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73FD9130" w:rsidR="0082054A" w:rsidRPr="003023F1" w:rsidRDefault="0082054A" w:rsidP="002B5DAD">
            <w:pPr>
              <w:spacing w:after="0" w:line="240" w:lineRule="auto"/>
              <w:ind w:left="1620" w:hanging="1620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CF61EF">
              <w:rPr>
                <w:rFonts w:ascii="Tahoma" w:eastAsia="Times New Roman" w:hAnsi="Tahoma" w:cs="Tahoma"/>
                <w:b/>
                <w:sz w:val="24"/>
                <w:szCs w:val="24"/>
              </w:rPr>
              <w:t>8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5C6EF1">
              <w:rPr>
                <w:rFonts w:ascii="Tahoma" w:eastAsia="Times New Roman" w:hAnsi="Tahoma" w:cs="Tahoma"/>
                <w:b/>
                <w:sz w:val="24"/>
                <w:szCs w:val="24"/>
              </w:rPr>
              <w:t>AUTHORIZING AND PROCESSING PAYMENTS SUBSISTENCE ALLOWANCE</w:t>
            </w:r>
            <w:bookmarkEnd w:id="0"/>
          </w:p>
        </w:tc>
      </w:tr>
      <w:tr w:rsidR="00FD3DEC" w:rsidRPr="00FD3DEC" w14:paraId="657B81B3" w14:textId="77777777" w:rsidTr="00BB00CF">
        <w:trPr>
          <w:trHeight w:val="2186"/>
        </w:trPr>
        <w:tc>
          <w:tcPr>
            <w:tcW w:w="2448" w:type="dxa"/>
            <w:vAlign w:val="center"/>
          </w:tcPr>
          <w:p w14:paraId="657B81AE" w14:textId="1AD4D315" w:rsidR="0082054A" w:rsidRPr="00FD3DEC" w:rsidRDefault="00774A9C" w:rsidP="00BB00C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FD3DEC" w:rsidRDefault="0082054A" w:rsidP="00BB00C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D3DEC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46A31C42" w14:textId="45A01A73" w:rsidR="00BB00CF" w:rsidRDefault="0082054A" w:rsidP="00BB00CF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FD3DEC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FD3DEC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BB00CF" w:rsidRPr="00FD3DEC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procedures for </w:t>
            </w:r>
            <w:r w:rsidR="00BB00CF">
              <w:rPr>
                <w:rFonts w:ascii="Tahoma" w:eastAsia="Times New Roman" w:hAnsi="Tahoma" w:cs="Tahoma"/>
                <w:sz w:val="24"/>
                <w:szCs w:val="24"/>
              </w:rPr>
              <w:t xml:space="preserve">authorizing and processing </w:t>
            </w:r>
            <w:r w:rsidR="00BB00CF" w:rsidRPr="00FD3DEC">
              <w:rPr>
                <w:rFonts w:ascii="Tahoma" w:eastAsia="Times New Roman" w:hAnsi="Tahoma" w:cs="Tahoma"/>
                <w:sz w:val="24"/>
                <w:szCs w:val="24"/>
              </w:rPr>
              <w:t>original, amended, and retroactive awards.</w:t>
            </w:r>
          </w:p>
          <w:p w14:paraId="657B81B0" w14:textId="7A7FEFA8" w:rsidR="00FD3DEC" w:rsidRPr="00BB00CF" w:rsidRDefault="00FD3DEC" w:rsidP="00BB00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00CF">
              <w:rPr>
                <w:rFonts w:ascii="Tahoma" w:eastAsia="Times New Roman" w:hAnsi="Tahoma" w:cs="Tahoma"/>
                <w:sz w:val="24"/>
                <w:szCs w:val="24"/>
              </w:rPr>
              <w:t xml:space="preserve">Discern when subsistence allowance may not be paid for Chapter 31 program participants. </w:t>
            </w:r>
          </w:p>
          <w:p w14:paraId="657B81B2" w14:textId="2A238824" w:rsidR="00FD3DEC" w:rsidRPr="00FD3DEC" w:rsidRDefault="00FD3DEC" w:rsidP="00BB00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D3DEC">
              <w:rPr>
                <w:rFonts w:ascii="Tahoma" w:eastAsia="Times New Roman" w:hAnsi="Tahoma" w:cs="Tahoma"/>
                <w:sz w:val="24"/>
                <w:szCs w:val="24"/>
              </w:rPr>
              <w:t>Make appropriate decisions in authorizing subsistence allowance.</w:t>
            </w:r>
          </w:p>
        </w:tc>
      </w:tr>
      <w:tr w:rsidR="00574F1C" w:rsidRPr="00574F1C" w14:paraId="657B81C6" w14:textId="77777777" w:rsidTr="00600D84">
        <w:trPr>
          <w:trHeight w:val="6533"/>
        </w:trPr>
        <w:tc>
          <w:tcPr>
            <w:tcW w:w="2448" w:type="dxa"/>
            <w:vAlign w:val="center"/>
          </w:tcPr>
          <w:p w14:paraId="657B81B4" w14:textId="6BA80259" w:rsidR="0082054A" w:rsidRPr="00574F1C" w:rsidRDefault="00774A9C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4B13DA68" w14:textId="181C8AC8" w:rsidR="00574F1C" w:rsidRPr="00BE106B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</w:rPr>
            </w:pPr>
            <w:r w:rsidRPr="00BE106B">
              <w:rPr>
                <w:b/>
                <w:sz w:val="23"/>
                <w:szCs w:val="23"/>
              </w:rPr>
              <w:t xml:space="preserve">General Information </w:t>
            </w:r>
          </w:p>
          <w:p w14:paraId="53AEAECF" w14:textId="7B3D5A61" w:rsidR="00574F1C" w:rsidRPr="00BE106B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</w:rPr>
            </w:pPr>
            <w:r w:rsidRPr="00BE106B">
              <w:rPr>
                <w:b/>
                <w:sz w:val="23"/>
                <w:szCs w:val="23"/>
              </w:rPr>
              <w:t xml:space="preserve">Exceptions in Paying Subsistence Allowance </w:t>
            </w:r>
          </w:p>
          <w:p w14:paraId="6F750BAB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a. Concurrent Education Benefits </w:t>
            </w:r>
          </w:p>
          <w:p w14:paraId="784DA278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b. Active Duty </w:t>
            </w:r>
            <w:proofErr w:type="spellStart"/>
            <w:r>
              <w:rPr>
                <w:sz w:val="23"/>
                <w:szCs w:val="23"/>
              </w:rPr>
              <w:t>Servicemembers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55EBF77" w14:textId="7BC136DE" w:rsidR="00574F1C" w:rsidRPr="00BE106B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</w:rPr>
            </w:pPr>
            <w:r w:rsidRPr="00BE106B">
              <w:rPr>
                <w:b/>
                <w:sz w:val="23"/>
                <w:szCs w:val="23"/>
              </w:rPr>
              <w:t xml:space="preserve">Authorization </w:t>
            </w:r>
          </w:p>
          <w:p w14:paraId="2EE42B66" w14:textId="3E62D79D" w:rsidR="00574F1C" w:rsidRPr="00BE106B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</w:rPr>
            </w:pPr>
            <w:r w:rsidRPr="00BE106B">
              <w:rPr>
                <w:b/>
                <w:sz w:val="23"/>
                <w:szCs w:val="23"/>
              </w:rPr>
              <w:t xml:space="preserve">Procedures </w:t>
            </w:r>
          </w:p>
          <w:p w14:paraId="0261A281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a. Required Documentation </w:t>
            </w:r>
          </w:p>
          <w:p w14:paraId="76A3D60C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b. Rate of Payment </w:t>
            </w:r>
          </w:p>
          <w:p w14:paraId="06578A7E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</w:pPr>
            <w:r>
              <w:rPr>
                <w:sz w:val="23"/>
                <w:szCs w:val="23"/>
              </w:rPr>
              <w:t xml:space="preserve">1. Chapter 31 </w:t>
            </w:r>
          </w:p>
          <w:p w14:paraId="6768BF0A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</w:pPr>
            <w:r>
              <w:rPr>
                <w:sz w:val="23"/>
                <w:szCs w:val="23"/>
              </w:rPr>
              <w:t xml:space="preserve">2. Post-9/11 Subsistence Allowance (P911SA) </w:t>
            </w:r>
          </w:p>
          <w:p w14:paraId="3875D679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c. Dependent Information </w:t>
            </w:r>
          </w:p>
          <w:p w14:paraId="1BB1B2C1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d. Withdrawals </w:t>
            </w:r>
          </w:p>
          <w:p w14:paraId="0B2364F1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</w:pPr>
            <w:r>
              <w:rPr>
                <w:sz w:val="23"/>
                <w:szCs w:val="23"/>
              </w:rPr>
              <w:t xml:space="preserve">1. Mitigating Circumstances </w:t>
            </w:r>
          </w:p>
          <w:p w14:paraId="67E42852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</w:pPr>
            <w:r>
              <w:rPr>
                <w:sz w:val="23"/>
                <w:szCs w:val="23"/>
              </w:rPr>
              <w:t xml:space="preserve">2. Six-Credit Hour Exclusion </w:t>
            </w:r>
          </w:p>
          <w:p w14:paraId="36EBC986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</w:pPr>
            <w:r>
              <w:rPr>
                <w:sz w:val="23"/>
                <w:szCs w:val="23"/>
              </w:rPr>
              <w:t xml:space="preserve">3. Reducing or Terminating an Award </w:t>
            </w:r>
          </w:p>
          <w:p w14:paraId="0E9EFD90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</w:pPr>
            <w:r>
              <w:rPr>
                <w:sz w:val="23"/>
                <w:szCs w:val="23"/>
              </w:rPr>
              <w:t xml:space="preserve">4. Informing the Veteran </w:t>
            </w:r>
          </w:p>
          <w:p w14:paraId="047235AA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e. Retroactive Induction </w:t>
            </w:r>
          </w:p>
          <w:p w14:paraId="2C815EA6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f. On-the-Job Training (OJT) </w:t>
            </w:r>
          </w:p>
          <w:p w14:paraId="7A18E05E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g. Nonpaid Work Experience (NPWE) </w:t>
            </w:r>
          </w:p>
          <w:p w14:paraId="27645CBA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h. Leave of Absence </w:t>
            </w:r>
          </w:p>
          <w:p w14:paraId="504618AC" w14:textId="00936556" w:rsidR="00574F1C" w:rsidRPr="00BE106B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</w:rPr>
            </w:pPr>
            <w:r w:rsidRPr="00BE106B">
              <w:rPr>
                <w:b/>
                <w:sz w:val="23"/>
                <w:szCs w:val="23"/>
              </w:rPr>
              <w:t xml:space="preserve">Process Original Award </w:t>
            </w:r>
          </w:p>
          <w:p w14:paraId="2C2D54CE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a. Preprocessing Activities </w:t>
            </w:r>
          </w:p>
          <w:p w14:paraId="621B1FE7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b. Complete the BDN Ready Screen </w:t>
            </w:r>
          </w:p>
          <w:p w14:paraId="45A3BC2E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c. Complete the BDN 101 Screen </w:t>
            </w:r>
          </w:p>
          <w:p w14:paraId="357713B1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d. Check Dependency Information </w:t>
            </w:r>
          </w:p>
          <w:p w14:paraId="343B451E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e. Complete the BDN 435 Screen </w:t>
            </w:r>
          </w:p>
          <w:p w14:paraId="60D7653D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f. Complete Processing the Original Award </w:t>
            </w:r>
          </w:p>
          <w:p w14:paraId="4253D117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</w:pPr>
            <w:r>
              <w:rPr>
                <w:sz w:val="23"/>
                <w:szCs w:val="23"/>
              </w:rPr>
              <w:t xml:space="preserve">g. Complete the CAUT Procedure on the BDN 501 screen </w:t>
            </w:r>
          </w:p>
          <w:p w14:paraId="248949D5" w14:textId="31A35787" w:rsidR="00574F1C" w:rsidRPr="00BE106B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</w:rPr>
            </w:pPr>
            <w:r w:rsidRPr="00BE106B">
              <w:rPr>
                <w:b/>
                <w:sz w:val="23"/>
                <w:szCs w:val="23"/>
              </w:rPr>
              <w:lastRenderedPageBreak/>
              <w:t xml:space="preserve">Process Amended Award </w:t>
            </w:r>
          </w:p>
          <w:p w14:paraId="41E22820" w14:textId="385A704F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a. Amend Rate of Pursuit </w:t>
            </w:r>
          </w:p>
          <w:p w14:paraId="1C2A32DD" w14:textId="77777777" w:rsidR="00574F1C" w:rsidRDefault="00574F1C" w:rsidP="00BE106B">
            <w:pPr>
              <w:pStyle w:val="Default"/>
              <w:pageBreakBefore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Complete the BDN Ready Screen </w:t>
            </w:r>
          </w:p>
          <w:p w14:paraId="19EDF698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Complete the BDN 101 Screen </w:t>
            </w:r>
          </w:p>
          <w:p w14:paraId="5919E26F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Complete the BDN 435 Screen </w:t>
            </w:r>
          </w:p>
          <w:p w14:paraId="5110A586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4. Complete the CAUT Procedure on the BDN 501 Screen </w:t>
            </w:r>
          </w:p>
          <w:p w14:paraId="06AAE06C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Amend Dependent(s) Information </w:t>
            </w:r>
          </w:p>
          <w:p w14:paraId="6470416F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Complete the BDN Ready Screen </w:t>
            </w:r>
          </w:p>
          <w:p w14:paraId="418B33FD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Complete the BDN 101 Screen </w:t>
            </w:r>
          </w:p>
          <w:p w14:paraId="6261B43A" w14:textId="77777777" w:rsidR="00BE106B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Complete the BDN 434 Screen to Add Add/Remove Dependent(s) </w:t>
            </w:r>
          </w:p>
          <w:p w14:paraId="145643A2" w14:textId="54ACB92A" w:rsidR="00574F1C" w:rsidRDefault="00BE106B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574F1C">
              <w:rPr>
                <w:sz w:val="23"/>
                <w:szCs w:val="23"/>
              </w:rPr>
              <w:t xml:space="preserve">Information </w:t>
            </w:r>
          </w:p>
          <w:p w14:paraId="4C6D65B5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Complete the Change in Dependents </w:t>
            </w:r>
          </w:p>
          <w:p w14:paraId="1BE3B203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Complete the CAUT Procedure on the BDN 501 Screen </w:t>
            </w:r>
          </w:p>
          <w:p w14:paraId="0930EE17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Suspend an Award </w:t>
            </w:r>
          </w:p>
          <w:p w14:paraId="352AA965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Complete the BDN Ready Screen </w:t>
            </w:r>
          </w:p>
          <w:p w14:paraId="40B154A5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Complete the BDN 101 Screen </w:t>
            </w:r>
          </w:p>
          <w:p w14:paraId="6E090652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Complete the BDN 435 Screen </w:t>
            </w:r>
          </w:p>
          <w:p w14:paraId="6B446375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Complete the CAUT Procedure on the BDN 501 screen </w:t>
            </w:r>
          </w:p>
          <w:p w14:paraId="39A88075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Resume an Award </w:t>
            </w:r>
          </w:p>
          <w:p w14:paraId="1054D336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Complete the BDN Ready Screen </w:t>
            </w:r>
          </w:p>
          <w:p w14:paraId="213775C4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Complete the BDN 101 Screen </w:t>
            </w:r>
          </w:p>
          <w:p w14:paraId="67ADAE0D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Complete the BDN 435 screen </w:t>
            </w:r>
          </w:p>
          <w:p w14:paraId="0CFB1E5D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Complete the CAUT Procedure on the BDN 501 Screen </w:t>
            </w:r>
          </w:p>
          <w:p w14:paraId="18C89002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 Stop an Award </w:t>
            </w:r>
          </w:p>
          <w:p w14:paraId="6149555F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Complete the BDN READY Screen </w:t>
            </w:r>
          </w:p>
          <w:p w14:paraId="555D03A3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Complete the BDN 101 Screen </w:t>
            </w:r>
          </w:p>
          <w:p w14:paraId="6C617428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Complete the BDN 435 Screen </w:t>
            </w:r>
          </w:p>
          <w:p w14:paraId="71B20A9B" w14:textId="77777777" w:rsidR="00574F1C" w:rsidRDefault="00574F1C" w:rsidP="00BE106B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Complete the CAUT Procedure on the BDN 501 Screen </w:t>
            </w:r>
          </w:p>
          <w:p w14:paraId="564DC1AF" w14:textId="014854EE" w:rsidR="00574F1C" w:rsidRPr="00BE106B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  <w:sz w:val="23"/>
                <w:szCs w:val="23"/>
              </w:rPr>
            </w:pPr>
            <w:r w:rsidRPr="00BE106B">
              <w:rPr>
                <w:b/>
                <w:sz w:val="23"/>
                <w:szCs w:val="23"/>
              </w:rPr>
              <w:t xml:space="preserve">Process Retroactive Award </w:t>
            </w:r>
          </w:p>
          <w:p w14:paraId="4EEEEBAD" w14:textId="5A97E91B" w:rsidR="00BE106B" w:rsidRDefault="00574F1C" w:rsidP="00BE106B">
            <w:pPr>
              <w:pStyle w:val="Default"/>
              <w:numPr>
                <w:ilvl w:val="0"/>
                <w:numId w:val="6"/>
              </w:numPr>
              <w:tabs>
                <w:tab w:val="left" w:pos="242"/>
                <w:tab w:val="left" w:pos="43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Veteran Has Used Chapter 33 Benefits During the Time Frame </w:t>
            </w:r>
            <w:r w:rsidR="00600D84">
              <w:rPr>
                <w:sz w:val="23"/>
                <w:szCs w:val="23"/>
              </w:rPr>
              <w:t>of Retroactive Induction</w:t>
            </w:r>
          </w:p>
          <w:p w14:paraId="1CCEED13" w14:textId="769B1928" w:rsidR="00600D84" w:rsidRDefault="00574F1C" w:rsidP="00600D84">
            <w:pPr>
              <w:pStyle w:val="Default"/>
              <w:numPr>
                <w:ilvl w:val="0"/>
                <w:numId w:val="6"/>
              </w:numPr>
              <w:tabs>
                <w:tab w:val="left" w:pos="242"/>
                <w:tab w:val="left" w:pos="43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Veteran Has Not Used Chapter 33 Benefits During the Time </w:t>
            </w:r>
          </w:p>
          <w:p w14:paraId="730B31BD" w14:textId="3720FD2E" w:rsidR="00574F1C" w:rsidRDefault="00600D84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574F1C">
              <w:rPr>
                <w:sz w:val="23"/>
                <w:szCs w:val="23"/>
              </w:rPr>
              <w:t xml:space="preserve">Frame of Retroactive Induction </w:t>
            </w:r>
          </w:p>
          <w:p w14:paraId="0F802377" w14:textId="079DABE6" w:rsidR="00574F1C" w:rsidRPr="00600D84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  <w:sz w:val="23"/>
                <w:szCs w:val="23"/>
              </w:rPr>
            </w:pPr>
            <w:r w:rsidRPr="00600D84">
              <w:rPr>
                <w:b/>
                <w:sz w:val="23"/>
                <w:szCs w:val="23"/>
              </w:rPr>
              <w:t xml:space="preserve">Process P911SA </w:t>
            </w:r>
          </w:p>
          <w:p w14:paraId="41DD3A76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Obtain Information Needed for Award Processing </w:t>
            </w:r>
          </w:p>
          <w:p w14:paraId="5F189D7A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The Veteran Has Not Used Chapter 33 Benefits </w:t>
            </w:r>
          </w:p>
          <w:p w14:paraId="4E5E3EA4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The Veteran Has Used or is Currently Using Chapter 33 Benefits </w:t>
            </w:r>
          </w:p>
          <w:p w14:paraId="46D85665" w14:textId="77777777" w:rsidR="00600D84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The Veteran Has Been Paid Regular Chapter 31 Subsistence </w:t>
            </w:r>
          </w:p>
          <w:p w14:paraId="37049F37" w14:textId="77777777" w:rsidR="00600D84" w:rsidRDefault="00600D84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574F1C">
              <w:rPr>
                <w:sz w:val="23"/>
                <w:szCs w:val="23"/>
              </w:rPr>
              <w:t xml:space="preserve">Allowance for Part or All of the Enrollment Period in Which </w:t>
            </w:r>
            <w:r>
              <w:rPr>
                <w:sz w:val="23"/>
                <w:szCs w:val="23"/>
              </w:rPr>
              <w:t xml:space="preserve">  </w:t>
            </w:r>
          </w:p>
          <w:p w14:paraId="1095F3F2" w14:textId="4D4F7DF9" w:rsidR="00574F1C" w:rsidRDefault="00600D84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574F1C">
              <w:rPr>
                <w:sz w:val="23"/>
                <w:szCs w:val="23"/>
              </w:rPr>
              <w:t xml:space="preserve">P911SA is Elected </w:t>
            </w:r>
          </w:p>
          <w:p w14:paraId="63BC40A3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Procedures for BDN Awards that Exceed the Monthly Rate </w:t>
            </w:r>
          </w:p>
          <w:p w14:paraId="4808901F" w14:textId="15A12C61" w:rsidR="00574F1C" w:rsidRPr="00600D84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  <w:sz w:val="20"/>
                <w:szCs w:val="20"/>
              </w:rPr>
            </w:pPr>
            <w:r w:rsidRPr="00600D84">
              <w:rPr>
                <w:b/>
                <w:sz w:val="23"/>
                <w:szCs w:val="23"/>
              </w:rPr>
              <w:lastRenderedPageBreak/>
              <w:t xml:space="preserve">Process OJT Award </w:t>
            </w:r>
          </w:p>
          <w:p w14:paraId="6330302C" w14:textId="18BE0806" w:rsidR="00600D84" w:rsidRDefault="00574F1C" w:rsidP="00600D84">
            <w:pPr>
              <w:pStyle w:val="Default"/>
              <w:pageBreakBefore/>
              <w:numPr>
                <w:ilvl w:val="0"/>
                <w:numId w:val="7"/>
              </w:numPr>
              <w:tabs>
                <w:tab w:val="left" w:pos="242"/>
                <w:tab w:val="left" w:pos="43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Complete the following on the BDN 435 screen to start the OJT </w:t>
            </w:r>
          </w:p>
          <w:p w14:paraId="0B8DC61D" w14:textId="4AB4E4E5" w:rsidR="00574F1C" w:rsidRDefault="00574F1C" w:rsidP="00600D84">
            <w:pPr>
              <w:pStyle w:val="Default"/>
              <w:pageBreakBefore/>
              <w:tabs>
                <w:tab w:val="left" w:pos="242"/>
                <w:tab w:val="left" w:pos="432"/>
              </w:tabs>
              <w:ind w:left="60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Award </w:t>
            </w:r>
          </w:p>
          <w:p w14:paraId="58F5F9A3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Complete the following on the BDN 436 screen: </w:t>
            </w:r>
          </w:p>
          <w:p w14:paraId="6F76B768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c. Complete OJT Award </w:t>
            </w:r>
          </w:p>
          <w:p w14:paraId="3866FEC7" w14:textId="64B074B4" w:rsidR="00574F1C" w:rsidRPr="00600D84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  <w:sz w:val="20"/>
                <w:szCs w:val="20"/>
              </w:rPr>
            </w:pPr>
            <w:r w:rsidRPr="00600D84">
              <w:rPr>
                <w:b/>
                <w:sz w:val="23"/>
                <w:szCs w:val="23"/>
              </w:rPr>
              <w:t xml:space="preserve">Overpayments </w:t>
            </w:r>
          </w:p>
          <w:p w14:paraId="6248E4A5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a. Station Debts </w:t>
            </w:r>
          </w:p>
          <w:p w14:paraId="21786B4E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DMC Debts </w:t>
            </w:r>
          </w:p>
          <w:p w14:paraId="23B94F40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c. Administrative Errors </w:t>
            </w:r>
          </w:p>
          <w:p w14:paraId="607A15B9" w14:textId="77777777" w:rsidR="00600D84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Procedures for Correcting Overpayments of Subsistence </w:t>
            </w:r>
          </w:p>
          <w:p w14:paraId="172221C5" w14:textId="0F1592B4" w:rsidR="00574F1C" w:rsidRDefault="00600D84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574F1C">
              <w:rPr>
                <w:sz w:val="23"/>
                <w:szCs w:val="23"/>
              </w:rPr>
              <w:t xml:space="preserve">Allowance Caused by Administrative Error </w:t>
            </w:r>
          </w:p>
          <w:p w14:paraId="13763C0A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Common Administrative Errors </w:t>
            </w:r>
          </w:p>
          <w:p w14:paraId="39EA0B53" w14:textId="4DA895F3" w:rsidR="00574F1C" w:rsidRPr="00600D84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  <w:sz w:val="20"/>
                <w:szCs w:val="20"/>
              </w:rPr>
            </w:pPr>
            <w:r w:rsidRPr="00600D84">
              <w:rPr>
                <w:b/>
                <w:sz w:val="23"/>
                <w:szCs w:val="23"/>
              </w:rPr>
              <w:t xml:space="preserve">Apportionment </w:t>
            </w:r>
          </w:p>
          <w:p w14:paraId="62C131C3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a. Requirements </w:t>
            </w:r>
          </w:p>
          <w:p w14:paraId="289EF20A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Eligibility </w:t>
            </w:r>
          </w:p>
          <w:p w14:paraId="74B82832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Veteran’s Subsistence Allowance Not </w:t>
            </w:r>
            <w:proofErr w:type="spellStart"/>
            <w:r>
              <w:rPr>
                <w:sz w:val="23"/>
                <w:szCs w:val="23"/>
              </w:rPr>
              <w:t>Apportionable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7EAF9B4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Evidence </w:t>
            </w:r>
          </w:p>
          <w:p w14:paraId="6C7A4BAD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Evidence from the Veteran </w:t>
            </w:r>
          </w:p>
          <w:p w14:paraId="2AB60B28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Evidence from the Dependent </w:t>
            </w:r>
          </w:p>
          <w:p w14:paraId="24D6D92C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Notice of Proposed Adverse Action </w:t>
            </w:r>
          </w:p>
          <w:p w14:paraId="61562614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c. Procedures </w:t>
            </w:r>
          </w:p>
          <w:p w14:paraId="40FFB6D7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Determining to Grant or Deny an Apportionment </w:t>
            </w:r>
          </w:p>
          <w:p w14:paraId="2D162D53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Determining the Amount of an Apportionment </w:t>
            </w:r>
          </w:p>
          <w:p w14:paraId="46D58D1D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Effective Date </w:t>
            </w:r>
          </w:p>
          <w:p w14:paraId="099361B6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4. Notification of Apportionment Claim </w:t>
            </w:r>
          </w:p>
          <w:p w14:paraId="7618443A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5. Documenting the Apportionment Decision </w:t>
            </w:r>
          </w:p>
          <w:p w14:paraId="1BFE5F5B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6. Processing the Award </w:t>
            </w:r>
          </w:p>
          <w:p w14:paraId="089CEA52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7. Adjusting the Veteran’s Award Due to the Loss of a Dependent(s) </w:t>
            </w:r>
          </w:p>
          <w:p w14:paraId="06D6117A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8. Notifying the Veteran/Dependent When Adjusting an Award </w:t>
            </w:r>
          </w:p>
          <w:p w14:paraId="5D6925F3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9. BDN Screens </w:t>
            </w:r>
          </w:p>
          <w:p w14:paraId="25E1B0B3" w14:textId="578D603F" w:rsidR="00574F1C" w:rsidRPr="00600D84" w:rsidRDefault="00574F1C" w:rsidP="00574F1C">
            <w:pPr>
              <w:pStyle w:val="Default"/>
              <w:tabs>
                <w:tab w:val="left" w:pos="242"/>
                <w:tab w:val="left" w:pos="432"/>
              </w:tabs>
              <w:rPr>
                <w:b/>
                <w:sz w:val="20"/>
                <w:szCs w:val="20"/>
              </w:rPr>
            </w:pPr>
            <w:r w:rsidRPr="00600D84">
              <w:rPr>
                <w:b/>
                <w:sz w:val="23"/>
                <w:szCs w:val="23"/>
              </w:rPr>
              <w:t xml:space="preserve">Electronic Funds Transfer (EFT) </w:t>
            </w:r>
          </w:p>
          <w:p w14:paraId="5E447933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a. Direct Deposit </w:t>
            </w:r>
          </w:p>
          <w:p w14:paraId="03EA7FE2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Electronic Transfer Account (ETA) </w:t>
            </w:r>
          </w:p>
          <w:p w14:paraId="5638B939" w14:textId="77777777" w:rsidR="00574F1C" w:rsidRDefault="00574F1C" w:rsidP="00600D84">
            <w:pPr>
              <w:pStyle w:val="Default"/>
              <w:tabs>
                <w:tab w:val="left" w:pos="242"/>
                <w:tab w:val="left" w:pos="432"/>
              </w:tabs>
              <w:ind w:left="24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c. Direct Express Card </w:t>
            </w:r>
          </w:p>
          <w:p w14:paraId="657B81C5" w14:textId="59269B6B" w:rsidR="0082054A" w:rsidRPr="00600D84" w:rsidRDefault="00574F1C" w:rsidP="00574F1C">
            <w:pPr>
              <w:tabs>
                <w:tab w:val="left" w:pos="24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00D84">
              <w:rPr>
                <w:rFonts w:ascii="Tahoma" w:hAnsi="Tahoma" w:cs="Tahoma"/>
                <w:sz w:val="24"/>
                <w:szCs w:val="24"/>
              </w:rPr>
              <w:t>d. Temporary Check</w:t>
            </w:r>
          </w:p>
        </w:tc>
      </w:tr>
      <w:tr w:rsidR="00574F1C" w:rsidRPr="00574F1C" w14:paraId="657B81C9" w14:textId="77777777" w:rsidTr="00600D84">
        <w:trPr>
          <w:trHeight w:val="2123"/>
        </w:trPr>
        <w:tc>
          <w:tcPr>
            <w:tcW w:w="2448" w:type="dxa"/>
            <w:vAlign w:val="center"/>
          </w:tcPr>
          <w:p w14:paraId="657B81C7" w14:textId="475CC71D" w:rsidR="001C18BD" w:rsidRPr="00574F1C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74F1C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1785DE90" w14:textId="41B2A673" w:rsidR="00574F1C" w:rsidRPr="00574F1C" w:rsidRDefault="00574F1C" w:rsidP="00574F1C">
            <w:pPr>
              <w:pStyle w:val="Default"/>
              <w:tabs>
                <w:tab w:val="left" w:pos="1692"/>
              </w:tabs>
            </w:pPr>
            <w:r>
              <w:rPr>
                <w:sz w:val="23"/>
                <w:szCs w:val="23"/>
              </w:rPr>
              <w:t xml:space="preserve">Appendix O.     </w:t>
            </w:r>
            <w:r w:rsidRPr="00574F1C">
              <w:t xml:space="preserve">VA Forms </w:t>
            </w:r>
          </w:p>
          <w:p w14:paraId="05B7FD3A" w14:textId="7DA859F2" w:rsidR="00574F1C" w:rsidRPr="00574F1C" w:rsidRDefault="00574F1C" w:rsidP="00574F1C">
            <w:pPr>
              <w:pStyle w:val="Default"/>
              <w:tabs>
                <w:tab w:val="left" w:pos="1692"/>
              </w:tabs>
            </w:pPr>
            <w:r w:rsidRPr="00574F1C">
              <w:t xml:space="preserve">Appendix </w:t>
            </w:r>
            <w:proofErr w:type="gramStart"/>
            <w:r w:rsidRPr="00574F1C">
              <w:t>AM</w:t>
            </w:r>
            <w:proofErr w:type="gramEnd"/>
            <w:r w:rsidRPr="00574F1C">
              <w:t xml:space="preserve">. </w:t>
            </w:r>
            <w:r>
              <w:t xml:space="preserve"> </w:t>
            </w:r>
            <w:r w:rsidRPr="00574F1C">
              <w:t xml:space="preserve">Training Time Equivalency Table- Semester </w:t>
            </w:r>
          </w:p>
          <w:p w14:paraId="7E7A5569" w14:textId="3E8FA6C1" w:rsidR="00574F1C" w:rsidRPr="00574F1C" w:rsidRDefault="00574F1C" w:rsidP="00574F1C">
            <w:pPr>
              <w:pStyle w:val="Default"/>
              <w:tabs>
                <w:tab w:val="left" w:pos="1692"/>
              </w:tabs>
            </w:pPr>
            <w:r w:rsidRPr="00574F1C">
              <w:t xml:space="preserve">Appendix AN. </w:t>
            </w:r>
            <w:r>
              <w:t xml:space="preserve"> </w:t>
            </w:r>
            <w:r w:rsidRPr="00574F1C">
              <w:t xml:space="preserve">Training Time Equivalency Table- Quarters  </w:t>
            </w:r>
          </w:p>
          <w:p w14:paraId="362B97F4" w14:textId="27FD0E1C" w:rsidR="00574F1C" w:rsidRPr="00574F1C" w:rsidRDefault="00574F1C" w:rsidP="00574F1C">
            <w:pPr>
              <w:pStyle w:val="Default"/>
              <w:pageBreakBefore/>
              <w:tabs>
                <w:tab w:val="left" w:pos="1692"/>
              </w:tabs>
            </w:pPr>
            <w:r w:rsidRPr="00574F1C">
              <w:t xml:space="preserve">Appendix AO. </w:t>
            </w:r>
            <w:r>
              <w:t xml:space="preserve"> </w:t>
            </w:r>
            <w:r w:rsidRPr="00574F1C">
              <w:t xml:space="preserve">Chapter 31 Subsistence Allowance Rates </w:t>
            </w:r>
          </w:p>
          <w:p w14:paraId="41713A64" w14:textId="32131367" w:rsidR="00574F1C" w:rsidRPr="00574F1C" w:rsidRDefault="00574F1C" w:rsidP="00574F1C">
            <w:pPr>
              <w:pStyle w:val="Default"/>
              <w:tabs>
                <w:tab w:val="left" w:pos="1692"/>
              </w:tabs>
            </w:pPr>
            <w:r w:rsidRPr="00574F1C">
              <w:t xml:space="preserve">Appendix AQ. </w:t>
            </w:r>
            <w:r>
              <w:t xml:space="preserve"> </w:t>
            </w:r>
            <w:r w:rsidRPr="00574F1C">
              <w:t xml:space="preserve">BDN Codes </w:t>
            </w:r>
          </w:p>
          <w:p w14:paraId="3690CF8D" w14:textId="77777777" w:rsidR="00574F1C" w:rsidRDefault="00574F1C" w:rsidP="00574F1C">
            <w:pPr>
              <w:tabs>
                <w:tab w:val="left" w:pos="169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74F1C">
              <w:rPr>
                <w:rFonts w:ascii="Tahoma" w:hAnsi="Tahoma" w:cs="Tahoma"/>
                <w:sz w:val="24"/>
                <w:szCs w:val="24"/>
              </w:rPr>
              <w:t xml:space="preserve">Appendix AW.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74F1C">
              <w:rPr>
                <w:rFonts w:ascii="Tahoma" w:hAnsi="Tahoma" w:cs="Tahoma"/>
                <w:sz w:val="24"/>
                <w:szCs w:val="24"/>
              </w:rPr>
              <w:t xml:space="preserve">Calculating Rate of Pay for Post-911 Subsistence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57B81C8" w14:textId="31FE3B32" w:rsidR="001C18BD" w:rsidRPr="00574F1C" w:rsidRDefault="00574F1C" w:rsidP="00574F1C">
            <w:pPr>
              <w:tabs>
                <w:tab w:val="left" w:pos="169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</w:t>
            </w:r>
            <w:r w:rsidRPr="00574F1C">
              <w:rPr>
                <w:rFonts w:ascii="Tahoma" w:hAnsi="Tahoma" w:cs="Tahoma"/>
                <w:sz w:val="24"/>
                <w:szCs w:val="24"/>
              </w:rPr>
              <w:t>Allowance</w:t>
            </w:r>
          </w:p>
        </w:tc>
      </w:tr>
      <w:tr w:rsidR="0094736D" w:rsidRPr="0094736D" w14:paraId="657B81CF" w14:textId="77777777" w:rsidTr="00774A9C">
        <w:trPr>
          <w:trHeight w:val="6200"/>
        </w:trPr>
        <w:tc>
          <w:tcPr>
            <w:tcW w:w="2448" w:type="dxa"/>
            <w:vAlign w:val="center"/>
          </w:tcPr>
          <w:p w14:paraId="657B81CA" w14:textId="68EBBFC2" w:rsidR="0082054A" w:rsidRPr="0094736D" w:rsidRDefault="00774A9C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6DF1CB17" w14:textId="77777777" w:rsidR="00774A9C" w:rsidRPr="0094736D" w:rsidRDefault="00774A9C" w:rsidP="00774A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>What are the requirements and procedures for authorizing subsistence allowance?</w:t>
            </w:r>
          </w:p>
          <w:p w14:paraId="5E25F4AA" w14:textId="49260990" w:rsidR="008F4A9A" w:rsidRPr="0094736D" w:rsidRDefault="008F4A9A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What are the </w:t>
            </w:r>
            <w:r w:rsidR="007E5DE8" w:rsidRPr="0094736D">
              <w:rPr>
                <w:rFonts w:ascii="Tahoma" w:eastAsia="Times New Roman" w:hAnsi="Tahoma" w:cs="Tahoma"/>
                <w:sz w:val="24"/>
                <w:szCs w:val="24"/>
              </w:rPr>
              <w:t>circum</w:t>
            </w: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stances in which subsistence allowance may not be </w:t>
            </w:r>
            <w:r w:rsidR="007E5DE8" w:rsidRPr="0094736D">
              <w:rPr>
                <w:rFonts w:ascii="Tahoma" w:eastAsia="Times New Roman" w:hAnsi="Tahoma" w:cs="Tahoma"/>
                <w:sz w:val="24"/>
                <w:szCs w:val="24"/>
              </w:rPr>
              <w:t>authorized?</w:t>
            </w:r>
          </w:p>
          <w:p w14:paraId="3C7E6ACF" w14:textId="77777777" w:rsidR="003F7614" w:rsidRPr="0094736D" w:rsidRDefault="008F4A9A" w:rsidP="008F4A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Differentiate the rate of payment between the Chapter 31 and the Post 9/11 subsistence allowance. </w:t>
            </w:r>
          </w:p>
          <w:p w14:paraId="07E26EB3" w14:textId="3C409F8A" w:rsidR="008F4A9A" w:rsidRPr="0094736D" w:rsidRDefault="008F4A9A" w:rsidP="008F4A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>Discuss the procedures for adjusting subsistence allowance awards when adding or removing dependents</w:t>
            </w:r>
            <w:r w:rsidR="0098721D"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 and </w:t>
            </w:r>
            <w:r w:rsidR="008E632C" w:rsidRPr="0094736D">
              <w:rPr>
                <w:rFonts w:ascii="Tahoma" w:eastAsia="Times New Roman" w:hAnsi="Tahoma" w:cs="Tahoma"/>
                <w:sz w:val="24"/>
                <w:szCs w:val="24"/>
              </w:rPr>
              <w:t>changing the Veteran’s training rate</w:t>
            </w:r>
            <w:r w:rsidR="0094736D" w:rsidRPr="0094736D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  <w:r w:rsidR="008E632C"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94736D"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such as </w:t>
            </w:r>
            <w:r w:rsidR="008E632C"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withdrawal </w:t>
            </w:r>
            <w:r w:rsidR="0094736D"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and </w:t>
            </w:r>
            <w:r w:rsidR="008E632C" w:rsidRPr="0094736D">
              <w:rPr>
                <w:rFonts w:ascii="Tahoma" w:eastAsia="Times New Roman" w:hAnsi="Tahoma" w:cs="Tahoma"/>
                <w:sz w:val="24"/>
                <w:szCs w:val="24"/>
              </w:rPr>
              <w:t>reduction</w:t>
            </w:r>
            <w:r w:rsidR="0094736D" w:rsidRPr="0094736D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300B8D43" w14:textId="5FCF2466" w:rsidR="008E632C" w:rsidRPr="0094736D" w:rsidRDefault="006266F9" w:rsidP="008F4A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What are the requirements and procedures for developing evidence for mitigating circumstances?  </w:t>
            </w:r>
          </w:p>
          <w:p w14:paraId="35EF06E5" w14:textId="3122831B" w:rsidR="008E632C" w:rsidRPr="0094736D" w:rsidRDefault="006266F9" w:rsidP="006266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How is the six-credit </w:t>
            </w:r>
            <w:r w:rsidR="00BB00CF">
              <w:rPr>
                <w:rFonts w:ascii="Tahoma" w:eastAsia="Times New Roman" w:hAnsi="Tahoma" w:cs="Tahoma"/>
                <w:sz w:val="24"/>
                <w:szCs w:val="24"/>
              </w:rPr>
              <w:t>h</w:t>
            </w: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>our exclusion applied?</w:t>
            </w:r>
          </w:p>
          <w:p w14:paraId="28B45564" w14:textId="5EBD07D4" w:rsidR="006266F9" w:rsidRPr="0094736D" w:rsidRDefault="006266F9" w:rsidP="006266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Discuss the procedures for processing an original award, amended award, P911SA, OJT award, </w:t>
            </w:r>
            <w:r w:rsidR="005B09B5"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and other award actions such as, </w:t>
            </w: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>suspending, resuming,</w:t>
            </w:r>
            <w:r w:rsidR="005B09B5"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 and</w:t>
            </w: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 stopping an award.</w:t>
            </w:r>
          </w:p>
          <w:p w14:paraId="17A8112D" w14:textId="100F5BC5" w:rsidR="007E5DE8" w:rsidRPr="0094736D" w:rsidRDefault="007E5DE8" w:rsidP="006266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>What are the steps for correcting administrative errors?</w:t>
            </w:r>
          </w:p>
          <w:p w14:paraId="53EB77CC" w14:textId="77777777" w:rsidR="007E5DE8" w:rsidRPr="0094736D" w:rsidRDefault="007E5DE8" w:rsidP="006266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>Discuss the requirements and the procedures for processing apportionment.</w:t>
            </w:r>
          </w:p>
          <w:p w14:paraId="657B81CE" w14:textId="75ADFBB7" w:rsidR="007E5DE8" w:rsidRPr="0094736D" w:rsidRDefault="008011EC" w:rsidP="002B5D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What are the methods </w:t>
            </w:r>
            <w:r w:rsidR="00774A9C">
              <w:rPr>
                <w:rFonts w:ascii="Tahoma" w:eastAsia="Times New Roman" w:hAnsi="Tahoma" w:cs="Tahoma"/>
                <w:sz w:val="24"/>
                <w:szCs w:val="24"/>
              </w:rPr>
              <w:t>in which a Veteran may receive paym</w:t>
            </w:r>
            <w:r w:rsidRPr="0094736D">
              <w:rPr>
                <w:rFonts w:ascii="Tahoma" w:eastAsia="Times New Roman" w:hAnsi="Tahoma" w:cs="Tahoma"/>
                <w:sz w:val="24"/>
                <w:szCs w:val="24"/>
              </w:rPr>
              <w:t xml:space="preserve">ent? Describe </w:t>
            </w:r>
            <w:r w:rsidR="005B09B5" w:rsidRPr="0094736D">
              <w:rPr>
                <w:rFonts w:ascii="Tahoma" w:eastAsia="Times New Roman" w:hAnsi="Tahoma" w:cs="Tahoma"/>
                <w:sz w:val="24"/>
                <w:szCs w:val="24"/>
              </w:rPr>
              <w:t>each method of payment.</w:t>
            </w:r>
          </w:p>
        </w:tc>
      </w:tr>
      <w:tr w:rsidR="00864C71" w:rsidRPr="00864C71" w14:paraId="657B81D2" w14:textId="77777777" w:rsidTr="00BB00CF">
        <w:trPr>
          <w:trHeight w:val="1070"/>
        </w:trPr>
        <w:tc>
          <w:tcPr>
            <w:tcW w:w="2448" w:type="dxa"/>
            <w:vAlign w:val="center"/>
          </w:tcPr>
          <w:p w14:paraId="421D596E" w14:textId="135A7642" w:rsidR="0082054A" w:rsidRPr="00864C71" w:rsidRDefault="002B5DA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  <w:p w14:paraId="657B81D0" w14:textId="6D892A01" w:rsidR="0098721D" w:rsidRPr="00864C71" w:rsidRDefault="0098721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657B81D1" w14:textId="25F35A4F" w:rsidR="00454AD5" w:rsidRPr="00864C71" w:rsidRDefault="00BB00CF" w:rsidP="00F64C7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00CF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3C5D7" w14:textId="77777777" w:rsidR="00507B26" w:rsidRDefault="00507B26" w:rsidP="003C3F6A">
      <w:pPr>
        <w:spacing w:after="0" w:line="240" w:lineRule="auto"/>
      </w:pPr>
      <w:r>
        <w:separator/>
      </w:r>
    </w:p>
  </w:endnote>
  <w:endnote w:type="continuationSeparator" w:id="0">
    <w:p w14:paraId="43E24DE8" w14:textId="77777777" w:rsidR="00507B26" w:rsidRDefault="00507B26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44635C72" w:rsidR="00061DA5" w:rsidRPr="00061DA5" w:rsidRDefault="00600D84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.B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8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8F4D83" w:rsidRPr="008F4D8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E22F" w14:textId="77777777" w:rsidR="00507B26" w:rsidRDefault="00507B26" w:rsidP="003C3F6A">
      <w:pPr>
        <w:spacing w:after="0" w:line="240" w:lineRule="auto"/>
      </w:pPr>
      <w:r>
        <w:separator/>
      </w:r>
    </w:p>
  </w:footnote>
  <w:footnote w:type="continuationSeparator" w:id="0">
    <w:p w14:paraId="031DD18D" w14:textId="77777777" w:rsidR="00507B26" w:rsidRDefault="00507B26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8A32A04"/>
    <w:multiLevelType w:val="hybridMultilevel"/>
    <w:tmpl w:val="05364C82"/>
    <w:lvl w:ilvl="0" w:tplc="B342651A">
      <w:start w:val="1"/>
      <w:numFmt w:val="lowerLetter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">
    <w:nsid w:val="2D461060"/>
    <w:multiLevelType w:val="hybridMultilevel"/>
    <w:tmpl w:val="32322A8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4D452844"/>
    <w:multiLevelType w:val="hybridMultilevel"/>
    <w:tmpl w:val="FD22B412"/>
    <w:lvl w:ilvl="0" w:tplc="37D40CF2">
      <w:start w:val="1"/>
      <w:numFmt w:val="lowerLetter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6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B3310"/>
    <w:rsid w:val="000C55A9"/>
    <w:rsid w:val="000C6D87"/>
    <w:rsid w:val="000E00FE"/>
    <w:rsid w:val="0010009C"/>
    <w:rsid w:val="001537C4"/>
    <w:rsid w:val="001A7E43"/>
    <w:rsid w:val="001B4CC4"/>
    <w:rsid w:val="001B6617"/>
    <w:rsid w:val="001C18BD"/>
    <w:rsid w:val="00204AD9"/>
    <w:rsid w:val="002052C2"/>
    <w:rsid w:val="00223101"/>
    <w:rsid w:val="00242EE9"/>
    <w:rsid w:val="002B5DAD"/>
    <w:rsid w:val="003023F1"/>
    <w:rsid w:val="00312D11"/>
    <w:rsid w:val="00332A6F"/>
    <w:rsid w:val="00346D14"/>
    <w:rsid w:val="0035754F"/>
    <w:rsid w:val="00366B57"/>
    <w:rsid w:val="003C0526"/>
    <w:rsid w:val="003C075E"/>
    <w:rsid w:val="003C3F6A"/>
    <w:rsid w:val="003D2C4A"/>
    <w:rsid w:val="003E7E54"/>
    <w:rsid w:val="003F3B00"/>
    <w:rsid w:val="003F7614"/>
    <w:rsid w:val="00405FE4"/>
    <w:rsid w:val="00413C50"/>
    <w:rsid w:val="00454AD5"/>
    <w:rsid w:val="004623DD"/>
    <w:rsid w:val="004803E3"/>
    <w:rsid w:val="00490CEA"/>
    <w:rsid w:val="004C591D"/>
    <w:rsid w:val="00505D75"/>
    <w:rsid w:val="00507B26"/>
    <w:rsid w:val="005259D9"/>
    <w:rsid w:val="005601F7"/>
    <w:rsid w:val="00574F1C"/>
    <w:rsid w:val="00584765"/>
    <w:rsid w:val="005B09B5"/>
    <w:rsid w:val="005C39EB"/>
    <w:rsid w:val="005C6EF1"/>
    <w:rsid w:val="005E3FFA"/>
    <w:rsid w:val="00600D84"/>
    <w:rsid w:val="006266F9"/>
    <w:rsid w:val="00634334"/>
    <w:rsid w:val="00656F05"/>
    <w:rsid w:val="00676EDA"/>
    <w:rsid w:val="006A132E"/>
    <w:rsid w:val="0077255C"/>
    <w:rsid w:val="00774A9C"/>
    <w:rsid w:val="007A18E3"/>
    <w:rsid w:val="007E5DE8"/>
    <w:rsid w:val="008011EC"/>
    <w:rsid w:val="0082054A"/>
    <w:rsid w:val="008561AA"/>
    <w:rsid w:val="00864C71"/>
    <w:rsid w:val="008A79A3"/>
    <w:rsid w:val="008E632C"/>
    <w:rsid w:val="008E6DBD"/>
    <w:rsid w:val="008F4A9A"/>
    <w:rsid w:val="008F4D83"/>
    <w:rsid w:val="00933839"/>
    <w:rsid w:val="00945282"/>
    <w:rsid w:val="0094736D"/>
    <w:rsid w:val="0098721D"/>
    <w:rsid w:val="009C2358"/>
    <w:rsid w:val="009E64FF"/>
    <w:rsid w:val="00A12D9B"/>
    <w:rsid w:val="00A63686"/>
    <w:rsid w:val="00A86062"/>
    <w:rsid w:val="00A86A55"/>
    <w:rsid w:val="00AA3CE9"/>
    <w:rsid w:val="00AB2F11"/>
    <w:rsid w:val="00AB309E"/>
    <w:rsid w:val="00B07AC1"/>
    <w:rsid w:val="00B263CA"/>
    <w:rsid w:val="00B32CCB"/>
    <w:rsid w:val="00B606DF"/>
    <w:rsid w:val="00B65ED2"/>
    <w:rsid w:val="00BA57AF"/>
    <w:rsid w:val="00BB00CF"/>
    <w:rsid w:val="00BE106B"/>
    <w:rsid w:val="00BF7C87"/>
    <w:rsid w:val="00C740FD"/>
    <w:rsid w:val="00C94FCA"/>
    <w:rsid w:val="00C97C2A"/>
    <w:rsid w:val="00CD1692"/>
    <w:rsid w:val="00CF61EF"/>
    <w:rsid w:val="00D32D35"/>
    <w:rsid w:val="00D42189"/>
    <w:rsid w:val="00D52B8A"/>
    <w:rsid w:val="00D56B8C"/>
    <w:rsid w:val="00D72C9F"/>
    <w:rsid w:val="00DB760C"/>
    <w:rsid w:val="00E00124"/>
    <w:rsid w:val="00E002E4"/>
    <w:rsid w:val="00E17908"/>
    <w:rsid w:val="00E21440"/>
    <w:rsid w:val="00E82934"/>
    <w:rsid w:val="00ED237F"/>
    <w:rsid w:val="00EE68E8"/>
    <w:rsid w:val="00F0706A"/>
    <w:rsid w:val="00F64C78"/>
    <w:rsid w:val="00F72EAE"/>
    <w:rsid w:val="00F9323C"/>
    <w:rsid w:val="00FA6B3E"/>
    <w:rsid w:val="00FA6C14"/>
    <w:rsid w:val="00FA6F69"/>
    <w:rsid w:val="00FC6AEA"/>
    <w:rsid w:val="00FD3DEC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574F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574F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V.B.8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38684B0F-AFCC-4881-BB2A-5B7C6C60C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V.B.8</vt:lpstr>
    </vt:vector>
  </TitlesOfParts>
  <Company>Veterans Benefits Administration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V.B.8</dc:title>
  <dc:creator>Department of Veterans Affairs, Veterans Benefits Administration,Vocational Rehabilitation and Employment Service, STAFF</dc:creator>
  <cp:keywords>VRE, M28R, lesson, plan, authorizing, processing, subsistence, allowance</cp:keywords>
  <cp:lastModifiedBy>Sochar, Lisa</cp:lastModifiedBy>
  <cp:revision>3</cp:revision>
  <dcterms:created xsi:type="dcterms:W3CDTF">2014-03-31T14:11:00Z</dcterms:created>
  <dcterms:modified xsi:type="dcterms:W3CDTF">2014-08-26T13:31:00Z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