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25B4" w14:textId="77777777" w:rsidR="00473DD5" w:rsidRDefault="00473DD5" w:rsidP="00473DD5">
      <w:pPr>
        <w:pStyle w:val="VBAILTCoverService"/>
      </w:pPr>
      <w:bookmarkStart w:id="0" w:name="_Hlk164684625"/>
      <w:r>
        <w:t>Pension and fiduciary service</w:t>
      </w:r>
    </w:p>
    <w:p w14:paraId="10A75637" w14:textId="77777777" w:rsidR="00473DD5" w:rsidRDefault="00473DD5" w:rsidP="00473DD5">
      <w:pPr>
        <w:pStyle w:val="VBAILTCoverdoctypecourse"/>
      </w:pPr>
      <w:r>
        <w:t>PMC VSR Intermediate Core Course</w:t>
      </w:r>
      <w:r>
        <w:br/>
        <w:t>Phase 5: Proficiency Development Part 5: Award Adjustments</w:t>
      </w:r>
      <w:r>
        <w:rPr>
          <w:szCs w:val="22"/>
        </w:rPr>
        <w:br/>
      </w:r>
    </w:p>
    <w:p w14:paraId="7EA33E10" w14:textId="77777777" w:rsidR="00473DD5" w:rsidRPr="0032634F" w:rsidRDefault="00473DD5" w:rsidP="00473DD5">
      <w:pPr>
        <w:pStyle w:val="VBAILTCoverLessonTitle"/>
        <w:rPr>
          <w:sz w:val="44"/>
          <w:szCs w:val="44"/>
        </w:rPr>
      </w:pPr>
      <w:r w:rsidRPr="0032634F">
        <w:rPr>
          <w:bCs/>
          <w:sz w:val="44"/>
          <w:szCs w:val="44"/>
        </w:rPr>
        <w:t>Phase 5.</w:t>
      </w:r>
      <w:r>
        <w:rPr>
          <w:bCs/>
          <w:sz w:val="44"/>
          <w:szCs w:val="44"/>
        </w:rPr>
        <w:t>5</w:t>
      </w:r>
      <w:r w:rsidRPr="0032634F">
        <w:rPr>
          <w:bCs/>
          <w:sz w:val="44"/>
          <w:szCs w:val="44"/>
        </w:rPr>
        <w:t xml:space="preserve"> Knowledge </w:t>
      </w:r>
      <w:r>
        <w:rPr>
          <w:bCs/>
          <w:sz w:val="44"/>
          <w:szCs w:val="44"/>
        </w:rPr>
        <w:t>Enhancer</w:t>
      </w:r>
      <w:r w:rsidRPr="0032634F">
        <w:rPr>
          <w:bCs/>
          <w:sz w:val="44"/>
          <w:szCs w:val="44"/>
        </w:rPr>
        <w:t xml:space="preserve"> Prep</w:t>
      </w:r>
    </w:p>
    <w:p w14:paraId="5790F3F5" w14:textId="549B0903" w:rsidR="00473DD5" w:rsidRDefault="00473DD5" w:rsidP="00473DD5">
      <w:pPr>
        <w:pStyle w:val="VBAILTCoverdoctypecourse"/>
        <w:spacing w:after="0" w:line="240" w:lineRule="auto"/>
      </w:pPr>
      <w:r>
        <w:t>Trainee Guide</w:t>
      </w:r>
    </w:p>
    <w:p w14:paraId="6EEBD97D" w14:textId="77777777" w:rsidR="00473DD5" w:rsidRPr="00B052E6" w:rsidRDefault="00473DD5" w:rsidP="00473DD5">
      <w:pPr>
        <w:pStyle w:val="VBAILTBody"/>
      </w:pPr>
    </w:p>
    <w:p w14:paraId="6903884B" w14:textId="77777777" w:rsidR="00473DD5" w:rsidRDefault="00473DD5" w:rsidP="00473DD5">
      <w:pPr>
        <w:pStyle w:val="VBAILTCoverMisc"/>
        <w:spacing w:after="0" w:line="240" w:lineRule="auto"/>
        <w:rPr>
          <w:sz w:val="72"/>
          <w:szCs w:val="72"/>
        </w:rPr>
      </w:pPr>
      <w:r>
        <w:t>July 2024</w:t>
      </w:r>
      <w:r>
        <w:br w:type="page"/>
      </w:r>
    </w:p>
    <w:p w14:paraId="47909710" w14:textId="77777777" w:rsidR="00473DD5" w:rsidRPr="00AB4F8E" w:rsidRDefault="00473DD5" w:rsidP="00473DD5">
      <w:pPr>
        <w:pStyle w:val="VBAILTHeading1"/>
      </w:pPr>
      <w:r>
        <w:rPr>
          <w:bCs/>
        </w:rPr>
        <w:lastRenderedPageBreak/>
        <w:t>Phase 5.5 Knowledge Enhancer Prep</w:t>
      </w:r>
    </w:p>
    <w:p w14:paraId="11001748" w14:textId="77777777" w:rsidR="00473DD5" w:rsidRPr="00AB4F8E" w:rsidRDefault="00473DD5" w:rsidP="00473DD5">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473DD5" w:rsidRPr="00AB4F8E" w14:paraId="773B1FBC" w14:textId="77777777" w:rsidTr="0EB02F24">
        <w:trPr>
          <w:cantSplit/>
          <w:trHeight w:val="548"/>
          <w:tblHeader/>
        </w:trPr>
        <w:tc>
          <w:tcPr>
            <w:tcW w:w="1863" w:type="dxa"/>
            <w:shd w:val="clear" w:color="auto" w:fill="B4C6E7" w:themeFill="accent1" w:themeFillTint="66"/>
          </w:tcPr>
          <w:p w14:paraId="4B89F029" w14:textId="77777777" w:rsidR="00473DD5" w:rsidRPr="00AB4F8E" w:rsidRDefault="00473DD5" w:rsidP="002038AD">
            <w:pPr>
              <w:pStyle w:val="VBAILTTableHeading1"/>
            </w:pPr>
            <w:r w:rsidRPr="00AB4F8E">
              <w:t>Topic</w:t>
            </w:r>
          </w:p>
        </w:tc>
        <w:tc>
          <w:tcPr>
            <w:tcW w:w="7497" w:type="dxa"/>
            <w:shd w:val="clear" w:color="auto" w:fill="B4C6E7" w:themeFill="accent1" w:themeFillTint="66"/>
          </w:tcPr>
          <w:p w14:paraId="05CF27EB" w14:textId="77777777" w:rsidR="00473DD5" w:rsidRPr="00AB4F8E" w:rsidRDefault="00473DD5" w:rsidP="002038AD">
            <w:pPr>
              <w:pStyle w:val="VBAILTTableHeading1"/>
            </w:pPr>
            <w:r w:rsidRPr="00AB4F8E">
              <w:t>Description</w:t>
            </w:r>
          </w:p>
        </w:tc>
      </w:tr>
      <w:tr w:rsidR="00473DD5" w:rsidRPr="00AB4F8E" w14:paraId="34A04B59" w14:textId="77777777" w:rsidTr="0EB02F24">
        <w:trPr>
          <w:cantSplit/>
          <w:trHeight w:val="728"/>
        </w:trPr>
        <w:tc>
          <w:tcPr>
            <w:tcW w:w="1863" w:type="dxa"/>
          </w:tcPr>
          <w:p w14:paraId="323D666F" w14:textId="77777777" w:rsidR="00473DD5" w:rsidRPr="00AB4F8E" w:rsidRDefault="00473DD5" w:rsidP="002038AD">
            <w:pPr>
              <w:pStyle w:val="VBAILTBody"/>
            </w:pPr>
            <w:r w:rsidRPr="00AB4F8E">
              <w:t>Time Estimate:</w:t>
            </w:r>
          </w:p>
        </w:tc>
        <w:tc>
          <w:tcPr>
            <w:tcW w:w="7497" w:type="dxa"/>
          </w:tcPr>
          <w:p w14:paraId="788F82F8" w14:textId="77777777" w:rsidR="00473DD5" w:rsidRPr="00AB4F8E" w:rsidRDefault="00473DD5" w:rsidP="002038AD">
            <w:pPr>
              <w:pStyle w:val="VBAILTBody"/>
            </w:pPr>
            <w:r>
              <w:t>3 hours</w:t>
            </w:r>
          </w:p>
        </w:tc>
      </w:tr>
      <w:tr w:rsidR="00473DD5" w:rsidRPr="00AB4F8E" w14:paraId="78971157" w14:textId="77777777" w:rsidTr="0EB02F24">
        <w:trPr>
          <w:cantSplit/>
          <w:trHeight w:val="1152"/>
        </w:trPr>
        <w:tc>
          <w:tcPr>
            <w:tcW w:w="1863" w:type="dxa"/>
          </w:tcPr>
          <w:p w14:paraId="04775480" w14:textId="77777777" w:rsidR="00473DD5" w:rsidRPr="00AB4F8E" w:rsidRDefault="00473DD5" w:rsidP="002038AD">
            <w:pPr>
              <w:pStyle w:val="VBAILTBody"/>
            </w:pPr>
            <w:r w:rsidRPr="00AB4F8E">
              <w:t>Purpose of the Lesson:</w:t>
            </w:r>
          </w:p>
        </w:tc>
        <w:tc>
          <w:tcPr>
            <w:tcW w:w="7497" w:type="dxa"/>
          </w:tcPr>
          <w:p w14:paraId="70F16AB2" w14:textId="77777777" w:rsidR="00473DD5" w:rsidRPr="00AB4F8E" w:rsidRDefault="00473DD5" w:rsidP="002038AD">
            <w:pPr>
              <w:pStyle w:val="VBAILTBody"/>
            </w:pPr>
            <w:r w:rsidRPr="0058774D">
              <w:t xml:space="preserve">This Knowledge </w:t>
            </w:r>
            <w:r>
              <w:t>Enhancer</w:t>
            </w:r>
            <w:r w:rsidRPr="0058774D">
              <w:t xml:space="preserve"> Preparation (K</w:t>
            </w:r>
            <w:r>
              <w:t>E</w:t>
            </w:r>
            <w:r w:rsidRPr="0058774D">
              <w:t xml:space="preserve"> Prep) is part of the Core Pension Training (CPT) curriculum for PMC VSRs. The purpose of the Phase </w:t>
            </w:r>
            <w:r>
              <w:t>5.5</w:t>
            </w:r>
            <w:r w:rsidRPr="0058774D">
              <w:t xml:space="preserve"> K</w:t>
            </w:r>
            <w:r>
              <w:t>E P</w:t>
            </w:r>
            <w:r w:rsidRPr="0058774D">
              <w:t xml:space="preserve">rep serves as a supplemental resource that provides additional activities and content </w:t>
            </w:r>
            <w:r>
              <w:t>to reinforce material covere</w:t>
            </w:r>
            <w:r w:rsidRPr="0058774D">
              <w:t>d throughout training</w:t>
            </w:r>
            <w:r>
              <w:t xml:space="preserve">, as well as to </w:t>
            </w:r>
            <w:r w:rsidRPr="0058774D">
              <w:t>prepare the VSR to resubmit the Level 2 assessment</w:t>
            </w:r>
            <w:r>
              <w:t>(s)</w:t>
            </w:r>
            <w:r w:rsidRPr="0058774D">
              <w:t>.</w:t>
            </w:r>
          </w:p>
        </w:tc>
      </w:tr>
      <w:tr w:rsidR="00473DD5" w:rsidRPr="00AB4F8E" w14:paraId="318E6FCF" w14:textId="77777777" w:rsidTr="0EB02F24">
        <w:trPr>
          <w:cantSplit/>
          <w:trHeight w:val="1152"/>
        </w:trPr>
        <w:tc>
          <w:tcPr>
            <w:tcW w:w="1863" w:type="dxa"/>
          </w:tcPr>
          <w:p w14:paraId="56813F59" w14:textId="77777777" w:rsidR="00473DD5" w:rsidRPr="00AB4F8E" w:rsidRDefault="00473DD5" w:rsidP="002038AD">
            <w:pPr>
              <w:pStyle w:val="VBAILTBody"/>
            </w:pPr>
            <w:r w:rsidRPr="00160707">
              <w:t>Prerequisite Training Requirements:</w:t>
            </w:r>
          </w:p>
        </w:tc>
        <w:tc>
          <w:tcPr>
            <w:tcW w:w="7497" w:type="dxa"/>
          </w:tcPr>
          <w:p w14:paraId="37682634" w14:textId="77777777" w:rsidR="00473DD5" w:rsidRPr="00AB4F8E" w:rsidRDefault="00473DD5" w:rsidP="002038AD">
            <w:pPr>
              <w:pStyle w:val="VBAILTBody"/>
            </w:pPr>
            <w:r w:rsidRPr="00160707">
              <w:t xml:space="preserve">Prior to taking the </w:t>
            </w:r>
            <w:r>
              <w:t>Phase 5.5 KE Prep</w:t>
            </w:r>
            <w:r w:rsidRPr="00160707">
              <w:t xml:space="preserve"> lesson, trainees must complete PMC VSR Core Course </w:t>
            </w:r>
            <w:r w:rsidRPr="00B1010C">
              <w:t>Phases 1–</w:t>
            </w:r>
            <w:r>
              <w:t>5.5.</w:t>
            </w:r>
            <w:r w:rsidRPr="00160707">
              <w:t xml:space="preserve"> </w:t>
            </w:r>
          </w:p>
        </w:tc>
      </w:tr>
      <w:tr w:rsidR="00473DD5" w:rsidRPr="00AB4F8E" w14:paraId="6B185958" w14:textId="77777777" w:rsidTr="0EB02F24">
        <w:trPr>
          <w:cantSplit/>
          <w:trHeight w:val="647"/>
        </w:trPr>
        <w:tc>
          <w:tcPr>
            <w:tcW w:w="1863" w:type="dxa"/>
          </w:tcPr>
          <w:p w14:paraId="406426A6" w14:textId="77777777" w:rsidR="00473DD5" w:rsidRPr="00AB4F8E" w:rsidRDefault="00473DD5" w:rsidP="002038AD">
            <w:pPr>
              <w:pStyle w:val="VBAILTBody"/>
            </w:pPr>
            <w:r w:rsidRPr="00AB4F8E">
              <w:t>Target Audience:</w:t>
            </w:r>
          </w:p>
        </w:tc>
        <w:tc>
          <w:tcPr>
            <w:tcW w:w="7497" w:type="dxa"/>
          </w:tcPr>
          <w:p w14:paraId="5D2B8EF6" w14:textId="77777777" w:rsidR="00473DD5" w:rsidRPr="00AB4F8E" w:rsidRDefault="00473DD5" w:rsidP="002038AD">
            <w:pPr>
              <w:pStyle w:val="VBAILTBody"/>
            </w:pPr>
            <w:r w:rsidRPr="00E151FB">
              <w:t xml:space="preserve">This Knowledge </w:t>
            </w:r>
            <w:r>
              <w:t>Enhancer</w:t>
            </w:r>
            <w:r w:rsidRPr="00E151FB">
              <w:t xml:space="preserve"> preparation is for entry-level PMC VSRs.</w:t>
            </w:r>
          </w:p>
        </w:tc>
      </w:tr>
      <w:tr w:rsidR="00473DD5" w:rsidRPr="00AB4F8E" w14:paraId="4123F3BF" w14:textId="77777777" w:rsidTr="0EB02F24">
        <w:trPr>
          <w:cantSplit/>
          <w:trHeight w:val="1152"/>
        </w:trPr>
        <w:tc>
          <w:tcPr>
            <w:tcW w:w="1863" w:type="dxa"/>
          </w:tcPr>
          <w:p w14:paraId="202866FA" w14:textId="77777777" w:rsidR="00473DD5" w:rsidRPr="002A46BE" w:rsidRDefault="00473DD5" w:rsidP="002038AD">
            <w:pPr>
              <w:pStyle w:val="VBAILTBody"/>
              <w:rPr>
                <w:highlight w:val="yellow"/>
              </w:rPr>
            </w:pPr>
            <w:r w:rsidRPr="00B1010C">
              <w:t>Lesson References:</w:t>
            </w:r>
          </w:p>
        </w:tc>
        <w:tc>
          <w:tcPr>
            <w:tcW w:w="7497" w:type="dxa"/>
          </w:tcPr>
          <w:p w14:paraId="7BDB7D81" w14:textId="324835C9"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Claim Types</w:t>
            </w:r>
            <w:r w:rsidRPr="0EB02F24">
              <w:rPr>
                <w:rFonts w:eastAsia="Verdana" w:cs="Verdana"/>
                <w:color w:val="000000" w:themeColor="text1"/>
              </w:rPr>
              <w:t xml:space="preserve"> job aid</w:t>
            </w:r>
          </w:p>
          <w:p w14:paraId="5B382A1A" w14:textId="313961E1"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Old Law and Section 306 Pension Programs</w:t>
            </w:r>
            <w:r w:rsidRPr="0EB02F24">
              <w:rPr>
                <w:rFonts w:eastAsia="Verdana" w:cs="Verdana"/>
                <w:color w:val="000000" w:themeColor="text1"/>
              </w:rPr>
              <w:t xml:space="preserve"> job aid</w:t>
            </w:r>
          </w:p>
          <w:p w14:paraId="7521CF71" w14:textId="7EC4114C"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 xml:space="preserve">Processing a Grant of Benefits </w:t>
            </w:r>
            <w:r w:rsidRPr="0EB02F24">
              <w:rPr>
                <w:rFonts w:eastAsia="Verdana" w:cs="Verdana"/>
                <w:color w:val="000000" w:themeColor="text1"/>
              </w:rPr>
              <w:t>job aid</w:t>
            </w:r>
          </w:p>
          <w:p w14:paraId="544FCACF" w14:textId="1BA5E7A1"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 xml:space="preserve">Processing a Denial of Benefits </w:t>
            </w:r>
            <w:r w:rsidRPr="0EB02F24">
              <w:rPr>
                <w:rFonts w:eastAsia="Verdana" w:cs="Verdana"/>
                <w:color w:val="000000" w:themeColor="text1"/>
              </w:rPr>
              <w:t>job aid</w:t>
            </w:r>
          </w:p>
          <w:p w14:paraId="40498F36" w14:textId="5E2BA11B"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 xml:space="preserve">Upfront Verification </w:t>
            </w:r>
            <w:r w:rsidRPr="0EB02F24">
              <w:rPr>
                <w:rFonts w:eastAsia="Verdana" w:cs="Verdana"/>
                <w:color w:val="000000" w:themeColor="text1"/>
              </w:rPr>
              <w:t>job aid</w:t>
            </w:r>
          </w:p>
          <w:p w14:paraId="627FA044" w14:textId="6A0AED4F"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Processing Expense Adjustment Claims Checklist</w:t>
            </w:r>
          </w:p>
          <w:p w14:paraId="74A8241C" w14:textId="44740594"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 xml:space="preserve">VAMC Facility Adjustments </w:t>
            </w:r>
            <w:r w:rsidRPr="0EB02F24">
              <w:rPr>
                <w:rFonts w:eastAsia="Verdana" w:cs="Verdana"/>
                <w:color w:val="000000" w:themeColor="text1"/>
              </w:rPr>
              <w:t>job aid</w:t>
            </w:r>
          </w:p>
          <w:p w14:paraId="1EF1E67C" w14:textId="46EE473D" w:rsidR="00473DD5" w:rsidRPr="002A46BE" w:rsidRDefault="2476633A" w:rsidP="0EB02F24">
            <w:pPr>
              <w:pStyle w:val="VBAILTbullet1"/>
              <w:rPr>
                <w:rFonts w:eastAsia="Verdana" w:cs="Verdana"/>
                <w:color w:val="000000" w:themeColor="text1"/>
              </w:rPr>
            </w:pPr>
            <w:r w:rsidRPr="0EB02F24">
              <w:rPr>
                <w:rFonts w:eastAsia="Verdana" w:cs="Verdana"/>
                <w:b/>
                <w:bCs/>
                <w:color w:val="000000" w:themeColor="text1"/>
              </w:rPr>
              <w:t>Pension Adjustments for Medicaid-Covered Nursing Care Facility</w:t>
            </w:r>
            <w:r w:rsidRPr="0EB02F24">
              <w:rPr>
                <w:rFonts w:eastAsia="Verdana" w:cs="Verdana"/>
                <w:color w:val="000000" w:themeColor="text1"/>
              </w:rPr>
              <w:t xml:space="preserve"> job aid</w:t>
            </w:r>
          </w:p>
        </w:tc>
      </w:tr>
      <w:tr w:rsidR="00473DD5" w:rsidRPr="00AB4F8E" w14:paraId="0EB1D3DB" w14:textId="77777777" w:rsidTr="0EB02F24">
        <w:trPr>
          <w:cantSplit/>
          <w:trHeight w:val="1152"/>
        </w:trPr>
        <w:tc>
          <w:tcPr>
            <w:tcW w:w="1863" w:type="dxa"/>
          </w:tcPr>
          <w:p w14:paraId="1B4AB1EB" w14:textId="77777777" w:rsidR="00473DD5" w:rsidRPr="002A46BE" w:rsidRDefault="00473DD5" w:rsidP="002038AD">
            <w:pPr>
              <w:pStyle w:val="VBAILTBody"/>
              <w:rPr>
                <w:highlight w:val="yellow"/>
              </w:rPr>
            </w:pPr>
            <w:r w:rsidRPr="00B1010C">
              <w:lastRenderedPageBreak/>
              <w:t>Lesson Objectives:</w:t>
            </w:r>
          </w:p>
        </w:tc>
        <w:tc>
          <w:tcPr>
            <w:tcW w:w="7497" w:type="dxa"/>
          </w:tcPr>
          <w:p w14:paraId="1B983B72" w14:textId="77777777" w:rsidR="00473DD5" w:rsidRDefault="00473DD5" w:rsidP="002038AD">
            <w:pPr>
              <w:pStyle w:val="VBAILTbullet1"/>
              <w:numPr>
                <w:ilvl w:val="0"/>
                <w:numId w:val="0"/>
              </w:numPr>
              <w:ind w:left="360" w:hanging="360"/>
            </w:pPr>
            <w:r>
              <w:t>By the end of this lesson, the trainee should be able to:</w:t>
            </w:r>
          </w:p>
          <w:p w14:paraId="3A2D4B4C" w14:textId="77777777" w:rsidR="00BF5B49" w:rsidRPr="00CA1CC3" w:rsidRDefault="006A789A" w:rsidP="002038AD">
            <w:pPr>
              <w:pStyle w:val="VBAILTbullet1"/>
              <w:numPr>
                <w:ilvl w:val="0"/>
                <w:numId w:val="14"/>
              </w:numPr>
            </w:pPr>
            <w:r w:rsidRPr="00CA1CC3">
              <w:t>Identify qualifying expense adjustments</w:t>
            </w:r>
          </w:p>
          <w:p w14:paraId="76AE7600" w14:textId="77777777" w:rsidR="00BF5B49" w:rsidRPr="00CA1CC3" w:rsidRDefault="006A789A" w:rsidP="002038AD">
            <w:pPr>
              <w:pStyle w:val="VBAILTbullet1"/>
              <w:numPr>
                <w:ilvl w:val="0"/>
                <w:numId w:val="14"/>
              </w:numPr>
            </w:pPr>
            <w:r w:rsidRPr="00CA1CC3">
              <w:t>Determine amended income adjustments</w:t>
            </w:r>
          </w:p>
          <w:p w14:paraId="1DF1E493" w14:textId="77777777" w:rsidR="00BF5B49" w:rsidRPr="00CA1CC3" w:rsidRDefault="006A789A" w:rsidP="002038AD">
            <w:pPr>
              <w:pStyle w:val="VBAILTbullet1"/>
              <w:numPr>
                <w:ilvl w:val="0"/>
                <w:numId w:val="14"/>
              </w:numPr>
            </w:pPr>
            <w:r w:rsidRPr="00CA1CC3">
              <w:t>Compute dependency adjustments</w:t>
            </w:r>
          </w:p>
          <w:p w14:paraId="63DA9791" w14:textId="77777777" w:rsidR="00BF5B49" w:rsidRPr="00CA1CC3" w:rsidRDefault="006A789A" w:rsidP="002038AD">
            <w:pPr>
              <w:pStyle w:val="VBAILTbullet1"/>
              <w:numPr>
                <w:ilvl w:val="0"/>
                <w:numId w:val="14"/>
              </w:numPr>
            </w:pPr>
            <w:r w:rsidRPr="00CA1CC3">
              <w:t>Assess overpayments and waiver withholdings</w:t>
            </w:r>
          </w:p>
          <w:p w14:paraId="53F59068" w14:textId="77777777" w:rsidR="00473DD5" w:rsidRPr="00AB4F8E" w:rsidRDefault="006A789A" w:rsidP="002038AD">
            <w:pPr>
              <w:pStyle w:val="VBAILTbullet1"/>
              <w:numPr>
                <w:ilvl w:val="0"/>
                <w:numId w:val="14"/>
              </w:numPr>
            </w:pPr>
            <w:r w:rsidRPr="00CA1CC3">
              <w:t>Determine Post Award Audit (PAA) adjustments</w:t>
            </w:r>
          </w:p>
        </w:tc>
      </w:tr>
      <w:tr w:rsidR="00473DD5" w:rsidRPr="00AB4F8E" w14:paraId="1806FD2B" w14:textId="77777777" w:rsidTr="0EB02F24">
        <w:trPr>
          <w:trHeight w:val="1152"/>
        </w:trPr>
        <w:tc>
          <w:tcPr>
            <w:tcW w:w="1863" w:type="dxa"/>
          </w:tcPr>
          <w:p w14:paraId="57192584" w14:textId="77777777" w:rsidR="00473DD5" w:rsidRPr="00AB4F8E" w:rsidRDefault="00473DD5" w:rsidP="002038AD">
            <w:pPr>
              <w:pStyle w:val="VBAILTBody"/>
            </w:pPr>
            <w:r w:rsidRPr="00AB4F8E">
              <w:t>What You Need:</w:t>
            </w:r>
          </w:p>
        </w:tc>
        <w:tc>
          <w:tcPr>
            <w:tcW w:w="7497" w:type="dxa"/>
          </w:tcPr>
          <w:p w14:paraId="7AC11231" w14:textId="5AE411B5" w:rsidR="00473DD5" w:rsidRPr="00AB4F8E" w:rsidRDefault="00473DD5" w:rsidP="002038AD">
            <w:pPr>
              <w:pStyle w:val="VBAILTbullet1"/>
            </w:pPr>
            <w:r>
              <w:t>Trainee Guide</w:t>
            </w:r>
          </w:p>
          <w:p w14:paraId="79956FAE" w14:textId="77777777" w:rsidR="00473DD5" w:rsidRDefault="00473DD5" w:rsidP="002038AD">
            <w:pPr>
              <w:pStyle w:val="VBAILTbullet1"/>
            </w:pPr>
            <w:r>
              <w:t>Appendix A Phase 5.5 KE Prep Worksheet</w:t>
            </w:r>
          </w:p>
          <w:p w14:paraId="44085B85" w14:textId="77777777" w:rsidR="00473DD5" w:rsidRDefault="00473DD5" w:rsidP="002038AD">
            <w:pPr>
              <w:pStyle w:val="VBAILTbullet1"/>
            </w:pPr>
            <w:r>
              <w:t>Access to VBA Intranet</w:t>
            </w:r>
          </w:p>
          <w:p w14:paraId="0FABC540" w14:textId="77777777" w:rsidR="00473DD5" w:rsidRPr="00AB4F8E" w:rsidRDefault="00473DD5" w:rsidP="002038AD">
            <w:pPr>
              <w:pStyle w:val="VBAILTbullet1"/>
            </w:pPr>
            <w:r>
              <w:t>Pen and paper or access to a whiteboard</w:t>
            </w:r>
          </w:p>
          <w:p w14:paraId="4BBAEA1D" w14:textId="77777777" w:rsidR="00473DD5" w:rsidRPr="00AB4F8E" w:rsidRDefault="00473DD5" w:rsidP="002038AD">
            <w:pPr>
              <w:pStyle w:val="VBAILTbullet1"/>
            </w:pPr>
            <w:r>
              <w:t>Access to the following systems:</w:t>
            </w:r>
          </w:p>
          <w:p w14:paraId="5CB42769" w14:textId="77777777" w:rsidR="00473DD5" w:rsidRPr="00AB4F8E" w:rsidRDefault="00473DD5" w:rsidP="002038AD">
            <w:pPr>
              <w:pStyle w:val="VBAILTBullet2"/>
            </w:pPr>
            <w:r w:rsidRPr="00AB4F8E">
              <w:t>SHARE</w:t>
            </w:r>
          </w:p>
          <w:p w14:paraId="0658CEED" w14:textId="77777777" w:rsidR="00473DD5" w:rsidRPr="006D37DB" w:rsidRDefault="00473DD5" w:rsidP="002038AD">
            <w:pPr>
              <w:pStyle w:val="VBAILTBullet2"/>
            </w:pPr>
            <w:r w:rsidRPr="00AB4F8E">
              <w:t>VBMS</w:t>
            </w:r>
          </w:p>
        </w:tc>
      </w:tr>
    </w:tbl>
    <w:p w14:paraId="11D4263D" w14:textId="7A883460" w:rsidR="00473DD5" w:rsidRPr="00E151FB" w:rsidRDefault="00473DD5" w:rsidP="00473DD5">
      <w:pPr>
        <w:spacing w:after="240" w:line="240" w:lineRule="auto"/>
        <w:rPr>
          <w:rFonts w:ascii="Verdana" w:hAnsi="Verdana"/>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473DD5" w:rsidRPr="00AB4F8E" w14:paraId="674A3D95" w14:textId="77777777" w:rsidTr="0EB02F24">
        <w:trPr>
          <w:cantSplit/>
          <w:trHeight w:val="602"/>
          <w:tblHeader/>
          <w:jc w:val="center"/>
        </w:trPr>
        <w:tc>
          <w:tcPr>
            <w:tcW w:w="3938" w:type="dxa"/>
            <w:tcBorders>
              <w:right w:val="dashSmallGap" w:sz="4" w:space="0" w:color="auto"/>
            </w:tcBorders>
            <w:shd w:val="clear" w:color="auto" w:fill="B4C6E7" w:themeFill="accent1" w:themeFillTint="66"/>
          </w:tcPr>
          <w:p w14:paraId="12CBBB12" w14:textId="77777777" w:rsidR="00473DD5" w:rsidRPr="00AB4F8E" w:rsidRDefault="00473DD5" w:rsidP="002038AD">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2CD44AE7" w14:textId="739E183F" w:rsidR="00473DD5" w:rsidRPr="00AB4F8E" w:rsidRDefault="00473DD5" w:rsidP="002038AD">
            <w:pPr>
              <w:pStyle w:val="VBAILTTableHeading1"/>
            </w:pPr>
            <w:r>
              <w:t>Notes</w:t>
            </w:r>
          </w:p>
        </w:tc>
      </w:tr>
      <w:tr w:rsidR="00473DD5" w:rsidRPr="00AB4F8E" w14:paraId="1E533244" w14:textId="77777777" w:rsidTr="0EB02F24">
        <w:trPr>
          <w:cantSplit/>
          <w:trHeight w:val="1282"/>
          <w:jc w:val="center"/>
        </w:trPr>
        <w:tc>
          <w:tcPr>
            <w:tcW w:w="3938" w:type="dxa"/>
            <w:tcBorders>
              <w:right w:val="dashSmallGap" w:sz="4" w:space="0" w:color="auto"/>
            </w:tcBorders>
          </w:tcPr>
          <w:p w14:paraId="262969C7" w14:textId="77777777" w:rsidR="00473DD5" w:rsidRPr="00DB1FDE" w:rsidRDefault="00473DD5" w:rsidP="002038AD">
            <w:pPr>
              <w:pStyle w:val="VBAILTBody"/>
              <w:rPr>
                <w:rStyle w:val="Strong"/>
                <w:highlight w:val="yellow"/>
              </w:rPr>
            </w:pPr>
            <w:r w:rsidRPr="002357EA">
              <w:rPr>
                <w:b/>
                <w:bCs/>
              </w:rPr>
              <w:t xml:space="preserve">Phase </w:t>
            </w:r>
            <w:r>
              <w:rPr>
                <w:b/>
                <w:bCs/>
              </w:rPr>
              <w:t>5.5</w:t>
            </w:r>
            <w:r w:rsidRPr="002357EA">
              <w:rPr>
                <w:b/>
                <w:bCs/>
              </w:rPr>
              <w:t xml:space="preserve">: Knowledge </w:t>
            </w:r>
            <w:r>
              <w:rPr>
                <w:b/>
                <w:bCs/>
              </w:rPr>
              <w:t>Enhancer</w:t>
            </w:r>
            <w:r w:rsidRPr="002357EA">
              <w:rPr>
                <w:b/>
                <w:bCs/>
              </w:rPr>
              <w:t xml:space="preserve"> Prep</w:t>
            </w:r>
          </w:p>
        </w:tc>
        <w:tc>
          <w:tcPr>
            <w:tcW w:w="5737" w:type="dxa"/>
            <w:tcBorders>
              <w:left w:val="dashSmallGap" w:sz="4" w:space="0" w:color="auto"/>
            </w:tcBorders>
          </w:tcPr>
          <w:p w14:paraId="04C540CA" w14:textId="13150F8B" w:rsidR="00473DD5" w:rsidRPr="00AB4F8E" w:rsidRDefault="00473DD5" w:rsidP="002038AD">
            <w:pPr>
              <w:pStyle w:val="VBAILTBody"/>
            </w:pPr>
          </w:p>
        </w:tc>
      </w:tr>
      <w:tr w:rsidR="00473DD5" w:rsidRPr="00AB4F8E" w14:paraId="23C78575" w14:textId="77777777" w:rsidTr="0EB02F24">
        <w:trPr>
          <w:cantSplit/>
          <w:trHeight w:val="1282"/>
          <w:jc w:val="center"/>
        </w:trPr>
        <w:tc>
          <w:tcPr>
            <w:tcW w:w="3938" w:type="dxa"/>
            <w:tcBorders>
              <w:right w:val="dashSmallGap" w:sz="4" w:space="0" w:color="auto"/>
            </w:tcBorders>
          </w:tcPr>
          <w:p w14:paraId="78BC2CF9" w14:textId="77777777" w:rsidR="00473DD5" w:rsidRPr="00AB4F8E" w:rsidRDefault="00473DD5" w:rsidP="002038AD">
            <w:pPr>
              <w:pStyle w:val="VBAILTBody"/>
              <w:rPr>
                <w:rStyle w:val="Strong"/>
              </w:rPr>
            </w:pPr>
            <w:r w:rsidRPr="00AB4F8E">
              <w:rPr>
                <w:rStyle w:val="Strong"/>
              </w:rPr>
              <w:t>Lesson Objectives</w:t>
            </w:r>
          </w:p>
          <w:p w14:paraId="6616373A" w14:textId="77777777" w:rsidR="00BF5B49" w:rsidRPr="00CA1CC3" w:rsidRDefault="006A789A" w:rsidP="002038AD">
            <w:pPr>
              <w:pStyle w:val="VBAILTbullet1"/>
              <w:numPr>
                <w:ilvl w:val="0"/>
                <w:numId w:val="27"/>
              </w:numPr>
            </w:pPr>
            <w:r w:rsidRPr="00CA1CC3">
              <w:t>Identify qualifying expense adjustments</w:t>
            </w:r>
          </w:p>
          <w:p w14:paraId="7D51A620" w14:textId="77777777" w:rsidR="00BF5B49" w:rsidRPr="00CA1CC3" w:rsidRDefault="006A789A" w:rsidP="002038AD">
            <w:pPr>
              <w:pStyle w:val="VBAILTbullet1"/>
              <w:numPr>
                <w:ilvl w:val="0"/>
                <w:numId w:val="27"/>
              </w:numPr>
            </w:pPr>
            <w:r w:rsidRPr="00CA1CC3">
              <w:t>Determine amended income adjustments</w:t>
            </w:r>
          </w:p>
          <w:p w14:paraId="405F15B5" w14:textId="77777777" w:rsidR="00BF5B49" w:rsidRPr="00CA1CC3" w:rsidRDefault="006A789A" w:rsidP="002038AD">
            <w:pPr>
              <w:pStyle w:val="VBAILTbullet1"/>
              <w:numPr>
                <w:ilvl w:val="0"/>
                <w:numId w:val="27"/>
              </w:numPr>
            </w:pPr>
            <w:r w:rsidRPr="00CA1CC3">
              <w:t>Compute dependency adjustments</w:t>
            </w:r>
          </w:p>
          <w:p w14:paraId="1AD092CE" w14:textId="77777777" w:rsidR="00BF5B49" w:rsidRPr="00CA1CC3" w:rsidRDefault="006A789A" w:rsidP="002038AD">
            <w:pPr>
              <w:pStyle w:val="VBAILTbullet1"/>
              <w:numPr>
                <w:ilvl w:val="0"/>
                <w:numId w:val="27"/>
              </w:numPr>
            </w:pPr>
            <w:r w:rsidRPr="00CA1CC3">
              <w:t>Assess overpayments and waiver withholdings</w:t>
            </w:r>
          </w:p>
          <w:p w14:paraId="4E9C9857" w14:textId="77777777" w:rsidR="00473DD5" w:rsidRPr="00CA1CC3" w:rsidRDefault="006A789A" w:rsidP="002038AD">
            <w:pPr>
              <w:pStyle w:val="VBAILTbullet1"/>
              <w:numPr>
                <w:ilvl w:val="0"/>
                <w:numId w:val="27"/>
              </w:numPr>
              <w:rPr>
                <w:rStyle w:val="Strong"/>
                <w:b w:val="0"/>
                <w:bCs w:val="0"/>
              </w:rPr>
            </w:pPr>
            <w:r w:rsidRPr="00CA1CC3">
              <w:t>Determine Post Award Audit (PAA) adjustments</w:t>
            </w:r>
          </w:p>
        </w:tc>
        <w:tc>
          <w:tcPr>
            <w:tcW w:w="5737" w:type="dxa"/>
            <w:tcBorders>
              <w:left w:val="dashSmallGap" w:sz="4" w:space="0" w:color="auto"/>
            </w:tcBorders>
          </w:tcPr>
          <w:p w14:paraId="207E2E6B" w14:textId="2A01F547" w:rsidR="00473DD5" w:rsidRPr="00AB4F8E" w:rsidRDefault="00473DD5" w:rsidP="002038AD">
            <w:pPr>
              <w:pStyle w:val="VBAILTbullet1"/>
              <w:numPr>
                <w:ilvl w:val="0"/>
                <w:numId w:val="0"/>
              </w:numPr>
              <w:ind w:left="360" w:hanging="360"/>
              <w:rPr>
                <w:rStyle w:val="Strong"/>
              </w:rPr>
            </w:pPr>
          </w:p>
        </w:tc>
      </w:tr>
      <w:tr w:rsidR="00473DD5" w:rsidRPr="00AB4F8E" w14:paraId="07B624F9" w14:textId="77777777" w:rsidTr="0EB02F24">
        <w:trPr>
          <w:cantSplit/>
          <w:trHeight w:val="1282"/>
          <w:jc w:val="center"/>
        </w:trPr>
        <w:tc>
          <w:tcPr>
            <w:tcW w:w="3938" w:type="dxa"/>
            <w:tcBorders>
              <w:right w:val="dashSmallGap" w:sz="4" w:space="0" w:color="auto"/>
            </w:tcBorders>
          </w:tcPr>
          <w:p w14:paraId="38579107" w14:textId="77777777" w:rsidR="00473DD5" w:rsidRPr="00AB4F8E" w:rsidRDefault="00473DD5" w:rsidP="002038AD">
            <w:pPr>
              <w:pStyle w:val="VBAILTBody"/>
              <w:rPr>
                <w:rStyle w:val="Strong"/>
              </w:rPr>
            </w:pPr>
            <w:r>
              <w:rPr>
                <w:rStyle w:val="Strong"/>
              </w:rPr>
              <w:lastRenderedPageBreak/>
              <w:t>Why This Matters!</w:t>
            </w:r>
          </w:p>
          <w:p w14:paraId="126383E0" w14:textId="77777777" w:rsidR="00BF5B49" w:rsidRPr="00CA1CC3" w:rsidRDefault="006A789A" w:rsidP="002038AD">
            <w:pPr>
              <w:pStyle w:val="VBAILTbullet1"/>
              <w:numPr>
                <w:ilvl w:val="0"/>
                <w:numId w:val="20"/>
              </w:numPr>
            </w:pPr>
            <w:r w:rsidRPr="00CA1CC3">
              <w:t>Phase 5.5 is comprised of intermediate level courses requirements in determining qualifying expense adjustments, amended income adjustments, dependency adjustments, and compute overpayments and waiver withholdings and PAA adjustments.</w:t>
            </w:r>
          </w:p>
          <w:p w14:paraId="0EC6E30C" w14:textId="492081C8" w:rsidR="00473DD5" w:rsidRPr="003F6E9E" w:rsidRDefault="00473DD5" w:rsidP="002038AD">
            <w:pPr>
              <w:pStyle w:val="VBAILTbullet1"/>
              <w:numPr>
                <w:ilvl w:val="1"/>
                <w:numId w:val="20"/>
              </w:numPr>
              <w:rPr>
                <w:rStyle w:val="Strong"/>
                <w:b w:val="0"/>
                <w:bCs w:val="0"/>
              </w:rPr>
            </w:pPr>
            <w:r>
              <w:t xml:space="preserve"> therefore, the KE Prep is used to reinforce various concepts via practice activities and exercises for continued development.</w:t>
            </w:r>
          </w:p>
        </w:tc>
        <w:tc>
          <w:tcPr>
            <w:tcW w:w="5737" w:type="dxa"/>
            <w:tcBorders>
              <w:left w:val="dashSmallGap" w:sz="4" w:space="0" w:color="auto"/>
            </w:tcBorders>
          </w:tcPr>
          <w:p w14:paraId="251DEA67" w14:textId="77777777" w:rsidR="00473DD5" w:rsidRPr="00F7039B" w:rsidRDefault="00473DD5" w:rsidP="002038AD">
            <w:pPr>
              <w:pStyle w:val="VBAILTBody"/>
              <w:rPr>
                <w:rStyle w:val="Strong"/>
                <w:b w:val="0"/>
                <w:bCs w:val="0"/>
              </w:rPr>
            </w:pPr>
          </w:p>
        </w:tc>
      </w:tr>
      <w:tr w:rsidR="00473DD5" w:rsidRPr="00AB4F8E" w14:paraId="7DD44C03" w14:textId="77777777" w:rsidTr="0EB02F24">
        <w:trPr>
          <w:cantSplit/>
          <w:trHeight w:val="1282"/>
          <w:jc w:val="center"/>
        </w:trPr>
        <w:tc>
          <w:tcPr>
            <w:tcW w:w="3938" w:type="dxa"/>
            <w:tcBorders>
              <w:right w:val="dashSmallGap" w:sz="4" w:space="0" w:color="auto"/>
            </w:tcBorders>
          </w:tcPr>
          <w:p w14:paraId="71B516BB" w14:textId="77777777" w:rsidR="00473DD5" w:rsidRDefault="00473DD5" w:rsidP="002038AD">
            <w:pPr>
              <w:pStyle w:val="VBAILTBody"/>
              <w:rPr>
                <w:rStyle w:val="Strong"/>
              </w:rPr>
            </w:pPr>
            <w:r>
              <w:rPr>
                <w:rStyle w:val="Strong"/>
              </w:rPr>
              <w:t>Knowledge Enhancer Preparation Overview</w:t>
            </w:r>
          </w:p>
          <w:p w14:paraId="4B35FF91" w14:textId="77777777" w:rsidR="00473DD5" w:rsidRPr="00F7039B" w:rsidRDefault="00473DD5" w:rsidP="002038AD">
            <w:pPr>
              <w:pStyle w:val="VBAILTBody"/>
              <w:numPr>
                <w:ilvl w:val="0"/>
                <w:numId w:val="10"/>
              </w:numPr>
            </w:pPr>
            <w:r w:rsidRPr="00F7039B">
              <w:t xml:space="preserve">This Knowledge </w:t>
            </w:r>
            <w:r>
              <w:t>Enhancer</w:t>
            </w:r>
            <w:r w:rsidRPr="00F7039B">
              <w:t xml:space="preserve"> preparation will consist of the following:</w:t>
            </w:r>
          </w:p>
          <w:p w14:paraId="719A2C6C" w14:textId="77777777" w:rsidR="00473DD5" w:rsidRPr="00F7039B" w:rsidRDefault="00473DD5" w:rsidP="002038AD">
            <w:pPr>
              <w:pStyle w:val="VBAILTBody"/>
              <w:numPr>
                <w:ilvl w:val="1"/>
                <w:numId w:val="10"/>
              </w:numPr>
            </w:pPr>
            <w:r w:rsidRPr="00F7039B">
              <w:t>Lesson objectives review</w:t>
            </w:r>
          </w:p>
          <w:p w14:paraId="42A727C4" w14:textId="77777777" w:rsidR="00473DD5" w:rsidRPr="00F7039B" w:rsidRDefault="00473DD5" w:rsidP="002038AD">
            <w:pPr>
              <w:pStyle w:val="VBAILTBody"/>
              <w:numPr>
                <w:ilvl w:val="1"/>
                <w:numId w:val="10"/>
              </w:numPr>
            </w:pPr>
            <w:r w:rsidRPr="00F7039B">
              <w:t>Group activities/games</w:t>
            </w:r>
          </w:p>
          <w:p w14:paraId="21AD5FD9" w14:textId="77777777" w:rsidR="00473DD5" w:rsidRDefault="00473DD5" w:rsidP="002038AD">
            <w:pPr>
              <w:pStyle w:val="VBAILTBody"/>
              <w:numPr>
                <w:ilvl w:val="1"/>
                <w:numId w:val="10"/>
              </w:numPr>
              <w:rPr>
                <w:rStyle w:val="Strong"/>
              </w:rPr>
            </w:pPr>
            <w:r w:rsidRPr="00F7039B">
              <w:t>Question/answer forum</w:t>
            </w:r>
          </w:p>
        </w:tc>
        <w:tc>
          <w:tcPr>
            <w:tcW w:w="5737" w:type="dxa"/>
            <w:tcBorders>
              <w:left w:val="dashSmallGap" w:sz="4" w:space="0" w:color="auto"/>
            </w:tcBorders>
          </w:tcPr>
          <w:p w14:paraId="35183C76" w14:textId="77777777" w:rsidR="00473DD5" w:rsidRPr="00AB4F8E" w:rsidRDefault="00473DD5" w:rsidP="002038AD">
            <w:pPr>
              <w:pStyle w:val="VBAILTBody"/>
              <w:rPr>
                <w:rStyle w:val="Strong"/>
              </w:rPr>
            </w:pPr>
          </w:p>
        </w:tc>
      </w:tr>
      <w:tr w:rsidR="00473DD5" w:rsidRPr="00AB4F8E" w14:paraId="7E8BE7F5" w14:textId="77777777" w:rsidTr="0EB02F24">
        <w:trPr>
          <w:cantSplit/>
          <w:trHeight w:val="1282"/>
          <w:jc w:val="center"/>
        </w:trPr>
        <w:tc>
          <w:tcPr>
            <w:tcW w:w="3938" w:type="dxa"/>
            <w:tcBorders>
              <w:right w:val="dashSmallGap" w:sz="4" w:space="0" w:color="auto"/>
            </w:tcBorders>
          </w:tcPr>
          <w:p w14:paraId="5475046D" w14:textId="77777777" w:rsidR="00473DD5" w:rsidRPr="00B03B6F" w:rsidRDefault="00473DD5" w:rsidP="002038AD">
            <w:pPr>
              <w:pStyle w:val="VBAILTBody"/>
              <w:rPr>
                <w:b/>
                <w:bCs/>
              </w:rPr>
            </w:pPr>
            <w:r w:rsidRPr="00B03B6F">
              <w:rPr>
                <w:b/>
                <w:bCs/>
              </w:rPr>
              <w:lastRenderedPageBreak/>
              <w:t>Phase 5.</w:t>
            </w:r>
            <w:r>
              <w:rPr>
                <w:b/>
                <w:bCs/>
              </w:rPr>
              <w:t>5</w:t>
            </w:r>
            <w:r w:rsidRPr="00B03B6F">
              <w:rPr>
                <w:b/>
                <w:bCs/>
              </w:rPr>
              <w:t xml:space="preserve"> Lessons</w:t>
            </w:r>
          </w:p>
          <w:p w14:paraId="2837B4D2" w14:textId="77777777" w:rsidR="00BF5B49" w:rsidRPr="00CA1CC3" w:rsidRDefault="006A789A" w:rsidP="002038AD">
            <w:pPr>
              <w:pStyle w:val="VBAILTBody"/>
              <w:numPr>
                <w:ilvl w:val="0"/>
                <w:numId w:val="29"/>
              </w:numPr>
            </w:pPr>
            <w:r w:rsidRPr="00CA1CC3">
              <w:t>Determine Qualifying Expense Adjustments</w:t>
            </w:r>
          </w:p>
          <w:p w14:paraId="7C20B35A" w14:textId="77777777" w:rsidR="00BF5B49" w:rsidRPr="00CA1CC3" w:rsidRDefault="006A789A" w:rsidP="002038AD">
            <w:pPr>
              <w:pStyle w:val="VBAILTBody"/>
              <w:numPr>
                <w:ilvl w:val="0"/>
                <w:numId w:val="29"/>
              </w:numPr>
            </w:pPr>
            <w:r w:rsidRPr="00CA1CC3">
              <w:t>Determine Amended Income Adjustments</w:t>
            </w:r>
          </w:p>
          <w:p w14:paraId="0D8D8673" w14:textId="77777777" w:rsidR="00BF5B49" w:rsidRPr="00CA1CC3" w:rsidRDefault="006A789A" w:rsidP="002038AD">
            <w:pPr>
              <w:pStyle w:val="VBAILTBody"/>
              <w:numPr>
                <w:ilvl w:val="0"/>
                <w:numId w:val="29"/>
              </w:numPr>
            </w:pPr>
            <w:r w:rsidRPr="00CA1CC3">
              <w:t>Determine Dependency Adjustments</w:t>
            </w:r>
          </w:p>
          <w:p w14:paraId="096B9BE8" w14:textId="77777777" w:rsidR="00BF5B49" w:rsidRPr="00CA1CC3" w:rsidRDefault="006A789A" w:rsidP="002038AD">
            <w:pPr>
              <w:pStyle w:val="VBAILTBody"/>
              <w:numPr>
                <w:ilvl w:val="0"/>
                <w:numId w:val="29"/>
              </w:numPr>
            </w:pPr>
            <w:r w:rsidRPr="00CA1CC3">
              <w:t>Introduction to Overpayments and Waiver Withholdings</w:t>
            </w:r>
          </w:p>
          <w:p w14:paraId="05F78FE2" w14:textId="5874BC8F" w:rsidR="00473DD5" w:rsidRDefault="006A789A" w:rsidP="00473DD5">
            <w:pPr>
              <w:pStyle w:val="VBAILTBody"/>
              <w:numPr>
                <w:ilvl w:val="0"/>
                <w:numId w:val="29"/>
              </w:numPr>
              <w:rPr>
                <w:rStyle w:val="Strong"/>
              </w:rPr>
            </w:pPr>
            <w:r w:rsidRPr="00CA1CC3">
              <w:t>Introduction to Post Award Audit (PAA) Adjustment</w:t>
            </w:r>
          </w:p>
        </w:tc>
        <w:tc>
          <w:tcPr>
            <w:tcW w:w="5737" w:type="dxa"/>
            <w:tcBorders>
              <w:left w:val="dashSmallGap" w:sz="4" w:space="0" w:color="auto"/>
            </w:tcBorders>
          </w:tcPr>
          <w:p w14:paraId="6B9CEF0E" w14:textId="001FA11E" w:rsidR="00473DD5" w:rsidRPr="00AB4F8E" w:rsidRDefault="00473DD5" w:rsidP="002038AD">
            <w:pPr>
              <w:pStyle w:val="VBAILTBody"/>
              <w:rPr>
                <w:rStyle w:val="Strong"/>
              </w:rPr>
            </w:pPr>
          </w:p>
        </w:tc>
      </w:tr>
      <w:tr w:rsidR="00473DD5" w:rsidRPr="00AB4F8E" w14:paraId="521D98C5" w14:textId="77777777" w:rsidTr="0EB02F24">
        <w:trPr>
          <w:cantSplit/>
          <w:trHeight w:val="1282"/>
          <w:jc w:val="center"/>
        </w:trPr>
        <w:tc>
          <w:tcPr>
            <w:tcW w:w="3938" w:type="dxa"/>
            <w:tcBorders>
              <w:right w:val="dashSmallGap" w:sz="4" w:space="0" w:color="auto"/>
            </w:tcBorders>
          </w:tcPr>
          <w:p w14:paraId="584EA427" w14:textId="77777777" w:rsidR="00473DD5" w:rsidRDefault="00473DD5" w:rsidP="002038AD">
            <w:pPr>
              <w:pStyle w:val="VBAILTBody"/>
              <w:rPr>
                <w:b/>
                <w:bCs/>
              </w:rPr>
            </w:pPr>
            <w:r>
              <w:rPr>
                <w:b/>
                <w:bCs/>
              </w:rPr>
              <w:t>Determine Qualifying Expense Adjustments</w:t>
            </w:r>
            <w:r w:rsidRPr="00B03B6F">
              <w:rPr>
                <w:b/>
                <w:bCs/>
              </w:rPr>
              <w:t xml:space="preserve"> Objectives</w:t>
            </w:r>
          </w:p>
          <w:p w14:paraId="5BFC59A3" w14:textId="77777777" w:rsidR="00BF5B49" w:rsidRPr="00CA1CC3" w:rsidRDefault="006A789A" w:rsidP="002038AD">
            <w:pPr>
              <w:pStyle w:val="VBAILTBody"/>
              <w:numPr>
                <w:ilvl w:val="0"/>
                <w:numId w:val="30"/>
              </w:numPr>
            </w:pPr>
            <w:r w:rsidRPr="00CA1CC3">
              <w:t>Determine qualifying expense adjustments</w:t>
            </w:r>
          </w:p>
          <w:p w14:paraId="7B07AA83" w14:textId="77777777" w:rsidR="00BF5B49" w:rsidRPr="00CA1CC3" w:rsidRDefault="006A789A" w:rsidP="002038AD">
            <w:pPr>
              <w:pStyle w:val="VBAILTBody"/>
              <w:numPr>
                <w:ilvl w:val="0"/>
                <w:numId w:val="30"/>
              </w:numPr>
            </w:pPr>
            <w:r w:rsidRPr="00CA1CC3">
              <w:t>Determine whether medical expense qualifies for an award adjustment</w:t>
            </w:r>
          </w:p>
          <w:p w14:paraId="70255DCC" w14:textId="77777777" w:rsidR="00BF5B49" w:rsidRPr="00CA1CC3" w:rsidRDefault="006A789A" w:rsidP="002038AD">
            <w:pPr>
              <w:pStyle w:val="VBAILTBody"/>
              <w:numPr>
                <w:ilvl w:val="0"/>
                <w:numId w:val="30"/>
              </w:numPr>
            </w:pPr>
            <w:r w:rsidRPr="00CA1CC3">
              <w:t>Determine whether final expense qualifies for an award adjustment</w:t>
            </w:r>
          </w:p>
          <w:p w14:paraId="648C3ED6" w14:textId="77777777" w:rsidR="00BF5B49" w:rsidRPr="00CA1CC3" w:rsidRDefault="006A789A" w:rsidP="002038AD">
            <w:pPr>
              <w:pStyle w:val="VBAILTBody"/>
              <w:numPr>
                <w:ilvl w:val="0"/>
                <w:numId w:val="30"/>
              </w:numPr>
            </w:pPr>
            <w:r w:rsidRPr="00CA1CC3">
              <w:t>Determine whether educational expense qualifies for an award adjustment</w:t>
            </w:r>
          </w:p>
          <w:p w14:paraId="73538EF3" w14:textId="77777777" w:rsidR="00473DD5" w:rsidRPr="00B03B6F" w:rsidRDefault="00473DD5" w:rsidP="002038AD">
            <w:pPr>
              <w:pStyle w:val="VBAILTBody"/>
              <w:rPr>
                <w:rStyle w:val="Strong"/>
                <w:b w:val="0"/>
                <w:bCs w:val="0"/>
              </w:rPr>
            </w:pPr>
          </w:p>
        </w:tc>
        <w:tc>
          <w:tcPr>
            <w:tcW w:w="5737" w:type="dxa"/>
            <w:tcBorders>
              <w:left w:val="dashSmallGap" w:sz="4" w:space="0" w:color="auto"/>
            </w:tcBorders>
          </w:tcPr>
          <w:p w14:paraId="6E3A6ABC" w14:textId="1172B0CA" w:rsidR="00473DD5" w:rsidRPr="00AB4F8E" w:rsidRDefault="00473DD5" w:rsidP="002038AD">
            <w:pPr>
              <w:pStyle w:val="VBAILTBody"/>
              <w:rPr>
                <w:rStyle w:val="Strong"/>
              </w:rPr>
            </w:pPr>
          </w:p>
        </w:tc>
      </w:tr>
      <w:tr w:rsidR="00473DD5" w:rsidRPr="00AB4F8E" w14:paraId="391BADFF" w14:textId="77777777" w:rsidTr="0EB02F24">
        <w:trPr>
          <w:cantSplit/>
          <w:trHeight w:val="1282"/>
          <w:jc w:val="center"/>
        </w:trPr>
        <w:tc>
          <w:tcPr>
            <w:tcW w:w="3938" w:type="dxa"/>
            <w:tcBorders>
              <w:right w:val="dashSmallGap" w:sz="4" w:space="0" w:color="auto"/>
            </w:tcBorders>
          </w:tcPr>
          <w:p w14:paraId="547AAA23" w14:textId="77777777" w:rsidR="00473DD5" w:rsidRPr="00B03B6F" w:rsidRDefault="00473DD5" w:rsidP="002038AD">
            <w:pPr>
              <w:pStyle w:val="VBAILTBody"/>
              <w:rPr>
                <w:b/>
                <w:bCs/>
              </w:rPr>
            </w:pPr>
            <w:r>
              <w:rPr>
                <w:b/>
                <w:bCs/>
              </w:rPr>
              <w:lastRenderedPageBreak/>
              <w:t>Qualifying Expense Adjustments</w:t>
            </w:r>
          </w:p>
          <w:p w14:paraId="00DDE220" w14:textId="77777777" w:rsidR="00473DD5" w:rsidRPr="003F6E9E" w:rsidRDefault="00473DD5" w:rsidP="002038AD">
            <w:pPr>
              <w:pStyle w:val="VBAILTBody"/>
            </w:pPr>
            <w:r>
              <w:rPr>
                <w:noProof/>
                <w14:ligatures w14:val="standardContextual"/>
              </w:rPr>
              <w:drawing>
                <wp:inline distT="0" distB="0" distL="0" distR="0" wp14:anchorId="0D215776" wp14:editId="5324F4A7">
                  <wp:extent cx="2354580" cy="12204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4580" cy="1220470"/>
                          </a:xfrm>
                          <a:prstGeom prst="rect">
                            <a:avLst/>
                          </a:prstGeom>
                        </pic:spPr>
                      </pic:pic>
                    </a:graphicData>
                  </a:graphic>
                </wp:inline>
              </w:drawing>
            </w:r>
          </w:p>
        </w:tc>
        <w:tc>
          <w:tcPr>
            <w:tcW w:w="5737" w:type="dxa"/>
            <w:tcBorders>
              <w:left w:val="dashSmallGap" w:sz="4" w:space="0" w:color="auto"/>
            </w:tcBorders>
          </w:tcPr>
          <w:p w14:paraId="7AE4DDBE" w14:textId="77777777" w:rsidR="00473DD5" w:rsidRPr="00AB4F8E" w:rsidRDefault="00473DD5" w:rsidP="002038AD">
            <w:pPr>
              <w:pStyle w:val="VBAILTBody"/>
              <w:rPr>
                <w:rStyle w:val="Strong"/>
              </w:rPr>
            </w:pPr>
          </w:p>
        </w:tc>
      </w:tr>
      <w:tr w:rsidR="00473DD5" w:rsidRPr="00AB4F8E" w14:paraId="596F4A7B" w14:textId="77777777" w:rsidTr="0EB02F24">
        <w:trPr>
          <w:cantSplit/>
          <w:trHeight w:val="1282"/>
          <w:jc w:val="center"/>
        </w:trPr>
        <w:tc>
          <w:tcPr>
            <w:tcW w:w="3938" w:type="dxa"/>
            <w:tcBorders>
              <w:right w:val="dashSmallGap" w:sz="4" w:space="0" w:color="auto"/>
            </w:tcBorders>
          </w:tcPr>
          <w:p w14:paraId="75EEDFBB" w14:textId="77777777" w:rsidR="00473DD5" w:rsidRPr="00A16CB7" w:rsidRDefault="00473DD5" w:rsidP="002038AD">
            <w:pPr>
              <w:pStyle w:val="VBAILTBody"/>
              <w:rPr>
                <w:b/>
                <w:bCs/>
              </w:rPr>
            </w:pPr>
            <w:r>
              <w:rPr>
                <w:b/>
                <w:bCs/>
              </w:rPr>
              <w:t>Practice Exercise -Qualifying Expenses</w:t>
            </w:r>
          </w:p>
          <w:p w14:paraId="680A0FCD" w14:textId="77777777" w:rsidR="00BF5B49" w:rsidRPr="009B43C6" w:rsidRDefault="006A789A" w:rsidP="002038AD">
            <w:pPr>
              <w:pStyle w:val="VBAILTBody"/>
              <w:numPr>
                <w:ilvl w:val="0"/>
                <w:numId w:val="11"/>
              </w:numPr>
              <w:rPr>
                <w:b/>
                <w:bCs/>
              </w:rPr>
            </w:pPr>
            <w:r w:rsidRPr="009B43C6">
              <w:rPr>
                <w:b/>
                <w:bCs/>
              </w:rPr>
              <w:t xml:space="preserve">Instructions: </w:t>
            </w:r>
          </w:p>
          <w:p w14:paraId="650D29E0" w14:textId="77777777" w:rsidR="00BF5B49" w:rsidRPr="009B43C6" w:rsidRDefault="006A789A" w:rsidP="002038AD">
            <w:pPr>
              <w:pStyle w:val="VBAILTBody"/>
              <w:numPr>
                <w:ilvl w:val="1"/>
                <w:numId w:val="11"/>
              </w:numPr>
            </w:pPr>
            <w:r w:rsidRPr="009B43C6">
              <w:t>Work in groups of two.</w:t>
            </w:r>
          </w:p>
          <w:p w14:paraId="450C60A0" w14:textId="77777777" w:rsidR="00BF5B49" w:rsidRPr="009B43C6" w:rsidRDefault="006A789A" w:rsidP="002038AD">
            <w:pPr>
              <w:pStyle w:val="VBAILTBody"/>
              <w:numPr>
                <w:ilvl w:val="1"/>
                <w:numId w:val="11"/>
              </w:numPr>
            </w:pPr>
            <w:r w:rsidRPr="009B43C6">
              <w:t xml:space="preserve">Review the chart in </w:t>
            </w:r>
            <w:r w:rsidRPr="009B43C6">
              <w:rPr>
                <w:b/>
                <w:bCs/>
              </w:rPr>
              <w:t>Part 1 of Appendix A: Phase 5.5 Worksheet</w:t>
            </w:r>
            <w:r w:rsidRPr="009B43C6">
              <w:t xml:space="preserve"> to determine the stage of the application.</w:t>
            </w:r>
          </w:p>
          <w:p w14:paraId="06E3A355" w14:textId="77777777" w:rsidR="00BF5B49" w:rsidRPr="009B43C6" w:rsidRDefault="006A789A" w:rsidP="002038AD">
            <w:pPr>
              <w:pStyle w:val="VBAILTBody"/>
              <w:numPr>
                <w:ilvl w:val="1"/>
                <w:numId w:val="11"/>
              </w:numPr>
            </w:pPr>
            <w:r w:rsidRPr="009B43C6">
              <w:t xml:space="preserve">Complete </w:t>
            </w:r>
            <w:r w:rsidRPr="009B43C6">
              <w:rPr>
                <w:b/>
                <w:bCs/>
              </w:rPr>
              <w:t>Part 1 – Qualifying Expenses</w:t>
            </w:r>
            <w:r w:rsidRPr="009B43C6">
              <w:t xml:space="preserve"> exercise</w:t>
            </w:r>
          </w:p>
          <w:p w14:paraId="65FDB91C" w14:textId="77777777" w:rsidR="00BF5B49" w:rsidRPr="009B43C6" w:rsidRDefault="006A789A" w:rsidP="002038AD">
            <w:pPr>
              <w:pStyle w:val="VBAILTBody"/>
              <w:numPr>
                <w:ilvl w:val="1"/>
                <w:numId w:val="11"/>
              </w:numPr>
            </w:pPr>
            <w:r w:rsidRPr="009B43C6">
              <w:t xml:space="preserve">Be prepared to share your responses and rationale with the class. </w:t>
            </w:r>
          </w:p>
          <w:p w14:paraId="51B36114" w14:textId="77777777" w:rsidR="00473DD5" w:rsidRPr="00A16CB7" w:rsidRDefault="00473DD5" w:rsidP="002038AD">
            <w:pPr>
              <w:pStyle w:val="VBAILTBody"/>
              <w:numPr>
                <w:ilvl w:val="0"/>
                <w:numId w:val="11"/>
              </w:numPr>
              <w:rPr>
                <w:b/>
                <w:bCs/>
              </w:rPr>
            </w:pPr>
            <w:r w:rsidRPr="009B43C6">
              <w:rPr>
                <w:b/>
                <w:bCs/>
              </w:rPr>
              <w:t>Time allowed: 15 minutes</w:t>
            </w:r>
          </w:p>
        </w:tc>
        <w:tc>
          <w:tcPr>
            <w:tcW w:w="5737" w:type="dxa"/>
            <w:tcBorders>
              <w:left w:val="dashSmallGap" w:sz="4" w:space="0" w:color="auto"/>
            </w:tcBorders>
          </w:tcPr>
          <w:p w14:paraId="3C6713CC" w14:textId="77777777" w:rsidR="00473DD5" w:rsidRPr="00AB4F8E" w:rsidRDefault="00473DD5" w:rsidP="002038AD">
            <w:pPr>
              <w:pStyle w:val="VBAILTBody"/>
              <w:rPr>
                <w:rStyle w:val="Strong"/>
              </w:rPr>
            </w:pPr>
          </w:p>
        </w:tc>
      </w:tr>
      <w:tr w:rsidR="00473DD5" w:rsidRPr="00AB4F8E" w14:paraId="0065DB9C" w14:textId="77777777" w:rsidTr="0EB02F24">
        <w:trPr>
          <w:cantSplit/>
          <w:trHeight w:val="1282"/>
          <w:jc w:val="center"/>
        </w:trPr>
        <w:tc>
          <w:tcPr>
            <w:tcW w:w="3938" w:type="dxa"/>
            <w:tcBorders>
              <w:right w:val="dashSmallGap" w:sz="4" w:space="0" w:color="auto"/>
            </w:tcBorders>
          </w:tcPr>
          <w:p w14:paraId="1D893491" w14:textId="77777777" w:rsidR="00473DD5" w:rsidRDefault="00473DD5" w:rsidP="002038AD">
            <w:pPr>
              <w:pStyle w:val="VBAILTBody"/>
              <w:rPr>
                <w:rStyle w:val="Strong"/>
              </w:rPr>
            </w:pPr>
            <w:r>
              <w:rPr>
                <w:rStyle w:val="Strong"/>
              </w:rPr>
              <w:t>Practice Exercise: Qualifying Expenses Q&amp;A</w:t>
            </w:r>
          </w:p>
          <w:p w14:paraId="33B25706" w14:textId="77777777" w:rsidR="00473DD5" w:rsidRDefault="00473DD5" w:rsidP="002038AD">
            <w:pPr>
              <w:pStyle w:val="VBAILTBody"/>
              <w:rPr>
                <w:rStyle w:val="Strong"/>
              </w:rPr>
            </w:pPr>
            <w:r>
              <w:rPr>
                <w:noProof/>
              </w:rPr>
              <w:drawing>
                <wp:inline distT="0" distB="0" distL="0" distR="0" wp14:anchorId="016241E8" wp14:editId="318715F5">
                  <wp:extent cx="1721709" cy="987876"/>
                  <wp:effectExtent l="0" t="0" r="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796227" cy="1030633"/>
                          </a:xfrm>
                          <a:prstGeom prst="rect">
                            <a:avLst/>
                          </a:prstGeom>
                        </pic:spPr>
                      </pic:pic>
                    </a:graphicData>
                  </a:graphic>
                </wp:inline>
              </w:drawing>
            </w:r>
          </w:p>
        </w:tc>
        <w:tc>
          <w:tcPr>
            <w:tcW w:w="5737" w:type="dxa"/>
            <w:tcBorders>
              <w:left w:val="dashSmallGap" w:sz="4" w:space="0" w:color="auto"/>
            </w:tcBorders>
          </w:tcPr>
          <w:p w14:paraId="1D848819" w14:textId="77F4FA64" w:rsidR="00473DD5" w:rsidRPr="00A16CB7" w:rsidRDefault="00473DD5" w:rsidP="002038AD">
            <w:pPr>
              <w:pStyle w:val="VBAILTBody"/>
              <w:rPr>
                <w:rStyle w:val="Strong"/>
                <w:b w:val="0"/>
                <w:bCs w:val="0"/>
              </w:rPr>
            </w:pPr>
          </w:p>
        </w:tc>
      </w:tr>
      <w:tr w:rsidR="00473DD5" w:rsidRPr="00AB4F8E" w14:paraId="07C95EEA" w14:textId="77777777" w:rsidTr="0EB02F24">
        <w:trPr>
          <w:cantSplit/>
          <w:trHeight w:val="1282"/>
          <w:jc w:val="center"/>
        </w:trPr>
        <w:tc>
          <w:tcPr>
            <w:tcW w:w="3938" w:type="dxa"/>
            <w:tcBorders>
              <w:right w:val="dashSmallGap" w:sz="4" w:space="0" w:color="auto"/>
            </w:tcBorders>
          </w:tcPr>
          <w:p w14:paraId="5EA6AFCF" w14:textId="77777777" w:rsidR="00473DD5" w:rsidRDefault="00473DD5" w:rsidP="002038AD">
            <w:pPr>
              <w:pStyle w:val="VBAILTBody"/>
              <w:rPr>
                <w:rStyle w:val="Strong"/>
              </w:rPr>
            </w:pPr>
            <w:r>
              <w:rPr>
                <w:rStyle w:val="Strong"/>
              </w:rPr>
              <w:lastRenderedPageBreak/>
              <w:t xml:space="preserve">Determine Amended </w:t>
            </w:r>
            <w:proofErr w:type="gramStart"/>
            <w:r>
              <w:rPr>
                <w:rStyle w:val="Strong"/>
              </w:rPr>
              <w:t>Income  Objectives</w:t>
            </w:r>
            <w:proofErr w:type="gramEnd"/>
          </w:p>
          <w:p w14:paraId="3BB3849F" w14:textId="77777777" w:rsidR="00BF5B49" w:rsidRPr="009B43C6" w:rsidRDefault="006A789A" w:rsidP="002038AD">
            <w:pPr>
              <w:pStyle w:val="VBAILTBody"/>
              <w:numPr>
                <w:ilvl w:val="0"/>
                <w:numId w:val="18"/>
              </w:numPr>
            </w:pPr>
            <w:r w:rsidRPr="009B43C6">
              <w:t>Determine award adjustment based on amended income</w:t>
            </w:r>
          </w:p>
          <w:p w14:paraId="70F3A99E" w14:textId="77777777" w:rsidR="00BF5B49" w:rsidRPr="009B43C6" w:rsidRDefault="006A789A" w:rsidP="002038AD">
            <w:pPr>
              <w:pStyle w:val="VBAILTBody"/>
              <w:numPr>
                <w:ilvl w:val="0"/>
                <w:numId w:val="18"/>
              </w:numPr>
            </w:pPr>
            <w:r w:rsidRPr="009B43C6">
              <w:t>Determine whether income type is countable</w:t>
            </w:r>
          </w:p>
          <w:p w14:paraId="4EBEF4C7" w14:textId="77777777" w:rsidR="00BF5B49" w:rsidRPr="009B43C6" w:rsidRDefault="006A789A" w:rsidP="002038AD">
            <w:pPr>
              <w:pStyle w:val="VBAILTBody"/>
              <w:numPr>
                <w:ilvl w:val="0"/>
                <w:numId w:val="18"/>
              </w:numPr>
            </w:pPr>
            <w:r w:rsidRPr="009B43C6">
              <w:t>Determine whether to develop for amended income information</w:t>
            </w:r>
          </w:p>
          <w:p w14:paraId="0EC1632B" w14:textId="77777777" w:rsidR="00BF5B49" w:rsidRPr="009B43C6" w:rsidRDefault="006A789A" w:rsidP="002038AD">
            <w:pPr>
              <w:pStyle w:val="VBAILTBody"/>
              <w:numPr>
                <w:ilvl w:val="0"/>
                <w:numId w:val="18"/>
              </w:numPr>
            </w:pPr>
            <w:r w:rsidRPr="009B43C6">
              <w:t>Determine whether amended income information is received within the time limit</w:t>
            </w:r>
          </w:p>
          <w:p w14:paraId="2C06192D" w14:textId="77777777" w:rsidR="00473DD5" w:rsidRPr="009B43C6" w:rsidRDefault="006A789A" w:rsidP="002038AD">
            <w:pPr>
              <w:pStyle w:val="VBAILTBody"/>
              <w:numPr>
                <w:ilvl w:val="0"/>
                <w:numId w:val="18"/>
              </w:numPr>
              <w:rPr>
                <w:rStyle w:val="Strong"/>
                <w:b w:val="0"/>
                <w:bCs w:val="0"/>
              </w:rPr>
            </w:pPr>
            <w:r w:rsidRPr="009B43C6">
              <w:t>Determine whether amended income qualifies for an award adjustment</w:t>
            </w:r>
          </w:p>
        </w:tc>
        <w:tc>
          <w:tcPr>
            <w:tcW w:w="5737" w:type="dxa"/>
            <w:tcBorders>
              <w:left w:val="dashSmallGap" w:sz="4" w:space="0" w:color="auto"/>
            </w:tcBorders>
          </w:tcPr>
          <w:p w14:paraId="6BBE8A37" w14:textId="77777777" w:rsidR="00473DD5" w:rsidRPr="008606FC" w:rsidRDefault="00473DD5" w:rsidP="002038AD">
            <w:pPr>
              <w:pStyle w:val="VBAILTBody"/>
              <w:rPr>
                <w:rStyle w:val="Strong"/>
                <w:b w:val="0"/>
                <w:bCs w:val="0"/>
              </w:rPr>
            </w:pPr>
          </w:p>
        </w:tc>
      </w:tr>
      <w:tr w:rsidR="00473DD5" w:rsidRPr="00AB4F8E" w14:paraId="10691485" w14:textId="77777777" w:rsidTr="0EB02F24">
        <w:trPr>
          <w:cantSplit/>
          <w:trHeight w:val="1282"/>
          <w:jc w:val="center"/>
        </w:trPr>
        <w:tc>
          <w:tcPr>
            <w:tcW w:w="3938" w:type="dxa"/>
            <w:tcBorders>
              <w:right w:val="dashSmallGap" w:sz="4" w:space="0" w:color="auto"/>
            </w:tcBorders>
          </w:tcPr>
          <w:p w14:paraId="534ADF18" w14:textId="77777777" w:rsidR="00473DD5" w:rsidRPr="009B43C6" w:rsidRDefault="00473DD5" w:rsidP="002038AD">
            <w:pPr>
              <w:pStyle w:val="VBAILTBody"/>
              <w:rPr>
                <w:b/>
                <w:bCs/>
              </w:rPr>
            </w:pPr>
            <w:r w:rsidRPr="009B43C6">
              <w:rPr>
                <w:b/>
                <w:bCs/>
              </w:rPr>
              <w:lastRenderedPageBreak/>
              <w:t>Definitions: Amended Income</w:t>
            </w:r>
          </w:p>
          <w:p w14:paraId="7A5D7C5F" w14:textId="77777777" w:rsidR="00BF5B49" w:rsidRPr="009B43C6" w:rsidRDefault="006A789A" w:rsidP="002038AD">
            <w:pPr>
              <w:pStyle w:val="VBAILTBody"/>
              <w:numPr>
                <w:ilvl w:val="0"/>
                <w:numId w:val="33"/>
              </w:numPr>
            </w:pPr>
            <w:r w:rsidRPr="009B43C6">
              <w:t xml:space="preserve">The </w:t>
            </w:r>
            <w:r w:rsidRPr="009B43C6">
              <w:rPr>
                <w:i/>
                <w:iCs/>
              </w:rPr>
              <w:t>initial year</w:t>
            </w:r>
            <w:r w:rsidRPr="009B43C6">
              <w:t xml:space="preserve"> is defined as the period extending from the effective date of the award, or later date of the Veteran’s death, through the end of the month that is 12 months after the month during which pension entitlement arose.</w:t>
            </w:r>
          </w:p>
          <w:p w14:paraId="6F7954DA" w14:textId="77777777" w:rsidR="00BF5B49" w:rsidRPr="009B43C6" w:rsidRDefault="006A789A" w:rsidP="002038AD">
            <w:pPr>
              <w:pStyle w:val="VBAILTBody"/>
              <w:numPr>
                <w:ilvl w:val="0"/>
                <w:numId w:val="33"/>
              </w:numPr>
            </w:pPr>
            <w:r w:rsidRPr="009B43C6">
              <w:rPr>
                <w:i/>
                <w:iCs/>
              </w:rPr>
              <w:t>Reported annual income</w:t>
            </w:r>
            <w:r w:rsidRPr="009B43C6">
              <w:t xml:space="preserve"> refers to all countable family income </w:t>
            </w:r>
            <w:r w:rsidRPr="009B43C6">
              <w:rPr>
                <w:i/>
                <w:iCs/>
              </w:rPr>
              <w:t>before</w:t>
            </w:r>
            <w:r w:rsidRPr="009B43C6">
              <w:t> the 10-percent reduction for retirement income and the spouse’s income exclusion.</w:t>
            </w:r>
          </w:p>
          <w:p w14:paraId="1CB91147" w14:textId="77777777" w:rsidR="00BF5B49" w:rsidRPr="009B43C6" w:rsidRDefault="006A789A" w:rsidP="002038AD">
            <w:pPr>
              <w:pStyle w:val="VBAILTBody"/>
              <w:numPr>
                <w:ilvl w:val="0"/>
                <w:numId w:val="33"/>
              </w:numPr>
            </w:pPr>
            <w:r w:rsidRPr="009B43C6">
              <w:t>The </w:t>
            </w:r>
            <w:r w:rsidRPr="009B43C6">
              <w:rPr>
                <w:i/>
                <w:iCs/>
              </w:rPr>
              <w:t>same calendar year</w:t>
            </w:r>
            <w:r w:rsidRPr="009B43C6">
              <w:t> is the year in which the applicable calendar year or initial period ends.</w:t>
            </w:r>
          </w:p>
          <w:p w14:paraId="02D8A1CB" w14:textId="77777777" w:rsidR="00BF5B49" w:rsidRPr="009B43C6" w:rsidRDefault="006A789A" w:rsidP="002038AD">
            <w:pPr>
              <w:pStyle w:val="VBAILTBody"/>
              <w:numPr>
                <w:ilvl w:val="0"/>
                <w:numId w:val="33"/>
              </w:numPr>
            </w:pPr>
            <w:r w:rsidRPr="009B43C6">
              <w:rPr>
                <w:i/>
                <w:iCs/>
              </w:rPr>
              <w:t>Nonrecurring income</w:t>
            </w:r>
            <w:r w:rsidRPr="009B43C6">
              <w:t xml:space="preserve"> is essentially a one-time receipt of income.  </w:t>
            </w:r>
          </w:p>
          <w:p w14:paraId="4BC3A9C9" w14:textId="77777777" w:rsidR="00473DD5" w:rsidRDefault="006A789A" w:rsidP="002038AD">
            <w:pPr>
              <w:pStyle w:val="VBAILTBody"/>
              <w:numPr>
                <w:ilvl w:val="0"/>
                <w:numId w:val="33"/>
              </w:numPr>
              <w:rPr>
                <w:rStyle w:val="Strong"/>
              </w:rPr>
            </w:pPr>
            <w:r w:rsidRPr="009B43C6">
              <w:rPr>
                <w:i/>
                <w:iCs/>
              </w:rPr>
              <w:t>Recurring income</w:t>
            </w:r>
            <w:r w:rsidRPr="009B43C6">
              <w:t xml:space="preserve"> is income that comes to the income recipient on a regular basis, such as weekly or monthly, and is received in regular amounts.</w:t>
            </w:r>
          </w:p>
        </w:tc>
        <w:tc>
          <w:tcPr>
            <w:tcW w:w="5737" w:type="dxa"/>
            <w:tcBorders>
              <w:left w:val="dashSmallGap" w:sz="4" w:space="0" w:color="auto"/>
            </w:tcBorders>
          </w:tcPr>
          <w:p w14:paraId="0F06BC0E" w14:textId="0C36B356" w:rsidR="00473DD5" w:rsidRPr="00AB4F8E" w:rsidRDefault="00473DD5" w:rsidP="002038AD">
            <w:pPr>
              <w:pStyle w:val="VBAILTBody"/>
              <w:rPr>
                <w:rStyle w:val="Strong"/>
              </w:rPr>
            </w:pPr>
          </w:p>
        </w:tc>
      </w:tr>
      <w:tr w:rsidR="00473DD5" w:rsidRPr="00AB4F8E" w14:paraId="77586907" w14:textId="77777777" w:rsidTr="0EB02F24">
        <w:trPr>
          <w:cantSplit/>
          <w:trHeight w:val="1282"/>
          <w:jc w:val="center"/>
        </w:trPr>
        <w:tc>
          <w:tcPr>
            <w:tcW w:w="3938" w:type="dxa"/>
            <w:tcBorders>
              <w:right w:val="dashSmallGap" w:sz="4" w:space="0" w:color="auto"/>
            </w:tcBorders>
          </w:tcPr>
          <w:p w14:paraId="2A44E4F8" w14:textId="77777777" w:rsidR="00473DD5" w:rsidRPr="009B43C6" w:rsidRDefault="00473DD5" w:rsidP="002038AD">
            <w:pPr>
              <w:pStyle w:val="VBAILTBody"/>
              <w:rPr>
                <w:b/>
                <w:bCs/>
              </w:rPr>
            </w:pPr>
            <w:r w:rsidRPr="009B43C6">
              <w:rPr>
                <w:b/>
                <w:bCs/>
              </w:rPr>
              <w:lastRenderedPageBreak/>
              <w:t>Amended Income: Time Limit</w:t>
            </w:r>
          </w:p>
          <w:p w14:paraId="3010CFD8" w14:textId="77777777" w:rsidR="00BF5B49" w:rsidRPr="009B43C6" w:rsidRDefault="006A789A" w:rsidP="002038AD">
            <w:pPr>
              <w:pStyle w:val="VBAILTBody"/>
              <w:numPr>
                <w:ilvl w:val="0"/>
                <w:numId w:val="34"/>
              </w:numPr>
            </w:pPr>
            <w:r w:rsidRPr="009B43C6">
              <w:t>For an original award or a new award after a period of non-entitlement, the “income year” is the initial year.</w:t>
            </w:r>
          </w:p>
          <w:p w14:paraId="10024B77" w14:textId="77777777" w:rsidR="00BF5B49" w:rsidRPr="009B43C6" w:rsidRDefault="006A789A" w:rsidP="002038AD">
            <w:pPr>
              <w:pStyle w:val="VBAILTBody"/>
              <w:numPr>
                <w:ilvl w:val="1"/>
                <w:numId w:val="34"/>
              </w:numPr>
            </w:pPr>
            <w:r w:rsidRPr="009B43C6">
              <w:t>a claimant can have more than one “initial year; otherwise, the income year is the applicable calendar year</w:t>
            </w:r>
          </w:p>
          <w:p w14:paraId="4315DE56" w14:textId="77777777" w:rsidR="00BF5B49" w:rsidRPr="009B43C6" w:rsidRDefault="006A789A" w:rsidP="002038AD">
            <w:pPr>
              <w:pStyle w:val="VBAILTBody"/>
              <w:numPr>
                <w:ilvl w:val="0"/>
                <w:numId w:val="34"/>
              </w:numPr>
            </w:pPr>
            <w:r w:rsidRPr="009B43C6">
              <w:t xml:space="preserve">If </w:t>
            </w:r>
            <w:proofErr w:type="gramStart"/>
            <w:r w:rsidRPr="009B43C6">
              <w:t>pension</w:t>
            </w:r>
            <w:proofErr w:type="gramEnd"/>
            <w:r w:rsidRPr="009B43C6">
              <w:t xml:space="preserve"> was paid at a lower rate based on anticipated income, pension may be increased in accordance with the facts found if satisfactory evidence of entitlement is received within the same or next calendar year.</w:t>
            </w:r>
          </w:p>
          <w:p w14:paraId="38FF555F" w14:textId="77777777" w:rsidR="00473DD5" w:rsidRDefault="00473DD5" w:rsidP="002038AD">
            <w:pPr>
              <w:pStyle w:val="VBAILTBody"/>
            </w:pPr>
          </w:p>
        </w:tc>
        <w:tc>
          <w:tcPr>
            <w:tcW w:w="5737" w:type="dxa"/>
            <w:tcBorders>
              <w:left w:val="dashSmallGap" w:sz="4" w:space="0" w:color="auto"/>
            </w:tcBorders>
          </w:tcPr>
          <w:p w14:paraId="1ABA4792" w14:textId="298A9806" w:rsidR="00473DD5" w:rsidRPr="00AB4F8E" w:rsidRDefault="00473DD5" w:rsidP="002038AD">
            <w:pPr>
              <w:pStyle w:val="VBAILTBody"/>
              <w:rPr>
                <w:rStyle w:val="Strong"/>
              </w:rPr>
            </w:pPr>
          </w:p>
        </w:tc>
      </w:tr>
      <w:tr w:rsidR="00473DD5" w:rsidRPr="00AB4F8E" w14:paraId="23C1756E" w14:textId="77777777" w:rsidTr="0EB02F24">
        <w:trPr>
          <w:cantSplit/>
          <w:trHeight w:val="1282"/>
          <w:jc w:val="center"/>
        </w:trPr>
        <w:tc>
          <w:tcPr>
            <w:tcW w:w="3938" w:type="dxa"/>
            <w:tcBorders>
              <w:right w:val="dashSmallGap" w:sz="4" w:space="0" w:color="auto"/>
            </w:tcBorders>
          </w:tcPr>
          <w:p w14:paraId="15C22C34" w14:textId="77777777" w:rsidR="00473DD5" w:rsidRDefault="00473DD5" w:rsidP="002038AD">
            <w:pPr>
              <w:pStyle w:val="VBAILTBody"/>
              <w:rPr>
                <w:rStyle w:val="Strong"/>
              </w:rPr>
            </w:pPr>
            <w:r>
              <w:rPr>
                <w:rStyle w:val="Strong"/>
              </w:rPr>
              <w:t>Amended Income Adjustments</w:t>
            </w:r>
          </w:p>
          <w:p w14:paraId="552687B4" w14:textId="77777777" w:rsidR="00473DD5" w:rsidRDefault="00473DD5" w:rsidP="002038AD">
            <w:pPr>
              <w:pStyle w:val="VBAILTBody"/>
              <w:rPr>
                <w:rStyle w:val="Strong"/>
              </w:rPr>
            </w:pPr>
            <w:r>
              <w:rPr>
                <w:noProof/>
                <w14:ligatures w14:val="standardContextual"/>
              </w:rPr>
              <w:drawing>
                <wp:inline distT="0" distB="0" distL="0" distR="0" wp14:anchorId="43D1A985" wp14:editId="5D6125A9">
                  <wp:extent cx="2354580" cy="15443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4580" cy="1544320"/>
                          </a:xfrm>
                          <a:prstGeom prst="rect">
                            <a:avLst/>
                          </a:prstGeom>
                        </pic:spPr>
                      </pic:pic>
                    </a:graphicData>
                  </a:graphic>
                </wp:inline>
              </w:drawing>
            </w:r>
          </w:p>
        </w:tc>
        <w:tc>
          <w:tcPr>
            <w:tcW w:w="5737" w:type="dxa"/>
            <w:tcBorders>
              <w:left w:val="dashSmallGap" w:sz="4" w:space="0" w:color="auto"/>
            </w:tcBorders>
          </w:tcPr>
          <w:p w14:paraId="4F44F6EB" w14:textId="44F6F758" w:rsidR="00473DD5" w:rsidRPr="003668AD" w:rsidRDefault="00473DD5" w:rsidP="002038AD">
            <w:pPr>
              <w:pStyle w:val="VBAILTBody"/>
              <w:rPr>
                <w:rStyle w:val="Strong"/>
                <w:b w:val="0"/>
                <w:bCs w:val="0"/>
              </w:rPr>
            </w:pPr>
          </w:p>
        </w:tc>
      </w:tr>
      <w:tr w:rsidR="00473DD5" w:rsidRPr="00AB4F8E" w14:paraId="2D018973" w14:textId="77777777" w:rsidTr="0EB02F24">
        <w:trPr>
          <w:cantSplit/>
          <w:trHeight w:val="1282"/>
          <w:jc w:val="center"/>
        </w:trPr>
        <w:tc>
          <w:tcPr>
            <w:tcW w:w="3938" w:type="dxa"/>
            <w:tcBorders>
              <w:right w:val="dashSmallGap" w:sz="4" w:space="0" w:color="auto"/>
            </w:tcBorders>
          </w:tcPr>
          <w:p w14:paraId="4FC2D18E" w14:textId="77777777" w:rsidR="00473DD5" w:rsidRDefault="00473DD5" w:rsidP="002038AD">
            <w:pPr>
              <w:pStyle w:val="VBAILTBody"/>
              <w:rPr>
                <w:rStyle w:val="Strong"/>
              </w:rPr>
            </w:pPr>
            <w:r>
              <w:rPr>
                <w:rStyle w:val="Strong"/>
              </w:rPr>
              <w:lastRenderedPageBreak/>
              <w:t>Amended Income: COLA (1 of 2)</w:t>
            </w:r>
          </w:p>
          <w:p w14:paraId="7FEE1132" w14:textId="77777777" w:rsidR="00BF5B49" w:rsidRPr="000E2362" w:rsidRDefault="006A789A" w:rsidP="002038AD">
            <w:pPr>
              <w:pStyle w:val="VBAILTBody"/>
              <w:numPr>
                <w:ilvl w:val="0"/>
                <w:numId w:val="35"/>
              </w:numPr>
            </w:pPr>
            <w:r w:rsidRPr="000E2362">
              <w:t xml:space="preserve">If the Social Security COLA does not reduce the rate of current-law pension, count the increased rate of Social Security from the effective date of the COLA (generally December 1).  </w:t>
            </w:r>
          </w:p>
          <w:p w14:paraId="6B16987B" w14:textId="77777777" w:rsidR="00BF5B49" w:rsidRPr="000E2362" w:rsidRDefault="006A789A" w:rsidP="002038AD">
            <w:pPr>
              <w:pStyle w:val="VBAILTBody"/>
              <w:numPr>
                <w:ilvl w:val="0"/>
                <w:numId w:val="35"/>
              </w:numPr>
            </w:pPr>
            <w:r w:rsidRPr="000E2362">
              <w:t>If a Social Security COLA adjustment results in a decrease in the rate of current-law pension, decrease the pension rate effective the first of the month after the effective date of the COLA/MAPR increase if deductible expenses for the calendar year associated with the COLA are projected to increase, then carry forward the previous year’s pension payment rate until February 1</w:t>
            </w:r>
          </w:p>
          <w:p w14:paraId="5CE4A77C" w14:textId="77777777" w:rsidR="00473DD5" w:rsidRDefault="006A789A" w:rsidP="002038AD">
            <w:pPr>
              <w:pStyle w:val="VBAILTBody"/>
              <w:numPr>
                <w:ilvl w:val="0"/>
                <w:numId w:val="35"/>
              </w:numPr>
              <w:rPr>
                <w:rStyle w:val="Strong"/>
              </w:rPr>
            </w:pPr>
            <w:r w:rsidRPr="000E2362">
              <w:t>If records show no Medicare or supplementary medical insurance benefit (SMIB), multiply the monthly Social Security amount in the record by the COLA factor.</w:t>
            </w:r>
          </w:p>
        </w:tc>
        <w:tc>
          <w:tcPr>
            <w:tcW w:w="5737" w:type="dxa"/>
            <w:tcBorders>
              <w:left w:val="dashSmallGap" w:sz="4" w:space="0" w:color="auto"/>
            </w:tcBorders>
          </w:tcPr>
          <w:p w14:paraId="22B8F7A7" w14:textId="517BCAA7" w:rsidR="00473DD5" w:rsidRPr="00AB4F8E" w:rsidRDefault="00473DD5" w:rsidP="002038AD">
            <w:pPr>
              <w:pStyle w:val="VBAILTBody"/>
              <w:rPr>
                <w:rStyle w:val="Strong"/>
              </w:rPr>
            </w:pPr>
          </w:p>
        </w:tc>
      </w:tr>
      <w:tr w:rsidR="00473DD5" w:rsidRPr="00AB4F8E" w14:paraId="788E84E1" w14:textId="77777777" w:rsidTr="0EB02F24">
        <w:trPr>
          <w:cantSplit/>
          <w:trHeight w:val="1282"/>
          <w:jc w:val="center"/>
        </w:trPr>
        <w:tc>
          <w:tcPr>
            <w:tcW w:w="3938" w:type="dxa"/>
            <w:tcBorders>
              <w:right w:val="dashSmallGap" w:sz="4" w:space="0" w:color="auto"/>
            </w:tcBorders>
          </w:tcPr>
          <w:p w14:paraId="2F02DB11" w14:textId="77777777" w:rsidR="00473DD5" w:rsidRPr="000E2362" w:rsidRDefault="00473DD5" w:rsidP="002038AD">
            <w:pPr>
              <w:pStyle w:val="VBAILTBody"/>
              <w:rPr>
                <w:b/>
                <w:bCs/>
              </w:rPr>
            </w:pPr>
            <w:r w:rsidRPr="000E2362">
              <w:rPr>
                <w:b/>
                <w:bCs/>
              </w:rPr>
              <w:lastRenderedPageBreak/>
              <w:t>Amended Income: COLA (2 of 2)</w:t>
            </w:r>
          </w:p>
          <w:p w14:paraId="1B9AF04C" w14:textId="77777777" w:rsidR="00BF5B49" w:rsidRPr="000E2362" w:rsidRDefault="006A789A" w:rsidP="002038AD">
            <w:pPr>
              <w:pStyle w:val="VBAILTBody"/>
              <w:numPr>
                <w:ilvl w:val="0"/>
                <w:numId w:val="36"/>
              </w:numPr>
            </w:pPr>
            <w:r w:rsidRPr="000E2362">
              <w:t xml:space="preserve">If records show a standard SMIB deduction, </w:t>
            </w:r>
          </w:p>
          <w:p w14:paraId="22015446" w14:textId="77777777" w:rsidR="00BF5B49" w:rsidRPr="000E2362" w:rsidRDefault="006A789A" w:rsidP="002038AD">
            <w:pPr>
              <w:pStyle w:val="VBAILTBody"/>
              <w:numPr>
                <w:ilvl w:val="1"/>
                <w:numId w:val="36"/>
              </w:numPr>
            </w:pPr>
            <w:r w:rsidRPr="000E2362">
              <w:t>multiply the pre-COLA rate by the COLA factor and round the product to the next lower dime</w:t>
            </w:r>
          </w:p>
          <w:p w14:paraId="280AD1E8" w14:textId="77777777" w:rsidR="00BF5B49" w:rsidRPr="000E2362" w:rsidRDefault="006A789A" w:rsidP="002038AD">
            <w:pPr>
              <w:pStyle w:val="VBAILTBody"/>
              <w:numPr>
                <w:ilvl w:val="1"/>
                <w:numId w:val="36"/>
              </w:numPr>
            </w:pPr>
            <w:r w:rsidRPr="000E2362">
              <w:t>subtract from this amount the new post-COLA Social Security standard SMIB deduction and round the result to the next lower dollar, and</w:t>
            </w:r>
          </w:p>
          <w:p w14:paraId="422367E7" w14:textId="77777777" w:rsidR="00BF5B49" w:rsidRPr="000E2362" w:rsidRDefault="006A789A" w:rsidP="002038AD">
            <w:pPr>
              <w:pStyle w:val="VBAILTBody"/>
              <w:numPr>
                <w:ilvl w:val="1"/>
                <w:numId w:val="36"/>
              </w:numPr>
            </w:pPr>
            <w:r w:rsidRPr="000E2362">
              <w:t>add back the SMIB deduction</w:t>
            </w:r>
          </w:p>
          <w:p w14:paraId="6355F2B7" w14:textId="77777777" w:rsidR="00BF5B49" w:rsidRPr="000E2362" w:rsidRDefault="006A789A" w:rsidP="002038AD">
            <w:pPr>
              <w:pStyle w:val="VBAILTBody"/>
              <w:numPr>
                <w:ilvl w:val="0"/>
                <w:numId w:val="36"/>
              </w:numPr>
            </w:pPr>
            <w:r w:rsidRPr="000E2362">
              <w:t xml:space="preserve">If a beneficiary receives additional income because of a COLA in a benefit program other than Social Security, the general rule for counting recurring income applies.  </w:t>
            </w:r>
          </w:p>
          <w:p w14:paraId="734D4299" w14:textId="77777777" w:rsidR="00473DD5" w:rsidRDefault="006A789A" w:rsidP="002038AD">
            <w:pPr>
              <w:pStyle w:val="VBAILTBody"/>
              <w:numPr>
                <w:ilvl w:val="1"/>
                <w:numId w:val="36"/>
              </w:numPr>
              <w:rPr>
                <w:rStyle w:val="Strong"/>
              </w:rPr>
            </w:pPr>
            <w:r>
              <w:t>Count the additional income from the first of the month after the month during which it is received.</w:t>
            </w:r>
          </w:p>
        </w:tc>
        <w:tc>
          <w:tcPr>
            <w:tcW w:w="5737" w:type="dxa"/>
            <w:tcBorders>
              <w:left w:val="dashSmallGap" w:sz="4" w:space="0" w:color="auto"/>
            </w:tcBorders>
          </w:tcPr>
          <w:p w14:paraId="6B60B862" w14:textId="151A40C9" w:rsidR="00473DD5" w:rsidRPr="00AB4F8E" w:rsidRDefault="00473DD5" w:rsidP="002038AD">
            <w:pPr>
              <w:pStyle w:val="VBAILTBody"/>
              <w:rPr>
                <w:rStyle w:val="Strong"/>
              </w:rPr>
            </w:pPr>
          </w:p>
        </w:tc>
      </w:tr>
      <w:tr w:rsidR="00473DD5" w:rsidRPr="00AB4F8E" w14:paraId="17F33723" w14:textId="77777777" w:rsidTr="0EB02F24">
        <w:trPr>
          <w:cantSplit/>
          <w:trHeight w:val="818"/>
          <w:jc w:val="center"/>
        </w:trPr>
        <w:tc>
          <w:tcPr>
            <w:tcW w:w="3938" w:type="dxa"/>
            <w:tcBorders>
              <w:right w:val="dashSmallGap" w:sz="4" w:space="0" w:color="auto"/>
            </w:tcBorders>
          </w:tcPr>
          <w:p w14:paraId="0E8CA08E" w14:textId="77777777" w:rsidR="00473DD5" w:rsidRPr="00614D22" w:rsidRDefault="00473DD5" w:rsidP="002038AD">
            <w:pPr>
              <w:pStyle w:val="VBAILTBody"/>
              <w:rPr>
                <w:b/>
                <w:bCs/>
              </w:rPr>
            </w:pPr>
            <w:r w:rsidRPr="00614D22">
              <w:rPr>
                <w:b/>
                <w:bCs/>
              </w:rPr>
              <w:lastRenderedPageBreak/>
              <w:t>Amended Income: Computation (1 of 2)</w:t>
            </w:r>
          </w:p>
          <w:p w14:paraId="43F821F5" w14:textId="77777777" w:rsidR="00BF5B49" w:rsidRPr="00614D22" w:rsidRDefault="006A789A" w:rsidP="002038AD">
            <w:pPr>
              <w:pStyle w:val="VBAILTBody"/>
              <w:numPr>
                <w:ilvl w:val="0"/>
                <w:numId w:val="37"/>
              </w:numPr>
            </w:pPr>
            <w:r w:rsidRPr="00614D22">
              <w:t>A claimant has until the end of the calendar year that follows a calendar year or the end of an initial period to furnish new income information and get a retroactive increase</w:t>
            </w:r>
          </w:p>
          <w:p w14:paraId="213B7A97" w14:textId="77777777" w:rsidR="00BF5B49" w:rsidRPr="00614D22" w:rsidRDefault="006A789A" w:rsidP="002038AD">
            <w:pPr>
              <w:pStyle w:val="VBAILTBody"/>
              <w:numPr>
                <w:ilvl w:val="1"/>
                <w:numId w:val="37"/>
              </w:numPr>
            </w:pPr>
            <w:r w:rsidRPr="00614D22">
              <w:t>Until the time limit has expired, the pension or parents’ DIC payment amount (“rate”) is always provisional</w:t>
            </w:r>
          </w:p>
          <w:p w14:paraId="01DAAA62" w14:textId="77777777" w:rsidR="00BF5B49" w:rsidRPr="00614D22" w:rsidRDefault="006A789A" w:rsidP="002038AD">
            <w:pPr>
              <w:pStyle w:val="VBAILTBody"/>
              <w:numPr>
                <w:ilvl w:val="0"/>
                <w:numId w:val="37"/>
              </w:numPr>
            </w:pPr>
            <w:r w:rsidRPr="00614D22">
              <w:t>The adjustment of a provisional rate does not constitute an increased rate, unless the change in income results in an increased rate compared to the month immediately preceding the date that the income change is effective</w:t>
            </w:r>
          </w:p>
          <w:p w14:paraId="3CC71591" w14:textId="77777777" w:rsidR="00BF5B49" w:rsidRPr="00614D22" w:rsidRDefault="006A789A" w:rsidP="002038AD">
            <w:pPr>
              <w:pStyle w:val="VBAILTBody"/>
              <w:numPr>
                <w:ilvl w:val="0"/>
                <w:numId w:val="37"/>
              </w:numPr>
            </w:pPr>
            <w:r w:rsidRPr="00614D22">
              <w:t xml:space="preserve">If a change in income </w:t>
            </w:r>
            <w:r w:rsidRPr="00614D22">
              <w:rPr>
                <w:i/>
                <w:iCs/>
              </w:rPr>
              <w:t>does</w:t>
            </w:r>
            <w:r w:rsidRPr="00614D22">
              <w:t xml:space="preserve"> cause an increased rate (compared to the month immediately preceding the date that the income change is effective),</w:t>
            </w:r>
            <w:r w:rsidRPr="00614D22">
              <w:rPr>
                <w:b/>
                <w:bCs/>
              </w:rPr>
              <w:t xml:space="preserve"> </w:t>
            </w:r>
            <w:hyperlink r:id="rId14" w:history="1">
              <w:r w:rsidRPr="00614D22">
                <w:rPr>
                  <w:rStyle w:val="Hyperlink"/>
                  <w:b/>
                  <w:bCs/>
                </w:rPr>
                <w:t>38 CFR 3.31</w:t>
              </w:r>
            </w:hyperlink>
            <w:r w:rsidRPr="00614D22">
              <w:rPr>
                <w:b/>
                <w:bCs/>
              </w:rPr>
              <w:t xml:space="preserve"> </w:t>
            </w:r>
            <w:r w:rsidRPr="00614D22">
              <w:t>applies</w:t>
            </w:r>
          </w:p>
          <w:p w14:paraId="3C933CB6" w14:textId="77777777" w:rsidR="00473DD5" w:rsidRPr="00614D22" w:rsidRDefault="006A789A" w:rsidP="002038AD">
            <w:pPr>
              <w:pStyle w:val="VBAILTBody"/>
              <w:numPr>
                <w:ilvl w:val="1"/>
                <w:numId w:val="37"/>
              </w:numPr>
              <w:rPr>
                <w:b/>
                <w:bCs/>
              </w:rPr>
            </w:pPr>
            <w:r>
              <w:t>Carry forward the preceding month’s rate for the stub month</w:t>
            </w:r>
          </w:p>
        </w:tc>
        <w:tc>
          <w:tcPr>
            <w:tcW w:w="5737" w:type="dxa"/>
            <w:tcBorders>
              <w:left w:val="dashSmallGap" w:sz="4" w:space="0" w:color="auto"/>
            </w:tcBorders>
          </w:tcPr>
          <w:p w14:paraId="09E7AD62" w14:textId="2B3429E0" w:rsidR="00473DD5" w:rsidRPr="00AB4F8E" w:rsidRDefault="00473DD5" w:rsidP="002038AD">
            <w:pPr>
              <w:pStyle w:val="VBAILTBody"/>
              <w:rPr>
                <w:rStyle w:val="Strong"/>
              </w:rPr>
            </w:pPr>
          </w:p>
        </w:tc>
      </w:tr>
      <w:tr w:rsidR="00473DD5" w:rsidRPr="00AB4F8E" w14:paraId="1AE725BE" w14:textId="77777777" w:rsidTr="0EB02F24">
        <w:trPr>
          <w:cantSplit/>
          <w:trHeight w:val="818"/>
          <w:jc w:val="center"/>
        </w:trPr>
        <w:tc>
          <w:tcPr>
            <w:tcW w:w="3938" w:type="dxa"/>
            <w:tcBorders>
              <w:right w:val="dashSmallGap" w:sz="4" w:space="0" w:color="auto"/>
            </w:tcBorders>
          </w:tcPr>
          <w:p w14:paraId="6896E579" w14:textId="77777777" w:rsidR="00473DD5" w:rsidRDefault="00473DD5" w:rsidP="002038AD">
            <w:pPr>
              <w:pStyle w:val="VBAILTBody"/>
              <w:rPr>
                <w:b/>
                <w:bCs/>
              </w:rPr>
            </w:pPr>
            <w:r>
              <w:rPr>
                <w:b/>
                <w:bCs/>
              </w:rPr>
              <w:lastRenderedPageBreak/>
              <w:t>Amended Income: Computation (2 of 2)</w:t>
            </w:r>
          </w:p>
          <w:p w14:paraId="7FEE2FCA" w14:textId="77777777" w:rsidR="00BF5B49" w:rsidRPr="00614D22" w:rsidRDefault="006A789A" w:rsidP="002038AD">
            <w:pPr>
              <w:pStyle w:val="VBAILTBody"/>
              <w:numPr>
                <w:ilvl w:val="0"/>
                <w:numId w:val="38"/>
              </w:numPr>
            </w:pPr>
            <w:r w:rsidRPr="00614D22">
              <w:t>If a pension beneficiary receives non-recurring income, the income is counted on the award for 12 months</w:t>
            </w:r>
          </w:p>
          <w:p w14:paraId="6FAC5A9B" w14:textId="77777777" w:rsidR="00BF5B49" w:rsidRPr="00614D22" w:rsidRDefault="006A789A" w:rsidP="002038AD">
            <w:pPr>
              <w:pStyle w:val="VBAILTBody"/>
              <w:numPr>
                <w:ilvl w:val="1"/>
                <w:numId w:val="38"/>
              </w:numPr>
            </w:pPr>
            <w:r w:rsidRPr="00614D22">
              <w:t>the effect on pension payments depends on whether the non-recurring income causes discontinuance or only reduction of the running award</w:t>
            </w:r>
          </w:p>
          <w:p w14:paraId="421CE0D3" w14:textId="77777777" w:rsidR="00BF5B49" w:rsidRPr="00614D22" w:rsidRDefault="006A789A" w:rsidP="002038AD">
            <w:pPr>
              <w:pStyle w:val="VBAILTBody"/>
              <w:numPr>
                <w:ilvl w:val="0"/>
                <w:numId w:val="38"/>
              </w:numPr>
            </w:pPr>
            <w:r w:rsidRPr="00614D22">
              <w:t xml:space="preserve">If an award must be </w:t>
            </w:r>
            <w:r w:rsidRPr="00614D22">
              <w:rPr>
                <w:u w:val="single"/>
              </w:rPr>
              <w:t>reduced</w:t>
            </w:r>
            <w:r w:rsidRPr="00614D22">
              <w:t>, resume the pre-adjustment rate exactly 12 months from the date of the reduction.</w:t>
            </w:r>
          </w:p>
          <w:p w14:paraId="68E9C382" w14:textId="77777777" w:rsidR="00473DD5" w:rsidRPr="00614D22" w:rsidRDefault="006A789A" w:rsidP="002038AD">
            <w:pPr>
              <w:pStyle w:val="VBAILTBody"/>
              <w:numPr>
                <w:ilvl w:val="0"/>
                <w:numId w:val="38"/>
              </w:numPr>
              <w:rPr>
                <w:b/>
                <w:bCs/>
              </w:rPr>
            </w:pPr>
            <w:r w:rsidRPr="00614D22">
              <w:t xml:space="preserve">If an award must be </w:t>
            </w:r>
            <w:r w:rsidRPr="00614D22">
              <w:rPr>
                <w:u w:val="single"/>
              </w:rPr>
              <w:t>discontinued</w:t>
            </w:r>
            <w:r w:rsidRPr="00614D22">
              <w:t>, benefits cannot be resumed for 13 months.</w:t>
            </w:r>
          </w:p>
        </w:tc>
        <w:tc>
          <w:tcPr>
            <w:tcW w:w="5737" w:type="dxa"/>
            <w:tcBorders>
              <w:left w:val="dashSmallGap" w:sz="4" w:space="0" w:color="auto"/>
            </w:tcBorders>
          </w:tcPr>
          <w:p w14:paraId="3C30101E" w14:textId="0B373B76" w:rsidR="00473DD5" w:rsidRPr="00AB4F8E" w:rsidRDefault="00473DD5" w:rsidP="002038AD">
            <w:pPr>
              <w:pStyle w:val="VBAILTBody"/>
              <w:rPr>
                <w:rStyle w:val="Strong"/>
              </w:rPr>
            </w:pPr>
          </w:p>
        </w:tc>
      </w:tr>
      <w:tr w:rsidR="00473DD5" w:rsidRPr="00AB4F8E" w14:paraId="30D429A1" w14:textId="77777777" w:rsidTr="0EB02F24">
        <w:trPr>
          <w:cantSplit/>
          <w:trHeight w:val="1282"/>
          <w:jc w:val="center"/>
        </w:trPr>
        <w:tc>
          <w:tcPr>
            <w:tcW w:w="3938" w:type="dxa"/>
            <w:tcBorders>
              <w:right w:val="dashSmallGap" w:sz="4" w:space="0" w:color="auto"/>
            </w:tcBorders>
          </w:tcPr>
          <w:p w14:paraId="309FB182" w14:textId="77777777" w:rsidR="00473DD5" w:rsidRDefault="00473DD5" w:rsidP="002038AD">
            <w:pPr>
              <w:pStyle w:val="VBAILTBody"/>
              <w:rPr>
                <w:rStyle w:val="Strong"/>
              </w:rPr>
            </w:pPr>
            <w:r>
              <w:rPr>
                <w:rStyle w:val="Strong"/>
              </w:rPr>
              <w:lastRenderedPageBreak/>
              <w:t>Class Activity: Amended Income</w:t>
            </w:r>
          </w:p>
          <w:p w14:paraId="796986A3" w14:textId="77777777" w:rsidR="00BF5B49" w:rsidRPr="00614D22" w:rsidRDefault="006A789A" w:rsidP="002038AD">
            <w:pPr>
              <w:pStyle w:val="VBAILTBody"/>
              <w:numPr>
                <w:ilvl w:val="0"/>
                <w:numId w:val="39"/>
              </w:numPr>
            </w:pPr>
            <w:r w:rsidRPr="00614D22">
              <w:t>Income that comes to the income recipient on a regular basis, such as weekly or monthly, and is received in regular amounts is known as what type of income?</w:t>
            </w:r>
          </w:p>
          <w:p w14:paraId="605F272E" w14:textId="77777777" w:rsidR="00BF5B49" w:rsidRPr="00614D22" w:rsidRDefault="006A789A" w:rsidP="002038AD">
            <w:pPr>
              <w:pStyle w:val="VBAILTBody"/>
              <w:numPr>
                <w:ilvl w:val="0"/>
                <w:numId w:val="39"/>
              </w:numPr>
            </w:pPr>
            <w:r w:rsidRPr="00614D22">
              <w:t>Recurring income that has not been counted on the VA award for at least 12 months is known as what type of income?</w:t>
            </w:r>
          </w:p>
          <w:p w14:paraId="3D6EF53D" w14:textId="77777777" w:rsidR="00BF5B49" w:rsidRPr="00614D22" w:rsidRDefault="006A789A" w:rsidP="002038AD">
            <w:pPr>
              <w:pStyle w:val="VBAILTBody"/>
              <w:numPr>
                <w:ilvl w:val="0"/>
                <w:numId w:val="39"/>
              </w:numPr>
            </w:pPr>
            <w:r w:rsidRPr="00614D22">
              <w:t>All countable family income </w:t>
            </w:r>
            <w:r w:rsidRPr="00614D22">
              <w:rPr>
                <w:i/>
                <w:iCs/>
              </w:rPr>
              <w:t>before</w:t>
            </w:r>
            <w:r w:rsidRPr="00614D22">
              <w:t> the 10-percent reduction for retirement income and the spouse’s income exclusion is known as what type of income?</w:t>
            </w:r>
          </w:p>
          <w:p w14:paraId="64C303B8" w14:textId="77777777" w:rsidR="00BF5B49" w:rsidRPr="00614D22" w:rsidRDefault="006A789A" w:rsidP="002038AD">
            <w:pPr>
              <w:pStyle w:val="VBAILTBody"/>
              <w:numPr>
                <w:ilvl w:val="0"/>
                <w:numId w:val="39"/>
              </w:numPr>
            </w:pPr>
            <w:r w:rsidRPr="00614D22">
              <w:t>(Yes, or No?). Should you count burial benefits as income?</w:t>
            </w:r>
          </w:p>
          <w:p w14:paraId="28728C87" w14:textId="77777777" w:rsidR="00BF5B49" w:rsidRPr="00614D22" w:rsidRDefault="006A789A" w:rsidP="002038AD">
            <w:pPr>
              <w:pStyle w:val="VBAILTBody"/>
              <w:numPr>
                <w:ilvl w:val="0"/>
                <w:numId w:val="39"/>
              </w:numPr>
            </w:pPr>
            <w:r w:rsidRPr="00614D22">
              <w:t>(True or False?). If a claimant’s benefits, such as Social Security, are subject to involuntary withholding due to legal action initiated by a third party, count the entire amount even though the claimant does not receive it all.</w:t>
            </w:r>
          </w:p>
          <w:p w14:paraId="4D85D2FC" w14:textId="77777777" w:rsidR="00473DD5" w:rsidRPr="00614D22" w:rsidRDefault="006A789A" w:rsidP="002038AD">
            <w:pPr>
              <w:pStyle w:val="VBAILTBody"/>
              <w:numPr>
                <w:ilvl w:val="0"/>
                <w:numId w:val="39"/>
              </w:numPr>
              <w:rPr>
                <w:rStyle w:val="Strong"/>
                <w:b w:val="0"/>
                <w:bCs w:val="0"/>
              </w:rPr>
            </w:pPr>
            <w:r w:rsidRPr="00614D22">
              <w:t>(Countable or Not Countable?). Pension benefits paid as an accrued amount.</w:t>
            </w:r>
          </w:p>
        </w:tc>
        <w:tc>
          <w:tcPr>
            <w:tcW w:w="5737" w:type="dxa"/>
            <w:tcBorders>
              <w:left w:val="dashSmallGap" w:sz="4" w:space="0" w:color="auto"/>
            </w:tcBorders>
          </w:tcPr>
          <w:p w14:paraId="79B1B0AF" w14:textId="77777777" w:rsidR="00473DD5" w:rsidRPr="00AB4F8E" w:rsidRDefault="00473DD5" w:rsidP="002038AD">
            <w:pPr>
              <w:pStyle w:val="VBAILTBody"/>
              <w:rPr>
                <w:rStyle w:val="Strong"/>
              </w:rPr>
            </w:pPr>
          </w:p>
        </w:tc>
      </w:tr>
      <w:tr w:rsidR="00473DD5" w:rsidRPr="00AB4F8E" w14:paraId="253A2C34" w14:textId="77777777" w:rsidTr="0EB02F24">
        <w:trPr>
          <w:cantSplit/>
          <w:trHeight w:val="1282"/>
          <w:jc w:val="center"/>
        </w:trPr>
        <w:tc>
          <w:tcPr>
            <w:tcW w:w="3938" w:type="dxa"/>
            <w:tcBorders>
              <w:right w:val="dashSmallGap" w:sz="4" w:space="0" w:color="auto"/>
            </w:tcBorders>
          </w:tcPr>
          <w:p w14:paraId="564DC94C" w14:textId="77777777" w:rsidR="00473DD5" w:rsidRDefault="00473DD5" w:rsidP="002038AD">
            <w:pPr>
              <w:pStyle w:val="VBAILTBodyStrong"/>
            </w:pPr>
            <w:r>
              <w:lastRenderedPageBreak/>
              <w:t xml:space="preserve">Practice Exercise: Amended Income </w:t>
            </w:r>
          </w:p>
          <w:p w14:paraId="01305137" w14:textId="77777777" w:rsidR="00473DD5" w:rsidRPr="006871BA" w:rsidRDefault="00473DD5" w:rsidP="002038AD">
            <w:pPr>
              <w:pStyle w:val="VBAILTBodyStrong"/>
              <w:numPr>
                <w:ilvl w:val="0"/>
                <w:numId w:val="12"/>
              </w:numPr>
            </w:pPr>
            <w:r w:rsidRPr="006871BA">
              <w:rPr>
                <w:bCs/>
              </w:rPr>
              <w:t>Instructions</w:t>
            </w:r>
            <w:r w:rsidRPr="006871BA">
              <w:t xml:space="preserve">: </w:t>
            </w:r>
          </w:p>
          <w:p w14:paraId="35A84DF9" w14:textId="77777777" w:rsidR="00BF5B49" w:rsidRPr="00614D22" w:rsidRDefault="006A789A" w:rsidP="002038AD">
            <w:pPr>
              <w:pStyle w:val="VBAILTBodyStrong"/>
              <w:numPr>
                <w:ilvl w:val="1"/>
                <w:numId w:val="12"/>
              </w:numPr>
              <w:rPr>
                <w:b w:val="0"/>
                <w:bCs/>
              </w:rPr>
            </w:pPr>
            <w:r w:rsidRPr="00614D22">
              <w:rPr>
                <w:b w:val="0"/>
                <w:bCs/>
              </w:rPr>
              <w:t>Work in groups of 4.</w:t>
            </w:r>
          </w:p>
          <w:p w14:paraId="14C41CA2" w14:textId="77777777" w:rsidR="00BF5B49" w:rsidRPr="00614D22" w:rsidRDefault="006A789A" w:rsidP="002038AD">
            <w:pPr>
              <w:pStyle w:val="VBAILTBodyStrong"/>
              <w:numPr>
                <w:ilvl w:val="1"/>
                <w:numId w:val="12"/>
              </w:numPr>
              <w:rPr>
                <w:b w:val="0"/>
                <w:bCs/>
              </w:rPr>
            </w:pPr>
            <w:r w:rsidRPr="00614D22">
              <w:rPr>
                <w:b w:val="0"/>
                <w:bCs/>
              </w:rPr>
              <w:t xml:space="preserve">Review the sentences in </w:t>
            </w:r>
            <w:r w:rsidRPr="00614D22">
              <w:t xml:space="preserve">Part 2 of Appendix A: Phase 5.5 Worksheet </w:t>
            </w:r>
            <w:r w:rsidRPr="00614D22">
              <w:rPr>
                <w:b w:val="0"/>
                <w:bCs/>
              </w:rPr>
              <w:t>to determine the stage of the application.</w:t>
            </w:r>
          </w:p>
          <w:p w14:paraId="428B2341" w14:textId="77777777" w:rsidR="00BF5B49" w:rsidRPr="00614D22" w:rsidRDefault="006A789A" w:rsidP="002038AD">
            <w:pPr>
              <w:pStyle w:val="VBAILTBodyStrong"/>
              <w:numPr>
                <w:ilvl w:val="1"/>
                <w:numId w:val="12"/>
              </w:numPr>
              <w:rPr>
                <w:b w:val="0"/>
                <w:bCs/>
              </w:rPr>
            </w:pPr>
            <w:r w:rsidRPr="00614D22">
              <w:rPr>
                <w:b w:val="0"/>
                <w:bCs/>
              </w:rPr>
              <w:t xml:space="preserve">Complete </w:t>
            </w:r>
            <w:r w:rsidRPr="00614D22">
              <w:t>Part 2 – Amended Income</w:t>
            </w:r>
            <w:r w:rsidRPr="00614D22">
              <w:rPr>
                <w:b w:val="0"/>
                <w:bCs/>
              </w:rPr>
              <w:t xml:space="preserve"> exercise</w:t>
            </w:r>
          </w:p>
          <w:p w14:paraId="6ED45B7D" w14:textId="77777777" w:rsidR="00BF5B49" w:rsidRPr="00614D22" w:rsidRDefault="006A789A" w:rsidP="002038AD">
            <w:pPr>
              <w:pStyle w:val="VBAILTBodyStrong"/>
              <w:numPr>
                <w:ilvl w:val="1"/>
                <w:numId w:val="12"/>
              </w:numPr>
              <w:rPr>
                <w:b w:val="0"/>
                <w:bCs/>
              </w:rPr>
            </w:pPr>
            <w:r w:rsidRPr="00614D22">
              <w:rPr>
                <w:b w:val="0"/>
                <w:bCs/>
              </w:rPr>
              <w:t xml:space="preserve">Be prepared to share your responses and rationale with the class. </w:t>
            </w:r>
          </w:p>
          <w:p w14:paraId="63C6B34F" w14:textId="77777777" w:rsidR="00473DD5" w:rsidRDefault="00473DD5" w:rsidP="002038AD">
            <w:pPr>
              <w:pStyle w:val="VBAILTBodyStrong"/>
            </w:pPr>
            <w:r w:rsidRPr="006871BA">
              <w:rPr>
                <w:bCs/>
              </w:rPr>
              <w:t xml:space="preserve">Time allowed: </w:t>
            </w:r>
            <w:r>
              <w:rPr>
                <w:bCs/>
              </w:rPr>
              <w:t>30</w:t>
            </w:r>
            <w:r w:rsidRPr="006871BA">
              <w:rPr>
                <w:bCs/>
              </w:rPr>
              <w:t xml:space="preserve"> minutes</w:t>
            </w:r>
          </w:p>
        </w:tc>
        <w:tc>
          <w:tcPr>
            <w:tcW w:w="5737" w:type="dxa"/>
            <w:tcBorders>
              <w:left w:val="dashSmallGap" w:sz="4" w:space="0" w:color="auto"/>
            </w:tcBorders>
          </w:tcPr>
          <w:p w14:paraId="4837F18B" w14:textId="633C4692" w:rsidR="00473DD5" w:rsidRPr="00AB4F8E" w:rsidRDefault="00473DD5" w:rsidP="002038AD">
            <w:pPr>
              <w:pStyle w:val="VBAILTBody"/>
              <w:rPr>
                <w:rStyle w:val="Strong"/>
              </w:rPr>
            </w:pPr>
          </w:p>
        </w:tc>
      </w:tr>
      <w:tr w:rsidR="00473DD5" w:rsidRPr="00AB4F8E" w14:paraId="248D882E" w14:textId="77777777" w:rsidTr="0EB02F24">
        <w:trPr>
          <w:cantSplit/>
          <w:trHeight w:val="1282"/>
          <w:jc w:val="center"/>
        </w:trPr>
        <w:tc>
          <w:tcPr>
            <w:tcW w:w="3938" w:type="dxa"/>
            <w:tcBorders>
              <w:right w:val="dashSmallGap" w:sz="4" w:space="0" w:color="auto"/>
            </w:tcBorders>
          </w:tcPr>
          <w:p w14:paraId="43BE7E0A" w14:textId="77777777" w:rsidR="00473DD5" w:rsidRDefault="00473DD5" w:rsidP="002038AD">
            <w:pPr>
              <w:pStyle w:val="VBAILTBodyStrong"/>
            </w:pPr>
            <w:r>
              <w:t>Practice Exercise: Amended Income Q&amp;A</w:t>
            </w:r>
          </w:p>
          <w:p w14:paraId="7DF6137B" w14:textId="77777777" w:rsidR="00473DD5" w:rsidRDefault="00473DD5" w:rsidP="002038AD">
            <w:pPr>
              <w:pStyle w:val="VBAILTBodyStrong"/>
            </w:pPr>
            <w:r w:rsidRPr="006871BA">
              <w:rPr>
                <w:noProof/>
              </w:rPr>
              <w:drawing>
                <wp:inline distT="0" distB="0" distL="0" distR="0" wp14:anchorId="7F0F3C92" wp14:editId="0693B423">
                  <wp:extent cx="1452529" cy="1057275"/>
                  <wp:effectExtent l="514350" t="114300" r="109855" b="180975"/>
                  <wp:docPr id="42" name="Picture 4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453941" cy="105830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67578B72" w14:textId="1A6C4068" w:rsidR="00473DD5" w:rsidRPr="00AB4F8E" w:rsidRDefault="00473DD5" w:rsidP="002038AD">
            <w:pPr>
              <w:pStyle w:val="VBAILTBody"/>
              <w:rPr>
                <w:rStyle w:val="Strong"/>
              </w:rPr>
            </w:pPr>
          </w:p>
        </w:tc>
      </w:tr>
      <w:tr w:rsidR="00473DD5" w:rsidRPr="00AB4F8E" w14:paraId="4BB1C587" w14:textId="77777777" w:rsidTr="0EB02F24">
        <w:trPr>
          <w:cantSplit/>
          <w:trHeight w:val="1282"/>
          <w:jc w:val="center"/>
        </w:trPr>
        <w:tc>
          <w:tcPr>
            <w:tcW w:w="3938" w:type="dxa"/>
            <w:tcBorders>
              <w:right w:val="dashSmallGap" w:sz="4" w:space="0" w:color="auto"/>
            </w:tcBorders>
          </w:tcPr>
          <w:p w14:paraId="64AE1889" w14:textId="77777777" w:rsidR="00473DD5" w:rsidRDefault="00473DD5" w:rsidP="002038AD">
            <w:pPr>
              <w:pStyle w:val="VBAILTBodyStrong"/>
            </w:pPr>
            <w:r>
              <w:lastRenderedPageBreak/>
              <w:t>Determine Dependency Adjustments Objectives</w:t>
            </w:r>
          </w:p>
          <w:p w14:paraId="05F03915" w14:textId="77777777" w:rsidR="00BF5B49" w:rsidRPr="00614D22" w:rsidRDefault="006A789A" w:rsidP="002038AD">
            <w:pPr>
              <w:pStyle w:val="VBAILTBodyStrong"/>
              <w:numPr>
                <w:ilvl w:val="0"/>
                <w:numId w:val="41"/>
              </w:numPr>
              <w:rPr>
                <w:b w:val="0"/>
                <w:bCs/>
              </w:rPr>
            </w:pPr>
            <w:r w:rsidRPr="00614D22">
              <w:rPr>
                <w:b w:val="0"/>
                <w:bCs/>
              </w:rPr>
              <w:t xml:space="preserve">Determine award adjustment based on change </w:t>
            </w:r>
            <w:proofErr w:type="gramStart"/>
            <w:r w:rsidRPr="00614D22">
              <w:rPr>
                <w:b w:val="0"/>
                <w:bCs/>
              </w:rPr>
              <w:t>in  dependency</w:t>
            </w:r>
            <w:proofErr w:type="gramEnd"/>
          </w:p>
          <w:p w14:paraId="6BCA9106" w14:textId="77777777" w:rsidR="00BF5B49" w:rsidRPr="00614D22" w:rsidRDefault="006A789A" w:rsidP="002038AD">
            <w:pPr>
              <w:pStyle w:val="VBAILTBodyStrong"/>
              <w:numPr>
                <w:ilvl w:val="0"/>
                <w:numId w:val="41"/>
              </w:numPr>
              <w:rPr>
                <w:b w:val="0"/>
                <w:bCs/>
              </w:rPr>
            </w:pPr>
            <w:r w:rsidRPr="00614D22">
              <w:rPr>
                <w:b w:val="0"/>
                <w:bCs/>
              </w:rPr>
              <w:t>Determine changes in dependency</w:t>
            </w:r>
          </w:p>
          <w:p w14:paraId="552A8E70" w14:textId="77777777" w:rsidR="00BF5B49" w:rsidRPr="00614D22" w:rsidRDefault="006A789A" w:rsidP="002038AD">
            <w:pPr>
              <w:pStyle w:val="VBAILTBodyStrong"/>
              <w:numPr>
                <w:ilvl w:val="0"/>
                <w:numId w:val="41"/>
              </w:numPr>
              <w:rPr>
                <w:b w:val="0"/>
                <w:bCs/>
              </w:rPr>
            </w:pPr>
            <w:r w:rsidRPr="00614D22">
              <w:rPr>
                <w:b w:val="0"/>
                <w:bCs/>
              </w:rPr>
              <w:t xml:space="preserve">Determine actions to take based on </w:t>
            </w:r>
            <w:proofErr w:type="gramStart"/>
            <w:r w:rsidRPr="00614D22">
              <w:rPr>
                <w:b w:val="0"/>
                <w:bCs/>
              </w:rPr>
              <w:t>dependency  changes</w:t>
            </w:r>
            <w:proofErr w:type="gramEnd"/>
          </w:p>
          <w:p w14:paraId="5CA730E2" w14:textId="77777777" w:rsidR="00473DD5" w:rsidRDefault="006A789A" w:rsidP="002038AD">
            <w:pPr>
              <w:pStyle w:val="VBAILTBodyStrong"/>
              <w:numPr>
                <w:ilvl w:val="0"/>
                <w:numId w:val="41"/>
              </w:numPr>
            </w:pPr>
            <w:r w:rsidRPr="00614D22">
              <w:rPr>
                <w:b w:val="0"/>
                <w:bCs/>
              </w:rPr>
              <w:t xml:space="preserve">Determine the award adjustment based on change </w:t>
            </w:r>
            <w:proofErr w:type="gramStart"/>
            <w:r w:rsidRPr="00614D22">
              <w:rPr>
                <w:b w:val="0"/>
                <w:bCs/>
              </w:rPr>
              <w:t>in  dependency</w:t>
            </w:r>
            <w:proofErr w:type="gramEnd"/>
          </w:p>
        </w:tc>
        <w:tc>
          <w:tcPr>
            <w:tcW w:w="5737" w:type="dxa"/>
            <w:tcBorders>
              <w:left w:val="dashSmallGap" w:sz="4" w:space="0" w:color="auto"/>
            </w:tcBorders>
          </w:tcPr>
          <w:p w14:paraId="64E1F646" w14:textId="77777777" w:rsidR="00473DD5" w:rsidRPr="00AB4F8E" w:rsidRDefault="00473DD5" w:rsidP="002038AD">
            <w:pPr>
              <w:pStyle w:val="VBAILTBody"/>
              <w:rPr>
                <w:rStyle w:val="Strong"/>
              </w:rPr>
            </w:pPr>
          </w:p>
        </w:tc>
      </w:tr>
      <w:tr w:rsidR="00473DD5" w:rsidRPr="00AB4F8E" w14:paraId="460219DF" w14:textId="77777777" w:rsidTr="0EB02F24">
        <w:trPr>
          <w:cantSplit/>
          <w:trHeight w:val="1282"/>
          <w:jc w:val="center"/>
        </w:trPr>
        <w:tc>
          <w:tcPr>
            <w:tcW w:w="3938" w:type="dxa"/>
            <w:tcBorders>
              <w:right w:val="dashSmallGap" w:sz="4" w:space="0" w:color="auto"/>
            </w:tcBorders>
          </w:tcPr>
          <w:p w14:paraId="7DF3ADAC" w14:textId="77777777" w:rsidR="00473DD5" w:rsidRDefault="00473DD5" w:rsidP="002038AD">
            <w:pPr>
              <w:pStyle w:val="VBAILTBodyStrong"/>
            </w:pPr>
            <w:r>
              <w:lastRenderedPageBreak/>
              <w:t>Reasons for Removing a Dependent</w:t>
            </w:r>
          </w:p>
          <w:p w14:paraId="085A9354" w14:textId="77777777" w:rsidR="00BF5B49" w:rsidRPr="002B6582" w:rsidRDefault="006A789A" w:rsidP="002038AD">
            <w:pPr>
              <w:pStyle w:val="VBAILTBodyStrong"/>
              <w:numPr>
                <w:ilvl w:val="0"/>
                <w:numId w:val="42"/>
              </w:numPr>
              <w:rPr>
                <w:b w:val="0"/>
                <w:bCs/>
              </w:rPr>
            </w:pPr>
            <w:r w:rsidRPr="002B6582">
              <w:rPr>
                <w:b w:val="0"/>
                <w:bCs/>
              </w:rPr>
              <w:t>Death of spouse, child, or dependent parent</w:t>
            </w:r>
          </w:p>
          <w:p w14:paraId="15D2AA1A" w14:textId="77777777" w:rsidR="00BF5B49" w:rsidRPr="002B6582" w:rsidRDefault="006A789A" w:rsidP="002038AD">
            <w:pPr>
              <w:pStyle w:val="VBAILTBodyStrong"/>
              <w:numPr>
                <w:ilvl w:val="0"/>
                <w:numId w:val="42"/>
              </w:numPr>
              <w:rPr>
                <w:b w:val="0"/>
                <w:bCs/>
              </w:rPr>
            </w:pPr>
            <w:r w:rsidRPr="002B6582">
              <w:rPr>
                <w:b w:val="0"/>
                <w:bCs/>
              </w:rPr>
              <w:t>Marriage of child</w:t>
            </w:r>
          </w:p>
          <w:p w14:paraId="4DD45DD8" w14:textId="77777777" w:rsidR="00BF5B49" w:rsidRPr="002B6582" w:rsidRDefault="006A789A" w:rsidP="002038AD">
            <w:pPr>
              <w:pStyle w:val="VBAILTBodyStrong"/>
              <w:numPr>
                <w:ilvl w:val="0"/>
                <w:numId w:val="42"/>
              </w:numPr>
              <w:rPr>
                <w:b w:val="0"/>
                <w:bCs/>
              </w:rPr>
            </w:pPr>
            <w:r w:rsidRPr="002B6582">
              <w:rPr>
                <w:b w:val="0"/>
                <w:bCs/>
              </w:rPr>
              <w:t>Child adopted out of the family</w:t>
            </w:r>
          </w:p>
          <w:p w14:paraId="6720FC5C" w14:textId="77777777" w:rsidR="00BF5B49" w:rsidRPr="002B6582" w:rsidRDefault="006A789A" w:rsidP="002038AD">
            <w:pPr>
              <w:pStyle w:val="VBAILTBodyStrong"/>
              <w:numPr>
                <w:ilvl w:val="0"/>
                <w:numId w:val="42"/>
              </w:numPr>
              <w:rPr>
                <w:b w:val="0"/>
                <w:bCs/>
              </w:rPr>
            </w:pPr>
            <w:r w:rsidRPr="002B6582">
              <w:rPr>
                <w:b w:val="0"/>
                <w:bCs/>
              </w:rPr>
              <w:t>Divorce or annulment from spouse</w:t>
            </w:r>
          </w:p>
          <w:p w14:paraId="777E4DE7" w14:textId="77777777" w:rsidR="00BF5B49" w:rsidRPr="002B6582" w:rsidRDefault="006A789A" w:rsidP="002038AD">
            <w:pPr>
              <w:pStyle w:val="VBAILTBodyStrong"/>
              <w:numPr>
                <w:ilvl w:val="0"/>
                <w:numId w:val="42"/>
              </w:numPr>
              <w:rPr>
                <w:b w:val="0"/>
                <w:bCs/>
              </w:rPr>
            </w:pPr>
            <w:r w:rsidRPr="002B6582">
              <w:rPr>
                <w:b w:val="0"/>
                <w:bCs/>
              </w:rPr>
              <w:t xml:space="preserve">Separation (estrangement) from spouse with no </w:t>
            </w:r>
            <w:proofErr w:type="gramStart"/>
            <w:r w:rsidRPr="002B6582">
              <w:rPr>
                <w:b w:val="0"/>
                <w:bCs/>
              </w:rPr>
              <w:t>financial  contributions</w:t>
            </w:r>
            <w:proofErr w:type="gramEnd"/>
          </w:p>
          <w:p w14:paraId="437F9A1E" w14:textId="77777777" w:rsidR="00BF5B49" w:rsidRPr="002B6582" w:rsidRDefault="006A789A" w:rsidP="002038AD">
            <w:pPr>
              <w:pStyle w:val="VBAILTBodyStrong"/>
              <w:numPr>
                <w:ilvl w:val="0"/>
                <w:numId w:val="42"/>
              </w:numPr>
              <w:rPr>
                <w:b w:val="0"/>
                <w:bCs/>
              </w:rPr>
            </w:pPr>
            <w:r w:rsidRPr="002B6582">
              <w:rPr>
                <w:b w:val="0"/>
                <w:bCs/>
              </w:rPr>
              <w:t>Child turns 18 and is not in school</w:t>
            </w:r>
          </w:p>
          <w:p w14:paraId="11484CD7" w14:textId="77777777" w:rsidR="00BF5B49" w:rsidRPr="002B6582" w:rsidRDefault="006A789A" w:rsidP="002038AD">
            <w:pPr>
              <w:pStyle w:val="VBAILTBodyStrong"/>
              <w:numPr>
                <w:ilvl w:val="0"/>
                <w:numId w:val="42"/>
              </w:numPr>
              <w:rPr>
                <w:b w:val="0"/>
                <w:bCs/>
              </w:rPr>
            </w:pPr>
            <w:r w:rsidRPr="002B6582">
              <w:rPr>
                <w:b w:val="0"/>
                <w:bCs/>
              </w:rPr>
              <w:t>Child ages 18-23 terminates school attendance</w:t>
            </w:r>
          </w:p>
          <w:p w14:paraId="1DB882B7" w14:textId="77777777" w:rsidR="00BF5B49" w:rsidRPr="002B6582" w:rsidRDefault="006A789A" w:rsidP="002038AD">
            <w:pPr>
              <w:pStyle w:val="VBAILTBodyStrong"/>
              <w:numPr>
                <w:ilvl w:val="0"/>
                <w:numId w:val="42"/>
              </w:numPr>
              <w:rPr>
                <w:b w:val="0"/>
                <w:bCs/>
              </w:rPr>
            </w:pPr>
            <w:r w:rsidRPr="002B6582">
              <w:rPr>
                <w:b w:val="0"/>
                <w:bCs/>
              </w:rPr>
              <w:t xml:space="preserve">Child over 18 and in school turns 23 years old prior </w:t>
            </w:r>
            <w:proofErr w:type="gramStart"/>
            <w:r w:rsidRPr="002B6582">
              <w:rPr>
                <w:b w:val="0"/>
                <w:bCs/>
              </w:rPr>
              <w:t>to  school</w:t>
            </w:r>
            <w:proofErr w:type="gramEnd"/>
            <w:r w:rsidRPr="002B6582">
              <w:rPr>
                <w:b w:val="0"/>
                <w:bCs/>
              </w:rPr>
              <w:t xml:space="preserve"> attendance termination</w:t>
            </w:r>
          </w:p>
          <w:p w14:paraId="4A7B5935" w14:textId="77777777" w:rsidR="00473DD5" w:rsidRPr="00DB20D9" w:rsidRDefault="006A789A" w:rsidP="002038AD">
            <w:pPr>
              <w:pStyle w:val="VBAILTBodyStrong"/>
              <w:numPr>
                <w:ilvl w:val="0"/>
                <w:numId w:val="42"/>
              </w:numPr>
            </w:pPr>
            <w:r w:rsidRPr="002B6582">
              <w:rPr>
                <w:b w:val="0"/>
                <w:bCs/>
              </w:rPr>
              <w:t>Child born</w:t>
            </w:r>
          </w:p>
        </w:tc>
        <w:tc>
          <w:tcPr>
            <w:tcW w:w="5737" w:type="dxa"/>
            <w:tcBorders>
              <w:left w:val="dashSmallGap" w:sz="4" w:space="0" w:color="auto"/>
            </w:tcBorders>
          </w:tcPr>
          <w:p w14:paraId="5B6ED584" w14:textId="45EFA8CD" w:rsidR="00473DD5" w:rsidRPr="00AB4F8E" w:rsidRDefault="00473DD5" w:rsidP="002038AD">
            <w:pPr>
              <w:pStyle w:val="VBAILTBody"/>
              <w:rPr>
                <w:rStyle w:val="Strong"/>
              </w:rPr>
            </w:pPr>
          </w:p>
        </w:tc>
      </w:tr>
      <w:tr w:rsidR="00473DD5" w:rsidRPr="00AB4F8E" w14:paraId="74B3A3EF" w14:textId="77777777" w:rsidTr="0EB02F24">
        <w:trPr>
          <w:cantSplit/>
          <w:trHeight w:val="1282"/>
          <w:jc w:val="center"/>
        </w:trPr>
        <w:tc>
          <w:tcPr>
            <w:tcW w:w="3938" w:type="dxa"/>
            <w:tcBorders>
              <w:right w:val="dashSmallGap" w:sz="4" w:space="0" w:color="auto"/>
            </w:tcBorders>
          </w:tcPr>
          <w:p w14:paraId="59A74F96" w14:textId="77777777" w:rsidR="00473DD5" w:rsidRPr="002A0471" w:rsidRDefault="00473DD5" w:rsidP="002038AD">
            <w:pPr>
              <w:pStyle w:val="VBAILTBodyStrong"/>
            </w:pPr>
            <w:r w:rsidRPr="002A0471">
              <w:lastRenderedPageBreak/>
              <w:t xml:space="preserve">Class Activity: </w:t>
            </w:r>
            <w:r>
              <w:t>Remove the Dependent</w:t>
            </w:r>
          </w:p>
          <w:p w14:paraId="02A50397" w14:textId="77777777" w:rsidR="00BF5B49" w:rsidRPr="002B6582" w:rsidRDefault="006A789A" w:rsidP="002038AD">
            <w:pPr>
              <w:pStyle w:val="VBAILTBodyStrong"/>
              <w:numPr>
                <w:ilvl w:val="0"/>
                <w:numId w:val="43"/>
              </w:numPr>
              <w:rPr>
                <w:b w:val="0"/>
              </w:rPr>
            </w:pPr>
            <w:r w:rsidRPr="002B6582">
              <w:rPr>
                <w:b w:val="0"/>
              </w:rPr>
              <w:t>(True or False?). If addition or removal of dependent results in an increase of benefits, the claim must be submitted on the prescribed form.</w:t>
            </w:r>
          </w:p>
          <w:p w14:paraId="0F876005" w14:textId="77777777" w:rsidR="00BF5B49" w:rsidRPr="002B6582" w:rsidRDefault="006A789A" w:rsidP="002038AD">
            <w:pPr>
              <w:pStyle w:val="VBAILTBodyStrong"/>
              <w:numPr>
                <w:ilvl w:val="0"/>
                <w:numId w:val="43"/>
              </w:numPr>
              <w:rPr>
                <w:b w:val="0"/>
              </w:rPr>
            </w:pPr>
            <w:r w:rsidRPr="002B6582">
              <w:rPr>
                <w:b w:val="0"/>
              </w:rPr>
              <w:t xml:space="preserve">(Yes, or No?). Whether the claimant submits a request for removal of a dependent on the prescribed form or not, should you develop for income/net worth? </w:t>
            </w:r>
          </w:p>
          <w:p w14:paraId="577B6115" w14:textId="77777777" w:rsidR="00BF5B49" w:rsidRPr="002B6582" w:rsidRDefault="006A789A" w:rsidP="002038AD">
            <w:pPr>
              <w:pStyle w:val="VBAILTBodyStrong"/>
              <w:numPr>
                <w:ilvl w:val="1"/>
                <w:numId w:val="43"/>
              </w:numPr>
              <w:rPr>
                <w:b w:val="0"/>
              </w:rPr>
            </w:pPr>
            <w:r>
              <w:rPr>
                <w:b w:val="0"/>
              </w:rPr>
              <w:t xml:space="preserve">Why or </w:t>
            </w:r>
            <w:proofErr w:type="gramStart"/>
            <w:r>
              <w:rPr>
                <w:b w:val="0"/>
              </w:rPr>
              <w:t>Why</w:t>
            </w:r>
            <w:proofErr w:type="gramEnd"/>
            <w:r>
              <w:rPr>
                <w:b w:val="0"/>
              </w:rPr>
              <w:t xml:space="preserve"> not?</w:t>
            </w:r>
          </w:p>
          <w:p w14:paraId="33483520" w14:textId="77777777" w:rsidR="00473DD5" w:rsidRPr="002B6582" w:rsidRDefault="006A789A" w:rsidP="002038AD">
            <w:pPr>
              <w:pStyle w:val="VBAILTBodyStrong"/>
              <w:numPr>
                <w:ilvl w:val="0"/>
                <w:numId w:val="43"/>
              </w:numPr>
              <w:rPr>
                <w:bCs/>
              </w:rPr>
            </w:pPr>
            <w:r w:rsidRPr="002B6582">
              <w:rPr>
                <w:b w:val="0"/>
              </w:rPr>
              <w:t>(Yes, or No?). If the separation from the spouse is due to medical reasons, can an adjustment be made?</w:t>
            </w:r>
            <w:r w:rsidR="00473DD5" w:rsidRPr="002B6582">
              <w:rPr>
                <w:b w:val="0"/>
                <w:bCs/>
              </w:rPr>
              <w:t xml:space="preserve"> </w:t>
            </w:r>
          </w:p>
        </w:tc>
        <w:tc>
          <w:tcPr>
            <w:tcW w:w="5737" w:type="dxa"/>
            <w:tcBorders>
              <w:left w:val="dashSmallGap" w:sz="4" w:space="0" w:color="auto"/>
            </w:tcBorders>
          </w:tcPr>
          <w:p w14:paraId="4EBAF0C5" w14:textId="77777777" w:rsidR="00473DD5" w:rsidRPr="00AB4F8E" w:rsidRDefault="00473DD5" w:rsidP="002038AD">
            <w:pPr>
              <w:pStyle w:val="VBAILTBody"/>
              <w:rPr>
                <w:rStyle w:val="Strong"/>
              </w:rPr>
            </w:pPr>
          </w:p>
        </w:tc>
      </w:tr>
      <w:tr w:rsidR="00473DD5" w:rsidRPr="00AB4F8E" w14:paraId="50447C5A" w14:textId="77777777" w:rsidTr="0EB02F24">
        <w:trPr>
          <w:cantSplit/>
          <w:trHeight w:val="1282"/>
          <w:jc w:val="center"/>
        </w:trPr>
        <w:tc>
          <w:tcPr>
            <w:tcW w:w="3938" w:type="dxa"/>
            <w:tcBorders>
              <w:right w:val="dashSmallGap" w:sz="4" w:space="0" w:color="auto"/>
            </w:tcBorders>
          </w:tcPr>
          <w:p w14:paraId="2AA4F705" w14:textId="77777777" w:rsidR="00473DD5" w:rsidRDefault="00473DD5" w:rsidP="002038AD">
            <w:pPr>
              <w:pStyle w:val="VBAILTBodyStrong"/>
            </w:pPr>
            <w:r>
              <w:t>Introduction to Overpayment and Waiver Withholdings Objectives</w:t>
            </w:r>
          </w:p>
          <w:p w14:paraId="15A54393" w14:textId="77777777" w:rsidR="00BF5B49" w:rsidRPr="002B6582" w:rsidRDefault="006A789A" w:rsidP="002038AD">
            <w:pPr>
              <w:pStyle w:val="VBAILTBodyStrong"/>
              <w:numPr>
                <w:ilvl w:val="0"/>
                <w:numId w:val="44"/>
              </w:numPr>
              <w:rPr>
                <w:b w:val="0"/>
                <w:bCs/>
              </w:rPr>
            </w:pPr>
            <w:r w:rsidRPr="002B6582">
              <w:rPr>
                <w:b w:val="0"/>
                <w:bCs/>
              </w:rPr>
              <w:t>Recognize whether a waiver withholding is required</w:t>
            </w:r>
          </w:p>
          <w:p w14:paraId="001E2032" w14:textId="77777777" w:rsidR="00BF5B49" w:rsidRPr="002B6582" w:rsidRDefault="006A789A" w:rsidP="002038AD">
            <w:pPr>
              <w:pStyle w:val="VBAILTBodyStrong"/>
              <w:numPr>
                <w:ilvl w:val="0"/>
                <w:numId w:val="44"/>
              </w:numPr>
              <w:rPr>
                <w:b w:val="0"/>
                <w:bCs/>
              </w:rPr>
            </w:pPr>
            <w:r w:rsidRPr="002B6582">
              <w:rPr>
                <w:b w:val="0"/>
                <w:bCs/>
              </w:rPr>
              <w:t xml:space="preserve">Recognize whether an overpayment was created </w:t>
            </w:r>
          </w:p>
          <w:p w14:paraId="1EC5BDB6" w14:textId="77777777" w:rsidR="00BF5B49" w:rsidRPr="002B6582" w:rsidRDefault="006A789A" w:rsidP="002038AD">
            <w:pPr>
              <w:pStyle w:val="VBAILTBodyStrong"/>
              <w:numPr>
                <w:ilvl w:val="0"/>
                <w:numId w:val="44"/>
              </w:numPr>
              <w:rPr>
                <w:b w:val="0"/>
                <w:bCs/>
              </w:rPr>
            </w:pPr>
            <w:r w:rsidRPr="002B6582">
              <w:rPr>
                <w:b w:val="0"/>
                <w:bCs/>
              </w:rPr>
              <w:t>Recognize a retroactive award increase</w:t>
            </w:r>
          </w:p>
          <w:p w14:paraId="230BB4A7" w14:textId="77777777" w:rsidR="00BF5B49" w:rsidRPr="002B6582" w:rsidRDefault="006A789A" w:rsidP="002038AD">
            <w:pPr>
              <w:pStyle w:val="VBAILTBodyStrong"/>
              <w:numPr>
                <w:ilvl w:val="0"/>
                <w:numId w:val="44"/>
              </w:numPr>
              <w:rPr>
                <w:b w:val="0"/>
                <w:bCs/>
              </w:rPr>
            </w:pPr>
            <w:r w:rsidRPr="002B6582">
              <w:rPr>
                <w:b w:val="0"/>
                <w:bCs/>
              </w:rPr>
              <w:t>Recognize whether a waiver has been granted</w:t>
            </w:r>
          </w:p>
          <w:p w14:paraId="131E421D" w14:textId="77777777" w:rsidR="00473DD5" w:rsidRPr="002A0471" w:rsidRDefault="006A789A" w:rsidP="002038AD">
            <w:pPr>
              <w:pStyle w:val="VBAILTBodyStrong"/>
              <w:numPr>
                <w:ilvl w:val="0"/>
                <w:numId w:val="44"/>
              </w:numPr>
            </w:pPr>
            <w:r w:rsidRPr="002B6582">
              <w:rPr>
                <w:b w:val="0"/>
                <w:bCs/>
              </w:rPr>
              <w:t>Recognize whether a retroactive award increase occurs during the debt creation period</w:t>
            </w:r>
          </w:p>
        </w:tc>
        <w:tc>
          <w:tcPr>
            <w:tcW w:w="5737" w:type="dxa"/>
            <w:tcBorders>
              <w:left w:val="dashSmallGap" w:sz="4" w:space="0" w:color="auto"/>
            </w:tcBorders>
          </w:tcPr>
          <w:p w14:paraId="16BF9F07" w14:textId="77777777" w:rsidR="00473DD5" w:rsidRPr="00AB4F8E" w:rsidRDefault="00473DD5" w:rsidP="002038AD">
            <w:pPr>
              <w:pStyle w:val="VBAILTBody"/>
              <w:rPr>
                <w:rStyle w:val="Strong"/>
              </w:rPr>
            </w:pPr>
          </w:p>
        </w:tc>
      </w:tr>
      <w:tr w:rsidR="00473DD5" w:rsidRPr="00AB4F8E" w14:paraId="55C72385" w14:textId="77777777" w:rsidTr="0EB02F24">
        <w:trPr>
          <w:cantSplit/>
          <w:trHeight w:val="1282"/>
          <w:jc w:val="center"/>
        </w:trPr>
        <w:tc>
          <w:tcPr>
            <w:tcW w:w="3938" w:type="dxa"/>
            <w:tcBorders>
              <w:right w:val="dashSmallGap" w:sz="4" w:space="0" w:color="auto"/>
            </w:tcBorders>
          </w:tcPr>
          <w:p w14:paraId="6E635F7F" w14:textId="77777777" w:rsidR="00473DD5" w:rsidRDefault="00473DD5" w:rsidP="002038AD">
            <w:pPr>
              <w:pStyle w:val="VBAILTBodyStrong"/>
            </w:pPr>
            <w:r>
              <w:lastRenderedPageBreak/>
              <w:t>Debt Creation</w:t>
            </w:r>
          </w:p>
          <w:p w14:paraId="755388B7" w14:textId="77777777" w:rsidR="00BF5B49" w:rsidRPr="009E151F" w:rsidRDefault="006A789A" w:rsidP="002038AD">
            <w:pPr>
              <w:pStyle w:val="VBAILTBodyStrong"/>
              <w:numPr>
                <w:ilvl w:val="0"/>
                <w:numId w:val="45"/>
              </w:numPr>
              <w:rPr>
                <w:b w:val="0"/>
                <w:bCs/>
              </w:rPr>
            </w:pPr>
            <w:r w:rsidRPr="009E151F">
              <w:rPr>
                <w:b w:val="0"/>
                <w:bCs/>
              </w:rPr>
              <w:t>Debt creation period is the period between the date the claimant received an increase in income and the date the claim was processed</w:t>
            </w:r>
          </w:p>
          <w:p w14:paraId="20B0BECE" w14:textId="77777777" w:rsidR="00473DD5" w:rsidRDefault="006A789A" w:rsidP="002038AD">
            <w:pPr>
              <w:pStyle w:val="VBAILTBodyStrong"/>
              <w:numPr>
                <w:ilvl w:val="0"/>
                <w:numId w:val="45"/>
              </w:numPr>
            </w:pPr>
            <w:r w:rsidRPr="009E151F">
              <w:rPr>
                <w:b w:val="0"/>
                <w:bCs/>
              </w:rPr>
              <w:t>To avoid processing a duplicate payment of benefits, the PMC VSR must withhold the amount previously waived before any retroactive benefit can be paid</w:t>
            </w:r>
            <w:r w:rsidRPr="009E151F">
              <w:rPr>
                <w:rFonts w:ascii="Arial" w:hAnsi="Arial" w:cs="Arial"/>
                <w:b w:val="0"/>
                <w:bCs/>
              </w:rPr>
              <w:t>​</w:t>
            </w:r>
          </w:p>
        </w:tc>
        <w:tc>
          <w:tcPr>
            <w:tcW w:w="5737" w:type="dxa"/>
            <w:tcBorders>
              <w:left w:val="dashSmallGap" w:sz="4" w:space="0" w:color="auto"/>
            </w:tcBorders>
          </w:tcPr>
          <w:p w14:paraId="618C1323" w14:textId="77777777" w:rsidR="00473DD5" w:rsidRPr="00AB4F8E" w:rsidRDefault="00473DD5" w:rsidP="002038AD">
            <w:pPr>
              <w:pStyle w:val="VBAILTBody"/>
              <w:rPr>
                <w:rStyle w:val="Strong"/>
              </w:rPr>
            </w:pPr>
          </w:p>
        </w:tc>
      </w:tr>
      <w:tr w:rsidR="00473DD5" w:rsidRPr="00AB4F8E" w14:paraId="6F96871F" w14:textId="77777777" w:rsidTr="0EB02F24">
        <w:trPr>
          <w:cantSplit/>
          <w:trHeight w:val="1282"/>
          <w:jc w:val="center"/>
        </w:trPr>
        <w:tc>
          <w:tcPr>
            <w:tcW w:w="3938" w:type="dxa"/>
            <w:tcBorders>
              <w:right w:val="dashSmallGap" w:sz="4" w:space="0" w:color="auto"/>
            </w:tcBorders>
          </w:tcPr>
          <w:p w14:paraId="53AA7E2E" w14:textId="77777777" w:rsidR="00473DD5" w:rsidRDefault="00473DD5" w:rsidP="002038AD">
            <w:pPr>
              <w:pStyle w:val="VBAILTBodyStrong"/>
            </w:pPr>
            <w:r>
              <w:t>Reducing Debt and Granting Waivers</w:t>
            </w:r>
          </w:p>
          <w:p w14:paraId="4EB794E2" w14:textId="77777777" w:rsidR="00473DD5" w:rsidRDefault="00473DD5" w:rsidP="002038AD">
            <w:pPr>
              <w:pStyle w:val="VBAILTBodyStrong"/>
            </w:pPr>
            <w:r>
              <w:rPr>
                <w:noProof/>
                <w14:ligatures w14:val="standardContextual"/>
              </w:rPr>
              <w:drawing>
                <wp:inline distT="0" distB="0" distL="0" distR="0" wp14:anchorId="47907326" wp14:editId="0B9E41DD">
                  <wp:extent cx="2354580" cy="141224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54580" cy="1412240"/>
                          </a:xfrm>
                          <a:prstGeom prst="rect">
                            <a:avLst/>
                          </a:prstGeom>
                        </pic:spPr>
                      </pic:pic>
                    </a:graphicData>
                  </a:graphic>
                </wp:inline>
              </w:drawing>
            </w:r>
          </w:p>
        </w:tc>
        <w:tc>
          <w:tcPr>
            <w:tcW w:w="5737" w:type="dxa"/>
            <w:tcBorders>
              <w:left w:val="dashSmallGap" w:sz="4" w:space="0" w:color="auto"/>
            </w:tcBorders>
          </w:tcPr>
          <w:p w14:paraId="6A8446A1" w14:textId="77777777" w:rsidR="00473DD5" w:rsidRPr="00AB4F8E" w:rsidRDefault="00473DD5" w:rsidP="002038AD">
            <w:pPr>
              <w:pStyle w:val="VBAILTBody"/>
              <w:rPr>
                <w:rStyle w:val="Strong"/>
              </w:rPr>
            </w:pPr>
          </w:p>
        </w:tc>
      </w:tr>
      <w:tr w:rsidR="00473DD5" w:rsidRPr="00AB4F8E" w14:paraId="111C864C" w14:textId="77777777" w:rsidTr="0EB02F24">
        <w:trPr>
          <w:cantSplit/>
          <w:trHeight w:val="1282"/>
          <w:jc w:val="center"/>
        </w:trPr>
        <w:tc>
          <w:tcPr>
            <w:tcW w:w="3938" w:type="dxa"/>
            <w:tcBorders>
              <w:right w:val="dashSmallGap" w:sz="4" w:space="0" w:color="auto"/>
            </w:tcBorders>
          </w:tcPr>
          <w:p w14:paraId="7CCA9B08" w14:textId="77777777" w:rsidR="00473DD5" w:rsidRDefault="00473DD5" w:rsidP="002038AD">
            <w:pPr>
              <w:pStyle w:val="VBAILTBodyStrong"/>
            </w:pPr>
            <w:r>
              <w:lastRenderedPageBreak/>
              <w:t>Class Activity: Overpayment and Waivers</w:t>
            </w:r>
          </w:p>
          <w:p w14:paraId="03AA7BF8" w14:textId="77777777" w:rsidR="00BF5B49" w:rsidRPr="009E151F" w:rsidRDefault="006A789A" w:rsidP="002038AD">
            <w:pPr>
              <w:pStyle w:val="VBAILTBodyStrong"/>
              <w:numPr>
                <w:ilvl w:val="0"/>
                <w:numId w:val="46"/>
              </w:numPr>
              <w:rPr>
                <w:b w:val="0"/>
                <w:bCs/>
              </w:rPr>
            </w:pPr>
            <w:r w:rsidRPr="009E151F">
              <w:rPr>
                <w:b w:val="0"/>
                <w:bCs/>
              </w:rPr>
              <w:t>There is no bar to full concurrent payment of SBP and the basic DIC rate when a surviving spouse is entitled to DIC by virtue of having remarried after attaining a qualifying age, per which USC?</w:t>
            </w:r>
          </w:p>
          <w:p w14:paraId="3E628886" w14:textId="77777777" w:rsidR="00BF5B49" w:rsidRPr="009E151F" w:rsidRDefault="006A789A" w:rsidP="002038AD">
            <w:pPr>
              <w:pStyle w:val="VBAILTBodyStrong"/>
              <w:numPr>
                <w:ilvl w:val="0"/>
                <w:numId w:val="46"/>
              </w:numPr>
              <w:rPr>
                <w:b w:val="0"/>
                <w:bCs/>
              </w:rPr>
            </w:pPr>
            <w:r w:rsidRPr="009E151F">
              <w:rPr>
                <w:b w:val="0"/>
                <w:bCs/>
              </w:rPr>
              <w:t>Explain the term “before offset”.</w:t>
            </w:r>
          </w:p>
          <w:p w14:paraId="651C55B1" w14:textId="77777777" w:rsidR="00BF5B49" w:rsidRPr="009E151F" w:rsidRDefault="006A789A" w:rsidP="002038AD">
            <w:pPr>
              <w:pStyle w:val="VBAILTBodyStrong"/>
              <w:numPr>
                <w:ilvl w:val="0"/>
                <w:numId w:val="46"/>
              </w:numPr>
              <w:rPr>
                <w:b w:val="0"/>
                <w:bCs/>
              </w:rPr>
            </w:pPr>
            <w:r w:rsidRPr="009E151F">
              <w:rPr>
                <w:b w:val="0"/>
                <w:bCs/>
              </w:rPr>
              <w:t>If SBP was paid to a surviving spouse entitled to DIC, the Department of Veterans Affairs (VA) offsets any overpayment of SBP from the DIC award in an amount (greater or not greater) than the basic DIC payable. </w:t>
            </w:r>
          </w:p>
          <w:p w14:paraId="0B105F6A" w14:textId="77777777" w:rsidR="00473DD5" w:rsidRDefault="006A789A" w:rsidP="002038AD">
            <w:pPr>
              <w:pStyle w:val="VBAILTBodyStrong"/>
              <w:numPr>
                <w:ilvl w:val="0"/>
                <w:numId w:val="46"/>
              </w:numPr>
            </w:pPr>
            <w:r w:rsidRPr="009E151F">
              <w:rPr>
                <w:b w:val="0"/>
                <w:bCs/>
              </w:rPr>
              <w:t>You (should or should not) complete SBP offsets to DIC payments after the retroactive payment has already been paid.</w:t>
            </w:r>
            <w:r w:rsidRPr="009E151F">
              <w:rPr>
                <w:bCs/>
              </w:rPr>
              <w:t xml:space="preserve">  </w:t>
            </w:r>
          </w:p>
        </w:tc>
        <w:tc>
          <w:tcPr>
            <w:tcW w:w="5737" w:type="dxa"/>
            <w:tcBorders>
              <w:left w:val="dashSmallGap" w:sz="4" w:space="0" w:color="auto"/>
            </w:tcBorders>
          </w:tcPr>
          <w:p w14:paraId="39C9E32A" w14:textId="77777777" w:rsidR="00473DD5" w:rsidRPr="00AB4F8E" w:rsidRDefault="00473DD5" w:rsidP="002038AD">
            <w:pPr>
              <w:pStyle w:val="VBAILTBody"/>
              <w:rPr>
                <w:rStyle w:val="Strong"/>
              </w:rPr>
            </w:pPr>
          </w:p>
        </w:tc>
      </w:tr>
      <w:tr w:rsidR="00473DD5" w:rsidRPr="00AB4F8E" w14:paraId="03199F76" w14:textId="77777777" w:rsidTr="0EB02F24">
        <w:trPr>
          <w:cantSplit/>
          <w:trHeight w:val="1282"/>
          <w:jc w:val="center"/>
        </w:trPr>
        <w:tc>
          <w:tcPr>
            <w:tcW w:w="3938" w:type="dxa"/>
            <w:tcBorders>
              <w:right w:val="dashSmallGap" w:sz="4" w:space="0" w:color="auto"/>
            </w:tcBorders>
          </w:tcPr>
          <w:p w14:paraId="0E58C264" w14:textId="77777777" w:rsidR="00473DD5" w:rsidRDefault="00473DD5" w:rsidP="002038AD">
            <w:pPr>
              <w:pStyle w:val="VBAILTBodyStrong"/>
            </w:pPr>
            <w:r>
              <w:lastRenderedPageBreak/>
              <w:t>Introduction to Post Award Audit (PAA) Adjustments Objectives</w:t>
            </w:r>
          </w:p>
          <w:p w14:paraId="7E263351" w14:textId="77777777" w:rsidR="00BF5B49" w:rsidRPr="009E151F" w:rsidRDefault="006A789A" w:rsidP="002038AD">
            <w:pPr>
              <w:pStyle w:val="VBAILTBodyStrong"/>
              <w:numPr>
                <w:ilvl w:val="0"/>
                <w:numId w:val="47"/>
              </w:numPr>
              <w:rPr>
                <w:b w:val="0"/>
                <w:bCs/>
              </w:rPr>
            </w:pPr>
            <w:r w:rsidRPr="009E151F">
              <w:rPr>
                <w:b w:val="0"/>
                <w:bCs/>
              </w:rPr>
              <w:t xml:space="preserve">Define a post award audit </w:t>
            </w:r>
          </w:p>
          <w:p w14:paraId="1A8BA516" w14:textId="77777777" w:rsidR="00BF5B49" w:rsidRPr="009E151F" w:rsidRDefault="006A789A" w:rsidP="002038AD">
            <w:pPr>
              <w:pStyle w:val="VBAILTBodyStrong"/>
              <w:numPr>
                <w:ilvl w:val="0"/>
                <w:numId w:val="47"/>
              </w:numPr>
              <w:rPr>
                <w:b w:val="0"/>
                <w:bCs/>
              </w:rPr>
            </w:pPr>
            <w:r w:rsidRPr="009E151F">
              <w:rPr>
                <w:b w:val="0"/>
                <w:bCs/>
              </w:rPr>
              <w:t>Understand the filtering and selection process</w:t>
            </w:r>
          </w:p>
          <w:p w14:paraId="7A48FDCD" w14:textId="77777777" w:rsidR="00BF5B49" w:rsidRPr="009E151F" w:rsidRDefault="006A789A" w:rsidP="002038AD">
            <w:pPr>
              <w:pStyle w:val="VBAILTBodyStrong"/>
              <w:numPr>
                <w:ilvl w:val="0"/>
                <w:numId w:val="47"/>
              </w:numPr>
              <w:rPr>
                <w:b w:val="0"/>
                <w:bCs/>
              </w:rPr>
            </w:pPr>
            <w:r w:rsidRPr="009E151F">
              <w:rPr>
                <w:b w:val="0"/>
                <w:bCs/>
              </w:rPr>
              <w:t xml:space="preserve">Determine actions to take on the post award audit </w:t>
            </w:r>
          </w:p>
          <w:p w14:paraId="5D3DA63E" w14:textId="77777777" w:rsidR="00BF5B49" w:rsidRPr="009E151F" w:rsidRDefault="006A789A" w:rsidP="002038AD">
            <w:pPr>
              <w:pStyle w:val="VBAILTBodyStrong"/>
              <w:numPr>
                <w:ilvl w:val="0"/>
                <w:numId w:val="47"/>
              </w:numPr>
              <w:rPr>
                <w:b w:val="0"/>
                <w:bCs/>
              </w:rPr>
            </w:pPr>
            <w:r w:rsidRPr="009E151F">
              <w:rPr>
                <w:b w:val="0"/>
                <w:bCs/>
              </w:rPr>
              <w:t xml:space="preserve">Determine the appropriate </w:t>
            </w:r>
            <w:proofErr w:type="gramStart"/>
            <w:r w:rsidRPr="009E151F">
              <w:rPr>
                <w:b w:val="0"/>
                <w:bCs/>
              </w:rPr>
              <w:t>end product</w:t>
            </w:r>
            <w:proofErr w:type="gramEnd"/>
          </w:p>
          <w:p w14:paraId="211F93A2" w14:textId="77777777" w:rsidR="00BF5B49" w:rsidRPr="009E151F" w:rsidRDefault="006A789A" w:rsidP="002038AD">
            <w:pPr>
              <w:pStyle w:val="VBAILTBodyStrong"/>
              <w:numPr>
                <w:ilvl w:val="0"/>
                <w:numId w:val="47"/>
              </w:numPr>
              <w:rPr>
                <w:b w:val="0"/>
                <w:bCs/>
              </w:rPr>
            </w:pPr>
            <w:r w:rsidRPr="009E151F">
              <w:rPr>
                <w:b w:val="0"/>
                <w:bCs/>
              </w:rPr>
              <w:t>Understand the notification process</w:t>
            </w:r>
          </w:p>
          <w:p w14:paraId="536F7209" w14:textId="77777777" w:rsidR="00473DD5" w:rsidRDefault="00473DD5" w:rsidP="002038AD">
            <w:pPr>
              <w:pStyle w:val="VBAILTBodyStrong"/>
            </w:pPr>
          </w:p>
        </w:tc>
        <w:tc>
          <w:tcPr>
            <w:tcW w:w="5737" w:type="dxa"/>
            <w:tcBorders>
              <w:left w:val="dashSmallGap" w:sz="4" w:space="0" w:color="auto"/>
            </w:tcBorders>
          </w:tcPr>
          <w:p w14:paraId="64253971" w14:textId="162BA435" w:rsidR="00473DD5" w:rsidRPr="009E151F" w:rsidRDefault="00473DD5" w:rsidP="002038AD">
            <w:pPr>
              <w:pStyle w:val="VBAILTBody"/>
              <w:rPr>
                <w:rStyle w:val="Strong"/>
                <w:b w:val="0"/>
                <w:bCs w:val="0"/>
              </w:rPr>
            </w:pPr>
          </w:p>
        </w:tc>
      </w:tr>
      <w:tr w:rsidR="00473DD5" w:rsidRPr="00AB4F8E" w14:paraId="73DB70C2" w14:textId="77777777" w:rsidTr="0EB02F24">
        <w:trPr>
          <w:cantSplit/>
          <w:trHeight w:val="1282"/>
          <w:jc w:val="center"/>
        </w:trPr>
        <w:tc>
          <w:tcPr>
            <w:tcW w:w="3938" w:type="dxa"/>
            <w:tcBorders>
              <w:right w:val="dashSmallGap" w:sz="4" w:space="0" w:color="auto"/>
            </w:tcBorders>
          </w:tcPr>
          <w:p w14:paraId="09072B91" w14:textId="77777777" w:rsidR="00473DD5" w:rsidRDefault="00473DD5" w:rsidP="002038AD">
            <w:pPr>
              <w:pStyle w:val="VBAILTBodyStrong"/>
            </w:pPr>
            <w:r>
              <w:lastRenderedPageBreak/>
              <w:t>Introduction to PAA</w:t>
            </w:r>
          </w:p>
          <w:p w14:paraId="731F07E8" w14:textId="77777777" w:rsidR="00BF5B49" w:rsidRPr="00E44820" w:rsidRDefault="006A789A" w:rsidP="002038AD">
            <w:pPr>
              <w:pStyle w:val="VBAILTBodyStrong"/>
              <w:numPr>
                <w:ilvl w:val="0"/>
                <w:numId w:val="48"/>
              </w:numPr>
              <w:rPr>
                <w:b w:val="0"/>
                <w:bCs/>
              </w:rPr>
            </w:pPr>
            <w:r w:rsidRPr="00E44820">
              <w:rPr>
                <w:b w:val="0"/>
                <w:bCs/>
              </w:rPr>
              <w:t xml:space="preserve">The </w:t>
            </w:r>
            <w:r w:rsidRPr="00E44820">
              <w:rPr>
                <w:b w:val="0"/>
                <w:bCs/>
                <w:i/>
                <w:iCs/>
              </w:rPr>
              <w:t>post award audit (PAA)</w:t>
            </w:r>
            <w:r w:rsidRPr="00E44820">
              <w:rPr>
                <w:b w:val="0"/>
                <w:bCs/>
              </w:rPr>
              <w:t xml:space="preserve"> is an income match with the Internal Revenue Service (IRS) and the Social Security Administration (SSA) that allows the Department of Veterans Affairs (VA) to ensure a beneficiary continues to be entitled to VA benefits.  </w:t>
            </w:r>
          </w:p>
          <w:p w14:paraId="087F42E4" w14:textId="77777777" w:rsidR="00BF5B49" w:rsidRPr="00E44820" w:rsidRDefault="006A789A" w:rsidP="002038AD">
            <w:pPr>
              <w:pStyle w:val="VBAILTBodyStrong"/>
              <w:numPr>
                <w:ilvl w:val="1"/>
                <w:numId w:val="48"/>
              </w:numPr>
              <w:rPr>
                <w:b w:val="0"/>
                <w:bCs/>
              </w:rPr>
            </w:pPr>
            <w:r w:rsidRPr="00E44820">
              <w:rPr>
                <w:b w:val="0"/>
                <w:bCs/>
              </w:rPr>
              <w:t xml:space="preserve">The match is conducted only after a grant of benefits and only if there is a current award, </w:t>
            </w:r>
            <w:r w:rsidRPr="00E44820">
              <w:t>and</w:t>
            </w:r>
            <w:r w:rsidRPr="00E44820">
              <w:rPr>
                <w:b w:val="0"/>
                <w:bCs/>
              </w:rPr>
              <w:t xml:space="preserve"> unlike upfront verification, without the initiation of a claim from a Veteran or survivor</w:t>
            </w:r>
          </w:p>
          <w:p w14:paraId="1535D383" w14:textId="77777777" w:rsidR="00473DD5" w:rsidRPr="00E44820" w:rsidRDefault="006A789A" w:rsidP="002038AD">
            <w:pPr>
              <w:pStyle w:val="VBAILTBodyStrong"/>
              <w:numPr>
                <w:ilvl w:val="0"/>
                <w:numId w:val="48"/>
              </w:numPr>
              <w:rPr>
                <w:b w:val="0"/>
                <w:bCs/>
              </w:rPr>
            </w:pPr>
            <w:r w:rsidRPr="00E44820">
              <w:rPr>
                <w:b w:val="0"/>
                <w:bCs/>
                <w:i/>
                <w:iCs/>
              </w:rPr>
              <w:t>Federal tax information</w:t>
            </w:r>
            <w:r w:rsidRPr="00E44820">
              <w:rPr>
                <w:b w:val="0"/>
                <w:bCs/>
              </w:rPr>
              <w:t> (FTI) is any return or return information received from the IRS or secondary source, such as SSA. </w:t>
            </w:r>
          </w:p>
          <w:p w14:paraId="4D000249" w14:textId="77777777" w:rsidR="00473DD5" w:rsidRDefault="00473DD5" w:rsidP="002038AD">
            <w:pPr>
              <w:pStyle w:val="VBAILTBodyStrong"/>
              <w:numPr>
                <w:ilvl w:val="0"/>
                <w:numId w:val="48"/>
              </w:numPr>
            </w:pPr>
            <w:r w:rsidRPr="00E44820">
              <w:rPr>
                <w:b w:val="0"/>
                <w:bCs/>
                <w:i/>
                <w:iCs/>
              </w:rPr>
              <w:t>Need to know</w:t>
            </w:r>
            <w:r w:rsidRPr="00E44820">
              <w:rPr>
                <w:b w:val="0"/>
                <w:bCs/>
              </w:rPr>
              <w:t> is defined as an individual who requires access to FTI to perform their official duties.</w:t>
            </w:r>
            <w:r w:rsidRPr="00E44820">
              <w:t> </w:t>
            </w:r>
          </w:p>
        </w:tc>
        <w:tc>
          <w:tcPr>
            <w:tcW w:w="5737" w:type="dxa"/>
            <w:tcBorders>
              <w:left w:val="dashSmallGap" w:sz="4" w:space="0" w:color="auto"/>
            </w:tcBorders>
          </w:tcPr>
          <w:p w14:paraId="6E6D5825" w14:textId="012887E6" w:rsidR="00473DD5" w:rsidRPr="00AB4F8E" w:rsidRDefault="00473DD5" w:rsidP="002038AD">
            <w:pPr>
              <w:pStyle w:val="VBAILTBody"/>
              <w:rPr>
                <w:rStyle w:val="Strong"/>
              </w:rPr>
            </w:pPr>
          </w:p>
        </w:tc>
      </w:tr>
      <w:tr w:rsidR="00473DD5" w:rsidRPr="00AB4F8E" w14:paraId="7F0EBA18" w14:textId="77777777" w:rsidTr="0EB02F24">
        <w:trPr>
          <w:cantSplit/>
          <w:trHeight w:val="1282"/>
          <w:jc w:val="center"/>
        </w:trPr>
        <w:tc>
          <w:tcPr>
            <w:tcW w:w="3938" w:type="dxa"/>
            <w:tcBorders>
              <w:right w:val="dashSmallGap" w:sz="4" w:space="0" w:color="auto"/>
            </w:tcBorders>
          </w:tcPr>
          <w:p w14:paraId="4481C347" w14:textId="77777777" w:rsidR="00473DD5" w:rsidRDefault="00473DD5" w:rsidP="002038AD">
            <w:pPr>
              <w:pStyle w:val="VBAILTBodyStrong"/>
            </w:pPr>
            <w:r>
              <w:lastRenderedPageBreak/>
              <w:t>PAA: Filtering (1 of 2)</w:t>
            </w:r>
          </w:p>
          <w:p w14:paraId="412D5DEC" w14:textId="77777777" w:rsidR="00473DD5" w:rsidRPr="00E44820" w:rsidRDefault="00473DD5" w:rsidP="002038AD">
            <w:pPr>
              <w:pStyle w:val="VBAILTBodyStrong"/>
              <w:rPr>
                <w:b w:val="0"/>
                <w:bCs/>
              </w:rPr>
            </w:pPr>
            <w:r w:rsidRPr="00E44820">
              <w:rPr>
                <w:b w:val="0"/>
                <w:bCs/>
              </w:rPr>
              <w:t>Prior to releasing PAAs to the PMCs, Hines ITC will exclude the matches in which the</w:t>
            </w:r>
          </w:p>
          <w:p w14:paraId="04790C7E" w14:textId="77777777" w:rsidR="00BF5B49" w:rsidRPr="00E44820" w:rsidRDefault="006A789A" w:rsidP="002038AD">
            <w:pPr>
              <w:pStyle w:val="VBAILTBodyStrong"/>
              <w:numPr>
                <w:ilvl w:val="0"/>
                <w:numId w:val="49"/>
              </w:numPr>
              <w:rPr>
                <w:b w:val="0"/>
                <w:bCs/>
              </w:rPr>
            </w:pPr>
            <w:r w:rsidRPr="00E44820">
              <w:rPr>
                <w:b w:val="0"/>
                <w:bCs/>
              </w:rPr>
              <w:t>beneficiary is deceased</w:t>
            </w:r>
          </w:p>
          <w:p w14:paraId="32E0E483" w14:textId="77777777" w:rsidR="00BF5B49" w:rsidRPr="00E44820" w:rsidRDefault="006A789A" w:rsidP="002038AD">
            <w:pPr>
              <w:pStyle w:val="VBAILTBodyStrong"/>
              <w:numPr>
                <w:ilvl w:val="0"/>
                <w:numId w:val="49"/>
              </w:numPr>
              <w:rPr>
                <w:b w:val="0"/>
                <w:bCs/>
              </w:rPr>
            </w:pPr>
            <w:r w:rsidRPr="00E44820">
              <w:rPr>
                <w:b w:val="0"/>
                <w:bCs/>
              </w:rPr>
              <w:t>medical expenses of record exceed the higher of either the</w:t>
            </w:r>
          </w:p>
          <w:p w14:paraId="78AB4BE7" w14:textId="77777777" w:rsidR="00BF5B49" w:rsidRPr="00E44820" w:rsidRDefault="006A789A" w:rsidP="002038AD">
            <w:pPr>
              <w:pStyle w:val="VBAILTBodyStrong"/>
              <w:numPr>
                <w:ilvl w:val="0"/>
                <w:numId w:val="49"/>
              </w:numPr>
              <w:rPr>
                <w:b w:val="0"/>
                <w:bCs/>
              </w:rPr>
            </w:pPr>
            <w:r w:rsidRPr="00E44820">
              <w:rPr>
                <w:b w:val="0"/>
                <w:bCs/>
              </w:rPr>
              <w:t>total income of record in the corporate record, or</w:t>
            </w:r>
          </w:p>
          <w:p w14:paraId="5E8BE6B6" w14:textId="77777777" w:rsidR="00BF5B49" w:rsidRPr="00E44820" w:rsidRDefault="006A789A" w:rsidP="002038AD">
            <w:pPr>
              <w:pStyle w:val="VBAILTBodyStrong"/>
              <w:numPr>
                <w:ilvl w:val="0"/>
                <w:numId w:val="49"/>
              </w:numPr>
              <w:rPr>
                <w:b w:val="0"/>
                <w:bCs/>
              </w:rPr>
            </w:pPr>
            <w:r w:rsidRPr="00E44820">
              <w:rPr>
                <w:b w:val="0"/>
                <w:bCs/>
              </w:rPr>
              <w:t>total countable FTI</w:t>
            </w:r>
          </w:p>
          <w:p w14:paraId="381EAF75" w14:textId="77777777" w:rsidR="00BF5B49" w:rsidRPr="00E44820" w:rsidRDefault="006A789A" w:rsidP="002038AD">
            <w:pPr>
              <w:pStyle w:val="VBAILTBodyStrong"/>
              <w:numPr>
                <w:ilvl w:val="0"/>
                <w:numId w:val="49"/>
              </w:numPr>
              <w:rPr>
                <w:b w:val="0"/>
                <w:bCs/>
              </w:rPr>
            </w:pPr>
            <w:r w:rsidRPr="00E44820">
              <w:rPr>
                <w:b w:val="0"/>
                <w:bCs/>
              </w:rPr>
              <w:t>benefit was discontinued for the full calendar year matched</w:t>
            </w:r>
          </w:p>
          <w:p w14:paraId="0C3DDF18" w14:textId="77777777" w:rsidR="00473DD5" w:rsidRDefault="006A789A" w:rsidP="002038AD">
            <w:pPr>
              <w:pStyle w:val="VBAILTBodyStrong"/>
              <w:numPr>
                <w:ilvl w:val="0"/>
                <w:numId w:val="49"/>
              </w:numPr>
            </w:pPr>
            <w:r w:rsidRPr="00E44820">
              <w:rPr>
                <w:b w:val="0"/>
                <w:bCs/>
              </w:rPr>
              <w:t>total income of record for the year matched in the corporate record is greater than the total countable FTI</w:t>
            </w:r>
          </w:p>
        </w:tc>
        <w:tc>
          <w:tcPr>
            <w:tcW w:w="5737" w:type="dxa"/>
            <w:tcBorders>
              <w:left w:val="dashSmallGap" w:sz="4" w:space="0" w:color="auto"/>
            </w:tcBorders>
          </w:tcPr>
          <w:p w14:paraId="05934D72" w14:textId="1B198495" w:rsidR="00473DD5" w:rsidRPr="00AB4F8E" w:rsidRDefault="00473DD5" w:rsidP="002038AD">
            <w:pPr>
              <w:pStyle w:val="VBAILTBody"/>
              <w:rPr>
                <w:rStyle w:val="Strong"/>
              </w:rPr>
            </w:pPr>
          </w:p>
        </w:tc>
      </w:tr>
      <w:tr w:rsidR="00473DD5" w:rsidRPr="00AB4F8E" w14:paraId="38425CF3" w14:textId="77777777" w:rsidTr="0EB02F24">
        <w:trPr>
          <w:cantSplit/>
          <w:trHeight w:val="1282"/>
          <w:jc w:val="center"/>
        </w:trPr>
        <w:tc>
          <w:tcPr>
            <w:tcW w:w="3938" w:type="dxa"/>
            <w:tcBorders>
              <w:right w:val="dashSmallGap" w:sz="4" w:space="0" w:color="auto"/>
            </w:tcBorders>
          </w:tcPr>
          <w:p w14:paraId="730626F2" w14:textId="77777777" w:rsidR="00473DD5" w:rsidRDefault="00473DD5" w:rsidP="002038AD">
            <w:pPr>
              <w:pStyle w:val="VBAILTBodyStrong"/>
            </w:pPr>
            <w:r>
              <w:lastRenderedPageBreak/>
              <w:t>PAA: Filtering (2 of 2)</w:t>
            </w:r>
          </w:p>
          <w:p w14:paraId="4E111869" w14:textId="77777777" w:rsidR="00BF5B49" w:rsidRPr="00E44820" w:rsidRDefault="006A789A" w:rsidP="002038AD">
            <w:pPr>
              <w:pStyle w:val="VBAILTBodyStrong"/>
              <w:numPr>
                <w:ilvl w:val="0"/>
                <w:numId w:val="50"/>
              </w:numPr>
              <w:rPr>
                <w:b w:val="0"/>
                <w:bCs/>
              </w:rPr>
            </w:pPr>
            <w:r w:rsidRPr="00E44820">
              <w:rPr>
                <w:b w:val="0"/>
                <w:bCs/>
              </w:rPr>
              <w:t>total income in the corporate record for the matched year is $0 and the total countable FTI is $0</w:t>
            </w:r>
          </w:p>
          <w:p w14:paraId="00E24FC9" w14:textId="77777777" w:rsidR="00BF5B49" w:rsidRPr="00E44820" w:rsidRDefault="006A789A" w:rsidP="002038AD">
            <w:pPr>
              <w:pStyle w:val="VBAILTBodyStrong"/>
              <w:numPr>
                <w:ilvl w:val="0"/>
                <w:numId w:val="50"/>
              </w:numPr>
              <w:rPr>
                <w:b w:val="0"/>
                <w:bCs/>
              </w:rPr>
            </w:pPr>
            <w:r w:rsidRPr="00E44820">
              <w:rPr>
                <w:b w:val="0"/>
                <w:bCs/>
              </w:rPr>
              <w:t>total countable FTI exceeds the income in the corporate record, for the same year, by $100 or less, or</w:t>
            </w:r>
          </w:p>
          <w:p w14:paraId="051B8B1E" w14:textId="77777777" w:rsidR="00BF5B49" w:rsidRPr="00E44820" w:rsidRDefault="006A789A" w:rsidP="002038AD">
            <w:pPr>
              <w:pStyle w:val="VBAILTBodyStrong"/>
              <w:numPr>
                <w:ilvl w:val="0"/>
                <w:numId w:val="50"/>
              </w:numPr>
              <w:rPr>
                <w:b w:val="0"/>
                <w:bCs/>
              </w:rPr>
            </w:pPr>
            <w:r w:rsidRPr="00E44820">
              <w:rPr>
                <w:b w:val="0"/>
                <w:bCs/>
              </w:rPr>
              <w:t>following three statements are true</w:t>
            </w:r>
          </w:p>
          <w:p w14:paraId="0CB4C11D" w14:textId="77777777" w:rsidR="00BF5B49" w:rsidRPr="00E44820" w:rsidRDefault="006A789A" w:rsidP="002038AD">
            <w:pPr>
              <w:pStyle w:val="VBAILTBodyStrong"/>
              <w:numPr>
                <w:ilvl w:val="1"/>
                <w:numId w:val="50"/>
              </w:numPr>
              <w:rPr>
                <w:b w:val="0"/>
                <w:bCs/>
              </w:rPr>
            </w:pPr>
            <w:r>
              <w:rPr>
                <w:b w:val="0"/>
              </w:rPr>
              <w:t>value listed in the NET WORTH field in the corporate record is $0</w:t>
            </w:r>
          </w:p>
          <w:p w14:paraId="0D6131E3" w14:textId="77777777" w:rsidR="00BF5B49" w:rsidRPr="00E44820" w:rsidRDefault="006A789A" w:rsidP="002038AD">
            <w:pPr>
              <w:pStyle w:val="VBAILTBodyStrong"/>
              <w:numPr>
                <w:ilvl w:val="1"/>
                <w:numId w:val="50"/>
              </w:numPr>
              <w:rPr>
                <w:b w:val="0"/>
                <w:bCs/>
              </w:rPr>
            </w:pPr>
            <w:r>
              <w:rPr>
                <w:b w:val="0"/>
              </w:rPr>
              <w:t>the total income reported on </w:t>
            </w:r>
            <w:r w:rsidRPr="0EB02F24">
              <w:rPr>
                <w:b w:val="0"/>
                <w:i/>
                <w:iCs/>
              </w:rPr>
              <w:t>IRS Form 1099-INT, Statement for Recipients of Interest Income</w:t>
            </w:r>
            <w:r>
              <w:rPr>
                <w:b w:val="0"/>
              </w:rPr>
              <w:t>, is less than or equal to $100, and </w:t>
            </w:r>
          </w:p>
          <w:p w14:paraId="64C39C73" w14:textId="77777777" w:rsidR="00BF5B49" w:rsidRPr="00E44820" w:rsidRDefault="006A789A" w:rsidP="002038AD">
            <w:pPr>
              <w:pStyle w:val="VBAILTBodyStrong"/>
              <w:numPr>
                <w:ilvl w:val="1"/>
                <w:numId w:val="50"/>
              </w:numPr>
              <w:rPr>
                <w:b w:val="0"/>
                <w:bCs/>
              </w:rPr>
            </w:pPr>
            <w:r>
              <w:rPr>
                <w:b w:val="0"/>
              </w:rPr>
              <w:t>the medical expenses of record exceed the greater of income in the corporate record or total countable FTI</w:t>
            </w:r>
          </w:p>
          <w:p w14:paraId="3F55C2A6" w14:textId="77777777" w:rsidR="00473DD5" w:rsidRDefault="00473DD5" w:rsidP="002038AD">
            <w:pPr>
              <w:pStyle w:val="VBAILTBodyStrong"/>
            </w:pPr>
            <w:r w:rsidRPr="00E44820">
              <w:rPr>
                <w:bCs/>
                <w:i/>
                <w:iCs/>
              </w:rPr>
              <w:t>Exception</w:t>
            </w:r>
            <w:r w:rsidRPr="00E44820">
              <w:t>:  </w:t>
            </w:r>
            <w:r w:rsidRPr="00E44820">
              <w:rPr>
                <w:b w:val="0"/>
                <w:bCs/>
              </w:rPr>
              <w:t>Hines ITC will not exclude those cases identified for a substantial net worth discrepancy in which medical expenses exceed the greater income.</w:t>
            </w:r>
          </w:p>
        </w:tc>
        <w:tc>
          <w:tcPr>
            <w:tcW w:w="5737" w:type="dxa"/>
            <w:tcBorders>
              <w:left w:val="dashSmallGap" w:sz="4" w:space="0" w:color="auto"/>
            </w:tcBorders>
          </w:tcPr>
          <w:p w14:paraId="57461FE4" w14:textId="3D000C64" w:rsidR="00473DD5" w:rsidRPr="00AB4F8E" w:rsidRDefault="00473DD5" w:rsidP="002038AD">
            <w:pPr>
              <w:pStyle w:val="VBAILTBody"/>
              <w:rPr>
                <w:rStyle w:val="Strong"/>
              </w:rPr>
            </w:pPr>
          </w:p>
        </w:tc>
      </w:tr>
      <w:tr w:rsidR="00473DD5" w:rsidRPr="00AB4F8E" w14:paraId="6615ABA1" w14:textId="77777777" w:rsidTr="0EB02F24">
        <w:trPr>
          <w:cantSplit/>
          <w:trHeight w:val="1282"/>
          <w:jc w:val="center"/>
        </w:trPr>
        <w:tc>
          <w:tcPr>
            <w:tcW w:w="3938" w:type="dxa"/>
            <w:tcBorders>
              <w:right w:val="dashSmallGap" w:sz="4" w:space="0" w:color="auto"/>
            </w:tcBorders>
          </w:tcPr>
          <w:p w14:paraId="64F49810" w14:textId="77777777" w:rsidR="00473DD5" w:rsidRDefault="00473DD5" w:rsidP="002038AD">
            <w:pPr>
              <w:pStyle w:val="VBAILTBodyStrong"/>
            </w:pPr>
            <w:r>
              <w:lastRenderedPageBreak/>
              <w:t>Practice Exercise: PAA</w:t>
            </w:r>
          </w:p>
          <w:p w14:paraId="167A8A16" w14:textId="77777777" w:rsidR="00BF5B49" w:rsidRPr="00E44820" w:rsidRDefault="006A789A" w:rsidP="002038AD">
            <w:pPr>
              <w:pStyle w:val="VBAILTBodyStrong"/>
              <w:numPr>
                <w:ilvl w:val="0"/>
                <w:numId w:val="51"/>
              </w:numPr>
            </w:pPr>
            <w:r w:rsidRPr="00E44820">
              <w:rPr>
                <w:bCs/>
              </w:rPr>
              <w:t>Instructions</w:t>
            </w:r>
            <w:r w:rsidRPr="00E44820">
              <w:t xml:space="preserve">: </w:t>
            </w:r>
          </w:p>
          <w:p w14:paraId="76103386" w14:textId="77777777" w:rsidR="00BF5B49" w:rsidRPr="00E44820" w:rsidRDefault="006A789A" w:rsidP="002038AD">
            <w:pPr>
              <w:pStyle w:val="VBAILTBodyStrong"/>
              <w:numPr>
                <w:ilvl w:val="1"/>
                <w:numId w:val="51"/>
              </w:numPr>
              <w:rPr>
                <w:b w:val="0"/>
                <w:bCs/>
              </w:rPr>
            </w:pPr>
            <w:r w:rsidRPr="00E44820">
              <w:rPr>
                <w:b w:val="0"/>
                <w:bCs/>
              </w:rPr>
              <w:t>Work in groups of 4.</w:t>
            </w:r>
          </w:p>
          <w:p w14:paraId="66958B19" w14:textId="77777777" w:rsidR="00BF5B49" w:rsidRPr="00E44820" w:rsidRDefault="006A789A" w:rsidP="002038AD">
            <w:pPr>
              <w:pStyle w:val="VBAILTBodyStrong"/>
              <w:numPr>
                <w:ilvl w:val="1"/>
                <w:numId w:val="51"/>
              </w:numPr>
              <w:rPr>
                <w:b w:val="0"/>
                <w:bCs/>
              </w:rPr>
            </w:pPr>
            <w:r w:rsidRPr="00E44820">
              <w:rPr>
                <w:b w:val="0"/>
                <w:bCs/>
              </w:rPr>
              <w:t>Review the sentences in Part 3 of Appendix A: Phase 5.5 Worksheet to identify the stage of each action.</w:t>
            </w:r>
          </w:p>
          <w:p w14:paraId="12061BD2" w14:textId="77777777" w:rsidR="00BF5B49" w:rsidRPr="00E44820" w:rsidRDefault="006A789A" w:rsidP="002038AD">
            <w:pPr>
              <w:pStyle w:val="VBAILTBodyStrong"/>
              <w:numPr>
                <w:ilvl w:val="1"/>
                <w:numId w:val="51"/>
              </w:numPr>
              <w:rPr>
                <w:b w:val="0"/>
                <w:bCs/>
              </w:rPr>
            </w:pPr>
            <w:r w:rsidRPr="00E44820">
              <w:rPr>
                <w:b w:val="0"/>
                <w:bCs/>
              </w:rPr>
              <w:t>Complete Part 3 – PAA exercise</w:t>
            </w:r>
          </w:p>
          <w:p w14:paraId="0F6603AF" w14:textId="77777777" w:rsidR="00BF5B49" w:rsidRPr="00E44820" w:rsidRDefault="006A789A" w:rsidP="002038AD">
            <w:pPr>
              <w:pStyle w:val="VBAILTBodyStrong"/>
              <w:numPr>
                <w:ilvl w:val="1"/>
                <w:numId w:val="51"/>
              </w:numPr>
              <w:rPr>
                <w:b w:val="0"/>
                <w:bCs/>
              </w:rPr>
            </w:pPr>
            <w:r w:rsidRPr="00E44820">
              <w:rPr>
                <w:b w:val="0"/>
                <w:bCs/>
              </w:rPr>
              <w:t xml:space="preserve">Be prepared to share your responses and rationale with the class. </w:t>
            </w:r>
          </w:p>
          <w:p w14:paraId="57A8137C" w14:textId="77777777" w:rsidR="00473DD5" w:rsidRDefault="006A789A" w:rsidP="002038AD">
            <w:pPr>
              <w:pStyle w:val="VBAILTBodyStrong"/>
              <w:numPr>
                <w:ilvl w:val="0"/>
                <w:numId w:val="51"/>
              </w:numPr>
            </w:pPr>
            <w:r w:rsidRPr="00E44820">
              <w:rPr>
                <w:bCs/>
              </w:rPr>
              <w:t>Time allowed: 20 minutes</w:t>
            </w:r>
          </w:p>
        </w:tc>
        <w:tc>
          <w:tcPr>
            <w:tcW w:w="5737" w:type="dxa"/>
            <w:tcBorders>
              <w:left w:val="dashSmallGap" w:sz="4" w:space="0" w:color="auto"/>
            </w:tcBorders>
          </w:tcPr>
          <w:p w14:paraId="3FF99D55" w14:textId="45E81E03" w:rsidR="00473DD5" w:rsidRPr="00AB4F8E" w:rsidRDefault="00473DD5" w:rsidP="002038AD">
            <w:pPr>
              <w:pStyle w:val="VBAILTBody"/>
              <w:rPr>
                <w:rStyle w:val="Strong"/>
              </w:rPr>
            </w:pPr>
          </w:p>
        </w:tc>
      </w:tr>
      <w:tr w:rsidR="00473DD5" w:rsidRPr="00AB4F8E" w14:paraId="7841BD47" w14:textId="77777777" w:rsidTr="0EB02F24">
        <w:trPr>
          <w:cantSplit/>
          <w:trHeight w:val="1282"/>
          <w:jc w:val="center"/>
        </w:trPr>
        <w:tc>
          <w:tcPr>
            <w:tcW w:w="3938" w:type="dxa"/>
            <w:tcBorders>
              <w:right w:val="dashSmallGap" w:sz="4" w:space="0" w:color="auto"/>
            </w:tcBorders>
          </w:tcPr>
          <w:p w14:paraId="686632F3" w14:textId="77777777" w:rsidR="00473DD5" w:rsidRDefault="00473DD5" w:rsidP="002038AD">
            <w:pPr>
              <w:pStyle w:val="VBAILTBodyStrong"/>
            </w:pPr>
            <w:r>
              <w:t>Practical Exercise: PAA Q&amp;A</w:t>
            </w:r>
          </w:p>
          <w:p w14:paraId="33BD90F6" w14:textId="77777777" w:rsidR="00473DD5" w:rsidRDefault="00473DD5" w:rsidP="002038AD">
            <w:pPr>
              <w:pStyle w:val="VBAILTBodyStrong"/>
            </w:pPr>
            <w:r w:rsidRPr="00E44820">
              <w:rPr>
                <w:noProof/>
              </w:rPr>
              <w:drawing>
                <wp:inline distT="0" distB="0" distL="0" distR="0" wp14:anchorId="3B36912B" wp14:editId="376BE37B">
                  <wp:extent cx="1371083" cy="997992"/>
                  <wp:effectExtent l="476250" t="114300" r="114935" b="183515"/>
                  <wp:docPr id="31" name="Picture 31"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376605" cy="100201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41EE911C" w14:textId="74D43014" w:rsidR="00473DD5" w:rsidRPr="00AB4F8E" w:rsidRDefault="00473DD5" w:rsidP="002038AD">
            <w:pPr>
              <w:pStyle w:val="VBAILTBody"/>
              <w:rPr>
                <w:rStyle w:val="Strong"/>
              </w:rPr>
            </w:pPr>
          </w:p>
        </w:tc>
      </w:tr>
      <w:tr w:rsidR="00473DD5" w:rsidRPr="00AB4F8E" w14:paraId="3CD1E154" w14:textId="77777777" w:rsidTr="0EB02F24">
        <w:trPr>
          <w:cantSplit/>
          <w:trHeight w:val="1282"/>
          <w:jc w:val="center"/>
        </w:trPr>
        <w:tc>
          <w:tcPr>
            <w:tcW w:w="3938" w:type="dxa"/>
            <w:tcBorders>
              <w:right w:val="dashSmallGap" w:sz="4" w:space="0" w:color="auto"/>
            </w:tcBorders>
          </w:tcPr>
          <w:p w14:paraId="278B40AE" w14:textId="77777777" w:rsidR="00473DD5" w:rsidRDefault="00473DD5" w:rsidP="002038AD">
            <w:pPr>
              <w:pStyle w:val="VBAILTBodyStrong"/>
            </w:pPr>
            <w:r>
              <w:t>What’s Next</w:t>
            </w:r>
          </w:p>
          <w:p w14:paraId="243D2CFA" w14:textId="77777777" w:rsidR="00473DD5" w:rsidRPr="00AA252A" w:rsidRDefault="00473DD5" w:rsidP="002038AD">
            <w:pPr>
              <w:pStyle w:val="VBAILTBodyStrong"/>
              <w:numPr>
                <w:ilvl w:val="0"/>
                <w:numId w:val="13"/>
              </w:numPr>
              <w:rPr>
                <w:b w:val="0"/>
                <w:bCs/>
              </w:rPr>
            </w:pPr>
            <w:r w:rsidRPr="00AA252A">
              <w:rPr>
                <w:b w:val="0"/>
                <w:bCs/>
              </w:rPr>
              <w:t>Assigned Knowledge Check in the Assessment Portal as determined by the Training Manager (TM) and/or Instructor.</w:t>
            </w:r>
          </w:p>
          <w:p w14:paraId="59F34906" w14:textId="77777777" w:rsidR="00473DD5" w:rsidRDefault="00473DD5" w:rsidP="002038AD">
            <w:pPr>
              <w:pStyle w:val="VBAILTBodyStrong"/>
              <w:numPr>
                <w:ilvl w:val="0"/>
                <w:numId w:val="13"/>
              </w:numPr>
            </w:pPr>
            <w:r w:rsidRPr="00AA252A">
              <w:rPr>
                <w:b w:val="0"/>
                <w:bCs/>
              </w:rPr>
              <w:t xml:space="preserve">Complete the Phase </w:t>
            </w:r>
            <w:r>
              <w:rPr>
                <w:b w:val="0"/>
                <w:bCs/>
              </w:rPr>
              <w:t xml:space="preserve">5.5 </w:t>
            </w:r>
            <w:r w:rsidRPr="00AA252A">
              <w:rPr>
                <w:b w:val="0"/>
                <w:bCs/>
              </w:rPr>
              <w:t xml:space="preserve">Knowledge </w:t>
            </w:r>
            <w:r>
              <w:rPr>
                <w:b w:val="0"/>
                <w:bCs/>
              </w:rPr>
              <w:t>Enhancer</w:t>
            </w:r>
            <w:r w:rsidRPr="00AA252A">
              <w:rPr>
                <w:b w:val="0"/>
                <w:bCs/>
              </w:rPr>
              <w:t xml:space="preserve"> Prep Survey</w:t>
            </w:r>
          </w:p>
        </w:tc>
        <w:tc>
          <w:tcPr>
            <w:tcW w:w="5737" w:type="dxa"/>
            <w:tcBorders>
              <w:left w:val="dashSmallGap" w:sz="4" w:space="0" w:color="auto"/>
            </w:tcBorders>
          </w:tcPr>
          <w:p w14:paraId="67262121" w14:textId="77777777" w:rsidR="00473DD5" w:rsidRPr="00AB4F8E" w:rsidRDefault="00473DD5" w:rsidP="002038AD">
            <w:pPr>
              <w:pStyle w:val="VBAILTBody"/>
              <w:rPr>
                <w:rStyle w:val="Strong"/>
              </w:rPr>
            </w:pPr>
          </w:p>
        </w:tc>
      </w:tr>
    </w:tbl>
    <w:p w14:paraId="5ABE3466" w14:textId="77777777" w:rsidR="00473DD5" w:rsidRDefault="00473DD5" w:rsidP="00473DD5">
      <w:pPr>
        <w:rPr>
          <w:rFonts w:ascii="Verdana" w:hAnsi="Verdana"/>
          <w:b/>
          <w:sz w:val="24"/>
          <w:szCs w:val="24"/>
        </w:rPr>
      </w:pPr>
    </w:p>
    <w:bookmarkEnd w:id="0"/>
    <w:p w14:paraId="4DED0193" w14:textId="77777777" w:rsidR="00473DD5" w:rsidRDefault="00473DD5" w:rsidP="00473DD5">
      <w:pPr>
        <w:rPr>
          <w:rFonts w:ascii="Verdana" w:hAnsi="Verdana"/>
          <w:b/>
          <w:sz w:val="24"/>
          <w:szCs w:val="24"/>
        </w:rPr>
      </w:pPr>
    </w:p>
    <w:p w14:paraId="18623A0C" w14:textId="77777777" w:rsidR="00473DD5" w:rsidRDefault="00473DD5" w:rsidP="00473DD5"/>
    <w:p w14:paraId="049C0A97" w14:textId="77777777" w:rsidR="00420D76" w:rsidRDefault="00420D76"/>
    <w:sectPr w:rsidR="00420D76" w:rsidSect="00BF2B59">
      <w:headerReference w:type="default" r:id="rId19"/>
      <w:footerReference w:type="default" r:id="rId20"/>
      <w:headerReference w:type="first" r:id="rId2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8309" w14:textId="77777777" w:rsidR="007F6C40" w:rsidRDefault="007F6C40" w:rsidP="00473DD5">
      <w:pPr>
        <w:spacing w:after="0" w:line="240" w:lineRule="auto"/>
      </w:pPr>
      <w:r>
        <w:separator/>
      </w:r>
    </w:p>
  </w:endnote>
  <w:endnote w:type="continuationSeparator" w:id="0">
    <w:p w14:paraId="089345C6" w14:textId="77777777" w:rsidR="007F6C40" w:rsidRDefault="007F6C40" w:rsidP="0047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09AA" w14:textId="77777777" w:rsidR="00BF5B49" w:rsidRPr="00C214A9" w:rsidRDefault="006A789A" w:rsidP="005E6160">
    <w:pPr>
      <w:pStyle w:val="VBAILTFooter"/>
    </w:pPr>
    <w:r>
      <w:t>July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B88A0" w14:textId="77777777" w:rsidR="007F6C40" w:rsidRDefault="007F6C40" w:rsidP="00473DD5">
      <w:pPr>
        <w:spacing w:after="0" w:line="240" w:lineRule="auto"/>
      </w:pPr>
      <w:r>
        <w:separator/>
      </w:r>
    </w:p>
  </w:footnote>
  <w:footnote w:type="continuationSeparator" w:id="0">
    <w:p w14:paraId="31A7D682" w14:textId="77777777" w:rsidR="007F6C40" w:rsidRDefault="007F6C40" w:rsidP="0047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E88B" w14:textId="77777777" w:rsidR="00BF5B49" w:rsidRPr="002D1DCE" w:rsidRDefault="006A789A" w:rsidP="002D1DCE">
    <w:pPr>
      <w:pStyle w:val="VBAILTHeader"/>
    </w:pPr>
    <w:r>
      <w:rPr>
        <w:bCs/>
      </w:rPr>
      <w:t>Phase 5.5 Knowledge Enhancer Prep</w:t>
    </w:r>
  </w:p>
  <w:p w14:paraId="5D111E7F" w14:textId="769F0714" w:rsidR="00BF5B49" w:rsidRPr="002D1DCE" w:rsidRDefault="00473DD5"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02A2" w14:textId="77777777" w:rsidR="00BF5B49" w:rsidRDefault="006A789A">
    <w:pPr>
      <w:pStyle w:val="Header"/>
    </w:pPr>
    <w:r>
      <w:rPr>
        <w:noProof/>
      </w:rPr>
      <w:drawing>
        <wp:anchor distT="0" distB="0" distL="114300" distR="114300" simplePos="0" relativeHeight="251659264" behindDoc="1" locked="0" layoutInCell="1" allowOverlap="1" wp14:anchorId="0FC02CC0" wp14:editId="5A816A23">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64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07EFC"/>
    <w:multiLevelType w:val="hybridMultilevel"/>
    <w:tmpl w:val="BD90BA9A"/>
    <w:lvl w:ilvl="0" w:tplc="384299E8">
      <w:start w:val="1"/>
      <w:numFmt w:val="bullet"/>
      <w:lvlText w:val="•"/>
      <w:lvlJc w:val="left"/>
      <w:pPr>
        <w:tabs>
          <w:tab w:val="num" w:pos="360"/>
        </w:tabs>
        <w:ind w:left="360" w:hanging="360"/>
      </w:pPr>
      <w:rPr>
        <w:rFonts w:ascii="Arial" w:hAnsi="Arial" w:hint="default"/>
      </w:rPr>
    </w:lvl>
    <w:lvl w:ilvl="1" w:tplc="C2B65C8E" w:tentative="1">
      <w:start w:val="1"/>
      <w:numFmt w:val="bullet"/>
      <w:lvlText w:val="•"/>
      <w:lvlJc w:val="left"/>
      <w:pPr>
        <w:tabs>
          <w:tab w:val="num" w:pos="1080"/>
        </w:tabs>
        <w:ind w:left="1080" w:hanging="360"/>
      </w:pPr>
      <w:rPr>
        <w:rFonts w:ascii="Arial" w:hAnsi="Arial" w:hint="default"/>
      </w:rPr>
    </w:lvl>
    <w:lvl w:ilvl="2" w:tplc="41A49288" w:tentative="1">
      <w:start w:val="1"/>
      <w:numFmt w:val="bullet"/>
      <w:lvlText w:val="•"/>
      <w:lvlJc w:val="left"/>
      <w:pPr>
        <w:tabs>
          <w:tab w:val="num" w:pos="1800"/>
        </w:tabs>
        <w:ind w:left="1800" w:hanging="360"/>
      </w:pPr>
      <w:rPr>
        <w:rFonts w:ascii="Arial" w:hAnsi="Arial" w:hint="default"/>
      </w:rPr>
    </w:lvl>
    <w:lvl w:ilvl="3" w:tplc="DABC1F8A" w:tentative="1">
      <w:start w:val="1"/>
      <w:numFmt w:val="bullet"/>
      <w:lvlText w:val="•"/>
      <w:lvlJc w:val="left"/>
      <w:pPr>
        <w:tabs>
          <w:tab w:val="num" w:pos="2520"/>
        </w:tabs>
        <w:ind w:left="2520" w:hanging="360"/>
      </w:pPr>
      <w:rPr>
        <w:rFonts w:ascii="Arial" w:hAnsi="Arial" w:hint="default"/>
      </w:rPr>
    </w:lvl>
    <w:lvl w:ilvl="4" w:tplc="5C546DB6" w:tentative="1">
      <w:start w:val="1"/>
      <w:numFmt w:val="bullet"/>
      <w:lvlText w:val="•"/>
      <w:lvlJc w:val="left"/>
      <w:pPr>
        <w:tabs>
          <w:tab w:val="num" w:pos="3240"/>
        </w:tabs>
        <w:ind w:left="3240" w:hanging="360"/>
      </w:pPr>
      <w:rPr>
        <w:rFonts w:ascii="Arial" w:hAnsi="Arial" w:hint="default"/>
      </w:rPr>
    </w:lvl>
    <w:lvl w:ilvl="5" w:tplc="7946EB7C" w:tentative="1">
      <w:start w:val="1"/>
      <w:numFmt w:val="bullet"/>
      <w:lvlText w:val="•"/>
      <w:lvlJc w:val="left"/>
      <w:pPr>
        <w:tabs>
          <w:tab w:val="num" w:pos="3960"/>
        </w:tabs>
        <w:ind w:left="3960" w:hanging="360"/>
      </w:pPr>
      <w:rPr>
        <w:rFonts w:ascii="Arial" w:hAnsi="Arial" w:hint="default"/>
      </w:rPr>
    </w:lvl>
    <w:lvl w:ilvl="6" w:tplc="B30E998E" w:tentative="1">
      <w:start w:val="1"/>
      <w:numFmt w:val="bullet"/>
      <w:lvlText w:val="•"/>
      <w:lvlJc w:val="left"/>
      <w:pPr>
        <w:tabs>
          <w:tab w:val="num" w:pos="4680"/>
        </w:tabs>
        <w:ind w:left="4680" w:hanging="360"/>
      </w:pPr>
      <w:rPr>
        <w:rFonts w:ascii="Arial" w:hAnsi="Arial" w:hint="default"/>
      </w:rPr>
    </w:lvl>
    <w:lvl w:ilvl="7" w:tplc="5FD633EC" w:tentative="1">
      <w:start w:val="1"/>
      <w:numFmt w:val="bullet"/>
      <w:lvlText w:val="•"/>
      <w:lvlJc w:val="left"/>
      <w:pPr>
        <w:tabs>
          <w:tab w:val="num" w:pos="5400"/>
        </w:tabs>
        <w:ind w:left="5400" w:hanging="360"/>
      </w:pPr>
      <w:rPr>
        <w:rFonts w:ascii="Arial" w:hAnsi="Arial" w:hint="default"/>
      </w:rPr>
    </w:lvl>
    <w:lvl w:ilvl="8" w:tplc="3B14DDF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C750AC3"/>
    <w:multiLevelType w:val="hybridMultilevel"/>
    <w:tmpl w:val="0EF4EB64"/>
    <w:lvl w:ilvl="0" w:tplc="15F238FC">
      <w:start w:val="1"/>
      <w:numFmt w:val="bullet"/>
      <w:lvlText w:val="•"/>
      <w:lvlJc w:val="left"/>
      <w:pPr>
        <w:tabs>
          <w:tab w:val="num" w:pos="360"/>
        </w:tabs>
        <w:ind w:left="360" w:hanging="360"/>
      </w:pPr>
      <w:rPr>
        <w:rFonts w:ascii="Arial" w:hAnsi="Arial" w:hint="default"/>
      </w:rPr>
    </w:lvl>
    <w:lvl w:ilvl="1" w:tplc="636C9952" w:tentative="1">
      <w:start w:val="1"/>
      <w:numFmt w:val="bullet"/>
      <w:lvlText w:val="•"/>
      <w:lvlJc w:val="left"/>
      <w:pPr>
        <w:tabs>
          <w:tab w:val="num" w:pos="1080"/>
        </w:tabs>
        <w:ind w:left="1080" w:hanging="360"/>
      </w:pPr>
      <w:rPr>
        <w:rFonts w:ascii="Arial" w:hAnsi="Arial" w:hint="default"/>
      </w:rPr>
    </w:lvl>
    <w:lvl w:ilvl="2" w:tplc="4CA23E80" w:tentative="1">
      <w:start w:val="1"/>
      <w:numFmt w:val="bullet"/>
      <w:lvlText w:val="•"/>
      <w:lvlJc w:val="left"/>
      <w:pPr>
        <w:tabs>
          <w:tab w:val="num" w:pos="1800"/>
        </w:tabs>
        <w:ind w:left="1800" w:hanging="360"/>
      </w:pPr>
      <w:rPr>
        <w:rFonts w:ascii="Arial" w:hAnsi="Arial" w:hint="default"/>
      </w:rPr>
    </w:lvl>
    <w:lvl w:ilvl="3" w:tplc="1DBE515A" w:tentative="1">
      <w:start w:val="1"/>
      <w:numFmt w:val="bullet"/>
      <w:lvlText w:val="•"/>
      <w:lvlJc w:val="left"/>
      <w:pPr>
        <w:tabs>
          <w:tab w:val="num" w:pos="2520"/>
        </w:tabs>
        <w:ind w:left="2520" w:hanging="360"/>
      </w:pPr>
      <w:rPr>
        <w:rFonts w:ascii="Arial" w:hAnsi="Arial" w:hint="default"/>
      </w:rPr>
    </w:lvl>
    <w:lvl w:ilvl="4" w:tplc="83E8D444" w:tentative="1">
      <w:start w:val="1"/>
      <w:numFmt w:val="bullet"/>
      <w:lvlText w:val="•"/>
      <w:lvlJc w:val="left"/>
      <w:pPr>
        <w:tabs>
          <w:tab w:val="num" w:pos="3240"/>
        </w:tabs>
        <w:ind w:left="3240" w:hanging="360"/>
      </w:pPr>
      <w:rPr>
        <w:rFonts w:ascii="Arial" w:hAnsi="Arial" w:hint="default"/>
      </w:rPr>
    </w:lvl>
    <w:lvl w:ilvl="5" w:tplc="E3F49552" w:tentative="1">
      <w:start w:val="1"/>
      <w:numFmt w:val="bullet"/>
      <w:lvlText w:val="•"/>
      <w:lvlJc w:val="left"/>
      <w:pPr>
        <w:tabs>
          <w:tab w:val="num" w:pos="3960"/>
        </w:tabs>
        <w:ind w:left="3960" w:hanging="360"/>
      </w:pPr>
      <w:rPr>
        <w:rFonts w:ascii="Arial" w:hAnsi="Arial" w:hint="default"/>
      </w:rPr>
    </w:lvl>
    <w:lvl w:ilvl="6" w:tplc="DB1082E8" w:tentative="1">
      <w:start w:val="1"/>
      <w:numFmt w:val="bullet"/>
      <w:lvlText w:val="•"/>
      <w:lvlJc w:val="left"/>
      <w:pPr>
        <w:tabs>
          <w:tab w:val="num" w:pos="4680"/>
        </w:tabs>
        <w:ind w:left="4680" w:hanging="360"/>
      </w:pPr>
      <w:rPr>
        <w:rFonts w:ascii="Arial" w:hAnsi="Arial" w:hint="default"/>
      </w:rPr>
    </w:lvl>
    <w:lvl w:ilvl="7" w:tplc="641E57EC" w:tentative="1">
      <w:start w:val="1"/>
      <w:numFmt w:val="bullet"/>
      <w:lvlText w:val="•"/>
      <w:lvlJc w:val="left"/>
      <w:pPr>
        <w:tabs>
          <w:tab w:val="num" w:pos="5400"/>
        </w:tabs>
        <w:ind w:left="5400" w:hanging="360"/>
      </w:pPr>
      <w:rPr>
        <w:rFonts w:ascii="Arial" w:hAnsi="Arial" w:hint="default"/>
      </w:rPr>
    </w:lvl>
    <w:lvl w:ilvl="8" w:tplc="55A8861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E7160B"/>
    <w:multiLevelType w:val="hybridMultilevel"/>
    <w:tmpl w:val="A5E49708"/>
    <w:lvl w:ilvl="0" w:tplc="A112DFAC">
      <w:start w:val="1"/>
      <w:numFmt w:val="bullet"/>
      <w:lvlText w:val=""/>
      <w:lvlJc w:val="left"/>
      <w:pPr>
        <w:tabs>
          <w:tab w:val="num" w:pos="720"/>
        </w:tabs>
        <w:ind w:left="720" w:hanging="360"/>
      </w:pPr>
      <w:rPr>
        <w:rFonts w:ascii="Symbol" w:hAnsi="Symbol" w:hint="default"/>
      </w:rPr>
    </w:lvl>
    <w:lvl w:ilvl="1" w:tplc="476C8C64" w:tentative="1">
      <w:start w:val="1"/>
      <w:numFmt w:val="bullet"/>
      <w:lvlText w:val=""/>
      <w:lvlJc w:val="left"/>
      <w:pPr>
        <w:tabs>
          <w:tab w:val="num" w:pos="1440"/>
        </w:tabs>
        <w:ind w:left="1440" w:hanging="360"/>
      </w:pPr>
      <w:rPr>
        <w:rFonts w:ascii="Symbol" w:hAnsi="Symbol" w:hint="default"/>
      </w:rPr>
    </w:lvl>
    <w:lvl w:ilvl="2" w:tplc="52B679EC" w:tentative="1">
      <w:start w:val="1"/>
      <w:numFmt w:val="bullet"/>
      <w:lvlText w:val=""/>
      <w:lvlJc w:val="left"/>
      <w:pPr>
        <w:tabs>
          <w:tab w:val="num" w:pos="2160"/>
        </w:tabs>
        <w:ind w:left="2160" w:hanging="360"/>
      </w:pPr>
      <w:rPr>
        <w:rFonts w:ascii="Symbol" w:hAnsi="Symbol" w:hint="default"/>
      </w:rPr>
    </w:lvl>
    <w:lvl w:ilvl="3" w:tplc="CC02FC02" w:tentative="1">
      <w:start w:val="1"/>
      <w:numFmt w:val="bullet"/>
      <w:lvlText w:val=""/>
      <w:lvlJc w:val="left"/>
      <w:pPr>
        <w:tabs>
          <w:tab w:val="num" w:pos="2880"/>
        </w:tabs>
        <w:ind w:left="2880" w:hanging="360"/>
      </w:pPr>
      <w:rPr>
        <w:rFonts w:ascii="Symbol" w:hAnsi="Symbol" w:hint="default"/>
      </w:rPr>
    </w:lvl>
    <w:lvl w:ilvl="4" w:tplc="97AE77CA" w:tentative="1">
      <w:start w:val="1"/>
      <w:numFmt w:val="bullet"/>
      <w:lvlText w:val=""/>
      <w:lvlJc w:val="left"/>
      <w:pPr>
        <w:tabs>
          <w:tab w:val="num" w:pos="3600"/>
        </w:tabs>
        <w:ind w:left="3600" w:hanging="360"/>
      </w:pPr>
      <w:rPr>
        <w:rFonts w:ascii="Symbol" w:hAnsi="Symbol" w:hint="default"/>
      </w:rPr>
    </w:lvl>
    <w:lvl w:ilvl="5" w:tplc="E48EB6AE" w:tentative="1">
      <w:start w:val="1"/>
      <w:numFmt w:val="bullet"/>
      <w:lvlText w:val=""/>
      <w:lvlJc w:val="left"/>
      <w:pPr>
        <w:tabs>
          <w:tab w:val="num" w:pos="4320"/>
        </w:tabs>
        <w:ind w:left="4320" w:hanging="360"/>
      </w:pPr>
      <w:rPr>
        <w:rFonts w:ascii="Symbol" w:hAnsi="Symbol" w:hint="default"/>
      </w:rPr>
    </w:lvl>
    <w:lvl w:ilvl="6" w:tplc="A280923C" w:tentative="1">
      <w:start w:val="1"/>
      <w:numFmt w:val="bullet"/>
      <w:lvlText w:val=""/>
      <w:lvlJc w:val="left"/>
      <w:pPr>
        <w:tabs>
          <w:tab w:val="num" w:pos="5040"/>
        </w:tabs>
        <w:ind w:left="5040" w:hanging="360"/>
      </w:pPr>
      <w:rPr>
        <w:rFonts w:ascii="Symbol" w:hAnsi="Symbol" w:hint="default"/>
      </w:rPr>
    </w:lvl>
    <w:lvl w:ilvl="7" w:tplc="7E68F24A" w:tentative="1">
      <w:start w:val="1"/>
      <w:numFmt w:val="bullet"/>
      <w:lvlText w:val=""/>
      <w:lvlJc w:val="left"/>
      <w:pPr>
        <w:tabs>
          <w:tab w:val="num" w:pos="5760"/>
        </w:tabs>
        <w:ind w:left="5760" w:hanging="360"/>
      </w:pPr>
      <w:rPr>
        <w:rFonts w:ascii="Symbol" w:hAnsi="Symbol" w:hint="default"/>
      </w:rPr>
    </w:lvl>
    <w:lvl w:ilvl="8" w:tplc="C8CCCA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80831"/>
    <w:multiLevelType w:val="hybridMultilevel"/>
    <w:tmpl w:val="DD489826"/>
    <w:lvl w:ilvl="0" w:tplc="68782078">
      <w:start w:val="1"/>
      <w:numFmt w:val="bullet"/>
      <w:lvlText w:val="•"/>
      <w:lvlJc w:val="left"/>
      <w:pPr>
        <w:tabs>
          <w:tab w:val="num" w:pos="720"/>
        </w:tabs>
        <w:ind w:left="720" w:hanging="360"/>
      </w:pPr>
      <w:rPr>
        <w:rFonts w:ascii="Arial" w:hAnsi="Arial" w:hint="default"/>
      </w:rPr>
    </w:lvl>
    <w:lvl w:ilvl="1" w:tplc="E0BC24F4" w:tentative="1">
      <w:start w:val="1"/>
      <w:numFmt w:val="bullet"/>
      <w:lvlText w:val="•"/>
      <w:lvlJc w:val="left"/>
      <w:pPr>
        <w:tabs>
          <w:tab w:val="num" w:pos="1440"/>
        </w:tabs>
        <w:ind w:left="1440" w:hanging="360"/>
      </w:pPr>
      <w:rPr>
        <w:rFonts w:ascii="Arial" w:hAnsi="Arial" w:hint="default"/>
      </w:rPr>
    </w:lvl>
    <w:lvl w:ilvl="2" w:tplc="2F7E8320" w:tentative="1">
      <w:start w:val="1"/>
      <w:numFmt w:val="bullet"/>
      <w:lvlText w:val="•"/>
      <w:lvlJc w:val="left"/>
      <w:pPr>
        <w:tabs>
          <w:tab w:val="num" w:pos="2160"/>
        </w:tabs>
        <w:ind w:left="2160" w:hanging="360"/>
      </w:pPr>
      <w:rPr>
        <w:rFonts w:ascii="Arial" w:hAnsi="Arial" w:hint="default"/>
      </w:rPr>
    </w:lvl>
    <w:lvl w:ilvl="3" w:tplc="E7C4FC52" w:tentative="1">
      <w:start w:val="1"/>
      <w:numFmt w:val="bullet"/>
      <w:lvlText w:val="•"/>
      <w:lvlJc w:val="left"/>
      <w:pPr>
        <w:tabs>
          <w:tab w:val="num" w:pos="2880"/>
        </w:tabs>
        <w:ind w:left="2880" w:hanging="360"/>
      </w:pPr>
      <w:rPr>
        <w:rFonts w:ascii="Arial" w:hAnsi="Arial" w:hint="default"/>
      </w:rPr>
    </w:lvl>
    <w:lvl w:ilvl="4" w:tplc="8CA623A2" w:tentative="1">
      <w:start w:val="1"/>
      <w:numFmt w:val="bullet"/>
      <w:lvlText w:val="•"/>
      <w:lvlJc w:val="left"/>
      <w:pPr>
        <w:tabs>
          <w:tab w:val="num" w:pos="3600"/>
        </w:tabs>
        <w:ind w:left="3600" w:hanging="360"/>
      </w:pPr>
      <w:rPr>
        <w:rFonts w:ascii="Arial" w:hAnsi="Arial" w:hint="default"/>
      </w:rPr>
    </w:lvl>
    <w:lvl w:ilvl="5" w:tplc="773A506E" w:tentative="1">
      <w:start w:val="1"/>
      <w:numFmt w:val="bullet"/>
      <w:lvlText w:val="•"/>
      <w:lvlJc w:val="left"/>
      <w:pPr>
        <w:tabs>
          <w:tab w:val="num" w:pos="4320"/>
        </w:tabs>
        <w:ind w:left="4320" w:hanging="360"/>
      </w:pPr>
      <w:rPr>
        <w:rFonts w:ascii="Arial" w:hAnsi="Arial" w:hint="default"/>
      </w:rPr>
    </w:lvl>
    <w:lvl w:ilvl="6" w:tplc="F40AD608" w:tentative="1">
      <w:start w:val="1"/>
      <w:numFmt w:val="bullet"/>
      <w:lvlText w:val="•"/>
      <w:lvlJc w:val="left"/>
      <w:pPr>
        <w:tabs>
          <w:tab w:val="num" w:pos="5040"/>
        </w:tabs>
        <w:ind w:left="5040" w:hanging="360"/>
      </w:pPr>
      <w:rPr>
        <w:rFonts w:ascii="Arial" w:hAnsi="Arial" w:hint="default"/>
      </w:rPr>
    </w:lvl>
    <w:lvl w:ilvl="7" w:tplc="73B2E752" w:tentative="1">
      <w:start w:val="1"/>
      <w:numFmt w:val="bullet"/>
      <w:lvlText w:val="•"/>
      <w:lvlJc w:val="left"/>
      <w:pPr>
        <w:tabs>
          <w:tab w:val="num" w:pos="5760"/>
        </w:tabs>
        <w:ind w:left="5760" w:hanging="360"/>
      </w:pPr>
      <w:rPr>
        <w:rFonts w:ascii="Arial" w:hAnsi="Arial" w:hint="default"/>
      </w:rPr>
    </w:lvl>
    <w:lvl w:ilvl="8" w:tplc="F97249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653C75"/>
    <w:multiLevelType w:val="hybridMultilevel"/>
    <w:tmpl w:val="2BFA5E6A"/>
    <w:lvl w:ilvl="0" w:tplc="9536B098">
      <w:start w:val="1"/>
      <w:numFmt w:val="bullet"/>
      <w:lvlText w:val="•"/>
      <w:lvlJc w:val="left"/>
      <w:pPr>
        <w:tabs>
          <w:tab w:val="num" w:pos="360"/>
        </w:tabs>
        <w:ind w:left="360" w:hanging="360"/>
      </w:pPr>
      <w:rPr>
        <w:rFonts w:ascii="Arial" w:hAnsi="Arial" w:hint="default"/>
      </w:rPr>
    </w:lvl>
    <w:lvl w:ilvl="1" w:tplc="4B20A350">
      <w:numFmt w:val="bullet"/>
      <w:lvlText w:val="–"/>
      <w:lvlJc w:val="left"/>
      <w:pPr>
        <w:tabs>
          <w:tab w:val="num" w:pos="1080"/>
        </w:tabs>
        <w:ind w:left="1080" w:hanging="360"/>
      </w:pPr>
      <w:rPr>
        <w:rFonts w:ascii="Arial" w:hAnsi="Arial" w:hint="default"/>
      </w:rPr>
    </w:lvl>
    <w:lvl w:ilvl="2" w:tplc="ACDAA28C" w:tentative="1">
      <w:start w:val="1"/>
      <w:numFmt w:val="bullet"/>
      <w:lvlText w:val="•"/>
      <w:lvlJc w:val="left"/>
      <w:pPr>
        <w:tabs>
          <w:tab w:val="num" w:pos="1800"/>
        </w:tabs>
        <w:ind w:left="1800" w:hanging="360"/>
      </w:pPr>
      <w:rPr>
        <w:rFonts w:ascii="Arial" w:hAnsi="Arial" w:hint="default"/>
      </w:rPr>
    </w:lvl>
    <w:lvl w:ilvl="3" w:tplc="67B4F4F0" w:tentative="1">
      <w:start w:val="1"/>
      <w:numFmt w:val="bullet"/>
      <w:lvlText w:val="•"/>
      <w:lvlJc w:val="left"/>
      <w:pPr>
        <w:tabs>
          <w:tab w:val="num" w:pos="2520"/>
        </w:tabs>
        <w:ind w:left="2520" w:hanging="360"/>
      </w:pPr>
      <w:rPr>
        <w:rFonts w:ascii="Arial" w:hAnsi="Arial" w:hint="default"/>
      </w:rPr>
    </w:lvl>
    <w:lvl w:ilvl="4" w:tplc="341472F2" w:tentative="1">
      <w:start w:val="1"/>
      <w:numFmt w:val="bullet"/>
      <w:lvlText w:val="•"/>
      <w:lvlJc w:val="left"/>
      <w:pPr>
        <w:tabs>
          <w:tab w:val="num" w:pos="3240"/>
        </w:tabs>
        <w:ind w:left="3240" w:hanging="360"/>
      </w:pPr>
      <w:rPr>
        <w:rFonts w:ascii="Arial" w:hAnsi="Arial" w:hint="default"/>
      </w:rPr>
    </w:lvl>
    <w:lvl w:ilvl="5" w:tplc="3B42BA04" w:tentative="1">
      <w:start w:val="1"/>
      <w:numFmt w:val="bullet"/>
      <w:lvlText w:val="•"/>
      <w:lvlJc w:val="left"/>
      <w:pPr>
        <w:tabs>
          <w:tab w:val="num" w:pos="3960"/>
        </w:tabs>
        <w:ind w:left="3960" w:hanging="360"/>
      </w:pPr>
      <w:rPr>
        <w:rFonts w:ascii="Arial" w:hAnsi="Arial" w:hint="default"/>
      </w:rPr>
    </w:lvl>
    <w:lvl w:ilvl="6" w:tplc="BD666E20" w:tentative="1">
      <w:start w:val="1"/>
      <w:numFmt w:val="bullet"/>
      <w:lvlText w:val="•"/>
      <w:lvlJc w:val="left"/>
      <w:pPr>
        <w:tabs>
          <w:tab w:val="num" w:pos="4680"/>
        </w:tabs>
        <w:ind w:left="4680" w:hanging="360"/>
      </w:pPr>
      <w:rPr>
        <w:rFonts w:ascii="Arial" w:hAnsi="Arial" w:hint="default"/>
      </w:rPr>
    </w:lvl>
    <w:lvl w:ilvl="7" w:tplc="39EC8AC8" w:tentative="1">
      <w:start w:val="1"/>
      <w:numFmt w:val="bullet"/>
      <w:lvlText w:val="•"/>
      <w:lvlJc w:val="left"/>
      <w:pPr>
        <w:tabs>
          <w:tab w:val="num" w:pos="5400"/>
        </w:tabs>
        <w:ind w:left="5400" w:hanging="360"/>
      </w:pPr>
      <w:rPr>
        <w:rFonts w:ascii="Arial" w:hAnsi="Arial" w:hint="default"/>
      </w:rPr>
    </w:lvl>
    <w:lvl w:ilvl="8" w:tplc="A8AC51F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C74AB"/>
    <w:multiLevelType w:val="hybridMultilevel"/>
    <w:tmpl w:val="427AAAA6"/>
    <w:lvl w:ilvl="0" w:tplc="365609E2">
      <w:start w:val="1"/>
      <w:numFmt w:val="bullet"/>
      <w:lvlText w:val=""/>
      <w:lvlJc w:val="left"/>
      <w:pPr>
        <w:tabs>
          <w:tab w:val="num" w:pos="360"/>
        </w:tabs>
        <w:ind w:left="360" w:hanging="360"/>
      </w:pPr>
      <w:rPr>
        <w:rFonts w:ascii="Symbol" w:hAnsi="Symbol" w:hint="default"/>
      </w:rPr>
    </w:lvl>
    <w:lvl w:ilvl="1" w:tplc="91EC8970" w:tentative="1">
      <w:start w:val="1"/>
      <w:numFmt w:val="bullet"/>
      <w:lvlText w:val=""/>
      <w:lvlJc w:val="left"/>
      <w:pPr>
        <w:tabs>
          <w:tab w:val="num" w:pos="1080"/>
        </w:tabs>
        <w:ind w:left="1080" w:hanging="360"/>
      </w:pPr>
      <w:rPr>
        <w:rFonts w:ascii="Symbol" w:hAnsi="Symbol" w:hint="default"/>
      </w:rPr>
    </w:lvl>
    <w:lvl w:ilvl="2" w:tplc="F4028EAC" w:tentative="1">
      <w:start w:val="1"/>
      <w:numFmt w:val="bullet"/>
      <w:lvlText w:val=""/>
      <w:lvlJc w:val="left"/>
      <w:pPr>
        <w:tabs>
          <w:tab w:val="num" w:pos="1800"/>
        </w:tabs>
        <w:ind w:left="1800" w:hanging="360"/>
      </w:pPr>
      <w:rPr>
        <w:rFonts w:ascii="Symbol" w:hAnsi="Symbol" w:hint="default"/>
      </w:rPr>
    </w:lvl>
    <w:lvl w:ilvl="3" w:tplc="BD723EDE" w:tentative="1">
      <w:start w:val="1"/>
      <w:numFmt w:val="bullet"/>
      <w:lvlText w:val=""/>
      <w:lvlJc w:val="left"/>
      <w:pPr>
        <w:tabs>
          <w:tab w:val="num" w:pos="2520"/>
        </w:tabs>
        <w:ind w:left="2520" w:hanging="360"/>
      </w:pPr>
      <w:rPr>
        <w:rFonts w:ascii="Symbol" w:hAnsi="Symbol" w:hint="default"/>
      </w:rPr>
    </w:lvl>
    <w:lvl w:ilvl="4" w:tplc="4440DB40" w:tentative="1">
      <w:start w:val="1"/>
      <w:numFmt w:val="bullet"/>
      <w:lvlText w:val=""/>
      <w:lvlJc w:val="left"/>
      <w:pPr>
        <w:tabs>
          <w:tab w:val="num" w:pos="3240"/>
        </w:tabs>
        <w:ind w:left="3240" w:hanging="360"/>
      </w:pPr>
      <w:rPr>
        <w:rFonts w:ascii="Symbol" w:hAnsi="Symbol" w:hint="default"/>
      </w:rPr>
    </w:lvl>
    <w:lvl w:ilvl="5" w:tplc="CEBA42E2" w:tentative="1">
      <w:start w:val="1"/>
      <w:numFmt w:val="bullet"/>
      <w:lvlText w:val=""/>
      <w:lvlJc w:val="left"/>
      <w:pPr>
        <w:tabs>
          <w:tab w:val="num" w:pos="3960"/>
        </w:tabs>
        <w:ind w:left="3960" w:hanging="360"/>
      </w:pPr>
      <w:rPr>
        <w:rFonts w:ascii="Symbol" w:hAnsi="Symbol" w:hint="default"/>
      </w:rPr>
    </w:lvl>
    <w:lvl w:ilvl="6" w:tplc="2782034A" w:tentative="1">
      <w:start w:val="1"/>
      <w:numFmt w:val="bullet"/>
      <w:lvlText w:val=""/>
      <w:lvlJc w:val="left"/>
      <w:pPr>
        <w:tabs>
          <w:tab w:val="num" w:pos="4680"/>
        </w:tabs>
        <w:ind w:left="4680" w:hanging="360"/>
      </w:pPr>
      <w:rPr>
        <w:rFonts w:ascii="Symbol" w:hAnsi="Symbol" w:hint="default"/>
      </w:rPr>
    </w:lvl>
    <w:lvl w:ilvl="7" w:tplc="92F8DE96" w:tentative="1">
      <w:start w:val="1"/>
      <w:numFmt w:val="bullet"/>
      <w:lvlText w:val=""/>
      <w:lvlJc w:val="left"/>
      <w:pPr>
        <w:tabs>
          <w:tab w:val="num" w:pos="5400"/>
        </w:tabs>
        <w:ind w:left="5400" w:hanging="360"/>
      </w:pPr>
      <w:rPr>
        <w:rFonts w:ascii="Symbol" w:hAnsi="Symbol" w:hint="default"/>
      </w:rPr>
    </w:lvl>
    <w:lvl w:ilvl="8" w:tplc="A20E8F5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A7F41D8"/>
    <w:multiLevelType w:val="hybridMultilevel"/>
    <w:tmpl w:val="7CECEB94"/>
    <w:lvl w:ilvl="0" w:tplc="0E30C21C">
      <w:start w:val="1"/>
      <w:numFmt w:val="bullet"/>
      <w:lvlText w:val="•"/>
      <w:lvlJc w:val="left"/>
      <w:pPr>
        <w:tabs>
          <w:tab w:val="num" w:pos="360"/>
        </w:tabs>
        <w:ind w:left="360" w:hanging="360"/>
      </w:pPr>
      <w:rPr>
        <w:rFonts w:ascii="Arial" w:hAnsi="Arial" w:hint="default"/>
      </w:rPr>
    </w:lvl>
    <w:lvl w:ilvl="1" w:tplc="25664016">
      <w:numFmt w:val="bullet"/>
      <w:lvlText w:val="–"/>
      <w:lvlJc w:val="left"/>
      <w:pPr>
        <w:tabs>
          <w:tab w:val="num" w:pos="1080"/>
        </w:tabs>
        <w:ind w:left="1080" w:hanging="360"/>
      </w:pPr>
      <w:rPr>
        <w:rFonts w:ascii="Arial" w:hAnsi="Arial" w:hint="default"/>
      </w:rPr>
    </w:lvl>
    <w:lvl w:ilvl="2" w:tplc="F6DE4D2A" w:tentative="1">
      <w:start w:val="1"/>
      <w:numFmt w:val="bullet"/>
      <w:lvlText w:val="•"/>
      <w:lvlJc w:val="left"/>
      <w:pPr>
        <w:tabs>
          <w:tab w:val="num" w:pos="1800"/>
        </w:tabs>
        <w:ind w:left="1800" w:hanging="360"/>
      </w:pPr>
      <w:rPr>
        <w:rFonts w:ascii="Arial" w:hAnsi="Arial" w:hint="default"/>
      </w:rPr>
    </w:lvl>
    <w:lvl w:ilvl="3" w:tplc="DBD61922" w:tentative="1">
      <w:start w:val="1"/>
      <w:numFmt w:val="bullet"/>
      <w:lvlText w:val="•"/>
      <w:lvlJc w:val="left"/>
      <w:pPr>
        <w:tabs>
          <w:tab w:val="num" w:pos="2520"/>
        </w:tabs>
        <w:ind w:left="2520" w:hanging="360"/>
      </w:pPr>
      <w:rPr>
        <w:rFonts w:ascii="Arial" w:hAnsi="Arial" w:hint="default"/>
      </w:rPr>
    </w:lvl>
    <w:lvl w:ilvl="4" w:tplc="A6D0E1BE" w:tentative="1">
      <w:start w:val="1"/>
      <w:numFmt w:val="bullet"/>
      <w:lvlText w:val="•"/>
      <w:lvlJc w:val="left"/>
      <w:pPr>
        <w:tabs>
          <w:tab w:val="num" w:pos="3240"/>
        </w:tabs>
        <w:ind w:left="3240" w:hanging="360"/>
      </w:pPr>
      <w:rPr>
        <w:rFonts w:ascii="Arial" w:hAnsi="Arial" w:hint="default"/>
      </w:rPr>
    </w:lvl>
    <w:lvl w:ilvl="5" w:tplc="DBB685C8" w:tentative="1">
      <w:start w:val="1"/>
      <w:numFmt w:val="bullet"/>
      <w:lvlText w:val="•"/>
      <w:lvlJc w:val="left"/>
      <w:pPr>
        <w:tabs>
          <w:tab w:val="num" w:pos="3960"/>
        </w:tabs>
        <w:ind w:left="3960" w:hanging="360"/>
      </w:pPr>
      <w:rPr>
        <w:rFonts w:ascii="Arial" w:hAnsi="Arial" w:hint="default"/>
      </w:rPr>
    </w:lvl>
    <w:lvl w:ilvl="6" w:tplc="B69A9EE2" w:tentative="1">
      <w:start w:val="1"/>
      <w:numFmt w:val="bullet"/>
      <w:lvlText w:val="•"/>
      <w:lvlJc w:val="left"/>
      <w:pPr>
        <w:tabs>
          <w:tab w:val="num" w:pos="4680"/>
        </w:tabs>
        <w:ind w:left="4680" w:hanging="360"/>
      </w:pPr>
      <w:rPr>
        <w:rFonts w:ascii="Arial" w:hAnsi="Arial" w:hint="default"/>
      </w:rPr>
    </w:lvl>
    <w:lvl w:ilvl="7" w:tplc="D1D0D55C" w:tentative="1">
      <w:start w:val="1"/>
      <w:numFmt w:val="bullet"/>
      <w:lvlText w:val="•"/>
      <w:lvlJc w:val="left"/>
      <w:pPr>
        <w:tabs>
          <w:tab w:val="num" w:pos="5400"/>
        </w:tabs>
        <w:ind w:left="5400" w:hanging="360"/>
      </w:pPr>
      <w:rPr>
        <w:rFonts w:ascii="Arial" w:hAnsi="Arial" w:hint="default"/>
      </w:rPr>
    </w:lvl>
    <w:lvl w:ilvl="8" w:tplc="C20CD55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D9D56D0"/>
    <w:multiLevelType w:val="hybridMultilevel"/>
    <w:tmpl w:val="4096265E"/>
    <w:lvl w:ilvl="0" w:tplc="2D744044">
      <w:start w:val="1"/>
      <w:numFmt w:val="bullet"/>
      <w:lvlText w:val="•"/>
      <w:lvlJc w:val="left"/>
      <w:pPr>
        <w:tabs>
          <w:tab w:val="num" w:pos="720"/>
        </w:tabs>
        <w:ind w:left="720" w:hanging="360"/>
      </w:pPr>
      <w:rPr>
        <w:rFonts w:ascii="Arial" w:hAnsi="Arial" w:hint="default"/>
      </w:rPr>
    </w:lvl>
    <w:lvl w:ilvl="1" w:tplc="C0C84BA6" w:tentative="1">
      <w:start w:val="1"/>
      <w:numFmt w:val="bullet"/>
      <w:lvlText w:val="•"/>
      <w:lvlJc w:val="left"/>
      <w:pPr>
        <w:tabs>
          <w:tab w:val="num" w:pos="1440"/>
        </w:tabs>
        <w:ind w:left="1440" w:hanging="360"/>
      </w:pPr>
      <w:rPr>
        <w:rFonts w:ascii="Arial" w:hAnsi="Arial" w:hint="default"/>
      </w:rPr>
    </w:lvl>
    <w:lvl w:ilvl="2" w:tplc="6F64EA9C" w:tentative="1">
      <w:start w:val="1"/>
      <w:numFmt w:val="bullet"/>
      <w:lvlText w:val="•"/>
      <w:lvlJc w:val="left"/>
      <w:pPr>
        <w:tabs>
          <w:tab w:val="num" w:pos="2160"/>
        </w:tabs>
        <w:ind w:left="2160" w:hanging="360"/>
      </w:pPr>
      <w:rPr>
        <w:rFonts w:ascii="Arial" w:hAnsi="Arial" w:hint="default"/>
      </w:rPr>
    </w:lvl>
    <w:lvl w:ilvl="3" w:tplc="F30230D4" w:tentative="1">
      <w:start w:val="1"/>
      <w:numFmt w:val="bullet"/>
      <w:lvlText w:val="•"/>
      <w:lvlJc w:val="left"/>
      <w:pPr>
        <w:tabs>
          <w:tab w:val="num" w:pos="2880"/>
        </w:tabs>
        <w:ind w:left="2880" w:hanging="360"/>
      </w:pPr>
      <w:rPr>
        <w:rFonts w:ascii="Arial" w:hAnsi="Arial" w:hint="default"/>
      </w:rPr>
    </w:lvl>
    <w:lvl w:ilvl="4" w:tplc="82243AAA" w:tentative="1">
      <w:start w:val="1"/>
      <w:numFmt w:val="bullet"/>
      <w:lvlText w:val="•"/>
      <w:lvlJc w:val="left"/>
      <w:pPr>
        <w:tabs>
          <w:tab w:val="num" w:pos="3600"/>
        </w:tabs>
        <w:ind w:left="3600" w:hanging="360"/>
      </w:pPr>
      <w:rPr>
        <w:rFonts w:ascii="Arial" w:hAnsi="Arial" w:hint="default"/>
      </w:rPr>
    </w:lvl>
    <w:lvl w:ilvl="5" w:tplc="1412763A" w:tentative="1">
      <w:start w:val="1"/>
      <w:numFmt w:val="bullet"/>
      <w:lvlText w:val="•"/>
      <w:lvlJc w:val="left"/>
      <w:pPr>
        <w:tabs>
          <w:tab w:val="num" w:pos="4320"/>
        </w:tabs>
        <w:ind w:left="4320" w:hanging="360"/>
      </w:pPr>
      <w:rPr>
        <w:rFonts w:ascii="Arial" w:hAnsi="Arial" w:hint="default"/>
      </w:rPr>
    </w:lvl>
    <w:lvl w:ilvl="6" w:tplc="29923BC4" w:tentative="1">
      <w:start w:val="1"/>
      <w:numFmt w:val="bullet"/>
      <w:lvlText w:val="•"/>
      <w:lvlJc w:val="left"/>
      <w:pPr>
        <w:tabs>
          <w:tab w:val="num" w:pos="5040"/>
        </w:tabs>
        <w:ind w:left="5040" w:hanging="360"/>
      </w:pPr>
      <w:rPr>
        <w:rFonts w:ascii="Arial" w:hAnsi="Arial" w:hint="default"/>
      </w:rPr>
    </w:lvl>
    <w:lvl w:ilvl="7" w:tplc="5DBC4F78" w:tentative="1">
      <w:start w:val="1"/>
      <w:numFmt w:val="bullet"/>
      <w:lvlText w:val="•"/>
      <w:lvlJc w:val="left"/>
      <w:pPr>
        <w:tabs>
          <w:tab w:val="num" w:pos="5760"/>
        </w:tabs>
        <w:ind w:left="5760" w:hanging="360"/>
      </w:pPr>
      <w:rPr>
        <w:rFonts w:ascii="Arial" w:hAnsi="Arial" w:hint="default"/>
      </w:rPr>
    </w:lvl>
    <w:lvl w:ilvl="8" w:tplc="249A7B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F44798"/>
    <w:multiLevelType w:val="hybridMultilevel"/>
    <w:tmpl w:val="B1B60FD2"/>
    <w:lvl w:ilvl="0" w:tplc="3DB0FAFE">
      <w:start w:val="1"/>
      <w:numFmt w:val="bullet"/>
      <w:lvlText w:val="•"/>
      <w:lvlJc w:val="left"/>
      <w:pPr>
        <w:tabs>
          <w:tab w:val="num" w:pos="360"/>
        </w:tabs>
        <w:ind w:left="360" w:hanging="360"/>
      </w:pPr>
      <w:rPr>
        <w:rFonts w:ascii="Arial" w:hAnsi="Arial" w:hint="default"/>
      </w:rPr>
    </w:lvl>
    <w:lvl w:ilvl="1" w:tplc="884EA91A">
      <w:start w:val="1"/>
      <w:numFmt w:val="bullet"/>
      <w:lvlText w:val="•"/>
      <w:lvlJc w:val="left"/>
      <w:pPr>
        <w:tabs>
          <w:tab w:val="num" w:pos="1080"/>
        </w:tabs>
        <w:ind w:left="1080" w:hanging="360"/>
      </w:pPr>
      <w:rPr>
        <w:rFonts w:ascii="Arial" w:hAnsi="Arial" w:hint="default"/>
      </w:rPr>
    </w:lvl>
    <w:lvl w:ilvl="2" w:tplc="B936DBE4" w:tentative="1">
      <w:start w:val="1"/>
      <w:numFmt w:val="bullet"/>
      <w:lvlText w:val="•"/>
      <w:lvlJc w:val="left"/>
      <w:pPr>
        <w:tabs>
          <w:tab w:val="num" w:pos="1800"/>
        </w:tabs>
        <w:ind w:left="1800" w:hanging="360"/>
      </w:pPr>
      <w:rPr>
        <w:rFonts w:ascii="Arial" w:hAnsi="Arial" w:hint="default"/>
      </w:rPr>
    </w:lvl>
    <w:lvl w:ilvl="3" w:tplc="69BCDCB8" w:tentative="1">
      <w:start w:val="1"/>
      <w:numFmt w:val="bullet"/>
      <w:lvlText w:val="•"/>
      <w:lvlJc w:val="left"/>
      <w:pPr>
        <w:tabs>
          <w:tab w:val="num" w:pos="2520"/>
        </w:tabs>
        <w:ind w:left="2520" w:hanging="360"/>
      </w:pPr>
      <w:rPr>
        <w:rFonts w:ascii="Arial" w:hAnsi="Arial" w:hint="default"/>
      </w:rPr>
    </w:lvl>
    <w:lvl w:ilvl="4" w:tplc="07745606" w:tentative="1">
      <w:start w:val="1"/>
      <w:numFmt w:val="bullet"/>
      <w:lvlText w:val="•"/>
      <w:lvlJc w:val="left"/>
      <w:pPr>
        <w:tabs>
          <w:tab w:val="num" w:pos="3240"/>
        </w:tabs>
        <w:ind w:left="3240" w:hanging="360"/>
      </w:pPr>
      <w:rPr>
        <w:rFonts w:ascii="Arial" w:hAnsi="Arial" w:hint="default"/>
      </w:rPr>
    </w:lvl>
    <w:lvl w:ilvl="5" w:tplc="75DCFD7C" w:tentative="1">
      <w:start w:val="1"/>
      <w:numFmt w:val="bullet"/>
      <w:lvlText w:val="•"/>
      <w:lvlJc w:val="left"/>
      <w:pPr>
        <w:tabs>
          <w:tab w:val="num" w:pos="3960"/>
        </w:tabs>
        <w:ind w:left="3960" w:hanging="360"/>
      </w:pPr>
      <w:rPr>
        <w:rFonts w:ascii="Arial" w:hAnsi="Arial" w:hint="default"/>
      </w:rPr>
    </w:lvl>
    <w:lvl w:ilvl="6" w:tplc="37480DD2" w:tentative="1">
      <w:start w:val="1"/>
      <w:numFmt w:val="bullet"/>
      <w:lvlText w:val="•"/>
      <w:lvlJc w:val="left"/>
      <w:pPr>
        <w:tabs>
          <w:tab w:val="num" w:pos="4680"/>
        </w:tabs>
        <w:ind w:left="4680" w:hanging="360"/>
      </w:pPr>
      <w:rPr>
        <w:rFonts w:ascii="Arial" w:hAnsi="Arial" w:hint="default"/>
      </w:rPr>
    </w:lvl>
    <w:lvl w:ilvl="7" w:tplc="A0124B9A" w:tentative="1">
      <w:start w:val="1"/>
      <w:numFmt w:val="bullet"/>
      <w:lvlText w:val="•"/>
      <w:lvlJc w:val="left"/>
      <w:pPr>
        <w:tabs>
          <w:tab w:val="num" w:pos="5400"/>
        </w:tabs>
        <w:ind w:left="5400" w:hanging="360"/>
      </w:pPr>
      <w:rPr>
        <w:rFonts w:ascii="Arial" w:hAnsi="Arial" w:hint="default"/>
      </w:rPr>
    </w:lvl>
    <w:lvl w:ilvl="8" w:tplc="E026B31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934649B"/>
    <w:multiLevelType w:val="hybridMultilevel"/>
    <w:tmpl w:val="FF1ECD12"/>
    <w:lvl w:ilvl="0" w:tplc="65AA9B2E">
      <w:start w:val="1"/>
      <w:numFmt w:val="bullet"/>
      <w:lvlText w:val="•"/>
      <w:lvlJc w:val="left"/>
      <w:pPr>
        <w:tabs>
          <w:tab w:val="num" w:pos="360"/>
        </w:tabs>
        <w:ind w:left="360" w:hanging="360"/>
      </w:pPr>
      <w:rPr>
        <w:rFonts w:ascii="Arial" w:hAnsi="Arial" w:hint="default"/>
      </w:rPr>
    </w:lvl>
    <w:lvl w:ilvl="1" w:tplc="B8620D82">
      <w:start w:val="1"/>
      <w:numFmt w:val="bullet"/>
      <w:lvlText w:val="•"/>
      <w:lvlJc w:val="left"/>
      <w:pPr>
        <w:tabs>
          <w:tab w:val="num" w:pos="1080"/>
        </w:tabs>
        <w:ind w:left="1080" w:hanging="360"/>
      </w:pPr>
      <w:rPr>
        <w:rFonts w:ascii="Arial" w:hAnsi="Arial" w:hint="default"/>
      </w:rPr>
    </w:lvl>
    <w:lvl w:ilvl="2" w:tplc="AC1EAB06" w:tentative="1">
      <w:start w:val="1"/>
      <w:numFmt w:val="bullet"/>
      <w:lvlText w:val="•"/>
      <w:lvlJc w:val="left"/>
      <w:pPr>
        <w:tabs>
          <w:tab w:val="num" w:pos="1800"/>
        </w:tabs>
        <w:ind w:left="1800" w:hanging="360"/>
      </w:pPr>
      <w:rPr>
        <w:rFonts w:ascii="Arial" w:hAnsi="Arial" w:hint="default"/>
      </w:rPr>
    </w:lvl>
    <w:lvl w:ilvl="3" w:tplc="A5A0796C" w:tentative="1">
      <w:start w:val="1"/>
      <w:numFmt w:val="bullet"/>
      <w:lvlText w:val="•"/>
      <w:lvlJc w:val="left"/>
      <w:pPr>
        <w:tabs>
          <w:tab w:val="num" w:pos="2520"/>
        </w:tabs>
        <w:ind w:left="2520" w:hanging="360"/>
      </w:pPr>
      <w:rPr>
        <w:rFonts w:ascii="Arial" w:hAnsi="Arial" w:hint="default"/>
      </w:rPr>
    </w:lvl>
    <w:lvl w:ilvl="4" w:tplc="BAA629AE" w:tentative="1">
      <w:start w:val="1"/>
      <w:numFmt w:val="bullet"/>
      <w:lvlText w:val="•"/>
      <w:lvlJc w:val="left"/>
      <w:pPr>
        <w:tabs>
          <w:tab w:val="num" w:pos="3240"/>
        </w:tabs>
        <w:ind w:left="3240" w:hanging="360"/>
      </w:pPr>
      <w:rPr>
        <w:rFonts w:ascii="Arial" w:hAnsi="Arial" w:hint="default"/>
      </w:rPr>
    </w:lvl>
    <w:lvl w:ilvl="5" w:tplc="4238D738" w:tentative="1">
      <w:start w:val="1"/>
      <w:numFmt w:val="bullet"/>
      <w:lvlText w:val="•"/>
      <w:lvlJc w:val="left"/>
      <w:pPr>
        <w:tabs>
          <w:tab w:val="num" w:pos="3960"/>
        </w:tabs>
        <w:ind w:left="3960" w:hanging="360"/>
      </w:pPr>
      <w:rPr>
        <w:rFonts w:ascii="Arial" w:hAnsi="Arial" w:hint="default"/>
      </w:rPr>
    </w:lvl>
    <w:lvl w:ilvl="6" w:tplc="33FE2836" w:tentative="1">
      <w:start w:val="1"/>
      <w:numFmt w:val="bullet"/>
      <w:lvlText w:val="•"/>
      <w:lvlJc w:val="left"/>
      <w:pPr>
        <w:tabs>
          <w:tab w:val="num" w:pos="4680"/>
        </w:tabs>
        <w:ind w:left="4680" w:hanging="360"/>
      </w:pPr>
      <w:rPr>
        <w:rFonts w:ascii="Arial" w:hAnsi="Arial" w:hint="default"/>
      </w:rPr>
    </w:lvl>
    <w:lvl w:ilvl="7" w:tplc="2430B13E" w:tentative="1">
      <w:start w:val="1"/>
      <w:numFmt w:val="bullet"/>
      <w:lvlText w:val="•"/>
      <w:lvlJc w:val="left"/>
      <w:pPr>
        <w:tabs>
          <w:tab w:val="num" w:pos="5400"/>
        </w:tabs>
        <w:ind w:left="5400" w:hanging="360"/>
      </w:pPr>
      <w:rPr>
        <w:rFonts w:ascii="Arial" w:hAnsi="Arial" w:hint="default"/>
      </w:rPr>
    </w:lvl>
    <w:lvl w:ilvl="8" w:tplc="2486A51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B96445F"/>
    <w:multiLevelType w:val="hybridMultilevel"/>
    <w:tmpl w:val="86AA9710"/>
    <w:lvl w:ilvl="0" w:tplc="B394E852">
      <w:start w:val="1"/>
      <w:numFmt w:val="bullet"/>
      <w:lvlText w:val=""/>
      <w:lvlJc w:val="left"/>
      <w:pPr>
        <w:tabs>
          <w:tab w:val="num" w:pos="720"/>
        </w:tabs>
        <w:ind w:left="720" w:hanging="360"/>
      </w:pPr>
      <w:rPr>
        <w:rFonts w:ascii="Symbol" w:hAnsi="Symbol" w:hint="default"/>
      </w:rPr>
    </w:lvl>
    <w:lvl w:ilvl="1" w:tplc="4950E1DC" w:tentative="1">
      <w:start w:val="1"/>
      <w:numFmt w:val="bullet"/>
      <w:lvlText w:val=""/>
      <w:lvlJc w:val="left"/>
      <w:pPr>
        <w:tabs>
          <w:tab w:val="num" w:pos="1440"/>
        </w:tabs>
        <w:ind w:left="1440" w:hanging="360"/>
      </w:pPr>
      <w:rPr>
        <w:rFonts w:ascii="Symbol" w:hAnsi="Symbol" w:hint="default"/>
      </w:rPr>
    </w:lvl>
    <w:lvl w:ilvl="2" w:tplc="77EC330A" w:tentative="1">
      <w:start w:val="1"/>
      <w:numFmt w:val="bullet"/>
      <w:lvlText w:val=""/>
      <w:lvlJc w:val="left"/>
      <w:pPr>
        <w:tabs>
          <w:tab w:val="num" w:pos="2160"/>
        </w:tabs>
        <w:ind w:left="2160" w:hanging="360"/>
      </w:pPr>
      <w:rPr>
        <w:rFonts w:ascii="Symbol" w:hAnsi="Symbol" w:hint="default"/>
      </w:rPr>
    </w:lvl>
    <w:lvl w:ilvl="3" w:tplc="95A09DBA" w:tentative="1">
      <w:start w:val="1"/>
      <w:numFmt w:val="bullet"/>
      <w:lvlText w:val=""/>
      <w:lvlJc w:val="left"/>
      <w:pPr>
        <w:tabs>
          <w:tab w:val="num" w:pos="2880"/>
        </w:tabs>
        <w:ind w:left="2880" w:hanging="360"/>
      </w:pPr>
      <w:rPr>
        <w:rFonts w:ascii="Symbol" w:hAnsi="Symbol" w:hint="default"/>
      </w:rPr>
    </w:lvl>
    <w:lvl w:ilvl="4" w:tplc="764A99E2" w:tentative="1">
      <w:start w:val="1"/>
      <w:numFmt w:val="bullet"/>
      <w:lvlText w:val=""/>
      <w:lvlJc w:val="left"/>
      <w:pPr>
        <w:tabs>
          <w:tab w:val="num" w:pos="3600"/>
        </w:tabs>
        <w:ind w:left="3600" w:hanging="360"/>
      </w:pPr>
      <w:rPr>
        <w:rFonts w:ascii="Symbol" w:hAnsi="Symbol" w:hint="default"/>
      </w:rPr>
    </w:lvl>
    <w:lvl w:ilvl="5" w:tplc="18E086EE" w:tentative="1">
      <w:start w:val="1"/>
      <w:numFmt w:val="bullet"/>
      <w:lvlText w:val=""/>
      <w:lvlJc w:val="left"/>
      <w:pPr>
        <w:tabs>
          <w:tab w:val="num" w:pos="4320"/>
        </w:tabs>
        <w:ind w:left="4320" w:hanging="360"/>
      </w:pPr>
      <w:rPr>
        <w:rFonts w:ascii="Symbol" w:hAnsi="Symbol" w:hint="default"/>
      </w:rPr>
    </w:lvl>
    <w:lvl w:ilvl="6" w:tplc="EA16E07C" w:tentative="1">
      <w:start w:val="1"/>
      <w:numFmt w:val="bullet"/>
      <w:lvlText w:val=""/>
      <w:lvlJc w:val="left"/>
      <w:pPr>
        <w:tabs>
          <w:tab w:val="num" w:pos="5040"/>
        </w:tabs>
        <w:ind w:left="5040" w:hanging="360"/>
      </w:pPr>
      <w:rPr>
        <w:rFonts w:ascii="Symbol" w:hAnsi="Symbol" w:hint="default"/>
      </w:rPr>
    </w:lvl>
    <w:lvl w:ilvl="7" w:tplc="9494577E" w:tentative="1">
      <w:start w:val="1"/>
      <w:numFmt w:val="bullet"/>
      <w:lvlText w:val=""/>
      <w:lvlJc w:val="left"/>
      <w:pPr>
        <w:tabs>
          <w:tab w:val="num" w:pos="5760"/>
        </w:tabs>
        <w:ind w:left="5760" w:hanging="360"/>
      </w:pPr>
      <w:rPr>
        <w:rFonts w:ascii="Symbol" w:hAnsi="Symbol" w:hint="default"/>
      </w:rPr>
    </w:lvl>
    <w:lvl w:ilvl="8" w:tplc="EB40AD0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A204AB"/>
    <w:multiLevelType w:val="hybridMultilevel"/>
    <w:tmpl w:val="9474A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103DC8"/>
    <w:multiLevelType w:val="hybridMultilevel"/>
    <w:tmpl w:val="A7C48672"/>
    <w:lvl w:ilvl="0" w:tplc="5F8620CC">
      <w:start w:val="1"/>
      <w:numFmt w:val="bullet"/>
      <w:lvlText w:val="•"/>
      <w:lvlJc w:val="left"/>
      <w:pPr>
        <w:tabs>
          <w:tab w:val="num" w:pos="360"/>
        </w:tabs>
        <w:ind w:left="360" w:hanging="360"/>
      </w:pPr>
      <w:rPr>
        <w:rFonts w:ascii="Arial" w:hAnsi="Arial" w:hint="default"/>
      </w:rPr>
    </w:lvl>
    <w:lvl w:ilvl="1" w:tplc="A58A3980" w:tentative="1">
      <w:start w:val="1"/>
      <w:numFmt w:val="bullet"/>
      <w:lvlText w:val="•"/>
      <w:lvlJc w:val="left"/>
      <w:pPr>
        <w:tabs>
          <w:tab w:val="num" w:pos="1080"/>
        </w:tabs>
        <w:ind w:left="1080" w:hanging="360"/>
      </w:pPr>
      <w:rPr>
        <w:rFonts w:ascii="Arial" w:hAnsi="Arial" w:hint="default"/>
      </w:rPr>
    </w:lvl>
    <w:lvl w:ilvl="2" w:tplc="39C0E7C0" w:tentative="1">
      <w:start w:val="1"/>
      <w:numFmt w:val="bullet"/>
      <w:lvlText w:val="•"/>
      <w:lvlJc w:val="left"/>
      <w:pPr>
        <w:tabs>
          <w:tab w:val="num" w:pos="1800"/>
        </w:tabs>
        <w:ind w:left="1800" w:hanging="360"/>
      </w:pPr>
      <w:rPr>
        <w:rFonts w:ascii="Arial" w:hAnsi="Arial" w:hint="default"/>
      </w:rPr>
    </w:lvl>
    <w:lvl w:ilvl="3" w:tplc="6F9067B2" w:tentative="1">
      <w:start w:val="1"/>
      <w:numFmt w:val="bullet"/>
      <w:lvlText w:val="•"/>
      <w:lvlJc w:val="left"/>
      <w:pPr>
        <w:tabs>
          <w:tab w:val="num" w:pos="2520"/>
        </w:tabs>
        <w:ind w:left="2520" w:hanging="360"/>
      </w:pPr>
      <w:rPr>
        <w:rFonts w:ascii="Arial" w:hAnsi="Arial" w:hint="default"/>
      </w:rPr>
    </w:lvl>
    <w:lvl w:ilvl="4" w:tplc="B7467966" w:tentative="1">
      <w:start w:val="1"/>
      <w:numFmt w:val="bullet"/>
      <w:lvlText w:val="•"/>
      <w:lvlJc w:val="left"/>
      <w:pPr>
        <w:tabs>
          <w:tab w:val="num" w:pos="3240"/>
        </w:tabs>
        <w:ind w:left="3240" w:hanging="360"/>
      </w:pPr>
      <w:rPr>
        <w:rFonts w:ascii="Arial" w:hAnsi="Arial" w:hint="default"/>
      </w:rPr>
    </w:lvl>
    <w:lvl w:ilvl="5" w:tplc="9982846C" w:tentative="1">
      <w:start w:val="1"/>
      <w:numFmt w:val="bullet"/>
      <w:lvlText w:val="•"/>
      <w:lvlJc w:val="left"/>
      <w:pPr>
        <w:tabs>
          <w:tab w:val="num" w:pos="3960"/>
        </w:tabs>
        <w:ind w:left="3960" w:hanging="360"/>
      </w:pPr>
      <w:rPr>
        <w:rFonts w:ascii="Arial" w:hAnsi="Arial" w:hint="default"/>
      </w:rPr>
    </w:lvl>
    <w:lvl w:ilvl="6" w:tplc="AE48A8A6" w:tentative="1">
      <w:start w:val="1"/>
      <w:numFmt w:val="bullet"/>
      <w:lvlText w:val="•"/>
      <w:lvlJc w:val="left"/>
      <w:pPr>
        <w:tabs>
          <w:tab w:val="num" w:pos="4680"/>
        </w:tabs>
        <w:ind w:left="4680" w:hanging="360"/>
      </w:pPr>
      <w:rPr>
        <w:rFonts w:ascii="Arial" w:hAnsi="Arial" w:hint="default"/>
      </w:rPr>
    </w:lvl>
    <w:lvl w:ilvl="7" w:tplc="64CA097E" w:tentative="1">
      <w:start w:val="1"/>
      <w:numFmt w:val="bullet"/>
      <w:lvlText w:val="•"/>
      <w:lvlJc w:val="left"/>
      <w:pPr>
        <w:tabs>
          <w:tab w:val="num" w:pos="5400"/>
        </w:tabs>
        <w:ind w:left="5400" w:hanging="360"/>
      </w:pPr>
      <w:rPr>
        <w:rFonts w:ascii="Arial" w:hAnsi="Arial" w:hint="default"/>
      </w:rPr>
    </w:lvl>
    <w:lvl w:ilvl="8" w:tplc="6B88D7C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10710A9"/>
    <w:multiLevelType w:val="hybridMultilevel"/>
    <w:tmpl w:val="9E209E7C"/>
    <w:lvl w:ilvl="0" w:tplc="90CEA4FA">
      <w:start w:val="1"/>
      <w:numFmt w:val="bullet"/>
      <w:lvlText w:val="•"/>
      <w:lvlJc w:val="left"/>
      <w:pPr>
        <w:tabs>
          <w:tab w:val="num" w:pos="360"/>
        </w:tabs>
        <w:ind w:left="360" w:hanging="360"/>
      </w:pPr>
      <w:rPr>
        <w:rFonts w:ascii="Arial" w:hAnsi="Arial" w:hint="default"/>
      </w:rPr>
    </w:lvl>
    <w:lvl w:ilvl="1" w:tplc="9432E232">
      <w:numFmt w:val="bullet"/>
      <w:lvlText w:val="o"/>
      <w:lvlJc w:val="left"/>
      <w:pPr>
        <w:tabs>
          <w:tab w:val="num" w:pos="1080"/>
        </w:tabs>
        <w:ind w:left="1080" w:hanging="360"/>
      </w:pPr>
      <w:rPr>
        <w:rFonts w:ascii="Courier New" w:hAnsi="Courier New" w:hint="default"/>
      </w:rPr>
    </w:lvl>
    <w:lvl w:ilvl="2" w:tplc="48B0E196" w:tentative="1">
      <w:start w:val="1"/>
      <w:numFmt w:val="bullet"/>
      <w:lvlText w:val="•"/>
      <w:lvlJc w:val="left"/>
      <w:pPr>
        <w:tabs>
          <w:tab w:val="num" w:pos="1800"/>
        </w:tabs>
        <w:ind w:left="1800" w:hanging="360"/>
      </w:pPr>
      <w:rPr>
        <w:rFonts w:ascii="Arial" w:hAnsi="Arial" w:hint="default"/>
      </w:rPr>
    </w:lvl>
    <w:lvl w:ilvl="3" w:tplc="B7C2435E" w:tentative="1">
      <w:start w:val="1"/>
      <w:numFmt w:val="bullet"/>
      <w:lvlText w:val="•"/>
      <w:lvlJc w:val="left"/>
      <w:pPr>
        <w:tabs>
          <w:tab w:val="num" w:pos="2520"/>
        </w:tabs>
        <w:ind w:left="2520" w:hanging="360"/>
      </w:pPr>
      <w:rPr>
        <w:rFonts w:ascii="Arial" w:hAnsi="Arial" w:hint="default"/>
      </w:rPr>
    </w:lvl>
    <w:lvl w:ilvl="4" w:tplc="C8DAE266" w:tentative="1">
      <w:start w:val="1"/>
      <w:numFmt w:val="bullet"/>
      <w:lvlText w:val="•"/>
      <w:lvlJc w:val="left"/>
      <w:pPr>
        <w:tabs>
          <w:tab w:val="num" w:pos="3240"/>
        </w:tabs>
        <w:ind w:left="3240" w:hanging="360"/>
      </w:pPr>
      <w:rPr>
        <w:rFonts w:ascii="Arial" w:hAnsi="Arial" w:hint="default"/>
      </w:rPr>
    </w:lvl>
    <w:lvl w:ilvl="5" w:tplc="0D9C6438" w:tentative="1">
      <w:start w:val="1"/>
      <w:numFmt w:val="bullet"/>
      <w:lvlText w:val="•"/>
      <w:lvlJc w:val="left"/>
      <w:pPr>
        <w:tabs>
          <w:tab w:val="num" w:pos="3960"/>
        </w:tabs>
        <w:ind w:left="3960" w:hanging="360"/>
      </w:pPr>
      <w:rPr>
        <w:rFonts w:ascii="Arial" w:hAnsi="Arial" w:hint="default"/>
      </w:rPr>
    </w:lvl>
    <w:lvl w:ilvl="6" w:tplc="5560962E" w:tentative="1">
      <w:start w:val="1"/>
      <w:numFmt w:val="bullet"/>
      <w:lvlText w:val="•"/>
      <w:lvlJc w:val="left"/>
      <w:pPr>
        <w:tabs>
          <w:tab w:val="num" w:pos="4680"/>
        </w:tabs>
        <w:ind w:left="4680" w:hanging="360"/>
      </w:pPr>
      <w:rPr>
        <w:rFonts w:ascii="Arial" w:hAnsi="Arial" w:hint="default"/>
      </w:rPr>
    </w:lvl>
    <w:lvl w:ilvl="7" w:tplc="C7FE0142" w:tentative="1">
      <w:start w:val="1"/>
      <w:numFmt w:val="bullet"/>
      <w:lvlText w:val="•"/>
      <w:lvlJc w:val="left"/>
      <w:pPr>
        <w:tabs>
          <w:tab w:val="num" w:pos="5400"/>
        </w:tabs>
        <w:ind w:left="5400" w:hanging="360"/>
      </w:pPr>
      <w:rPr>
        <w:rFonts w:ascii="Arial" w:hAnsi="Arial" w:hint="default"/>
      </w:rPr>
    </w:lvl>
    <w:lvl w:ilvl="8" w:tplc="854ADC7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2231E4A"/>
    <w:multiLevelType w:val="hybridMultilevel"/>
    <w:tmpl w:val="59EE71A8"/>
    <w:lvl w:ilvl="0" w:tplc="D0306864">
      <w:start w:val="1"/>
      <w:numFmt w:val="bullet"/>
      <w:lvlText w:val="•"/>
      <w:lvlJc w:val="left"/>
      <w:pPr>
        <w:tabs>
          <w:tab w:val="num" w:pos="360"/>
        </w:tabs>
        <w:ind w:left="360" w:hanging="360"/>
      </w:pPr>
      <w:rPr>
        <w:rFonts w:ascii="Arial" w:hAnsi="Arial" w:hint="default"/>
      </w:rPr>
    </w:lvl>
    <w:lvl w:ilvl="1" w:tplc="1DDAB24C">
      <w:numFmt w:val="bullet"/>
      <w:lvlText w:val="–"/>
      <w:lvlJc w:val="left"/>
      <w:pPr>
        <w:tabs>
          <w:tab w:val="num" w:pos="1080"/>
        </w:tabs>
        <w:ind w:left="1080" w:hanging="360"/>
      </w:pPr>
      <w:rPr>
        <w:rFonts w:ascii="Arial" w:hAnsi="Arial" w:hint="default"/>
      </w:rPr>
    </w:lvl>
    <w:lvl w:ilvl="2" w:tplc="BCF211CA" w:tentative="1">
      <w:start w:val="1"/>
      <w:numFmt w:val="bullet"/>
      <w:lvlText w:val="•"/>
      <w:lvlJc w:val="left"/>
      <w:pPr>
        <w:tabs>
          <w:tab w:val="num" w:pos="1800"/>
        </w:tabs>
        <w:ind w:left="1800" w:hanging="360"/>
      </w:pPr>
      <w:rPr>
        <w:rFonts w:ascii="Arial" w:hAnsi="Arial" w:hint="default"/>
      </w:rPr>
    </w:lvl>
    <w:lvl w:ilvl="3" w:tplc="EE84D2B4" w:tentative="1">
      <w:start w:val="1"/>
      <w:numFmt w:val="bullet"/>
      <w:lvlText w:val="•"/>
      <w:lvlJc w:val="left"/>
      <w:pPr>
        <w:tabs>
          <w:tab w:val="num" w:pos="2520"/>
        </w:tabs>
        <w:ind w:left="2520" w:hanging="360"/>
      </w:pPr>
      <w:rPr>
        <w:rFonts w:ascii="Arial" w:hAnsi="Arial" w:hint="default"/>
      </w:rPr>
    </w:lvl>
    <w:lvl w:ilvl="4" w:tplc="E5C8B590" w:tentative="1">
      <w:start w:val="1"/>
      <w:numFmt w:val="bullet"/>
      <w:lvlText w:val="•"/>
      <w:lvlJc w:val="left"/>
      <w:pPr>
        <w:tabs>
          <w:tab w:val="num" w:pos="3240"/>
        </w:tabs>
        <w:ind w:left="3240" w:hanging="360"/>
      </w:pPr>
      <w:rPr>
        <w:rFonts w:ascii="Arial" w:hAnsi="Arial" w:hint="default"/>
      </w:rPr>
    </w:lvl>
    <w:lvl w:ilvl="5" w:tplc="E484288C" w:tentative="1">
      <w:start w:val="1"/>
      <w:numFmt w:val="bullet"/>
      <w:lvlText w:val="•"/>
      <w:lvlJc w:val="left"/>
      <w:pPr>
        <w:tabs>
          <w:tab w:val="num" w:pos="3960"/>
        </w:tabs>
        <w:ind w:left="3960" w:hanging="360"/>
      </w:pPr>
      <w:rPr>
        <w:rFonts w:ascii="Arial" w:hAnsi="Arial" w:hint="default"/>
      </w:rPr>
    </w:lvl>
    <w:lvl w:ilvl="6" w:tplc="EDEE70AC" w:tentative="1">
      <w:start w:val="1"/>
      <w:numFmt w:val="bullet"/>
      <w:lvlText w:val="•"/>
      <w:lvlJc w:val="left"/>
      <w:pPr>
        <w:tabs>
          <w:tab w:val="num" w:pos="4680"/>
        </w:tabs>
        <w:ind w:left="4680" w:hanging="360"/>
      </w:pPr>
      <w:rPr>
        <w:rFonts w:ascii="Arial" w:hAnsi="Arial" w:hint="default"/>
      </w:rPr>
    </w:lvl>
    <w:lvl w:ilvl="7" w:tplc="07824940" w:tentative="1">
      <w:start w:val="1"/>
      <w:numFmt w:val="bullet"/>
      <w:lvlText w:val="•"/>
      <w:lvlJc w:val="left"/>
      <w:pPr>
        <w:tabs>
          <w:tab w:val="num" w:pos="5400"/>
        </w:tabs>
        <w:ind w:left="5400" w:hanging="360"/>
      </w:pPr>
      <w:rPr>
        <w:rFonts w:ascii="Arial" w:hAnsi="Arial" w:hint="default"/>
      </w:rPr>
    </w:lvl>
    <w:lvl w:ilvl="8" w:tplc="AD88DB2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2EC519E"/>
    <w:multiLevelType w:val="hybridMultilevel"/>
    <w:tmpl w:val="AB927570"/>
    <w:lvl w:ilvl="0" w:tplc="D7FC6094">
      <w:start w:val="1"/>
      <w:numFmt w:val="bullet"/>
      <w:lvlText w:val="•"/>
      <w:lvlJc w:val="left"/>
      <w:pPr>
        <w:tabs>
          <w:tab w:val="num" w:pos="360"/>
        </w:tabs>
        <w:ind w:left="360" w:hanging="360"/>
      </w:pPr>
      <w:rPr>
        <w:rFonts w:ascii="Arial" w:hAnsi="Arial" w:hint="default"/>
      </w:rPr>
    </w:lvl>
    <w:lvl w:ilvl="1" w:tplc="753E35BA">
      <w:numFmt w:val="bullet"/>
      <w:lvlText w:val="–"/>
      <w:lvlJc w:val="left"/>
      <w:pPr>
        <w:tabs>
          <w:tab w:val="num" w:pos="1080"/>
        </w:tabs>
        <w:ind w:left="1080" w:hanging="360"/>
      </w:pPr>
      <w:rPr>
        <w:rFonts w:ascii="Arial" w:hAnsi="Arial" w:hint="default"/>
      </w:rPr>
    </w:lvl>
    <w:lvl w:ilvl="2" w:tplc="AEEAF714" w:tentative="1">
      <w:start w:val="1"/>
      <w:numFmt w:val="bullet"/>
      <w:lvlText w:val="•"/>
      <w:lvlJc w:val="left"/>
      <w:pPr>
        <w:tabs>
          <w:tab w:val="num" w:pos="1800"/>
        </w:tabs>
        <w:ind w:left="1800" w:hanging="360"/>
      </w:pPr>
      <w:rPr>
        <w:rFonts w:ascii="Arial" w:hAnsi="Arial" w:hint="default"/>
      </w:rPr>
    </w:lvl>
    <w:lvl w:ilvl="3" w:tplc="6396005C" w:tentative="1">
      <w:start w:val="1"/>
      <w:numFmt w:val="bullet"/>
      <w:lvlText w:val="•"/>
      <w:lvlJc w:val="left"/>
      <w:pPr>
        <w:tabs>
          <w:tab w:val="num" w:pos="2520"/>
        </w:tabs>
        <w:ind w:left="2520" w:hanging="360"/>
      </w:pPr>
      <w:rPr>
        <w:rFonts w:ascii="Arial" w:hAnsi="Arial" w:hint="default"/>
      </w:rPr>
    </w:lvl>
    <w:lvl w:ilvl="4" w:tplc="0A106D3E" w:tentative="1">
      <w:start w:val="1"/>
      <w:numFmt w:val="bullet"/>
      <w:lvlText w:val="•"/>
      <w:lvlJc w:val="left"/>
      <w:pPr>
        <w:tabs>
          <w:tab w:val="num" w:pos="3240"/>
        </w:tabs>
        <w:ind w:left="3240" w:hanging="360"/>
      </w:pPr>
      <w:rPr>
        <w:rFonts w:ascii="Arial" w:hAnsi="Arial" w:hint="default"/>
      </w:rPr>
    </w:lvl>
    <w:lvl w:ilvl="5" w:tplc="576AFC6E" w:tentative="1">
      <w:start w:val="1"/>
      <w:numFmt w:val="bullet"/>
      <w:lvlText w:val="•"/>
      <w:lvlJc w:val="left"/>
      <w:pPr>
        <w:tabs>
          <w:tab w:val="num" w:pos="3960"/>
        </w:tabs>
        <w:ind w:left="3960" w:hanging="360"/>
      </w:pPr>
      <w:rPr>
        <w:rFonts w:ascii="Arial" w:hAnsi="Arial" w:hint="default"/>
      </w:rPr>
    </w:lvl>
    <w:lvl w:ilvl="6" w:tplc="D0E09F0A" w:tentative="1">
      <w:start w:val="1"/>
      <w:numFmt w:val="bullet"/>
      <w:lvlText w:val="•"/>
      <w:lvlJc w:val="left"/>
      <w:pPr>
        <w:tabs>
          <w:tab w:val="num" w:pos="4680"/>
        </w:tabs>
        <w:ind w:left="4680" w:hanging="360"/>
      </w:pPr>
      <w:rPr>
        <w:rFonts w:ascii="Arial" w:hAnsi="Arial" w:hint="default"/>
      </w:rPr>
    </w:lvl>
    <w:lvl w:ilvl="7" w:tplc="B9E2AB68" w:tentative="1">
      <w:start w:val="1"/>
      <w:numFmt w:val="bullet"/>
      <w:lvlText w:val="•"/>
      <w:lvlJc w:val="left"/>
      <w:pPr>
        <w:tabs>
          <w:tab w:val="num" w:pos="5400"/>
        </w:tabs>
        <w:ind w:left="5400" w:hanging="360"/>
      </w:pPr>
      <w:rPr>
        <w:rFonts w:ascii="Arial" w:hAnsi="Arial" w:hint="default"/>
      </w:rPr>
    </w:lvl>
    <w:lvl w:ilvl="8" w:tplc="473AED9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38649AD"/>
    <w:multiLevelType w:val="hybridMultilevel"/>
    <w:tmpl w:val="563832B0"/>
    <w:lvl w:ilvl="0" w:tplc="DBA62D2E">
      <w:start w:val="1"/>
      <w:numFmt w:val="bullet"/>
      <w:lvlText w:val="•"/>
      <w:lvlJc w:val="left"/>
      <w:pPr>
        <w:tabs>
          <w:tab w:val="num" w:pos="720"/>
        </w:tabs>
        <w:ind w:left="720" w:hanging="360"/>
      </w:pPr>
      <w:rPr>
        <w:rFonts w:ascii="Arial" w:hAnsi="Arial" w:hint="default"/>
      </w:rPr>
    </w:lvl>
    <w:lvl w:ilvl="1" w:tplc="883A7BC4" w:tentative="1">
      <w:start w:val="1"/>
      <w:numFmt w:val="bullet"/>
      <w:lvlText w:val="•"/>
      <w:lvlJc w:val="left"/>
      <w:pPr>
        <w:tabs>
          <w:tab w:val="num" w:pos="1440"/>
        </w:tabs>
        <w:ind w:left="1440" w:hanging="360"/>
      </w:pPr>
      <w:rPr>
        <w:rFonts w:ascii="Arial" w:hAnsi="Arial" w:hint="default"/>
      </w:rPr>
    </w:lvl>
    <w:lvl w:ilvl="2" w:tplc="71183BA2" w:tentative="1">
      <w:start w:val="1"/>
      <w:numFmt w:val="bullet"/>
      <w:lvlText w:val="•"/>
      <w:lvlJc w:val="left"/>
      <w:pPr>
        <w:tabs>
          <w:tab w:val="num" w:pos="2160"/>
        </w:tabs>
        <w:ind w:left="2160" w:hanging="360"/>
      </w:pPr>
      <w:rPr>
        <w:rFonts w:ascii="Arial" w:hAnsi="Arial" w:hint="default"/>
      </w:rPr>
    </w:lvl>
    <w:lvl w:ilvl="3" w:tplc="3E86F8F6" w:tentative="1">
      <w:start w:val="1"/>
      <w:numFmt w:val="bullet"/>
      <w:lvlText w:val="•"/>
      <w:lvlJc w:val="left"/>
      <w:pPr>
        <w:tabs>
          <w:tab w:val="num" w:pos="2880"/>
        </w:tabs>
        <w:ind w:left="2880" w:hanging="360"/>
      </w:pPr>
      <w:rPr>
        <w:rFonts w:ascii="Arial" w:hAnsi="Arial" w:hint="default"/>
      </w:rPr>
    </w:lvl>
    <w:lvl w:ilvl="4" w:tplc="84CC03E6" w:tentative="1">
      <w:start w:val="1"/>
      <w:numFmt w:val="bullet"/>
      <w:lvlText w:val="•"/>
      <w:lvlJc w:val="left"/>
      <w:pPr>
        <w:tabs>
          <w:tab w:val="num" w:pos="3600"/>
        </w:tabs>
        <w:ind w:left="3600" w:hanging="360"/>
      </w:pPr>
      <w:rPr>
        <w:rFonts w:ascii="Arial" w:hAnsi="Arial" w:hint="default"/>
      </w:rPr>
    </w:lvl>
    <w:lvl w:ilvl="5" w:tplc="D588586A" w:tentative="1">
      <w:start w:val="1"/>
      <w:numFmt w:val="bullet"/>
      <w:lvlText w:val="•"/>
      <w:lvlJc w:val="left"/>
      <w:pPr>
        <w:tabs>
          <w:tab w:val="num" w:pos="4320"/>
        </w:tabs>
        <w:ind w:left="4320" w:hanging="360"/>
      </w:pPr>
      <w:rPr>
        <w:rFonts w:ascii="Arial" w:hAnsi="Arial" w:hint="default"/>
      </w:rPr>
    </w:lvl>
    <w:lvl w:ilvl="6" w:tplc="44D04C1E" w:tentative="1">
      <w:start w:val="1"/>
      <w:numFmt w:val="bullet"/>
      <w:lvlText w:val="•"/>
      <w:lvlJc w:val="left"/>
      <w:pPr>
        <w:tabs>
          <w:tab w:val="num" w:pos="5040"/>
        </w:tabs>
        <w:ind w:left="5040" w:hanging="360"/>
      </w:pPr>
      <w:rPr>
        <w:rFonts w:ascii="Arial" w:hAnsi="Arial" w:hint="default"/>
      </w:rPr>
    </w:lvl>
    <w:lvl w:ilvl="7" w:tplc="A09037F2" w:tentative="1">
      <w:start w:val="1"/>
      <w:numFmt w:val="bullet"/>
      <w:lvlText w:val="•"/>
      <w:lvlJc w:val="left"/>
      <w:pPr>
        <w:tabs>
          <w:tab w:val="num" w:pos="5760"/>
        </w:tabs>
        <w:ind w:left="5760" w:hanging="360"/>
      </w:pPr>
      <w:rPr>
        <w:rFonts w:ascii="Arial" w:hAnsi="Arial" w:hint="default"/>
      </w:rPr>
    </w:lvl>
    <w:lvl w:ilvl="8" w:tplc="B4DE53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B54209"/>
    <w:multiLevelType w:val="hybridMultilevel"/>
    <w:tmpl w:val="3AF4FDB4"/>
    <w:lvl w:ilvl="0" w:tplc="73DAD826">
      <w:start w:val="1"/>
      <w:numFmt w:val="bullet"/>
      <w:lvlText w:val="•"/>
      <w:lvlJc w:val="left"/>
      <w:pPr>
        <w:tabs>
          <w:tab w:val="num" w:pos="360"/>
        </w:tabs>
        <w:ind w:left="360" w:hanging="360"/>
      </w:pPr>
      <w:rPr>
        <w:rFonts w:ascii="Arial" w:hAnsi="Arial" w:hint="default"/>
      </w:rPr>
    </w:lvl>
    <w:lvl w:ilvl="1" w:tplc="B5FC2A48">
      <w:numFmt w:val="bullet"/>
      <w:lvlText w:val="–"/>
      <w:lvlJc w:val="left"/>
      <w:pPr>
        <w:tabs>
          <w:tab w:val="num" w:pos="1080"/>
        </w:tabs>
        <w:ind w:left="1080" w:hanging="360"/>
      </w:pPr>
      <w:rPr>
        <w:rFonts w:ascii="Arial" w:hAnsi="Arial" w:hint="default"/>
      </w:rPr>
    </w:lvl>
    <w:lvl w:ilvl="2" w:tplc="526EA290" w:tentative="1">
      <w:start w:val="1"/>
      <w:numFmt w:val="bullet"/>
      <w:lvlText w:val="•"/>
      <w:lvlJc w:val="left"/>
      <w:pPr>
        <w:tabs>
          <w:tab w:val="num" w:pos="1800"/>
        </w:tabs>
        <w:ind w:left="1800" w:hanging="360"/>
      </w:pPr>
      <w:rPr>
        <w:rFonts w:ascii="Arial" w:hAnsi="Arial" w:hint="default"/>
      </w:rPr>
    </w:lvl>
    <w:lvl w:ilvl="3" w:tplc="1C322A2C" w:tentative="1">
      <w:start w:val="1"/>
      <w:numFmt w:val="bullet"/>
      <w:lvlText w:val="•"/>
      <w:lvlJc w:val="left"/>
      <w:pPr>
        <w:tabs>
          <w:tab w:val="num" w:pos="2520"/>
        </w:tabs>
        <w:ind w:left="2520" w:hanging="360"/>
      </w:pPr>
      <w:rPr>
        <w:rFonts w:ascii="Arial" w:hAnsi="Arial" w:hint="default"/>
      </w:rPr>
    </w:lvl>
    <w:lvl w:ilvl="4" w:tplc="2C18F652" w:tentative="1">
      <w:start w:val="1"/>
      <w:numFmt w:val="bullet"/>
      <w:lvlText w:val="•"/>
      <w:lvlJc w:val="left"/>
      <w:pPr>
        <w:tabs>
          <w:tab w:val="num" w:pos="3240"/>
        </w:tabs>
        <w:ind w:left="3240" w:hanging="360"/>
      </w:pPr>
      <w:rPr>
        <w:rFonts w:ascii="Arial" w:hAnsi="Arial" w:hint="default"/>
      </w:rPr>
    </w:lvl>
    <w:lvl w:ilvl="5" w:tplc="2FAC43D8" w:tentative="1">
      <w:start w:val="1"/>
      <w:numFmt w:val="bullet"/>
      <w:lvlText w:val="•"/>
      <w:lvlJc w:val="left"/>
      <w:pPr>
        <w:tabs>
          <w:tab w:val="num" w:pos="3960"/>
        </w:tabs>
        <w:ind w:left="3960" w:hanging="360"/>
      </w:pPr>
      <w:rPr>
        <w:rFonts w:ascii="Arial" w:hAnsi="Arial" w:hint="default"/>
      </w:rPr>
    </w:lvl>
    <w:lvl w:ilvl="6" w:tplc="1916B642" w:tentative="1">
      <w:start w:val="1"/>
      <w:numFmt w:val="bullet"/>
      <w:lvlText w:val="•"/>
      <w:lvlJc w:val="left"/>
      <w:pPr>
        <w:tabs>
          <w:tab w:val="num" w:pos="4680"/>
        </w:tabs>
        <w:ind w:left="4680" w:hanging="360"/>
      </w:pPr>
      <w:rPr>
        <w:rFonts w:ascii="Arial" w:hAnsi="Arial" w:hint="default"/>
      </w:rPr>
    </w:lvl>
    <w:lvl w:ilvl="7" w:tplc="7C344D0C" w:tentative="1">
      <w:start w:val="1"/>
      <w:numFmt w:val="bullet"/>
      <w:lvlText w:val="•"/>
      <w:lvlJc w:val="left"/>
      <w:pPr>
        <w:tabs>
          <w:tab w:val="num" w:pos="5400"/>
        </w:tabs>
        <w:ind w:left="5400" w:hanging="360"/>
      </w:pPr>
      <w:rPr>
        <w:rFonts w:ascii="Arial" w:hAnsi="Arial" w:hint="default"/>
      </w:rPr>
    </w:lvl>
    <w:lvl w:ilvl="8" w:tplc="3E06FCC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9BB721D"/>
    <w:multiLevelType w:val="hybridMultilevel"/>
    <w:tmpl w:val="48741034"/>
    <w:lvl w:ilvl="0" w:tplc="20CEC886">
      <w:start w:val="1"/>
      <w:numFmt w:val="bullet"/>
      <w:lvlText w:val="•"/>
      <w:lvlJc w:val="left"/>
      <w:pPr>
        <w:tabs>
          <w:tab w:val="num" w:pos="360"/>
        </w:tabs>
        <w:ind w:left="360" w:hanging="360"/>
      </w:pPr>
      <w:rPr>
        <w:rFonts w:ascii="Arial" w:hAnsi="Arial" w:hint="default"/>
      </w:rPr>
    </w:lvl>
    <w:lvl w:ilvl="1" w:tplc="41BADA4E" w:tentative="1">
      <w:start w:val="1"/>
      <w:numFmt w:val="bullet"/>
      <w:lvlText w:val="•"/>
      <w:lvlJc w:val="left"/>
      <w:pPr>
        <w:tabs>
          <w:tab w:val="num" w:pos="1080"/>
        </w:tabs>
        <w:ind w:left="1080" w:hanging="360"/>
      </w:pPr>
      <w:rPr>
        <w:rFonts w:ascii="Arial" w:hAnsi="Arial" w:hint="default"/>
      </w:rPr>
    </w:lvl>
    <w:lvl w:ilvl="2" w:tplc="5E869BE4" w:tentative="1">
      <w:start w:val="1"/>
      <w:numFmt w:val="bullet"/>
      <w:lvlText w:val="•"/>
      <w:lvlJc w:val="left"/>
      <w:pPr>
        <w:tabs>
          <w:tab w:val="num" w:pos="1800"/>
        </w:tabs>
        <w:ind w:left="1800" w:hanging="360"/>
      </w:pPr>
      <w:rPr>
        <w:rFonts w:ascii="Arial" w:hAnsi="Arial" w:hint="default"/>
      </w:rPr>
    </w:lvl>
    <w:lvl w:ilvl="3" w:tplc="F24256D2" w:tentative="1">
      <w:start w:val="1"/>
      <w:numFmt w:val="bullet"/>
      <w:lvlText w:val="•"/>
      <w:lvlJc w:val="left"/>
      <w:pPr>
        <w:tabs>
          <w:tab w:val="num" w:pos="2520"/>
        </w:tabs>
        <w:ind w:left="2520" w:hanging="360"/>
      </w:pPr>
      <w:rPr>
        <w:rFonts w:ascii="Arial" w:hAnsi="Arial" w:hint="default"/>
      </w:rPr>
    </w:lvl>
    <w:lvl w:ilvl="4" w:tplc="2046614E" w:tentative="1">
      <w:start w:val="1"/>
      <w:numFmt w:val="bullet"/>
      <w:lvlText w:val="•"/>
      <w:lvlJc w:val="left"/>
      <w:pPr>
        <w:tabs>
          <w:tab w:val="num" w:pos="3240"/>
        </w:tabs>
        <w:ind w:left="3240" w:hanging="360"/>
      </w:pPr>
      <w:rPr>
        <w:rFonts w:ascii="Arial" w:hAnsi="Arial" w:hint="default"/>
      </w:rPr>
    </w:lvl>
    <w:lvl w:ilvl="5" w:tplc="80E0B72E" w:tentative="1">
      <w:start w:val="1"/>
      <w:numFmt w:val="bullet"/>
      <w:lvlText w:val="•"/>
      <w:lvlJc w:val="left"/>
      <w:pPr>
        <w:tabs>
          <w:tab w:val="num" w:pos="3960"/>
        </w:tabs>
        <w:ind w:left="3960" w:hanging="360"/>
      </w:pPr>
      <w:rPr>
        <w:rFonts w:ascii="Arial" w:hAnsi="Arial" w:hint="default"/>
      </w:rPr>
    </w:lvl>
    <w:lvl w:ilvl="6" w:tplc="F18E9BE8" w:tentative="1">
      <w:start w:val="1"/>
      <w:numFmt w:val="bullet"/>
      <w:lvlText w:val="•"/>
      <w:lvlJc w:val="left"/>
      <w:pPr>
        <w:tabs>
          <w:tab w:val="num" w:pos="4680"/>
        </w:tabs>
        <w:ind w:left="4680" w:hanging="360"/>
      </w:pPr>
      <w:rPr>
        <w:rFonts w:ascii="Arial" w:hAnsi="Arial" w:hint="default"/>
      </w:rPr>
    </w:lvl>
    <w:lvl w:ilvl="7" w:tplc="819E0738" w:tentative="1">
      <w:start w:val="1"/>
      <w:numFmt w:val="bullet"/>
      <w:lvlText w:val="•"/>
      <w:lvlJc w:val="left"/>
      <w:pPr>
        <w:tabs>
          <w:tab w:val="num" w:pos="5400"/>
        </w:tabs>
        <w:ind w:left="5400" w:hanging="360"/>
      </w:pPr>
      <w:rPr>
        <w:rFonts w:ascii="Arial" w:hAnsi="Arial" w:hint="default"/>
      </w:rPr>
    </w:lvl>
    <w:lvl w:ilvl="8" w:tplc="6368F38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0C75EA2"/>
    <w:multiLevelType w:val="hybridMultilevel"/>
    <w:tmpl w:val="74263B98"/>
    <w:lvl w:ilvl="0" w:tplc="AE00CEAA">
      <w:start w:val="1"/>
      <w:numFmt w:val="bullet"/>
      <w:lvlText w:val=""/>
      <w:lvlJc w:val="left"/>
      <w:pPr>
        <w:tabs>
          <w:tab w:val="num" w:pos="360"/>
        </w:tabs>
        <w:ind w:left="360" w:hanging="360"/>
      </w:pPr>
      <w:rPr>
        <w:rFonts w:ascii="Symbol" w:hAnsi="Symbol" w:hint="default"/>
      </w:rPr>
    </w:lvl>
    <w:lvl w:ilvl="1" w:tplc="08809108" w:tentative="1">
      <w:start w:val="1"/>
      <w:numFmt w:val="bullet"/>
      <w:lvlText w:val=""/>
      <w:lvlJc w:val="left"/>
      <w:pPr>
        <w:tabs>
          <w:tab w:val="num" w:pos="1080"/>
        </w:tabs>
        <w:ind w:left="1080" w:hanging="360"/>
      </w:pPr>
      <w:rPr>
        <w:rFonts w:ascii="Symbol" w:hAnsi="Symbol" w:hint="default"/>
      </w:rPr>
    </w:lvl>
    <w:lvl w:ilvl="2" w:tplc="8786B12A" w:tentative="1">
      <w:start w:val="1"/>
      <w:numFmt w:val="bullet"/>
      <w:lvlText w:val=""/>
      <w:lvlJc w:val="left"/>
      <w:pPr>
        <w:tabs>
          <w:tab w:val="num" w:pos="1800"/>
        </w:tabs>
        <w:ind w:left="1800" w:hanging="360"/>
      </w:pPr>
      <w:rPr>
        <w:rFonts w:ascii="Symbol" w:hAnsi="Symbol" w:hint="default"/>
      </w:rPr>
    </w:lvl>
    <w:lvl w:ilvl="3" w:tplc="2260235C" w:tentative="1">
      <w:start w:val="1"/>
      <w:numFmt w:val="bullet"/>
      <w:lvlText w:val=""/>
      <w:lvlJc w:val="left"/>
      <w:pPr>
        <w:tabs>
          <w:tab w:val="num" w:pos="2520"/>
        </w:tabs>
        <w:ind w:left="2520" w:hanging="360"/>
      </w:pPr>
      <w:rPr>
        <w:rFonts w:ascii="Symbol" w:hAnsi="Symbol" w:hint="default"/>
      </w:rPr>
    </w:lvl>
    <w:lvl w:ilvl="4" w:tplc="C3A048C0" w:tentative="1">
      <w:start w:val="1"/>
      <w:numFmt w:val="bullet"/>
      <w:lvlText w:val=""/>
      <w:lvlJc w:val="left"/>
      <w:pPr>
        <w:tabs>
          <w:tab w:val="num" w:pos="3240"/>
        </w:tabs>
        <w:ind w:left="3240" w:hanging="360"/>
      </w:pPr>
      <w:rPr>
        <w:rFonts w:ascii="Symbol" w:hAnsi="Symbol" w:hint="default"/>
      </w:rPr>
    </w:lvl>
    <w:lvl w:ilvl="5" w:tplc="422265E8" w:tentative="1">
      <w:start w:val="1"/>
      <w:numFmt w:val="bullet"/>
      <w:lvlText w:val=""/>
      <w:lvlJc w:val="left"/>
      <w:pPr>
        <w:tabs>
          <w:tab w:val="num" w:pos="3960"/>
        </w:tabs>
        <w:ind w:left="3960" w:hanging="360"/>
      </w:pPr>
      <w:rPr>
        <w:rFonts w:ascii="Symbol" w:hAnsi="Symbol" w:hint="default"/>
      </w:rPr>
    </w:lvl>
    <w:lvl w:ilvl="6" w:tplc="D1286594" w:tentative="1">
      <w:start w:val="1"/>
      <w:numFmt w:val="bullet"/>
      <w:lvlText w:val=""/>
      <w:lvlJc w:val="left"/>
      <w:pPr>
        <w:tabs>
          <w:tab w:val="num" w:pos="4680"/>
        </w:tabs>
        <w:ind w:left="4680" w:hanging="360"/>
      </w:pPr>
      <w:rPr>
        <w:rFonts w:ascii="Symbol" w:hAnsi="Symbol" w:hint="default"/>
      </w:rPr>
    </w:lvl>
    <w:lvl w:ilvl="7" w:tplc="6CDC9276" w:tentative="1">
      <w:start w:val="1"/>
      <w:numFmt w:val="bullet"/>
      <w:lvlText w:val=""/>
      <w:lvlJc w:val="left"/>
      <w:pPr>
        <w:tabs>
          <w:tab w:val="num" w:pos="5400"/>
        </w:tabs>
        <w:ind w:left="5400" w:hanging="360"/>
      </w:pPr>
      <w:rPr>
        <w:rFonts w:ascii="Symbol" w:hAnsi="Symbol" w:hint="default"/>
      </w:rPr>
    </w:lvl>
    <w:lvl w:ilvl="8" w:tplc="2DB627A8"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43137AB0"/>
    <w:multiLevelType w:val="hybridMultilevel"/>
    <w:tmpl w:val="F20E8380"/>
    <w:lvl w:ilvl="0" w:tplc="30F6964A">
      <w:start w:val="1"/>
      <w:numFmt w:val="bullet"/>
      <w:lvlText w:val=""/>
      <w:lvlJc w:val="left"/>
      <w:pPr>
        <w:tabs>
          <w:tab w:val="num" w:pos="720"/>
        </w:tabs>
        <w:ind w:left="720" w:hanging="360"/>
      </w:pPr>
      <w:rPr>
        <w:rFonts w:ascii="Symbol" w:hAnsi="Symbol" w:hint="default"/>
      </w:rPr>
    </w:lvl>
    <w:lvl w:ilvl="1" w:tplc="FC30503A" w:tentative="1">
      <w:start w:val="1"/>
      <w:numFmt w:val="bullet"/>
      <w:lvlText w:val=""/>
      <w:lvlJc w:val="left"/>
      <w:pPr>
        <w:tabs>
          <w:tab w:val="num" w:pos="1440"/>
        </w:tabs>
        <w:ind w:left="1440" w:hanging="360"/>
      </w:pPr>
      <w:rPr>
        <w:rFonts w:ascii="Symbol" w:hAnsi="Symbol" w:hint="default"/>
      </w:rPr>
    </w:lvl>
    <w:lvl w:ilvl="2" w:tplc="40C2DECE" w:tentative="1">
      <w:start w:val="1"/>
      <w:numFmt w:val="bullet"/>
      <w:lvlText w:val=""/>
      <w:lvlJc w:val="left"/>
      <w:pPr>
        <w:tabs>
          <w:tab w:val="num" w:pos="2160"/>
        </w:tabs>
        <w:ind w:left="2160" w:hanging="360"/>
      </w:pPr>
      <w:rPr>
        <w:rFonts w:ascii="Symbol" w:hAnsi="Symbol" w:hint="default"/>
      </w:rPr>
    </w:lvl>
    <w:lvl w:ilvl="3" w:tplc="09705030" w:tentative="1">
      <w:start w:val="1"/>
      <w:numFmt w:val="bullet"/>
      <w:lvlText w:val=""/>
      <w:lvlJc w:val="left"/>
      <w:pPr>
        <w:tabs>
          <w:tab w:val="num" w:pos="2880"/>
        </w:tabs>
        <w:ind w:left="2880" w:hanging="360"/>
      </w:pPr>
      <w:rPr>
        <w:rFonts w:ascii="Symbol" w:hAnsi="Symbol" w:hint="default"/>
      </w:rPr>
    </w:lvl>
    <w:lvl w:ilvl="4" w:tplc="B3A078F0" w:tentative="1">
      <w:start w:val="1"/>
      <w:numFmt w:val="bullet"/>
      <w:lvlText w:val=""/>
      <w:lvlJc w:val="left"/>
      <w:pPr>
        <w:tabs>
          <w:tab w:val="num" w:pos="3600"/>
        </w:tabs>
        <w:ind w:left="3600" w:hanging="360"/>
      </w:pPr>
      <w:rPr>
        <w:rFonts w:ascii="Symbol" w:hAnsi="Symbol" w:hint="default"/>
      </w:rPr>
    </w:lvl>
    <w:lvl w:ilvl="5" w:tplc="08C6DD10" w:tentative="1">
      <w:start w:val="1"/>
      <w:numFmt w:val="bullet"/>
      <w:lvlText w:val=""/>
      <w:lvlJc w:val="left"/>
      <w:pPr>
        <w:tabs>
          <w:tab w:val="num" w:pos="4320"/>
        </w:tabs>
        <w:ind w:left="4320" w:hanging="360"/>
      </w:pPr>
      <w:rPr>
        <w:rFonts w:ascii="Symbol" w:hAnsi="Symbol" w:hint="default"/>
      </w:rPr>
    </w:lvl>
    <w:lvl w:ilvl="6" w:tplc="3E128828" w:tentative="1">
      <w:start w:val="1"/>
      <w:numFmt w:val="bullet"/>
      <w:lvlText w:val=""/>
      <w:lvlJc w:val="left"/>
      <w:pPr>
        <w:tabs>
          <w:tab w:val="num" w:pos="5040"/>
        </w:tabs>
        <w:ind w:left="5040" w:hanging="360"/>
      </w:pPr>
      <w:rPr>
        <w:rFonts w:ascii="Symbol" w:hAnsi="Symbol" w:hint="default"/>
      </w:rPr>
    </w:lvl>
    <w:lvl w:ilvl="7" w:tplc="DE3E761E" w:tentative="1">
      <w:start w:val="1"/>
      <w:numFmt w:val="bullet"/>
      <w:lvlText w:val=""/>
      <w:lvlJc w:val="left"/>
      <w:pPr>
        <w:tabs>
          <w:tab w:val="num" w:pos="5760"/>
        </w:tabs>
        <w:ind w:left="5760" w:hanging="360"/>
      </w:pPr>
      <w:rPr>
        <w:rFonts w:ascii="Symbol" w:hAnsi="Symbol" w:hint="default"/>
      </w:rPr>
    </w:lvl>
    <w:lvl w:ilvl="8" w:tplc="BC7ED15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04686C"/>
    <w:multiLevelType w:val="hybridMultilevel"/>
    <w:tmpl w:val="8DB4BA6C"/>
    <w:lvl w:ilvl="0" w:tplc="64B627A2">
      <w:start w:val="1"/>
      <w:numFmt w:val="bullet"/>
      <w:lvlText w:val="•"/>
      <w:lvlJc w:val="left"/>
      <w:pPr>
        <w:tabs>
          <w:tab w:val="num" w:pos="360"/>
        </w:tabs>
        <w:ind w:left="360" w:hanging="360"/>
      </w:pPr>
      <w:rPr>
        <w:rFonts w:ascii="Arial" w:hAnsi="Arial" w:hint="default"/>
      </w:rPr>
    </w:lvl>
    <w:lvl w:ilvl="1" w:tplc="E828DD0E" w:tentative="1">
      <w:start w:val="1"/>
      <w:numFmt w:val="bullet"/>
      <w:lvlText w:val="•"/>
      <w:lvlJc w:val="left"/>
      <w:pPr>
        <w:tabs>
          <w:tab w:val="num" w:pos="1080"/>
        </w:tabs>
        <w:ind w:left="1080" w:hanging="360"/>
      </w:pPr>
      <w:rPr>
        <w:rFonts w:ascii="Arial" w:hAnsi="Arial" w:hint="default"/>
      </w:rPr>
    </w:lvl>
    <w:lvl w:ilvl="2" w:tplc="EBBE8124" w:tentative="1">
      <w:start w:val="1"/>
      <w:numFmt w:val="bullet"/>
      <w:lvlText w:val="•"/>
      <w:lvlJc w:val="left"/>
      <w:pPr>
        <w:tabs>
          <w:tab w:val="num" w:pos="1800"/>
        </w:tabs>
        <w:ind w:left="1800" w:hanging="360"/>
      </w:pPr>
      <w:rPr>
        <w:rFonts w:ascii="Arial" w:hAnsi="Arial" w:hint="default"/>
      </w:rPr>
    </w:lvl>
    <w:lvl w:ilvl="3" w:tplc="C5583276" w:tentative="1">
      <w:start w:val="1"/>
      <w:numFmt w:val="bullet"/>
      <w:lvlText w:val="•"/>
      <w:lvlJc w:val="left"/>
      <w:pPr>
        <w:tabs>
          <w:tab w:val="num" w:pos="2520"/>
        </w:tabs>
        <w:ind w:left="2520" w:hanging="360"/>
      </w:pPr>
      <w:rPr>
        <w:rFonts w:ascii="Arial" w:hAnsi="Arial" w:hint="default"/>
      </w:rPr>
    </w:lvl>
    <w:lvl w:ilvl="4" w:tplc="64F8F08C" w:tentative="1">
      <w:start w:val="1"/>
      <w:numFmt w:val="bullet"/>
      <w:lvlText w:val="•"/>
      <w:lvlJc w:val="left"/>
      <w:pPr>
        <w:tabs>
          <w:tab w:val="num" w:pos="3240"/>
        </w:tabs>
        <w:ind w:left="3240" w:hanging="360"/>
      </w:pPr>
      <w:rPr>
        <w:rFonts w:ascii="Arial" w:hAnsi="Arial" w:hint="default"/>
      </w:rPr>
    </w:lvl>
    <w:lvl w:ilvl="5" w:tplc="E71CABF8" w:tentative="1">
      <w:start w:val="1"/>
      <w:numFmt w:val="bullet"/>
      <w:lvlText w:val="•"/>
      <w:lvlJc w:val="left"/>
      <w:pPr>
        <w:tabs>
          <w:tab w:val="num" w:pos="3960"/>
        </w:tabs>
        <w:ind w:left="3960" w:hanging="360"/>
      </w:pPr>
      <w:rPr>
        <w:rFonts w:ascii="Arial" w:hAnsi="Arial" w:hint="default"/>
      </w:rPr>
    </w:lvl>
    <w:lvl w:ilvl="6" w:tplc="F6466E52" w:tentative="1">
      <w:start w:val="1"/>
      <w:numFmt w:val="bullet"/>
      <w:lvlText w:val="•"/>
      <w:lvlJc w:val="left"/>
      <w:pPr>
        <w:tabs>
          <w:tab w:val="num" w:pos="4680"/>
        </w:tabs>
        <w:ind w:left="4680" w:hanging="360"/>
      </w:pPr>
      <w:rPr>
        <w:rFonts w:ascii="Arial" w:hAnsi="Arial" w:hint="default"/>
      </w:rPr>
    </w:lvl>
    <w:lvl w:ilvl="7" w:tplc="BB4E247E" w:tentative="1">
      <w:start w:val="1"/>
      <w:numFmt w:val="bullet"/>
      <w:lvlText w:val="•"/>
      <w:lvlJc w:val="left"/>
      <w:pPr>
        <w:tabs>
          <w:tab w:val="num" w:pos="5400"/>
        </w:tabs>
        <w:ind w:left="5400" w:hanging="360"/>
      </w:pPr>
      <w:rPr>
        <w:rFonts w:ascii="Arial" w:hAnsi="Arial" w:hint="default"/>
      </w:rPr>
    </w:lvl>
    <w:lvl w:ilvl="8" w:tplc="6E506DF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9131EB9"/>
    <w:multiLevelType w:val="hybridMultilevel"/>
    <w:tmpl w:val="9AA8C6C0"/>
    <w:lvl w:ilvl="0" w:tplc="49940A34">
      <w:start w:val="1"/>
      <w:numFmt w:val="bullet"/>
      <w:lvlText w:val="•"/>
      <w:lvlJc w:val="left"/>
      <w:pPr>
        <w:tabs>
          <w:tab w:val="num" w:pos="360"/>
        </w:tabs>
        <w:ind w:left="360" w:hanging="360"/>
      </w:pPr>
      <w:rPr>
        <w:rFonts w:ascii="Arial" w:hAnsi="Arial" w:hint="default"/>
      </w:rPr>
    </w:lvl>
    <w:lvl w:ilvl="1" w:tplc="C8C22F32" w:tentative="1">
      <w:start w:val="1"/>
      <w:numFmt w:val="bullet"/>
      <w:lvlText w:val="•"/>
      <w:lvlJc w:val="left"/>
      <w:pPr>
        <w:tabs>
          <w:tab w:val="num" w:pos="1080"/>
        </w:tabs>
        <w:ind w:left="1080" w:hanging="360"/>
      </w:pPr>
      <w:rPr>
        <w:rFonts w:ascii="Arial" w:hAnsi="Arial" w:hint="default"/>
      </w:rPr>
    </w:lvl>
    <w:lvl w:ilvl="2" w:tplc="00422200" w:tentative="1">
      <w:start w:val="1"/>
      <w:numFmt w:val="bullet"/>
      <w:lvlText w:val="•"/>
      <w:lvlJc w:val="left"/>
      <w:pPr>
        <w:tabs>
          <w:tab w:val="num" w:pos="1800"/>
        </w:tabs>
        <w:ind w:left="1800" w:hanging="360"/>
      </w:pPr>
      <w:rPr>
        <w:rFonts w:ascii="Arial" w:hAnsi="Arial" w:hint="default"/>
      </w:rPr>
    </w:lvl>
    <w:lvl w:ilvl="3" w:tplc="E08E2BD6" w:tentative="1">
      <w:start w:val="1"/>
      <w:numFmt w:val="bullet"/>
      <w:lvlText w:val="•"/>
      <w:lvlJc w:val="left"/>
      <w:pPr>
        <w:tabs>
          <w:tab w:val="num" w:pos="2520"/>
        </w:tabs>
        <w:ind w:left="2520" w:hanging="360"/>
      </w:pPr>
      <w:rPr>
        <w:rFonts w:ascii="Arial" w:hAnsi="Arial" w:hint="default"/>
      </w:rPr>
    </w:lvl>
    <w:lvl w:ilvl="4" w:tplc="3C169890" w:tentative="1">
      <w:start w:val="1"/>
      <w:numFmt w:val="bullet"/>
      <w:lvlText w:val="•"/>
      <w:lvlJc w:val="left"/>
      <w:pPr>
        <w:tabs>
          <w:tab w:val="num" w:pos="3240"/>
        </w:tabs>
        <w:ind w:left="3240" w:hanging="360"/>
      </w:pPr>
      <w:rPr>
        <w:rFonts w:ascii="Arial" w:hAnsi="Arial" w:hint="default"/>
      </w:rPr>
    </w:lvl>
    <w:lvl w:ilvl="5" w:tplc="30A6D3EA" w:tentative="1">
      <w:start w:val="1"/>
      <w:numFmt w:val="bullet"/>
      <w:lvlText w:val="•"/>
      <w:lvlJc w:val="left"/>
      <w:pPr>
        <w:tabs>
          <w:tab w:val="num" w:pos="3960"/>
        </w:tabs>
        <w:ind w:left="3960" w:hanging="360"/>
      </w:pPr>
      <w:rPr>
        <w:rFonts w:ascii="Arial" w:hAnsi="Arial" w:hint="default"/>
      </w:rPr>
    </w:lvl>
    <w:lvl w:ilvl="6" w:tplc="488EC0D0" w:tentative="1">
      <w:start w:val="1"/>
      <w:numFmt w:val="bullet"/>
      <w:lvlText w:val="•"/>
      <w:lvlJc w:val="left"/>
      <w:pPr>
        <w:tabs>
          <w:tab w:val="num" w:pos="4680"/>
        </w:tabs>
        <w:ind w:left="4680" w:hanging="360"/>
      </w:pPr>
      <w:rPr>
        <w:rFonts w:ascii="Arial" w:hAnsi="Arial" w:hint="default"/>
      </w:rPr>
    </w:lvl>
    <w:lvl w:ilvl="7" w:tplc="A09C14DA" w:tentative="1">
      <w:start w:val="1"/>
      <w:numFmt w:val="bullet"/>
      <w:lvlText w:val="•"/>
      <w:lvlJc w:val="left"/>
      <w:pPr>
        <w:tabs>
          <w:tab w:val="num" w:pos="5400"/>
        </w:tabs>
        <w:ind w:left="5400" w:hanging="360"/>
      </w:pPr>
      <w:rPr>
        <w:rFonts w:ascii="Arial" w:hAnsi="Arial" w:hint="default"/>
      </w:rPr>
    </w:lvl>
    <w:lvl w:ilvl="8" w:tplc="75BC42B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E107BF1"/>
    <w:multiLevelType w:val="hybridMultilevel"/>
    <w:tmpl w:val="4748ED6A"/>
    <w:lvl w:ilvl="0" w:tplc="81E8247A">
      <w:start w:val="1"/>
      <w:numFmt w:val="bullet"/>
      <w:lvlText w:val="•"/>
      <w:lvlJc w:val="left"/>
      <w:pPr>
        <w:tabs>
          <w:tab w:val="num" w:pos="360"/>
        </w:tabs>
        <w:ind w:left="360" w:hanging="360"/>
      </w:pPr>
      <w:rPr>
        <w:rFonts w:ascii="Arial" w:hAnsi="Arial" w:hint="default"/>
      </w:rPr>
    </w:lvl>
    <w:lvl w:ilvl="1" w:tplc="DD1C3C32">
      <w:numFmt w:val="bullet"/>
      <w:lvlText w:val="•"/>
      <w:lvlJc w:val="left"/>
      <w:pPr>
        <w:tabs>
          <w:tab w:val="num" w:pos="1080"/>
        </w:tabs>
        <w:ind w:left="1080" w:hanging="360"/>
      </w:pPr>
      <w:rPr>
        <w:rFonts w:ascii="Arial" w:hAnsi="Arial" w:hint="default"/>
      </w:rPr>
    </w:lvl>
    <w:lvl w:ilvl="2" w:tplc="AE1A85F6" w:tentative="1">
      <w:start w:val="1"/>
      <w:numFmt w:val="bullet"/>
      <w:lvlText w:val="•"/>
      <w:lvlJc w:val="left"/>
      <w:pPr>
        <w:tabs>
          <w:tab w:val="num" w:pos="1800"/>
        </w:tabs>
        <w:ind w:left="1800" w:hanging="360"/>
      </w:pPr>
      <w:rPr>
        <w:rFonts w:ascii="Arial" w:hAnsi="Arial" w:hint="default"/>
      </w:rPr>
    </w:lvl>
    <w:lvl w:ilvl="3" w:tplc="C5D4067C" w:tentative="1">
      <w:start w:val="1"/>
      <w:numFmt w:val="bullet"/>
      <w:lvlText w:val="•"/>
      <w:lvlJc w:val="left"/>
      <w:pPr>
        <w:tabs>
          <w:tab w:val="num" w:pos="2520"/>
        </w:tabs>
        <w:ind w:left="2520" w:hanging="360"/>
      </w:pPr>
      <w:rPr>
        <w:rFonts w:ascii="Arial" w:hAnsi="Arial" w:hint="default"/>
      </w:rPr>
    </w:lvl>
    <w:lvl w:ilvl="4" w:tplc="20002A6C" w:tentative="1">
      <w:start w:val="1"/>
      <w:numFmt w:val="bullet"/>
      <w:lvlText w:val="•"/>
      <w:lvlJc w:val="left"/>
      <w:pPr>
        <w:tabs>
          <w:tab w:val="num" w:pos="3240"/>
        </w:tabs>
        <w:ind w:left="3240" w:hanging="360"/>
      </w:pPr>
      <w:rPr>
        <w:rFonts w:ascii="Arial" w:hAnsi="Arial" w:hint="default"/>
      </w:rPr>
    </w:lvl>
    <w:lvl w:ilvl="5" w:tplc="FB0CA69C" w:tentative="1">
      <w:start w:val="1"/>
      <w:numFmt w:val="bullet"/>
      <w:lvlText w:val="•"/>
      <w:lvlJc w:val="left"/>
      <w:pPr>
        <w:tabs>
          <w:tab w:val="num" w:pos="3960"/>
        </w:tabs>
        <w:ind w:left="3960" w:hanging="360"/>
      </w:pPr>
      <w:rPr>
        <w:rFonts w:ascii="Arial" w:hAnsi="Arial" w:hint="default"/>
      </w:rPr>
    </w:lvl>
    <w:lvl w:ilvl="6" w:tplc="364C6FAA" w:tentative="1">
      <w:start w:val="1"/>
      <w:numFmt w:val="bullet"/>
      <w:lvlText w:val="•"/>
      <w:lvlJc w:val="left"/>
      <w:pPr>
        <w:tabs>
          <w:tab w:val="num" w:pos="4680"/>
        </w:tabs>
        <w:ind w:left="4680" w:hanging="360"/>
      </w:pPr>
      <w:rPr>
        <w:rFonts w:ascii="Arial" w:hAnsi="Arial" w:hint="default"/>
      </w:rPr>
    </w:lvl>
    <w:lvl w:ilvl="7" w:tplc="69E28CF4" w:tentative="1">
      <w:start w:val="1"/>
      <w:numFmt w:val="bullet"/>
      <w:lvlText w:val="•"/>
      <w:lvlJc w:val="left"/>
      <w:pPr>
        <w:tabs>
          <w:tab w:val="num" w:pos="5400"/>
        </w:tabs>
        <w:ind w:left="5400" w:hanging="360"/>
      </w:pPr>
      <w:rPr>
        <w:rFonts w:ascii="Arial" w:hAnsi="Arial" w:hint="default"/>
      </w:rPr>
    </w:lvl>
    <w:lvl w:ilvl="8" w:tplc="18025BD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17A06EA"/>
    <w:multiLevelType w:val="hybridMultilevel"/>
    <w:tmpl w:val="CDE4239C"/>
    <w:lvl w:ilvl="0" w:tplc="75CEC400">
      <w:start w:val="1"/>
      <w:numFmt w:val="bullet"/>
      <w:lvlText w:val="•"/>
      <w:lvlJc w:val="left"/>
      <w:pPr>
        <w:tabs>
          <w:tab w:val="num" w:pos="720"/>
        </w:tabs>
        <w:ind w:left="720" w:hanging="360"/>
      </w:pPr>
      <w:rPr>
        <w:rFonts w:ascii="Arial" w:hAnsi="Arial" w:hint="default"/>
      </w:rPr>
    </w:lvl>
    <w:lvl w:ilvl="1" w:tplc="B31A6F6E">
      <w:numFmt w:val="bullet"/>
      <w:lvlText w:val="–"/>
      <w:lvlJc w:val="left"/>
      <w:pPr>
        <w:tabs>
          <w:tab w:val="num" w:pos="1440"/>
        </w:tabs>
        <w:ind w:left="1440" w:hanging="360"/>
      </w:pPr>
      <w:rPr>
        <w:rFonts w:ascii="Arial" w:hAnsi="Arial" w:hint="default"/>
      </w:rPr>
    </w:lvl>
    <w:lvl w:ilvl="2" w:tplc="6968442A" w:tentative="1">
      <w:start w:val="1"/>
      <w:numFmt w:val="bullet"/>
      <w:lvlText w:val="•"/>
      <w:lvlJc w:val="left"/>
      <w:pPr>
        <w:tabs>
          <w:tab w:val="num" w:pos="2160"/>
        </w:tabs>
        <w:ind w:left="2160" w:hanging="360"/>
      </w:pPr>
      <w:rPr>
        <w:rFonts w:ascii="Arial" w:hAnsi="Arial" w:hint="default"/>
      </w:rPr>
    </w:lvl>
    <w:lvl w:ilvl="3" w:tplc="7CBEFFEE" w:tentative="1">
      <w:start w:val="1"/>
      <w:numFmt w:val="bullet"/>
      <w:lvlText w:val="•"/>
      <w:lvlJc w:val="left"/>
      <w:pPr>
        <w:tabs>
          <w:tab w:val="num" w:pos="2880"/>
        </w:tabs>
        <w:ind w:left="2880" w:hanging="360"/>
      </w:pPr>
      <w:rPr>
        <w:rFonts w:ascii="Arial" w:hAnsi="Arial" w:hint="default"/>
      </w:rPr>
    </w:lvl>
    <w:lvl w:ilvl="4" w:tplc="E50C996C" w:tentative="1">
      <w:start w:val="1"/>
      <w:numFmt w:val="bullet"/>
      <w:lvlText w:val="•"/>
      <w:lvlJc w:val="left"/>
      <w:pPr>
        <w:tabs>
          <w:tab w:val="num" w:pos="3600"/>
        </w:tabs>
        <w:ind w:left="3600" w:hanging="360"/>
      </w:pPr>
      <w:rPr>
        <w:rFonts w:ascii="Arial" w:hAnsi="Arial" w:hint="default"/>
      </w:rPr>
    </w:lvl>
    <w:lvl w:ilvl="5" w:tplc="31ECA5B4" w:tentative="1">
      <w:start w:val="1"/>
      <w:numFmt w:val="bullet"/>
      <w:lvlText w:val="•"/>
      <w:lvlJc w:val="left"/>
      <w:pPr>
        <w:tabs>
          <w:tab w:val="num" w:pos="4320"/>
        </w:tabs>
        <w:ind w:left="4320" w:hanging="360"/>
      </w:pPr>
      <w:rPr>
        <w:rFonts w:ascii="Arial" w:hAnsi="Arial" w:hint="default"/>
      </w:rPr>
    </w:lvl>
    <w:lvl w:ilvl="6" w:tplc="9BC422E8" w:tentative="1">
      <w:start w:val="1"/>
      <w:numFmt w:val="bullet"/>
      <w:lvlText w:val="•"/>
      <w:lvlJc w:val="left"/>
      <w:pPr>
        <w:tabs>
          <w:tab w:val="num" w:pos="5040"/>
        </w:tabs>
        <w:ind w:left="5040" w:hanging="360"/>
      </w:pPr>
      <w:rPr>
        <w:rFonts w:ascii="Arial" w:hAnsi="Arial" w:hint="default"/>
      </w:rPr>
    </w:lvl>
    <w:lvl w:ilvl="7" w:tplc="78C801B8" w:tentative="1">
      <w:start w:val="1"/>
      <w:numFmt w:val="bullet"/>
      <w:lvlText w:val="•"/>
      <w:lvlJc w:val="left"/>
      <w:pPr>
        <w:tabs>
          <w:tab w:val="num" w:pos="5760"/>
        </w:tabs>
        <w:ind w:left="5760" w:hanging="360"/>
      </w:pPr>
      <w:rPr>
        <w:rFonts w:ascii="Arial" w:hAnsi="Arial" w:hint="default"/>
      </w:rPr>
    </w:lvl>
    <w:lvl w:ilvl="8" w:tplc="42A8AA4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771AF8"/>
    <w:multiLevelType w:val="hybridMultilevel"/>
    <w:tmpl w:val="BB22ABDC"/>
    <w:lvl w:ilvl="0" w:tplc="8F52C7B4">
      <w:start w:val="1"/>
      <w:numFmt w:val="decimal"/>
      <w:lvlText w:val="%1."/>
      <w:lvlJc w:val="left"/>
      <w:pPr>
        <w:tabs>
          <w:tab w:val="num" w:pos="360"/>
        </w:tabs>
        <w:ind w:left="360" w:hanging="360"/>
      </w:pPr>
    </w:lvl>
    <w:lvl w:ilvl="1" w:tplc="DCF671F8" w:tentative="1">
      <w:start w:val="1"/>
      <w:numFmt w:val="decimal"/>
      <w:lvlText w:val="%2."/>
      <w:lvlJc w:val="left"/>
      <w:pPr>
        <w:tabs>
          <w:tab w:val="num" w:pos="1080"/>
        </w:tabs>
        <w:ind w:left="1080" w:hanging="360"/>
      </w:pPr>
    </w:lvl>
    <w:lvl w:ilvl="2" w:tplc="A4340356" w:tentative="1">
      <w:start w:val="1"/>
      <w:numFmt w:val="decimal"/>
      <w:lvlText w:val="%3."/>
      <w:lvlJc w:val="left"/>
      <w:pPr>
        <w:tabs>
          <w:tab w:val="num" w:pos="1800"/>
        </w:tabs>
        <w:ind w:left="1800" w:hanging="360"/>
      </w:pPr>
    </w:lvl>
    <w:lvl w:ilvl="3" w:tplc="3BAA5A56" w:tentative="1">
      <w:start w:val="1"/>
      <w:numFmt w:val="decimal"/>
      <w:lvlText w:val="%4."/>
      <w:lvlJc w:val="left"/>
      <w:pPr>
        <w:tabs>
          <w:tab w:val="num" w:pos="2520"/>
        </w:tabs>
        <w:ind w:left="2520" w:hanging="360"/>
      </w:pPr>
    </w:lvl>
    <w:lvl w:ilvl="4" w:tplc="094E4C8A" w:tentative="1">
      <w:start w:val="1"/>
      <w:numFmt w:val="decimal"/>
      <w:lvlText w:val="%5."/>
      <w:lvlJc w:val="left"/>
      <w:pPr>
        <w:tabs>
          <w:tab w:val="num" w:pos="3240"/>
        </w:tabs>
        <w:ind w:left="3240" w:hanging="360"/>
      </w:pPr>
    </w:lvl>
    <w:lvl w:ilvl="5" w:tplc="C34E0EE6" w:tentative="1">
      <w:start w:val="1"/>
      <w:numFmt w:val="decimal"/>
      <w:lvlText w:val="%6."/>
      <w:lvlJc w:val="left"/>
      <w:pPr>
        <w:tabs>
          <w:tab w:val="num" w:pos="3960"/>
        </w:tabs>
        <w:ind w:left="3960" w:hanging="360"/>
      </w:pPr>
    </w:lvl>
    <w:lvl w:ilvl="6" w:tplc="FC1418DA" w:tentative="1">
      <w:start w:val="1"/>
      <w:numFmt w:val="decimal"/>
      <w:lvlText w:val="%7."/>
      <w:lvlJc w:val="left"/>
      <w:pPr>
        <w:tabs>
          <w:tab w:val="num" w:pos="4680"/>
        </w:tabs>
        <w:ind w:left="4680" w:hanging="360"/>
      </w:pPr>
    </w:lvl>
    <w:lvl w:ilvl="7" w:tplc="DCEE1150" w:tentative="1">
      <w:start w:val="1"/>
      <w:numFmt w:val="decimal"/>
      <w:lvlText w:val="%8."/>
      <w:lvlJc w:val="left"/>
      <w:pPr>
        <w:tabs>
          <w:tab w:val="num" w:pos="5400"/>
        </w:tabs>
        <w:ind w:left="5400" w:hanging="360"/>
      </w:pPr>
    </w:lvl>
    <w:lvl w:ilvl="8" w:tplc="69BCE862" w:tentative="1">
      <w:start w:val="1"/>
      <w:numFmt w:val="decimal"/>
      <w:lvlText w:val="%9."/>
      <w:lvlJc w:val="left"/>
      <w:pPr>
        <w:tabs>
          <w:tab w:val="num" w:pos="6120"/>
        </w:tabs>
        <w:ind w:left="6120" w:hanging="360"/>
      </w:pPr>
    </w:lvl>
  </w:abstractNum>
  <w:abstractNum w:abstractNumId="28" w15:restartNumberingAfterBreak="0">
    <w:nsid w:val="5594E56B"/>
    <w:multiLevelType w:val="hybridMultilevel"/>
    <w:tmpl w:val="8D2EC782"/>
    <w:lvl w:ilvl="0" w:tplc="60089DCC">
      <w:start w:val="1"/>
      <w:numFmt w:val="bullet"/>
      <w:lvlText w:val=""/>
      <w:lvlJc w:val="left"/>
      <w:pPr>
        <w:ind w:left="360" w:hanging="360"/>
      </w:pPr>
      <w:rPr>
        <w:rFonts w:ascii="Symbol" w:hAnsi="Symbol" w:hint="default"/>
      </w:rPr>
    </w:lvl>
    <w:lvl w:ilvl="1" w:tplc="2B98F0E4">
      <w:start w:val="1"/>
      <w:numFmt w:val="bullet"/>
      <w:lvlText w:val="o"/>
      <w:lvlJc w:val="left"/>
      <w:pPr>
        <w:ind w:left="1440" w:hanging="360"/>
      </w:pPr>
      <w:rPr>
        <w:rFonts w:ascii="Courier New" w:hAnsi="Courier New" w:hint="default"/>
      </w:rPr>
    </w:lvl>
    <w:lvl w:ilvl="2" w:tplc="E1227790">
      <w:start w:val="1"/>
      <w:numFmt w:val="bullet"/>
      <w:lvlText w:val=""/>
      <w:lvlJc w:val="left"/>
      <w:pPr>
        <w:ind w:left="2160" w:hanging="360"/>
      </w:pPr>
      <w:rPr>
        <w:rFonts w:ascii="Wingdings" w:hAnsi="Wingdings" w:hint="default"/>
      </w:rPr>
    </w:lvl>
    <w:lvl w:ilvl="3" w:tplc="646C11C4">
      <w:start w:val="1"/>
      <w:numFmt w:val="bullet"/>
      <w:lvlText w:val=""/>
      <w:lvlJc w:val="left"/>
      <w:pPr>
        <w:ind w:left="2880" w:hanging="360"/>
      </w:pPr>
      <w:rPr>
        <w:rFonts w:ascii="Symbol" w:hAnsi="Symbol" w:hint="default"/>
      </w:rPr>
    </w:lvl>
    <w:lvl w:ilvl="4" w:tplc="D8E45A7A">
      <w:start w:val="1"/>
      <w:numFmt w:val="bullet"/>
      <w:lvlText w:val="o"/>
      <w:lvlJc w:val="left"/>
      <w:pPr>
        <w:ind w:left="3600" w:hanging="360"/>
      </w:pPr>
      <w:rPr>
        <w:rFonts w:ascii="Courier New" w:hAnsi="Courier New" w:hint="default"/>
      </w:rPr>
    </w:lvl>
    <w:lvl w:ilvl="5" w:tplc="8482FCEC">
      <w:start w:val="1"/>
      <w:numFmt w:val="bullet"/>
      <w:lvlText w:val=""/>
      <w:lvlJc w:val="left"/>
      <w:pPr>
        <w:ind w:left="4320" w:hanging="360"/>
      </w:pPr>
      <w:rPr>
        <w:rFonts w:ascii="Wingdings" w:hAnsi="Wingdings" w:hint="default"/>
      </w:rPr>
    </w:lvl>
    <w:lvl w:ilvl="6" w:tplc="A672011A">
      <w:start w:val="1"/>
      <w:numFmt w:val="bullet"/>
      <w:lvlText w:val=""/>
      <w:lvlJc w:val="left"/>
      <w:pPr>
        <w:ind w:left="5040" w:hanging="360"/>
      </w:pPr>
      <w:rPr>
        <w:rFonts w:ascii="Symbol" w:hAnsi="Symbol" w:hint="default"/>
      </w:rPr>
    </w:lvl>
    <w:lvl w:ilvl="7" w:tplc="82CC34DE">
      <w:start w:val="1"/>
      <w:numFmt w:val="bullet"/>
      <w:lvlText w:val="o"/>
      <w:lvlJc w:val="left"/>
      <w:pPr>
        <w:ind w:left="5760" w:hanging="360"/>
      </w:pPr>
      <w:rPr>
        <w:rFonts w:ascii="Courier New" w:hAnsi="Courier New" w:hint="default"/>
      </w:rPr>
    </w:lvl>
    <w:lvl w:ilvl="8" w:tplc="9F609D32">
      <w:start w:val="1"/>
      <w:numFmt w:val="bullet"/>
      <w:lvlText w:val=""/>
      <w:lvlJc w:val="left"/>
      <w:pPr>
        <w:ind w:left="6480" w:hanging="360"/>
      </w:pPr>
      <w:rPr>
        <w:rFonts w:ascii="Wingdings" w:hAnsi="Wingdings" w:hint="default"/>
      </w:rPr>
    </w:lvl>
  </w:abstractNum>
  <w:abstractNum w:abstractNumId="29" w15:restartNumberingAfterBreak="0">
    <w:nsid w:val="55FA34E3"/>
    <w:multiLevelType w:val="hybridMultilevel"/>
    <w:tmpl w:val="91FAC7E0"/>
    <w:lvl w:ilvl="0" w:tplc="8C18F056">
      <w:start w:val="1"/>
      <w:numFmt w:val="bullet"/>
      <w:lvlText w:val=""/>
      <w:lvlJc w:val="left"/>
      <w:pPr>
        <w:ind w:left="360" w:hanging="360"/>
      </w:pPr>
      <w:rPr>
        <w:rFonts w:ascii="Symbol" w:hAnsi="Symbol" w:hint="default"/>
      </w:rPr>
    </w:lvl>
    <w:lvl w:ilvl="1" w:tplc="C4767406">
      <w:start w:val="1"/>
      <w:numFmt w:val="bullet"/>
      <w:lvlText w:val="o"/>
      <w:lvlJc w:val="left"/>
      <w:pPr>
        <w:ind w:left="1440" w:hanging="360"/>
      </w:pPr>
      <w:rPr>
        <w:rFonts w:ascii="Courier New" w:hAnsi="Courier New" w:hint="default"/>
      </w:rPr>
    </w:lvl>
    <w:lvl w:ilvl="2" w:tplc="650C17FC">
      <w:start w:val="1"/>
      <w:numFmt w:val="bullet"/>
      <w:lvlText w:val=""/>
      <w:lvlJc w:val="left"/>
      <w:pPr>
        <w:ind w:left="2160" w:hanging="360"/>
      </w:pPr>
      <w:rPr>
        <w:rFonts w:ascii="Wingdings" w:hAnsi="Wingdings" w:hint="default"/>
      </w:rPr>
    </w:lvl>
    <w:lvl w:ilvl="3" w:tplc="769838B8">
      <w:start w:val="1"/>
      <w:numFmt w:val="bullet"/>
      <w:lvlText w:val=""/>
      <w:lvlJc w:val="left"/>
      <w:pPr>
        <w:ind w:left="2880" w:hanging="360"/>
      </w:pPr>
      <w:rPr>
        <w:rFonts w:ascii="Symbol" w:hAnsi="Symbol" w:hint="default"/>
      </w:rPr>
    </w:lvl>
    <w:lvl w:ilvl="4" w:tplc="427ACB9E">
      <w:start w:val="1"/>
      <w:numFmt w:val="bullet"/>
      <w:lvlText w:val="o"/>
      <w:lvlJc w:val="left"/>
      <w:pPr>
        <w:ind w:left="3600" w:hanging="360"/>
      </w:pPr>
      <w:rPr>
        <w:rFonts w:ascii="Courier New" w:hAnsi="Courier New" w:hint="default"/>
      </w:rPr>
    </w:lvl>
    <w:lvl w:ilvl="5" w:tplc="E71CAEF8">
      <w:start w:val="1"/>
      <w:numFmt w:val="bullet"/>
      <w:lvlText w:val=""/>
      <w:lvlJc w:val="left"/>
      <w:pPr>
        <w:ind w:left="4320" w:hanging="360"/>
      </w:pPr>
      <w:rPr>
        <w:rFonts w:ascii="Wingdings" w:hAnsi="Wingdings" w:hint="default"/>
      </w:rPr>
    </w:lvl>
    <w:lvl w:ilvl="6" w:tplc="CE843AC8">
      <w:start w:val="1"/>
      <w:numFmt w:val="bullet"/>
      <w:lvlText w:val=""/>
      <w:lvlJc w:val="left"/>
      <w:pPr>
        <w:ind w:left="5040" w:hanging="360"/>
      </w:pPr>
      <w:rPr>
        <w:rFonts w:ascii="Symbol" w:hAnsi="Symbol" w:hint="default"/>
      </w:rPr>
    </w:lvl>
    <w:lvl w:ilvl="7" w:tplc="95460C16">
      <w:start w:val="1"/>
      <w:numFmt w:val="bullet"/>
      <w:lvlText w:val="o"/>
      <w:lvlJc w:val="left"/>
      <w:pPr>
        <w:ind w:left="5760" w:hanging="360"/>
      </w:pPr>
      <w:rPr>
        <w:rFonts w:ascii="Courier New" w:hAnsi="Courier New" w:hint="default"/>
      </w:rPr>
    </w:lvl>
    <w:lvl w:ilvl="8" w:tplc="1B249548">
      <w:start w:val="1"/>
      <w:numFmt w:val="bullet"/>
      <w:lvlText w:val=""/>
      <w:lvlJc w:val="left"/>
      <w:pPr>
        <w:ind w:left="6480" w:hanging="360"/>
      </w:pPr>
      <w:rPr>
        <w:rFonts w:ascii="Wingdings" w:hAnsi="Wingdings" w:hint="default"/>
      </w:rPr>
    </w:lvl>
  </w:abstractNum>
  <w:abstractNum w:abstractNumId="30" w15:restartNumberingAfterBreak="0">
    <w:nsid w:val="596B28ED"/>
    <w:multiLevelType w:val="hybridMultilevel"/>
    <w:tmpl w:val="847AC9B0"/>
    <w:lvl w:ilvl="0" w:tplc="E7880AA2">
      <w:start w:val="1"/>
      <w:numFmt w:val="decimal"/>
      <w:lvlText w:val="%1."/>
      <w:lvlJc w:val="left"/>
      <w:pPr>
        <w:tabs>
          <w:tab w:val="num" w:pos="360"/>
        </w:tabs>
        <w:ind w:left="360" w:hanging="360"/>
      </w:pPr>
    </w:lvl>
    <w:lvl w:ilvl="1" w:tplc="2EB8A688" w:tentative="1">
      <w:start w:val="1"/>
      <w:numFmt w:val="decimal"/>
      <w:lvlText w:val="%2."/>
      <w:lvlJc w:val="left"/>
      <w:pPr>
        <w:tabs>
          <w:tab w:val="num" w:pos="1080"/>
        </w:tabs>
        <w:ind w:left="1080" w:hanging="360"/>
      </w:pPr>
    </w:lvl>
    <w:lvl w:ilvl="2" w:tplc="3EC80A02" w:tentative="1">
      <w:start w:val="1"/>
      <w:numFmt w:val="decimal"/>
      <w:lvlText w:val="%3."/>
      <w:lvlJc w:val="left"/>
      <w:pPr>
        <w:tabs>
          <w:tab w:val="num" w:pos="1800"/>
        </w:tabs>
        <w:ind w:left="1800" w:hanging="360"/>
      </w:pPr>
    </w:lvl>
    <w:lvl w:ilvl="3" w:tplc="71484380" w:tentative="1">
      <w:start w:val="1"/>
      <w:numFmt w:val="decimal"/>
      <w:lvlText w:val="%4."/>
      <w:lvlJc w:val="left"/>
      <w:pPr>
        <w:tabs>
          <w:tab w:val="num" w:pos="2520"/>
        </w:tabs>
        <w:ind w:left="2520" w:hanging="360"/>
      </w:pPr>
    </w:lvl>
    <w:lvl w:ilvl="4" w:tplc="F9280AE2" w:tentative="1">
      <w:start w:val="1"/>
      <w:numFmt w:val="decimal"/>
      <w:lvlText w:val="%5."/>
      <w:lvlJc w:val="left"/>
      <w:pPr>
        <w:tabs>
          <w:tab w:val="num" w:pos="3240"/>
        </w:tabs>
        <w:ind w:left="3240" w:hanging="360"/>
      </w:pPr>
    </w:lvl>
    <w:lvl w:ilvl="5" w:tplc="BAA62AAC" w:tentative="1">
      <w:start w:val="1"/>
      <w:numFmt w:val="decimal"/>
      <w:lvlText w:val="%6."/>
      <w:lvlJc w:val="left"/>
      <w:pPr>
        <w:tabs>
          <w:tab w:val="num" w:pos="3960"/>
        </w:tabs>
        <w:ind w:left="3960" w:hanging="360"/>
      </w:pPr>
    </w:lvl>
    <w:lvl w:ilvl="6" w:tplc="924A85B2" w:tentative="1">
      <w:start w:val="1"/>
      <w:numFmt w:val="decimal"/>
      <w:lvlText w:val="%7."/>
      <w:lvlJc w:val="left"/>
      <w:pPr>
        <w:tabs>
          <w:tab w:val="num" w:pos="4680"/>
        </w:tabs>
        <w:ind w:left="4680" w:hanging="360"/>
      </w:pPr>
    </w:lvl>
    <w:lvl w:ilvl="7" w:tplc="A6B28B02" w:tentative="1">
      <w:start w:val="1"/>
      <w:numFmt w:val="decimal"/>
      <w:lvlText w:val="%8."/>
      <w:lvlJc w:val="left"/>
      <w:pPr>
        <w:tabs>
          <w:tab w:val="num" w:pos="5400"/>
        </w:tabs>
        <w:ind w:left="5400" w:hanging="360"/>
      </w:pPr>
    </w:lvl>
    <w:lvl w:ilvl="8" w:tplc="72440950" w:tentative="1">
      <w:start w:val="1"/>
      <w:numFmt w:val="decimal"/>
      <w:lvlText w:val="%9."/>
      <w:lvlJc w:val="left"/>
      <w:pPr>
        <w:tabs>
          <w:tab w:val="num" w:pos="6120"/>
        </w:tabs>
        <w:ind w:left="6120" w:hanging="360"/>
      </w:pPr>
    </w:lvl>
  </w:abstractNum>
  <w:abstractNum w:abstractNumId="31" w15:restartNumberingAfterBreak="0">
    <w:nsid w:val="5D5E01A9"/>
    <w:multiLevelType w:val="hybridMultilevel"/>
    <w:tmpl w:val="89D8BDA2"/>
    <w:lvl w:ilvl="0" w:tplc="A9D2713E">
      <w:start w:val="1"/>
      <w:numFmt w:val="bullet"/>
      <w:lvlText w:val=""/>
      <w:lvlJc w:val="left"/>
      <w:pPr>
        <w:ind w:left="360" w:hanging="360"/>
      </w:pPr>
      <w:rPr>
        <w:rFonts w:ascii="Symbol" w:hAnsi="Symbol" w:hint="default"/>
      </w:rPr>
    </w:lvl>
    <w:lvl w:ilvl="1" w:tplc="C188FC7E">
      <w:start w:val="1"/>
      <w:numFmt w:val="bullet"/>
      <w:lvlText w:val="o"/>
      <w:lvlJc w:val="left"/>
      <w:pPr>
        <w:ind w:left="1440" w:hanging="360"/>
      </w:pPr>
      <w:rPr>
        <w:rFonts w:ascii="Courier New" w:hAnsi="Courier New" w:hint="default"/>
      </w:rPr>
    </w:lvl>
    <w:lvl w:ilvl="2" w:tplc="1576A1B8">
      <w:start w:val="1"/>
      <w:numFmt w:val="bullet"/>
      <w:lvlText w:val=""/>
      <w:lvlJc w:val="left"/>
      <w:pPr>
        <w:ind w:left="2160" w:hanging="360"/>
      </w:pPr>
      <w:rPr>
        <w:rFonts w:ascii="Wingdings" w:hAnsi="Wingdings" w:hint="default"/>
      </w:rPr>
    </w:lvl>
    <w:lvl w:ilvl="3" w:tplc="B87880B0">
      <w:start w:val="1"/>
      <w:numFmt w:val="bullet"/>
      <w:lvlText w:val=""/>
      <w:lvlJc w:val="left"/>
      <w:pPr>
        <w:ind w:left="2880" w:hanging="360"/>
      </w:pPr>
      <w:rPr>
        <w:rFonts w:ascii="Symbol" w:hAnsi="Symbol" w:hint="default"/>
      </w:rPr>
    </w:lvl>
    <w:lvl w:ilvl="4" w:tplc="84F09316">
      <w:start w:val="1"/>
      <w:numFmt w:val="bullet"/>
      <w:lvlText w:val="o"/>
      <w:lvlJc w:val="left"/>
      <w:pPr>
        <w:ind w:left="3600" w:hanging="360"/>
      </w:pPr>
      <w:rPr>
        <w:rFonts w:ascii="Courier New" w:hAnsi="Courier New" w:hint="default"/>
      </w:rPr>
    </w:lvl>
    <w:lvl w:ilvl="5" w:tplc="4330E400">
      <w:start w:val="1"/>
      <w:numFmt w:val="bullet"/>
      <w:lvlText w:val=""/>
      <w:lvlJc w:val="left"/>
      <w:pPr>
        <w:ind w:left="4320" w:hanging="360"/>
      </w:pPr>
      <w:rPr>
        <w:rFonts w:ascii="Wingdings" w:hAnsi="Wingdings" w:hint="default"/>
      </w:rPr>
    </w:lvl>
    <w:lvl w:ilvl="6" w:tplc="544A3470">
      <w:start w:val="1"/>
      <w:numFmt w:val="bullet"/>
      <w:lvlText w:val=""/>
      <w:lvlJc w:val="left"/>
      <w:pPr>
        <w:ind w:left="5040" w:hanging="360"/>
      </w:pPr>
      <w:rPr>
        <w:rFonts w:ascii="Symbol" w:hAnsi="Symbol" w:hint="default"/>
      </w:rPr>
    </w:lvl>
    <w:lvl w:ilvl="7" w:tplc="05481792">
      <w:start w:val="1"/>
      <w:numFmt w:val="bullet"/>
      <w:lvlText w:val="o"/>
      <w:lvlJc w:val="left"/>
      <w:pPr>
        <w:ind w:left="5760" w:hanging="360"/>
      </w:pPr>
      <w:rPr>
        <w:rFonts w:ascii="Courier New" w:hAnsi="Courier New" w:hint="default"/>
      </w:rPr>
    </w:lvl>
    <w:lvl w:ilvl="8" w:tplc="8FD08D3C">
      <w:start w:val="1"/>
      <w:numFmt w:val="bullet"/>
      <w:lvlText w:val=""/>
      <w:lvlJc w:val="left"/>
      <w:pPr>
        <w:ind w:left="6480" w:hanging="360"/>
      </w:pPr>
      <w:rPr>
        <w:rFonts w:ascii="Wingdings" w:hAnsi="Wingdings" w:hint="default"/>
      </w:rPr>
    </w:lvl>
  </w:abstractNum>
  <w:abstractNum w:abstractNumId="32" w15:restartNumberingAfterBreak="0">
    <w:nsid w:val="5D966B5B"/>
    <w:multiLevelType w:val="hybridMultilevel"/>
    <w:tmpl w:val="BCC4532E"/>
    <w:lvl w:ilvl="0" w:tplc="7758DE80">
      <w:start w:val="1"/>
      <w:numFmt w:val="bullet"/>
      <w:lvlText w:val=""/>
      <w:lvlJc w:val="left"/>
      <w:pPr>
        <w:ind w:left="360" w:hanging="360"/>
      </w:pPr>
      <w:rPr>
        <w:rFonts w:ascii="Symbol" w:hAnsi="Symbol" w:hint="default"/>
      </w:rPr>
    </w:lvl>
    <w:lvl w:ilvl="1" w:tplc="9772820E">
      <w:start w:val="1"/>
      <w:numFmt w:val="bullet"/>
      <w:lvlText w:val="o"/>
      <w:lvlJc w:val="left"/>
      <w:pPr>
        <w:ind w:left="1440" w:hanging="360"/>
      </w:pPr>
      <w:rPr>
        <w:rFonts w:ascii="Courier New" w:hAnsi="Courier New" w:hint="default"/>
      </w:rPr>
    </w:lvl>
    <w:lvl w:ilvl="2" w:tplc="E418F5B8">
      <w:start w:val="1"/>
      <w:numFmt w:val="bullet"/>
      <w:lvlText w:val=""/>
      <w:lvlJc w:val="left"/>
      <w:pPr>
        <w:ind w:left="2160" w:hanging="360"/>
      </w:pPr>
      <w:rPr>
        <w:rFonts w:ascii="Wingdings" w:hAnsi="Wingdings" w:hint="default"/>
      </w:rPr>
    </w:lvl>
    <w:lvl w:ilvl="3" w:tplc="4BB4B422">
      <w:start w:val="1"/>
      <w:numFmt w:val="bullet"/>
      <w:lvlText w:val=""/>
      <w:lvlJc w:val="left"/>
      <w:pPr>
        <w:ind w:left="2880" w:hanging="360"/>
      </w:pPr>
      <w:rPr>
        <w:rFonts w:ascii="Symbol" w:hAnsi="Symbol" w:hint="default"/>
      </w:rPr>
    </w:lvl>
    <w:lvl w:ilvl="4" w:tplc="119AACC2">
      <w:start w:val="1"/>
      <w:numFmt w:val="bullet"/>
      <w:lvlText w:val="o"/>
      <w:lvlJc w:val="left"/>
      <w:pPr>
        <w:ind w:left="3600" w:hanging="360"/>
      </w:pPr>
      <w:rPr>
        <w:rFonts w:ascii="Courier New" w:hAnsi="Courier New" w:hint="default"/>
      </w:rPr>
    </w:lvl>
    <w:lvl w:ilvl="5" w:tplc="084A5182">
      <w:start w:val="1"/>
      <w:numFmt w:val="bullet"/>
      <w:lvlText w:val=""/>
      <w:lvlJc w:val="left"/>
      <w:pPr>
        <w:ind w:left="4320" w:hanging="360"/>
      </w:pPr>
      <w:rPr>
        <w:rFonts w:ascii="Wingdings" w:hAnsi="Wingdings" w:hint="default"/>
      </w:rPr>
    </w:lvl>
    <w:lvl w:ilvl="6" w:tplc="62F830A6">
      <w:start w:val="1"/>
      <w:numFmt w:val="bullet"/>
      <w:lvlText w:val=""/>
      <w:lvlJc w:val="left"/>
      <w:pPr>
        <w:ind w:left="5040" w:hanging="360"/>
      </w:pPr>
      <w:rPr>
        <w:rFonts w:ascii="Symbol" w:hAnsi="Symbol" w:hint="default"/>
      </w:rPr>
    </w:lvl>
    <w:lvl w:ilvl="7" w:tplc="B9A6AD0A">
      <w:start w:val="1"/>
      <w:numFmt w:val="bullet"/>
      <w:lvlText w:val="o"/>
      <w:lvlJc w:val="left"/>
      <w:pPr>
        <w:ind w:left="5760" w:hanging="360"/>
      </w:pPr>
      <w:rPr>
        <w:rFonts w:ascii="Courier New" w:hAnsi="Courier New" w:hint="default"/>
      </w:rPr>
    </w:lvl>
    <w:lvl w:ilvl="8" w:tplc="EDB85226">
      <w:start w:val="1"/>
      <w:numFmt w:val="bullet"/>
      <w:lvlText w:val=""/>
      <w:lvlJc w:val="left"/>
      <w:pPr>
        <w:ind w:left="6480" w:hanging="360"/>
      </w:pPr>
      <w:rPr>
        <w:rFonts w:ascii="Wingdings" w:hAnsi="Wingdings" w:hint="default"/>
      </w:rPr>
    </w:lvl>
  </w:abstractNum>
  <w:abstractNum w:abstractNumId="33" w15:restartNumberingAfterBreak="0">
    <w:nsid w:val="6204EE63"/>
    <w:multiLevelType w:val="hybridMultilevel"/>
    <w:tmpl w:val="966AD05A"/>
    <w:lvl w:ilvl="0" w:tplc="C8608622">
      <w:start w:val="1"/>
      <w:numFmt w:val="bullet"/>
      <w:lvlText w:val=""/>
      <w:lvlJc w:val="left"/>
      <w:pPr>
        <w:ind w:left="360" w:hanging="360"/>
      </w:pPr>
      <w:rPr>
        <w:rFonts w:ascii="Symbol" w:hAnsi="Symbol" w:hint="default"/>
      </w:rPr>
    </w:lvl>
    <w:lvl w:ilvl="1" w:tplc="5B844D66">
      <w:start w:val="1"/>
      <w:numFmt w:val="bullet"/>
      <w:lvlText w:val="o"/>
      <w:lvlJc w:val="left"/>
      <w:pPr>
        <w:ind w:left="1440" w:hanging="360"/>
      </w:pPr>
      <w:rPr>
        <w:rFonts w:ascii="Courier New" w:hAnsi="Courier New" w:hint="default"/>
      </w:rPr>
    </w:lvl>
    <w:lvl w:ilvl="2" w:tplc="D8609936">
      <w:start w:val="1"/>
      <w:numFmt w:val="bullet"/>
      <w:lvlText w:val=""/>
      <w:lvlJc w:val="left"/>
      <w:pPr>
        <w:ind w:left="2160" w:hanging="360"/>
      </w:pPr>
      <w:rPr>
        <w:rFonts w:ascii="Wingdings" w:hAnsi="Wingdings" w:hint="default"/>
      </w:rPr>
    </w:lvl>
    <w:lvl w:ilvl="3" w:tplc="2AD213A6">
      <w:start w:val="1"/>
      <w:numFmt w:val="bullet"/>
      <w:lvlText w:val=""/>
      <w:lvlJc w:val="left"/>
      <w:pPr>
        <w:ind w:left="2880" w:hanging="360"/>
      </w:pPr>
      <w:rPr>
        <w:rFonts w:ascii="Symbol" w:hAnsi="Symbol" w:hint="default"/>
      </w:rPr>
    </w:lvl>
    <w:lvl w:ilvl="4" w:tplc="05C47080">
      <w:start w:val="1"/>
      <w:numFmt w:val="bullet"/>
      <w:lvlText w:val="o"/>
      <w:lvlJc w:val="left"/>
      <w:pPr>
        <w:ind w:left="3600" w:hanging="360"/>
      </w:pPr>
      <w:rPr>
        <w:rFonts w:ascii="Courier New" w:hAnsi="Courier New" w:hint="default"/>
      </w:rPr>
    </w:lvl>
    <w:lvl w:ilvl="5" w:tplc="53648B68">
      <w:start w:val="1"/>
      <w:numFmt w:val="bullet"/>
      <w:lvlText w:val=""/>
      <w:lvlJc w:val="left"/>
      <w:pPr>
        <w:ind w:left="4320" w:hanging="360"/>
      </w:pPr>
      <w:rPr>
        <w:rFonts w:ascii="Wingdings" w:hAnsi="Wingdings" w:hint="default"/>
      </w:rPr>
    </w:lvl>
    <w:lvl w:ilvl="6" w:tplc="84BA72BC">
      <w:start w:val="1"/>
      <w:numFmt w:val="bullet"/>
      <w:lvlText w:val=""/>
      <w:lvlJc w:val="left"/>
      <w:pPr>
        <w:ind w:left="5040" w:hanging="360"/>
      </w:pPr>
      <w:rPr>
        <w:rFonts w:ascii="Symbol" w:hAnsi="Symbol" w:hint="default"/>
      </w:rPr>
    </w:lvl>
    <w:lvl w:ilvl="7" w:tplc="0DFE486C">
      <w:start w:val="1"/>
      <w:numFmt w:val="bullet"/>
      <w:lvlText w:val="o"/>
      <w:lvlJc w:val="left"/>
      <w:pPr>
        <w:ind w:left="5760" w:hanging="360"/>
      </w:pPr>
      <w:rPr>
        <w:rFonts w:ascii="Courier New" w:hAnsi="Courier New" w:hint="default"/>
      </w:rPr>
    </w:lvl>
    <w:lvl w:ilvl="8" w:tplc="E4A06B40">
      <w:start w:val="1"/>
      <w:numFmt w:val="bullet"/>
      <w:lvlText w:val=""/>
      <w:lvlJc w:val="left"/>
      <w:pPr>
        <w:ind w:left="6480" w:hanging="360"/>
      </w:pPr>
      <w:rPr>
        <w:rFonts w:ascii="Wingdings" w:hAnsi="Wingdings" w:hint="default"/>
      </w:rPr>
    </w:lvl>
  </w:abstractNum>
  <w:abstractNum w:abstractNumId="34" w15:restartNumberingAfterBreak="0">
    <w:nsid w:val="6249EFF4"/>
    <w:multiLevelType w:val="hybridMultilevel"/>
    <w:tmpl w:val="5A701328"/>
    <w:lvl w:ilvl="0" w:tplc="61429D3C">
      <w:start w:val="1"/>
      <w:numFmt w:val="bullet"/>
      <w:lvlText w:val=""/>
      <w:lvlJc w:val="left"/>
      <w:pPr>
        <w:ind w:left="360" w:hanging="360"/>
      </w:pPr>
      <w:rPr>
        <w:rFonts w:ascii="Symbol" w:hAnsi="Symbol" w:hint="default"/>
      </w:rPr>
    </w:lvl>
    <w:lvl w:ilvl="1" w:tplc="86E0CC9A">
      <w:start w:val="1"/>
      <w:numFmt w:val="bullet"/>
      <w:lvlText w:val="o"/>
      <w:lvlJc w:val="left"/>
      <w:pPr>
        <w:ind w:left="1440" w:hanging="360"/>
      </w:pPr>
      <w:rPr>
        <w:rFonts w:ascii="Courier New" w:hAnsi="Courier New" w:hint="default"/>
      </w:rPr>
    </w:lvl>
    <w:lvl w:ilvl="2" w:tplc="AF2CB11A">
      <w:start w:val="1"/>
      <w:numFmt w:val="bullet"/>
      <w:lvlText w:val=""/>
      <w:lvlJc w:val="left"/>
      <w:pPr>
        <w:ind w:left="2160" w:hanging="360"/>
      </w:pPr>
      <w:rPr>
        <w:rFonts w:ascii="Wingdings" w:hAnsi="Wingdings" w:hint="default"/>
      </w:rPr>
    </w:lvl>
    <w:lvl w:ilvl="3" w:tplc="B5006080">
      <w:start w:val="1"/>
      <w:numFmt w:val="bullet"/>
      <w:lvlText w:val=""/>
      <w:lvlJc w:val="left"/>
      <w:pPr>
        <w:ind w:left="2880" w:hanging="360"/>
      </w:pPr>
      <w:rPr>
        <w:rFonts w:ascii="Symbol" w:hAnsi="Symbol" w:hint="default"/>
      </w:rPr>
    </w:lvl>
    <w:lvl w:ilvl="4" w:tplc="89C4CF9A">
      <w:start w:val="1"/>
      <w:numFmt w:val="bullet"/>
      <w:lvlText w:val="o"/>
      <w:lvlJc w:val="left"/>
      <w:pPr>
        <w:ind w:left="3600" w:hanging="360"/>
      </w:pPr>
      <w:rPr>
        <w:rFonts w:ascii="Courier New" w:hAnsi="Courier New" w:hint="default"/>
      </w:rPr>
    </w:lvl>
    <w:lvl w:ilvl="5" w:tplc="025A77F2">
      <w:start w:val="1"/>
      <w:numFmt w:val="bullet"/>
      <w:lvlText w:val=""/>
      <w:lvlJc w:val="left"/>
      <w:pPr>
        <w:ind w:left="4320" w:hanging="360"/>
      </w:pPr>
      <w:rPr>
        <w:rFonts w:ascii="Wingdings" w:hAnsi="Wingdings" w:hint="default"/>
      </w:rPr>
    </w:lvl>
    <w:lvl w:ilvl="6" w:tplc="248EB6C4">
      <w:start w:val="1"/>
      <w:numFmt w:val="bullet"/>
      <w:lvlText w:val=""/>
      <w:lvlJc w:val="left"/>
      <w:pPr>
        <w:ind w:left="5040" w:hanging="360"/>
      </w:pPr>
      <w:rPr>
        <w:rFonts w:ascii="Symbol" w:hAnsi="Symbol" w:hint="default"/>
      </w:rPr>
    </w:lvl>
    <w:lvl w:ilvl="7" w:tplc="1624D7C0">
      <w:start w:val="1"/>
      <w:numFmt w:val="bullet"/>
      <w:lvlText w:val="o"/>
      <w:lvlJc w:val="left"/>
      <w:pPr>
        <w:ind w:left="5760" w:hanging="360"/>
      </w:pPr>
      <w:rPr>
        <w:rFonts w:ascii="Courier New" w:hAnsi="Courier New" w:hint="default"/>
      </w:rPr>
    </w:lvl>
    <w:lvl w:ilvl="8" w:tplc="77C89E5E">
      <w:start w:val="1"/>
      <w:numFmt w:val="bullet"/>
      <w:lvlText w:val=""/>
      <w:lvlJc w:val="left"/>
      <w:pPr>
        <w:ind w:left="6480" w:hanging="360"/>
      </w:pPr>
      <w:rPr>
        <w:rFonts w:ascii="Wingdings" w:hAnsi="Wingdings" w:hint="default"/>
      </w:rPr>
    </w:lvl>
  </w:abstractNum>
  <w:abstractNum w:abstractNumId="35" w15:restartNumberingAfterBreak="0">
    <w:nsid w:val="63824C2B"/>
    <w:multiLevelType w:val="hybridMultilevel"/>
    <w:tmpl w:val="94A4E018"/>
    <w:lvl w:ilvl="0" w:tplc="87D21FE4">
      <w:start w:val="1"/>
      <w:numFmt w:val="decimal"/>
      <w:lvlText w:val="%1."/>
      <w:lvlJc w:val="left"/>
      <w:pPr>
        <w:tabs>
          <w:tab w:val="num" w:pos="360"/>
        </w:tabs>
        <w:ind w:left="360" w:hanging="360"/>
      </w:pPr>
    </w:lvl>
    <w:lvl w:ilvl="1" w:tplc="D548D008">
      <w:start w:val="1"/>
      <w:numFmt w:val="lowerLetter"/>
      <w:lvlText w:val="%2."/>
      <w:lvlJc w:val="left"/>
      <w:pPr>
        <w:tabs>
          <w:tab w:val="num" w:pos="1080"/>
        </w:tabs>
        <w:ind w:left="1080" w:hanging="360"/>
      </w:pPr>
    </w:lvl>
    <w:lvl w:ilvl="2" w:tplc="7652903C" w:tentative="1">
      <w:start w:val="1"/>
      <w:numFmt w:val="decimal"/>
      <w:lvlText w:val="%3."/>
      <w:lvlJc w:val="left"/>
      <w:pPr>
        <w:tabs>
          <w:tab w:val="num" w:pos="1800"/>
        </w:tabs>
        <w:ind w:left="1800" w:hanging="360"/>
      </w:pPr>
    </w:lvl>
    <w:lvl w:ilvl="3" w:tplc="C83409D8" w:tentative="1">
      <w:start w:val="1"/>
      <w:numFmt w:val="decimal"/>
      <w:lvlText w:val="%4."/>
      <w:lvlJc w:val="left"/>
      <w:pPr>
        <w:tabs>
          <w:tab w:val="num" w:pos="2520"/>
        </w:tabs>
        <w:ind w:left="2520" w:hanging="360"/>
      </w:pPr>
    </w:lvl>
    <w:lvl w:ilvl="4" w:tplc="E788ECBC" w:tentative="1">
      <w:start w:val="1"/>
      <w:numFmt w:val="decimal"/>
      <w:lvlText w:val="%5."/>
      <w:lvlJc w:val="left"/>
      <w:pPr>
        <w:tabs>
          <w:tab w:val="num" w:pos="3240"/>
        </w:tabs>
        <w:ind w:left="3240" w:hanging="360"/>
      </w:pPr>
    </w:lvl>
    <w:lvl w:ilvl="5" w:tplc="A43ADA9E" w:tentative="1">
      <w:start w:val="1"/>
      <w:numFmt w:val="decimal"/>
      <w:lvlText w:val="%6."/>
      <w:lvlJc w:val="left"/>
      <w:pPr>
        <w:tabs>
          <w:tab w:val="num" w:pos="3960"/>
        </w:tabs>
        <w:ind w:left="3960" w:hanging="360"/>
      </w:pPr>
    </w:lvl>
    <w:lvl w:ilvl="6" w:tplc="955200FE" w:tentative="1">
      <w:start w:val="1"/>
      <w:numFmt w:val="decimal"/>
      <w:lvlText w:val="%7."/>
      <w:lvlJc w:val="left"/>
      <w:pPr>
        <w:tabs>
          <w:tab w:val="num" w:pos="4680"/>
        </w:tabs>
        <w:ind w:left="4680" w:hanging="360"/>
      </w:pPr>
    </w:lvl>
    <w:lvl w:ilvl="7" w:tplc="4B88FF0A" w:tentative="1">
      <w:start w:val="1"/>
      <w:numFmt w:val="decimal"/>
      <w:lvlText w:val="%8."/>
      <w:lvlJc w:val="left"/>
      <w:pPr>
        <w:tabs>
          <w:tab w:val="num" w:pos="5400"/>
        </w:tabs>
        <w:ind w:left="5400" w:hanging="360"/>
      </w:pPr>
    </w:lvl>
    <w:lvl w:ilvl="8" w:tplc="D8C6D1FC" w:tentative="1">
      <w:start w:val="1"/>
      <w:numFmt w:val="decimal"/>
      <w:lvlText w:val="%9."/>
      <w:lvlJc w:val="left"/>
      <w:pPr>
        <w:tabs>
          <w:tab w:val="num" w:pos="6120"/>
        </w:tabs>
        <w:ind w:left="6120" w:hanging="360"/>
      </w:pPr>
    </w:lvl>
  </w:abstractNum>
  <w:abstractNum w:abstractNumId="36" w15:restartNumberingAfterBreak="0">
    <w:nsid w:val="693F5916"/>
    <w:multiLevelType w:val="hybridMultilevel"/>
    <w:tmpl w:val="D1BA8E04"/>
    <w:lvl w:ilvl="0" w:tplc="B4CC640A">
      <w:start w:val="1"/>
      <w:numFmt w:val="bullet"/>
      <w:lvlText w:val="•"/>
      <w:lvlJc w:val="left"/>
      <w:pPr>
        <w:tabs>
          <w:tab w:val="num" w:pos="360"/>
        </w:tabs>
        <w:ind w:left="360" w:hanging="360"/>
      </w:pPr>
      <w:rPr>
        <w:rFonts w:ascii="Arial" w:hAnsi="Arial" w:hint="default"/>
      </w:rPr>
    </w:lvl>
    <w:lvl w:ilvl="1" w:tplc="537E648C">
      <w:numFmt w:val="bullet"/>
      <w:lvlText w:val="o"/>
      <w:lvlJc w:val="left"/>
      <w:pPr>
        <w:tabs>
          <w:tab w:val="num" w:pos="1080"/>
        </w:tabs>
        <w:ind w:left="1080" w:hanging="360"/>
      </w:pPr>
      <w:rPr>
        <w:rFonts w:ascii="Courier New" w:hAnsi="Courier New" w:hint="default"/>
      </w:rPr>
    </w:lvl>
    <w:lvl w:ilvl="2" w:tplc="BFEC3336" w:tentative="1">
      <w:start w:val="1"/>
      <w:numFmt w:val="bullet"/>
      <w:lvlText w:val="•"/>
      <w:lvlJc w:val="left"/>
      <w:pPr>
        <w:tabs>
          <w:tab w:val="num" w:pos="1800"/>
        </w:tabs>
        <w:ind w:left="1800" w:hanging="360"/>
      </w:pPr>
      <w:rPr>
        <w:rFonts w:ascii="Arial" w:hAnsi="Arial" w:hint="default"/>
      </w:rPr>
    </w:lvl>
    <w:lvl w:ilvl="3" w:tplc="24BC8F06" w:tentative="1">
      <w:start w:val="1"/>
      <w:numFmt w:val="bullet"/>
      <w:lvlText w:val="•"/>
      <w:lvlJc w:val="left"/>
      <w:pPr>
        <w:tabs>
          <w:tab w:val="num" w:pos="2520"/>
        </w:tabs>
        <w:ind w:left="2520" w:hanging="360"/>
      </w:pPr>
      <w:rPr>
        <w:rFonts w:ascii="Arial" w:hAnsi="Arial" w:hint="default"/>
      </w:rPr>
    </w:lvl>
    <w:lvl w:ilvl="4" w:tplc="5F0CE3E8" w:tentative="1">
      <w:start w:val="1"/>
      <w:numFmt w:val="bullet"/>
      <w:lvlText w:val="•"/>
      <w:lvlJc w:val="left"/>
      <w:pPr>
        <w:tabs>
          <w:tab w:val="num" w:pos="3240"/>
        </w:tabs>
        <w:ind w:left="3240" w:hanging="360"/>
      </w:pPr>
      <w:rPr>
        <w:rFonts w:ascii="Arial" w:hAnsi="Arial" w:hint="default"/>
      </w:rPr>
    </w:lvl>
    <w:lvl w:ilvl="5" w:tplc="E0B2936C" w:tentative="1">
      <w:start w:val="1"/>
      <w:numFmt w:val="bullet"/>
      <w:lvlText w:val="•"/>
      <w:lvlJc w:val="left"/>
      <w:pPr>
        <w:tabs>
          <w:tab w:val="num" w:pos="3960"/>
        </w:tabs>
        <w:ind w:left="3960" w:hanging="360"/>
      </w:pPr>
      <w:rPr>
        <w:rFonts w:ascii="Arial" w:hAnsi="Arial" w:hint="default"/>
      </w:rPr>
    </w:lvl>
    <w:lvl w:ilvl="6" w:tplc="14A8E550" w:tentative="1">
      <w:start w:val="1"/>
      <w:numFmt w:val="bullet"/>
      <w:lvlText w:val="•"/>
      <w:lvlJc w:val="left"/>
      <w:pPr>
        <w:tabs>
          <w:tab w:val="num" w:pos="4680"/>
        </w:tabs>
        <w:ind w:left="4680" w:hanging="360"/>
      </w:pPr>
      <w:rPr>
        <w:rFonts w:ascii="Arial" w:hAnsi="Arial" w:hint="default"/>
      </w:rPr>
    </w:lvl>
    <w:lvl w:ilvl="7" w:tplc="BE5446AC" w:tentative="1">
      <w:start w:val="1"/>
      <w:numFmt w:val="bullet"/>
      <w:lvlText w:val="•"/>
      <w:lvlJc w:val="left"/>
      <w:pPr>
        <w:tabs>
          <w:tab w:val="num" w:pos="5400"/>
        </w:tabs>
        <w:ind w:left="5400" w:hanging="360"/>
      </w:pPr>
      <w:rPr>
        <w:rFonts w:ascii="Arial" w:hAnsi="Arial" w:hint="default"/>
      </w:rPr>
    </w:lvl>
    <w:lvl w:ilvl="8" w:tplc="940C018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97F8168"/>
    <w:multiLevelType w:val="hybridMultilevel"/>
    <w:tmpl w:val="115A0F6E"/>
    <w:lvl w:ilvl="0" w:tplc="4D9A6438">
      <w:start w:val="1"/>
      <w:numFmt w:val="bullet"/>
      <w:lvlText w:val=""/>
      <w:lvlJc w:val="left"/>
      <w:pPr>
        <w:ind w:left="360" w:hanging="360"/>
      </w:pPr>
      <w:rPr>
        <w:rFonts w:ascii="Symbol" w:hAnsi="Symbol" w:hint="default"/>
      </w:rPr>
    </w:lvl>
    <w:lvl w:ilvl="1" w:tplc="358ED6A0">
      <w:start w:val="1"/>
      <w:numFmt w:val="bullet"/>
      <w:lvlText w:val="o"/>
      <w:lvlJc w:val="left"/>
      <w:pPr>
        <w:ind w:left="1440" w:hanging="360"/>
      </w:pPr>
      <w:rPr>
        <w:rFonts w:ascii="Courier New" w:hAnsi="Courier New" w:hint="default"/>
      </w:rPr>
    </w:lvl>
    <w:lvl w:ilvl="2" w:tplc="3FECBFBE">
      <w:start w:val="1"/>
      <w:numFmt w:val="bullet"/>
      <w:lvlText w:val=""/>
      <w:lvlJc w:val="left"/>
      <w:pPr>
        <w:ind w:left="2160" w:hanging="360"/>
      </w:pPr>
      <w:rPr>
        <w:rFonts w:ascii="Wingdings" w:hAnsi="Wingdings" w:hint="default"/>
      </w:rPr>
    </w:lvl>
    <w:lvl w:ilvl="3" w:tplc="5E126818">
      <w:start w:val="1"/>
      <w:numFmt w:val="bullet"/>
      <w:lvlText w:val=""/>
      <w:lvlJc w:val="left"/>
      <w:pPr>
        <w:ind w:left="2880" w:hanging="360"/>
      </w:pPr>
      <w:rPr>
        <w:rFonts w:ascii="Symbol" w:hAnsi="Symbol" w:hint="default"/>
      </w:rPr>
    </w:lvl>
    <w:lvl w:ilvl="4" w:tplc="E94A473C">
      <w:start w:val="1"/>
      <w:numFmt w:val="bullet"/>
      <w:lvlText w:val="o"/>
      <w:lvlJc w:val="left"/>
      <w:pPr>
        <w:ind w:left="3600" w:hanging="360"/>
      </w:pPr>
      <w:rPr>
        <w:rFonts w:ascii="Courier New" w:hAnsi="Courier New" w:hint="default"/>
      </w:rPr>
    </w:lvl>
    <w:lvl w:ilvl="5" w:tplc="35A2101C">
      <w:start w:val="1"/>
      <w:numFmt w:val="bullet"/>
      <w:lvlText w:val=""/>
      <w:lvlJc w:val="left"/>
      <w:pPr>
        <w:ind w:left="4320" w:hanging="360"/>
      </w:pPr>
      <w:rPr>
        <w:rFonts w:ascii="Wingdings" w:hAnsi="Wingdings" w:hint="default"/>
      </w:rPr>
    </w:lvl>
    <w:lvl w:ilvl="6" w:tplc="6D5250B8">
      <w:start w:val="1"/>
      <w:numFmt w:val="bullet"/>
      <w:lvlText w:val=""/>
      <w:lvlJc w:val="left"/>
      <w:pPr>
        <w:ind w:left="5040" w:hanging="360"/>
      </w:pPr>
      <w:rPr>
        <w:rFonts w:ascii="Symbol" w:hAnsi="Symbol" w:hint="default"/>
      </w:rPr>
    </w:lvl>
    <w:lvl w:ilvl="7" w:tplc="1A0EFF5E">
      <w:start w:val="1"/>
      <w:numFmt w:val="bullet"/>
      <w:lvlText w:val="o"/>
      <w:lvlJc w:val="left"/>
      <w:pPr>
        <w:ind w:left="5760" w:hanging="360"/>
      </w:pPr>
      <w:rPr>
        <w:rFonts w:ascii="Courier New" w:hAnsi="Courier New" w:hint="default"/>
      </w:rPr>
    </w:lvl>
    <w:lvl w:ilvl="8" w:tplc="63C87F7C">
      <w:start w:val="1"/>
      <w:numFmt w:val="bullet"/>
      <w:lvlText w:val=""/>
      <w:lvlJc w:val="left"/>
      <w:pPr>
        <w:ind w:left="6480" w:hanging="360"/>
      </w:pPr>
      <w:rPr>
        <w:rFonts w:ascii="Wingdings" w:hAnsi="Wingdings" w:hint="default"/>
      </w:rPr>
    </w:lvl>
  </w:abstractNum>
  <w:abstractNum w:abstractNumId="38" w15:restartNumberingAfterBreak="0">
    <w:nsid w:val="6AED52CB"/>
    <w:multiLevelType w:val="hybridMultilevel"/>
    <w:tmpl w:val="DF3A3AE4"/>
    <w:lvl w:ilvl="0" w:tplc="93247790">
      <w:start w:val="1"/>
      <w:numFmt w:val="bullet"/>
      <w:lvlText w:val="•"/>
      <w:lvlJc w:val="left"/>
      <w:pPr>
        <w:tabs>
          <w:tab w:val="num" w:pos="360"/>
        </w:tabs>
        <w:ind w:left="360" w:hanging="360"/>
      </w:pPr>
      <w:rPr>
        <w:rFonts w:ascii="Arial" w:hAnsi="Arial" w:hint="default"/>
      </w:rPr>
    </w:lvl>
    <w:lvl w:ilvl="1" w:tplc="60FABAD4" w:tentative="1">
      <w:start w:val="1"/>
      <w:numFmt w:val="bullet"/>
      <w:lvlText w:val="•"/>
      <w:lvlJc w:val="left"/>
      <w:pPr>
        <w:tabs>
          <w:tab w:val="num" w:pos="1080"/>
        </w:tabs>
        <w:ind w:left="1080" w:hanging="360"/>
      </w:pPr>
      <w:rPr>
        <w:rFonts w:ascii="Arial" w:hAnsi="Arial" w:hint="default"/>
      </w:rPr>
    </w:lvl>
    <w:lvl w:ilvl="2" w:tplc="E67CCE70" w:tentative="1">
      <w:start w:val="1"/>
      <w:numFmt w:val="bullet"/>
      <w:lvlText w:val="•"/>
      <w:lvlJc w:val="left"/>
      <w:pPr>
        <w:tabs>
          <w:tab w:val="num" w:pos="1800"/>
        </w:tabs>
        <w:ind w:left="1800" w:hanging="360"/>
      </w:pPr>
      <w:rPr>
        <w:rFonts w:ascii="Arial" w:hAnsi="Arial" w:hint="default"/>
      </w:rPr>
    </w:lvl>
    <w:lvl w:ilvl="3" w:tplc="399693DE" w:tentative="1">
      <w:start w:val="1"/>
      <w:numFmt w:val="bullet"/>
      <w:lvlText w:val="•"/>
      <w:lvlJc w:val="left"/>
      <w:pPr>
        <w:tabs>
          <w:tab w:val="num" w:pos="2520"/>
        </w:tabs>
        <w:ind w:left="2520" w:hanging="360"/>
      </w:pPr>
      <w:rPr>
        <w:rFonts w:ascii="Arial" w:hAnsi="Arial" w:hint="default"/>
      </w:rPr>
    </w:lvl>
    <w:lvl w:ilvl="4" w:tplc="43F8DA56" w:tentative="1">
      <w:start w:val="1"/>
      <w:numFmt w:val="bullet"/>
      <w:lvlText w:val="•"/>
      <w:lvlJc w:val="left"/>
      <w:pPr>
        <w:tabs>
          <w:tab w:val="num" w:pos="3240"/>
        </w:tabs>
        <w:ind w:left="3240" w:hanging="360"/>
      </w:pPr>
      <w:rPr>
        <w:rFonts w:ascii="Arial" w:hAnsi="Arial" w:hint="default"/>
      </w:rPr>
    </w:lvl>
    <w:lvl w:ilvl="5" w:tplc="8D4077C2" w:tentative="1">
      <w:start w:val="1"/>
      <w:numFmt w:val="bullet"/>
      <w:lvlText w:val="•"/>
      <w:lvlJc w:val="left"/>
      <w:pPr>
        <w:tabs>
          <w:tab w:val="num" w:pos="3960"/>
        </w:tabs>
        <w:ind w:left="3960" w:hanging="360"/>
      </w:pPr>
      <w:rPr>
        <w:rFonts w:ascii="Arial" w:hAnsi="Arial" w:hint="default"/>
      </w:rPr>
    </w:lvl>
    <w:lvl w:ilvl="6" w:tplc="AEF476A4" w:tentative="1">
      <w:start w:val="1"/>
      <w:numFmt w:val="bullet"/>
      <w:lvlText w:val="•"/>
      <w:lvlJc w:val="left"/>
      <w:pPr>
        <w:tabs>
          <w:tab w:val="num" w:pos="4680"/>
        </w:tabs>
        <w:ind w:left="4680" w:hanging="360"/>
      </w:pPr>
      <w:rPr>
        <w:rFonts w:ascii="Arial" w:hAnsi="Arial" w:hint="default"/>
      </w:rPr>
    </w:lvl>
    <w:lvl w:ilvl="7" w:tplc="0914C48A" w:tentative="1">
      <w:start w:val="1"/>
      <w:numFmt w:val="bullet"/>
      <w:lvlText w:val="•"/>
      <w:lvlJc w:val="left"/>
      <w:pPr>
        <w:tabs>
          <w:tab w:val="num" w:pos="5400"/>
        </w:tabs>
        <w:ind w:left="5400" w:hanging="360"/>
      </w:pPr>
      <w:rPr>
        <w:rFonts w:ascii="Arial" w:hAnsi="Arial" w:hint="default"/>
      </w:rPr>
    </w:lvl>
    <w:lvl w:ilvl="8" w:tplc="585889E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B667A74"/>
    <w:multiLevelType w:val="hybridMultilevel"/>
    <w:tmpl w:val="12AC8FC0"/>
    <w:lvl w:ilvl="0" w:tplc="4C3036FE">
      <w:start w:val="1"/>
      <w:numFmt w:val="bullet"/>
      <w:lvlText w:val="•"/>
      <w:lvlJc w:val="left"/>
      <w:pPr>
        <w:tabs>
          <w:tab w:val="num" w:pos="360"/>
        </w:tabs>
        <w:ind w:left="360" w:hanging="360"/>
      </w:pPr>
      <w:rPr>
        <w:rFonts w:ascii="Arial" w:hAnsi="Arial" w:hint="default"/>
      </w:rPr>
    </w:lvl>
    <w:lvl w:ilvl="1" w:tplc="0054D2AA">
      <w:start w:val="1"/>
      <w:numFmt w:val="bullet"/>
      <w:lvlText w:val="•"/>
      <w:lvlJc w:val="left"/>
      <w:pPr>
        <w:tabs>
          <w:tab w:val="num" w:pos="1080"/>
        </w:tabs>
        <w:ind w:left="1080" w:hanging="360"/>
      </w:pPr>
      <w:rPr>
        <w:rFonts w:ascii="Arial" w:hAnsi="Arial" w:hint="default"/>
      </w:rPr>
    </w:lvl>
    <w:lvl w:ilvl="2" w:tplc="45D8042C" w:tentative="1">
      <w:start w:val="1"/>
      <w:numFmt w:val="bullet"/>
      <w:lvlText w:val="•"/>
      <w:lvlJc w:val="left"/>
      <w:pPr>
        <w:tabs>
          <w:tab w:val="num" w:pos="1800"/>
        </w:tabs>
        <w:ind w:left="1800" w:hanging="360"/>
      </w:pPr>
      <w:rPr>
        <w:rFonts w:ascii="Arial" w:hAnsi="Arial" w:hint="default"/>
      </w:rPr>
    </w:lvl>
    <w:lvl w:ilvl="3" w:tplc="5FA828E6" w:tentative="1">
      <w:start w:val="1"/>
      <w:numFmt w:val="bullet"/>
      <w:lvlText w:val="•"/>
      <w:lvlJc w:val="left"/>
      <w:pPr>
        <w:tabs>
          <w:tab w:val="num" w:pos="2520"/>
        </w:tabs>
        <w:ind w:left="2520" w:hanging="360"/>
      </w:pPr>
      <w:rPr>
        <w:rFonts w:ascii="Arial" w:hAnsi="Arial" w:hint="default"/>
      </w:rPr>
    </w:lvl>
    <w:lvl w:ilvl="4" w:tplc="7660A822" w:tentative="1">
      <w:start w:val="1"/>
      <w:numFmt w:val="bullet"/>
      <w:lvlText w:val="•"/>
      <w:lvlJc w:val="left"/>
      <w:pPr>
        <w:tabs>
          <w:tab w:val="num" w:pos="3240"/>
        </w:tabs>
        <w:ind w:left="3240" w:hanging="360"/>
      </w:pPr>
      <w:rPr>
        <w:rFonts w:ascii="Arial" w:hAnsi="Arial" w:hint="default"/>
      </w:rPr>
    </w:lvl>
    <w:lvl w:ilvl="5" w:tplc="BEECE0CE" w:tentative="1">
      <w:start w:val="1"/>
      <w:numFmt w:val="bullet"/>
      <w:lvlText w:val="•"/>
      <w:lvlJc w:val="left"/>
      <w:pPr>
        <w:tabs>
          <w:tab w:val="num" w:pos="3960"/>
        </w:tabs>
        <w:ind w:left="3960" w:hanging="360"/>
      </w:pPr>
      <w:rPr>
        <w:rFonts w:ascii="Arial" w:hAnsi="Arial" w:hint="default"/>
      </w:rPr>
    </w:lvl>
    <w:lvl w:ilvl="6" w:tplc="FBB845C4" w:tentative="1">
      <w:start w:val="1"/>
      <w:numFmt w:val="bullet"/>
      <w:lvlText w:val="•"/>
      <w:lvlJc w:val="left"/>
      <w:pPr>
        <w:tabs>
          <w:tab w:val="num" w:pos="4680"/>
        </w:tabs>
        <w:ind w:left="4680" w:hanging="360"/>
      </w:pPr>
      <w:rPr>
        <w:rFonts w:ascii="Arial" w:hAnsi="Arial" w:hint="default"/>
      </w:rPr>
    </w:lvl>
    <w:lvl w:ilvl="7" w:tplc="CBFE5BC0" w:tentative="1">
      <w:start w:val="1"/>
      <w:numFmt w:val="bullet"/>
      <w:lvlText w:val="•"/>
      <w:lvlJc w:val="left"/>
      <w:pPr>
        <w:tabs>
          <w:tab w:val="num" w:pos="5400"/>
        </w:tabs>
        <w:ind w:left="5400" w:hanging="360"/>
      </w:pPr>
      <w:rPr>
        <w:rFonts w:ascii="Arial" w:hAnsi="Arial" w:hint="default"/>
      </w:rPr>
    </w:lvl>
    <w:lvl w:ilvl="8" w:tplc="55249FA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F793629"/>
    <w:multiLevelType w:val="hybridMultilevel"/>
    <w:tmpl w:val="1E90E7D6"/>
    <w:lvl w:ilvl="0" w:tplc="83061122">
      <w:start w:val="1"/>
      <w:numFmt w:val="bullet"/>
      <w:lvlText w:val="•"/>
      <w:lvlJc w:val="left"/>
      <w:pPr>
        <w:tabs>
          <w:tab w:val="num" w:pos="360"/>
        </w:tabs>
        <w:ind w:left="360" w:hanging="360"/>
      </w:pPr>
      <w:rPr>
        <w:rFonts w:ascii="Arial" w:hAnsi="Arial" w:hint="default"/>
      </w:rPr>
    </w:lvl>
    <w:lvl w:ilvl="1" w:tplc="9738B726">
      <w:numFmt w:val="bullet"/>
      <w:lvlText w:val="o"/>
      <w:lvlJc w:val="left"/>
      <w:pPr>
        <w:tabs>
          <w:tab w:val="num" w:pos="1080"/>
        </w:tabs>
        <w:ind w:left="1080" w:hanging="360"/>
      </w:pPr>
      <w:rPr>
        <w:rFonts w:ascii="Courier New" w:hAnsi="Courier New" w:hint="default"/>
      </w:rPr>
    </w:lvl>
    <w:lvl w:ilvl="2" w:tplc="A1FE3C0C" w:tentative="1">
      <w:start w:val="1"/>
      <w:numFmt w:val="bullet"/>
      <w:lvlText w:val="•"/>
      <w:lvlJc w:val="left"/>
      <w:pPr>
        <w:tabs>
          <w:tab w:val="num" w:pos="1800"/>
        </w:tabs>
        <w:ind w:left="1800" w:hanging="360"/>
      </w:pPr>
      <w:rPr>
        <w:rFonts w:ascii="Arial" w:hAnsi="Arial" w:hint="default"/>
      </w:rPr>
    </w:lvl>
    <w:lvl w:ilvl="3" w:tplc="23B2D122" w:tentative="1">
      <w:start w:val="1"/>
      <w:numFmt w:val="bullet"/>
      <w:lvlText w:val="•"/>
      <w:lvlJc w:val="left"/>
      <w:pPr>
        <w:tabs>
          <w:tab w:val="num" w:pos="2520"/>
        </w:tabs>
        <w:ind w:left="2520" w:hanging="360"/>
      </w:pPr>
      <w:rPr>
        <w:rFonts w:ascii="Arial" w:hAnsi="Arial" w:hint="default"/>
      </w:rPr>
    </w:lvl>
    <w:lvl w:ilvl="4" w:tplc="9266D806" w:tentative="1">
      <w:start w:val="1"/>
      <w:numFmt w:val="bullet"/>
      <w:lvlText w:val="•"/>
      <w:lvlJc w:val="left"/>
      <w:pPr>
        <w:tabs>
          <w:tab w:val="num" w:pos="3240"/>
        </w:tabs>
        <w:ind w:left="3240" w:hanging="360"/>
      </w:pPr>
      <w:rPr>
        <w:rFonts w:ascii="Arial" w:hAnsi="Arial" w:hint="default"/>
      </w:rPr>
    </w:lvl>
    <w:lvl w:ilvl="5" w:tplc="FCBEB51C" w:tentative="1">
      <w:start w:val="1"/>
      <w:numFmt w:val="bullet"/>
      <w:lvlText w:val="•"/>
      <w:lvlJc w:val="left"/>
      <w:pPr>
        <w:tabs>
          <w:tab w:val="num" w:pos="3960"/>
        </w:tabs>
        <w:ind w:left="3960" w:hanging="360"/>
      </w:pPr>
      <w:rPr>
        <w:rFonts w:ascii="Arial" w:hAnsi="Arial" w:hint="default"/>
      </w:rPr>
    </w:lvl>
    <w:lvl w:ilvl="6" w:tplc="994C9A48" w:tentative="1">
      <w:start w:val="1"/>
      <w:numFmt w:val="bullet"/>
      <w:lvlText w:val="•"/>
      <w:lvlJc w:val="left"/>
      <w:pPr>
        <w:tabs>
          <w:tab w:val="num" w:pos="4680"/>
        </w:tabs>
        <w:ind w:left="4680" w:hanging="360"/>
      </w:pPr>
      <w:rPr>
        <w:rFonts w:ascii="Arial" w:hAnsi="Arial" w:hint="default"/>
      </w:rPr>
    </w:lvl>
    <w:lvl w:ilvl="7" w:tplc="23D4D046" w:tentative="1">
      <w:start w:val="1"/>
      <w:numFmt w:val="bullet"/>
      <w:lvlText w:val="•"/>
      <w:lvlJc w:val="left"/>
      <w:pPr>
        <w:tabs>
          <w:tab w:val="num" w:pos="5400"/>
        </w:tabs>
        <w:ind w:left="5400" w:hanging="360"/>
      </w:pPr>
      <w:rPr>
        <w:rFonts w:ascii="Arial" w:hAnsi="Arial" w:hint="default"/>
      </w:rPr>
    </w:lvl>
    <w:lvl w:ilvl="8" w:tplc="C95428C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F81741D"/>
    <w:multiLevelType w:val="hybridMultilevel"/>
    <w:tmpl w:val="A784088E"/>
    <w:lvl w:ilvl="0" w:tplc="B11649D4">
      <w:start w:val="1"/>
      <w:numFmt w:val="decimal"/>
      <w:lvlText w:val="%1."/>
      <w:lvlJc w:val="left"/>
      <w:pPr>
        <w:tabs>
          <w:tab w:val="num" w:pos="360"/>
        </w:tabs>
        <w:ind w:left="360" w:hanging="360"/>
      </w:pPr>
    </w:lvl>
    <w:lvl w:ilvl="1" w:tplc="D80840CE" w:tentative="1">
      <w:start w:val="1"/>
      <w:numFmt w:val="decimal"/>
      <w:lvlText w:val="%2."/>
      <w:lvlJc w:val="left"/>
      <w:pPr>
        <w:tabs>
          <w:tab w:val="num" w:pos="1080"/>
        </w:tabs>
        <w:ind w:left="1080" w:hanging="360"/>
      </w:pPr>
    </w:lvl>
    <w:lvl w:ilvl="2" w:tplc="78086DDE" w:tentative="1">
      <w:start w:val="1"/>
      <w:numFmt w:val="decimal"/>
      <w:lvlText w:val="%3."/>
      <w:lvlJc w:val="left"/>
      <w:pPr>
        <w:tabs>
          <w:tab w:val="num" w:pos="1800"/>
        </w:tabs>
        <w:ind w:left="1800" w:hanging="360"/>
      </w:pPr>
    </w:lvl>
    <w:lvl w:ilvl="3" w:tplc="731A4820" w:tentative="1">
      <w:start w:val="1"/>
      <w:numFmt w:val="decimal"/>
      <w:lvlText w:val="%4."/>
      <w:lvlJc w:val="left"/>
      <w:pPr>
        <w:tabs>
          <w:tab w:val="num" w:pos="2520"/>
        </w:tabs>
        <w:ind w:left="2520" w:hanging="360"/>
      </w:pPr>
    </w:lvl>
    <w:lvl w:ilvl="4" w:tplc="544C61EA" w:tentative="1">
      <w:start w:val="1"/>
      <w:numFmt w:val="decimal"/>
      <w:lvlText w:val="%5."/>
      <w:lvlJc w:val="left"/>
      <w:pPr>
        <w:tabs>
          <w:tab w:val="num" w:pos="3240"/>
        </w:tabs>
        <w:ind w:left="3240" w:hanging="360"/>
      </w:pPr>
    </w:lvl>
    <w:lvl w:ilvl="5" w:tplc="C79EA3E0" w:tentative="1">
      <w:start w:val="1"/>
      <w:numFmt w:val="decimal"/>
      <w:lvlText w:val="%6."/>
      <w:lvlJc w:val="left"/>
      <w:pPr>
        <w:tabs>
          <w:tab w:val="num" w:pos="3960"/>
        </w:tabs>
        <w:ind w:left="3960" w:hanging="360"/>
      </w:pPr>
    </w:lvl>
    <w:lvl w:ilvl="6" w:tplc="56764208" w:tentative="1">
      <w:start w:val="1"/>
      <w:numFmt w:val="decimal"/>
      <w:lvlText w:val="%7."/>
      <w:lvlJc w:val="left"/>
      <w:pPr>
        <w:tabs>
          <w:tab w:val="num" w:pos="4680"/>
        </w:tabs>
        <w:ind w:left="4680" w:hanging="360"/>
      </w:pPr>
    </w:lvl>
    <w:lvl w:ilvl="7" w:tplc="B016CDE2" w:tentative="1">
      <w:start w:val="1"/>
      <w:numFmt w:val="decimal"/>
      <w:lvlText w:val="%8."/>
      <w:lvlJc w:val="left"/>
      <w:pPr>
        <w:tabs>
          <w:tab w:val="num" w:pos="5400"/>
        </w:tabs>
        <w:ind w:left="5400" w:hanging="360"/>
      </w:pPr>
    </w:lvl>
    <w:lvl w:ilvl="8" w:tplc="D092F41C" w:tentative="1">
      <w:start w:val="1"/>
      <w:numFmt w:val="decimal"/>
      <w:lvlText w:val="%9."/>
      <w:lvlJc w:val="left"/>
      <w:pPr>
        <w:tabs>
          <w:tab w:val="num" w:pos="6120"/>
        </w:tabs>
        <w:ind w:left="6120" w:hanging="360"/>
      </w:pPr>
    </w:lvl>
  </w:abstractNum>
  <w:abstractNum w:abstractNumId="42" w15:restartNumberingAfterBreak="0">
    <w:nsid w:val="70FE15BF"/>
    <w:multiLevelType w:val="hybridMultilevel"/>
    <w:tmpl w:val="F482AAE4"/>
    <w:lvl w:ilvl="0" w:tplc="8780B2C0">
      <w:start w:val="1"/>
      <w:numFmt w:val="bullet"/>
      <w:lvlText w:val="•"/>
      <w:lvlJc w:val="left"/>
      <w:pPr>
        <w:tabs>
          <w:tab w:val="num" w:pos="360"/>
        </w:tabs>
        <w:ind w:left="360" w:hanging="360"/>
      </w:pPr>
      <w:rPr>
        <w:rFonts w:ascii="Arial" w:hAnsi="Arial" w:hint="default"/>
      </w:rPr>
    </w:lvl>
    <w:lvl w:ilvl="1" w:tplc="E82C7B0E" w:tentative="1">
      <w:start w:val="1"/>
      <w:numFmt w:val="bullet"/>
      <w:lvlText w:val="•"/>
      <w:lvlJc w:val="left"/>
      <w:pPr>
        <w:tabs>
          <w:tab w:val="num" w:pos="1080"/>
        </w:tabs>
        <w:ind w:left="1080" w:hanging="360"/>
      </w:pPr>
      <w:rPr>
        <w:rFonts w:ascii="Arial" w:hAnsi="Arial" w:hint="default"/>
      </w:rPr>
    </w:lvl>
    <w:lvl w:ilvl="2" w:tplc="2D8A6FCC" w:tentative="1">
      <w:start w:val="1"/>
      <w:numFmt w:val="bullet"/>
      <w:lvlText w:val="•"/>
      <w:lvlJc w:val="left"/>
      <w:pPr>
        <w:tabs>
          <w:tab w:val="num" w:pos="1800"/>
        </w:tabs>
        <w:ind w:left="1800" w:hanging="360"/>
      </w:pPr>
      <w:rPr>
        <w:rFonts w:ascii="Arial" w:hAnsi="Arial" w:hint="default"/>
      </w:rPr>
    </w:lvl>
    <w:lvl w:ilvl="3" w:tplc="78A23AE4" w:tentative="1">
      <w:start w:val="1"/>
      <w:numFmt w:val="bullet"/>
      <w:lvlText w:val="•"/>
      <w:lvlJc w:val="left"/>
      <w:pPr>
        <w:tabs>
          <w:tab w:val="num" w:pos="2520"/>
        </w:tabs>
        <w:ind w:left="2520" w:hanging="360"/>
      </w:pPr>
      <w:rPr>
        <w:rFonts w:ascii="Arial" w:hAnsi="Arial" w:hint="default"/>
      </w:rPr>
    </w:lvl>
    <w:lvl w:ilvl="4" w:tplc="C40A6E72" w:tentative="1">
      <w:start w:val="1"/>
      <w:numFmt w:val="bullet"/>
      <w:lvlText w:val="•"/>
      <w:lvlJc w:val="left"/>
      <w:pPr>
        <w:tabs>
          <w:tab w:val="num" w:pos="3240"/>
        </w:tabs>
        <w:ind w:left="3240" w:hanging="360"/>
      </w:pPr>
      <w:rPr>
        <w:rFonts w:ascii="Arial" w:hAnsi="Arial" w:hint="default"/>
      </w:rPr>
    </w:lvl>
    <w:lvl w:ilvl="5" w:tplc="8244DE14" w:tentative="1">
      <w:start w:val="1"/>
      <w:numFmt w:val="bullet"/>
      <w:lvlText w:val="•"/>
      <w:lvlJc w:val="left"/>
      <w:pPr>
        <w:tabs>
          <w:tab w:val="num" w:pos="3960"/>
        </w:tabs>
        <w:ind w:left="3960" w:hanging="360"/>
      </w:pPr>
      <w:rPr>
        <w:rFonts w:ascii="Arial" w:hAnsi="Arial" w:hint="default"/>
      </w:rPr>
    </w:lvl>
    <w:lvl w:ilvl="6" w:tplc="497805B2" w:tentative="1">
      <w:start w:val="1"/>
      <w:numFmt w:val="bullet"/>
      <w:lvlText w:val="•"/>
      <w:lvlJc w:val="left"/>
      <w:pPr>
        <w:tabs>
          <w:tab w:val="num" w:pos="4680"/>
        </w:tabs>
        <w:ind w:left="4680" w:hanging="360"/>
      </w:pPr>
      <w:rPr>
        <w:rFonts w:ascii="Arial" w:hAnsi="Arial" w:hint="default"/>
      </w:rPr>
    </w:lvl>
    <w:lvl w:ilvl="7" w:tplc="D138E264" w:tentative="1">
      <w:start w:val="1"/>
      <w:numFmt w:val="bullet"/>
      <w:lvlText w:val="•"/>
      <w:lvlJc w:val="left"/>
      <w:pPr>
        <w:tabs>
          <w:tab w:val="num" w:pos="5400"/>
        </w:tabs>
        <w:ind w:left="5400" w:hanging="360"/>
      </w:pPr>
      <w:rPr>
        <w:rFonts w:ascii="Arial" w:hAnsi="Arial" w:hint="default"/>
      </w:rPr>
    </w:lvl>
    <w:lvl w:ilvl="8" w:tplc="CE0A101C"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10228E4"/>
    <w:multiLevelType w:val="hybridMultilevel"/>
    <w:tmpl w:val="B972E580"/>
    <w:lvl w:ilvl="0" w:tplc="0D3286BC">
      <w:start w:val="1"/>
      <w:numFmt w:val="bullet"/>
      <w:lvlText w:val="–"/>
      <w:lvlJc w:val="left"/>
      <w:pPr>
        <w:tabs>
          <w:tab w:val="num" w:pos="720"/>
        </w:tabs>
        <w:ind w:left="720" w:hanging="360"/>
      </w:pPr>
      <w:rPr>
        <w:rFonts w:ascii="Arial" w:hAnsi="Arial" w:hint="default"/>
      </w:rPr>
    </w:lvl>
    <w:lvl w:ilvl="1" w:tplc="7096A9CC">
      <w:start w:val="1"/>
      <w:numFmt w:val="bullet"/>
      <w:lvlText w:val="–"/>
      <w:lvlJc w:val="left"/>
      <w:pPr>
        <w:tabs>
          <w:tab w:val="num" w:pos="1440"/>
        </w:tabs>
        <w:ind w:left="1440" w:hanging="360"/>
      </w:pPr>
      <w:rPr>
        <w:rFonts w:ascii="Arial" w:hAnsi="Arial" w:hint="default"/>
      </w:rPr>
    </w:lvl>
    <w:lvl w:ilvl="2" w:tplc="979809B2" w:tentative="1">
      <w:start w:val="1"/>
      <w:numFmt w:val="bullet"/>
      <w:lvlText w:val="–"/>
      <w:lvlJc w:val="left"/>
      <w:pPr>
        <w:tabs>
          <w:tab w:val="num" w:pos="2160"/>
        </w:tabs>
        <w:ind w:left="2160" w:hanging="360"/>
      </w:pPr>
      <w:rPr>
        <w:rFonts w:ascii="Arial" w:hAnsi="Arial" w:hint="default"/>
      </w:rPr>
    </w:lvl>
    <w:lvl w:ilvl="3" w:tplc="3ADC7158" w:tentative="1">
      <w:start w:val="1"/>
      <w:numFmt w:val="bullet"/>
      <w:lvlText w:val="–"/>
      <w:lvlJc w:val="left"/>
      <w:pPr>
        <w:tabs>
          <w:tab w:val="num" w:pos="2880"/>
        </w:tabs>
        <w:ind w:left="2880" w:hanging="360"/>
      </w:pPr>
      <w:rPr>
        <w:rFonts w:ascii="Arial" w:hAnsi="Arial" w:hint="default"/>
      </w:rPr>
    </w:lvl>
    <w:lvl w:ilvl="4" w:tplc="9CF02322" w:tentative="1">
      <w:start w:val="1"/>
      <w:numFmt w:val="bullet"/>
      <w:lvlText w:val="–"/>
      <w:lvlJc w:val="left"/>
      <w:pPr>
        <w:tabs>
          <w:tab w:val="num" w:pos="3600"/>
        </w:tabs>
        <w:ind w:left="3600" w:hanging="360"/>
      </w:pPr>
      <w:rPr>
        <w:rFonts w:ascii="Arial" w:hAnsi="Arial" w:hint="default"/>
      </w:rPr>
    </w:lvl>
    <w:lvl w:ilvl="5" w:tplc="29564710" w:tentative="1">
      <w:start w:val="1"/>
      <w:numFmt w:val="bullet"/>
      <w:lvlText w:val="–"/>
      <w:lvlJc w:val="left"/>
      <w:pPr>
        <w:tabs>
          <w:tab w:val="num" w:pos="4320"/>
        </w:tabs>
        <w:ind w:left="4320" w:hanging="360"/>
      </w:pPr>
      <w:rPr>
        <w:rFonts w:ascii="Arial" w:hAnsi="Arial" w:hint="default"/>
      </w:rPr>
    </w:lvl>
    <w:lvl w:ilvl="6" w:tplc="822EC2E6" w:tentative="1">
      <w:start w:val="1"/>
      <w:numFmt w:val="bullet"/>
      <w:lvlText w:val="–"/>
      <w:lvlJc w:val="left"/>
      <w:pPr>
        <w:tabs>
          <w:tab w:val="num" w:pos="5040"/>
        </w:tabs>
        <w:ind w:left="5040" w:hanging="360"/>
      </w:pPr>
      <w:rPr>
        <w:rFonts w:ascii="Arial" w:hAnsi="Arial" w:hint="default"/>
      </w:rPr>
    </w:lvl>
    <w:lvl w:ilvl="7" w:tplc="7744CDAE" w:tentative="1">
      <w:start w:val="1"/>
      <w:numFmt w:val="bullet"/>
      <w:lvlText w:val="–"/>
      <w:lvlJc w:val="left"/>
      <w:pPr>
        <w:tabs>
          <w:tab w:val="num" w:pos="5760"/>
        </w:tabs>
        <w:ind w:left="5760" w:hanging="360"/>
      </w:pPr>
      <w:rPr>
        <w:rFonts w:ascii="Arial" w:hAnsi="Arial" w:hint="default"/>
      </w:rPr>
    </w:lvl>
    <w:lvl w:ilvl="8" w:tplc="175A5B4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5668B1"/>
    <w:multiLevelType w:val="hybridMultilevel"/>
    <w:tmpl w:val="4C2CA316"/>
    <w:lvl w:ilvl="0" w:tplc="F6E0844E">
      <w:start w:val="1"/>
      <w:numFmt w:val="bullet"/>
      <w:lvlText w:val="•"/>
      <w:lvlJc w:val="left"/>
      <w:pPr>
        <w:tabs>
          <w:tab w:val="num" w:pos="360"/>
        </w:tabs>
        <w:ind w:left="360" w:hanging="360"/>
      </w:pPr>
      <w:rPr>
        <w:rFonts w:ascii="Arial" w:hAnsi="Arial" w:hint="default"/>
      </w:rPr>
    </w:lvl>
    <w:lvl w:ilvl="1" w:tplc="3ED4C23C" w:tentative="1">
      <w:start w:val="1"/>
      <w:numFmt w:val="bullet"/>
      <w:lvlText w:val="•"/>
      <w:lvlJc w:val="left"/>
      <w:pPr>
        <w:tabs>
          <w:tab w:val="num" w:pos="1080"/>
        </w:tabs>
        <w:ind w:left="1080" w:hanging="360"/>
      </w:pPr>
      <w:rPr>
        <w:rFonts w:ascii="Arial" w:hAnsi="Arial" w:hint="default"/>
      </w:rPr>
    </w:lvl>
    <w:lvl w:ilvl="2" w:tplc="29448888" w:tentative="1">
      <w:start w:val="1"/>
      <w:numFmt w:val="bullet"/>
      <w:lvlText w:val="•"/>
      <w:lvlJc w:val="left"/>
      <w:pPr>
        <w:tabs>
          <w:tab w:val="num" w:pos="1800"/>
        </w:tabs>
        <w:ind w:left="1800" w:hanging="360"/>
      </w:pPr>
      <w:rPr>
        <w:rFonts w:ascii="Arial" w:hAnsi="Arial" w:hint="default"/>
      </w:rPr>
    </w:lvl>
    <w:lvl w:ilvl="3" w:tplc="639846C4" w:tentative="1">
      <w:start w:val="1"/>
      <w:numFmt w:val="bullet"/>
      <w:lvlText w:val="•"/>
      <w:lvlJc w:val="left"/>
      <w:pPr>
        <w:tabs>
          <w:tab w:val="num" w:pos="2520"/>
        </w:tabs>
        <w:ind w:left="2520" w:hanging="360"/>
      </w:pPr>
      <w:rPr>
        <w:rFonts w:ascii="Arial" w:hAnsi="Arial" w:hint="default"/>
      </w:rPr>
    </w:lvl>
    <w:lvl w:ilvl="4" w:tplc="527CE402" w:tentative="1">
      <w:start w:val="1"/>
      <w:numFmt w:val="bullet"/>
      <w:lvlText w:val="•"/>
      <w:lvlJc w:val="left"/>
      <w:pPr>
        <w:tabs>
          <w:tab w:val="num" w:pos="3240"/>
        </w:tabs>
        <w:ind w:left="3240" w:hanging="360"/>
      </w:pPr>
      <w:rPr>
        <w:rFonts w:ascii="Arial" w:hAnsi="Arial" w:hint="default"/>
      </w:rPr>
    </w:lvl>
    <w:lvl w:ilvl="5" w:tplc="D396A320" w:tentative="1">
      <w:start w:val="1"/>
      <w:numFmt w:val="bullet"/>
      <w:lvlText w:val="•"/>
      <w:lvlJc w:val="left"/>
      <w:pPr>
        <w:tabs>
          <w:tab w:val="num" w:pos="3960"/>
        </w:tabs>
        <w:ind w:left="3960" w:hanging="360"/>
      </w:pPr>
      <w:rPr>
        <w:rFonts w:ascii="Arial" w:hAnsi="Arial" w:hint="default"/>
      </w:rPr>
    </w:lvl>
    <w:lvl w:ilvl="6" w:tplc="850A5168" w:tentative="1">
      <w:start w:val="1"/>
      <w:numFmt w:val="bullet"/>
      <w:lvlText w:val="•"/>
      <w:lvlJc w:val="left"/>
      <w:pPr>
        <w:tabs>
          <w:tab w:val="num" w:pos="4680"/>
        </w:tabs>
        <w:ind w:left="4680" w:hanging="360"/>
      </w:pPr>
      <w:rPr>
        <w:rFonts w:ascii="Arial" w:hAnsi="Arial" w:hint="default"/>
      </w:rPr>
    </w:lvl>
    <w:lvl w:ilvl="7" w:tplc="8856F55A" w:tentative="1">
      <w:start w:val="1"/>
      <w:numFmt w:val="bullet"/>
      <w:lvlText w:val="•"/>
      <w:lvlJc w:val="left"/>
      <w:pPr>
        <w:tabs>
          <w:tab w:val="num" w:pos="5400"/>
        </w:tabs>
        <w:ind w:left="5400" w:hanging="360"/>
      </w:pPr>
      <w:rPr>
        <w:rFonts w:ascii="Arial" w:hAnsi="Arial" w:hint="default"/>
      </w:rPr>
    </w:lvl>
    <w:lvl w:ilvl="8" w:tplc="00F6190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48E40BD"/>
    <w:multiLevelType w:val="hybridMultilevel"/>
    <w:tmpl w:val="C9AE9F1A"/>
    <w:lvl w:ilvl="0" w:tplc="44143132">
      <w:start w:val="1"/>
      <w:numFmt w:val="bullet"/>
      <w:lvlText w:val="•"/>
      <w:lvlJc w:val="left"/>
      <w:pPr>
        <w:tabs>
          <w:tab w:val="num" w:pos="360"/>
        </w:tabs>
        <w:ind w:left="360" w:hanging="360"/>
      </w:pPr>
      <w:rPr>
        <w:rFonts w:ascii="Arial" w:hAnsi="Arial" w:hint="default"/>
      </w:rPr>
    </w:lvl>
    <w:lvl w:ilvl="1" w:tplc="9184106C">
      <w:numFmt w:val="bullet"/>
      <w:lvlText w:val="o"/>
      <w:lvlJc w:val="left"/>
      <w:pPr>
        <w:tabs>
          <w:tab w:val="num" w:pos="1080"/>
        </w:tabs>
        <w:ind w:left="1080" w:hanging="360"/>
      </w:pPr>
      <w:rPr>
        <w:rFonts w:ascii="Courier New" w:hAnsi="Courier New" w:hint="default"/>
      </w:rPr>
    </w:lvl>
    <w:lvl w:ilvl="2" w:tplc="497469A6" w:tentative="1">
      <w:start w:val="1"/>
      <w:numFmt w:val="bullet"/>
      <w:lvlText w:val="•"/>
      <w:lvlJc w:val="left"/>
      <w:pPr>
        <w:tabs>
          <w:tab w:val="num" w:pos="1800"/>
        </w:tabs>
        <w:ind w:left="1800" w:hanging="360"/>
      </w:pPr>
      <w:rPr>
        <w:rFonts w:ascii="Arial" w:hAnsi="Arial" w:hint="default"/>
      </w:rPr>
    </w:lvl>
    <w:lvl w:ilvl="3" w:tplc="97EEEF22" w:tentative="1">
      <w:start w:val="1"/>
      <w:numFmt w:val="bullet"/>
      <w:lvlText w:val="•"/>
      <w:lvlJc w:val="left"/>
      <w:pPr>
        <w:tabs>
          <w:tab w:val="num" w:pos="2520"/>
        </w:tabs>
        <w:ind w:left="2520" w:hanging="360"/>
      </w:pPr>
      <w:rPr>
        <w:rFonts w:ascii="Arial" w:hAnsi="Arial" w:hint="default"/>
      </w:rPr>
    </w:lvl>
    <w:lvl w:ilvl="4" w:tplc="6D6AE9E8" w:tentative="1">
      <w:start w:val="1"/>
      <w:numFmt w:val="bullet"/>
      <w:lvlText w:val="•"/>
      <w:lvlJc w:val="left"/>
      <w:pPr>
        <w:tabs>
          <w:tab w:val="num" w:pos="3240"/>
        </w:tabs>
        <w:ind w:left="3240" w:hanging="360"/>
      </w:pPr>
      <w:rPr>
        <w:rFonts w:ascii="Arial" w:hAnsi="Arial" w:hint="default"/>
      </w:rPr>
    </w:lvl>
    <w:lvl w:ilvl="5" w:tplc="25301842" w:tentative="1">
      <w:start w:val="1"/>
      <w:numFmt w:val="bullet"/>
      <w:lvlText w:val="•"/>
      <w:lvlJc w:val="left"/>
      <w:pPr>
        <w:tabs>
          <w:tab w:val="num" w:pos="3960"/>
        </w:tabs>
        <w:ind w:left="3960" w:hanging="360"/>
      </w:pPr>
      <w:rPr>
        <w:rFonts w:ascii="Arial" w:hAnsi="Arial" w:hint="default"/>
      </w:rPr>
    </w:lvl>
    <w:lvl w:ilvl="6" w:tplc="F34405E8" w:tentative="1">
      <w:start w:val="1"/>
      <w:numFmt w:val="bullet"/>
      <w:lvlText w:val="•"/>
      <w:lvlJc w:val="left"/>
      <w:pPr>
        <w:tabs>
          <w:tab w:val="num" w:pos="4680"/>
        </w:tabs>
        <w:ind w:left="4680" w:hanging="360"/>
      </w:pPr>
      <w:rPr>
        <w:rFonts w:ascii="Arial" w:hAnsi="Arial" w:hint="default"/>
      </w:rPr>
    </w:lvl>
    <w:lvl w:ilvl="7" w:tplc="0338DC3C" w:tentative="1">
      <w:start w:val="1"/>
      <w:numFmt w:val="bullet"/>
      <w:lvlText w:val="•"/>
      <w:lvlJc w:val="left"/>
      <w:pPr>
        <w:tabs>
          <w:tab w:val="num" w:pos="5400"/>
        </w:tabs>
        <w:ind w:left="5400" w:hanging="360"/>
      </w:pPr>
      <w:rPr>
        <w:rFonts w:ascii="Arial" w:hAnsi="Arial" w:hint="default"/>
      </w:rPr>
    </w:lvl>
    <w:lvl w:ilvl="8" w:tplc="A336C5B8"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57F5BA2"/>
    <w:multiLevelType w:val="hybridMultilevel"/>
    <w:tmpl w:val="4A3C319A"/>
    <w:lvl w:ilvl="0" w:tplc="45DC7CCE">
      <w:start w:val="1"/>
      <w:numFmt w:val="decimal"/>
      <w:lvlText w:val="%1."/>
      <w:lvlJc w:val="left"/>
      <w:pPr>
        <w:tabs>
          <w:tab w:val="num" w:pos="360"/>
        </w:tabs>
        <w:ind w:left="360" w:hanging="360"/>
      </w:pPr>
    </w:lvl>
    <w:lvl w:ilvl="1" w:tplc="5F022618">
      <w:numFmt w:val="bullet"/>
      <w:lvlText w:val="o"/>
      <w:lvlJc w:val="left"/>
      <w:pPr>
        <w:tabs>
          <w:tab w:val="num" w:pos="1080"/>
        </w:tabs>
        <w:ind w:left="1080" w:hanging="360"/>
      </w:pPr>
      <w:rPr>
        <w:rFonts w:ascii="Courier New" w:hAnsi="Courier New" w:hint="default"/>
      </w:rPr>
    </w:lvl>
    <w:lvl w:ilvl="2" w:tplc="B7FEFC20" w:tentative="1">
      <w:start w:val="1"/>
      <w:numFmt w:val="decimal"/>
      <w:lvlText w:val="%3."/>
      <w:lvlJc w:val="left"/>
      <w:pPr>
        <w:tabs>
          <w:tab w:val="num" w:pos="1800"/>
        </w:tabs>
        <w:ind w:left="1800" w:hanging="360"/>
      </w:pPr>
    </w:lvl>
    <w:lvl w:ilvl="3" w:tplc="0310CECC" w:tentative="1">
      <w:start w:val="1"/>
      <w:numFmt w:val="decimal"/>
      <w:lvlText w:val="%4."/>
      <w:lvlJc w:val="left"/>
      <w:pPr>
        <w:tabs>
          <w:tab w:val="num" w:pos="2520"/>
        </w:tabs>
        <w:ind w:left="2520" w:hanging="360"/>
      </w:pPr>
    </w:lvl>
    <w:lvl w:ilvl="4" w:tplc="FF089A80" w:tentative="1">
      <w:start w:val="1"/>
      <w:numFmt w:val="decimal"/>
      <w:lvlText w:val="%5."/>
      <w:lvlJc w:val="left"/>
      <w:pPr>
        <w:tabs>
          <w:tab w:val="num" w:pos="3240"/>
        </w:tabs>
        <w:ind w:left="3240" w:hanging="360"/>
      </w:pPr>
    </w:lvl>
    <w:lvl w:ilvl="5" w:tplc="BBA654F0" w:tentative="1">
      <w:start w:val="1"/>
      <w:numFmt w:val="decimal"/>
      <w:lvlText w:val="%6."/>
      <w:lvlJc w:val="left"/>
      <w:pPr>
        <w:tabs>
          <w:tab w:val="num" w:pos="3960"/>
        </w:tabs>
        <w:ind w:left="3960" w:hanging="360"/>
      </w:pPr>
    </w:lvl>
    <w:lvl w:ilvl="6" w:tplc="EEAE1D40" w:tentative="1">
      <w:start w:val="1"/>
      <w:numFmt w:val="decimal"/>
      <w:lvlText w:val="%7."/>
      <w:lvlJc w:val="left"/>
      <w:pPr>
        <w:tabs>
          <w:tab w:val="num" w:pos="4680"/>
        </w:tabs>
        <w:ind w:left="4680" w:hanging="360"/>
      </w:pPr>
    </w:lvl>
    <w:lvl w:ilvl="7" w:tplc="7362F6E2" w:tentative="1">
      <w:start w:val="1"/>
      <w:numFmt w:val="decimal"/>
      <w:lvlText w:val="%8."/>
      <w:lvlJc w:val="left"/>
      <w:pPr>
        <w:tabs>
          <w:tab w:val="num" w:pos="5400"/>
        </w:tabs>
        <w:ind w:left="5400" w:hanging="360"/>
      </w:pPr>
    </w:lvl>
    <w:lvl w:ilvl="8" w:tplc="F06E5AB6" w:tentative="1">
      <w:start w:val="1"/>
      <w:numFmt w:val="decimal"/>
      <w:lvlText w:val="%9."/>
      <w:lvlJc w:val="left"/>
      <w:pPr>
        <w:tabs>
          <w:tab w:val="num" w:pos="6120"/>
        </w:tabs>
        <w:ind w:left="6120" w:hanging="360"/>
      </w:pPr>
    </w:lvl>
  </w:abstractNum>
  <w:abstractNum w:abstractNumId="47" w15:restartNumberingAfterBreak="0">
    <w:nsid w:val="75B45709"/>
    <w:multiLevelType w:val="hybridMultilevel"/>
    <w:tmpl w:val="93C8F10A"/>
    <w:lvl w:ilvl="0" w:tplc="8E584960">
      <w:start w:val="1"/>
      <w:numFmt w:val="bullet"/>
      <w:lvlText w:val="•"/>
      <w:lvlJc w:val="left"/>
      <w:pPr>
        <w:tabs>
          <w:tab w:val="num" w:pos="360"/>
        </w:tabs>
        <w:ind w:left="360" w:hanging="360"/>
      </w:pPr>
      <w:rPr>
        <w:rFonts w:ascii="Arial" w:hAnsi="Arial" w:hint="default"/>
      </w:rPr>
    </w:lvl>
    <w:lvl w:ilvl="1" w:tplc="3FD89484">
      <w:numFmt w:val="bullet"/>
      <w:lvlText w:val="–"/>
      <w:lvlJc w:val="left"/>
      <w:pPr>
        <w:tabs>
          <w:tab w:val="num" w:pos="1080"/>
        </w:tabs>
        <w:ind w:left="1080" w:hanging="360"/>
      </w:pPr>
      <w:rPr>
        <w:rFonts w:ascii="Arial" w:hAnsi="Arial" w:hint="default"/>
      </w:rPr>
    </w:lvl>
    <w:lvl w:ilvl="2" w:tplc="F3AE117C" w:tentative="1">
      <w:start w:val="1"/>
      <w:numFmt w:val="bullet"/>
      <w:lvlText w:val="•"/>
      <w:lvlJc w:val="left"/>
      <w:pPr>
        <w:tabs>
          <w:tab w:val="num" w:pos="1800"/>
        </w:tabs>
        <w:ind w:left="1800" w:hanging="360"/>
      </w:pPr>
      <w:rPr>
        <w:rFonts w:ascii="Arial" w:hAnsi="Arial" w:hint="default"/>
      </w:rPr>
    </w:lvl>
    <w:lvl w:ilvl="3" w:tplc="36466D12" w:tentative="1">
      <w:start w:val="1"/>
      <w:numFmt w:val="bullet"/>
      <w:lvlText w:val="•"/>
      <w:lvlJc w:val="left"/>
      <w:pPr>
        <w:tabs>
          <w:tab w:val="num" w:pos="2520"/>
        </w:tabs>
        <w:ind w:left="2520" w:hanging="360"/>
      </w:pPr>
      <w:rPr>
        <w:rFonts w:ascii="Arial" w:hAnsi="Arial" w:hint="default"/>
      </w:rPr>
    </w:lvl>
    <w:lvl w:ilvl="4" w:tplc="D83631A6" w:tentative="1">
      <w:start w:val="1"/>
      <w:numFmt w:val="bullet"/>
      <w:lvlText w:val="•"/>
      <w:lvlJc w:val="left"/>
      <w:pPr>
        <w:tabs>
          <w:tab w:val="num" w:pos="3240"/>
        </w:tabs>
        <w:ind w:left="3240" w:hanging="360"/>
      </w:pPr>
      <w:rPr>
        <w:rFonts w:ascii="Arial" w:hAnsi="Arial" w:hint="default"/>
      </w:rPr>
    </w:lvl>
    <w:lvl w:ilvl="5" w:tplc="04744EF6" w:tentative="1">
      <w:start w:val="1"/>
      <w:numFmt w:val="bullet"/>
      <w:lvlText w:val="•"/>
      <w:lvlJc w:val="left"/>
      <w:pPr>
        <w:tabs>
          <w:tab w:val="num" w:pos="3960"/>
        </w:tabs>
        <w:ind w:left="3960" w:hanging="360"/>
      </w:pPr>
      <w:rPr>
        <w:rFonts w:ascii="Arial" w:hAnsi="Arial" w:hint="default"/>
      </w:rPr>
    </w:lvl>
    <w:lvl w:ilvl="6" w:tplc="9B78AFB8" w:tentative="1">
      <w:start w:val="1"/>
      <w:numFmt w:val="bullet"/>
      <w:lvlText w:val="•"/>
      <w:lvlJc w:val="left"/>
      <w:pPr>
        <w:tabs>
          <w:tab w:val="num" w:pos="4680"/>
        </w:tabs>
        <w:ind w:left="4680" w:hanging="360"/>
      </w:pPr>
      <w:rPr>
        <w:rFonts w:ascii="Arial" w:hAnsi="Arial" w:hint="default"/>
      </w:rPr>
    </w:lvl>
    <w:lvl w:ilvl="7" w:tplc="D0EA5ABA" w:tentative="1">
      <w:start w:val="1"/>
      <w:numFmt w:val="bullet"/>
      <w:lvlText w:val="•"/>
      <w:lvlJc w:val="left"/>
      <w:pPr>
        <w:tabs>
          <w:tab w:val="num" w:pos="5400"/>
        </w:tabs>
        <w:ind w:left="5400" w:hanging="360"/>
      </w:pPr>
      <w:rPr>
        <w:rFonts w:ascii="Arial" w:hAnsi="Arial" w:hint="default"/>
      </w:rPr>
    </w:lvl>
    <w:lvl w:ilvl="8" w:tplc="21D2F77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71419AC"/>
    <w:multiLevelType w:val="hybridMultilevel"/>
    <w:tmpl w:val="4530CA2A"/>
    <w:lvl w:ilvl="0" w:tplc="6B90CDD6">
      <w:start w:val="1"/>
      <w:numFmt w:val="decimal"/>
      <w:lvlText w:val="%1."/>
      <w:lvlJc w:val="left"/>
      <w:pPr>
        <w:tabs>
          <w:tab w:val="num" w:pos="360"/>
        </w:tabs>
        <w:ind w:left="360" w:hanging="360"/>
      </w:pPr>
    </w:lvl>
    <w:lvl w:ilvl="1" w:tplc="10B8A0AE">
      <w:start w:val="1"/>
      <w:numFmt w:val="decimal"/>
      <w:lvlText w:val="%2."/>
      <w:lvlJc w:val="left"/>
      <w:pPr>
        <w:tabs>
          <w:tab w:val="num" w:pos="1080"/>
        </w:tabs>
        <w:ind w:left="1080" w:hanging="360"/>
      </w:pPr>
    </w:lvl>
    <w:lvl w:ilvl="2" w:tplc="AB7E84A4" w:tentative="1">
      <w:start w:val="1"/>
      <w:numFmt w:val="decimal"/>
      <w:lvlText w:val="%3."/>
      <w:lvlJc w:val="left"/>
      <w:pPr>
        <w:tabs>
          <w:tab w:val="num" w:pos="1800"/>
        </w:tabs>
        <w:ind w:left="1800" w:hanging="360"/>
      </w:pPr>
    </w:lvl>
    <w:lvl w:ilvl="3" w:tplc="F3EC37AE" w:tentative="1">
      <w:start w:val="1"/>
      <w:numFmt w:val="decimal"/>
      <w:lvlText w:val="%4."/>
      <w:lvlJc w:val="left"/>
      <w:pPr>
        <w:tabs>
          <w:tab w:val="num" w:pos="2520"/>
        </w:tabs>
        <w:ind w:left="2520" w:hanging="360"/>
      </w:pPr>
    </w:lvl>
    <w:lvl w:ilvl="4" w:tplc="65F87150" w:tentative="1">
      <w:start w:val="1"/>
      <w:numFmt w:val="decimal"/>
      <w:lvlText w:val="%5."/>
      <w:lvlJc w:val="left"/>
      <w:pPr>
        <w:tabs>
          <w:tab w:val="num" w:pos="3240"/>
        </w:tabs>
        <w:ind w:left="3240" w:hanging="360"/>
      </w:pPr>
    </w:lvl>
    <w:lvl w:ilvl="5" w:tplc="825A2C5C" w:tentative="1">
      <w:start w:val="1"/>
      <w:numFmt w:val="decimal"/>
      <w:lvlText w:val="%6."/>
      <w:lvlJc w:val="left"/>
      <w:pPr>
        <w:tabs>
          <w:tab w:val="num" w:pos="3960"/>
        </w:tabs>
        <w:ind w:left="3960" w:hanging="360"/>
      </w:pPr>
    </w:lvl>
    <w:lvl w:ilvl="6" w:tplc="129675C0" w:tentative="1">
      <w:start w:val="1"/>
      <w:numFmt w:val="decimal"/>
      <w:lvlText w:val="%7."/>
      <w:lvlJc w:val="left"/>
      <w:pPr>
        <w:tabs>
          <w:tab w:val="num" w:pos="4680"/>
        </w:tabs>
        <w:ind w:left="4680" w:hanging="360"/>
      </w:pPr>
    </w:lvl>
    <w:lvl w:ilvl="7" w:tplc="AE3E2146" w:tentative="1">
      <w:start w:val="1"/>
      <w:numFmt w:val="decimal"/>
      <w:lvlText w:val="%8."/>
      <w:lvlJc w:val="left"/>
      <w:pPr>
        <w:tabs>
          <w:tab w:val="num" w:pos="5400"/>
        </w:tabs>
        <w:ind w:left="5400" w:hanging="360"/>
      </w:pPr>
    </w:lvl>
    <w:lvl w:ilvl="8" w:tplc="E7DC99FC" w:tentative="1">
      <w:start w:val="1"/>
      <w:numFmt w:val="decimal"/>
      <w:lvlText w:val="%9."/>
      <w:lvlJc w:val="left"/>
      <w:pPr>
        <w:tabs>
          <w:tab w:val="num" w:pos="6120"/>
        </w:tabs>
        <w:ind w:left="6120" w:hanging="360"/>
      </w:pPr>
    </w:lvl>
  </w:abstractNum>
  <w:abstractNum w:abstractNumId="49" w15:restartNumberingAfterBreak="0">
    <w:nsid w:val="7A962A89"/>
    <w:multiLevelType w:val="hybridMultilevel"/>
    <w:tmpl w:val="ECCAB460"/>
    <w:lvl w:ilvl="0" w:tplc="4D8ED006">
      <w:start w:val="1"/>
      <w:numFmt w:val="bullet"/>
      <w:lvlText w:val="•"/>
      <w:lvlJc w:val="left"/>
      <w:pPr>
        <w:tabs>
          <w:tab w:val="num" w:pos="360"/>
        </w:tabs>
        <w:ind w:left="360" w:hanging="360"/>
      </w:pPr>
      <w:rPr>
        <w:rFonts w:ascii="Arial" w:hAnsi="Arial" w:hint="default"/>
      </w:rPr>
    </w:lvl>
    <w:lvl w:ilvl="1" w:tplc="2DBCE710" w:tentative="1">
      <w:start w:val="1"/>
      <w:numFmt w:val="bullet"/>
      <w:lvlText w:val="•"/>
      <w:lvlJc w:val="left"/>
      <w:pPr>
        <w:tabs>
          <w:tab w:val="num" w:pos="1080"/>
        </w:tabs>
        <w:ind w:left="1080" w:hanging="360"/>
      </w:pPr>
      <w:rPr>
        <w:rFonts w:ascii="Arial" w:hAnsi="Arial" w:hint="default"/>
      </w:rPr>
    </w:lvl>
    <w:lvl w:ilvl="2" w:tplc="0496508C" w:tentative="1">
      <w:start w:val="1"/>
      <w:numFmt w:val="bullet"/>
      <w:lvlText w:val="•"/>
      <w:lvlJc w:val="left"/>
      <w:pPr>
        <w:tabs>
          <w:tab w:val="num" w:pos="1800"/>
        </w:tabs>
        <w:ind w:left="1800" w:hanging="360"/>
      </w:pPr>
      <w:rPr>
        <w:rFonts w:ascii="Arial" w:hAnsi="Arial" w:hint="default"/>
      </w:rPr>
    </w:lvl>
    <w:lvl w:ilvl="3" w:tplc="7B8C20CE" w:tentative="1">
      <w:start w:val="1"/>
      <w:numFmt w:val="bullet"/>
      <w:lvlText w:val="•"/>
      <w:lvlJc w:val="left"/>
      <w:pPr>
        <w:tabs>
          <w:tab w:val="num" w:pos="2520"/>
        </w:tabs>
        <w:ind w:left="2520" w:hanging="360"/>
      </w:pPr>
      <w:rPr>
        <w:rFonts w:ascii="Arial" w:hAnsi="Arial" w:hint="default"/>
      </w:rPr>
    </w:lvl>
    <w:lvl w:ilvl="4" w:tplc="E5463BF0" w:tentative="1">
      <w:start w:val="1"/>
      <w:numFmt w:val="bullet"/>
      <w:lvlText w:val="•"/>
      <w:lvlJc w:val="left"/>
      <w:pPr>
        <w:tabs>
          <w:tab w:val="num" w:pos="3240"/>
        </w:tabs>
        <w:ind w:left="3240" w:hanging="360"/>
      </w:pPr>
      <w:rPr>
        <w:rFonts w:ascii="Arial" w:hAnsi="Arial" w:hint="default"/>
      </w:rPr>
    </w:lvl>
    <w:lvl w:ilvl="5" w:tplc="BC0248C0" w:tentative="1">
      <w:start w:val="1"/>
      <w:numFmt w:val="bullet"/>
      <w:lvlText w:val="•"/>
      <w:lvlJc w:val="left"/>
      <w:pPr>
        <w:tabs>
          <w:tab w:val="num" w:pos="3960"/>
        </w:tabs>
        <w:ind w:left="3960" w:hanging="360"/>
      </w:pPr>
      <w:rPr>
        <w:rFonts w:ascii="Arial" w:hAnsi="Arial" w:hint="default"/>
      </w:rPr>
    </w:lvl>
    <w:lvl w:ilvl="6" w:tplc="3D1A80EA" w:tentative="1">
      <w:start w:val="1"/>
      <w:numFmt w:val="bullet"/>
      <w:lvlText w:val="•"/>
      <w:lvlJc w:val="left"/>
      <w:pPr>
        <w:tabs>
          <w:tab w:val="num" w:pos="4680"/>
        </w:tabs>
        <w:ind w:left="4680" w:hanging="360"/>
      </w:pPr>
      <w:rPr>
        <w:rFonts w:ascii="Arial" w:hAnsi="Arial" w:hint="default"/>
      </w:rPr>
    </w:lvl>
    <w:lvl w:ilvl="7" w:tplc="F4364E58" w:tentative="1">
      <w:start w:val="1"/>
      <w:numFmt w:val="bullet"/>
      <w:lvlText w:val="•"/>
      <w:lvlJc w:val="left"/>
      <w:pPr>
        <w:tabs>
          <w:tab w:val="num" w:pos="5400"/>
        </w:tabs>
        <w:ind w:left="5400" w:hanging="360"/>
      </w:pPr>
      <w:rPr>
        <w:rFonts w:ascii="Arial" w:hAnsi="Arial" w:hint="default"/>
      </w:rPr>
    </w:lvl>
    <w:lvl w:ilvl="8" w:tplc="FDE62520"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5602A6"/>
    <w:multiLevelType w:val="hybridMultilevel"/>
    <w:tmpl w:val="248C796A"/>
    <w:lvl w:ilvl="0" w:tplc="64B618C8">
      <w:start w:val="1"/>
      <w:numFmt w:val="bullet"/>
      <w:lvlText w:val=""/>
      <w:lvlJc w:val="left"/>
      <w:pPr>
        <w:ind w:left="360" w:hanging="360"/>
      </w:pPr>
      <w:rPr>
        <w:rFonts w:ascii="Symbol" w:hAnsi="Symbol" w:hint="default"/>
      </w:rPr>
    </w:lvl>
    <w:lvl w:ilvl="1" w:tplc="15747DBC">
      <w:start w:val="1"/>
      <w:numFmt w:val="bullet"/>
      <w:lvlText w:val="o"/>
      <w:lvlJc w:val="left"/>
      <w:pPr>
        <w:ind w:left="1440" w:hanging="360"/>
      </w:pPr>
      <w:rPr>
        <w:rFonts w:ascii="Courier New" w:hAnsi="Courier New" w:hint="default"/>
      </w:rPr>
    </w:lvl>
    <w:lvl w:ilvl="2" w:tplc="2EFA9860">
      <w:start w:val="1"/>
      <w:numFmt w:val="bullet"/>
      <w:lvlText w:val=""/>
      <w:lvlJc w:val="left"/>
      <w:pPr>
        <w:ind w:left="2160" w:hanging="360"/>
      </w:pPr>
      <w:rPr>
        <w:rFonts w:ascii="Wingdings" w:hAnsi="Wingdings" w:hint="default"/>
      </w:rPr>
    </w:lvl>
    <w:lvl w:ilvl="3" w:tplc="27368ED0">
      <w:start w:val="1"/>
      <w:numFmt w:val="bullet"/>
      <w:lvlText w:val=""/>
      <w:lvlJc w:val="left"/>
      <w:pPr>
        <w:ind w:left="2880" w:hanging="360"/>
      </w:pPr>
      <w:rPr>
        <w:rFonts w:ascii="Symbol" w:hAnsi="Symbol" w:hint="default"/>
      </w:rPr>
    </w:lvl>
    <w:lvl w:ilvl="4" w:tplc="241E1F28">
      <w:start w:val="1"/>
      <w:numFmt w:val="bullet"/>
      <w:lvlText w:val="o"/>
      <w:lvlJc w:val="left"/>
      <w:pPr>
        <w:ind w:left="3600" w:hanging="360"/>
      </w:pPr>
      <w:rPr>
        <w:rFonts w:ascii="Courier New" w:hAnsi="Courier New" w:hint="default"/>
      </w:rPr>
    </w:lvl>
    <w:lvl w:ilvl="5" w:tplc="9EDCD39E">
      <w:start w:val="1"/>
      <w:numFmt w:val="bullet"/>
      <w:lvlText w:val=""/>
      <w:lvlJc w:val="left"/>
      <w:pPr>
        <w:ind w:left="4320" w:hanging="360"/>
      </w:pPr>
      <w:rPr>
        <w:rFonts w:ascii="Wingdings" w:hAnsi="Wingdings" w:hint="default"/>
      </w:rPr>
    </w:lvl>
    <w:lvl w:ilvl="6" w:tplc="FA7ACC76">
      <w:start w:val="1"/>
      <w:numFmt w:val="bullet"/>
      <w:lvlText w:val=""/>
      <w:lvlJc w:val="left"/>
      <w:pPr>
        <w:ind w:left="5040" w:hanging="360"/>
      </w:pPr>
      <w:rPr>
        <w:rFonts w:ascii="Symbol" w:hAnsi="Symbol" w:hint="default"/>
      </w:rPr>
    </w:lvl>
    <w:lvl w:ilvl="7" w:tplc="6AF6B9F8">
      <w:start w:val="1"/>
      <w:numFmt w:val="bullet"/>
      <w:lvlText w:val="o"/>
      <w:lvlJc w:val="left"/>
      <w:pPr>
        <w:ind w:left="5760" w:hanging="360"/>
      </w:pPr>
      <w:rPr>
        <w:rFonts w:ascii="Courier New" w:hAnsi="Courier New" w:hint="default"/>
      </w:rPr>
    </w:lvl>
    <w:lvl w:ilvl="8" w:tplc="F244B412">
      <w:start w:val="1"/>
      <w:numFmt w:val="bullet"/>
      <w:lvlText w:val=""/>
      <w:lvlJc w:val="left"/>
      <w:pPr>
        <w:ind w:left="6480" w:hanging="360"/>
      </w:pPr>
      <w:rPr>
        <w:rFonts w:ascii="Wingdings" w:hAnsi="Wingdings" w:hint="default"/>
      </w:rPr>
    </w:lvl>
  </w:abstractNum>
  <w:abstractNum w:abstractNumId="51" w15:restartNumberingAfterBreak="0">
    <w:nsid w:val="7ECD526F"/>
    <w:multiLevelType w:val="hybridMultilevel"/>
    <w:tmpl w:val="582E6DC2"/>
    <w:lvl w:ilvl="0" w:tplc="164823E8">
      <w:start w:val="1"/>
      <w:numFmt w:val="bullet"/>
      <w:lvlText w:val="•"/>
      <w:lvlJc w:val="left"/>
      <w:pPr>
        <w:tabs>
          <w:tab w:val="num" w:pos="360"/>
        </w:tabs>
        <w:ind w:left="360" w:hanging="360"/>
      </w:pPr>
      <w:rPr>
        <w:rFonts w:ascii="Arial" w:hAnsi="Arial" w:hint="default"/>
      </w:rPr>
    </w:lvl>
    <w:lvl w:ilvl="1" w:tplc="E732E896" w:tentative="1">
      <w:start w:val="1"/>
      <w:numFmt w:val="bullet"/>
      <w:lvlText w:val="•"/>
      <w:lvlJc w:val="left"/>
      <w:pPr>
        <w:tabs>
          <w:tab w:val="num" w:pos="1080"/>
        </w:tabs>
        <w:ind w:left="1080" w:hanging="360"/>
      </w:pPr>
      <w:rPr>
        <w:rFonts w:ascii="Arial" w:hAnsi="Arial" w:hint="default"/>
      </w:rPr>
    </w:lvl>
    <w:lvl w:ilvl="2" w:tplc="70169868" w:tentative="1">
      <w:start w:val="1"/>
      <w:numFmt w:val="bullet"/>
      <w:lvlText w:val="•"/>
      <w:lvlJc w:val="left"/>
      <w:pPr>
        <w:tabs>
          <w:tab w:val="num" w:pos="1800"/>
        </w:tabs>
        <w:ind w:left="1800" w:hanging="360"/>
      </w:pPr>
      <w:rPr>
        <w:rFonts w:ascii="Arial" w:hAnsi="Arial" w:hint="default"/>
      </w:rPr>
    </w:lvl>
    <w:lvl w:ilvl="3" w:tplc="60F4C43C" w:tentative="1">
      <w:start w:val="1"/>
      <w:numFmt w:val="bullet"/>
      <w:lvlText w:val="•"/>
      <w:lvlJc w:val="left"/>
      <w:pPr>
        <w:tabs>
          <w:tab w:val="num" w:pos="2520"/>
        </w:tabs>
        <w:ind w:left="2520" w:hanging="360"/>
      </w:pPr>
      <w:rPr>
        <w:rFonts w:ascii="Arial" w:hAnsi="Arial" w:hint="default"/>
      </w:rPr>
    </w:lvl>
    <w:lvl w:ilvl="4" w:tplc="CB06280C" w:tentative="1">
      <w:start w:val="1"/>
      <w:numFmt w:val="bullet"/>
      <w:lvlText w:val="•"/>
      <w:lvlJc w:val="left"/>
      <w:pPr>
        <w:tabs>
          <w:tab w:val="num" w:pos="3240"/>
        </w:tabs>
        <w:ind w:left="3240" w:hanging="360"/>
      </w:pPr>
      <w:rPr>
        <w:rFonts w:ascii="Arial" w:hAnsi="Arial" w:hint="default"/>
      </w:rPr>
    </w:lvl>
    <w:lvl w:ilvl="5" w:tplc="A3F469DC" w:tentative="1">
      <w:start w:val="1"/>
      <w:numFmt w:val="bullet"/>
      <w:lvlText w:val="•"/>
      <w:lvlJc w:val="left"/>
      <w:pPr>
        <w:tabs>
          <w:tab w:val="num" w:pos="3960"/>
        </w:tabs>
        <w:ind w:left="3960" w:hanging="360"/>
      </w:pPr>
      <w:rPr>
        <w:rFonts w:ascii="Arial" w:hAnsi="Arial" w:hint="default"/>
      </w:rPr>
    </w:lvl>
    <w:lvl w:ilvl="6" w:tplc="96C2032E" w:tentative="1">
      <w:start w:val="1"/>
      <w:numFmt w:val="bullet"/>
      <w:lvlText w:val="•"/>
      <w:lvlJc w:val="left"/>
      <w:pPr>
        <w:tabs>
          <w:tab w:val="num" w:pos="4680"/>
        </w:tabs>
        <w:ind w:left="4680" w:hanging="360"/>
      </w:pPr>
      <w:rPr>
        <w:rFonts w:ascii="Arial" w:hAnsi="Arial" w:hint="default"/>
      </w:rPr>
    </w:lvl>
    <w:lvl w:ilvl="7" w:tplc="449EEF44" w:tentative="1">
      <w:start w:val="1"/>
      <w:numFmt w:val="bullet"/>
      <w:lvlText w:val="•"/>
      <w:lvlJc w:val="left"/>
      <w:pPr>
        <w:tabs>
          <w:tab w:val="num" w:pos="5400"/>
        </w:tabs>
        <w:ind w:left="5400" w:hanging="360"/>
      </w:pPr>
      <w:rPr>
        <w:rFonts w:ascii="Arial" w:hAnsi="Arial" w:hint="default"/>
      </w:rPr>
    </w:lvl>
    <w:lvl w:ilvl="8" w:tplc="9CFA99C6" w:tentative="1">
      <w:start w:val="1"/>
      <w:numFmt w:val="bullet"/>
      <w:lvlText w:val="•"/>
      <w:lvlJc w:val="left"/>
      <w:pPr>
        <w:tabs>
          <w:tab w:val="num" w:pos="6120"/>
        </w:tabs>
        <w:ind w:left="6120" w:hanging="360"/>
      </w:pPr>
      <w:rPr>
        <w:rFonts w:ascii="Arial" w:hAnsi="Arial" w:hint="default"/>
      </w:rPr>
    </w:lvl>
  </w:abstractNum>
  <w:num w:numId="1" w16cid:durableId="1876963884">
    <w:abstractNumId w:val="37"/>
  </w:num>
  <w:num w:numId="2" w16cid:durableId="1223826962">
    <w:abstractNumId w:val="32"/>
  </w:num>
  <w:num w:numId="3" w16cid:durableId="1510558636">
    <w:abstractNumId w:val="31"/>
  </w:num>
  <w:num w:numId="4" w16cid:durableId="1764494291">
    <w:abstractNumId w:val="33"/>
  </w:num>
  <w:num w:numId="5" w16cid:durableId="1848979244">
    <w:abstractNumId w:val="29"/>
  </w:num>
  <w:num w:numId="6" w16cid:durableId="902637192">
    <w:abstractNumId w:val="28"/>
  </w:num>
  <w:num w:numId="7" w16cid:durableId="687876950">
    <w:abstractNumId w:val="50"/>
  </w:num>
  <w:num w:numId="8" w16cid:durableId="657879530">
    <w:abstractNumId w:val="34"/>
  </w:num>
  <w:num w:numId="9" w16cid:durableId="835801237">
    <w:abstractNumId w:val="4"/>
  </w:num>
  <w:num w:numId="10" w16cid:durableId="754547057">
    <w:abstractNumId w:val="19"/>
  </w:num>
  <w:num w:numId="11" w16cid:durableId="1167599833">
    <w:abstractNumId w:val="10"/>
  </w:num>
  <w:num w:numId="12" w16cid:durableId="1001464416">
    <w:abstractNumId w:val="6"/>
  </w:num>
  <w:num w:numId="13" w16cid:durableId="1735545348">
    <w:abstractNumId w:val="49"/>
  </w:num>
  <w:num w:numId="14" w16cid:durableId="395862545">
    <w:abstractNumId w:val="3"/>
  </w:num>
  <w:num w:numId="15" w16cid:durableId="2068801695">
    <w:abstractNumId w:val="11"/>
  </w:num>
  <w:num w:numId="16" w16cid:durableId="1518034699">
    <w:abstractNumId w:val="13"/>
  </w:num>
  <w:num w:numId="17" w16cid:durableId="1760057726">
    <w:abstractNumId w:val="8"/>
  </w:num>
  <w:num w:numId="18" w16cid:durableId="264118727">
    <w:abstractNumId w:val="23"/>
  </w:num>
  <w:num w:numId="19" w16cid:durableId="382949283">
    <w:abstractNumId w:val="12"/>
  </w:num>
  <w:num w:numId="20" w16cid:durableId="1568145545">
    <w:abstractNumId w:val="16"/>
  </w:num>
  <w:num w:numId="21" w16cid:durableId="1100833884">
    <w:abstractNumId w:val="39"/>
  </w:num>
  <w:num w:numId="22" w16cid:durableId="2018731236">
    <w:abstractNumId w:val="41"/>
  </w:num>
  <w:num w:numId="23" w16cid:durableId="1021709477">
    <w:abstractNumId w:val="24"/>
  </w:num>
  <w:num w:numId="24" w16cid:durableId="1461262666">
    <w:abstractNumId w:val="2"/>
  </w:num>
  <w:num w:numId="25" w16cid:durableId="1609504554">
    <w:abstractNumId w:val="35"/>
  </w:num>
  <w:num w:numId="26" w16cid:durableId="187918204">
    <w:abstractNumId w:val="22"/>
  </w:num>
  <w:num w:numId="27" w16cid:durableId="1317145353">
    <w:abstractNumId w:val="21"/>
  </w:num>
  <w:num w:numId="28" w16cid:durableId="208540780">
    <w:abstractNumId w:val="5"/>
  </w:num>
  <w:num w:numId="29" w16cid:durableId="504637977">
    <w:abstractNumId w:val="48"/>
  </w:num>
  <w:num w:numId="30" w16cid:durableId="1298225109">
    <w:abstractNumId w:val="38"/>
  </w:num>
  <w:num w:numId="31" w16cid:durableId="1111702754">
    <w:abstractNumId w:val="26"/>
  </w:num>
  <w:num w:numId="32" w16cid:durableId="1511066217">
    <w:abstractNumId w:val="18"/>
  </w:num>
  <w:num w:numId="33" w16cid:durableId="156846519">
    <w:abstractNumId w:val="1"/>
  </w:num>
  <w:num w:numId="34" w16cid:durableId="1177042684">
    <w:abstractNumId w:val="47"/>
  </w:num>
  <w:num w:numId="35" w16cid:durableId="14773410">
    <w:abstractNumId w:val="44"/>
  </w:num>
  <w:num w:numId="36" w16cid:durableId="1463108377">
    <w:abstractNumId w:val="45"/>
  </w:num>
  <w:num w:numId="37" w16cid:durableId="1504129905">
    <w:abstractNumId w:val="36"/>
  </w:num>
  <w:num w:numId="38" w16cid:durableId="934559871">
    <w:abstractNumId w:val="40"/>
  </w:num>
  <w:num w:numId="39" w16cid:durableId="2143569070">
    <w:abstractNumId w:val="27"/>
  </w:num>
  <w:num w:numId="40" w16cid:durableId="36703844">
    <w:abstractNumId w:val="43"/>
  </w:num>
  <w:num w:numId="41" w16cid:durableId="1210191620">
    <w:abstractNumId w:val="51"/>
  </w:num>
  <w:num w:numId="42" w16cid:durableId="1170289173">
    <w:abstractNumId w:val="20"/>
  </w:num>
  <w:num w:numId="43" w16cid:durableId="262690485">
    <w:abstractNumId w:val="46"/>
  </w:num>
  <w:num w:numId="44" w16cid:durableId="827332657">
    <w:abstractNumId w:val="42"/>
  </w:num>
  <w:num w:numId="45" w16cid:durableId="842234263">
    <w:abstractNumId w:val="14"/>
  </w:num>
  <w:num w:numId="46" w16cid:durableId="1573612575">
    <w:abstractNumId w:val="30"/>
  </w:num>
  <w:num w:numId="47" w16cid:durableId="936793974">
    <w:abstractNumId w:val="7"/>
  </w:num>
  <w:num w:numId="48" w16cid:durableId="110132022">
    <w:abstractNumId w:val="15"/>
  </w:num>
  <w:num w:numId="49" w16cid:durableId="712075569">
    <w:abstractNumId w:val="9"/>
  </w:num>
  <w:num w:numId="50" w16cid:durableId="1292249483">
    <w:abstractNumId w:val="25"/>
  </w:num>
  <w:num w:numId="51" w16cid:durableId="16507430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D5"/>
    <w:rsid w:val="000A6173"/>
    <w:rsid w:val="00177CB9"/>
    <w:rsid w:val="0020138E"/>
    <w:rsid w:val="00420D76"/>
    <w:rsid w:val="00473DD5"/>
    <w:rsid w:val="004A23E8"/>
    <w:rsid w:val="006A789A"/>
    <w:rsid w:val="007F6C40"/>
    <w:rsid w:val="00B229DD"/>
    <w:rsid w:val="00BF5B49"/>
    <w:rsid w:val="0EB02F24"/>
    <w:rsid w:val="1BF942E3"/>
    <w:rsid w:val="24766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83D3"/>
  <w15:chartTrackingRefBased/>
  <w15:docId w15:val="{5C4FB8B8-7CCB-448B-8B4E-0082C86B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3DD5"/>
    <w:pPr>
      <w:tabs>
        <w:tab w:val="center" w:pos="4680"/>
        <w:tab w:val="right" w:pos="9360"/>
      </w:tabs>
      <w:spacing w:after="0" w:line="240" w:lineRule="auto"/>
    </w:pPr>
  </w:style>
  <w:style w:type="character" w:customStyle="1" w:styleId="HeaderChar">
    <w:name w:val="Header Char"/>
    <w:basedOn w:val="DefaultParagraphFont"/>
    <w:link w:val="Header"/>
    <w:rsid w:val="00473DD5"/>
    <w:rPr>
      <w:kern w:val="0"/>
      <w14:ligatures w14:val="none"/>
    </w:rPr>
  </w:style>
  <w:style w:type="paragraph" w:customStyle="1" w:styleId="VBAILTBody">
    <w:name w:val="VBAILT Body"/>
    <w:qFormat/>
    <w:rsid w:val="00473DD5"/>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473DD5"/>
    <w:rPr>
      <w:b/>
    </w:rPr>
  </w:style>
  <w:style w:type="paragraph" w:customStyle="1" w:styleId="VBAILTHeading1">
    <w:name w:val="VBAILT Heading 1"/>
    <w:basedOn w:val="VBAILTBody"/>
    <w:next w:val="VBAILTBody"/>
    <w:qFormat/>
    <w:rsid w:val="00473DD5"/>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473DD5"/>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473DD5"/>
    <w:pPr>
      <w:numPr>
        <w:numId w:val="9"/>
      </w:numPr>
      <w:spacing w:after="0"/>
    </w:pPr>
  </w:style>
  <w:style w:type="paragraph" w:customStyle="1" w:styleId="VBAILTBullet2">
    <w:name w:val="VBAILT Bullet 2"/>
    <w:basedOn w:val="VBAILTBody"/>
    <w:qFormat/>
    <w:rsid w:val="00473DD5"/>
    <w:pPr>
      <w:numPr>
        <w:ilvl w:val="1"/>
        <w:numId w:val="9"/>
      </w:numPr>
    </w:pPr>
  </w:style>
  <w:style w:type="table" w:styleId="TableGrid">
    <w:name w:val="Table Grid"/>
    <w:basedOn w:val="TableNormal"/>
    <w:uiPriority w:val="39"/>
    <w:rsid w:val="00473D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473DD5"/>
    <w:pPr>
      <w:spacing w:line="240" w:lineRule="auto"/>
    </w:pPr>
    <w:rPr>
      <w:b/>
      <w:sz w:val="24"/>
      <w:szCs w:val="24"/>
    </w:rPr>
  </w:style>
  <w:style w:type="paragraph" w:customStyle="1" w:styleId="VBAILTHeader">
    <w:name w:val="VBAILT Header"/>
    <w:basedOn w:val="VBAILTBody"/>
    <w:qFormat/>
    <w:rsid w:val="00473DD5"/>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473DD5"/>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473DD5"/>
    <w:rPr>
      <w:b/>
      <w:bCs/>
    </w:rPr>
  </w:style>
  <w:style w:type="paragraph" w:customStyle="1" w:styleId="VBAILTCoverdoctypecourse">
    <w:name w:val="VBAILT Cover doc type &amp; course"/>
    <w:basedOn w:val="VBAILTBody"/>
    <w:next w:val="VBAILTBody"/>
    <w:qFormat/>
    <w:rsid w:val="00473DD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473DD5"/>
    <w:pPr>
      <w:jc w:val="center"/>
    </w:pPr>
    <w:rPr>
      <w:b/>
      <w:color w:val="323E4F" w:themeColor="text2" w:themeShade="BF"/>
      <w:sz w:val="56"/>
      <w:szCs w:val="56"/>
    </w:rPr>
  </w:style>
  <w:style w:type="paragraph" w:customStyle="1" w:styleId="VBAILTCoverMisc">
    <w:name w:val="VBAILT Cover Misc"/>
    <w:basedOn w:val="VBAILTBody"/>
    <w:next w:val="VBAILTBody"/>
    <w:qFormat/>
    <w:rsid w:val="00473DD5"/>
    <w:pPr>
      <w:jc w:val="center"/>
    </w:pPr>
    <w:rPr>
      <w:sz w:val="28"/>
    </w:rPr>
  </w:style>
  <w:style w:type="paragraph" w:customStyle="1" w:styleId="VBAILTCoverService">
    <w:name w:val="VBAILT Cover Service"/>
    <w:basedOn w:val="VBAILTBody"/>
    <w:next w:val="VBAILTBody"/>
    <w:qFormat/>
    <w:rsid w:val="00473DD5"/>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473DD5"/>
    <w:rPr>
      <w:color w:val="0563C1" w:themeColor="hyperlink"/>
      <w:u w:val="single"/>
    </w:rPr>
  </w:style>
  <w:style w:type="paragraph" w:styleId="Footer">
    <w:name w:val="footer"/>
    <w:basedOn w:val="Normal"/>
    <w:link w:val="FooterChar"/>
    <w:uiPriority w:val="99"/>
    <w:unhideWhenUsed/>
    <w:rsid w:val="0047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DD5"/>
    <w:rPr>
      <w:kern w:val="0"/>
      <w14:ligatures w14:val="none"/>
    </w:rPr>
  </w:style>
  <w:style w:type="character" w:styleId="UnresolvedMention">
    <w:name w:val="Unresolved Mention"/>
    <w:basedOn w:val="DefaultParagraphFont"/>
    <w:uiPriority w:val="99"/>
    <w:semiHidden/>
    <w:unhideWhenUsed/>
    <w:rsid w:val="0047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flickr.com/photos/137713708@N03/23778637103"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flickr.com/photos/137713708@N03/237786371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0a9fd37e6b8aa36ab0e5b8daf48d45e7&amp;mc=true&amp;node=se38.1.3_131&amp;rgn=div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9F08892F-8F65-4B81-9468-5A99F4168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86BD4-6A9F-49DF-85DD-0B51DB761F72}">
  <ds:schemaRefs>
    <ds:schemaRef ds:uri="http://schemas.microsoft.com/sharepoint/v3/contenttype/forms"/>
  </ds:schemaRefs>
</ds:datastoreItem>
</file>

<file path=customXml/itemProps3.xml><?xml version="1.0" encoding="utf-8"?>
<ds:datastoreItem xmlns:ds="http://schemas.openxmlformats.org/officeDocument/2006/customXml" ds:itemID="{FB147B4E-486A-4818-91F5-05A2EF13B11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Phase 5.5 Knowledge Enhancement Preparation Trainee Guide</vt:lpstr>
    </vt:vector>
  </TitlesOfParts>
  <Company>Veterans Benefits Administration</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5.5 Knowledge Enhancement Preparation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2024-07-05T12:01:00Z</dcterms:created>
  <dcterms:modified xsi:type="dcterms:W3CDTF">2024-07-11T19:04:00Z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ies>
</file>