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F3B2" w14:textId="77777777" w:rsidR="008459D0" w:rsidRDefault="008459D0" w:rsidP="008459D0">
      <w:pPr>
        <w:pStyle w:val="VBAILTCoverService"/>
      </w:pPr>
      <w:bookmarkStart w:id="0" w:name="_Hlk164684625"/>
      <w:r>
        <w:t>Pension and fiduciary service</w:t>
      </w:r>
    </w:p>
    <w:p w14:paraId="7F796BA2" w14:textId="58B991E6" w:rsidR="008459D0" w:rsidRPr="008459D0" w:rsidRDefault="008459D0" w:rsidP="008459D0">
      <w:pPr>
        <w:pStyle w:val="VBAILTCoverdoctypecourse"/>
      </w:pPr>
      <w:r>
        <w:t>PMC VSR Intermediate Core Course</w:t>
      </w:r>
      <w:r>
        <w:br/>
        <w:t>Phase 5: Proficiency Development Part 1</w:t>
      </w:r>
      <w:r w:rsidRPr="0032634F">
        <w:rPr>
          <w:bCs/>
          <w:sz w:val="44"/>
        </w:rPr>
        <w:t>(</w:t>
      </w:r>
      <w:r>
        <w:rPr>
          <w:bCs/>
          <w:sz w:val="44"/>
        </w:rPr>
        <w:t>d</w:t>
      </w:r>
      <w:r w:rsidRPr="0032634F">
        <w:rPr>
          <w:bCs/>
          <w:sz w:val="44"/>
        </w:rPr>
        <w:t>)</w:t>
      </w:r>
      <w:r>
        <w:rPr>
          <w:bCs/>
          <w:sz w:val="44"/>
        </w:rPr>
        <w:t>:</w:t>
      </w:r>
      <w:r w:rsidRPr="0032634F">
        <w:rPr>
          <w:bCs/>
          <w:sz w:val="44"/>
        </w:rPr>
        <w:t xml:space="preserve"> </w:t>
      </w:r>
      <w:r>
        <w:rPr>
          <w:bCs/>
          <w:sz w:val="44"/>
        </w:rPr>
        <w:t>Beyond Basic Eligibility</w:t>
      </w:r>
    </w:p>
    <w:p w14:paraId="7A010EE0" w14:textId="77777777" w:rsidR="008459D0" w:rsidRDefault="008459D0" w:rsidP="008459D0">
      <w:pPr>
        <w:pStyle w:val="VBAILTCoverLessonTitle"/>
        <w:rPr>
          <w:bCs/>
          <w:sz w:val="44"/>
          <w:szCs w:val="44"/>
        </w:rPr>
      </w:pPr>
      <w:r w:rsidRPr="0032634F">
        <w:rPr>
          <w:bCs/>
          <w:sz w:val="44"/>
          <w:szCs w:val="44"/>
        </w:rPr>
        <w:t>Phase 5.1(</w:t>
      </w:r>
      <w:r>
        <w:rPr>
          <w:bCs/>
          <w:sz w:val="44"/>
          <w:szCs w:val="44"/>
        </w:rPr>
        <w:t>d</w:t>
      </w:r>
      <w:r w:rsidRPr="0032634F">
        <w:rPr>
          <w:bCs/>
          <w:sz w:val="44"/>
          <w:szCs w:val="44"/>
        </w:rPr>
        <w:t>) Knowledge Check Prep</w:t>
      </w:r>
    </w:p>
    <w:p w14:paraId="527B7728" w14:textId="38215EDE" w:rsidR="008459D0" w:rsidRPr="008459D0" w:rsidRDefault="008459D0" w:rsidP="008459D0">
      <w:pPr>
        <w:pStyle w:val="VBAILTBody"/>
        <w:jc w:val="center"/>
        <w:rPr>
          <w:sz w:val="44"/>
          <w:szCs w:val="44"/>
        </w:rPr>
      </w:pPr>
      <w:r w:rsidRPr="008459D0">
        <w:rPr>
          <w:sz w:val="44"/>
          <w:szCs w:val="44"/>
        </w:rPr>
        <w:t>Trainee Guide</w:t>
      </w:r>
    </w:p>
    <w:p w14:paraId="0D4731FB" w14:textId="77777777" w:rsidR="008459D0" w:rsidRPr="00B052E6" w:rsidRDefault="008459D0" w:rsidP="008459D0">
      <w:pPr>
        <w:pStyle w:val="VBAILTBody"/>
      </w:pPr>
    </w:p>
    <w:p w14:paraId="7F551B42" w14:textId="77777777" w:rsidR="008459D0" w:rsidRDefault="008459D0" w:rsidP="008459D0">
      <w:pPr>
        <w:pStyle w:val="VBAILTCoverMisc"/>
        <w:spacing w:after="0" w:line="240" w:lineRule="auto"/>
        <w:rPr>
          <w:sz w:val="72"/>
          <w:szCs w:val="72"/>
        </w:rPr>
      </w:pPr>
      <w:r>
        <w:t>July 2024</w:t>
      </w:r>
      <w:r>
        <w:br w:type="page"/>
      </w:r>
    </w:p>
    <w:p w14:paraId="7F03B234" w14:textId="77777777" w:rsidR="008459D0" w:rsidRPr="00AB4F8E" w:rsidRDefault="008459D0" w:rsidP="008459D0">
      <w:pPr>
        <w:pStyle w:val="VBAILTHeading1"/>
      </w:pPr>
      <w:r>
        <w:rPr>
          <w:bCs/>
        </w:rPr>
        <w:lastRenderedPageBreak/>
        <w:t>Phase 5.1(d) Knowledge Check Prep</w:t>
      </w:r>
    </w:p>
    <w:p w14:paraId="4BD85F37" w14:textId="77777777" w:rsidR="008459D0" w:rsidRPr="00AB4F8E" w:rsidRDefault="008459D0" w:rsidP="008459D0">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8459D0" w:rsidRPr="00AB4F8E" w14:paraId="3AE533C1" w14:textId="77777777" w:rsidTr="00CB296E">
        <w:trPr>
          <w:cantSplit/>
          <w:trHeight w:val="548"/>
          <w:tblHeader/>
        </w:trPr>
        <w:tc>
          <w:tcPr>
            <w:tcW w:w="1863" w:type="dxa"/>
            <w:shd w:val="clear" w:color="auto" w:fill="B4C6E7" w:themeFill="accent1" w:themeFillTint="66"/>
          </w:tcPr>
          <w:p w14:paraId="46C9913B" w14:textId="77777777" w:rsidR="008459D0" w:rsidRPr="00AB4F8E" w:rsidRDefault="008459D0" w:rsidP="00CB296E">
            <w:pPr>
              <w:pStyle w:val="VBAILTTableHeading1"/>
            </w:pPr>
            <w:r w:rsidRPr="00AB4F8E">
              <w:t>Topic</w:t>
            </w:r>
          </w:p>
        </w:tc>
        <w:tc>
          <w:tcPr>
            <w:tcW w:w="7497" w:type="dxa"/>
            <w:shd w:val="clear" w:color="auto" w:fill="B4C6E7" w:themeFill="accent1" w:themeFillTint="66"/>
          </w:tcPr>
          <w:p w14:paraId="3DD54C84" w14:textId="77777777" w:rsidR="008459D0" w:rsidRPr="00AB4F8E" w:rsidRDefault="008459D0" w:rsidP="00CB296E">
            <w:pPr>
              <w:pStyle w:val="VBAILTTableHeading1"/>
            </w:pPr>
            <w:r w:rsidRPr="00AB4F8E">
              <w:t>Description</w:t>
            </w:r>
          </w:p>
        </w:tc>
      </w:tr>
      <w:tr w:rsidR="008459D0" w:rsidRPr="00AB4F8E" w14:paraId="4D4D0D65" w14:textId="77777777" w:rsidTr="00CB296E">
        <w:trPr>
          <w:cantSplit/>
          <w:trHeight w:val="728"/>
        </w:trPr>
        <w:tc>
          <w:tcPr>
            <w:tcW w:w="1863" w:type="dxa"/>
          </w:tcPr>
          <w:p w14:paraId="05FF37C0" w14:textId="77777777" w:rsidR="008459D0" w:rsidRPr="00AB4F8E" w:rsidRDefault="008459D0" w:rsidP="00CB296E">
            <w:pPr>
              <w:pStyle w:val="VBAILTBody"/>
            </w:pPr>
            <w:r w:rsidRPr="00AB4F8E">
              <w:t>Time Estimate:</w:t>
            </w:r>
          </w:p>
        </w:tc>
        <w:tc>
          <w:tcPr>
            <w:tcW w:w="7497" w:type="dxa"/>
          </w:tcPr>
          <w:p w14:paraId="2B0A82EA" w14:textId="17ABBCD0" w:rsidR="008459D0" w:rsidRPr="00AB4F8E" w:rsidRDefault="00F36C4F" w:rsidP="00CB296E">
            <w:pPr>
              <w:pStyle w:val="VBAILTBody"/>
            </w:pPr>
            <w:r>
              <w:t>3</w:t>
            </w:r>
            <w:r w:rsidR="008459D0">
              <w:t xml:space="preserve"> hours</w:t>
            </w:r>
          </w:p>
        </w:tc>
      </w:tr>
      <w:tr w:rsidR="008459D0" w:rsidRPr="00AB4F8E" w14:paraId="20056C60" w14:textId="77777777" w:rsidTr="00CB296E">
        <w:trPr>
          <w:cantSplit/>
          <w:trHeight w:val="1152"/>
        </w:trPr>
        <w:tc>
          <w:tcPr>
            <w:tcW w:w="1863" w:type="dxa"/>
          </w:tcPr>
          <w:p w14:paraId="2007B2FC" w14:textId="77777777" w:rsidR="008459D0" w:rsidRPr="00AB4F8E" w:rsidRDefault="008459D0" w:rsidP="00CB296E">
            <w:pPr>
              <w:pStyle w:val="VBAILTBody"/>
            </w:pPr>
            <w:r w:rsidRPr="00AB4F8E">
              <w:t>Purpose of the Lesson:</w:t>
            </w:r>
          </w:p>
        </w:tc>
        <w:tc>
          <w:tcPr>
            <w:tcW w:w="7497" w:type="dxa"/>
          </w:tcPr>
          <w:p w14:paraId="626A3879" w14:textId="77777777" w:rsidR="008459D0" w:rsidRPr="00AB4F8E" w:rsidRDefault="008459D0" w:rsidP="00CB296E">
            <w:pPr>
              <w:pStyle w:val="VBAILTBody"/>
            </w:pPr>
            <w:r w:rsidRPr="0058774D">
              <w:t xml:space="preserve">This Knowledge Check Preparation (KC Prep) is part of the Core Pension Training (CPT) curriculum for PMC VSRs. The purpose of the Phase </w:t>
            </w:r>
            <w:r>
              <w:t>5.1(d)</w:t>
            </w:r>
            <w:r w:rsidRPr="0058774D">
              <w:t xml:space="preserve"> KC Prep serves as a supplemental resource that provides additional activities and content </w:t>
            </w:r>
            <w:r>
              <w:t>to reinforce material covere</w:t>
            </w:r>
            <w:r w:rsidRPr="0058774D">
              <w:t>d throughout training</w:t>
            </w:r>
            <w:r>
              <w:t xml:space="preserve">, as well as to </w:t>
            </w:r>
            <w:r w:rsidRPr="0058774D">
              <w:t>prepare the VSR to resubmit the Level 2 assessment</w:t>
            </w:r>
            <w:r>
              <w:t>(s)</w:t>
            </w:r>
            <w:r w:rsidRPr="0058774D">
              <w:t>.</w:t>
            </w:r>
          </w:p>
        </w:tc>
      </w:tr>
      <w:tr w:rsidR="008459D0" w:rsidRPr="00AB4F8E" w14:paraId="7AAA0117" w14:textId="77777777" w:rsidTr="00CB296E">
        <w:trPr>
          <w:cantSplit/>
          <w:trHeight w:val="1152"/>
        </w:trPr>
        <w:tc>
          <w:tcPr>
            <w:tcW w:w="1863" w:type="dxa"/>
          </w:tcPr>
          <w:p w14:paraId="0B1B605E" w14:textId="77777777" w:rsidR="008459D0" w:rsidRPr="00AB4F8E" w:rsidRDefault="008459D0" w:rsidP="00CB296E">
            <w:pPr>
              <w:pStyle w:val="VBAILTBody"/>
            </w:pPr>
            <w:r w:rsidRPr="00160707">
              <w:t>Prerequisite Training Requirements:</w:t>
            </w:r>
          </w:p>
        </w:tc>
        <w:tc>
          <w:tcPr>
            <w:tcW w:w="7497" w:type="dxa"/>
          </w:tcPr>
          <w:p w14:paraId="344CA02F" w14:textId="77777777" w:rsidR="008459D0" w:rsidRPr="00AB4F8E" w:rsidRDefault="008459D0" w:rsidP="00CB296E">
            <w:pPr>
              <w:pStyle w:val="VBAILTBody"/>
            </w:pPr>
            <w:r w:rsidRPr="00160707">
              <w:t xml:space="preserve">Prior to taking the </w:t>
            </w:r>
            <w:r>
              <w:t>Phase 5.1.d KC Prep</w:t>
            </w:r>
            <w:r w:rsidRPr="00160707">
              <w:t xml:space="preserve"> lesson, trainees must complete PMC VSR Core Course </w:t>
            </w:r>
            <w:r w:rsidRPr="00B1010C">
              <w:t>Phases 1–</w:t>
            </w:r>
            <w:r>
              <w:t>5.1(d).</w:t>
            </w:r>
            <w:r w:rsidRPr="00160707">
              <w:t xml:space="preserve"> </w:t>
            </w:r>
          </w:p>
        </w:tc>
      </w:tr>
      <w:tr w:rsidR="008459D0" w:rsidRPr="00AB4F8E" w14:paraId="6C0309B3" w14:textId="77777777" w:rsidTr="00CB296E">
        <w:trPr>
          <w:cantSplit/>
          <w:trHeight w:val="647"/>
        </w:trPr>
        <w:tc>
          <w:tcPr>
            <w:tcW w:w="1863" w:type="dxa"/>
          </w:tcPr>
          <w:p w14:paraId="66F8BD46" w14:textId="77777777" w:rsidR="008459D0" w:rsidRPr="00AB4F8E" w:rsidRDefault="008459D0" w:rsidP="00CB296E">
            <w:pPr>
              <w:pStyle w:val="VBAILTBody"/>
            </w:pPr>
            <w:r w:rsidRPr="00AB4F8E">
              <w:t>Target Audience:</w:t>
            </w:r>
          </w:p>
        </w:tc>
        <w:tc>
          <w:tcPr>
            <w:tcW w:w="7497" w:type="dxa"/>
          </w:tcPr>
          <w:p w14:paraId="6F821240" w14:textId="77777777" w:rsidR="008459D0" w:rsidRPr="00AB4F8E" w:rsidRDefault="008459D0" w:rsidP="00CB296E">
            <w:pPr>
              <w:pStyle w:val="VBAILTBody"/>
            </w:pPr>
            <w:r w:rsidRPr="00E151FB">
              <w:t>This Knowledge Check preparation is for entry-level PMC VSRs.</w:t>
            </w:r>
          </w:p>
        </w:tc>
      </w:tr>
      <w:tr w:rsidR="008459D0" w:rsidRPr="00AB4F8E" w14:paraId="2E0BE63E" w14:textId="77777777" w:rsidTr="00CB296E">
        <w:trPr>
          <w:cantSplit/>
          <w:trHeight w:val="764"/>
        </w:trPr>
        <w:tc>
          <w:tcPr>
            <w:tcW w:w="1863" w:type="dxa"/>
          </w:tcPr>
          <w:p w14:paraId="4B97F9F5" w14:textId="77777777" w:rsidR="008459D0" w:rsidRPr="002A46BE" w:rsidRDefault="008459D0" w:rsidP="00CB296E">
            <w:pPr>
              <w:pStyle w:val="VBAILTBody"/>
              <w:rPr>
                <w:highlight w:val="yellow"/>
              </w:rPr>
            </w:pPr>
            <w:r w:rsidRPr="00B1010C">
              <w:t>Lesson References:</w:t>
            </w:r>
          </w:p>
        </w:tc>
        <w:tc>
          <w:tcPr>
            <w:tcW w:w="7497" w:type="dxa"/>
          </w:tcPr>
          <w:p w14:paraId="205D156E" w14:textId="77777777" w:rsidR="008459D0" w:rsidRPr="002A46BE" w:rsidRDefault="008459D0" w:rsidP="00754F38">
            <w:pPr>
              <w:pStyle w:val="VBAILTbullet1"/>
              <w:numPr>
                <w:ilvl w:val="0"/>
                <w:numId w:val="0"/>
              </w:numPr>
              <w:ind w:left="360" w:hanging="360"/>
            </w:pPr>
            <w:r w:rsidRPr="002C156B">
              <w:rPr>
                <w:b/>
                <w:bCs/>
              </w:rPr>
              <w:t>Claim Types</w:t>
            </w:r>
            <w:r w:rsidRPr="009A634D">
              <w:t xml:space="preserve"> job aid</w:t>
            </w:r>
          </w:p>
        </w:tc>
      </w:tr>
      <w:tr w:rsidR="008459D0" w:rsidRPr="00AB4F8E" w14:paraId="685D72DC" w14:textId="77777777" w:rsidTr="00CB296E">
        <w:trPr>
          <w:cantSplit/>
          <w:trHeight w:val="1152"/>
        </w:trPr>
        <w:tc>
          <w:tcPr>
            <w:tcW w:w="1863" w:type="dxa"/>
          </w:tcPr>
          <w:p w14:paraId="198CA4BA" w14:textId="77777777" w:rsidR="008459D0" w:rsidRPr="002A46BE" w:rsidRDefault="008459D0" w:rsidP="00CB296E">
            <w:pPr>
              <w:pStyle w:val="VBAILTBody"/>
              <w:rPr>
                <w:highlight w:val="yellow"/>
              </w:rPr>
            </w:pPr>
            <w:r w:rsidRPr="00B1010C">
              <w:t>Lesson Objectives:</w:t>
            </w:r>
          </w:p>
        </w:tc>
        <w:tc>
          <w:tcPr>
            <w:tcW w:w="7497" w:type="dxa"/>
          </w:tcPr>
          <w:p w14:paraId="439842FF" w14:textId="77777777" w:rsidR="008459D0" w:rsidRDefault="008459D0" w:rsidP="00CB296E">
            <w:pPr>
              <w:pStyle w:val="VBAILTbullet1"/>
              <w:numPr>
                <w:ilvl w:val="0"/>
                <w:numId w:val="0"/>
              </w:numPr>
              <w:ind w:left="360" w:hanging="360"/>
            </w:pPr>
            <w:r>
              <w:t>By the end of this lesson, the trainee should be able to:</w:t>
            </w:r>
          </w:p>
          <w:p w14:paraId="434EF8CB" w14:textId="77777777" w:rsidR="007B0B54" w:rsidRPr="00CB3870" w:rsidRDefault="00000000" w:rsidP="00EF0AC3">
            <w:pPr>
              <w:pStyle w:val="VBAILTbullet1"/>
              <w:numPr>
                <w:ilvl w:val="0"/>
                <w:numId w:val="10"/>
              </w:numPr>
            </w:pPr>
            <w:r w:rsidRPr="00CB3870">
              <w:t>Recall the evidence needed for proof of death</w:t>
            </w:r>
          </w:p>
          <w:p w14:paraId="47AB5A83" w14:textId="77777777" w:rsidR="007B0B54" w:rsidRPr="00CB3870" w:rsidRDefault="00000000" w:rsidP="00EF0AC3">
            <w:pPr>
              <w:pStyle w:val="VBAILTbullet1"/>
              <w:numPr>
                <w:ilvl w:val="0"/>
                <w:numId w:val="10"/>
              </w:numPr>
            </w:pPr>
            <w:r w:rsidRPr="00CB3870">
              <w:t>Determine whether Veteran meets criteria for liberalizing law</w:t>
            </w:r>
          </w:p>
          <w:p w14:paraId="13BC3A78" w14:textId="77777777" w:rsidR="007B0B54" w:rsidRPr="00CB3870" w:rsidRDefault="00000000" w:rsidP="00EF0AC3">
            <w:pPr>
              <w:pStyle w:val="VBAILTbullet1"/>
              <w:numPr>
                <w:ilvl w:val="0"/>
                <w:numId w:val="10"/>
              </w:numPr>
            </w:pPr>
            <w:r w:rsidRPr="00CB3870">
              <w:t>Calculate the award payment for a Veteran-married-to-Veteran claim</w:t>
            </w:r>
          </w:p>
          <w:p w14:paraId="371BD022" w14:textId="77777777" w:rsidR="007B0B54" w:rsidRPr="00CB3870" w:rsidRDefault="00000000" w:rsidP="00EF0AC3">
            <w:pPr>
              <w:pStyle w:val="VBAILTbullet1"/>
              <w:numPr>
                <w:ilvl w:val="0"/>
                <w:numId w:val="10"/>
              </w:numPr>
            </w:pPr>
            <w:r w:rsidRPr="00CB3870">
              <w:t>Determine Month of Death (MOD) eligibility and whether the surviving spouse is eligible for MOD benefits</w:t>
            </w:r>
          </w:p>
          <w:p w14:paraId="410C6737" w14:textId="77777777" w:rsidR="007B0B54" w:rsidRPr="00CB3870" w:rsidRDefault="00000000" w:rsidP="00EF0AC3">
            <w:pPr>
              <w:pStyle w:val="VBAILTbullet1"/>
              <w:numPr>
                <w:ilvl w:val="0"/>
                <w:numId w:val="10"/>
              </w:numPr>
            </w:pPr>
            <w:r w:rsidRPr="00CB3870">
              <w:t>Determine if a claim requires a rating decision</w:t>
            </w:r>
          </w:p>
          <w:p w14:paraId="13E09208" w14:textId="77777777" w:rsidR="007B0B54" w:rsidRPr="00CB3870" w:rsidRDefault="00000000" w:rsidP="00EF0AC3">
            <w:pPr>
              <w:pStyle w:val="VBAILTbullet1"/>
              <w:numPr>
                <w:ilvl w:val="0"/>
                <w:numId w:val="10"/>
              </w:numPr>
            </w:pPr>
            <w:r w:rsidRPr="00CB3870">
              <w:t>Identify the proper steps required in processing accrued benefits and substitution claims</w:t>
            </w:r>
          </w:p>
          <w:p w14:paraId="294F09B6" w14:textId="77777777" w:rsidR="007B0B54" w:rsidRPr="00CB3870" w:rsidRDefault="00000000" w:rsidP="00EF0AC3">
            <w:pPr>
              <w:pStyle w:val="VBAILTbullet1"/>
              <w:numPr>
                <w:ilvl w:val="0"/>
                <w:numId w:val="10"/>
              </w:numPr>
            </w:pPr>
            <w:r w:rsidRPr="00CB3870">
              <w:t>Define types of burial benefits</w:t>
            </w:r>
          </w:p>
          <w:p w14:paraId="5834458F" w14:textId="77777777" w:rsidR="008459D0" w:rsidRPr="00AB4F8E" w:rsidRDefault="00000000" w:rsidP="00EF0AC3">
            <w:pPr>
              <w:pStyle w:val="VBAILTbullet1"/>
              <w:numPr>
                <w:ilvl w:val="0"/>
                <w:numId w:val="10"/>
              </w:numPr>
            </w:pPr>
            <w:r w:rsidRPr="00CB3870">
              <w:t>Determine whether the surviving spouse, dependent child, or parent meets the eligibility criteria for DIC</w:t>
            </w:r>
          </w:p>
        </w:tc>
      </w:tr>
      <w:tr w:rsidR="008459D0" w:rsidRPr="00AB4F8E" w14:paraId="02DD7DA9" w14:textId="77777777" w:rsidTr="00CB296E">
        <w:trPr>
          <w:trHeight w:val="1152"/>
        </w:trPr>
        <w:tc>
          <w:tcPr>
            <w:tcW w:w="1863" w:type="dxa"/>
          </w:tcPr>
          <w:p w14:paraId="640C620C" w14:textId="77777777" w:rsidR="008459D0" w:rsidRPr="00AB4F8E" w:rsidRDefault="008459D0" w:rsidP="00CB296E">
            <w:pPr>
              <w:pStyle w:val="VBAILTBody"/>
            </w:pPr>
            <w:r w:rsidRPr="00AB4F8E">
              <w:lastRenderedPageBreak/>
              <w:t>What You Need:</w:t>
            </w:r>
          </w:p>
        </w:tc>
        <w:tc>
          <w:tcPr>
            <w:tcW w:w="7497" w:type="dxa"/>
          </w:tcPr>
          <w:p w14:paraId="4A1A576D" w14:textId="77777777" w:rsidR="008459D0" w:rsidRPr="00AB4F8E" w:rsidRDefault="008459D0" w:rsidP="00CB296E">
            <w:pPr>
              <w:pStyle w:val="VBAILTbullet1"/>
            </w:pPr>
            <w:r w:rsidRPr="00AB4F8E">
              <w:t>Lesson plan</w:t>
            </w:r>
          </w:p>
          <w:p w14:paraId="6F98CE1B" w14:textId="77777777" w:rsidR="008459D0" w:rsidRPr="00AB4F8E" w:rsidRDefault="008459D0" w:rsidP="00CB296E">
            <w:pPr>
              <w:pStyle w:val="VBAILTbullet1"/>
            </w:pPr>
            <w:r w:rsidRPr="00AB4F8E">
              <w:t>Slides</w:t>
            </w:r>
          </w:p>
          <w:p w14:paraId="5427D605" w14:textId="77777777" w:rsidR="008459D0" w:rsidRDefault="008459D0" w:rsidP="00CB296E">
            <w:pPr>
              <w:pStyle w:val="VBAILTbullet1"/>
            </w:pPr>
            <w:r w:rsidRPr="00AB4F8E">
              <w:t>Projector</w:t>
            </w:r>
          </w:p>
          <w:p w14:paraId="174A7388" w14:textId="77777777" w:rsidR="008459D0" w:rsidRDefault="008459D0" w:rsidP="00CB296E">
            <w:pPr>
              <w:pStyle w:val="VBAILTbullet1"/>
            </w:pPr>
            <w:r>
              <w:t>Appendix A Phase 5.1(d) KC Prep Worksheet</w:t>
            </w:r>
          </w:p>
          <w:p w14:paraId="1E3EE999" w14:textId="77777777" w:rsidR="008459D0" w:rsidRPr="002357EA" w:rsidRDefault="008459D0" w:rsidP="00CB296E">
            <w:pPr>
              <w:pStyle w:val="VBAILTbullet1"/>
            </w:pPr>
            <w:r w:rsidRPr="002357EA">
              <w:rPr>
                <w:b/>
                <w:bCs/>
              </w:rPr>
              <w:t xml:space="preserve">Prepared answers </w:t>
            </w:r>
            <w:r>
              <w:rPr>
                <w:b/>
                <w:bCs/>
              </w:rPr>
              <w:t>and discussion points for all exercises in this course.</w:t>
            </w:r>
          </w:p>
          <w:p w14:paraId="6E94471B" w14:textId="77777777" w:rsidR="008459D0" w:rsidRDefault="008459D0" w:rsidP="00CB296E">
            <w:pPr>
              <w:pStyle w:val="VBAILTbullet1"/>
            </w:pPr>
            <w:r w:rsidRPr="00AB4F8E">
              <w:t>Access to VBA Intranet</w:t>
            </w:r>
          </w:p>
          <w:p w14:paraId="4978BD4F" w14:textId="77777777" w:rsidR="008459D0" w:rsidRPr="00AB4F8E" w:rsidRDefault="008459D0" w:rsidP="00CB296E">
            <w:pPr>
              <w:pStyle w:val="VBAILTbullet1"/>
            </w:pPr>
            <w:r w:rsidRPr="00AB4F8E">
              <w:t>Pen and paper or access to a whiteboard</w:t>
            </w:r>
          </w:p>
          <w:p w14:paraId="38036C1F" w14:textId="77777777" w:rsidR="008459D0" w:rsidRPr="00AB4F8E" w:rsidRDefault="008459D0" w:rsidP="00CB296E">
            <w:pPr>
              <w:pStyle w:val="VBAILTbullet1"/>
            </w:pPr>
            <w:r w:rsidRPr="00AB4F8E">
              <w:t>Access to the following systems:</w:t>
            </w:r>
          </w:p>
          <w:p w14:paraId="7657B4BB" w14:textId="77777777" w:rsidR="008459D0" w:rsidRPr="00AB4F8E" w:rsidRDefault="008459D0" w:rsidP="00CB296E">
            <w:pPr>
              <w:pStyle w:val="VBAILTBullet2"/>
            </w:pPr>
            <w:r w:rsidRPr="00AB4F8E">
              <w:t>SHARE</w:t>
            </w:r>
          </w:p>
          <w:p w14:paraId="1DBD511D" w14:textId="77777777" w:rsidR="008459D0" w:rsidRPr="006D37DB" w:rsidRDefault="008459D0" w:rsidP="00CB296E">
            <w:pPr>
              <w:pStyle w:val="VBAILTBullet2"/>
            </w:pPr>
            <w:r w:rsidRPr="00AB4F8E">
              <w:t>VBMS</w:t>
            </w:r>
          </w:p>
        </w:tc>
      </w:tr>
    </w:tbl>
    <w:p w14:paraId="255A6C74" w14:textId="0B12418C" w:rsidR="008459D0" w:rsidRPr="00E151FB" w:rsidRDefault="008459D0" w:rsidP="00B1204E">
      <w:pPr>
        <w:pStyle w:val="VBAILTHeade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8459D0" w:rsidRPr="00AB4F8E" w14:paraId="65B9F029" w14:textId="77777777" w:rsidTr="00CB296E">
        <w:trPr>
          <w:cantSplit/>
          <w:trHeight w:val="602"/>
          <w:tblHeader/>
          <w:jc w:val="center"/>
        </w:trPr>
        <w:tc>
          <w:tcPr>
            <w:tcW w:w="3938" w:type="dxa"/>
            <w:tcBorders>
              <w:right w:val="dashSmallGap" w:sz="4" w:space="0" w:color="auto"/>
            </w:tcBorders>
            <w:shd w:val="clear" w:color="auto" w:fill="B4C6E7" w:themeFill="accent1" w:themeFillTint="66"/>
          </w:tcPr>
          <w:p w14:paraId="18FF743A" w14:textId="77777777" w:rsidR="008459D0" w:rsidRPr="00AB4F8E" w:rsidRDefault="008459D0" w:rsidP="00CB296E">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1B1A945A" w14:textId="1935D00E" w:rsidR="008459D0" w:rsidRPr="00AB4F8E" w:rsidRDefault="009F1FD2" w:rsidP="00CB296E">
            <w:pPr>
              <w:pStyle w:val="VBAILTTableHeading1"/>
            </w:pPr>
            <w:r>
              <w:t>Student Notes</w:t>
            </w:r>
          </w:p>
        </w:tc>
      </w:tr>
      <w:tr w:rsidR="008459D0" w:rsidRPr="00AB4F8E" w14:paraId="54FF2DB9" w14:textId="77777777" w:rsidTr="00CB296E">
        <w:trPr>
          <w:cantSplit/>
          <w:trHeight w:val="1282"/>
          <w:jc w:val="center"/>
        </w:trPr>
        <w:tc>
          <w:tcPr>
            <w:tcW w:w="3938" w:type="dxa"/>
            <w:tcBorders>
              <w:right w:val="dashSmallGap" w:sz="4" w:space="0" w:color="auto"/>
            </w:tcBorders>
          </w:tcPr>
          <w:p w14:paraId="293F4494" w14:textId="77777777" w:rsidR="008459D0" w:rsidRPr="00DB1FDE" w:rsidRDefault="008459D0" w:rsidP="00CB296E">
            <w:pPr>
              <w:pStyle w:val="VBAILTBody"/>
              <w:rPr>
                <w:rStyle w:val="Strong"/>
                <w:highlight w:val="yellow"/>
              </w:rPr>
            </w:pPr>
            <w:r w:rsidRPr="002357EA">
              <w:rPr>
                <w:b/>
                <w:bCs/>
              </w:rPr>
              <w:t xml:space="preserve">Phase </w:t>
            </w:r>
            <w:r>
              <w:rPr>
                <w:b/>
                <w:bCs/>
              </w:rPr>
              <w:t>5.1(d)</w:t>
            </w:r>
            <w:r w:rsidRPr="002357EA">
              <w:rPr>
                <w:b/>
                <w:bCs/>
              </w:rPr>
              <w:t>: Knowledge Check Prep</w:t>
            </w:r>
          </w:p>
        </w:tc>
        <w:tc>
          <w:tcPr>
            <w:tcW w:w="5737" w:type="dxa"/>
            <w:tcBorders>
              <w:left w:val="dashSmallGap" w:sz="4" w:space="0" w:color="auto"/>
            </w:tcBorders>
          </w:tcPr>
          <w:p w14:paraId="5C055E4A" w14:textId="5654BF6D" w:rsidR="008459D0" w:rsidRPr="00AB4F8E" w:rsidRDefault="008459D0" w:rsidP="00CB296E">
            <w:pPr>
              <w:pStyle w:val="VBAILTBody"/>
            </w:pPr>
          </w:p>
        </w:tc>
      </w:tr>
      <w:tr w:rsidR="008459D0" w:rsidRPr="00AB4F8E" w14:paraId="3558A9E0" w14:textId="77777777" w:rsidTr="00CB296E">
        <w:trPr>
          <w:cantSplit/>
          <w:trHeight w:val="1282"/>
          <w:jc w:val="center"/>
        </w:trPr>
        <w:tc>
          <w:tcPr>
            <w:tcW w:w="3938" w:type="dxa"/>
            <w:tcBorders>
              <w:right w:val="dashSmallGap" w:sz="4" w:space="0" w:color="auto"/>
            </w:tcBorders>
          </w:tcPr>
          <w:p w14:paraId="5C8A012D" w14:textId="77777777" w:rsidR="008459D0" w:rsidRPr="00AB4F8E" w:rsidRDefault="008459D0" w:rsidP="00CB296E">
            <w:pPr>
              <w:pStyle w:val="VBAILTBody"/>
              <w:rPr>
                <w:rStyle w:val="Strong"/>
              </w:rPr>
            </w:pPr>
            <w:r w:rsidRPr="00AB4F8E">
              <w:rPr>
                <w:rStyle w:val="Strong"/>
              </w:rPr>
              <w:lastRenderedPageBreak/>
              <w:t>Lesson Objectives</w:t>
            </w:r>
          </w:p>
          <w:p w14:paraId="355BF590" w14:textId="77777777" w:rsidR="007B0B54" w:rsidRPr="00CB3870" w:rsidRDefault="00000000" w:rsidP="00EF0AC3">
            <w:pPr>
              <w:pStyle w:val="VBAILTbullet1"/>
              <w:numPr>
                <w:ilvl w:val="0"/>
                <w:numId w:val="11"/>
              </w:numPr>
            </w:pPr>
            <w:r w:rsidRPr="00CB3870">
              <w:t>Recall the evidence needed for proof of death</w:t>
            </w:r>
          </w:p>
          <w:p w14:paraId="23E86377" w14:textId="77777777" w:rsidR="007B0B54" w:rsidRPr="00CB3870" w:rsidRDefault="00000000" w:rsidP="00EF0AC3">
            <w:pPr>
              <w:pStyle w:val="VBAILTbullet1"/>
              <w:numPr>
                <w:ilvl w:val="0"/>
                <w:numId w:val="11"/>
              </w:numPr>
            </w:pPr>
            <w:r w:rsidRPr="00CB3870">
              <w:t>Determine whether Veteran meets criteria for liberalizing law</w:t>
            </w:r>
          </w:p>
          <w:p w14:paraId="253C9104" w14:textId="77777777" w:rsidR="007B0B54" w:rsidRPr="00CB3870" w:rsidRDefault="00000000" w:rsidP="00EF0AC3">
            <w:pPr>
              <w:pStyle w:val="VBAILTbullet1"/>
              <w:numPr>
                <w:ilvl w:val="0"/>
                <w:numId w:val="11"/>
              </w:numPr>
            </w:pPr>
            <w:r w:rsidRPr="00CB3870">
              <w:t>Calculate the award payment for a Veteran-married-to-Veteran claim</w:t>
            </w:r>
          </w:p>
          <w:p w14:paraId="1F94168E" w14:textId="77777777" w:rsidR="007B0B54" w:rsidRPr="00CB3870" w:rsidRDefault="00000000" w:rsidP="00EF0AC3">
            <w:pPr>
              <w:pStyle w:val="VBAILTbullet1"/>
              <w:numPr>
                <w:ilvl w:val="0"/>
                <w:numId w:val="11"/>
              </w:numPr>
            </w:pPr>
            <w:r w:rsidRPr="00CB3870">
              <w:t>Determine Month of Death (MOD) eligibility and whether the surviving spouse is eligible for MOD benefits</w:t>
            </w:r>
          </w:p>
          <w:p w14:paraId="0F31FFBC" w14:textId="77777777" w:rsidR="007B0B54" w:rsidRPr="00CB3870" w:rsidRDefault="00000000" w:rsidP="00EF0AC3">
            <w:pPr>
              <w:pStyle w:val="VBAILTbullet1"/>
              <w:numPr>
                <w:ilvl w:val="0"/>
                <w:numId w:val="11"/>
              </w:numPr>
            </w:pPr>
            <w:r w:rsidRPr="00CB3870">
              <w:t>Determine if a claim requires a rating decision</w:t>
            </w:r>
          </w:p>
          <w:p w14:paraId="0C2C80FA" w14:textId="77777777" w:rsidR="007B0B54" w:rsidRPr="00CB3870" w:rsidRDefault="00000000" w:rsidP="00EF0AC3">
            <w:pPr>
              <w:pStyle w:val="VBAILTbullet1"/>
              <w:numPr>
                <w:ilvl w:val="0"/>
                <w:numId w:val="11"/>
              </w:numPr>
            </w:pPr>
            <w:r w:rsidRPr="00CB3870">
              <w:t>Identify the proper steps required in processing accrued benefits and substitution claims</w:t>
            </w:r>
          </w:p>
          <w:p w14:paraId="225CBAB5" w14:textId="77777777" w:rsidR="007B0B54" w:rsidRPr="00CB3870" w:rsidRDefault="00000000" w:rsidP="00EF0AC3">
            <w:pPr>
              <w:pStyle w:val="VBAILTbullet1"/>
              <w:numPr>
                <w:ilvl w:val="0"/>
                <w:numId w:val="11"/>
              </w:numPr>
            </w:pPr>
            <w:r w:rsidRPr="00CB3870">
              <w:t>Define types of burial benefits</w:t>
            </w:r>
          </w:p>
          <w:p w14:paraId="5A737AF5" w14:textId="77777777" w:rsidR="008459D0" w:rsidRPr="00CB3870" w:rsidRDefault="00000000" w:rsidP="00EF0AC3">
            <w:pPr>
              <w:pStyle w:val="VBAILTbullet1"/>
              <w:numPr>
                <w:ilvl w:val="0"/>
                <w:numId w:val="11"/>
              </w:numPr>
              <w:rPr>
                <w:rStyle w:val="Strong"/>
                <w:b w:val="0"/>
                <w:bCs w:val="0"/>
              </w:rPr>
            </w:pPr>
            <w:r w:rsidRPr="00CB3870">
              <w:t>Determine whether the surviving spouse, dependent child, or parent meets the eligibility criteria for DIC</w:t>
            </w:r>
          </w:p>
        </w:tc>
        <w:tc>
          <w:tcPr>
            <w:tcW w:w="5737" w:type="dxa"/>
            <w:tcBorders>
              <w:left w:val="dashSmallGap" w:sz="4" w:space="0" w:color="auto"/>
            </w:tcBorders>
          </w:tcPr>
          <w:p w14:paraId="3198288E" w14:textId="4004CC2A" w:rsidR="008459D0" w:rsidRPr="00AB4F8E" w:rsidRDefault="008459D0" w:rsidP="00CB296E">
            <w:pPr>
              <w:pStyle w:val="VBAILTbullet1"/>
              <w:numPr>
                <w:ilvl w:val="0"/>
                <w:numId w:val="0"/>
              </w:numPr>
              <w:ind w:left="360" w:hanging="360"/>
              <w:rPr>
                <w:rStyle w:val="Strong"/>
              </w:rPr>
            </w:pPr>
          </w:p>
        </w:tc>
      </w:tr>
      <w:tr w:rsidR="008459D0" w:rsidRPr="00AB4F8E" w14:paraId="72A32DC6" w14:textId="77777777" w:rsidTr="00CB296E">
        <w:trPr>
          <w:cantSplit/>
          <w:trHeight w:val="1282"/>
          <w:jc w:val="center"/>
        </w:trPr>
        <w:tc>
          <w:tcPr>
            <w:tcW w:w="3938" w:type="dxa"/>
            <w:tcBorders>
              <w:right w:val="dashSmallGap" w:sz="4" w:space="0" w:color="auto"/>
            </w:tcBorders>
          </w:tcPr>
          <w:p w14:paraId="2579CB7F" w14:textId="77777777" w:rsidR="008459D0" w:rsidRPr="00AB4F8E" w:rsidRDefault="008459D0" w:rsidP="00CB296E">
            <w:pPr>
              <w:pStyle w:val="VBAILTBody"/>
              <w:rPr>
                <w:rStyle w:val="Strong"/>
              </w:rPr>
            </w:pPr>
            <w:r>
              <w:rPr>
                <w:rStyle w:val="Strong"/>
              </w:rPr>
              <w:lastRenderedPageBreak/>
              <w:t>Why This Matters!</w:t>
            </w:r>
          </w:p>
          <w:p w14:paraId="4C8087CD" w14:textId="77777777" w:rsidR="007B0B54" w:rsidRPr="00CB3870" w:rsidRDefault="00000000" w:rsidP="00EF0AC3">
            <w:pPr>
              <w:pStyle w:val="VBAILTbullet1"/>
              <w:numPr>
                <w:ilvl w:val="0"/>
                <w:numId w:val="3"/>
              </w:numPr>
            </w:pPr>
            <w:r w:rsidRPr="00CB3870">
              <w:t>Phase 5.1(d) is comprised of intermediate level courses requirements in types of claims and intermediate-level processing.</w:t>
            </w:r>
          </w:p>
          <w:p w14:paraId="79E693F1" w14:textId="77777777" w:rsidR="008459D0" w:rsidRPr="00CB3870" w:rsidRDefault="00000000" w:rsidP="00EF0AC3">
            <w:pPr>
              <w:pStyle w:val="VBAILTbullet1"/>
              <w:numPr>
                <w:ilvl w:val="0"/>
                <w:numId w:val="3"/>
              </w:numPr>
              <w:rPr>
                <w:rStyle w:val="Strong"/>
                <w:b w:val="0"/>
                <w:bCs w:val="0"/>
              </w:rPr>
            </w:pPr>
            <w:r w:rsidRPr="00CB3870">
              <w:t>Lessons throughout Phase 5.1(d) provide an overview of steps required when verifying proof of death of the Veteran, applying liberalizing law, steps to take in Veteran-Married-to-Veteran cases, determining MOD, accrued, substitution, burial DIC, and Parents DIC eligibility, as well as if a claim is ready for and/or requires rating activity. Therefore, the KC Prep is used to reinforce various concepts via practice activities and exercises for continued development.</w:t>
            </w:r>
            <w:r w:rsidRPr="00CB3870">
              <w:rPr>
                <w:rFonts w:ascii="Arial" w:hAnsi="Arial" w:cs="Arial"/>
              </w:rPr>
              <w:t>​</w:t>
            </w:r>
          </w:p>
        </w:tc>
        <w:tc>
          <w:tcPr>
            <w:tcW w:w="5737" w:type="dxa"/>
            <w:tcBorders>
              <w:left w:val="dashSmallGap" w:sz="4" w:space="0" w:color="auto"/>
            </w:tcBorders>
          </w:tcPr>
          <w:p w14:paraId="2F4484B0" w14:textId="77777777" w:rsidR="008459D0" w:rsidRPr="00F7039B" w:rsidRDefault="008459D0" w:rsidP="00B1204E">
            <w:pPr>
              <w:pStyle w:val="VBAILTBody"/>
              <w:rPr>
                <w:rStyle w:val="Strong"/>
                <w:b w:val="0"/>
                <w:bCs w:val="0"/>
              </w:rPr>
            </w:pPr>
          </w:p>
        </w:tc>
      </w:tr>
      <w:tr w:rsidR="008459D0" w:rsidRPr="00AB4F8E" w14:paraId="298DAAF1" w14:textId="77777777" w:rsidTr="00CB296E">
        <w:trPr>
          <w:cantSplit/>
          <w:trHeight w:val="1282"/>
          <w:jc w:val="center"/>
        </w:trPr>
        <w:tc>
          <w:tcPr>
            <w:tcW w:w="3938" w:type="dxa"/>
            <w:tcBorders>
              <w:right w:val="dashSmallGap" w:sz="4" w:space="0" w:color="auto"/>
            </w:tcBorders>
          </w:tcPr>
          <w:p w14:paraId="791FFCF6" w14:textId="77777777" w:rsidR="008459D0" w:rsidRDefault="008459D0" w:rsidP="00CB296E">
            <w:pPr>
              <w:pStyle w:val="VBAILTBody"/>
              <w:rPr>
                <w:rStyle w:val="Strong"/>
              </w:rPr>
            </w:pPr>
            <w:r>
              <w:rPr>
                <w:rStyle w:val="Strong"/>
              </w:rPr>
              <w:t>Knowledge Check Preparation Overview</w:t>
            </w:r>
          </w:p>
          <w:p w14:paraId="5B386945" w14:textId="77777777" w:rsidR="008459D0" w:rsidRPr="00F7039B" w:rsidRDefault="008459D0" w:rsidP="00EF0AC3">
            <w:pPr>
              <w:pStyle w:val="VBAILTBody"/>
              <w:numPr>
                <w:ilvl w:val="0"/>
                <w:numId w:val="4"/>
              </w:numPr>
            </w:pPr>
            <w:r w:rsidRPr="00F7039B">
              <w:t>This Knowledge Check preparation will consist of the following:</w:t>
            </w:r>
          </w:p>
          <w:p w14:paraId="1E2B584E" w14:textId="77777777" w:rsidR="008459D0" w:rsidRPr="00F7039B" w:rsidRDefault="008459D0" w:rsidP="00EF0AC3">
            <w:pPr>
              <w:pStyle w:val="VBAILTBody"/>
              <w:numPr>
                <w:ilvl w:val="1"/>
                <w:numId w:val="4"/>
              </w:numPr>
            </w:pPr>
            <w:r w:rsidRPr="00F7039B">
              <w:t>Lesson objectives review</w:t>
            </w:r>
          </w:p>
          <w:p w14:paraId="7FE772D0" w14:textId="77777777" w:rsidR="008459D0" w:rsidRPr="00F7039B" w:rsidRDefault="008459D0" w:rsidP="00EF0AC3">
            <w:pPr>
              <w:pStyle w:val="VBAILTBody"/>
              <w:numPr>
                <w:ilvl w:val="1"/>
                <w:numId w:val="4"/>
              </w:numPr>
            </w:pPr>
            <w:r w:rsidRPr="00F7039B">
              <w:t>Group activities/games</w:t>
            </w:r>
          </w:p>
          <w:p w14:paraId="6D2C8487" w14:textId="77777777" w:rsidR="008459D0" w:rsidRDefault="008459D0" w:rsidP="00EF0AC3">
            <w:pPr>
              <w:pStyle w:val="VBAILTBody"/>
              <w:numPr>
                <w:ilvl w:val="1"/>
                <w:numId w:val="4"/>
              </w:numPr>
              <w:rPr>
                <w:rStyle w:val="Strong"/>
              </w:rPr>
            </w:pPr>
            <w:r w:rsidRPr="00F7039B">
              <w:t>Question/answer forum</w:t>
            </w:r>
          </w:p>
        </w:tc>
        <w:tc>
          <w:tcPr>
            <w:tcW w:w="5737" w:type="dxa"/>
            <w:tcBorders>
              <w:left w:val="dashSmallGap" w:sz="4" w:space="0" w:color="auto"/>
            </w:tcBorders>
          </w:tcPr>
          <w:p w14:paraId="6552838D" w14:textId="4EF84AA3" w:rsidR="008459D0" w:rsidRPr="00AB4F8E" w:rsidRDefault="008459D0" w:rsidP="00EA26DD">
            <w:pPr>
              <w:pStyle w:val="VBAILTBody"/>
              <w:rPr>
                <w:rStyle w:val="Strong"/>
              </w:rPr>
            </w:pPr>
          </w:p>
        </w:tc>
      </w:tr>
      <w:tr w:rsidR="008459D0" w:rsidRPr="00AB4F8E" w14:paraId="0A969C52" w14:textId="77777777" w:rsidTr="00CB296E">
        <w:trPr>
          <w:cantSplit/>
          <w:trHeight w:val="1282"/>
          <w:jc w:val="center"/>
        </w:trPr>
        <w:tc>
          <w:tcPr>
            <w:tcW w:w="3938" w:type="dxa"/>
            <w:tcBorders>
              <w:right w:val="dashSmallGap" w:sz="4" w:space="0" w:color="auto"/>
            </w:tcBorders>
          </w:tcPr>
          <w:p w14:paraId="3AE3968C" w14:textId="77777777" w:rsidR="007B0B54" w:rsidRPr="00CB3870" w:rsidRDefault="00000000" w:rsidP="00CB296E">
            <w:pPr>
              <w:pStyle w:val="VBAILTBody"/>
              <w:rPr>
                <w:b/>
                <w:bCs/>
              </w:rPr>
            </w:pPr>
            <w:r w:rsidRPr="00CB3870">
              <w:rPr>
                <w:b/>
                <w:bCs/>
              </w:rPr>
              <w:lastRenderedPageBreak/>
              <w:t>Phase 5.1(d) Lessons</w:t>
            </w:r>
          </w:p>
          <w:p w14:paraId="48135F23" w14:textId="77777777" w:rsidR="007B0B54" w:rsidRPr="00CB3870" w:rsidRDefault="00000000" w:rsidP="00EF0AC3">
            <w:pPr>
              <w:pStyle w:val="VBAILTBody"/>
              <w:numPr>
                <w:ilvl w:val="0"/>
                <w:numId w:val="16"/>
              </w:numPr>
            </w:pPr>
            <w:r w:rsidRPr="00CB3870">
              <w:t>Verify Proof of Death of Veteran for Survivors Benefits</w:t>
            </w:r>
          </w:p>
          <w:p w14:paraId="2A35993C" w14:textId="77777777" w:rsidR="007B0B54" w:rsidRPr="00CB3870" w:rsidRDefault="00000000" w:rsidP="00EF0AC3">
            <w:pPr>
              <w:pStyle w:val="VBAILTBody"/>
              <w:numPr>
                <w:ilvl w:val="0"/>
                <w:numId w:val="16"/>
              </w:numPr>
            </w:pPr>
            <w:r w:rsidRPr="00CB3870">
              <w:t>Apply Liberalizing Law to Pension Eligibility</w:t>
            </w:r>
          </w:p>
          <w:p w14:paraId="65444C44" w14:textId="77777777" w:rsidR="007B0B54" w:rsidRPr="00CB3870" w:rsidRDefault="00000000" w:rsidP="00EF0AC3">
            <w:pPr>
              <w:pStyle w:val="VBAILTBody"/>
              <w:numPr>
                <w:ilvl w:val="0"/>
                <w:numId w:val="16"/>
              </w:numPr>
            </w:pPr>
            <w:r w:rsidRPr="00CB3870">
              <w:t>Process Vet Married to Vet Cases</w:t>
            </w:r>
          </w:p>
          <w:p w14:paraId="082EB2C2" w14:textId="77777777" w:rsidR="007B0B54" w:rsidRPr="00CB3870" w:rsidRDefault="00000000" w:rsidP="00EF0AC3">
            <w:pPr>
              <w:pStyle w:val="VBAILTBody"/>
              <w:numPr>
                <w:ilvl w:val="0"/>
                <w:numId w:val="16"/>
              </w:numPr>
            </w:pPr>
            <w:r w:rsidRPr="00CB3870">
              <w:t>Determine Eligibility for Month of Death (MOD) Eligibility</w:t>
            </w:r>
          </w:p>
          <w:p w14:paraId="028C7F18" w14:textId="77777777" w:rsidR="007B0B54" w:rsidRPr="00CB3870" w:rsidRDefault="00000000" w:rsidP="00EF0AC3">
            <w:pPr>
              <w:pStyle w:val="VBAILTBody"/>
              <w:numPr>
                <w:ilvl w:val="0"/>
                <w:numId w:val="16"/>
              </w:numPr>
            </w:pPr>
            <w:r w:rsidRPr="00CB3870">
              <w:t>Overview of Ready to Rate</w:t>
            </w:r>
          </w:p>
          <w:p w14:paraId="62F45B30" w14:textId="77777777" w:rsidR="007B0B54" w:rsidRPr="00CB3870" w:rsidRDefault="00000000" w:rsidP="00EF0AC3">
            <w:pPr>
              <w:pStyle w:val="VBAILTBody"/>
              <w:numPr>
                <w:ilvl w:val="0"/>
                <w:numId w:val="16"/>
              </w:numPr>
            </w:pPr>
            <w:r w:rsidRPr="00CB3870">
              <w:t>Determine Accrued Benefits Eligibility</w:t>
            </w:r>
          </w:p>
          <w:p w14:paraId="535B255E" w14:textId="77777777" w:rsidR="007B0B54" w:rsidRPr="00CB3870" w:rsidRDefault="00000000" w:rsidP="00EF0AC3">
            <w:pPr>
              <w:pStyle w:val="VBAILTBody"/>
              <w:numPr>
                <w:ilvl w:val="0"/>
                <w:numId w:val="16"/>
              </w:numPr>
            </w:pPr>
            <w:r w:rsidRPr="00CB3870">
              <w:t>Determine Substitution Eligibility</w:t>
            </w:r>
          </w:p>
          <w:p w14:paraId="6AB56B53" w14:textId="77777777" w:rsidR="008459D0" w:rsidRDefault="00000000" w:rsidP="00EF0AC3">
            <w:pPr>
              <w:pStyle w:val="VBAILTBody"/>
              <w:numPr>
                <w:ilvl w:val="0"/>
                <w:numId w:val="16"/>
              </w:numPr>
            </w:pPr>
            <w:r w:rsidRPr="00CB3870">
              <w:t>Determine Burial Benefits Eligibility</w:t>
            </w:r>
          </w:p>
          <w:p w14:paraId="4CE349BC" w14:textId="77777777" w:rsidR="008459D0" w:rsidRPr="00CB3870" w:rsidRDefault="00000000" w:rsidP="00EF0AC3">
            <w:pPr>
              <w:pStyle w:val="VBAILTBody"/>
              <w:numPr>
                <w:ilvl w:val="0"/>
                <w:numId w:val="16"/>
              </w:numPr>
              <w:rPr>
                <w:rStyle w:val="Strong"/>
                <w:b w:val="0"/>
                <w:bCs w:val="0"/>
              </w:rPr>
            </w:pPr>
            <w:r w:rsidRPr="00CB3870">
              <w:t>Determine Eligibility for DIC and Parents’ DIC</w:t>
            </w:r>
          </w:p>
        </w:tc>
        <w:tc>
          <w:tcPr>
            <w:tcW w:w="5737" w:type="dxa"/>
            <w:tcBorders>
              <w:left w:val="dashSmallGap" w:sz="4" w:space="0" w:color="auto"/>
            </w:tcBorders>
          </w:tcPr>
          <w:p w14:paraId="4690916E" w14:textId="07B3A149" w:rsidR="00C221D7" w:rsidRPr="00AB4F8E" w:rsidRDefault="00C221D7" w:rsidP="00C221D7">
            <w:pPr>
              <w:pStyle w:val="VBAILTBody"/>
              <w:rPr>
                <w:rStyle w:val="Strong"/>
              </w:rPr>
            </w:pPr>
          </w:p>
          <w:p w14:paraId="2142612C" w14:textId="5E9CEF9C" w:rsidR="008459D0" w:rsidRPr="00AB4F8E" w:rsidRDefault="008459D0" w:rsidP="00CB296E">
            <w:pPr>
              <w:pStyle w:val="VBAILTBody"/>
              <w:rPr>
                <w:rStyle w:val="Strong"/>
              </w:rPr>
            </w:pPr>
          </w:p>
        </w:tc>
      </w:tr>
      <w:tr w:rsidR="008459D0" w:rsidRPr="00AB4F8E" w14:paraId="54BDB047" w14:textId="77777777" w:rsidTr="00CB296E">
        <w:trPr>
          <w:cantSplit/>
          <w:trHeight w:val="1282"/>
          <w:jc w:val="center"/>
        </w:trPr>
        <w:tc>
          <w:tcPr>
            <w:tcW w:w="3938" w:type="dxa"/>
            <w:tcBorders>
              <w:right w:val="dashSmallGap" w:sz="4" w:space="0" w:color="auto"/>
            </w:tcBorders>
          </w:tcPr>
          <w:p w14:paraId="4EF7A644" w14:textId="77777777" w:rsidR="008459D0" w:rsidRPr="0032634F" w:rsidRDefault="008459D0" w:rsidP="00CB296E">
            <w:pPr>
              <w:pStyle w:val="VBAILTBody"/>
              <w:rPr>
                <w:b/>
                <w:bCs/>
              </w:rPr>
            </w:pPr>
            <w:r>
              <w:rPr>
                <w:b/>
                <w:bCs/>
              </w:rPr>
              <w:t>Verify Proof of Death of Veteran for Survivors’ Benefits</w:t>
            </w:r>
            <w:r w:rsidRPr="0032634F">
              <w:rPr>
                <w:b/>
                <w:bCs/>
              </w:rPr>
              <w:t xml:space="preserve"> Objectives </w:t>
            </w:r>
          </w:p>
          <w:p w14:paraId="0DB26C8D" w14:textId="77777777" w:rsidR="007B0B54" w:rsidRPr="00CB3870" w:rsidRDefault="00000000" w:rsidP="00EF0AC3">
            <w:pPr>
              <w:pStyle w:val="VBAILTBody"/>
              <w:numPr>
                <w:ilvl w:val="0"/>
                <w:numId w:val="5"/>
              </w:numPr>
            </w:pPr>
            <w:r w:rsidRPr="00CB3870">
              <w:t>Determine if proof of death is of record</w:t>
            </w:r>
          </w:p>
          <w:p w14:paraId="10FB1BA4" w14:textId="77777777" w:rsidR="007B0B54" w:rsidRPr="00CB3870" w:rsidRDefault="00000000" w:rsidP="00EF0AC3">
            <w:pPr>
              <w:pStyle w:val="VBAILTBody"/>
              <w:numPr>
                <w:ilvl w:val="0"/>
                <w:numId w:val="5"/>
              </w:numPr>
            </w:pPr>
            <w:r w:rsidRPr="00CB3870">
              <w:t>Determine if development is required for proof of death</w:t>
            </w:r>
          </w:p>
          <w:p w14:paraId="0C6021D2" w14:textId="77777777" w:rsidR="008459D0" w:rsidRPr="00CB3870" w:rsidRDefault="00000000" w:rsidP="00EF0AC3">
            <w:pPr>
              <w:pStyle w:val="VBAILTBody"/>
              <w:numPr>
                <w:ilvl w:val="0"/>
                <w:numId w:val="5"/>
              </w:numPr>
              <w:rPr>
                <w:rStyle w:val="Strong"/>
                <w:b w:val="0"/>
                <w:bCs w:val="0"/>
              </w:rPr>
            </w:pPr>
            <w:r w:rsidRPr="00CB3870">
              <w:t>Establish death of the Veteran</w:t>
            </w:r>
          </w:p>
        </w:tc>
        <w:tc>
          <w:tcPr>
            <w:tcW w:w="5737" w:type="dxa"/>
            <w:tcBorders>
              <w:left w:val="dashSmallGap" w:sz="4" w:space="0" w:color="auto"/>
            </w:tcBorders>
          </w:tcPr>
          <w:p w14:paraId="0D0A0710" w14:textId="417A869A" w:rsidR="008459D0" w:rsidRPr="00AB4F8E" w:rsidRDefault="008459D0" w:rsidP="00C221D7">
            <w:pPr>
              <w:pStyle w:val="VBAILTBody"/>
              <w:rPr>
                <w:rStyle w:val="Strong"/>
              </w:rPr>
            </w:pPr>
          </w:p>
        </w:tc>
      </w:tr>
      <w:tr w:rsidR="008459D0" w:rsidRPr="00AB4F8E" w14:paraId="0C7ECD13" w14:textId="77777777" w:rsidTr="00CB296E">
        <w:trPr>
          <w:cantSplit/>
          <w:trHeight w:val="1282"/>
          <w:jc w:val="center"/>
        </w:trPr>
        <w:tc>
          <w:tcPr>
            <w:tcW w:w="3938" w:type="dxa"/>
            <w:tcBorders>
              <w:right w:val="dashSmallGap" w:sz="4" w:space="0" w:color="auto"/>
            </w:tcBorders>
          </w:tcPr>
          <w:p w14:paraId="0C20735E" w14:textId="77777777" w:rsidR="008459D0" w:rsidRPr="00A16CB7" w:rsidRDefault="008459D0" w:rsidP="00CB296E">
            <w:pPr>
              <w:pStyle w:val="VBAILTBody"/>
              <w:rPr>
                <w:b/>
                <w:bCs/>
              </w:rPr>
            </w:pPr>
            <w:r>
              <w:rPr>
                <w:b/>
                <w:bCs/>
              </w:rPr>
              <w:lastRenderedPageBreak/>
              <w:t>Evidence of Proof of Death (1 of 2)</w:t>
            </w:r>
          </w:p>
          <w:p w14:paraId="53F69797" w14:textId="77777777" w:rsidR="007B0B54" w:rsidRPr="00CB3870" w:rsidRDefault="00000000" w:rsidP="00EF0AC3">
            <w:pPr>
              <w:pStyle w:val="VBAILTBody"/>
              <w:numPr>
                <w:ilvl w:val="0"/>
                <w:numId w:val="17"/>
              </w:numPr>
              <w:ind w:left="360"/>
            </w:pPr>
            <w:r w:rsidRPr="00CB3870">
              <w:t>Death certificate signed by a medical officer</w:t>
            </w:r>
          </w:p>
          <w:p w14:paraId="36226FC5" w14:textId="77777777" w:rsidR="007B0B54" w:rsidRPr="00CB3870" w:rsidRDefault="00000000" w:rsidP="00EF0AC3">
            <w:pPr>
              <w:pStyle w:val="VBAILTBody"/>
              <w:numPr>
                <w:ilvl w:val="0"/>
                <w:numId w:val="17"/>
              </w:numPr>
              <w:ind w:left="360"/>
            </w:pPr>
            <w:r w:rsidRPr="00CB3870">
              <w:t>A copy of the public record of the State where death occurred.</w:t>
            </w:r>
          </w:p>
          <w:p w14:paraId="6226B254" w14:textId="77777777" w:rsidR="007B0B54" w:rsidRPr="00CB3870" w:rsidRDefault="00000000" w:rsidP="00EF0AC3">
            <w:pPr>
              <w:pStyle w:val="VBAILTBody"/>
              <w:numPr>
                <w:ilvl w:val="0"/>
                <w:numId w:val="17"/>
              </w:numPr>
              <w:ind w:left="360"/>
            </w:pPr>
            <w:r w:rsidRPr="00CB3870">
              <w:t>A copy of a coroner’s report of death</w:t>
            </w:r>
          </w:p>
          <w:p w14:paraId="01943196" w14:textId="77777777" w:rsidR="007B0B54" w:rsidRPr="00CB3870" w:rsidRDefault="00000000" w:rsidP="00EF0AC3">
            <w:pPr>
              <w:pStyle w:val="VBAILTBody"/>
              <w:numPr>
                <w:ilvl w:val="0"/>
                <w:numId w:val="17"/>
              </w:numPr>
              <w:ind w:left="360"/>
            </w:pPr>
            <w:r w:rsidRPr="00CB3870">
              <w:t xml:space="preserve">A clinical summary showing fact and date of death signed by a medical officer </w:t>
            </w:r>
          </w:p>
          <w:p w14:paraId="2D3EFEA4" w14:textId="77777777" w:rsidR="008459D0" w:rsidRPr="00CB3870" w:rsidRDefault="00000000" w:rsidP="00EF0AC3">
            <w:pPr>
              <w:pStyle w:val="VBAILTBody"/>
              <w:numPr>
                <w:ilvl w:val="0"/>
                <w:numId w:val="18"/>
              </w:numPr>
              <w:ind w:left="360"/>
              <w:rPr>
                <w:b/>
                <w:bCs/>
              </w:rPr>
            </w:pPr>
            <w:r w:rsidRPr="00CB3870">
              <w:t>An official report of death from the service department (in-service death)</w:t>
            </w:r>
          </w:p>
        </w:tc>
        <w:tc>
          <w:tcPr>
            <w:tcW w:w="5737" w:type="dxa"/>
            <w:tcBorders>
              <w:left w:val="dashSmallGap" w:sz="4" w:space="0" w:color="auto"/>
            </w:tcBorders>
          </w:tcPr>
          <w:p w14:paraId="6C3A1D31" w14:textId="4508485D" w:rsidR="008459D0" w:rsidRPr="00AB4F8E" w:rsidRDefault="008459D0" w:rsidP="00CB296E">
            <w:pPr>
              <w:pStyle w:val="VBAILTBody"/>
              <w:rPr>
                <w:rStyle w:val="Strong"/>
              </w:rPr>
            </w:pPr>
          </w:p>
        </w:tc>
      </w:tr>
      <w:tr w:rsidR="008459D0" w:rsidRPr="00AB4F8E" w14:paraId="4C20B61C" w14:textId="77777777" w:rsidTr="00CB296E">
        <w:trPr>
          <w:cantSplit/>
          <w:trHeight w:val="1282"/>
          <w:jc w:val="center"/>
        </w:trPr>
        <w:tc>
          <w:tcPr>
            <w:tcW w:w="3938" w:type="dxa"/>
            <w:tcBorders>
              <w:right w:val="dashSmallGap" w:sz="4" w:space="0" w:color="auto"/>
            </w:tcBorders>
          </w:tcPr>
          <w:p w14:paraId="778E1782" w14:textId="77777777" w:rsidR="008459D0" w:rsidRPr="00A16CB7" w:rsidRDefault="008459D0" w:rsidP="00CB296E">
            <w:pPr>
              <w:pStyle w:val="VBAILTBody"/>
              <w:rPr>
                <w:b/>
                <w:bCs/>
              </w:rPr>
            </w:pPr>
            <w:r>
              <w:rPr>
                <w:b/>
                <w:bCs/>
              </w:rPr>
              <w:t>Evidence of Proof of Death (2 of 2)</w:t>
            </w:r>
          </w:p>
          <w:p w14:paraId="2128CC9E" w14:textId="77777777" w:rsidR="007B0B54" w:rsidRPr="00F671AE" w:rsidRDefault="00000000" w:rsidP="00EF0AC3">
            <w:pPr>
              <w:pStyle w:val="VBAILTBody"/>
              <w:numPr>
                <w:ilvl w:val="0"/>
                <w:numId w:val="19"/>
              </w:numPr>
            </w:pPr>
            <w:r w:rsidRPr="00F671AE">
              <w:t>If death occurs abroad:</w:t>
            </w:r>
          </w:p>
          <w:p w14:paraId="353E7C93" w14:textId="77777777" w:rsidR="007B0B54" w:rsidRPr="00F671AE" w:rsidRDefault="00000000" w:rsidP="00EF0AC3">
            <w:pPr>
              <w:pStyle w:val="VBAILTBody"/>
              <w:numPr>
                <w:ilvl w:val="1"/>
                <w:numId w:val="19"/>
              </w:numPr>
            </w:pPr>
            <w:r w:rsidRPr="00F671AE">
              <w:t>A United States consular  report of death</w:t>
            </w:r>
          </w:p>
          <w:p w14:paraId="393DEF91" w14:textId="77777777" w:rsidR="007B0B54" w:rsidRPr="00F671AE" w:rsidRDefault="00000000" w:rsidP="00EF0AC3">
            <w:pPr>
              <w:pStyle w:val="VBAILTBody"/>
              <w:numPr>
                <w:ilvl w:val="1"/>
                <w:numId w:val="19"/>
              </w:numPr>
            </w:pPr>
            <w:r w:rsidRPr="00F671AE">
              <w:t>A copy of the public record of death authenticated by the United States Consul</w:t>
            </w:r>
          </w:p>
          <w:p w14:paraId="181C5130" w14:textId="77777777" w:rsidR="007B0B54" w:rsidRPr="00F671AE" w:rsidRDefault="00000000" w:rsidP="00EF0AC3">
            <w:pPr>
              <w:pStyle w:val="VBAILTBody"/>
              <w:numPr>
                <w:ilvl w:val="0"/>
                <w:numId w:val="19"/>
              </w:numPr>
            </w:pPr>
            <w:r w:rsidRPr="00F671AE">
              <w:t>An official report of death from the head of the department concerned, where the deceased person was, at the time of death, a civilian employee of such department</w:t>
            </w:r>
          </w:p>
          <w:p w14:paraId="11636B2B" w14:textId="77777777" w:rsidR="008459D0" w:rsidRDefault="008459D0" w:rsidP="00CB296E">
            <w:pPr>
              <w:pStyle w:val="VBAILTBody"/>
              <w:rPr>
                <w:b/>
                <w:bCs/>
              </w:rPr>
            </w:pPr>
          </w:p>
        </w:tc>
        <w:tc>
          <w:tcPr>
            <w:tcW w:w="5737" w:type="dxa"/>
            <w:tcBorders>
              <w:left w:val="dashSmallGap" w:sz="4" w:space="0" w:color="auto"/>
            </w:tcBorders>
          </w:tcPr>
          <w:p w14:paraId="245AD817" w14:textId="5A97D5DB" w:rsidR="008459D0" w:rsidRPr="00AB4F8E" w:rsidRDefault="008459D0" w:rsidP="00CB296E">
            <w:pPr>
              <w:pStyle w:val="VBAILTBody"/>
              <w:rPr>
                <w:rStyle w:val="Strong"/>
              </w:rPr>
            </w:pPr>
          </w:p>
        </w:tc>
      </w:tr>
      <w:tr w:rsidR="008459D0" w:rsidRPr="00AB4F8E" w14:paraId="14DD1297" w14:textId="77777777" w:rsidTr="00CB296E">
        <w:trPr>
          <w:cantSplit/>
          <w:trHeight w:val="1282"/>
          <w:jc w:val="center"/>
        </w:trPr>
        <w:tc>
          <w:tcPr>
            <w:tcW w:w="3938" w:type="dxa"/>
            <w:tcBorders>
              <w:right w:val="dashSmallGap" w:sz="4" w:space="0" w:color="auto"/>
            </w:tcBorders>
          </w:tcPr>
          <w:p w14:paraId="1DF71C27" w14:textId="77777777" w:rsidR="008459D0" w:rsidRPr="00A16CB7" w:rsidRDefault="008459D0" w:rsidP="00CB296E">
            <w:pPr>
              <w:pStyle w:val="VBAILTBody"/>
              <w:rPr>
                <w:b/>
                <w:bCs/>
              </w:rPr>
            </w:pPr>
            <w:r>
              <w:rPr>
                <w:b/>
                <w:bCs/>
              </w:rPr>
              <w:lastRenderedPageBreak/>
              <w:t>Practice Exercise – Prove It!</w:t>
            </w:r>
          </w:p>
          <w:p w14:paraId="2BFFBEB0" w14:textId="77777777" w:rsidR="007B0B54" w:rsidRPr="00F671AE" w:rsidRDefault="00000000" w:rsidP="00EF0AC3">
            <w:pPr>
              <w:pStyle w:val="VBAILTBody"/>
              <w:numPr>
                <w:ilvl w:val="0"/>
                <w:numId w:val="6"/>
              </w:numPr>
              <w:rPr>
                <w:b/>
                <w:bCs/>
              </w:rPr>
            </w:pPr>
            <w:r w:rsidRPr="00F671AE">
              <w:rPr>
                <w:b/>
                <w:bCs/>
              </w:rPr>
              <w:t xml:space="preserve">Instructions: </w:t>
            </w:r>
          </w:p>
          <w:p w14:paraId="0D433A76" w14:textId="77777777" w:rsidR="007B0B54" w:rsidRPr="00F671AE" w:rsidRDefault="00000000" w:rsidP="00EF0AC3">
            <w:pPr>
              <w:pStyle w:val="VBAILTBody"/>
              <w:numPr>
                <w:ilvl w:val="1"/>
                <w:numId w:val="6"/>
              </w:numPr>
            </w:pPr>
            <w:r w:rsidRPr="00F671AE">
              <w:t>Work in groups of two.</w:t>
            </w:r>
          </w:p>
          <w:p w14:paraId="67267025" w14:textId="77777777" w:rsidR="007B0B54" w:rsidRPr="00F671AE" w:rsidRDefault="00000000" w:rsidP="00EF0AC3">
            <w:pPr>
              <w:pStyle w:val="VBAILTBody"/>
              <w:numPr>
                <w:ilvl w:val="1"/>
                <w:numId w:val="6"/>
              </w:numPr>
            </w:pPr>
            <w:r w:rsidRPr="00F671AE">
              <w:t>Review the chart in Part 1 of Appendix A: Phase 5.1.d. Worksheet to determine the stage of the application.</w:t>
            </w:r>
          </w:p>
          <w:p w14:paraId="48A92CE2" w14:textId="77777777" w:rsidR="007B0B54" w:rsidRPr="00F671AE" w:rsidRDefault="00000000" w:rsidP="00EF0AC3">
            <w:pPr>
              <w:pStyle w:val="VBAILTBody"/>
              <w:numPr>
                <w:ilvl w:val="1"/>
                <w:numId w:val="6"/>
              </w:numPr>
            </w:pPr>
            <w:r w:rsidRPr="00F671AE">
              <w:t>Complete Part 1 – Prove It! exercise</w:t>
            </w:r>
          </w:p>
          <w:p w14:paraId="1D2BB418" w14:textId="77777777" w:rsidR="007B0B54" w:rsidRPr="00F671AE" w:rsidRDefault="00000000" w:rsidP="00EF0AC3">
            <w:pPr>
              <w:pStyle w:val="VBAILTBody"/>
              <w:numPr>
                <w:ilvl w:val="1"/>
                <w:numId w:val="6"/>
              </w:numPr>
            </w:pPr>
            <w:r w:rsidRPr="00F671AE">
              <w:t xml:space="preserve">Be prepared to share your responses and rationale with the class. </w:t>
            </w:r>
          </w:p>
          <w:p w14:paraId="30A8B5F7" w14:textId="77777777" w:rsidR="008459D0" w:rsidRPr="00F671AE" w:rsidRDefault="00000000" w:rsidP="00EF0AC3">
            <w:pPr>
              <w:pStyle w:val="VBAILTBody"/>
              <w:numPr>
                <w:ilvl w:val="0"/>
                <w:numId w:val="6"/>
              </w:numPr>
              <w:rPr>
                <w:b/>
                <w:bCs/>
              </w:rPr>
            </w:pPr>
            <w:r w:rsidRPr="00F671AE">
              <w:rPr>
                <w:b/>
                <w:bCs/>
              </w:rPr>
              <w:t>Time allowed: 10 minutes</w:t>
            </w:r>
          </w:p>
        </w:tc>
        <w:tc>
          <w:tcPr>
            <w:tcW w:w="5737" w:type="dxa"/>
            <w:tcBorders>
              <w:left w:val="dashSmallGap" w:sz="4" w:space="0" w:color="auto"/>
            </w:tcBorders>
          </w:tcPr>
          <w:p w14:paraId="62ACA905" w14:textId="77777777" w:rsidR="008459D0" w:rsidRPr="00AB4F8E" w:rsidRDefault="008459D0" w:rsidP="00C221D7">
            <w:pPr>
              <w:pStyle w:val="VBAILTBody"/>
              <w:rPr>
                <w:rStyle w:val="Strong"/>
              </w:rPr>
            </w:pPr>
          </w:p>
        </w:tc>
      </w:tr>
      <w:tr w:rsidR="008459D0" w:rsidRPr="00AB4F8E" w14:paraId="0AFDDEFB" w14:textId="77777777" w:rsidTr="00CB296E">
        <w:trPr>
          <w:cantSplit/>
          <w:trHeight w:val="1282"/>
          <w:jc w:val="center"/>
        </w:trPr>
        <w:tc>
          <w:tcPr>
            <w:tcW w:w="3938" w:type="dxa"/>
            <w:tcBorders>
              <w:right w:val="dashSmallGap" w:sz="4" w:space="0" w:color="auto"/>
            </w:tcBorders>
          </w:tcPr>
          <w:p w14:paraId="001EE24E" w14:textId="77777777" w:rsidR="008459D0" w:rsidRDefault="008459D0" w:rsidP="00CB296E">
            <w:pPr>
              <w:pStyle w:val="VBAILTBody"/>
              <w:rPr>
                <w:rStyle w:val="Strong"/>
              </w:rPr>
            </w:pPr>
            <w:r>
              <w:rPr>
                <w:rStyle w:val="Strong"/>
              </w:rPr>
              <w:t>Practice Exercise: Prove It! Q&amp;A</w:t>
            </w:r>
          </w:p>
          <w:p w14:paraId="3BDC8DB2" w14:textId="77777777" w:rsidR="008459D0" w:rsidRDefault="008459D0" w:rsidP="00CB296E">
            <w:pPr>
              <w:pStyle w:val="VBAILTBody"/>
              <w:rPr>
                <w:rStyle w:val="Strong"/>
              </w:rPr>
            </w:pPr>
            <w:r>
              <w:rPr>
                <w:noProof/>
              </w:rPr>
              <w:drawing>
                <wp:inline distT="0" distB="0" distL="0" distR="0" wp14:anchorId="4C17814E" wp14:editId="3CC86394">
                  <wp:extent cx="1721709" cy="987876"/>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96227" cy="1030633"/>
                          </a:xfrm>
                          <a:prstGeom prst="rect">
                            <a:avLst/>
                          </a:prstGeom>
                        </pic:spPr>
                      </pic:pic>
                    </a:graphicData>
                  </a:graphic>
                </wp:inline>
              </w:drawing>
            </w:r>
          </w:p>
        </w:tc>
        <w:tc>
          <w:tcPr>
            <w:tcW w:w="5737" w:type="dxa"/>
            <w:tcBorders>
              <w:left w:val="dashSmallGap" w:sz="4" w:space="0" w:color="auto"/>
            </w:tcBorders>
          </w:tcPr>
          <w:p w14:paraId="69CD7B3E" w14:textId="77777777" w:rsidR="008459D0" w:rsidRPr="00A16CB7" w:rsidRDefault="008459D0" w:rsidP="00C221D7">
            <w:pPr>
              <w:pStyle w:val="VBAILTBody"/>
              <w:rPr>
                <w:rStyle w:val="Strong"/>
                <w:b w:val="0"/>
                <w:bCs w:val="0"/>
              </w:rPr>
            </w:pPr>
          </w:p>
        </w:tc>
      </w:tr>
      <w:tr w:rsidR="008459D0" w:rsidRPr="00AB4F8E" w14:paraId="072FED0F" w14:textId="77777777" w:rsidTr="00CB296E">
        <w:trPr>
          <w:cantSplit/>
          <w:trHeight w:val="1282"/>
          <w:jc w:val="center"/>
        </w:trPr>
        <w:tc>
          <w:tcPr>
            <w:tcW w:w="3938" w:type="dxa"/>
            <w:tcBorders>
              <w:right w:val="dashSmallGap" w:sz="4" w:space="0" w:color="auto"/>
            </w:tcBorders>
          </w:tcPr>
          <w:p w14:paraId="485FF469" w14:textId="77777777" w:rsidR="008459D0" w:rsidRDefault="008459D0" w:rsidP="00CB296E">
            <w:pPr>
              <w:pStyle w:val="VBAILTBody"/>
              <w:rPr>
                <w:rStyle w:val="Strong"/>
              </w:rPr>
            </w:pPr>
            <w:r>
              <w:rPr>
                <w:rStyle w:val="Strong"/>
              </w:rPr>
              <w:t>Apply Liberalizing Law to Pension Eligibility Objectives</w:t>
            </w:r>
          </w:p>
          <w:p w14:paraId="243046F3" w14:textId="7C45CF70" w:rsidR="007B0B54" w:rsidRPr="00F671AE" w:rsidRDefault="00000000" w:rsidP="00EF0AC3">
            <w:pPr>
              <w:pStyle w:val="VBAILTBody"/>
              <w:numPr>
                <w:ilvl w:val="0"/>
                <w:numId w:val="20"/>
              </w:numPr>
            </w:pPr>
            <w:r w:rsidRPr="00F671AE">
              <w:t xml:space="preserve">Determine whether Veteran meets </w:t>
            </w:r>
            <w:r w:rsidR="00F46E2D">
              <w:t xml:space="preserve">the </w:t>
            </w:r>
            <w:r w:rsidRPr="00F671AE">
              <w:t>criteria for liberalizing law</w:t>
            </w:r>
          </w:p>
          <w:p w14:paraId="6B1E93D8" w14:textId="77777777" w:rsidR="008459D0" w:rsidRDefault="00000000" w:rsidP="00EF0AC3">
            <w:pPr>
              <w:pStyle w:val="VBAILTBody"/>
              <w:numPr>
                <w:ilvl w:val="0"/>
                <w:numId w:val="20"/>
              </w:numPr>
              <w:rPr>
                <w:rStyle w:val="Strong"/>
              </w:rPr>
            </w:pPr>
            <w:r w:rsidRPr="00F671AE">
              <w:t>Determine whether to apply liberalizing legislation eligibility</w:t>
            </w:r>
          </w:p>
        </w:tc>
        <w:tc>
          <w:tcPr>
            <w:tcW w:w="5737" w:type="dxa"/>
            <w:tcBorders>
              <w:left w:val="dashSmallGap" w:sz="4" w:space="0" w:color="auto"/>
            </w:tcBorders>
          </w:tcPr>
          <w:p w14:paraId="7786BDE5" w14:textId="77777777" w:rsidR="008459D0" w:rsidRPr="008606FC" w:rsidRDefault="008459D0" w:rsidP="00C221D7">
            <w:pPr>
              <w:pStyle w:val="VBAILTBody"/>
              <w:rPr>
                <w:rStyle w:val="Strong"/>
                <w:b w:val="0"/>
                <w:bCs w:val="0"/>
              </w:rPr>
            </w:pPr>
          </w:p>
        </w:tc>
      </w:tr>
      <w:tr w:rsidR="008459D0" w:rsidRPr="00AB4F8E" w14:paraId="34E4EF89" w14:textId="77777777" w:rsidTr="00CB296E">
        <w:trPr>
          <w:cantSplit/>
          <w:trHeight w:val="1282"/>
          <w:jc w:val="center"/>
        </w:trPr>
        <w:tc>
          <w:tcPr>
            <w:tcW w:w="3938" w:type="dxa"/>
            <w:tcBorders>
              <w:right w:val="dashSmallGap" w:sz="4" w:space="0" w:color="auto"/>
            </w:tcBorders>
          </w:tcPr>
          <w:p w14:paraId="54A61D75" w14:textId="77777777" w:rsidR="008459D0" w:rsidRDefault="008459D0" w:rsidP="00CB296E">
            <w:pPr>
              <w:pStyle w:val="VBAILTBody"/>
              <w:rPr>
                <w:rStyle w:val="Strong"/>
              </w:rPr>
            </w:pPr>
            <w:r>
              <w:rPr>
                <w:rStyle w:val="Strong"/>
              </w:rPr>
              <w:lastRenderedPageBreak/>
              <w:t>Liberalizing Law Issue or VA Issues</w:t>
            </w:r>
          </w:p>
          <w:p w14:paraId="03C4F683" w14:textId="77777777" w:rsidR="007B0B54" w:rsidRPr="00F671AE" w:rsidRDefault="00000000" w:rsidP="00EF0AC3">
            <w:pPr>
              <w:pStyle w:val="VBAILTBody"/>
              <w:numPr>
                <w:ilvl w:val="0"/>
                <w:numId w:val="21"/>
              </w:numPr>
              <w:tabs>
                <w:tab w:val="clear" w:pos="360"/>
              </w:tabs>
            </w:pPr>
            <w:r w:rsidRPr="00F671AE">
              <w:t>A liberalizing issue originates from regulation by VA, or statutes (38 U.S.C.) by Congress</w:t>
            </w:r>
          </w:p>
          <w:p w14:paraId="3631AD5F" w14:textId="77777777" w:rsidR="007B0B54" w:rsidRPr="00F671AE" w:rsidRDefault="00000000" w:rsidP="00EF0AC3">
            <w:pPr>
              <w:pStyle w:val="VBAILTBody"/>
              <w:numPr>
                <w:ilvl w:val="0"/>
                <w:numId w:val="21"/>
              </w:numPr>
              <w:tabs>
                <w:tab w:val="clear" w:pos="360"/>
              </w:tabs>
            </w:pPr>
            <w:r w:rsidRPr="00F671AE">
              <w:t>A VA issue originates from an existing regulation, or a new regulation issued by VA</w:t>
            </w:r>
          </w:p>
          <w:p w14:paraId="2AD4EEAE" w14:textId="77777777" w:rsidR="007B0B54" w:rsidRPr="00F671AE" w:rsidRDefault="00000000" w:rsidP="00EF0AC3">
            <w:pPr>
              <w:pStyle w:val="VBAILTBody"/>
              <w:numPr>
                <w:ilvl w:val="0"/>
                <w:numId w:val="21"/>
              </w:numPr>
              <w:tabs>
                <w:tab w:val="clear" w:pos="360"/>
              </w:tabs>
            </w:pPr>
            <w:r w:rsidRPr="00F671AE">
              <w:t xml:space="preserve">Changes of law may alter </w:t>
            </w:r>
          </w:p>
          <w:p w14:paraId="45D54288" w14:textId="77777777" w:rsidR="007B0B54" w:rsidRPr="00F671AE" w:rsidRDefault="00000000" w:rsidP="00EF0AC3">
            <w:pPr>
              <w:pStyle w:val="VBAILTBody"/>
              <w:numPr>
                <w:ilvl w:val="1"/>
                <w:numId w:val="21"/>
              </w:numPr>
              <w:tabs>
                <w:tab w:val="clear" w:pos="1080"/>
              </w:tabs>
            </w:pPr>
            <w:r w:rsidRPr="00F671AE">
              <w:t xml:space="preserve">the standard of entitlement, </w:t>
            </w:r>
          </w:p>
          <w:p w14:paraId="21663386" w14:textId="77777777" w:rsidR="007B0B54" w:rsidRPr="00F671AE" w:rsidRDefault="00000000" w:rsidP="00EF0AC3">
            <w:pPr>
              <w:pStyle w:val="VBAILTBody"/>
              <w:numPr>
                <w:ilvl w:val="1"/>
                <w:numId w:val="21"/>
              </w:numPr>
              <w:tabs>
                <w:tab w:val="clear" w:pos="1080"/>
              </w:tabs>
            </w:pPr>
            <w:r w:rsidRPr="00F671AE">
              <w:t xml:space="preserve">the burden of proof, </w:t>
            </w:r>
          </w:p>
          <w:p w14:paraId="68D36688" w14:textId="77777777" w:rsidR="007B0B54" w:rsidRPr="00F671AE" w:rsidRDefault="00000000" w:rsidP="00EF0AC3">
            <w:pPr>
              <w:pStyle w:val="VBAILTBody"/>
              <w:numPr>
                <w:ilvl w:val="1"/>
                <w:numId w:val="21"/>
              </w:numPr>
              <w:tabs>
                <w:tab w:val="clear" w:pos="1080"/>
              </w:tabs>
            </w:pPr>
            <w:r w:rsidRPr="00F671AE">
              <w:t xml:space="preserve">the extent of the duty to assist, </w:t>
            </w:r>
          </w:p>
          <w:p w14:paraId="11115ADB" w14:textId="77777777" w:rsidR="007B0B54" w:rsidRPr="00F671AE" w:rsidRDefault="00000000" w:rsidP="00EF0AC3">
            <w:pPr>
              <w:pStyle w:val="VBAILTBody"/>
              <w:numPr>
                <w:ilvl w:val="1"/>
                <w:numId w:val="21"/>
              </w:numPr>
              <w:tabs>
                <w:tab w:val="clear" w:pos="1080"/>
              </w:tabs>
            </w:pPr>
            <w:r w:rsidRPr="00F671AE">
              <w:t>substantive due process requirements, </w:t>
            </w:r>
          </w:p>
          <w:p w14:paraId="61D7492A" w14:textId="77777777" w:rsidR="008459D0" w:rsidRPr="0032634F" w:rsidRDefault="00000000" w:rsidP="00EF0AC3">
            <w:pPr>
              <w:pStyle w:val="VBAILTBody"/>
              <w:numPr>
                <w:ilvl w:val="1"/>
                <w:numId w:val="21"/>
              </w:numPr>
              <w:tabs>
                <w:tab w:val="clear" w:pos="1080"/>
              </w:tabs>
              <w:rPr>
                <w:rStyle w:val="Strong"/>
                <w:b w:val="0"/>
                <w:bCs w:val="0"/>
              </w:rPr>
            </w:pPr>
            <w:r w:rsidRPr="00F671AE">
              <w:t>the existing understanding of medical or legal concepts, or agency procedures</w:t>
            </w:r>
          </w:p>
        </w:tc>
        <w:tc>
          <w:tcPr>
            <w:tcW w:w="5737" w:type="dxa"/>
            <w:tcBorders>
              <w:left w:val="dashSmallGap" w:sz="4" w:space="0" w:color="auto"/>
            </w:tcBorders>
          </w:tcPr>
          <w:p w14:paraId="33D95D81" w14:textId="77777777" w:rsidR="008459D0" w:rsidRPr="00AB4F8E" w:rsidRDefault="008459D0" w:rsidP="00C221D7">
            <w:pPr>
              <w:pStyle w:val="VBAILTBody"/>
              <w:rPr>
                <w:rStyle w:val="Strong"/>
              </w:rPr>
            </w:pPr>
          </w:p>
        </w:tc>
      </w:tr>
      <w:tr w:rsidR="008459D0" w:rsidRPr="00AB4F8E" w14:paraId="047C5FE3" w14:textId="77777777" w:rsidTr="00CB296E">
        <w:trPr>
          <w:cantSplit/>
          <w:trHeight w:val="1282"/>
          <w:jc w:val="center"/>
        </w:trPr>
        <w:tc>
          <w:tcPr>
            <w:tcW w:w="3938" w:type="dxa"/>
            <w:tcBorders>
              <w:right w:val="dashSmallGap" w:sz="4" w:space="0" w:color="auto"/>
            </w:tcBorders>
          </w:tcPr>
          <w:p w14:paraId="4DC63429" w14:textId="77777777" w:rsidR="008459D0" w:rsidRPr="006C21DC" w:rsidRDefault="008459D0" w:rsidP="00CB296E">
            <w:pPr>
              <w:pStyle w:val="VBAILTBody"/>
              <w:rPr>
                <w:b/>
                <w:bCs/>
              </w:rPr>
            </w:pPr>
            <w:r>
              <w:rPr>
                <w:b/>
                <w:bCs/>
              </w:rPr>
              <w:lastRenderedPageBreak/>
              <w:t xml:space="preserve">Liberalizing Law: Eligibility Requirements </w:t>
            </w:r>
          </w:p>
          <w:p w14:paraId="47CBD71F" w14:textId="77777777" w:rsidR="007B0B54" w:rsidRPr="0084426D" w:rsidRDefault="00000000" w:rsidP="00EF0AC3">
            <w:pPr>
              <w:pStyle w:val="VBAILTBody"/>
              <w:numPr>
                <w:ilvl w:val="0"/>
                <w:numId w:val="12"/>
              </w:numPr>
            </w:pPr>
            <w:r w:rsidRPr="0084426D">
              <w:t>Veteran’s pension may be retroactively awarded up to one year prior to date of initial claim if one of the criteria was continuously met from 09/17/2001</w:t>
            </w:r>
          </w:p>
          <w:p w14:paraId="72088C03" w14:textId="77777777" w:rsidR="007B0B54" w:rsidRPr="0084426D" w:rsidRDefault="00000000" w:rsidP="00EF0AC3">
            <w:pPr>
              <w:pStyle w:val="VBAILTBody"/>
              <w:numPr>
                <w:ilvl w:val="1"/>
                <w:numId w:val="12"/>
              </w:numPr>
              <w:tabs>
                <w:tab w:val="clear" w:pos="1080"/>
              </w:tabs>
            </w:pPr>
            <w:r w:rsidRPr="0084426D">
              <w:t>Age 65</w:t>
            </w:r>
          </w:p>
          <w:p w14:paraId="4CF0416E" w14:textId="77777777" w:rsidR="007B0B54" w:rsidRPr="0084426D" w:rsidRDefault="00000000" w:rsidP="00EF0AC3">
            <w:pPr>
              <w:pStyle w:val="VBAILTBody"/>
              <w:numPr>
                <w:ilvl w:val="1"/>
                <w:numId w:val="12"/>
              </w:numPr>
              <w:tabs>
                <w:tab w:val="clear" w:pos="1080"/>
              </w:tabs>
            </w:pPr>
            <w:r w:rsidRPr="0084426D">
              <w:t>found disabled by SSA</w:t>
            </w:r>
          </w:p>
          <w:p w14:paraId="380AF9FE" w14:textId="77777777" w:rsidR="008459D0" w:rsidRPr="0084426D" w:rsidRDefault="00000000" w:rsidP="00EF0AC3">
            <w:pPr>
              <w:pStyle w:val="VBAILTBody"/>
              <w:numPr>
                <w:ilvl w:val="1"/>
                <w:numId w:val="12"/>
              </w:numPr>
              <w:rPr>
                <w:rStyle w:val="Strong"/>
                <w:b w:val="0"/>
                <w:bCs w:val="0"/>
              </w:rPr>
            </w:pPr>
            <w:r w:rsidRPr="0084426D">
              <w:t>a patient in a nursing home for long-term care because of disability</w:t>
            </w:r>
          </w:p>
        </w:tc>
        <w:tc>
          <w:tcPr>
            <w:tcW w:w="5737" w:type="dxa"/>
            <w:tcBorders>
              <w:left w:val="dashSmallGap" w:sz="4" w:space="0" w:color="auto"/>
            </w:tcBorders>
          </w:tcPr>
          <w:p w14:paraId="3D65C67C" w14:textId="77777777" w:rsidR="008459D0" w:rsidRPr="00AB4F8E" w:rsidRDefault="008459D0" w:rsidP="00845528">
            <w:pPr>
              <w:pStyle w:val="VBAILTBody"/>
              <w:rPr>
                <w:rStyle w:val="Strong"/>
              </w:rPr>
            </w:pPr>
          </w:p>
        </w:tc>
      </w:tr>
      <w:tr w:rsidR="008459D0" w:rsidRPr="00AB4F8E" w14:paraId="7847EF42" w14:textId="77777777" w:rsidTr="00CB296E">
        <w:trPr>
          <w:cantSplit/>
          <w:trHeight w:val="1282"/>
          <w:jc w:val="center"/>
        </w:trPr>
        <w:tc>
          <w:tcPr>
            <w:tcW w:w="3938" w:type="dxa"/>
            <w:tcBorders>
              <w:right w:val="dashSmallGap" w:sz="4" w:space="0" w:color="auto"/>
            </w:tcBorders>
          </w:tcPr>
          <w:p w14:paraId="32773CF7" w14:textId="77777777" w:rsidR="008459D0" w:rsidRPr="00CF3283" w:rsidRDefault="008459D0" w:rsidP="00CB296E">
            <w:pPr>
              <w:pStyle w:val="VBAILTBody"/>
              <w:rPr>
                <w:b/>
                <w:bCs/>
              </w:rPr>
            </w:pPr>
            <w:r>
              <w:rPr>
                <w:b/>
                <w:bCs/>
              </w:rPr>
              <w:t>Group Exercise: Liberalized Law</w:t>
            </w:r>
          </w:p>
          <w:p w14:paraId="236A9DBC" w14:textId="77777777" w:rsidR="008459D0" w:rsidRPr="0032634F" w:rsidRDefault="008459D0" w:rsidP="00EF0AC3">
            <w:pPr>
              <w:pStyle w:val="VBAILTBody"/>
              <w:numPr>
                <w:ilvl w:val="0"/>
                <w:numId w:val="13"/>
              </w:numPr>
              <w:rPr>
                <w:b/>
                <w:bCs/>
              </w:rPr>
            </w:pPr>
            <w:r w:rsidRPr="0032634F">
              <w:rPr>
                <w:b/>
                <w:bCs/>
              </w:rPr>
              <w:t xml:space="preserve">Instructions: </w:t>
            </w:r>
          </w:p>
          <w:p w14:paraId="4C31EC25" w14:textId="77777777" w:rsidR="008459D0" w:rsidRPr="0032634F" w:rsidRDefault="008459D0" w:rsidP="00EF0AC3">
            <w:pPr>
              <w:pStyle w:val="VBAILTBody"/>
              <w:numPr>
                <w:ilvl w:val="1"/>
                <w:numId w:val="13"/>
              </w:numPr>
            </w:pPr>
            <w:r w:rsidRPr="0032634F">
              <w:t>Work in groups of four.</w:t>
            </w:r>
          </w:p>
          <w:p w14:paraId="323D1FC8" w14:textId="77777777" w:rsidR="008459D0" w:rsidRPr="0032634F" w:rsidRDefault="008459D0" w:rsidP="00EF0AC3">
            <w:pPr>
              <w:pStyle w:val="VBAILTBody"/>
              <w:numPr>
                <w:ilvl w:val="1"/>
                <w:numId w:val="13"/>
              </w:numPr>
            </w:pPr>
            <w:r w:rsidRPr="0032634F">
              <w:t xml:space="preserve">Review the chart in </w:t>
            </w:r>
            <w:r w:rsidRPr="0084426D">
              <w:rPr>
                <w:b/>
                <w:bCs/>
              </w:rPr>
              <w:t>Part 2 of Appendix A: Phase 5.1.</w:t>
            </w:r>
            <w:r>
              <w:rPr>
                <w:b/>
                <w:bCs/>
              </w:rPr>
              <w:t>d.</w:t>
            </w:r>
            <w:r w:rsidRPr="0084426D">
              <w:rPr>
                <w:b/>
                <w:bCs/>
              </w:rPr>
              <w:t xml:space="preserve"> Workshee</w:t>
            </w:r>
            <w:r w:rsidRPr="0032634F">
              <w:t>t to determine the stage of the application.</w:t>
            </w:r>
          </w:p>
          <w:p w14:paraId="6DF91B6A" w14:textId="77777777" w:rsidR="008459D0" w:rsidRPr="0032634F" w:rsidRDefault="008459D0" w:rsidP="00EF0AC3">
            <w:pPr>
              <w:pStyle w:val="VBAILTBody"/>
              <w:numPr>
                <w:ilvl w:val="1"/>
                <w:numId w:val="13"/>
              </w:numPr>
            </w:pPr>
            <w:r w:rsidRPr="0032634F">
              <w:t xml:space="preserve">Complete </w:t>
            </w:r>
            <w:r w:rsidRPr="0084426D">
              <w:rPr>
                <w:b/>
                <w:bCs/>
              </w:rPr>
              <w:t>Part 2 – Liberalized Law</w:t>
            </w:r>
            <w:r w:rsidRPr="0032634F">
              <w:t xml:space="preserve"> exercise</w:t>
            </w:r>
          </w:p>
          <w:p w14:paraId="089D9098" w14:textId="77777777" w:rsidR="008459D0" w:rsidRPr="0032634F" w:rsidRDefault="008459D0" w:rsidP="00EF0AC3">
            <w:pPr>
              <w:pStyle w:val="VBAILTBody"/>
              <w:numPr>
                <w:ilvl w:val="1"/>
                <w:numId w:val="13"/>
              </w:numPr>
            </w:pPr>
            <w:r w:rsidRPr="0032634F">
              <w:t xml:space="preserve">Be prepared to share your responses and rationale with the class. </w:t>
            </w:r>
          </w:p>
          <w:p w14:paraId="1FC0DE07" w14:textId="77777777" w:rsidR="008459D0" w:rsidRDefault="008459D0" w:rsidP="00CB296E">
            <w:pPr>
              <w:pStyle w:val="VBAILTBody"/>
              <w:rPr>
                <w:b/>
                <w:bCs/>
              </w:rPr>
            </w:pPr>
            <w:r w:rsidRPr="0032634F">
              <w:rPr>
                <w:b/>
                <w:bCs/>
              </w:rPr>
              <w:t>Time allowed: 15 minutes</w:t>
            </w:r>
          </w:p>
        </w:tc>
        <w:tc>
          <w:tcPr>
            <w:tcW w:w="5737" w:type="dxa"/>
            <w:tcBorders>
              <w:left w:val="dashSmallGap" w:sz="4" w:space="0" w:color="auto"/>
            </w:tcBorders>
          </w:tcPr>
          <w:p w14:paraId="45C38166" w14:textId="77777777" w:rsidR="008459D0" w:rsidRPr="00AB4F8E" w:rsidRDefault="008459D0" w:rsidP="00845528">
            <w:pPr>
              <w:pStyle w:val="VBAILTBody"/>
              <w:rPr>
                <w:rStyle w:val="Strong"/>
              </w:rPr>
            </w:pPr>
          </w:p>
        </w:tc>
      </w:tr>
      <w:tr w:rsidR="008459D0" w:rsidRPr="00AB4F8E" w14:paraId="7692FE61" w14:textId="77777777" w:rsidTr="00CB296E">
        <w:trPr>
          <w:cantSplit/>
          <w:trHeight w:val="1282"/>
          <w:jc w:val="center"/>
        </w:trPr>
        <w:tc>
          <w:tcPr>
            <w:tcW w:w="3938" w:type="dxa"/>
            <w:tcBorders>
              <w:right w:val="dashSmallGap" w:sz="4" w:space="0" w:color="auto"/>
            </w:tcBorders>
          </w:tcPr>
          <w:p w14:paraId="7AB2A292" w14:textId="77777777" w:rsidR="008459D0" w:rsidRDefault="008459D0" w:rsidP="00CB296E">
            <w:pPr>
              <w:pStyle w:val="VBAILTBodyStrong"/>
            </w:pPr>
            <w:r>
              <w:lastRenderedPageBreak/>
              <w:t>Group Exercise: Liberalized Law (Q&amp;A)</w:t>
            </w:r>
          </w:p>
          <w:p w14:paraId="3213B4F3" w14:textId="77777777" w:rsidR="008459D0" w:rsidRDefault="008459D0" w:rsidP="00CB296E">
            <w:pPr>
              <w:pStyle w:val="VBAILTBody"/>
              <w:rPr>
                <w:rStyle w:val="Strong"/>
              </w:rPr>
            </w:pPr>
            <w:r w:rsidRPr="00FD1C7F">
              <w:rPr>
                <w:b/>
                <w:bCs/>
                <w:noProof/>
              </w:rPr>
              <w:drawing>
                <wp:inline distT="0" distB="0" distL="0" distR="0" wp14:anchorId="4BBA4171" wp14:editId="436D684A">
                  <wp:extent cx="1570302" cy="1143000"/>
                  <wp:effectExtent l="533400" t="114300" r="106680" b="171450"/>
                  <wp:docPr id="32" name="Picture 3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574079" cy="11457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1AF65120" w14:textId="44512A94" w:rsidR="008459D0" w:rsidRPr="00AB4F8E" w:rsidRDefault="008459D0" w:rsidP="00CB296E">
            <w:pPr>
              <w:pStyle w:val="VBAILTBody"/>
              <w:rPr>
                <w:rStyle w:val="Strong"/>
              </w:rPr>
            </w:pPr>
          </w:p>
        </w:tc>
      </w:tr>
      <w:tr w:rsidR="008459D0" w:rsidRPr="00AB4F8E" w14:paraId="5A073E9A" w14:textId="77777777" w:rsidTr="00CB296E">
        <w:trPr>
          <w:cantSplit/>
          <w:trHeight w:val="1282"/>
          <w:jc w:val="center"/>
        </w:trPr>
        <w:tc>
          <w:tcPr>
            <w:tcW w:w="3938" w:type="dxa"/>
            <w:tcBorders>
              <w:right w:val="dashSmallGap" w:sz="4" w:space="0" w:color="auto"/>
            </w:tcBorders>
          </w:tcPr>
          <w:p w14:paraId="0035D391" w14:textId="77777777" w:rsidR="008459D0" w:rsidRDefault="008459D0" w:rsidP="00CB296E">
            <w:pPr>
              <w:pStyle w:val="VBAILTBodyStrong"/>
            </w:pPr>
            <w:r>
              <w:t>Process Vet-Married-to-Vet Cases Objectives</w:t>
            </w:r>
          </w:p>
          <w:p w14:paraId="2C020CC3" w14:textId="77777777" w:rsidR="007B0B54" w:rsidRPr="0084426D" w:rsidRDefault="00000000" w:rsidP="00EF0AC3">
            <w:pPr>
              <w:pStyle w:val="VBAILTBodyStrong"/>
              <w:numPr>
                <w:ilvl w:val="0"/>
                <w:numId w:val="7"/>
              </w:numPr>
              <w:rPr>
                <w:b w:val="0"/>
                <w:bCs/>
              </w:rPr>
            </w:pPr>
            <w:r w:rsidRPr="0084426D">
              <w:rPr>
                <w:b w:val="0"/>
                <w:bCs/>
              </w:rPr>
              <w:t>Identify Veteran-married-to-Veteran cases</w:t>
            </w:r>
          </w:p>
          <w:p w14:paraId="65B05953" w14:textId="77777777" w:rsidR="008459D0" w:rsidRPr="0084426D" w:rsidRDefault="00000000" w:rsidP="00EF0AC3">
            <w:pPr>
              <w:pStyle w:val="VBAILTBodyStrong"/>
              <w:numPr>
                <w:ilvl w:val="0"/>
                <w:numId w:val="7"/>
              </w:numPr>
            </w:pPr>
            <w:r w:rsidRPr="0084426D">
              <w:rPr>
                <w:b w:val="0"/>
                <w:bCs/>
              </w:rPr>
              <w:t>Calculate the award payment for a Veteran-Married-to-Veteran claim</w:t>
            </w:r>
          </w:p>
        </w:tc>
        <w:tc>
          <w:tcPr>
            <w:tcW w:w="5737" w:type="dxa"/>
            <w:tcBorders>
              <w:left w:val="dashSmallGap" w:sz="4" w:space="0" w:color="auto"/>
            </w:tcBorders>
          </w:tcPr>
          <w:p w14:paraId="135B7638" w14:textId="3DAA6885" w:rsidR="008459D0" w:rsidRPr="00FD1C7F" w:rsidRDefault="008459D0" w:rsidP="00CB296E">
            <w:pPr>
              <w:pStyle w:val="VBAILTBody"/>
            </w:pPr>
          </w:p>
          <w:p w14:paraId="36D30F85" w14:textId="77777777" w:rsidR="008459D0" w:rsidRPr="00AB4F8E" w:rsidRDefault="008459D0" w:rsidP="00CB296E">
            <w:pPr>
              <w:pStyle w:val="VBAILTBody"/>
              <w:rPr>
                <w:rStyle w:val="Strong"/>
              </w:rPr>
            </w:pPr>
          </w:p>
        </w:tc>
      </w:tr>
      <w:tr w:rsidR="008459D0" w:rsidRPr="00AB4F8E" w14:paraId="12F8C7A5" w14:textId="77777777" w:rsidTr="00CB296E">
        <w:trPr>
          <w:cantSplit/>
          <w:trHeight w:val="1282"/>
          <w:jc w:val="center"/>
        </w:trPr>
        <w:tc>
          <w:tcPr>
            <w:tcW w:w="3938" w:type="dxa"/>
            <w:tcBorders>
              <w:right w:val="dashSmallGap" w:sz="4" w:space="0" w:color="auto"/>
            </w:tcBorders>
          </w:tcPr>
          <w:p w14:paraId="62F97941" w14:textId="77777777" w:rsidR="008459D0" w:rsidRDefault="008459D0" w:rsidP="00CB296E">
            <w:pPr>
              <w:pStyle w:val="VBAILTBodyStrong"/>
            </w:pPr>
            <w:r>
              <w:lastRenderedPageBreak/>
              <w:t>Veteran-Married-to-Veteran Claims</w:t>
            </w:r>
          </w:p>
          <w:p w14:paraId="17AD8E41" w14:textId="77777777" w:rsidR="007B0B54" w:rsidRPr="00EB1437" w:rsidRDefault="00000000" w:rsidP="00EF0AC3">
            <w:pPr>
              <w:pStyle w:val="VBAILTBodyStrong"/>
              <w:numPr>
                <w:ilvl w:val="0"/>
                <w:numId w:val="14"/>
              </w:numPr>
              <w:rPr>
                <w:b w:val="0"/>
              </w:rPr>
            </w:pPr>
            <w:r w:rsidRPr="00EB1437">
              <w:rPr>
                <w:b w:val="0"/>
              </w:rPr>
              <w:t>Veteran-married-to-Veteran claims are two awards combined, unless otherwise requested</w:t>
            </w:r>
          </w:p>
          <w:p w14:paraId="78370CB5" w14:textId="77777777" w:rsidR="007B0B54" w:rsidRPr="00EB1437" w:rsidRDefault="00000000" w:rsidP="00EF0AC3">
            <w:pPr>
              <w:pStyle w:val="VBAILTBodyStrong"/>
              <w:numPr>
                <w:ilvl w:val="0"/>
                <w:numId w:val="14"/>
              </w:numPr>
              <w:rPr>
                <w:b w:val="0"/>
              </w:rPr>
            </w:pPr>
            <w:r w:rsidRPr="00EB1437">
              <w:rPr>
                <w:b w:val="0"/>
              </w:rPr>
              <w:t>A special combined maximum annual pension rate (MAPR) applies to Veterans who are married to each other</w:t>
            </w:r>
          </w:p>
          <w:p w14:paraId="72EF6553" w14:textId="77777777" w:rsidR="007B0B54" w:rsidRPr="00EB1437" w:rsidRDefault="00000000" w:rsidP="00EF0AC3">
            <w:pPr>
              <w:pStyle w:val="VBAILTBodyStrong"/>
              <w:numPr>
                <w:ilvl w:val="0"/>
                <w:numId w:val="14"/>
              </w:numPr>
              <w:rPr>
                <w:b w:val="0"/>
              </w:rPr>
            </w:pPr>
            <w:r w:rsidRPr="00EB1437">
              <w:rPr>
                <w:b w:val="0"/>
              </w:rPr>
              <w:t xml:space="preserve">The combined rate is the same as it is for a Veteran with a dependent, </w:t>
            </w:r>
            <w:r w:rsidRPr="00EB1437">
              <w:rPr>
                <w:b w:val="0"/>
                <w:u w:val="single"/>
              </w:rPr>
              <w:t xml:space="preserve">unless both </w:t>
            </w:r>
            <w:r w:rsidRPr="00EB1437">
              <w:rPr>
                <w:b w:val="0"/>
              </w:rPr>
              <w:t>Veterans are eligible for SMP</w:t>
            </w:r>
          </w:p>
          <w:p w14:paraId="650F1ECE" w14:textId="77777777" w:rsidR="008459D0" w:rsidRPr="00EB1437" w:rsidRDefault="00000000" w:rsidP="00EF0AC3">
            <w:pPr>
              <w:pStyle w:val="VBAILTBodyStrong"/>
              <w:numPr>
                <w:ilvl w:val="0"/>
                <w:numId w:val="14"/>
              </w:numPr>
              <w:rPr>
                <w:bCs/>
              </w:rPr>
            </w:pPr>
            <w:r w:rsidRPr="00EB1437">
              <w:rPr>
                <w:b w:val="0"/>
              </w:rPr>
              <w:t>Authorize payments in a Veteran-married-to-Veteran case on a single award unless one spouse requests separate payment, both Veterans have either aid and attendance (A&amp;A) or housebound (HB) status, or a Medal of Honor award is involved</w:t>
            </w:r>
          </w:p>
        </w:tc>
        <w:tc>
          <w:tcPr>
            <w:tcW w:w="5737" w:type="dxa"/>
            <w:tcBorders>
              <w:left w:val="dashSmallGap" w:sz="4" w:space="0" w:color="auto"/>
            </w:tcBorders>
          </w:tcPr>
          <w:p w14:paraId="1D52F7CA" w14:textId="77777777" w:rsidR="008459D0" w:rsidRPr="006871BA" w:rsidRDefault="008459D0" w:rsidP="00845528">
            <w:pPr>
              <w:pStyle w:val="VBAILTBody"/>
              <w:rPr>
                <w:rStyle w:val="Strong"/>
                <w:b w:val="0"/>
                <w:bCs w:val="0"/>
              </w:rPr>
            </w:pPr>
          </w:p>
        </w:tc>
      </w:tr>
      <w:tr w:rsidR="008459D0" w:rsidRPr="00AB4F8E" w14:paraId="37791C3C" w14:textId="77777777" w:rsidTr="00CB296E">
        <w:trPr>
          <w:cantSplit/>
          <w:trHeight w:val="1282"/>
          <w:jc w:val="center"/>
        </w:trPr>
        <w:tc>
          <w:tcPr>
            <w:tcW w:w="3938" w:type="dxa"/>
            <w:tcBorders>
              <w:right w:val="dashSmallGap" w:sz="4" w:space="0" w:color="auto"/>
            </w:tcBorders>
          </w:tcPr>
          <w:p w14:paraId="6D0FAE73" w14:textId="77777777" w:rsidR="008459D0" w:rsidRDefault="008459D0" w:rsidP="00CB296E">
            <w:pPr>
              <w:pStyle w:val="VBAILTBodyStrong"/>
            </w:pPr>
            <w:r>
              <w:lastRenderedPageBreak/>
              <w:t>Scenario 1 – Class Activity: Vet-2-Vet</w:t>
            </w:r>
          </w:p>
          <w:p w14:paraId="0DA463BF" w14:textId="77777777" w:rsidR="007B0B54" w:rsidRPr="00EB1437" w:rsidRDefault="00000000" w:rsidP="00EF0AC3">
            <w:pPr>
              <w:pStyle w:val="VBAILTBodyStrong"/>
              <w:numPr>
                <w:ilvl w:val="0"/>
                <w:numId w:val="8"/>
              </w:numPr>
              <w:rPr>
                <w:bCs/>
              </w:rPr>
            </w:pPr>
            <w:r w:rsidRPr="00EB1437">
              <w:rPr>
                <w:bCs/>
              </w:rPr>
              <w:t>Scenario 1:</w:t>
            </w:r>
          </w:p>
          <w:p w14:paraId="76935480" w14:textId="77777777" w:rsidR="007B0B54" w:rsidRPr="00EB1437" w:rsidRDefault="00000000" w:rsidP="00EF0AC3">
            <w:pPr>
              <w:pStyle w:val="VBAILTBodyStrong"/>
              <w:numPr>
                <w:ilvl w:val="1"/>
                <w:numId w:val="8"/>
              </w:numPr>
              <w:rPr>
                <w:b w:val="0"/>
              </w:rPr>
            </w:pPr>
            <w:r w:rsidRPr="00EB1437">
              <w:rPr>
                <w:b w:val="0"/>
              </w:rPr>
              <w:t xml:space="preserve">Vet (A) SSA/mo. $880.00 =  </w:t>
            </w:r>
          </w:p>
          <w:p w14:paraId="0D1DA299" w14:textId="77777777" w:rsidR="007B0B54" w:rsidRPr="00EB1437" w:rsidRDefault="00000000" w:rsidP="00EF0AC3">
            <w:pPr>
              <w:pStyle w:val="VBAILTBodyStrong"/>
              <w:numPr>
                <w:ilvl w:val="1"/>
                <w:numId w:val="8"/>
              </w:numPr>
              <w:rPr>
                <w:b w:val="0"/>
              </w:rPr>
            </w:pPr>
            <w:r w:rsidRPr="00EB1437">
              <w:rPr>
                <w:b w:val="0"/>
              </w:rPr>
              <w:t xml:space="preserve">Vet (B) SSA/mo. $1200.00 = </w:t>
            </w:r>
          </w:p>
          <w:p w14:paraId="44F370DE" w14:textId="77777777" w:rsidR="007B0B54" w:rsidRPr="00EB1437" w:rsidRDefault="00000000" w:rsidP="00EF0AC3">
            <w:pPr>
              <w:pStyle w:val="VBAILTBodyStrong"/>
              <w:numPr>
                <w:ilvl w:val="1"/>
                <w:numId w:val="8"/>
              </w:numPr>
              <w:rPr>
                <w:b w:val="0"/>
              </w:rPr>
            </w:pPr>
            <w:r w:rsidRPr="00EB1437">
              <w:rPr>
                <w:b w:val="0"/>
              </w:rPr>
              <w:t>Annual medical expenses (for both) = $18,000.00</w:t>
            </w:r>
          </w:p>
          <w:p w14:paraId="4A3DD1B6" w14:textId="77777777" w:rsidR="007B0B54" w:rsidRPr="00EB1437" w:rsidRDefault="00000000" w:rsidP="00EF0AC3">
            <w:pPr>
              <w:pStyle w:val="VBAILTBodyStrong"/>
              <w:numPr>
                <w:ilvl w:val="1"/>
                <w:numId w:val="8"/>
              </w:numPr>
              <w:rPr>
                <w:b w:val="0"/>
              </w:rPr>
            </w:pPr>
            <w:r w:rsidRPr="00EB1437">
              <w:rPr>
                <w:b w:val="0"/>
              </w:rPr>
              <w:t>Both Veterans are rated A/A, DOC 08-14-22</w:t>
            </w:r>
          </w:p>
          <w:p w14:paraId="40A2FD85" w14:textId="77777777" w:rsidR="008459D0" w:rsidRDefault="00000000" w:rsidP="00EF0AC3">
            <w:pPr>
              <w:pStyle w:val="VBAILTBodyStrong"/>
              <w:numPr>
                <w:ilvl w:val="0"/>
                <w:numId w:val="8"/>
              </w:numPr>
            </w:pPr>
            <w:r w:rsidRPr="00EB1437">
              <w:rPr>
                <w:bCs/>
              </w:rPr>
              <w:t>What is the correct Monthly Pension Rate (MPR)?</w:t>
            </w:r>
          </w:p>
        </w:tc>
        <w:tc>
          <w:tcPr>
            <w:tcW w:w="5737" w:type="dxa"/>
            <w:tcBorders>
              <w:left w:val="dashSmallGap" w:sz="4" w:space="0" w:color="auto"/>
            </w:tcBorders>
          </w:tcPr>
          <w:p w14:paraId="330F092C" w14:textId="77777777" w:rsidR="008459D0" w:rsidRPr="00AB4F8E" w:rsidRDefault="008459D0" w:rsidP="00CB296E">
            <w:pPr>
              <w:pStyle w:val="VBAILTBody"/>
              <w:rPr>
                <w:rStyle w:val="Strong"/>
              </w:rPr>
            </w:pPr>
          </w:p>
          <w:p w14:paraId="62DF9C39" w14:textId="77777777" w:rsidR="008459D0" w:rsidRPr="00AB4F8E" w:rsidRDefault="008459D0" w:rsidP="00CB296E">
            <w:pPr>
              <w:pStyle w:val="VBAILTBody"/>
              <w:rPr>
                <w:rStyle w:val="Strong"/>
              </w:rPr>
            </w:pPr>
          </w:p>
        </w:tc>
      </w:tr>
      <w:tr w:rsidR="008459D0" w:rsidRPr="00AB4F8E" w14:paraId="526A3537" w14:textId="77777777" w:rsidTr="00CB296E">
        <w:trPr>
          <w:cantSplit/>
          <w:trHeight w:val="1282"/>
          <w:jc w:val="center"/>
        </w:trPr>
        <w:tc>
          <w:tcPr>
            <w:tcW w:w="3938" w:type="dxa"/>
            <w:tcBorders>
              <w:right w:val="dashSmallGap" w:sz="4" w:space="0" w:color="auto"/>
            </w:tcBorders>
          </w:tcPr>
          <w:p w14:paraId="3C3D085B" w14:textId="77777777" w:rsidR="008459D0" w:rsidRDefault="008459D0" w:rsidP="00CB296E">
            <w:pPr>
              <w:pStyle w:val="VBAILTBodyStrong"/>
            </w:pPr>
            <w:r>
              <w:t>Scenario 1 – Class Activity: Vet-2-Vet Q&amp;A</w:t>
            </w:r>
          </w:p>
          <w:p w14:paraId="0C766DBE" w14:textId="77777777" w:rsidR="008459D0" w:rsidRDefault="008459D0" w:rsidP="00CB296E">
            <w:pPr>
              <w:pStyle w:val="VBAILTBodyStrong"/>
            </w:pPr>
            <w:r w:rsidRPr="006871BA">
              <w:rPr>
                <w:noProof/>
              </w:rPr>
              <w:drawing>
                <wp:inline distT="0" distB="0" distL="0" distR="0" wp14:anchorId="40FCCD59" wp14:editId="3D5EA341">
                  <wp:extent cx="1452529" cy="1057275"/>
                  <wp:effectExtent l="514350" t="114300" r="109855" b="180975"/>
                  <wp:docPr id="42" name="Picture 4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53941" cy="105830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4B032333" w14:textId="408B6BFF" w:rsidR="008459D0" w:rsidRPr="00AB4F8E" w:rsidRDefault="008459D0" w:rsidP="00CB296E">
            <w:pPr>
              <w:pStyle w:val="VBAILTBody"/>
              <w:rPr>
                <w:rStyle w:val="Strong"/>
              </w:rPr>
            </w:pPr>
          </w:p>
        </w:tc>
      </w:tr>
      <w:tr w:rsidR="008459D0" w:rsidRPr="00AB4F8E" w14:paraId="7523618A" w14:textId="77777777" w:rsidTr="00CB296E">
        <w:trPr>
          <w:cantSplit/>
          <w:trHeight w:val="1282"/>
          <w:jc w:val="center"/>
        </w:trPr>
        <w:tc>
          <w:tcPr>
            <w:tcW w:w="3938" w:type="dxa"/>
            <w:tcBorders>
              <w:right w:val="dashSmallGap" w:sz="4" w:space="0" w:color="auto"/>
            </w:tcBorders>
          </w:tcPr>
          <w:p w14:paraId="4F886914" w14:textId="77777777" w:rsidR="008459D0" w:rsidRDefault="008459D0" w:rsidP="00CB296E">
            <w:pPr>
              <w:pStyle w:val="VBAILTBodyStrong"/>
            </w:pPr>
            <w:r>
              <w:lastRenderedPageBreak/>
              <w:t>Scenario 2 – Class Activity: Vet-2-Vet</w:t>
            </w:r>
          </w:p>
          <w:p w14:paraId="3F3405E6" w14:textId="77777777" w:rsidR="007B0B54" w:rsidRPr="00EB1437" w:rsidRDefault="00000000" w:rsidP="00EF0AC3">
            <w:pPr>
              <w:pStyle w:val="VBAILTBodyStrong"/>
              <w:numPr>
                <w:ilvl w:val="0"/>
                <w:numId w:val="22"/>
              </w:numPr>
            </w:pPr>
            <w:r w:rsidRPr="00EB1437">
              <w:rPr>
                <w:bCs/>
              </w:rPr>
              <w:t>Scenario 2:</w:t>
            </w:r>
          </w:p>
          <w:p w14:paraId="49D31608" w14:textId="77777777" w:rsidR="007B0B54" w:rsidRPr="00EB1437" w:rsidRDefault="00000000" w:rsidP="00EF0AC3">
            <w:pPr>
              <w:pStyle w:val="VBAILTBodyStrong"/>
              <w:numPr>
                <w:ilvl w:val="1"/>
                <w:numId w:val="22"/>
              </w:numPr>
              <w:rPr>
                <w:b w:val="0"/>
                <w:bCs/>
              </w:rPr>
            </w:pPr>
            <w:r w:rsidRPr="00EB1437">
              <w:rPr>
                <w:b w:val="0"/>
                <w:bCs/>
              </w:rPr>
              <w:t xml:space="preserve">Vet (A) SSA/mo. $990.00 =  </w:t>
            </w:r>
          </w:p>
          <w:p w14:paraId="420103B4" w14:textId="77777777" w:rsidR="007B0B54" w:rsidRPr="00EB1437" w:rsidRDefault="00000000" w:rsidP="00EF0AC3">
            <w:pPr>
              <w:pStyle w:val="VBAILTBodyStrong"/>
              <w:numPr>
                <w:ilvl w:val="1"/>
                <w:numId w:val="22"/>
              </w:numPr>
              <w:rPr>
                <w:b w:val="0"/>
                <w:bCs/>
              </w:rPr>
            </w:pPr>
            <w:r w:rsidRPr="00EB1437">
              <w:rPr>
                <w:b w:val="0"/>
                <w:bCs/>
              </w:rPr>
              <w:t xml:space="preserve">Vet (B) SSA/mo. $1010.00 = </w:t>
            </w:r>
          </w:p>
          <w:p w14:paraId="3BF7DF37" w14:textId="77777777" w:rsidR="007B0B54" w:rsidRPr="00EB1437" w:rsidRDefault="00000000" w:rsidP="00EF0AC3">
            <w:pPr>
              <w:pStyle w:val="VBAILTBodyStrong"/>
              <w:numPr>
                <w:ilvl w:val="1"/>
                <w:numId w:val="22"/>
              </w:numPr>
              <w:rPr>
                <w:b w:val="0"/>
                <w:bCs/>
              </w:rPr>
            </w:pPr>
            <w:r w:rsidRPr="00EB1437">
              <w:rPr>
                <w:b w:val="0"/>
                <w:bCs/>
              </w:rPr>
              <w:t>Annual medical expenses for Veteran A = $7000.00</w:t>
            </w:r>
          </w:p>
          <w:p w14:paraId="2F3B1E1E" w14:textId="77777777" w:rsidR="007B0B54" w:rsidRPr="00EB1437" w:rsidRDefault="00000000" w:rsidP="00EF0AC3">
            <w:pPr>
              <w:pStyle w:val="VBAILTBodyStrong"/>
              <w:numPr>
                <w:ilvl w:val="1"/>
                <w:numId w:val="22"/>
              </w:numPr>
              <w:rPr>
                <w:b w:val="0"/>
                <w:bCs/>
              </w:rPr>
            </w:pPr>
            <w:r w:rsidRPr="00EB1437">
              <w:rPr>
                <w:b w:val="0"/>
                <w:bCs/>
              </w:rPr>
              <w:t>Annual medical expenses for Veteran B = $10,000</w:t>
            </w:r>
          </w:p>
          <w:p w14:paraId="09FF3646" w14:textId="77777777" w:rsidR="007B0B54" w:rsidRPr="00EB1437" w:rsidRDefault="00000000" w:rsidP="00EF0AC3">
            <w:pPr>
              <w:pStyle w:val="VBAILTBodyStrong"/>
              <w:numPr>
                <w:ilvl w:val="1"/>
                <w:numId w:val="22"/>
              </w:numPr>
              <w:rPr>
                <w:b w:val="0"/>
                <w:bCs/>
              </w:rPr>
            </w:pPr>
            <w:r w:rsidRPr="00EB1437">
              <w:rPr>
                <w:b w:val="0"/>
                <w:bCs/>
              </w:rPr>
              <w:t>Veteran B is rated A/A, DOC 03-14-23</w:t>
            </w:r>
          </w:p>
          <w:p w14:paraId="1ED1D8F3" w14:textId="77777777" w:rsidR="008459D0" w:rsidRDefault="00000000" w:rsidP="00EF0AC3">
            <w:pPr>
              <w:pStyle w:val="VBAILTBodyStrong"/>
              <w:numPr>
                <w:ilvl w:val="0"/>
                <w:numId w:val="22"/>
              </w:numPr>
            </w:pPr>
            <w:r w:rsidRPr="00EB1437">
              <w:t>What is the correct Monthly Pension Rate (MPR)?</w:t>
            </w:r>
          </w:p>
        </w:tc>
        <w:tc>
          <w:tcPr>
            <w:tcW w:w="5737" w:type="dxa"/>
            <w:tcBorders>
              <w:left w:val="dashSmallGap" w:sz="4" w:space="0" w:color="auto"/>
            </w:tcBorders>
          </w:tcPr>
          <w:p w14:paraId="5708514A" w14:textId="77777777" w:rsidR="008459D0" w:rsidRPr="00AB4F8E" w:rsidRDefault="008459D0" w:rsidP="00845528">
            <w:pPr>
              <w:pStyle w:val="VBAILTBody"/>
              <w:rPr>
                <w:rStyle w:val="Strong"/>
              </w:rPr>
            </w:pPr>
          </w:p>
        </w:tc>
      </w:tr>
      <w:tr w:rsidR="008459D0" w:rsidRPr="00AB4F8E" w14:paraId="484433F0" w14:textId="77777777" w:rsidTr="00CB296E">
        <w:trPr>
          <w:cantSplit/>
          <w:trHeight w:val="1282"/>
          <w:jc w:val="center"/>
        </w:trPr>
        <w:tc>
          <w:tcPr>
            <w:tcW w:w="3938" w:type="dxa"/>
            <w:tcBorders>
              <w:right w:val="dashSmallGap" w:sz="4" w:space="0" w:color="auto"/>
            </w:tcBorders>
          </w:tcPr>
          <w:p w14:paraId="6961ED48" w14:textId="77777777" w:rsidR="008459D0" w:rsidRDefault="008459D0" w:rsidP="00CB296E">
            <w:pPr>
              <w:pStyle w:val="VBAILTBodyStrong"/>
            </w:pPr>
            <w:r>
              <w:t>Scenario 2 – Class Activity: Vet-2-Vet Q&amp;A</w:t>
            </w:r>
          </w:p>
          <w:p w14:paraId="6CD8D0A0" w14:textId="77777777" w:rsidR="008459D0" w:rsidRPr="0032634F" w:rsidRDefault="008459D0" w:rsidP="00CB296E">
            <w:pPr>
              <w:pStyle w:val="VBAILTBodyStrong"/>
              <w:ind w:left="360"/>
              <w:rPr>
                <w:b w:val="0"/>
                <w:bCs/>
              </w:rPr>
            </w:pPr>
            <w:r w:rsidRPr="006871BA">
              <w:rPr>
                <w:noProof/>
              </w:rPr>
              <w:drawing>
                <wp:inline distT="0" distB="0" distL="0" distR="0" wp14:anchorId="00099BB1" wp14:editId="0BA69375">
                  <wp:extent cx="1452529" cy="1057275"/>
                  <wp:effectExtent l="514350" t="114300" r="109855" b="180975"/>
                  <wp:docPr id="11" name="Picture 11"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53941" cy="105830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529564AD" w14:textId="54FA896B" w:rsidR="008459D0" w:rsidRPr="00884C9F" w:rsidRDefault="008459D0" w:rsidP="00CB296E">
            <w:pPr>
              <w:pStyle w:val="VBAILTBody"/>
              <w:rPr>
                <w:rStyle w:val="Strong"/>
                <w:b w:val="0"/>
                <w:bCs w:val="0"/>
              </w:rPr>
            </w:pPr>
          </w:p>
        </w:tc>
      </w:tr>
      <w:tr w:rsidR="008459D0" w:rsidRPr="00AB4F8E" w14:paraId="73A2A729" w14:textId="77777777" w:rsidTr="00CB296E">
        <w:trPr>
          <w:cantSplit/>
          <w:trHeight w:val="1282"/>
          <w:jc w:val="center"/>
        </w:trPr>
        <w:tc>
          <w:tcPr>
            <w:tcW w:w="3938" w:type="dxa"/>
            <w:tcBorders>
              <w:right w:val="dashSmallGap" w:sz="4" w:space="0" w:color="auto"/>
            </w:tcBorders>
          </w:tcPr>
          <w:p w14:paraId="7B895806" w14:textId="77777777" w:rsidR="008459D0" w:rsidRDefault="008459D0" w:rsidP="00CB296E">
            <w:pPr>
              <w:pStyle w:val="VBAILTBodyStrong"/>
            </w:pPr>
            <w:r w:rsidRPr="00884C9F">
              <w:lastRenderedPageBreak/>
              <w:t>Scenario 3 – Class Activity: Vet-2-Vet</w:t>
            </w:r>
          </w:p>
          <w:p w14:paraId="5F02D637" w14:textId="77777777" w:rsidR="007B0B54" w:rsidRPr="00884C9F" w:rsidRDefault="00000000" w:rsidP="00EF0AC3">
            <w:pPr>
              <w:pStyle w:val="VBAILTBodyStrong"/>
              <w:numPr>
                <w:ilvl w:val="0"/>
                <w:numId w:val="23"/>
              </w:numPr>
            </w:pPr>
            <w:r w:rsidRPr="00884C9F">
              <w:rPr>
                <w:bCs/>
              </w:rPr>
              <w:t>Scenario 3:</w:t>
            </w:r>
          </w:p>
          <w:p w14:paraId="0AE0D586" w14:textId="77777777" w:rsidR="007B0B54" w:rsidRPr="00884C9F" w:rsidRDefault="00000000" w:rsidP="00EF0AC3">
            <w:pPr>
              <w:pStyle w:val="VBAILTBodyStrong"/>
              <w:numPr>
                <w:ilvl w:val="1"/>
                <w:numId w:val="23"/>
              </w:numPr>
              <w:rPr>
                <w:b w:val="0"/>
                <w:bCs/>
              </w:rPr>
            </w:pPr>
            <w:r w:rsidRPr="00884C9F">
              <w:rPr>
                <w:b w:val="0"/>
                <w:bCs/>
              </w:rPr>
              <w:t xml:space="preserve">Vet (A) SSA/mo. $980.00 =  </w:t>
            </w:r>
          </w:p>
          <w:p w14:paraId="6E6C2B7A" w14:textId="77777777" w:rsidR="007B0B54" w:rsidRPr="00884C9F" w:rsidRDefault="00000000" w:rsidP="00EF0AC3">
            <w:pPr>
              <w:pStyle w:val="VBAILTBodyStrong"/>
              <w:numPr>
                <w:ilvl w:val="1"/>
                <w:numId w:val="23"/>
              </w:numPr>
              <w:rPr>
                <w:b w:val="0"/>
                <w:bCs/>
              </w:rPr>
            </w:pPr>
            <w:r w:rsidRPr="00884C9F">
              <w:rPr>
                <w:b w:val="0"/>
                <w:bCs/>
              </w:rPr>
              <w:t xml:space="preserve">Vet (B) SSA/mo. $750.00 = </w:t>
            </w:r>
          </w:p>
          <w:p w14:paraId="46CCD132" w14:textId="77777777" w:rsidR="007B0B54" w:rsidRPr="00884C9F" w:rsidRDefault="00000000" w:rsidP="00EF0AC3">
            <w:pPr>
              <w:pStyle w:val="VBAILTBodyStrong"/>
              <w:numPr>
                <w:ilvl w:val="1"/>
                <w:numId w:val="23"/>
              </w:numPr>
              <w:rPr>
                <w:b w:val="0"/>
                <w:bCs/>
              </w:rPr>
            </w:pPr>
            <w:r w:rsidRPr="00884C9F">
              <w:rPr>
                <w:b w:val="0"/>
                <w:bCs/>
              </w:rPr>
              <w:t>Annual medical expenses for Veteran A = $9000.00</w:t>
            </w:r>
          </w:p>
          <w:p w14:paraId="3A8237F7" w14:textId="77777777" w:rsidR="007B0B54" w:rsidRPr="00884C9F" w:rsidRDefault="00000000" w:rsidP="00EF0AC3">
            <w:pPr>
              <w:pStyle w:val="VBAILTBodyStrong"/>
              <w:numPr>
                <w:ilvl w:val="1"/>
                <w:numId w:val="23"/>
              </w:numPr>
              <w:rPr>
                <w:b w:val="0"/>
                <w:bCs/>
              </w:rPr>
            </w:pPr>
            <w:r w:rsidRPr="00884C9F">
              <w:rPr>
                <w:b w:val="0"/>
                <w:bCs/>
              </w:rPr>
              <w:t>Annual medical expenses for Veteran B = $15,000.00</w:t>
            </w:r>
          </w:p>
          <w:p w14:paraId="30A9DF8A" w14:textId="77777777" w:rsidR="007B0B54" w:rsidRPr="00884C9F" w:rsidRDefault="00000000" w:rsidP="00EF0AC3">
            <w:pPr>
              <w:pStyle w:val="VBAILTBodyStrong"/>
              <w:numPr>
                <w:ilvl w:val="1"/>
                <w:numId w:val="23"/>
              </w:numPr>
              <w:rPr>
                <w:b w:val="0"/>
                <w:bCs/>
              </w:rPr>
            </w:pPr>
            <w:r w:rsidRPr="00884C9F">
              <w:rPr>
                <w:b w:val="0"/>
                <w:bCs/>
              </w:rPr>
              <w:t>Veteran A is rated A/A, DOC 0</w:t>
            </w:r>
            <w:r w:rsidR="008459D0">
              <w:rPr>
                <w:b w:val="0"/>
                <w:bCs/>
              </w:rPr>
              <w:t>8</w:t>
            </w:r>
            <w:r w:rsidRPr="00884C9F">
              <w:rPr>
                <w:b w:val="0"/>
                <w:bCs/>
              </w:rPr>
              <w:t>-</w:t>
            </w:r>
            <w:r w:rsidR="008459D0">
              <w:rPr>
                <w:b w:val="0"/>
                <w:bCs/>
              </w:rPr>
              <w:t>1</w:t>
            </w:r>
            <w:r w:rsidRPr="00884C9F">
              <w:rPr>
                <w:b w:val="0"/>
                <w:bCs/>
              </w:rPr>
              <w:t>9-2</w:t>
            </w:r>
            <w:r w:rsidR="008459D0">
              <w:rPr>
                <w:b w:val="0"/>
                <w:bCs/>
              </w:rPr>
              <w:t>0</w:t>
            </w:r>
          </w:p>
          <w:p w14:paraId="7FF17EAE" w14:textId="77777777" w:rsidR="008459D0" w:rsidRDefault="00000000" w:rsidP="00EF0AC3">
            <w:pPr>
              <w:pStyle w:val="VBAILTBodyStrong"/>
              <w:numPr>
                <w:ilvl w:val="0"/>
                <w:numId w:val="23"/>
              </w:numPr>
            </w:pPr>
            <w:r w:rsidRPr="00884C9F">
              <w:t>What is the correct Monthly Pension Rate (MPR)</w:t>
            </w:r>
            <w:r w:rsidR="008459D0">
              <w:t>?</w:t>
            </w:r>
          </w:p>
        </w:tc>
        <w:tc>
          <w:tcPr>
            <w:tcW w:w="5737" w:type="dxa"/>
            <w:tcBorders>
              <w:left w:val="dashSmallGap" w:sz="4" w:space="0" w:color="auto"/>
            </w:tcBorders>
          </w:tcPr>
          <w:p w14:paraId="6E95D956" w14:textId="4A069674" w:rsidR="00845528" w:rsidRPr="00884C9F" w:rsidRDefault="00845528" w:rsidP="00845528">
            <w:pPr>
              <w:pStyle w:val="VBAILTBodyStrong"/>
              <w:rPr>
                <w:rStyle w:val="Strong"/>
                <w:b/>
                <w:bCs w:val="0"/>
              </w:rPr>
            </w:pPr>
          </w:p>
          <w:p w14:paraId="1496AE1F" w14:textId="652790BD" w:rsidR="008459D0" w:rsidRPr="00884C9F" w:rsidRDefault="008459D0" w:rsidP="00CB296E">
            <w:pPr>
              <w:pStyle w:val="VBAILTBody"/>
              <w:rPr>
                <w:rStyle w:val="Strong"/>
                <w:b w:val="0"/>
                <w:bCs w:val="0"/>
              </w:rPr>
            </w:pPr>
          </w:p>
        </w:tc>
      </w:tr>
      <w:tr w:rsidR="008459D0" w:rsidRPr="00AB4F8E" w14:paraId="61B4E58F" w14:textId="77777777" w:rsidTr="00CB296E">
        <w:trPr>
          <w:cantSplit/>
          <w:trHeight w:val="1282"/>
          <w:jc w:val="center"/>
        </w:trPr>
        <w:tc>
          <w:tcPr>
            <w:tcW w:w="3938" w:type="dxa"/>
            <w:tcBorders>
              <w:right w:val="dashSmallGap" w:sz="4" w:space="0" w:color="auto"/>
            </w:tcBorders>
          </w:tcPr>
          <w:p w14:paraId="41F3D02C" w14:textId="77777777" w:rsidR="008459D0" w:rsidRDefault="008459D0" w:rsidP="00CB296E">
            <w:pPr>
              <w:pStyle w:val="VBAILTBodyStrong"/>
            </w:pPr>
            <w:r w:rsidRPr="00884C9F">
              <w:t>Scenario 3 – Class Activity: Vet-2-Vet Q&amp;A</w:t>
            </w:r>
          </w:p>
          <w:p w14:paraId="418600A0" w14:textId="77777777" w:rsidR="008459D0" w:rsidRPr="00884C9F" w:rsidRDefault="008459D0" w:rsidP="00CB296E">
            <w:pPr>
              <w:pStyle w:val="VBAILTBodyStrong"/>
            </w:pPr>
            <w:r w:rsidRPr="00884C9F">
              <w:rPr>
                <w:noProof/>
              </w:rPr>
              <w:drawing>
                <wp:inline distT="0" distB="0" distL="0" distR="0" wp14:anchorId="5F9A53C1" wp14:editId="3E8BF4E5">
                  <wp:extent cx="1427334" cy="1038936"/>
                  <wp:effectExtent l="476250" t="114300" r="116205" b="180340"/>
                  <wp:docPr id="17" name="Picture 17"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36278" cy="1045446"/>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064A0BD7" w14:textId="69544B6F" w:rsidR="008459D0" w:rsidRPr="00884C9F" w:rsidRDefault="008459D0" w:rsidP="00CB296E">
            <w:pPr>
              <w:pStyle w:val="VBAILTBodyStrong"/>
              <w:rPr>
                <w:rStyle w:val="Strong"/>
                <w:b/>
                <w:bCs w:val="0"/>
              </w:rPr>
            </w:pPr>
          </w:p>
        </w:tc>
      </w:tr>
      <w:tr w:rsidR="008459D0" w:rsidRPr="00AB4F8E" w14:paraId="49A9FF62" w14:textId="77777777" w:rsidTr="00CB296E">
        <w:trPr>
          <w:cantSplit/>
          <w:trHeight w:val="1282"/>
          <w:jc w:val="center"/>
        </w:trPr>
        <w:tc>
          <w:tcPr>
            <w:tcW w:w="3938" w:type="dxa"/>
            <w:tcBorders>
              <w:right w:val="dashSmallGap" w:sz="4" w:space="0" w:color="auto"/>
            </w:tcBorders>
          </w:tcPr>
          <w:p w14:paraId="73D79076" w14:textId="77777777" w:rsidR="008459D0" w:rsidRDefault="008459D0" w:rsidP="00CB296E">
            <w:pPr>
              <w:pStyle w:val="VBAILTBodyStrong"/>
            </w:pPr>
            <w:r>
              <w:lastRenderedPageBreak/>
              <w:t>Determine Eligibility for Month of Death (MOD) Eligibility Objectives</w:t>
            </w:r>
          </w:p>
          <w:p w14:paraId="2FCE0630" w14:textId="77777777" w:rsidR="007B0B54" w:rsidRPr="00884C9F" w:rsidRDefault="00000000" w:rsidP="00EF0AC3">
            <w:pPr>
              <w:pStyle w:val="VBAILTBodyStrong"/>
              <w:numPr>
                <w:ilvl w:val="0"/>
                <w:numId w:val="24"/>
              </w:numPr>
              <w:rPr>
                <w:b w:val="0"/>
                <w:bCs/>
              </w:rPr>
            </w:pPr>
            <w:r w:rsidRPr="00884C9F">
              <w:rPr>
                <w:b w:val="0"/>
                <w:bCs/>
              </w:rPr>
              <w:t xml:space="preserve">Determine whether the surviving spouse is eligible for MOD benefits </w:t>
            </w:r>
          </w:p>
          <w:p w14:paraId="0DD03B14" w14:textId="77777777" w:rsidR="007B0B54" w:rsidRPr="00884C9F" w:rsidRDefault="00000000" w:rsidP="00EF0AC3">
            <w:pPr>
              <w:pStyle w:val="VBAILTBodyStrong"/>
              <w:numPr>
                <w:ilvl w:val="0"/>
                <w:numId w:val="24"/>
              </w:numPr>
              <w:rPr>
                <w:b w:val="0"/>
                <w:bCs/>
              </w:rPr>
            </w:pPr>
            <w:r w:rsidRPr="00884C9F">
              <w:rPr>
                <w:b w:val="0"/>
                <w:bCs/>
              </w:rPr>
              <w:t xml:space="preserve">Determine whether Veteran was receiving pension or compensation benefits at time of death </w:t>
            </w:r>
          </w:p>
          <w:p w14:paraId="0877275D" w14:textId="77777777" w:rsidR="007B0B54" w:rsidRPr="00884C9F" w:rsidRDefault="00000000" w:rsidP="00EF0AC3">
            <w:pPr>
              <w:pStyle w:val="VBAILTBodyStrong"/>
              <w:numPr>
                <w:ilvl w:val="0"/>
                <w:numId w:val="24"/>
              </w:numPr>
              <w:rPr>
                <w:b w:val="0"/>
                <w:bCs/>
              </w:rPr>
            </w:pPr>
            <w:r w:rsidRPr="00884C9F">
              <w:rPr>
                <w:b w:val="0"/>
                <w:bCs/>
              </w:rPr>
              <w:t xml:space="preserve">Determine whether MOD payment was made </w:t>
            </w:r>
          </w:p>
          <w:p w14:paraId="5E2DDDFF" w14:textId="77777777" w:rsidR="008459D0" w:rsidRPr="00884C9F" w:rsidRDefault="00000000" w:rsidP="00EF0AC3">
            <w:pPr>
              <w:pStyle w:val="VBAILTBodyStrong"/>
              <w:numPr>
                <w:ilvl w:val="0"/>
                <w:numId w:val="24"/>
              </w:numPr>
            </w:pPr>
            <w:r w:rsidRPr="00884C9F">
              <w:rPr>
                <w:b w:val="0"/>
                <w:bCs/>
              </w:rPr>
              <w:t>Check whether Veteran was married to claimant at time of death</w:t>
            </w:r>
          </w:p>
        </w:tc>
        <w:tc>
          <w:tcPr>
            <w:tcW w:w="5737" w:type="dxa"/>
            <w:tcBorders>
              <w:left w:val="dashSmallGap" w:sz="4" w:space="0" w:color="auto"/>
            </w:tcBorders>
          </w:tcPr>
          <w:p w14:paraId="138753E4" w14:textId="77777777" w:rsidR="008459D0" w:rsidRPr="00884C9F" w:rsidRDefault="008459D0" w:rsidP="00845528">
            <w:pPr>
              <w:pStyle w:val="VBAILTBody"/>
              <w:rPr>
                <w:rStyle w:val="Strong"/>
                <w:b w:val="0"/>
                <w:bCs w:val="0"/>
              </w:rPr>
            </w:pPr>
          </w:p>
        </w:tc>
      </w:tr>
      <w:tr w:rsidR="008459D0" w:rsidRPr="00AB4F8E" w14:paraId="3ABF14CA" w14:textId="77777777" w:rsidTr="00CB296E">
        <w:trPr>
          <w:cantSplit/>
          <w:trHeight w:val="1282"/>
          <w:jc w:val="center"/>
        </w:trPr>
        <w:tc>
          <w:tcPr>
            <w:tcW w:w="3938" w:type="dxa"/>
            <w:tcBorders>
              <w:right w:val="dashSmallGap" w:sz="4" w:space="0" w:color="auto"/>
            </w:tcBorders>
          </w:tcPr>
          <w:p w14:paraId="19B73D3A" w14:textId="77777777" w:rsidR="008459D0" w:rsidRDefault="008459D0" w:rsidP="00CB296E">
            <w:pPr>
              <w:pStyle w:val="VBAILTBodyStrong"/>
            </w:pPr>
            <w:r>
              <w:t>Understanding the MOD Benefit (1 of 2)</w:t>
            </w:r>
          </w:p>
          <w:p w14:paraId="25B49FC1" w14:textId="77777777" w:rsidR="007B0B54" w:rsidRPr="009E79B3" w:rsidRDefault="00000000" w:rsidP="00EF0AC3">
            <w:pPr>
              <w:pStyle w:val="VBAILTBodyStrong"/>
              <w:numPr>
                <w:ilvl w:val="0"/>
                <w:numId w:val="25"/>
              </w:numPr>
              <w:rPr>
                <w:b w:val="0"/>
                <w:bCs/>
              </w:rPr>
            </w:pPr>
            <w:r w:rsidRPr="009E79B3">
              <w:rPr>
                <w:b w:val="0"/>
                <w:bCs/>
              </w:rPr>
              <w:t>When a Veteran passes away, his or her benefits are terminated the first of the month of death. That month of death benefit is called the Month of Death (MOD)</w:t>
            </w:r>
          </w:p>
          <w:p w14:paraId="1D61861C" w14:textId="77777777" w:rsidR="007B0B54" w:rsidRPr="009E79B3" w:rsidRDefault="00000000" w:rsidP="00EF0AC3">
            <w:pPr>
              <w:pStyle w:val="VBAILTBodyStrong"/>
              <w:numPr>
                <w:ilvl w:val="0"/>
                <w:numId w:val="25"/>
              </w:numPr>
              <w:rPr>
                <w:b w:val="0"/>
                <w:bCs/>
              </w:rPr>
            </w:pPr>
            <w:r w:rsidRPr="009E79B3">
              <w:rPr>
                <w:b w:val="0"/>
                <w:bCs/>
              </w:rPr>
              <w:t>The MOD payment amount represents the disability payment amount that the Veteran was entitled to receive for the month that he or she died (gross benefit)</w:t>
            </w:r>
          </w:p>
          <w:p w14:paraId="41628F3A" w14:textId="77777777" w:rsidR="008459D0" w:rsidRDefault="00000000" w:rsidP="00EF0AC3">
            <w:pPr>
              <w:pStyle w:val="VBAILTBodyStrong"/>
              <w:numPr>
                <w:ilvl w:val="0"/>
                <w:numId w:val="25"/>
              </w:numPr>
            </w:pPr>
            <w:r w:rsidRPr="009E79B3">
              <w:rPr>
                <w:b w:val="0"/>
                <w:bCs/>
              </w:rPr>
              <w:t>The Veteran's rate for the month of death is an entitlement available only to the surviving spouse of the Veteran</w:t>
            </w:r>
          </w:p>
        </w:tc>
        <w:tc>
          <w:tcPr>
            <w:tcW w:w="5737" w:type="dxa"/>
            <w:tcBorders>
              <w:left w:val="dashSmallGap" w:sz="4" w:space="0" w:color="auto"/>
            </w:tcBorders>
          </w:tcPr>
          <w:p w14:paraId="77DED5DA" w14:textId="78E0E656" w:rsidR="008459D0" w:rsidRPr="00AB4F8E" w:rsidRDefault="008459D0" w:rsidP="00CB296E">
            <w:pPr>
              <w:pStyle w:val="VBAILTBody"/>
              <w:rPr>
                <w:rStyle w:val="Strong"/>
              </w:rPr>
            </w:pPr>
          </w:p>
        </w:tc>
      </w:tr>
      <w:tr w:rsidR="008459D0" w:rsidRPr="00AB4F8E" w14:paraId="7EAC6384" w14:textId="77777777" w:rsidTr="00CB296E">
        <w:trPr>
          <w:cantSplit/>
          <w:trHeight w:val="1282"/>
          <w:jc w:val="center"/>
        </w:trPr>
        <w:tc>
          <w:tcPr>
            <w:tcW w:w="3938" w:type="dxa"/>
            <w:tcBorders>
              <w:right w:val="dashSmallGap" w:sz="4" w:space="0" w:color="auto"/>
            </w:tcBorders>
          </w:tcPr>
          <w:p w14:paraId="4F8D6851" w14:textId="77777777" w:rsidR="008459D0" w:rsidRDefault="008459D0" w:rsidP="00CB296E">
            <w:pPr>
              <w:pStyle w:val="VBAILTBodyStrong"/>
            </w:pPr>
            <w:r>
              <w:lastRenderedPageBreak/>
              <w:t>Understanding the MOD Benefit (2 of 2)</w:t>
            </w:r>
          </w:p>
          <w:p w14:paraId="7EE7CA95" w14:textId="77777777" w:rsidR="008459D0" w:rsidRPr="002D23B6" w:rsidRDefault="008459D0" w:rsidP="00CB296E">
            <w:pPr>
              <w:pStyle w:val="VBAILTBodyStrong"/>
              <w:rPr>
                <w:b w:val="0"/>
                <w:bCs/>
              </w:rPr>
            </w:pPr>
            <w:r w:rsidRPr="002D23B6">
              <w:rPr>
                <w:b w:val="0"/>
                <w:bCs/>
              </w:rPr>
              <w:t>If eligible, surviving spouse is entitled to benefit</w:t>
            </w:r>
          </w:p>
          <w:p w14:paraId="1D53AA32" w14:textId="77777777" w:rsidR="007B0B54" w:rsidRPr="002D23B6" w:rsidRDefault="00000000" w:rsidP="00EF0AC3">
            <w:pPr>
              <w:pStyle w:val="VBAILTBodyStrong"/>
              <w:numPr>
                <w:ilvl w:val="0"/>
                <w:numId w:val="26"/>
              </w:numPr>
              <w:rPr>
                <w:b w:val="0"/>
                <w:bCs/>
              </w:rPr>
            </w:pPr>
            <w:r w:rsidRPr="002D23B6">
              <w:rPr>
                <w:b w:val="0"/>
                <w:bCs/>
              </w:rPr>
              <w:t>A claim for MOD is not required and payment can be made if evidence establishes the claimant’s relationship to the Veteran</w:t>
            </w:r>
          </w:p>
          <w:p w14:paraId="2DB50194" w14:textId="77777777" w:rsidR="008459D0" w:rsidRPr="00D701BD" w:rsidRDefault="00000000" w:rsidP="00EF0AC3">
            <w:pPr>
              <w:pStyle w:val="VBAILTBodyStrong"/>
              <w:numPr>
                <w:ilvl w:val="0"/>
                <w:numId w:val="26"/>
              </w:numPr>
              <w:rPr>
                <w:b w:val="0"/>
                <w:bCs/>
              </w:rPr>
            </w:pPr>
            <w:r w:rsidRPr="002D23B6">
              <w:rPr>
                <w:b w:val="0"/>
                <w:bCs/>
              </w:rPr>
              <w:t>To establish dependency for MOD entitlement, VA needs the surviving spouse’s name, date of birth, SSN, and address</w:t>
            </w:r>
          </w:p>
        </w:tc>
        <w:tc>
          <w:tcPr>
            <w:tcW w:w="5737" w:type="dxa"/>
            <w:tcBorders>
              <w:left w:val="dashSmallGap" w:sz="4" w:space="0" w:color="auto"/>
            </w:tcBorders>
          </w:tcPr>
          <w:p w14:paraId="6B4CDC4D" w14:textId="3A871071" w:rsidR="008459D0" w:rsidRPr="00AB4F8E" w:rsidRDefault="008459D0" w:rsidP="00CB296E">
            <w:pPr>
              <w:pStyle w:val="VBAILTBody"/>
              <w:rPr>
                <w:rStyle w:val="Strong"/>
              </w:rPr>
            </w:pPr>
          </w:p>
        </w:tc>
      </w:tr>
      <w:tr w:rsidR="008459D0" w:rsidRPr="00AB4F8E" w14:paraId="3C994660" w14:textId="77777777" w:rsidTr="00CB296E">
        <w:trPr>
          <w:cantSplit/>
          <w:trHeight w:val="1282"/>
          <w:jc w:val="center"/>
        </w:trPr>
        <w:tc>
          <w:tcPr>
            <w:tcW w:w="3938" w:type="dxa"/>
            <w:tcBorders>
              <w:right w:val="dashSmallGap" w:sz="4" w:space="0" w:color="auto"/>
            </w:tcBorders>
          </w:tcPr>
          <w:p w14:paraId="3672AE5F" w14:textId="77777777" w:rsidR="008459D0" w:rsidRDefault="008459D0" w:rsidP="00CB296E">
            <w:pPr>
              <w:pStyle w:val="VBAILTBodyStrong"/>
            </w:pPr>
            <w:r>
              <w:t>Class Activity: MOD</w:t>
            </w:r>
          </w:p>
          <w:p w14:paraId="6898503F" w14:textId="77777777" w:rsidR="008459D0" w:rsidRPr="00BE2F78" w:rsidRDefault="00000000" w:rsidP="00EF0AC3">
            <w:pPr>
              <w:pStyle w:val="VBAILTBodyStrong"/>
              <w:numPr>
                <w:ilvl w:val="0"/>
                <w:numId w:val="27"/>
              </w:numPr>
            </w:pPr>
            <w:r w:rsidRPr="00BE2F78">
              <w:rPr>
                <w:b w:val="0"/>
                <w:bCs/>
              </w:rPr>
              <w:t>If VA receives a claim for pension, MOD should be paid as part of an EP ___?</w:t>
            </w:r>
            <w:r w:rsidR="008459D0" w:rsidRPr="00BE2F78">
              <w:rPr>
                <w:b w:val="0"/>
                <w:bCs/>
              </w:rPr>
              <w:t xml:space="preserve"> </w:t>
            </w:r>
          </w:p>
          <w:p w14:paraId="364B63A5" w14:textId="77777777" w:rsidR="008459D0" w:rsidRPr="00BE2F78" w:rsidRDefault="00000000" w:rsidP="00EF0AC3">
            <w:pPr>
              <w:pStyle w:val="VBAILTBodyStrong"/>
              <w:numPr>
                <w:ilvl w:val="0"/>
                <w:numId w:val="27"/>
              </w:numPr>
            </w:pPr>
            <w:r w:rsidRPr="00BE2F78">
              <w:rPr>
                <w:b w:val="0"/>
                <w:bCs/>
              </w:rPr>
              <w:t>(True or False?). A claim for MOD is not required and payment can be made if evidence establishes the claimant’s relationship to the Veteran.</w:t>
            </w:r>
            <w:r w:rsidR="008459D0" w:rsidRPr="00BE2F78">
              <w:rPr>
                <w:b w:val="0"/>
                <w:bCs/>
              </w:rPr>
              <w:t xml:space="preserve"> </w:t>
            </w:r>
          </w:p>
          <w:p w14:paraId="053A73DB" w14:textId="77777777" w:rsidR="008459D0" w:rsidRPr="00BE2F78" w:rsidRDefault="00000000" w:rsidP="00EF0AC3">
            <w:pPr>
              <w:pStyle w:val="VBAILTBodyStrong"/>
              <w:numPr>
                <w:ilvl w:val="0"/>
                <w:numId w:val="27"/>
              </w:numPr>
            </w:pPr>
            <w:r w:rsidRPr="00BE2F78">
              <w:rPr>
                <w:b w:val="0"/>
                <w:bCs/>
              </w:rPr>
              <w:t>If VA receives a claim for DIC, MOD should be paid as part of an EP ____.</w:t>
            </w:r>
            <w:r w:rsidR="008459D0" w:rsidRPr="00BE2F78">
              <w:rPr>
                <w:b w:val="0"/>
                <w:bCs/>
              </w:rPr>
              <w:t xml:space="preserve"> </w:t>
            </w:r>
          </w:p>
          <w:p w14:paraId="2E7B53E7" w14:textId="77777777" w:rsidR="008459D0" w:rsidRPr="00BE2F78" w:rsidRDefault="00000000" w:rsidP="00EF0AC3">
            <w:pPr>
              <w:pStyle w:val="VBAILTBodyStrong"/>
              <w:numPr>
                <w:ilvl w:val="0"/>
                <w:numId w:val="27"/>
              </w:numPr>
            </w:pPr>
            <w:r w:rsidRPr="00BE2F78">
              <w:rPr>
                <w:b w:val="0"/>
                <w:bCs/>
              </w:rPr>
              <w:t>Which EP is used for the MOD automation process?</w:t>
            </w:r>
            <w:r w:rsidR="008459D0" w:rsidRPr="00BE2F78">
              <w:rPr>
                <w:b w:val="0"/>
                <w:bCs/>
              </w:rPr>
              <w:t xml:space="preserve"> </w:t>
            </w:r>
          </w:p>
          <w:p w14:paraId="4C4E995D" w14:textId="77777777" w:rsidR="008459D0" w:rsidRDefault="00000000" w:rsidP="00EF0AC3">
            <w:pPr>
              <w:pStyle w:val="VBAILTBodyStrong"/>
              <w:numPr>
                <w:ilvl w:val="0"/>
                <w:numId w:val="27"/>
              </w:numPr>
            </w:pPr>
            <w:r w:rsidRPr="00BE2F78">
              <w:rPr>
                <w:b w:val="0"/>
                <w:bCs/>
              </w:rPr>
              <w:t>(True or False?). The surviving spouse can be eligible to receive the MOD benefits and cannot be paid as an accrued benefit.</w:t>
            </w:r>
          </w:p>
        </w:tc>
        <w:tc>
          <w:tcPr>
            <w:tcW w:w="5737" w:type="dxa"/>
            <w:tcBorders>
              <w:left w:val="dashSmallGap" w:sz="4" w:space="0" w:color="auto"/>
            </w:tcBorders>
          </w:tcPr>
          <w:p w14:paraId="78BE6E45" w14:textId="4BDA4DDD" w:rsidR="008459D0" w:rsidRPr="00AB4F8E" w:rsidRDefault="008459D0" w:rsidP="003B6C7A">
            <w:pPr>
              <w:pStyle w:val="VBAILTBody"/>
              <w:rPr>
                <w:rStyle w:val="Strong"/>
              </w:rPr>
            </w:pPr>
          </w:p>
        </w:tc>
      </w:tr>
      <w:tr w:rsidR="008459D0" w:rsidRPr="00AB4F8E" w14:paraId="71F78BB3" w14:textId="77777777" w:rsidTr="00CB296E">
        <w:trPr>
          <w:cantSplit/>
          <w:trHeight w:val="1282"/>
          <w:jc w:val="center"/>
        </w:trPr>
        <w:tc>
          <w:tcPr>
            <w:tcW w:w="3938" w:type="dxa"/>
            <w:tcBorders>
              <w:right w:val="dashSmallGap" w:sz="4" w:space="0" w:color="auto"/>
            </w:tcBorders>
          </w:tcPr>
          <w:p w14:paraId="5F2DADB6" w14:textId="77777777" w:rsidR="008459D0" w:rsidRDefault="008459D0" w:rsidP="00CB296E">
            <w:pPr>
              <w:pStyle w:val="VBAILTBodyStrong"/>
            </w:pPr>
            <w:r>
              <w:lastRenderedPageBreak/>
              <w:t>Overview of Ready to Rate Objectives</w:t>
            </w:r>
          </w:p>
          <w:p w14:paraId="766DFAFA" w14:textId="77777777" w:rsidR="007B0B54" w:rsidRPr="000B7CA8" w:rsidRDefault="00000000" w:rsidP="00EF0AC3">
            <w:pPr>
              <w:pStyle w:val="VBAILTBodyStrong"/>
              <w:numPr>
                <w:ilvl w:val="0"/>
                <w:numId w:val="28"/>
              </w:numPr>
              <w:rPr>
                <w:b w:val="0"/>
                <w:bCs/>
              </w:rPr>
            </w:pPr>
            <w:r w:rsidRPr="000B7CA8">
              <w:rPr>
                <w:b w:val="0"/>
                <w:bCs/>
              </w:rPr>
              <w:t>Explain why a claim requires a rating decision</w:t>
            </w:r>
          </w:p>
          <w:p w14:paraId="74423D2E" w14:textId="77777777" w:rsidR="007B0B54" w:rsidRPr="000B7CA8" w:rsidRDefault="00000000" w:rsidP="00EF0AC3">
            <w:pPr>
              <w:pStyle w:val="VBAILTBodyStrong"/>
              <w:numPr>
                <w:ilvl w:val="0"/>
                <w:numId w:val="28"/>
              </w:numPr>
              <w:rPr>
                <w:b w:val="0"/>
                <w:bCs/>
              </w:rPr>
            </w:pPr>
            <w:r w:rsidRPr="000B7CA8">
              <w:rPr>
                <w:b w:val="0"/>
                <w:bCs/>
              </w:rPr>
              <w:t>Identify the types of claims that require a rating decision</w:t>
            </w:r>
          </w:p>
          <w:p w14:paraId="2C32115D" w14:textId="77777777" w:rsidR="008459D0" w:rsidRDefault="00000000" w:rsidP="00EF0AC3">
            <w:pPr>
              <w:pStyle w:val="VBAILTBodyStrong"/>
              <w:numPr>
                <w:ilvl w:val="0"/>
                <w:numId w:val="28"/>
              </w:numPr>
            </w:pPr>
            <w:r w:rsidRPr="000B7CA8">
              <w:rPr>
                <w:b w:val="0"/>
                <w:bCs/>
              </w:rPr>
              <w:t>List the required elements for a claim that is ready to rate</w:t>
            </w:r>
          </w:p>
        </w:tc>
        <w:tc>
          <w:tcPr>
            <w:tcW w:w="5737" w:type="dxa"/>
            <w:tcBorders>
              <w:left w:val="dashSmallGap" w:sz="4" w:space="0" w:color="auto"/>
            </w:tcBorders>
          </w:tcPr>
          <w:p w14:paraId="2F3DD3EA" w14:textId="6829B2C3" w:rsidR="008459D0" w:rsidRPr="00AB4F8E" w:rsidRDefault="008459D0" w:rsidP="003B6C7A">
            <w:pPr>
              <w:pStyle w:val="VBAILTBody"/>
              <w:rPr>
                <w:rStyle w:val="Strong"/>
              </w:rPr>
            </w:pPr>
          </w:p>
        </w:tc>
      </w:tr>
      <w:tr w:rsidR="008459D0" w:rsidRPr="00AB4F8E" w14:paraId="7EE1E6B2" w14:textId="77777777" w:rsidTr="00CB296E">
        <w:trPr>
          <w:cantSplit/>
          <w:trHeight w:val="1282"/>
          <w:jc w:val="center"/>
        </w:trPr>
        <w:tc>
          <w:tcPr>
            <w:tcW w:w="3938" w:type="dxa"/>
            <w:tcBorders>
              <w:right w:val="dashSmallGap" w:sz="4" w:space="0" w:color="auto"/>
            </w:tcBorders>
          </w:tcPr>
          <w:p w14:paraId="40B74E1C" w14:textId="77777777" w:rsidR="008459D0" w:rsidRDefault="008459D0" w:rsidP="00CB296E">
            <w:pPr>
              <w:pStyle w:val="VBAILTBodyStrong"/>
            </w:pPr>
            <w:r>
              <w:t>Ready to Rate</w:t>
            </w:r>
          </w:p>
          <w:p w14:paraId="533C5A38" w14:textId="77777777" w:rsidR="007B0B54" w:rsidRPr="000B7CA8" w:rsidRDefault="00000000" w:rsidP="00EF0AC3">
            <w:pPr>
              <w:pStyle w:val="VBAILTBodyStrong"/>
              <w:numPr>
                <w:ilvl w:val="0"/>
                <w:numId w:val="29"/>
              </w:numPr>
              <w:rPr>
                <w:b w:val="0"/>
                <w:bCs/>
              </w:rPr>
            </w:pPr>
            <w:r w:rsidRPr="000B7CA8">
              <w:rPr>
                <w:b w:val="0"/>
                <w:bCs/>
              </w:rPr>
              <w:t>A claim is ready to rate when:</w:t>
            </w:r>
          </w:p>
          <w:p w14:paraId="4D5DEC36" w14:textId="77777777" w:rsidR="007B0B54" w:rsidRPr="000B7CA8" w:rsidRDefault="00000000" w:rsidP="00EF0AC3">
            <w:pPr>
              <w:pStyle w:val="VBAILTBodyStrong"/>
              <w:numPr>
                <w:ilvl w:val="1"/>
                <w:numId w:val="29"/>
              </w:numPr>
              <w:rPr>
                <w:b w:val="0"/>
                <w:bCs/>
              </w:rPr>
            </w:pPr>
            <w:r w:rsidRPr="000B7CA8">
              <w:rPr>
                <w:b w:val="0"/>
                <w:bCs/>
              </w:rPr>
              <w:t>All necessary evidence is of record and is adequate for rating purposes; or</w:t>
            </w:r>
          </w:p>
          <w:p w14:paraId="273BB39A" w14:textId="77777777" w:rsidR="007B0B54" w:rsidRPr="000B7CA8" w:rsidRDefault="00000000" w:rsidP="00EF0AC3">
            <w:pPr>
              <w:pStyle w:val="VBAILTBodyStrong"/>
              <w:numPr>
                <w:ilvl w:val="1"/>
                <w:numId w:val="29"/>
              </w:numPr>
              <w:rPr>
                <w:b w:val="0"/>
                <w:bCs/>
              </w:rPr>
            </w:pPr>
            <w:r w:rsidRPr="000B7CA8">
              <w:rPr>
                <w:b w:val="0"/>
                <w:bCs/>
              </w:rPr>
              <w:t>All development actions (to the claimant, private providers, and Federal records custodians), have been completed</w:t>
            </w:r>
          </w:p>
          <w:p w14:paraId="3865E892" w14:textId="77777777" w:rsidR="008459D0" w:rsidRDefault="008459D0" w:rsidP="00EF0AC3">
            <w:pPr>
              <w:pStyle w:val="VBAILTBodyStrong"/>
              <w:numPr>
                <w:ilvl w:val="0"/>
                <w:numId w:val="29"/>
              </w:numPr>
            </w:pPr>
            <w:r w:rsidRPr="000B7CA8">
              <w:rPr>
                <w:b w:val="0"/>
                <w:bCs/>
              </w:rPr>
              <w:t>Including VA examinations</w:t>
            </w:r>
          </w:p>
        </w:tc>
        <w:tc>
          <w:tcPr>
            <w:tcW w:w="5737" w:type="dxa"/>
            <w:tcBorders>
              <w:left w:val="dashSmallGap" w:sz="4" w:space="0" w:color="auto"/>
            </w:tcBorders>
          </w:tcPr>
          <w:p w14:paraId="44049556" w14:textId="53AF9B9F" w:rsidR="008459D0" w:rsidRPr="00AB4F8E" w:rsidRDefault="008459D0" w:rsidP="00CB296E">
            <w:pPr>
              <w:pStyle w:val="VBAILTBody"/>
              <w:rPr>
                <w:rStyle w:val="Strong"/>
              </w:rPr>
            </w:pPr>
          </w:p>
        </w:tc>
      </w:tr>
      <w:tr w:rsidR="008459D0" w:rsidRPr="00AB4F8E" w14:paraId="5E2C1BBA" w14:textId="77777777" w:rsidTr="00CB296E">
        <w:trPr>
          <w:cantSplit/>
          <w:trHeight w:val="1282"/>
          <w:jc w:val="center"/>
        </w:trPr>
        <w:tc>
          <w:tcPr>
            <w:tcW w:w="3938" w:type="dxa"/>
            <w:tcBorders>
              <w:right w:val="dashSmallGap" w:sz="4" w:space="0" w:color="auto"/>
            </w:tcBorders>
          </w:tcPr>
          <w:p w14:paraId="3B5C2E6E" w14:textId="77777777" w:rsidR="008459D0" w:rsidRDefault="008459D0" w:rsidP="00CB296E">
            <w:pPr>
              <w:pStyle w:val="VBAILTBodyStrong"/>
            </w:pPr>
            <w:r>
              <w:lastRenderedPageBreak/>
              <w:t>Scenario 1 – Class Activity: Ready to Rate</w:t>
            </w:r>
          </w:p>
          <w:p w14:paraId="5A6DFDDD" w14:textId="77777777" w:rsidR="008459D0" w:rsidRPr="007A7993" w:rsidRDefault="008459D0" w:rsidP="00CB296E">
            <w:pPr>
              <w:pStyle w:val="VBAILTBodyStrong"/>
            </w:pPr>
            <w:r w:rsidRPr="007A7993">
              <w:rPr>
                <w:bCs/>
              </w:rPr>
              <w:t>Scenario 1:</w:t>
            </w:r>
          </w:p>
          <w:p w14:paraId="48B0E133" w14:textId="77777777" w:rsidR="008459D0" w:rsidRPr="007A7993" w:rsidRDefault="008459D0" w:rsidP="00CB296E">
            <w:pPr>
              <w:pStyle w:val="VBAILTBodyStrong"/>
              <w:rPr>
                <w:b w:val="0"/>
                <w:bCs/>
              </w:rPr>
            </w:pPr>
            <w:r w:rsidRPr="007A7993">
              <w:rPr>
                <w:b w:val="0"/>
                <w:bCs/>
              </w:rPr>
              <w:t>59-year-old Hank Veteran submits an original application for pension on May 20</w:t>
            </w:r>
            <w:r w:rsidRPr="007A7993">
              <w:rPr>
                <w:b w:val="0"/>
                <w:bCs/>
                <w:vertAlign w:val="superscript"/>
              </w:rPr>
              <w:t>th</w:t>
            </w:r>
            <w:r w:rsidRPr="007A7993">
              <w:rPr>
                <w:b w:val="0"/>
                <w:bCs/>
              </w:rPr>
              <w:t>, 2021, as well as VA Form 21-2680 (Examination for Housebound Status or Permanent Need for Regular Aid and Attendance), a  certified military discharge document verifying honorable wartime service. The Veteran has no income or net worth and is requesting  the maximum benefit with Special Monthly Pension  (SMP).</w:t>
            </w:r>
          </w:p>
          <w:p w14:paraId="44BC3A2B" w14:textId="77777777" w:rsidR="007B0B54" w:rsidRPr="007A7993" w:rsidRDefault="00000000" w:rsidP="00EF0AC3">
            <w:pPr>
              <w:pStyle w:val="VBAILTBodyStrong"/>
              <w:numPr>
                <w:ilvl w:val="0"/>
                <w:numId w:val="30"/>
              </w:numPr>
            </w:pPr>
            <w:r w:rsidRPr="007A7993">
              <w:rPr>
                <w:bCs/>
              </w:rPr>
              <w:t>Question</w:t>
            </w:r>
            <w:r w:rsidRPr="007A7993">
              <w:t>: Is a rating decision required?</w:t>
            </w:r>
          </w:p>
          <w:p w14:paraId="041058E5" w14:textId="77777777" w:rsidR="007B0B54" w:rsidRPr="007A7993" w:rsidRDefault="00000000" w:rsidP="00EF0AC3">
            <w:pPr>
              <w:pStyle w:val="VBAILTBodyStrong"/>
              <w:numPr>
                <w:ilvl w:val="0"/>
                <w:numId w:val="30"/>
              </w:numPr>
            </w:pPr>
            <w:r w:rsidRPr="007A7993">
              <w:rPr>
                <w:bCs/>
              </w:rPr>
              <w:t>Rationale</w:t>
            </w:r>
            <w:r w:rsidRPr="007A7993">
              <w:t>: Why or why not?</w:t>
            </w:r>
          </w:p>
          <w:p w14:paraId="022EF16F" w14:textId="77777777" w:rsidR="008459D0" w:rsidRDefault="008459D0" w:rsidP="00CB296E">
            <w:pPr>
              <w:pStyle w:val="VBAILTBodyStrong"/>
            </w:pPr>
          </w:p>
        </w:tc>
        <w:tc>
          <w:tcPr>
            <w:tcW w:w="5737" w:type="dxa"/>
            <w:tcBorders>
              <w:left w:val="dashSmallGap" w:sz="4" w:space="0" w:color="auto"/>
            </w:tcBorders>
          </w:tcPr>
          <w:p w14:paraId="646DAA53" w14:textId="583B44EB" w:rsidR="008459D0" w:rsidRPr="00AB4F8E" w:rsidRDefault="008459D0" w:rsidP="00CB296E">
            <w:pPr>
              <w:pStyle w:val="VBAILTBody"/>
              <w:rPr>
                <w:rStyle w:val="Strong"/>
              </w:rPr>
            </w:pPr>
          </w:p>
        </w:tc>
      </w:tr>
      <w:tr w:rsidR="008459D0" w:rsidRPr="00AB4F8E" w14:paraId="28576340" w14:textId="77777777" w:rsidTr="00CB296E">
        <w:trPr>
          <w:cantSplit/>
          <w:trHeight w:val="1282"/>
          <w:jc w:val="center"/>
        </w:trPr>
        <w:tc>
          <w:tcPr>
            <w:tcW w:w="3938" w:type="dxa"/>
            <w:tcBorders>
              <w:right w:val="dashSmallGap" w:sz="4" w:space="0" w:color="auto"/>
            </w:tcBorders>
          </w:tcPr>
          <w:p w14:paraId="5D3085C9" w14:textId="77777777" w:rsidR="008459D0" w:rsidRDefault="008459D0" w:rsidP="00CB296E">
            <w:pPr>
              <w:pStyle w:val="VBAILTBodyStrong"/>
            </w:pPr>
            <w:r>
              <w:t>Scenario 1 – Class Activity: Ready to Rate Q&amp;A</w:t>
            </w:r>
          </w:p>
          <w:p w14:paraId="29895A58" w14:textId="77777777" w:rsidR="008459D0" w:rsidRDefault="008459D0" w:rsidP="00CB296E">
            <w:pPr>
              <w:pStyle w:val="VBAILTBodyStrong"/>
            </w:pPr>
            <w:r w:rsidRPr="00002EEE">
              <w:rPr>
                <w:noProof/>
              </w:rPr>
              <w:drawing>
                <wp:inline distT="0" distB="0" distL="0" distR="0" wp14:anchorId="7BB36E8E" wp14:editId="2DA548F4">
                  <wp:extent cx="1436709" cy="1045760"/>
                  <wp:effectExtent l="476250" t="114300" r="106680" b="173990"/>
                  <wp:docPr id="6" name="Picture 6"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45211" cy="105194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39BD2594" w14:textId="324EF9F2" w:rsidR="008459D0" w:rsidRPr="00AB4F8E" w:rsidRDefault="008459D0" w:rsidP="00CB296E">
            <w:pPr>
              <w:pStyle w:val="VBAILTBody"/>
              <w:rPr>
                <w:rStyle w:val="Strong"/>
              </w:rPr>
            </w:pPr>
          </w:p>
        </w:tc>
      </w:tr>
      <w:tr w:rsidR="008459D0" w:rsidRPr="00AB4F8E" w14:paraId="0BCDCBA5" w14:textId="77777777" w:rsidTr="00CB296E">
        <w:trPr>
          <w:cantSplit/>
          <w:trHeight w:val="1282"/>
          <w:jc w:val="center"/>
        </w:trPr>
        <w:tc>
          <w:tcPr>
            <w:tcW w:w="3938" w:type="dxa"/>
            <w:tcBorders>
              <w:right w:val="dashSmallGap" w:sz="4" w:space="0" w:color="auto"/>
            </w:tcBorders>
          </w:tcPr>
          <w:p w14:paraId="3B8768D7" w14:textId="77777777" w:rsidR="008459D0" w:rsidRDefault="008459D0" w:rsidP="00CB296E">
            <w:pPr>
              <w:pStyle w:val="VBAILTBodyStrong"/>
            </w:pPr>
            <w:r>
              <w:lastRenderedPageBreak/>
              <w:t>Scenario 2 – Class Activity: Ready to Rate</w:t>
            </w:r>
          </w:p>
          <w:p w14:paraId="54CDCABC" w14:textId="77777777" w:rsidR="008459D0" w:rsidRPr="00002EEE" w:rsidRDefault="008459D0" w:rsidP="00CB296E">
            <w:pPr>
              <w:pStyle w:val="VBAILTBodyStrong"/>
            </w:pPr>
            <w:r w:rsidRPr="00002EEE">
              <w:rPr>
                <w:bCs/>
              </w:rPr>
              <w:t>Scenario 2:</w:t>
            </w:r>
          </w:p>
          <w:p w14:paraId="75E764D6" w14:textId="7D13F6F6" w:rsidR="008459D0" w:rsidRPr="00002EEE" w:rsidRDefault="008459D0" w:rsidP="00CB296E">
            <w:pPr>
              <w:pStyle w:val="VBAILTBodyStrong"/>
              <w:rPr>
                <w:b w:val="0"/>
                <w:bCs/>
              </w:rPr>
            </w:pPr>
            <w:r w:rsidRPr="00002EEE">
              <w:rPr>
                <w:b w:val="0"/>
                <w:bCs/>
              </w:rPr>
              <w:t>62-year-old Scott Veteran submitted VA Form 21P-527EZ (Application for Pension), on April 17</w:t>
            </w:r>
            <w:r w:rsidRPr="00002EEE">
              <w:rPr>
                <w:b w:val="0"/>
                <w:bCs/>
                <w:vertAlign w:val="superscript"/>
              </w:rPr>
              <w:t>th</w:t>
            </w:r>
            <w:r w:rsidRPr="00002EEE">
              <w:rPr>
                <w:b w:val="0"/>
                <w:bCs/>
              </w:rPr>
              <w:t>, 2022, and VA Form 21- 0779 (Request for Nursing Home Information in Connection with Claim for Aid and Attendance) June 5</w:t>
            </w:r>
            <w:r w:rsidRPr="00002EEE">
              <w:rPr>
                <w:b w:val="0"/>
                <w:bCs/>
                <w:vertAlign w:val="superscript"/>
              </w:rPr>
              <w:t>th</w:t>
            </w:r>
            <w:r w:rsidRPr="00002EEE">
              <w:rPr>
                <w:b w:val="0"/>
                <w:bCs/>
              </w:rPr>
              <w:t xml:space="preserve">, 2022. </w:t>
            </w:r>
            <w:r w:rsidR="00334CE8" w:rsidRPr="00002EEE">
              <w:rPr>
                <w:b w:val="0"/>
                <w:bCs/>
              </w:rPr>
              <w:t xml:space="preserve">Our records indicate that the Veteran served honorably </w:t>
            </w:r>
            <w:r w:rsidR="00334CE8">
              <w:rPr>
                <w:b w:val="0"/>
                <w:bCs/>
              </w:rPr>
              <w:t>during wartime</w:t>
            </w:r>
            <w:r w:rsidR="00334CE8" w:rsidRPr="00002EEE">
              <w:rPr>
                <w:b w:val="0"/>
                <w:bCs/>
              </w:rPr>
              <w:t xml:space="preserve"> and is currently a patient in a nursing home for long-term care. He is within the income limit and has minimal net worth</w:t>
            </w:r>
            <w:r w:rsidRPr="00002EEE">
              <w:rPr>
                <w:b w:val="0"/>
                <w:bCs/>
              </w:rPr>
              <w:t>.</w:t>
            </w:r>
          </w:p>
          <w:p w14:paraId="49145E14" w14:textId="77777777" w:rsidR="007B0B54" w:rsidRPr="00002EEE" w:rsidRDefault="00000000" w:rsidP="00EF0AC3">
            <w:pPr>
              <w:pStyle w:val="VBAILTBodyStrong"/>
              <w:numPr>
                <w:ilvl w:val="0"/>
                <w:numId w:val="31"/>
              </w:numPr>
            </w:pPr>
            <w:r w:rsidRPr="00002EEE">
              <w:rPr>
                <w:bCs/>
              </w:rPr>
              <w:t>Question</w:t>
            </w:r>
            <w:r w:rsidRPr="00002EEE">
              <w:t>: Is a rating decision required?</w:t>
            </w:r>
          </w:p>
          <w:p w14:paraId="2D69F451" w14:textId="77777777" w:rsidR="007B0B54" w:rsidRPr="00002EEE" w:rsidRDefault="00000000" w:rsidP="00EF0AC3">
            <w:pPr>
              <w:pStyle w:val="VBAILTBodyStrong"/>
              <w:numPr>
                <w:ilvl w:val="0"/>
                <w:numId w:val="31"/>
              </w:numPr>
            </w:pPr>
            <w:r w:rsidRPr="00002EEE">
              <w:rPr>
                <w:bCs/>
              </w:rPr>
              <w:t>Rationale</w:t>
            </w:r>
            <w:r w:rsidRPr="00002EEE">
              <w:t>: Why or why not?</w:t>
            </w:r>
          </w:p>
          <w:p w14:paraId="54CE931A" w14:textId="77777777" w:rsidR="008459D0" w:rsidRDefault="008459D0" w:rsidP="00CB296E">
            <w:pPr>
              <w:pStyle w:val="VBAILTBodyStrong"/>
            </w:pPr>
          </w:p>
        </w:tc>
        <w:tc>
          <w:tcPr>
            <w:tcW w:w="5737" w:type="dxa"/>
            <w:tcBorders>
              <w:left w:val="dashSmallGap" w:sz="4" w:space="0" w:color="auto"/>
            </w:tcBorders>
          </w:tcPr>
          <w:p w14:paraId="45A95279" w14:textId="0CD2DDA6" w:rsidR="008459D0" w:rsidRPr="00AB4F8E" w:rsidRDefault="008459D0" w:rsidP="00CB296E">
            <w:pPr>
              <w:pStyle w:val="VBAILTBody"/>
              <w:rPr>
                <w:rStyle w:val="Strong"/>
              </w:rPr>
            </w:pPr>
          </w:p>
        </w:tc>
      </w:tr>
      <w:tr w:rsidR="008459D0" w:rsidRPr="00AB4F8E" w14:paraId="196B60BA" w14:textId="77777777" w:rsidTr="00CB296E">
        <w:trPr>
          <w:cantSplit/>
          <w:trHeight w:val="1282"/>
          <w:jc w:val="center"/>
        </w:trPr>
        <w:tc>
          <w:tcPr>
            <w:tcW w:w="3938" w:type="dxa"/>
            <w:tcBorders>
              <w:right w:val="dashSmallGap" w:sz="4" w:space="0" w:color="auto"/>
            </w:tcBorders>
          </w:tcPr>
          <w:p w14:paraId="710A2AB1" w14:textId="77777777" w:rsidR="008459D0" w:rsidRDefault="008459D0" w:rsidP="00CB296E">
            <w:pPr>
              <w:pStyle w:val="VBAILTBodyStrong"/>
            </w:pPr>
            <w:r>
              <w:t>Scenario 2 – Class Activity: Ready to Rate</w:t>
            </w:r>
          </w:p>
          <w:p w14:paraId="2E14B985" w14:textId="77777777" w:rsidR="008459D0" w:rsidRDefault="008459D0" w:rsidP="00CB296E">
            <w:pPr>
              <w:pStyle w:val="VBAILTBodyStrong"/>
            </w:pPr>
            <w:r w:rsidRPr="00002EEE">
              <w:rPr>
                <w:noProof/>
              </w:rPr>
              <w:drawing>
                <wp:inline distT="0" distB="0" distL="0" distR="0" wp14:anchorId="6C997324" wp14:editId="55E32E9A">
                  <wp:extent cx="1436709" cy="1045760"/>
                  <wp:effectExtent l="476250" t="114300" r="106680" b="173990"/>
                  <wp:docPr id="52" name="Picture 5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445211" cy="105194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591BC542" w14:textId="3699BEE9" w:rsidR="008459D0" w:rsidRPr="00AB4F8E" w:rsidRDefault="008459D0" w:rsidP="00CB296E">
            <w:pPr>
              <w:pStyle w:val="VBAILTBody"/>
              <w:rPr>
                <w:rStyle w:val="Strong"/>
              </w:rPr>
            </w:pPr>
          </w:p>
        </w:tc>
      </w:tr>
      <w:tr w:rsidR="008459D0" w:rsidRPr="00AB4F8E" w14:paraId="3DBE9DD5" w14:textId="77777777" w:rsidTr="00CB296E">
        <w:trPr>
          <w:cantSplit/>
          <w:trHeight w:val="1282"/>
          <w:jc w:val="center"/>
        </w:trPr>
        <w:tc>
          <w:tcPr>
            <w:tcW w:w="3938" w:type="dxa"/>
            <w:tcBorders>
              <w:right w:val="dashSmallGap" w:sz="4" w:space="0" w:color="auto"/>
            </w:tcBorders>
          </w:tcPr>
          <w:p w14:paraId="476A7AB0" w14:textId="77777777" w:rsidR="008459D0" w:rsidRDefault="008459D0" w:rsidP="00CB296E">
            <w:pPr>
              <w:pStyle w:val="VBAILTBodyStrong"/>
            </w:pPr>
            <w:r>
              <w:lastRenderedPageBreak/>
              <w:t>Determine Accrued Benefits Objectives</w:t>
            </w:r>
          </w:p>
          <w:p w14:paraId="5AF197D7" w14:textId="77777777" w:rsidR="007B0B54" w:rsidRPr="00002EEE" w:rsidRDefault="00000000" w:rsidP="00EF0AC3">
            <w:pPr>
              <w:pStyle w:val="VBAILTBodyStrong"/>
              <w:numPr>
                <w:ilvl w:val="0"/>
                <w:numId w:val="32"/>
              </w:numPr>
              <w:rPr>
                <w:b w:val="0"/>
                <w:bCs/>
              </w:rPr>
            </w:pPr>
            <w:r w:rsidRPr="00002EEE">
              <w:rPr>
                <w:b w:val="0"/>
                <w:bCs/>
              </w:rPr>
              <w:t>Define key terms related to accrued benefits</w:t>
            </w:r>
          </w:p>
          <w:p w14:paraId="015AEE26" w14:textId="77777777" w:rsidR="007B0B54" w:rsidRPr="00002EEE" w:rsidRDefault="00000000" w:rsidP="00EF0AC3">
            <w:pPr>
              <w:pStyle w:val="VBAILTBodyStrong"/>
              <w:numPr>
                <w:ilvl w:val="0"/>
                <w:numId w:val="32"/>
              </w:numPr>
              <w:rPr>
                <w:b w:val="0"/>
                <w:bCs/>
              </w:rPr>
            </w:pPr>
            <w:r w:rsidRPr="00002EEE">
              <w:rPr>
                <w:b w:val="0"/>
                <w:bCs/>
              </w:rPr>
              <w:t>Determine basic entitlement to accrued benefits</w:t>
            </w:r>
          </w:p>
          <w:p w14:paraId="186ECF85" w14:textId="77777777" w:rsidR="007B0B54" w:rsidRPr="00002EEE" w:rsidRDefault="00000000" w:rsidP="00EF0AC3">
            <w:pPr>
              <w:pStyle w:val="VBAILTBodyStrong"/>
              <w:numPr>
                <w:ilvl w:val="0"/>
                <w:numId w:val="32"/>
              </w:numPr>
              <w:rPr>
                <w:b w:val="0"/>
                <w:bCs/>
              </w:rPr>
            </w:pPr>
            <w:r w:rsidRPr="00002EEE">
              <w:rPr>
                <w:b w:val="0"/>
                <w:bCs/>
              </w:rPr>
              <w:t>Determine control and jurisdiction of accrued claims</w:t>
            </w:r>
          </w:p>
          <w:p w14:paraId="6E1BDF22" w14:textId="77777777" w:rsidR="007B0B54" w:rsidRPr="00002EEE" w:rsidRDefault="00000000" w:rsidP="00EF0AC3">
            <w:pPr>
              <w:pStyle w:val="VBAILTBodyStrong"/>
              <w:numPr>
                <w:ilvl w:val="0"/>
                <w:numId w:val="32"/>
              </w:numPr>
              <w:rPr>
                <w:b w:val="0"/>
                <w:bCs/>
              </w:rPr>
            </w:pPr>
            <w:r w:rsidRPr="00002EEE">
              <w:rPr>
                <w:b w:val="0"/>
                <w:bCs/>
              </w:rPr>
              <w:t>Determine if accrued benefits are payable</w:t>
            </w:r>
          </w:p>
          <w:p w14:paraId="3E4BFB13" w14:textId="77777777" w:rsidR="007B0B54" w:rsidRPr="00002EEE" w:rsidRDefault="00000000" w:rsidP="00EF0AC3">
            <w:pPr>
              <w:pStyle w:val="VBAILTBodyStrong"/>
              <w:numPr>
                <w:ilvl w:val="0"/>
                <w:numId w:val="32"/>
              </w:numPr>
              <w:rPr>
                <w:b w:val="0"/>
                <w:bCs/>
              </w:rPr>
            </w:pPr>
            <w:r w:rsidRPr="00002EEE">
              <w:rPr>
                <w:b w:val="0"/>
                <w:bCs/>
              </w:rPr>
              <w:t>Determine the proper claimant for accrued benefits</w:t>
            </w:r>
          </w:p>
          <w:p w14:paraId="03EBD05D" w14:textId="77777777" w:rsidR="007B0B54" w:rsidRPr="00002EEE" w:rsidRDefault="00000000" w:rsidP="00EF0AC3">
            <w:pPr>
              <w:pStyle w:val="VBAILTBodyStrong"/>
              <w:numPr>
                <w:ilvl w:val="0"/>
                <w:numId w:val="32"/>
              </w:numPr>
              <w:rPr>
                <w:b w:val="0"/>
                <w:bCs/>
              </w:rPr>
            </w:pPr>
            <w:r w:rsidRPr="00002EEE">
              <w:rPr>
                <w:b w:val="0"/>
                <w:bCs/>
              </w:rPr>
              <w:t xml:space="preserve">Identify the types of accrued benefits claims </w:t>
            </w:r>
          </w:p>
          <w:p w14:paraId="08A525B4" w14:textId="77777777" w:rsidR="008459D0" w:rsidRDefault="008459D0" w:rsidP="00CB296E">
            <w:pPr>
              <w:pStyle w:val="VBAILTBodyStrong"/>
            </w:pPr>
          </w:p>
        </w:tc>
        <w:tc>
          <w:tcPr>
            <w:tcW w:w="5737" w:type="dxa"/>
            <w:tcBorders>
              <w:left w:val="dashSmallGap" w:sz="4" w:space="0" w:color="auto"/>
            </w:tcBorders>
          </w:tcPr>
          <w:p w14:paraId="5A2E4FF7" w14:textId="2E782A4C" w:rsidR="008459D0" w:rsidRPr="00AB4F8E" w:rsidRDefault="008459D0" w:rsidP="00CB296E">
            <w:pPr>
              <w:pStyle w:val="VBAILTBody"/>
              <w:rPr>
                <w:rStyle w:val="Strong"/>
              </w:rPr>
            </w:pPr>
          </w:p>
        </w:tc>
      </w:tr>
      <w:tr w:rsidR="008459D0" w:rsidRPr="00AB4F8E" w14:paraId="597C9488" w14:textId="77777777" w:rsidTr="00CB296E">
        <w:trPr>
          <w:cantSplit/>
          <w:trHeight w:val="1282"/>
          <w:jc w:val="center"/>
        </w:trPr>
        <w:tc>
          <w:tcPr>
            <w:tcW w:w="3938" w:type="dxa"/>
            <w:tcBorders>
              <w:right w:val="dashSmallGap" w:sz="4" w:space="0" w:color="auto"/>
            </w:tcBorders>
          </w:tcPr>
          <w:p w14:paraId="54B9CBD2" w14:textId="77777777" w:rsidR="008459D0" w:rsidRDefault="008459D0" w:rsidP="00CB296E">
            <w:pPr>
              <w:pStyle w:val="VBAILTBodyStrong"/>
            </w:pPr>
            <w:r>
              <w:t>Determine Substitution Eligibility Objectives Objectives</w:t>
            </w:r>
          </w:p>
          <w:p w14:paraId="76CD1027" w14:textId="77777777" w:rsidR="007B0B54" w:rsidRPr="002A7AC8" w:rsidRDefault="00000000" w:rsidP="00EF0AC3">
            <w:pPr>
              <w:pStyle w:val="VBAILTBodyStrong"/>
              <w:numPr>
                <w:ilvl w:val="0"/>
                <w:numId w:val="33"/>
              </w:numPr>
              <w:rPr>
                <w:b w:val="0"/>
                <w:bCs/>
              </w:rPr>
            </w:pPr>
            <w:r w:rsidRPr="002A7AC8">
              <w:rPr>
                <w:b w:val="0"/>
                <w:bCs/>
              </w:rPr>
              <w:t>Define key terms relating to a request to substitute</w:t>
            </w:r>
          </w:p>
          <w:p w14:paraId="33F19258" w14:textId="77777777" w:rsidR="007B0B54" w:rsidRPr="002A7AC8" w:rsidRDefault="00000000" w:rsidP="00EF0AC3">
            <w:pPr>
              <w:pStyle w:val="VBAILTBodyStrong"/>
              <w:numPr>
                <w:ilvl w:val="0"/>
                <w:numId w:val="33"/>
              </w:numPr>
              <w:rPr>
                <w:b w:val="0"/>
                <w:bCs/>
              </w:rPr>
            </w:pPr>
            <w:r w:rsidRPr="002A7AC8">
              <w:rPr>
                <w:b w:val="0"/>
                <w:bCs/>
              </w:rPr>
              <w:t>Establish control of a request to substitute</w:t>
            </w:r>
          </w:p>
          <w:p w14:paraId="5587FC48" w14:textId="77777777" w:rsidR="007B0B54" w:rsidRPr="002A7AC8" w:rsidRDefault="00000000" w:rsidP="00EF0AC3">
            <w:pPr>
              <w:pStyle w:val="VBAILTBodyStrong"/>
              <w:numPr>
                <w:ilvl w:val="0"/>
                <w:numId w:val="33"/>
              </w:numPr>
              <w:rPr>
                <w:b w:val="0"/>
                <w:bCs/>
              </w:rPr>
            </w:pPr>
            <w:r w:rsidRPr="002A7AC8">
              <w:rPr>
                <w:b w:val="0"/>
                <w:bCs/>
              </w:rPr>
              <w:t>Determine eligibility to request substitution</w:t>
            </w:r>
          </w:p>
          <w:p w14:paraId="5CE6267A" w14:textId="77777777" w:rsidR="008459D0" w:rsidRDefault="00000000" w:rsidP="00EF0AC3">
            <w:pPr>
              <w:pStyle w:val="VBAILTBodyStrong"/>
              <w:numPr>
                <w:ilvl w:val="0"/>
                <w:numId w:val="33"/>
              </w:numPr>
            </w:pPr>
            <w:r w:rsidRPr="002A7AC8">
              <w:rPr>
                <w:b w:val="0"/>
                <w:bCs/>
              </w:rPr>
              <w:t>Understand the rights of the substitute claimant</w:t>
            </w:r>
            <w:r w:rsidRPr="002A7AC8">
              <w:t xml:space="preserve"> </w:t>
            </w:r>
          </w:p>
        </w:tc>
        <w:tc>
          <w:tcPr>
            <w:tcW w:w="5737" w:type="dxa"/>
            <w:tcBorders>
              <w:left w:val="dashSmallGap" w:sz="4" w:space="0" w:color="auto"/>
            </w:tcBorders>
          </w:tcPr>
          <w:p w14:paraId="5D4C76F6" w14:textId="7C443854" w:rsidR="008459D0" w:rsidRPr="00AB4F8E" w:rsidRDefault="008459D0" w:rsidP="00CB296E">
            <w:pPr>
              <w:pStyle w:val="VBAILTBody"/>
              <w:rPr>
                <w:rStyle w:val="Strong"/>
              </w:rPr>
            </w:pPr>
          </w:p>
        </w:tc>
      </w:tr>
      <w:tr w:rsidR="008459D0" w:rsidRPr="00AB4F8E" w14:paraId="6C07AB84" w14:textId="77777777" w:rsidTr="00CB296E">
        <w:trPr>
          <w:cantSplit/>
          <w:trHeight w:val="1282"/>
          <w:jc w:val="center"/>
        </w:trPr>
        <w:tc>
          <w:tcPr>
            <w:tcW w:w="3938" w:type="dxa"/>
            <w:tcBorders>
              <w:right w:val="dashSmallGap" w:sz="4" w:space="0" w:color="auto"/>
            </w:tcBorders>
          </w:tcPr>
          <w:p w14:paraId="1B5B0518" w14:textId="77777777" w:rsidR="008459D0" w:rsidRDefault="008459D0" w:rsidP="00CB296E">
            <w:pPr>
              <w:pStyle w:val="VBAILTBodyStrong"/>
            </w:pPr>
            <w:r>
              <w:lastRenderedPageBreak/>
              <w:t>Accrued Eligibility</w:t>
            </w:r>
          </w:p>
          <w:p w14:paraId="0DDF1B79" w14:textId="77777777" w:rsidR="007B0B54" w:rsidRPr="002A7AC8" w:rsidRDefault="00000000" w:rsidP="00EF0AC3">
            <w:pPr>
              <w:pStyle w:val="VBAILTBodyStrong"/>
              <w:numPr>
                <w:ilvl w:val="0"/>
                <w:numId w:val="34"/>
              </w:numPr>
              <w:rPr>
                <w:b w:val="0"/>
                <w:bCs/>
              </w:rPr>
            </w:pPr>
            <w:r w:rsidRPr="002A7AC8">
              <w:rPr>
                <w:b w:val="0"/>
                <w:bCs/>
              </w:rPr>
              <w:t>If death occurred on or after December 1, 1962, monetary benefits, may be authorized</w:t>
            </w:r>
          </w:p>
          <w:p w14:paraId="432DBBCF" w14:textId="77777777" w:rsidR="007B0B54" w:rsidRPr="002A7AC8" w:rsidRDefault="00000000" w:rsidP="00EF0AC3">
            <w:pPr>
              <w:pStyle w:val="VBAILTBodyStrong"/>
              <w:numPr>
                <w:ilvl w:val="0"/>
                <w:numId w:val="34"/>
              </w:numPr>
              <w:rPr>
                <w:b w:val="0"/>
                <w:bCs/>
              </w:rPr>
            </w:pPr>
            <w:r w:rsidRPr="002A7AC8">
              <w:rPr>
                <w:b w:val="0"/>
                <w:bCs/>
              </w:rPr>
              <w:t>Payment may be made for benefits</w:t>
            </w:r>
          </w:p>
          <w:p w14:paraId="4C8ADFA5" w14:textId="77777777" w:rsidR="007B0B54" w:rsidRPr="002A7AC8" w:rsidRDefault="00000000" w:rsidP="00EF0AC3">
            <w:pPr>
              <w:pStyle w:val="VBAILTBodyStrong"/>
              <w:numPr>
                <w:ilvl w:val="1"/>
                <w:numId w:val="34"/>
              </w:numPr>
              <w:rPr>
                <w:b w:val="0"/>
                <w:bCs/>
              </w:rPr>
            </w:pPr>
            <w:r w:rsidRPr="002A7AC8">
              <w:rPr>
                <w:b w:val="0"/>
                <w:bCs/>
              </w:rPr>
              <w:t>to which a payee was entitled at their death under existing ratings or decisions, or</w:t>
            </w:r>
          </w:p>
          <w:p w14:paraId="06B2A8EB" w14:textId="77777777" w:rsidR="007B0B54" w:rsidRPr="002A7AC8" w:rsidRDefault="00000000" w:rsidP="00EF0AC3">
            <w:pPr>
              <w:pStyle w:val="VBAILTBodyStrong"/>
              <w:numPr>
                <w:ilvl w:val="1"/>
                <w:numId w:val="34"/>
              </w:numPr>
              <w:rPr>
                <w:b w:val="0"/>
                <w:bCs/>
              </w:rPr>
            </w:pPr>
            <w:r w:rsidRPr="002A7AC8">
              <w:rPr>
                <w:b w:val="0"/>
                <w:bCs/>
              </w:rPr>
              <w:t>which are based on evidence in the file at the date of death and due and unpaid</w:t>
            </w:r>
          </w:p>
          <w:p w14:paraId="0F06E909" w14:textId="77777777" w:rsidR="008459D0" w:rsidRDefault="008459D0" w:rsidP="00CB296E">
            <w:pPr>
              <w:pStyle w:val="VBAILTBodyStrong"/>
            </w:pPr>
          </w:p>
        </w:tc>
        <w:tc>
          <w:tcPr>
            <w:tcW w:w="5737" w:type="dxa"/>
            <w:tcBorders>
              <w:left w:val="dashSmallGap" w:sz="4" w:space="0" w:color="auto"/>
            </w:tcBorders>
          </w:tcPr>
          <w:p w14:paraId="33D77747" w14:textId="6523FBAD" w:rsidR="008459D0" w:rsidRPr="00AB4F8E" w:rsidRDefault="008459D0" w:rsidP="00CB296E">
            <w:pPr>
              <w:pStyle w:val="VBAILTBody"/>
              <w:rPr>
                <w:rStyle w:val="Strong"/>
              </w:rPr>
            </w:pPr>
          </w:p>
        </w:tc>
      </w:tr>
      <w:tr w:rsidR="008459D0" w:rsidRPr="00AB4F8E" w14:paraId="1CEE036C" w14:textId="77777777" w:rsidTr="00CB296E">
        <w:trPr>
          <w:cantSplit/>
          <w:trHeight w:val="1282"/>
          <w:jc w:val="center"/>
        </w:trPr>
        <w:tc>
          <w:tcPr>
            <w:tcW w:w="3938" w:type="dxa"/>
            <w:tcBorders>
              <w:right w:val="dashSmallGap" w:sz="4" w:space="0" w:color="auto"/>
            </w:tcBorders>
          </w:tcPr>
          <w:p w14:paraId="7D4BE727" w14:textId="77777777" w:rsidR="008459D0" w:rsidRDefault="008459D0" w:rsidP="00CB296E">
            <w:pPr>
              <w:pStyle w:val="VBAILTBodyStrong"/>
            </w:pPr>
            <w:r>
              <w:lastRenderedPageBreak/>
              <w:t>Right to Substitute</w:t>
            </w:r>
          </w:p>
          <w:p w14:paraId="63EFBB47" w14:textId="77777777" w:rsidR="007B0B54" w:rsidRPr="002A7AC8" w:rsidRDefault="00000000" w:rsidP="00EF0AC3">
            <w:pPr>
              <w:pStyle w:val="VBAILTBodyStrong"/>
              <w:numPr>
                <w:ilvl w:val="0"/>
                <w:numId w:val="35"/>
              </w:numPr>
              <w:rPr>
                <w:b w:val="0"/>
                <w:bCs/>
              </w:rPr>
            </w:pPr>
            <w:r w:rsidRPr="002A7AC8">
              <w:rPr>
                <w:b w:val="0"/>
                <w:bCs/>
              </w:rPr>
              <w:t>Rights that may have applied to the claimant prior to death but which cannot practically apply to a substitute are not available to the substitute.</w:t>
            </w:r>
          </w:p>
          <w:p w14:paraId="7EF07339" w14:textId="77777777" w:rsidR="007B0B54" w:rsidRPr="002A7AC8" w:rsidRDefault="00000000" w:rsidP="00EF0AC3">
            <w:pPr>
              <w:pStyle w:val="VBAILTBodyStrong"/>
              <w:numPr>
                <w:ilvl w:val="0"/>
                <w:numId w:val="35"/>
              </w:numPr>
              <w:rPr>
                <w:b w:val="0"/>
                <w:bCs/>
              </w:rPr>
            </w:pPr>
            <w:r w:rsidRPr="002A7AC8">
              <w:rPr>
                <w:b w:val="0"/>
                <w:bCs/>
              </w:rPr>
              <w:t>The substitute claimant may not add an issue to the claim or expand the claim.</w:t>
            </w:r>
          </w:p>
          <w:p w14:paraId="69814924" w14:textId="77777777" w:rsidR="007B0B54" w:rsidRPr="002A7AC8" w:rsidRDefault="00000000" w:rsidP="00EF0AC3">
            <w:pPr>
              <w:pStyle w:val="VBAILTBodyStrong"/>
              <w:numPr>
                <w:ilvl w:val="0"/>
                <w:numId w:val="35"/>
              </w:numPr>
              <w:rPr>
                <w:b w:val="0"/>
                <w:bCs/>
              </w:rPr>
            </w:pPr>
            <w:r w:rsidRPr="002A7AC8">
              <w:rPr>
                <w:b w:val="0"/>
                <w:bCs/>
              </w:rPr>
              <w:t xml:space="preserve">A substitute claimant has the same rights as would have applied to the original claimant had they not died, including the rights regarding: </w:t>
            </w:r>
          </w:p>
          <w:p w14:paraId="1FDFD89A" w14:textId="77777777" w:rsidR="007B0B54" w:rsidRPr="002A7AC8" w:rsidRDefault="00000000" w:rsidP="00EF0AC3">
            <w:pPr>
              <w:pStyle w:val="VBAILTBodyStrong"/>
              <w:numPr>
                <w:ilvl w:val="1"/>
                <w:numId w:val="35"/>
              </w:numPr>
              <w:rPr>
                <w:b w:val="0"/>
                <w:bCs/>
              </w:rPr>
            </w:pPr>
            <w:r w:rsidRPr="002A7AC8">
              <w:rPr>
                <w:b w:val="0"/>
                <w:bCs/>
              </w:rPr>
              <w:t>hearings</w:t>
            </w:r>
          </w:p>
          <w:p w14:paraId="69853C59" w14:textId="77777777" w:rsidR="007B0B54" w:rsidRPr="002A7AC8" w:rsidRDefault="00000000" w:rsidP="00EF0AC3">
            <w:pPr>
              <w:pStyle w:val="VBAILTBodyStrong"/>
              <w:numPr>
                <w:ilvl w:val="1"/>
                <w:numId w:val="35"/>
              </w:numPr>
              <w:rPr>
                <w:b w:val="0"/>
                <w:bCs/>
              </w:rPr>
            </w:pPr>
            <w:r w:rsidRPr="002A7AC8">
              <w:rPr>
                <w:b w:val="0"/>
                <w:bCs/>
              </w:rPr>
              <w:t>representation</w:t>
            </w:r>
          </w:p>
          <w:p w14:paraId="37690936" w14:textId="77777777" w:rsidR="007B0B54" w:rsidRPr="002A7AC8" w:rsidRDefault="00000000" w:rsidP="00EF0AC3">
            <w:pPr>
              <w:pStyle w:val="VBAILTBodyStrong"/>
              <w:numPr>
                <w:ilvl w:val="1"/>
                <w:numId w:val="35"/>
              </w:numPr>
              <w:rPr>
                <w:b w:val="0"/>
                <w:bCs/>
              </w:rPr>
            </w:pPr>
            <w:r w:rsidRPr="002A7AC8">
              <w:rPr>
                <w:b w:val="0"/>
                <w:bCs/>
              </w:rPr>
              <w:t>legacy appeals</w:t>
            </w:r>
          </w:p>
          <w:p w14:paraId="53931F27" w14:textId="77777777" w:rsidR="007B0B54" w:rsidRPr="002A7AC8" w:rsidRDefault="00000000" w:rsidP="00EF0AC3">
            <w:pPr>
              <w:pStyle w:val="VBAILTBodyStrong"/>
              <w:numPr>
                <w:ilvl w:val="1"/>
                <w:numId w:val="35"/>
              </w:numPr>
              <w:rPr>
                <w:b w:val="0"/>
                <w:bCs/>
              </w:rPr>
            </w:pPr>
            <w:r w:rsidRPr="002A7AC8">
              <w:rPr>
                <w:b w:val="0"/>
                <w:bCs/>
              </w:rPr>
              <w:t>decision review options for a claim </w:t>
            </w:r>
            <w:r w:rsidRPr="002A7AC8">
              <w:rPr>
                <w:b w:val="0"/>
                <w:bCs/>
                <w:i/>
                <w:iCs/>
              </w:rPr>
              <w:t>not</w:t>
            </w:r>
            <w:r w:rsidRPr="002A7AC8">
              <w:rPr>
                <w:b w:val="0"/>
                <w:bCs/>
              </w:rPr>
              <w:t> finally adjudicated, and</w:t>
            </w:r>
          </w:p>
          <w:p w14:paraId="4E1F0065" w14:textId="77777777" w:rsidR="008459D0" w:rsidRDefault="00000000" w:rsidP="00EF0AC3">
            <w:pPr>
              <w:pStyle w:val="VBAILTBodyStrong"/>
              <w:numPr>
                <w:ilvl w:val="1"/>
                <w:numId w:val="35"/>
              </w:numPr>
            </w:pPr>
            <w:r w:rsidRPr="002A7AC8">
              <w:rPr>
                <w:b w:val="0"/>
                <w:bCs/>
              </w:rPr>
              <w:t>submission of evidence</w:t>
            </w:r>
          </w:p>
        </w:tc>
        <w:tc>
          <w:tcPr>
            <w:tcW w:w="5737" w:type="dxa"/>
            <w:tcBorders>
              <w:left w:val="dashSmallGap" w:sz="4" w:space="0" w:color="auto"/>
            </w:tcBorders>
          </w:tcPr>
          <w:p w14:paraId="0A273377" w14:textId="2734784F" w:rsidR="008459D0" w:rsidRPr="00AB4F8E" w:rsidRDefault="008459D0" w:rsidP="00CB296E">
            <w:pPr>
              <w:pStyle w:val="VBAILTBody"/>
              <w:rPr>
                <w:rStyle w:val="Strong"/>
              </w:rPr>
            </w:pPr>
          </w:p>
        </w:tc>
      </w:tr>
      <w:tr w:rsidR="008459D0" w:rsidRPr="00AB4F8E" w14:paraId="01BC6F64" w14:textId="77777777" w:rsidTr="00CB296E">
        <w:trPr>
          <w:cantSplit/>
          <w:trHeight w:val="1282"/>
          <w:jc w:val="center"/>
        </w:trPr>
        <w:tc>
          <w:tcPr>
            <w:tcW w:w="3938" w:type="dxa"/>
            <w:tcBorders>
              <w:right w:val="dashSmallGap" w:sz="4" w:space="0" w:color="auto"/>
            </w:tcBorders>
          </w:tcPr>
          <w:p w14:paraId="7205F9A2" w14:textId="77777777" w:rsidR="008459D0" w:rsidRDefault="008459D0" w:rsidP="00CB296E">
            <w:pPr>
              <w:pStyle w:val="VBAILTBodyStrong"/>
            </w:pPr>
            <w:r>
              <w:lastRenderedPageBreak/>
              <w:t xml:space="preserve">Group Exercise: Accrued Benefits and Substitution </w:t>
            </w:r>
          </w:p>
          <w:p w14:paraId="6A46ACEB" w14:textId="77777777" w:rsidR="008459D0" w:rsidRPr="0032634F" w:rsidRDefault="008459D0" w:rsidP="00EF0AC3">
            <w:pPr>
              <w:pStyle w:val="VBAILTBodyStrong"/>
              <w:numPr>
                <w:ilvl w:val="0"/>
                <w:numId w:val="15"/>
              </w:numPr>
            </w:pPr>
            <w:r w:rsidRPr="0032634F">
              <w:rPr>
                <w:bCs/>
              </w:rPr>
              <w:t>Instructions</w:t>
            </w:r>
            <w:r w:rsidRPr="0032634F">
              <w:t xml:space="preserve">: </w:t>
            </w:r>
          </w:p>
          <w:p w14:paraId="346490F5" w14:textId="77777777" w:rsidR="008459D0" w:rsidRPr="0032634F" w:rsidRDefault="008459D0" w:rsidP="00EF0AC3">
            <w:pPr>
              <w:pStyle w:val="VBAILTBodyStrong"/>
              <w:numPr>
                <w:ilvl w:val="1"/>
                <w:numId w:val="15"/>
              </w:numPr>
              <w:rPr>
                <w:b w:val="0"/>
                <w:bCs/>
              </w:rPr>
            </w:pPr>
            <w:r w:rsidRPr="0032634F">
              <w:rPr>
                <w:b w:val="0"/>
                <w:bCs/>
              </w:rPr>
              <w:t>Work in groups of 4.</w:t>
            </w:r>
          </w:p>
          <w:p w14:paraId="1119DBD3" w14:textId="77777777" w:rsidR="008459D0" w:rsidRPr="0032634F" w:rsidRDefault="008459D0" w:rsidP="00EF0AC3">
            <w:pPr>
              <w:pStyle w:val="VBAILTBodyStrong"/>
              <w:numPr>
                <w:ilvl w:val="1"/>
                <w:numId w:val="15"/>
              </w:numPr>
              <w:rPr>
                <w:b w:val="0"/>
                <w:bCs/>
              </w:rPr>
            </w:pPr>
            <w:r w:rsidRPr="0032634F">
              <w:rPr>
                <w:b w:val="0"/>
                <w:bCs/>
              </w:rPr>
              <w:t>Review the sentences in Part 4 of Appendix A: Phase 5.1.</w:t>
            </w:r>
            <w:r>
              <w:rPr>
                <w:b w:val="0"/>
                <w:bCs/>
              </w:rPr>
              <w:t>d.</w:t>
            </w:r>
            <w:r w:rsidRPr="0032634F">
              <w:rPr>
                <w:b w:val="0"/>
                <w:bCs/>
              </w:rPr>
              <w:t xml:space="preserve"> Worksheet to determine the stage of the application.</w:t>
            </w:r>
          </w:p>
          <w:p w14:paraId="2812F8CF" w14:textId="77777777" w:rsidR="008459D0" w:rsidRPr="0032634F" w:rsidRDefault="008459D0" w:rsidP="00EF0AC3">
            <w:pPr>
              <w:pStyle w:val="VBAILTBodyStrong"/>
              <w:numPr>
                <w:ilvl w:val="1"/>
                <w:numId w:val="15"/>
              </w:numPr>
              <w:rPr>
                <w:b w:val="0"/>
                <w:bCs/>
              </w:rPr>
            </w:pPr>
            <w:r w:rsidRPr="0032634F">
              <w:rPr>
                <w:b w:val="0"/>
                <w:bCs/>
              </w:rPr>
              <w:t xml:space="preserve">Complete Part 4 – </w:t>
            </w:r>
            <w:r>
              <w:rPr>
                <w:b w:val="0"/>
                <w:bCs/>
              </w:rPr>
              <w:t>Accrued Benefits and Substitution</w:t>
            </w:r>
            <w:r w:rsidRPr="0032634F">
              <w:rPr>
                <w:b w:val="0"/>
                <w:bCs/>
              </w:rPr>
              <w:t xml:space="preserve"> exercise</w:t>
            </w:r>
          </w:p>
          <w:p w14:paraId="7ADFD7CA" w14:textId="77777777" w:rsidR="008459D0" w:rsidRPr="0032634F" w:rsidRDefault="008459D0" w:rsidP="00EF0AC3">
            <w:pPr>
              <w:pStyle w:val="VBAILTBodyStrong"/>
              <w:numPr>
                <w:ilvl w:val="1"/>
                <w:numId w:val="15"/>
              </w:numPr>
              <w:rPr>
                <w:b w:val="0"/>
                <w:bCs/>
              </w:rPr>
            </w:pPr>
            <w:r w:rsidRPr="0032634F">
              <w:rPr>
                <w:b w:val="0"/>
                <w:bCs/>
              </w:rPr>
              <w:t xml:space="preserve">Be prepared to share your responses and rationale with the class. </w:t>
            </w:r>
          </w:p>
          <w:p w14:paraId="7866623B" w14:textId="77777777" w:rsidR="008459D0" w:rsidRDefault="008459D0" w:rsidP="00EF0AC3">
            <w:pPr>
              <w:pStyle w:val="VBAILTBodyStrong"/>
              <w:numPr>
                <w:ilvl w:val="0"/>
                <w:numId w:val="15"/>
              </w:numPr>
            </w:pPr>
            <w:r w:rsidRPr="0032634F">
              <w:rPr>
                <w:bCs/>
              </w:rPr>
              <w:t>Time allowed: 1</w:t>
            </w:r>
            <w:r>
              <w:rPr>
                <w:bCs/>
              </w:rPr>
              <w:t>0</w:t>
            </w:r>
            <w:r w:rsidRPr="0032634F">
              <w:rPr>
                <w:bCs/>
              </w:rPr>
              <w:t xml:space="preserve"> minutes</w:t>
            </w:r>
          </w:p>
        </w:tc>
        <w:tc>
          <w:tcPr>
            <w:tcW w:w="5737" w:type="dxa"/>
            <w:tcBorders>
              <w:left w:val="dashSmallGap" w:sz="4" w:space="0" w:color="auto"/>
            </w:tcBorders>
          </w:tcPr>
          <w:p w14:paraId="0DEABF60" w14:textId="454F7B9C" w:rsidR="008459D0" w:rsidRPr="00AB4F8E" w:rsidRDefault="008459D0" w:rsidP="00CB296E">
            <w:pPr>
              <w:pStyle w:val="VBAILTBody"/>
              <w:rPr>
                <w:rStyle w:val="Strong"/>
              </w:rPr>
            </w:pPr>
          </w:p>
        </w:tc>
      </w:tr>
      <w:tr w:rsidR="008459D0" w:rsidRPr="00AB4F8E" w14:paraId="03B0A055" w14:textId="77777777" w:rsidTr="00CB296E">
        <w:trPr>
          <w:cantSplit/>
          <w:trHeight w:val="1282"/>
          <w:jc w:val="center"/>
        </w:trPr>
        <w:tc>
          <w:tcPr>
            <w:tcW w:w="3938" w:type="dxa"/>
            <w:tcBorders>
              <w:right w:val="dashSmallGap" w:sz="4" w:space="0" w:color="auto"/>
            </w:tcBorders>
          </w:tcPr>
          <w:p w14:paraId="3509F492" w14:textId="77777777" w:rsidR="008459D0" w:rsidRPr="002A7AC8" w:rsidRDefault="008459D0" w:rsidP="00CB296E">
            <w:pPr>
              <w:pStyle w:val="VBAILTBody"/>
              <w:rPr>
                <w:b/>
                <w:bCs/>
              </w:rPr>
            </w:pPr>
            <w:r w:rsidRPr="002A7AC8">
              <w:rPr>
                <w:b/>
                <w:bCs/>
              </w:rPr>
              <w:t>Group Exercise: Accrued Benefits and Substitution Q&amp;A</w:t>
            </w:r>
          </w:p>
          <w:p w14:paraId="59F84315" w14:textId="77777777" w:rsidR="008459D0" w:rsidRDefault="008459D0" w:rsidP="00CB296E">
            <w:pPr>
              <w:pStyle w:val="VBAILTBodyStrong"/>
            </w:pPr>
            <w:r w:rsidRPr="002A7AC8">
              <w:rPr>
                <w:noProof/>
              </w:rPr>
              <w:drawing>
                <wp:inline distT="0" distB="0" distL="0" distR="0" wp14:anchorId="24847609" wp14:editId="08B0EC3F">
                  <wp:extent cx="1324209" cy="963873"/>
                  <wp:effectExtent l="457200" t="114300" r="104775" b="179705"/>
                  <wp:docPr id="62" name="Picture 6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31834" cy="96942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2C4239D0" w14:textId="48D32BCB" w:rsidR="008459D0" w:rsidRPr="00AB4F8E" w:rsidRDefault="008459D0" w:rsidP="00CB296E">
            <w:pPr>
              <w:pStyle w:val="VBAILTBody"/>
              <w:rPr>
                <w:rStyle w:val="Strong"/>
              </w:rPr>
            </w:pPr>
          </w:p>
        </w:tc>
      </w:tr>
      <w:tr w:rsidR="008459D0" w:rsidRPr="00AB4F8E" w14:paraId="027C0DCA" w14:textId="77777777" w:rsidTr="00CB296E">
        <w:trPr>
          <w:cantSplit/>
          <w:trHeight w:val="1282"/>
          <w:jc w:val="center"/>
        </w:trPr>
        <w:tc>
          <w:tcPr>
            <w:tcW w:w="3938" w:type="dxa"/>
            <w:tcBorders>
              <w:right w:val="dashSmallGap" w:sz="4" w:space="0" w:color="auto"/>
            </w:tcBorders>
          </w:tcPr>
          <w:p w14:paraId="2A038019" w14:textId="77777777" w:rsidR="008459D0" w:rsidRDefault="008459D0" w:rsidP="00CB296E">
            <w:pPr>
              <w:pStyle w:val="VBAILTBody"/>
              <w:rPr>
                <w:b/>
                <w:bCs/>
              </w:rPr>
            </w:pPr>
            <w:r>
              <w:rPr>
                <w:b/>
                <w:bCs/>
              </w:rPr>
              <w:lastRenderedPageBreak/>
              <w:t>Determine Burial Benefits Objectives</w:t>
            </w:r>
          </w:p>
          <w:p w14:paraId="635600CB" w14:textId="77777777" w:rsidR="007B0B54" w:rsidRPr="00832A66" w:rsidRDefault="00000000" w:rsidP="00EF0AC3">
            <w:pPr>
              <w:pStyle w:val="VBAILTBody"/>
              <w:numPr>
                <w:ilvl w:val="0"/>
                <w:numId w:val="36"/>
              </w:numPr>
            </w:pPr>
            <w:r w:rsidRPr="00832A66">
              <w:t>Define types of burial benefits</w:t>
            </w:r>
          </w:p>
          <w:p w14:paraId="7569510C" w14:textId="77777777" w:rsidR="007B0B54" w:rsidRPr="00832A66" w:rsidRDefault="00000000" w:rsidP="00EF0AC3">
            <w:pPr>
              <w:pStyle w:val="VBAILTBody"/>
              <w:numPr>
                <w:ilvl w:val="0"/>
                <w:numId w:val="36"/>
              </w:numPr>
            </w:pPr>
            <w:r w:rsidRPr="00832A66">
              <w:t>Determine whether general eligibility requirements for burial benefits are met</w:t>
            </w:r>
          </w:p>
          <w:p w14:paraId="64572960" w14:textId="77777777" w:rsidR="007B0B54" w:rsidRPr="00832A66" w:rsidRDefault="00000000" w:rsidP="00EF0AC3">
            <w:pPr>
              <w:pStyle w:val="VBAILTBody"/>
              <w:numPr>
                <w:ilvl w:val="0"/>
                <w:numId w:val="36"/>
              </w:numPr>
            </w:pPr>
            <w:r w:rsidRPr="00832A66">
              <w:t>Identify claimants eligible for payment</w:t>
            </w:r>
          </w:p>
          <w:p w14:paraId="7EDB36FD" w14:textId="77777777" w:rsidR="007B0B54" w:rsidRPr="00832A66" w:rsidRDefault="00000000" w:rsidP="00EF0AC3">
            <w:pPr>
              <w:pStyle w:val="VBAILTBody"/>
              <w:numPr>
                <w:ilvl w:val="0"/>
                <w:numId w:val="36"/>
              </w:numPr>
            </w:pPr>
            <w:r w:rsidRPr="00832A66">
              <w:t xml:space="preserve">Determine whether eligibility requirements for service-connected (SC) burial benefits are met </w:t>
            </w:r>
          </w:p>
          <w:p w14:paraId="3AD9966D" w14:textId="77777777" w:rsidR="007B0B54" w:rsidRPr="00832A66" w:rsidRDefault="00000000" w:rsidP="00EF0AC3">
            <w:pPr>
              <w:pStyle w:val="VBAILTBody"/>
              <w:numPr>
                <w:ilvl w:val="0"/>
                <w:numId w:val="36"/>
              </w:numPr>
            </w:pPr>
            <w:r w:rsidRPr="00832A66">
              <w:t>Determine whether eligibility requirements for non-service-connected (NSC) burial benefits are met</w:t>
            </w:r>
          </w:p>
          <w:p w14:paraId="486C99A8" w14:textId="77777777" w:rsidR="007B0B54" w:rsidRPr="00832A66" w:rsidRDefault="00000000" w:rsidP="00EF0AC3">
            <w:pPr>
              <w:pStyle w:val="VBAILTBody"/>
              <w:numPr>
                <w:ilvl w:val="0"/>
                <w:numId w:val="36"/>
              </w:numPr>
            </w:pPr>
            <w:r w:rsidRPr="00832A66">
              <w:t>Determine whether eligibility requirements for death while under VA care burial benefits are met</w:t>
            </w:r>
          </w:p>
          <w:p w14:paraId="094F9581" w14:textId="77777777" w:rsidR="007B0B54" w:rsidRPr="00832A66" w:rsidRDefault="00000000" w:rsidP="00EF0AC3">
            <w:pPr>
              <w:pStyle w:val="VBAILTBody"/>
              <w:numPr>
                <w:ilvl w:val="0"/>
                <w:numId w:val="36"/>
              </w:numPr>
            </w:pPr>
            <w:r w:rsidRPr="00832A66">
              <w:t>Determine whether development is required for burial-related information</w:t>
            </w:r>
          </w:p>
          <w:p w14:paraId="4D2736AD" w14:textId="77777777" w:rsidR="008459D0" w:rsidRPr="00832A66" w:rsidRDefault="00000000" w:rsidP="00EF0AC3">
            <w:pPr>
              <w:pStyle w:val="VBAILTBody"/>
              <w:numPr>
                <w:ilvl w:val="0"/>
                <w:numId w:val="36"/>
              </w:numPr>
              <w:rPr>
                <w:b/>
                <w:bCs/>
              </w:rPr>
            </w:pPr>
            <w:r w:rsidRPr="00832A66">
              <w:t>Determine whether a burial claim requires rating activity</w:t>
            </w:r>
          </w:p>
        </w:tc>
        <w:tc>
          <w:tcPr>
            <w:tcW w:w="5737" w:type="dxa"/>
            <w:tcBorders>
              <w:left w:val="dashSmallGap" w:sz="4" w:space="0" w:color="auto"/>
            </w:tcBorders>
          </w:tcPr>
          <w:p w14:paraId="7927AF46" w14:textId="77777777" w:rsidR="008459D0" w:rsidRPr="00AB4F8E" w:rsidRDefault="008459D0" w:rsidP="003B6C7A">
            <w:pPr>
              <w:pStyle w:val="VBAILTBody"/>
              <w:rPr>
                <w:rStyle w:val="Strong"/>
              </w:rPr>
            </w:pPr>
          </w:p>
        </w:tc>
      </w:tr>
      <w:tr w:rsidR="008459D0" w:rsidRPr="00AB4F8E" w14:paraId="126F098B" w14:textId="77777777" w:rsidTr="00CB296E">
        <w:trPr>
          <w:cantSplit/>
          <w:trHeight w:val="1282"/>
          <w:jc w:val="center"/>
        </w:trPr>
        <w:tc>
          <w:tcPr>
            <w:tcW w:w="3938" w:type="dxa"/>
            <w:tcBorders>
              <w:right w:val="dashSmallGap" w:sz="4" w:space="0" w:color="auto"/>
            </w:tcBorders>
          </w:tcPr>
          <w:p w14:paraId="6C29AD83" w14:textId="77777777" w:rsidR="008459D0" w:rsidRDefault="008459D0" w:rsidP="00CB296E">
            <w:pPr>
              <w:pStyle w:val="VBAILTBody"/>
              <w:rPr>
                <w:b/>
                <w:bCs/>
              </w:rPr>
            </w:pPr>
            <w:r>
              <w:rPr>
                <w:b/>
                <w:bCs/>
              </w:rPr>
              <w:lastRenderedPageBreak/>
              <w:t>Proof of Death</w:t>
            </w:r>
          </w:p>
          <w:p w14:paraId="15F25E1A" w14:textId="77777777" w:rsidR="007B0B54" w:rsidRPr="00832A66" w:rsidRDefault="00000000" w:rsidP="00EF0AC3">
            <w:pPr>
              <w:pStyle w:val="VBAILTBody"/>
              <w:numPr>
                <w:ilvl w:val="0"/>
                <w:numId w:val="37"/>
              </w:numPr>
            </w:pPr>
            <w:r w:rsidRPr="00832A66">
              <w:t xml:space="preserve">For claims of SC death where a rating decision is needed, a death certificate or other acceptable proof of death as outlined in </w:t>
            </w:r>
            <w:hyperlink r:id="rId18" w:history="1">
              <w:r w:rsidRPr="00832A66">
                <w:rPr>
                  <w:rStyle w:val="Hyperlink"/>
                </w:rPr>
                <w:t>38 CFR 3.211</w:t>
              </w:r>
            </w:hyperlink>
            <w:r w:rsidRPr="00832A66">
              <w:t xml:space="preserve"> that specifies a cause of death is required. </w:t>
            </w:r>
          </w:p>
          <w:p w14:paraId="0E10B808" w14:textId="77777777" w:rsidR="007B0B54" w:rsidRPr="00832A66" w:rsidRDefault="00000000" w:rsidP="00EF0AC3">
            <w:pPr>
              <w:pStyle w:val="VBAILTBody"/>
              <w:numPr>
                <w:ilvl w:val="0"/>
                <w:numId w:val="37"/>
              </w:numPr>
            </w:pPr>
            <w:r w:rsidRPr="00832A66">
              <w:t xml:space="preserve">If acceptable proof of death as outlined in </w:t>
            </w:r>
            <w:hyperlink r:id="rId19" w:history="1">
              <w:r w:rsidRPr="00832A66">
                <w:rPr>
                  <w:rStyle w:val="Hyperlink"/>
                </w:rPr>
                <w:t>38 CFR 3.211</w:t>
              </w:r>
            </w:hyperlink>
            <w:r w:rsidRPr="00832A66">
              <w:t xml:space="preserve"> that specifies a cause of death is not received after development, but eligibility and acceptable proof of death for NSC burial allowance exists, </w:t>
            </w:r>
          </w:p>
          <w:p w14:paraId="3270C14E" w14:textId="77777777" w:rsidR="007B0B54" w:rsidRPr="00832A66" w:rsidRDefault="00000000" w:rsidP="00EF0AC3">
            <w:pPr>
              <w:pStyle w:val="VBAILTBody"/>
              <w:numPr>
                <w:ilvl w:val="1"/>
                <w:numId w:val="37"/>
              </w:numPr>
            </w:pPr>
            <w:r w:rsidRPr="00832A66">
              <w:t xml:space="preserve">grant the NSC burial allowance and </w:t>
            </w:r>
          </w:p>
          <w:p w14:paraId="2AB4A23B" w14:textId="77777777" w:rsidR="008459D0" w:rsidRPr="00832A66" w:rsidRDefault="00000000" w:rsidP="00EF0AC3">
            <w:pPr>
              <w:pStyle w:val="VBAILTBody"/>
              <w:numPr>
                <w:ilvl w:val="1"/>
                <w:numId w:val="37"/>
              </w:numPr>
              <w:rPr>
                <w:b/>
                <w:bCs/>
              </w:rPr>
            </w:pPr>
            <w:r w:rsidRPr="00832A66">
              <w:t>explain in the decision notice that evidence of the proof of death specifying a cause of death is required to grant the SC burial allowance</w:t>
            </w:r>
          </w:p>
        </w:tc>
        <w:tc>
          <w:tcPr>
            <w:tcW w:w="5737" w:type="dxa"/>
            <w:tcBorders>
              <w:left w:val="dashSmallGap" w:sz="4" w:space="0" w:color="auto"/>
            </w:tcBorders>
          </w:tcPr>
          <w:p w14:paraId="1D9FB1A7" w14:textId="77777777" w:rsidR="008459D0" w:rsidRPr="00AB4F8E" w:rsidRDefault="008459D0" w:rsidP="003B6C7A">
            <w:pPr>
              <w:pStyle w:val="VBAILTBody"/>
              <w:rPr>
                <w:rStyle w:val="Strong"/>
              </w:rPr>
            </w:pPr>
          </w:p>
        </w:tc>
      </w:tr>
      <w:tr w:rsidR="008459D0" w:rsidRPr="00AB4F8E" w14:paraId="482698C0" w14:textId="77777777" w:rsidTr="00CB296E">
        <w:trPr>
          <w:cantSplit/>
          <w:trHeight w:val="1282"/>
          <w:jc w:val="center"/>
        </w:trPr>
        <w:tc>
          <w:tcPr>
            <w:tcW w:w="3938" w:type="dxa"/>
            <w:tcBorders>
              <w:right w:val="dashSmallGap" w:sz="4" w:space="0" w:color="auto"/>
            </w:tcBorders>
          </w:tcPr>
          <w:p w14:paraId="48CDE3F9" w14:textId="77777777" w:rsidR="008459D0" w:rsidRDefault="008459D0" w:rsidP="00CB296E">
            <w:pPr>
              <w:pStyle w:val="VBAILTBody"/>
              <w:rPr>
                <w:b/>
                <w:bCs/>
              </w:rPr>
            </w:pPr>
            <w:r>
              <w:rPr>
                <w:b/>
                <w:bCs/>
              </w:rPr>
              <w:lastRenderedPageBreak/>
              <w:t>Time Limits</w:t>
            </w:r>
          </w:p>
          <w:p w14:paraId="1DAFB66E" w14:textId="77777777" w:rsidR="007B0B54" w:rsidRPr="006157B8" w:rsidRDefault="00000000" w:rsidP="00EF0AC3">
            <w:pPr>
              <w:pStyle w:val="VBAILTBody"/>
              <w:numPr>
                <w:ilvl w:val="0"/>
                <w:numId w:val="38"/>
              </w:numPr>
            </w:pPr>
            <w:r w:rsidRPr="006157B8">
              <w:t>Claims for the NSC burial allowance must be filed within two years of the date of permanent burial or cremation of the Veteran. </w:t>
            </w:r>
          </w:p>
          <w:p w14:paraId="78F64DCF" w14:textId="77777777" w:rsidR="007B0B54" w:rsidRPr="006157B8" w:rsidRDefault="00000000" w:rsidP="00EF0AC3">
            <w:pPr>
              <w:pStyle w:val="VBAILTBody"/>
              <w:numPr>
                <w:ilvl w:val="1"/>
                <w:numId w:val="38"/>
              </w:numPr>
            </w:pPr>
            <w:r w:rsidRPr="006157B8">
              <w:t>Payment may not exceed the statutory rate in effect at the time of the burial</w:t>
            </w:r>
          </w:p>
          <w:p w14:paraId="1C13F2B7" w14:textId="77777777" w:rsidR="007B0B54" w:rsidRPr="006157B8" w:rsidRDefault="00000000" w:rsidP="00EF0AC3">
            <w:pPr>
              <w:pStyle w:val="VBAILTBody"/>
              <w:numPr>
                <w:ilvl w:val="0"/>
                <w:numId w:val="38"/>
              </w:numPr>
            </w:pPr>
            <w:r w:rsidRPr="006157B8">
              <w:t>There is no time limit for applying for the</w:t>
            </w:r>
          </w:p>
          <w:p w14:paraId="44531B57" w14:textId="77777777" w:rsidR="007B0B54" w:rsidRPr="006157B8" w:rsidRDefault="00000000" w:rsidP="00EF0AC3">
            <w:pPr>
              <w:pStyle w:val="VBAILTBody"/>
              <w:numPr>
                <w:ilvl w:val="1"/>
                <w:numId w:val="38"/>
              </w:numPr>
            </w:pPr>
            <w:r w:rsidRPr="006157B8">
              <w:t>SC burial allowance</w:t>
            </w:r>
          </w:p>
          <w:p w14:paraId="434CAFAC" w14:textId="77777777" w:rsidR="007B0B54" w:rsidRPr="006157B8" w:rsidRDefault="00000000" w:rsidP="00EF0AC3">
            <w:pPr>
              <w:pStyle w:val="VBAILTBody"/>
              <w:numPr>
                <w:ilvl w:val="1"/>
                <w:numId w:val="38"/>
              </w:numPr>
            </w:pPr>
            <w:r w:rsidRPr="006157B8">
              <w:t>NSC burial allowance based upon death while under VA care</w:t>
            </w:r>
          </w:p>
          <w:p w14:paraId="6FFC35DE" w14:textId="77777777" w:rsidR="007B0B54" w:rsidRPr="006157B8" w:rsidRDefault="00000000" w:rsidP="00EF0AC3">
            <w:pPr>
              <w:pStyle w:val="VBAILTBody"/>
              <w:numPr>
                <w:ilvl w:val="1"/>
                <w:numId w:val="38"/>
              </w:numPr>
            </w:pPr>
            <w:r w:rsidRPr="006157B8">
              <w:t>plot or interment allowance, or</w:t>
            </w:r>
          </w:p>
          <w:p w14:paraId="39AB846E" w14:textId="77777777" w:rsidR="008459D0" w:rsidRPr="006157B8" w:rsidRDefault="00000000" w:rsidP="00EF0AC3">
            <w:pPr>
              <w:pStyle w:val="VBAILTBody"/>
              <w:numPr>
                <w:ilvl w:val="1"/>
                <w:numId w:val="38"/>
              </w:numPr>
              <w:rPr>
                <w:b/>
                <w:bCs/>
              </w:rPr>
            </w:pPr>
            <w:r w:rsidRPr="006157B8">
              <w:t>transportation benefit</w:t>
            </w:r>
          </w:p>
        </w:tc>
        <w:tc>
          <w:tcPr>
            <w:tcW w:w="5737" w:type="dxa"/>
            <w:tcBorders>
              <w:left w:val="dashSmallGap" w:sz="4" w:space="0" w:color="auto"/>
            </w:tcBorders>
          </w:tcPr>
          <w:p w14:paraId="4A0BF79A" w14:textId="77777777" w:rsidR="008459D0" w:rsidRPr="00AB4F8E" w:rsidRDefault="008459D0" w:rsidP="003B6C7A">
            <w:pPr>
              <w:pStyle w:val="VBAILTBody"/>
              <w:rPr>
                <w:rStyle w:val="Strong"/>
              </w:rPr>
            </w:pPr>
          </w:p>
        </w:tc>
      </w:tr>
      <w:tr w:rsidR="008459D0" w:rsidRPr="00AB4F8E" w14:paraId="5B19E702" w14:textId="77777777" w:rsidTr="00CB296E">
        <w:trPr>
          <w:cantSplit/>
          <w:trHeight w:val="1282"/>
          <w:jc w:val="center"/>
        </w:trPr>
        <w:tc>
          <w:tcPr>
            <w:tcW w:w="3938" w:type="dxa"/>
            <w:tcBorders>
              <w:right w:val="dashSmallGap" w:sz="4" w:space="0" w:color="auto"/>
            </w:tcBorders>
          </w:tcPr>
          <w:p w14:paraId="0BBED45F" w14:textId="77777777" w:rsidR="008459D0" w:rsidRDefault="008459D0" w:rsidP="00CB296E">
            <w:pPr>
              <w:pStyle w:val="VBAILTBody"/>
              <w:rPr>
                <w:b/>
                <w:bCs/>
              </w:rPr>
            </w:pPr>
            <w:r>
              <w:rPr>
                <w:b/>
                <w:bCs/>
              </w:rPr>
              <w:lastRenderedPageBreak/>
              <w:t>Practice Exercise – Burial: Match the Term</w:t>
            </w:r>
          </w:p>
          <w:p w14:paraId="32E5F317" w14:textId="77777777" w:rsidR="007B0B54" w:rsidRPr="00CC7663" w:rsidRDefault="00000000" w:rsidP="00EF0AC3">
            <w:pPr>
              <w:pStyle w:val="VBAILTBody"/>
              <w:numPr>
                <w:ilvl w:val="0"/>
                <w:numId w:val="39"/>
              </w:numPr>
              <w:rPr>
                <w:b/>
                <w:bCs/>
              </w:rPr>
            </w:pPr>
            <w:r w:rsidRPr="00CC7663">
              <w:rPr>
                <w:b/>
                <w:bCs/>
              </w:rPr>
              <w:t xml:space="preserve">Instructions: </w:t>
            </w:r>
          </w:p>
          <w:p w14:paraId="3AAB8422" w14:textId="77777777" w:rsidR="007B0B54" w:rsidRPr="00CC7663" w:rsidRDefault="00000000" w:rsidP="00EF0AC3">
            <w:pPr>
              <w:pStyle w:val="VBAILTBody"/>
              <w:numPr>
                <w:ilvl w:val="1"/>
                <w:numId w:val="39"/>
              </w:numPr>
            </w:pPr>
            <w:r w:rsidRPr="00CC7663">
              <w:t>Work individually.</w:t>
            </w:r>
          </w:p>
          <w:p w14:paraId="60F8F0D4" w14:textId="77777777" w:rsidR="007B0B54" w:rsidRPr="00CC7663" w:rsidRDefault="00000000" w:rsidP="00EF0AC3">
            <w:pPr>
              <w:pStyle w:val="VBAILTBody"/>
              <w:numPr>
                <w:ilvl w:val="1"/>
                <w:numId w:val="39"/>
              </w:numPr>
            </w:pPr>
            <w:r w:rsidRPr="00CC7663">
              <w:t>Review the chart in Part 4 of Appendix A: Phase 5.1.d. Worksheet to determine the stage of the application.</w:t>
            </w:r>
          </w:p>
          <w:p w14:paraId="493BE51C" w14:textId="77777777" w:rsidR="007B0B54" w:rsidRPr="00CC7663" w:rsidRDefault="00000000" w:rsidP="00EF0AC3">
            <w:pPr>
              <w:pStyle w:val="VBAILTBody"/>
              <w:numPr>
                <w:ilvl w:val="1"/>
                <w:numId w:val="39"/>
              </w:numPr>
            </w:pPr>
            <w:r w:rsidRPr="00CC7663">
              <w:t>Complete Part 4 – Burial: Match the Term exercise.</w:t>
            </w:r>
          </w:p>
          <w:p w14:paraId="19D132D3" w14:textId="77777777" w:rsidR="007B0B54" w:rsidRPr="00CC7663" w:rsidRDefault="00000000" w:rsidP="00EF0AC3">
            <w:pPr>
              <w:pStyle w:val="VBAILTBody"/>
              <w:numPr>
                <w:ilvl w:val="1"/>
                <w:numId w:val="39"/>
              </w:numPr>
            </w:pPr>
            <w:r w:rsidRPr="00CC7663">
              <w:t xml:space="preserve">Be prepared to share your responses and rationale with the class. </w:t>
            </w:r>
          </w:p>
          <w:p w14:paraId="13FD6A1A" w14:textId="3AD951C9" w:rsidR="008459D0" w:rsidRDefault="00000000" w:rsidP="00EF0AC3">
            <w:pPr>
              <w:pStyle w:val="VBAILTBody"/>
              <w:numPr>
                <w:ilvl w:val="0"/>
                <w:numId w:val="39"/>
              </w:numPr>
              <w:rPr>
                <w:b/>
                <w:bCs/>
              </w:rPr>
            </w:pPr>
            <w:r w:rsidRPr="00CC7663">
              <w:rPr>
                <w:b/>
                <w:bCs/>
              </w:rPr>
              <w:t>Time allowed: 10 minutes</w:t>
            </w:r>
          </w:p>
        </w:tc>
        <w:tc>
          <w:tcPr>
            <w:tcW w:w="5737" w:type="dxa"/>
            <w:tcBorders>
              <w:left w:val="dashSmallGap" w:sz="4" w:space="0" w:color="auto"/>
            </w:tcBorders>
          </w:tcPr>
          <w:p w14:paraId="1460A801" w14:textId="77777777" w:rsidR="008459D0" w:rsidRPr="00AB4F8E" w:rsidRDefault="008459D0" w:rsidP="003B6C7A">
            <w:pPr>
              <w:pStyle w:val="VBAILTBody"/>
              <w:rPr>
                <w:rStyle w:val="Strong"/>
              </w:rPr>
            </w:pPr>
          </w:p>
        </w:tc>
      </w:tr>
      <w:tr w:rsidR="008459D0" w:rsidRPr="00AB4F8E" w14:paraId="19A32CB2" w14:textId="77777777" w:rsidTr="00CB296E">
        <w:trPr>
          <w:cantSplit/>
          <w:trHeight w:val="1282"/>
          <w:jc w:val="center"/>
        </w:trPr>
        <w:tc>
          <w:tcPr>
            <w:tcW w:w="3938" w:type="dxa"/>
            <w:tcBorders>
              <w:right w:val="dashSmallGap" w:sz="4" w:space="0" w:color="auto"/>
            </w:tcBorders>
          </w:tcPr>
          <w:p w14:paraId="0BC01DDB" w14:textId="0E5707DA" w:rsidR="008459D0" w:rsidRDefault="0007487C" w:rsidP="00CB296E">
            <w:pPr>
              <w:pStyle w:val="VBAILTBodyStrong"/>
            </w:pPr>
            <w:r>
              <w:t>Practice</w:t>
            </w:r>
            <w:r w:rsidR="008459D0">
              <w:t xml:space="preserve"> Exercise - Burial: Match the Term Q&amp;A</w:t>
            </w:r>
          </w:p>
          <w:p w14:paraId="64462423" w14:textId="77777777" w:rsidR="008459D0" w:rsidRDefault="008459D0" w:rsidP="00CB296E">
            <w:pPr>
              <w:pStyle w:val="VBAILTBodyStrong"/>
            </w:pPr>
            <w:r w:rsidRPr="00CC7663">
              <w:rPr>
                <w:noProof/>
              </w:rPr>
              <w:drawing>
                <wp:inline distT="0" distB="0" distL="0" distR="0" wp14:anchorId="54C00905" wp14:editId="734132BA">
                  <wp:extent cx="1511707" cy="1100350"/>
                  <wp:effectExtent l="514350" t="114300" r="107950" b="176530"/>
                  <wp:docPr id="72" name="Picture 72" descr="A picture containing text, clipart&#10;&#10;Description automatically generated">
                    <a:extLst xmlns:a="http://schemas.openxmlformats.org/drawingml/2006/main">
                      <a:ext uri="{FF2B5EF4-FFF2-40B4-BE49-F238E27FC236}">
                        <a16:creationId xmlns:a16="http://schemas.microsoft.com/office/drawing/2014/main" id="{E1BBD449-67DD-3B16-89D2-F0BC08CFA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E1BBD449-67DD-3B16-89D2-F0BC08CFAE36}"/>
                              </a:ext>
                            </a:extLst>
                          </pic:cNvPr>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520823" cy="110698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5737" w:type="dxa"/>
            <w:tcBorders>
              <w:left w:val="dashSmallGap" w:sz="4" w:space="0" w:color="auto"/>
            </w:tcBorders>
          </w:tcPr>
          <w:p w14:paraId="71E53ACA" w14:textId="5D5FA030" w:rsidR="003B6C7A" w:rsidRPr="00AB4F8E" w:rsidRDefault="008459D0" w:rsidP="003B6C7A">
            <w:pPr>
              <w:pStyle w:val="VBAILTBody"/>
              <w:rPr>
                <w:rStyle w:val="Strong"/>
              </w:rPr>
            </w:pPr>
            <w:r w:rsidRPr="00AB4F8E">
              <w:br/>
            </w:r>
          </w:p>
          <w:p w14:paraId="65055BE4" w14:textId="740BCFBD" w:rsidR="008459D0" w:rsidRPr="00AB4F8E" w:rsidRDefault="008459D0" w:rsidP="00CB296E">
            <w:pPr>
              <w:pStyle w:val="VBAILTBody"/>
              <w:rPr>
                <w:rStyle w:val="Strong"/>
              </w:rPr>
            </w:pPr>
          </w:p>
        </w:tc>
      </w:tr>
      <w:tr w:rsidR="008459D0" w:rsidRPr="00AB4F8E" w14:paraId="75716D70" w14:textId="77777777" w:rsidTr="00CB296E">
        <w:trPr>
          <w:cantSplit/>
          <w:trHeight w:val="1282"/>
          <w:jc w:val="center"/>
        </w:trPr>
        <w:tc>
          <w:tcPr>
            <w:tcW w:w="3938" w:type="dxa"/>
            <w:tcBorders>
              <w:right w:val="dashSmallGap" w:sz="4" w:space="0" w:color="auto"/>
            </w:tcBorders>
          </w:tcPr>
          <w:p w14:paraId="23F66D9A" w14:textId="77777777" w:rsidR="008459D0" w:rsidRDefault="008459D0" w:rsidP="00CB296E">
            <w:pPr>
              <w:pStyle w:val="VBAILTBodyStrong"/>
            </w:pPr>
            <w:r>
              <w:lastRenderedPageBreak/>
              <w:t>Class Activity: Understanding Burial Benefits</w:t>
            </w:r>
          </w:p>
          <w:p w14:paraId="3FD7649E" w14:textId="77777777" w:rsidR="007B0B54" w:rsidRPr="005644F5" w:rsidRDefault="00000000" w:rsidP="00EF0AC3">
            <w:pPr>
              <w:pStyle w:val="VBAILTBodyStrong"/>
              <w:numPr>
                <w:ilvl w:val="0"/>
                <w:numId w:val="40"/>
              </w:numPr>
              <w:rPr>
                <w:b w:val="0"/>
                <w:bCs/>
              </w:rPr>
            </w:pPr>
            <w:r w:rsidRPr="005644F5">
              <w:rPr>
                <w:b w:val="0"/>
                <w:bCs/>
              </w:rPr>
              <w:t>(Yes, or No?). Is the SC burial allowance payable for Veterans when 38 USC 1151 is applicable?</w:t>
            </w:r>
          </w:p>
          <w:p w14:paraId="453BD9AA" w14:textId="77777777" w:rsidR="007B0B54" w:rsidRPr="005644F5" w:rsidRDefault="00000000" w:rsidP="00EF0AC3">
            <w:pPr>
              <w:pStyle w:val="VBAILTBodyStrong"/>
              <w:numPr>
                <w:ilvl w:val="0"/>
                <w:numId w:val="40"/>
              </w:numPr>
              <w:rPr>
                <w:b w:val="0"/>
                <w:bCs/>
              </w:rPr>
            </w:pPr>
            <w:r w:rsidRPr="005644F5">
              <w:rPr>
                <w:b w:val="0"/>
                <w:bCs/>
              </w:rPr>
              <w:t>(True or False?). VBA may not grant SC burial allowance without a burial claim under PL</w:t>
            </w:r>
            <w:r w:rsidRPr="005644F5">
              <w:t xml:space="preserve"> </w:t>
            </w:r>
            <w:r w:rsidRPr="005644F5">
              <w:rPr>
                <w:b w:val="0"/>
                <w:bCs/>
              </w:rPr>
              <w:t>114-315 if the surviving spouse was previously denied SC burial.</w:t>
            </w:r>
          </w:p>
          <w:p w14:paraId="241A278D" w14:textId="77777777" w:rsidR="007B0B54" w:rsidRPr="005644F5" w:rsidRDefault="00000000" w:rsidP="00EF0AC3">
            <w:pPr>
              <w:pStyle w:val="VBAILTBodyStrong"/>
              <w:numPr>
                <w:ilvl w:val="0"/>
                <w:numId w:val="40"/>
              </w:numPr>
              <w:rPr>
                <w:b w:val="0"/>
                <w:bCs/>
              </w:rPr>
            </w:pPr>
            <w:r w:rsidRPr="005644F5">
              <w:rPr>
                <w:b w:val="0"/>
                <w:bCs/>
              </w:rPr>
              <w:t>(Yes, or No?). When the NSC burial allowance has been paid, and it is later determined that the SC burial allowance is payable, can VA pay an eligible claimant the difference between the amount of the SC burial allowance and the total amount previously paid?</w:t>
            </w:r>
          </w:p>
          <w:p w14:paraId="1A6C0911" w14:textId="77777777" w:rsidR="008459D0" w:rsidRDefault="00000000" w:rsidP="00EF0AC3">
            <w:pPr>
              <w:pStyle w:val="VBAILTBodyStrong"/>
              <w:numPr>
                <w:ilvl w:val="0"/>
                <w:numId w:val="40"/>
              </w:numPr>
            </w:pPr>
            <w:r w:rsidRPr="005644F5">
              <w:rPr>
                <w:b w:val="0"/>
                <w:bCs/>
              </w:rPr>
              <w:t>(True or False?). For deaths that occurred on or after January 5, 2023, any claimant who would be eligible to receive the NSC burial allowance</w:t>
            </w:r>
            <w:r w:rsidRPr="005644F5">
              <w:t xml:space="preserve"> </w:t>
            </w:r>
            <w:r w:rsidRPr="005644F5">
              <w:rPr>
                <w:b w:val="0"/>
                <w:bCs/>
              </w:rPr>
              <w:t>based on a Veteran’s death may also be eligible for the transportation benefit if they incurred transportation expenses and this is true even when the SC burial allowance was paid as the greater benefit.</w:t>
            </w:r>
          </w:p>
        </w:tc>
        <w:tc>
          <w:tcPr>
            <w:tcW w:w="5737" w:type="dxa"/>
            <w:tcBorders>
              <w:left w:val="dashSmallGap" w:sz="4" w:space="0" w:color="auto"/>
            </w:tcBorders>
          </w:tcPr>
          <w:p w14:paraId="038A8DE0" w14:textId="2E636830" w:rsidR="008459D0" w:rsidRPr="00AB4F8E" w:rsidRDefault="008459D0" w:rsidP="00CB296E">
            <w:pPr>
              <w:pStyle w:val="VBAILTBody"/>
              <w:rPr>
                <w:rStyle w:val="Strong"/>
              </w:rPr>
            </w:pPr>
          </w:p>
        </w:tc>
      </w:tr>
      <w:tr w:rsidR="008459D0" w:rsidRPr="00AB4F8E" w14:paraId="4E1F4F53" w14:textId="77777777" w:rsidTr="00CB296E">
        <w:trPr>
          <w:cantSplit/>
          <w:trHeight w:val="1282"/>
          <w:jc w:val="center"/>
        </w:trPr>
        <w:tc>
          <w:tcPr>
            <w:tcW w:w="3938" w:type="dxa"/>
            <w:tcBorders>
              <w:right w:val="dashSmallGap" w:sz="4" w:space="0" w:color="auto"/>
            </w:tcBorders>
          </w:tcPr>
          <w:p w14:paraId="1B806231" w14:textId="77777777" w:rsidR="008459D0" w:rsidRDefault="008459D0" w:rsidP="00CB296E">
            <w:pPr>
              <w:pStyle w:val="VBAILTBodyStrong"/>
            </w:pPr>
            <w:r>
              <w:lastRenderedPageBreak/>
              <w:t>Determine Eligibility for DIC and Parents’ DIC Objectives</w:t>
            </w:r>
          </w:p>
          <w:p w14:paraId="2743B90F" w14:textId="77777777" w:rsidR="007B0B54" w:rsidRPr="00B90D7D" w:rsidRDefault="00000000" w:rsidP="00EF0AC3">
            <w:pPr>
              <w:pStyle w:val="VBAILTBodyStrong"/>
              <w:numPr>
                <w:ilvl w:val="0"/>
                <w:numId w:val="41"/>
              </w:numPr>
              <w:rPr>
                <w:b w:val="0"/>
                <w:bCs/>
              </w:rPr>
            </w:pPr>
            <w:r w:rsidRPr="00B90D7D">
              <w:rPr>
                <w:b w:val="0"/>
                <w:bCs/>
              </w:rPr>
              <w:t>Determine whether the surviving spouse, dependent child, or parent meets the eligibility criteria for DIC</w:t>
            </w:r>
          </w:p>
          <w:p w14:paraId="6C1F4452" w14:textId="77777777" w:rsidR="007B0B54" w:rsidRPr="00B90D7D" w:rsidRDefault="00000000" w:rsidP="00EF0AC3">
            <w:pPr>
              <w:pStyle w:val="VBAILTBodyStrong"/>
              <w:numPr>
                <w:ilvl w:val="0"/>
                <w:numId w:val="41"/>
              </w:numPr>
              <w:rPr>
                <w:b w:val="0"/>
                <w:bCs/>
              </w:rPr>
            </w:pPr>
            <w:r w:rsidRPr="00B90D7D">
              <w:rPr>
                <w:b w:val="0"/>
                <w:bCs/>
              </w:rPr>
              <w:t>Determine whether the claimant is claiming DIC under 38 USC 1310, 1318, or 1151</w:t>
            </w:r>
          </w:p>
          <w:p w14:paraId="068CEFC2" w14:textId="77777777" w:rsidR="007B0B54" w:rsidRPr="00B90D7D" w:rsidRDefault="00000000" w:rsidP="00EF0AC3">
            <w:pPr>
              <w:pStyle w:val="VBAILTBodyStrong"/>
              <w:numPr>
                <w:ilvl w:val="0"/>
                <w:numId w:val="41"/>
              </w:numPr>
              <w:rPr>
                <w:b w:val="0"/>
                <w:bCs/>
              </w:rPr>
            </w:pPr>
            <w:r w:rsidRPr="00B90D7D">
              <w:rPr>
                <w:b w:val="0"/>
                <w:bCs/>
              </w:rPr>
              <w:t>Determine whether the evidence of death is on file</w:t>
            </w:r>
          </w:p>
          <w:p w14:paraId="67D6A397" w14:textId="77777777" w:rsidR="007B0B54" w:rsidRPr="00B90D7D" w:rsidRDefault="00000000" w:rsidP="00EF0AC3">
            <w:pPr>
              <w:pStyle w:val="VBAILTBodyStrong"/>
              <w:numPr>
                <w:ilvl w:val="0"/>
                <w:numId w:val="41"/>
              </w:numPr>
              <w:rPr>
                <w:b w:val="0"/>
                <w:bCs/>
              </w:rPr>
            </w:pPr>
            <w:r w:rsidRPr="00B90D7D">
              <w:rPr>
                <w:b w:val="0"/>
                <w:bCs/>
              </w:rPr>
              <w:t>Determine whether cause of death is on file</w:t>
            </w:r>
          </w:p>
          <w:p w14:paraId="304EC7F3" w14:textId="77777777" w:rsidR="007B0B54" w:rsidRPr="00B90D7D" w:rsidRDefault="00000000" w:rsidP="00EF0AC3">
            <w:pPr>
              <w:pStyle w:val="VBAILTBodyStrong"/>
              <w:numPr>
                <w:ilvl w:val="0"/>
                <w:numId w:val="41"/>
              </w:numPr>
              <w:rPr>
                <w:b w:val="0"/>
                <w:bCs/>
              </w:rPr>
            </w:pPr>
            <w:r w:rsidRPr="00B90D7D">
              <w:rPr>
                <w:b w:val="0"/>
                <w:bCs/>
              </w:rPr>
              <w:t>Determine the relationship to a Veteran for the purpose of receiving DIC benefits</w:t>
            </w:r>
          </w:p>
          <w:p w14:paraId="595984ED" w14:textId="77777777" w:rsidR="007B0B54" w:rsidRPr="00B90D7D" w:rsidRDefault="00000000" w:rsidP="00EF0AC3">
            <w:pPr>
              <w:pStyle w:val="VBAILTBodyStrong"/>
              <w:numPr>
                <w:ilvl w:val="0"/>
                <w:numId w:val="41"/>
              </w:numPr>
              <w:rPr>
                <w:b w:val="0"/>
                <w:bCs/>
              </w:rPr>
            </w:pPr>
            <w:r w:rsidRPr="00B90D7D">
              <w:rPr>
                <w:b w:val="0"/>
                <w:bCs/>
              </w:rPr>
              <w:t>Determine eligibility for DIC claim</w:t>
            </w:r>
          </w:p>
          <w:p w14:paraId="5A4D5528" w14:textId="77777777" w:rsidR="007B0B54" w:rsidRPr="00B90D7D" w:rsidRDefault="00000000" w:rsidP="00EF0AC3">
            <w:pPr>
              <w:pStyle w:val="VBAILTBodyStrong"/>
              <w:numPr>
                <w:ilvl w:val="0"/>
                <w:numId w:val="41"/>
              </w:numPr>
              <w:rPr>
                <w:b w:val="0"/>
                <w:bCs/>
              </w:rPr>
            </w:pPr>
            <w:r w:rsidRPr="00B90D7D">
              <w:rPr>
                <w:b w:val="0"/>
                <w:bCs/>
              </w:rPr>
              <w:t>Determine eligibility for parents’ DIC claim</w:t>
            </w:r>
          </w:p>
          <w:p w14:paraId="63C8D04C" w14:textId="77777777" w:rsidR="008459D0" w:rsidRDefault="00000000" w:rsidP="00EF0AC3">
            <w:pPr>
              <w:pStyle w:val="VBAILTBodyStrong"/>
              <w:numPr>
                <w:ilvl w:val="0"/>
                <w:numId w:val="41"/>
              </w:numPr>
            </w:pPr>
            <w:r w:rsidRPr="00B90D7D">
              <w:rPr>
                <w:b w:val="0"/>
                <w:bCs/>
              </w:rPr>
              <w:t>Develop a general understanding of DIC Claims related to the PACT Act</w:t>
            </w:r>
          </w:p>
        </w:tc>
        <w:tc>
          <w:tcPr>
            <w:tcW w:w="5737" w:type="dxa"/>
            <w:tcBorders>
              <w:left w:val="dashSmallGap" w:sz="4" w:space="0" w:color="auto"/>
            </w:tcBorders>
          </w:tcPr>
          <w:p w14:paraId="096A4D2C" w14:textId="77777777" w:rsidR="008459D0" w:rsidRPr="00AB4F8E" w:rsidRDefault="008459D0" w:rsidP="00F7165E">
            <w:pPr>
              <w:pStyle w:val="VBAILTBody"/>
              <w:rPr>
                <w:rStyle w:val="Strong"/>
              </w:rPr>
            </w:pPr>
          </w:p>
        </w:tc>
      </w:tr>
      <w:tr w:rsidR="008459D0" w:rsidRPr="00AB4F8E" w14:paraId="4997CB20" w14:textId="77777777" w:rsidTr="00CB296E">
        <w:trPr>
          <w:cantSplit/>
          <w:trHeight w:val="1282"/>
          <w:jc w:val="center"/>
        </w:trPr>
        <w:tc>
          <w:tcPr>
            <w:tcW w:w="3938" w:type="dxa"/>
            <w:tcBorders>
              <w:right w:val="dashSmallGap" w:sz="4" w:space="0" w:color="auto"/>
            </w:tcBorders>
          </w:tcPr>
          <w:p w14:paraId="223301CA" w14:textId="77777777" w:rsidR="008459D0" w:rsidRDefault="008459D0" w:rsidP="00CB296E">
            <w:pPr>
              <w:pStyle w:val="VBAILTBodyStrong"/>
            </w:pPr>
            <w:r>
              <w:lastRenderedPageBreak/>
              <w:t>DIC Basic</w:t>
            </w:r>
          </w:p>
          <w:p w14:paraId="19D865AC" w14:textId="77777777" w:rsidR="008459D0" w:rsidRPr="00B90D7D" w:rsidRDefault="008459D0" w:rsidP="00CB296E">
            <w:pPr>
              <w:pStyle w:val="VBAILTBodyStrong"/>
              <w:rPr>
                <w:b w:val="0"/>
                <w:bCs/>
              </w:rPr>
            </w:pPr>
            <w:r w:rsidRPr="00B90D7D">
              <w:rPr>
                <w:bCs/>
                <w:i/>
                <w:iCs/>
              </w:rPr>
              <w:t xml:space="preserve">Dependency and Indemnity Compensation </w:t>
            </w:r>
            <w:r w:rsidRPr="00B90D7D">
              <w:t xml:space="preserve">(DIC) </w:t>
            </w:r>
            <w:r w:rsidRPr="00B90D7D">
              <w:rPr>
                <w:b w:val="0"/>
                <w:bCs/>
              </w:rPr>
              <w:t>is a monthly payment made to a surviving spouse, child, or parent because of an SC death that occurred</w:t>
            </w:r>
          </w:p>
          <w:p w14:paraId="1DC12F4F" w14:textId="77777777" w:rsidR="007B0B54" w:rsidRPr="00B90D7D" w:rsidRDefault="00000000" w:rsidP="00EF0AC3">
            <w:pPr>
              <w:pStyle w:val="VBAILTBodyStrong"/>
              <w:numPr>
                <w:ilvl w:val="0"/>
                <w:numId w:val="42"/>
              </w:numPr>
              <w:rPr>
                <w:b w:val="0"/>
                <w:bCs/>
              </w:rPr>
            </w:pPr>
            <w:r w:rsidRPr="00B90D7D">
              <w:rPr>
                <w:b w:val="0"/>
                <w:bCs/>
              </w:rPr>
              <w:t>on or after January 1, 1957, or</w:t>
            </w:r>
          </w:p>
          <w:p w14:paraId="1740A98A" w14:textId="77777777" w:rsidR="007B0B54" w:rsidRPr="00B90D7D" w:rsidRDefault="00000000" w:rsidP="00EF0AC3">
            <w:pPr>
              <w:pStyle w:val="VBAILTBodyStrong"/>
              <w:numPr>
                <w:ilvl w:val="0"/>
                <w:numId w:val="42"/>
              </w:numPr>
              <w:rPr>
                <w:b w:val="0"/>
                <w:bCs/>
              </w:rPr>
            </w:pPr>
            <w:r w:rsidRPr="00B90D7D">
              <w:rPr>
                <w:b w:val="0"/>
                <w:bCs/>
              </w:rPr>
              <w:t>before January 1, 1957, if the survivor elects to receive DIC in lieu of Death Compensation, per </w:t>
            </w:r>
            <w:hyperlink r:id="rId21" w:history="1">
              <w:r w:rsidRPr="00B90D7D">
                <w:rPr>
                  <w:rStyle w:val="Hyperlink"/>
                  <w:b w:val="0"/>
                  <w:bCs/>
                </w:rPr>
                <w:t>38 U.S.C. 1310</w:t>
              </w:r>
            </w:hyperlink>
          </w:p>
          <w:p w14:paraId="26B4E3AF" w14:textId="77777777" w:rsidR="008459D0" w:rsidRPr="00B90D7D" w:rsidRDefault="00000000" w:rsidP="00EF0AC3">
            <w:pPr>
              <w:pStyle w:val="VBAILTBodyStrong"/>
              <w:numPr>
                <w:ilvl w:val="0"/>
                <w:numId w:val="42"/>
              </w:numPr>
              <w:rPr>
                <w:b w:val="0"/>
                <w:bCs/>
              </w:rPr>
            </w:pPr>
            <w:r w:rsidRPr="00B90D7D">
              <w:rPr>
                <w:b w:val="0"/>
                <w:bCs/>
              </w:rPr>
              <w:t>to a surviving spouse or child because the Veteran had been rated as totally disabled due to an SC disability prior to his/her death, typically for at least 10 years, per </w:t>
            </w:r>
            <w:hyperlink r:id="rId22" w:history="1">
              <w:r w:rsidRPr="00B90D7D">
                <w:rPr>
                  <w:rStyle w:val="Hyperlink"/>
                  <w:b w:val="0"/>
                  <w:bCs/>
                </w:rPr>
                <w:t>38 U.S.C. 1318</w:t>
              </w:r>
            </w:hyperlink>
            <w:r w:rsidRPr="00B90D7D">
              <w:rPr>
                <w:b w:val="0"/>
                <w:bCs/>
              </w:rPr>
              <w:t>, or</w:t>
            </w:r>
            <w:r w:rsidR="008459D0" w:rsidRPr="00B90D7D">
              <w:rPr>
                <w:b w:val="0"/>
                <w:bCs/>
              </w:rPr>
              <w:t xml:space="preserve"> </w:t>
            </w:r>
          </w:p>
          <w:p w14:paraId="048F6E2B" w14:textId="77777777" w:rsidR="008459D0" w:rsidRDefault="008459D0" w:rsidP="00EF0AC3">
            <w:pPr>
              <w:pStyle w:val="VBAILTBodyStrong"/>
              <w:numPr>
                <w:ilvl w:val="0"/>
                <w:numId w:val="42"/>
              </w:numPr>
            </w:pPr>
            <w:r w:rsidRPr="00B90D7D">
              <w:rPr>
                <w:b w:val="0"/>
                <w:bCs/>
              </w:rPr>
              <w:t>to a surviving spouse, child, or parent because of death due to VA medical</w:t>
            </w:r>
            <w:r w:rsidRPr="00B90D7D">
              <w:t xml:space="preserve"> </w:t>
            </w:r>
            <w:r w:rsidRPr="00B90D7D">
              <w:rPr>
                <w:b w:val="0"/>
                <w:bCs/>
              </w:rPr>
              <w:t>treatment, per</w:t>
            </w:r>
            <w:r w:rsidRPr="00B90D7D">
              <w:t> </w:t>
            </w:r>
            <w:hyperlink r:id="rId23" w:history="1">
              <w:r w:rsidRPr="00B90D7D">
                <w:rPr>
                  <w:rStyle w:val="Hyperlink"/>
                  <w:bCs/>
                </w:rPr>
                <w:t>38 U.S.C. 1151</w:t>
              </w:r>
            </w:hyperlink>
          </w:p>
        </w:tc>
        <w:tc>
          <w:tcPr>
            <w:tcW w:w="5737" w:type="dxa"/>
            <w:tcBorders>
              <w:left w:val="dashSmallGap" w:sz="4" w:space="0" w:color="auto"/>
            </w:tcBorders>
          </w:tcPr>
          <w:p w14:paraId="4319A33A" w14:textId="28C026F0" w:rsidR="008459D0" w:rsidRPr="00AB4F8E" w:rsidRDefault="008459D0" w:rsidP="00CB296E">
            <w:pPr>
              <w:pStyle w:val="VBAILTBody"/>
              <w:rPr>
                <w:rStyle w:val="Strong"/>
              </w:rPr>
            </w:pPr>
          </w:p>
        </w:tc>
      </w:tr>
      <w:tr w:rsidR="008459D0" w:rsidRPr="00AB4F8E" w14:paraId="26969987" w14:textId="77777777" w:rsidTr="00CB296E">
        <w:trPr>
          <w:cantSplit/>
          <w:trHeight w:val="1282"/>
          <w:jc w:val="center"/>
        </w:trPr>
        <w:tc>
          <w:tcPr>
            <w:tcW w:w="3938" w:type="dxa"/>
            <w:tcBorders>
              <w:right w:val="dashSmallGap" w:sz="4" w:space="0" w:color="auto"/>
            </w:tcBorders>
          </w:tcPr>
          <w:p w14:paraId="5F586968" w14:textId="77777777" w:rsidR="008459D0" w:rsidRDefault="008459D0" w:rsidP="00CB296E">
            <w:pPr>
              <w:pStyle w:val="VBAILTBodyStrong"/>
            </w:pPr>
            <w:r>
              <w:lastRenderedPageBreak/>
              <w:t>Parents’ DIC Characteristics</w:t>
            </w:r>
          </w:p>
          <w:p w14:paraId="5DD0B25E" w14:textId="77777777" w:rsidR="007B0B54" w:rsidRPr="00B90D7D" w:rsidRDefault="00000000" w:rsidP="00EF0AC3">
            <w:pPr>
              <w:pStyle w:val="VBAILTBodyStrong"/>
              <w:numPr>
                <w:ilvl w:val="0"/>
                <w:numId w:val="43"/>
              </w:numPr>
              <w:rPr>
                <w:b w:val="0"/>
                <w:bCs/>
              </w:rPr>
            </w:pPr>
            <w:r w:rsidRPr="00B90D7D">
              <w:rPr>
                <w:b w:val="0"/>
                <w:bCs/>
              </w:rPr>
              <w:t>Income-based benefit</w:t>
            </w:r>
          </w:p>
          <w:p w14:paraId="2A579618" w14:textId="77777777" w:rsidR="007B0B54" w:rsidRPr="00B90D7D" w:rsidRDefault="00000000" w:rsidP="00EF0AC3">
            <w:pPr>
              <w:pStyle w:val="VBAILTBodyStrong"/>
              <w:numPr>
                <w:ilvl w:val="0"/>
                <w:numId w:val="43"/>
              </w:numPr>
              <w:rPr>
                <w:b w:val="0"/>
                <w:bCs/>
              </w:rPr>
            </w:pPr>
            <w:r w:rsidRPr="00B90D7D">
              <w:rPr>
                <w:b w:val="0"/>
                <w:bCs/>
              </w:rPr>
              <w:t>Payable to a parent of a Servicemember/Veteran who:</w:t>
            </w:r>
          </w:p>
          <w:p w14:paraId="7D25D74E" w14:textId="77777777" w:rsidR="007B0B54" w:rsidRPr="00B90D7D" w:rsidRDefault="00000000" w:rsidP="00EF0AC3">
            <w:pPr>
              <w:pStyle w:val="VBAILTBodyStrong"/>
              <w:numPr>
                <w:ilvl w:val="1"/>
                <w:numId w:val="43"/>
              </w:numPr>
              <w:rPr>
                <w:b w:val="0"/>
                <w:bCs/>
              </w:rPr>
            </w:pPr>
            <w:r w:rsidRPr="00B90D7D">
              <w:rPr>
                <w:b w:val="0"/>
                <w:bCs/>
              </w:rPr>
              <w:t>Died under 38 U.S.C. 1310 (SC Death)</w:t>
            </w:r>
          </w:p>
          <w:p w14:paraId="2FC1BB35" w14:textId="77777777" w:rsidR="007B0B54" w:rsidRPr="00B90D7D" w:rsidRDefault="00000000" w:rsidP="00EF0AC3">
            <w:pPr>
              <w:pStyle w:val="VBAILTBodyStrong"/>
              <w:numPr>
                <w:ilvl w:val="1"/>
                <w:numId w:val="43"/>
              </w:numPr>
              <w:rPr>
                <w:b w:val="0"/>
                <w:bCs/>
              </w:rPr>
            </w:pPr>
            <w:r w:rsidRPr="00B90D7D">
              <w:rPr>
                <w:b w:val="0"/>
                <w:bCs/>
              </w:rPr>
              <w:t>Died under 38 U.S.C. 1151 (VA Death)</w:t>
            </w:r>
          </w:p>
          <w:p w14:paraId="36379B13" w14:textId="77777777" w:rsidR="008459D0" w:rsidRDefault="008459D0" w:rsidP="00CB296E">
            <w:pPr>
              <w:pStyle w:val="VBAILTBodyStrong"/>
            </w:pPr>
            <w:r w:rsidRPr="00B90D7D">
              <w:rPr>
                <w:bCs/>
              </w:rPr>
              <w:t>NOTE</w:t>
            </w:r>
            <w:r w:rsidRPr="00B90D7D">
              <w:t xml:space="preserve">:  </w:t>
            </w:r>
            <w:r w:rsidRPr="00B90D7D">
              <w:rPr>
                <w:b w:val="0"/>
                <w:bCs/>
              </w:rPr>
              <w:t xml:space="preserve">Parents are </w:t>
            </w:r>
            <w:r w:rsidRPr="00B90D7D">
              <w:rPr>
                <w:b w:val="0"/>
                <w:bCs/>
                <w:u w:val="single"/>
              </w:rPr>
              <w:t>not</w:t>
            </w:r>
            <w:r w:rsidRPr="00B90D7D">
              <w:rPr>
                <w:b w:val="0"/>
                <w:bCs/>
              </w:rPr>
              <w:t xml:space="preserve"> eligible for DIC granted under 38 U.S.C. 1318.</w:t>
            </w:r>
          </w:p>
        </w:tc>
        <w:tc>
          <w:tcPr>
            <w:tcW w:w="5737" w:type="dxa"/>
            <w:tcBorders>
              <w:left w:val="dashSmallGap" w:sz="4" w:space="0" w:color="auto"/>
            </w:tcBorders>
          </w:tcPr>
          <w:p w14:paraId="1B04EA20" w14:textId="19CC242F" w:rsidR="008459D0" w:rsidRPr="00AB4F8E" w:rsidRDefault="008459D0" w:rsidP="00CB296E">
            <w:pPr>
              <w:pStyle w:val="VBAILTBody"/>
              <w:rPr>
                <w:rStyle w:val="Strong"/>
              </w:rPr>
            </w:pPr>
          </w:p>
        </w:tc>
      </w:tr>
      <w:tr w:rsidR="008459D0" w:rsidRPr="00AB4F8E" w14:paraId="153D60CD" w14:textId="77777777" w:rsidTr="00CB296E">
        <w:trPr>
          <w:cantSplit/>
          <w:trHeight w:val="1282"/>
          <w:jc w:val="center"/>
        </w:trPr>
        <w:tc>
          <w:tcPr>
            <w:tcW w:w="3938" w:type="dxa"/>
            <w:tcBorders>
              <w:right w:val="dashSmallGap" w:sz="4" w:space="0" w:color="auto"/>
            </w:tcBorders>
          </w:tcPr>
          <w:p w14:paraId="7A8CA9F4" w14:textId="77777777" w:rsidR="008459D0" w:rsidRDefault="008459D0" w:rsidP="00CB296E">
            <w:pPr>
              <w:pStyle w:val="VBAILTBodyStrong"/>
            </w:pPr>
            <w:r>
              <w:t>Group Exercise: Entitlement to DIC</w:t>
            </w:r>
          </w:p>
          <w:p w14:paraId="0160F4A6" w14:textId="77777777" w:rsidR="007B0B54" w:rsidRPr="005B242E" w:rsidRDefault="00000000" w:rsidP="00EF0AC3">
            <w:pPr>
              <w:pStyle w:val="VBAILTBodyStrong"/>
              <w:numPr>
                <w:ilvl w:val="0"/>
                <w:numId w:val="44"/>
              </w:numPr>
            </w:pPr>
            <w:r w:rsidRPr="005B242E">
              <w:rPr>
                <w:bCs/>
              </w:rPr>
              <w:t>Instructions</w:t>
            </w:r>
            <w:r w:rsidRPr="005B242E">
              <w:t xml:space="preserve">: </w:t>
            </w:r>
          </w:p>
          <w:p w14:paraId="7F963348" w14:textId="77777777" w:rsidR="007B0B54" w:rsidRPr="005B242E" w:rsidRDefault="00000000" w:rsidP="00EF0AC3">
            <w:pPr>
              <w:pStyle w:val="VBAILTBodyStrong"/>
              <w:numPr>
                <w:ilvl w:val="1"/>
                <w:numId w:val="44"/>
              </w:numPr>
              <w:rPr>
                <w:b w:val="0"/>
                <w:bCs/>
              </w:rPr>
            </w:pPr>
            <w:r w:rsidRPr="005B242E">
              <w:rPr>
                <w:b w:val="0"/>
                <w:bCs/>
              </w:rPr>
              <w:t>Work in groups of 4.</w:t>
            </w:r>
          </w:p>
          <w:p w14:paraId="403A4D17" w14:textId="77777777" w:rsidR="007B0B54" w:rsidRPr="005B242E" w:rsidRDefault="00000000" w:rsidP="00EF0AC3">
            <w:pPr>
              <w:pStyle w:val="VBAILTBodyStrong"/>
              <w:numPr>
                <w:ilvl w:val="1"/>
                <w:numId w:val="44"/>
              </w:numPr>
              <w:rPr>
                <w:b w:val="0"/>
                <w:bCs/>
              </w:rPr>
            </w:pPr>
            <w:r w:rsidRPr="005B242E">
              <w:rPr>
                <w:b w:val="0"/>
                <w:bCs/>
              </w:rPr>
              <w:t>Review the chart in Part 5 of Appendix A: Phase 5.1.d. Worksheet to determine the stage of the application.</w:t>
            </w:r>
          </w:p>
          <w:p w14:paraId="17AC3B02" w14:textId="77777777" w:rsidR="007B0B54" w:rsidRPr="005B242E" w:rsidRDefault="00000000" w:rsidP="00EF0AC3">
            <w:pPr>
              <w:pStyle w:val="VBAILTBodyStrong"/>
              <w:numPr>
                <w:ilvl w:val="1"/>
                <w:numId w:val="44"/>
              </w:numPr>
              <w:rPr>
                <w:b w:val="0"/>
                <w:bCs/>
              </w:rPr>
            </w:pPr>
            <w:r w:rsidRPr="005B242E">
              <w:rPr>
                <w:b w:val="0"/>
                <w:bCs/>
              </w:rPr>
              <w:t>Complete Part 5 – Entitlement to DIC exercise.</w:t>
            </w:r>
          </w:p>
          <w:p w14:paraId="4560726D" w14:textId="77777777" w:rsidR="007B0B54" w:rsidRPr="005B242E" w:rsidRDefault="00000000" w:rsidP="00EF0AC3">
            <w:pPr>
              <w:pStyle w:val="VBAILTBodyStrong"/>
              <w:numPr>
                <w:ilvl w:val="1"/>
                <w:numId w:val="44"/>
              </w:numPr>
              <w:rPr>
                <w:b w:val="0"/>
                <w:bCs/>
              </w:rPr>
            </w:pPr>
            <w:r w:rsidRPr="005B242E">
              <w:rPr>
                <w:b w:val="0"/>
                <w:bCs/>
              </w:rPr>
              <w:t xml:space="preserve">Be prepared to share your responses and rationale with the class. </w:t>
            </w:r>
          </w:p>
          <w:p w14:paraId="20128A01" w14:textId="77777777" w:rsidR="008459D0" w:rsidRDefault="00000000" w:rsidP="00EF0AC3">
            <w:pPr>
              <w:pStyle w:val="VBAILTBodyStrong"/>
              <w:numPr>
                <w:ilvl w:val="0"/>
                <w:numId w:val="44"/>
              </w:numPr>
            </w:pPr>
            <w:r w:rsidRPr="005B242E">
              <w:rPr>
                <w:bCs/>
              </w:rPr>
              <w:t>Time allowed: 15 minutes</w:t>
            </w:r>
          </w:p>
        </w:tc>
        <w:tc>
          <w:tcPr>
            <w:tcW w:w="5737" w:type="dxa"/>
            <w:tcBorders>
              <w:left w:val="dashSmallGap" w:sz="4" w:space="0" w:color="auto"/>
            </w:tcBorders>
          </w:tcPr>
          <w:p w14:paraId="328AE343" w14:textId="77777777" w:rsidR="008459D0" w:rsidRPr="00AB4F8E" w:rsidRDefault="008459D0" w:rsidP="00F7165E">
            <w:pPr>
              <w:pStyle w:val="VBAILTBody"/>
              <w:rPr>
                <w:rStyle w:val="Strong"/>
              </w:rPr>
            </w:pPr>
          </w:p>
        </w:tc>
      </w:tr>
      <w:tr w:rsidR="008459D0" w:rsidRPr="00AB4F8E" w14:paraId="3BBE2CCA" w14:textId="77777777" w:rsidTr="00CB296E">
        <w:trPr>
          <w:cantSplit/>
          <w:trHeight w:val="1282"/>
          <w:jc w:val="center"/>
        </w:trPr>
        <w:tc>
          <w:tcPr>
            <w:tcW w:w="3938" w:type="dxa"/>
            <w:tcBorders>
              <w:right w:val="dashSmallGap" w:sz="4" w:space="0" w:color="auto"/>
            </w:tcBorders>
          </w:tcPr>
          <w:p w14:paraId="6EB75BAE" w14:textId="77777777" w:rsidR="008459D0" w:rsidRDefault="008459D0" w:rsidP="00CB296E">
            <w:pPr>
              <w:pStyle w:val="VBAILTBodyStrong"/>
            </w:pPr>
            <w:r>
              <w:lastRenderedPageBreak/>
              <w:t>Group Exercise: Entitlement to DIC Q&amp;A</w:t>
            </w:r>
          </w:p>
          <w:p w14:paraId="0B451FCB" w14:textId="77777777" w:rsidR="008459D0" w:rsidRDefault="008459D0" w:rsidP="00CB296E">
            <w:pPr>
              <w:pStyle w:val="VBAILTBodyStrong"/>
            </w:pPr>
          </w:p>
          <w:p w14:paraId="75E172B4" w14:textId="77777777" w:rsidR="008459D0" w:rsidRDefault="008459D0" w:rsidP="00CB296E">
            <w:pPr>
              <w:pStyle w:val="VBAILTBodyStrong"/>
            </w:pPr>
            <w:r>
              <w:rPr>
                <w:noProof/>
              </w:rPr>
              <w:drawing>
                <wp:inline distT="0" distB="0" distL="0" distR="0" wp14:anchorId="1542B893" wp14:editId="3BAF9666">
                  <wp:extent cx="1610360" cy="107178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670623" cy="1111893"/>
                          </a:xfrm>
                          <a:prstGeom prst="rect">
                            <a:avLst/>
                          </a:prstGeom>
                        </pic:spPr>
                      </pic:pic>
                    </a:graphicData>
                  </a:graphic>
                </wp:inline>
              </w:drawing>
            </w:r>
          </w:p>
        </w:tc>
        <w:tc>
          <w:tcPr>
            <w:tcW w:w="5737" w:type="dxa"/>
            <w:tcBorders>
              <w:left w:val="dashSmallGap" w:sz="4" w:space="0" w:color="auto"/>
            </w:tcBorders>
          </w:tcPr>
          <w:p w14:paraId="691A9475" w14:textId="5F8CD8A6" w:rsidR="008459D0" w:rsidRPr="00AB4F8E" w:rsidRDefault="008459D0" w:rsidP="00CB296E">
            <w:pPr>
              <w:pStyle w:val="VBAILTBody"/>
              <w:rPr>
                <w:rStyle w:val="Strong"/>
              </w:rPr>
            </w:pPr>
          </w:p>
        </w:tc>
      </w:tr>
      <w:tr w:rsidR="008459D0" w:rsidRPr="00AB4F8E" w14:paraId="703B326A" w14:textId="77777777" w:rsidTr="00CB296E">
        <w:trPr>
          <w:cantSplit/>
          <w:trHeight w:val="1282"/>
          <w:jc w:val="center"/>
        </w:trPr>
        <w:tc>
          <w:tcPr>
            <w:tcW w:w="3938" w:type="dxa"/>
            <w:tcBorders>
              <w:right w:val="dashSmallGap" w:sz="4" w:space="0" w:color="auto"/>
            </w:tcBorders>
          </w:tcPr>
          <w:p w14:paraId="09C90486" w14:textId="77777777" w:rsidR="008459D0" w:rsidRDefault="008459D0" w:rsidP="00CB296E">
            <w:pPr>
              <w:pStyle w:val="VBAILTBodyStrong"/>
            </w:pPr>
            <w:r>
              <w:t>Questions?</w:t>
            </w:r>
          </w:p>
          <w:p w14:paraId="7FBF3290" w14:textId="77777777" w:rsidR="008459D0" w:rsidRDefault="008459D0" w:rsidP="00CB296E">
            <w:pPr>
              <w:pStyle w:val="VBAILTBodyStrong"/>
            </w:pPr>
          </w:p>
          <w:p w14:paraId="6503ACC1" w14:textId="77777777" w:rsidR="008459D0" w:rsidRDefault="008459D0" w:rsidP="00CB296E">
            <w:pPr>
              <w:pStyle w:val="VBAILTBodyStrong"/>
            </w:pPr>
            <w:r>
              <w:rPr>
                <w:noProof/>
              </w:rPr>
              <w:drawing>
                <wp:inline distT="0" distB="0" distL="0" distR="0" wp14:anchorId="2F0B6840" wp14:editId="63AB2C6D">
                  <wp:extent cx="2354580" cy="1429385"/>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54580" cy="1429385"/>
                          </a:xfrm>
                          <a:prstGeom prst="rect">
                            <a:avLst/>
                          </a:prstGeom>
                        </pic:spPr>
                      </pic:pic>
                    </a:graphicData>
                  </a:graphic>
                </wp:inline>
              </w:drawing>
            </w:r>
          </w:p>
        </w:tc>
        <w:tc>
          <w:tcPr>
            <w:tcW w:w="5737" w:type="dxa"/>
            <w:tcBorders>
              <w:left w:val="dashSmallGap" w:sz="4" w:space="0" w:color="auto"/>
            </w:tcBorders>
          </w:tcPr>
          <w:p w14:paraId="41C9A7E7" w14:textId="15AF3E5E" w:rsidR="008459D0" w:rsidRPr="00AA252A" w:rsidRDefault="008459D0" w:rsidP="00CB296E">
            <w:pPr>
              <w:pStyle w:val="VBAILTBody"/>
              <w:rPr>
                <w:rStyle w:val="Strong"/>
                <w:b w:val="0"/>
                <w:bCs w:val="0"/>
              </w:rPr>
            </w:pPr>
          </w:p>
        </w:tc>
      </w:tr>
      <w:tr w:rsidR="008459D0" w:rsidRPr="00AB4F8E" w14:paraId="51B65527" w14:textId="77777777" w:rsidTr="00CB296E">
        <w:trPr>
          <w:cantSplit/>
          <w:trHeight w:val="1282"/>
          <w:jc w:val="center"/>
        </w:trPr>
        <w:tc>
          <w:tcPr>
            <w:tcW w:w="3938" w:type="dxa"/>
            <w:tcBorders>
              <w:right w:val="dashSmallGap" w:sz="4" w:space="0" w:color="auto"/>
            </w:tcBorders>
          </w:tcPr>
          <w:p w14:paraId="2A0A031F" w14:textId="77777777" w:rsidR="008459D0" w:rsidRDefault="008459D0" w:rsidP="00CB296E">
            <w:pPr>
              <w:pStyle w:val="VBAILTBodyStrong"/>
            </w:pPr>
            <w:r>
              <w:t>What’s Next</w:t>
            </w:r>
          </w:p>
          <w:p w14:paraId="5D26846B" w14:textId="77777777" w:rsidR="008459D0" w:rsidRPr="00AA252A" w:rsidRDefault="008459D0" w:rsidP="00EF0AC3">
            <w:pPr>
              <w:pStyle w:val="VBAILTBodyStrong"/>
              <w:numPr>
                <w:ilvl w:val="0"/>
                <w:numId w:val="9"/>
              </w:numPr>
              <w:rPr>
                <w:b w:val="0"/>
                <w:bCs/>
              </w:rPr>
            </w:pPr>
            <w:r w:rsidRPr="00AA252A">
              <w:rPr>
                <w:b w:val="0"/>
                <w:bCs/>
              </w:rPr>
              <w:t>Assigned Knowledge Check in the Assessment Portal as determined by the Training Manager (TM) and/or Instructor.</w:t>
            </w:r>
          </w:p>
          <w:p w14:paraId="29B2D3A4" w14:textId="77777777" w:rsidR="008459D0" w:rsidRDefault="008459D0" w:rsidP="00EF0AC3">
            <w:pPr>
              <w:pStyle w:val="VBAILTBodyStrong"/>
              <w:numPr>
                <w:ilvl w:val="0"/>
                <w:numId w:val="9"/>
              </w:numPr>
            </w:pPr>
            <w:r w:rsidRPr="00AA252A">
              <w:rPr>
                <w:b w:val="0"/>
                <w:bCs/>
              </w:rPr>
              <w:t xml:space="preserve">Complete the Phase </w:t>
            </w:r>
            <w:r>
              <w:rPr>
                <w:b w:val="0"/>
                <w:bCs/>
              </w:rPr>
              <w:t>5.1(d)</w:t>
            </w:r>
            <w:r w:rsidRPr="00AA252A">
              <w:rPr>
                <w:b w:val="0"/>
                <w:bCs/>
              </w:rPr>
              <w:t xml:space="preserve"> Knowledge Check Prep Survey</w:t>
            </w:r>
          </w:p>
        </w:tc>
        <w:tc>
          <w:tcPr>
            <w:tcW w:w="5737" w:type="dxa"/>
            <w:tcBorders>
              <w:left w:val="dashSmallGap" w:sz="4" w:space="0" w:color="auto"/>
            </w:tcBorders>
          </w:tcPr>
          <w:p w14:paraId="5732C4D7" w14:textId="77777777" w:rsidR="008459D0" w:rsidRPr="00AB4F8E" w:rsidRDefault="008459D0" w:rsidP="009F1FD2">
            <w:pPr>
              <w:pStyle w:val="VBAILTBody"/>
              <w:rPr>
                <w:rStyle w:val="Strong"/>
              </w:rPr>
            </w:pPr>
          </w:p>
        </w:tc>
      </w:tr>
      <w:bookmarkEnd w:id="0"/>
    </w:tbl>
    <w:p w14:paraId="041572A0" w14:textId="1A3B8DE2" w:rsidR="00420D76" w:rsidRPr="008459D0" w:rsidRDefault="00420D76">
      <w:pPr>
        <w:rPr>
          <w:rFonts w:ascii="Verdana" w:hAnsi="Verdana"/>
          <w:b/>
          <w:sz w:val="24"/>
          <w:szCs w:val="24"/>
        </w:rPr>
      </w:pPr>
    </w:p>
    <w:sectPr w:rsidR="00420D76" w:rsidRPr="008459D0" w:rsidSect="00BF2B59">
      <w:headerReference w:type="default" r:id="rId26"/>
      <w:footerReference w:type="default" r:id="rId27"/>
      <w:headerReference w:type="first" r:id="rId2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9A73" w14:textId="77777777" w:rsidR="003B1D79" w:rsidRDefault="003B1D79">
      <w:pPr>
        <w:spacing w:after="0" w:line="240" w:lineRule="auto"/>
      </w:pPr>
      <w:r>
        <w:separator/>
      </w:r>
    </w:p>
  </w:endnote>
  <w:endnote w:type="continuationSeparator" w:id="0">
    <w:p w14:paraId="2F10A36B" w14:textId="77777777" w:rsidR="003B1D79" w:rsidRDefault="003B1D79">
      <w:pPr>
        <w:spacing w:after="0" w:line="240" w:lineRule="auto"/>
      </w:pPr>
      <w:r>
        <w:continuationSeparator/>
      </w:r>
    </w:p>
  </w:endnote>
  <w:endnote w:type="continuationNotice" w:id="1">
    <w:p w14:paraId="17D869F2" w14:textId="77777777" w:rsidR="003B1D79" w:rsidRDefault="003B1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8864" w14:textId="77777777" w:rsidR="007B0B54" w:rsidRPr="00C214A9" w:rsidRDefault="00000000" w:rsidP="005E6160">
    <w:pPr>
      <w:pStyle w:val="VBAILTFooter"/>
    </w:pPr>
    <w:r>
      <w:t>July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1D5E5" w14:textId="77777777" w:rsidR="003B1D79" w:rsidRDefault="003B1D79">
      <w:pPr>
        <w:spacing w:after="0" w:line="240" w:lineRule="auto"/>
      </w:pPr>
      <w:r>
        <w:separator/>
      </w:r>
    </w:p>
  </w:footnote>
  <w:footnote w:type="continuationSeparator" w:id="0">
    <w:p w14:paraId="42A0EA14" w14:textId="77777777" w:rsidR="003B1D79" w:rsidRDefault="003B1D79">
      <w:pPr>
        <w:spacing w:after="0" w:line="240" w:lineRule="auto"/>
      </w:pPr>
      <w:r>
        <w:continuationSeparator/>
      </w:r>
    </w:p>
  </w:footnote>
  <w:footnote w:type="continuationNotice" w:id="1">
    <w:p w14:paraId="7C33D736" w14:textId="77777777" w:rsidR="003B1D79" w:rsidRDefault="003B1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5EC9" w14:textId="77777777" w:rsidR="007B0B54" w:rsidRPr="002D1DCE" w:rsidRDefault="00000000" w:rsidP="002D1DCE">
    <w:pPr>
      <w:pStyle w:val="VBAILTHeader"/>
    </w:pPr>
    <w:r>
      <w:rPr>
        <w:bCs/>
      </w:rPr>
      <w:t>Knowledge Check Prep</w:t>
    </w:r>
  </w:p>
  <w:p w14:paraId="5947FE1D" w14:textId="16BA433E" w:rsidR="007B0B54" w:rsidRPr="002D1DCE" w:rsidRDefault="009F1FD2"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5C7D" w14:textId="77777777" w:rsidR="007B0B54" w:rsidRDefault="00000000">
    <w:pPr>
      <w:pStyle w:val="Header"/>
    </w:pPr>
    <w:r>
      <w:rPr>
        <w:noProof/>
      </w:rPr>
      <w:drawing>
        <wp:anchor distT="0" distB="0" distL="114300" distR="114300" simplePos="0" relativeHeight="251658240" behindDoc="1" locked="0" layoutInCell="1" allowOverlap="1" wp14:anchorId="2DB30E84" wp14:editId="4940A655">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8EB"/>
    <w:multiLevelType w:val="hybridMultilevel"/>
    <w:tmpl w:val="BE3455C6"/>
    <w:lvl w:ilvl="0" w:tplc="013A762E">
      <w:start w:val="1"/>
      <w:numFmt w:val="bullet"/>
      <w:lvlText w:val="•"/>
      <w:lvlJc w:val="left"/>
      <w:pPr>
        <w:tabs>
          <w:tab w:val="num" w:pos="360"/>
        </w:tabs>
        <w:ind w:left="360" w:hanging="360"/>
      </w:pPr>
      <w:rPr>
        <w:rFonts w:ascii="Arial" w:hAnsi="Arial" w:hint="default"/>
      </w:rPr>
    </w:lvl>
    <w:lvl w:ilvl="1" w:tplc="5F8ACD54">
      <w:numFmt w:val="bullet"/>
      <w:lvlText w:val="–"/>
      <w:lvlJc w:val="left"/>
      <w:pPr>
        <w:tabs>
          <w:tab w:val="num" w:pos="1080"/>
        </w:tabs>
        <w:ind w:left="1080" w:hanging="360"/>
      </w:pPr>
      <w:rPr>
        <w:rFonts w:ascii="Arial" w:hAnsi="Arial" w:hint="default"/>
      </w:rPr>
    </w:lvl>
    <w:lvl w:ilvl="2" w:tplc="B8925FEA" w:tentative="1">
      <w:start w:val="1"/>
      <w:numFmt w:val="bullet"/>
      <w:lvlText w:val="•"/>
      <w:lvlJc w:val="left"/>
      <w:pPr>
        <w:tabs>
          <w:tab w:val="num" w:pos="1800"/>
        </w:tabs>
        <w:ind w:left="1800" w:hanging="360"/>
      </w:pPr>
      <w:rPr>
        <w:rFonts w:ascii="Arial" w:hAnsi="Arial" w:hint="default"/>
      </w:rPr>
    </w:lvl>
    <w:lvl w:ilvl="3" w:tplc="22C8A594" w:tentative="1">
      <w:start w:val="1"/>
      <w:numFmt w:val="bullet"/>
      <w:lvlText w:val="•"/>
      <w:lvlJc w:val="left"/>
      <w:pPr>
        <w:tabs>
          <w:tab w:val="num" w:pos="2520"/>
        </w:tabs>
        <w:ind w:left="2520" w:hanging="360"/>
      </w:pPr>
      <w:rPr>
        <w:rFonts w:ascii="Arial" w:hAnsi="Arial" w:hint="default"/>
      </w:rPr>
    </w:lvl>
    <w:lvl w:ilvl="4" w:tplc="A4DAB7CA" w:tentative="1">
      <w:start w:val="1"/>
      <w:numFmt w:val="bullet"/>
      <w:lvlText w:val="•"/>
      <w:lvlJc w:val="left"/>
      <w:pPr>
        <w:tabs>
          <w:tab w:val="num" w:pos="3240"/>
        </w:tabs>
        <w:ind w:left="3240" w:hanging="360"/>
      </w:pPr>
      <w:rPr>
        <w:rFonts w:ascii="Arial" w:hAnsi="Arial" w:hint="default"/>
      </w:rPr>
    </w:lvl>
    <w:lvl w:ilvl="5" w:tplc="5688FC52" w:tentative="1">
      <w:start w:val="1"/>
      <w:numFmt w:val="bullet"/>
      <w:lvlText w:val="•"/>
      <w:lvlJc w:val="left"/>
      <w:pPr>
        <w:tabs>
          <w:tab w:val="num" w:pos="3960"/>
        </w:tabs>
        <w:ind w:left="3960" w:hanging="360"/>
      </w:pPr>
      <w:rPr>
        <w:rFonts w:ascii="Arial" w:hAnsi="Arial" w:hint="default"/>
      </w:rPr>
    </w:lvl>
    <w:lvl w:ilvl="6" w:tplc="A3A6A9C8" w:tentative="1">
      <w:start w:val="1"/>
      <w:numFmt w:val="bullet"/>
      <w:lvlText w:val="•"/>
      <w:lvlJc w:val="left"/>
      <w:pPr>
        <w:tabs>
          <w:tab w:val="num" w:pos="4680"/>
        </w:tabs>
        <w:ind w:left="4680" w:hanging="360"/>
      </w:pPr>
      <w:rPr>
        <w:rFonts w:ascii="Arial" w:hAnsi="Arial" w:hint="default"/>
      </w:rPr>
    </w:lvl>
    <w:lvl w:ilvl="7" w:tplc="030E87FA" w:tentative="1">
      <w:start w:val="1"/>
      <w:numFmt w:val="bullet"/>
      <w:lvlText w:val="•"/>
      <w:lvlJc w:val="left"/>
      <w:pPr>
        <w:tabs>
          <w:tab w:val="num" w:pos="5400"/>
        </w:tabs>
        <w:ind w:left="5400" w:hanging="360"/>
      </w:pPr>
      <w:rPr>
        <w:rFonts w:ascii="Arial" w:hAnsi="Arial" w:hint="default"/>
      </w:rPr>
    </w:lvl>
    <w:lvl w:ilvl="8" w:tplc="270A01F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8B14B6"/>
    <w:multiLevelType w:val="hybridMultilevel"/>
    <w:tmpl w:val="770EF56A"/>
    <w:lvl w:ilvl="0" w:tplc="8B082382">
      <w:start w:val="1"/>
      <w:numFmt w:val="bullet"/>
      <w:lvlText w:val="•"/>
      <w:lvlJc w:val="left"/>
      <w:pPr>
        <w:tabs>
          <w:tab w:val="num" w:pos="360"/>
        </w:tabs>
        <w:ind w:left="360" w:hanging="360"/>
      </w:pPr>
      <w:rPr>
        <w:rFonts w:ascii="Arial" w:hAnsi="Arial" w:hint="default"/>
      </w:rPr>
    </w:lvl>
    <w:lvl w:ilvl="1" w:tplc="AD5C425C">
      <w:numFmt w:val="bullet"/>
      <w:lvlText w:val="o"/>
      <w:lvlJc w:val="left"/>
      <w:pPr>
        <w:tabs>
          <w:tab w:val="num" w:pos="1080"/>
        </w:tabs>
        <w:ind w:left="1080" w:hanging="360"/>
      </w:pPr>
      <w:rPr>
        <w:rFonts w:ascii="Courier New" w:hAnsi="Courier New" w:hint="default"/>
      </w:rPr>
    </w:lvl>
    <w:lvl w:ilvl="2" w:tplc="1CFEBF92" w:tentative="1">
      <w:start w:val="1"/>
      <w:numFmt w:val="bullet"/>
      <w:lvlText w:val="•"/>
      <w:lvlJc w:val="left"/>
      <w:pPr>
        <w:tabs>
          <w:tab w:val="num" w:pos="1800"/>
        </w:tabs>
        <w:ind w:left="1800" w:hanging="360"/>
      </w:pPr>
      <w:rPr>
        <w:rFonts w:ascii="Arial" w:hAnsi="Arial" w:hint="default"/>
      </w:rPr>
    </w:lvl>
    <w:lvl w:ilvl="3" w:tplc="FF0CF706" w:tentative="1">
      <w:start w:val="1"/>
      <w:numFmt w:val="bullet"/>
      <w:lvlText w:val="•"/>
      <w:lvlJc w:val="left"/>
      <w:pPr>
        <w:tabs>
          <w:tab w:val="num" w:pos="2520"/>
        </w:tabs>
        <w:ind w:left="2520" w:hanging="360"/>
      </w:pPr>
      <w:rPr>
        <w:rFonts w:ascii="Arial" w:hAnsi="Arial" w:hint="default"/>
      </w:rPr>
    </w:lvl>
    <w:lvl w:ilvl="4" w:tplc="5F1E7E4A" w:tentative="1">
      <w:start w:val="1"/>
      <w:numFmt w:val="bullet"/>
      <w:lvlText w:val="•"/>
      <w:lvlJc w:val="left"/>
      <w:pPr>
        <w:tabs>
          <w:tab w:val="num" w:pos="3240"/>
        </w:tabs>
        <w:ind w:left="3240" w:hanging="360"/>
      </w:pPr>
      <w:rPr>
        <w:rFonts w:ascii="Arial" w:hAnsi="Arial" w:hint="default"/>
      </w:rPr>
    </w:lvl>
    <w:lvl w:ilvl="5" w:tplc="7E7CEA7E" w:tentative="1">
      <w:start w:val="1"/>
      <w:numFmt w:val="bullet"/>
      <w:lvlText w:val="•"/>
      <w:lvlJc w:val="left"/>
      <w:pPr>
        <w:tabs>
          <w:tab w:val="num" w:pos="3960"/>
        </w:tabs>
        <w:ind w:left="3960" w:hanging="360"/>
      </w:pPr>
      <w:rPr>
        <w:rFonts w:ascii="Arial" w:hAnsi="Arial" w:hint="default"/>
      </w:rPr>
    </w:lvl>
    <w:lvl w:ilvl="6" w:tplc="7C404616" w:tentative="1">
      <w:start w:val="1"/>
      <w:numFmt w:val="bullet"/>
      <w:lvlText w:val="•"/>
      <w:lvlJc w:val="left"/>
      <w:pPr>
        <w:tabs>
          <w:tab w:val="num" w:pos="4680"/>
        </w:tabs>
        <w:ind w:left="4680" w:hanging="360"/>
      </w:pPr>
      <w:rPr>
        <w:rFonts w:ascii="Arial" w:hAnsi="Arial" w:hint="default"/>
      </w:rPr>
    </w:lvl>
    <w:lvl w:ilvl="7" w:tplc="1B026498" w:tentative="1">
      <w:start w:val="1"/>
      <w:numFmt w:val="bullet"/>
      <w:lvlText w:val="•"/>
      <w:lvlJc w:val="left"/>
      <w:pPr>
        <w:tabs>
          <w:tab w:val="num" w:pos="5400"/>
        </w:tabs>
        <w:ind w:left="5400" w:hanging="360"/>
      </w:pPr>
      <w:rPr>
        <w:rFonts w:ascii="Arial" w:hAnsi="Arial" w:hint="default"/>
      </w:rPr>
    </w:lvl>
    <w:lvl w:ilvl="8" w:tplc="9828B3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82A5E05"/>
    <w:multiLevelType w:val="hybridMultilevel"/>
    <w:tmpl w:val="58A8C11A"/>
    <w:lvl w:ilvl="0" w:tplc="B6BE3CFC">
      <w:start w:val="1"/>
      <w:numFmt w:val="bullet"/>
      <w:lvlText w:val="–"/>
      <w:lvlJc w:val="left"/>
      <w:pPr>
        <w:tabs>
          <w:tab w:val="num" w:pos="720"/>
        </w:tabs>
        <w:ind w:left="720" w:hanging="360"/>
      </w:pPr>
      <w:rPr>
        <w:rFonts w:ascii="Arial" w:hAnsi="Arial" w:hint="default"/>
      </w:rPr>
    </w:lvl>
    <w:lvl w:ilvl="1" w:tplc="F338741A">
      <w:start w:val="1"/>
      <w:numFmt w:val="bullet"/>
      <w:lvlText w:val="–"/>
      <w:lvlJc w:val="left"/>
      <w:pPr>
        <w:tabs>
          <w:tab w:val="num" w:pos="1440"/>
        </w:tabs>
        <w:ind w:left="1440" w:hanging="360"/>
      </w:pPr>
      <w:rPr>
        <w:rFonts w:ascii="Arial" w:hAnsi="Arial" w:hint="default"/>
      </w:rPr>
    </w:lvl>
    <w:lvl w:ilvl="2" w:tplc="7F74EE56" w:tentative="1">
      <w:start w:val="1"/>
      <w:numFmt w:val="bullet"/>
      <w:lvlText w:val="–"/>
      <w:lvlJc w:val="left"/>
      <w:pPr>
        <w:tabs>
          <w:tab w:val="num" w:pos="2160"/>
        </w:tabs>
        <w:ind w:left="2160" w:hanging="360"/>
      </w:pPr>
      <w:rPr>
        <w:rFonts w:ascii="Arial" w:hAnsi="Arial" w:hint="default"/>
      </w:rPr>
    </w:lvl>
    <w:lvl w:ilvl="3" w:tplc="1B18F106" w:tentative="1">
      <w:start w:val="1"/>
      <w:numFmt w:val="bullet"/>
      <w:lvlText w:val="–"/>
      <w:lvlJc w:val="left"/>
      <w:pPr>
        <w:tabs>
          <w:tab w:val="num" w:pos="2880"/>
        </w:tabs>
        <w:ind w:left="2880" w:hanging="360"/>
      </w:pPr>
      <w:rPr>
        <w:rFonts w:ascii="Arial" w:hAnsi="Arial" w:hint="default"/>
      </w:rPr>
    </w:lvl>
    <w:lvl w:ilvl="4" w:tplc="3A0E9B2E" w:tentative="1">
      <w:start w:val="1"/>
      <w:numFmt w:val="bullet"/>
      <w:lvlText w:val="–"/>
      <w:lvlJc w:val="left"/>
      <w:pPr>
        <w:tabs>
          <w:tab w:val="num" w:pos="3600"/>
        </w:tabs>
        <w:ind w:left="3600" w:hanging="360"/>
      </w:pPr>
      <w:rPr>
        <w:rFonts w:ascii="Arial" w:hAnsi="Arial" w:hint="default"/>
      </w:rPr>
    </w:lvl>
    <w:lvl w:ilvl="5" w:tplc="A46C57C8" w:tentative="1">
      <w:start w:val="1"/>
      <w:numFmt w:val="bullet"/>
      <w:lvlText w:val="–"/>
      <w:lvlJc w:val="left"/>
      <w:pPr>
        <w:tabs>
          <w:tab w:val="num" w:pos="4320"/>
        </w:tabs>
        <w:ind w:left="4320" w:hanging="360"/>
      </w:pPr>
      <w:rPr>
        <w:rFonts w:ascii="Arial" w:hAnsi="Arial" w:hint="default"/>
      </w:rPr>
    </w:lvl>
    <w:lvl w:ilvl="6" w:tplc="FF2CEC1E" w:tentative="1">
      <w:start w:val="1"/>
      <w:numFmt w:val="bullet"/>
      <w:lvlText w:val="–"/>
      <w:lvlJc w:val="left"/>
      <w:pPr>
        <w:tabs>
          <w:tab w:val="num" w:pos="5040"/>
        </w:tabs>
        <w:ind w:left="5040" w:hanging="360"/>
      </w:pPr>
      <w:rPr>
        <w:rFonts w:ascii="Arial" w:hAnsi="Arial" w:hint="default"/>
      </w:rPr>
    </w:lvl>
    <w:lvl w:ilvl="7" w:tplc="EAFC66A6" w:tentative="1">
      <w:start w:val="1"/>
      <w:numFmt w:val="bullet"/>
      <w:lvlText w:val="–"/>
      <w:lvlJc w:val="left"/>
      <w:pPr>
        <w:tabs>
          <w:tab w:val="num" w:pos="5760"/>
        </w:tabs>
        <w:ind w:left="5760" w:hanging="360"/>
      </w:pPr>
      <w:rPr>
        <w:rFonts w:ascii="Arial" w:hAnsi="Arial" w:hint="default"/>
      </w:rPr>
    </w:lvl>
    <w:lvl w:ilvl="8" w:tplc="4BEE6B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911E8E"/>
    <w:multiLevelType w:val="hybridMultilevel"/>
    <w:tmpl w:val="EE32A0F2"/>
    <w:lvl w:ilvl="0" w:tplc="ECD8BC5A">
      <w:start w:val="1"/>
      <w:numFmt w:val="bullet"/>
      <w:lvlText w:val="•"/>
      <w:lvlJc w:val="left"/>
      <w:pPr>
        <w:tabs>
          <w:tab w:val="num" w:pos="360"/>
        </w:tabs>
        <w:ind w:left="360" w:hanging="360"/>
      </w:pPr>
      <w:rPr>
        <w:rFonts w:ascii="Arial" w:hAnsi="Arial" w:hint="default"/>
      </w:rPr>
    </w:lvl>
    <w:lvl w:ilvl="1" w:tplc="469894D8" w:tentative="1">
      <w:start w:val="1"/>
      <w:numFmt w:val="bullet"/>
      <w:lvlText w:val="•"/>
      <w:lvlJc w:val="left"/>
      <w:pPr>
        <w:tabs>
          <w:tab w:val="num" w:pos="1080"/>
        </w:tabs>
        <w:ind w:left="1080" w:hanging="360"/>
      </w:pPr>
      <w:rPr>
        <w:rFonts w:ascii="Arial" w:hAnsi="Arial" w:hint="default"/>
      </w:rPr>
    </w:lvl>
    <w:lvl w:ilvl="2" w:tplc="BAE681B0" w:tentative="1">
      <w:start w:val="1"/>
      <w:numFmt w:val="bullet"/>
      <w:lvlText w:val="•"/>
      <w:lvlJc w:val="left"/>
      <w:pPr>
        <w:tabs>
          <w:tab w:val="num" w:pos="1800"/>
        </w:tabs>
        <w:ind w:left="1800" w:hanging="360"/>
      </w:pPr>
      <w:rPr>
        <w:rFonts w:ascii="Arial" w:hAnsi="Arial" w:hint="default"/>
      </w:rPr>
    </w:lvl>
    <w:lvl w:ilvl="3" w:tplc="BFC6C38C" w:tentative="1">
      <w:start w:val="1"/>
      <w:numFmt w:val="bullet"/>
      <w:lvlText w:val="•"/>
      <w:lvlJc w:val="left"/>
      <w:pPr>
        <w:tabs>
          <w:tab w:val="num" w:pos="2520"/>
        </w:tabs>
        <w:ind w:left="2520" w:hanging="360"/>
      </w:pPr>
      <w:rPr>
        <w:rFonts w:ascii="Arial" w:hAnsi="Arial" w:hint="default"/>
      </w:rPr>
    </w:lvl>
    <w:lvl w:ilvl="4" w:tplc="57CEE39A" w:tentative="1">
      <w:start w:val="1"/>
      <w:numFmt w:val="bullet"/>
      <w:lvlText w:val="•"/>
      <w:lvlJc w:val="left"/>
      <w:pPr>
        <w:tabs>
          <w:tab w:val="num" w:pos="3240"/>
        </w:tabs>
        <w:ind w:left="3240" w:hanging="360"/>
      </w:pPr>
      <w:rPr>
        <w:rFonts w:ascii="Arial" w:hAnsi="Arial" w:hint="default"/>
      </w:rPr>
    </w:lvl>
    <w:lvl w:ilvl="5" w:tplc="364E9EC0" w:tentative="1">
      <w:start w:val="1"/>
      <w:numFmt w:val="bullet"/>
      <w:lvlText w:val="•"/>
      <w:lvlJc w:val="left"/>
      <w:pPr>
        <w:tabs>
          <w:tab w:val="num" w:pos="3960"/>
        </w:tabs>
        <w:ind w:left="3960" w:hanging="360"/>
      </w:pPr>
      <w:rPr>
        <w:rFonts w:ascii="Arial" w:hAnsi="Arial" w:hint="default"/>
      </w:rPr>
    </w:lvl>
    <w:lvl w:ilvl="6" w:tplc="B2F887AE" w:tentative="1">
      <w:start w:val="1"/>
      <w:numFmt w:val="bullet"/>
      <w:lvlText w:val="•"/>
      <w:lvlJc w:val="left"/>
      <w:pPr>
        <w:tabs>
          <w:tab w:val="num" w:pos="4680"/>
        </w:tabs>
        <w:ind w:left="4680" w:hanging="360"/>
      </w:pPr>
      <w:rPr>
        <w:rFonts w:ascii="Arial" w:hAnsi="Arial" w:hint="default"/>
      </w:rPr>
    </w:lvl>
    <w:lvl w:ilvl="7" w:tplc="C024A7EC" w:tentative="1">
      <w:start w:val="1"/>
      <w:numFmt w:val="bullet"/>
      <w:lvlText w:val="•"/>
      <w:lvlJc w:val="left"/>
      <w:pPr>
        <w:tabs>
          <w:tab w:val="num" w:pos="5400"/>
        </w:tabs>
        <w:ind w:left="5400" w:hanging="360"/>
      </w:pPr>
      <w:rPr>
        <w:rFonts w:ascii="Arial" w:hAnsi="Arial" w:hint="default"/>
      </w:rPr>
    </w:lvl>
    <w:lvl w:ilvl="8" w:tplc="913C1ED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E7160B"/>
    <w:multiLevelType w:val="hybridMultilevel"/>
    <w:tmpl w:val="A5E49708"/>
    <w:lvl w:ilvl="0" w:tplc="A112DFAC">
      <w:start w:val="1"/>
      <w:numFmt w:val="bullet"/>
      <w:lvlText w:val=""/>
      <w:lvlJc w:val="left"/>
      <w:pPr>
        <w:tabs>
          <w:tab w:val="num" w:pos="360"/>
        </w:tabs>
        <w:ind w:left="360" w:hanging="360"/>
      </w:pPr>
      <w:rPr>
        <w:rFonts w:ascii="Symbol" w:hAnsi="Symbol" w:hint="default"/>
      </w:rPr>
    </w:lvl>
    <w:lvl w:ilvl="1" w:tplc="476C8C64" w:tentative="1">
      <w:start w:val="1"/>
      <w:numFmt w:val="bullet"/>
      <w:lvlText w:val=""/>
      <w:lvlJc w:val="left"/>
      <w:pPr>
        <w:tabs>
          <w:tab w:val="num" w:pos="1080"/>
        </w:tabs>
        <w:ind w:left="1080" w:hanging="360"/>
      </w:pPr>
      <w:rPr>
        <w:rFonts w:ascii="Symbol" w:hAnsi="Symbol" w:hint="default"/>
      </w:rPr>
    </w:lvl>
    <w:lvl w:ilvl="2" w:tplc="52B679EC" w:tentative="1">
      <w:start w:val="1"/>
      <w:numFmt w:val="bullet"/>
      <w:lvlText w:val=""/>
      <w:lvlJc w:val="left"/>
      <w:pPr>
        <w:tabs>
          <w:tab w:val="num" w:pos="1800"/>
        </w:tabs>
        <w:ind w:left="1800" w:hanging="360"/>
      </w:pPr>
      <w:rPr>
        <w:rFonts w:ascii="Symbol" w:hAnsi="Symbol" w:hint="default"/>
      </w:rPr>
    </w:lvl>
    <w:lvl w:ilvl="3" w:tplc="CC02FC02" w:tentative="1">
      <w:start w:val="1"/>
      <w:numFmt w:val="bullet"/>
      <w:lvlText w:val=""/>
      <w:lvlJc w:val="left"/>
      <w:pPr>
        <w:tabs>
          <w:tab w:val="num" w:pos="2520"/>
        </w:tabs>
        <w:ind w:left="2520" w:hanging="360"/>
      </w:pPr>
      <w:rPr>
        <w:rFonts w:ascii="Symbol" w:hAnsi="Symbol" w:hint="default"/>
      </w:rPr>
    </w:lvl>
    <w:lvl w:ilvl="4" w:tplc="97AE77CA" w:tentative="1">
      <w:start w:val="1"/>
      <w:numFmt w:val="bullet"/>
      <w:lvlText w:val=""/>
      <w:lvlJc w:val="left"/>
      <w:pPr>
        <w:tabs>
          <w:tab w:val="num" w:pos="3240"/>
        </w:tabs>
        <w:ind w:left="3240" w:hanging="360"/>
      </w:pPr>
      <w:rPr>
        <w:rFonts w:ascii="Symbol" w:hAnsi="Symbol" w:hint="default"/>
      </w:rPr>
    </w:lvl>
    <w:lvl w:ilvl="5" w:tplc="E48EB6AE" w:tentative="1">
      <w:start w:val="1"/>
      <w:numFmt w:val="bullet"/>
      <w:lvlText w:val=""/>
      <w:lvlJc w:val="left"/>
      <w:pPr>
        <w:tabs>
          <w:tab w:val="num" w:pos="3960"/>
        </w:tabs>
        <w:ind w:left="3960" w:hanging="360"/>
      </w:pPr>
      <w:rPr>
        <w:rFonts w:ascii="Symbol" w:hAnsi="Symbol" w:hint="default"/>
      </w:rPr>
    </w:lvl>
    <w:lvl w:ilvl="6" w:tplc="A280923C" w:tentative="1">
      <w:start w:val="1"/>
      <w:numFmt w:val="bullet"/>
      <w:lvlText w:val=""/>
      <w:lvlJc w:val="left"/>
      <w:pPr>
        <w:tabs>
          <w:tab w:val="num" w:pos="4680"/>
        </w:tabs>
        <w:ind w:left="4680" w:hanging="360"/>
      </w:pPr>
      <w:rPr>
        <w:rFonts w:ascii="Symbol" w:hAnsi="Symbol" w:hint="default"/>
      </w:rPr>
    </w:lvl>
    <w:lvl w:ilvl="7" w:tplc="7E68F24A" w:tentative="1">
      <w:start w:val="1"/>
      <w:numFmt w:val="bullet"/>
      <w:lvlText w:val=""/>
      <w:lvlJc w:val="left"/>
      <w:pPr>
        <w:tabs>
          <w:tab w:val="num" w:pos="5400"/>
        </w:tabs>
        <w:ind w:left="5400" w:hanging="360"/>
      </w:pPr>
      <w:rPr>
        <w:rFonts w:ascii="Symbol" w:hAnsi="Symbol" w:hint="default"/>
      </w:rPr>
    </w:lvl>
    <w:lvl w:ilvl="8" w:tplc="C8CCCA6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DF7696E"/>
    <w:multiLevelType w:val="hybridMultilevel"/>
    <w:tmpl w:val="C47C6FFE"/>
    <w:lvl w:ilvl="0" w:tplc="C05CFF88">
      <w:start w:val="1"/>
      <w:numFmt w:val="bullet"/>
      <w:lvlText w:val="•"/>
      <w:lvlJc w:val="left"/>
      <w:pPr>
        <w:tabs>
          <w:tab w:val="num" w:pos="360"/>
        </w:tabs>
        <w:ind w:left="360" w:hanging="360"/>
      </w:pPr>
      <w:rPr>
        <w:rFonts w:ascii="Arial" w:hAnsi="Arial" w:hint="default"/>
      </w:rPr>
    </w:lvl>
    <w:lvl w:ilvl="1" w:tplc="D094563C" w:tentative="1">
      <w:start w:val="1"/>
      <w:numFmt w:val="bullet"/>
      <w:lvlText w:val="•"/>
      <w:lvlJc w:val="left"/>
      <w:pPr>
        <w:tabs>
          <w:tab w:val="num" w:pos="1080"/>
        </w:tabs>
        <w:ind w:left="1080" w:hanging="360"/>
      </w:pPr>
      <w:rPr>
        <w:rFonts w:ascii="Arial" w:hAnsi="Arial" w:hint="default"/>
      </w:rPr>
    </w:lvl>
    <w:lvl w:ilvl="2" w:tplc="BF166152" w:tentative="1">
      <w:start w:val="1"/>
      <w:numFmt w:val="bullet"/>
      <w:lvlText w:val="•"/>
      <w:lvlJc w:val="left"/>
      <w:pPr>
        <w:tabs>
          <w:tab w:val="num" w:pos="1800"/>
        </w:tabs>
        <w:ind w:left="1800" w:hanging="360"/>
      </w:pPr>
      <w:rPr>
        <w:rFonts w:ascii="Arial" w:hAnsi="Arial" w:hint="default"/>
      </w:rPr>
    </w:lvl>
    <w:lvl w:ilvl="3" w:tplc="25300F66" w:tentative="1">
      <w:start w:val="1"/>
      <w:numFmt w:val="bullet"/>
      <w:lvlText w:val="•"/>
      <w:lvlJc w:val="left"/>
      <w:pPr>
        <w:tabs>
          <w:tab w:val="num" w:pos="2520"/>
        </w:tabs>
        <w:ind w:left="2520" w:hanging="360"/>
      </w:pPr>
      <w:rPr>
        <w:rFonts w:ascii="Arial" w:hAnsi="Arial" w:hint="default"/>
      </w:rPr>
    </w:lvl>
    <w:lvl w:ilvl="4" w:tplc="15EE8AB0" w:tentative="1">
      <w:start w:val="1"/>
      <w:numFmt w:val="bullet"/>
      <w:lvlText w:val="•"/>
      <w:lvlJc w:val="left"/>
      <w:pPr>
        <w:tabs>
          <w:tab w:val="num" w:pos="3240"/>
        </w:tabs>
        <w:ind w:left="3240" w:hanging="360"/>
      </w:pPr>
      <w:rPr>
        <w:rFonts w:ascii="Arial" w:hAnsi="Arial" w:hint="default"/>
      </w:rPr>
    </w:lvl>
    <w:lvl w:ilvl="5" w:tplc="00EC94A8" w:tentative="1">
      <w:start w:val="1"/>
      <w:numFmt w:val="bullet"/>
      <w:lvlText w:val="•"/>
      <w:lvlJc w:val="left"/>
      <w:pPr>
        <w:tabs>
          <w:tab w:val="num" w:pos="3960"/>
        </w:tabs>
        <w:ind w:left="3960" w:hanging="360"/>
      </w:pPr>
      <w:rPr>
        <w:rFonts w:ascii="Arial" w:hAnsi="Arial" w:hint="default"/>
      </w:rPr>
    </w:lvl>
    <w:lvl w:ilvl="6" w:tplc="933A8400" w:tentative="1">
      <w:start w:val="1"/>
      <w:numFmt w:val="bullet"/>
      <w:lvlText w:val="•"/>
      <w:lvlJc w:val="left"/>
      <w:pPr>
        <w:tabs>
          <w:tab w:val="num" w:pos="4680"/>
        </w:tabs>
        <w:ind w:left="4680" w:hanging="360"/>
      </w:pPr>
      <w:rPr>
        <w:rFonts w:ascii="Arial" w:hAnsi="Arial" w:hint="default"/>
      </w:rPr>
    </w:lvl>
    <w:lvl w:ilvl="7" w:tplc="7304F5AA" w:tentative="1">
      <w:start w:val="1"/>
      <w:numFmt w:val="bullet"/>
      <w:lvlText w:val="•"/>
      <w:lvlJc w:val="left"/>
      <w:pPr>
        <w:tabs>
          <w:tab w:val="num" w:pos="5400"/>
        </w:tabs>
        <w:ind w:left="5400" w:hanging="360"/>
      </w:pPr>
      <w:rPr>
        <w:rFonts w:ascii="Arial" w:hAnsi="Arial" w:hint="default"/>
      </w:rPr>
    </w:lvl>
    <w:lvl w:ilvl="8" w:tplc="11728F6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D791D"/>
    <w:multiLevelType w:val="hybridMultilevel"/>
    <w:tmpl w:val="4B788A44"/>
    <w:lvl w:ilvl="0" w:tplc="B38C9572">
      <w:start w:val="1"/>
      <w:numFmt w:val="bullet"/>
      <w:lvlText w:val=""/>
      <w:lvlJc w:val="left"/>
      <w:pPr>
        <w:tabs>
          <w:tab w:val="num" w:pos="360"/>
        </w:tabs>
        <w:ind w:left="360" w:hanging="360"/>
      </w:pPr>
      <w:rPr>
        <w:rFonts w:ascii="Symbol" w:hAnsi="Symbol" w:hint="default"/>
      </w:rPr>
    </w:lvl>
    <w:lvl w:ilvl="1" w:tplc="B680DDC6" w:tentative="1">
      <w:start w:val="1"/>
      <w:numFmt w:val="bullet"/>
      <w:lvlText w:val=""/>
      <w:lvlJc w:val="left"/>
      <w:pPr>
        <w:tabs>
          <w:tab w:val="num" w:pos="1080"/>
        </w:tabs>
        <w:ind w:left="1080" w:hanging="360"/>
      </w:pPr>
      <w:rPr>
        <w:rFonts w:ascii="Symbol" w:hAnsi="Symbol" w:hint="default"/>
      </w:rPr>
    </w:lvl>
    <w:lvl w:ilvl="2" w:tplc="9EF6BDB6" w:tentative="1">
      <w:start w:val="1"/>
      <w:numFmt w:val="bullet"/>
      <w:lvlText w:val=""/>
      <w:lvlJc w:val="left"/>
      <w:pPr>
        <w:tabs>
          <w:tab w:val="num" w:pos="1800"/>
        </w:tabs>
        <w:ind w:left="1800" w:hanging="360"/>
      </w:pPr>
      <w:rPr>
        <w:rFonts w:ascii="Symbol" w:hAnsi="Symbol" w:hint="default"/>
      </w:rPr>
    </w:lvl>
    <w:lvl w:ilvl="3" w:tplc="6AE4077A" w:tentative="1">
      <w:start w:val="1"/>
      <w:numFmt w:val="bullet"/>
      <w:lvlText w:val=""/>
      <w:lvlJc w:val="left"/>
      <w:pPr>
        <w:tabs>
          <w:tab w:val="num" w:pos="2520"/>
        </w:tabs>
        <w:ind w:left="2520" w:hanging="360"/>
      </w:pPr>
      <w:rPr>
        <w:rFonts w:ascii="Symbol" w:hAnsi="Symbol" w:hint="default"/>
      </w:rPr>
    </w:lvl>
    <w:lvl w:ilvl="4" w:tplc="5554D012" w:tentative="1">
      <w:start w:val="1"/>
      <w:numFmt w:val="bullet"/>
      <w:lvlText w:val=""/>
      <w:lvlJc w:val="left"/>
      <w:pPr>
        <w:tabs>
          <w:tab w:val="num" w:pos="3240"/>
        </w:tabs>
        <w:ind w:left="3240" w:hanging="360"/>
      </w:pPr>
      <w:rPr>
        <w:rFonts w:ascii="Symbol" w:hAnsi="Symbol" w:hint="default"/>
      </w:rPr>
    </w:lvl>
    <w:lvl w:ilvl="5" w:tplc="E74836CA" w:tentative="1">
      <w:start w:val="1"/>
      <w:numFmt w:val="bullet"/>
      <w:lvlText w:val=""/>
      <w:lvlJc w:val="left"/>
      <w:pPr>
        <w:tabs>
          <w:tab w:val="num" w:pos="3960"/>
        </w:tabs>
        <w:ind w:left="3960" w:hanging="360"/>
      </w:pPr>
      <w:rPr>
        <w:rFonts w:ascii="Symbol" w:hAnsi="Symbol" w:hint="default"/>
      </w:rPr>
    </w:lvl>
    <w:lvl w:ilvl="6" w:tplc="3F4E1D06" w:tentative="1">
      <w:start w:val="1"/>
      <w:numFmt w:val="bullet"/>
      <w:lvlText w:val=""/>
      <w:lvlJc w:val="left"/>
      <w:pPr>
        <w:tabs>
          <w:tab w:val="num" w:pos="4680"/>
        </w:tabs>
        <w:ind w:left="4680" w:hanging="360"/>
      </w:pPr>
      <w:rPr>
        <w:rFonts w:ascii="Symbol" w:hAnsi="Symbol" w:hint="default"/>
      </w:rPr>
    </w:lvl>
    <w:lvl w:ilvl="7" w:tplc="ED542DFA" w:tentative="1">
      <w:start w:val="1"/>
      <w:numFmt w:val="bullet"/>
      <w:lvlText w:val=""/>
      <w:lvlJc w:val="left"/>
      <w:pPr>
        <w:tabs>
          <w:tab w:val="num" w:pos="5400"/>
        </w:tabs>
        <w:ind w:left="5400" w:hanging="360"/>
      </w:pPr>
      <w:rPr>
        <w:rFonts w:ascii="Symbol" w:hAnsi="Symbol" w:hint="default"/>
      </w:rPr>
    </w:lvl>
    <w:lvl w:ilvl="8" w:tplc="2140139E"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35C53D9"/>
    <w:multiLevelType w:val="hybridMultilevel"/>
    <w:tmpl w:val="C67E7366"/>
    <w:lvl w:ilvl="0" w:tplc="B52A7CD6">
      <w:start w:val="1"/>
      <w:numFmt w:val="bullet"/>
      <w:lvlText w:val=""/>
      <w:lvlJc w:val="left"/>
      <w:pPr>
        <w:tabs>
          <w:tab w:val="num" w:pos="720"/>
        </w:tabs>
        <w:ind w:left="720" w:hanging="360"/>
      </w:pPr>
      <w:rPr>
        <w:rFonts w:ascii="Symbol" w:hAnsi="Symbol" w:hint="default"/>
      </w:rPr>
    </w:lvl>
    <w:lvl w:ilvl="1" w:tplc="AA86437A" w:tentative="1">
      <w:start w:val="1"/>
      <w:numFmt w:val="bullet"/>
      <w:lvlText w:val=""/>
      <w:lvlJc w:val="left"/>
      <w:pPr>
        <w:tabs>
          <w:tab w:val="num" w:pos="1440"/>
        </w:tabs>
        <w:ind w:left="1440" w:hanging="360"/>
      </w:pPr>
      <w:rPr>
        <w:rFonts w:ascii="Symbol" w:hAnsi="Symbol" w:hint="default"/>
      </w:rPr>
    </w:lvl>
    <w:lvl w:ilvl="2" w:tplc="0C3A6E44" w:tentative="1">
      <w:start w:val="1"/>
      <w:numFmt w:val="bullet"/>
      <w:lvlText w:val=""/>
      <w:lvlJc w:val="left"/>
      <w:pPr>
        <w:tabs>
          <w:tab w:val="num" w:pos="2160"/>
        </w:tabs>
        <w:ind w:left="2160" w:hanging="360"/>
      </w:pPr>
      <w:rPr>
        <w:rFonts w:ascii="Symbol" w:hAnsi="Symbol" w:hint="default"/>
      </w:rPr>
    </w:lvl>
    <w:lvl w:ilvl="3" w:tplc="991EAD06" w:tentative="1">
      <w:start w:val="1"/>
      <w:numFmt w:val="bullet"/>
      <w:lvlText w:val=""/>
      <w:lvlJc w:val="left"/>
      <w:pPr>
        <w:tabs>
          <w:tab w:val="num" w:pos="2880"/>
        </w:tabs>
        <w:ind w:left="2880" w:hanging="360"/>
      </w:pPr>
      <w:rPr>
        <w:rFonts w:ascii="Symbol" w:hAnsi="Symbol" w:hint="default"/>
      </w:rPr>
    </w:lvl>
    <w:lvl w:ilvl="4" w:tplc="64A0AA00" w:tentative="1">
      <w:start w:val="1"/>
      <w:numFmt w:val="bullet"/>
      <w:lvlText w:val=""/>
      <w:lvlJc w:val="left"/>
      <w:pPr>
        <w:tabs>
          <w:tab w:val="num" w:pos="3600"/>
        </w:tabs>
        <w:ind w:left="3600" w:hanging="360"/>
      </w:pPr>
      <w:rPr>
        <w:rFonts w:ascii="Symbol" w:hAnsi="Symbol" w:hint="default"/>
      </w:rPr>
    </w:lvl>
    <w:lvl w:ilvl="5" w:tplc="61CC5F2E" w:tentative="1">
      <w:start w:val="1"/>
      <w:numFmt w:val="bullet"/>
      <w:lvlText w:val=""/>
      <w:lvlJc w:val="left"/>
      <w:pPr>
        <w:tabs>
          <w:tab w:val="num" w:pos="4320"/>
        </w:tabs>
        <w:ind w:left="4320" w:hanging="360"/>
      </w:pPr>
      <w:rPr>
        <w:rFonts w:ascii="Symbol" w:hAnsi="Symbol" w:hint="default"/>
      </w:rPr>
    </w:lvl>
    <w:lvl w:ilvl="6" w:tplc="DEE22A5C" w:tentative="1">
      <w:start w:val="1"/>
      <w:numFmt w:val="bullet"/>
      <w:lvlText w:val=""/>
      <w:lvlJc w:val="left"/>
      <w:pPr>
        <w:tabs>
          <w:tab w:val="num" w:pos="5040"/>
        </w:tabs>
        <w:ind w:left="5040" w:hanging="360"/>
      </w:pPr>
      <w:rPr>
        <w:rFonts w:ascii="Symbol" w:hAnsi="Symbol" w:hint="default"/>
      </w:rPr>
    </w:lvl>
    <w:lvl w:ilvl="7" w:tplc="569CF190" w:tentative="1">
      <w:start w:val="1"/>
      <w:numFmt w:val="bullet"/>
      <w:lvlText w:val=""/>
      <w:lvlJc w:val="left"/>
      <w:pPr>
        <w:tabs>
          <w:tab w:val="num" w:pos="5760"/>
        </w:tabs>
        <w:ind w:left="5760" w:hanging="360"/>
      </w:pPr>
      <w:rPr>
        <w:rFonts w:ascii="Symbol" w:hAnsi="Symbol" w:hint="default"/>
      </w:rPr>
    </w:lvl>
    <w:lvl w:ilvl="8" w:tplc="A46C300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653C75"/>
    <w:multiLevelType w:val="hybridMultilevel"/>
    <w:tmpl w:val="2BFA5E6A"/>
    <w:lvl w:ilvl="0" w:tplc="9536B098">
      <w:start w:val="1"/>
      <w:numFmt w:val="bullet"/>
      <w:lvlText w:val="•"/>
      <w:lvlJc w:val="left"/>
      <w:pPr>
        <w:tabs>
          <w:tab w:val="num" w:pos="360"/>
        </w:tabs>
        <w:ind w:left="360" w:hanging="360"/>
      </w:pPr>
      <w:rPr>
        <w:rFonts w:ascii="Arial" w:hAnsi="Arial" w:hint="default"/>
      </w:rPr>
    </w:lvl>
    <w:lvl w:ilvl="1" w:tplc="4B20A350">
      <w:numFmt w:val="bullet"/>
      <w:lvlText w:val="–"/>
      <w:lvlJc w:val="left"/>
      <w:pPr>
        <w:tabs>
          <w:tab w:val="num" w:pos="1080"/>
        </w:tabs>
        <w:ind w:left="1080" w:hanging="360"/>
      </w:pPr>
      <w:rPr>
        <w:rFonts w:ascii="Arial" w:hAnsi="Arial" w:hint="default"/>
      </w:rPr>
    </w:lvl>
    <w:lvl w:ilvl="2" w:tplc="ACDAA28C" w:tentative="1">
      <w:start w:val="1"/>
      <w:numFmt w:val="bullet"/>
      <w:lvlText w:val="•"/>
      <w:lvlJc w:val="left"/>
      <w:pPr>
        <w:tabs>
          <w:tab w:val="num" w:pos="1800"/>
        </w:tabs>
        <w:ind w:left="1800" w:hanging="360"/>
      </w:pPr>
      <w:rPr>
        <w:rFonts w:ascii="Arial" w:hAnsi="Arial" w:hint="default"/>
      </w:rPr>
    </w:lvl>
    <w:lvl w:ilvl="3" w:tplc="67B4F4F0" w:tentative="1">
      <w:start w:val="1"/>
      <w:numFmt w:val="bullet"/>
      <w:lvlText w:val="•"/>
      <w:lvlJc w:val="left"/>
      <w:pPr>
        <w:tabs>
          <w:tab w:val="num" w:pos="2520"/>
        </w:tabs>
        <w:ind w:left="2520" w:hanging="360"/>
      </w:pPr>
      <w:rPr>
        <w:rFonts w:ascii="Arial" w:hAnsi="Arial" w:hint="default"/>
      </w:rPr>
    </w:lvl>
    <w:lvl w:ilvl="4" w:tplc="341472F2" w:tentative="1">
      <w:start w:val="1"/>
      <w:numFmt w:val="bullet"/>
      <w:lvlText w:val="•"/>
      <w:lvlJc w:val="left"/>
      <w:pPr>
        <w:tabs>
          <w:tab w:val="num" w:pos="3240"/>
        </w:tabs>
        <w:ind w:left="3240" w:hanging="360"/>
      </w:pPr>
      <w:rPr>
        <w:rFonts w:ascii="Arial" w:hAnsi="Arial" w:hint="default"/>
      </w:rPr>
    </w:lvl>
    <w:lvl w:ilvl="5" w:tplc="3B42BA04" w:tentative="1">
      <w:start w:val="1"/>
      <w:numFmt w:val="bullet"/>
      <w:lvlText w:val="•"/>
      <w:lvlJc w:val="left"/>
      <w:pPr>
        <w:tabs>
          <w:tab w:val="num" w:pos="3960"/>
        </w:tabs>
        <w:ind w:left="3960" w:hanging="360"/>
      </w:pPr>
      <w:rPr>
        <w:rFonts w:ascii="Arial" w:hAnsi="Arial" w:hint="default"/>
      </w:rPr>
    </w:lvl>
    <w:lvl w:ilvl="6" w:tplc="BD666E20" w:tentative="1">
      <w:start w:val="1"/>
      <w:numFmt w:val="bullet"/>
      <w:lvlText w:val="•"/>
      <w:lvlJc w:val="left"/>
      <w:pPr>
        <w:tabs>
          <w:tab w:val="num" w:pos="4680"/>
        </w:tabs>
        <w:ind w:left="4680" w:hanging="360"/>
      </w:pPr>
      <w:rPr>
        <w:rFonts w:ascii="Arial" w:hAnsi="Arial" w:hint="default"/>
      </w:rPr>
    </w:lvl>
    <w:lvl w:ilvl="7" w:tplc="39EC8AC8" w:tentative="1">
      <w:start w:val="1"/>
      <w:numFmt w:val="bullet"/>
      <w:lvlText w:val="•"/>
      <w:lvlJc w:val="left"/>
      <w:pPr>
        <w:tabs>
          <w:tab w:val="num" w:pos="5400"/>
        </w:tabs>
        <w:ind w:left="5400" w:hanging="360"/>
      </w:pPr>
      <w:rPr>
        <w:rFonts w:ascii="Arial" w:hAnsi="Arial" w:hint="default"/>
      </w:rPr>
    </w:lvl>
    <w:lvl w:ilvl="8" w:tplc="A8AC51F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5D25B26"/>
    <w:multiLevelType w:val="hybridMultilevel"/>
    <w:tmpl w:val="3A089176"/>
    <w:lvl w:ilvl="0" w:tplc="F426DA0C">
      <w:start w:val="1"/>
      <w:numFmt w:val="decimal"/>
      <w:lvlText w:val="%1."/>
      <w:lvlJc w:val="left"/>
      <w:pPr>
        <w:tabs>
          <w:tab w:val="num" w:pos="360"/>
        </w:tabs>
        <w:ind w:left="360" w:hanging="360"/>
      </w:pPr>
    </w:lvl>
    <w:lvl w:ilvl="1" w:tplc="A934D5B8" w:tentative="1">
      <w:start w:val="1"/>
      <w:numFmt w:val="decimal"/>
      <w:lvlText w:val="%2."/>
      <w:lvlJc w:val="left"/>
      <w:pPr>
        <w:tabs>
          <w:tab w:val="num" w:pos="1080"/>
        </w:tabs>
        <w:ind w:left="1080" w:hanging="360"/>
      </w:pPr>
    </w:lvl>
    <w:lvl w:ilvl="2" w:tplc="A0FC6484" w:tentative="1">
      <w:start w:val="1"/>
      <w:numFmt w:val="decimal"/>
      <w:lvlText w:val="%3."/>
      <w:lvlJc w:val="left"/>
      <w:pPr>
        <w:tabs>
          <w:tab w:val="num" w:pos="1800"/>
        </w:tabs>
        <w:ind w:left="1800" w:hanging="360"/>
      </w:pPr>
    </w:lvl>
    <w:lvl w:ilvl="3" w:tplc="A3A478B0" w:tentative="1">
      <w:start w:val="1"/>
      <w:numFmt w:val="decimal"/>
      <w:lvlText w:val="%4."/>
      <w:lvlJc w:val="left"/>
      <w:pPr>
        <w:tabs>
          <w:tab w:val="num" w:pos="2520"/>
        </w:tabs>
        <w:ind w:left="2520" w:hanging="360"/>
      </w:pPr>
    </w:lvl>
    <w:lvl w:ilvl="4" w:tplc="7862B196" w:tentative="1">
      <w:start w:val="1"/>
      <w:numFmt w:val="decimal"/>
      <w:lvlText w:val="%5."/>
      <w:lvlJc w:val="left"/>
      <w:pPr>
        <w:tabs>
          <w:tab w:val="num" w:pos="3240"/>
        </w:tabs>
        <w:ind w:left="3240" w:hanging="360"/>
      </w:pPr>
    </w:lvl>
    <w:lvl w:ilvl="5" w:tplc="5D6EAAC8" w:tentative="1">
      <w:start w:val="1"/>
      <w:numFmt w:val="decimal"/>
      <w:lvlText w:val="%6."/>
      <w:lvlJc w:val="left"/>
      <w:pPr>
        <w:tabs>
          <w:tab w:val="num" w:pos="3960"/>
        </w:tabs>
        <w:ind w:left="3960" w:hanging="360"/>
      </w:pPr>
    </w:lvl>
    <w:lvl w:ilvl="6" w:tplc="3440FB62" w:tentative="1">
      <w:start w:val="1"/>
      <w:numFmt w:val="decimal"/>
      <w:lvlText w:val="%7."/>
      <w:lvlJc w:val="left"/>
      <w:pPr>
        <w:tabs>
          <w:tab w:val="num" w:pos="4680"/>
        </w:tabs>
        <w:ind w:left="4680" w:hanging="360"/>
      </w:pPr>
    </w:lvl>
    <w:lvl w:ilvl="7" w:tplc="AA3646CC" w:tentative="1">
      <w:start w:val="1"/>
      <w:numFmt w:val="decimal"/>
      <w:lvlText w:val="%8."/>
      <w:lvlJc w:val="left"/>
      <w:pPr>
        <w:tabs>
          <w:tab w:val="num" w:pos="5400"/>
        </w:tabs>
        <w:ind w:left="5400" w:hanging="360"/>
      </w:pPr>
    </w:lvl>
    <w:lvl w:ilvl="8" w:tplc="66507BC0" w:tentative="1">
      <w:start w:val="1"/>
      <w:numFmt w:val="decimal"/>
      <w:lvlText w:val="%9."/>
      <w:lvlJc w:val="left"/>
      <w:pPr>
        <w:tabs>
          <w:tab w:val="num" w:pos="6120"/>
        </w:tabs>
        <w:ind w:left="6120" w:hanging="360"/>
      </w:pPr>
    </w:lvl>
  </w:abstractNum>
  <w:abstractNum w:abstractNumId="11" w15:restartNumberingAfterBreak="0">
    <w:nsid w:val="1B93051F"/>
    <w:multiLevelType w:val="hybridMultilevel"/>
    <w:tmpl w:val="5314A05E"/>
    <w:lvl w:ilvl="0" w:tplc="AC502A8E">
      <w:start w:val="1"/>
      <w:numFmt w:val="bullet"/>
      <w:lvlText w:val="•"/>
      <w:lvlJc w:val="left"/>
      <w:pPr>
        <w:tabs>
          <w:tab w:val="num" w:pos="360"/>
        </w:tabs>
        <w:ind w:left="360" w:hanging="360"/>
      </w:pPr>
      <w:rPr>
        <w:rFonts w:ascii="Arial" w:hAnsi="Arial" w:hint="default"/>
      </w:rPr>
    </w:lvl>
    <w:lvl w:ilvl="1" w:tplc="FD180D16">
      <w:numFmt w:val="bullet"/>
      <w:lvlText w:val="o"/>
      <w:lvlJc w:val="left"/>
      <w:pPr>
        <w:tabs>
          <w:tab w:val="num" w:pos="1080"/>
        </w:tabs>
        <w:ind w:left="1080" w:hanging="360"/>
      </w:pPr>
      <w:rPr>
        <w:rFonts w:ascii="Courier New" w:hAnsi="Courier New" w:hint="default"/>
      </w:rPr>
    </w:lvl>
    <w:lvl w:ilvl="2" w:tplc="4E020C98" w:tentative="1">
      <w:start w:val="1"/>
      <w:numFmt w:val="bullet"/>
      <w:lvlText w:val="•"/>
      <w:lvlJc w:val="left"/>
      <w:pPr>
        <w:tabs>
          <w:tab w:val="num" w:pos="1800"/>
        </w:tabs>
        <w:ind w:left="1800" w:hanging="360"/>
      </w:pPr>
      <w:rPr>
        <w:rFonts w:ascii="Arial" w:hAnsi="Arial" w:hint="default"/>
      </w:rPr>
    </w:lvl>
    <w:lvl w:ilvl="3" w:tplc="71622C5C" w:tentative="1">
      <w:start w:val="1"/>
      <w:numFmt w:val="bullet"/>
      <w:lvlText w:val="•"/>
      <w:lvlJc w:val="left"/>
      <w:pPr>
        <w:tabs>
          <w:tab w:val="num" w:pos="2520"/>
        </w:tabs>
        <w:ind w:left="2520" w:hanging="360"/>
      </w:pPr>
      <w:rPr>
        <w:rFonts w:ascii="Arial" w:hAnsi="Arial" w:hint="default"/>
      </w:rPr>
    </w:lvl>
    <w:lvl w:ilvl="4" w:tplc="21E6E66C" w:tentative="1">
      <w:start w:val="1"/>
      <w:numFmt w:val="bullet"/>
      <w:lvlText w:val="•"/>
      <w:lvlJc w:val="left"/>
      <w:pPr>
        <w:tabs>
          <w:tab w:val="num" w:pos="3240"/>
        </w:tabs>
        <w:ind w:left="3240" w:hanging="360"/>
      </w:pPr>
      <w:rPr>
        <w:rFonts w:ascii="Arial" w:hAnsi="Arial" w:hint="default"/>
      </w:rPr>
    </w:lvl>
    <w:lvl w:ilvl="5" w:tplc="4DD0749E" w:tentative="1">
      <w:start w:val="1"/>
      <w:numFmt w:val="bullet"/>
      <w:lvlText w:val="•"/>
      <w:lvlJc w:val="left"/>
      <w:pPr>
        <w:tabs>
          <w:tab w:val="num" w:pos="3960"/>
        </w:tabs>
        <w:ind w:left="3960" w:hanging="360"/>
      </w:pPr>
      <w:rPr>
        <w:rFonts w:ascii="Arial" w:hAnsi="Arial" w:hint="default"/>
      </w:rPr>
    </w:lvl>
    <w:lvl w:ilvl="6" w:tplc="5652242C" w:tentative="1">
      <w:start w:val="1"/>
      <w:numFmt w:val="bullet"/>
      <w:lvlText w:val="•"/>
      <w:lvlJc w:val="left"/>
      <w:pPr>
        <w:tabs>
          <w:tab w:val="num" w:pos="4680"/>
        </w:tabs>
        <w:ind w:left="4680" w:hanging="360"/>
      </w:pPr>
      <w:rPr>
        <w:rFonts w:ascii="Arial" w:hAnsi="Arial" w:hint="default"/>
      </w:rPr>
    </w:lvl>
    <w:lvl w:ilvl="7" w:tplc="11AA1B24" w:tentative="1">
      <w:start w:val="1"/>
      <w:numFmt w:val="bullet"/>
      <w:lvlText w:val="•"/>
      <w:lvlJc w:val="left"/>
      <w:pPr>
        <w:tabs>
          <w:tab w:val="num" w:pos="5400"/>
        </w:tabs>
        <w:ind w:left="5400" w:hanging="360"/>
      </w:pPr>
      <w:rPr>
        <w:rFonts w:ascii="Arial" w:hAnsi="Arial" w:hint="default"/>
      </w:rPr>
    </w:lvl>
    <w:lvl w:ilvl="8" w:tplc="927AC77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1877198"/>
    <w:multiLevelType w:val="hybridMultilevel"/>
    <w:tmpl w:val="6E4E23F6"/>
    <w:lvl w:ilvl="0" w:tplc="EFEE02D0">
      <w:start w:val="1"/>
      <w:numFmt w:val="bullet"/>
      <w:lvlText w:val="•"/>
      <w:lvlJc w:val="left"/>
      <w:pPr>
        <w:tabs>
          <w:tab w:val="num" w:pos="360"/>
        </w:tabs>
        <w:ind w:left="360" w:hanging="360"/>
      </w:pPr>
      <w:rPr>
        <w:rFonts w:ascii="Arial" w:hAnsi="Arial" w:hint="default"/>
      </w:rPr>
    </w:lvl>
    <w:lvl w:ilvl="1" w:tplc="2014FD0C">
      <w:numFmt w:val="bullet"/>
      <w:lvlText w:val="o"/>
      <w:lvlJc w:val="left"/>
      <w:pPr>
        <w:tabs>
          <w:tab w:val="num" w:pos="1080"/>
        </w:tabs>
        <w:ind w:left="1080" w:hanging="360"/>
      </w:pPr>
      <w:rPr>
        <w:rFonts w:ascii="Courier New" w:hAnsi="Courier New" w:hint="default"/>
      </w:rPr>
    </w:lvl>
    <w:lvl w:ilvl="2" w:tplc="610CA3C0" w:tentative="1">
      <w:start w:val="1"/>
      <w:numFmt w:val="bullet"/>
      <w:lvlText w:val="•"/>
      <w:lvlJc w:val="left"/>
      <w:pPr>
        <w:tabs>
          <w:tab w:val="num" w:pos="1800"/>
        </w:tabs>
        <w:ind w:left="1800" w:hanging="360"/>
      </w:pPr>
      <w:rPr>
        <w:rFonts w:ascii="Arial" w:hAnsi="Arial" w:hint="default"/>
      </w:rPr>
    </w:lvl>
    <w:lvl w:ilvl="3" w:tplc="A32C63C4" w:tentative="1">
      <w:start w:val="1"/>
      <w:numFmt w:val="bullet"/>
      <w:lvlText w:val="•"/>
      <w:lvlJc w:val="left"/>
      <w:pPr>
        <w:tabs>
          <w:tab w:val="num" w:pos="2520"/>
        </w:tabs>
        <w:ind w:left="2520" w:hanging="360"/>
      </w:pPr>
      <w:rPr>
        <w:rFonts w:ascii="Arial" w:hAnsi="Arial" w:hint="default"/>
      </w:rPr>
    </w:lvl>
    <w:lvl w:ilvl="4" w:tplc="EA241CE2" w:tentative="1">
      <w:start w:val="1"/>
      <w:numFmt w:val="bullet"/>
      <w:lvlText w:val="•"/>
      <w:lvlJc w:val="left"/>
      <w:pPr>
        <w:tabs>
          <w:tab w:val="num" w:pos="3240"/>
        </w:tabs>
        <w:ind w:left="3240" w:hanging="360"/>
      </w:pPr>
      <w:rPr>
        <w:rFonts w:ascii="Arial" w:hAnsi="Arial" w:hint="default"/>
      </w:rPr>
    </w:lvl>
    <w:lvl w:ilvl="5" w:tplc="87F42866" w:tentative="1">
      <w:start w:val="1"/>
      <w:numFmt w:val="bullet"/>
      <w:lvlText w:val="•"/>
      <w:lvlJc w:val="left"/>
      <w:pPr>
        <w:tabs>
          <w:tab w:val="num" w:pos="3960"/>
        </w:tabs>
        <w:ind w:left="3960" w:hanging="360"/>
      </w:pPr>
      <w:rPr>
        <w:rFonts w:ascii="Arial" w:hAnsi="Arial" w:hint="default"/>
      </w:rPr>
    </w:lvl>
    <w:lvl w:ilvl="6" w:tplc="4A169D06" w:tentative="1">
      <w:start w:val="1"/>
      <w:numFmt w:val="bullet"/>
      <w:lvlText w:val="•"/>
      <w:lvlJc w:val="left"/>
      <w:pPr>
        <w:tabs>
          <w:tab w:val="num" w:pos="4680"/>
        </w:tabs>
        <w:ind w:left="4680" w:hanging="360"/>
      </w:pPr>
      <w:rPr>
        <w:rFonts w:ascii="Arial" w:hAnsi="Arial" w:hint="default"/>
      </w:rPr>
    </w:lvl>
    <w:lvl w:ilvl="7" w:tplc="83A85CDC" w:tentative="1">
      <w:start w:val="1"/>
      <w:numFmt w:val="bullet"/>
      <w:lvlText w:val="•"/>
      <w:lvlJc w:val="left"/>
      <w:pPr>
        <w:tabs>
          <w:tab w:val="num" w:pos="5400"/>
        </w:tabs>
        <w:ind w:left="5400" w:hanging="360"/>
      </w:pPr>
      <w:rPr>
        <w:rFonts w:ascii="Arial" w:hAnsi="Arial" w:hint="default"/>
      </w:rPr>
    </w:lvl>
    <w:lvl w:ilvl="8" w:tplc="C97884C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38F52CD"/>
    <w:multiLevelType w:val="hybridMultilevel"/>
    <w:tmpl w:val="72AC9824"/>
    <w:lvl w:ilvl="0" w:tplc="490A9892">
      <w:start w:val="1"/>
      <w:numFmt w:val="bullet"/>
      <w:lvlText w:val="•"/>
      <w:lvlJc w:val="left"/>
      <w:pPr>
        <w:tabs>
          <w:tab w:val="num" w:pos="360"/>
        </w:tabs>
        <w:ind w:left="360" w:hanging="360"/>
      </w:pPr>
      <w:rPr>
        <w:rFonts w:ascii="Arial" w:hAnsi="Arial" w:hint="default"/>
      </w:rPr>
    </w:lvl>
    <w:lvl w:ilvl="1" w:tplc="9CBEA308" w:tentative="1">
      <w:start w:val="1"/>
      <w:numFmt w:val="bullet"/>
      <w:lvlText w:val="•"/>
      <w:lvlJc w:val="left"/>
      <w:pPr>
        <w:tabs>
          <w:tab w:val="num" w:pos="1080"/>
        </w:tabs>
        <w:ind w:left="1080" w:hanging="360"/>
      </w:pPr>
      <w:rPr>
        <w:rFonts w:ascii="Arial" w:hAnsi="Arial" w:hint="default"/>
      </w:rPr>
    </w:lvl>
    <w:lvl w:ilvl="2" w:tplc="046A8FEC" w:tentative="1">
      <w:start w:val="1"/>
      <w:numFmt w:val="bullet"/>
      <w:lvlText w:val="•"/>
      <w:lvlJc w:val="left"/>
      <w:pPr>
        <w:tabs>
          <w:tab w:val="num" w:pos="1800"/>
        </w:tabs>
        <w:ind w:left="1800" w:hanging="360"/>
      </w:pPr>
      <w:rPr>
        <w:rFonts w:ascii="Arial" w:hAnsi="Arial" w:hint="default"/>
      </w:rPr>
    </w:lvl>
    <w:lvl w:ilvl="3" w:tplc="F3E09B78" w:tentative="1">
      <w:start w:val="1"/>
      <w:numFmt w:val="bullet"/>
      <w:lvlText w:val="•"/>
      <w:lvlJc w:val="left"/>
      <w:pPr>
        <w:tabs>
          <w:tab w:val="num" w:pos="2520"/>
        </w:tabs>
        <w:ind w:left="2520" w:hanging="360"/>
      </w:pPr>
      <w:rPr>
        <w:rFonts w:ascii="Arial" w:hAnsi="Arial" w:hint="default"/>
      </w:rPr>
    </w:lvl>
    <w:lvl w:ilvl="4" w:tplc="C8C23032" w:tentative="1">
      <w:start w:val="1"/>
      <w:numFmt w:val="bullet"/>
      <w:lvlText w:val="•"/>
      <w:lvlJc w:val="left"/>
      <w:pPr>
        <w:tabs>
          <w:tab w:val="num" w:pos="3240"/>
        </w:tabs>
        <w:ind w:left="3240" w:hanging="360"/>
      </w:pPr>
      <w:rPr>
        <w:rFonts w:ascii="Arial" w:hAnsi="Arial" w:hint="default"/>
      </w:rPr>
    </w:lvl>
    <w:lvl w:ilvl="5" w:tplc="525E368A" w:tentative="1">
      <w:start w:val="1"/>
      <w:numFmt w:val="bullet"/>
      <w:lvlText w:val="•"/>
      <w:lvlJc w:val="left"/>
      <w:pPr>
        <w:tabs>
          <w:tab w:val="num" w:pos="3960"/>
        </w:tabs>
        <w:ind w:left="3960" w:hanging="360"/>
      </w:pPr>
      <w:rPr>
        <w:rFonts w:ascii="Arial" w:hAnsi="Arial" w:hint="default"/>
      </w:rPr>
    </w:lvl>
    <w:lvl w:ilvl="6" w:tplc="AB8244FC" w:tentative="1">
      <w:start w:val="1"/>
      <w:numFmt w:val="bullet"/>
      <w:lvlText w:val="•"/>
      <w:lvlJc w:val="left"/>
      <w:pPr>
        <w:tabs>
          <w:tab w:val="num" w:pos="4680"/>
        </w:tabs>
        <w:ind w:left="4680" w:hanging="360"/>
      </w:pPr>
      <w:rPr>
        <w:rFonts w:ascii="Arial" w:hAnsi="Arial" w:hint="default"/>
      </w:rPr>
    </w:lvl>
    <w:lvl w:ilvl="7" w:tplc="FE9AF7F6" w:tentative="1">
      <w:start w:val="1"/>
      <w:numFmt w:val="bullet"/>
      <w:lvlText w:val="•"/>
      <w:lvlJc w:val="left"/>
      <w:pPr>
        <w:tabs>
          <w:tab w:val="num" w:pos="5400"/>
        </w:tabs>
        <w:ind w:left="5400" w:hanging="360"/>
      </w:pPr>
      <w:rPr>
        <w:rFonts w:ascii="Arial" w:hAnsi="Arial" w:hint="default"/>
      </w:rPr>
    </w:lvl>
    <w:lvl w:ilvl="8" w:tplc="559E0FF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F44798"/>
    <w:multiLevelType w:val="hybridMultilevel"/>
    <w:tmpl w:val="B1B60FD2"/>
    <w:lvl w:ilvl="0" w:tplc="3DB0FAFE">
      <w:start w:val="1"/>
      <w:numFmt w:val="bullet"/>
      <w:lvlText w:val="•"/>
      <w:lvlJc w:val="left"/>
      <w:pPr>
        <w:tabs>
          <w:tab w:val="num" w:pos="360"/>
        </w:tabs>
        <w:ind w:left="360" w:hanging="360"/>
      </w:pPr>
      <w:rPr>
        <w:rFonts w:ascii="Arial" w:hAnsi="Arial" w:hint="default"/>
      </w:rPr>
    </w:lvl>
    <w:lvl w:ilvl="1" w:tplc="884EA91A">
      <w:start w:val="1"/>
      <w:numFmt w:val="bullet"/>
      <w:lvlText w:val="•"/>
      <w:lvlJc w:val="left"/>
      <w:pPr>
        <w:tabs>
          <w:tab w:val="num" w:pos="1080"/>
        </w:tabs>
        <w:ind w:left="1080" w:hanging="360"/>
      </w:pPr>
      <w:rPr>
        <w:rFonts w:ascii="Arial" w:hAnsi="Arial" w:hint="default"/>
      </w:rPr>
    </w:lvl>
    <w:lvl w:ilvl="2" w:tplc="B936DBE4" w:tentative="1">
      <w:start w:val="1"/>
      <w:numFmt w:val="bullet"/>
      <w:lvlText w:val="•"/>
      <w:lvlJc w:val="left"/>
      <w:pPr>
        <w:tabs>
          <w:tab w:val="num" w:pos="1800"/>
        </w:tabs>
        <w:ind w:left="1800" w:hanging="360"/>
      </w:pPr>
      <w:rPr>
        <w:rFonts w:ascii="Arial" w:hAnsi="Arial" w:hint="default"/>
      </w:rPr>
    </w:lvl>
    <w:lvl w:ilvl="3" w:tplc="69BCDCB8" w:tentative="1">
      <w:start w:val="1"/>
      <w:numFmt w:val="bullet"/>
      <w:lvlText w:val="•"/>
      <w:lvlJc w:val="left"/>
      <w:pPr>
        <w:tabs>
          <w:tab w:val="num" w:pos="2520"/>
        </w:tabs>
        <w:ind w:left="2520" w:hanging="360"/>
      </w:pPr>
      <w:rPr>
        <w:rFonts w:ascii="Arial" w:hAnsi="Arial" w:hint="default"/>
      </w:rPr>
    </w:lvl>
    <w:lvl w:ilvl="4" w:tplc="07745606" w:tentative="1">
      <w:start w:val="1"/>
      <w:numFmt w:val="bullet"/>
      <w:lvlText w:val="•"/>
      <w:lvlJc w:val="left"/>
      <w:pPr>
        <w:tabs>
          <w:tab w:val="num" w:pos="3240"/>
        </w:tabs>
        <w:ind w:left="3240" w:hanging="360"/>
      </w:pPr>
      <w:rPr>
        <w:rFonts w:ascii="Arial" w:hAnsi="Arial" w:hint="default"/>
      </w:rPr>
    </w:lvl>
    <w:lvl w:ilvl="5" w:tplc="75DCFD7C" w:tentative="1">
      <w:start w:val="1"/>
      <w:numFmt w:val="bullet"/>
      <w:lvlText w:val="•"/>
      <w:lvlJc w:val="left"/>
      <w:pPr>
        <w:tabs>
          <w:tab w:val="num" w:pos="3960"/>
        </w:tabs>
        <w:ind w:left="3960" w:hanging="360"/>
      </w:pPr>
      <w:rPr>
        <w:rFonts w:ascii="Arial" w:hAnsi="Arial" w:hint="default"/>
      </w:rPr>
    </w:lvl>
    <w:lvl w:ilvl="6" w:tplc="37480DD2" w:tentative="1">
      <w:start w:val="1"/>
      <w:numFmt w:val="bullet"/>
      <w:lvlText w:val="•"/>
      <w:lvlJc w:val="left"/>
      <w:pPr>
        <w:tabs>
          <w:tab w:val="num" w:pos="4680"/>
        </w:tabs>
        <w:ind w:left="4680" w:hanging="360"/>
      </w:pPr>
      <w:rPr>
        <w:rFonts w:ascii="Arial" w:hAnsi="Arial" w:hint="default"/>
      </w:rPr>
    </w:lvl>
    <w:lvl w:ilvl="7" w:tplc="A0124B9A" w:tentative="1">
      <w:start w:val="1"/>
      <w:numFmt w:val="bullet"/>
      <w:lvlText w:val="•"/>
      <w:lvlJc w:val="left"/>
      <w:pPr>
        <w:tabs>
          <w:tab w:val="num" w:pos="5400"/>
        </w:tabs>
        <w:ind w:left="5400" w:hanging="360"/>
      </w:pPr>
      <w:rPr>
        <w:rFonts w:ascii="Arial" w:hAnsi="Arial" w:hint="default"/>
      </w:rPr>
    </w:lvl>
    <w:lvl w:ilvl="8" w:tplc="E026B31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8F60D80"/>
    <w:multiLevelType w:val="hybridMultilevel"/>
    <w:tmpl w:val="2FDC577A"/>
    <w:lvl w:ilvl="0" w:tplc="35123B50">
      <w:start w:val="1"/>
      <w:numFmt w:val="bullet"/>
      <w:lvlText w:val="•"/>
      <w:lvlJc w:val="left"/>
      <w:pPr>
        <w:tabs>
          <w:tab w:val="num" w:pos="360"/>
        </w:tabs>
        <w:ind w:left="360" w:hanging="360"/>
      </w:pPr>
      <w:rPr>
        <w:rFonts w:ascii="Arial" w:hAnsi="Arial" w:hint="default"/>
      </w:rPr>
    </w:lvl>
    <w:lvl w:ilvl="1" w:tplc="B8A07418">
      <w:numFmt w:val="bullet"/>
      <w:lvlText w:val="–"/>
      <w:lvlJc w:val="left"/>
      <w:pPr>
        <w:tabs>
          <w:tab w:val="num" w:pos="1080"/>
        </w:tabs>
        <w:ind w:left="1080" w:hanging="360"/>
      </w:pPr>
      <w:rPr>
        <w:rFonts w:ascii="Arial" w:hAnsi="Arial" w:hint="default"/>
      </w:rPr>
    </w:lvl>
    <w:lvl w:ilvl="2" w:tplc="4544D328" w:tentative="1">
      <w:start w:val="1"/>
      <w:numFmt w:val="bullet"/>
      <w:lvlText w:val="•"/>
      <w:lvlJc w:val="left"/>
      <w:pPr>
        <w:tabs>
          <w:tab w:val="num" w:pos="1800"/>
        </w:tabs>
        <w:ind w:left="1800" w:hanging="360"/>
      </w:pPr>
      <w:rPr>
        <w:rFonts w:ascii="Arial" w:hAnsi="Arial" w:hint="default"/>
      </w:rPr>
    </w:lvl>
    <w:lvl w:ilvl="3" w:tplc="28ACC33A" w:tentative="1">
      <w:start w:val="1"/>
      <w:numFmt w:val="bullet"/>
      <w:lvlText w:val="•"/>
      <w:lvlJc w:val="left"/>
      <w:pPr>
        <w:tabs>
          <w:tab w:val="num" w:pos="2520"/>
        </w:tabs>
        <w:ind w:left="2520" w:hanging="360"/>
      </w:pPr>
      <w:rPr>
        <w:rFonts w:ascii="Arial" w:hAnsi="Arial" w:hint="default"/>
      </w:rPr>
    </w:lvl>
    <w:lvl w:ilvl="4" w:tplc="FAAEB288" w:tentative="1">
      <w:start w:val="1"/>
      <w:numFmt w:val="bullet"/>
      <w:lvlText w:val="•"/>
      <w:lvlJc w:val="left"/>
      <w:pPr>
        <w:tabs>
          <w:tab w:val="num" w:pos="3240"/>
        </w:tabs>
        <w:ind w:left="3240" w:hanging="360"/>
      </w:pPr>
      <w:rPr>
        <w:rFonts w:ascii="Arial" w:hAnsi="Arial" w:hint="default"/>
      </w:rPr>
    </w:lvl>
    <w:lvl w:ilvl="5" w:tplc="7B38B8A4" w:tentative="1">
      <w:start w:val="1"/>
      <w:numFmt w:val="bullet"/>
      <w:lvlText w:val="•"/>
      <w:lvlJc w:val="left"/>
      <w:pPr>
        <w:tabs>
          <w:tab w:val="num" w:pos="3960"/>
        </w:tabs>
        <w:ind w:left="3960" w:hanging="360"/>
      </w:pPr>
      <w:rPr>
        <w:rFonts w:ascii="Arial" w:hAnsi="Arial" w:hint="default"/>
      </w:rPr>
    </w:lvl>
    <w:lvl w:ilvl="6" w:tplc="FC8291F6" w:tentative="1">
      <w:start w:val="1"/>
      <w:numFmt w:val="bullet"/>
      <w:lvlText w:val="•"/>
      <w:lvlJc w:val="left"/>
      <w:pPr>
        <w:tabs>
          <w:tab w:val="num" w:pos="4680"/>
        </w:tabs>
        <w:ind w:left="4680" w:hanging="360"/>
      </w:pPr>
      <w:rPr>
        <w:rFonts w:ascii="Arial" w:hAnsi="Arial" w:hint="default"/>
      </w:rPr>
    </w:lvl>
    <w:lvl w:ilvl="7" w:tplc="100E44CC" w:tentative="1">
      <w:start w:val="1"/>
      <w:numFmt w:val="bullet"/>
      <w:lvlText w:val="•"/>
      <w:lvlJc w:val="left"/>
      <w:pPr>
        <w:tabs>
          <w:tab w:val="num" w:pos="5400"/>
        </w:tabs>
        <w:ind w:left="5400" w:hanging="360"/>
      </w:pPr>
      <w:rPr>
        <w:rFonts w:ascii="Arial" w:hAnsi="Arial" w:hint="default"/>
      </w:rPr>
    </w:lvl>
    <w:lvl w:ilvl="8" w:tplc="A6988BF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AC03747"/>
    <w:multiLevelType w:val="hybridMultilevel"/>
    <w:tmpl w:val="B4E8C630"/>
    <w:lvl w:ilvl="0" w:tplc="D58E2FE0">
      <w:start w:val="1"/>
      <w:numFmt w:val="bullet"/>
      <w:lvlText w:val="•"/>
      <w:lvlJc w:val="left"/>
      <w:pPr>
        <w:tabs>
          <w:tab w:val="num" w:pos="360"/>
        </w:tabs>
        <w:ind w:left="360" w:hanging="360"/>
      </w:pPr>
      <w:rPr>
        <w:rFonts w:ascii="Arial" w:hAnsi="Arial" w:hint="default"/>
      </w:rPr>
    </w:lvl>
    <w:lvl w:ilvl="1" w:tplc="F768107C">
      <w:numFmt w:val="bullet"/>
      <w:lvlText w:val="–"/>
      <w:lvlJc w:val="left"/>
      <w:pPr>
        <w:tabs>
          <w:tab w:val="num" w:pos="1080"/>
        </w:tabs>
        <w:ind w:left="1080" w:hanging="360"/>
      </w:pPr>
      <w:rPr>
        <w:rFonts w:ascii="Arial" w:hAnsi="Arial" w:hint="default"/>
      </w:rPr>
    </w:lvl>
    <w:lvl w:ilvl="2" w:tplc="CD864256" w:tentative="1">
      <w:start w:val="1"/>
      <w:numFmt w:val="bullet"/>
      <w:lvlText w:val="•"/>
      <w:lvlJc w:val="left"/>
      <w:pPr>
        <w:tabs>
          <w:tab w:val="num" w:pos="1800"/>
        </w:tabs>
        <w:ind w:left="1800" w:hanging="360"/>
      </w:pPr>
      <w:rPr>
        <w:rFonts w:ascii="Arial" w:hAnsi="Arial" w:hint="default"/>
      </w:rPr>
    </w:lvl>
    <w:lvl w:ilvl="3" w:tplc="3D649FFE" w:tentative="1">
      <w:start w:val="1"/>
      <w:numFmt w:val="bullet"/>
      <w:lvlText w:val="•"/>
      <w:lvlJc w:val="left"/>
      <w:pPr>
        <w:tabs>
          <w:tab w:val="num" w:pos="2520"/>
        </w:tabs>
        <w:ind w:left="2520" w:hanging="360"/>
      </w:pPr>
      <w:rPr>
        <w:rFonts w:ascii="Arial" w:hAnsi="Arial" w:hint="default"/>
      </w:rPr>
    </w:lvl>
    <w:lvl w:ilvl="4" w:tplc="7D7ED0B8" w:tentative="1">
      <w:start w:val="1"/>
      <w:numFmt w:val="bullet"/>
      <w:lvlText w:val="•"/>
      <w:lvlJc w:val="left"/>
      <w:pPr>
        <w:tabs>
          <w:tab w:val="num" w:pos="3240"/>
        </w:tabs>
        <w:ind w:left="3240" w:hanging="360"/>
      </w:pPr>
      <w:rPr>
        <w:rFonts w:ascii="Arial" w:hAnsi="Arial" w:hint="default"/>
      </w:rPr>
    </w:lvl>
    <w:lvl w:ilvl="5" w:tplc="9A063C72" w:tentative="1">
      <w:start w:val="1"/>
      <w:numFmt w:val="bullet"/>
      <w:lvlText w:val="•"/>
      <w:lvlJc w:val="left"/>
      <w:pPr>
        <w:tabs>
          <w:tab w:val="num" w:pos="3960"/>
        </w:tabs>
        <w:ind w:left="3960" w:hanging="360"/>
      </w:pPr>
      <w:rPr>
        <w:rFonts w:ascii="Arial" w:hAnsi="Arial" w:hint="default"/>
      </w:rPr>
    </w:lvl>
    <w:lvl w:ilvl="6" w:tplc="2D407A2A" w:tentative="1">
      <w:start w:val="1"/>
      <w:numFmt w:val="bullet"/>
      <w:lvlText w:val="•"/>
      <w:lvlJc w:val="left"/>
      <w:pPr>
        <w:tabs>
          <w:tab w:val="num" w:pos="4680"/>
        </w:tabs>
        <w:ind w:left="4680" w:hanging="360"/>
      </w:pPr>
      <w:rPr>
        <w:rFonts w:ascii="Arial" w:hAnsi="Arial" w:hint="default"/>
      </w:rPr>
    </w:lvl>
    <w:lvl w:ilvl="7" w:tplc="20B8B72E" w:tentative="1">
      <w:start w:val="1"/>
      <w:numFmt w:val="bullet"/>
      <w:lvlText w:val="•"/>
      <w:lvlJc w:val="left"/>
      <w:pPr>
        <w:tabs>
          <w:tab w:val="num" w:pos="5400"/>
        </w:tabs>
        <w:ind w:left="5400" w:hanging="360"/>
      </w:pPr>
      <w:rPr>
        <w:rFonts w:ascii="Arial" w:hAnsi="Arial" w:hint="default"/>
      </w:rPr>
    </w:lvl>
    <w:lvl w:ilvl="8" w:tplc="D2F81CE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B9D6DF9"/>
    <w:multiLevelType w:val="hybridMultilevel"/>
    <w:tmpl w:val="942247DC"/>
    <w:lvl w:ilvl="0" w:tplc="14E271AE">
      <w:start w:val="1"/>
      <w:numFmt w:val="bullet"/>
      <w:lvlText w:val="•"/>
      <w:lvlJc w:val="left"/>
      <w:pPr>
        <w:tabs>
          <w:tab w:val="num" w:pos="360"/>
        </w:tabs>
        <w:ind w:left="360" w:hanging="360"/>
      </w:pPr>
      <w:rPr>
        <w:rFonts w:ascii="Arial" w:hAnsi="Arial" w:hint="default"/>
      </w:rPr>
    </w:lvl>
    <w:lvl w:ilvl="1" w:tplc="A434FF9C">
      <w:numFmt w:val="bullet"/>
      <w:lvlText w:val="–"/>
      <w:lvlJc w:val="left"/>
      <w:pPr>
        <w:tabs>
          <w:tab w:val="num" w:pos="1080"/>
        </w:tabs>
        <w:ind w:left="1080" w:hanging="360"/>
      </w:pPr>
      <w:rPr>
        <w:rFonts w:ascii="Arial" w:hAnsi="Arial" w:hint="default"/>
      </w:rPr>
    </w:lvl>
    <w:lvl w:ilvl="2" w:tplc="B996253C" w:tentative="1">
      <w:start w:val="1"/>
      <w:numFmt w:val="bullet"/>
      <w:lvlText w:val="•"/>
      <w:lvlJc w:val="left"/>
      <w:pPr>
        <w:tabs>
          <w:tab w:val="num" w:pos="1800"/>
        </w:tabs>
        <w:ind w:left="1800" w:hanging="360"/>
      </w:pPr>
      <w:rPr>
        <w:rFonts w:ascii="Arial" w:hAnsi="Arial" w:hint="default"/>
      </w:rPr>
    </w:lvl>
    <w:lvl w:ilvl="3" w:tplc="B9D2649A" w:tentative="1">
      <w:start w:val="1"/>
      <w:numFmt w:val="bullet"/>
      <w:lvlText w:val="•"/>
      <w:lvlJc w:val="left"/>
      <w:pPr>
        <w:tabs>
          <w:tab w:val="num" w:pos="2520"/>
        </w:tabs>
        <w:ind w:left="2520" w:hanging="360"/>
      </w:pPr>
      <w:rPr>
        <w:rFonts w:ascii="Arial" w:hAnsi="Arial" w:hint="default"/>
      </w:rPr>
    </w:lvl>
    <w:lvl w:ilvl="4" w:tplc="CD46A480" w:tentative="1">
      <w:start w:val="1"/>
      <w:numFmt w:val="bullet"/>
      <w:lvlText w:val="•"/>
      <w:lvlJc w:val="left"/>
      <w:pPr>
        <w:tabs>
          <w:tab w:val="num" w:pos="3240"/>
        </w:tabs>
        <w:ind w:left="3240" w:hanging="360"/>
      </w:pPr>
      <w:rPr>
        <w:rFonts w:ascii="Arial" w:hAnsi="Arial" w:hint="default"/>
      </w:rPr>
    </w:lvl>
    <w:lvl w:ilvl="5" w:tplc="509E534C" w:tentative="1">
      <w:start w:val="1"/>
      <w:numFmt w:val="bullet"/>
      <w:lvlText w:val="•"/>
      <w:lvlJc w:val="left"/>
      <w:pPr>
        <w:tabs>
          <w:tab w:val="num" w:pos="3960"/>
        </w:tabs>
        <w:ind w:left="3960" w:hanging="360"/>
      </w:pPr>
      <w:rPr>
        <w:rFonts w:ascii="Arial" w:hAnsi="Arial" w:hint="default"/>
      </w:rPr>
    </w:lvl>
    <w:lvl w:ilvl="6" w:tplc="0EEE18FC" w:tentative="1">
      <w:start w:val="1"/>
      <w:numFmt w:val="bullet"/>
      <w:lvlText w:val="•"/>
      <w:lvlJc w:val="left"/>
      <w:pPr>
        <w:tabs>
          <w:tab w:val="num" w:pos="4680"/>
        </w:tabs>
        <w:ind w:left="4680" w:hanging="360"/>
      </w:pPr>
      <w:rPr>
        <w:rFonts w:ascii="Arial" w:hAnsi="Arial" w:hint="default"/>
      </w:rPr>
    </w:lvl>
    <w:lvl w:ilvl="7" w:tplc="DBB67904" w:tentative="1">
      <w:start w:val="1"/>
      <w:numFmt w:val="bullet"/>
      <w:lvlText w:val="•"/>
      <w:lvlJc w:val="left"/>
      <w:pPr>
        <w:tabs>
          <w:tab w:val="num" w:pos="5400"/>
        </w:tabs>
        <w:ind w:left="5400" w:hanging="360"/>
      </w:pPr>
      <w:rPr>
        <w:rFonts w:ascii="Arial" w:hAnsi="Arial" w:hint="default"/>
      </w:rPr>
    </w:lvl>
    <w:lvl w:ilvl="8" w:tplc="EB9A36B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E1402AA"/>
    <w:multiLevelType w:val="hybridMultilevel"/>
    <w:tmpl w:val="AFE2050C"/>
    <w:lvl w:ilvl="0" w:tplc="036450A0">
      <w:start w:val="1"/>
      <w:numFmt w:val="bullet"/>
      <w:lvlText w:val="•"/>
      <w:lvlJc w:val="left"/>
      <w:pPr>
        <w:tabs>
          <w:tab w:val="num" w:pos="360"/>
        </w:tabs>
        <w:ind w:left="360" w:hanging="360"/>
      </w:pPr>
      <w:rPr>
        <w:rFonts w:ascii="Arial" w:hAnsi="Arial" w:hint="default"/>
      </w:rPr>
    </w:lvl>
    <w:lvl w:ilvl="1" w:tplc="5AACD256">
      <w:numFmt w:val="bullet"/>
      <w:lvlText w:val="–"/>
      <w:lvlJc w:val="left"/>
      <w:pPr>
        <w:tabs>
          <w:tab w:val="num" w:pos="1080"/>
        </w:tabs>
        <w:ind w:left="1080" w:hanging="360"/>
      </w:pPr>
      <w:rPr>
        <w:rFonts w:ascii="Arial" w:hAnsi="Arial" w:hint="default"/>
      </w:rPr>
    </w:lvl>
    <w:lvl w:ilvl="2" w:tplc="CD90C55A" w:tentative="1">
      <w:start w:val="1"/>
      <w:numFmt w:val="bullet"/>
      <w:lvlText w:val="•"/>
      <w:lvlJc w:val="left"/>
      <w:pPr>
        <w:tabs>
          <w:tab w:val="num" w:pos="1800"/>
        </w:tabs>
        <w:ind w:left="1800" w:hanging="360"/>
      </w:pPr>
      <w:rPr>
        <w:rFonts w:ascii="Arial" w:hAnsi="Arial" w:hint="default"/>
      </w:rPr>
    </w:lvl>
    <w:lvl w:ilvl="3" w:tplc="81BECC94" w:tentative="1">
      <w:start w:val="1"/>
      <w:numFmt w:val="bullet"/>
      <w:lvlText w:val="•"/>
      <w:lvlJc w:val="left"/>
      <w:pPr>
        <w:tabs>
          <w:tab w:val="num" w:pos="2520"/>
        </w:tabs>
        <w:ind w:left="2520" w:hanging="360"/>
      </w:pPr>
      <w:rPr>
        <w:rFonts w:ascii="Arial" w:hAnsi="Arial" w:hint="default"/>
      </w:rPr>
    </w:lvl>
    <w:lvl w:ilvl="4" w:tplc="DF74F1A2" w:tentative="1">
      <w:start w:val="1"/>
      <w:numFmt w:val="bullet"/>
      <w:lvlText w:val="•"/>
      <w:lvlJc w:val="left"/>
      <w:pPr>
        <w:tabs>
          <w:tab w:val="num" w:pos="3240"/>
        </w:tabs>
        <w:ind w:left="3240" w:hanging="360"/>
      </w:pPr>
      <w:rPr>
        <w:rFonts w:ascii="Arial" w:hAnsi="Arial" w:hint="default"/>
      </w:rPr>
    </w:lvl>
    <w:lvl w:ilvl="5" w:tplc="72CC8488" w:tentative="1">
      <w:start w:val="1"/>
      <w:numFmt w:val="bullet"/>
      <w:lvlText w:val="•"/>
      <w:lvlJc w:val="left"/>
      <w:pPr>
        <w:tabs>
          <w:tab w:val="num" w:pos="3960"/>
        </w:tabs>
        <w:ind w:left="3960" w:hanging="360"/>
      </w:pPr>
      <w:rPr>
        <w:rFonts w:ascii="Arial" w:hAnsi="Arial" w:hint="default"/>
      </w:rPr>
    </w:lvl>
    <w:lvl w:ilvl="6" w:tplc="D0DC4382" w:tentative="1">
      <w:start w:val="1"/>
      <w:numFmt w:val="bullet"/>
      <w:lvlText w:val="•"/>
      <w:lvlJc w:val="left"/>
      <w:pPr>
        <w:tabs>
          <w:tab w:val="num" w:pos="4680"/>
        </w:tabs>
        <w:ind w:left="4680" w:hanging="360"/>
      </w:pPr>
      <w:rPr>
        <w:rFonts w:ascii="Arial" w:hAnsi="Arial" w:hint="default"/>
      </w:rPr>
    </w:lvl>
    <w:lvl w:ilvl="7" w:tplc="5AC4795A" w:tentative="1">
      <w:start w:val="1"/>
      <w:numFmt w:val="bullet"/>
      <w:lvlText w:val="•"/>
      <w:lvlJc w:val="left"/>
      <w:pPr>
        <w:tabs>
          <w:tab w:val="num" w:pos="5400"/>
        </w:tabs>
        <w:ind w:left="5400" w:hanging="360"/>
      </w:pPr>
      <w:rPr>
        <w:rFonts w:ascii="Arial" w:hAnsi="Arial" w:hint="default"/>
      </w:rPr>
    </w:lvl>
    <w:lvl w:ilvl="8" w:tplc="DA60512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0BC50C1"/>
    <w:multiLevelType w:val="hybridMultilevel"/>
    <w:tmpl w:val="5F6ACC52"/>
    <w:lvl w:ilvl="0" w:tplc="1F569BA4">
      <w:start w:val="1"/>
      <w:numFmt w:val="bullet"/>
      <w:lvlText w:val="•"/>
      <w:lvlJc w:val="left"/>
      <w:pPr>
        <w:tabs>
          <w:tab w:val="num" w:pos="720"/>
        </w:tabs>
        <w:ind w:left="720" w:hanging="360"/>
      </w:pPr>
      <w:rPr>
        <w:rFonts w:ascii="Arial" w:hAnsi="Arial" w:hint="default"/>
      </w:rPr>
    </w:lvl>
    <w:lvl w:ilvl="1" w:tplc="4DD2ECB0" w:tentative="1">
      <w:start w:val="1"/>
      <w:numFmt w:val="bullet"/>
      <w:lvlText w:val="•"/>
      <w:lvlJc w:val="left"/>
      <w:pPr>
        <w:tabs>
          <w:tab w:val="num" w:pos="1440"/>
        </w:tabs>
        <w:ind w:left="1440" w:hanging="360"/>
      </w:pPr>
      <w:rPr>
        <w:rFonts w:ascii="Arial" w:hAnsi="Arial" w:hint="default"/>
      </w:rPr>
    </w:lvl>
    <w:lvl w:ilvl="2" w:tplc="9B987CA0" w:tentative="1">
      <w:start w:val="1"/>
      <w:numFmt w:val="bullet"/>
      <w:lvlText w:val="•"/>
      <w:lvlJc w:val="left"/>
      <w:pPr>
        <w:tabs>
          <w:tab w:val="num" w:pos="2160"/>
        </w:tabs>
        <w:ind w:left="2160" w:hanging="360"/>
      </w:pPr>
      <w:rPr>
        <w:rFonts w:ascii="Arial" w:hAnsi="Arial" w:hint="default"/>
      </w:rPr>
    </w:lvl>
    <w:lvl w:ilvl="3" w:tplc="94DAE1E8" w:tentative="1">
      <w:start w:val="1"/>
      <w:numFmt w:val="bullet"/>
      <w:lvlText w:val="•"/>
      <w:lvlJc w:val="left"/>
      <w:pPr>
        <w:tabs>
          <w:tab w:val="num" w:pos="2880"/>
        </w:tabs>
        <w:ind w:left="2880" w:hanging="360"/>
      </w:pPr>
      <w:rPr>
        <w:rFonts w:ascii="Arial" w:hAnsi="Arial" w:hint="default"/>
      </w:rPr>
    </w:lvl>
    <w:lvl w:ilvl="4" w:tplc="122CA88A" w:tentative="1">
      <w:start w:val="1"/>
      <w:numFmt w:val="bullet"/>
      <w:lvlText w:val="•"/>
      <w:lvlJc w:val="left"/>
      <w:pPr>
        <w:tabs>
          <w:tab w:val="num" w:pos="3600"/>
        </w:tabs>
        <w:ind w:left="3600" w:hanging="360"/>
      </w:pPr>
      <w:rPr>
        <w:rFonts w:ascii="Arial" w:hAnsi="Arial" w:hint="default"/>
      </w:rPr>
    </w:lvl>
    <w:lvl w:ilvl="5" w:tplc="56985B92" w:tentative="1">
      <w:start w:val="1"/>
      <w:numFmt w:val="bullet"/>
      <w:lvlText w:val="•"/>
      <w:lvlJc w:val="left"/>
      <w:pPr>
        <w:tabs>
          <w:tab w:val="num" w:pos="4320"/>
        </w:tabs>
        <w:ind w:left="4320" w:hanging="360"/>
      </w:pPr>
      <w:rPr>
        <w:rFonts w:ascii="Arial" w:hAnsi="Arial" w:hint="default"/>
      </w:rPr>
    </w:lvl>
    <w:lvl w:ilvl="6" w:tplc="8ACC1F22" w:tentative="1">
      <w:start w:val="1"/>
      <w:numFmt w:val="bullet"/>
      <w:lvlText w:val="•"/>
      <w:lvlJc w:val="left"/>
      <w:pPr>
        <w:tabs>
          <w:tab w:val="num" w:pos="5040"/>
        </w:tabs>
        <w:ind w:left="5040" w:hanging="360"/>
      </w:pPr>
      <w:rPr>
        <w:rFonts w:ascii="Arial" w:hAnsi="Arial" w:hint="default"/>
      </w:rPr>
    </w:lvl>
    <w:lvl w:ilvl="7" w:tplc="BD74C602" w:tentative="1">
      <w:start w:val="1"/>
      <w:numFmt w:val="bullet"/>
      <w:lvlText w:val="•"/>
      <w:lvlJc w:val="left"/>
      <w:pPr>
        <w:tabs>
          <w:tab w:val="num" w:pos="5760"/>
        </w:tabs>
        <w:ind w:left="5760" w:hanging="360"/>
      </w:pPr>
      <w:rPr>
        <w:rFonts w:ascii="Arial" w:hAnsi="Arial" w:hint="default"/>
      </w:rPr>
    </w:lvl>
    <w:lvl w:ilvl="8" w:tplc="DFB82F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2B3FF7"/>
    <w:multiLevelType w:val="hybridMultilevel"/>
    <w:tmpl w:val="36D872B0"/>
    <w:lvl w:ilvl="0" w:tplc="5094A838">
      <w:start w:val="1"/>
      <w:numFmt w:val="bullet"/>
      <w:lvlText w:val="•"/>
      <w:lvlJc w:val="left"/>
      <w:pPr>
        <w:tabs>
          <w:tab w:val="num" w:pos="360"/>
        </w:tabs>
        <w:ind w:left="360" w:hanging="360"/>
      </w:pPr>
      <w:rPr>
        <w:rFonts w:ascii="Arial" w:hAnsi="Arial" w:hint="default"/>
      </w:rPr>
    </w:lvl>
    <w:lvl w:ilvl="1" w:tplc="0DCEDB98">
      <w:numFmt w:val="bullet"/>
      <w:lvlText w:val="o"/>
      <w:lvlJc w:val="left"/>
      <w:pPr>
        <w:tabs>
          <w:tab w:val="num" w:pos="1080"/>
        </w:tabs>
        <w:ind w:left="1080" w:hanging="360"/>
      </w:pPr>
      <w:rPr>
        <w:rFonts w:ascii="Courier New" w:hAnsi="Courier New" w:hint="default"/>
      </w:rPr>
    </w:lvl>
    <w:lvl w:ilvl="2" w:tplc="0D0CD2A4" w:tentative="1">
      <w:start w:val="1"/>
      <w:numFmt w:val="bullet"/>
      <w:lvlText w:val="•"/>
      <w:lvlJc w:val="left"/>
      <w:pPr>
        <w:tabs>
          <w:tab w:val="num" w:pos="1800"/>
        </w:tabs>
        <w:ind w:left="1800" w:hanging="360"/>
      </w:pPr>
      <w:rPr>
        <w:rFonts w:ascii="Arial" w:hAnsi="Arial" w:hint="default"/>
      </w:rPr>
    </w:lvl>
    <w:lvl w:ilvl="3" w:tplc="8FB6BF5A" w:tentative="1">
      <w:start w:val="1"/>
      <w:numFmt w:val="bullet"/>
      <w:lvlText w:val="•"/>
      <w:lvlJc w:val="left"/>
      <w:pPr>
        <w:tabs>
          <w:tab w:val="num" w:pos="2520"/>
        </w:tabs>
        <w:ind w:left="2520" w:hanging="360"/>
      </w:pPr>
      <w:rPr>
        <w:rFonts w:ascii="Arial" w:hAnsi="Arial" w:hint="default"/>
      </w:rPr>
    </w:lvl>
    <w:lvl w:ilvl="4" w:tplc="51E89F20" w:tentative="1">
      <w:start w:val="1"/>
      <w:numFmt w:val="bullet"/>
      <w:lvlText w:val="•"/>
      <w:lvlJc w:val="left"/>
      <w:pPr>
        <w:tabs>
          <w:tab w:val="num" w:pos="3240"/>
        </w:tabs>
        <w:ind w:left="3240" w:hanging="360"/>
      </w:pPr>
      <w:rPr>
        <w:rFonts w:ascii="Arial" w:hAnsi="Arial" w:hint="default"/>
      </w:rPr>
    </w:lvl>
    <w:lvl w:ilvl="5" w:tplc="1EF02EAC" w:tentative="1">
      <w:start w:val="1"/>
      <w:numFmt w:val="bullet"/>
      <w:lvlText w:val="•"/>
      <w:lvlJc w:val="left"/>
      <w:pPr>
        <w:tabs>
          <w:tab w:val="num" w:pos="3960"/>
        </w:tabs>
        <w:ind w:left="3960" w:hanging="360"/>
      </w:pPr>
      <w:rPr>
        <w:rFonts w:ascii="Arial" w:hAnsi="Arial" w:hint="default"/>
      </w:rPr>
    </w:lvl>
    <w:lvl w:ilvl="6" w:tplc="C9E6FD6E" w:tentative="1">
      <w:start w:val="1"/>
      <w:numFmt w:val="bullet"/>
      <w:lvlText w:val="•"/>
      <w:lvlJc w:val="left"/>
      <w:pPr>
        <w:tabs>
          <w:tab w:val="num" w:pos="4680"/>
        </w:tabs>
        <w:ind w:left="4680" w:hanging="360"/>
      </w:pPr>
      <w:rPr>
        <w:rFonts w:ascii="Arial" w:hAnsi="Arial" w:hint="default"/>
      </w:rPr>
    </w:lvl>
    <w:lvl w:ilvl="7" w:tplc="1C62346C" w:tentative="1">
      <w:start w:val="1"/>
      <w:numFmt w:val="bullet"/>
      <w:lvlText w:val="•"/>
      <w:lvlJc w:val="left"/>
      <w:pPr>
        <w:tabs>
          <w:tab w:val="num" w:pos="5400"/>
        </w:tabs>
        <w:ind w:left="5400" w:hanging="360"/>
      </w:pPr>
      <w:rPr>
        <w:rFonts w:ascii="Arial" w:hAnsi="Arial" w:hint="default"/>
      </w:rPr>
    </w:lvl>
    <w:lvl w:ilvl="8" w:tplc="60D6623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45D1DE7"/>
    <w:multiLevelType w:val="hybridMultilevel"/>
    <w:tmpl w:val="A740B08A"/>
    <w:lvl w:ilvl="0" w:tplc="0409000F">
      <w:start w:val="1"/>
      <w:numFmt w:val="decimal"/>
      <w:lvlText w:val="%1."/>
      <w:lvlJc w:val="left"/>
      <w:pPr>
        <w:tabs>
          <w:tab w:val="num" w:pos="720"/>
        </w:tabs>
        <w:ind w:left="720" w:hanging="360"/>
      </w:pPr>
      <w:rPr>
        <w:rFonts w:hint="default"/>
      </w:rPr>
    </w:lvl>
    <w:lvl w:ilvl="1" w:tplc="CAC80042">
      <w:start w:val="1"/>
      <w:numFmt w:val="decimal"/>
      <w:lvlText w:val="%2."/>
      <w:lvlJc w:val="left"/>
      <w:pPr>
        <w:tabs>
          <w:tab w:val="num" w:pos="1440"/>
        </w:tabs>
        <w:ind w:left="1440" w:hanging="360"/>
      </w:pPr>
    </w:lvl>
    <w:lvl w:ilvl="2" w:tplc="573C0522" w:tentative="1">
      <w:start w:val="1"/>
      <w:numFmt w:val="bullet"/>
      <w:lvlText w:val="•"/>
      <w:lvlJc w:val="left"/>
      <w:pPr>
        <w:tabs>
          <w:tab w:val="num" w:pos="2160"/>
        </w:tabs>
        <w:ind w:left="2160" w:hanging="360"/>
      </w:pPr>
      <w:rPr>
        <w:rFonts w:ascii="Arial" w:hAnsi="Arial" w:hint="default"/>
      </w:rPr>
    </w:lvl>
    <w:lvl w:ilvl="3" w:tplc="36944802" w:tentative="1">
      <w:start w:val="1"/>
      <w:numFmt w:val="bullet"/>
      <w:lvlText w:val="•"/>
      <w:lvlJc w:val="left"/>
      <w:pPr>
        <w:tabs>
          <w:tab w:val="num" w:pos="2880"/>
        </w:tabs>
        <w:ind w:left="2880" w:hanging="360"/>
      </w:pPr>
      <w:rPr>
        <w:rFonts w:ascii="Arial" w:hAnsi="Arial" w:hint="default"/>
      </w:rPr>
    </w:lvl>
    <w:lvl w:ilvl="4" w:tplc="EB2CAB38" w:tentative="1">
      <w:start w:val="1"/>
      <w:numFmt w:val="bullet"/>
      <w:lvlText w:val="•"/>
      <w:lvlJc w:val="left"/>
      <w:pPr>
        <w:tabs>
          <w:tab w:val="num" w:pos="3600"/>
        </w:tabs>
        <w:ind w:left="3600" w:hanging="360"/>
      </w:pPr>
      <w:rPr>
        <w:rFonts w:ascii="Arial" w:hAnsi="Arial" w:hint="default"/>
      </w:rPr>
    </w:lvl>
    <w:lvl w:ilvl="5" w:tplc="346A41D8" w:tentative="1">
      <w:start w:val="1"/>
      <w:numFmt w:val="bullet"/>
      <w:lvlText w:val="•"/>
      <w:lvlJc w:val="left"/>
      <w:pPr>
        <w:tabs>
          <w:tab w:val="num" w:pos="4320"/>
        </w:tabs>
        <w:ind w:left="4320" w:hanging="360"/>
      </w:pPr>
      <w:rPr>
        <w:rFonts w:ascii="Arial" w:hAnsi="Arial" w:hint="default"/>
      </w:rPr>
    </w:lvl>
    <w:lvl w:ilvl="6" w:tplc="6298ECD0" w:tentative="1">
      <w:start w:val="1"/>
      <w:numFmt w:val="bullet"/>
      <w:lvlText w:val="•"/>
      <w:lvlJc w:val="left"/>
      <w:pPr>
        <w:tabs>
          <w:tab w:val="num" w:pos="5040"/>
        </w:tabs>
        <w:ind w:left="5040" w:hanging="360"/>
      </w:pPr>
      <w:rPr>
        <w:rFonts w:ascii="Arial" w:hAnsi="Arial" w:hint="default"/>
      </w:rPr>
    </w:lvl>
    <w:lvl w:ilvl="7" w:tplc="96060A8E" w:tentative="1">
      <w:start w:val="1"/>
      <w:numFmt w:val="bullet"/>
      <w:lvlText w:val="•"/>
      <w:lvlJc w:val="left"/>
      <w:pPr>
        <w:tabs>
          <w:tab w:val="num" w:pos="5760"/>
        </w:tabs>
        <w:ind w:left="5760" w:hanging="360"/>
      </w:pPr>
      <w:rPr>
        <w:rFonts w:ascii="Arial" w:hAnsi="Arial" w:hint="default"/>
      </w:rPr>
    </w:lvl>
    <w:lvl w:ilvl="8" w:tplc="51D4B1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006D05"/>
    <w:multiLevelType w:val="hybridMultilevel"/>
    <w:tmpl w:val="34AAA99C"/>
    <w:lvl w:ilvl="0" w:tplc="6EB0BA96">
      <w:start w:val="1"/>
      <w:numFmt w:val="bullet"/>
      <w:lvlText w:val="•"/>
      <w:lvlJc w:val="left"/>
      <w:pPr>
        <w:tabs>
          <w:tab w:val="num" w:pos="360"/>
        </w:tabs>
        <w:ind w:left="360" w:hanging="360"/>
      </w:pPr>
      <w:rPr>
        <w:rFonts w:ascii="Arial" w:hAnsi="Arial" w:hint="default"/>
      </w:rPr>
    </w:lvl>
    <w:lvl w:ilvl="1" w:tplc="A4724D54">
      <w:numFmt w:val="bullet"/>
      <w:lvlText w:val="•"/>
      <w:lvlJc w:val="left"/>
      <w:pPr>
        <w:tabs>
          <w:tab w:val="num" w:pos="1080"/>
        </w:tabs>
        <w:ind w:left="1080" w:hanging="360"/>
      </w:pPr>
      <w:rPr>
        <w:rFonts w:ascii="Arial" w:hAnsi="Arial" w:hint="default"/>
      </w:rPr>
    </w:lvl>
    <w:lvl w:ilvl="2" w:tplc="1FDA36EC" w:tentative="1">
      <w:start w:val="1"/>
      <w:numFmt w:val="bullet"/>
      <w:lvlText w:val="•"/>
      <w:lvlJc w:val="left"/>
      <w:pPr>
        <w:tabs>
          <w:tab w:val="num" w:pos="1800"/>
        </w:tabs>
        <w:ind w:left="1800" w:hanging="360"/>
      </w:pPr>
      <w:rPr>
        <w:rFonts w:ascii="Arial" w:hAnsi="Arial" w:hint="default"/>
      </w:rPr>
    </w:lvl>
    <w:lvl w:ilvl="3" w:tplc="70F63066" w:tentative="1">
      <w:start w:val="1"/>
      <w:numFmt w:val="bullet"/>
      <w:lvlText w:val="•"/>
      <w:lvlJc w:val="left"/>
      <w:pPr>
        <w:tabs>
          <w:tab w:val="num" w:pos="2520"/>
        </w:tabs>
        <w:ind w:left="2520" w:hanging="360"/>
      </w:pPr>
      <w:rPr>
        <w:rFonts w:ascii="Arial" w:hAnsi="Arial" w:hint="default"/>
      </w:rPr>
    </w:lvl>
    <w:lvl w:ilvl="4" w:tplc="28547CD0" w:tentative="1">
      <w:start w:val="1"/>
      <w:numFmt w:val="bullet"/>
      <w:lvlText w:val="•"/>
      <w:lvlJc w:val="left"/>
      <w:pPr>
        <w:tabs>
          <w:tab w:val="num" w:pos="3240"/>
        </w:tabs>
        <w:ind w:left="3240" w:hanging="360"/>
      </w:pPr>
      <w:rPr>
        <w:rFonts w:ascii="Arial" w:hAnsi="Arial" w:hint="default"/>
      </w:rPr>
    </w:lvl>
    <w:lvl w:ilvl="5" w:tplc="CD8AE06C" w:tentative="1">
      <w:start w:val="1"/>
      <w:numFmt w:val="bullet"/>
      <w:lvlText w:val="•"/>
      <w:lvlJc w:val="left"/>
      <w:pPr>
        <w:tabs>
          <w:tab w:val="num" w:pos="3960"/>
        </w:tabs>
        <w:ind w:left="3960" w:hanging="360"/>
      </w:pPr>
      <w:rPr>
        <w:rFonts w:ascii="Arial" w:hAnsi="Arial" w:hint="default"/>
      </w:rPr>
    </w:lvl>
    <w:lvl w:ilvl="6" w:tplc="2E9A2CA8" w:tentative="1">
      <w:start w:val="1"/>
      <w:numFmt w:val="bullet"/>
      <w:lvlText w:val="•"/>
      <w:lvlJc w:val="left"/>
      <w:pPr>
        <w:tabs>
          <w:tab w:val="num" w:pos="4680"/>
        </w:tabs>
        <w:ind w:left="4680" w:hanging="360"/>
      </w:pPr>
      <w:rPr>
        <w:rFonts w:ascii="Arial" w:hAnsi="Arial" w:hint="default"/>
      </w:rPr>
    </w:lvl>
    <w:lvl w:ilvl="7" w:tplc="7F9C28EE" w:tentative="1">
      <w:start w:val="1"/>
      <w:numFmt w:val="bullet"/>
      <w:lvlText w:val="•"/>
      <w:lvlJc w:val="left"/>
      <w:pPr>
        <w:tabs>
          <w:tab w:val="num" w:pos="5400"/>
        </w:tabs>
        <w:ind w:left="5400" w:hanging="360"/>
      </w:pPr>
      <w:rPr>
        <w:rFonts w:ascii="Arial" w:hAnsi="Arial" w:hint="default"/>
      </w:rPr>
    </w:lvl>
    <w:lvl w:ilvl="8" w:tplc="A3FEF56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5204546"/>
    <w:multiLevelType w:val="hybridMultilevel"/>
    <w:tmpl w:val="85C457B8"/>
    <w:lvl w:ilvl="0" w:tplc="AA0E7B90">
      <w:start w:val="1"/>
      <w:numFmt w:val="decimal"/>
      <w:lvlText w:val="%1."/>
      <w:lvlJc w:val="left"/>
      <w:pPr>
        <w:tabs>
          <w:tab w:val="num" w:pos="360"/>
        </w:tabs>
        <w:ind w:left="360" w:hanging="360"/>
      </w:pPr>
    </w:lvl>
    <w:lvl w:ilvl="1" w:tplc="BD8657C6" w:tentative="1">
      <w:start w:val="1"/>
      <w:numFmt w:val="decimal"/>
      <w:lvlText w:val="%2."/>
      <w:lvlJc w:val="left"/>
      <w:pPr>
        <w:tabs>
          <w:tab w:val="num" w:pos="1080"/>
        </w:tabs>
        <w:ind w:left="1080" w:hanging="360"/>
      </w:pPr>
    </w:lvl>
    <w:lvl w:ilvl="2" w:tplc="ADD69D92" w:tentative="1">
      <w:start w:val="1"/>
      <w:numFmt w:val="decimal"/>
      <w:lvlText w:val="%3."/>
      <w:lvlJc w:val="left"/>
      <w:pPr>
        <w:tabs>
          <w:tab w:val="num" w:pos="1800"/>
        </w:tabs>
        <w:ind w:left="1800" w:hanging="360"/>
      </w:pPr>
    </w:lvl>
    <w:lvl w:ilvl="3" w:tplc="5AC6C62C" w:tentative="1">
      <w:start w:val="1"/>
      <w:numFmt w:val="decimal"/>
      <w:lvlText w:val="%4."/>
      <w:lvlJc w:val="left"/>
      <w:pPr>
        <w:tabs>
          <w:tab w:val="num" w:pos="2520"/>
        </w:tabs>
        <w:ind w:left="2520" w:hanging="360"/>
      </w:pPr>
    </w:lvl>
    <w:lvl w:ilvl="4" w:tplc="005E607E" w:tentative="1">
      <w:start w:val="1"/>
      <w:numFmt w:val="decimal"/>
      <w:lvlText w:val="%5."/>
      <w:lvlJc w:val="left"/>
      <w:pPr>
        <w:tabs>
          <w:tab w:val="num" w:pos="3240"/>
        </w:tabs>
        <w:ind w:left="3240" w:hanging="360"/>
      </w:pPr>
    </w:lvl>
    <w:lvl w:ilvl="5" w:tplc="2E388706" w:tentative="1">
      <w:start w:val="1"/>
      <w:numFmt w:val="decimal"/>
      <w:lvlText w:val="%6."/>
      <w:lvlJc w:val="left"/>
      <w:pPr>
        <w:tabs>
          <w:tab w:val="num" w:pos="3960"/>
        </w:tabs>
        <w:ind w:left="3960" w:hanging="360"/>
      </w:pPr>
    </w:lvl>
    <w:lvl w:ilvl="6" w:tplc="6DB096A8" w:tentative="1">
      <w:start w:val="1"/>
      <w:numFmt w:val="decimal"/>
      <w:lvlText w:val="%7."/>
      <w:lvlJc w:val="left"/>
      <w:pPr>
        <w:tabs>
          <w:tab w:val="num" w:pos="4680"/>
        </w:tabs>
        <w:ind w:left="4680" w:hanging="360"/>
      </w:pPr>
    </w:lvl>
    <w:lvl w:ilvl="7" w:tplc="2344740C" w:tentative="1">
      <w:start w:val="1"/>
      <w:numFmt w:val="decimal"/>
      <w:lvlText w:val="%8."/>
      <w:lvlJc w:val="left"/>
      <w:pPr>
        <w:tabs>
          <w:tab w:val="num" w:pos="5400"/>
        </w:tabs>
        <w:ind w:left="5400" w:hanging="360"/>
      </w:pPr>
    </w:lvl>
    <w:lvl w:ilvl="8" w:tplc="7C902618" w:tentative="1">
      <w:start w:val="1"/>
      <w:numFmt w:val="decimal"/>
      <w:lvlText w:val="%9."/>
      <w:lvlJc w:val="left"/>
      <w:pPr>
        <w:tabs>
          <w:tab w:val="num" w:pos="6120"/>
        </w:tabs>
        <w:ind w:left="6120" w:hanging="360"/>
      </w:pPr>
    </w:lvl>
  </w:abstractNum>
  <w:abstractNum w:abstractNumId="24" w15:restartNumberingAfterBreak="0">
    <w:nsid w:val="35E14179"/>
    <w:multiLevelType w:val="hybridMultilevel"/>
    <w:tmpl w:val="1458CB1A"/>
    <w:lvl w:ilvl="0" w:tplc="4B822EBC">
      <w:start w:val="1"/>
      <w:numFmt w:val="bullet"/>
      <w:lvlText w:val="•"/>
      <w:lvlJc w:val="left"/>
      <w:pPr>
        <w:tabs>
          <w:tab w:val="num" w:pos="360"/>
        </w:tabs>
        <w:ind w:left="360" w:hanging="360"/>
      </w:pPr>
      <w:rPr>
        <w:rFonts w:ascii="Arial" w:hAnsi="Arial" w:hint="default"/>
      </w:rPr>
    </w:lvl>
    <w:lvl w:ilvl="1" w:tplc="5ECC29F0">
      <w:start w:val="1"/>
      <w:numFmt w:val="bullet"/>
      <w:lvlText w:val="•"/>
      <w:lvlJc w:val="left"/>
      <w:pPr>
        <w:tabs>
          <w:tab w:val="num" w:pos="1080"/>
        </w:tabs>
        <w:ind w:left="1080" w:hanging="360"/>
      </w:pPr>
      <w:rPr>
        <w:rFonts w:ascii="Arial" w:hAnsi="Arial" w:hint="default"/>
      </w:rPr>
    </w:lvl>
    <w:lvl w:ilvl="2" w:tplc="5B343576" w:tentative="1">
      <w:start w:val="1"/>
      <w:numFmt w:val="bullet"/>
      <w:lvlText w:val="•"/>
      <w:lvlJc w:val="left"/>
      <w:pPr>
        <w:tabs>
          <w:tab w:val="num" w:pos="1800"/>
        </w:tabs>
        <w:ind w:left="1800" w:hanging="360"/>
      </w:pPr>
      <w:rPr>
        <w:rFonts w:ascii="Arial" w:hAnsi="Arial" w:hint="default"/>
      </w:rPr>
    </w:lvl>
    <w:lvl w:ilvl="3" w:tplc="470273E2" w:tentative="1">
      <w:start w:val="1"/>
      <w:numFmt w:val="bullet"/>
      <w:lvlText w:val="•"/>
      <w:lvlJc w:val="left"/>
      <w:pPr>
        <w:tabs>
          <w:tab w:val="num" w:pos="2520"/>
        </w:tabs>
        <w:ind w:left="2520" w:hanging="360"/>
      </w:pPr>
      <w:rPr>
        <w:rFonts w:ascii="Arial" w:hAnsi="Arial" w:hint="default"/>
      </w:rPr>
    </w:lvl>
    <w:lvl w:ilvl="4" w:tplc="0CE29094" w:tentative="1">
      <w:start w:val="1"/>
      <w:numFmt w:val="bullet"/>
      <w:lvlText w:val="•"/>
      <w:lvlJc w:val="left"/>
      <w:pPr>
        <w:tabs>
          <w:tab w:val="num" w:pos="3240"/>
        </w:tabs>
        <w:ind w:left="3240" w:hanging="360"/>
      </w:pPr>
      <w:rPr>
        <w:rFonts w:ascii="Arial" w:hAnsi="Arial" w:hint="default"/>
      </w:rPr>
    </w:lvl>
    <w:lvl w:ilvl="5" w:tplc="0C80C7D6" w:tentative="1">
      <w:start w:val="1"/>
      <w:numFmt w:val="bullet"/>
      <w:lvlText w:val="•"/>
      <w:lvlJc w:val="left"/>
      <w:pPr>
        <w:tabs>
          <w:tab w:val="num" w:pos="3960"/>
        </w:tabs>
        <w:ind w:left="3960" w:hanging="360"/>
      </w:pPr>
      <w:rPr>
        <w:rFonts w:ascii="Arial" w:hAnsi="Arial" w:hint="default"/>
      </w:rPr>
    </w:lvl>
    <w:lvl w:ilvl="6" w:tplc="120EEACA" w:tentative="1">
      <w:start w:val="1"/>
      <w:numFmt w:val="bullet"/>
      <w:lvlText w:val="•"/>
      <w:lvlJc w:val="left"/>
      <w:pPr>
        <w:tabs>
          <w:tab w:val="num" w:pos="4680"/>
        </w:tabs>
        <w:ind w:left="4680" w:hanging="360"/>
      </w:pPr>
      <w:rPr>
        <w:rFonts w:ascii="Arial" w:hAnsi="Arial" w:hint="default"/>
      </w:rPr>
    </w:lvl>
    <w:lvl w:ilvl="7" w:tplc="DA50CD46" w:tentative="1">
      <w:start w:val="1"/>
      <w:numFmt w:val="bullet"/>
      <w:lvlText w:val="•"/>
      <w:lvlJc w:val="left"/>
      <w:pPr>
        <w:tabs>
          <w:tab w:val="num" w:pos="5400"/>
        </w:tabs>
        <w:ind w:left="5400" w:hanging="360"/>
      </w:pPr>
      <w:rPr>
        <w:rFonts w:ascii="Arial" w:hAnsi="Arial" w:hint="default"/>
      </w:rPr>
    </w:lvl>
    <w:lvl w:ilvl="8" w:tplc="8274241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6163B93"/>
    <w:multiLevelType w:val="hybridMultilevel"/>
    <w:tmpl w:val="6F463680"/>
    <w:lvl w:ilvl="0" w:tplc="36BA100A">
      <w:start w:val="1"/>
      <w:numFmt w:val="bullet"/>
      <w:lvlText w:val="•"/>
      <w:lvlJc w:val="left"/>
      <w:pPr>
        <w:tabs>
          <w:tab w:val="num" w:pos="360"/>
        </w:tabs>
        <w:ind w:left="360" w:hanging="360"/>
      </w:pPr>
      <w:rPr>
        <w:rFonts w:ascii="Arial" w:hAnsi="Arial" w:hint="default"/>
      </w:rPr>
    </w:lvl>
    <w:lvl w:ilvl="1" w:tplc="94A28A9A" w:tentative="1">
      <w:start w:val="1"/>
      <w:numFmt w:val="bullet"/>
      <w:lvlText w:val="•"/>
      <w:lvlJc w:val="left"/>
      <w:pPr>
        <w:tabs>
          <w:tab w:val="num" w:pos="1080"/>
        </w:tabs>
        <w:ind w:left="1080" w:hanging="360"/>
      </w:pPr>
      <w:rPr>
        <w:rFonts w:ascii="Arial" w:hAnsi="Arial" w:hint="default"/>
      </w:rPr>
    </w:lvl>
    <w:lvl w:ilvl="2" w:tplc="A446A894" w:tentative="1">
      <w:start w:val="1"/>
      <w:numFmt w:val="bullet"/>
      <w:lvlText w:val="•"/>
      <w:lvlJc w:val="left"/>
      <w:pPr>
        <w:tabs>
          <w:tab w:val="num" w:pos="1800"/>
        </w:tabs>
        <w:ind w:left="1800" w:hanging="360"/>
      </w:pPr>
      <w:rPr>
        <w:rFonts w:ascii="Arial" w:hAnsi="Arial" w:hint="default"/>
      </w:rPr>
    </w:lvl>
    <w:lvl w:ilvl="3" w:tplc="DA709F00" w:tentative="1">
      <w:start w:val="1"/>
      <w:numFmt w:val="bullet"/>
      <w:lvlText w:val="•"/>
      <w:lvlJc w:val="left"/>
      <w:pPr>
        <w:tabs>
          <w:tab w:val="num" w:pos="2520"/>
        </w:tabs>
        <w:ind w:left="2520" w:hanging="360"/>
      </w:pPr>
      <w:rPr>
        <w:rFonts w:ascii="Arial" w:hAnsi="Arial" w:hint="default"/>
      </w:rPr>
    </w:lvl>
    <w:lvl w:ilvl="4" w:tplc="3BFCAB2E" w:tentative="1">
      <w:start w:val="1"/>
      <w:numFmt w:val="bullet"/>
      <w:lvlText w:val="•"/>
      <w:lvlJc w:val="left"/>
      <w:pPr>
        <w:tabs>
          <w:tab w:val="num" w:pos="3240"/>
        </w:tabs>
        <w:ind w:left="3240" w:hanging="360"/>
      </w:pPr>
      <w:rPr>
        <w:rFonts w:ascii="Arial" w:hAnsi="Arial" w:hint="default"/>
      </w:rPr>
    </w:lvl>
    <w:lvl w:ilvl="5" w:tplc="A2EEF7B4" w:tentative="1">
      <w:start w:val="1"/>
      <w:numFmt w:val="bullet"/>
      <w:lvlText w:val="•"/>
      <w:lvlJc w:val="left"/>
      <w:pPr>
        <w:tabs>
          <w:tab w:val="num" w:pos="3960"/>
        </w:tabs>
        <w:ind w:left="3960" w:hanging="360"/>
      </w:pPr>
      <w:rPr>
        <w:rFonts w:ascii="Arial" w:hAnsi="Arial" w:hint="default"/>
      </w:rPr>
    </w:lvl>
    <w:lvl w:ilvl="6" w:tplc="481E15F2" w:tentative="1">
      <w:start w:val="1"/>
      <w:numFmt w:val="bullet"/>
      <w:lvlText w:val="•"/>
      <w:lvlJc w:val="left"/>
      <w:pPr>
        <w:tabs>
          <w:tab w:val="num" w:pos="4680"/>
        </w:tabs>
        <w:ind w:left="4680" w:hanging="360"/>
      </w:pPr>
      <w:rPr>
        <w:rFonts w:ascii="Arial" w:hAnsi="Arial" w:hint="default"/>
      </w:rPr>
    </w:lvl>
    <w:lvl w:ilvl="7" w:tplc="680E4536" w:tentative="1">
      <w:start w:val="1"/>
      <w:numFmt w:val="bullet"/>
      <w:lvlText w:val="•"/>
      <w:lvlJc w:val="left"/>
      <w:pPr>
        <w:tabs>
          <w:tab w:val="num" w:pos="5400"/>
        </w:tabs>
        <w:ind w:left="5400" w:hanging="360"/>
      </w:pPr>
      <w:rPr>
        <w:rFonts w:ascii="Arial" w:hAnsi="Arial" w:hint="default"/>
      </w:rPr>
    </w:lvl>
    <w:lvl w:ilvl="8" w:tplc="918E6E4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6AB049F"/>
    <w:multiLevelType w:val="hybridMultilevel"/>
    <w:tmpl w:val="F1283F44"/>
    <w:lvl w:ilvl="0" w:tplc="69B26124">
      <w:start w:val="1"/>
      <w:numFmt w:val="bullet"/>
      <w:lvlText w:val="•"/>
      <w:lvlJc w:val="left"/>
      <w:pPr>
        <w:tabs>
          <w:tab w:val="num" w:pos="360"/>
        </w:tabs>
        <w:ind w:left="360" w:hanging="360"/>
      </w:pPr>
      <w:rPr>
        <w:rFonts w:ascii="Arial" w:hAnsi="Arial" w:hint="default"/>
      </w:rPr>
    </w:lvl>
    <w:lvl w:ilvl="1" w:tplc="056669CA">
      <w:numFmt w:val="bullet"/>
      <w:lvlText w:val="–"/>
      <w:lvlJc w:val="left"/>
      <w:pPr>
        <w:tabs>
          <w:tab w:val="num" w:pos="1080"/>
        </w:tabs>
        <w:ind w:left="1080" w:hanging="360"/>
      </w:pPr>
      <w:rPr>
        <w:rFonts w:ascii="Arial" w:hAnsi="Arial" w:hint="default"/>
      </w:rPr>
    </w:lvl>
    <w:lvl w:ilvl="2" w:tplc="FE7A2E80" w:tentative="1">
      <w:start w:val="1"/>
      <w:numFmt w:val="bullet"/>
      <w:lvlText w:val="•"/>
      <w:lvlJc w:val="left"/>
      <w:pPr>
        <w:tabs>
          <w:tab w:val="num" w:pos="1800"/>
        </w:tabs>
        <w:ind w:left="1800" w:hanging="360"/>
      </w:pPr>
      <w:rPr>
        <w:rFonts w:ascii="Arial" w:hAnsi="Arial" w:hint="default"/>
      </w:rPr>
    </w:lvl>
    <w:lvl w:ilvl="3" w:tplc="5D18D56A" w:tentative="1">
      <w:start w:val="1"/>
      <w:numFmt w:val="bullet"/>
      <w:lvlText w:val="•"/>
      <w:lvlJc w:val="left"/>
      <w:pPr>
        <w:tabs>
          <w:tab w:val="num" w:pos="2520"/>
        </w:tabs>
        <w:ind w:left="2520" w:hanging="360"/>
      </w:pPr>
      <w:rPr>
        <w:rFonts w:ascii="Arial" w:hAnsi="Arial" w:hint="default"/>
      </w:rPr>
    </w:lvl>
    <w:lvl w:ilvl="4" w:tplc="C8B4479C" w:tentative="1">
      <w:start w:val="1"/>
      <w:numFmt w:val="bullet"/>
      <w:lvlText w:val="•"/>
      <w:lvlJc w:val="left"/>
      <w:pPr>
        <w:tabs>
          <w:tab w:val="num" w:pos="3240"/>
        </w:tabs>
        <w:ind w:left="3240" w:hanging="360"/>
      </w:pPr>
      <w:rPr>
        <w:rFonts w:ascii="Arial" w:hAnsi="Arial" w:hint="default"/>
      </w:rPr>
    </w:lvl>
    <w:lvl w:ilvl="5" w:tplc="90E2AAB8" w:tentative="1">
      <w:start w:val="1"/>
      <w:numFmt w:val="bullet"/>
      <w:lvlText w:val="•"/>
      <w:lvlJc w:val="left"/>
      <w:pPr>
        <w:tabs>
          <w:tab w:val="num" w:pos="3960"/>
        </w:tabs>
        <w:ind w:left="3960" w:hanging="360"/>
      </w:pPr>
      <w:rPr>
        <w:rFonts w:ascii="Arial" w:hAnsi="Arial" w:hint="default"/>
      </w:rPr>
    </w:lvl>
    <w:lvl w:ilvl="6" w:tplc="FFEA3894" w:tentative="1">
      <w:start w:val="1"/>
      <w:numFmt w:val="bullet"/>
      <w:lvlText w:val="•"/>
      <w:lvlJc w:val="left"/>
      <w:pPr>
        <w:tabs>
          <w:tab w:val="num" w:pos="4680"/>
        </w:tabs>
        <w:ind w:left="4680" w:hanging="360"/>
      </w:pPr>
      <w:rPr>
        <w:rFonts w:ascii="Arial" w:hAnsi="Arial" w:hint="default"/>
      </w:rPr>
    </w:lvl>
    <w:lvl w:ilvl="7" w:tplc="CEB8E550" w:tentative="1">
      <w:start w:val="1"/>
      <w:numFmt w:val="bullet"/>
      <w:lvlText w:val="•"/>
      <w:lvlJc w:val="left"/>
      <w:pPr>
        <w:tabs>
          <w:tab w:val="num" w:pos="5400"/>
        </w:tabs>
        <w:ind w:left="5400" w:hanging="360"/>
      </w:pPr>
      <w:rPr>
        <w:rFonts w:ascii="Arial" w:hAnsi="Arial" w:hint="default"/>
      </w:rPr>
    </w:lvl>
    <w:lvl w:ilvl="8" w:tplc="E6D0769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89D1134"/>
    <w:multiLevelType w:val="hybridMultilevel"/>
    <w:tmpl w:val="43FCA698"/>
    <w:lvl w:ilvl="0" w:tplc="A508BD5E">
      <w:start w:val="1"/>
      <w:numFmt w:val="bullet"/>
      <w:lvlText w:val="•"/>
      <w:lvlJc w:val="left"/>
      <w:pPr>
        <w:tabs>
          <w:tab w:val="num" w:pos="720"/>
        </w:tabs>
        <w:ind w:left="720" w:hanging="360"/>
      </w:pPr>
      <w:rPr>
        <w:rFonts w:ascii="Arial" w:hAnsi="Arial" w:hint="default"/>
      </w:rPr>
    </w:lvl>
    <w:lvl w:ilvl="1" w:tplc="56F0D174" w:tentative="1">
      <w:start w:val="1"/>
      <w:numFmt w:val="bullet"/>
      <w:lvlText w:val="•"/>
      <w:lvlJc w:val="left"/>
      <w:pPr>
        <w:tabs>
          <w:tab w:val="num" w:pos="1440"/>
        </w:tabs>
        <w:ind w:left="1440" w:hanging="360"/>
      </w:pPr>
      <w:rPr>
        <w:rFonts w:ascii="Arial" w:hAnsi="Arial" w:hint="default"/>
      </w:rPr>
    </w:lvl>
    <w:lvl w:ilvl="2" w:tplc="09207AEA" w:tentative="1">
      <w:start w:val="1"/>
      <w:numFmt w:val="bullet"/>
      <w:lvlText w:val="•"/>
      <w:lvlJc w:val="left"/>
      <w:pPr>
        <w:tabs>
          <w:tab w:val="num" w:pos="2160"/>
        </w:tabs>
        <w:ind w:left="2160" w:hanging="360"/>
      </w:pPr>
      <w:rPr>
        <w:rFonts w:ascii="Arial" w:hAnsi="Arial" w:hint="default"/>
      </w:rPr>
    </w:lvl>
    <w:lvl w:ilvl="3" w:tplc="DF10ECD0" w:tentative="1">
      <w:start w:val="1"/>
      <w:numFmt w:val="bullet"/>
      <w:lvlText w:val="•"/>
      <w:lvlJc w:val="left"/>
      <w:pPr>
        <w:tabs>
          <w:tab w:val="num" w:pos="2880"/>
        </w:tabs>
        <w:ind w:left="2880" w:hanging="360"/>
      </w:pPr>
      <w:rPr>
        <w:rFonts w:ascii="Arial" w:hAnsi="Arial" w:hint="default"/>
      </w:rPr>
    </w:lvl>
    <w:lvl w:ilvl="4" w:tplc="6E16DA3C" w:tentative="1">
      <w:start w:val="1"/>
      <w:numFmt w:val="bullet"/>
      <w:lvlText w:val="•"/>
      <w:lvlJc w:val="left"/>
      <w:pPr>
        <w:tabs>
          <w:tab w:val="num" w:pos="3600"/>
        </w:tabs>
        <w:ind w:left="3600" w:hanging="360"/>
      </w:pPr>
      <w:rPr>
        <w:rFonts w:ascii="Arial" w:hAnsi="Arial" w:hint="default"/>
      </w:rPr>
    </w:lvl>
    <w:lvl w:ilvl="5" w:tplc="D9B45564" w:tentative="1">
      <w:start w:val="1"/>
      <w:numFmt w:val="bullet"/>
      <w:lvlText w:val="•"/>
      <w:lvlJc w:val="left"/>
      <w:pPr>
        <w:tabs>
          <w:tab w:val="num" w:pos="4320"/>
        </w:tabs>
        <w:ind w:left="4320" w:hanging="360"/>
      </w:pPr>
      <w:rPr>
        <w:rFonts w:ascii="Arial" w:hAnsi="Arial" w:hint="default"/>
      </w:rPr>
    </w:lvl>
    <w:lvl w:ilvl="6" w:tplc="5F605374" w:tentative="1">
      <w:start w:val="1"/>
      <w:numFmt w:val="bullet"/>
      <w:lvlText w:val="•"/>
      <w:lvlJc w:val="left"/>
      <w:pPr>
        <w:tabs>
          <w:tab w:val="num" w:pos="5040"/>
        </w:tabs>
        <w:ind w:left="5040" w:hanging="360"/>
      </w:pPr>
      <w:rPr>
        <w:rFonts w:ascii="Arial" w:hAnsi="Arial" w:hint="default"/>
      </w:rPr>
    </w:lvl>
    <w:lvl w:ilvl="7" w:tplc="093A41B6" w:tentative="1">
      <w:start w:val="1"/>
      <w:numFmt w:val="bullet"/>
      <w:lvlText w:val="•"/>
      <w:lvlJc w:val="left"/>
      <w:pPr>
        <w:tabs>
          <w:tab w:val="num" w:pos="5760"/>
        </w:tabs>
        <w:ind w:left="5760" w:hanging="360"/>
      </w:pPr>
      <w:rPr>
        <w:rFonts w:ascii="Arial" w:hAnsi="Arial" w:hint="default"/>
      </w:rPr>
    </w:lvl>
    <w:lvl w:ilvl="8" w:tplc="4F1EC4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438039A0"/>
    <w:multiLevelType w:val="hybridMultilevel"/>
    <w:tmpl w:val="E0222114"/>
    <w:lvl w:ilvl="0" w:tplc="45E84E26">
      <w:start w:val="1"/>
      <w:numFmt w:val="bullet"/>
      <w:lvlText w:val="•"/>
      <w:lvlJc w:val="left"/>
      <w:pPr>
        <w:tabs>
          <w:tab w:val="num" w:pos="360"/>
        </w:tabs>
        <w:ind w:left="360" w:hanging="360"/>
      </w:pPr>
      <w:rPr>
        <w:rFonts w:ascii="Arial" w:hAnsi="Arial" w:hint="default"/>
      </w:rPr>
    </w:lvl>
    <w:lvl w:ilvl="1" w:tplc="5C54947A">
      <w:numFmt w:val="bullet"/>
      <w:lvlText w:val="–"/>
      <w:lvlJc w:val="left"/>
      <w:pPr>
        <w:tabs>
          <w:tab w:val="num" w:pos="1080"/>
        </w:tabs>
        <w:ind w:left="1080" w:hanging="360"/>
      </w:pPr>
      <w:rPr>
        <w:rFonts w:ascii="Arial" w:hAnsi="Arial" w:hint="default"/>
      </w:rPr>
    </w:lvl>
    <w:lvl w:ilvl="2" w:tplc="A3E40E3E" w:tentative="1">
      <w:start w:val="1"/>
      <w:numFmt w:val="bullet"/>
      <w:lvlText w:val="•"/>
      <w:lvlJc w:val="left"/>
      <w:pPr>
        <w:tabs>
          <w:tab w:val="num" w:pos="1800"/>
        </w:tabs>
        <w:ind w:left="1800" w:hanging="360"/>
      </w:pPr>
      <w:rPr>
        <w:rFonts w:ascii="Arial" w:hAnsi="Arial" w:hint="default"/>
      </w:rPr>
    </w:lvl>
    <w:lvl w:ilvl="3" w:tplc="DE40F232" w:tentative="1">
      <w:start w:val="1"/>
      <w:numFmt w:val="bullet"/>
      <w:lvlText w:val="•"/>
      <w:lvlJc w:val="left"/>
      <w:pPr>
        <w:tabs>
          <w:tab w:val="num" w:pos="2520"/>
        </w:tabs>
        <w:ind w:left="2520" w:hanging="360"/>
      </w:pPr>
      <w:rPr>
        <w:rFonts w:ascii="Arial" w:hAnsi="Arial" w:hint="default"/>
      </w:rPr>
    </w:lvl>
    <w:lvl w:ilvl="4" w:tplc="F1724098" w:tentative="1">
      <w:start w:val="1"/>
      <w:numFmt w:val="bullet"/>
      <w:lvlText w:val="•"/>
      <w:lvlJc w:val="left"/>
      <w:pPr>
        <w:tabs>
          <w:tab w:val="num" w:pos="3240"/>
        </w:tabs>
        <w:ind w:left="3240" w:hanging="360"/>
      </w:pPr>
      <w:rPr>
        <w:rFonts w:ascii="Arial" w:hAnsi="Arial" w:hint="default"/>
      </w:rPr>
    </w:lvl>
    <w:lvl w:ilvl="5" w:tplc="6B52C7E2" w:tentative="1">
      <w:start w:val="1"/>
      <w:numFmt w:val="bullet"/>
      <w:lvlText w:val="•"/>
      <w:lvlJc w:val="left"/>
      <w:pPr>
        <w:tabs>
          <w:tab w:val="num" w:pos="3960"/>
        </w:tabs>
        <w:ind w:left="3960" w:hanging="360"/>
      </w:pPr>
      <w:rPr>
        <w:rFonts w:ascii="Arial" w:hAnsi="Arial" w:hint="default"/>
      </w:rPr>
    </w:lvl>
    <w:lvl w:ilvl="6" w:tplc="D936B008" w:tentative="1">
      <w:start w:val="1"/>
      <w:numFmt w:val="bullet"/>
      <w:lvlText w:val="•"/>
      <w:lvlJc w:val="left"/>
      <w:pPr>
        <w:tabs>
          <w:tab w:val="num" w:pos="4680"/>
        </w:tabs>
        <w:ind w:left="4680" w:hanging="360"/>
      </w:pPr>
      <w:rPr>
        <w:rFonts w:ascii="Arial" w:hAnsi="Arial" w:hint="default"/>
      </w:rPr>
    </w:lvl>
    <w:lvl w:ilvl="7" w:tplc="BDE45022" w:tentative="1">
      <w:start w:val="1"/>
      <w:numFmt w:val="bullet"/>
      <w:lvlText w:val="•"/>
      <w:lvlJc w:val="left"/>
      <w:pPr>
        <w:tabs>
          <w:tab w:val="num" w:pos="5400"/>
        </w:tabs>
        <w:ind w:left="5400" w:hanging="360"/>
      </w:pPr>
      <w:rPr>
        <w:rFonts w:ascii="Arial" w:hAnsi="Arial" w:hint="default"/>
      </w:rPr>
    </w:lvl>
    <w:lvl w:ilvl="8" w:tplc="9874014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8897D84"/>
    <w:multiLevelType w:val="hybridMultilevel"/>
    <w:tmpl w:val="04C6654A"/>
    <w:lvl w:ilvl="0" w:tplc="2B20B240">
      <w:start w:val="1"/>
      <w:numFmt w:val="bullet"/>
      <w:lvlText w:val="•"/>
      <w:lvlJc w:val="left"/>
      <w:pPr>
        <w:tabs>
          <w:tab w:val="num" w:pos="360"/>
        </w:tabs>
        <w:ind w:left="360" w:hanging="360"/>
      </w:pPr>
      <w:rPr>
        <w:rFonts w:ascii="Arial" w:hAnsi="Arial" w:hint="default"/>
      </w:rPr>
    </w:lvl>
    <w:lvl w:ilvl="1" w:tplc="F496B57E" w:tentative="1">
      <w:start w:val="1"/>
      <w:numFmt w:val="bullet"/>
      <w:lvlText w:val="•"/>
      <w:lvlJc w:val="left"/>
      <w:pPr>
        <w:tabs>
          <w:tab w:val="num" w:pos="1080"/>
        </w:tabs>
        <w:ind w:left="1080" w:hanging="360"/>
      </w:pPr>
      <w:rPr>
        <w:rFonts w:ascii="Arial" w:hAnsi="Arial" w:hint="default"/>
      </w:rPr>
    </w:lvl>
    <w:lvl w:ilvl="2" w:tplc="10BC55D6" w:tentative="1">
      <w:start w:val="1"/>
      <w:numFmt w:val="bullet"/>
      <w:lvlText w:val="•"/>
      <w:lvlJc w:val="left"/>
      <w:pPr>
        <w:tabs>
          <w:tab w:val="num" w:pos="1800"/>
        </w:tabs>
        <w:ind w:left="1800" w:hanging="360"/>
      </w:pPr>
      <w:rPr>
        <w:rFonts w:ascii="Arial" w:hAnsi="Arial" w:hint="default"/>
      </w:rPr>
    </w:lvl>
    <w:lvl w:ilvl="3" w:tplc="4B4C19C4" w:tentative="1">
      <w:start w:val="1"/>
      <w:numFmt w:val="bullet"/>
      <w:lvlText w:val="•"/>
      <w:lvlJc w:val="left"/>
      <w:pPr>
        <w:tabs>
          <w:tab w:val="num" w:pos="2520"/>
        </w:tabs>
        <w:ind w:left="2520" w:hanging="360"/>
      </w:pPr>
      <w:rPr>
        <w:rFonts w:ascii="Arial" w:hAnsi="Arial" w:hint="default"/>
      </w:rPr>
    </w:lvl>
    <w:lvl w:ilvl="4" w:tplc="E49AA928" w:tentative="1">
      <w:start w:val="1"/>
      <w:numFmt w:val="bullet"/>
      <w:lvlText w:val="•"/>
      <w:lvlJc w:val="left"/>
      <w:pPr>
        <w:tabs>
          <w:tab w:val="num" w:pos="3240"/>
        </w:tabs>
        <w:ind w:left="3240" w:hanging="360"/>
      </w:pPr>
      <w:rPr>
        <w:rFonts w:ascii="Arial" w:hAnsi="Arial" w:hint="default"/>
      </w:rPr>
    </w:lvl>
    <w:lvl w:ilvl="5" w:tplc="EE8287B8" w:tentative="1">
      <w:start w:val="1"/>
      <w:numFmt w:val="bullet"/>
      <w:lvlText w:val="•"/>
      <w:lvlJc w:val="left"/>
      <w:pPr>
        <w:tabs>
          <w:tab w:val="num" w:pos="3960"/>
        </w:tabs>
        <w:ind w:left="3960" w:hanging="360"/>
      </w:pPr>
      <w:rPr>
        <w:rFonts w:ascii="Arial" w:hAnsi="Arial" w:hint="default"/>
      </w:rPr>
    </w:lvl>
    <w:lvl w:ilvl="6" w:tplc="0C0EB662" w:tentative="1">
      <w:start w:val="1"/>
      <w:numFmt w:val="bullet"/>
      <w:lvlText w:val="•"/>
      <w:lvlJc w:val="left"/>
      <w:pPr>
        <w:tabs>
          <w:tab w:val="num" w:pos="4680"/>
        </w:tabs>
        <w:ind w:left="4680" w:hanging="360"/>
      </w:pPr>
      <w:rPr>
        <w:rFonts w:ascii="Arial" w:hAnsi="Arial" w:hint="default"/>
      </w:rPr>
    </w:lvl>
    <w:lvl w:ilvl="7" w:tplc="649054B2" w:tentative="1">
      <w:start w:val="1"/>
      <w:numFmt w:val="bullet"/>
      <w:lvlText w:val="•"/>
      <w:lvlJc w:val="left"/>
      <w:pPr>
        <w:tabs>
          <w:tab w:val="num" w:pos="5400"/>
        </w:tabs>
        <w:ind w:left="5400" w:hanging="360"/>
      </w:pPr>
      <w:rPr>
        <w:rFonts w:ascii="Arial" w:hAnsi="Arial" w:hint="default"/>
      </w:rPr>
    </w:lvl>
    <w:lvl w:ilvl="8" w:tplc="C6CAE52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C9C3E99"/>
    <w:multiLevelType w:val="hybridMultilevel"/>
    <w:tmpl w:val="6BF8947E"/>
    <w:lvl w:ilvl="0" w:tplc="5044ACB6">
      <w:start w:val="1"/>
      <w:numFmt w:val="bullet"/>
      <w:lvlText w:val="•"/>
      <w:lvlJc w:val="left"/>
      <w:pPr>
        <w:tabs>
          <w:tab w:val="num" w:pos="360"/>
        </w:tabs>
        <w:ind w:left="360" w:hanging="360"/>
      </w:pPr>
      <w:rPr>
        <w:rFonts w:ascii="Arial" w:hAnsi="Arial" w:hint="default"/>
      </w:rPr>
    </w:lvl>
    <w:lvl w:ilvl="1" w:tplc="3370C23C" w:tentative="1">
      <w:start w:val="1"/>
      <w:numFmt w:val="bullet"/>
      <w:lvlText w:val="•"/>
      <w:lvlJc w:val="left"/>
      <w:pPr>
        <w:tabs>
          <w:tab w:val="num" w:pos="1080"/>
        </w:tabs>
        <w:ind w:left="1080" w:hanging="360"/>
      </w:pPr>
      <w:rPr>
        <w:rFonts w:ascii="Arial" w:hAnsi="Arial" w:hint="default"/>
      </w:rPr>
    </w:lvl>
    <w:lvl w:ilvl="2" w:tplc="0A9E8F30" w:tentative="1">
      <w:start w:val="1"/>
      <w:numFmt w:val="bullet"/>
      <w:lvlText w:val="•"/>
      <w:lvlJc w:val="left"/>
      <w:pPr>
        <w:tabs>
          <w:tab w:val="num" w:pos="1800"/>
        </w:tabs>
        <w:ind w:left="1800" w:hanging="360"/>
      </w:pPr>
      <w:rPr>
        <w:rFonts w:ascii="Arial" w:hAnsi="Arial" w:hint="default"/>
      </w:rPr>
    </w:lvl>
    <w:lvl w:ilvl="3" w:tplc="A9BE5EAE" w:tentative="1">
      <w:start w:val="1"/>
      <w:numFmt w:val="bullet"/>
      <w:lvlText w:val="•"/>
      <w:lvlJc w:val="left"/>
      <w:pPr>
        <w:tabs>
          <w:tab w:val="num" w:pos="2520"/>
        </w:tabs>
        <w:ind w:left="2520" w:hanging="360"/>
      </w:pPr>
      <w:rPr>
        <w:rFonts w:ascii="Arial" w:hAnsi="Arial" w:hint="default"/>
      </w:rPr>
    </w:lvl>
    <w:lvl w:ilvl="4" w:tplc="D2AA5FDA" w:tentative="1">
      <w:start w:val="1"/>
      <w:numFmt w:val="bullet"/>
      <w:lvlText w:val="•"/>
      <w:lvlJc w:val="left"/>
      <w:pPr>
        <w:tabs>
          <w:tab w:val="num" w:pos="3240"/>
        </w:tabs>
        <w:ind w:left="3240" w:hanging="360"/>
      </w:pPr>
      <w:rPr>
        <w:rFonts w:ascii="Arial" w:hAnsi="Arial" w:hint="default"/>
      </w:rPr>
    </w:lvl>
    <w:lvl w:ilvl="5" w:tplc="B79C4AEA" w:tentative="1">
      <w:start w:val="1"/>
      <w:numFmt w:val="bullet"/>
      <w:lvlText w:val="•"/>
      <w:lvlJc w:val="left"/>
      <w:pPr>
        <w:tabs>
          <w:tab w:val="num" w:pos="3960"/>
        </w:tabs>
        <w:ind w:left="3960" w:hanging="360"/>
      </w:pPr>
      <w:rPr>
        <w:rFonts w:ascii="Arial" w:hAnsi="Arial" w:hint="default"/>
      </w:rPr>
    </w:lvl>
    <w:lvl w:ilvl="6" w:tplc="4126BFC4" w:tentative="1">
      <w:start w:val="1"/>
      <w:numFmt w:val="bullet"/>
      <w:lvlText w:val="•"/>
      <w:lvlJc w:val="left"/>
      <w:pPr>
        <w:tabs>
          <w:tab w:val="num" w:pos="4680"/>
        </w:tabs>
        <w:ind w:left="4680" w:hanging="360"/>
      </w:pPr>
      <w:rPr>
        <w:rFonts w:ascii="Arial" w:hAnsi="Arial" w:hint="default"/>
      </w:rPr>
    </w:lvl>
    <w:lvl w:ilvl="7" w:tplc="509E0E8A" w:tentative="1">
      <w:start w:val="1"/>
      <w:numFmt w:val="bullet"/>
      <w:lvlText w:val="•"/>
      <w:lvlJc w:val="left"/>
      <w:pPr>
        <w:tabs>
          <w:tab w:val="num" w:pos="5400"/>
        </w:tabs>
        <w:ind w:left="5400" w:hanging="360"/>
      </w:pPr>
      <w:rPr>
        <w:rFonts w:ascii="Arial" w:hAnsi="Arial" w:hint="default"/>
      </w:rPr>
    </w:lvl>
    <w:lvl w:ilvl="8" w:tplc="3BB618E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D7A0351"/>
    <w:multiLevelType w:val="hybridMultilevel"/>
    <w:tmpl w:val="F08A9524"/>
    <w:lvl w:ilvl="0" w:tplc="EDDEECE8">
      <w:start w:val="1"/>
      <w:numFmt w:val="bullet"/>
      <w:lvlText w:val="•"/>
      <w:lvlJc w:val="left"/>
      <w:pPr>
        <w:tabs>
          <w:tab w:val="num" w:pos="360"/>
        </w:tabs>
        <w:ind w:left="360" w:hanging="360"/>
      </w:pPr>
      <w:rPr>
        <w:rFonts w:ascii="Arial" w:hAnsi="Arial" w:hint="default"/>
      </w:rPr>
    </w:lvl>
    <w:lvl w:ilvl="1" w:tplc="052CAB1E" w:tentative="1">
      <w:start w:val="1"/>
      <w:numFmt w:val="bullet"/>
      <w:lvlText w:val="•"/>
      <w:lvlJc w:val="left"/>
      <w:pPr>
        <w:tabs>
          <w:tab w:val="num" w:pos="1080"/>
        </w:tabs>
        <w:ind w:left="1080" w:hanging="360"/>
      </w:pPr>
      <w:rPr>
        <w:rFonts w:ascii="Arial" w:hAnsi="Arial" w:hint="default"/>
      </w:rPr>
    </w:lvl>
    <w:lvl w:ilvl="2" w:tplc="2E80445A" w:tentative="1">
      <w:start w:val="1"/>
      <w:numFmt w:val="bullet"/>
      <w:lvlText w:val="•"/>
      <w:lvlJc w:val="left"/>
      <w:pPr>
        <w:tabs>
          <w:tab w:val="num" w:pos="1800"/>
        </w:tabs>
        <w:ind w:left="1800" w:hanging="360"/>
      </w:pPr>
      <w:rPr>
        <w:rFonts w:ascii="Arial" w:hAnsi="Arial" w:hint="default"/>
      </w:rPr>
    </w:lvl>
    <w:lvl w:ilvl="3" w:tplc="89FC2FFA" w:tentative="1">
      <w:start w:val="1"/>
      <w:numFmt w:val="bullet"/>
      <w:lvlText w:val="•"/>
      <w:lvlJc w:val="left"/>
      <w:pPr>
        <w:tabs>
          <w:tab w:val="num" w:pos="2520"/>
        </w:tabs>
        <w:ind w:left="2520" w:hanging="360"/>
      </w:pPr>
      <w:rPr>
        <w:rFonts w:ascii="Arial" w:hAnsi="Arial" w:hint="default"/>
      </w:rPr>
    </w:lvl>
    <w:lvl w:ilvl="4" w:tplc="F4200792" w:tentative="1">
      <w:start w:val="1"/>
      <w:numFmt w:val="bullet"/>
      <w:lvlText w:val="•"/>
      <w:lvlJc w:val="left"/>
      <w:pPr>
        <w:tabs>
          <w:tab w:val="num" w:pos="3240"/>
        </w:tabs>
        <w:ind w:left="3240" w:hanging="360"/>
      </w:pPr>
      <w:rPr>
        <w:rFonts w:ascii="Arial" w:hAnsi="Arial" w:hint="default"/>
      </w:rPr>
    </w:lvl>
    <w:lvl w:ilvl="5" w:tplc="CD2EEC5C" w:tentative="1">
      <w:start w:val="1"/>
      <w:numFmt w:val="bullet"/>
      <w:lvlText w:val="•"/>
      <w:lvlJc w:val="left"/>
      <w:pPr>
        <w:tabs>
          <w:tab w:val="num" w:pos="3960"/>
        </w:tabs>
        <w:ind w:left="3960" w:hanging="360"/>
      </w:pPr>
      <w:rPr>
        <w:rFonts w:ascii="Arial" w:hAnsi="Arial" w:hint="default"/>
      </w:rPr>
    </w:lvl>
    <w:lvl w:ilvl="6" w:tplc="10E2283A" w:tentative="1">
      <w:start w:val="1"/>
      <w:numFmt w:val="bullet"/>
      <w:lvlText w:val="•"/>
      <w:lvlJc w:val="left"/>
      <w:pPr>
        <w:tabs>
          <w:tab w:val="num" w:pos="4680"/>
        </w:tabs>
        <w:ind w:left="4680" w:hanging="360"/>
      </w:pPr>
      <w:rPr>
        <w:rFonts w:ascii="Arial" w:hAnsi="Arial" w:hint="default"/>
      </w:rPr>
    </w:lvl>
    <w:lvl w:ilvl="7" w:tplc="9DD0E348" w:tentative="1">
      <w:start w:val="1"/>
      <w:numFmt w:val="bullet"/>
      <w:lvlText w:val="•"/>
      <w:lvlJc w:val="left"/>
      <w:pPr>
        <w:tabs>
          <w:tab w:val="num" w:pos="5400"/>
        </w:tabs>
        <w:ind w:left="5400" w:hanging="360"/>
      </w:pPr>
      <w:rPr>
        <w:rFonts w:ascii="Arial" w:hAnsi="Arial" w:hint="default"/>
      </w:rPr>
    </w:lvl>
    <w:lvl w:ilvl="8" w:tplc="F0A6A58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E392557"/>
    <w:multiLevelType w:val="hybridMultilevel"/>
    <w:tmpl w:val="6F489F1A"/>
    <w:lvl w:ilvl="0" w:tplc="2B107898">
      <w:start w:val="1"/>
      <w:numFmt w:val="bullet"/>
      <w:lvlText w:val="•"/>
      <w:lvlJc w:val="left"/>
      <w:pPr>
        <w:tabs>
          <w:tab w:val="num" w:pos="360"/>
        </w:tabs>
        <w:ind w:left="360" w:hanging="360"/>
      </w:pPr>
      <w:rPr>
        <w:rFonts w:ascii="Arial" w:hAnsi="Arial" w:hint="default"/>
      </w:rPr>
    </w:lvl>
    <w:lvl w:ilvl="1" w:tplc="D4C638AE" w:tentative="1">
      <w:start w:val="1"/>
      <w:numFmt w:val="bullet"/>
      <w:lvlText w:val="•"/>
      <w:lvlJc w:val="left"/>
      <w:pPr>
        <w:tabs>
          <w:tab w:val="num" w:pos="1080"/>
        </w:tabs>
        <w:ind w:left="1080" w:hanging="360"/>
      </w:pPr>
      <w:rPr>
        <w:rFonts w:ascii="Arial" w:hAnsi="Arial" w:hint="default"/>
      </w:rPr>
    </w:lvl>
    <w:lvl w:ilvl="2" w:tplc="EBB28F40" w:tentative="1">
      <w:start w:val="1"/>
      <w:numFmt w:val="bullet"/>
      <w:lvlText w:val="•"/>
      <w:lvlJc w:val="left"/>
      <w:pPr>
        <w:tabs>
          <w:tab w:val="num" w:pos="1800"/>
        </w:tabs>
        <w:ind w:left="1800" w:hanging="360"/>
      </w:pPr>
      <w:rPr>
        <w:rFonts w:ascii="Arial" w:hAnsi="Arial" w:hint="default"/>
      </w:rPr>
    </w:lvl>
    <w:lvl w:ilvl="3" w:tplc="19FC25B4" w:tentative="1">
      <w:start w:val="1"/>
      <w:numFmt w:val="bullet"/>
      <w:lvlText w:val="•"/>
      <w:lvlJc w:val="left"/>
      <w:pPr>
        <w:tabs>
          <w:tab w:val="num" w:pos="2520"/>
        </w:tabs>
        <w:ind w:left="2520" w:hanging="360"/>
      </w:pPr>
      <w:rPr>
        <w:rFonts w:ascii="Arial" w:hAnsi="Arial" w:hint="default"/>
      </w:rPr>
    </w:lvl>
    <w:lvl w:ilvl="4" w:tplc="DA04770C" w:tentative="1">
      <w:start w:val="1"/>
      <w:numFmt w:val="bullet"/>
      <w:lvlText w:val="•"/>
      <w:lvlJc w:val="left"/>
      <w:pPr>
        <w:tabs>
          <w:tab w:val="num" w:pos="3240"/>
        </w:tabs>
        <w:ind w:left="3240" w:hanging="360"/>
      </w:pPr>
      <w:rPr>
        <w:rFonts w:ascii="Arial" w:hAnsi="Arial" w:hint="default"/>
      </w:rPr>
    </w:lvl>
    <w:lvl w:ilvl="5" w:tplc="9AC4B8CE" w:tentative="1">
      <w:start w:val="1"/>
      <w:numFmt w:val="bullet"/>
      <w:lvlText w:val="•"/>
      <w:lvlJc w:val="left"/>
      <w:pPr>
        <w:tabs>
          <w:tab w:val="num" w:pos="3960"/>
        </w:tabs>
        <w:ind w:left="3960" w:hanging="360"/>
      </w:pPr>
      <w:rPr>
        <w:rFonts w:ascii="Arial" w:hAnsi="Arial" w:hint="default"/>
      </w:rPr>
    </w:lvl>
    <w:lvl w:ilvl="6" w:tplc="5B30DE34" w:tentative="1">
      <w:start w:val="1"/>
      <w:numFmt w:val="bullet"/>
      <w:lvlText w:val="•"/>
      <w:lvlJc w:val="left"/>
      <w:pPr>
        <w:tabs>
          <w:tab w:val="num" w:pos="4680"/>
        </w:tabs>
        <w:ind w:left="4680" w:hanging="360"/>
      </w:pPr>
      <w:rPr>
        <w:rFonts w:ascii="Arial" w:hAnsi="Arial" w:hint="default"/>
      </w:rPr>
    </w:lvl>
    <w:lvl w:ilvl="7" w:tplc="09925F16" w:tentative="1">
      <w:start w:val="1"/>
      <w:numFmt w:val="bullet"/>
      <w:lvlText w:val="•"/>
      <w:lvlJc w:val="left"/>
      <w:pPr>
        <w:tabs>
          <w:tab w:val="num" w:pos="5400"/>
        </w:tabs>
        <w:ind w:left="5400" w:hanging="360"/>
      </w:pPr>
      <w:rPr>
        <w:rFonts w:ascii="Arial" w:hAnsi="Arial" w:hint="default"/>
      </w:rPr>
    </w:lvl>
    <w:lvl w:ilvl="8" w:tplc="4D0C385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09E0201"/>
    <w:multiLevelType w:val="hybridMultilevel"/>
    <w:tmpl w:val="2A6E2CD0"/>
    <w:lvl w:ilvl="0" w:tplc="BBD2020C">
      <w:start w:val="1"/>
      <w:numFmt w:val="bullet"/>
      <w:lvlText w:val="•"/>
      <w:lvlJc w:val="left"/>
      <w:pPr>
        <w:tabs>
          <w:tab w:val="num" w:pos="360"/>
        </w:tabs>
        <w:ind w:left="360" w:hanging="360"/>
      </w:pPr>
      <w:rPr>
        <w:rFonts w:ascii="Arial" w:hAnsi="Arial" w:hint="default"/>
      </w:rPr>
    </w:lvl>
    <w:lvl w:ilvl="1" w:tplc="C05030BA">
      <w:numFmt w:val="bullet"/>
      <w:lvlText w:val="•"/>
      <w:lvlJc w:val="left"/>
      <w:pPr>
        <w:tabs>
          <w:tab w:val="num" w:pos="1080"/>
        </w:tabs>
        <w:ind w:left="1080" w:hanging="360"/>
      </w:pPr>
      <w:rPr>
        <w:rFonts w:ascii="Arial" w:hAnsi="Arial" w:hint="default"/>
      </w:rPr>
    </w:lvl>
    <w:lvl w:ilvl="2" w:tplc="CD92D8CC" w:tentative="1">
      <w:start w:val="1"/>
      <w:numFmt w:val="bullet"/>
      <w:lvlText w:val="•"/>
      <w:lvlJc w:val="left"/>
      <w:pPr>
        <w:tabs>
          <w:tab w:val="num" w:pos="1800"/>
        </w:tabs>
        <w:ind w:left="1800" w:hanging="360"/>
      </w:pPr>
      <w:rPr>
        <w:rFonts w:ascii="Arial" w:hAnsi="Arial" w:hint="default"/>
      </w:rPr>
    </w:lvl>
    <w:lvl w:ilvl="3" w:tplc="84C04B1C" w:tentative="1">
      <w:start w:val="1"/>
      <w:numFmt w:val="bullet"/>
      <w:lvlText w:val="•"/>
      <w:lvlJc w:val="left"/>
      <w:pPr>
        <w:tabs>
          <w:tab w:val="num" w:pos="2520"/>
        </w:tabs>
        <w:ind w:left="2520" w:hanging="360"/>
      </w:pPr>
      <w:rPr>
        <w:rFonts w:ascii="Arial" w:hAnsi="Arial" w:hint="default"/>
      </w:rPr>
    </w:lvl>
    <w:lvl w:ilvl="4" w:tplc="C6368D76" w:tentative="1">
      <w:start w:val="1"/>
      <w:numFmt w:val="bullet"/>
      <w:lvlText w:val="•"/>
      <w:lvlJc w:val="left"/>
      <w:pPr>
        <w:tabs>
          <w:tab w:val="num" w:pos="3240"/>
        </w:tabs>
        <w:ind w:left="3240" w:hanging="360"/>
      </w:pPr>
      <w:rPr>
        <w:rFonts w:ascii="Arial" w:hAnsi="Arial" w:hint="default"/>
      </w:rPr>
    </w:lvl>
    <w:lvl w:ilvl="5" w:tplc="676C265E" w:tentative="1">
      <w:start w:val="1"/>
      <w:numFmt w:val="bullet"/>
      <w:lvlText w:val="•"/>
      <w:lvlJc w:val="left"/>
      <w:pPr>
        <w:tabs>
          <w:tab w:val="num" w:pos="3960"/>
        </w:tabs>
        <w:ind w:left="3960" w:hanging="360"/>
      </w:pPr>
      <w:rPr>
        <w:rFonts w:ascii="Arial" w:hAnsi="Arial" w:hint="default"/>
      </w:rPr>
    </w:lvl>
    <w:lvl w:ilvl="6" w:tplc="535EA674" w:tentative="1">
      <w:start w:val="1"/>
      <w:numFmt w:val="bullet"/>
      <w:lvlText w:val="•"/>
      <w:lvlJc w:val="left"/>
      <w:pPr>
        <w:tabs>
          <w:tab w:val="num" w:pos="4680"/>
        </w:tabs>
        <w:ind w:left="4680" w:hanging="360"/>
      </w:pPr>
      <w:rPr>
        <w:rFonts w:ascii="Arial" w:hAnsi="Arial" w:hint="default"/>
      </w:rPr>
    </w:lvl>
    <w:lvl w:ilvl="7" w:tplc="4C98DD5E" w:tentative="1">
      <w:start w:val="1"/>
      <w:numFmt w:val="bullet"/>
      <w:lvlText w:val="•"/>
      <w:lvlJc w:val="left"/>
      <w:pPr>
        <w:tabs>
          <w:tab w:val="num" w:pos="5400"/>
        </w:tabs>
        <w:ind w:left="5400" w:hanging="360"/>
      </w:pPr>
      <w:rPr>
        <w:rFonts w:ascii="Arial" w:hAnsi="Arial" w:hint="default"/>
      </w:rPr>
    </w:lvl>
    <w:lvl w:ilvl="8" w:tplc="F0B8767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BFE58C3"/>
    <w:multiLevelType w:val="hybridMultilevel"/>
    <w:tmpl w:val="EB82720C"/>
    <w:lvl w:ilvl="0" w:tplc="BCD6F800">
      <w:start w:val="1"/>
      <w:numFmt w:val="bullet"/>
      <w:lvlText w:val="•"/>
      <w:lvlJc w:val="left"/>
      <w:pPr>
        <w:tabs>
          <w:tab w:val="num" w:pos="720"/>
        </w:tabs>
        <w:ind w:left="720" w:hanging="360"/>
      </w:pPr>
      <w:rPr>
        <w:rFonts w:ascii="Arial" w:hAnsi="Arial" w:hint="default"/>
      </w:rPr>
    </w:lvl>
    <w:lvl w:ilvl="1" w:tplc="A02E7E6E" w:tentative="1">
      <w:start w:val="1"/>
      <w:numFmt w:val="bullet"/>
      <w:lvlText w:val="•"/>
      <w:lvlJc w:val="left"/>
      <w:pPr>
        <w:tabs>
          <w:tab w:val="num" w:pos="1440"/>
        </w:tabs>
        <w:ind w:left="1440" w:hanging="360"/>
      </w:pPr>
      <w:rPr>
        <w:rFonts w:ascii="Arial" w:hAnsi="Arial" w:hint="default"/>
      </w:rPr>
    </w:lvl>
    <w:lvl w:ilvl="2" w:tplc="DAA8DA96" w:tentative="1">
      <w:start w:val="1"/>
      <w:numFmt w:val="bullet"/>
      <w:lvlText w:val="•"/>
      <w:lvlJc w:val="left"/>
      <w:pPr>
        <w:tabs>
          <w:tab w:val="num" w:pos="2160"/>
        </w:tabs>
        <w:ind w:left="2160" w:hanging="360"/>
      </w:pPr>
      <w:rPr>
        <w:rFonts w:ascii="Arial" w:hAnsi="Arial" w:hint="default"/>
      </w:rPr>
    </w:lvl>
    <w:lvl w:ilvl="3" w:tplc="5E74E2F2" w:tentative="1">
      <w:start w:val="1"/>
      <w:numFmt w:val="bullet"/>
      <w:lvlText w:val="•"/>
      <w:lvlJc w:val="left"/>
      <w:pPr>
        <w:tabs>
          <w:tab w:val="num" w:pos="2880"/>
        </w:tabs>
        <w:ind w:left="2880" w:hanging="360"/>
      </w:pPr>
      <w:rPr>
        <w:rFonts w:ascii="Arial" w:hAnsi="Arial" w:hint="default"/>
      </w:rPr>
    </w:lvl>
    <w:lvl w:ilvl="4" w:tplc="E8FCC602" w:tentative="1">
      <w:start w:val="1"/>
      <w:numFmt w:val="bullet"/>
      <w:lvlText w:val="•"/>
      <w:lvlJc w:val="left"/>
      <w:pPr>
        <w:tabs>
          <w:tab w:val="num" w:pos="3600"/>
        </w:tabs>
        <w:ind w:left="3600" w:hanging="360"/>
      </w:pPr>
      <w:rPr>
        <w:rFonts w:ascii="Arial" w:hAnsi="Arial" w:hint="default"/>
      </w:rPr>
    </w:lvl>
    <w:lvl w:ilvl="5" w:tplc="C414D6E4" w:tentative="1">
      <w:start w:val="1"/>
      <w:numFmt w:val="bullet"/>
      <w:lvlText w:val="•"/>
      <w:lvlJc w:val="left"/>
      <w:pPr>
        <w:tabs>
          <w:tab w:val="num" w:pos="4320"/>
        </w:tabs>
        <w:ind w:left="4320" w:hanging="360"/>
      </w:pPr>
      <w:rPr>
        <w:rFonts w:ascii="Arial" w:hAnsi="Arial" w:hint="default"/>
      </w:rPr>
    </w:lvl>
    <w:lvl w:ilvl="6" w:tplc="6744157C" w:tentative="1">
      <w:start w:val="1"/>
      <w:numFmt w:val="bullet"/>
      <w:lvlText w:val="•"/>
      <w:lvlJc w:val="left"/>
      <w:pPr>
        <w:tabs>
          <w:tab w:val="num" w:pos="5040"/>
        </w:tabs>
        <w:ind w:left="5040" w:hanging="360"/>
      </w:pPr>
      <w:rPr>
        <w:rFonts w:ascii="Arial" w:hAnsi="Arial" w:hint="default"/>
      </w:rPr>
    </w:lvl>
    <w:lvl w:ilvl="7" w:tplc="AD5AE012" w:tentative="1">
      <w:start w:val="1"/>
      <w:numFmt w:val="bullet"/>
      <w:lvlText w:val="•"/>
      <w:lvlJc w:val="left"/>
      <w:pPr>
        <w:tabs>
          <w:tab w:val="num" w:pos="5760"/>
        </w:tabs>
        <w:ind w:left="5760" w:hanging="360"/>
      </w:pPr>
      <w:rPr>
        <w:rFonts w:ascii="Arial" w:hAnsi="Arial" w:hint="default"/>
      </w:rPr>
    </w:lvl>
    <w:lvl w:ilvl="8" w:tplc="B6BCBF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34072F"/>
    <w:multiLevelType w:val="hybridMultilevel"/>
    <w:tmpl w:val="922C1A5A"/>
    <w:lvl w:ilvl="0" w:tplc="70E224C8">
      <w:start w:val="1"/>
      <w:numFmt w:val="bullet"/>
      <w:lvlText w:val="•"/>
      <w:lvlJc w:val="left"/>
      <w:pPr>
        <w:tabs>
          <w:tab w:val="num" w:pos="360"/>
        </w:tabs>
        <w:ind w:left="360" w:hanging="360"/>
      </w:pPr>
      <w:rPr>
        <w:rFonts w:ascii="Arial" w:hAnsi="Arial" w:hint="default"/>
      </w:rPr>
    </w:lvl>
    <w:lvl w:ilvl="1" w:tplc="83B8CB24" w:tentative="1">
      <w:start w:val="1"/>
      <w:numFmt w:val="bullet"/>
      <w:lvlText w:val="•"/>
      <w:lvlJc w:val="left"/>
      <w:pPr>
        <w:tabs>
          <w:tab w:val="num" w:pos="1080"/>
        </w:tabs>
        <w:ind w:left="1080" w:hanging="360"/>
      </w:pPr>
      <w:rPr>
        <w:rFonts w:ascii="Arial" w:hAnsi="Arial" w:hint="default"/>
      </w:rPr>
    </w:lvl>
    <w:lvl w:ilvl="2" w:tplc="B458132A" w:tentative="1">
      <w:start w:val="1"/>
      <w:numFmt w:val="bullet"/>
      <w:lvlText w:val="•"/>
      <w:lvlJc w:val="left"/>
      <w:pPr>
        <w:tabs>
          <w:tab w:val="num" w:pos="1800"/>
        </w:tabs>
        <w:ind w:left="1800" w:hanging="360"/>
      </w:pPr>
      <w:rPr>
        <w:rFonts w:ascii="Arial" w:hAnsi="Arial" w:hint="default"/>
      </w:rPr>
    </w:lvl>
    <w:lvl w:ilvl="3" w:tplc="98D0C882" w:tentative="1">
      <w:start w:val="1"/>
      <w:numFmt w:val="bullet"/>
      <w:lvlText w:val="•"/>
      <w:lvlJc w:val="left"/>
      <w:pPr>
        <w:tabs>
          <w:tab w:val="num" w:pos="2520"/>
        </w:tabs>
        <w:ind w:left="2520" w:hanging="360"/>
      </w:pPr>
      <w:rPr>
        <w:rFonts w:ascii="Arial" w:hAnsi="Arial" w:hint="default"/>
      </w:rPr>
    </w:lvl>
    <w:lvl w:ilvl="4" w:tplc="AABA219C" w:tentative="1">
      <w:start w:val="1"/>
      <w:numFmt w:val="bullet"/>
      <w:lvlText w:val="•"/>
      <w:lvlJc w:val="left"/>
      <w:pPr>
        <w:tabs>
          <w:tab w:val="num" w:pos="3240"/>
        </w:tabs>
        <w:ind w:left="3240" w:hanging="360"/>
      </w:pPr>
      <w:rPr>
        <w:rFonts w:ascii="Arial" w:hAnsi="Arial" w:hint="default"/>
      </w:rPr>
    </w:lvl>
    <w:lvl w:ilvl="5" w:tplc="C7E2DB8C" w:tentative="1">
      <w:start w:val="1"/>
      <w:numFmt w:val="bullet"/>
      <w:lvlText w:val="•"/>
      <w:lvlJc w:val="left"/>
      <w:pPr>
        <w:tabs>
          <w:tab w:val="num" w:pos="3960"/>
        </w:tabs>
        <w:ind w:left="3960" w:hanging="360"/>
      </w:pPr>
      <w:rPr>
        <w:rFonts w:ascii="Arial" w:hAnsi="Arial" w:hint="default"/>
      </w:rPr>
    </w:lvl>
    <w:lvl w:ilvl="6" w:tplc="10A861A0" w:tentative="1">
      <w:start w:val="1"/>
      <w:numFmt w:val="bullet"/>
      <w:lvlText w:val="•"/>
      <w:lvlJc w:val="left"/>
      <w:pPr>
        <w:tabs>
          <w:tab w:val="num" w:pos="4680"/>
        </w:tabs>
        <w:ind w:left="4680" w:hanging="360"/>
      </w:pPr>
      <w:rPr>
        <w:rFonts w:ascii="Arial" w:hAnsi="Arial" w:hint="default"/>
      </w:rPr>
    </w:lvl>
    <w:lvl w:ilvl="7" w:tplc="C464ECF8" w:tentative="1">
      <w:start w:val="1"/>
      <w:numFmt w:val="bullet"/>
      <w:lvlText w:val="•"/>
      <w:lvlJc w:val="left"/>
      <w:pPr>
        <w:tabs>
          <w:tab w:val="num" w:pos="5400"/>
        </w:tabs>
        <w:ind w:left="5400" w:hanging="360"/>
      </w:pPr>
      <w:rPr>
        <w:rFonts w:ascii="Arial" w:hAnsi="Arial" w:hint="default"/>
      </w:rPr>
    </w:lvl>
    <w:lvl w:ilvl="8" w:tplc="A4DC2F3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8D458C3"/>
    <w:multiLevelType w:val="hybridMultilevel"/>
    <w:tmpl w:val="F3E8A3CA"/>
    <w:lvl w:ilvl="0" w:tplc="05E6BFD6">
      <w:start w:val="1"/>
      <w:numFmt w:val="bullet"/>
      <w:lvlText w:val="•"/>
      <w:lvlJc w:val="left"/>
      <w:pPr>
        <w:tabs>
          <w:tab w:val="num" w:pos="360"/>
        </w:tabs>
        <w:ind w:left="360" w:hanging="360"/>
      </w:pPr>
      <w:rPr>
        <w:rFonts w:ascii="Arial" w:hAnsi="Arial" w:hint="default"/>
      </w:rPr>
    </w:lvl>
    <w:lvl w:ilvl="1" w:tplc="F34C70DC" w:tentative="1">
      <w:start w:val="1"/>
      <w:numFmt w:val="bullet"/>
      <w:lvlText w:val="•"/>
      <w:lvlJc w:val="left"/>
      <w:pPr>
        <w:tabs>
          <w:tab w:val="num" w:pos="1080"/>
        </w:tabs>
        <w:ind w:left="1080" w:hanging="360"/>
      </w:pPr>
      <w:rPr>
        <w:rFonts w:ascii="Arial" w:hAnsi="Arial" w:hint="default"/>
      </w:rPr>
    </w:lvl>
    <w:lvl w:ilvl="2" w:tplc="0A7A4896" w:tentative="1">
      <w:start w:val="1"/>
      <w:numFmt w:val="bullet"/>
      <w:lvlText w:val="•"/>
      <w:lvlJc w:val="left"/>
      <w:pPr>
        <w:tabs>
          <w:tab w:val="num" w:pos="1800"/>
        </w:tabs>
        <w:ind w:left="1800" w:hanging="360"/>
      </w:pPr>
      <w:rPr>
        <w:rFonts w:ascii="Arial" w:hAnsi="Arial" w:hint="default"/>
      </w:rPr>
    </w:lvl>
    <w:lvl w:ilvl="3" w:tplc="027A6E68" w:tentative="1">
      <w:start w:val="1"/>
      <w:numFmt w:val="bullet"/>
      <w:lvlText w:val="•"/>
      <w:lvlJc w:val="left"/>
      <w:pPr>
        <w:tabs>
          <w:tab w:val="num" w:pos="2520"/>
        </w:tabs>
        <w:ind w:left="2520" w:hanging="360"/>
      </w:pPr>
      <w:rPr>
        <w:rFonts w:ascii="Arial" w:hAnsi="Arial" w:hint="default"/>
      </w:rPr>
    </w:lvl>
    <w:lvl w:ilvl="4" w:tplc="02223B74" w:tentative="1">
      <w:start w:val="1"/>
      <w:numFmt w:val="bullet"/>
      <w:lvlText w:val="•"/>
      <w:lvlJc w:val="left"/>
      <w:pPr>
        <w:tabs>
          <w:tab w:val="num" w:pos="3240"/>
        </w:tabs>
        <w:ind w:left="3240" w:hanging="360"/>
      </w:pPr>
      <w:rPr>
        <w:rFonts w:ascii="Arial" w:hAnsi="Arial" w:hint="default"/>
      </w:rPr>
    </w:lvl>
    <w:lvl w:ilvl="5" w:tplc="615ED8E0" w:tentative="1">
      <w:start w:val="1"/>
      <w:numFmt w:val="bullet"/>
      <w:lvlText w:val="•"/>
      <w:lvlJc w:val="left"/>
      <w:pPr>
        <w:tabs>
          <w:tab w:val="num" w:pos="3960"/>
        </w:tabs>
        <w:ind w:left="3960" w:hanging="360"/>
      </w:pPr>
      <w:rPr>
        <w:rFonts w:ascii="Arial" w:hAnsi="Arial" w:hint="default"/>
      </w:rPr>
    </w:lvl>
    <w:lvl w:ilvl="6" w:tplc="986E3CEA" w:tentative="1">
      <w:start w:val="1"/>
      <w:numFmt w:val="bullet"/>
      <w:lvlText w:val="•"/>
      <w:lvlJc w:val="left"/>
      <w:pPr>
        <w:tabs>
          <w:tab w:val="num" w:pos="4680"/>
        </w:tabs>
        <w:ind w:left="4680" w:hanging="360"/>
      </w:pPr>
      <w:rPr>
        <w:rFonts w:ascii="Arial" w:hAnsi="Arial" w:hint="default"/>
      </w:rPr>
    </w:lvl>
    <w:lvl w:ilvl="7" w:tplc="4CF4932A" w:tentative="1">
      <w:start w:val="1"/>
      <w:numFmt w:val="bullet"/>
      <w:lvlText w:val="•"/>
      <w:lvlJc w:val="left"/>
      <w:pPr>
        <w:tabs>
          <w:tab w:val="num" w:pos="5400"/>
        </w:tabs>
        <w:ind w:left="5400" w:hanging="360"/>
      </w:pPr>
      <w:rPr>
        <w:rFonts w:ascii="Arial" w:hAnsi="Arial" w:hint="default"/>
      </w:rPr>
    </w:lvl>
    <w:lvl w:ilvl="8" w:tplc="522A85F2"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4C86BD9"/>
    <w:multiLevelType w:val="hybridMultilevel"/>
    <w:tmpl w:val="535AF4D2"/>
    <w:lvl w:ilvl="0" w:tplc="C3A88E4A">
      <w:start w:val="1"/>
      <w:numFmt w:val="bullet"/>
      <w:lvlText w:val="•"/>
      <w:lvlJc w:val="left"/>
      <w:pPr>
        <w:tabs>
          <w:tab w:val="num" w:pos="360"/>
        </w:tabs>
        <w:ind w:left="360" w:hanging="360"/>
      </w:pPr>
      <w:rPr>
        <w:rFonts w:ascii="Arial" w:hAnsi="Arial" w:hint="default"/>
      </w:rPr>
    </w:lvl>
    <w:lvl w:ilvl="1" w:tplc="387E846A">
      <w:numFmt w:val="bullet"/>
      <w:lvlText w:val="•"/>
      <w:lvlJc w:val="left"/>
      <w:pPr>
        <w:tabs>
          <w:tab w:val="num" w:pos="1080"/>
        </w:tabs>
        <w:ind w:left="1080" w:hanging="360"/>
      </w:pPr>
      <w:rPr>
        <w:rFonts w:ascii="Arial" w:hAnsi="Arial" w:hint="default"/>
      </w:rPr>
    </w:lvl>
    <w:lvl w:ilvl="2" w:tplc="46B023DA" w:tentative="1">
      <w:start w:val="1"/>
      <w:numFmt w:val="bullet"/>
      <w:lvlText w:val="•"/>
      <w:lvlJc w:val="left"/>
      <w:pPr>
        <w:tabs>
          <w:tab w:val="num" w:pos="1800"/>
        </w:tabs>
        <w:ind w:left="1800" w:hanging="360"/>
      </w:pPr>
      <w:rPr>
        <w:rFonts w:ascii="Arial" w:hAnsi="Arial" w:hint="default"/>
      </w:rPr>
    </w:lvl>
    <w:lvl w:ilvl="3" w:tplc="A9665552" w:tentative="1">
      <w:start w:val="1"/>
      <w:numFmt w:val="bullet"/>
      <w:lvlText w:val="•"/>
      <w:lvlJc w:val="left"/>
      <w:pPr>
        <w:tabs>
          <w:tab w:val="num" w:pos="2520"/>
        </w:tabs>
        <w:ind w:left="2520" w:hanging="360"/>
      </w:pPr>
      <w:rPr>
        <w:rFonts w:ascii="Arial" w:hAnsi="Arial" w:hint="default"/>
      </w:rPr>
    </w:lvl>
    <w:lvl w:ilvl="4" w:tplc="ACB64DC2" w:tentative="1">
      <w:start w:val="1"/>
      <w:numFmt w:val="bullet"/>
      <w:lvlText w:val="•"/>
      <w:lvlJc w:val="left"/>
      <w:pPr>
        <w:tabs>
          <w:tab w:val="num" w:pos="3240"/>
        </w:tabs>
        <w:ind w:left="3240" w:hanging="360"/>
      </w:pPr>
      <w:rPr>
        <w:rFonts w:ascii="Arial" w:hAnsi="Arial" w:hint="default"/>
      </w:rPr>
    </w:lvl>
    <w:lvl w:ilvl="5" w:tplc="7D56E994" w:tentative="1">
      <w:start w:val="1"/>
      <w:numFmt w:val="bullet"/>
      <w:lvlText w:val="•"/>
      <w:lvlJc w:val="left"/>
      <w:pPr>
        <w:tabs>
          <w:tab w:val="num" w:pos="3960"/>
        </w:tabs>
        <w:ind w:left="3960" w:hanging="360"/>
      </w:pPr>
      <w:rPr>
        <w:rFonts w:ascii="Arial" w:hAnsi="Arial" w:hint="default"/>
      </w:rPr>
    </w:lvl>
    <w:lvl w:ilvl="6" w:tplc="913646F0" w:tentative="1">
      <w:start w:val="1"/>
      <w:numFmt w:val="bullet"/>
      <w:lvlText w:val="•"/>
      <w:lvlJc w:val="left"/>
      <w:pPr>
        <w:tabs>
          <w:tab w:val="num" w:pos="4680"/>
        </w:tabs>
        <w:ind w:left="4680" w:hanging="360"/>
      </w:pPr>
      <w:rPr>
        <w:rFonts w:ascii="Arial" w:hAnsi="Arial" w:hint="default"/>
      </w:rPr>
    </w:lvl>
    <w:lvl w:ilvl="7" w:tplc="F792303C" w:tentative="1">
      <w:start w:val="1"/>
      <w:numFmt w:val="bullet"/>
      <w:lvlText w:val="•"/>
      <w:lvlJc w:val="left"/>
      <w:pPr>
        <w:tabs>
          <w:tab w:val="num" w:pos="5400"/>
        </w:tabs>
        <w:ind w:left="5400" w:hanging="360"/>
      </w:pPr>
      <w:rPr>
        <w:rFonts w:ascii="Arial" w:hAnsi="Arial" w:hint="default"/>
      </w:rPr>
    </w:lvl>
    <w:lvl w:ilvl="8" w:tplc="FD381A48"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633549E"/>
    <w:multiLevelType w:val="hybridMultilevel"/>
    <w:tmpl w:val="D81406F6"/>
    <w:lvl w:ilvl="0" w:tplc="52980B78">
      <w:start w:val="1"/>
      <w:numFmt w:val="bullet"/>
      <w:lvlText w:val="•"/>
      <w:lvlJc w:val="left"/>
      <w:pPr>
        <w:tabs>
          <w:tab w:val="num" w:pos="360"/>
        </w:tabs>
        <w:ind w:left="360" w:hanging="360"/>
      </w:pPr>
      <w:rPr>
        <w:rFonts w:ascii="Arial" w:hAnsi="Arial" w:hint="default"/>
      </w:rPr>
    </w:lvl>
    <w:lvl w:ilvl="1" w:tplc="3FE46D44" w:tentative="1">
      <w:start w:val="1"/>
      <w:numFmt w:val="bullet"/>
      <w:lvlText w:val="•"/>
      <w:lvlJc w:val="left"/>
      <w:pPr>
        <w:tabs>
          <w:tab w:val="num" w:pos="1080"/>
        </w:tabs>
        <w:ind w:left="1080" w:hanging="360"/>
      </w:pPr>
      <w:rPr>
        <w:rFonts w:ascii="Arial" w:hAnsi="Arial" w:hint="default"/>
      </w:rPr>
    </w:lvl>
    <w:lvl w:ilvl="2" w:tplc="42B46264" w:tentative="1">
      <w:start w:val="1"/>
      <w:numFmt w:val="bullet"/>
      <w:lvlText w:val="•"/>
      <w:lvlJc w:val="left"/>
      <w:pPr>
        <w:tabs>
          <w:tab w:val="num" w:pos="1800"/>
        </w:tabs>
        <w:ind w:left="1800" w:hanging="360"/>
      </w:pPr>
      <w:rPr>
        <w:rFonts w:ascii="Arial" w:hAnsi="Arial" w:hint="default"/>
      </w:rPr>
    </w:lvl>
    <w:lvl w:ilvl="3" w:tplc="FD22BB44" w:tentative="1">
      <w:start w:val="1"/>
      <w:numFmt w:val="bullet"/>
      <w:lvlText w:val="•"/>
      <w:lvlJc w:val="left"/>
      <w:pPr>
        <w:tabs>
          <w:tab w:val="num" w:pos="2520"/>
        </w:tabs>
        <w:ind w:left="2520" w:hanging="360"/>
      </w:pPr>
      <w:rPr>
        <w:rFonts w:ascii="Arial" w:hAnsi="Arial" w:hint="default"/>
      </w:rPr>
    </w:lvl>
    <w:lvl w:ilvl="4" w:tplc="CC28B6D8" w:tentative="1">
      <w:start w:val="1"/>
      <w:numFmt w:val="bullet"/>
      <w:lvlText w:val="•"/>
      <w:lvlJc w:val="left"/>
      <w:pPr>
        <w:tabs>
          <w:tab w:val="num" w:pos="3240"/>
        </w:tabs>
        <w:ind w:left="3240" w:hanging="360"/>
      </w:pPr>
      <w:rPr>
        <w:rFonts w:ascii="Arial" w:hAnsi="Arial" w:hint="default"/>
      </w:rPr>
    </w:lvl>
    <w:lvl w:ilvl="5" w:tplc="35CAE9B0" w:tentative="1">
      <w:start w:val="1"/>
      <w:numFmt w:val="bullet"/>
      <w:lvlText w:val="•"/>
      <w:lvlJc w:val="left"/>
      <w:pPr>
        <w:tabs>
          <w:tab w:val="num" w:pos="3960"/>
        </w:tabs>
        <w:ind w:left="3960" w:hanging="360"/>
      </w:pPr>
      <w:rPr>
        <w:rFonts w:ascii="Arial" w:hAnsi="Arial" w:hint="default"/>
      </w:rPr>
    </w:lvl>
    <w:lvl w:ilvl="6" w:tplc="89F293B2" w:tentative="1">
      <w:start w:val="1"/>
      <w:numFmt w:val="bullet"/>
      <w:lvlText w:val="•"/>
      <w:lvlJc w:val="left"/>
      <w:pPr>
        <w:tabs>
          <w:tab w:val="num" w:pos="4680"/>
        </w:tabs>
        <w:ind w:left="4680" w:hanging="360"/>
      </w:pPr>
      <w:rPr>
        <w:rFonts w:ascii="Arial" w:hAnsi="Arial" w:hint="default"/>
      </w:rPr>
    </w:lvl>
    <w:lvl w:ilvl="7" w:tplc="A268F6DA" w:tentative="1">
      <w:start w:val="1"/>
      <w:numFmt w:val="bullet"/>
      <w:lvlText w:val="•"/>
      <w:lvlJc w:val="left"/>
      <w:pPr>
        <w:tabs>
          <w:tab w:val="num" w:pos="5400"/>
        </w:tabs>
        <w:ind w:left="5400" w:hanging="360"/>
      </w:pPr>
      <w:rPr>
        <w:rFonts w:ascii="Arial" w:hAnsi="Arial" w:hint="default"/>
      </w:rPr>
    </w:lvl>
    <w:lvl w:ilvl="8" w:tplc="C7582AD0"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25229"/>
    <w:multiLevelType w:val="hybridMultilevel"/>
    <w:tmpl w:val="603A0E32"/>
    <w:lvl w:ilvl="0" w:tplc="CF3EF504">
      <w:start w:val="1"/>
      <w:numFmt w:val="bullet"/>
      <w:lvlText w:val="•"/>
      <w:lvlJc w:val="left"/>
      <w:pPr>
        <w:tabs>
          <w:tab w:val="num" w:pos="360"/>
        </w:tabs>
        <w:ind w:left="360" w:hanging="360"/>
      </w:pPr>
      <w:rPr>
        <w:rFonts w:ascii="Arial" w:hAnsi="Arial" w:hint="default"/>
      </w:rPr>
    </w:lvl>
    <w:lvl w:ilvl="1" w:tplc="2B4A4196" w:tentative="1">
      <w:start w:val="1"/>
      <w:numFmt w:val="bullet"/>
      <w:lvlText w:val="•"/>
      <w:lvlJc w:val="left"/>
      <w:pPr>
        <w:tabs>
          <w:tab w:val="num" w:pos="1080"/>
        </w:tabs>
        <w:ind w:left="1080" w:hanging="360"/>
      </w:pPr>
      <w:rPr>
        <w:rFonts w:ascii="Arial" w:hAnsi="Arial" w:hint="default"/>
      </w:rPr>
    </w:lvl>
    <w:lvl w:ilvl="2" w:tplc="ABC8C1DA" w:tentative="1">
      <w:start w:val="1"/>
      <w:numFmt w:val="bullet"/>
      <w:lvlText w:val="•"/>
      <w:lvlJc w:val="left"/>
      <w:pPr>
        <w:tabs>
          <w:tab w:val="num" w:pos="1800"/>
        </w:tabs>
        <w:ind w:left="1800" w:hanging="360"/>
      </w:pPr>
      <w:rPr>
        <w:rFonts w:ascii="Arial" w:hAnsi="Arial" w:hint="default"/>
      </w:rPr>
    </w:lvl>
    <w:lvl w:ilvl="3" w:tplc="39E2EE2C" w:tentative="1">
      <w:start w:val="1"/>
      <w:numFmt w:val="bullet"/>
      <w:lvlText w:val="•"/>
      <w:lvlJc w:val="left"/>
      <w:pPr>
        <w:tabs>
          <w:tab w:val="num" w:pos="2520"/>
        </w:tabs>
        <w:ind w:left="2520" w:hanging="360"/>
      </w:pPr>
      <w:rPr>
        <w:rFonts w:ascii="Arial" w:hAnsi="Arial" w:hint="default"/>
      </w:rPr>
    </w:lvl>
    <w:lvl w:ilvl="4" w:tplc="C98EF1F6" w:tentative="1">
      <w:start w:val="1"/>
      <w:numFmt w:val="bullet"/>
      <w:lvlText w:val="•"/>
      <w:lvlJc w:val="left"/>
      <w:pPr>
        <w:tabs>
          <w:tab w:val="num" w:pos="3240"/>
        </w:tabs>
        <w:ind w:left="3240" w:hanging="360"/>
      </w:pPr>
      <w:rPr>
        <w:rFonts w:ascii="Arial" w:hAnsi="Arial" w:hint="default"/>
      </w:rPr>
    </w:lvl>
    <w:lvl w:ilvl="5" w:tplc="F35EFE64" w:tentative="1">
      <w:start w:val="1"/>
      <w:numFmt w:val="bullet"/>
      <w:lvlText w:val="•"/>
      <w:lvlJc w:val="left"/>
      <w:pPr>
        <w:tabs>
          <w:tab w:val="num" w:pos="3960"/>
        </w:tabs>
        <w:ind w:left="3960" w:hanging="360"/>
      </w:pPr>
      <w:rPr>
        <w:rFonts w:ascii="Arial" w:hAnsi="Arial" w:hint="default"/>
      </w:rPr>
    </w:lvl>
    <w:lvl w:ilvl="6" w:tplc="DB88A006" w:tentative="1">
      <w:start w:val="1"/>
      <w:numFmt w:val="bullet"/>
      <w:lvlText w:val="•"/>
      <w:lvlJc w:val="left"/>
      <w:pPr>
        <w:tabs>
          <w:tab w:val="num" w:pos="4680"/>
        </w:tabs>
        <w:ind w:left="4680" w:hanging="360"/>
      </w:pPr>
      <w:rPr>
        <w:rFonts w:ascii="Arial" w:hAnsi="Arial" w:hint="default"/>
      </w:rPr>
    </w:lvl>
    <w:lvl w:ilvl="7" w:tplc="6C88184A" w:tentative="1">
      <w:start w:val="1"/>
      <w:numFmt w:val="bullet"/>
      <w:lvlText w:val="•"/>
      <w:lvlJc w:val="left"/>
      <w:pPr>
        <w:tabs>
          <w:tab w:val="num" w:pos="5400"/>
        </w:tabs>
        <w:ind w:left="5400" w:hanging="360"/>
      </w:pPr>
      <w:rPr>
        <w:rFonts w:ascii="Arial" w:hAnsi="Arial" w:hint="default"/>
      </w:rPr>
    </w:lvl>
    <w:lvl w:ilvl="8" w:tplc="1D6AF04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B6A6410"/>
    <w:multiLevelType w:val="hybridMultilevel"/>
    <w:tmpl w:val="2FA40786"/>
    <w:lvl w:ilvl="0" w:tplc="18027F14">
      <w:start w:val="1"/>
      <w:numFmt w:val="bullet"/>
      <w:lvlText w:val="•"/>
      <w:lvlJc w:val="left"/>
      <w:pPr>
        <w:tabs>
          <w:tab w:val="num" w:pos="360"/>
        </w:tabs>
        <w:ind w:left="360" w:hanging="360"/>
      </w:pPr>
      <w:rPr>
        <w:rFonts w:ascii="Arial" w:hAnsi="Arial" w:hint="default"/>
      </w:rPr>
    </w:lvl>
    <w:lvl w:ilvl="1" w:tplc="AA145F48">
      <w:numFmt w:val="bullet"/>
      <w:lvlText w:val="–"/>
      <w:lvlJc w:val="left"/>
      <w:pPr>
        <w:tabs>
          <w:tab w:val="num" w:pos="1080"/>
        </w:tabs>
        <w:ind w:left="1080" w:hanging="360"/>
      </w:pPr>
      <w:rPr>
        <w:rFonts w:ascii="Arial" w:hAnsi="Arial" w:hint="default"/>
      </w:rPr>
    </w:lvl>
    <w:lvl w:ilvl="2" w:tplc="D6E4636A" w:tentative="1">
      <w:start w:val="1"/>
      <w:numFmt w:val="bullet"/>
      <w:lvlText w:val="•"/>
      <w:lvlJc w:val="left"/>
      <w:pPr>
        <w:tabs>
          <w:tab w:val="num" w:pos="1800"/>
        </w:tabs>
        <w:ind w:left="1800" w:hanging="360"/>
      </w:pPr>
      <w:rPr>
        <w:rFonts w:ascii="Arial" w:hAnsi="Arial" w:hint="default"/>
      </w:rPr>
    </w:lvl>
    <w:lvl w:ilvl="3" w:tplc="5F92EF9A" w:tentative="1">
      <w:start w:val="1"/>
      <w:numFmt w:val="bullet"/>
      <w:lvlText w:val="•"/>
      <w:lvlJc w:val="left"/>
      <w:pPr>
        <w:tabs>
          <w:tab w:val="num" w:pos="2520"/>
        </w:tabs>
        <w:ind w:left="2520" w:hanging="360"/>
      </w:pPr>
      <w:rPr>
        <w:rFonts w:ascii="Arial" w:hAnsi="Arial" w:hint="default"/>
      </w:rPr>
    </w:lvl>
    <w:lvl w:ilvl="4" w:tplc="99F4BCCC" w:tentative="1">
      <w:start w:val="1"/>
      <w:numFmt w:val="bullet"/>
      <w:lvlText w:val="•"/>
      <w:lvlJc w:val="left"/>
      <w:pPr>
        <w:tabs>
          <w:tab w:val="num" w:pos="3240"/>
        </w:tabs>
        <w:ind w:left="3240" w:hanging="360"/>
      </w:pPr>
      <w:rPr>
        <w:rFonts w:ascii="Arial" w:hAnsi="Arial" w:hint="default"/>
      </w:rPr>
    </w:lvl>
    <w:lvl w:ilvl="5" w:tplc="84BA466C" w:tentative="1">
      <w:start w:val="1"/>
      <w:numFmt w:val="bullet"/>
      <w:lvlText w:val="•"/>
      <w:lvlJc w:val="left"/>
      <w:pPr>
        <w:tabs>
          <w:tab w:val="num" w:pos="3960"/>
        </w:tabs>
        <w:ind w:left="3960" w:hanging="360"/>
      </w:pPr>
      <w:rPr>
        <w:rFonts w:ascii="Arial" w:hAnsi="Arial" w:hint="default"/>
      </w:rPr>
    </w:lvl>
    <w:lvl w:ilvl="6" w:tplc="13864B0C" w:tentative="1">
      <w:start w:val="1"/>
      <w:numFmt w:val="bullet"/>
      <w:lvlText w:val="•"/>
      <w:lvlJc w:val="left"/>
      <w:pPr>
        <w:tabs>
          <w:tab w:val="num" w:pos="4680"/>
        </w:tabs>
        <w:ind w:left="4680" w:hanging="360"/>
      </w:pPr>
      <w:rPr>
        <w:rFonts w:ascii="Arial" w:hAnsi="Arial" w:hint="default"/>
      </w:rPr>
    </w:lvl>
    <w:lvl w:ilvl="7" w:tplc="5F8632DE" w:tentative="1">
      <w:start w:val="1"/>
      <w:numFmt w:val="bullet"/>
      <w:lvlText w:val="•"/>
      <w:lvlJc w:val="left"/>
      <w:pPr>
        <w:tabs>
          <w:tab w:val="num" w:pos="5400"/>
        </w:tabs>
        <w:ind w:left="5400" w:hanging="360"/>
      </w:pPr>
      <w:rPr>
        <w:rFonts w:ascii="Arial" w:hAnsi="Arial" w:hint="default"/>
      </w:rPr>
    </w:lvl>
    <w:lvl w:ilvl="8" w:tplc="D18A1A42" w:tentative="1">
      <w:start w:val="1"/>
      <w:numFmt w:val="bullet"/>
      <w:lvlText w:val="•"/>
      <w:lvlJc w:val="left"/>
      <w:pPr>
        <w:tabs>
          <w:tab w:val="num" w:pos="6120"/>
        </w:tabs>
        <w:ind w:left="6120" w:hanging="360"/>
      </w:pPr>
      <w:rPr>
        <w:rFonts w:ascii="Arial" w:hAnsi="Arial" w:hint="default"/>
      </w:rPr>
    </w:lvl>
  </w:abstractNum>
  <w:num w:numId="1" w16cid:durableId="1345936051">
    <w:abstractNumId w:val="6"/>
  </w:num>
  <w:num w:numId="2" w16cid:durableId="1407342232">
    <w:abstractNumId w:val="40"/>
  </w:num>
  <w:num w:numId="3" w16cid:durableId="491944970">
    <w:abstractNumId w:val="26"/>
  </w:num>
  <w:num w:numId="4" w16cid:durableId="1703748506">
    <w:abstractNumId w:val="28"/>
  </w:num>
  <w:num w:numId="5" w16cid:durableId="311830901">
    <w:abstractNumId w:val="30"/>
  </w:num>
  <w:num w:numId="6" w16cid:durableId="527834517">
    <w:abstractNumId w:val="14"/>
  </w:num>
  <w:num w:numId="7" w16cid:durableId="828440616">
    <w:abstractNumId w:val="36"/>
  </w:num>
  <w:num w:numId="8" w16cid:durableId="82846961">
    <w:abstractNumId w:val="9"/>
  </w:num>
  <w:num w:numId="9" w16cid:durableId="678889250">
    <w:abstractNumId w:val="42"/>
  </w:num>
  <w:num w:numId="10" w16cid:durableId="1625648116">
    <w:abstractNumId w:val="4"/>
  </w:num>
  <w:num w:numId="11" w16cid:durableId="998264101">
    <w:abstractNumId w:val="7"/>
  </w:num>
  <w:num w:numId="12" w16cid:durableId="598021865">
    <w:abstractNumId w:val="24"/>
  </w:num>
  <w:num w:numId="13" w16cid:durableId="1097752902">
    <w:abstractNumId w:val="0"/>
  </w:num>
  <w:num w:numId="14" w16cid:durableId="771121341">
    <w:abstractNumId w:val="31"/>
  </w:num>
  <w:num w:numId="15" w16cid:durableId="750203216">
    <w:abstractNumId w:val="15"/>
  </w:num>
  <w:num w:numId="16" w16cid:durableId="1789617288">
    <w:abstractNumId w:val="21"/>
  </w:num>
  <w:num w:numId="17" w16cid:durableId="2055688915">
    <w:abstractNumId w:val="8"/>
  </w:num>
  <w:num w:numId="18" w16cid:durableId="842470799">
    <w:abstractNumId w:val="35"/>
  </w:num>
  <w:num w:numId="19" w16cid:durableId="1253585220">
    <w:abstractNumId w:val="20"/>
  </w:num>
  <w:num w:numId="20" w16cid:durableId="1410424820">
    <w:abstractNumId w:val="5"/>
  </w:num>
  <w:num w:numId="21" w16cid:durableId="1764447007">
    <w:abstractNumId w:val="1"/>
  </w:num>
  <w:num w:numId="22" w16cid:durableId="1978756691">
    <w:abstractNumId w:val="11"/>
  </w:num>
  <w:num w:numId="23" w16cid:durableId="1078088416">
    <w:abstractNumId w:val="12"/>
  </w:num>
  <w:num w:numId="24" w16cid:durableId="292256700">
    <w:abstractNumId w:val="33"/>
  </w:num>
  <w:num w:numId="25" w16cid:durableId="599993813">
    <w:abstractNumId w:val="32"/>
  </w:num>
  <w:num w:numId="26" w16cid:durableId="1919055637">
    <w:abstractNumId w:val="39"/>
  </w:num>
  <w:num w:numId="27" w16cid:durableId="1034234089">
    <w:abstractNumId w:val="10"/>
  </w:num>
  <w:num w:numId="28" w16cid:durableId="904995213">
    <w:abstractNumId w:val="13"/>
  </w:num>
  <w:num w:numId="29" w16cid:durableId="1772162540">
    <w:abstractNumId w:val="34"/>
  </w:num>
  <w:num w:numId="30" w16cid:durableId="1221329849">
    <w:abstractNumId w:val="27"/>
  </w:num>
  <w:num w:numId="31" w16cid:durableId="8877173">
    <w:abstractNumId w:val="19"/>
  </w:num>
  <w:num w:numId="32" w16cid:durableId="228855764">
    <w:abstractNumId w:val="25"/>
  </w:num>
  <w:num w:numId="33" w16cid:durableId="1661538012">
    <w:abstractNumId w:val="3"/>
  </w:num>
  <w:num w:numId="34" w16cid:durableId="1343817419">
    <w:abstractNumId w:val="22"/>
  </w:num>
  <w:num w:numId="35" w16cid:durableId="1129859960">
    <w:abstractNumId w:val="38"/>
  </w:num>
  <w:num w:numId="36" w16cid:durableId="265238543">
    <w:abstractNumId w:val="37"/>
  </w:num>
  <w:num w:numId="37" w16cid:durableId="1498184819">
    <w:abstractNumId w:val="17"/>
  </w:num>
  <w:num w:numId="38" w16cid:durableId="197359229">
    <w:abstractNumId w:val="29"/>
  </w:num>
  <w:num w:numId="39" w16cid:durableId="1479808983">
    <w:abstractNumId w:val="18"/>
  </w:num>
  <w:num w:numId="40" w16cid:durableId="952178213">
    <w:abstractNumId w:val="23"/>
  </w:num>
  <w:num w:numId="41" w16cid:durableId="1345130565">
    <w:abstractNumId w:val="41"/>
  </w:num>
  <w:num w:numId="42" w16cid:durableId="1388141956">
    <w:abstractNumId w:val="2"/>
  </w:num>
  <w:num w:numId="43" w16cid:durableId="1334722326">
    <w:abstractNumId w:val="43"/>
  </w:num>
  <w:num w:numId="44" w16cid:durableId="21042603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0"/>
    <w:rsid w:val="0007487C"/>
    <w:rsid w:val="001D7F6F"/>
    <w:rsid w:val="0020138E"/>
    <w:rsid w:val="00242F73"/>
    <w:rsid w:val="00334CE8"/>
    <w:rsid w:val="003B1D79"/>
    <w:rsid w:val="003B6C7A"/>
    <w:rsid w:val="00420D76"/>
    <w:rsid w:val="00633F37"/>
    <w:rsid w:val="00754F38"/>
    <w:rsid w:val="007B0B54"/>
    <w:rsid w:val="00845440"/>
    <w:rsid w:val="00845528"/>
    <w:rsid w:val="008459D0"/>
    <w:rsid w:val="009F1FD2"/>
    <w:rsid w:val="00AA264D"/>
    <w:rsid w:val="00B1204E"/>
    <w:rsid w:val="00C13516"/>
    <w:rsid w:val="00C221D7"/>
    <w:rsid w:val="00DD38D5"/>
    <w:rsid w:val="00EA26DD"/>
    <w:rsid w:val="00EB7A68"/>
    <w:rsid w:val="00EF0AC3"/>
    <w:rsid w:val="00F36C4F"/>
    <w:rsid w:val="00F46E2D"/>
    <w:rsid w:val="00F7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5022"/>
  <w15:chartTrackingRefBased/>
  <w15:docId w15:val="{F3AD9C9D-6F7B-4A94-9C0C-0AB01758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D0"/>
    <w:rPr>
      <w:kern w:val="0"/>
      <w14:ligatures w14:val="none"/>
    </w:rPr>
  </w:style>
  <w:style w:type="paragraph" w:styleId="Heading1">
    <w:name w:val="heading 1"/>
    <w:basedOn w:val="Normal"/>
    <w:next w:val="Normal"/>
    <w:link w:val="Heading1Char"/>
    <w:qFormat/>
    <w:rsid w:val="008459D0"/>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8459D0"/>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9D0"/>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8459D0"/>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8459D0"/>
    <w:pPr>
      <w:ind w:left="720"/>
      <w:contextualSpacing/>
    </w:pPr>
  </w:style>
  <w:style w:type="paragraph" w:styleId="Header">
    <w:name w:val="header"/>
    <w:basedOn w:val="Normal"/>
    <w:link w:val="HeaderChar"/>
    <w:unhideWhenUsed/>
    <w:rsid w:val="008459D0"/>
    <w:pPr>
      <w:tabs>
        <w:tab w:val="center" w:pos="4680"/>
        <w:tab w:val="right" w:pos="9360"/>
      </w:tabs>
      <w:spacing w:after="0" w:line="240" w:lineRule="auto"/>
    </w:pPr>
  </w:style>
  <w:style w:type="character" w:customStyle="1" w:styleId="HeaderChar">
    <w:name w:val="Header Char"/>
    <w:basedOn w:val="DefaultParagraphFont"/>
    <w:link w:val="Header"/>
    <w:rsid w:val="008459D0"/>
    <w:rPr>
      <w:kern w:val="0"/>
      <w14:ligatures w14:val="none"/>
    </w:rPr>
  </w:style>
  <w:style w:type="paragraph" w:styleId="Footer">
    <w:name w:val="footer"/>
    <w:basedOn w:val="Normal"/>
    <w:link w:val="FooterChar"/>
    <w:uiPriority w:val="99"/>
    <w:unhideWhenUsed/>
    <w:rsid w:val="0084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9D0"/>
    <w:rPr>
      <w:kern w:val="0"/>
      <w14:ligatures w14:val="none"/>
    </w:rPr>
  </w:style>
  <w:style w:type="paragraph" w:customStyle="1" w:styleId="VBAILTBody">
    <w:name w:val="VBAILT Body"/>
    <w:qFormat/>
    <w:rsid w:val="008459D0"/>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8459D0"/>
    <w:rPr>
      <w:b/>
    </w:rPr>
  </w:style>
  <w:style w:type="paragraph" w:customStyle="1" w:styleId="VBAILTHeading1">
    <w:name w:val="VBAILT Heading 1"/>
    <w:basedOn w:val="VBAILTBody"/>
    <w:next w:val="VBAILTBody"/>
    <w:qFormat/>
    <w:rsid w:val="008459D0"/>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8459D0"/>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8459D0"/>
    <w:pPr>
      <w:numPr>
        <w:numId w:val="1"/>
      </w:numPr>
      <w:spacing w:after="0"/>
    </w:pPr>
  </w:style>
  <w:style w:type="paragraph" w:customStyle="1" w:styleId="VBAILTBullet2">
    <w:name w:val="VBAILT Bullet 2"/>
    <w:basedOn w:val="VBAILTBody"/>
    <w:qFormat/>
    <w:rsid w:val="008459D0"/>
    <w:pPr>
      <w:numPr>
        <w:ilvl w:val="1"/>
        <w:numId w:val="1"/>
      </w:numPr>
    </w:pPr>
  </w:style>
  <w:style w:type="table" w:styleId="TableGrid">
    <w:name w:val="Table Grid"/>
    <w:basedOn w:val="TableNormal"/>
    <w:uiPriority w:val="39"/>
    <w:rsid w:val="008459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8459D0"/>
    <w:pPr>
      <w:spacing w:line="240" w:lineRule="auto"/>
    </w:pPr>
    <w:rPr>
      <w:b/>
      <w:sz w:val="24"/>
      <w:szCs w:val="24"/>
    </w:rPr>
  </w:style>
  <w:style w:type="paragraph" w:customStyle="1" w:styleId="VBAILTHeader">
    <w:name w:val="VBAILT Header"/>
    <w:basedOn w:val="VBAILTBody"/>
    <w:qFormat/>
    <w:rsid w:val="008459D0"/>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8459D0"/>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8459D0"/>
    <w:rPr>
      <w:b/>
      <w:bCs/>
    </w:rPr>
  </w:style>
  <w:style w:type="paragraph" w:customStyle="1" w:styleId="VBAILTCoverdoctypecourse">
    <w:name w:val="VBAILT Cover doc type &amp; course"/>
    <w:basedOn w:val="VBAILTBody"/>
    <w:next w:val="VBAILTBody"/>
    <w:qFormat/>
    <w:rsid w:val="008459D0"/>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8459D0"/>
    <w:pPr>
      <w:jc w:val="center"/>
    </w:pPr>
    <w:rPr>
      <w:b/>
      <w:color w:val="323E4F" w:themeColor="text2" w:themeShade="BF"/>
      <w:sz w:val="56"/>
      <w:szCs w:val="56"/>
    </w:rPr>
  </w:style>
  <w:style w:type="paragraph" w:customStyle="1" w:styleId="VBAILTCoverMisc">
    <w:name w:val="VBAILT Cover Misc"/>
    <w:basedOn w:val="VBAILTBody"/>
    <w:next w:val="VBAILTBody"/>
    <w:qFormat/>
    <w:rsid w:val="008459D0"/>
    <w:pPr>
      <w:jc w:val="center"/>
    </w:pPr>
    <w:rPr>
      <w:sz w:val="28"/>
    </w:rPr>
  </w:style>
  <w:style w:type="paragraph" w:customStyle="1" w:styleId="VBAILTCoverService">
    <w:name w:val="VBAILT Cover Service"/>
    <w:basedOn w:val="VBAILTBody"/>
    <w:next w:val="VBAILTBody"/>
    <w:qFormat/>
    <w:rsid w:val="008459D0"/>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845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D0"/>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8459D0"/>
    <w:rPr>
      <w:sz w:val="16"/>
      <w:szCs w:val="16"/>
    </w:rPr>
  </w:style>
  <w:style w:type="paragraph" w:styleId="CommentText">
    <w:name w:val="annotation text"/>
    <w:basedOn w:val="Normal"/>
    <w:link w:val="CommentTextChar"/>
    <w:uiPriority w:val="99"/>
    <w:unhideWhenUsed/>
    <w:rsid w:val="008459D0"/>
    <w:pPr>
      <w:spacing w:line="240" w:lineRule="auto"/>
    </w:pPr>
    <w:rPr>
      <w:sz w:val="20"/>
      <w:szCs w:val="20"/>
    </w:rPr>
  </w:style>
  <w:style w:type="character" w:customStyle="1" w:styleId="CommentTextChar">
    <w:name w:val="Comment Text Char"/>
    <w:basedOn w:val="DefaultParagraphFont"/>
    <w:link w:val="CommentText"/>
    <w:uiPriority w:val="99"/>
    <w:rsid w:val="008459D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59D0"/>
    <w:rPr>
      <w:b/>
      <w:bCs/>
    </w:rPr>
  </w:style>
  <w:style w:type="character" w:customStyle="1" w:styleId="CommentSubjectChar">
    <w:name w:val="Comment Subject Char"/>
    <w:basedOn w:val="CommentTextChar"/>
    <w:link w:val="CommentSubject"/>
    <w:uiPriority w:val="99"/>
    <w:semiHidden/>
    <w:rsid w:val="008459D0"/>
    <w:rPr>
      <w:b/>
      <w:bCs/>
      <w:kern w:val="0"/>
      <w:sz w:val="20"/>
      <w:szCs w:val="20"/>
      <w14:ligatures w14:val="none"/>
    </w:rPr>
  </w:style>
  <w:style w:type="character" w:styleId="Hyperlink">
    <w:name w:val="Hyperlink"/>
    <w:basedOn w:val="DefaultParagraphFont"/>
    <w:uiPriority w:val="99"/>
    <w:unhideWhenUsed/>
    <w:rsid w:val="008459D0"/>
    <w:rPr>
      <w:color w:val="0563C1" w:themeColor="hyperlink"/>
      <w:u w:val="single"/>
    </w:rPr>
  </w:style>
  <w:style w:type="character" w:styleId="FollowedHyperlink">
    <w:name w:val="FollowedHyperlink"/>
    <w:basedOn w:val="DefaultParagraphFont"/>
    <w:uiPriority w:val="99"/>
    <w:semiHidden/>
    <w:unhideWhenUsed/>
    <w:rsid w:val="008459D0"/>
    <w:rPr>
      <w:color w:val="954F72" w:themeColor="followedHyperlink"/>
      <w:u w:val="single"/>
    </w:rPr>
  </w:style>
  <w:style w:type="character" w:styleId="SubtleReference">
    <w:name w:val="Subtle Reference"/>
    <w:basedOn w:val="DefaultParagraphFont"/>
    <w:uiPriority w:val="31"/>
    <w:qFormat/>
    <w:rsid w:val="008459D0"/>
    <w:rPr>
      <w:smallCaps/>
      <w:color w:val="ED7D31" w:themeColor="accent2"/>
      <w:u w:val="single"/>
    </w:rPr>
  </w:style>
  <w:style w:type="paragraph" w:styleId="Revision">
    <w:name w:val="Revision"/>
    <w:hidden/>
    <w:uiPriority w:val="99"/>
    <w:semiHidden/>
    <w:rsid w:val="008459D0"/>
    <w:pPr>
      <w:spacing w:after="0" w:line="240" w:lineRule="auto"/>
    </w:pPr>
    <w:rPr>
      <w:kern w:val="0"/>
      <w14:ligatures w14:val="none"/>
    </w:rPr>
  </w:style>
  <w:style w:type="paragraph" w:customStyle="1" w:styleId="VBAILTAnswer">
    <w:name w:val="VBAILT Answer"/>
    <w:basedOn w:val="VBAILTBody"/>
    <w:next w:val="VBAILTBody"/>
    <w:qFormat/>
    <w:rsid w:val="008459D0"/>
    <w:rPr>
      <w:i/>
    </w:rPr>
  </w:style>
  <w:style w:type="paragraph" w:customStyle="1" w:styleId="VBAILTAnswerbullet1">
    <w:name w:val="VBAILT Answer bullet 1"/>
    <w:basedOn w:val="VBAILTbullet1"/>
    <w:next w:val="VBAILTBody"/>
    <w:qFormat/>
    <w:rsid w:val="008459D0"/>
    <w:rPr>
      <w:i/>
    </w:rPr>
  </w:style>
  <w:style w:type="paragraph" w:customStyle="1" w:styleId="VBAILTAnswersbullet2">
    <w:name w:val="VBAILT Answers bullet2"/>
    <w:basedOn w:val="VBAILTBullet2"/>
    <w:next w:val="VBAILTBody"/>
    <w:qFormat/>
    <w:rsid w:val="008459D0"/>
    <w:pPr>
      <w:ind w:left="720"/>
    </w:pPr>
    <w:rPr>
      <w:i/>
    </w:rPr>
  </w:style>
  <w:style w:type="paragraph" w:customStyle="1" w:styleId="QSTBullet1">
    <w:name w:val="QST Bullet 1"/>
    <w:basedOn w:val="Normal"/>
    <w:rsid w:val="008459D0"/>
    <w:pPr>
      <w:numPr>
        <w:numId w:val="2"/>
      </w:numPr>
      <w:spacing w:after="0" w:line="240" w:lineRule="auto"/>
      <w:jc w:val="both"/>
    </w:pPr>
    <w:rPr>
      <w:rFonts w:ascii="Verdana" w:hAnsi="Verdana" w:cs="Times New Roman"/>
    </w:rPr>
  </w:style>
  <w:style w:type="character" w:styleId="Emphasis">
    <w:name w:val="Emphasis"/>
    <w:basedOn w:val="DefaultParagraphFont"/>
    <w:uiPriority w:val="20"/>
    <w:qFormat/>
    <w:rsid w:val="008459D0"/>
    <w:rPr>
      <w:i/>
      <w:iCs/>
    </w:rPr>
  </w:style>
  <w:style w:type="character" w:styleId="UnresolvedMention">
    <w:name w:val="Unresolved Mention"/>
    <w:basedOn w:val="DefaultParagraphFont"/>
    <w:uiPriority w:val="99"/>
    <w:semiHidden/>
    <w:unhideWhenUsed/>
    <w:rsid w:val="008459D0"/>
    <w:rPr>
      <w:color w:val="605E5C"/>
      <w:shd w:val="clear" w:color="auto" w:fill="E1DFDD"/>
    </w:rPr>
  </w:style>
  <w:style w:type="paragraph" w:styleId="NormalWeb">
    <w:name w:val="Normal (Web)"/>
    <w:basedOn w:val="Normal"/>
    <w:uiPriority w:val="99"/>
    <w:semiHidden/>
    <w:unhideWhenUsed/>
    <w:rsid w:val="00845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59D0"/>
  </w:style>
  <w:style w:type="character" w:customStyle="1" w:styleId="eop">
    <w:name w:val="eop"/>
    <w:basedOn w:val="DefaultParagraphFont"/>
    <w:rsid w:val="0084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lickr.com/photos/137713708@N03/23778637103/" TargetMode="External"/><Relationship Id="rId18" Type="http://schemas.openxmlformats.org/officeDocument/2006/relationships/hyperlink" Target="https://www.ecfr.gov/cgi-bin/text-idx?SID=618b4be8fc2e0bdea399eae739f01c2a&amp;mc=true&amp;node=se38.1.3_1211&amp;rgn=div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aw.cornell.edu/uscode/text/38/1310"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ckr.com/photos/137713708@N03/23778637103" TargetMode="Externa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law.cornell.edu/uscode/text/38/1151"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ecfr.gov/current/title-38/chapter-I/part-3/subpart-A/subject-group-ECFRdc46cfd3b31f77a/section-3.2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law.cornell.edu/uscode/text/38/1318"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C2723ABA-6EE2-4172-9C5F-B755667A3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26908-3BE1-4954-8435-50D0A7086921}">
  <ds:schemaRefs>
    <ds:schemaRef ds:uri="http://schemas.microsoft.com/sharepoint/v3/contenttype/forms"/>
  </ds:schemaRefs>
</ds:datastoreItem>
</file>

<file path=customXml/itemProps3.xml><?xml version="1.0" encoding="utf-8"?>
<ds:datastoreItem xmlns:ds="http://schemas.openxmlformats.org/officeDocument/2006/customXml" ds:itemID="{DE2331F4-7FE5-43E9-9C05-B7CCB1D742F8}">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Phase 5.1(d) Knowledge Check Prep Handout</vt:lpstr>
    </vt:vector>
  </TitlesOfParts>
  <Company>Veterans Benefits Administration</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5.1(d) Knowledge Check Prep Handout</dc:title>
  <dc:subject/>
  <dc:creator>Department of Veterans Affairs, Veterans Benefits Administration, Pension and Fiduciary Service, STAFF</dc:creator>
  <cp:keywords/>
  <dc:description/>
  <cp:lastModifiedBy>Kathy Poole</cp:lastModifiedBy>
  <cp:revision>3</cp:revision>
  <dcterms:created xsi:type="dcterms:W3CDTF">2024-06-21T13:17:00Z</dcterms:created>
  <dcterms:modified xsi:type="dcterms:W3CDTF">2024-06-21T17:51:00Z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17da02018ec1e0c3062eb2a966a290fddf184bce8e2d5433847c2b6d687d3836</vt:lpwstr>
  </property>
  <property fmtid="{D5CDD505-2E9C-101B-9397-08002B2CF9AE}" pid="4" name="MediaServiceImageTags">
    <vt:lpwstr/>
  </property>
  <property fmtid="{D5CDD505-2E9C-101B-9397-08002B2CF9AE}" pid="5" name="Language">
    <vt:lpwstr>en</vt:lpwstr>
  </property>
  <property fmtid="{D5CDD505-2E9C-101B-9397-08002B2CF9AE}" pid="6" name="Type">
    <vt:lpwstr>Guide</vt:lpwstr>
  </property>
</Properties>
</file>