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D3C91" w14:textId="1E5A1966" w:rsidR="00C8779F" w:rsidRDefault="0015028E" w:rsidP="003E3D02">
      <w:pPr>
        <w:pStyle w:val="VBAILTCoverService"/>
      </w:pPr>
      <w:r>
        <w:t>Pension and Fiduciary Service</w:t>
      </w:r>
    </w:p>
    <w:p w14:paraId="6B9E8480" w14:textId="77777777" w:rsidR="00834CEC" w:rsidRDefault="00834CEC" w:rsidP="00834CEC">
      <w:pPr>
        <w:pStyle w:val="VBAILTCoverdoctypecourse"/>
        <w:spacing w:after="0"/>
      </w:pPr>
      <w:r>
        <w:t xml:space="preserve">PMC VSR Advanced Core Course </w:t>
      </w:r>
    </w:p>
    <w:p w14:paraId="3B4E1118" w14:textId="77777777" w:rsidR="00834CEC" w:rsidRDefault="00834CEC" w:rsidP="00834CEC">
      <w:pPr>
        <w:pStyle w:val="VBAILTCoverdoctypecourse"/>
      </w:pPr>
      <w:r>
        <w:t xml:space="preserve">Phase 6: Practical Application and Experience </w:t>
      </w:r>
    </w:p>
    <w:p w14:paraId="2DED3C93" w14:textId="14EEFF21" w:rsidR="00C214A9" w:rsidRDefault="004066CA" w:rsidP="00C8779F">
      <w:pPr>
        <w:pStyle w:val="VBAILTCoverLessonTitle"/>
      </w:pPr>
      <w:r>
        <w:t>Processing Month of Death (MOD) Claims</w:t>
      </w:r>
    </w:p>
    <w:p w14:paraId="2DED3C94" w14:textId="2E61D9A4" w:rsidR="00C30F06" w:rsidRPr="00C214A9" w:rsidRDefault="00C2404A" w:rsidP="00C8779F">
      <w:pPr>
        <w:pStyle w:val="VBAILTCoverdoctypecourse"/>
      </w:pPr>
      <w:r>
        <w:t>Trainee Guide</w:t>
      </w:r>
    </w:p>
    <w:p w14:paraId="2DED3C95" w14:textId="0C5D17C2" w:rsidR="001D2E6A" w:rsidRDefault="00536FBA" w:rsidP="00C8779F">
      <w:pPr>
        <w:pStyle w:val="VBAILTCoverMisc"/>
      </w:pPr>
      <w:r>
        <w:t>June 2024</w:t>
      </w:r>
    </w:p>
    <w:p w14:paraId="2DED3C96" w14:textId="20E3B729" w:rsidR="00C30F06" w:rsidRDefault="00C30F06" w:rsidP="00C8779F">
      <w:pPr>
        <w:pStyle w:val="VBAILTCoverMisc"/>
        <w:rPr>
          <w:sz w:val="72"/>
          <w:szCs w:val="72"/>
        </w:rPr>
      </w:pPr>
      <w:r>
        <w:br w:type="page"/>
      </w:r>
    </w:p>
    <w:p w14:paraId="2DED3C98" w14:textId="0FE9C815" w:rsidR="00C214A9" w:rsidRDefault="004066CA" w:rsidP="002D1DCE">
      <w:pPr>
        <w:pStyle w:val="VBAILTHeading1"/>
      </w:pPr>
      <w:r>
        <w:lastRenderedPageBreak/>
        <w:t>Process Month of Death (MOD) Claims</w:t>
      </w:r>
    </w:p>
    <w:p w14:paraId="2DED3C99" w14:textId="77777777" w:rsidR="00C214A9" w:rsidRPr="00C214A9" w:rsidRDefault="00C214A9" w:rsidP="002E7FD3">
      <w:pPr>
        <w:pStyle w:val="VBAILTHeading2"/>
      </w:pPr>
      <w:r w:rsidRPr="00C214A9">
        <w:t xml:space="preserve">Lesson </w:t>
      </w:r>
      <w:r w:rsidR="002D1DCE">
        <w:t>Overview</w:t>
      </w:r>
    </w:p>
    <w:tbl>
      <w:tblPr>
        <w:tblStyle w:val="TableGrid"/>
        <w:tblW w:w="9360" w:type="dxa"/>
        <w:tblLook w:val="04A0" w:firstRow="1" w:lastRow="0" w:firstColumn="1" w:lastColumn="0" w:noHBand="0" w:noVBand="1"/>
        <w:tblCaption w:val="Lesson overview table specifying the characteristics of the lesson"/>
      </w:tblPr>
      <w:tblGrid>
        <w:gridCol w:w="1872"/>
        <w:gridCol w:w="7488"/>
      </w:tblGrid>
      <w:tr w:rsidR="003B118F" w14:paraId="2DED3C9C" w14:textId="77777777" w:rsidTr="000C364D">
        <w:trPr>
          <w:cantSplit/>
          <w:tblHeader/>
        </w:trPr>
        <w:tc>
          <w:tcPr>
            <w:tcW w:w="1872" w:type="dxa"/>
            <w:shd w:val="clear" w:color="auto" w:fill="BDD6EE" w:themeFill="accent1" w:themeFillTint="66"/>
          </w:tcPr>
          <w:p w14:paraId="2DED3C9A" w14:textId="77777777" w:rsidR="003B118F" w:rsidRDefault="003B118F" w:rsidP="003B118F">
            <w:pPr>
              <w:pStyle w:val="VBAILTTableHeading1"/>
            </w:pPr>
            <w:r>
              <w:t>Topic</w:t>
            </w:r>
          </w:p>
        </w:tc>
        <w:tc>
          <w:tcPr>
            <w:tcW w:w="7488" w:type="dxa"/>
            <w:shd w:val="clear" w:color="auto" w:fill="BDD6EE" w:themeFill="accent1" w:themeFillTint="66"/>
          </w:tcPr>
          <w:p w14:paraId="2DED3C9B" w14:textId="77777777" w:rsidR="003B118F" w:rsidRDefault="003B118F" w:rsidP="003B118F">
            <w:pPr>
              <w:pStyle w:val="VBAILTTableHeading1"/>
            </w:pPr>
            <w:r>
              <w:t>Description</w:t>
            </w:r>
          </w:p>
        </w:tc>
      </w:tr>
      <w:tr w:rsidR="00267BA2" w14:paraId="2DED3C9F" w14:textId="77777777" w:rsidTr="000C364D">
        <w:trPr>
          <w:cantSplit/>
        </w:trPr>
        <w:tc>
          <w:tcPr>
            <w:tcW w:w="1872" w:type="dxa"/>
          </w:tcPr>
          <w:p w14:paraId="2DED3C9D" w14:textId="77777777" w:rsidR="00267BA2" w:rsidRDefault="00267BA2" w:rsidP="00C90E61">
            <w:pPr>
              <w:pStyle w:val="VBAILTBody"/>
            </w:pPr>
            <w:r>
              <w:t>Time Estimate</w:t>
            </w:r>
            <w:r w:rsidR="00077BE7">
              <w:t>:</w:t>
            </w:r>
          </w:p>
        </w:tc>
        <w:tc>
          <w:tcPr>
            <w:tcW w:w="7488" w:type="dxa"/>
          </w:tcPr>
          <w:p w14:paraId="2DED3C9E" w14:textId="4F4FD3BC" w:rsidR="00267BA2" w:rsidRDefault="003F1067" w:rsidP="00C90E61">
            <w:pPr>
              <w:pStyle w:val="VBAILTBody"/>
            </w:pPr>
            <w:r>
              <w:t>4</w:t>
            </w:r>
            <w:r w:rsidR="000C364D">
              <w:t xml:space="preserve"> h</w:t>
            </w:r>
            <w:r w:rsidR="00320E7F">
              <w:t>ours</w:t>
            </w:r>
          </w:p>
        </w:tc>
      </w:tr>
      <w:tr w:rsidR="002D1DCE" w14:paraId="2DED3CA2" w14:textId="77777777" w:rsidTr="000C364D">
        <w:trPr>
          <w:cantSplit/>
        </w:trPr>
        <w:tc>
          <w:tcPr>
            <w:tcW w:w="1872" w:type="dxa"/>
          </w:tcPr>
          <w:p w14:paraId="2DED3CA0" w14:textId="77777777" w:rsidR="002D1DCE" w:rsidRDefault="00267BA2" w:rsidP="001262F7">
            <w:pPr>
              <w:pStyle w:val="VBAILTBody"/>
            </w:pPr>
            <w:r>
              <w:t>Purpose of the Lesson:</w:t>
            </w:r>
          </w:p>
        </w:tc>
        <w:tc>
          <w:tcPr>
            <w:tcW w:w="7488" w:type="dxa"/>
          </w:tcPr>
          <w:p w14:paraId="2DED3CA1" w14:textId="1A0D925A" w:rsidR="002D1DCE" w:rsidRDefault="00BC27B5" w:rsidP="003F4FC7">
            <w:pPr>
              <w:pStyle w:val="VBAILTBody"/>
            </w:pPr>
            <w:r w:rsidRPr="00BC27B5">
              <w:t xml:space="preserve">This lesson is part of the entry-level curriculum, Core Course for PMC VSRs. The purpose of this lesson is to train </w:t>
            </w:r>
            <w:r w:rsidR="000C364D">
              <w:t>you</w:t>
            </w:r>
            <w:r w:rsidRPr="00BC27B5">
              <w:t xml:space="preserve"> to process MOD claims through demonstration, practice, and feedback. Lesson includes how to use the syst</w:t>
            </w:r>
            <w:r w:rsidR="003F4FC7">
              <w:t>ems for processing the claims.</w:t>
            </w:r>
          </w:p>
        </w:tc>
      </w:tr>
      <w:tr w:rsidR="002D1DCE" w14:paraId="2DED3CA5" w14:textId="77777777" w:rsidTr="000C364D">
        <w:trPr>
          <w:cantSplit/>
        </w:trPr>
        <w:tc>
          <w:tcPr>
            <w:tcW w:w="1872" w:type="dxa"/>
          </w:tcPr>
          <w:p w14:paraId="2DED3CA3" w14:textId="77777777" w:rsidR="002D1DCE" w:rsidRDefault="001262F7" w:rsidP="001262F7">
            <w:pPr>
              <w:pStyle w:val="VBAILTBody"/>
            </w:pPr>
            <w:r>
              <w:t>Prerequisite Training Requirements:</w:t>
            </w:r>
          </w:p>
        </w:tc>
        <w:tc>
          <w:tcPr>
            <w:tcW w:w="7488" w:type="dxa"/>
          </w:tcPr>
          <w:p w14:paraId="2DED3CA4" w14:textId="20A32CE1" w:rsidR="002D1DCE" w:rsidRDefault="00F84360" w:rsidP="000C364D">
            <w:pPr>
              <w:pStyle w:val="VBAILTBody"/>
            </w:pPr>
            <w:r w:rsidRPr="00F84360">
              <w:t xml:space="preserve">Prior to taking the Process Month of Death (MOD) Claims lesson, </w:t>
            </w:r>
            <w:r w:rsidR="000C364D">
              <w:t>you</w:t>
            </w:r>
            <w:r w:rsidRPr="00F84360">
              <w:t xml:space="preserve"> must complete PMC VSR Core Course Phases 1–5</w:t>
            </w:r>
            <w:r w:rsidR="00834CEC">
              <w:t>.6.</w:t>
            </w:r>
            <w:r w:rsidRPr="00F84360">
              <w:t xml:space="preserve"> </w:t>
            </w:r>
          </w:p>
        </w:tc>
      </w:tr>
      <w:tr w:rsidR="001262F7" w14:paraId="2DED3CA8" w14:textId="77777777" w:rsidTr="000C364D">
        <w:trPr>
          <w:cantSplit/>
        </w:trPr>
        <w:tc>
          <w:tcPr>
            <w:tcW w:w="1872" w:type="dxa"/>
          </w:tcPr>
          <w:p w14:paraId="2DED3CA6" w14:textId="6B32249C" w:rsidR="001262F7" w:rsidRDefault="001262F7" w:rsidP="001262F7">
            <w:pPr>
              <w:pStyle w:val="VBAILTBody"/>
            </w:pPr>
            <w:r>
              <w:t>Target Audience:</w:t>
            </w:r>
          </w:p>
        </w:tc>
        <w:tc>
          <w:tcPr>
            <w:tcW w:w="7488" w:type="dxa"/>
          </w:tcPr>
          <w:p w14:paraId="2DED3CA7" w14:textId="77777777" w:rsidR="001262F7" w:rsidRDefault="00F84360" w:rsidP="00696FA3">
            <w:pPr>
              <w:pStyle w:val="VBAILTBody"/>
            </w:pPr>
            <w:r w:rsidRPr="00F84360">
              <w:t>This lesson is for entry-level PMC VSRs.</w:t>
            </w:r>
          </w:p>
        </w:tc>
      </w:tr>
      <w:tr w:rsidR="00834CEC" w14:paraId="2DED3CAC" w14:textId="77777777" w:rsidTr="000C364D">
        <w:trPr>
          <w:cantSplit/>
        </w:trPr>
        <w:tc>
          <w:tcPr>
            <w:tcW w:w="1872" w:type="dxa"/>
          </w:tcPr>
          <w:p w14:paraId="2DED3CA9" w14:textId="77777777" w:rsidR="00834CEC" w:rsidRDefault="00834CEC" w:rsidP="00834CEC">
            <w:pPr>
              <w:pStyle w:val="VBAILTBody"/>
            </w:pPr>
            <w:r>
              <w:t>Lesson References:</w:t>
            </w:r>
          </w:p>
        </w:tc>
        <w:tc>
          <w:tcPr>
            <w:tcW w:w="7488" w:type="dxa"/>
          </w:tcPr>
          <w:p w14:paraId="6B21B021" w14:textId="77777777" w:rsidR="00834CEC" w:rsidRPr="00834CEC" w:rsidRDefault="00834CEC" w:rsidP="00834CEC">
            <w:pPr>
              <w:pStyle w:val="Heading4"/>
              <w:numPr>
                <w:ilvl w:val="0"/>
                <w:numId w:val="40"/>
              </w:numPr>
              <w:shd w:val="clear" w:color="auto" w:fill="FFFFFF"/>
              <w:spacing w:before="150" w:after="150" w:line="259" w:lineRule="auto"/>
              <w:rPr>
                <w:rFonts w:ascii="Verdana" w:hAnsi="Verdana"/>
                <w:color w:val="01203B"/>
              </w:rPr>
            </w:pPr>
            <w:r w:rsidRPr="00834CEC">
              <w:rPr>
                <w:rStyle w:val="Emphasis"/>
                <w:rFonts w:ascii="Verdana" w:hAnsi="Verdana" w:cs="Arial"/>
                <w:i/>
                <w:iCs/>
                <w:color w:val="000000"/>
                <w:shd w:val="clear" w:color="auto" w:fill="FFFFFF"/>
              </w:rPr>
              <w:t>Public Law 112-154 (</w:t>
            </w:r>
            <w:r w:rsidRPr="00834CEC">
              <w:rPr>
                <w:rFonts w:ascii="Verdana" w:hAnsi="Verdana"/>
                <w:i w:val="0"/>
                <w:iCs w:val="0"/>
                <w:color w:val="auto"/>
              </w:rPr>
              <w:t>Honoring America's Veterans and Caring for Camp Lejeune Families Act of 2012)</w:t>
            </w:r>
          </w:p>
          <w:p w14:paraId="066ECC8A" w14:textId="77777777" w:rsidR="00834CEC" w:rsidRDefault="00834CEC" w:rsidP="00834CEC">
            <w:pPr>
              <w:pStyle w:val="VBAILTbullet1"/>
            </w:pPr>
            <w:r w:rsidRPr="00834CEC">
              <w:t>38 USC 5101 (Claims and Forms)</w:t>
            </w:r>
          </w:p>
          <w:p w14:paraId="63A988FF" w14:textId="77777777" w:rsidR="00834CEC" w:rsidRPr="00834CEC" w:rsidRDefault="00834CEC" w:rsidP="00834CEC">
            <w:pPr>
              <w:pStyle w:val="VBAILTbullet1"/>
            </w:pPr>
            <w:r>
              <w:t>38 USC 5310 (Payment of benefits for Month of Death)</w:t>
            </w:r>
          </w:p>
          <w:p w14:paraId="79F987AF" w14:textId="77777777" w:rsidR="00834CEC" w:rsidRPr="00834CEC" w:rsidRDefault="00834CEC" w:rsidP="00834CEC">
            <w:pPr>
              <w:pStyle w:val="VBAILTbullet1"/>
            </w:pPr>
            <w:r w:rsidRPr="00834CEC">
              <w:t xml:space="preserve">38 CFR 3.20 (Surviving spouse's benefit for month of veteran's death)  </w:t>
            </w:r>
          </w:p>
          <w:p w14:paraId="74D737BC" w14:textId="66B1504F" w:rsidR="00834CEC" w:rsidRPr="00834CEC" w:rsidRDefault="00834CEC" w:rsidP="00834CEC">
            <w:pPr>
              <w:pStyle w:val="VBAILTbullet1"/>
            </w:pPr>
            <w:r w:rsidRPr="00834CEC">
              <w:t>M21-1 XI.ii.2 (Month of Death (MOD) Benefit)</w:t>
            </w:r>
          </w:p>
          <w:p w14:paraId="7F822E8A" w14:textId="198921D2" w:rsidR="00834CEC" w:rsidRPr="00834CEC" w:rsidRDefault="00834CEC" w:rsidP="00834CEC">
            <w:pPr>
              <w:pStyle w:val="VBAILTbullet1"/>
            </w:pPr>
            <w:r w:rsidRPr="00834CEC">
              <w:t>M21-1 XI.i.1.B.3</w:t>
            </w:r>
            <w:r>
              <w:t xml:space="preserve"> </w:t>
            </w:r>
            <w:r w:rsidRPr="00834CEC">
              <w:t>(Processing MOD Payments with Other Death Benefits)</w:t>
            </w:r>
          </w:p>
          <w:p w14:paraId="40405F17" w14:textId="77777777" w:rsidR="00834CEC" w:rsidRPr="00834CEC" w:rsidRDefault="00834CEC" w:rsidP="00834CEC">
            <w:pPr>
              <w:pStyle w:val="VBAILTbullet1"/>
            </w:pPr>
            <w:r w:rsidRPr="00834CEC">
              <w:t xml:space="preserve">M21-4 Appendix A (Payee Codes) </w:t>
            </w:r>
          </w:p>
          <w:p w14:paraId="2DED3CAB" w14:textId="008CD20C" w:rsidR="00834CEC" w:rsidRPr="00834CEC" w:rsidRDefault="00834CEC" w:rsidP="00834CEC">
            <w:pPr>
              <w:pStyle w:val="VBAILTbullet1"/>
            </w:pPr>
            <w:r w:rsidRPr="00834CEC">
              <w:rPr>
                <w:rStyle w:val="Strong"/>
              </w:rPr>
              <w:t>Process a Month of Death (MOD) Claim Checklist</w:t>
            </w:r>
            <w:r w:rsidRPr="00834CEC">
              <w:t xml:space="preserve"> job aid</w:t>
            </w:r>
          </w:p>
        </w:tc>
      </w:tr>
      <w:tr w:rsidR="008728C1" w14:paraId="42ECAAF4" w14:textId="77777777" w:rsidTr="000C364D">
        <w:trPr>
          <w:cantSplit/>
        </w:trPr>
        <w:tc>
          <w:tcPr>
            <w:tcW w:w="1872" w:type="dxa"/>
          </w:tcPr>
          <w:p w14:paraId="467A245B" w14:textId="0453AE59" w:rsidR="008728C1" w:rsidRDefault="008728C1" w:rsidP="008D2F92">
            <w:pPr>
              <w:pStyle w:val="VBAILTBody"/>
            </w:pPr>
            <w:r>
              <w:lastRenderedPageBreak/>
              <w:t>Lesson Objectives:</w:t>
            </w:r>
          </w:p>
        </w:tc>
        <w:tc>
          <w:tcPr>
            <w:tcW w:w="7488" w:type="dxa"/>
          </w:tcPr>
          <w:p w14:paraId="63502B72" w14:textId="0280EB99" w:rsidR="00834CEC" w:rsidRDefault="00834CEC" w:rsidP="00834CEC">
            <w:pPr>
              <w:pStyle w:val="VBAILTBody"/>
            </w:pPr>
            <w:r>
              <w:t xml:space="preserve">By the end of this lesson, you </w:t>
            </w:r>
            <w:r w:rsidR="00536FBA">
              <w:t>should</w:t>
            </w:r>
            <w:r>
              <w:t xml:space="preserve"> be able to:</w:t>
            </w:r>
          </w:p>
          <w:p w14:paraId="4FC4BE02" w14:textId="569C69E3" w:rsidR="008728C1" w:rsidRDefault="008728C1" w:rsidP="00834CEC">
            <w:pPr>
              <w:pStyle w:val="VBAILTBody"/>
              <w:numPr>
                <w:ilvl w:val="0"/>
                <w:numId w:val="38"/>
              </w:numPr>
            </w:pPr>
            <w:r w:rsidRPr="00F84360">
              <w:t xml:space="preserve">Process a claim for </w:t>
            </w:r>
            <w:r>
              <w:t>Month of Death (MOD) benefit</w:t>
            </w:r>
          </w:p>
          <w:p w14:paraId="49BA3CE6" w14:textId="19D08213" w:rsidR="008728C1" w:rsidRPr="00F84360" w:rsidRDefault="008728C1" w:rsidP="00F84360">
            <w:pPr>
              <w:pStyle w:val="VBAILTbullet1"/>
            </w:pPr>
            <w:r w:rsidRPr="00F84360">
              <w:t>Recognize indicators of an MOD claim</w:t>
            </w:r>
          </w:p>
          <w:p w14:paraId="08BF2C29" w14:textId="01F3B1C5" w:rsidR="008728C1" w:rsidRPr="00F84360" w:rsidRDefault="008728C1" w:rsidP="00F84360">
            <w:pPr>
              <w:pStyle w:val="VBAILTbullet1"/>
            </w:pPr>
            <w:r w:rsidRPr="00F84360">
              <w:t>Confirm claim characteristics assigned by claims assistan</w:t>
            </w:r>
            <w:r w:rsidR="00834CEC">
              <w:t>t</w:t>
            </w:r>
          </w:p>
          <w:p w14:paraId="290DC3E3" w14:textId="3F8A9DE9" w:rsidR="008728C1" w:rsidRPr="00F84360" w:rsidRDefault="008728C1" w:rsidP="00F84360">
            <w:pPr>
              <w:pStyle w:val="VBAILTbullet1"/>
            </w:pPr>
            <w:r w:rsidRPr="00F84360">
              <w:t>Identify missing information/evidence</w:t>
            </w:r>
          </w:p>
          <w:p w14:paraId="1020AEA3" w14:textId="70249625" w:rsidR="008728C1" w:rsidRPr="00F84360" w:rsidRDefault="008728C1" w:rsidP="00F84360">
            <w:pPr>
              <w:pStyle w:val="VBAILTbullet1"/>
            </w:pPr>
            <w:r w:rsidRPr="00F84360">
              <w:t>Apply the correct development actions for the information/evidence missing from the claim</w:t>
            </w:r>
          </w:p>
          <w:p w14:paraId="50D86E84" w14:textId="3702161C" w:rsidR="008728C1" w:rsidRPr="00F84360" w:rsidRDefault="008728C1" w:rsidP="00F84360">
            <w:pPr>
              <w:pStyle w:val="VBAILTbullet1"/>
            </w:pPr>
            <w:r w:rsidRPr="00F84360">
              <w:t>Determine entitlement to MOD claim</w:t>
            </w:r>
          </w:p>
          <w:p w14:paraId="1A14ACDA" w14:textId="1BABB4FD" w:rsidR="008728C1" w:rsidRPr="00F84360" w:rsidRDefault="008728C1" w:rsidP="00F84360">
            <w:pPr>
              <w:pStyle w:val="VBAILTbullet1"/>
            </w:pPr>
            <w:r w:rsidRPr="00F84360">
              <w:t>Determine if claim should be submitted to rating activity</w:t>
            </w:r>
          </w:p>
          <w:p w14:paraId="2637D414" w14:textId="4E214F5B" w:rsidR="008728C1" w:rsidRPr="00F84360" w:rsidRDefault="008728C1" w:rsidP="00F84360">
            <w:pPr>
              <w:pStyle w:val="VBAILTbullet1"/>
            </w:pPr>
            <w:r w:rsidRPr="00F84360">
              <w:t>Decide the award action for MOD claim</w:t>
            </w:r>
          </w:p>
          <w:p w14:paraId="423702E5" w14:textId="4123AE13" w:rsidR="00404B46" w:rsidRDefault="008728C1" w:rsidP="00404B46">
            <w:pPr>
              <w:pStyle w:val="VBAILTbullet1"/>
            </w:pPr>
            <w:r w:rsidRPr="00F84360">
              <w:t xml:space="preserve">Prepare a decision </w:t>
            </w:r>
            <w:r>
              <w:t>notice</w:t>
            </w:r>
            <w:r w:rsidRPr="00F84360">
              <w:t xml:space="preserve"> for MOD benefit</w:t>
            </w:r>
          </w:p>
          <w:p w14:paraId="56D19FCF" w14:textId="731ADA8C" w:rsidR="008728C1" w:rsidRDefault="008728C1" w:rsidP="00404B46">
            <w:pPr>
              <w:pStyle w:val="VBAILTbullet1"/>
            </w:pPr>
            <w:r w:rsidRPr="00F84360">
              <w:t>Submit the claim to the Authorize</w:t>
            </w:r>
            <w:r w:rsidR="00834CEC">
              <w:t>r</w:t>
            </w:r>
          </w:p>
        </w:tc>
      </w:tr>
      <w:tr w:rsidR="008728C1" w14:paraId="2DED3CB0" w14:textId="77777777" w:rsidTr="000C364D">
        <w:trPr>
          <w:cantSplit/>
        </w:trPr>
        <w:tc>
          <w:tcPr>
            <w:tcW w:w="1872" w:type="dxa"/>
          </w:tcPr>
          <w:p w14:paraId="2DED3CAD" w14:textId="511F00A6" w:rsidR="008728C1" w:rsidRDefault="008728C1" w:rsidP="001262F7">
            <w:pPr>
              <w:pStyle w:val="VBAILTBody"/>
            </w:pPr>
            <w:r>
              <w:t>What You Need:</w:t>
            </w:r>
          </w:p>
        </w:tc>
        <w:tc>
          <w:tcPr>
            <w:tcW w:w="7488" w:type="dxa"/>
          </w:tcPr>
          <w:p w14:paraId="252D1574" w14:textId="77777777" w:rsidR="008728C1" w:rsidRDefault="008728C1" w:rsidP="00F84360">
            <w:pPr>
              <w:pStyle w:val="VBAILTbullet1"/>
            </w:pPr>
            <w:r>
              <w:t>Trainee guide</w:t>
            </w:r>
          </w:p>
          <w:p w14:paraId="11896C64" w14:textId="77777777" w:rsidR="008728C1" w:rsidRDefault="008728C1" w:rsidP="00F84360">
            <w:pPr>
              <w:pStyle w:val="VBAILTbullet1"/>
            </w:pPr>
            <w:r>
              <w:t>Access to VBA intranet</w:t>
            </w:r>
          </w:p>
          <w:p w14:paraId="600FF0D3" w14:textId="77777777" w:rsidR="008728C1" w:rsidRDefault="008728C1" w:rsidP="00F84360">
            <w:pPr>
              <w:pStyle w:val="VBAILTbullet1"/>
            </w:pPr>
            <w:r>
              <w:t>Pen and paper</w:t>
            </w:r>
          </w:p>
          <w:p w14:paraId="5E96A6D7" w14:textId="77777777" w:rsidR="008728C1" w:rsidRDefault="008728C1" w:rsidP="00F84360">
            <w:pPr>
              <w:pStyle w:val="VBAILTbullet1"/>
            </w:pPr>
            <w:r>
              <w:t>Access to the following systems:</w:t>
            </w:r>
          </w:p>
          <w:p w14:paraId="548B7E4A" w14:textId="77777777" w:rsidR="008728C1" w:rsidRDefault="008728C1" w:rsidP="00F84360">
            <w:pPr>
              <w:pStyle w:val="VBAILTBullet2"/>
            </w:pPr>
            <w:r>
              <w:t>SHARE</w:t>
            </w:r>
          </w:p>
          <w:p w14:paraId="0678C436" w14:textId="77777777" w:rsidR="008728C1" w:rsidRDefault="008728C1" w:rsidP="00F84360">
            <w:pPr>
              <w:pStyle w:val="VBAILTBullet2"/>
            </w:pPr>
            <w:r>
              <w:t>VBMS</w:t>
            </w:r>
          </w:p>
          <w:p w14:paraId="5D6CB9B6" w14:textId="6D7EBA2D" w:rsidR="008728C1" w:rsidRDefault="008728C1" w:rsidP="006D3439">
            <w:pPr>
              <w:pStyle w:val="VBAILTbullet1"/>
            </w:pPr>
            <w:r>
              <w:t>Access to CPKM</w:t>
            </w:r>
          </w:p>
          <w:p w14:paraId="31B9325B" w14:textId="4078ECE7" w:rsidR="00834CEC" w:rsidRDefault="00834CEC" w:rsidP="006D3439">
            <w:pPr>
              <w:pStyle w:val="VBAILTbullet1"/>
            </w:pPr>
            <w:r>
              <w:t>Access to the Assessment Portal</w:t>
            </w:r>
          </w:p>
          <w:p w14:paraId="2DED3CAF" w14:textId="34F31BD0" w:rsidR="008728C1" w:rsidRDefault="008728C1" w:rsidP="00834CEC">
            <w:pPr>
              <w:pStyle w:val="VBAILTbullet1"/>
            </w:pPr>
            <w:r w:rsidRPr="005C5C79">
              <w:rPr>
                <w:rStyle w:val="Strong"/>
              </w:rPr>
              <w:t>Process a Month of Death (MOD) Claim Checklist</w:t>
            </w:r>
            <w:r>
              <w:t xml:space="preserve"> job aid</w:t>
            </w:r>
          </w:p>
        </w:tc>
      </w:tr>
    </w:tbl>
    <w:p w14:paraId="2DED3CB7" w14:textId="12826527" w:rsidR="00C214A9" w:rsidRPr="00EE2773" w:rsidRDefault="00C214A9" w:rsidP="001262F7">
      <w:pPr>
        <w:pStyle w:val="VBAILTBody"/>
      </w:pPr>
    </w:p>
    <w:tbl>
      <w:tblPr>
        <w:tblStyle w:val="TableGrid"/>
        <w:tblW w:w="9805" w:type="dxa"/>
        <w:jc w:val="center"/>
        <w:tblLook w:val="04A0" w:firstRow="1" w:lastRow="0" w:firstColumn="1" w:lastColumn="0" w:noHBand="0" w:noVBand="1"/>
        <w:tblCaption w:val="Lesson plan table specifying individual PowerPoint slide content and blank column for notes"/>
      </w:tblPr>
      <w:tblGrid>
        <w:gridCol w:w="4104"/>
        <w:gridCol w:w="5701"/>
      </w:tblGrid>
      <w:tr w:rsidR="00003EA3" w14:paraId="2DED3CBA" w14:textId="77777777" w:rsidTr="00C459CA">
        <w:trPr>
          <w:cantSplit/>
          <w:tblHeader/>
          <w:jc w:val="center"/>
        </w:trPr>
        <w:tc>
          <w:tcPr>
            <w:tcW w:w="4104" w:type="dxa"/>
            <w:tcBorders>
              <w:right w:val="dashSmallGap" w:sz="4" w:space="0" w:color="auto"/>
            </w:tcBorders>
            <w:shd w:val="clear" w:color="auto" w:fill="BDD6EE" w:themeFill="accent1" w:themeFillTint="66"/>
          </w:tcPr>
          <w:p w14:paraId="2DED3CB8" w14:textId="77777777" w:rsidR="009F361E" w:rsidRPr="006E54AE" w:rsidRDefault="009F361E" w:rsidP="00177B24">
            <w:pPr>
              <w:pStyle w:val="VBAILTTableHeading1"/>
              <w:keepNext/>
            </w:pPr>
            <w:r>
              <w:lastRenderedPageBreak/>
              <w:t>PowerPoint Slides</w:t>
            </w:r>
          </w:p>
        </w:tc>
        <w:tc>
          <w:tcPr>
            <w:tcW w:w="5701" w:type="dxa"/>
            <w:tcBorders>
              <w:left w:val="dashSmallGap" w:sz="4" w:space="0" w:color="auto"/>
            </w:tcBorders>
            <w:shd w:val="clear" w:color="auto" w:fill="BDD6EE" w:themeFill="accent1" w:themeFillTint="66"/>
          </w:tcPr>
          <w:p w14:paraId="2DED3CB9" w14:textId="1E71D2DA" w:rsidR="009F361E" w:rsidRDefault="00C2404A" w:rsidP="00177B24">
            <w:pPr>
              <w:pStyle w:val="VBAILTTableHeading1"/>
              <w:keepNext/>
            </w:pPr>
            <w:r>
              <w:t>Notes</w:t>
            </w:r>
          </w:p>
        </w:tc>
      </w:tr>
      <w:tr w:rsidR="00003EA3" w14:paraId="2DED3CBE" w14:textId="77777777" w:rsidTr="00C459CA">
        <w:trPr>
          <w:cantSplit/>
          <w:jc w:val="center"/>
        </w:trPr>
        <w:tc>
          <w:tcPr>
            <w:tcW w:w="4104" w:type="dxa"/>
            <w:tcBorders>
              <w:right w:val="dashSmallGap" w:sz="4" w:space="0" w:color="auto"/>
            </w:tcBorders>
          </w:tcPr>
          <w:p w14:paraId="2DED3CBB" w14:textId="0B991357" w:rsidR="009F361E" w:rsidRDefault="00572674" w:rsidP="00177B24">
            <w:pPr>
              <w:pStyle w:val="VBAILTBodyStrong"/>
              <w:keepNext/>
            </w:pPr>
            <w:r w:rsidRPr="00572674">
              <w:t>Process Month of Death (MOD) Claims</w:t>
            </w:r>
          </w:p>
        </w:tc>
        <w:tc>
          <w:tcPr>
            <w:tcW w:w="5701" w:type="dxa"/>
            <w:tcBorders>
              <w:left w:val="dashSmallGap" w:sz="4" w:space="0" w:color="auto"/>
            </w:tcBorders>
          </w:tcPr>
          <w:p w14:paraId="2DED3CBD" w14:textId="7FB16C09" w:rsidR="009F361E" w:rsidRDefault="009F361E" w:rsidP="00177B24">
            <w:pPr>
              <w:pStyle w:val="VBAILTBody"/>
              <w:keepNext/>
            </w:pPr>
          </w:p>
        </w:tc>
      </w:tr>
      <w:tr w:rsidR="00003EA3" w14:paraId="15D17FEB" w14:textId="77777777" w:rsidTr="00C459CA">
        <w:trPr>
          <w:cantSplit/>
          <w:jc w:val="center"/>
        </w:trPr>
        <w:tc>
          <w:tcPr>
            <w:tcW w:w="4104" w:type="dxa"/>
            <w:tcBorders>
              <w:right w:val="dashSmallGap" w:sz="4" w:space="0" w:color="auto"/>
            </w:tcBorders>
          </w:tcPr>
          <w:p w14:paraId="0C333D85" w14:textId="77777777" w:rsidR="00FC02FD" w:rsidRDefault="00FC02FD" w:rsidP="00FC02FD">
            <w:pPr>
              <w:pStyle w:val="VBAILTBodyStrong"/>
            </w:pPr>
            <w:r>
              <w:t>Lesson Objectives (1 of 2)</w:t>
            </w:r>
          </w:p>
          <w:p w14:paraId="24CBC33A" w14:textId="1BCF8293" w:rsidR="00FC02FD" w:rsidRDefault="00FC02FD" w:rsidP="00FC02FD">
            <w:pPr>
              <w:pStyle w:val="VBAILTbullet1"/>
            </w:pPr>
            <w:r>
              <w:t>Process a claim for Month of Death (MOD) benefit</w:t>
            </w:r>
          </w:p>
          <w:p w14:paraId="380D4C7B" w14:textId="24E7B211" w:rsidR="00FC02FD" w:rsidRDefault="00FC02FD" w:rsidP="00404B46">
            <w:pPr>
              <w:pStyle w:val="VBAILTbullet1"/>
            </w:pPr>
            <w:r>
              <w:t>Recognize indicators of an MOD claim</w:t>
            </w:r>
          </w:p>
          <w:p w14:paraId="713BDE4D" w14:textId="67A70A78" w:rsidR="00FC02FD" w:rsidRDefault="00FC02FD" w:rsidP="00404B46">
            <w:pPr>
              <w:pStyle w:val="VBAILTbullet1"/>
            </w:pPr>
            <w:r>
              <w:t>Confirm claim characteristics assigned by claims assistant</w:t>
            </w:r>
          </w:p>
          <w:p w14:paraId="20CC2516" w14:textId="7832C80B" w:rsidR="00FC02FD" w:rsidRDefault="00FC02FD" w:rsidP="00404B46">
            <w:pPr>
              <w:pStyle w:val="VBAILTbullet1"/>
            </w:pPr>
            <w:r>
              <w:t>Screen claim for lack of eligibility (to determine if claim may be denied without development)</w:t>
            </w:r>
          </w:p>
          <w:p w14:paraId="52B7933C" w14:textId="4F3143C8" w:rsidR="00FC02FD" w:rsidRDefault="00FC02FD" w:rsidP="00404B46">
            <w:pPr>
              <w:pStyle w:val="VBAILTbullet1"/>
            </w:pPr>
            <w:r>
              <w:t>Identify missing information/evidence</w:t>
            </w:r>
          </w:p>
          <w:p w14:paraId="332E3234" w14:textId="30023E2D" w:rsidR="00143978" w:rsidRDefault="00FC02FD" w:rsidP="00404B46">
            <w:pPr>
              <w:pStyle w:val="VBAILTbullet1"/>
            </w:pPr>
            <w:r>
              <w:t>Develop for missing information/evidence</w:t>
            </w:r>
          </w:p>
        </w:tc>
        <w:tc>
          <w:tcPr>
            <w:tcW w:w="5701" w:type="dxa"/>
            <w:tcBorders>
              <w:left w:val="dashSmallGap" w:sz="4" w:space="0" w:color="auto"/>
            </w:tcBorders>
          </w:tcPr>
          <w:p w14:paraId="0E48B196" w14:textId="3DF2A44F" w:rsidR="00F70F98" w:rsidRPr="00143978" w:rsidRDefault="00F70F98" w:rsidP="00143978">
            <w:pPr>
              <w:pStyle w:val="VBAILTBody"/>
              <w:rPr>
                <w:rStyle w:val="Strong"/>
                <w:b w:val="0"/>
                <w:bCs w:val="0"/>
              </w:rPr>
            </w:pPr>
          </w:p>
        </w:tc>
      </w:tr>
      <w:tr w:rsidR="00003EA3" w14:paraId="5D4E6124" w14:textId="77777777" w:rsidTr="00C459CA">
        <w:trPr>
          <w:cantSplit/>
          <w:jc w:val="center"/>
        </w:trPr>
        <w:tc>
          <w:tcPr>
            <w:tcW w:w="4104" w:type="dxa"/>
            <w:tcBorders>
              <w:right w:val="dashSmallGap" w:sz="4" w:space="0" w:color="auto"/>
            </w:tcBorders>
          </w:tcPr>
          <w:p w14:paraId="7D67B522" w14:textId="77777777" w:rsidR="00283993" w:rsidRDefault="00FC02FD" w:rsidP="00FC02FD">
            <w:pPr>
              <w:pStyle w:val="VBAILTBodyStrong"/>
            </w:pPr>
            <w:r w:rsidRPr="00FC02FD">
              <w:t>Lesson Objectives (2 of 2)</w:t>
            </w:r>
          </w:p>
          <w:p w14:paraId="621DC8ED" w14:textId="61181B1D" w:rsidR="00FC02FD" w:rsidRDefault="00FC02FD" w:rsidP="00404B46">
            <w:pPr>
              <w:pStyle w:val="VBAILTbullet1"/>
            </w:pPr>
            <w:r>
              <w:t>Determine entitlement to MOD claim</w:t>
            </w:r>
          </w:p>
          <w:p w14:paraId="2BB21287" w14:textId="2D927A3A" w:rsidR="00FC02FD" w:rsidRDefault="00FC02FD" w:rsidP="00404B46">
            <w:pPr>
              <w:pStyle w:val="VBAILTbullet1"/>
            </w:pPr>
            <w:r>
              <w:t>Determine if claim should be submitted to rating activit</w:t>
            </w:r>
            <w:r w:rsidR="00C6509A">
              <w:t>y</w:t>
            </w:r>
          </w:p>
          <w:p w14:paraId="697D8421" w14:textId="6767C5C1" w:rsidR="00FC02FD" w:rsidRDefault="00FC02FD" w:rsidP="00404B46">
            <w:pPr>
              <w:pStyle w:val="VBAILTbullet1"/>
            </w:pPr>
            <w:r>
              <w:t>Decide the award action for MOD claim</w:t>
            </w:r>
          </w:p>
          <w:p w14:paraId="0F42E3F2" w14:textId="131A7048" w:rsidR="00FC02FD" w:rsidRDefault="00FC02FD" w:rsidP="00404B46">
            <w:pPr>
              <w:pStyle w:val="VBAILTbullet1"/>
            </w:pPr>
            <w:r>
              <w:t xml:space="preserve">Prepare a decision </w:t>
            </w:r>
            <w:r w:rsidR="00105697">
              <w:t>notice</w:t>
            </w:r>
            <w:r>
              <w:t xml:space="preserve"> for MOD benefit</w:t>
            </w:r>
          </w:p>
          <w:p w14:paraId="45AB14A0" w14:textId="78523499" w:rsidR="00FC02FD" w:rsidRDefault="00FC02FD" w:rsidP="00404B46">
            <w:pPr>
              <w:pStyle w:val="VBAILTbullet1"/>
            </w:pPr>
            <w:r>
              <w:t>Submit the claim to the Authorizer</w:t>
            </w:r>
          </w:p>
        </w:tc>
        <w:tc>
          <w:tcPr>
            <w:tcW w:w="5701" w:type="dxa"/>
            <w:tcBorders>
              <w:left w:val="dashSmallGap" w:sz="4" w:space="0" w:color="auto"/>
            </w:tcBorders>
          </w:tcPr>
          <w:p w14:paraId="4F4320CE" w14:textId="6383C8FA" w:rsidR="00931EF7" w:rsidRPr="00931EF7" w:rsidRDefault="00931EF7" w:rsidP="00931EF7">
            <w:pPr>
              <w:pStyle w:val="VBAILTBody"/>
              <w:rPr>
                <w:rStyle w:val="Strong"/>
                <w:b w:val="0"/>
                <w:bCs w:val="0"/>
              </w:rPr>
            </w:pPr>
          </w:p>
        </w:tc>
      </w:tr>
      <w:tr w:rsidR="00003EA3" w14:paraId="412BF9BD" w14:textId="77777777" w:rsidTr="00C459CA">
        <w:trPr>
          <w:cantSplit/>
          <w:jc w:val="center"/>
        </w:trPr>
        <w:tc>
          <w:tcPr>
            <w:tcW w:w="4104" w:type="dxa"/>
            <w:tcBorders>
              <w:right w:val="dashSmallGap" w:sz="4" w:space="0" w:color="auto"/>
            </w:tcBorders>
          </w:tcPr>
          <w:p w14:paraId="23B514C1" w14:textId="77777777" w:rsidR="00FC02FD" w:rsidRDefault="00FC02FD" w:rsidP="00FC02FD">
            <w:pPr>
              <w:pStyle w:val="VBAILTBodyStrong"/>
            </w:pPr>
            <w:r w:rsidRPr="00FC02FD">
              <w:lastRenderedPageBreak/>
              <w:t>Overview of Processing an MOD Claim</w:t>
            </w:r>
          </w:p>
          <w:p w14:paraId="2CDD1A8D" w14:textId="74E64612" w:rsidR="00FC02FD" w:rsidRDefault="00FC02FD" w:rsidP="00FC02FD">
            <w:pPr>
              <w:pStyle w:val="VBAILTbullet1"/>
            </w:pPr>
            <w:r>
              <w:t xml:space="preserve">Many of the steps required to process a claim are done simultaneously by </w:t>
            </w:r>
            <w:r w:rsidR="000C364D">
              <w:t>PMC VSR</w:t>
            </w:r>
            <w:r>
              <w:t>s in the field.</w:t>
            </w:r>
          </w:p>
          <w:p w14:paraId="42230A18" w14:textId="77777777" w:rsidR="00FC02FD" w:rsidRDefault="00FC02FD" w:rsidP="00FC02FD">
            <w:pPr>
              <w:pStyle w:val="VBAILTbullet1"/>
            </w:pPr>
            <w:r>
              <w:t>For the purpose of instruction, the steps are broken out individually.</w:t>
            </w:r>
          </w:p>
          <w:p w14:paraId="335967A7" w14:textId="494D3DBE" w:rsidR="00003EA3" w:rsidRDefault="00003EA3" w:rsidP="00003EA3">
            <w:pPr>
              <w:pStyle w:val="VBAILTBody"/>
            </w:pPr>
          </w:p>
        </w:tc>
        <w:tc>
          <w:tcPr>
            <w:tcW w:w="5701" w:type="dxa"/>
            <w:tcBorders>
              <w:left w:val="dashSmallGap" w:sz="4" w:space="0" w:color="auto"/>
            </w:tcBorders>
          </w:tcPr>
          <w:p w14:paraId="07EA437E" w14:textId="77777777" w:rsidR="00FC02FD" w:rsidRPr="00077BE7" w:rsidRDefault="00FC02FD" w:rsidP="00F41E5C">
            <w:pPr>
              <w:pStyle w:val="VBAILTBody"/>
              <w:rPr>
                <w:rStyle w:val="Strong"/>
                <w:b w:val="0"/>
                <w:bCs w:val="0"/>
              </w:rPr>
            </w:pPr>
          </w:p>
        </w:tc>
      </w:tr>
      <w:tr w:rsidR="00CC2345" w:rsidRPr="00C43310" w14:paraId="3B5FBC03" w14:textId="77777777" w:rsidTr="00CC2345">
        <w:tblPrEx>
          <w:jc w:val="left"/>
        </w:tblPrEx>
        <w:tc>
          <w:tcPr>
            <w:tcW w:w="4104" w:type="dxa"/>
          </w:tcPr>
          <w:p w14:paraId="131F65D2" w14:textId="77777777" w:rsidR="00CC2345" w:rsidRDefault="00CC2345" w:rsidP="00052513">
            <w:pPr>
              <w:pStyle w:val="VBAILTBodyStrong"/>
            </w:pPr>
            <w:r>
              <w:t>Scenario—Month of Death (MOD) Claim (1 of 2)</w:t>
            </w:r>
          </w:p>
          <w:p w14:paraId="3691D92B" w14:textId="73A896F1" w:rsidR="00CC2345" w:rsidRDefault="00CC2345" w:rsidP="00052513">
            <w:pPr>
              <w:pStyle w:val="VBAILTBody"/>
            </w:pPr>
            <w:r>
              <w:t>Kitt</w:t>
            </w:r>
            <w:r w:rsidR="00AF3C89">
              <w:t>y</w:t>
            </w:r>
            <w:r>
              <w:t>, a surviving spouse, applied for her late Veteran husband's Month of Death (MOD) payment. On August 13, 2015, VA received her Statement in Support of Claim, VA Form 21-4138 requesting the Veteran's payment amount for the month of his death. Kitty has not submitted a claim for DIC, Survivor's Pension, or accrued benefits. The Veteran passed away on July 11, 2015 and was in receipt of service-connected compensation benefits receiving a monthly amount of $917.13 as a Veteran with one dependent (spouse).</w:t>
            </w:r>
          </w:p>
        </w:tc>
        <w:tc>
          <w:tcPr>
            <w:tcW w:w="5701" w:type="dxa"/>
          </w:tcPr>
          <w:p w14:paraId="14452316" w14:textId="77777777" w:rsidR="00CC2345" w:rsidRPr="00C43310" w:rsidRDefault="00CC2345" w:rsidP="00052513">
            <w:pPr>
              <w:pStyle w:val="VBAILTBody"/>
              <w:rPr>
                <w:rStyle w:val="Strong"/>
              </w:rPr>
            </w:pPr>
          </w:p>
        </w:tc>
      </w:tr>
    </w:tbl>
    <w:p w14:paraId="330A7373" w14:textId="77777777" w:rsidR="00CC2345" w:rsidRDefault="00CC2345">
      <w:r>
        <w:rPr>
          <w:b/>
        </w:rPr>
        <w:br w:type="page"/>
      </w:r>
    </w:p>
    <w:tbl>
      <w:tblPr>
        <w:tblStyle w:val="TableGrid"/>
        <w:tblW w:w="9805" w:type="dxa"/>
        <w:tblLook w:val="04A0" w:firstRow="1" w:lastRow="0" w:firstColumn="1" w:lastColumn="0" w:noHBand="0" w:noVBand="1"/>
        <w:tblCaption w:val="Lesson plan table specifying individual PowerPoint slide content and blank column for notes"/>
      </w:tblPr>
      <w:tblGrid>
        <w:gridCol w:w="4104"/>
        <w:gridCol w:w="5701"/>
      </w:tblGrid>
      <w:tr w:rsidR="00CC2345" w:rsidRPr="00077BE7" w14:paraId="5160D01F" w14:textId="77777777" w:rsidTr="00CC2345">
        <w:tc>
          <w:tcPr>
            <w:tcW w:w="4104" w:type="dxa"/>
          </w:tcPr>
          <w:p w14:paraId="62BCA1B2" w14:textId="33468288" w:rsidR="00CC2345" w:rsidRDefault="00CC2345" w:rsidP="00052513">
            <w:pPr>
              <w:pStyle w:val="VBAILTBodyStrong"/>
            </w:pPr>
            <w:r w:rsidRPr="00572674">
              <w:lastRenderedPageBreak/>
              <w:t>Scenario—Month of Death (MOD) Claim (2 of 2)</w:t>
            </w:r>
          </w:p>
          <w:p w14:paraId="79940500" w14:textId="1705E1AC" w:rsidR="00CC2345" w:rsidRDefault="00CC2345" w:rsidP="00052513">
            <w:pPr>
              <w:pStyle w:val="VBAILTBody"/>
            </w:pPr>
            <w:r w:rsidRPr="00572674">
              <w:t xml:space="preserve">The </w:t>
            </w:r>
            <w:r>
              <w:t>PMC VSR</w:t>
            </w:r>
            <w:r w:rsidRPr="00572674">
              <w:t xml:space="preserve"> reviews the Veteran’s payment history and award and determines that an automatic MOD payment was not released. The </w:t>
            </w:r>
            <w:r>
              <w:t>PMC VSR</w:t>
            </w:r>
            <w:r w:rsidRPr="00572674">
              <w:t xml:space="preserve"> reviews the claim and determines that Kitty was already on the Veteran's award. Her Social Security number and date of birth are already of record. She included her full name and address with her claim. The </w:t>
            </w:r>
            <w:r>
              <w:t>PMC VSR</w:t>
            </w:r>
            <w:r w:rsidRPr="00572674">
              <w:t xml:space="preserve"> should grant Kitty a one-time payment of $917.13 effective July 1, 2015 under an EP 29</w:t>
            </w:r>
            <w:r>
              <w:t xml:space="preserve">0 </w:t>
            </w:r>
            <w:r w:rsidRPr="00572674">
              <w:t>(PMC - MOD Check Request).</w:t>
            </w:r>
          </w:p>
        </w:tc>
        <w:tc>
          <w:tcPr>
            <w:tcW w:w="5701" w:type="dxa"/>
          </w:tcPr>
          <w:p w14:paraId="3E90BAF3" w14:textId="77777777" w:rsidR="00CC2345" w:rsidRPr="00077BE7" w:rsidRDefault="00CC2345" w:rsidP="00052513">
            <w:pPr>
              <w:pStyle w:val="VBAILTBody"/>
              <w:rPr>
                <w:rStyle w:val="Strong"/>
                <w:b w:val="0"/>
                <w:bCs w:val="0"/>
              </w:rPr>
            </w:pPr>
          </w:p>
        </w:tc>
      </w:tr>
      <w:tr w:rsidR="00003EA3" w14:paraId="2FEBB77D" w14:textId="77777777" w:rsidTr="00C459CA">
        <w:tblPrEx>
          <w:jc w:val="center"/>
        </w:tblPrEx>
        <w:trPr>
          <w:cantSplit/>
          <w:jc w:val="center"/>
        </w:trPr>
        <w:tc>
          <w:tcPr>
            <w:tcW w:w="4104" w:type="dxa"/>
            <w:tcBorders>
              <w:right w:val="dashSmallGap" w:sz="4" w:space="0" w:color="auto"/>
            </w:tcBorders>
          </w:tcPr>
          <w:p w14:paraId="0693CF85" w14:textId="77777777" w:rsidR="00FC02FD" w:rsidRDefault="00003EA3" w:rsidP="00003EA3">
            <w:pPr>
              <w:pStyle w:val="VBAILTBodyStrong"/>
            </w:pPr>
            <w:r w:rsidRPr="00003EA3">
              <w:t>Lesson Overview</w:t>
            </w:r>
          </w:p>
          <w:p w14:paraId="510876CC" w14:textId="77777777" w:rsidR="00003EA3" w:rsidRDefault="00003EA3" w:rsidP="00003EA3">
            <w:pPr>
              <w:pStyle w:val="VBAILTbullet1"/>
            </w:pPr>
            <w:r w:rsidRPr="00003EA3">
              <w:rPr>
                <w:rStyle w:val="Strong"/>
              </w:rPr>
              <w:t>Demonstration</w:t>
            </w:r>
            <w:r>
              <w:t xml:space="preserve">—Instructor processes a claim from start to finish with opportunities for questions. </w:t>
            </w:r>
          </w:p>
          <w:p w14:paraId="77033D58" w14:textId="5AF7C536" w:rsidR="00003EA3" w:rsidRDefault="008E0E77" w:rsidP="00003EA3">
            <w:pPr>
              <w:pStyle w:val="VBAILTbullet1"/>
            </w:pPr>
            <w:r w:rsidRPr="008E0E77">
              <w:rPr>
                <w:b/>
                <w:bCs/>
              </w:rPr>
              <w:t>Additional demonstrations can be completed post lesson if necessary</w:t>
            </w:r>
            <w:r w:rsidR="00003EA3">
              <w:t>.</w:t>
            </w:r>
          </w:p>
        </w:tc>
        <w:tc>
          <w:tcPr>
            <w:tcW w:w="5701" w:type="dxa"/>
            <w:tcBorders>
              <w:left w:val="dashSmallGap" w:sz="4" w:space="0" w:color="auto"/>
            </w:tcBorders>
          </w:tcPr>
          <w:p w14:paraId="52555D5E" w14:textId="77777777" w:rsidR="00FC02FD" w:rsidRPr="00077BE7" w:rsidRDefault="00FC02FD" w:rsidP="00F41E5C">
            <w:pPr>
              <w:pStyle w:val="VBAILTBody"/>
              <w:rPr>
                <w:rStyle w:val="Strong"/>
                <w:b w:val="0"/>
                <w:bCs w:val="0"/>
              </w:rPr>
            </w:pPr>
          </w:p>
        </w:tc>
      </w:tr>
      <w:tr w:rsidR="00003EA3" w14:paraId="29209551" w14:textId="77777777" w:rsidTr="00C459CA">
        <w:tblPrEx>
          <w:jc w:val="center"/>
        </w:tblPrEx>
        <w:trPr>
          <w:cantSplit/>
          <w:jc w:val="center"/>
        </w:trPr>
        <w:tc>
          <w:tcPr>
            <w:tcW w:w="4104" w:type="dxa"/>
            <w:tcBorders>
              <w:right w:val="dashSmallGap" w:sz="4" w:space="0" w:color="auto"/>
            </w:tcBorders>
          </w:tcPr>
          <w:p w14:paraId="7569F85D" w14:textId="77777777" w:rsidR="008E0E77" w:rsidRPr="008E0E77" w:rsidRDefault="008E0E77" w:rsidP="008E0E77">
            <w:pPr>
              <w:pStyle w:val="VBAILTbullet1"/>
            </w:pPr>
            <w:r w:rsidRPr="008E0E77">
              <w:rPr>
                <w:b/>
                <w:bCs/>
              </w:rPr>
              <w:t xml:space="preserve">Demonstration </w:t>
            </w:r>
            <w:r w:rsidRPr="008E0E77">
              <w:rPr>
                <w:b/>
                <w:bCs/>
              </w:rPr>
              <w:br/>
              <w:t>Recognize Indicators of an MOD Claim</w:t>
            </w:r>
            <w:r w:rsidRPr="008E0E77">
              <w:rPr>
                <w:b/>
              </w:rPr>
              <w:t xml:space="preserve"> </w:t>
            </w:r>
          </w:p>
          <w:p w14:paraId="4C7E705C" w14:textId="60429564" w:rsidR="008E0E77" w:rsidRPr="008E0E77" w:rsidRDefault="008E0E77" w:rsidP="008E0E77">
            <w:pPr>
              <w:pStyle w:val="VBAILTbullet1"/>
            </w:pPr>
            <w:r w:rsidRPr="008E0E77">
              <w:t>Log into VBMS Core</w:t>
            </w:r>
          </w:p>
          <w:p w14:paraId="29A95A3B" w14:textId="77777777" w:rsidR="008E0E77" w:rsidRPr="008E0E77" w:rsidRDefault="008E0E77" w:rsidP="008E0E77">
            <w:pPr>
              <w:pStyle w:val="VBAILTbullet1"/>
            </w:pPr>
            <w:r w:rsidRPr="008E0E77">
              <w:t xml:space="preserve">Review “My Work Queue” </w:t>
            </w:r>
          </w:p>
          <w:p w14:paraId="60F756FC" w14:textId="77777777" w:rsidR="008E0E77" w:rsidRPr="008E0E77" w:rsidRDefault="008E0E77" w:rsidP="008E0E77">
            <w:pPr>
              <w:pStyle w:val="VBAILTbullet1"/>
            </w:pPr>
            <w:r w:rsidRPr="008E0E77">
              <w:t>EP 290 PMC MOD Check Request is assigned to your daily workload</w:t>
            </w:r>
          </w:p>
          <w:p w14:paraId="0BD0DB51" w14:textId="77777777" w:rsidR="008E0E77" w:rsidRPr="008E0E77" w:rsidRDefault="008E0E77" w:rsidP="008E0E77">
            <w:pPr>
              <w:pStyle w:val="VBAILTbullet1"/>
            </w:pPr>
            <w:r w:rsidRPr="008E0E77">
              <w:t>Click on EP Code/Claim Label</w:t>
            </w:r>
          </w:p>
          <w:p w14:paraId="00DE3C7E" w14:textId="09A2FADC" w:rsidR="00003EA3" w:rsidRDefault="00003EA3" w:rsidP="008E0E77">
            <w:pPr>
              <w:pStyle w:val="VBAILTbullet1"/>
              <w:numPr>
                <w:ilvl w:val="0"/>
                <w:numId w:val="0"/>
              </w:numPr>
              <w:ind w:left="360"/>
            </w:pPr>
          </w:p>
        </w:tc>
        <w:tc>
          <w:tcPr>
            <w:tcW w:w="5701" w:type="dxa"/>
            <w:tcBorders>
              <w:left w:val="dashSmallGap" w:sz="4" w:space="0" w:color="auto"/>
            </w:tcBorders>
          </w:tcPr>
          <w:p w14:paraId="68C35855" w14:textId="77777777" w:rsidR="00FC02FD" w:rsidRPr="00077BE7" w:rsidRDefault="00FC02FD" w:rsidP="00F41E5C">
            <w:pPr>
              <w:pStyle w:val="VBAILTBody"/>
              <w:rPr>
                <w:rStyle w:val="Strong"/>
                <w:b w:val="0"/>
                <w:bCs w:val="0"/>
              </w:rPr>
            </w:pPr>
          </w:p>
        </w:tc>
      </w:tr>
      <w:tr w:rsidR="00003EA3" w14:paraId="373FBA47" w14:textId="77777777" w:rsidTr="00C459CA">
        <w:tblPrEx>
          <w:jc w:val="center"/>
        </w:tblPrEx>
        <w:trPr>
          <w:cantSplit/>
          <w:jc w:val="center"/>
        </w:trPr>
        <w:tc>
          <w:tcPr>
            <w:tcW w:w="4104" w:type="dxa"/>
            <w:tcBorders>
              <w:right w:val="dashSmallGap" w:sz="4" w:space="0" w:color="auto"/>
            </w:tcBorders>
          </w:tcPr>
          <w:p w14:paraId="20B451DC" w14:textId="7F0C30E6" w:rsidR="00037FB6" w:rsidRDefault="008E0E77" w:rsidP="00037FB6">
            <w:pPr>
              <w:pStyle w:val="VBAILTBodyStrong"/>
            </w:pPr>
            <w:r>
              <w:lastRenderedPageBreak/>
              <w:t>Demonstration</w:t>
            </w:r>
            <w:r w:rsidR="00037FB6">
              <w:t>—Confirm Claim Characteristics Assigned by Claims Assistant</w:t>
            </w:r>
          </w:p>
          <w:p w14:paraId="7E31A76D" w14:textId="77777777" w:rsidR="00FC02FD" w:rsidRDefault="00FC02FD" w:rsidP="00037FB6">
            <w:pPr>
              <w:pStyle w:val="VBAILTBody"/>
              <w:rPr>
                <w:noProof/>
              </w:rPr>
            </w:pPr>
          </w:p>
          <w:p w14:paraId="05206885" w14:textId="77777777" w:rsidR="008E0E77" w:rsidRDefault="008E0E77" w:rsidP="00037FB6">
            <w:pPr>
              <w:pStyle w:val="VBAILTBody"/>
              <w:rPr>
                <w:noProof/>
              </w:rPr>
            </w:pPr>
          </w:p>
          <w:p w14:paraId="685D04D4" w14:textId="0F3BD328" w:rsidR="008E0E77" w:rsidRPr="00037FB6" w:rsidRDefault="008E0E77" w:rsidP="00037FB6">
            <w:pPr>
              <w:pStyle w:val="VBAILTBody"/>
            </w:pPr>
          </w:p>
        </w:tc>
        <w:tc>
          <w:tcPr>
            <w:tcW w:w="5701" w:type="dxa"/>
            <w:tcBorders>
              <w:left w:val="dashSmallGap" w:sz="4" w:space="0" w:color="auto"/>
            </w:tcBorders>
          </w:tcPr>
          <w:p w14:paraId="538F3060" w14:textId="77777777" w:rsidR="00FC02FD" w:rsidRPr="00077BE7" w:rsidRDefault="00FC02FD" w:rsidP="00F41E5C">
            <w:pPr>
              <w:pStyle w:val="VBAILTBody"/>
              <w:rPr>
                <w:rStyle w:val="Strong"/>
                <w:b w:val="0"/>
                <w:bCs w:val="0"/>
              </w:rPr>
            </w:pPr>
          </w:p>
        </w:tc>
      </w:tr>
      <w:tr w:rsidR="00003EA3" w14:paraId="0BA8C503" w14:textId="77777777" w:rsidTr="00C459CA">
        <w:tblPrEx>
          <w:jc w:val="center"/>
        </w:tblPrEx>
        <w:trPr>
          <w:cantSplit/>
          <w:jc w:val="center"/>
        </w:trPr>
        <w:tc>
          <w:tcPr>
            <w:tcW w:w="4104" w:type="dxa"/>
            <w:tcBorders>
              <w:right w:val="dashSmallGap" w:sz="4" w:space="0" w:color="auto"/>
            </w:tcBorders>
          </w:tcPr>
          <w:p w14:paraId="355132D4" w14:textId="42D26749" w:rsidR="00FC02FD" w:rsidRDefault="00AC771D" w:rsidP="00912B14">
            <w:pPr>
              <w:pStyle w:val="VBAILTBodyStrong"/>
            </w:pPr>
            <w:r>
              <w:t>Claim</w:t>
            </w:r>
            <w:r w:rsidR="00046CAD">
              <w:t xml:space="preserve"> 1</w:t>
            </w:r>
            <w:r w:rsidR="00037FB6" w:rsidRPr="00037FB6">
              <w:t>—Identify Missing Information/Evidence</w:t>
            </w:r>
          </w:p>
          <w:p w14:paraId="1412EAD2" w14:textId="77777777" w:rsidR="008E0E77" w:rsidRPr="008E0E77" w:rsidRDefault="008E0E77" w:rsidP="008E0E77">
            <w:pPr>
              <w:pStyle w:val="VBAILTBodyStrong"/>
              <w:numPr>
                <w:ilvl w:val="0"/>
                <w:numId w:val="32"/>
              </w:numPr>
              <w:rPr>
                <w:b w:val="0"/>
                <w:bCs/>
              </w:rPr>
            </w:pPr>
            <w:r w:rsidRPr="008E0E77">
              <w:rPr>
                <w:b w:val="0"/>
                <w:bCs/>
              </w:rPr>
              <w:t>Review claim materials in VBMS</w:t>
            </w:r>
          </w:p>
          <w:p w14:paraId="34C7315D" w14:textId="77777777" w:rsidR="008E0E77" w:rsidRPr="008E0E77" w:rsidRDefault="008E0E77" w:rsidP="008E0E77">
            <w:pPr>
              <w:pStyle w:val="VBAILTBodyStrong"/>
              <w:numPr>
                <w:ilvl w:val="0"/>
                <w:numId w:val="32"/>
              </w:numPr>
              <w:rPr>
                <w:b w:val="0"/>
                <w:bCs/>
              </w:rPr>
            </w:pPr>
            <w:r w:rsidRPr="008E0E77">
              <w:rPr>
                <w:b w:val="0"/>
                <w:bCs/>
              </w:rPr>
              <w:t>Review SHARE</w:t>
            </w:r>
          </w:p>
          <w:p w14:paraId="58BD83AB" w14:textId="77777777" w:rsidR="008E0E77" w:rsidRPr="008E0E77" w:rsidRDefault="008E0E77" w:rsidP="008E0E77">
            <w:pPr>
              <w:pStyle w:val="VBAILTBodyStrong"/>
              <w:numPr>
                <w:ilvl w:val="1"/>
                <w:numId w:val="32"/>
              </w:numPr>
              <w:rPr>
                <w:b w:val="0"/>
                <w:bCs/>
              </w:rPr>
            </w:pPr>
            <w:r w:rsidRPr="008E0E77">
              <w:rPr>
                <w:b w:val="0"/>
                <w:bCs/>
              </w:rPr>
              <w:t>BIRLS -&gt; Service Verification and Date of Death</w:t>
            </w:r>
          </w:p>
          <w:p w14:paraId="79710A83" w14:textId="77777777" w:rsidR="008E0E77" w:rsidRPr="008E0E77" w:rsidRDefault="008E0E77" w:rsidP="008E0E77">
            <w:pPr>
              <w:pStyle w:val="VBAILTBodyStrong"/>
              <w:numPr>
                <w:ilvl w:val="1"/>
                <w:numId w:val="32"/>
              </w:numPr>
              <w:rPr>
                <w:b w:val="0"/>
                <w:bCs/>
              </w:rPr>
            </w:pPr>
            <w:r w:rsidRPr="008E0E77">
              <w:rPr>
                <w:b w:val="0"/>
                <w:bCs/>
              </w:rPr>
              <w:t>Corporate -&gt; Awards/Ratings -&gt; CPL Tab and CPD Tab</w:t>
            </w:r>
          </w:p>
          <w:p w14:paraId="00AD4A2A" w14:textId="77777777" w:rsidR="008E0E77" w:rsidRPr="008E0E77" w:rsidRDefault="008E0E77" w:rsidP="008E0E77">
            <w:pPr>
              <w:pStyle w:val="VBAILTBodyStrong"/>
              <w:numPr>
                <w:ilvl w:val="0"/>
                <w:numId w:val="32"/>
              </w:numPr>
              <w:rPr>
                <w:b w:val="0"/>
                <w:bCs/>
              </w:rPr>
            </w:pPr>
            <w:r w:rsidRPr="008E0E77">
              <w:rPr>
                <w:b w:val="0"/>
                <w:bCs/>
              </w:rPr>
              <w:t>Confirm dependency information</w:t>
            </w:r>
          </w:p>
          <w:p w14:paraId="1302E96E" w14:textId="77777777" w:rsidR="008E0E77" w:rsidRPr="008E0E77" w:rsidRDefault="008E0E77" w:rsidP="008E0E77">
            <w:pPr>
              <w:pStyle w:val="VBAILTBodyStrong"/>
              <w:numPr>
                <w:ilvl w:val="1"/>
                <w:numId w:val="32"/>
              </w:numPr>
              <w:rPr>
                <w:b w:val="0"/>
                <w:bCs/>
              </w:rPr>
            </w:pPr>
            <w:r w:rsidRPr="008E0E77">
              <w:rPr>
                <w:b w:val="0"/>
                <w:bCs/>
              </w:rPr>
              <w:t>Corporate -&gt; All Relationships</w:t>
            </w:r>
          </w:p>
          <w:p w14:paraId="71C1CEF7" w14:textId="77777777" w:rsidR="008E0E77" w:rsidRPr="008E0E77" w:rsidRDefault="008E0E77" w:rsidP="008E0E77">
            <w:pPr>
              <w:pStyle w:val="VBAILTBodyStrong"/>
              <w:numPr>
                <w:ilvl w:val="1"/>
                <w:numId w:val="32"/>
              </w:numPr>
              <w:rPr>
                <w:b w:val="0"/>
                <w:bCs/>
              </w:rPr>
            </w:pPr>
            <w:r w:rsidRPr="008E0E77">
              <w:rPr>
                <w:b w:val="0"/>
                <w:bCs/>
              </w:rPr>
              <w:t>VBMS -&gt; Veteran -&gt; Dependents</w:t>
            </w:r>
          </w:p>
          <w:p w14:paraId="551E44EC" w14:textId="4DBC96EA" w:rsidR="00912B14" w:rsidRDefault="008E0E77" w:rsidP="00912B14">
            <w:pPr>
              <w:pStyle w:val="VBAILTBodyStrong"/>
              <w:numPr>
                <w:ilvl w:val="0"/>
                <w:numId w:val="32"/>
              </w:numPr>
            </w:pPr>
            <w:r w:rsidRPr="008E0E77">
              <w:rPr>
                <w:b w:val="0"/>
                <w:bCs/>
              </w:rPr>
              <w:t>Confirm address on claim and VA Records</w:t>
            </w:r>
          </w:p>
        </w:tc>
        <w:tc>
          <w:tcPr>
            <w:tcW w:w="5701" w:type="dxa"/>
            <w:tcBorders>
              <w:left w:val="dashSmallGap" w:sz="4" w:space="0" w:color="auto"/>
            </w:tcBorders>
          </w:tcPr>
          <w:p w14:paraId="0546E416" w14:textId="77777777" w:rsidR="00FC02FD" w:rsidRPr="00077BE7" w:rsidRDefault="00FC02FD" w:rsidP="00F41E5C">
            <w:pPr>
              <w:pStyle w:val="VBAILTBody"/>
              <w:rPr>
                <w:rStyle w:val="Strong"/>
                <w:b w:val="0"/>
                <w:bCs w:val="0"/>
              </w:rPr>
            </w:pPr>
          </w:p>
        </w:tc>
      </w:tr>
      <w:tr w:rsidR="00003EA3" w14:paraId="426B6A28" w14:textId="77777777" w:rsidTr="00C459CA">
        <w:tblPrEx>
          <w:jc w:val="center"/>
        </w:tblPrEx>
        <w:trPr>
          <w:cantSplit/>
          <w:jc w:val="center"/>
        </w:trPr>
        <w:tc>
          <w:tcPr>
            <w:tcW w:w="4104" w:type="dxa"/>
            <w:tcBorders>
              <w:right w:val="dashSmallGap" w:sz="4" w:space="0" w:color="auto"/>
            </w:tcBorders>
          </w:tcPr>
          <w:p w14:paraId="29F77EAA" w14:textId="77777777" w:rsidR="008E0E77" w:rsidRDefault="008E0E77" w:rsidP="00912B14">
            <w:pPr>
              <w:pStyle w:val="VBAILTBodyStrong"/>
              <w:rPr>
                <w:noProof/>
              </w:rPr>
            </w:pPr>
            <w:r w:rsidRPr="008E0E77">
              <w:rPr>
                <w:bCs/>
              </w:rPr>
              <w:t>Demonstration</w:t>
            </w:r>
            <w:r w:rsidRPr="008E0E77">
              <w:rPr>
                <w:bCs/>
              </w:rPr>
              <w:br/>
              <w:t>Make Determination on Next</w:t>
            </w:r>
            <w:r>
              <w:rPr>
                <w:bCs/>
              </w:rPr>
              <w:t xml:space="preserve"> </w:t>
            </w:r>
            <w:r w:rsidRPr="008E0E77">
              <w:rPr>
                <w:bCs/>
              </w:rPr>
              <w:t>Step of Processing</w:t>
            </w:r>
            <w:r w:rsidRPr="008E0E77">
              <w:t xml:space="preserve"> </w:t>
            </w:r>
          </w:p>
          <w:p w14:paraId="6317B787" w14:textId="77777777" w:rsidR="008E0E77" w:rsidRPr="008E0E77" w:rsidRDefault="008E0E77" w:rsidP="008E0E77">
            <w:pPr>
              <w:pStyle w:val="VBAILTBodyStrong"/>
              <w:numPr>
                <w:ilvl w:val="0"/>
                <w:numId w:val="33"/>
              </w:numPr>
              <w:rPr>
                <w:b w:val="0"/>
                <w:bCs/>
              </w:rPr>
            </w:pPr>
            <w:r w:rsidRPr="008E0E77">
              <w:rPr>
                <w:b w:val="0"/>
                <w:bCs/>
              </w:rPr>
              <w:t>Development</w:t>
            </w:r>
          </w:p>
          <w:p w14:paraId="1FE8ACBB" w14:textId="77777777" w:rsidR="008E0E77" w:rsidRPr="008E0E77" w:rsidRDefault="008E0E77" w:rsidP="008E0E77">
            <w:pPr>
              <w:pStyle w:val="VBAILTBodyStrong"/>
              <w:numPr>
                <w:ilvl w:val="0"/>
                <w:numId w:val="33"/>
              </w:numPr>
              <w:rPr>
                <w:b w:val="0"/>
                <w:bCs/>
              </w:rPr>
            </w:pPr>
            <w:r w:rsidRPr="008E0E77">
              <w:rPr>
                <w:b w:val="0"/>
                <w:bCs/>
              </w:rPr>
              <w:t>Send to Rating</w:t>
            </w:r>
          </w:p>
          <w:p w14:paraId="3C3750FC" w14:textId="77777777" w:rsidR="008E0E77" w:rsidRPr="008E0E77" w:rsidRDefault="008E0E77" w:rsidP="008E0E77">
            <w:pPr>
              <w:pStyle w:val="VBAILTBodyStrong"/>
              <w:numPr>
                <w:ilvl w:val="0"/>
                <w:numId w:val="33"/>
              </w:numPr>
              <w:rPr>
                <w:b w:val="0"/>
                <w:bCs/>
              </w:rPr>
            </w:pPr>
            <w:r w:rsidRPr="008E0E77">
              <w:rPr>
                <w:b w:val="0"/>
                <w:bCs/>
              </w:rPr>
              <w:t>Award</w:t>
            </w:r>
          </w:p>
          <w:p w14:paraId="650EA5CF" w14:textId="16C31448" w:rsidR="00912B14" w:rsidRDefault="00912B14" w:rsidP="00912B14">
            <w:pPr>
              <w:pStyle w:val="VBAILTBodyStrong"/>
            </w:pPr>
          </w:p>
        </w:tc>
        <w:tc>
          <w:tcPr>
            <w:tcW w:w="5701" w:type="dxa"/>
            <w:tcBorders>
              <w:left w:val="dashSmallGap" w:sz="4" w:space="0" w:color="auto"/>
            </w:tcBorders>
          </w:tcPr>
          <w:p w14:paraId="7DFBDD72" w14:textId="77777777" w:rsidR="00FC02FD" w:rsidRPr="00077BE7" w:rsidRDefault="00FC02FD" w:rsidP="00F41E5C">
            <w:pPr>
              <w:pStyle w:val="VBAILTBody"/>
              <w:rPr>
                <w:rStyle w:val="Strong"/>
                <w:b w:val="0"/>
                <w:bCs w:val="0"/>
              </w:rPr>
            </w:pPr>
          </w:p>
        </w:tc>
      </w:tr>
      <w:tr w:rsidR="00003EA3" w14:paraId="35C7AC3D" w14:textId="77777777" w:rsidTr="00C459CA">
        <w:tblPrEx>
          <w:jc w:val="center"/>
        </w:tblPrEx>
        <w:trPr>
          <w:cantSplit/>
          <w:jc w:val="center"/>
        </w:trPr>
        <w:tc>
          <w:tcPr>
            <w:tcW w:w="4104" w:type="dxa"/>
            <w:tcBorders>
              <w:right w:val="dashSmallGap" w:sz="4" w:space="0" w:color="auto"/>
            </w:tcBorders>
          </w:tcPr>
          <w:p w14:paraId="1D6D9602" w14:textId="012BCC77" w:rsidR="00FC02FD" w:rsidRDefault="00AC771D" w:rsidP="00912B14">
            <w:pPr>
              <w:pStyle w:val="VBAILTBodyStrong"/>
            </w:pPr>
            <w:r>
              <w:lastRenderedPageBreak/>
              <w:t>Claim</w:t>
            </w:r>
            <w:r w:rsidR="00046CAD">
              <w:t xml:space="preserve"> 1</w:t>
            </w:r>
            <w:r w:rsidR="00037FB6" w:rsidRPr="00037FB6">
              <w:t xml:space="preserve">—Determine Entitlement </w:t>
            </w:r>
            <w:r w:rsidR="000C364D">
              <w:t>to</w:t>
            </w:r>
            <w:r w:rsidR="00037FB6" w:rsidRPr="00037FB6">
              <w:t xml:space="preserve"> MOD Benefit</w:t>
            </w:r>
          </w:p>
          <w:p w14:paraId="48C159AD" w14:textId="77777777" w:rsidR="008E0E77" w:rsidRPr="008E0E77" w:rsidRDefault="008E0E77" w:rsidP="008E0E77">
            <w:pPr>
              <w:pStyle w:val="VBAILTBodyStrong"/>
              <w:numPr>
                <w:ilvl w:val="0"/>
                <w:numId w:val="34"/>
              </w:numPr>
              <w:rPr>
                <w:b w:val="0"/>
                <w:bCs/>
              </w:rPr>
            </w:pPr>
            <w:r w:rsidRPr="008E0E77">
              <w:rPr>
                <w:b w:val="0"/>
                <w:bCs/>
              </w:rPr>
              <w:t>Has spouse already received MOD payment through automation?</w:t>
            </w:r>
          </w:p>
          <w:p w14:paraId="3C9A147E" w14:textId="77777777" w:rsidR="008E0E77" w:rsidRPr="008E0E77" w:rsidRDefault="008E0E77" w:rsidP="008E0E77">
            <w:pPr>
              <w:pStyle w:val="VBAILTBodyStrong"/>
              <w:numPr>
                <w:ilvl w:val="0"/>
                <w:numId w:val="34"/>
              </w:numPr>
              <w:rPr>
                <w:b w:val="0"/>
                <w:bCs/>
              </w:rPr>
            </w:pPr>
            <w:r w:rsidRPr="008E0E77">
              <w:rPr>
                <w:b w:val="0"/>
                <w:bCs/>
              </w:rPr>
              <w:t>Was Veteran being paid Compensation or Pension benefit at time of death?</w:t>
            </w:r>
          </w:p>
          <w:p w14:paraId="7E110D05" w14:textId="77777777" w:rsidR="008E0E77" w:rsidRPr="008E0E77" w:rsidRDefault="008E0E77" w:rsidP="008E0E77">
            <w:pPr>
              <w:pStyle w:val="VBAILTBodyStrong"/>
              <w:numPr>
                <w:ilvl w:val="0"/>
                <w:numId w:val="34"/>
              </w:numPr>
              <w:rPr>
                <w:b w:val="0"/>
                <w:bCs/>
              </w:rPr>
            </w:pPr>
            <w:r w:rsidRPr="008E0E77">
              <w:rPr>
                <w:b w:val="0"/>
                <w:bCs/>
              </w:rPr>
              <w:t>Does surviving spouse meet eligibility requirements?</w:t>
            </w:r>
          </w:p>
          <w:p w14:paraId="529A2DCD" w14:textId="41FDC857" w:rsidR="00912B14" w:rsidRDefault="00912B14" w:rsidP="00912B14">
            <w:pPr>
              <w:pStyle w:val="VBAILTBodyStrong"/>
            </w:pPr>
          </w:p>
        </w:tc>
        <w:tc>
          <w:tcPr>
            <w:tcW w:w="5701" w:type="dxa"/>
            <w:tcBorders>
              <w:left w:val="dashSmallGap" w:sz="4" w:space="0" w:color="auto"/>
            </w:tcBorders>
          </w:tcPr>
          <w:p w14:paraId="7FDBFEB7" w14:textId="77777777" w:rsidR="00FC02FD" w:rsidRPr="00077BE7" w:rsidRDefault="00FC02FD" w:rsidP="00F41E5C">
            <w:pPr>
              <w:pStyle w:val="VBAILTBody"/>
              <w:rPr>
                <w:rStyle w:val="Strong"/>
                <w:b w:val="0"/>
                <w:bCs w:val="0"/>
              </w:rPr>
            </w:pPr>
          </w:p>
        </w:tc>
      </w:tr>
      <w:tr w:rsidR="00003EA3" w14:paraId="64AD426E" w14:textId="77777777" w:rsidTr="00C459CA">
        <w:tblPrEx>
          <w:jc w:val="center"/>
        </w:tblPrEx>
        <w:trPr>
          <w:cantSplit/>
          <w:jc w:val="center"/>
        </w:trPr>
        <w:tc>
          <w:tcPr>
            <w:tcW w:w="4104" w:type="dxa"/>
            <w:tcBorders>
              <w:right w:val="dashSmallGap" w:sz="4" w:space="0" w:color="auto"/>
            </w:tcBorders>
          </w:tcPr>
          <w:p w14:paraId="7DAF2702" w14:textId="6BC5987A" w:rsidR="008E0E77" w:rsidRDefault="008E0E77" w:rsidP="00912B14">
            <w:pPr>
              <w:pStyle w:val="VBAILTBodyStrong"/>
              <w:rPr>
                <w:bCs/>
              </w:rPr>
            </w:pPr>
            <w:r w:rsidRPr="008E0E77">
              <w:rPr>
                <w:bCs/>
              </w:rPr>
              <w:t>Demonstration</w:t>
            </w:r>
            <w:r w:rsidRPr="008E0E77">
              <w:rPr>
                <w:bCs/>
              </w:rPr>
              <w:br/>
              <w:t>Prepare a Decision Notification for MOD Benefit</w:t>
            </w:r>
          </w:p>
          <w:p w14:paraId="564DB02C" w14:textId="77777777" w:rsidR="006F6662" w:rsidRPr="006F6662" w:rsidRDefault="006F6662" w:rsidP="006F6662">
            <w:pPr>
              <w:pStyle w:val="VBAILTBodyStrong"/>
              <w:rPr>
                <w:b w:val="0"/>
                <w:bCs/>
              </w:rPr>
            </w:pPr>
            <w:r w:rsidRPr="006F6662">
              <w:rPr>
                <w:b w:val="0"/>
                <w:bCs/>
              </w:rPr>
              <w:t>Key Points:</w:t>
            </w:r>
          </w:p>
          <w:p w14:paraId="7D6C620C" w14:textId="77777777" w:rsidR="006F6662" w:rsidRPr="006F6662" w:rsidRDefault="006F6662" w:rsidP="006F6662">
            <w:pPr>
              <w:pStyle w:val="VBAILTBodyStrong"/>
              <w:numPr>
                <w:ilvl w:val="0"/>
                <w:numId w:val="36"/>
              </w:numPr>
              <w:rPr>
                <w:b w:val="0"/>
                <w:bCs/>
              </w:rPr>
            </w:pPr>
            <w:r w:rsidRPr="006F6662">
              <w:rPr>
                <w:b w:val="0"/>
                <w:bCs/>
              </w:rPr>
              <w:t>Name and Address</w:t>
            </w:r>
          </w:p>
          <w:p w14:paraId="41FA5B53" w14:textId="77777777" w:rsidR="006F6662" w:rsidRPr="006F6662" w:rsidRDefault="006F6662" w:rsidP="006F6662">
            <w:pPr>
              <w:pStyle w:val="VBAILTBodyStrong"/>
              <w:numPr>
                <w:ilvl w:val="0"/>
                <w:numId w:val="36"/>
              </w:numPr>
              <w:rPr>
                <w:b w:val="0"/>
                <w:bCs/>
              </w:rPr>
            </w:pPr>
            <w:r w:rsidRPr="006F6662">
              <w:rPr>
                <w:b w:val="0"/>
                <w:bCs/>
              </w:rPr>
              <w:t>Rate and Payment Date</w:t>
            </w:r>
          </w:p>
          <w:p w14:paraId="3C8E4775" w14:textId="77777777" w:rsidR="006F6662" w:rsidRPr="006F6662" w:rsidRDefault="006F6662" w:rsidP="006F6662">
            <w:pPr>
              <w:pStyle w:val="VBAILTBodyStrong"/>
              <w:numPr>
                <w:ilvl w:val="0"/>
                <w:numId w:val="36"/>
              </w:numPr>
              <w:rPr>
                <w:b w:val="0"/>
                <w:bCs/>
              </w:rPr>
            </w:pPr>
            <w:r w:rsidRPr="006F6662">
              <w:rPr>
                <w:b w:val="0"/>
                <w:bCs/>
              </w:rPr>
              <w:t>Evidence Used</w:t>
            </w:r>
          </w:p>
          <w:p w14:paraId="39583835" w14:textId="77777777" w:rsidR="006F6662" w:rsidRPr="006F6662" w:rsidRDefault="006F6662" w:rsidP="006F6662">
            <w:pPr>
              <w:pStyle w:val="VBAILTBodyStrong"/>
              <w:numPr>
                <w:ilvl w:val="0"/>
                <w:numId w:val="36"/>
              </w:numPr>
              <w:rPr>
                <w:b w:val="0"/>
                <w:bCs/>
              </w:rPr>
            </w:pPr>
            <w:r w:rsidRPr="006F6662">
              <w:rPr>
                <w:b w:val="0"/>
                <w:bCs/>
              </w:rPr>
              <w:t>Additional Benefit Entitlement</w:t>
            </w:r>
          </w:p>
          <w:p w14:paraId="087127E4" w14:textId="77777777" w:rsidR="006F6662" w:rsidRPr="006F6662" w:rsidRDefault="006F6662" w:rsidP="006F6662">
            <w:pPr>
              <w:pStyle w:val="VBAILTBodyStrong"/>
              <w:numPr>
                <w:ilvl w:val="0"/>
                <w:numId w:val="36"/>
              </w:numPr>
              <w:rPr>
                <w:b w:val="0"/>
                <w:bCs/>
              </w:rPr>
            </w:pPr>
            <w:r w:rsidRPr="006F6662">
              <w:rPr>
                <w:b w:val="0"/>
                <w:bCs/>
              </w:rPr>
              <w:t>Return Payment Information</w:t>
            </w:r>
            <w:r w:rsidRPr="006F6662">
              <w:rPr>
                <w:rFonts w:ascii="Arial" w:hAnsi="Arial" w:cs="Arial"/>
                <w:b w:val="0"/>
                <w:bCs/>
              </w:rPr>
              <w:t>​</w:t>
            </w:r>
          </w:p>
          <w:p w14:paraId="7814191C" w14:textId="77777777" w:rsidR="006F6662" w:rsidRPr="006F6662" w:rsidRDefault="006F6662" w:rsidP="006F6662">
            <w:pPr>
              <w:pStyle w:val="VBAILTBodyStrong"/>
              <w:numPr>
                <w:ilvl w:val="0"/>
                <w:numId w:val="36"/>
              </w:numPr>
              <w:rPr>
                <w:b w:val="0"/>
                <w:bCs/>
              </w:rPr>
            </w:pPr>
            <w:r w:rsidRPr="006F6662">
              <w:rPr>
                <w:b w:val="0"/>
                <w:bCs/>
              </w:rPr>
              <w:t>Appeal Rights</w:t>
            </w:r>
          </w:p>
          <w:p w14:paraId="36144BB9" w14:textId="77777777" w:rsidR="006F6662" w:rsidRPr="006F6662" w:rsidRDefault="006F6662" w:rsidP="006F6662">
            <w:pPr>
              <w:pStyle w:val="VBAILTBodyStrong"/>
              <w:numPr>
                <w:ilvl w:val="0"/>
                <w:numId w:val="36"/>
              </w:numPr>
              <w:rPr>
                <w:b w:val="0"/>
                <w:bCs/>
              </w:rPr>
            </w:pPr>
            <w:r w:rsidRPr="006F6662">
              <w:rPr>
                <w:b w:val="0"/>
                <w:bCs/>
              </w:rPr>
              <w:t>POA</w:t>
            </w:r>
            <w:r w:rsidRPr="006F6662">
              <w:rPr>
                <w:rFonts w:ascii="Arial" w:hAnsi="Arial" w:cs="Arial"/>
                <w:b w:val="0"/>
                <w:bCs/>
              </w:rPr>
              <w:t>​</w:t>
            </w:r>
          </w:p>
          <w:p w14:paraId="43A9B81F" w14:textId="77777777" w:rsidR="006F6662" w:rsidRPr="006F6662" w:rsidRDefault="006F6662" w:rsidP="006F6662">
            <w:pPr>
              <w:pStyle w:val="VBAILTBodyStrong"/>
              <w:numPr>
                <w:ilvl w:val="0"/>
                <w:numId w:val="36"/>
              </w:numPr>
              <w:rPr>
                <w:b w:val="0"/>
                <w:bCs/>
              </w:rPr>
            </w:pPr>
            <w:r w:rsidRPr="006F6662">
              <w:rPr>
                <w:b w:val="0"/>
                <w:bCs/>
              </w:rPr>
              <w:t>Enclosures</w:t>
            </w:r>
            <w:r w:rsidRPr="006F6662">
              <w:rPr>
                <w:rFonts w:ascii="Arial" w:hAnsi="Arial" w:cs="Arial"/>
                <w:b w:val="0"/>
                <w:bCs/>
              </w:rPr>
              <w:t>​</w:t>
            </w:r>
          </w:p>
          <w:p w14:paraId="338CE979" w14:textId="6E24326B" w:rsidR="008E0E77" w:rsidRDefault="008E0E77" w:rsidP="00912B14">
            <w:pPr>
              <w:pStyle w:val="VBAILTBodyStrong"/>
            </w:pPr>
          </w:p>
        </w:tc>
        <w:tc>
          <w:tcPr>
            <w:tcW w:w="5701" w:type="dxa"/>
            <w:tcBorders>
              <w:left w:val="dashSmallGap" w:sz="4" w:space="0" w:color="auto"/>
            </w:tcBorders>
          </w:tcPr>
          <w:p w14:paraId="3FE58F0A" w14:textId="77777777" w:rsidR="00FC02FD" w:rsidRPr="00077BE7" w:rsidRDefault="00FC02FD" w:rsidP="00F41E5C">
            <w:pPr>
              <w:pStyle w:val="VBAILTBody"/>
              <w:rPr>
                <w:rStyle w:val="Strong"/>
                <w:b w:val="0"/>
                <w:bCs w:val="0"/>
              </w:rPr>
            </w:pPr>
          </w:p>
        </w:tc>
      </w:tr>
      <w:tr w:rsidR="00003EA3" w14:paraId="23AB9790" w14:textId="77777777" w:rsidTr="00C459CA">
        <w:tblPrEx>
          <w:jc w:val="center"/>
        </w:tblPrEx>
        <w:trPr>
          <w:cantSplit/>
          <w:jc w:val="center"/>
        </w:trPr>
        <w:tc>
          <w:tcPr>
            <w:tcW w:w="4104" w:type="dxa"/>
            <w:tcBorders>
              <w:right w:val="dashSmallGap" w:sz="4" w:space="0" w:color="auto"/>
            </w:tcBorders>
          </w:tcPr>
          <w:p w14:paraId="02F02261" w14:textId="77777777" w:rsidR="00912B14" w:rsidRDefault="008E0E77" w:rsidP="00912B14">
            <w:pPr>
              <w:pStyle w:val="VBAILTBodyStrong"/>
              <w:rPr>
                <w:noProof/>
              </w:rPr>
            </w:pPr>
            <w:r w:rsidRPr="008E0E77">
              <w:rPr>
                <w:bCs/>
              </w:rPr>
              <w:lastRenderedPageBreak/>
              <w:t>Demonstration</w:t>
            </w:r>
            <w:r w:rsidRPr="008E0E77">
              <w:rPr>
                <w:bCs/>
              </w:rPr>
              <w:br/>
              <w:t>Submit the Award to the Authorizer</w:t>
            </w:r>
            <w:r w:rsidRPr="008E0E77">
              <w:t xml:space="preserve"> </w:t>
            </w:r>
          </w:p>
          <w:p w14:paraId="71123855" w14:textId="77777777" w:rsidR="008E0E77" w:rsidRPr="008E0E77" w:rsidRDefault="008E0E77" w:rsidP="008E0E77">
            <w:pPr>
              <w:pStyle w:val="VBAILTBodyStrong"/>
              <w:numPr>
                <w:ilvl w:val="0"/>
                <w:numId w:val="35"/>
              </w:numPr>
              <w:rPr>
                <w:b w:val="0"/>
                <w:bCs/>
              </w:rPr>
            </w:pPr>
            <w:r w:rsidRPr="008E0E77">
              <w:rPr>
                <w:b w:val="0"/>
                <w:bCs/>
              </w:rPr>
              <w:t>Route claim to authorizer using the National Work Queue</w:t>
            </w:r>
          </w:p>
          <w:p w14:paraId="2B1746CB" w14:textId="08EB2A60" w:rsidR="008E0E77" w:rsidRPr="006C0327" w:rsidRDefault="008E0E77" w:rsidP="00912B14">
            <w:pPr>
              <w:pStyle w:val="VBAILTBodyStrong"/>
              <w:numPr>
                <w:ilvl w:val="0"/>
                <w:numId w:val="35"/>
              </w:numPr>
              <w:rPr>
                <w:b w:val="0"/>
                <w:bCs/>
              </w:rPr>
            </w:pPr>
            <w:r w:rsidRPr="008E0E77">
              <w:rPr>
                <w:b w:val="0"/>
                <w:bCs/>
              </w:rPr>
              <w:t>Ensure letter is saved appropriately for review by authorizer based on local procedures</w:t>
            </w:r>
          </w:p>
        </w:tc>
        <w:tc>
          <w:tcPr>
            <w:tcW w:w="5701" w:type="dxa"/>
            <w:tcBorders>
              <w:left w:val="dashSmallGap" w:sz="4" w:space="0" w:color="auto"/>
            </w:tcBorders>
          </w:tcPr>
          <w:p w14:paraId="3703B10A" w14:textId="77777777" w:rsidR="00FC02FD" w:rsidRPr="00077BE7" w:rsidRDefault="00FC02FD" w:rsidP="00F41E5C">
            <w:pPr>
              <w:pStyle w:val="VBAILTBody"/>
              <w:rPr>
                <w:rStyle w:val="Strong"/>
                <w:b w:val="0"/>
                <w:bCs w:val="0"/>
              </w:rPr>
            </w:pPr>
          </w:p>
        </w:tc>
      </w:tr>
      <w:tr w:rsidR="00C459CA" w14:paraId="562FC405" w14:textId="77777777" w:rsidTr="00C459CA">
        <w:tblPrEx>
          <w:jc w:val="center"/>
        </w:tblPrEx>
        <w:trPr>
          <w:cantSplit/>
          <w:jc w:val="center"/>
        </w:trPr>
        <w:tc>
          <w:tcPr>
            <w:tcW w:w="4104" w:type="dxa"/>
            <w:tcBorders>
              <w:right w:val="dashSmallGap" w:sz="4" w:space="0" w:color="auto"/>
            </w:tcBorders>
          </w:tcPr>
          <w:p w14:paraId="6FF26CC7" w14:textId="64BA8DD0" w:rsidR="00C459CA" w:rsidRDefault="00834CEC" w:rsidP="00C459CA">
            <w:pPr>
              <w:pStyle w:val="VBAILTBodyStrong"/>
            </w:pPr>
            <w:r>
              <w:t>Knowledge Check: Lesson Summary Review</w:t>
            </w:r>
          </w:p>
          <w:p w14:paraId="2433CC2B" w14:textId="15A391CA" w:rsidR="00C459CA" w:rsidRDefault="00834CEC" w:rsidP="00834CEC">
            <w:pPr>
              <w:pStyle w:val="VBAILTbullet1"/>
              <w:numPr>
                <w:ilvl w:val="0"/>
                <w:numId w:val="0"/>
              </w:numPr>
              <w:ind w:left="360" w:hanging="360"/>
            </w:pPr>
            <w:r>
              <w:rPr>
                <w:noProof/>
              </w:rPr>
              <w:drawing>
                <wp:inline distT="0" distB="0" distL="0" distR="0" wp14:anchorId="3F1CB272" wp14:editId="4AF6A4DE">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5075" cy="736065"/>
                          </a:xfrm>
                          <a:prstGeom prst="rect">
                            <a:avLst/>
                          </a:prstGeom>
                        </pic:spPr>
                      </pic:pic>
                    </a:graphicData>
                  </a:graphic>
                </wp:inline>
              </w:drawing>
            </w:r>
          </w:p>
          <w:p w14:paraId="4D41F0CC" w14:textId="0D1680C3" w:rsidR="00834CEC" w:rsidRPr="00C459CA" w:rsidRDefault="00834CEC" w:rsidP="00834CEC">
            <w:pPr>
              <w:pStyle w:val="VBAILTbullet1"/>
              <w:numPr>
                <w:ilvl w:val="0"/>
                <w:numId w:val="0"/>
              </w:numPr>
              <w:ind w:left="360" w:hanging="360"/>
            </w:pPr>
            <w:r w:rsidRPr="00834CEC">
              <w:rPr>
                <w:b/>
                <w:bCs/>
              </w:rPr>
              <w:t>Time Allowed</w:t>
            </w:r>
            <w:r>
              <w:t>: 15 minutes</w:t>
            </w:r>
          </w:p>
        </w:tc>
        <w:tc>
          <w:tcPr>
            <w:tcW w:w="5701" w:type="dxa"/>
            <w:tcBorders>
              <w:left w:val="dashSmallGap" w:sz="4" w:space="0" w:color="auto"/>
            </w:tcBorders>
          </w:tcPr>
          <w:p w14:paraId="75BFB280" w14:textId="77777777" w:rsidR="00C459CA" w:rsidRPr="00077BE7" w:rsidRDefault="00C459CA" w:rsidP="00F41E5C">
            <w:pPr>
              <w:pStyle w:val="VBAILTBody"/>
              <w:rPr>
                <w:rStyle w:val="Strong"/>
                <w:b w:val="0"/>
                <w:bCs w:val="0"/>
              </w:rPr>
            </w:pPr>
          </w:p>
        </w:tc>
      </w:tr>
      <w:tr w:rsidR="009E1D1D" w14:paraId="60614459" w14:textId="77777777" w:rsidTr="00C459CA">
        <w:tblPrEx>
          <w:jc w:val="center"/>
        </w:tblPrEx>
        <w:trPr>
          <w:cantSplit/>
          <w:jc w:val="center"/>
        </w:trPr>
        <w:tc>
          <w:tcPr>
            <w:tcW w:w="4104" w:type="dxa"/>
            <w:tcBorders>
              <w:right w:val="dashSmallGap" w:sz="4" w:space="0" w:color="auto"/>
            </w:tcBorders>
          </w:tcPr>
          <w:p w14:paraId="4AF79384" w14:textId="77777777" w:rsidR="009E1D1D" w:rsidRPr="001B0FFE" w:rsidRDefault="009E1D1D" w:rsidP="009E1D1D">
            <w:pPr>
              <w:pStyle w:val="VBAILTBodyStrong"/>
              <w:rPr>
                <w:bCs/>
              </w:rPr>
            </w:pPr>
            <w:r w:rsidRPr="001B0FFE">
              <w:rPr>
                <w:bCs/>
              </w:rPr>
              <w:t>What’s Next?</w:t>
            </w:r>
          </w:p>
          <w:p w14:paraId="2CB65B12" w14:textId="2C90BFCC" w:rsidR="009E1D1D" w:rsidRPr="00C459CA" w:rsidRDefault="001D00A4" w:rsidP="009E1D1D">
            <w:pPr>
              <w:pStyle w:val="VBAILTBodyStrong"/>
              <w:numPr>
                <w:ilvl w:val="0"/>
                <w:numId w:val="39"/>
              </w:numPr>
            </w:pPr>
            <w:r w:rsidRPr="00FF39FD">
              <w:rPr>
                <w:b w:val="0"/>
                <w:bCs/>
              </w:rPr>
              <w:t>Complete Process MOD Claims course evaluation:</w:t>
            </w:r>
            <w:r w:rsidRPr="00FF39FD">
              <w:t xml:space="preserve"> </w:t>
            </w:r>
            <w:r w:rsidRPr="00FF39FD">
              <w:rPr>
                <w:bCs/>
              </w:rPr>
              <w:t>TMS ID 4408388</w:t>
            </w:r>
          </w:p>
        </w:tc>
        <w:tc>
          <w:tcPr>
            <w:tcW w:w="5701" w:type="dxa"/>
            <w:tcBorders>
              <w:left w:val="dashSmallGap" w:sz="4" w:space="0" w:color="auto"/>
            </w:tcBorders>
          </w:tcPr>
          <w:p w14:paraId="6AD09E99" w14:textId="77777777" w:rsidR="009E1D1D" w:rsidRPr="00077BE7" w:rsidRDefault="009E1D1D" w:rsidP="009E1D1D">
            <w:pPr>
              <w:pStyle w:val="VBAILTBody"/>
              <w:rPr>
                <w:rStyle w:val="Strong"/>
                <w:b w:val="0"/>
                <w:bCs w:val="0"/>
              </w:rPr>
            </w:pPr>
          </w:p>
        </w:tc>
      </w:tr>
    </w:tbl>
    <w:p w14:paraId="2DED3CC7" w14:textId="2ABA043E" w:rsidR="00CF50B0" w:rsidRPr="00C214A9" w:rsidRDefault="00CF50B0" w:rsidP="00ED4BC3"/>
    <w:sectPr w:rsidR="00CF50B0" w:rsidRPr="00C214A9" w:rsidSect="00E6144D">
      <w:headerReference w:type="default" r:id="rId12"/>
      <w:footerReference w:type="default" r:id="rId13"/>
      <w:headerReference w:type="first" r:id="rId14"/>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8159" w14:textId="77777777" w:rsidR="000645F5" w:rsidRDefault="000645F5" w:rsidP="00C214A9">
      <w:pPr>
        <w:spacing w:after="0" w:line="240" w:lineRule="auto"/>
      </w:pPr>
      <w:r>
        <w:separator/>
      </w:r>
    </w:p>
  </w:endnote>
  <w:endnote w:type="continuationSeparator" w:id="0">
    <w:p w14:paraId="4B9E1A82" w14:textId="77777777" w:rsidR="000645F5" w:rsidRDefault="000645F5" w:rsidP="00C214A9">
      <w:pPr>
        <w:spacing w:after="0" w:line="240" w:lineRule="auto"/>
      </w:pPr>
      <w:r>
        <w:continuationSeparator/>
      </w:r>
    </w:p>
  </w:endnote>
  <w:endnote w:type="continuationNotice" w:id="1">
    <w:p w14:paraId="40F74664" w14:textId="77777777" w:rsidR="000645F5" w:rsidRDefault="00064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E" w14:textId="1D04E7E2" w:rsidR="00C90E61" w:rsidRPr="00C214A9" w:rsidRDefault="00536FBA" w:rsidP="0024084E">
    <w:pPr>
      <w:pStyle w:val="VBAILTFooter"/>
    </w:pPr>
    <w:r>
      <w:t>June 2024</w:t>
    </w:r>
    <w:r w:rsidR="00C90E61">
      <w:tab/>
    </w:r>
    <w:r w:rsidR="00C90E61" w:rsidRPr="00C214A9">
      <w:fldChar w:fldCharType="begin"/>
    </w:r>
    <w:r w:rsidR="00C90E61" w:rsidRPr="00C214A9">
      <w:instrText xml:space="preserve"> PAGE   \* MERGEFORMAT </w:instrText>
    </w:r>
    <w:r w:rsidR="00C90E61" w:rsidRPr="00C214A9">
      <w:fldChar w:fldCharType="separate"/>
    </w:r>
    <w:r w:rsidR="00E2398C" w:rsidRPr="00E2398C">
      <w:rPr>
        <w:b/>
        <w:bCs/>
        <w:noProof/>
      </w:rPr>
      <w:t>18</w:t>
    </w:r>
    <w:r w:rsidR="00C90E61" w:rsidRPr="00C214A9">
      <w:rPr>
        <w:b/>
        <w:bCs/>
        <w:noProof/>
      </w:rPr>
      <w:fldChar w:fldCharType="end"/>
    </w:r>
    <w:r w:rsidR="00C90E61" w:rsidRPr="00C214A9">
      <w:rPr>
        <w:b/>
        <w:bCs/>
      </w:rPr>
      <w:t xml:space="preserve"> </w:t>
    </w:r>
    <w:r w:rsidR="00C90E61" w:rsidRPr="00C214A9">
      <w:t>|</w:t>
    </w:r>
    <w:r w:rsidR="00C90E61" w:rsidRPr="00C214A9">
      <w:rPr>
        <w:b/>
        <w:bCs/>
      </w:rPr>
      <w:t xml:space="preserve"> </w:t>
    </w:r>
    <w:r w:rsidR="00C90E61"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12D12" w14:textId="77777777" w:rsidR="000645F5" w:rsidRDefault="000645F5" w:rsidP="00C214A9">
      <w:pPr>
        <w:spacing w:after="0" w:line="240" w:lineRule="auto"/>
      </w:pPr>
      <w:r>
        <w:separator/>
      </w:r>
    </w:p>
  </w:footnote>
  <w:footnote w:type="continuationSeparator" w:id="0">
    <w:p w14:paraId="05424556" w14:textId="77777777" w:rsidR="000645F5" w:rsidRDefault="000645F5" w:rsidP="00C214A9">
      <w:pPr>
        <w:spacing w:after="0" w:line="240" w:lineRule="auto"/>
      </w:pPr>
      <w:r>
        <w:continuationSeparator/>
      </w:r>
    </w:p>
  </w:footnote>
  <w:footnote w:type="continuationNotice" w:id="1">
    <w:p w14:paraId="46DF6477" w14:textId="77777777" w:rsidR="000645F5" w:rsidRDefault="00064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C" w14:textId="4575A2EB" w:rsidR="00C90E61" w:rsidRPr="002D1DCE" w:rsidRDefault="004066CA" w:rsidP="002D1DCE">
    <w:pPr>
      <w:pStyle w:val="VBAILTHeader"/>
    </w:pPr>
    <w:r>
      <w:t>Process Month of Death (MOD) Claims</w:t>
    </w:r>
  </w:p>
  <w:p w14:paraId="2DED3CCD" w14:textId="02B74126" w:rsidR="00C90E61" w:rsidRPr="002D1DCE" w:rsidRDefault="00CD7381"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F" w14:textId="0E60AC64" w:rsidR="00C90E61" w:rsidRDefault="006E1635">
    <w:pPr>
      <w:pStyle w:val="Header"/>
    </w:pPr>
    <w:r>
      <w:rPr>
        <w:noProof/>
      </w:rPr>
      <w:drawing>
        <wp:anchor distT="0" distB="0" distL="114300" distR="114300" simplePos="0" relativeHeight="251658240" behindDoc="1" locked="0" layoutInCell="1" allowOverlap="1" wp14:anchorId="29DF8AEE" wp14:editId="594EB3FD">
          <wp:simplePos x="0" y="0"/>
          <wp:positionH relativeFrom="column">
            <wp:posOffset>-895350</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9B7"/>
    <w:multiLevelType w:val="hybridMultilevel"/>
    <w:tmpl w:val="A03C8B76"/>
    <w:lvl w:ilvl="0" w:tplc="AE06A24E">
      <w:start w:val="1"/>
      <w:numFmt w:val="bullet"/>
      <w:lvlText w:val="•"/>
      <w:lvlJc w:val="left"/>
      <w:pPr>
        <w:tabs>
          <w:tab w:val="num" w:pos="720"/>
        </w:tabs>
        <w:ind w:left="720" w:hanging="360"/>
      </w:pPr>
      <w:rPr>
        <w:rFonts w:ascii="Arial" w:hAnsi="Arial" w:hint="default"/>
      </w:rPr>
    </w:lvl>
    <w:lvl w:ilvl="1" w:tplc="3B6AB5BE">
      <w:numFmt w:val="bullet"/>
      <w:lvlText w:val="o"/>
      <w:lvlJc w:val="left"/>
      <w:pPr>
        <w:tabs>
          <w:tab w:val="num" w:pos="1440"/>
        </w:tabs>
        <w:ind w:left="1440" w:hanging="360"/>
      </w:pPr>
      <w:rPr>
        <w:rFonts w:ascii="Courier New" w:hAnsi="Courier New" w:hint="default"/>
      </w:rPr>
    </w:lvl>
    <w:lvl w:ilvl="2" w:tplc="B7AE0780" w:tentative="1">
      <w:start w:val="1"/>
      <w:numFmt w:val="bullet"/>
      <w:lvlText w:val="•"/>
      <w:lvlJc w:val="left"/>
      <w:pPr>
        <w:tabs>
          <w:tab w:val="num" w:pos="2160"/>
        </w:tabs>
        <w:ind w:left="2160" w:hanging="360"/>
      </w:pPr>
      <w:rPr>
        <w:rFonts w:ascii="Arial" w:hAnsi="Arial" w:hint="default"/>
      </w:rPr>
    </w:lvl>
    <w:lvl w:ilvl="3" w:tplc="2618BF84" w:tentative="1">
      <w:start w:val="1"/>
      <w:numFmt w:val="bullet"/>
      <w:lvlText w:val="•"/>
      <w:lvlJc w:val="left"/>
      <w:pPr>
        <w:tabs>
          <w:tab w:val="num" w:pos="2880"/>
        </w:tabs>
        <w:ind w:left="2880" w:hanging="360"/>
      </w:pPr>
      <w:rPr>
        <w:rFonts w:ascii="Arial" w:hAnsi="Arial" w:hint="default"/>
      </w:rPr>
    </w:lvl>
    <w:lvl w:ilvl="4" w:tplc="9BBC2634" w:tentative="1">
      <w:start w:val="1"/>
      <w:numFmt w:val="bullet"/>
      <w:lvlText w:val="•"/>
      <w:lvlJc w:val="left"/>
      <w:pPr>
        <w:tabs>
          <w:tab w:val="num" w:pos="3600"/>
        </w:tabs>
        <w:ind w:left="3600" w:hanging="360"/>
      </w:pPr>
      <w:rPr>
        <w:rFonts w:ascii="Arial" w:hAnsi="Arial" w:hint="default"/>
      </w:rPr>
    </w:lvl>
    <w:lvl w:ilvl="5" w:tplc="F7FC24A0" w:tentative="1">
      <w:start w:val="1"/>
      <w:numFmt w:val="bullet"/>
      <w:lvlText w:val="•"/>
      <w:lvlJc w:val="left"/>
      <w:pPr>
        <w:tabs>
          <w:tab w:val="num" w:pos="4320"/>
        </w:tabs>
        <w:ind w:left="4320" w:hanging="360"/>
      </w:pPr>
      <w:rPr>
        <w:rFonts w:ascii="Arial" w:hAnsi="Arial" w:hint="default"/>
      </w:rPr>
    </w:lvl>
    <w:lvl w:ilvl="6" w:tplc="948074A2" w:tentative="1">
      <w:start w:val="1"/>
      <w:numFmt w:val="bullet"/>
      <w:lvlText w:val="•"/>
      <w:lvlJc w:val="left"/>
      <w:pPr>
        <w:tabs>
          <w:tab w:val="num" w:pos="5040"/>
        </w:tabs>
        <w:ind w:left="5040" w:hanging="360"/>
      </w:pPr>
      <w:rPr>
        <w:rFonts w:ascii="Arial" w:hAnsi="Arial" w:hint="default"/>
      </w:rPr>
    </w:lvl>
    <w:lvl w:ilvl="7" w:tplc="04BAB83A" w:tentative="1">
      <w:start w:val="1"/>
      <w:numFmt w:val="bullet"/>
      <w:lvlText w:val="•"/>
      <w:lvlJc w:val="left"/>
      <w:pPr>
        <w:tabs>
          <w:tab w:val="num" w:pos="5760"/>
        </w:tabs>
        <w:ind w:left="5760" w:hanging="360"/>
      </w:pPr>
      <w:rPr>
        <w:rFonts w:ascii="Arial" w:hAnsi="Arial" w:hint="default"/>
      </w:rPr>
    </w:lvl>
    <w:lvl w:ilvl="8" w:tplc="3C2A97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F6454"/>
    <w:multiLevelType w:val="hybridMultilevel"/>
    <w:tmpl w:val="63261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25AA7"/>
    <w:multiLevelType w:val="hybridMultilevel"/>
    <w:tmpl w:val="277C2930"/>
    <w:lvl w:ilvl="0" w:tplc="7E82E582">
      <w:start w:val="1"/>
      <w:numFmt w:val="bullet"/>
      <w:lvlText w:val="▫"/>
      <w:lvlJc w:val="left"/>
      <w:pPr>
        <w:tabs>
          <w:tab w:val="num" w:pos="720"/>
        </w:tabs>
        <w:ind w:left="720" w:hanging="360"/>
      </w:pPr>
      <w:rPr>
        <w:rFonts w:ascii="Georgia" w:hAnsi="Georgia" w:hint="default"/>
      </w:rPr>
    </w:lvl>
    <w:lvl w:ilvl="1" w:tplc="624EB212">
      <w:start w:val="1"/>
      <w:numFmt w:val="bullet"/>
      <w:lvlText w:val="▫"/>
      <w:lvlJc w:val="left"/>
      <w:pPr>
        <w:tabs>
          <w:tab w:val="num" w:pos="1440"/>
        </w:tabs>
        <w:ind w:left="1440" w:hanging="360"/>
      </w:pPr>
      <w:rPr>
        <w:rFonts w:ascii="Georgia" w:hAnsi="Georgia" w:hint="default"/>
      </w:rPr>
    </w:lvl>
    <w:lvl w:ilvl="2" w:tplc="C9AA1E7A" w:tentative="1">
      <w:start w:val="1"/>
      <w:numFmt w:val="bullet"/>
      <w:lvlText w:val="▫"/>
      <w:lvlJc w:val="left"/>
      <w:pPr>
        <w:tabs>
          <w:tab w:val="num" w:pos="2160"/>
        </w:tabs>
        <w:ind w:left="2160" w:hanging="360"/>
      </w:pPr>
      <w:rPr>
        <w:rFonts w:ascii="Georgia" w:hAnsi="Georgia" w:hint="default"/>
      </w:rPr>
    </w:lvl>
    <w:lvl w:ilvl="3" w:tplc="AB86CC2C" w:tentative="1">
      <w:start w:val="1"/>
      <w:numFmt w:val="bullet"/>
      <w:lvlText w:val="▫"/>
      <w:lvlJc w:val="left"/>
      <w:pPr>
        <w:tabs>
          <w:tab w:val="num" w:pos="2880"/>
        </w:tabs>
        <w:ind w:left="2880" w:hanging="360"/>
      </w:pPr>
      <w:rPr>
        <w:rFonts w:ascii="Georgia" w:hAnsi="Georgia" w:hint="default"/>
      </w:rPr>
    </w:lvl>
    <w:lvl w:ilvl="4" w:tplc="6FA6C368" w:tentative="1">
      <w:start w:val="1"/>
      <w:numFmt w:val="bullet"/>
      <w:lvlText w:val="▫"/>
      <w:lvlJc w:val="left"/>
      <w:pPr>
        <w:tabs>
          <w:tab w:val="num" w:pos="3600"/>
        </w:tabs>
        <w:ind w:left="3600" w:hanging="360"/>
      </w:pPr>
      <w:rPr>
        <w:rFonts w:ascii="Georgia" w:hAnsi="Georgia" w:hint="default"/>
      </w:rPr>
    </w:lvl>
    <w:lvl w:ilvl="5" w:tplc="0A3E3B4E" w:tentative="1">
      <w:start w:val="1"/>
      <w:numFmt w:val="bullet"/>
      <w:lvlText w:val="▫"/>
      <w:lvlJc w:val="left"/>
      <w:pPr>
        <w:tabs>
          <w:tab w:val="num" w:pos="4320"/>
        </w:tabs>
        <w:ind w:left="4320" w:hanging="360"/>
      </w:pPr>
      <w:rPr>
        <w:rFonts w:ascii="Georgia" w:hAnsi="Georgia" w:hint="default"/>
      </w:rPr>
    </w:lvl>
    <w:lvl w:ilvl="6" w:tplc="69BCD31C" w:tentative="1">
      <w:start w:val="1"/>
      <w:numFmt w:val="bullet"/>
      <w:lvlText w:val="▫"/>
      <w:lvlJc w:val="left"/>
      <w:pPr>
        <w:tabs>
          <w:tab w:val="num" w:pos="5040"/>
        </w:tabs>
        <w:ind w:left="5040" w:hanging="360"/>
      </w:pPr>
      <w:rPr>
        <w:rFonts w:ascii="Georgia" w:hAnsi="Georgia" w:hint="default"/>
      </w:rPr>
    </w:lvl>
    <w:lvl w:ilvl="7" w:tplc="8DC2D98E" w:tentative="1">
      <w:start w:val="1"/>
      <w:numFmt w:val="bullet"/>
      <w:lvlText w:val="▫"/>
      <w:lvlJc w:val="left"/>
      <w:pPr>
        <w:tabs>
          <w:tab w:val="num" w:pos="5760"/>
        </w:tabs>
        <w:ind w:left="5760" w:hanging="360"/>
      </w:pPr>
      <w:rPr>
        <w:rFonts w:ascii="Georgia" w:hAnsi="Georgia" w:hint="default"/>
      </w:rPr>
    </w:lvl>
    <w:lvl w:ilvl="8" w:tplc="BDAACDB2"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0B7E110F"/>
    <w:multiLevelType w:val="hybridMultilevel"/>
    <w:tmpl w:val="3BEAD9EC"/>
    <w:lvl w:ilvl="0" w:tplc="E084B122">
      <w:start w:val="1"/>
      <w:numFmt w:val="bullet"/>
      <w:lvlText w:val="•"/>
      <w:lvlJc w:val="left"/>
      <w:pPr>
        <w:tabs>
          <w:tab w:val="num" w:pos="720"/>
        </w:tabs>
        <w:ind w:left="720" w:hanging="360"/>
      </w:pPr>
      <w:rPr>
        <w:rFonts w:ascii="Arial" w:hAnsi="Arial" w:hint="default"/>
      </w:rPr>
    </w:lvl>
    <w:lvl w:ilvl="1" w:tplc="0C602224" w:tentative="1">
      <w:start w:val="1"/>
      <w:numFmt w:val="bullet"/>
      <w:lvlText w:val="•"/>
      <w:lvlJc w:val="left"/>
      <w:pPr>
        <w:tabs>
          <w:tab w:val="num" w:pos="1440"/>
        </w:tabs>
        <w:ind w:left="1440" w:hanging="360"/>
      </w:pPr>
      <w:rPr>
        <w:rFonts w:ascii="Arial" w:hAnsi="Arial" w:hint="default"/>
      </w:rPr>
    </w:lvl>
    <w:lvl w:ilvl="2" w:tplc="0D0039C0" w:tentative="1">
      <w:start w:val="1"/>
      <w:numFmt w:val="bullet"/>
      <w:lvlText w:val="•"/>
      <w:lvlJc w:val="left"/>
      <w:pPr>
        <w:tabs>
          <w:tab w:val="num" w:pos="2160"/>
        </w:tabs>
        <w:ind w:left="2160" w:hanging="360"/>
      </w:pPr>
      <w:rPr>
        <w:rFonts w:ascii="Arial" w:hAnsi="Arial" w:hint="default"/>
      </w:rPr>
    </w:lvl>
    <w:lvl w:ilvl="3" w:tplc="CD8646C6" w:tentative="1">
      <w:start w:val="1"/>
      <w:numFmt w:val="bullet"/>
      <w:lvlText w:val="•"/>
      <w:lvlJc w:val="left"/>
      <w:pPr>
        <w:tabs>
          <w:tab w:val="num" w:pos="2880"/>
        </w:tabs>
        <w:ind w:left="2880" w:hanging="360"/>
      </w:pPr>
      <w:rPr>
        <w:rFonts w:ascii="Arial" w:hAnsi="Arial" w:hint="default"/>
      </w:rPr>
    </w:lvl>
    <w:lvl w:ilvl="4" w:tplc="9DC2C2CA" w:tentative="1">
      <w:start w:val="1"/>
      <w:numFmt w:val="bullet"/>
      <w:lvlText w:val="•"/>
      <w:lvlJc w:val="left"/>
      <w:pPr>
        <w:tabs>
          <w:tab w:val="num" w:pos="3600"/>
        </w:tabs>
        <w:ind w:left="3600" w:hanging="360"/>
      </w:pPr>
      <w:rPr>
        <w:rFonts w:ascii="Arial" w:hAnsi="Arial" w:hint="default"/>
      </w:rPr>
    </w:lvl>
    <w:lvl w:ilvl="5" w:tplc="7332A286" w:tentative="1">
      <w:start w:val="1"/>
      <w:numFmt w:val="bullet"/>
      <w:lvlText w:val="•"/>
      <w:lvlJc w:val="left"/>
      <w:pPr>
        <w:tabs>
          <w:tab w:val="num" w:pos="4320"/>
        </w:tabs>
        <w:ind w:left="4320" w:hanging="360"/>
      </w:pPr>
      <w:rPr>
        <w:rFonts w:ascii="Arial" w:hAnsi="Arial" w:hint="default"/>
      </w:rPr>
    </w:lvl>
    <w:lvl w:ilvl="6" w:tplc="70A84558" w:tentative="1">
      <w:start w:val="1"/>
      <w:numFmt w:val="bullet"/>
      <w:lvlText w:val="•"/>
      <w:lvlJc w:val="left"/>
      <w:pPr>
        <w:tabs>
          <w:tab w:val="num" w:pos="5040"/>
        </w:tabs>
        <w:ind w:left="5040" w:hanging="360"/>
      </w:pPr>
      <w:rPr>
        <w:rFonts w:ascii="Arial" w:hAnsi="Arial" w:hint="default"/>
      </w:rPr>
    </w:lvl>
    <w:lvl w:ilvl="7" w:tplc="A6628FE2" w:tentative="1">
      <w:start w:val="1"/>
      <w:numFmt w:val="bullet"/>
      <w:lvlText w:val="•"/>
      <w:lvlJc w:val="left"/>
      <w:pPr>
        <w:tabs>
          <w:tab w:val="num" w:pos="5760"/>
        </w:tabs>
        <w:ind w:left="5760" w:hanging="360"/>
      </w:pPr>
      <w:rPr>
        <w:rFonts w:ascii="Arial" w:hAnsi="Arial" w:hint="default"/>
      </w:rPr>
    </w:lvl>
    <w:lvl w:ilvl="8" w:tplc="39F4BB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622F0F"/>
    <w:multiLevelType w:val="hybridMultilevel"/>
    <w:tmpl w:val="1AC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E6E20"/>
    <w:multiLevelType w:val="hybridMultilevel"/>
    <w:tmpl w:val="C5AA7F9C"/>
    <w:lvl w:ilvl="0" w:tplc="34948794">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EC35EC"/>
    <w:multiLevelType w:val="hybridMultilevel"/>
    <w:tmpl w:val="C2CEFECE"/>
    <w:lvl w:ilvl="0" w:tplc="D1FA0F88">
      <w:start w:val="1"/>
      <w:numFmt w:val="bullet"/>
      <w:lvlText w:val="•"/>
      <w:lvlJc w:val="left"/>
      <w:pPr>
        <w:tabs>
          <w:tab w:val="num" w:pos="720"/>
        </w:tabs>
        <w:ind w:left="720" w:hanging="360"/>
      </w:pPr>
      <w:rPr>
        <w:rFonts w:ascii="Arial" w:hAnsi="Arial" w:hint="default"/>
      </w:rPr>
    </w:lvl>
    <w:lvl w:ilvl="1" w:tplc="1BE809AA" w:tentative="1">
      <w:start w:val="1"/>
      <w:numFmt w:val="bullet"/>
      <w:lvlText w:val="•"/>
      <w:lvlJc w:val="left"/>
      <w:pPr>
        <w:tabs>
          <w:tab w:val="num" w:pos="1440"/>
        </w:tabs>
        <w:ind w:left="1440" w:hanging="360"/>
      </w:pPr>
      <w:rPr>
        <w:rFonts w:ascii="Arial" w:hAnsi="Arial" w:hint="default"/>
      </w:rPr>
    </w:lvl>
    <w:lvl w:ilvl="2" w:tplc="2E6AE7D0" w:tentative="1">
      <w:start w:val="1"/>
      <w:numFmt w:val="bullet"/>
      <w:lvlText w:val="•"/>
      <w:lvlJc w:val="left"/>
      <w:pPr>
        <w:tabs>
          <w:tab w:val="num" w:pos="2160"/>
        </w:tabs>
        <w:ind w:left="2160" w:hanging="360"/>
      </w:pPr>
      <w:rPr>
        <w:rFonts w:ascii="Arial" w:hAnsi="Arial" w:hint="default"/>
      </w:rPr>
    </w:lvl>
    <w:lvl w:ilvl="3" w:tplc="D3EE0E82" w:tentative="1">
      <w:start w:val="1"/>
      <w:numFmt w:val="bullet"/>
      <w:lvlText w:val="•"/>
      <w:lvlJc w:val="left"/>
      <w:pPr>
        <w:tabs>
          <w:tab w:val="num" w:pos="2880"/>
        </w:tabs>
        <w:ind w:left="2880" w:hanging="360"/>
      </w:pPr>
      <w:rPr>
        <w:rFonts w:ascii="Arial" w:hAnsi="Arial" w:hint="default"/>
      </w:rPr>
    </w:lvl>
    <w:lvl w:ilvl="4" w:tplc="F2FEA47A" w:tentative="1">
      <w:start w:val="1"/>
      <w:numFmt w:val="bullet"/>
      <w:lvlText w:val="•"/>
      <w:lvlJc w:val="left"/>
      <w:pPr>
        <w:tabs>
          <w:tab w:val="num" w:pos="3600"/>
        </w:tabs>
        <w:ind w:left="3600" w:hanging="360"/>
      </w:pPr>
      <w:rPr>
        <w:rFonts w:ascii="Arial" w:hAnsi="Arial" w:hint="default"/>
      </w:rPr>
    </w:lvl>
    <w:lvl w:ilvl="5" w:tplc="6212AD36" w:tentative="1">
      <w:start w:val="1"/>
      <w:numFmt w:val="bullet"/>
      <w:lvlText w:val="•"/>
      <w:lvlJc w:val="left"/>
      <w:pPr>
        <w:tabs>
          <w:tab w:val="num" w:pos="4320"/>
        </w:tabs>
        <w:ind w:left="4320" w:hanging="360"/>
      </w:pPr>
      <w:rPr>
        <w:rFonts w:ascii="Arial" w:hAnsi="Arial" w:hint="default"/>
      </w:rPr>
    </w:lvl>
    <w:lvl w:ilvl="6" w:tplc="90CEBD60" w:tentative="1">
      <w:start w:val="1"/>
      <w:numFmt w:val="bullet"/>
      <w:lvlText w:val="•"/>
      <w:lvlJc w:val="left"/>
      <w:pPr>
        <w:tabs>
          <w:tab w:val="num" w:pos="5040"/>
        </w:tabs>
        <w:ind w:left="5040" w:hanging="360"/>
      </w:pPr>
      <w:rPr>
        <w:rFonts w:ascii="Arial" w:hAnsi="Arial" w:hint="default"/>
      </w:rPr>
    </w:lvl>
    <w:lvl w:ilvl="7" w:tplc="A83C6F56" w:tentative="1">
      <w:start w:val="1"/>
      <w:numFmt w:val="bullet"/>
      <w:lvlText w:val="•"/>
      <w:lvlJc w:val="left"/>
      <w:pPr>
        <w:tabs>
          <w:tab w:val="num" w:pos="5760"/>
        </w:tabs>
        <w:ind w:left="5760" w:hanging="360"/>
      </w:pPr>
      <w:rPr>
        <w:rFonts w:ascii="Arial" w:hAnsi="Arial" w:hint="default"/>
      </w:rPr>
    </w:lvl>
    <w:lvl w:ilvl="8" w:tplc="9E70AA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9D040D"/>
    <w:multiLevelType w:val="hybridMultilevel"/>
    <w:tmpl w:val="23BC2EC6"/>
    <w:lvl w:ilvl="0" w:tplc="F0BABC24">
      <w:start w:val="5"/>
      <w:numFmt w:val="decimal"/>
      <w:lvlText w:val="%1."/>
      <w:lvlJc w:val="left"/>
      <w:pPr>
        <w:tabs>
          <w:tab w:val="num" w:pos="720"/>
        </w:tabs>
        <w:ind w:left="720" w:hanging="360"/>
      </w:pPr>
    </w:lvl>
    <w:lvl w:ilvl="1" w:tplc="61C41478" w:tentative="1">
      <w:start w:val="1"/>
      <w:numFmt w:val="decimal"/>
      <w:lvlText w:val="%2."/>
      <w:lvlJc w:val="left"/>
      <w:pPr>
        <w:tabs>
          <w:tab w:val="num" w:pos="1440"/>
        </w:tabs>
        <w:ind w:left="1440" w:hanging="360"/>
      </w:pPr>
    </w:lvl>
    <w:lvl w:ilvl="2" w:tplc="C4DA8894" w:tentative="1">
      <w:start w:val="1"/>
      <w:numFmt w:val="decimal"/>
      <w:lvlText w:val="%3."/>
      <w:lvlJc w:val="left"/>
      <w:pPr>
        <w:tabs>
          <w:tab w:val="num" w:pos="2160"/>
        </w:tabs>
        <w:ind w:left="2160" w:hanging="360"/>
      </w:pPr>
    </w:lvl>
    <w:lvl w:ilvl="3" w:tplc="3DC8AF16" w:tentative="1">
      <w:start w:val="1"/>
      <w:numFmt w:val="decimal"/>
      <w:lvlText w:val="%4."/>
      <w:lvlJc w:val="left"/>
      <w:pPr>
        <w:tabs>
          <w:tab w:val="num" w:pos="2880"/>
        </w:tabs>
        <w:ind w:left="2880" w:hanging="360"/>
      </w:pPr>
    </w:lvl>
    <w:lvl w:ilvl="4" w:tplc="5AF49E62" w:tentative="1">
      <w:start w:val="1"/>
      <w:numFmt w:val="decimal"/>
      <w:lvlText w:val="%5."/>
      <w:lvlJc w:val="left"/>
      <w:pPr>
        <w:tabs>
          <w:tab w:val="num" w:pos="3600"/>
        </w:tabs>
        <w:ind w:left="3600" w:hanging="360"/>
      </w:pPr>
    </w:lvl>
    <w:lvl w:ilvl="5" w:tplc="7ECA8DAC" w:tentative="1">
      <w:start w:val="1"/>
      <w:numFmt w:val="decimal"/>
      <w:lvlText w:val="%6."/>
      <w:lvlJc w:val="left"/>
      <w:pPr>
        <w:tabs>
          <w:tab w:val="num" w:pos="4320"/>
        </w:tabs>
        <w:ind w:left="4320" w:hanging="360"/>
      </w:pPr>
    </w:lvl>
    <w:lvl w:ilvl="6" w:tplc="8B2A45E4" w:tentative="1">
      <w:start w:val="1"/>
      <w:numFmt w:val="decimal"/>
      <w:lvlText w:val="%7."/>
      <w:lvlJc w:val="left"/>
      <w:pPr>
        <w:tabs>
          <w:tab w:val="num" w:pos="5040"/>
        </w:tabs>
        <w:ind w:left="5040" w:hanging="360"/>
      </w:pPr>
    </w:lvl>
    <w:lvl w:ilvl="7" w:tplc="AB28943C" w:tentative="1">
      <w:start w:val="1"/>
      <w:numFmt w:val="decimal"/>
      <w:lvlText w:val="%8."/>
      <w:lvlJc w:val="left"/>
      <w:pPr>
        <w:tabs>
          <w:tab w:val="num" w:pos="5760"/>
        </w:tabs>
        <w:ind w:left="5760" w:hanging="360"/>
      </w:pPr>
    </w:lvl>
    <w:lvl w:ilvl="8" w:tplc="57525B06" w:tentative="1">
      <w:start w:val="1"/>
      <w:numFmt w:val="decimal"/>
      <w:lvlText w:val="%9."/>
      <w:lvlJc w:val="left"/>
      <w:pPr>
        <w:tabs>
          <w:tab w:val="num" w:pos="6480"/>
        </w:tabs>
        <w:ind w:left="6480" w:hanging="360"/>
      </w:pPr>
    </w:lvl>
  </w:abstractNum>
  <w:abstractNum w:abstractNumId="8" w15:restartNumberingAfterBreak="0">
    <w:nsid w:val="17FE33B6"/>
    <w:multiLevelType w:val="hybridMultilevel"/>
    <w:tmpl w:val="F7E6D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20EB"/>
    <w:multiLevelType w:val="hybridMultilevel"/>
    <w:tmpl w:val="03C4C4EC"/>
    <w:lvl w:ilvl="0" w:tplc="06B6CDAC">
      <w:start w:val="1"/>
      <w:numFmt w:val="bullet"/>
      <w:lvlText w:val="•"/>
      <w:lvlJc w:val="left"/>
      <w:pPr>
        <w:tabs>
          <w:tab w:val="num" w:pos="720"/>
        </w:tabs>
        <w:ind w:left="720" w:hanging="360"/>
      </w:pPr>
      <w:rPr>
        <w:rFonts w:ascii="Arial" w:hAnsi="Arial" w:hint="default"/>
      </w:rPr>
    </w:lvl>
    <w:lvl w:ilvl="1" w:tplc="C9928810" w:tentative="1">
      <w:start w:val="1"/>
      <w:numFmt w:val="bullet"/>
      <w:lvlText w:val="•"/>
      <w:lvlJc w:val="left"/>
      <w:pPr>
        <w:tabs>
          <w:tab w:val="num" w:pos="1440"/>
        </w:tabs>
        <w:ind w:left="1440" w:hanging="360"/>
      </w:pPr>
      <w:rPr>
        <w:rFonts w:ascii="Arial" w:hAnsi="Arial" w:hint="default"/>
      </w:rPr>
    </w:lvl>
    <w:lvl w:ilvl="2" w:tplc="32BE0BC4" w:tentative="1">
      <w:start w:val="1"/>
      <w:numFmt w:val="bullet"/>
      <w:lvlText w:val="•"/>
      <w:lvlJc w:val="left"/>
      <w:pPr>
        <w:tabs>
          <w:tab w:val="num" w:pos="2160"/>
        </w:tabs>
        <w:ind w:left="2160" w:hanging="360"/>
      </w:pPr>
      <w:rPr>
        <w:rFonts w:ascii="Arial" w:hAnsi="Arial" w:hint="default"/>
      </w:rPr>
    </w:lvl>
    <w:lvl w:ilvl="3" w:tplc="B9547E88" w:tentative="1">
      <w:start w:val="1"/>
      <w:numFmt w:val="bullet"/>
      <w:lvlText w:val="•"/>
      <w:lvlJc w:val="left"/>
      <w:pPr>
        <w:tabs>
          <w:tab w:val="num" w:pos="2880"/>
        </w:tabs>
        <w:ind w:left="2880" w:hanging="360"/>
      </w:pPr>
      <w:rPr>
        <w:rFonts w:ascii="Arial" w:hAnsi="Arial" w:hint="default"/>
      </w:rPr>
    </w:lvl>
    <w:lvl w:ilvl="4" w:tplc="9222A464" w:tentative="1">
      <w:start w:val="1"/>
      <w:numFmt w:val="bullet"/>
      <w:lvlText w:val="•"/>
      <w:lvlJc w:val="left"/>
      <w:pPr>
        <w:tabs>
          <w:tab w:val="num" w:pos="3600"/>
        </w:tabs>
        <w:ind w:left="3600" w:hanging="360"/>
      </w:pPr>
      <w:rPr>
        <w:rFonts w:ascii="Arial" w:hAnsi="Arial" w:hint="default"/>
      </w:rPr>
    </w:lvl>
    <w:lvl w:ilvl="5" w:tplc="FE0CDD10" w:tentative="1">
      <w:start w:val="1"/>
      <w:numFmt w:val="bullet"/>
      <w:lvlText w:val="•"/>
      <w:lvlJc w:val="left"/>
      <w:pPr>
        <w:tabs>
          <w:tab w:val="num" w:pos="4320"/>
        </w:tabs>
        <w:ind w:left="4320" w:hanging="360"/>
      </w:pPr>
      <w:rPr>
        <w:rFonts w:ascii="Arial" w:hAnsi="Arial" w:hint="default"/>
      </w:rPr>
    </w:lvl>
    <w:lvl w:ilvl="6" w:tplc="6DCA7E20" w:tentative="1">
      <w:start w:val="1"/>
      <w:numFmt w:val="bullet"/>
      <w:lvlText w:val="•"/>
      <w:lvlJc w:val="left"/>
      <w:pPr>
        <w:tabs>
          <w:tab w:val="num" w:pos="5040"/>
        </w:tabs>
        <w:ind w:left="5040" w:hanging="360"/>
      </w:pPr>
      <w:rPr>
        <w:rFonts w:ascii="Arial" w:hAnsi="Arial" w:hint="default"/>
      </w:rPr>
    </w:lvl>
    <w:lvl w:ilvl="7" w:tplc="2B5CC208" w:tentative="1">
      <w:start w:val="1"/>
      <w:numFmt w:val="bullet"/>
      <w:lvlText w:val="•"/>
      <w:lvlJc w:val="left"/>
      <w:pPr>
        <w:tabs>
          <w:tab w:val="num" w:pos="5760"/>
        </w:tabs>
        <w:ind w:left="5760" w:hanging="360"/>
      </w:pPr>
      <w:rPr>
        <w:rFonts w:ascii="Arial" w:hAnsi="Arial" w:hint="default"/>
      </w:rPr>
    </w:lvl>
    <w:lvl w:ilvl="8" w:tplc="21FAC0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DA249C"/>
    <w:multiLevelType w:val="hybridMultilevel"/>
    <w:tmpl w:val="78AC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01DBD"/>
    <w:multiLevelType w:val="hybridMultilevel"/>
    <w:tmpl w:val="0BEC9E5E"/>
    <w:lvl w:ilvl="0" w:tplc="0DC0C6E8">
      <w:start w:val="1"/>
      <w:numFmt w:val="bullet"/>
      <w:lvlText w:val="•"/>
      <w:lvlJc w:val="left"/>
      <w:pPr>
        <w:tabs>
          <w:tab w:val="num" w:pos="360"/>
        </w:tabs>
        <w:ind w:left="360" w:hanging="360"/>
      </w:pPr>
      <w:rPr>
        <w:rFonts w:ascii="Arial" w:hAnsi="Arial" w:hint="default"/>
      </w:rPr>
    </w:lvl>
    <w:lvl w:ilvl="1" w:tplc="46522578">
      <w:numFmt w:val="bullet"/>
      <w:lvlText w:val="o"/>
      <w:lvlJc w:val="left"/>
      <w:pPr>
        <w:tabs>
          <w:tab w:val="num" w:pos="1080"/>
        </w:tabs>
        <w:ind w:left="1080" w:hanging="360"/>
      </w:pPr>
      <w:rPr>
        <w:rFonts w:ascii="Courier New" w:hAnsi="Courier New" w:hint="default"/>
      </w:rPr>
    </w:lvl>
    <w:lvl w:ilvl="2" w:tplc="D23E427E" w:tentative="1">
      <w:start w:val="1"/>
      <w:numFmt w:val="bullet"/>
      <w:lvlText w:val="•"/>
      <w:lvlJc w:val="left"/>
      <w:pPr>
        <w:tabs>
          <w:tab w:val="num" w:pos="1800"/>
        </w:tabs>
        <w:ind w:left="1800" w:hanging="360"/>
      </w:pPr>
      <w:rPr>
        <w:rFonts w:ascii="Arial" w:hAnsi="Arial" w:hint="default"/>
      </w:rPr>
    </w:lvl>
    <w:lvl w:ilvl="3" w:tplc="55AE5B84" w:tentative="1">
      <w:start w:val="1"/>
      <w:numFmt w:val="bullet"/>
      <w:lvlText w:val="•"/>
      <w:lvlJc w:val="left"/>
      <w:pPr>
        <w:tabs>
          <w:tab w:val="num" w:pos="2520"/>
        </w:tabs>
        <w:ind w:left="2520" w:hanging="360"/>
      </w:pPr>
      <w:rPr>
        <w:rFonts w:ascii="Arial" w:hAnsi="Arial" w:hint="default"/>
      </w:rPr>
    </w:lvl>
    <w:lvl w:ilvl="4" w:tplc="441C33BC" w:tentative="1">
      <w:start w:val="1"/>
      <w:numFmt w:val="bullet"/>
      <w:lvlText w:val="•"/>
      <w:lvlJc w:val="left"/>
      <w:pPr>
        <w:tabs>
          <w:tab w:val="num" w:pos="3240"/>
        </w:tabs>
        <w:ind w:left="3240" w:hanging="360"/>
      </w:pPr>
      <w:rPr>
        <w:rFonts w:ascii="Arial" w:hAnsi="Arial" w:hint="default"/>
      </w:rPr>
    </w:lvl>
    <w:lvl w:ilvl="5" w:tplc="2C38DEFE" w:tentative="1">
      <w:start w:val="1"/>
      <w:numFmt w:val="bullet"/>
      <w:lvlText w:val="•"/>
      <w:lvlJc w:val="left"/>
      <w:pPr>
        <w:tabs>
          <w:tab w:val="num" w:pos="3960"/>
        </w:tabs>
        <w:ind w:left="3960" w:hanging="360"/>
      </w:pPr>
      <w:rPr>
        <w:rFonts w:ascii="Arial" w:hAnsi="Arial" w:hint="default"/>
      </w:rPr>
    </w:lvl>
    <w:lvl w:ilvl="6" w:tplc="45F8AB1A" w:tentative="1">
      <w:start w:val="1"/>
      <w:numFmt w:val="bullet"/>
      <w:lvlText w:val="•"/>
      <w:lvlJc w:val="left"/>
      <w:pPr>
        <w:tabs>
          <w:tab w:val="num" w:pos="4680"/>
        </w:tabs>
        <w:ind w:left="4680" w:hanging="360"/>
      </w:pPr>
      <w:rPr>
        <w:rFonts w:ascii="Arial" w:hAnsi="Arial" w:hint="default"/>
      </w:rPr>
    </w:lvl>
    <w:lvl w:ilvl="7" w:tplc="8506D59E" w:tentative="1">
      <w:start w:val="1"/>
      <w:numFmt w:val="bullet"/>
      <w:lvlText w:val="•"/>
      <w:lvlJc w:val="left"/>
      <w:pPr>
        <w:tabs>
          <w:tab w:val="num" w:pos="5400"/>
        </w:tabs>
        <w:ind w:left="5400" w:hanging="360"/>
      </w:pPr>
      <w:rPr>
        <w:rFonts w:ascii="Arial" w:hAnsi="Arial" w:hint="default"/>
      </w:rPr>
    </w:lvl>
    <w:lvl w:ilvl="8" w:tplc="B5D43A6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35E186F"/>
    <w:multiLevelType w:val="hybridMultilevel"/>
    <w:tmpl w:val="055E6420"/>
    <w:lvl w:ilvl="0" w:tplc="89B0CB60">
      <w:start w:val="1"/>
      <w:numFmt w:val="bullet"/>
      <w:lvlText w:val="•"/>
      <w:lvlJc w:val="left"/>
      <w:pPr>
        <w:tabs>
          <w:tab w:val="num" w:pos="720"/>
        </w:tabs>
        <w:ind w:left="720" w:hanging="360"/>
      </w:pPr>
      <w:rPr>
        <w:rFonts w:ascii="Arial" w:hAnsi="Arial" w:hint="default"/>
      </w:rPr>
    </w:lvl>
    <w:lvl w:ilvl="1" w:tplc="C7A6DF24">
      <w:start w:val="55"/>
      <w:numFmt w:val="bullet"/>
      <w:lvlText w:val="–"/>
      <w:lvlJc w:val="left"/>
      <w:pPr>
        <w:tabs>
          <w:tab w:val="num" w:pos="1440"/>
        </w:tabs>
        <w:ind w:left="1440" w:hanging="360"/>
      </w:pPr>
      <w:rPr>
        <w:rFonts w:ascii="Arial" w:hAnsi="Arial" w:hint="default"/>
      </w:rPr>
    </w:lvl>
    <w:lvl w:ilvl="2" w:tplc="F6F4B086" w:tentative="1">
      <w:start w:val="1"/>
      <w:numFmt w:val="bullet"/>
      <w:lvlText w:val="•"/>
      <w:lvlJc w:val="left"/>
      <w:pPr>
        <w:tabs>
          <w:tab w:val="num" w:pos="2160"/>
        </w:tabs>
        <w:ind w:left="2160" w:hanging="360"/>
      </w:pPr>
      <w:rPr>
        <w:rFonts w:ascii="Arial" w:hAnsi="Arial" w:hint="default"/>
      </w:rPr>
    </w:lvl>
    <w:lvl w:ilvl="3" w:tplc="AC9C893E" w:tentative="1">
      <w:start w:val="1"/>
      <w:numFmt w:val="bullet"/>
      <w:lvlText w:val="•"/>
      <w:lvlJc w:val="left"/>
      <w:pPr>
        <w:tabs>
          <w:tab w:val="num" w:pos="2880"/>
        </w:tabs>
        <w:ind w:left="2880" w:hanging="360"/>
      </w:pPr>
      <w:rPr>
        <w:rFonts w:ascii="Arial" w:hAnsi="Arial" w:hint="default"/>
      </w:rPr>
    </w:lvl>
    <w:lvl w:ilvl="4" w:tplc="7B06F4FA" w:tentative="1">
      <w:start w:val="1"/>
      <w:numFmt w:val="bullet"/>
      <w:lvlText w:val="•"/>
      <w:lvlJc w:val="left"/>
      <w:pPr>
        <w:tabs>
          <w:tab w:val="num" w:pos="3600"/>
        </w:tabs>
        <w:ind w:left="3600" w:hanging="360"/>
      </w:pPr>
      <w:rPr>
        <w:rFonts w:ascii="Arial" w:hAnsi="Arial" w:hint="default"/>
      </w:rPr>
    </w:lvl>
    <w:lvl w:ilvl="5" w:tplc="D6ECDEB6" w:tentative="1">
      <w:start w:val="1"/>
      <w:numFmt w:val="bullet"/>
      <w:lvlText w:val="•"/>
      <w:lvlJc w:val="left"/>
      <w:pPr>
        <w:tabs>
          <w:tab w:val="num" w:pos="4320"/>
        </w:tabs>
        <w:ind w:left="4320" w:hanging="360"/>
      </w:pPr>
      <w:rPr>
        <w:rFonts w:ascii="Arial" w:hAnsi="Arial" w:hint="default"/>
      </w:rPr>
    </w:lvl>
    <w:lvl w:ilvl="6" w:tplc="7C2888EC" w:tentative="1">
      <w:start w:val="1"/>
      <w:numFmt w:val="bullet"/>
      <w:lvlText w:val="•"/>
      <w:lvlJc w:val="left"/>
      <w:pPr>
        <w:tabs>
          <w:tab w:val="num" w:pos="5040"/>
        </w:tabs>
        <w:ind w:left="5040" w:hanging="360"/>
      </w:pPr>
      <w:rPr>
        <w:rFonts w:ascii="Arial" w:hAnsi="Arial" w:hint="default"/>
      </w:rPr>
    </w:lvl>
    <w:lvl w:ilvl="7" w:tplc="61C679F0" w:tentative="1">
      <w:start w:val="1"/>
      <w:numFmt w:val="bullet"/>
      <w:lvlText w:val="•"/>
      <w:lvlJc w:val="left"/>
      <w:pPr>
        <w:tabs>
          <w:tab w:val="num" w:pos="5760"/>
        </w:tabs>
        <w:ind w:left="5760" w:hanging="360"/>
      </w:pPr>
      <w:rPr>
        <w:rFonts w:ascii="Arial" w:hAnsi="Arial" w:hint="default"/>
      </w:rPr>
    </w:lvl>
    <w:lvl w:ilvl="8" w:tplc="67CA15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021622"/>
    <w:multiLevelType w:val="hybridMultilevel"/>
    <w:tmpl w:val="A13017DE"/>
    <w:lvl w:ilvl="0" w:tplc="1018EC62">
      <w:start w:val="1"/>
      <w:numFmt w:val="bullet"/>
      <w:lvlText w:val=""/>
      <w:lvlJc w:val="left"/>
      <w:pPr>
        <w:tabs>
          <w:tab w:val="num" w:pos="720"/>
        </w:tabs>
        <w:ind w:left="720" w:hanging="360"/>
      </w:pPr>
      <w:rPr>
        <w:rFonts w:ascii="Symbol" w:hAnsi="Symbol" w:hint="default"/>
      </w:rPr>
    </w:lvl>
    <w:lvl w:ilvl="1" w:tplc="025C06C6" w:tentative="1">
      <w:start w:val="1"/>
      <w:numFmt w:val="bullet"/>
      <w:lvlText w:val=""/>
      <w:lvlJc w:val="left"/>
      <w:pPr>
        <w:tabs>
          <w:tab w:val="num" w:pos="1440"/>
        </w:tabs>
        <w:ind w:left="1440" w:hanging="360"/>
      </w:pPr>
      <w:rPr>
        <w:rFonts w:ascii="Symbol" w:hAnsi="Symbol" w:hint="default"/>
      </w:rPr>
    </w:lvl>
    <w:lvl w:ilvl="2" w:tplc="487E75A6" w:tentative="1">
      <w:start w:val="1"/>
      <w:numFmt w:val="bullet"/>
      <w:lvlText w:val=""/>
      <w:lvlJc w:val="left"/>
      <w:pPr>
        <w:tabs>
          <w:tab w:val="num" w:pos="2160"/>
        </w:tabs>
        <w:ind w:left="2160" w:hanging="360"/>
      </w:pPr>
      <w:rPr>
        <w:rFonts w:ascii="Symbol" w:hAnsi="Symbol" w:hint="default"/>
      </w:rPr>
    </w:lvl>
    <w:lvl w:ilvl="3" w:tplc="FB823DC4" w:tentative="1">
      <w:start w:val="1"/>
      <w:numFmt w:val="bullet"/>
      <w:lvlText w:val=""/>
      <w:lvlJc w:val="left"/>
      <w:pPr>
        <w:tabs>
          <w:tab w:val="num" w:pos="2880"/>
        </w:tabs>
        <w:ind w:left="2880" w:hanging="360"/>
      </w:pPr>
      <w:rPr>
        <w:rFonts w:ascii="Symbol" w:hAnsi="Symbol" w:hint="default"/>
      </w:rPr>
    </w:lvl>
    <w:lvl w:ilvl="4" w:tplc="E63649EE" w:tentative="1">
      <w:start w:val="1"/>
      <w:numFmt w:val="bullet"/>
      <w:lvlText w:val=""/>
      <w:lvlJc w:val="left"/>
      <w:pPr>
        <w:tabs>
          <w:tab w:val="num" w:pos="3600"/>
        </w:tabs>
        <w:ind w:left="3600" w:hanging="360"/>
      </w:pPr>
      <w:rPr>
        <w:rFonts w:ascii="Symbol" w:hAnsi="Symbol" w:hint="default"/>
      </w:rPr>
    </w:lvl>
    <w:lvl w:ilvl="5" w:tplc="C56AF3BA" w:tentative="1">
      <w:start w:val="1"/>
      <w:numFmt w:val="bullet"/>
      <w:lvlText w:val=""/>
      <w:lvlJc w:val="left"/>
      <w:pPr>
        <w:tabs>
          <w:tab w:val="num" w:pos="4320"/>
        </w:tabs>
        <w:ind w:left="4320" w:hanging="360"/>
      </w:pPr>
      <w:rPr>
        <w:rFonts w:ascii="Symbol" w:hAnsi="Symbol" w:hint="default"/>
      </w:rPr>
    </w:lvl>
    <w:lvl w:ilvl="6" w:tplc="DFC4202E" w:tentative="1">
      <w:start w:val="1"/>
      <w:numFmt w:val="bullet"/>
      <w:lvlText w:val=""/>
      <w:lvlJc w:val="left"/>
      <w:pPr>
        <w:tabs>
          <w:tab w:val="num" w:pos="5040"/>
        </w:tabs>
        <w:ind w:left="5040" w:hanging="360"/>
      </w:pPr>
      <w:rPr>
        <w:rFonts w:ascii="Symbol" w:hAnsi="Symbol" w:hint="default"/>
      </w:rPr>
    </w:lvl>
    <w:lvl w:ilvl="7" w:tplc="0F98927C" w:tentative="1">
      <w:start w:val="1"/>
      <w:numFmt w:val="bullet"/>
      <w:lvlText w:val=""/>
      <w:lvlJc w:val="left"/>
      <w:pPr>
        <w:tabs>
          <w:tab w:val="num" w:pos="5760"/>
        </w:tabs>
        <w:ind w:left="5760" w:hanging="360"/>
      </w:pPr>
      <w:rPr>
        <w:rFonts w:ascii="Symbol" w:hAnsi="Symbol" w:hint="default"/>
      </w:rPr>
    </w:lvl>
    <w:lvl w:ilvl="8" w:tplc="290280A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342019"/>
    <w:multiLevelType w:val="hybridMultilevel"/>
    <w:tmpl w:val="0C64B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E5B0A"/>
    <w:multiLevelType w:val="hybridMultilevel"/>
    <w:tmpl w:val="BFF82E18"/>
    <w:lvl w:ilvl="0" w:tplc="99B2F272">
      <w:start w:val="1"/>
      <w:numFmt w:val="bullet"/>
      <w:lvlText w:val="▫"/>
      <w:lvlJc w:val="left"/>
      <w:pPr>
        <w:tabs>
          <w:tab w:val="num" w:pos="720"/>
        </w:tabs>
        <w:ind w:left="720" w:hanging="360"/>
      </w:pPr>
      <w:rPr>
        <w:rFonts w:ascii="Georgia" w:hAnsi="Georgia" w:hint="default"/>
      </w:rPr>
    </w:lvl>
    <w:lvl w:ilvl="1" w:tplc="C4DCB52A">
      <w:start w:val="1"/>
      <w:numFmt w:val="bullet"/>
      <w:lvlText w:val="▫"/>
      <w:lvlJc w:val="left"/>
      <w:pPr>
        <w:tabs>
          <w:tab w:val="num" w:pos="1440"/>
        </w:tabs>
        <w:ind w:left="1440" w:hanging="360"/>
      </w:pPr>
      <w:rPr>
        <w:rFonts w:ascii="Georgia" w:hAnsi="Georgia" w:hint="default"/>
      </w:rPr>
    </w:lvl>
    <w:lvl w:ilvl="2" w:tplc="80326866" w:tentative="1">
      <w:start w:val="1"/>
      <w:numFmt w:val="bullet"/>
      <w:lvlText w:val="▫"/>
      <w:lvlJc w:val="left"/>
      <w:pPr>
        <w:tabs>
          <w:tab w:val="num" w:pos="2160"/>
        </w:tabs>
        <w:ind w:left="2160" w:hanging="360"/>
      </w:pPr>
      <w:rPr>
        <w:rFonts w:ascii="Georgia" w:hAnsi="Georgia" w:hint="default"/>
      </w:rPr>
    </w:lvl>
    <w:lvl w:ilvl="3" w:tplc="ABD0CFD0" w:tentative="1">
      <w:start w:val="1"/>
      <w:numFmt w:val="bullet"/>
      <w:lvlText w:val="▫"/>
      <w:lvlJc w:val="left"/>
      <w:pPr>
        <w:tabs>
          <w:tab w:val="num" w:pos="2880"/>
        </w:tabs>
        <w:ind w:left="2880" w:hanging="360"/>
      </w:pPr>
      <w:rPr>
        <w:rFonts w:ascii="Georgia" w:hAnsi="Georgia" w:hint="default"/>
      </w:rPr>
    </w:lvl>
    <w:lvl w:ilvl="4" w:tplc="E01EA372" w:tentative="1">
      <w:start w:val="1"/>
      <w:numFmt w:val="bullet"/>
      <w:lvlText w:val="▫"/>
      <w:lvlJc w:val="left"/>
      <w:pPr>
        <w:tabs>
          <w:tab w:val="num" w:pos="3600"/>
        </w:tabs>
        <w:ind w:left="3600" w:hanging="360"/>
      </w:pPr>
      <w:rPr>
        <w:rFonts w:ascii="Georgia" w:hAnsi="Georgia" w:hint="default"/>
      </w:rPr>
    </w:lvl>
    <w:lvl w:ilvl="5" w:tplc="EBAA55D4" w:tentative="1">
      <w:start w:val="1"/>
      <w:numFmt w:val="bullet"/>
      <w:lvlText w:val="▫"/>
      <w:lvlJc w:val="left"/>
      <w:pPr>
        <w:tabs>
          <w:tab w:val="num" w:pos="4320"/>
        </w:tabs>
        <w:ind w:left="4320" w:hanging="360"/>
      </w:pPr>
      <w:rPr>
        <w:rFonts w:ascii="Georgia" w:hAnsi="Georgia" w:hint="default"/>
      </w:rPr>
    </w:lvl>
    <w:lvl w:ilvl="6" w:tplc="30268A3C" w:tentative="1">
      <w:start w:val="1"/>
      <w:numFmt w:val="bullet"/>
      <w:lvlText w:val="▫"/>
      <w:lvlJc w:val="left"/>
      <w:pPr>
        <w:tabs>
          <w:tab w:val="num" w:pos="5040"/>
        </w:tabs>
        <w:ind w:left="5040" w:hanging="360"/>
      </w:pPr>
      <w:rPr>
        <w:rFonts w:ascii="Georgia" w:hAnsi="Georgia" w:hint="default"/>
      </w:rPr>
    </w:lvl>
    <w:lvl w:ilvl="7" w:tplc="89AE6B38" w:tentative="1">
      <w:start w:val="1"/>
      <w:numFmt w:val="bullet"/>
      <w:lvlText w:val="▫"/>
      <w:lvlJc w:val="left"/>
      <w:pPr>
        <w:tabs>
          <w:tab w:val="num" w:pos="5760"/>
        </w:tabs>
        <w:ind w:left="5760" w:hanging="360"/>
      </w:pPr>
      <w:rPr>
        <w:rFonts w:ascii="Georgia" w:hAnsi="Georgia" w:hint="default"/>
      </w:rPr>
    </w:lvl>
    <w:lvl w:ilvl="8" w:tplc="E2FEB302" w:tentative="1">
      <w:start w:val="1"/>
      <w:numFmt w:val="bullet"/>
      <w:lvlText w:val="▫"/>
      <w:lvlJc w:val="left"/>
      <w:pPr>
        <w:tabs>
          <w:tab w:val="num" w:pos="6480"/>
        </w:tabs>
        <w:ind w:left="6480" w:hanging="360"/>
      </w:pPr>
      <w:rPr>
        <w:rFonts w:ascii="Georgia" w:hAnsi="Georgia" w:hint="default"/>
      </w:rPr>
    </w:lvl>
  </w:abstractNum>
  <w:abstractNum w:abstractNumId="16" w15:restartNumberingAfterBreak="0">
    <w:nsid w:val="30E21C35"/>
    <w:multiLevelType w:val="hybridMultilevel"/>
    <w:tmpl w:val="A0F4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C2D0E"/>
    <w:multiLevelType w:val="hybridMultilevel"/>
    <w:tmpl w:val="59A6A372"/>
    <w:lvl w:ilvl="0" w:tplc="B874E9D6">
      <w:start w:val="1"/>
      <w:numFmt w:val="bullet"/>
      <w:lvlText w:val="•"/>
      <w:lvlJc w:val="left"/>
      <w:pPr>
        <w:tabs>
          <w:tab w:val="num" w:pos="720"/>
        </w:tabs>
        <w:ind w:left="720" w:hanging="360"/>
      </w:pPr>
      <w:rPr>
        <w:rFonts w:ascii="Arial" w:hAnsi="Arial" w:hint="default"/>
      </w:rPr>
    </w:lvl>
    <w:lvl w:ilvl="1" w:tplc="3816290A" w:tentative="1">
      <w:start w:val="1"/>
      <w:numFmt w:val="bullet"/>
      <w:lvlText w:val="•"/>
      <w:lvlJc w:val="left"/>
      <w:pPr>
        <w:tabs>
          <w:tab w:val="num" w:pos="1440"/>
        </w:tabs>
        <w:ind w:left="1440" w:hanging="360"/>
      </w:pPr>
      <w:rPr>
        <w:rFonts w:ascii="Arial" w:hAnsi="Arial" w:hint="default"/>
      </w:rPr>
    </w:lvl>
    <w:lvl w:ilvl="2" w:tplc="DFE4F3B8" w:tentative="1">
      <w:start w:val="1"/>
      <w:numFmt w:val="bullet"/>
      <w:lvlText w:val="•"/>
      <w:lvlJc w:val="left"/>
      <w:pPr>
        <w:tabs>
          <w:tab w:val="num" w:pos="2160"/>
        </w:tabs>
        <w:ind w:left="2160" w:hanging="360"/>
      </w:pPr>
      <w:rPr>
        <w:rFonts w:ascii="Arial" w:hAnsi="Arial" w:hint="default"/>
      </w:rPr>
    </w:lvl>
    <w:lvl w:ilvl="3" w:tplc="827412F2" w:tentative="1">
      <w:start w:val="1"/>
      <w:numFmt w:val="bullet"/>
      <w:lvlText w:val="•"/>
      <w:lvlJc w:val="left"/>
      <w:pPr>
        <w:tabs>
          <w:tab w:val="num" w:pos="2880"/>
        </w:tabs>
        <w:ind w:left="2880" w:hanging="360"/>
      </w:pPr>
      <w:rPr>
        <w:rFonts w:ascii="Arial" w:hAnsi="Arial" w:hint="default"/>
      </w:rPr>
    </w:lvl>
    <w:lvl w:ilvl="4" w:tplc="29EE0438" w:tentative="1">
      <w:start w:val="1"/>
      <w:numFmt w:val="bullet"/>
      <w:lvlText w:val="•"/>
      <w:lvlJc w:val="left"/>
      <w:pPr>
        <w:tabs>
          <w:tab w:val="num" w:pos="3600"/>
        </w:tabs>
        <w:ind w:left="3600" w:hanging="360"/>
      </w:pPr>
      <w:rPr>
        <w:rFonts w:ascii="Arial" w:hAnsi="Arial" w:hint="default"/>
      </w:rPr>
    </w:lvl>
    <w:lvl w:ilvl="5" w:tplc="273A647A" w:tentative="1">
      <w:start w:val="1"/>
      <w:numFmt w:val="bullet"/>
      <w:lvlText w:val="•"/>
      <w:lvlJc w:val="left"/>
      <w:pPr>
        <w:tabs>
          <w:tab w:val="num" w:pos="4320"/>
        </w:tabs>
        <w:ind w:left="4320" w:hanging="360"/>
      </w:pPr>
      <w:rPr>
        <w:rFonts w:ascii="Arial" w:hAnsi="Arial" w:hint="default"/>
      </w:rPr>
    </w:lvl>
    <w:lvl w:ilvl="6" w:tplc="2160D490" w:tentative="1">
      <w:start w:val="1"/>
      <w:numFmt w:val="bullet"/>
      <w:lvlText w:val="•"/>
      <w:lvlJc w:val="left"/>
      <w:pPr>
        <w:tabs>
          <w:tab w:val="num" w:pos="5040"/>
        </w:tabs>
        <w:ind w:left="5040" w:hanging="360"/>
      </w:pPr>
      <w:rPr>
        <w:rFonts w:ascii="Arial" w:hAnsi="Arial" w:hint="default"/>
      </w:rPr>
    </w:lvl>
    <w:lvl w:ilvl="7" w:tplc="58367A9E" w:tentative="1">
      <w:start w:val="1"/>
      <w:numFmt w:val="bullet"/>
      <w:lvlText w:val="•"/>
      <w:lvlJc w:val="left"/>
      <w:pPr>
        <w:tabs>
          <w:tab w:val="num" w:pos="5760"/>
        </w:tabs>
        <w:ind w:left="5760" w:hanging="360"/>
      </w:pPr>
      <w:rPr>
        <w:rFonts w:ascii="Arial" w:hAnsi="Arial" w:hint="default"/>
      </w:rPr>
    </w:lvl>
    <w:lvl w:ilvl="8" w:tplc="6108E2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C844FB"/>
    <w:multiLevelType w:val="hybridMultilevel"/>
    <w:tmpl w:val="6BF4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E09EE"/>
    <w:multiLevelType w:val="hybridMultilevel"/>
    <w:tmpl w:val="4B986A94"/>
    <w:lvl w:ilvl="0" w:tplc="3BC8DC08">
      <w:start w:val="1"/>
      <w:numFmt w:val="bullet"/>
      <w:lvlText w:val="•"/>
      <w:lvlJc w:val="left"/>
      <w:pPr>
        <w:tabs>
          <w:tab w:val="num" w:pos="720"/>
        </w:tabs>
        <w:ind w:left="720" w:hanging="360"/>
      </w:pPr>
      <w:rPr>
        <w:rFonts w:ascii="Arial" w:hAnsi="Arial" w:hint="default"/>
      </w:rPr>
    </w:lvl>
    <w:lvl w:ilvl="1" w:tplc="E05A64D8" w:tentative="1">
      <w:start w:val="1"/>
      <w:numFmt w:val="bullet"/>
      <w:lvlText w:val="•"/>
      <w:lvlJc w:val="left"/>
      <w:pPr>
        <w:tabs>
          <w:tab w:val="num" w:pos="1440"/>
        </w:tabs>
        <w:ind w:left="1440" w:hanging="360"/>
      </w:pPr>
      <w:rPr>
        <w:rFonts w:ascii="Arial" w:hAnsi="Arial" w:hint="default"/>
      </w:rPr>
    </w:lvl>
    <w:lvl w:ilvl="2" w:tplc="386010D2" w:tentative="1">
      <w:start w:val="1"/>
      <w:numFmt w:val="bullet"/>
      <w:lvlText w:val="•"/>
      <w:lvlJc w:val="left"/>
      <w:pPr>
        <w:tabs>
          <w:tab w:val="num" w:pos="2160"/>
        </w:tabs>
        <w:ind w:left="2160" w:hanging="360"/>
      </w:pPr>
      <w:rPr>
        <w:rFonts w:ascii="Arial" w:hAnsi="Arial" w:hint="default"/>
      </w:rPr>
    </w:lvl>
    <w:lvl w:ilvl="3" w:tplc="9992F682" w:tentative="1">
      <w:start w:val="1"/>
      <w:numFmt w:val="bullet"/>
      <w:lvlText w:val="•"/>
      <w:lvlJc w:val="left"/>
      <w:pPr>
        <w:tabs>
          <w:tab w:val="num" w:pos="2880"/>
        </w:tabs>
        <w:ind w:left="2880" w:hanging="360"/>
      </w:pPr>
      <w:rPr>
        <w:rFonts w:ascii="Arial" w:hAnsi="Arial" w:hint="default"/>
      </w:rPr>
    </w:lvl>
    <w:lvl w:ilvl="4" w:tplc="7EBA3A38" w:tentative="1">
      <w:start w:val="1"/>
      <w:numFmt w:val="bullet"/>
      <w:lvlText w:val="•"/>
      <w:lvlJc w:val="left"/>
      <w:pPr>
        <w:tabs>
          <w:tab w:val="num" w:pos="3600"/>
        </w:tabs>
        <w:ind w:left="3600" w:hanging="360"/>
      </w:pPr>
      <w:rPr>
        <w:rFonts w:ascii="Arial" w:hAnsi="Arial" w:hint="default"/>
      </w:rPr>
    </w:lvl>
    <w:lvl w:ilvl="5" w:tplc="D4427BD0" w:tentative="1">
      <w:start w:val="1"/>
      <w:numFmt w:val="bullet"/>
      <w:lvlText w:val="•"/>
      <w:lvlJc w:val="left"/>
      <w:pPr>
        <w:tabs>
          <w:tab w:val="num" w:pos="4320"/>
        </w:tabs>
        <w:ind w:left="4320" w:hanging="360"/>
      </w:pPr>
      <w:rPr>
        <w:rFonts w:ascii="Arial" w:hAnsi="Arial" w:hint="default"/>
      </w:rPr>
    </w:lvl>
    <w:lvl w:ilvl="6" w:tplc="5A166B46" w:tentative="1">
      <w:start w:val="1"/>
      <w:numFmt w:val="bullet"/>
      <w:lvlText w:val="•"/>
      <w:lvlJc w:val="left"/>
      <w:pPr>
        <w:tabs>
          <w:tab w:val="num" w:pos="5040"/>
        </w:tabs>
        <w:ind w:left="5040" w:hanging="360"/>
      </w:pPr>
      <w:rPr>
        <w:rFonts w:ascii="Arial" w:hAnsi="Arial" w:hint="default"/>
      </w:rPr>
    </w:lvl>
    <w:lvl w:ilvl="7" w:tplc="F984ED1E" w:tentative="1">
      <w:start w:val="1"/>
      <w:numFmt w:val="bullet"/>
      <w:lvlText w:val="•"/>
      <w:lvlJc w:val="left"/>
      <w:pPr>
        <w:tabs>
          <w:tab w:val="num" w:pos="5760"/>
        </w:tabs>
        <w:ind w:left="5760" w:hanging="360"/>
      </w:pPr>
      <w:rPr>
        <w:rFonts w:ascii="Arial" w:hAnsi="Arial" w:hint="default"/>
      </w:rPr>
    </w:lvl>
    <w:lvl w:ilvl="8" w:tplc="3B10547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232014"/>
    <w:multiLevelType w:val="hybridMultilevel"/>
    <w:tmpl w:val="CCF2ED76"/>
    <w:lvl w:ilvl="0" w:tplc="5D727648">
      <w:start w:val="5"/>
      <w:numFmt w:val="decimal"/>
      <w:lvlText w:val="%1."/>
      <w:lvlJc w:val="left"/>
      <w:pPr>
        <w:tabs>
          <w:tab w:val="num" w:pos="720"/>
        </w:tabs>
        <w:ind w:left="720" w:hanging="360"/>
      </w:pPr>
    </w:lvl>
    <w:lvl w:ilvl="1" w:tplc="2CE6BBF0" w:tentative="1">
      <w:start w:val="1"/>
      <w:numFmt w:val="decimal"/>
      <w:lvlText w:val="%2."/>
      <w:lvlJc w:val="left"/>
      <w:pPr>
        <w:tabs>
          <w:tab w:val="num" w:pos="1440"/>
        </w:tabs>
        <w:ind w:left="1440" w:hanging="360"/>
      </w:pPr>
    </w:lvl>
    <w:lvl w:ilvl="2" w:tplc="8C1CB8BE" w:tentative="1">
      <w:start w:val="1"/>
      <w:numFmt w:val="decimal"/>
      <w:lvlText w:val="%3."/>
      <w:lvlJc w:val="left"/>
      <w:pPr>
        <w:tabs>
          <w:tab w:val="num" w:pos="2160"/>
        </w:tabs>
        <w:ind w:left="2160" w:hanging="360"/>
      </w:pPr>
    </w:lvl>
    <w:lvl w:ilvl="3" w:tplc="094C08A0" w:tentative="1">
      <w:start w:val="1"/>
      <w:numFmt w:val="decimal"/>
      <w:lvlText w:val="%4."/>
      <w:lvlJc w:val="left"/>
      <w:pPr>
        <w:tabs>
          <w:tab w:val="num" w:pos="2880"/>
        </w:tabs>
        <w:ind w:left="2880" w:hanging="360"/>
      </w:pPr>
    </w:lvl>
    <w:lvl w:ilvl="4" w:tplc="529A6744" w:tentative="1">
      <w:start w:val="1"/>
      <w:numFmt w:val="decimal"/>
      <w:lvlText w:val="%5."/>
      <w:lvlJc w:val="left"/>
      <w:pPr>
        <w:tabs>
          <w:tab w:val="num" w:pos="3600"/>
        </w:tabs>
        <w:ind w:left="3600" w:hanging="360"/>
      </w:pPr>
    </w:lvl>
    <w:lvl w:ilvl="5" w:tplc="F6884108" w:tentative="1">
      <w:start w:val="1"/>
      <w:numFmt w:val="decimal"/>
      <w:lvlText w:val="%6."/>
      <w:lvlJc w:val="left"/>
      <w:pPr>
        <w:tabs>
          <w:tab w:val="num" w:pos="4320"/>
        </w:tabs>
        <w:ind w:left="4320" w:hanging="360"/>
      </w:pPr>
    </w:lvl>
    <w:lvl w:ilvl="6" w:tplc="5D12E7F0" w:tentative="1">
      <w:start w:val="1"/>
      <w:numFmt w:val="decimal"/>
      <w:lvlText w:val="%7."/>
      <w:lvlJc w:val="left"/>
      <w:pPr>
        <w:tabs>
          <w:tab w:val="num" w:pos="5040"/>
        </w:tabs>
        <w:ind w:left="5040" w:hanging="360"/>
      </w:pPr>
    </w:lvl>
    <w:lvl w:ilvl="7" w:tplc="96D4EA2C" w:tentative="1">
      <w:start w:val="1"/>
      <w:numFmt w:val="decimal"/>
      <w:lvlText w:val="%8."/>
      <w:lvlJc w:val="left"/>
      <w:pPr>
        <w:tabs>
          <w:tab w:val="num" w:pos="5760"/>
        </w:tabs>
        <w:ind w:left="5760" w:hanging="360"/>
      </w:pPr>
    </w:lvl>
    <w:lvl w:ilvl="8" w:tplc="4CA6F9F0" w:tentative="1">
      <w:start w:val="1"/>
      <w:numFmt w:val="decimal"/>
      <w:lvlText w:val="%9."/>
      <w:lvlJc w:val="left"/>
      <w:pPr>
        <w:tabs>
          <w:tab w:val="num" w:pos="6480"/>
        </w:tabs>
        <w:ind w:left="6480" w:hanging="360"/>
      </w:pPr>
    </w:lvl>
  </w:abstractNum>
  <w:abstractNum w:abstractNumId="21" w15:restartNumberingAfterBreak="0">
    <w:nsid w:val="3A01040A"/>
    <w:multiLevelType w:val="hybridMultilevel"/>
    <w:tmpl w:val="5C689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013C88"/>
    <w:multiLevelType w:val="hybridMultilevel"/>
    <w:tmpl w:val="BD946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1668C0"/>
    <w:multiLevelType w:val="hybridMultilevel"/>
    <w:tmpl w:val="91D2BA3C"/>
    <w:lvl w:ilvl="0" w:tplc="2974C372">
      <w:start w:val="5"/>
      <w:numFmt w:val="decimal"/>
      <w:lvlText w:val="%1."/>
      <w:lvlJc w:val="left"/>
      <w:pPr>
        <w:tabs>
          <w:tab w:val="num" w:pos="720"/>
        </w:tabs>
        <w:ind w:left="720" w:hanging="360"/>
      </w:pPr>
    </w:lvl>
    <w:lvl w:ilvl="1" w:tplc="697E910C" w:tentative="1">
      <w:start w:val="1"/>
      <w:numFmt w:val="decimal"/>
      <w:lvlText w:val="%2."/>
      <w:lvlJc w:val="left"/>
      <w:pPr>
        <w:tabs>
          <w:tab w:val="num" w:pos="1440"/>
        </w:tabs>
        <w:ind w:left="1440" w:hanging="360"/>
      </w:pPr>
    </w:lvl>
    <w:lvl w:ilvl="2" w:tplc="00285EC0" w:tentative="1">
      <w:start w:val="1"/>
      <w:numFmt w:val="decimal"/>
      <w:lvlText w:val="%3."/>
      <w:lvlJc w:val="left"/>
      <w:pPr>
        <w:tabs>
          <w:tab w:val="num" w:pos="2160"/>
        </w:tabs>
        <w:ind w:left="2160" w:hanging="360"/>
      </w:pPr>
    </w:lvl>
    <w:lvl w:ilvl="3" w:tplc="50A09438" w:tentative="1">
      <w:start w:val="1"/>
      <w:numFmt w:val="decimal"/>
      <w:lvlText w:val="%4."/>
      <w:lvlJc w:val="left"/>
      <w:pPr>
        <w:tabs>
          <w:tab w:val="num" w:pos="2880"/>
        </w:tabs>
        <w:ind w:left="2880" w:hanging="360"/>
      </w:pPr>
    </w:lvl>
    <w:lvl w:ilvl="4" w:tplc="976A6908" w:tentative="1">
      <w:start w:val="1"/>
      <w:numFmt w:val="decimal"/>
      <w:lvlText w:val="%5."/>
      <w:lvlJc w:val="left"/>
      <w:pPr>
        <w:tabs>
          <w:tab w:val="num" w:pos="3600"/>
        </w:tabs>
        <w:ind w:left="3600" w:hanging="360"/>
      </w:pPr>
    </w:lvl>
    <w:lvl w:ilvl="5" w:tplc="B56697C4" w:tentative="1">
      <w:start w:val="1"/>
      <w:numFmt w:val="decimal"/>
      <w:lvlText w:val="%6."/>
      <w:lvlJc w:val="left"/>
      <w:pPr>
        <w:tabs>
          <w:tab w:val="num" w:pos="4320"/>
        </w:tabs>
        <w:ind w:left="4320" w:hanging="360"/>
      </w:pPr>
    </w:lvl>
    <w:lvl w:ilvl="6" w:tplc="DD827E42" w:tentative="1">
      <w:start w:val="1"/>
      <w:numFmt w:val="decimal"/>
      <w:lvlText w:val="%7."/>
      <w:lvlJc w:val="left"/>
      <w:pPr>
        <w:tabs>
          <w:tab w:val="num" w:pos="5040"/>
        </w:tabs>
        <w:ind w:left="5040" w:hanging="360"/>
      </w:pPr>
    </w:lvl>
    <w:lvl w:ilvl="7" w:tplc="1470506A" w:tentative="1">
      <w:start w:val="1"/>
      <w:numFmt w:val="decimal"/>
      <w:lvlText w:val="%8."/>
      <w:lvlJc w:val="left"/>
      <w:pPr>
        <w:tabs>
          <w:tab w:val="num" w:pos="5760"/>
        </w:tabs>
        <w:ind w:left="5760" w:hanging="360"/>
      </w:pPr>
    </w:lvl>
    <w:lvl w:ilvl="8" w:tplc="8392D8C6" w:tentative="1">
      <w:start w:val="1"/>
      <w:numFmt w:val="decimal"/>
      <w:lvlText w:val="%9."/>
      <w:lvlJc w:val="left"/>
      <w:pPr>
        <w:tabs>
          <w:tab w:val="num" w:pos="6480"/>
        </w:tabs>
        <w:ind w:left="6480" w:hanging="360"/>
      </w:pPr>
    </w:lvl>
  </w:abstractNum>
  <w:abstractNum w:abstractNumId="24" w15:restartNumberingAfterBreak="0">
    <w:nsid w:val="444374C8"/>
    <w:multiLevelType w:val="hybridMultilevel"/>
    <w:tmpl w:val="F5C4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36B41"/>
    <w:multiLevelType w:val="hybridMultilevel"/>
    <w:tmpl w:val="D9E6D0C8"/>
    <w:lvl w:ilvl="0" w:tplc="22C2D53C">
      <w:start w:val="1"/>
      <w:numFmt w:val="bullet"/>
      <w:lvlText w:val="•"/>
      <w:lvlJc w:val="left"/>
      <w:pPr>
        <w:tabs>
          <w:tab w:val="num" w:pos="360"/>
        </w:tabs>
        <w:ind w:left="360" w:hanging="360"/>
      </w:pPr>
      <w:rPr>
        <w:rFonts w:ascii="Arial" w:hAnsi="Arial" w:hint="default"/>
      </w:rPr>
    </w:lvl>
    <w:lvl w:ilvl="1" w:tplc="06B0C9C0" w:tentative="1">
      <w:start w:val="1"/>
      <w:numFmt w:val="bullet"/>
      <w:lvlText w:val="•"/>
      <w:lvlJc w:val="left"/>
      <w:pPr>
        <w:tabs>
          <w:tab w:val="num" w:pos="1080"/>
        </w:tabs>
        <w:ind w:left="1080" w:hanging="360"/>
      </w:pPr>
      <w:rPr>
        <w:rFonts w:ascii="Arial" w:hAnsi="Arial" w:hint="default"/>
      </w:rPr>
    </w:lvl>
    <w:lvl w:ilvl="2" w:tplc="43069D38" w:tentative="1">
      <w:start w:val="1"/>
      <w:numFmt w:val="bullet"/>
      <w:lvlText w:val="•"/>
      <w:lvlJc w:val="left"/>
      <w:pPr>
        <w:tabs>
          <w:tab w:val="num" w:pos="1800"/>
        </w:tabs>
        <w:ind w:left="1800" w:hanging="360"/>
      </w:pPr>
      <w:rPr>
        <w:rFonts w:ascii="Arial" w:hAnsi="Arial" w:hint="default"/>
      </w:rPr>
    </w:lvl>
    <w:lvl w:ilvl="3" w:tplc="DC24D93A" w:tentative="1">
      <w:start w:val="1"/>
      <w:numFmt w:val="bullet"/>
      <w:lvlText w:val="•"/>
      <w:lvlJc w:val="left"/>
      <w:pPr>
        <w:tabs>
          <w:tab w:val="num" w:pos="2520"/>
        </w:tabs>
        <w:ind w:left="2520" w:hanging="360"/>
      </w:pPr>
      <w:rPr>
        <w:rFonts w:ascii="Arial" w:hAnsi="Arial" w:hint="default"/>
      </w:rPr>
    </w:lvl>
    <w:lvl w:ilvl="4" w:tplc="19B22FE6" w:tentative="1">
      <w:start w:val="1"/>
      <w:numFmt w:val="bullet"/>
      <w:lvlText w:val="•"/>
      <w:lvlJc w:val="left"/>
      <w:pPr>
        <w:tabs>
          <w:tab w:val="num" w:pos="3240"/>
        </w:tabs>
        <w:ind w:left="3240" w:hanging="360"/>
      </w:pPr>
      <w:rPr>
        <w:rFonts w:ascii="Arial" w:hAnsi="Arial" w:hint="default"/>
      </w:rPr>
    </w:lvl>
    <w:lvl w:ilvl="5" w:tplc="0A56EF6E" w:tentative="1">
      <w:start w:val="1"/>
      <w:numFmt w:val="bullet"/>
      <w:lvlText w:val="•"/>
      <w:lvlJc w:val="left"/>
      <w:pPr>
        <w:tabs>
          <w:tab w:val="num" w:pos="3960"/>
        </w:tabs>
        <w:ind w:left="3960" w:hanging="360"/>
      </w:pPr>
      <w:rPr>
        <w:rFonts w:ascii="Arial" w:hAnsi="Arial" w:hint="default"/>
      </w:rPr>
    </w:lvl>
    <w:lvl w:ilvl="6" w:tplc="E1725AE4" w:tentative="1">
      <w:start w:val="1"/>
      <w:numFmt w:val="bullet"/>
      <w:lvlText w:val="•"/>
      <w:lvlJc w:val="left"/>
      <w:pPr>
        <w:tabs>
          <w:tab w:val="num" w:pos="4680"/>
        </w:tabs>
        <w:ind w:left="4680" w:hanging="360"/>
      </w:pPr>
      <w:rPr>
        <w:rFonts w:ascii="Arial" w:hAnsi="Arial" w:hint="default"/>
      </w:rPr>
    </w:lvl>
    <w:lvl w:ilvl="7" w:tplc="721058A4" w:tentative="1">
      <w:start w:val="1"/>
      <w:numFmt w:val="bullet"/>
      <w:lvlText w:val="•"/>
      <w:lvlJc w:val="left"/>
      <w:pPr>
        <w:tabs>
          <w:tab w:val="num" w:pos="5400"/>
        </w:tabs>
        <w:ind w:left="5400" w:hanging="360"/>
      </w:pPr>
      <w:rPr>
        <w:rFonts w:ascii="Arial" w:hAnsi="Arial" w:hint="default"/>
      </w:rPr>
    </w:lvl>
    <w:lvl w:ilvl="8" w:tplc="25F0BE5C"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8260E2D"/>
    <w:multiLevelType w:val="hybridMultilevel"/>
    <w:tmpl w:val="259AFDA8"/>
    <w:lvl w:ilvl="0" w:tplc="D5BE6ABC">
      <w:start w:val="1"/>
      <w:numFmt w:val="bullet"/>
      <w:lvlText w:val="•"/>
      <w:lvlJc w:val="left"/>
      <w:pPr>
        <w:tabs>
          <w:tab w:val="num" w:pos="720"/>
        </w:tabs>
        <w:ind w:left="720" w:hanging="360"/>
      </w:pPr>
      <w:rPr>
        <w:rFonts w:ascii="Arial" w:hAnsi="Arial" w:hint="default"/>
      </w:rPr>
    </w:lvl>
    <w:lvl w:ilvl="1" w:tplc="328A48AA" w:tentative="1">
      <w:start w:val="1"/>
      <w:numFmt w:val="bullet"/>
      <w:lvlText w:val="•"/>
      <w:lvlJc w:val="left"/>
      <w:pPr>
        <w:tabs>
          <w:tab w:val="num" w:pos="1440"/>
        </w:tabs>
        <w:ind w:left="1440" w:hanging="360"/>
      </w:pPr>
      <w:rPr>
        <w:rFonts w:ascii="Arial" w:hAnsi="Arial" w:hint="default"/>
      </w:rPr>
    </w:lvl>
    <w:lvl w:ilvl="2" w:tplc="F606E118" w:tentative="1">
      <w:start w:val="1"/>
      <w:numFmt w:val="bullet"/>
      <w:lvlText w:val="•"/>
      <w:lvlJc w:val="left"/>
      <w:pPr>
        <w:tabs>
          <w:tab w:val="num" w:pos="2160"/>
        </w:tabs>
        <w:ind w:left="2160" w:hanging="360"/>
      </w:pPr>
      <w:rPr>
        <w:rFonts w:ascii="Arial" w:hAnsi="Arial" w:hint="default"/>
      </w:rPr>
    </w:lvl>
    <w:lvl w:ilvl="3" w:tplc="FD8226DE" w:tentative="1">
      <w:start w:val="1"/>
      <w:numFmt w:val="bullet"/>
      <w:lvlText w:val="•"/>
      <w:lvlJc w:val="left"/>
      <w:pPr>
        <w:tabs>
          <w:tab w:val="num" w:pos="2880"/>
        </w:tabs>
        <w:ind w:left="2880" w:hanging="360"/>
      </w:pPr>
      <w:rPr>
        <w:rFonts w:ascii="Arial" w:hAnsi="Arial" w:hint="default"/>
      </w:rPr>
    </w:lvl>
    <w:lvl w:ilvl="4" w:tplc="83A6EF40" w:tentative="1">
      <w:start w:val="1"/>
      <w:numFmt w:val="bullet"/>
      <w:lvlText w:val="•"/>
      <w:lvlJc w:val="left"/>
      <w:pPr>
        <w:tabs>
          <w:tab w:val="num" w:pos="3600"/>
        </w:tabs>
        <w:ind w:left="3600" w:hanging="360"/>
      </w:pPr>
      <w:rPr>
        <w:rFonts w:ascii="Arial" w:hAnsi="Arial" w:hint="default"/>
      </w:rPr>
    </w:lvl>
    <w:lvl w:ilvl="5" w:tplc="2E803594" w:tentative="1">
      <w:start w:val="1"/>
      <w:numFmt w:val="bullet"/>
      <w:lvlText w:val="•"/>
      <w:lvlJc w:val="left"/>
      <w:pPr>
        <w:tabs>
          <w:tab w:val="num" w:pos="4320"/>
        </w:tabs>
        <w:ind w:left="4320" w:hanging="360"/>
      </w:pPr>
      <w:rPr>
        <w:rFonts w:ascii="Arial" w:hAnsi="Arial" w:hint="default"/>
      </w:rPr>
    </w:lvl>
    <w:lvl w:ilvl="6" w:tplc="B9B0409C" w:tentative="1">
      <w:start w:val="1"/>
      <w:numFmt w:val="bullet"/>
      <w:lvlText w:val="•"/>
      <w:lvlJc w:val="left"/>
      <w:pPr>
        <w:tabs>
          <w:tab w:val="num" w:pos="5040"/>
        </w:tabs>
        <w:ind w:left="5040" w:hanging="360"/>
      </w:pPr>
      <w:rPr>
        <w:rFonts w:ascii="Arial" w:hAnsi="Arial" w:hint="default"/>
      </w:rPr>
    </w:lvl>
    <w:lvl w:ilvl="7" w:tplc="28849ACE" w:tentative="1">
      <w:start w:val="1"/>
      <w:numFmt w:val="bullet"/>
      <w:lvlText w:val="•"/>
      <w:lvlJc w:val="left"/>
      <w:pPr>
        <w:tabs>
          <w:tab w:val="num" w:pos="5760"/>
        </w:tabs>
        <w:ind w:left="5760" w:hanging="360"/>
      </w:pPr>
      <w:rPr>
        <w:rFonts w:ascii="Arial" w:hAnsi="Arial" w:hint="default"/>
      </w:rPr>
    </w:lvl>
    <w:lvl w:ilvl="8" w:tplc="3B42D1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655E49"/>
    <w:multiLevelType w:val="hybridMultilevel"/>
    <w:tmpl w:val="ACE41310"/>
    <w:lvl w:ilvl="0" w:tplc="5954800C">
      <w:start w:val="1"/>
      <w:numFmt w:val="bullet"/>
      <w:lvlText w:val="•"/>
      <w:lvlJc w:val="left"/>
      <w:pPr>
        <w:tabs>
          <w:tab w:val="num" w:pos="720"/>
        </w:tabs>
        <w:ind w:left="720" w:hanging="360"/>
      </w:pPr>
      <w:rPr>
        <w:rFonts w:ascii="Arial" w:hAnsi="Arial" w:hint="default"/>
      </w:rPr>
    </w:lvl>
    <w:lvl w:ilvl="1" w:tplc="F278A100" w:tentative="1">
      <w:start w:val="1"/>
      <w:numFmt w:val="bullet"/>
      <w:lvlText w:val="•"/>
      <w:lvlJc w:val="left"/>
      <w:pPr>
        <w:tabs>
          <w:tab w:val="num" w:pos="1440"/>
        </w:tabs>
        <w:ind w:left="1440" w:hanging="360"/>
      </w:pPr>
      <w:rPr>
        <w:rFonts w:ascii="Arial" w:hAnsi="Arial" w:hint="default"/>
      </w:rPr>
    </w:lvl>
    <w:lvl w:ilvl="2" w:tplc="1E0E85AA" w:tentative="1">
      <w:start w:val="1"/>
      <w:numFmt w:val="bullet"/>
      <w:lvlText w:val="•"/>
      <w:lvlJc w:val="left"/>
      <w:pPr>
        <w:tabs>
          <w:tab w:val="num" w:pos="2160"/>
        </w:tabs>
        <w:ind w:left="2160" w:hanging="360"/>
      </w:pPr>
      <w:rPr>
        <w:rFonts w:ascii="Arial" w:hAnsi="Arial" w:hint="default"/>
      </w:rPr>
    </w:lvl>
    <w:lvl w:ilvl="3" w:tplc="47F0515C" w:tentative="1">
      <w:start w:val="1"/>
      <w:numFmt w:val="bullet"/>
      <w:lvlText w:val="•"/>
      <w:lvlJc w:val="left"/>
      <w:pPr>
        <w:tabs>
          <w:tab w:val="num" w:pos="2880"/>
        </w:tabs>
        <w:ind w:left="2880" w:hanging="360"/>
      </w:pPr>
      <w:rPr>
        <w:rFonts w:ascii="Arial" w:hAnsi="Arial" w:hint="default"/>
      </w:rPr>
    </w:lvl>
    <w:lvl w:ilvl="4" w:tplc="CCB28526" w:tentative="1">
      <w:start w:val="1"/>
      <w:numFmt w:val="bullet"/>
      <w:lvlText w:val="•"/>
      <w:lvlJc w:val="left"/>
      <w:pPr>
        <w:tabs>
          <w:tab w:val="num" w:pos="3600"/>
        </w:tabs>
        <w:ind w:left="3600" w:hanging="360"/>
      </w:pPr>
      <w:rPr>
        <w:rFonts w:ascii="Arial" w:hAnsi="Arial" w:hint="default"/>
      </w:rPr>
    </w:lvl>
    <w:lvl w:ilvl="5" w:tplc="8C54F688" w:tentative="1">
      <w:start w:val="1"/>
      <w:numFmt w:val="bullet"/>
      <w:lvlText w:val="•"/>
      <w:lvlJc w:val="left"/>
      <w:pPr>
        <w:tabs>
          <w:tab w:val="num" w:pos="4320"/>
        </w:tabs>
        <w:ind w:left="4320" w:hanging="360"/>
      </w:pPr>
      <w:rPr>
        <w:rFonts w:ascii="Arial" w:hAnsi="Arial" w:hint="default"/>
      </w:rPr>
    </w:lvl>
    <w:lvl w:ilvl="6" w:tplc="89BA1838" w:tentative="1">
      <w:start w:val="1"/>
      <w:numFmt w:val="bullet"/>
      <w:lvlText w:val="•"/>
      <w:lvlJc w:val="left"/>
      <w:pPr>
        <w:tabs>
          <w:tab w:val="num" w:pos="5040"/>
        </w:tabs>
        <w:ind w:left="5040" w:hanging="360"/>
      </w:pPr>
      <w:rPr>
        <w:rFonts w:ascii="Arial" w:hAnsi="Arial" w:hint="default"/>
      </w:rPr>
    </w:lvl>
    <w:lvl w:ilvl="7" w:tplc="83F6D918" w:tentative="1">
      <w:start w:val="1"/>
      <w:numFmt w:val="bullet"/>
      <w:lvlText w:val="•"/>
      <w:lvlJc w:val="left"/>
      <w:pPr>
        <w:tabs>
          <w:tab w:val="num" w:pos="5760"/>
        </w:tabs>
        <w:ind w:left="5760" w:hanging="360"/>
      </w:pPr>
      <w:rPr>
        <w:rFonts w:ascii="Arial" w:hAnsi="Arial" w:hint="default"/>
      </w:rPr>
    </w:lvl>
    <w:lvl w:ilvl="8" w:tplc="09E632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4818A1"/>
    <w:multiLevelType w:val="hybridMultilevel"/>
    <w:tmpl w:val="2E3E4582"/>
    <w:lvl w:ilvl="0" w:tplc="13C6034E">
      <w:start w:val="1"/>
      <w:numFmt w:val="decimal"/>
      <w:lvlText w:val="%1."/>
      <w:lvlJc w:val="left"/>
      <w:pPr>
        <w:tabs>
          <w:tab w:val="num" w:pos="720"/>
        </w:tabs>
        <w:ind w:left="720" w:hanging="360"/>
      </w:pPr>
    </w:lvl>
    <w:lvl w:ilvl="1" w:tplc="1E1A2274" w:tentative="1">
      <w:start w:val="1"/>
      <w:numFmt w:val="decimal"/>
      <w:lvlText w:val="%2."/>
      <w:lvlJc w:val="left"/>
      <w:pPr>
        <w:tabs>
          <w:tab w:val="num" w:pos="1440"/>
        </w:tabs>
        <w:ind w:left="1440" w:hanging="360"/>
      </w:pPr>
    </w:lvl>
    <w:lvl w:ilvl="2" w:tplc="344E063A" w:tentative="1">
      <w:start w:val="1"/>
      <w:numFmt w:val="decimal"/>
      <w:lvlText w:val="%3."/>
      <w:lvlJc w:val="left"/>
      <w:pPr>
        <w:tabs>
          <w:tab w:val="num" w:pos="2160"/>
        </w:tabs>
        <w:ind w:left="2160" w:hanging="360"/>
      </w:pPr>
    </w:lvl>
    <w:lvl w:ilvl="3" w:tplc="4A06338A" w:tentative="1">
      <w:start w:val="1"/>
      <w:numFmt w:val="decimal"/>
      <w:lvlText w:val="%4."/>
      <w:lvlJc w:val="left"/>
      <w:pPr>
        <w:tabs>
          <w:tab w:val="num" w:pos="2880"/>
        </w:tabs>
        <w:ind w:left="2880" w:hanging="360"/>
      </w:pPr>
    </w:lvl>
    <w:lvl w:ilvl="4" w:tplc="A44EBD46" w:tentative="1">
      <w:start w:val="1"/>
      <w:numFmt w:val="decimal"/>
      <w:lvlText w:val="%5."/>
      <w:lvlJc w:val="left"/>
      <w:pPr>
        <w:tabs>
          <w:tab w:val="num" w:pos="3600"/>
        </w:tabs>
        <w:ind w:left="3600" w:hanging="360"/>
      </w:pPr>
    </w:lvl>
    <w:lvl w:ilvl="5" w:tplc="BE6A8E7A" w:tentative="1">
      <w:start w:val="1"/>
      <w:numFmt w:val="decimal"/>
      <w:lvlText w:val="%6."/>
      <w:lvlJc w:val="left"/>
      <w:pPr>
        <w:tabs>
          <w:tab w:val="num" w:pos="4320"/>
        </w:tabs>
        <w:ind w:left="4320" w:hanging="360"/>
      </w:pPr>
    </w:lvl>
    <w:lvl w:ilvl="6" w:tplc="85A6B718" w:tentative="1">
      <w:start w:val="1"/>
      <w:numFmt w:val="decimal"/>
      <w:lvlText w:val="%7."/>
      <w:lvlJc w:val="left"/>
      <w:pPr>
        <w:tabs>
          <w:tab w:val="num" w:pos="5040"/>
        </w:tabs>
        <w:ind w:left="5040" w:hanging="360"/>
      </w:pPr>
    </w:lvl>
    <w:lvl w:ilvl="7" w:tplc="9DD44316" w:tentative="1">
      <w:start w:val="1"/>
      <w:numFmt w:val="decimal"/>
      <w:lvlText w:val="%8."/>
      <w:lvlJc w:val="left"/>
      <w:pPr>
        <w:tabs>
          <w:tab w:val="num" w:pos="5760"/>
        </w:tabs>
        <w:ind w:left="5760" w:hanging="360"/>
      </w:pPr>
    </w:lvl>
    <w:lvl w:ilvl="8" w:tplc="FB20965E" w:tentative="1">
      <w:start w:val="1"/>
      <w:numFmt w:val="decimal"/>
      <w:lvlText w:val="%9."/>
      <w:lvlJc w:val="left"/>
      <w:pPr>
        <w:tabs>
          <w:tab w:val="num" w:pos="6480"/>
        </w:tabs>
        <w:ind w:left="6480" w:hanging="360"/>
      </w:pPr>
    </w:lvl>
  </w:abstractNum>
  <w:abstractNum w:abstractNumId="29" w15:restartNumberingAfterBreak="0">
    <w:nsid w:val="51590644"/>
    <w:multiLevelType w:val="hybridMultilevel"/>
    <w:tmpl w:val="0D9A2874"/>
    <w:lvl w:ilvl="0" w:tplc="E848BFE2">
      <w:start w:val="1"/>
      <w:numFmt w:val="bullet"/>
      <w:lvlText w:val="•"/>
      <w:lvlJc w:val="left"/>
      <w:pPr>
        <w:tabs>
          <w:tab w:val="num" w:pos="720"/>
        </w:tabs>
        <w:ind w:left="720" w:hanging="360"/>
      </w:pPr>
      <w:rPr>
        <w:rFonts w:ascii="Arial" w:hAnsi="Arial" w:hint="default"/>
      </w:rPr>
    </w:lvl>
    <w:lvl w:ilvl="1" w:tplc="F892999C" w:tentative="1">
      <w:start w:val="1"/>
      <w:numFmt w:val="bullet"/>
      <w:lvlText w:val="•"/>
      <w:lvlJc w:val="left"/>
      <w:pPr>
        <w:tabs>
          <w:tab w:val="num" w:pos="1440"/>
        </w:tabs>
        <w:ind w:left="1440" w:hanging="360"/>
      </w:pPr>
      <w:rPr>
        <w:rFonts w:ascii="Arial" w:hAnsi="Arial" w:hint="default"/>
      </w:rPr>
    </w:lvl>
    <w:lvl w:ilvl="2" w:tplc="9BE057DE" w:tentative="1">
      <w:start w:val="1"/>
      <w:numFmt w:val="bullet"/>
      <w:lvlText w:val="•"/>
      <w:lvlJc w:val="left"/>
      <w:pPr>
        <w:tabs>
          <w:tab w:val="num" w:pos="2160"/>
        </w:tabs>
        <w:ind w:left="2160" w:hanging="360"/>
      </w:pPr>
      <w:rPr>
        <w:rFonts w:ascii="Arial" w:hAnsi="Arial" w:hint="default"/>
      </w:rPr>
    </w:lvl>
    <w:lvl w:ilvl="3" w:tplc="7C2ACECE" w:tentative="1">
      <w:start w:val="1"/>
      <w:numFmt w:val="bullet"/>
      <w:lvlText w:val="•"/>
      <w:lvlJc w:val="left"/>
      <w:pPr>
        <w:tabs>
          <w:tab w:val="num" w:pos="2880"/>
        </w:tabs>
        <w:ind w:left="2880" w:hanging="360"/>
      </w:pPr>
      <w:rPr>
        <w:rFonts w:ascii="Arial" w:hAnsi="Arial" w:hint="default"/>
      </w:rPr>
    </w:lvl>
    <w:lvl w:ilvl="4" w:tplc="500C3CB2" w:tentative="1">
      <w:start w:val="1"/>
      <w:numFmt w:val="bullet"/>
      <w:lvlText w:val="•"/>
      <w:lvlJc w:val="left"/>
      <w:pPr>
        <w:tabs>
          <w:tab w:val="num" w:pos="3600"/>
        </w:tabs>
        <w:ind w:left="3600" w:hanging="360"/>
      </w:pPr>
      <w:rPr>
        <w:rFonts w:ascii="Arial" w:hAnsi="Arial" w:hint="default"/>
      </w:rPr>
    </w:lvl>
    <w:lvl w:ilvl="5" w:tplc="EE8AAC82" w:tentative="1">
      <w:start w:val="1"/>
      <w:numFmt w:val="bullet"/>
      <w:lvlText w:val="•"/>
      <w:lvlJc w:val="left"/>
      <w:pPr>
        <w:tabs>
          <w:tab w:val="num" w:pos="4320"/>
        </w:tabs>
        <w:ind w:left="4320" w:hanging="360"/>
      </w:pPr>
      <w:rPr>
        <w:rFonts w:ascii="Arial" w:hAnsi="Arial" w:hint="default"/>
      </w:rPr>
    </w:lvl>
    <w:lvl w:ilvl="6" w:tplc="8A52104E" w:tentative="1">
      <w:start w:val="1"/>
      <w:numFmt w:val="bullet"/>
      <w:lvlText w:val="•"/>
      <w:lvlJc w:val="left"/>
      <w:pPr>
        <w:tabs>
          <w:tab w:val="num" w:pos="5040"/>
        </w:tabs>
        <w:ind w:left="5040" w:hanging="360"/>
      </w:pPr>
      <w:rPr>
        <w:rFonts w:ascii="Arial" w:hAnsi="Arial" w:hint="default"/>
      </w:rPr>
    </w:lvl>
    <w:lvl w:ilvl="7" w:tplc="BEA087AE" w:tentative="1">
      <w:start w:val="1"/>
      <w:numFmt w:val="bullet"/>
      <w:lvlText w:val="•"/>
      <w:lvlJc w:val="left"/>
      <w:pPr>
        <w:tabs>
          <w:tab w:val="num" w:pos="5760"/>
        </w:tabs>
        <w:ind w:left="5760" w:hanging="360"/>
      </w:pPr>
      <w:rPr>
        <w:rFonts w:ascii="Arial" w:hAnsi="Arial" w:hint="default"/>
      </w:rPr>
    </w:lvl>
    <w:lvl w:ilvl="8" w:tplc="AF666F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034361"/>
    <w:multiLevelType w:val="hybridMultilevel"/>
    <w:tmpl w:val="3A0404DE"/>
    <w:lvl w:ilvl="0" w:tplc="F0CEC6CA">
      <w:start w:val="1"/>
      <w:numFmt w:val="bullet"/>
      <w:lvlText w:val="•"/>
      <w:lvlJc w:val="left"/>
      <w:pPr>
        <w:tabs>
          <w:tab w:val="num" w:pos="720"/>
        </w:tabs>
        <w:ind w:left="720" w:hanging="360"/>
      </w:pPr>
      <w:rPr>
        <w:rFonts w:ascii="Arial" w:hAnsi="Arial" w:hint="default"/>
      </w:rPr>
    </w:lvl>
    <w:lvl w:ilvl="1" w:tplc="DCEE4FF6" w:tentative="1">
      <w:start w:val="1"/>
      <w:numFmt w:val="bullet"/>
      <w:lvlText w:val="•"/>
      <w:lvlJc w:val="left"/>
      <w:pPr>
        <w:tabs>
          <w:tab w:val="num" w:pos="1440"/>
        </w:tabs>
        <w:ind w:left="1440" w:hanging="360"/>
      </w:pPr>
      <w:rPr>
        <w:rFonts w:ascii="Arial" w:hAnsi="Arial" w:hint="default"/>
      </w:rPr>
    </w:lvl>
    <w:lvl w:ilvl="2" w:tplc="F658425C" w:tentative="1">
      <w:start w:val="1"/>
      <w:numFmt w:val="bullet"/>
      <w:lvlText w:val="•"/>
      <w:lvlJc w:val="left"/>
      <w:pPr>
        <w:tabs>
          <w:tab w:val="num" w:pos="2160"/>
        </w:tabs>
        <w:ind w:left="2160" w:hanging="360"/>
      </w:pPr>
      <w:rPr>
        <w:rFonts w:ascii="Arial" w:hAnsi="Arial" w:hint="default"/>
      </w:rPr>
    </w:lvl>
    <w:lvl w:ilvl="3" w:tplc="161C8382" w:tentative="1">
      <w:start w:val="1"/>
      <w:numFmt w:val="bullet"/>
      <w:lvlText w:val="•"/>
      <w:lvlJc w:val="left"/>
      <w:pPr>
        <w:tabs>
          <w:tab w:val="num" w:pos="2880"/>
        </w:tabs>
        <w:ind w:left="2880" w:hanging="360"/>
      </w:pPr>
      <w:rPr>
        <w:rFonts w:ascii="Arial" w:hAnsi="Arial" w:hint="default"/>
      </w:rPr>
    </w:lvl>
    <w:lvl w:ilvl="4" w:tplc="71A06DE4" w:tentative="1">
      <w:start w:val="1"/>
      <w:numFmt w:val="bullet"/>
      <w:lvlText w:val="•"/>
      <w:lvlJc w:val="left"/>
      <w:pPr>
        <w:tabs>
          <w:tab w:val="num" w:pos="3600"/>
        </w:tabs>
        <w:ind w:left="3600" w:hanging="360"/>
      </w:pPr>
      <w:rPr>
        <w:rFonts w:ascii="Arial" w:hAnsi="Arial" w:hint="default"/>
      </w:rPr>
    </w:lvl>
    <w:lvl w:ilvl="5" w:tplc="2C52AC2C" w:tentative="1">
      <w:start w:val="1"/>
      <w:numFmt w:val="bullet"/>
      <w:lvlText w:val="•"/>
      <w:lvlJc w:val="left"/>
      <w:pPr>
        <w:tabs>
          <w:tab w:val="num" w:pos="4320"/>
        </w:tabs>
        <w:ind w:left="4320" w:hanging="360"/>
      </w:pPr>
      <w:rPr>
        <w:rFonts w:ascii="Arial" w:hAnsi="Arial" w:hint="default"/>
      </w:rPr>
    </w:lvl>
    <w:lvl w:ilvl="6" w:tplc="B22EFDF8" w:tentative="1">
      <w:start w:val="1"/>
      <w:numFmt w:val="bullet"/>
      <w:lvlText w:val="•"/>
      <w:lvlJc w:val="left"/>
      <w:pPr>
        <w:tabs>
          <w:tab w:val="num" w:pos="5040"/>
        </w:tabs>
        <w:ind w:left="5040" w:hanging="360"/>
      </w:pPr>
      <w:rPr>
        <w:rFonts w:ascii="Arial" w:hAnsi="Arial" w:hint="default"/>
      </w:rPr>
    </w:lvl>
    <w:lvl w:ilvl="7" w:tplc="B5C622A6" w:tentative="1">
      <w:start w:val="1"/>
      <w:numFmt w:val="bullet"/>
      <w:lvlText w:val="•"/>
      <w:lvlJc w:val="left"/>
      <w:pPr>
        <w:tabs>
          <w:tab w:val="num" w:pos="5760"/>
        </w:tabs>
        <w:ind w:left="5760" w:hanging="360"/>
      </w:pPr>
      <w:rPr>
        <w:rFonts w:ascii="Arial" w:hAnsi="Arial" w:hint="default"/>
      </w:rPr>
    </w:lvl>
    <w:lvl w:ilvl="8" w:tplc="B254E9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7956"/>
    <w:multiLevelType w:val="hybridMultilevel"/>
    <w:tmpl w:val="51AA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B4D17"/>
    <w:multiLevelType w:val="hybridMultilevel"/>
    <w:tmpl w:val="49B89984"/>
    <w:lvl w:ilvl="0" w:tplc="C7164AE0">
      <w:start w:val="1"/>
      <w:numFmt w:val="decimal"/>
      <w:lvlText w:val="%1."/>
      <w:lvlJc w:val="left"/>
      <w:pPr>
        <w:tabs>
          <w:tab w:val="num" w:pos="720"/>
        </w:tabs>
        <w:ind w:left="720" w:hanging="360"/>
      </w:pPr>
    </w:lvl>
    <w:lvl w:ilvl="1" w:tplc="F872EE80" w:tentative="1">
      <w:start w:val="1"/>
      <w:numFmt w:val="decimal"/>
      <w:lvlText w:val="%2."/>
      <w:lvlJc w:val="left"/>
      <w:pPr>
        <w:tabs>
          <w:tab w:val="num" w:pos="1440"/>
        </w:tabs>
        <w:ind w:left="1440" w:hanging="360"/>
      </w:pPr>
    </w:lvl>
    <w:lvl w:ilvl="2" w:tplc="3A8C55FE" w:tentative="1">
      <w:start w:val="1"/>
      <w:numFmt w:val="decimal"/>
      <w:lvlText w:val="%3."/>
      <w:lvlJc w:val="left"/>
      <w:pPr>
        <w:tabs>
          <w:tab w:val="num" w:pos="2160"/>
        </w:tabs>
        <w:ind w:left="2160" w:hanging="360"/>
      </w:pPr>
    </w:lvl>
    <w:lvl w:ilvl="3" w:tplc="730E46F6" w:tentative="1">
      <w:start w:val="1"/>
      <w:numFmt w:val="decimal"/>
      <w:lvlText w:val="%4."/>
      <w:lvlJc w:val="left"/>
      <w:pPr>
        <w:tabs>
          <w:tab w:val="num" w:pos="2880"/>
        </w:tabs>
        <w:ind w:left="2880" w:hanging="360"/>
      </w:pPr>
    </w:lvl>
    <w:lvl w:ilvl="4" w:tplc="B52CE078" w:tentative="1">
      <w:start w:val="1"/>
      <w:numFmt w:val="decimal"/>
      <w:lvlText w:val="%5."/>
      <w:lvlJc w:val="left"/>
      <w:pPr>
        <w:tabs>
          <w:tab w:val="num" w:pos="3600"/>
        </w:tabs>
        <w:ind w:left="3600" w:hanging="360"/>
      </w:pPr>
    </w:lvl>
    <w:lvl w:ilvl="5" w:tplc="197C0F54" w:tentative="1">
      <w:start w:val="1"/>
      <w:numFmt w:val="decimal"/>
      <w:lvlText w:val="%6."/>
      <w:lvlJc w:val="left"/>
      <w:pPr>
        <w:tabs>
          <w:tab w:val="num" w:pos="4320"/>
        </w:tabs>
        <w:ind w:left="4320" w:hanging="360"/>
      </w:pPr>
    </w:lvl>
    <w:lvl w:ilvl="6" w:tplc="5E72C87A" w:tentative="1">
      <w:start w:val="1"/>
      <w:numFmt w:val="decimal"/>
      <w:lvlText w:val="%7."/>
      <w:lvlJc w:val="left"/>
      <w:pPr>
        <w:tabs>
          <w:tab w:val="num" w:pos="5040"/>
        </w:tabs>
        <w:ind w:left="5040" w:hanging="360"/>
      </w:pPr>
    </w:lvl>
    <w:lvl w:ilvl="7" w:tplc="73726514" w:tentative="1">
      <w:start w:val="1"/>
      <w:numFmt w:val="decimal"/>
      <w:lvlText w:val="%8."/>
      <w:lvlJc w:val="left"/>
      <w:pPr>
        <w:tabs>
          <w:tab w:val="num" w:pos="5760"/>
        </w:tabs>
        <w:ind w:left="5760" w:hanging="360"/>
      </w:pPr>
    </w:lvl>
    <w:lvl w:ilvl="8" w:tplc="365CC37C" w:tentative="1">
      <w:start w:val="1"/>
      <w:numFmt w:val="decimal"/>
      <w:lvlText w:val="%9."/>
      <w:lvlJc w:val="left"/>
      <w:pPr>
        <w:tabs>
          <w:tab w:val="num" w:pos="6480"/>
        </w:tabs>
        <w:ind w:left="6480" w:hanging="360"/>
      </w:pPr>
    </w:lvl>
  </w:abstractNum>
  <w:abstractNum w:abstractNumId="33" w15:restartNumberingAfterBreak="0">
    <w:nsid w:val="57E94129"/>
    <w:multiLevelType w:val="hybridMultilevel"/>
    <w:tmpl w:val="F1F6F530"/>
    <w:lvl w:ilvl="0" w:tplc="D124138E">
      <w:start w:val="1"/>
      <w:numFmt w:val="bullet"/>
      <w:lvlText w:val="•"/>
      <w:lvlJc w:val="left"/>
      <w:pPr>
        <w:tabs>
          <w:tab w:val="num" w:pos="720"/>
        </w:tabs>
        <w:ind w:left="720" w:hanging="360"/>
      </w:pPr>
      <w:rPr>
        <w:rFonts w:ascii="Arial" w:hAnsi="Arial" w:hint="default"/>
      </w:rPr>
    </w:lvl>
    <w:lvl w:ilvl="1" w:tplc="A7ECB91C" w:tentative="1">
      <w:start w:val="1"/>
      <w:numFmt w:val="bullet"/>
      <w:lvlText w:val="•"/>
      <w:lvlJc w:val="left"/>
      <w:pPr>
        <w:tabs>
          <w:tab w:val="num" w:pos="1440"/>
        </w:tabs>
        <w:ind w:left="1440" w:hanging="360"/>
      </w:pPr>
      <w:rPr>
        <w:rFonts w:ascii="Arial" w:hAnsi="Arial" w:hint="default"/>
      </w:rPr>
    </w:lvl>
    <w:lvl w:ilvl="2" w:tplc="DC4AB6FC" w:tentative="1">
      <w:start w:val="1"/>
      <w:numFmt w:val="bullet"/>
      <w:lvlText w:val="•"/>
      <w:lvlJc w:val="left"/>
      <w:pPr>
        <w:tabs>
          <w:tab w:val="num" w:pos="2160"/>
        </w:tabs>
        <w:ind w:left="2160" w:hanging="360"/>
      </w:pPr>
      <w:rPr>
        <w:rFonts w:ascii="Arial" w:hAnsi="Arial" w:hint="default"/>
      </w:rPr>
    </w:lvl>
    <w:lvl w:ilvl="3" w:tplc="8CA635D0" w:tentative="1">
      <w:start w:val="1"/>
      <w:numFmt w:val="bullet"/>
      <w:lvlText w:val="•"/>
      <w:lvlJc w:val="left"/>
      <w:pPr>
        <w:tabs>
          <w:tab w:val="num" w:pos="2880"/>
        </w:tabs>
        <w:ind w:left="2880" w:hanging="360"/>
      </w:pPr>
      <w:rPr>
        <w:rFonts w:ascii="Arial" w:hAnsi="Arial" w:hint="default"/>
      </w:rPr>
    </w:lvl>
    <w:lvl w:ilvl="4" w:tplc="E326B718" w:tentative="1">
      <w:start w:val="1"/>
      <w:numFmt w:val="bullet"/>
      <w:lvlText w:val="•"/>
      <w:lvlJc w:val="left"/>
      <w:pPr>
        <w:tabs>
          <w:tab w:val="num" w:pos="3600"/>
        </w:tabs>
        <w:ind w:left="3600" w:hanging="360"/>
      </w:pPr>
      <w:rPr>
        <w:rFonts w:ascii="Arial" w:hAnsi="Arial" w:hint="default"/>
      </w:rPr>
    </w:lvl>
    <w:lvl w:ilvl="5" w:tplc="AAC25906" w:tentative="1">
      <w:start w:val="1"/>
      <w:numFmt w:val="bullet"/>
      <w:lvlText w:val="•"/>
      <w:lvlJc w:val="left"/>
      <w:pPr>
        <w:tabs>
          <w:tab w:val="num" w:pos="4320"/>
        </w:tabs>
        <w:ind w:left="4320" w:hanging="360"/>
      </w:pPr>
      <w:rPr>
        <w:rFonts w:ascii="Arial" w:hAnsi="Arial" w:hint="default"/>
      </w:rPr>
    </w:lvl>
    <w:lvl w:ilvl="6" w:tplc="CD34C2F2" w:tentative="1">
      <w:start w:val="1"/>
      <w:numFmt w:val="bullet"/>
      <w:lvlText w:val="•"/>
      <w:lvlJc w:val="left"/>
      <w:pPr>
        <w:tabs>
          <w:tab w:val="num" w:pos="5040"/>
        </w:tabs>
        <w:ind w:left="5040" w:hanging="360"/>
      </w:pPr>
      <w:rPr>
        <w:rFonts w:ascii="Arial" w:hAnsi="Arial" w:hint="default"/>
      </w:rPr>
    </w:lvl>
    <w:lvl w:ilvl="7" w:tplc="4D10EC64" w:tentative="1">
      <w:start w:val="1"/>
      <w:numFmt w:val="bullet"/>
      <w:lvlText w:val="•"/>
      <w:lvlJc w:val="left"/>
      <w:pPr>
        <w:tabs>
          <w:tab w:val="num" w:pos="5760"/>
        </w:tabs>
        <w:ind w:left="5760" w:hanging="360"/>
      </w:pPr>
      <w:rPr>
        <w:rFonts w:ascii="Arial" w:hAnsi="Arial" w:hint="default"/>
      </w:rPr>
    </w:lvl>
    <w:lvl w:ilvl="8" w:tplc="74B4B3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1A4240"/>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FF37AA"/>
    <w:multiLevelType w:val="hybridMultilevel"/>
    <w:tmpl w:val="65142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27E5F"/>
    <w:multiLevelType w:val="hybridMultilevel"/>
    <w:tmpl w:val="BC9E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D58DC"/>
    <w:multiLevelType w:val="hybridMultilevel"/>
    <w:tmpl w:val="8F80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888635">
    <w:abstractNumId w:val="5"/>
  </w:num>
  <w:num w:numId="2" w16cid:durableId="653871882">
    <w:abstractNumId w:val="29"/>
  </w:num>
  <w:num w:numId="3" w16cid:durableId="2030178215">
    <w:abstractNumId w:val="34"/>
  </w:num>
  <w:num w:numId="4" w16cid:durableId="1166820826">
    <w:abstractNumId w:val="33"/>
  </w:num>
  <w:num w:numId="5" w16cid:durableId="81920625">
    <w:abstractNumId w:val="30"/>
  </w:num>
  <w:num w:numId="6" w16cid:durableId="1504009732">
    <w:abstractNumId w:val="12"/>
  </w:num>
  <w:num w:numId="7" w16cid:durableId="932667698">
    <w:abstractNumId w:val="9"/>
  </w:num>
  <w:num w:numId="8" w16cid:durableId="1497191647">
    <w:abstractNumId w:val="8"/>
  </w:num>
  <w:num w:numId="9" w16cid:durableId="1094592462">
    <w:abstractNumId w:val="10"/>
  </w:num>
  <w:num w:numId="10" w16cid:durableId="76174524">
    <w:abstractNumId w:val="31"/>
  </w:num>
  <w:num w:numId="11" w16cid:durableId="843711758">
    <w:abstractNumId w:val="4"/>
  </w:num>
  <w:num w:numId="12" w16cid:durableId="41485778">
    <w:abstractNumId w:val="36"/>
  </w:num>
  <w:num w:numId="13" w16cid:durableId="1637222030">
    <w:abstractNumId w:val="28"/>
  </w:num>
  <w:num w:numId="14" w16cid:durableId="1076708156">
    <w:abstractNumId w:val="32"/>
  </w:num>
  <w:num w:numId="15" w16cid:durableId="1652248590">
    <w:abstractNumId w:val="7"/>
  </w:num>
  <w:num w:numId="16" w16cid:durableId="1731732998">
    <w:abstractNumId w:val="20"/>
  </w:num>
  <w:num w:numId="17" w16cid:durableId="1179394693">
    <w:abstractNumId w:val="23"/>
  </w:num>
  <w:num w:numId="18" w16cid:durableId="696660042">
    <w:abstractNumId w:val="17"/>
  </w:num>
  <w:num w:numId="19" w16cid:durableId="550769188">
    <w:abstractNumId w:val="37"/>
  </w:num>
  <w:num w:numId="20" w16cid:durableId="1108886427">
    <w:abstractNumId w:val="24"/>
  </w:num>
  <w:num w:numId="21" w16cid:durableId="678628419">
    <w:abstractNumId w:val="16"/>
  </w:num>
  <w:num w:numId="22" w16cid:durableId="1877154725">
    <w:abstractNumId w:val="15"/>
  </w:num>
  <w:num w:numId="23" w16cid:durableId="857932933">
    <w:abstractNumId w:val="2"/>
  </w:num>
  <w:num w:numId="24" w16cid:durableId="65153395">
    <w:abstractNumId w:val="18"/>
  </w:num>
  <w:num w:numId="25" w16cid:durableId="1496414377">
    <w:abstractNumId w:val="21"/>
  </w:num>
  <w:num w:numId="26" w16cid:durableId="1303774279">
    <w:abstractNumId w:val="35"/>
  </w:num>
  <w:num w:numId="27" w16cid:durableId="729035352">
    <w:abstractNumId w:val="22"/>
  </w:num>
  <w:num w:numId="28" w16cid:durableId="1838230633">
    <w:abstractNumId w:val="5"/>
  </w:num>
  <w:num w:numId="29" w16cid:durableId="1262833315">
    <w:abstractNumId w:val="19"/>
  </w:num>
  <w:num w:numId="30" w16cid:durableId="719476713">
    <w:abstractNumId w:val="5"/>
  </w:num>
  <w:num w:numId="31" w16cid:durableId="1654336650">
    <w:abstractNumId w:val="26"/>
  </w:num>
  <w:num w:numId="32" w16cid:durableId="867177744">
    <w:abstractNumId w:val="0"/>
  </w:num>
  <w:num w:numId="33" w16cid:durableId="1098135617">
    <w:abstractNumId w:val="6"/>
  </w:num>
  <w:num w:numId="34" w16cid:durableId="249584236">
    <w:abstractNumId w:val="13"/>
  </w:num>
  <w:num w:numId="35" w16cid:durableId="1083067493">
    <w:abstractNumId w:val="25"/>
  </w:num>
  <w:num w:numId="36" w16cid:durableId="1344017106">
    <w:abstractNumId w:val="3"/>
  </w:num>
  <w:num w:numId="37" w16cid:durableId="1726218317">
    <w:abstractNumId w:val="27"/>
  </w:num>
  <w:num w:numId="38" w16cid:durableId="1952124147">
    <w:abstractNumId w:val="1"/>
  </w:num>
  <w:num w:numId="39" w16cid:durableId="1877086586">
    <w:abstractNumId w:val="11"/>
  </w:num>
  <w:num w:numId="40" w16cid:durableId="16327892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03EA3"/>
    <w:rsid w:val="00026ADD"/>
    <w:rsid w:val="00035AB7"/>
    <w:rsid w:val="00037FB6"/>
    <w:rsid w:val="00046CAD"/>
    <w:rsid w:val="00060160"/>
    <w:rsid w:val="000645F5"/>
    <w:rsid w:val="0006484E"/>
    <w:rsid w:val="00075C43"/>
    <w:rsid w:val="00077BE7"/>
    <w:rsid w:val="000A22C4"/>
    <w:rsid w:val="000A2DD3"/>
    <w:rsid w:val="000A72DB"/>
    <w:rsid w:val="000C364D"/>
    <w:rsid w:val="000E6980"/>
    <w:rsid w:val="000F3F20"/>
    <w:rsid w:val="00105697"/>
    <w:rsid w:val="00120B7E"/>
    <w:rsid w:val="001210AF"/>
    <w:rsid w:val="001262F7"/>
    <w:rsid w:val="001305D9"/>
    <w:rsid w:val="00142A89"/>
    <w:rsid w:val="00143978"/>
    <w:rsid w:val="00143CCF"/>
    <w:rsid w:val="0015028E"/>
    <w:rsid w:val="0015387E"/>
    <w:rsid w:val="0015662B"/>
    <w:rsid w:val="00176696"/>
    <w:rsid w:val="00177B24"/>
    <w:rsid w:val="001948D0"/>
    <w:rsid w:val="001D00A4"/>
    <w:rsid w:val="001D2E6A"/>
    <w:rsid w:val="001D5A75"/>
    <w:rsid w:val="001E4324"/>
    <w:rsid w:val="0023047A"/>
    <w:rsid w:val="0023698B"/>
    <w:rsid w:val="0024084E"/>
    <w:rsid w:val="00243650"/>
    <w:rsid w:val="00250FEF"/>
    <w:rsid w:val="00267BA2"/>
    <w:rsid w:val="0028266E"/>
    <w:rsid w:val="00283993"/>
    <w:rsid w:val="00284831"/>
    <w:rsid w:val="002C3FE7"/>
    <w:rsid w:val="002D1DCE"/>
    <w:rsid w:val="002E2D61"/>
    <w:rsid w:val="002E3812"/>
    <w:rsid w:val="002E52F0"/>
    <w:rsid w:val="002E7FD3"/>
    <w:rsid w:val="00320E7F"/>
    <w:rsid w:val="00360F79"/>
    <w:rsid w:val="003B118F"/>
    <w:rsid w:val="003B3180"/>
    <w:rsid w:val="003B436F"/>
    <w:rsid w:val="003E0B64"/>
    <w:rsid w:val="003E3D02"/>
    <w:rsid w:val="003E6091"/>
    <w:rsid w:val="003F1067"/>
    <w:rsid w:val="003F1839"/>
    <w:rsid w:val="003F4CCB"/>
    <w:rsid w:val="003F4FC7"/>
    <w:rsid w:val="00404B46"/>
    <w:rsid w:val="004066CA"/>
    <w:rsid w:val="00416682"/>
    <w:rsid w:val="00421280"/>
    <w:rsid w:val="004318F5"/>
    <w:rsid w:val="00467E8B"/>
    <w:rsid w:val="00483A09"/>
    <w:rsid w:val="004B34B5"/>
    <w:rsid w:val="004F0AEA"/>
    <w:rsid w:val="004F3BC2"/>
    <w:rsid w:val="004F796C"/>
    <w:rsid w:val="0051763E"/>
    <w:rsid w:val="00536FBA"/>
    <w:rsid w:val="00553492"/>
    <w:rsid w:val="00572674"/>
    <w:rsid w:val="005842B0"/>
    <w:rsid w:val="005864D5"/>
    <w:rsid w:val="005C0079"/>
    <w:rsid w:val="005C253E"/>
    <w:rsid w:val="005C5B61"/>
    <w:rsid w:val="00622460"/>
    <w:rsid w:val="006349D2"/>
    <w:rsid w:val="0064124C"/>
    <w:rsid w:val="00653EFC"/>
    <w:rsid w:val="006675B4"/>
    <w:rsid w:val="00681DC1"/>
    <w:rsid w:val="00696FA3"/>
    <w:rsid w:val="006A73BD"/>
    <w:rsid w:val="006C0327"/>
    <w:rsid w:val="006C3874"/>
    <w:rsid w:val="006D3439"/>
    <w:rsid w:val="006D49DD"/>
    <w:rsid w:val="006E1635"/>
    <w:rsid w:val="006E54AE"/>
    <w:rsid w:val="006F6662"/>
    <w:rsid w:val="00705793"/>
    <w:rsid w:val="00744D38"/>
    <w:rsid w:val="007452EC"/>
    <w:rsid w:val="00745B15"/>
    <w:rsid w:val="00751C1C"/>
    <w:rsid w:val="007B041C"/>
    <w:rsid w:val="007C15D7"/>
    <w:rsid w:val="007D483F"/>
    <w:rsid w:val="007E0A68"/>
    <w:rsid w:val="007E1408"/>
    <w:rsid w:val="007F7EC6"/>
    <w:rsid w:val="00807912"/>
    <w:rsid w:val="00821D60"/>
    <w:rsid w:val="00826D1D"/>
    <w:rsid w:val="00834CEC"/>
    <w:rsid w:val="008715F0"/>
    <w:rsid w:val="008728C1"/>
    <w:rsid w:val="00881F21"/>
    <w:rsid w:val="00882CF1"/>
    <w:rsid w:val="008860F0"/>
    <w:rsid w:val="008A0A9E"/>
    <w:rsid w:val="008C11E9"/>
    <w:rsid w:val="008E0E77"/>
    <w:rsid w:val="008E2AF0"/>
    <w:rsid w:val="008F46F8"/>
    <w:rsid w:val="008F7B9D"/>
    <w:rsid w:val="009048C6"/>
    <w:rsid w:val="00912B14"/>
    <w:rsid w:val="0091339C"/>
    <w:rsid w:val="00920B86"/>
    <w:rsid w:val="00921A21"/>
    <w:rsid w:val="00931EF7"/>
    <w:rsid w:val="00953AD3"/>
    <w:rsid w:val="00955C22"/>
    <w:rsid w:val="009956A5"/>
    <w:rsid w:val="009A3E46"/>
    <w:rsid w:val="009A569D"/>
    <w:rsid w:val="009B22E4"/>
    <w:rsid w:val="009B5F1D"/>
    <w:rsid w:val="009C7487"/>
    <w:rsid w:val="009D7FA7"/>
    <w:rsid w:val="009E1D1D"/>
    <w:rsid w:val="009F361E"/>
    <w:rsid w:val="00A03870"/>
    <w:rsid w:val="00A13C02"/>
    <w:rsid w:val="00A15D78"/>
    <w:rsid w:val="00A20780"/>
    <w:rsid w:val="00A406B8"/>
    <w:rsid w:val="00A40CC0"/>
    <w:rsid w:val="00A51AC3"/>
    <w:rsid w:val="00A66DFB"/>
    <w:rsid w:val="00A72911"/>
    <w:rsid w:val="00A74C77"/>
    <w:rsid w:val="00A86713"/>
    <w:rsid w:val="00A87ABC"/>
    <w:rsid w:val="00AA51C8"/>
    <w:rsid w:val="00AB4799"/>
    <w:rsid w:val="00AC771D"/>
    <w:rsid w:val="00AF262A"/>
    <w:rsid w:val="00AF3C89"/>
    <w:rsid w:val="00AF75CC"/>
    <w:rsid w:val="00B06AEC"/>
    <w:rsid w:val="00B173F0"/>
    <w:rsid w:val="00B21416"/>
    <w:rsid w:val="00B46C42"/>
    <w:rsid w:val="00BB6C44"/>
    <w:rsid w:val="00BC27B5"/>
    <w:rsid w:val="00BD33CB"/>
    <w:rsid w:val="00BE7BD6"/>
    <w:rsid w:val="00BF1CB2"/>
    <w:rsid w:val="00C16E15"/>
    <w:rsid w:val="00C17BDB"/>
    <w:rsid w:val="00C214A9"/>
    <w:rsid w:val="00C2404A"/>
    <w:rsid w:val="00C30F06"/>
    <w:rsid w:val="00C43310"/>
    <w:rsid w:val="00C459CA"/>
    <w:rsid w:val="00C6509A"/>
    <w:rsid w:val="00C764DB"/>
    <w:rsid w:val="00C85BDA"/>
    <w:rsid w:val="00C8779F"/>
    <w:rsid w:val="00C90127"/>
    <w:rsid w:val="00C90E61"/>
    <w:rsid w:val="00C924EC"/>
    <w:rsid w:val="00CA53B8"/>
    <w:rsid w:val="00CB3802"/>
    <w:rsid w:val="00CB79F8"/>
    <w:rsid w:val="00CC2345"/>
    <w:rsid w:val="00CC2DCC"/>
    <w:rsid w:val="00CD7381"/>
    <w:rsid w:val="00CF50B0"/>
    <w:rsid w:val="00D03B6F"/>
    <w:rsid w:val="00D06CFE"/>
    <w:rsid w:val="00D21BEA"/>
    <w:rsid w:val="00D45561"/>
    <w:rsid w:val="00D77552"/>
    <w:rsid w:val="00D77B6C"/>
    <w:rsid w:val="00D83000"/>
    <w:rsid w:val="00D9239D"/>
    <w:rsid w:val="00DD0F49"/>
    <w:rsid w:val="00DE4DDB"/>
    <w:rsid w:val="00DF00C0"/>
    <w:rsid w:val="00E0040C"/>
    <w:rsid w:val="00E03BB1"/>
    <w:rsid w:val="00E16C44"/>
    <w:rsid w:val="00E2398C"/>
    <w:rsid w:val="00E273A9"/>
    <w:rsid w:val="00E3029C"/>
    <w:rsid w:val="00E33393"/>
    <w:rsid w:val="00E43C51"/>
    <w:rsid w:val="00E460F2"/>
    <w:rsid w:val="00E6144D"/>
    <w:rsid w:val="00E64AAC"/>
    <w:rsid w:val="00E73091"/>
    <w:rsid w:val="00E73894"/>
    <w:rsid w:val="00E73F89"/>
    <w:rsid w:val="00EA6865"/>
    <w:rsid w:val="00EB0AAD"/>
    <w:rsid w:val="00EB1E5B"/>
    <w:rsid w:val="00EB211B"/>
    <w:rsid w:val="00ED0442"/>
    <w:rsid w:val="00ED4BC3"/>
    <w:rsid w:val="00EE2773"/>
    <w:rsid w:val="00EE49D9"/>
    <w:rsid w:val="00F11816"/>
    <w:rsid w:val="00F41E5C"/>
    <w:rsid w:val="00F43D8F"/>
    <w:rsid w:val="00F459DE"/>
    <w:rsid w:val="00F54C24"/>
    <w:rsid w:val="00F57FD7"/>
    <w:rsid w:val="00F70F98"/>
    <w:rsid w:val="00F751BB"/>
    <w:rsid w:val="00F76E8B"/>
    <w:rsid w:val="00F84360"/>
    <w:rsid w:val="00FB3337"/>
    <w:rsid w:val="00FC02FD"/>
    <w:rsid w:val="00FC359C"/>
    <w:rsid w:val="00FE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3C91"/>
  <w15:docId w15:val="{AE404797-E3C9-4181-AA4E-F986566B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28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834C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74C77"/>
    <w:rPr>
      <w:sz w:val="16"/>
      <w:szCs w:val="16"/>
    </w:rPr>
  </w:style>
  <w:style w:type="paragraph" w:styleId="CommentText">
    <w:name w:val="annotation text"/>
    <w:basedOn w:val="Normal"/>
    <w:link w:val="CommentTextChar"/>
    <w:uiPriority w:val="99"/>
    <w:semiHidden/>
    <w:unhideWhenUsed/>
    <w:rsid w:val="00A74C77"/>
    <w:pPr>
      <w:spacing w:line="240" w:lineRule="auto"/>
    </w:pPr>
    <w:rPr>
      <w:sz w:val="20"/>
      <w:szCs w:val="20"/>
    </w:rPr>
  </w:style>
  <w:style w:type="character" w:customStyle="1" w:styleId="CommentTextChar">
    <w:name w:val="Comment Text Char"/>
    <w:basedOn w:val="DefaultParagraphFont"/>
    <w:link w:val="CommentText"/>
    <w:uiPriority w:val="99"/>
    <w:semiHidden/>
    <w:rsid w:val="00A74C77"/>
    <w:rPr>
      <w:sz w:val="20"/>
      <w:szCs w:val="20"/>
    </w:rPr>
  </w:style>
  <w:style w:type="paragraph" w:styleId="CommentSubject">
    <w:name w:val="annotation subject"/>
    <w:basedOn w:val="CommentText"/>
    <w:next w:val="CommentText"/>
    <w:link w:val="CommentSubjectChar"/>
    <w:uiPriority w:val="99"/>
    <w:semiHidden/>
    <w:unhideWhenUsed/>
    <w:rsid w:val="00A74C77"/>
    <w:rPr>
      <w:b/>
      <w:bCs/>
    </w:rPr>
  </w:style>
  <w:style w:type="character" w:customStyle="1" w:styleId="CommentSubjectChar">
    <w:name w:val="Comment Subject Char"/>
    <w:basedOn w:val="CommentTextChar"/>
    <w:link w:val="CommentSubject"/>
    <w:uiPriority w:val="99"/>
    <w:semiHidden/>
    <w:rsid w:val="00A74C77"/>
    <w:rPr>
      <w:b/>
      <w:bCs/>
      <w:sz w:val="20"/>
      <w:szCs w:val="20"/>
    </w:rPr>
  </w:style>
  <w:style w:type="paragraph" w:styleId="Revision">
    <w:name w:val="Revision"/>
    <w:hidden/>
    <w:uiPriority w:val="99"/>
    <w:semiHidden/>
    <w:rsid w:val="00826D1D"/>
    <w:pPr>
      <w:spacing w:after="0" w:line="240" w:lineRule="auto"/>
    </w:pPr>
  </w:style>
  <w:style w:type="character" w:customStyle="1" w:styleId="Heading2Char">
    <w:name w:val="Heading 2 Char"/>
    <w:basedOn w:val="DefaultParagraphFont"/>
    <w:link w:val="Heading2"/>
    <w:uiPriority w:val="9"/>
    <w:rsid w:val="008728C1"/>
    <w:rPr>
      <w:rFonts w:ascii="Times New Roman" w:eastAsia="Times New Roman" w:hAnsi="Times New Roman" w:cs="Times New Roman"/>
      <w:b/>
      <w:bCs/>
      <w:sz w:val="36"/>
      <w:szCs w:val="36"/>
    </w:rPr>
  </w:style>
  <w:style w:type="character" w:styleId="Emphasis">
    <w:name w:val="Emphasis"/>
    <w:basedOn w:val="DefaultParagraphFont"/>
    <w:uiPriority w:val="20"/>
    <w:qFormat/>
    <w:rsid w:val="00834CEC"/>
    <w:rPr>
      <w:i/>
      <w:iCs/>
    </w:rPr>
  </w:style>
  <w:style w:type="character" w:customStyle="1" w:styleId="Heading4Char">
    <w:name w:val="Heading 4 Char"/>
    <w:basedOn w:val="DefaultParagraphFont"/>
    <w:link w:val="Heading4"/>
    <w:uiPriority w:val="9"/>
    <w:rsid w:val="00834CE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61074">
      <w:bodyDiv w:val="1"/>
      <w:marLeft w:val="0"/>
      <w:marRight w:val="0"/>
      <w:marTop w:val="0"/>
      <w:marBottom w:val="0"/>
      <w:divBdr>
        <w:top w:val="none" w:sz="0" w:space="0" w:color="auto"/>
        <w:left w:val="none" w:sz="0" w:space="0" w:color="auto"/>
        <w:bottom w:val="none" w:sz="0" w:space="0" w:color="auto"/>
        <w:right w:val="none" w:sz="0" w:space="0" w:color="auto"/>
      </w:divBdr>
      <w:divsChild>
        <w:div w:id="884873506">
          <w:marLeft w:val="547"/>
          <w:marRight w:val="0"/>
          <w:marTop w:val="0"/>
          <w:marBottom w:val="0"/>
          <w:divBdr>
            <w:top w:val="none" w:sz="0" w:space="0" w:color="auto"/>
            <w:left w:val="none" w:sz="0" w:space="0" w:color="auto"/>
            <w:bottom w:val="none" w:sz="0" w:space="0" w:color="auto"/>
            <w:right w:val="none" w:sz="0" w:space="0" w:color="auto"/>
          </w:divBdr>
        </w:div>
        <w:div w:id="1832328877">
          <w:marLeft w:val="547"/>
          <w:marRight w:val="0"/>
          <w:marTop w:val="0"/>
          <w:marBottom w:val="0"/>
          <w:divBdr>
            <w:top w:val="none" w:sz="0" w:space="0" w:color="auto"/>
            <w:left w:val="none" w:sz="0" w:space="0" w:color="auto"/>
            <w:bottom w:val="none" w:sz="0" w:space="0" w:color="auto"/>
            <w:right w:val="none" w:sz="0" w:space="0" w:color="auto"/>
          </w:divBdr>
        </w:div>
        <w:div w:id="446461844">
          <w:marLeft w:val="547"/>
          <w:marRight w:val="0"/>
          <w:marTop w:val="0"/>
          <w:marBottom w:val="0"/>
          <w:divBdr>
            <w:top w:val="none" w:sz="0" w:space="0" w:color="auto"/>
            <w:left w:val="none" w:sz="0" w:space="0" w:color="auto"/>
            <w:bottom w:val="none" w:sz="0" w:space="0" w:color="auto"/>
            <w:right w:val="none" w:sz="0" w:space="0" w:color="auto"/>
          </w:divBdr>
        </w:div>
        <w:div w:id="1763838179">
          <w:marLeft w:val="547"/>
          <w:marRight w:val="0"/>
          <w:marTop w:val="0"/>
          <w:marBottom w:val="0"/>
          <w:divBdr>
            <w:top w:val="none" w:sz="0" w:space="0" w:color="auto"/>
            <w:left w:val="none" w:sz="0" w:space="0" w:color="auto"/>
            <w:bottom w:val="none" w:sz="0" w:space="0" w:color="auto"/>
            <w:right w:val="none" w:sz="0" w:space="0" w:color="auto"/>
          </w:divBdr>
        </w:div>
        <w:div w:id="479230920">
          <w:marLeft w:val="547"/>
          <w:marRight w:val="0"/>
          <w:marTop w:val="0"/>
          <w:marBottom w:val="0"/>
          <w:divBdr>
            <w:top w:val="none" w:sz="0" w:space="0" w:color="auto"/>
            <w:left w:val="none" w:sz="0" w:space="0" w:color="auto"/>
            <w:bottom w:val="none" w:sz="0" w:space="0" w:color="auto"/>
            <w:right w:val="none" w:sz="0" w:space="0" w:color="auto"/>
          </w:divBdr>
        </w:div>
        <w:div w:id="1586692406">
          <w:marLeft w:val="547"/>
          <w:marRight w:val="0"/>
          <w:marTop w:val="0"/>
          <w:marBottom w:val="0"/>
          <w:divBdr>
            <w:top w:val="none" w:sz="0" w:space="0" w:color="auto"/>
            <w:left w:val="none" w:sz="0" w:space="0" w:color="auto"/>
            <w:bottom w:val="none" w:sz="0" w:space="0" w:color="auto"/>
            <w:right w:val="none" w:sz="0" w:space="0" w:color="auto"/>
          </w:divBdr>
        </w:div>
        <w:div w:id="2016684963">
          <w:marLeft w:val="547"/>
          <w:marRight w:val="0"/>
          <w:marTop w:val="0"/>
          <w:marBottom w:val="0"/>
          <w:divBdr>
            <w:top w:val="none" w:sz="0" w:space="0" w:color="auto"/>
            <w:left w:val="none" w:sz="0" w:space="0" w:color="auto"/>
            <w:bottom w:val="none" w:sz="0" w:space="0" w:color="auto"/>
            <w:right w:val="none" w:sz="0" w:space="0" w:color="auto"/>
          </w:divBdr>
        </w:div>
        <w:div w:id="1264648943">
          <w:marLeft w:val="547"/>
          <w:marRight w:val="0"/>
          <w:marTop w:val="0"/>
          <w:marBottom w:val="0"/>
          <w:divBdr>
            <w:top w:val="none" w:sz="0" w:space="0" w:color="auto"/>
            <w:left w:val="none" w:sz="0" w:space="0" w:color="auto"/>
            <w:bottom w:val="none" w:sz="0" w:space="0" w:color="auto"/>
            <w:right w:val="none" w:sz="0" w:space="0" w:color="auto"/>
          </w:divBdr>
        </w:div>
      </w:divsChild>
    </w:div>
    <w:div w:id="115175501">
      <w:bodyDiv w:val="1"/>
      <w:marLeft w:val="0"/>
      <w:marRight w:val="0"/>
      <w:marTop w:val="0"/>
      <w:marBottom w:val="0"/>
      <w:divBdr>
        <w:top w:val="none" w:sz="0" w:space="0" w:color="auto"/>
        <w:left w:val="none" w:sz="0" w:space="0" w:color="auto"/>
        <w:bottom w:val="none" w:sz="0" w:space="0" w:color="auto"/>
        <w:right w:val="none" w:sz="0" w:space="0" w:color="auto"/>
      </w:divBdr>
      <w:divsChild>
        <w:div w:id="530843812">
          <w:marLeft w:val="547"/>
          <w:marRight w:val="0"/>
          <w:marTop w:val="115"/>
          <w:marBottom w:val="0"/>
          <w:divBdr>
            <w:top w:val="none" w:sz="0" w:space="0" w:color="auto"/>
            <w:left w:val="none" w:sz="0" w:space="0" w:color="auto"/>
            <w:bottom w:val="none" w:sz="0" w:space="0" w:color="auto"/>
            <w:right w:val="none" w:sz="0" w:space="0" w:color="auto"/>
          </w:divBdr>
        </w:div>
        <w:div w:id="1573926642">
          <w:marLeft w:val="547"/>
          <w:marRight w:val="0"/>
          <w:marTop w:val="115"/>
          <w:marBottom w:val="0"/>
          <w:divBdr>
            <w:top w:val="none" w:sz="0" w:space="0" w:color="auto"/>
            <w:left w:val="none" w:sz="0" w:space="0" w:color="auto"/>
            <w:bottom w:val="none" w:sz="0" w:space="0" w:color="auto"/>
            <w:right w:val="none" w:sz="0" w:space="0" w:color="auto"/>
          </w:divBdr>
        </w:div>
        <w:div w:id="1887645253">
          <w:marLeft w:val="547"/>
          <w:marRight w:val="0"/>
          <w:marTop w:val="115"/>
          <w:marBottom w:val="0"/>
          <w:divBdr>
            <w:top w:val="none" w:sz="0" w:space="0" w:color="auto"/>
            <w:left w:val="none" w:sz="0" w:space="0" w:color="auto"/>
            <w:bottom w:val="none" w:sz="0" w:space="0" w:color="auto"/>
            <w:right w:val="none" w:sz="0" w:space="0" w:color="auto"/>
          </w:divBdr>
        </w:div>
      </w:divsChild>
    </w:div>
    <w:div w:id="286012004">
      <w:bodyDiv w:val="1"/>
      <w:marLeft w:val="0"/>
      <w:marRight w:val="0"/>
      <w:marTop w:val="0"/>
      <w:marBottom w:val="0"/>
      <w:divBdr>
        <w:top w:val="none" w:sz="0" w:space="0" w:color="auto"/>
        <w:left w:val="none" w:sz="0" w:space="0" w:color="auto"/>
        <w:bottom w:val="none" w:sz="0" w:space="0" w:color="auto"/>
        <w:right w:val="none" w:sz="0" w:space="0" w:color="auto"/>
      </w:divBdr>
      <w:divsChild>
        <w:div w:id="400903809">
          <w:marLeft w:val="720"/>
          <w:marRight w:val="0"/>
          <w:marTop w:val="115"/>
          <w:marBottom w:val="0"/>
          <w:divBdr>
            <w:top w:val="none" w:sz="0" w:space="0" w:color="auto"/>
            <w:left w:val="none" w:sz="0" w:space="0" w:color="auto"/>
            <w:bottom w:val="none" w:sz="0" w:space="0" w:color="auto"/>
            <w:right w:val="none" w:sz="0" w:space="0" w:color="auto"/>
          </w:divBdr>
        </w:div>
        <w:div w:id="1059015436">
          <w:marLeft w:val="720"/>
          <w:marRight w:val="0"/>
          <w:marTop w:val="115"/>
          <w:marBottom w:val="0"/>
          <w:divBdr>
            <w:top w:val="none" w:sz="0" w:space="0" w:color="auto"/>
            <w:left w:val="none" w:sz="0" w:space="0" w:color="auto"/>
            <w:bottom w:val="none" w:sz="0" w:space="0" w:color="auto"/>
            <w:right w:val="none" w:sz="0" w:space="0" w:color="auto"/>
          </w:divBdr>
        </w:div>
        <w:div w:id="1631397834">
          <w:marLeft w:val="720"/>
          <w:marRight w:val="0"/>
          <w:marTop w:val="115"/>
          <w:marBottom w:val="0"/>
          <w:divBdr>
            <w:top w:val="none" w:sz="0" w:space="0" w:color="auto"/>
            <w:left w:val="none" w:sz="0" w:space="0" w:color="auto"/>
            <w:bottom w:val="none" w:sz="0" w:space="0" w:color="auto"/>
            <w:right w:val="none" w:sz="0" w:space="0" w:color="auto"/>
          </w:divBdr>
        </w:div>
        <w:div w:id="2087721273">
          <w:marLeft w:val="720"/>
          <w:marRight w:val="0"/>
          <w:marTop w:val="115"/>
          <w:marBottom w:val="0"/>
          <w:divBdr>
            <w:top w:val="none" w:sz="0" w:space="0" w:color="auto"/>
            <w:left w:val="none" w:sz="0" w:space="0" w:color="auto"/>
            <w:bottom w:val="none" w:sz="0" w:space="0" w:color="auto"/>
            <w:right w:val="none" w:sz="0" w:space="0" w:color="auto"/>
          </w:divBdr>
        </w:div>
      </w:divsChild>
    </w:div>
    <w:div w:id="301926929">
      <w:bodyDiv w:val="1"/>
      <w:marLeft w:val="0"/>
      <w:marRight w:val="0"/>
      <w:marTop w:val="0"/>
      <w:marBottom w:val="0"/>
      <w:divBdr>
        <w:top w:val="none" w:sz="0" w:space="0" w:color="auto"/>
        <w:left w:val="none" w:sz="0" w:space="0" w:color="auto"/>
        <w:bottom w:val="none" w:sz="0" w:space="0" w:color="auto"/>
        <w:right w:val="none" w:sz="0" w:space="0" w:color="auto"/>
      </w:divBdr>
      <w:divsChild>
        <w:div w:id="287705586">
          <w:marLeft w:val="1037"/>
          <w:marRight w:val="0"/>
          <w:marTop w:val="60"/>
          <w:marBottom w:val="0"/>
          <w:divBdr>
            <w:top w:val="none" w:sz="0" w:space="0" w:color="auto"/>
            <w:left w:val="none" w:sz="0" w:space="0" w:color="auto"/>
            <w:bottom w:val="none" w:sz="0" w:space="0" w:color="auto"/>
            <w:right w:val="none" w:sz="0" w:space="0" w:color="auto"/>
          </w:divBdr>
        </w:div>
      </w:divsChild>
    </w:div>
    <w:div w:id="32146760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31">
          <w:marLeft w:val="547"/>
          <w:marRight w:val="0"/>
          <w:marTop w:val="115"/>
          <w:marBottom w:val="0"/>
          <w:divBdr>
            <w:top w:val="none" w:sz="0" w:space="0" w:color="auto"/>
            <w:left w:val="none" w:sz="0" w:space="0" w:color="auto"/>
            <w:bottom w:val="none" w:sz="0" w:space="0" w:color="auto"/>
            <w:right w:val="none" w:sz="0" w:space="0" w:color="auto"/>
          </w:divBdr>
        </w:div>
        <w:div w:id="2067676131">
          <w:marLeft w:val="547"/>
          <w:marRight w:val="0"/>
          <w:marTop w:val="115"/>
          <w:marBottom w:val="0"/>
          <w:divBdr>
            <w:top w:val="none" w:sz="0" w:space="0" w:color="auto"/>
            <w:left w:val="none" w:sz="0" w:space="0" w:color="auto"/>
            <w:bottom w:val="none" w:sz="0" w:space="0" w:color="auto"/>
            <w:right w:val="none" w:sz="0" w:space="0" w:color="auto"/>
          </w:divBdr>
        </w:div>
      </w:divsChild>
    </w:div>
    <w:div w:id="366101684">
      <w:bodyDiv w:val="1"/>
      <w:marLeft w:val="0"/>
      <w:marRight w:val="0"/>
      <w:marTop w:val="0"/>
      <w:marBottom w:val="0"/>
      <w:divBdr>
        <w:top w:val="none" w:sz="0" w:space="0" w:color="auto"/>
        <w:left w:val="none" w:sz="0" w:space="0" w:color="auto"/>
        <w:bottom w:val="none" w:sz="0" w:space="0" w:color="auto"/>
        <w:right w:val="none" w:sz="0" w:space="0" w:color="auto"/>
      </w:divBdr>
      <w:divsChild>
        <w:div w:id="447939989">
          <w:marLeft w:val="1354"/>
          <w:marRight w:val="0"/>
          <w:marTop w:val="96"/>
          <w:marBottom w:val="0"/>
          <w:divBdr>
            <w:top w:val="none" w:sz="0" w:space="0" w:color="auto"/>
            <w:left w:val="none" w:sz="0" w:space="0" w:color="auto"/>
            <w:bottom w:val="none" w:sz="0" w:space="0" w:color="auto"/>
            <w:right w:val="none" w:sz="0" w:space="0" w:color="auto"/>
          </w:divBdr>
        </w:div>
        <w:div w:id="562910187">
          <w:marLeft w:val="1354"/>
          <w:marRight w:val="0"/>
          <w:marTop w:val="96"/>
          <w:marBottom w:val="0"/>
          <w:divBdr>
            <w:top w:val="none" w:sz="0" w:space="0" w:color="auto"/>
            <w:left w:val="none" w:sz="0" w:space="0" w:color="auto"/>
            <w:bottom w:val="none" w:sz="0" w:space="0" w:color="auto"/>
            <w:right w:val="none" w:sz="0" w:space="0" w:color="auto"/>
          </w:divBdr>
        </w:div>
        <w:div w:id="761996811">
          <w:marLeft w:val="720"/>
          <w:marRight w:val="0"/>
          <w:marTop w:val="96"/>
          <w:marBottom w:val="0"/>
          <w:divBdr>
            <w:top w:val="none" w:sz="0" w:space="0" w:color="auto"/>
            <w:left w:val="none" w:sz="0" w:space="0" w:color="auto"/>
            <w:bottom w:val="none" w:sz="0" w:space="0" w:color="auto"/>
            <w:right w:val="none" w:sz="0" w:space="0" w:color="auto"/>
          </w:divBdr>
        </w:div>
        <w:div w:id="1038117821">
          <w:marLeft w:val="720"/>
          <w:marRight w:val="0"/>
          <w:marTop w:val="96"/>
          <w:marBottom w:val="0"/>
          <w:divBdr>
            <w:top w:val="none" w:sz="0" w:space="0" w:color="auto"/>
            <w:left w:val="none" w:sz="0" w:space="0" w:color="auto"/>
            <w:bottom w:val="none" w:sz="0" w:space="0" w:color="auto"/>
            <w:right w:val="none" w:sz="0" w:space="0" w:color="auto"/>
          </w:divBdr>
        </w:div>
        <w:div w:id="1781223966">
          <w:marLeft w:val="720"/>
          <w:marRight w:val="0"/>
          <w:marTop w:val="96"/>
          <w:marBottom w:val="0"/>
          <w:divBdr>
            <w:top w:val="none" w:sz="0" w:space="0" w:color="auto"/>
            <w:left w:val="none" w:sz="0" w:space="0" w:color="auto"/>
            <w:bottom w:val="none" w:sz="0" w:space="0" w:color="auto"/>
            <w:right w:val="none" w:sz="0" w:space="0" w:color="auto"/>
          </w:divBdr>
        </w:div>
        <w:div w:id="2032996220">
          <w:marLeft w:val="1354"/>
          <w:marRight w:val="0"/>
          <w:marTop w:val="96"/>
          <w:marBottom w:val="0"/>
          <w:divBdr>
            <w:top w:val="none" w:sz="0" w:space="0" w:color="auto"/>
            <w:left w:val="none" w:sz="0" w:space="0" w:color="auto"/>
            <w:bottom w:val="none" w:sz="0" w:space="0" w:color="auto"/>
            <w:right w:val="none" w:sz="0" w:space="0" w:color="auto"/>
          </w:divBdr>
        </w:div>
        <w:div w:id="2123529762">
          <w:marLeft w:val="1354"/>
          <w:marRight w:val="0"/>
          <w:marTop w:val="96"/>
          <w:marBottom w:val="0"/>
          <w:divBdr>
            <w:top w:val="none" w:sz="0" w:space="0" w:color="auto"/>
            <w:left w:val="none" w:sz="0" w:space="0" w:color="auto"/>
            <w:bottom w:val="none" w:sz="0" w:space="0" w:color="auto"/>
            <w:right w:val="none" w:sz="0" w:space="0" w:color="auto"/>
          </w:divBdr>
        </w:div>
        <w:div w:id="2138061551">
          <w:marLeft w:val="720"/>
          <w:marRight w:val="0"/>
          <w:marTop w:val="96"/>
          <w:marBottom w:val="0"/>
          <w:divBdr>
            <w:top w:val="none" w:sz="0" w:space="0" w:color="auto"/>
            <w:left w:val="none" w:sz="0" w:space="0" w:color="auto"/>
            <w:bottom w:val="none" w:sz="0" w:space="0" w:color="auto"/>
            <w:right w:val="none" w:sz="0" w:space="0" w:color="auto"/>
          </w:divBdr>
        </w:div>
      </w:divsChild>
    </w:div>
    <w:div w:id="382407355">
      <w:bodyDiv w:val="1"/>
      <w:marLeft w:val="0"/>
      <w:marRight w:val="0"/>
      <w:marTop w:val="0"/>
      <w:marBottom w:val="0"/>
      <w:divBdr>
        <w:top w:val="none" w:sz="0" w:space="0" w:color="auto"/>
        <w:left w:val="none" w:sz="0" w:space="0" w:color="auto"/>
        <w:bottom w:val="none" w:sz="0" w:space="0" w:color="auto"/>
        <w:right w:val="none" w:sz="0" w:space="0" w:color="auto"/>
      </w:divBdr>
    </w:div>
    <w:div w:id="512189903">
      <w:bodyDiv w:val="1"/>
      <w:marLeft w:val="0"/>
      <w:marRight w:val="0"/>
      <w:marTop w:val="0"/>
      <w:marBottom w:val="0"/>
      <w:divBdr>
        <w:top w:val="none" w:sz="0" w:space="0" w:color="auto"/>
        <w:left w:val="none" w:sz="0" w:space="0" w:color="auto"/>
        <w:bottom w:val="none" w:sz="0" w:space="0" w:color="auto"/>
        <w:right w:val="none" w:sz="0" w:space="0" w:color="auto"/>
      </w:divBdr>
      <w:divsChild>
        <w:div w:id="1600409963">
          <w:marLeft w:val="547"/>
          <w:marRight w:val="0"/>
          <w:marTop w:val="115"/>
          <w:marBottom w:val="0"/>
          <w:divBdr>
            <w:top w:val="none" w:sz="0" w:space="0" w:color="auto"/>
            <w:left w:val="none" w:sz="0" w:space="0" w:color="auto"/>
            <w:bottom w:val="none" w:sz="0" w:space="0" w:color="auto"/>
            <w:right w:val="none" w:sz="0" w:space="0" w:color="auto"/>
          </w:divBdr>
        </w:div>
        <w:div w:id="421224070">
          <w:marLeft w:val="547"/>
          <w:marRight w:val="0"/>
          <w:marTop w:val="115"/>
          <w:marBottom w:val="0"/>
          <w:divBdr>
            <w:top w:val="none" w:sz="0" w:space="0" w:color="auto"/>
            <w:left w:val="none" w:sz="0" w:space="0" w:color="auto"/>
            <w:bottom w:val="none" w:sz="0" w:space="0" w:color="auto"/>
            <w:right w:val="none" w:sz="0" w:space="0" w:color="auto"/>
          </w:divBdr>
        </w:div>
        <w:div w:id="683213562">
          <w:marLeft w:val="1166"/>
          <w:marRight w:val="0"/>
          <w:marTop w:val="115"/>
          <w:marBottom w:val="0"/>
          <w:divBdr>
            <w:top w:val="none" w:sz="0" w:space="0" w:color="auto"/>
            <w:left w:val="none" w:sz="0" w:space="0" w:color="auto"/>
            <w:bottom w:val="none" w:sz="0" w:space="0" w:color="auto"/>
            <w:right w:val="none" w:sz="0" w:space="0" w:color="auto"/>
          </w:divBdr>
        </w:div>
        <w:div w:id="1865359728">
          <w:marLeft w:val="1166"/>
          <w:marRight w:val="0"/>
          <w:marTop w:val="115"/>
          <w:marBottom w:val="0"/>
          <w:divBdr>
            <w:top w:val="none" w:sz="0" w:space="0" w:color="auto"/>
            <w:left w:val="none" w:sz="0" w:space="0" w:color="auto"/>
            <w:bottom w:val="none" w:sz="0" w:space="0" w:color="auto"/>
            <w:right w:val="none" w:sz="0" w:space="0" w:color="auto"/>
          </w:divBdr>
        </w:div>
        <w:div w:id="879704970">
          <w:marLeft w:val="547"/>
          <w:marRight w:val="0"/>
          <w:marTop w:val="115"/>
          <w:marBottom w:val="0"/>
          <w:divBdr>
            <w:top w:val="none" w:sz="0" w:space="0" w:color="auto"/>
            <w:left w:val="none" w:sz="0" w:space="0" w:color="auto"/>
            <w:bottom w:val="none" w:sz="0" w:space="0" w:color="auto"/>
            <w:right w:val="none" w:sz="0" w:space="0" w:color="auto"/>
          </w:divBdr>
        </w:div>
        <w:div w:id="861434589">
          <w:marLeft w:val="1166"/>
          <w:marRight w:val="0"/>
          <w:marTop w:val="115"/>
          <w:marBottom w:val="0"/>
          <w:divBdr>
            <w:top w:val="none" w:sz="0" w:space="0" w:color="auto"/>
            <w:left w:val="none" w:sz="0" w:space="0" w:color="auto"/>
            <w:bottom w:val="none" w:sz="0" w:space="0" w:color="auto"/>
            <w:right w:val="none" w:sz="0" w:space="0" w:color="auto"/>
          </w:divBdr>
        </w:div>
        <w:div w:id="962926692">
          <w:marLeft w:val="1166"/>
          <w:marRight w:val="0"/>
          <w:marTop w:val="115"/>
          <w:marBottom w:val="0"/>
          <w:divBdr>
            <w:top w:val="none" w:sz="0" w:space="0" w:color="auto"/>
            <w:left w:val="none" w:sz="0" w:space="0" w:color="auto"/>
            <w:bottom w:val="none" w:sz="0" w:space="0" w:color="auto"/>
            <w:right w:val="none" w:sz="0" w:space="0" w:color="auto"/>
          </w:divBdr>
        </w:div>
        <w:div w:id="2032606748">
          <w:marLeft w:val="547"/>
          <w:marRight w:val="0"/>
          <w:marTop w:val="115"/>
          <w:marBottom w:val="0"/>
          <w:divBdr>
            <w:top w:val="none" w:sz="0" w:space="0" w:color="auto"/>
            <w:left w:val="none" w:sz="0" w:space="0" w:color="auto"/>
            <w:bottom w:val="none" w:sz="0" w:space="0" w:color="auto"/>
            <w:right w:val="none" w:sz="0" w:space="0" w:color="auto"/>
          </w:divBdr>
        </w:div>
      </w:divsChild>
    </w:div>
    <w:div w:id="532227187">
      <w:bodyDiv w:val="1"/>
      <w:marLeft w:val="0"/>
      <w:marRight w:val="0"/>
      <w:marTop w:val="0"/>
      <w:marBottom w:val="0"/>
      <w:divBdr>
        <w:top w:val="none" w:sz="0" w:space="0" w:color="auto"/>
        <w:left w:val="none" w:sz="0" w:space="0" w:color="auto"/>
        <w:bottom w:val="none" w:sz="0" w:space="0" w:color="auto"/>
        <w:right w:val="none" w:sz="0" w:space="0" w:color="auto"/>
      </w:divBdr>
      <w:divsChild>
        <w:div w:id="554199477">
          <w:marLeft w:val="547"/>
          <w:marRight w:val="0"/>
          <w:marTop w:val="120"/>
          <w:marBottom w:val="0"/>
          <w:divBdr>
            <w:top w:val="none" w:sz="0" w:space="0" w:color="auto"/>
            <w:left w:val="none" w:sz="0" w:space="0" w:color="auto"/>
            <w:bottom w:val="none" w:sz="0" w:space="0" w:color="auto"/>
            <w:right w:val="none" w:sz="0" w:space="0" w:color="auto"/>
          </w:divBdr>
        </w:div>
        <w:div w:id="1648508963">
          <w:marLeft w:val="547"/>
          <w:marRight w:val="0"/>
          <w:marTop w:val="120"/>
          <w:marBottom w:val="0"/>
          <w:divBdr>
            <w:top w:val="none" w:sz="0" w:space="0" w:color="auto"/>
            <w:left w:val="none" w:sz="0" w:space="0" w:color="auto"/>
            <w:bottom w:val="none" w:sz="0" w:space="0" w:color="auto"/>
            <w:right w:val="none" w:sz="0" w:space="0" w:color="auto"/>
          </w:divBdr>
        </w:div>
        <w:div w:id="525631231">
          <w:marLeft w:val="547"/>
          <w:marRight w:val="0"/>
          <w:marTop w:val="120"/>
          <w:marBottom w:val="0"/>
          <w:divBdr>
            <w:top w:val="none" w:sz="0" w:space="0" w:color="auto"/>
            <w:left w:val="none" w:sz="0" w:space="0" w:color="auto"/>
            <w:bottom w:val="none" w:sz="0" w:space="0" w:color="auto"/>
            <w:right w:val="none" w:sz="0" w:space="0" w:color="auto"/>
          </w:divBdr>
        </w:div>
      </w:divsChild>
    </w:div>
    <w:div w:id="536162427">
      <w:bodyDiv w:val="1"/>
      <w:marLeft w:val="0"/>
      <w:marRight w:val="0"/>
      <w:marTop w:val="0"/>
      <w:marBottom w:val="0"/>
      <w:divBdr>
        <w:top w:val="none" w:sz="0" w:space="0" w:color="auto"/>
        <w:left w:val="none" w:sz="0" w:space="0" w:color="auto"/>
        <w:bottom w:val="none" w:sz="0" w:space="0" w:color="auto"/>
        <w:right w:val="none" w:sz="0" w:space="0" w:color="auto"/>
      </w:divBdr>
      <w:divsChild>
        <w:div w:id="158497907">
          <w:marLeft w:val="547"/>
          <w:marRight w:val="0"/>
          <w:marTop w:val="115"/>
          <w:marBottom w:val="0"/>
          <w:divBdr>
            <w:top w:val="none" w:sz="0" w:space="0" w:color="auto"/>
            <w:left w:val="none" w:sz="0" w:space="0" w:color="auto"/>
            <w:bottom w:val="none" w:sz="0" w:space="0" w:color="auto"/>
            <w:right w:val="none" w:sz="0" w:space="0" w:color="auto"/>
          </w:divBdr>
        </w:div>
        <w:div w:id="1239441195">
          <w:marLeft w:val="547"/>
          <w:marRight w:val="0"/>
          <w:marTop w:val="115"/>
          <w:marBottom w:val="0"/>
          <w:divBdr>
            <w:top w:val="none" w:sz="0" w:space="0" w:color="auto"/>
            <w:left w:val="none" w:sz="0" w:space="0" w:color="auto"/>
            <w:bottom w:val="none" w:sz="0" w:space="0" w:color="auto"/>
            <w:right w:val="none" w:sz="0" w:space="0" w:color="auto"/>
          </w:divBdr>
        </w:div>
        <w:div w:id="1104768018">
          <w:marLeft w:val="547"/>
          <w:marRight w:val="0"/>
          <w:marTop w:val="115"/>
          <w:marBottom w:val="0"/>
          <w:divBdr>
            <w:top w:val="none" w:sz="0" w:space="0" w:color="auto"/>
            <w:left w:val="none" w:sz="0" w:space="0" w:color="auto"/>
            <w:bottom w:val="none" w:sz="0" w:space="0" w:color="auto"/>
            <w:right w:val="none" w:sz="0" w:space="0" w:color="auto"/>
          </w:divBdr>
        </w:div>
        <w:div w:id="286661321">
          <w:marLeft w:val="547"/>
          <w:marRight w:val="0"/>
          <w:marTop w:val="115"/>
          <w:marBottom w:val="0"/>
          <w:divBdr>
            <w:top w:val="none" w:sz="0" w:space="0" w:color="auto"/>
            <w:left w:val="none" w:sz="0" w:space="0" w:color="auto"/>
            <w:bottom w:val="none" w:sz="0" w:space="0" w:color="auto"/>
            <w:right w:val="none" w:sz="0" w:space="0" w:color="auto"/>
          </w:divBdr>
        </w:div>
      </w:divsChild>
    </w:div>
    <w:div w:id="732969937">
      <w:bodyDiv w:val="1"/>
      <w:marLeft w:val="0"/>
      <w:marRight w:val="0"/>
      <w:marTop w:val="0"/>
      <w:marBottom w:val="0"/>
      <w:divBdr>
        <w:top w:val="none" w:sz="0" w:space="0" w:color="auto"/>
        <w:left w:val="none" w:sz="0" w:space="0" w:color="auto"/>
        <w:bottom w:val="none" w:sz="0" w:space="0" w:color="auto"/>
        <w:right w:val="none" w:sz="0" w:space="0" w:color="auto"/>
      </w:divBdr>
    </w:div>
    <w:div w:id="745808451">
      <w:bodyDiv w:val="1"/>
      <w:marLeft w:val="0"/>
      <w:marRight w:val="0"/>
      <w:marTop w:val="0"/>
      <w:marBottom w:val="0"/>
      <w:divBdr>
        <w:top w:val="none" w:sz="0" w:space="0" w:color="auto"/>
        <w:left w:val="none" w:sz="0" w:space="0" w:color="auto"/>
        <w:bottom w:val="none" w:sz="0" w:space="0" w:color="auto"/>
        <w:right w:val="none" w:sz="0" w:space="0" w:color="auto"/>
      </w:divBdr>
      <w:divsChild>
        <w:div w:id="1338263001">
          <w:marLeft w:val="547"/>
          <w:marRight w:val="0"/>
          <w:marTop w:val="115"/>
          <w:marBottom w:val="0"/>
          <w:divBdr>
            <w:top w:val="none" w:sz="0" w:space="0" w:color="auto"/>
            <w:left w:val="none" w:sz="0" w:space="0" w:color="auto"/>
            <w:bottom w:val="none" w:sz="0" w:space="0" w:color="auto"/>
            <w:right w:val="none" w:sz="0" w:space="0" w:color="auto"/>
          </w:divBdr>
        </w:div>
      </w:divsChild>
    </w:div>
    <w:div w:id="903181202">
      <w:bodyDiv w:val="1"/>
      <w:marLeft w:val="0"/>
      <w:marRight w:val="0"/>
      <w:marTop w:val="0"/>
      <w:marBottom w:val="0"/>
      <w:divBdr>
        <w:top w:val="none" w:sz="0" w:space="0" w:color="auto"/>
        <w:left w:val="none" w:sz="0" w:space="0" w:color="auto"/>
        <w:bottom w:val="none" w:sz="0" w:space="0" w:color="auto"/>
        <w:right w:val="none" w:sz="0" w:space="0" w:color="auto"/>
      </w:divBdr>
      <w:divsChild>
        <w:div w:id="1952783026">
          <w:marLeft w:val="547"/>
          <w:marRight w:val="0"/>
          <w:marTop w:val="106"/>
          <w:marBottom w:val="0"/>
          <w:divBdr>
            <w:top w:val="none" w:sz="0" w:space="0" w:color="auto"/>
            <w:left w:val="none" w:sz="0" w:space="0" w:color="auto"/>
            <w:bottom w:val="none" w:sz="0" w:space="0" w:color="auto"/>
            <w:right w:val="none" w:sz="0" w:space="0" w:color="auto"/>
          </w:divBdr>
        </w:div>
      </w:divsChild>
    </w:div>
    <w:div w:id="921254842">
      <w:bodyDiv w:val="1"/>
      <w:marLeft w:val="0"/>
      <w:marRight w:val="0"/>
      <w:marTop w:val="0"/>
      <w:marBottom w:val="0"/>
      <w:divBdr>
        <w:top w:val="none" w:sz="0" w:space="0" w:color="auto"/>
        <w:left w:val="none" w:sz="0" w:space="0" w:color="auto"/>
        <w:bottom w:val="none" w:sz="0" w:space="0" w:color="auto"/>
        <w:right w:val="none" w:sz="0" w:space="0" w:color="auto"/>
      </w:divBdr>
    </w:div>
    <w:div w:id="1086421221">
      <w:bodyDiv w:val="1"/>
      <w:marLeft w:val="0"/>
      <w:marRight w:val="0"/>
      <w:marTop w:val="0"/>
      <w:marBottom w:val="0"/>
      <w:divBdr>
        <w:top w:val="none" w:sz="0" w:space="0" w:color="auto"/>
        <w:left w:val="none" w:sz="0" w:space="0" w:color="auto"/>
        <w:bottom w:val="none" w:sz="0" w:space="0" w:color="auto"/>
        <w:right w:val="none" w:sz="0" w:space="0" w:color="auto"/>
      </w:divBdr>
      <w:divsChild>
        <w:div w:id="1647857107">
          <w:marLeft w:val="547"/>
          <w:marRight w:val="0"/>
          <w:marTop w:val="115"/>
          <w:marBottom w:val="0"/>
          <w:divBdr>
            <w:top w:val="none" w:sz="0" w:space="0" w:color="auto"/>
            <w:left w:val="none" w:sz="0" w:space="0" w:color="auto"/>
            <w:bottom w:val="none" w:sz="0" w:space="0" w:color="auto"/>
            <w:right w:val="none" w:sz="0" w:space="0" w:color="auto"/>
          </w:divBdr>
        </w:div>
      </w:divsChild>
    </w:div>
    <w:div w:id="1102071443">
      <w:bodyDiv w:val="1"/>
      <w:marLeft w:val="0"/>
      <w:marRight w:val="0"/>
      <w:marTop w:val="0"/>
      <w:marBottom w:val="0"/>
      <w:divBdr>
        <w:top w:val="none" w:sz="0" w:space="0" w:color="auto"/>
        <w:left w:val="none" w:sz="0" w:space="0" w:color="auto"/>
        <w:bottom w:val="none" w:sz="0" w:space="0" w:color="auto"/>
        <w:right w:val="none" w:sz="0" w:space="0" w:color="auto"/>
      </w:divBdr>
      <w:divsChild>
        <w:div w:id="1655599631">
          <w:marLeft w:val="1037"/>
          <w:marRight w:val="0"/>
          <w:marTop w:val="60"/>
          <w:marBottom w:val="0"/>
          <w:divBdr>
            <w:top w:val="none" w:sz="0" w:space="0" w:color="auto"/>
            <w:left w:val="none" w:sz="0" w:space="0" w:color="auto"/>
            <w:bottom w:val="none" w:sz="0" w:space="0" w:color="auto"/>
            <w:right w:val="none" w:sz="0" w:space="0" w:color="auto"/>
          </w:divBdr>
        </w:div>
      </w:divsChild>
    </w:div>
    <w:div w:id="1115751841">
      <w:bodyDiv w:val="1"/>
      <w:marLeft w:val="0"/>
      <w:marRight w:val="0"/>
      <w:marTop w:val="0"/>
      <w:marBottom w:val="0"/>
      <w:divBdr>
        <w:top w:val="none" w:sz="0" w:space="0" w:color="auto"/>
        <w:left w:val="none" w:sz="0" w:space="0" w:color="auto"/>
        <w:bottom w:val="none" w:sz="0" w:space="0" w:color="auto"/>
        <w:right w:val="none" w:sz="0" w:space="0" w:color="auto"/>
      </w:divBdr>
    </w:div>
    <w:div w:id="1307662104">
      <w:bodyDiv w:val="1"/>
      <w:marLeft w:val="0"/>
      <w:marRight w:val="0"/>
      <w:marTop w:val="0"/>
      <w:marBottom w:val="0"/>
      <w:divBdr>
        <w:top w:val="none" w:sz="0" w:space="0" w:color="auto"/>
        <w:left w:val="none" w:sz="0" w:space="0" w:color="auto"/>
        <w:bottom w:val="none" w:sz="0" w:space="0" w:color="auto"/>
        <w:right w:val="none" w:sz="0" w:space="0" w:color="auto"/>
      </w:divBdr>
      <w:divsChild>
        <w:div w:id="605040201">
          <w:marLeft w:val="720"/>
          <w:marRight w:val="0"/>
          <w:marTop w:val="115"/>
          <w:marBottom w:val="0"/>
          <w:divBdr>
            <w:top w:val="none" w:sz="0" w:space="0" w:color="auto"/>
            <w:left w:val="none" w:sz="0" w:space="0" w:color="auto"/>
            <w:bottom w:val="none" w:sz="0" w:space="0" w:color="auto"/>
            <w:right w:val="none" w:sz="0" w:space="0" w:color="auto"/>
          </w:divBdr>
        </w:div>
        <w:div w:id="879130434">
          <w:marLeft w:val="720"/>
          <w:marRight w:val="0"/>
          <w:marTop w:val="115"/>
          <w:marBottom w:val="0"/>
          <w:divBdr>
            <w:top w:val="none" w:sz="0" w:space="0" w:color="auto"/>
            <w:left w:val="none" w:sz="0" w:space="0" w:color="auto"/>
            <w:bottom w:val="none" w:sz="0" w:space="0" w:color="auto"/>
            <w:right w:val="none" w:sz="0" w:space="0" w:color="auto"/>
          </w:divBdr>
        </w:div>
        <w:div w:id="1091510751">
          <w:marLeft w:val="720"/>
          <w:marRight w:val="0"/>
          <w:marTop w:val="115"/>
          <w:marBottom w:val="0"/>
          <w:divBdr>
            <w:top w:val="none" w:sz="0" w:space="0" w:color="auto"/>
            <w:left w:val="none" w:sz="0" w:space="0" w:color="auto"/>
            <w:bottom w:val="none" w:sz="0" w:space="0" w:color="auto"/>
            <w:right w:val="none" w:sz="0" w:space="0" w:color="auto"/>
          </w:divBdr>
        </w:div>
        <w:div w:id="1318530739">
          <w:marLeft w:val="720"/>
          <w:marRight w:val="0"/>
          <w:marTop w:val="115"/>
          <w:marBottom w:val="0"/>
          <w:divBdr>
            <w:top w:val="none" w:sz="0" w:space="0" w:color="auto"/>
            <w:left w:val="none" w:sz="0" w:space="0" w:color="auto"/>
            <w:bottom w:val="none" w:sz="0" w:space="0" w:color="auto"/>
            <w:right w:val="none" w:sz="0" w:space="0" w:color="auto"/>
          </w:divBdr>
        </w:div>
      </w:divsChild>
    </w:div>
    <w:div w:id="1323505085">
      <w:bodyDiv w:val="1"/>
      <w:marLeft w:val="0"/>
      <w:marRight w:val="0"/>
      <w:marTop w:val="0"/>
      <w:marBottom w:val="0"/>
      <w:divBdr>
        <w:top w:val="none" w:sz="0" w:space="0" w:color="auto"/>
        <w:left w:val="none" w:sz="0" w:space="0" w:color="auto"/>
        <w:bottom w:val="none" w:sz="0" w:space="0" w:color="auto"/>
        <w:right w:val="none" w:sz="0" w:space="0" w:color="auto"/>
      </w:divBdr>
      <w:divsChild>
        <w:div w:id="725031048">
          <w:marLeft w:val="547"/>
          <w:marRight w:val="0"/>
          <w:marTop w:val="115"/>
          <w:marBottom w:val="0"/>
          <w:divBdr>
            <w:top w:val="none" w:sz="0" w:space="0" w:color="auto"/>
            <w:left w:val="none" w:sz="0" w:space="0" w:color="auto"/>
            <w:bottom w:val="none" w:sz="0" w:space="0" w:color="auto"/>
            <w:right w:val="none" w:sz="0" w:space="0" w:color="auto"/>
          </w:divBdr>
        </w:div>
        <w:div w:id="128742731">
          <w:marLeft w:val="547"/>
          <w:marRight w:val="0"/>
          <w:marTop w:val="115"/>
          <w:marBottom w:val="0"/>
          <w:divBdr>
            <w:top w:val="none" w:sz="0" w:space="0" w:color="auto"/>
            <w:left w:val="none" w:sz="0" w:space="0" w:color="auto"/>
            <w:bottom w:val="none" w:sz="0" w:space="0" w:color="auto"/>
            <w:right w:val="none" w:sz="0" w:space="0" w:color="auto"/>
          </w:divBdr>
        </w:div>
        <w:div w:id="2032993551">
          <w:marLeft w:val="547"/>
          <w:marRight w:val="0"/>
          <w:marTop w:val="115"/>
          <w:marBottom w:val="0"/>
          <w:divBdr>
            <w:top w:val="none" w:sz="0" w:space="0" w:color="auto"/>
            <w:left w:val="none" w:sz="0" w:space="0" w:color="auto"/>
            <w:bottom w:val="none" w:sz="0" w:space="0" w:color="auto"/>
            <w:right w:val="none" w:sz="0" w:space="0" w:color="auto"/>
          </w:divBdr>
        </w:div>
        <w:div w:id="2107576820">
          <w:marLeft w:val="547"/>
          <w:marRight w:val="0"/>
          <w:marTop w:val="115"/>
          <w:marBottom w:val="0"/>
          <w:divBdr>
            <w:top w:val="none" w:sz="0" w:space="0" w:color="auto"/>
            <w:left w:val="none" w:sz="0" w:space="0" w:color="auto"/>
            <w:bottom w:val="none" w:sz="0" w:space="0" w:color="auto"/>
            <w:right w:val="none" w:sz="0" w:space="0" w:color="auto"/>
          </w:divBdr>
        </w:div>
      </w:divsChild>
    </w:div>
    <w:div w:id="1356422548">
      <w:bodyDiv w:val="1"/>
      <w:marLeft w:val="0"/>
      <w:marRight w:val="0"/>
      <w:marTop w:val="0"/>
      <w:marBottom w:val="0"/>
      <w:divBdr>
        <w:top w:val="none" w:sz="0" w:space="0" w:color="auto"/>
        <w:left w:val="none" w:sz="0" w:space="0" w:color="auto"/>
        <w:bottom w:val="none" w:sz="0" w:space="0" w:color="auto"/>
        <w:right w:val="none" w:sz="0" w:space="0" w:color="auto"/>
      </w:divBdr>
      <w:divsChild>
        <w:div w:id="517278160">
          <w:marLeft w:val="720"/>
          <w:marRight w:val="0"/>
          <w:marTop w:val="115"/>
          <w:marBottom w:val="0"/>
          <w:divBdr>
            <w:top w:val="none" w:sz="0" w:space="0" w:color="auto"/>
            <w:left w:val="none" w:sz="0" w:space="0" w:color="auto"/>
            <w:bottom w:val="none" w:sz="0" w:space="0" w:color="auto"/>
            <w:right w:val="none" w:sz="0" w:space="0" w:color="auto"/>
          </w:divBdr>
        </w:div>
        <w:div w:id="754975635">
          <w:marLeft w:val="720"/>
          <w:marRight w:val="0"/>
          <w:marTop w:val="115"/>
          <w:marBottom w:val="0"/>
          <w:divBdr>
            <w:top w:val="none" w:sz="0" w:space="0" w:color="auto"/>
            <w:left w:val="none" w:sz="0" w:space="0" w:color="auto"/>
            <w:bottom w:val="none" w:sz="0" w:space="0" w:color="auto"/>
            <w:right w:val="none" w:sz="0" w:space="0" w:color="auto"/>
          </w:divBdr>
        </w:div>
        <w:div w:id="1406880265">
          <w:marLeft w:val="720"/>
          <w:marRight w:val="0"/>
          <w:marTop w:val="115"/>
          <w:marBottom w:val="0"/>
          <w:divBdr>
            <w:top w:val="none" w:sz="0" w:space="0" w:color="auto"/>
            <w:left w:val="none" w:sz="0" w:space="0" w:color="auto"/>
            <w:bottom w:val="none" w:sz="0" w:space="0" w:color="auto"/>
            <w:right w:val="none" w:sz="0" w:space="0" w:color="auto"/>
          </w:divBdr>
        </w:div>
        <w:div w:id="1976249492">
          <w:marLeft w:val="720"/>
          <w:marRight w:val="0"/>
          <w:marTop w:val="115"/>
          <w:marBottom w:val="0"/>
          <w:divBdr>
            <w:top w:val="none" w:sz="0" w:space="0" w:color="auto"/>
            <w:left w:val="none" w:sz="0" w:space="0" w:color="auto"/>
            <w:bottom w:val="none" w:sz="0" w:space="0" w:color="auto"/>
            <w:right w:val="none" w:sz="0" w:space="0" w:color="auto"/>
          </w:divBdr>
        </w:div>
      </w:divsChild>
    </w:div>
    <w:div w:id="1373457912">
      <w:bodyDiv w:val="1"/>
      <w:marLeft w:val="0"/>
      <w:marRight w:val="0"/>
      <w:marTop w:val="0"/>
      <w:marBottom w:val="0"/>
      <w:divBdr>
        <w:top w:val="none" w:sz="0" w:space="0" w:color="auto"/>
        <w:left w:val="none" w:sz="0" w:space="0" w:color="auto"/>
        <w:bottom w:val="none" w:sz="0" w:space="0" w:color="auto"/>
        <w:right w:val="none" w:sz="0" w:space="0" w:color="auto"/>
      </w:divBdr>
      <w:divsChild>
        <w:div w:id="315889024">
          <w:marLeft w:val="547"/>
          <w:marRight w:val="0"/>
          <w:marTop w:val="115"/>
          <w:marBottom w:val="0"/>
          <w:divBdr>
            <w:top w:val="none" w:sz="0" w:space="0" w:color="auto"/>
            <w:left w:val="none" w:sz="0" w:space="0" w:color="auto"/>
            <w:bottom w:val="none" w:sz="0" w:space="0" w:color="auto"/>
            <w:right w:val="none" w:sz="0" w:space="0" w:color="auto"/>
          </w:divBdr>
        </w:div>
        <w:div w:id="197620843">
          <w:marLeft w:val="547"/>
          <w:marRight w:val="0"/>
          <w:marTop w:val="115"/>
          <w:marBottom w:val="0"/>
          <w:divBdr>
            <w:top w:val="none" w:sz="0" w:space="0" w:color="auto"/>
            <w:left w:val="none" w:sz="0" w:space="0" w:color="auto"/>
            <w:bottom w:val="none" w:sz="0" w:space="0" w:color="auto"/>
            <w:right w:val="none" w:sz="0" w:space="0" w:color="auto"/>
          </w:divBdr>
        </w:div>
      </w:divsChild>
    </w:div>
    <w:div w:id="1415323587">
      <w:bodyDiv w:val="1"/>
      <w:marLeft w:val="0"/>
      <w:marRight w:val="0"/>
      <w:marTop w:val="0"/>
      <w:marBottom w:val="0"/>
      <w:divBdr>
        <w:top w:val="none" w:sz="0" w:space="0" w:color="auto"/>
        <w:left w:val="none" w:sz="0" w:space="0" w:color="auto"/>
        <w:bottom w:val="none" w:sz="0" w:space="0" w:color="auto"/>
        <w:right w:val="none" w:sz="0" w:space="0" w:color="auto"/>
      </w:divBdr>
      <w:divsChild>
        <w:div w:id="123279871">
          <w:marLeft w:val="1166"/>
          <w:marRight w:val="0"/>
          <w:marTop w:val="115"/>
          <w:marBottom w:val="0"/>
          <w:divBdr>
            <w:top w:val="none" w:sz="0" w:space="0" w:color="auto"/>
            <w:left w:val="none" w:sz="0" w:space="0" w:color="auto"/>
            <w:bottom w:val="none" w:sz="0" w:space="0" w:color="auto"/>
            <w:right w:val="none" w:sz="0" w:space="0" w:color="auto"/>
          </w:divBdr>
        </w:div>
        <w:div w:id="982275513">
          <w:marLeft w:val="1166"/>
          <w:marRight w:val="0"/>
          <w:marTop w:val="115"/>
          <w:marBottom w:val="0"/>
          <w:divBdr>
            <w:top w:val="none" w:sz="0" w:space="0" w:color="auto"/>
            <w:left w:val="none" w:sz="0" w:space="0" w:color="auto"/>
            <w:bottom w:val="none" w:sz="0" w:space="0" w:color="auto"/>
            <w:right w:val="none" w:sz="0" w:space="0" w:color="auto"/>
          </w:divBdr>
        </w:div>
        <w:div w:id="2031754548">
          <w:marLeft w:val="1166"/>
          <w:marRight w:val="0"/>
          <w:marTop w:val="115"/>
          <w:marBottom w:val="0"/>
          <w:divBdr>
            <w:top w:val="none" w:sz="0" w:space="0" w:color="auto"/>
            <w:left w:val="none" w:sz="0" w:space="0" w:color="auto"/>
            <w:bottom w:val="none" w:sz="0" w:space="0" w:color="auto"/>
            <w:right w:val="none" w:sz="0" w:space="0" w:color="auto"/>
          </w:divBdr>
        </w:div>
      </w:divsChild>
    </w:div>
    <w:div w:id="1419249769">
      <w:bodyDiv w:val="1"/>
      <w:marLeft w:val="0"/>
      <w:marRight w:val="0"/>
      <w:marTop w:val="0"/>
      <w:marBottom w:val="0"/>
      <w:divBdr>
        <w:top w:val="none" w:sz="0" w:space="0" w:color="auto"/>
        <w:left w:val="none" w:sz="0" w:space="0" w:color="auto"/>
        <w:bottom w:val="none" w:sz="0" w:space="0" w:color="auto"/>
        <w:right w:val="none" w:sz="0" w:space="0" w:color="auto"/>
      </w:divBdr>
      <w:divsChild>
        <w:div w:id="192547212">
          <w:marLeft w:val="1166"/>
          <w:marRight w:val="0"/>
          <w:marTop w:val="115"/>
          <w:marBottom w:val="0"/>
          <w:divBdr>
            <w:top w:val="none" w:sz="0" w:space="0" w:color="auto"/>
            <w:left w:val="none" w:sz="0" w:space="0" w:color="auto"/>
            <w:bottom w:val="none" w:sz="0" w:space="0" w:color="auto"/>
            <w:right w:val="none" w:sz="0" w:space="0" w:color="auto"/>
          </w:divBdr>
        </w:div>
        <w:div w:id="1053844425">
          <w:marLeft w:val="1166"/>
          <w:marRight w:val="0"/>
          <w:marTop w:val="115"/>
          <w:marBottom w:val="0"/>
          <w:divBdr>
            <w:top w:val="none" w:sz="0" w:space="0" w:color="auto"/>
            <w:left w:val="none" w:sz="0" w:space="0" w:color="auto"/>
            <w:bottom w:val="none" w:sz="0" w:space="0" w:color="auto"/>
            <w:right w:val="none" w:sz="0" w:space="0" w:color="auto"/>
          </w:divBdr>
        </w:div>
        <w:div w:id="2048334987">
          <w:marLeft w:val="1166"/>
          <w:marRight w:val="0"/>
          <w:marTop w:val="115"/>
          <w:marBottom w:val="0"/>
          <w:divBdr>
            <w:top w:val="none" w:sz="0" w:space="0" w:color="auto"/>
            <w:left w:val="none" w:sz="0" w:space="0" w:color="auto"/>
            <w:bottom w:val="none" w:sz="0" w:space="0" w:color="auto"/>
            <w:right w:val="none" w:sz="0" w:space="0" w:color="auto"/>
          </w:divBdr>
        </w:div>
      </w:divsChild>
    </w:div>
    <w:div w:id="1509636035">
      <w:bodyDiv w:val="1"/>
      <w:marLeft w:val="0"/>
      <w:marRight w:val="0"/>
      <w:marTop w:val="0"/>
      <w:marBottom w:val="0"/>
      <w:divBdr>
        <w:top w:val="none" w:sz="0" w:space="0" w:color="auto"/>
        <w:left w:val="none" w:sz="0" w:space="0" w:color="auto"/>
        <w:bottom w:val="none" w:sz="0" w:space="0" w:color="auto"/>
        <w:right w:val="none" w:sz="0" w:space="0" w:color="auto"/>
      </w:divBdr>
    </w:div>
    <w:div w:id="1612740842">
      <w:bodyDiv w:val="1"/>
      <w:marLeft w:val="0"/>
      <w:marRight w:val="0"/>
      <w:marTop w:val="0"/>
      <w:marBottom w:val="0"/>
      <w:divBdr>
        <w:top w:val="none" w:sz="0" w:space="0" w:color="auto"/>
        <w:left w:val="none" w:sz="0" w:space="0" w:color="auto"/>
        <w:bottom w:val="none" w:sz="0" w:space="0" w:color="auto"/>
        <w:right w:val="none" w:sz="0" w:space="0" w:color="auto"/>
      </w:divBdr>
      <w:divsChild>
        <w:div w:id="311718502">
          <w:marLeft w:val="720"/>
          <w:marRight w:val="0"/>
          <w:marTop w:val="115"/>
          <w:marBottom w:val="0"/>
          <w:divBdr>
            <w:top w:val="none" w:sz="0" w:space="0" w:color="auto"/>
            <w:left w:val="none" w:sz="0" w:space="0" w:color="auto"/>
            <w:bottom w:val="none" w:sz="0" w:space="0" w:color="auto"/>
            <w:right w:val="none" w:sz="0" w:space="0" w:color="auto"/>
          </w:divBdr>
        </w:div>
        <w:div w:id="382408507">
          <w:marLeft w:val="720"/>
          <w:marRight w:val="0"/>
          <w:marTop w:val="115"/>
          <w:marBottom w:val="0"/>
          <w:divBdr>
            <w:top w:val="none" w:sz="0" w:space="0" w:color="auto"/>
            <w:left w:val="none" w:sz="0" w:space="0" w:color="auto"/>
            <w:bottom w:val="none" w:sz="0" w:space="0" w:color="auto"/>
            <w:right w:val="none" w:sz="0" w:space="0" w:color="auto"/>
          </w:divBdr>
        </w:div>
        <w:div w:id="820926622">
          <w:marLeft w:val="720"/>
          <w:marRight w:val="0"/>
          <w:marTop w:val="115"/>
          <w:marBottom w:val="0"/>
          <w:divBdr>
            <w:top w:val="none" w:sz="0" w:space="0" w:color="auto"/>
            <w:left w:val="none" w:sz="0" w:space="0" w:color="auto"/>
            <w:bottom w:val="none" w:sz="0" w:space="0" w:color="auto"/>
            <w:right w:val="none" w:sz="0" w:space="0" w:color="auto"/>
          </w:divBdr>
        </w:div>
        <w:div w:id="1866014688">
          <w:marLeft w:val="720"/>
          <w:marRight w:val="0"/>
          <w:marTop w:val="115"/>
          <w:marBottom w:val="0"/>
          <w:divBdr>
            <w:top w:val="none" w:sz="0" w:space="0" w:color="auto"/>
            <w:left w:val="none" w:sz="0" w:space="0" w:color="auto"/>
            <w:bottom w:val="none" w:sz="0" w:space="0" w:color="auto"/>
            <w:right w:val="none" w:sz="0" w:space="0" w:color="auto"/>
          </w:divBdr>
        </w:div>
      </w:divsChild>
    </w:div>
    <w:div w:id="1620795341">
      <w:bodyDiv w:val="1"/>
      <w:marLeft w:val="0"/>
      <w:marRight w:val="0"/>
      <w:marTop w:val="0"/>
      <w:marBottom w:val="0"/>
      <w:divBdr>
        <w:top w:val="none" w:sz="0" w:space="0" w:color="auto"/>
        <w:left w:val="none" w:sz="0" w:space="0" w:color="auto"/>
        <w:bottom w:val="none" w:sz="0" w:space="0" w:color="auto"/>
        <w:right w:val="none" w:sz="0" w:space="0" w:color="auto"/>
      </w:divBdr>
      <w:divsChild>
        <w:div w:id="138615679">
          <w:marLeft w:val="1354"/>
          <w:marRight w:val="0"/>
          <w:marTop w:val="96"/>
          <w:marBottom w:val="0"/>
          <w:divBdr>
            <w:top w:val="none" w:sz="0" w:space="0" w:color="auto"/>
            <w:left w:val="none" w:sz="0" w:space="0" w:color="auto"/>
            <w:bottom w:val="none" w:sz="0" w:space="0" w:color="auto"/>
            <w:right w:val="none" w:sz="0" w:space="0" w:color="auto"/>
          </w:divBdr>
        </w:div>
        <w:div w:id="483620986">
          <w:marLeft w:val="720"/>
          <w:marRight w:val="0"/>
          <w:marTop w:val="96"/>
          <w:marBottom w:val="0"/>
          <w:divBdr>
            <w:top w:val="none" w:sz="0" w:space="0" w:color="auto"/>
            <w:left w:val="none" w:sz="0" w:space="0" w:color="auto"/>
            <w:bottom w:val="none" w:sz="0" w:space="0" w:color="auto"/>
            <w:right w:val="none" w:sz="0" w:space="0" w:color="auto"/>
          </w:divBdr>
        </w:div>
        <w:div w:id="610935943">
          <w:marLeft w:val="1354"/>
          <w:marRight w:val="0"/>
          <w:marTop w:val="96"/>
          <w:marBottom w:val="0"/>
          <w:divBdr>
            <w:top w:val="none" w:sz="0" w:space="0" w:color="auto"/>
            <w:left w:val="none" w:sz="0" w:space="0" w:color="auto"/>
            <w:bottom w:val="none" w:sz="0" w:space="0" w:color="auto"/>
            <w:right w:val="none" w:sz="0" w:space="0" w:color="auto"/>
          </w:divBdr>
        </w:div>
        <w:div w:id="770904324">
          <w:marLeft w:val="720"/>
          <w:marRight w:val="0"/>
          <w:marTop w:val="96"/>
          <w:marBottom w:val="0"/>
          <w:divBdr>
            <w:top w:val="none" w:sz="0" w:space="0" w:color="auto"/>
            <w:left w:val="none" w:sz="0" w:space="0" w:color="auto"/>
            <w:bottom w:val="none" w:sz="0" w:space="0" w:color="auto"/>
            <w:right w:val="none" w:sz="0" w:space="0" w:color="auto"/>
          </w:divBdr>
        </w:div>
        <w:div w:id="1046025060">
          <w:marLeft w:val="1354"/>
          <w:marRight w:val="0"/>
          <w:marTop w:val="96"/>
          <w:marBottom w:val="0"/>
          <w:divBdr>
            <w:top w:val="none" w:sz="0" w:space="0" w:color="auto"/>
            <w:left w:val="none" w:sz="0" w:space="0" w:color="auto"/>
            <w:bottom w:val="none" w:sz="0" w:space="0" w:color="auto"/>
            <w:right w:val="none" w:sz="0" w:space="0" w:color="auto"/>
          </w:divBdr>
        </w:div>
        <w:div w:id="1944797327">
          <w:marLeft w:val="720"/>
          <w:marRight w:val="0"/>
          <w:marTop w:val="96"/>
          <w:marBottom w:val="0"/>
          <w:divBdr>
            <w:top w:val="none" w:sz="0" w:space="0" w:color="auto"/>
            <w:left w:val="none" w:sz="0" w:space="0" w:color="auto"/>
            <w:bottom w:val="none" w:sz="0" w:space="0" w:color="auto"/>
            <w:right w:val="none" w:sz="0" w:space="0" w:color="auto"/>
          </w:divBdr>
        </w:div>
        <w:div w:id="1975140891">
          <w:marLeft w:val="1354"/>
          <w:marRight w:val="0"/>
          <w:marTop w:val="96"/>
          <w:marBottom w:val="0"/>
          <w:divBdr>
            <w:top w:val="none" w:sz="0" w:space="0" w:color="auto"/>
            <w:left w:val="none" w:sz="0" w:space="0" w:color="auto"/>
            <w:bottom w:val="none" w:sz="0" w:space="0" w:color="auto"/>
            <w:right w:val="none" w:sz="0" w:space="0" w:color="auto"/>
          </w:divBdr>
        </w:div>
        <w:div w:id="2125998792">
          <w:marLeft w:val="720"/>
          <w:marRight w:val="0"/>
          <w:marTop w:val="96"/>
          <w:marBottom w:val="0"/>
          <w:divBdr>
            <w:top w:val="none" w:sz="0" w:space="0" w:color="auto"/>
            <w:left w:val="none" w:sz="0" w:space="0" w:color="auto"/>
            <w:bottom w:val="none" w:sz="0" w:space="0" w:color="auto"/>
            <w:right w:val="none" w:sz="0" w:space="0" w:color="auto"/>
          </w:divBdr>
        </w:div>
      </w:divsChild>
    </w:div>
    <w:div w:id="1667856353">
      <w:bodyDiv w:val="1"/>
      <w:marLeft w:val="0"/>
      <w:marRight w:val="0"/>
      <w:marTop w:val="0"/>
      <w:marBottom w:val="0"/>
      <w:divBdr>
        <w:top w:val="none" w:sz="0" w:space="0" w:color="auto"/>
        <w:left w:val="none" w:sz="0" w:space="0" w:color="auto"/>
        <w:bottom w:val="none" w:sz="0" w:space="0" w:color="auto"/>
        <w:right w:val="none" w:sz="0" w:space="0" w:color="auto"/>
      </w:divBdr>
      <w:divsChild>
        <w:div w:id="65156559">
          <w:marLeft w:val="547"/>
          <w:marRight w:val="0"/>
          <w:marTop w:val="106"/>
          <w:marBottom w:val="0"/>
          <w:divBdr>
            <w:top w:val="none" w:sz="0" w:space="0" w:color="auto"/>
            <w:left w:val="none" w:sz="0" w:space="0" w:color="auto"/>
            <w:bottom w:val="none" w:sz="0" w:space="0" w:color="auto"/>
            <w:right w:val="none" w:sz="0" w:space="0" w:color="auto"/>
          </w:divBdr>
        </w:div>
        <w:div w:id="445588528">
          <w:marLeft w:val="1166"/>
          <w:marRight w:val="0"/>
          <w:marTop w:val="106"/>
          <w:marBottom w:val="0"/>
          <w:divBdr>
            <w:top w:val="none" w:sz="0" w:space="0" w:color="auto"/>
            <w:left w:val="none" w:sz="0" w:space="0" w:color="auto"/>
            <w:bottom w:val="none" w:sz="0" w:space="0" w:color="auto"/>
            <w:right w:val="none" w:sz="0" w:space="0" w:color="auto"/>
          </w:divBdr>
        </w:div>
        <w:div w:id="470368696">
          <w:marLeft w:val="1166"/>
          <w:marRight w:val="0"/>
          <w:marTop w:val="106"/>
          <w:marBottom w:val="0"/>
          <w:divBdr>
            <w:top w:val="none" w:sz="0" w:space="0" w:color="auto"/>
            <w:left w:val="none" w:sz="0" w:space="0" w:color="auto"/>
            <w:bottom w:val="none" w:sz="0" w:space="0" w:color="auto"/>
            <w:right w:val="none" w:sz="0" w:space="0" w:color="auto"/>
          </w:divBdr>
        </w:div>
        <w:div w:id="483007509">
          <w:marLeft w:val="1166"/>
          <w:marRight w:val="0"/>
          <w:marTop w:val="106"/>
          <w:marBottom w:val="0"/>
          <w:divBdr>
            <w:top w:val="none" w:sz="0" w:space="0" w:color="auto"/>
            <w:left w:val="none" w:sz="0" w:space="0" w:color="auto"/>
            <w:bottom w:val="none" w:sz="0" w:space="0" w:color="auto"/>
            <w:right w:val="none" w:sz="0" w:space="0" w:color="auto"/>
          </w:divBdr>
        </w:div>
        <w:div w:id="1293830654">
          <w:marLeft w:val="1166"/>
          <w:marRight w:val="0"/>
          <w:marTop w:val="106"/>
          <w:marBottom w:val="0"/>
          <w:divBdr>
            <w:top w:val="none" w:sz="0" w:space="0" w:color="auto"/>
            <w:left w:val="none" w:sz="0" w:space="0" w:color="auto"/>
            <w:bottom w:val="none" w:sz="0" w:space="0" w:color="auto"/>
            <w:right w:val="none" w:sz="0" w:space="0" w:color="auto"/>
          </w:divBdr>
        </w:div>
        <w:div w:id="1398549618">
          <w:marLeft w:val="547"/>
          <w:marRight w:val="0"/>
          <w:marTop w:val="106"/>
          <w:marBottom w:val="0"/>
          <w:divBdr>
            <w:top w:val="none" w:sz="0" w:space="0" w:color="auto"/>
            <w:left w:val="none" w:sz="0" w:space="0" w:color="auto"/>
            <w:bottom w:val="none" w:sz="0" w:space="0" w:color="auto"/>
            <w:right w:val="none" w:sz="0" w:space="0" w:color="auto"/>
          </w:divBdr>
        </w:div>
        <w:div w:id="1877622663">
          <w:marLeft w:val="547"/>
          <w:marRight w:val="0"/>
          <w:marTop w:val="106"/>
          <w:marBottom w:val="0"/>
          <w:divBdr>
            <w:top w:val="none" w:sz="0" w:space="0" w:color="auto"/>
            <w:left w:val="none" w:sz="0" w:space="0" w:color="auto"/>
            <w:bottom w:val="none" w:sz="0" w:space="0" w:color="auto"/>
            <w:right w:val="none" w:sz="0" w:space="0" w:color="auto"/>
          </w:divBdr>
        </w:div>
        <w:div w:id="1901864703">
          <w:marLeft w:val="1166"/>
          <w:marRight w:val="0"/>
          <w:marTop w:val="106"/>
          <w:marBottom w:val="0"/>
          <w:divBdr>
            <w:top w:val="none" w:sz="0" w:space="0" w:color="auto"/>
            <w:left w:val="none" w:sz="0" w:space="0" w:color="auto"/>
            <w:bottom w:val="none" w:sz="0" w:space="0" w:color="auto"/>
            <w:right w:val="none" w:sz="0" w:space="0" w:color="auto"/>
          </w:divBdr>
        </w:div>
        <w:div w:id="2070302909">
          <w:marLeft w:val="1166"/>
          <w:marRight w:val="0"/>
          <w:marTop w:val="106"/>
          <w:marBottom w:val="0"/>
          <w:divBdr>
            <w:top w:val="none" w:sz="0" w:space="0" w:color="auto"/>
            <w:left w:val="none" w:sz="0" w:space="0" w:color="auto"/>
            <w:bottom w:val="none" w:sz="0" w:space="0" w:color="auto"/>
            <w:right w:val="none" w:sz="0" w:space="0" w:color="auto"/>
          </w:divBdr>
        </w:div>
        <w:div w:id="2128890622">
          <w:marLeft w:val="1166"/>
          <w:marRight w:val="0"/>
          <w:marTop w:val="106"/>
          <w:marBottom w:val="0"/>
          <w:divBdr>
            <w:top w:val="none" w:sz="0" w:space="0" w:color="auto"/>
            <w:left w:val="none" w:sz="0" w:space="0" w:color="auto"/>
            <w:bottom w:val="none" w:sz="0" w:space="0" w:color="auto"/>
            <w:right w:val="none" w:sz="0" w:space="0" w:color="auto"/>
          </w:divBdr>
        </w:div>
      </w:divsChild>
    </w:div>
    <w:div w:id="1810512860">
      <w:bodyDiv w:val="1"/>
      <w:marLeft w:val="0"/>
      <w:marRight w:val="0"/>
      <w:marTop w:val="0"/>
      <w:marBottom w:val="0"/>
      <w:divBdr>
        <w:top w:val="none" w:sz="0" w:space="0" w:color="auto"/>
        <w:left w:val="none" w:sz="0" w:space="0" w:color="auto"/>
        <w:bottom w:val="none" w:sz="0" w:space="0" w:color="auto"/>
        <w:right w:val="none" w:sz="0" w:space="0" w:color="auto"/>
      </w:divBdr>
      <w:divsChild>
        <w:div w:id="1021082993">
          <w:marLeft w:val="720"/>
          <w:marRight w:val="0"/>
          <w:marTop w:val="115"/>
          <w:marBottom w:val="0"/>
          <w:divBdr>
            <w:top w:val="none" w:sz="0" w:space="0" w:color="auto"/>
            <w:left w:val="none" w:sz="0" w:space="0" w:color="auto"/>
            <w:bottom w:val="none" w:sz="0" w:space="0" w:color="auto"/>
            <w:right w:val="none" w:sz="0" w:space="0" w:color="auto"/>
          </w:divBdr>
        </w:div>
        <w:div w:id="1517885798">
          <w:marLeft w:val="720"/>
          <w:marRight w:val="0"/>
          <w:marTop w:val="115"/>
          <w:marBottom w:val="0"/>
          <w:divBdr>
            <w:top w:val="none" w:sz="0" w:space="0" w:color="auto"/>
            <w:left w:val="none" w:sz="0" w:space="0" w:color="auto"/>
            <w:bottom w:val="none" w:sz="0" w:space="0" w:color="auto"/>
            <w:right w:val="none" w:sz="0" w:space="0" w:color="auto"/>
          </w:divBdr>
        </w:div>
        <w:div w:id="1674186884">
          <w:marLeft w:val="720"/>
          <w:marRight w:val="0"/>
          <w:marTop w:val="115"/>
          <w:marBottom w:val="0"/>
          <w:divBdr>
            <w:top w:val="none" w:sz="0" w:space="0" w:color="auto"/>
            <w:left w:val="none" w:sz="0" w:space="0" w:color="auto"/>
            <w:bottom w:val="none" w:sz="0" w:space="0" w:color="auto"/>
            <w:right w:val="none" w:sz="0" w:space="0" w:color="auto"/>
          </w:divBdr>
        </w:div>
        <w:div w:id="2048527914">
          <w:marLeft w:val="720"/>
          <w:marRight w:val="0"/>
          <w:marTop w:val="115"/>
          <w:marBottom w:val="0"/>
          <w:divBdr>
            <w:top w:val="none" w:sz="0" w:space="0" w:color="auto"/>
            <w:left w:val="none" w:sz="0" w:space="0" w:color="auto"/>
            <w:bottom w:val="none" w:sz="0" w:space="0" w:color="auto"/>
            <w:right w:val="none" w:sz="0" w:space="0" w:color="auto"/>
          </w:divBdr>
        </w:div>
      </w:divsChild>
    </w:div>
    <w:div w:id="1825195523">
      <w:bodyDiv w:val="1"/>
      <w:marLeft w:val="0"/>
      <w:marRight w:val="0"/>
      <w:marTop w:val="0"/>
      <w:marBottom w:val="0"/>
      <w:divBdr>
        <w:top w:val="none" w:sz="0" w:space="0" w:color="auto"/>
        <w:left w:val="none" w:sz="0" w:space="0" w:color="auto"/>
        <w:bottom w:val="none" w:sz="0" w:space="0" w:color="auto"/>
        <w:right w:val="none" w:sz="0" w:space="0" w:color="auto"/>
      </w:divBdr>
    </w:div>
    <w:div w:id="1844011962">
      <w:bodyDiv w:val="1"/>
      <w:marLeft w:val="0"/>
      <w:marRight w:val="0"/>
      <w:marTop w:val="0"/>
      <w:marBottom w:val="0"/>
      <w:divBdr>
        <w:top w:val="none" w:sz="0" w:space="0" w:color="auto"/>
        <w:left w:val="none" w:sz="0" w:space="0" w:color="auto"/>
        <w:bottom w:val="none" w:sz="0" w:space="0" w:color="auto"/>
        <w:right w:val="none" w:sz="0" w:space="0" w:color="auto"/>
      </w:divBdr>
      <w:divsChild>
        <w:div w:id="1622372141">
          <w:marLeft w:val="547"/>
          <w:marRight w:val="0"/>
          <w:marTop w:val="115"/>
          <w:marBottom w:val="0"/>
          <w:divBdr>
            <w:top w:val="none" w:sz="0" w:space="0" w:color="auto"/>
            <w:left w:val="none" w:sz="0" w:space="0" w:color="auto"/>
            <w:bottom w:val="none" w:sz="0" w:space="0" w:color="auto"/>
            <w:right w:val="none" w:sz="0" w:space="0" w:color="auto"/>
          </w:divBdr>
        </w:div>
        <w:div w:id="1275135397">
          <w:marLeft w:val="547"/>
          <w:marRight w:val="0"/>
          <w:marTop w:val="115"/>
          <w:marBottom w:val="0"/>
          <w:divBdr>
            <w:top w:val="none" w:sz="0" w:space="0" w:color="auto"/>
            <w:left w:val="none" w:sz="0" w:space="0" w:color="auto"/>
            <w:bottom w:val="none" w:sz="0" w:space="0" w:color="auto"/>
            <w:right w:val="none" w:sz="0" w:space="0" w:color="auto"/>
          </w:divBdr>
        </w:div>
        <w:div w:id="60597004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39907F16-4B58-4149-9AD3-20F8302D3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B42AE7C3-9464-4CA9-8D5B-4E976CC3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Lesson 3: Process Month of Death (MOD) Claims Trainee Guide</vt:lpstr>
    </vt:vector>
  </TitlesOfParts>
  <Company>Veterans Benefits Administration</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3: Process Month of Death (MOD) Claims Trainee Guide</dc:title>
  <dc:subject/>
  <dc:creator>Department of Veterans Affairs, Veterans Benefits Administration, Pension and Fiduciary Service, STAFF</dc:creator>
  <cp:keywords/>
  <dc:description/>
  <cp:lastModifiedBy>Kathy Poole</cp:lastModifiedBy>
  <cp:revision>3</cp:revision>
  <dcterms:created xsi:type="dcterms:W3CDTF">2024-06-12T16:01:00Z</dcterms:created>
  <dcterms:modified xsi:type="dcterms:W3CDTF">2024-07-12T14:49:00Z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ies>
</file>