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1B03" w14:textId="77777777" w:rsidR="00BF2A71" w:rsidRDefault="00B461DA">
      <w:pPr>
        <w:pStyle w:val="Title"/>
        <w:spacing w:line="316" w:lineRule="auto"/>
        <w:ind w:left="1125"/>
      </w:pPr>
      <w:r>
        <w:rPr>
          <w:sz w:val="32"/>
        </w:rPr>
        <w:t>M</w:t>
      </w:r>
      <w:r>
        <w:t>EDICAID</w:t>
      </w:r>
      <w:r>
        <w:rPr>
          <w:sz w:val="32"/>
        </w:rPr>
        <w:t>-A</w:t>
      </w:r>
      <w:r>
        <w:t xml:space="preserve">PPROVED </w:t>
      </w:r>
      <w:r>
        <w:rPr>
          <w:sz w:val="32"/>
        </w:rPr>
        <w:t>N</w:t>
      </w:r>
      <w:r>
        <w:t xml:space="preserve">URSING </w:t>
      </w:r>
      <w:r>
        <w:rPr>
          <w:sz w:val="32"/>
        </w:rPr>
        <w:t>H</w:t>
      </w:r>
      <w:r>
        <w:t xml:space="preserve">OME </w:t>
      </w:r>
      <w:r>
        <w:rPr>
          <w:sz w:val="32"/>
        </w:rPr>
        <w:t>A</w:t>
      </w:r>
      <w:r>
        <w:t>DJUSTMENTS</w:t>
      </w:r>
      <w:r>
        <w:rPr>
          <w:spacing w:val="-62"/>
        </w:rPr>
        <w:t xml:space="preserve"> </w:t>
      </w:r>
      <w:r>
        <w:rPr>
          <w:sz w:val="32"/>
        </w:rPr>
        <w:t>S</w:t>
      </w:r>
      <w:r>
        <w:t>TUDENT</w:t>
      </w:r>
      <w:r>
        <w:rPr>
          <w:spacing w:val="-2"/>
        </w:rPr>
        <w:t xml:space="preserve"> </w:t>
      </w:r>
      <w:r>
        <w:rPr>
          <w:sz w:val="32"/>
        </w:rPr>
        <w:t>H</w:t>
      </w:r>
      <w:r>
        <w:t>ANDOUT</w:t>
      </w:r>
    </w:p>
    <w:p w14:paraId="20B21B04" w14:textId="77777777" w:rsidR="00BF2A71" w:rsidRDefault="00BF2A71">
      <w:pPr>
        <w:pStyle w:val="BodyText"/>
        <w:rPr>
          <w:sz w:val="34"/>
        </w:rPr>
      </w:pPr>
    </w:p>
    <w:p w14:paraId="20B21B05" w14:textId="77777777" w:rsidR="00BF2A71" w:rsidRDefault="00B461DA">
      <w:pPr>
        <w:pStyle w:val="Title"/>
        <w:spacing w:before="222"/>
      </w:pPr>
      <w:r>
        <w:rPr>
          <w:sz w:val="32"/>
        </w:rPr>
        <w:t>P</w:t>
      </w:r>
      <w:r>
        <w:t>RACTICAL</w:t>
      </w:r>
      <w:r>
        <w:rPr>
          <w:spacing w:val="-6"/>
        </w:rPr>
        <w:t xml:space="preserve"> </w:t>
      </w:r>
      <w:r>
        <w:rPr>
          <w:sz w:val="32"/>
        </w:rPr>
        <w:t>E</w:t>
      </w:r>
      <w:r>
        <w:t>XERCISE</w:t>
      </w:r>
    </w:p>
    <w:p w14:paraId="20B21B06" w14:textId="77777777" w:rsidR="00BF2A71" w:rsidRDefault="00BF2A71">
      <w:pPr>
        <w:pStyle w:val="BodyText"/>
        <w:rPr>
          <w:sz w:val="34"/>
        </w:rPr>
      </w:pPr>
    </w:p>
    <w:p w14:paraId="20B21B07" w14:textId="77777777" w:rsidR="00BF2A71" w:rsidRDefault="00B461DA">
      <w:pPr>
        <w:spacing w:before="237"/>
        <w:ind w:left="100" w:right="282"/>
        <w:rPr>
          <w:sz w:val="24"/>
        </w:rPr>
      </w:pPr>
      <w:r>
        <w:rPr>
          <w:b/>
          <w:sz w:val="24"/>
        </w:rPr>
        <w:t>Directions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questions.</w:t>
      </w:r>
    </w:p>
    <w:p w14:paraId="20B21B08" w14:textId="77777777" w:rsidR="00BF2A71" w:rsidRDefault="00BF2A71">
      <w:pPr>
        <w:pStyle w:val="BodyText"/>
        <w:rPr>
          <w:b w:val="0"/>
          <w:sz w:val="26"/>
        </w:rPr>
      </w:pPr>
    </w:p>
    <w:p w14:paraId="20B21B09" w14:textId="77777777" w:rsidR="00BF2A71" w:rsidRDefault="00B461DA">
      <w:pPr>
        <w:pStyle w:val="ListParagraph"/>
        <w:numPr>
          <w:ilvl w:val="0"/>
          <w:numId w:val="1"/>
        </w:numPr>
        <w:tabs>
          <w:tab w:val="left" w:pos="821"/>
        </w:tabs>
        <w:spacing w:before="222"/>
        <w:ind w:right="173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CPKM,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navigate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Medicaid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website.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zip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down two Nursing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Homes that 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listed.</w:t>
      </w:r>
    </w:p>
    <w:p w14:paraId="20B21B0C" w14:textId="77777777" w:rsidR="00BF2A71" w:rsidRDefault="00BF2A71">
      <w:pPr>
        <w:pStyle w:val="BodyText"/>
        <w:rPr>
          <w:sz w:val="26"/>
        </w:rPr>
      </w:pPr>
    </w:p>
    <w:p w14:paraId="20B21B0D" w14:textId="77777777" w:rsidR="00BF2A71" w:rsidRDefault="00BF2A71">
      <w:pPr>
        <w:pStyle w:val="BodyText"/>
        <w:rPr>
          <w:sz w:val="26"/>
        </w:rPr>
      </w:pPr>
    </w:p>
    <w:p w14:paraId="20B21B0E" w14:textId="77777777" w:rsidR="00BF2A71" w:rsidRDefault="00BF2A71">
      <w:pPr>
        <w:pStyle w:val="BodyText"/>
        <w:rPr>
          <w:sz w:val="26"/>
        </w:rPr>
      </w:pPr>
    </w:p>
    <w:p w14:paraId="20B21B0F" w14:textId="77777777" w:rsidR="00BF2A71" w:rsidRDefault="00B461DA">
      <w:pPr>
        <w:pStyle w:val="ListParagraph"/>
        <w:numPr>
          <w:ilvl w:val="0"/>
          <w:numId w:val="1"/>
        </w:numPr>
        <w:tabs>
          <w:tab w:val="left" w:pos="821"/>
        </w:tabs>
        <w:spacing w:before="210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Improved Pension 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</w:p>
    <w:p w14:paraId="20B21B10" w14:textId="5593BCF0" w:rsidR="00BF2A71" w:rsidRDefault="00B461DA">
      <w:pPr>
        <w:pStyle w:val="BodyText"/>
        <w:ind w:left="820" w:right="198"/>
      </w:pPr>
      <w:r>
        <w:t>April 16, 20</w:t>
      </w:r>
      <w:r w:rsidR="001A25D2">
        <w:t>21</w:t>
      </w:r>
      <w:r>
        <w:t>.</w:t>
      </w:r>
      <w:r>
        <w:rPr>
          <w:spacing w:val="1"/>
        </w:rPr>
        <w:t xml:space="preserve"> </w:t>
      </w:r>
      <w:r>
        <w:t>On his application, he states he is currently married but lives apart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wife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resides</w:t>
      </w:r>
      <w:r>
        <w:rPr>
          <w:spacing w:val="-1"/>
        </w:rPr>
        <w:t xml:space="preserve"> </w:t>
      </w:r>
      <w:r>
        <w:t>in a nursing</w:t>
      </w:r>
      <w:r>
        <w:rPr>
          <w:spacing w:val="-1"/>
        </w:rPr>
        <w:t xml:space="preserve"> </w:t>
      </w:r>
      <w:r>
        <w:t>home.</w:t>
      </w:r>
      <w:r>
        <w:rPr>
          <w:spacing w:val="59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of April 1, 20</w:t>
      </w:r>
      <w:r w:rsidR="001A25D2">
        <w:t>20</w:t>
      </w:r>
      <w:r>
        <w:t>.</w:t>
      </w:r>
      <w:r>
        <w:rPr>
          <w:spacing w:val="1"/>
        </w:rPr>
        <w:t xml:space="preserve"> </w:t>
      </w:r>
      <w:r>
        <w:t>Is the Veteran eligible for the $90 reduction? Why or why not? If</w:t>
      </w:r>
      <w:r>
        <w:rPr>
          <w:spacing w:val="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what date</w:t>
      </w:r>
      <w:r>
        <w:rPr>
          <w:spacing w:val="-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reduction take place?</w:t>
      </w:r>
    </w:p>
    <w:p w14:paraId="20B21B11" w14:textId="77777777" w:rsidR="00BF2A71" w:rsidRDefault="00BF2A71">
      <w:pPr>
        <w:pStyle w:val="BodyText"/>
        <w:rPr>
          <w:sz w:val="26"/>
        </w:rPr>
      </w:pPr>
    </w:p>
    <w:p w14:paraId="20B21B12" w14:textId="77777777" w:rsidR="00BF2A71" w:rsidRDefault="00BF2A71">
      <w:pPr>
        <w:pStyle w:val="BodyText"/>
        <w:rPr>
          <w:sz w:val="26"/>
        </w:rPr>
      </w:pPr>
    </w:p>
    <w:p w14:paraId="20B21B13" w14:textId="77777777" w:rsidR="00BF2A71" w:rsidRDefault="00BF2A71">
      <w:pPr>
        <w:pStyle w:val="BodyText"/>
        <w:rPr>
          <w:sz w:val="26"/>
        </w:rPr>
      </w:pPr>
    </w:p>
    <w:p w14:paraId="20B21B14" w14:textId="77777777" w:rsidR="00BF2A71" w:rsidRDefault="00BF2A71">
      <w:pPr>
        <w:pStyle w:val="BodyText"/>
        <w:rPr>
          <w:sz w:val="26"/>
        </w:rPr>
      </w:pPr>
    </w:p>
    <w:p w14:paraId="20B21B15" w14:textId="77777777" w:rsidR="00BF2A71" w:rsidRDefault="00BF2A71">
      <w:pPr>
        <w:pStyle w:val="BodyText"/>
        <w:rPr>
          <w:sz w:val="26"/>
        </w:rPr>
      </w:pPr>
    </w:p>
    <w:p w14:paraId="20B21B16" w14:textId="03F17601" w:rsidR="00BF2A71" w:rsidRDefault="00B461DA">
      <w:pPr>
        <w:pStyle w:val="ListParagraph"/>
        <w:numPr>
          <w:ilvl w:val="0"/>
          <w:numId w:val="1"/>
        </w:numPr>
        <w:tabs>
          <w:tab w:val="left" w:pos="821"/>
        </w:tabs>
        <w:spacing w:before="209"/>
        <w:ind w:right="396"/>
        <w:jc w:val="both"/>
        <w:rPr>
          <w:b/>
          <w:sz w:val="24"/>
        </w:rPr>
      </w:pPr>
      <w:r>
        <w:rPr>
          <w:b/>
          <w:sz w:val="24"/>
        </w:rPr>
        <w:t>A surviving spouse with a running award is currently being paid at the maximum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rate with A/A and no dependents. On August 30, 20</w:t>
      </w:r>
      <w:r w:rsidR="00756C73">
        <w:rPr>
          <w:b/>
          <w:sz w:val="24"/>
        </w:rPr>
        <w:t>21</w:t>
      </w:r>
      <w:r w:rsidR="006F2F51">
        <w:rPr>
          <w:b/>
          <w:sz w:val="24"/>
        </w:rPr>
        <w:t>,</w:t>
      </w:r>
      <w:r>
        <w:rPr>
          <w:b/>
          <w:sz w:val="24"/>
        </w:rPr>
        <w:t xml:space="preserve"> she submitted a 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21-0779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nursing home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stating that she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Medicaid as</w:t>
      </w:r>
    </w:p>
    <w:p w14:paraId="20B21B17" w14:textId="1E711D12" w:rsidR="00BF2A71" w:rsidRDefault="00B461DA">
      <w:pPr>
        <w:pStyle w:val="BodyText"/>
        <w:ind w:left="820" w:right="100"/>
      </w:pPr>
      <w:r>
        <w:t>August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</w:t>
      </w:r>
      <w:r w:rsidR="00756C73">
        <w:t>21</w:t>
      </w:r>
      <w:r>
        <w:t>,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21-4138</w:t>
      </w:r>
      <w:r>
        <w:rPr>
          <w:spacing w:val="-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claimant</w:t>
      </w:r>
      <w:r>
        <w:rPr>
          <w:spacing w:val="-1"/>
        </w:rPr>
        <w:t xml:space="preserve"> </w:t>
      </w:r>
      <w:r>
        <w:t>asking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-57"/>
        </w:rPr>
        <w:t xml:space="preserve"> </w:t>
      </w:r>
      <w:r>
        <w:t>to the $90 rate.</w:t>
      </w:r>
      <w:r>
        <w:rPr>
          <w:spacing w:val="1"/>
        </w:rPr>
        <w:t xml:space="preserve"> </w:t>
      </w:r>
      <w:r>
        <w:t>You work the EP 135 on October 3, 2021.</w:t>
      </w:r>
      <w:r>
        <w:rPr>
          <w:spacing w:val="1"/>
        </w:rPr>
        <w:t xml:space="preserve"> </w:t>
      </w:r>
      <w:r>
        <w:t>What actions should you</w:t>
      </w:r>
      <w:r>
        <w:rPr>
          <w:spacing w:val="1"/>
        </w:rPr>
        <w:t xml:space="preserve"> </w:t>
      </w:r>
      <w:r>
        <w:t>take?</w:t>
      </w:r>
    </w:p>
    <w:p w14:paraId="20B21B18" w14:textId="77777777" w:rsidR="00BF2A71" w:rsidRDefault="00BF2A71">
      <w:pPr>
        <w:sectPr w:rsidR="00BF2A71">
          <w:footerReference w:type="default" r:id="rId10"/>
          <w:type w:val="continuous"/>
          <w:pgSz w:w="12240" w:h="15840"/>
          <w:pgMar w:top="1500" w:right="1340" w:bottom="1380" w:left="1340" w:header="0" w:footer="1188" w:gutter="0"/>
          <w:pgNumType w:start="1"/>
          <w:cols w:space="720"/>
        </w:sectPr>
      </w:pPr>
    </w:p>
    <w:p w14:paraId="20B21B19" w14:textId="52B7A980" w:rsidR="00BF2A71" w:rsidRDefault="00B461DA" w:rsidP="56444F20">
      <w:pPr>
        <w:pStyle w:val="ListParagraph"/>
        <w:numPr>
          <w:ilvl w:val="0"/>
          <w:numId w:val="1"/>
        </w:numPr>
        <w:tabs>
          <w:tab w:val="left" w:pos="821"/>
        </w:tabs>
        <w:spacing w:before="76"/>
        <w:ind w:right="1007"/>
        <w:rPr>
          <w:b/>
          <w:bCs/>
          <w:sz w:val="24"/>
          <w:szCs w:val="24"/>
        </w:rPr>
      </w:pPr>
      <w:r w:rsidRPr="56444F20">
        <w:rPr>
          <w:b/>
          <w:bCs/>
          <w:sz w:val="24"/>
          <w:szCs w:val="24"/>
        </w:rPr>
        <w:lastRenderedPageBreak/>
        <w:t>What</w:t>
      </w:r>
      <w:r w:rsidRPr="56444F20">
        <w:rPr>
          <w:b/>
          <w:bCs/>
          <w:spacing w:val="-2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sources</w:t>
      </w:r>
      <w:r w:rsidRPr="56444F20">
        <w:rPr>
          <w:b/>
          <w:bCs/>
          <w:spacing w:val="-3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of</w:t>
      </w:r>
      <w:r w:rsidRPr="56444F20">
        <w:rPr>
          <w:b/>
          <w:bCs/>
          <w:spacing w:val="-1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notification</w:t>
      </w:r>
      <w:r w:rsidRPr="56444F20">
        <w:rPr>
          <w:b/>
          <w:bCs/>
          <w:spacing w:val="-2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can</w:t>
      </w:r>
      <w:r w:rsidRPr="56444F20">
        <w:rPr>
          <w:b/>
          <w:bCs/>
          <w:spacing w:val="-1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the</w:t>
      </w:r>
      <w:r w:rsidRPr="56444F20">
        <w:rPr>
          <w:b/>
          <w:bCs/>
          <w:spacing w:val="-2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VA</w:t>
      </w:r>
      <w:r w:rsidRPr="56444F20">
        <w:rPr>
          <w:b/>
          <w:bCs/>
          <w:spacing w:val="-3"/>
          <w:sz w:val="24"/>
          <w:szCs w:val="24"/>
        </w:rPr>
        <w:t xml:space="preserve"> accept as evidence of a</w:t>
      </w:r>
      <w:r w:rsidRPr="56444F20">
        <w:rPr>
          <w:b/>
          <w:bCs/>
          <w:spacing w:val="-2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beneficiary’s</w:t>
      </w:r>
      <w:r w:rsidRPr="56444F20">
        <w:rPr>
          <w:b/>
          <w:bCs/>
          <w:spacing w:val="-57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Medicaid</w:t>
      </w:r>
      <w:r w:rsidRPr="56444F20">
        <w:rPr>
          <w:b/>
          <w:bCs/>
          <w:spacing w:val="-1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Nursing Home</w:t>
      </w:r>
      <w:r w:rsidRPr="56444F20">
        <w:rPr>
          <w:b/>
          <w:bCs/>
          <w:spacing w:val="-2"/>
          <w:sz w:val="24"/>
          <w:szCs w:val="24"/>
        </w:rPr>
        <w:t xml:space="preserve"> </w:t>
      </w:r>
      <w:r w:rsidRPr="56444F20">
        <w:rPr>
          <w:b/>
          <w:bCs/>
          <w:sz w:val="24"/>
          <w:szCs w:val="24"/>
        </w:rPr>
        <w:t>status?</w:t>
      </w:r>
    </w:p>
    <w:p w14:paraId="20B21B1B" w14:textId="77777777" w:rsidR="00BF2A71" w:rsidRDefault="00BF2A71">
      <w:pPr>
        <w:pStyle w:val="BodyText"/>
        <w:rPr>
          <w:sz w:val="26"/>
        </w:rPr>
      </w:pPr>
    </w:p>
    <w:p w14:paraId="20B21B1C" w14:textId="77777777" w:rsidR="00BF2A71" w:rsidRDefault="00BF2A71">
      <w:pPr>
        <w:pStyle w:val="BodyText"/>
        <w:rPr>
          <w:sz w:val="26"/>
        </w:rPr>
      </w:pPr>
    </w:p>
    <w:p w14:paraId="20B21B1D" w14:textId="77777777" w:rsidR="00BF2A71" w:rsidRDefault="00BF2A71">
      <w:pPr>
        <w:pStyle w:val="BodyText"/>
        <w:rPr>
          <w:sz w:val="26"/>
        </w:rPr>
      </w:pPr>
    </w:p>
    <w:p w14:paraId="20B21B1E" w14:textId="77777777" w:rsidR="00BF2A71" w:rsidRDefault="00BF2A71">
      <w:pPr>
        <w:pStyle w:val="BodyText"/>
        <w:rPr>
          <w:sz w:val="26"/>
        </w:rPr>
      </w:pPr>
    </w:p>
    <w:p w14:paraId="20B21B1F" w14:textId="77777777" w:rsidR="00BF2A71" w:rsidRDefault="00BF2A71">
      <w:pPr>
        <w:pStyle w:val="BodyText"/>
        <w:rPr>
          <w:sz w:val="26"/>
        </w:rPr>
      </w:pPr>
    </w:p>
    <w:p w14:paraId="20B21B20" w14:textId="77777777" w:rsidR="00BF2A71" w:rsidRDefault="00BF2A71">
      <w:pPr>
        <w:pStyle w:val="BodyText"/>
        <w:spacing w:before="8"/>
        <w:rPr>
          <w:sz w:val="26"/>
        </w:rPr>
      </w:pPr>
    </w:p>
    <w:p w14:paraId="20B21B21" w14:textId="70C3C329" w:rsidR="00BF2A71" w:rsidRDefault="00B461DA" w:rsidP="2764E63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  <w:bCs/>
          <w:sz w:val="24"/>
          <w:szCs w:val="24"/>
        </w:rPr>
      </w:pPr>
      <w:r w:rsidRPr="2764E631">
        <w:rPr>
          <w:b/>
          <w:bCs/>
          <w:sz w:val="24"/>
          <w:szCs w:val="24"/>
        </w:rPr>
        <w:t>True</w:t>
      </w:r>
      <w:r w:rsidRPr="2764E631">
        <w:rPr>
          <w:b/>
          <w:bCs/>
          <w:spacing w:val="-2"/>
          <w:sz w:val="24"/>
          <w:szCs w:val="24"/>
        </w:rPr>
        <w:t xml:space="preserve"> </w:t>
      </w:r>
      <w:r w:rsidRPr="2764E631">
        <w:rPr>
          <w:b/>
          <w:bCs/>
          <w:sz w:val="24"/>
          <w:szCs w:val="24"/>
        </w:rPr>
        <w:t>or False:</w:t>
      </w:r>
      <w:r w:rsidRPr="2764E631">
        <w:rPr>
          <w:b/>
          <w:bCs/>
          <w:spacing w:val="57"/>
          <w:sz w:val="24"/>
          <w:szCs w:val="24"/>
        </w:rPr>
        <w:t xml:space="preserve"> </w:t>
      </w:r>
      <w:r w:rsidRPr="2764E631">
        <w:rPr>
          <w:b/>
          <w:bCs/>
          <w:sz w:val="24"/>
          <w:szCs w:val="24"/>
        </w:rPr>
        <w:t xml:space="preserve"> Beneficiaries residing at state run nursing homes that house Veterans</w:t>
      </w:r>
      <w:r w:rsidRPr="2764E631">
        <w:rPr>
          <w:b/>
          <w:bCs/>
          <w:spacing w:val="-1"/>
          <w:sz w:val="24"/>
          <w:szCs w:val="24"/>
        </w:rPr>
        <w:t xml:space="preserve"> are </w:t>
      </w:r>
      <w:r w:rsidRPr="2764E631">
        <w:rPr>
          <w:b/>
          <w:bCs/>
          <w:sz w:val="24"/>
          <w:szCs w:val="24"/>
        </w:rPr>
        <w:t>not</w:t>
      </w:r>
      <w:r w:rsidRPr="2764E631">
        <w:rPr>
          <w:b/>
          <w:bCs/>
          <w:spacing w:val="-1"/>
          <w:sz w:val="24"/>
          <w:szCs w:val="24"/>
        </w:rPr>
        <w:t xml:space="preserve"> </w:t>
      </w:r>
      <w:r w:rsidRPr="2764E631">
        <w:rPr>
          <w:b/>
          <w:bCs/>
          <w:sz w:val="24"/>
          <w:szCs w:val="24"/>
        </w:rPr>
        <w:t>eligible</w:t>
      </w:r>
      <w:r w:rsidRPr="2764E631">
        <w:rPr>
          <w:b/>
          <w:bCs/>
          <w:spacing w:val="-3"/>
          <w:sz w:val="24"/>
          <w:szCs w:val="24"/>
        </w:rPr>
        <w:t xml:space="preserve"> </w:t>
      </w:r>
      <w:r w:rsidRPr="2764E631">
        <w:rPr>
          <w:b/>
          <w:bCs/>
          <w:sz w:val="24"/>
          <w:szCs w:val="24"/>
        </w:rPr>
        <w:t>for</w:t>
      </w:r>
      <w:r w:rsidRPr="2764E631">
        <w:rPr>
          <w:b/>
          <w:bCs/>
          <w:spacing w:val="-2"/>
          <w:sz w:val="24"/>
          <w:szCs w:val="24"/>
        </w:rPr>
        <w:t xml:space="preserve"> </w:t>
      </w:r>
      <w:r w:rsidRPr="2764E631">
        <w:rPr>
          <w:b/>
          <w:bCs/>
          <w:sz w:val="24"/>
          <w:szCs w:val="24"/>
        </w:rPr>
        <w:t>the $90 monthly pension rate.</w:t>
      </w:r>
    </w:p>
    <w:p w14:paraId="20B21B22" w14:textId="77777777" w:rsidR="00BF2A71" w:rsidRDefault="00BF2A71">
      <w:pPr>
        <w:pStyle w:val="BodyText"/>
        <w:ind w:left="820"/>
      </w:pPr>
    </w:p>
    <w:sectPr w:rsidR="00BF2A71">
      <w:pgSz w:w="12240" w:h="15840"/>
      <w:pgMar w:top="1360" w:right="1340" w:bottom="1380" w:left="134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1BC4" w14:textId="77777777" w:rsidR="005F2EA3" w:rsidRDefault="005F2EA3">
      <w:r>
        <w:separator/>
      </w:r>
    </w:p>
  </w:endnote>
  <w:endnote w:type="continuationSeparator" w:id="0">
    <w:p w14:paraId="74EB6800" w14:textId="77777777" w:rsidR="005F2EA3" w:rsidRDefault="005F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B23" w14:textId="77777777" w:rsidR="00BF2A71" w:rsidRDefault="005F2EA3">
    <w:pPr>
      <w:pStyle w:val="BodyText"/>
      <w:spacing w:line="14" w:lineRule="auto"/>
      <w:rPr>
        <w:b w:val="0"/>
        <w:sz w:val="20"/>
      </w:rPr>
    </w:pPr>
    <w:r>
      <w:pict w14:anchorId="20B21B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21.6pt;width:79.55pt;height:15.3pt;z-index:-15764480;mso-position-horizontal-relative:page;mso-position-vertical-relative:page" filled="f" stroked="f">
          <v:textbox inset="0,0,0,0">
            <w:txbxContent>
              <w:p w14:paraId="20B21B26" w14:textId="375447D9" w:rsidR="00BF2A71" w:rsidRDefault="00F10D0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Ma</w:t>
                </w:r>
                <w:r w:rsidR="007D61A6">
                  <w:rPr>
                    <w:sz w:val="24"/>
                  </w:rPr>
                  <w:t>y</w:t>
                </w:r>
                <w:r>
                  <w:rPr>
                    <w:sz w:val="24"/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  <w:r>
      <w:pict w14:anchorId="20B21B25">
        <v:shape id="docshape2" o:spid="_x0000_s2049" type="#_x0000_t202" style="position:absolute;margin-left:470.8pt;margin-top:721.6pt;width:37.2pt;height:15.3pt;z-index:-15763968;mso-position-horizontal-relative:page;mso-position-vertical-relative:page" filled="f" stroked="f">
          <v:textbox inset="0,0,0,0">
            <w:txbxContent>
              <w:p w14:paraId="20B21B27" w14:textId="77777777" w:rsidR="00BF2A71" w:rsidRDefault="00B461D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E2B9" w14:textId="77777777" w:rsidR="005F2EA3" w:rsidRDefault="005F2EA3">
      <w:r>
        <w:separator/>
      </w:r>
    </w:p>
  </w:footnote>
  <w:footnote w:type="continuationSeparator" w:id="0">
    <w:p w14:paraId="7F5D8EF0" w14:textId="77777777" w:rsidR="005F2EA3" w:rsidRDefault="005F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2319D"/>
    <w:multiLevelType w:val="hybridMultilevel"/>
    <w:tmpl w:val="4110922E"/>
    <w:lvl w:ilvl="0" w:tplc="9482C23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A4F79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5626AD6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E087A4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750ED6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622342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A9C89E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4E242BE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016311E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A71"/>
    <w:rsid w:val="000312AD"/>
    <w:rsid w:val="001301B0"/>
    <w:rsid w:val="001A25D2"/>
    <w:rsid w:val="003D4F3C"/>
    <w:rsid w:val="005F2EA3"/>
    <w:rsid w:val="006F2F51"/>
    <w:rsid w:val="00756C73"/>
    <w:rsid w:val="007D61A6"/>
    <w:rsid w:val="00864914"/>
    <w:rsid w:val="008D4DA3"/>
    <w:rsid w:val="009A1E10"/>
    <w:rsid w:val="009C6EC0"/>
    <w:rsid w:val="00B073D8"/>
    <w:rsid w:val="00B461DA"/>
    <w:rsid w:val="00B85BDC"/>
    <w:rsid w:val="00BF2A71"/>
    <w:rsid w:val="00C16E30"/>
    <w:rsid w:val="00D45BDA"/>
    <w:rsid w:val="00F10D0F"/>
    <w:rsid w:val="0908B986"/>
    <w:rsid w:val="0BEFE86E"/>
    <w:rsid w:val="0C03261B"/>
    <w:rsid w:val="0FEAC1D1"/>
    <w:rsid w:val="2764E631"/>
    <w:rsid w:val="2DEA8D8B"/>
    <w:rsid w:val="30CA034E"/>
    <w:rsid w:val="3854A872"/>
    <w:rsid w:val="41CF24AE"/>
    <w:rsid w:val="436AF50F"/>
    <w:rsid w:val="56444F20"/>
    <w:rsid w:val="6EA6709B"/>
    <w:rsid w:val="71A8B9A1"/>
    <w:rsid w:val="759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B21B03"/>
  <w15:docId w15:val="{C92AF0E4-88AE-4F01-8848-37B930A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121" w:right="112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D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0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F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F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6BFF9-D11B-4692-BEF4-D8CF7B3D4F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247D83-6191-4ADB-967D-1E1A80E5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4380D-8CA8-40E7-BD83-31132AF95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Medicaid-Approved Nursing Home Adjustments Handout</vt:lpstr>
    </vt:vector>
  </TitlesOfParts>
  <Company>Veterans Benefits Administration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Medicaid-Approved Nursing Home Adjustments Handout</dc:title>
  <dc:creator>Department of Veterans Affairs, Veterans Benefits Administration, Pension and Fiduciary Service, STAFF</dc:creator>
  <cp:lastModifiedBy>Kathy Poole</cp:lastModifiedBy>
  <cp:revision>17</cp:revision>
  <dcterms:created xsi:type="dcterms:W3CDTF">2022-02-24T22:46:00Z</dcterms:created>
  <dcterms:modified xsi:type="dcterms:W3CDTF">2022-06-09T17:09:00Z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0x01010016680DDDBD4C8A4893649D119A9CA56E</vt:lpwstr>
  </property>
  <property fmtid="{D5CDD505-2E9C-101B-9397-08002B2CF9AE}" pid="6" name="Language">
    <vt:lpwstr>en</vt:lpwstr>
  </property>
  <property fmtid="{D5CDD505-2E9C-101B-9397-08002B2CF9AE}" pid="7" name="Type">
    <vt:lpwstr>Guide</vt:lpwstr>
  </property>
</Properties>
</file>