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D8DAD" w14:textId="77777777" w:rsidR="004156D8" w:rsidRDefault="004156D8" w:rsidP="004156D8">
      <w:pPr>
        <w:pStyle w:val="VBAILTCoverService"/>
      </w:pPr>
      <w:r>
        <w:t>PENSION AND FIDUCIARY Service</w:t>
      </w:r>
    </w:p>
    <w:p w14:paraId="3420C924" w14:textId="0BC55B00" w:rsidR="004156D8" w:rsidRDefault="004156D8" w:rsidP="004156D8">
      <w:pPr>
        <w:pStyle w:val="VBAILTCoverdoctypecourse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PMC VSR </w:t>
      </w:r>
      <w:r w:rsidR="00D14D69">
        <w:t xml:space="preserve">Intermediate </w:t>
      </w:r>
      <w:r>
        <w:t>Core Course</w:t>
      </w:r>
      <w:r w:rsidRPr="006A3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D132C2" w14:textId="15EE4F45" w:rsidR="004156D8" w:rsidRDefault="004156D8" w:rsidP="004156D8">
      <w:pPr>
        <w:pStyle w:val="VBAILTCoverdoctypecourse"/>
        <w:spacing w:before="0" w:after="0" w:line="240" w:lineRule="auto"/>
      </w:pPr>
      <w:r w:rsidRPr="006A3767">
        <w:t xml:space="preserve">Phase 5: </w:t>
      </w:r>
      <w:r w:rsidR="007A705C">
        <w:t>Proficiency Development</w:t>
      </w:r>
    </w:p>
    <w:p w14:paraId="3C951DA9" w14:textId="0CE698B9" w:rsidR="004156D8" w:rsidRPr="006A3767" w:rsidRDefault="004156D8" w:rsidP="004156D8">
      <w:pPr>
        <w:pStyle w:val="VBAILTCoverdoctypecourse"/>
        <w:spacing w:before="0" w:after="0" w:line="240" w:lineRule="auto"/>
      </w:pPr>
      <w:r w:rsidRPr="006A3767">
        <w:t xml:space="preserve">Part </w:t>
      </w:r>
      <w:r w:rsidR="007A705C">
        <w:t>6</w:t>
      </w:r>
      <w:r w:rsidRPr="006A3767">
        <w:t xml:space="preserve">: </w:t>
      </w:r>
      <w:r>
        <w:t>Award Adjustments</w:t>
      </w:r>
      <w:r w:rsidR="007A705C">
        <w:t xml:space="preserve"> Extension</w:t>
      </w:r>
    </w:p>
    <w:p w14:paraId="3F9FA66D" w14:textId="77777777" w:rsidR="004156D8" w:rsidRPr="006A3767" w:rsidRDefault="004156D8" w:rsidP="004156D8">
      <w:pPr>
        <w:pStyle w:val="VBAILTBody"/>
        <w:spacing w:line="600" w:lineRule="auto"/>
      </w:pPr>
    </w:p>
    <w:p w14:paraId="6AC068C1" w14:textId="211B3E68" w:rsidR="004156D8" w:rsidRDefault="004156D8" w:rsidP="004156D8">
      <w:pPr>
        <w:pStyle w:val="VBAILTCoverLessonTitle"/>
      </w:pPr>
      <w:r>
        <w:t>Introduction to Contested Claims</w:t>
      </w:r>
    </w:p>
    <w:p w14:paraId="727FA70D" w14:textId="77777777" w:rsidR="004156D8" w:rsidRPr="00C214A9" w:rsidRDefault="004156D8" w:rsidP="004156D8">
      <w:pPr>
        <w:pStyle w:val="VBAILTCoverdoctypecourse"/>
      </w:pPr>
      <w:r>
        <w:t xml:space="preserve">Appendix A </w:t>
      </w:r>
    </w:p>
    <w:p w14:paraId="26388FFD" w14:textId="7475CE2A" w:rsidR="004156D8" w:rsidRDefault="00250E13" w:rsidP="004156D8">
      <w:pPr>
        <w:pStyle w:val="VBAILTCoverMisc"/>
        <w:sectPr w:rsidR="004156D8" w:rsidSect="006C56E6">
          <w:headerReference w:type="default" r:id="rId10"/>
          <w:footerReference w:type="default" r:id="rId11"/>
          <w:headerReference w:type="first" r:id="rId12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t>July 2024</w:t>
      </w:r>
    </w:p>
    <w:p w14:paraId="62F8B6E6" w14:textId="15F239CB" w:rsidR="004156D8" w:rsidRDefault="004156D8" w:rsidP="004156D8">
      <w:pPr>
        <w:pStyle w:val="VBAILTHeading1"/>
      </w:pPr>
      <w:r>
        <w:lastRenderedPageBreak/>
        <w:t>Practice Exercise</w:t>
      </w:r>
    </w:p>
    <w:p w14:paraId="25F62C99" w14:textId="77777777" w:rsidR="004156D8" w:rsidRPr="00FC087E" w:rsidRDefault="004156D8" w:rsidP="004156D8">
      <w:pPr>
        <w:spacing w:after="360"/>
        <w:rPr>
          <w:rFonts w:ascii="Verdana" w:hAnsi="Verdana"/>
        </w:rPr>
      </w:pPr>
      <w:r w:rsidRPr="00FC087E">
        <w:rPr>
          <w:rFonts w:ascii="Verdana" w:hAnsi="Verdana"/>
          <w:b/>
        </w:rPr>
        <w:t>Instructions:</w:t>
      </w:r>
      <w:r w:rsidRPr="00FC087E">
        <w:rPr>
          <w:rFonts w:ascii="Verdana" w:hAnsi="Verdana"/>
        </w:rPr>
        <w:t xml:space="preserve"> Match the term on the left with the correct definition or concept on the right. Place your answers in the </w:t>
      </w:r>
      <w:r w:rsidRPr="004156D8">
        <w:rPr>
          <w:rFonts w:ascii="Verdana" w:hAnsi="Verdana"/>
          <w:b/>
          <w:bCs/>
        </w:rPr>
        <w:t>Responses</w:t>
      </w:r>
      <w:r w:rsidRPr="00FC087E">
        <w:rPr>
          <w:rFonts w:ascii="Verdana" w:hAnsi="Verdana"/>
        </w:rPr>
        <w:t xml:space="preserve"> table below.</w:t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6570"/>
      </w:tblGrid>
      <w:tr w:rsidR="004156D8" w:rsidRPr="00FC087E" w14:paraId="240C1CD1" w14:textId="77777777" w:rsidTr="004156D8">
        <w:trPr>
          <w:trHeight w:val="288"/>
        </w:trPr>
        <w:tc>
          <w:tcPr>
            <w:tcW w:w="2695" w:type="dxa"/>
            <w:shd w:val="clear" w:color="auto" w:fill="auto"/>
          </w:tcPr>
          <w:p w14:paraId="7019AD64" w14:textId="77777777" w:rsidR="004156D8" w:rsidRPr="00FC087E" w:rsidRDefault="004156D8" w:rsidP="002C2E1A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contextualSpacing/>
              <w:jc w:val="center"/>
              <w:textAlignment w:val="auto"/>
              <w:rPr>
                <w:rFonts w:ascii="Verdana" w:hAnsi="Verdana"/>
                <w:b/>
                <w:szCs w:val="24"/>
              </w:rPr>
            </w:pPr>
            <w:r w:rsidRPr="00FC087E">
              <w:rPr>
                <w:rFonts w:ascii="Verdana" w:hAnsi="Verdana"/>
                <w:b/>
                <w:szCs w:val="24"/>
              </w:rPr>
              <w:t>Term</w:t>
            </w:r>
          </w:p>
        </w:tc>
        <w:tc>
          <w:tcPr>
            <w:tcW w:w="6570" w:type="dxa"/>
            <w:shd w:val="clear" w:color="auto" w:fill="auto"/>
          </w:tcPr>
          <w:p w14:paraId="241DBDEE" w14:textId="77777777" w:rsidR="004156D8" w:rsidRPr="00FC087E" w:rsidRDefault="004156D8" w:rsidP="002C2E1A">
            <w:pPr>
              <w:spacing w:after="120"/>
              <w:jc w:val="center"/>
              <w:rPr>
                <w:rFonts w:ascii="Verdana" w:hAnsi="Verdana"/>
                <w:b/>
                <w:szCs w:val="24"/>
              </w:rPr>
            </w:pPr>
            <w:r w:rsidRPr="00FC087E">
              <w:rPr>
                <w:rFonts w:ascii="Verdana" w:hAnsi="Verdana"/>
                <w:b/>
                <w:szCs w:val="24"/>
              </w:rPr>
              <w:t>Definition/Description</w:t>
            </w:r>
          </w:p>
        </w:tc>
      </w:tr>
      <w:tr w:rsidR="004156D8" w:rsidRPr="00FC087E" w14:paraId="51434A7A" w14:textId="77777777" w:rsidTr="004156D8">
        <w:trPr>
          <w:trHeight w:val="2880"/>
        </w:trPr>
        <w:tc>
          <w:tcPr>
            <w:tcW w:w="2695" w:type="dxa"/>
            <w:shd w:val="clear" w:color="auto" w:fill="auto"/>
          </w:tcPr>
          <w:p w14:paraId="7FBA5118" w14:textId="419C7A57" w:rsidR="004156D8" w:rsidRPr="004156D8" w:rsidRDefault="004156D8" w:rsidP="004156D8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120"/>
              <w:contextualSpacing/>
              <w:textAlignment w:val="auto"/>
              <w:rPr>
                <w:rFonts w:ascii="Verdana" w:hAnsi="Verdana"/>
                <w:bCs/>
                <w:i/>
              </w:rPr>
            </w:pPr>
            <w:r w:rsidRPr="00FC087E">
              <w:rPr>
                <w:rFonts w:ascii="Verdana" w:hAnsi="Verdana"/>
                <w:szCs w:val="24"/>
              </w:rPr>
              <w:t>Contested Claim</w:t>
            </w:r>
          </w:p>
          <w:p w14:paraId="2B0E3D77" w14:textId="77777777" w:rsidR="004156D8" w:rsidRPr="00FC087E" w:rsidRDefault="004156D8" w:rsidP="004156D8">
            <w:pPr>
              <w:pStyle w:val="ListParagraph"/>
              <w:overflowPunct/>
              <w:autoSpaceDE/>
              <w:autoSpaceDN/>
              <w:adjustRightInd/>
              <w:spacing w:after="120"/>
              <w:ind w:left="360"/>
              <w:contextualSpacing/>
              <w:textAlignment w:val="auto"/>
              <w:rPr>
                <w:rFonts w:ascii="Verdana" w:hAnsi="Verdana"/>
                <w:bCs/>
                <w:i/>
              </w:rPr>
            </w:pPr>
          </w:p>
          <w:p w14:paraId="29C5F763" w14:textId="0D10DC87" w:rsidR="004156D8" w:rsidRPr="004156D8" w:rsidRDefault="004156D8" w:rsidP="004156D8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120"/>
              <w:contextualSpacing/>
              <w:textAlignment w:val="auto"/>
              <w:rPr>
                <w:rFonts w:ascii="Verdana" w:hAnsi="Verdana"/>
                <w:bCs/>
                <w:i/>
              </w:rPr>
            </w:pPr>
            <w:r w:rsidRPr="00FC087E">
              <w:rPr>
                <w:rFonts w:ascii="Verdana" w:hAnsi="Verdana"/>
              </w:rPr>
              <w:t>Contested Claims Involving Attorney Fees Withholding</w:t>
            </w:r>
          </w:p>
          <w:p w14:paraId="30FD1E89" w14:textId="77777777" w:rsidR="004156D8" w:rsidRPr="004156D8" w:rsidRDefault="004156D8" w:rsidP="004156D8">
            <w:pPr>
              <w:pStyle w:val="ListParagraph"/>
              <w:rPr>
                <w:rFonts w:ascii="Verdana" w:hAnsi="Verdana"/>
                <w:bCs/>
                <w:i/>
              </w:rPr>
            </w:pPr>
          </w:p>
          <w:p w14:paraId="5AE8D340" w14:textId="77777777" w:rsidR="004156D8" w:rsidRPr="00FC087E" w:rsidRDefault="004156D8" w:rsidP="004156D8">
            <w:pPr>
              <w:pStyle w:val="ListParagraph"/>
              <w:overflowPunct/>
              <w:autoSpaceDE/>
              <w:autoSpaceDN/>
              <w:adjustRightInd/>
              <w:spacing w:after="120"/>
              <w:ind w:left="360"/>
              <w:contextualSpacing/>
              <w:textAlignment w:val="auto"/>
              <w:rPr>
                <w:rFonts w:ascii="Verdana" w:hAnsi="Verdana"/>
                <w:bCs/>
                <w:i/>
              </w:rPr>
            </w:pPr>
          </w:p>
          <w:p w14:paraId="2AB05992" w14:textId="20293119" w:rsidR="004156D8" w:rsidRPr="004156D8" w:rsidRDefault="004156D8" w:rsidP="004156D8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after="120"/>
              <w:contextualSpacing/>
              <w:textAlignment w:val="auto"/>
              <w:rPr>
                <w:rFonts w:ascii="Verdana" w:hAnsi="Verdana"/>
                <w:szCs w:val="24"/>
              </w:rPr>
            </w:pPr>
            <w:r w:rsidRPr="00FC087E">
              <w:rPr>
                <w:rFonts w:ascii="Verdana" w:hAnsi="Verdana"/>
              </w:rPr>
              <w:t>Elements of a Contested Claim</w:t>
            </w:r>
            <w:r w:rsidRPr="00FC087E">
              <w:rPr>
                <w:rFonts w:ascii="Verdana" w:hAnsi="Verdana"/>
                <w:i/>
              </w:rPr>
              <w:t xml:space="preserve"> </w:t>
            </w:r>
          </w:p>
          <w:p w14:paraId="674D5476" w14:textId="77777777" w:rsidR="004156D8" w:rsidRPr="00FC087E" w:rsidRDefault="004156D8" w:rsidP="004156D8">
            <w:pPr>
              <w:pStyle w:val="ListParagraph"/>
              <w:overflowPunct/>
              <w:autoSpaceDE/>
              <w:autoSpaceDN/>
              <w:adjustRightInd/>
              <w:spacing w:after="120"/>
              <w:ind w:left="360"/>
              <w:contextualSpacing/>
              <w:textAlignment w:val="auto"/>
              <w:rPr>
                <w:rFonts w:ascii="Verdana" w:hAnsi="Verdana"/>
                <w:szCs w:val="24"/>
              </w:rPr>
            </w:pPr>
          </w:p>
          <w:p w14:paraId="4A691041" w14:textId="635F99F7" w:rsidR="004156D8" w:rsidRPr="004156D8" w:rsidRDefault="004156D8" w:rsidP="004156D8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after="120"/>
              <w:contextualSpacing/>
              <w:textAlignment w:val="auto"/>
              <w:rPr>
                <w:rFonts w:ascii="Verdana" w:hAnsi="Verdana"/>
                <w:b/>
                <w:szCs w:val="24"/>
              </w:rPr>
            </w:pPr>
            <w:r w:rsidRPr="00FC087E">
              <w:rPr>
                <w:rFonts w:ascii="Verdana" w:hAnsi="Verdana"/>
                <w:szCs w:val="24"/>
              </w:rPr>
              <w:t>Example of a Contested Claim</w:t>
            </w:r>
          </w:p>
          <w:p w14:paraId="2431BB4A" w14:textId="77777777" w:rsidR="004156D8" w:rsidRPr="004156D8" w:rsidRDefault="004156D8" w:rsidP="004156D8">
            <w:pPr>
              <w:pStyle w:val="ListParagraph"/>
              <w:rPr>
                <w:rFonts w:ascii="Verdana" w:hAnsi="Verdana"/>
                <w:b/>
                <w:szCs w:val="24"/>
              </w:rPr>
            </w:pPr>
          </w:p>
          <w:p w14:paraId="65A27364" w14:textId="77777777" w:rsidR="004156D8" w:rsidRPr="00FC087E" w:rsidRDefault="004156D8" w:rsidP="004156D8">
            <w:pPr>
              <w:pStyle w:val="ListParagraph"/>
              <w:overflowPunct/>
              <w:autoSpaceDE/>
              <w:autoSpaceDN/>
              <w:adjustRightInd/>
              <w:spacing w:after="120"/>
              <w:ind w:left="360"/>
              <w:contextualSpacing/>
              <w:textAlignment w:val="auto"/>
              <w:rPr>
                <w:rFonts w:ascii="Verdana" w:hAnsi="Verdana"/>
                <w:b/>
                <w:szCs w:val="24"/>
              </w:rPr>
            </w:pPr>
          </w:p>
          <w:p w14:paraId="3BA15BC4" w14:textId="77777777" w:rsidR="004156D8" w:rsidRPr="00FC087E" w:rsidRDefault="004156D8" w:rsidP="004156D8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after="120"/>
              <w:contextualSpacing/>
              <w:textAlignment w:val="auto"/>
              <w:rPr>
                <w:rFonts w:ascii="Verdana" w:hAnsi="Verdana"/>
                <w:szCs w:val="24"/>
              </w:rPr>
            </w:pPr>
            <w:r w:rsidRPr="00FC087E">
              <w:rPr>
                <w:rFonts w:ascii="Verdana" w:hAnsi="Verdana"/>
                <w:szCs w:val="24"/>
              </w:rPr>
              <w:t xml:space="preserve">Protest Against the Other Claimant </w:t>
            </w:r>
          </w:p>
        </w:tc>
        <w:tc>
          <w:tcPr>
            <w:tcW w:w="6570" w:type="dxa"/>
            <w:shd w:val="clear" w:color="auto" w:fill="auto"/>
          </w:tcPr>
          <w:p w14:paraId="384A32FD" w14:textId="5C58BA3F" w:rsidR="004156D8" w:rsidRDefault="004156D8" w:rsidP="004156D8">
            <w:pPr>
              <w:pStyle w:val="BlockText"/>
              <w:numPr>
                <w:ilvl w:val="0"/>
                <w:numId w:val="3"/>
              </w:numPr>
              <w:spacing w:after="120"/>
              <w:rPr>
                <w:rFonts w:ascii="Verdana" w:hAnsi="Verdana"/>
                <w:color w:val="auto"/>
              </w:rPr>
            </w:pPr>
            <w:r w:rsidRPr="00FC087E">
              <w:rPr>
                <w:rFonts w:ascii="Verdana" w:hAnsi="Verdana"/>
                <w:color w:val="auto"/>
              </w:rPr>
              <w:t>This type of claim involves two parties, the claimant and representative</w:t>
            </w:r>
          </w:p>
          <w:p w14:paraId="52EDEFAF" w14:textId="77777777" w:rsidR="004156D8" w:rsidRPr="00FC087E" w:rsidRDefault="004156D8" w:rsidP="004156D8">
            <w:pPr>
              <w:pStyle w:val="BlockText"/>
              <w:spacing w:after="120"/>
              <w:ind w:left="360"/>
              <w:rPr>
                <w:rFonts w:ascii="Verdana" w:hAnsi="Verdana"/>
                <w:color w:val="auto"/>
              </w:rPr>
            </w:pPr>
          </w:p>
          <w:p w14:paraId="1192E403" w14:textId="4C54EFFA" w:rsidR="004156D8" w:rsidRDefault="004156D8" w:rsidP="004156D8">
            <w:pPr>
              <w:pStyle w:val="BlockText"/>
              <w:numPr>
                <w:ilvl w:val="0"/>
                <w:numId w:val="3"/>
              </w:numPr>
              <w:spacing w:after="120"/>
              <w:rPr>
                <w:rFonts w:ascii="Verdana" w:hAnsi="Verdana"/>
                <w:color w:val="auto"/>
              </w:rPr>
            </w:pPr>
            <w:r w:rsidRPr="00FC087E">
              <w:rPr>
                <w:rFonts w:ascii="Verdana" w:hAnsi="Verdana"/>
                <w:color w:val="auto"/>
              </w:rPr>
              <w:t>Formal claim, and protest against payment to the other claimant</w:t>
            </w:r>
          </w:p>
          <w:p w14:paraId="6A24C868" w14:textId="77777777" w:rsidR="004156D8" w:rsidRDefault="004156D8" w:rsidP="004156D8">
            <w:pPr>
              <w:pStyle w:val="ListParagraph"/>
              <w:rPr>
                <w:rFonts w:ascii="Verdana" w:hAnsi="Verdana"/>
              </w:rPr>
            </w:pPr>
          </w:p>
          <w:p w14:paraId="71872F0C" w14:textId="77777777" w:rsidR="004156D8" w:rsidRPr="00FC087E" w:rsidRDefault="004156D8" w:rsidP="004156D8">
            <w:pPr>
              <w:pStyle w:val="BlockText"/>
              <w:spacing w:after="120"/>
              <w:ind w:left="360"/>
              <w:rPr>
                <w:rFonts w:ascii="Verdana" w:hAnsi="Verdana"/>
                <w:color w:val="auto"/>
              </w:rPr>
            </w:pPr>
          </w:p>
          <w:p w14:paraId="4B42013C" w14:textId="1CAE1E8B" w:rsidR="004156D8" w:rsidRDefault="004156D8" w:rsidP="004156D8">
            <w:pPr>
              <w:numPr>
                <w:ilvl w:val="0"/>
                <w:numId w:val="3"/>
              </w:numPr>
              <w:spacing w:after="120"/>
              <w:textAlignment w:val="baseline"/>
              <w:rPr>
                <w:rFonts w:ascii="Verdana" w:hAnsi="Verdana"/>
                <w:szCs w:val="24"/>
              </w:rPr>
            </w:pPr>
            <w:r w:rsidRPr="00FC087E">
              <w:rPr>
                <w:rFonts w:ascii="Verdana" w:hAnsi="Verdana"/>
                <w:szCs w:val="24"/>
              </w:rPr>
              <w:t xml:space="preserve"> A favorable decision on one claim requires the denial of the other claim, or payment of a lesser benefit to the other claimant, and one claimant may contest the allowance or payment of that benefit to the other claimant.</w:t>
            </w:r>
          </w:p>
          <w:p w14:paraId="5ED66EA5" w14:textId="77777777" w:rsidR="004156D8" w:rsidRPr="00FC087E" w:rsidRDefault="004156D8" w:rsidP="004156D8">
            <w:pPr>
              <w:spacing w:after="120"/>
              <w:ind w:left="360"/>
              <w:textAlignment w:val="baseline"/>
              <w:rPr>
                <w:rFonts w:ascii="Verdana" w:hAnsi="Verdana"/>
                <w:szCs w:val="24"/>
              </w:rPr>
            </w:pPr>
          </w:p>
          <w:p w14:paraId="3E3632D7" w14:textId="364B0F8A" w:rsidR="004156D8" w:rsidRDefault="004156D8" w:rsidP="004156D8">
            <w:pPr>
              <w:numPr>
                <w:ilvl w:val="0"/>
                <w:numId w:val="3"/>
              </w:numPr>
              <w:spacing w:after="120"/>
              <w:textAlignment w:val="baseline"/>
              <w:rPr>
                <w:rFonts w:ascii="Verdana" w:hAnsi="Verdana"/>
                <w:szCs w:val="24"/>
              </w:rPr>
            </w:pPr>
            <w:r w:rsidRPr="00FC087E">
              <w:rPr>
                <w:rFonts w:ascii="Verdana" w:hAnsi="Verdana"/>
                <w:szCs w:val="24"/>
              </w:rPr>
              <w:t>A claimant is asserting their own entitlement</w:t>
            </w:r>
          </w:p>
          <w:p w14:paraId="28AEBF32" w14:textId="77777777" w:rsidR="004156D8" w:rsidRDefault="004156D8" w:rsidP="004156D8">
            <w:pPr>
              <w:pStyle w:val="ListParagraph"/>
              <w:rPr>
                <w:rFonts w:ascii="Verdana" w:hAnsi="Verdana"/>
                <w:szCs w:val="24"/>
              </w:rPr>
            </w:pPr>
          </w:p>
          <w:p w14:paraId="789FE205" w14:textId="77777777" w:rsidR="004156D8" w:rsidRPr="00FC087E" w:rsidRDefault="004156D8" w:rsidP="004156D8">
            <w:pPr>
              <w:spacing w:after="120"/>
              <w:ind w:left="360"/>
              <w:textAlignment w:val="baseline"/>
              <w:rPr>
                <w:rFonts w:ascii="Verdana" w:hAnsi="Verdana"/>
                <w:szCs w:val="24"/>
              </w:rPr>
            </w:pPr>
          </w:p>
          <w:p w14:paraId="404925FE" w14:textId="77777777" w:rsidR="004156D8" w:rsidRPr="00FC087E" w:rsidRDefault="004156D8" w:rsidP="004156D8">
            <w:pPr>
              <w:pStyle w:val="VBAFirstLevelBullet"/>
              <w:numPr>
                <w:ilvl w:val="0"/>
                <w:numId w:val="3"/>
              </w:numPr>
              <w:spacing w:before="120" w:after="120"/>
              <w:rPr>
                <w:rFonts w:ascii="Verdana" w:hAnsi="Verdana"/>
                <w:szCs w:val="24"/>
                <w:lang w:val="en-US" w:eastAsia="en-US"/>
              </w:rPr>
            </w:pPr>
            <w:r w:rsidRPr="00FC087E">
              <w:rPr>
                <w:rFonts w:ascii="Verdana" w:hAnsi="Verdana"/>
                <w:szCs w:val="24"/>
                <w:lang w:val="en-US" w:eastAsia="en-US"/>
              </w:rPr>
              <w:t>Two people claim to be a Veteran’s surviving spouse</w:t>
            </w:r>
          </w:p>
        </w:tc>
      </w:tr>
    </w:tbl>
    <w:p w14:paraId="1D8D15EB" w14:textId="77777777" w:rsidR="004156D8" w:rsidRPr="00FC087E" w:rsidRDefault="004156D8" w:rsidP="004156D8">
      <w:pPr>
        <w:spacing w:after="120"/>
        <w:rPr>
          <w:rFonts w:ascii="Verdana" w:hAnsi="Verdana"/>
          <w:b/>
          <w:szCs w:val="24"/>
        </w:rPr>
      </w:pPr>
    </w:p>
    <w:p w14:paraId="488EABEA" w14:textId="77777777" w:rsidR="004156D8" w:rsidRPr="00FC087E" w:rsidRDefault="004156D8" w:rsidP="004156D8">
      <w:pPr>
        <w:spacing w:after="120"/>
        <w:rPr>
          <w:rFonts w:ascii="Verdana" w:hAnsi="Verdana"/>
          <w:b/>
          <w:szCs w:val="24"/>
        </w:rPr>
      </w:pPr>
      <w:r w:rsidRPr="00FC087E">
        <w:rPr>
          <w:rFonts w:ascii="Verdana" w:hAnsi="Verdana"/>
          <w:b/>
          <w:szCs w:val="24"/>
        </w:rPr>
        <w:t>Responses: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05"/>
        <w:gridCol w:w="1980"/>
      </w:tblGrid>
      <w:tr w:rsidR="004156D8" w:rsidRPr="00FC087E" w14:paraId="11A895A0" w14:textId="77777777" w:rsidTr="002C2E1A">
        <w:tc>
          <w:tcPr>
            <w:tcW w:w="7405" w:type="dxa"/>
          </w:tcPr>
          <w:p w14:paraId="24661E28" w14:textId="77777777" w:rsidR="004156D8" w:rsidRPr="00FC087E" w:rsidRDefault="004156D8" w:rsidP="004156D8">
            <w:pPr>
              <w:pStyle w:val="ListParagraph"/>
              <w:numPr>
                <w:ilvl w:val="0"/>
                <w:numId w:val="5"/>
              </w:numPr>
              <w:spacing w:after="120"/>
              <w:contextualSpacing/>
              <w:rPr>
                <w:rFonts w:ascii="Verdana" w:hAnsi="Verdana"/>
                <w:szCs w:val="24"/>
              </w:rPr>
            </w:pPr>
            <w:r w:rsidRPr="00FC087E">
              <w:rPr>
                <w:rFonts w:ascii="Verdana" w:hAnsi="Verdana"/>
                <w:szCs w:val="24"/>
              </w:rPr>
              <w:t>Contested Claim</w:t>
            </w:r>
          </w:p>
        </w:tc>
        <w:tc>
          <w:tcPr>
            <w:tcW w:w="1980" w:type="dxa"/>
          </w:tcPr>
          <w:p w14:paraId="7C9F9874" w14:textId="77777777" w:rsidR="004156D8" w:rsidRPr="00FC087E" w:rsidRDefault="004156D8" w:rsidP="002C2E1A">
            <w:pPr>
              <w:spacing w:after="120"/>
              <w:rPr>
                <w:rFonts w:ascii="Verdana" w:hAnsi="Verdana"/>
                <w:szCs w:val="24"/>
              </w:rPr>
            </w:pPr>
          </w:p>
        </w:tc>
      </w:tr>
      <w:tr w:rsidR="004156D8" w:rsidRPr="00FC087E" w14:paraId="6DCD428B" w14:textId="77777777" w:rsidTr="002C2E1A">
        <w:tc>
          <w:tcPr>
            <w:tcW w:w="7405" w:type="dxa"/>
          </w:tcPr>
          <w:p w14:paraId="0B80DBCB" w14:textId="77777777" w:rsidR="004156D8" w:rsidRPr="00FC087E" w:rsidRDefault="004156D8" w:rsidP="004156D8">
            <w:pPr>
              <w:numPr>
                <w:ilvl w:val="0"/>
                <w:numId w:val="5"/>
              </w:numPr>
              <w:textAlignment w:val="baseline"/>
              <w:rPr>
                <w:rFonts w:ascii="Verdana" w:hAnsi="Verdana"/>
              </w:rPr>
            </w:pPr>
            <w:r w:rsidRPr="00FC087E">
              <w:rPr>
                <w:rFonts w:ascii="Verdana" w:hAnsi="Verdana"/>
              </w:rPr>
              <w:t>Contested Claims Involving Attorney Fees Withholding</w:t>
            </w:r>
          </w:p>
        </w:tc>
        <w:tc>
          <w:tcPr>
            <w:tcW w:w="1980" w:type="dxa"/>
          </w:tcPr>
          <w:p w14:paraId="697CA4DB" w14:textId="77777777" w:rsidR="004156D8" w:rsidRPr="00FC087E" w:rsidRDefault="004156D8" w:rsidP="002C2E1A">
            <w:pPr>
              <w:spacing w:after="120"/>
              <w:rPr>
                <w:rFonts w:ascii="Verdana" w:hAnsi="Verdana"/>
                <w:szCs w:val="24"/>
              </w:rPr>
            </w:pPr>
          </w:p>
        </w:tc>
      </w:tr>
      <w:tr w:rsidR="004156D8" w:rsidRPr="00FC087E" w14:paraId="684E512E" w14:textId="77777777" w:rsidTr="002C2E1A">
        <w:trPr>
          <w:trHeight w:val="270"/>
        </w:trPr>
        <w:tc>
          <w:tcPr>
            <w:tcW w:w="7405" w:type="dxa"/>
          </w:tcPr>
          <w:p w14:paraId="767EB84B" w14:textId="77777777" w:rsidR="004156D8" w:rsidRPr="00FC087E" w:rsidRDefault="004156D8" w:rsidP="004156D8">
            <w:pPr>
              <w:numPr>
                <w:ilvl w:val="0"/>
                <w:numId w:val="5"/>
              </w:numPr>
              <w:textAlignment w:val="baseline"/>
              <w:rPr>
                <w:rFonts w:ascii="Verdana" w:hAnsi="Verdana"/>
              </w:rPr>
            </w:pPr>
            <w:r w:rsidRPr="00FC087E">
              <w:rPr>
                <w:rFonts w:ascii="Verdana" w:hAnsi="Verdana"/>
              </w:rPr>
              <w:t xml:space="preserve">Elements of a Contested Claim </w:t>
            </w:r>
          </w:p>
        </w:tc>
        <w:tc>
          <w:tcPr>
            <w:tcW w:w="1980" w:type="dxa"/>
          </w:tcPr>
          <w:p w14:paraId="7671015D" w14:textId="77777777" w:rsidR="004156D8" w:rsidRPr="00FC087E" w:rsidRDefault="004156D8" w:rsidP="002C2E1A">
            <w:pPr>
              <w:spacing w:after="120"/>
              <w:rPr>
                <w:rFonts w:ascii="Verdana" w:hAnsi="Verdana"/>
                <w:szCs w:val="24"/>
              </w:rPr>
            </w:pPr>
          </w:p>
        </w:tc>
      </w:tr>
      <w:tr w:rsidR="004156D8" w:rsidRPr="00FC087E" w14:paraId="035959CB" w14:textId="77777777" w:rsidTr="002C2E1A">
        <w:tc>
          <w:tcPr>
            <w:tcW w:w="7405" w:type="dxa"/>
          </w:tcPr>
          <w:p w14:paraId="1F8D506B" w14:textId="77777777" w:rsidR="004156D8" w:rsidRPr="00FC087E" w:rsidRDefault="004156D8" w:rsidP="004156D8">
            <w:pPr>
              <w:numPr>
                <w:ilvl w:val="0"/>
                <w:numId w:val="5"/>
              </w:numPr>
              <w:textAlignment w:val="baseline"/>
              <w:rPr>
                <w:rFonts w:ascii="Verdana" w:hAnsi="Verdana"/>
              </w:rPr>
            </w:pPr>
            <w:r w:rsidRPr="00FC087E">
              <w:rPr>
                <w:rFonts w:ascii="Verdana" w:hAnsi="Verdana"/>
              </w:rPr>
              <w:t>Example of a Contested Claim</w:t>
            </w:r>
          </w:p>
        </w:tc>
        <w:tc>
          <w:tcPr>
            <w:tcW w:w="1980" w:type="dxa"/>
          </w:tcPr>
          <w:p w14:paraId="0B52D245" w14:textId="77777777" w:rsidR="004156D8" w:rsidRPr="00FC087E" w:rsidRDefault="004156D8" w:rsidP="002C2E1A">
            <w:pPr>
              <w:spacing w:after="120"/>
              <w:rPr>
                <w:rFonts w:ascii="Verdana" w:hAnsi="Verdana"/>
                <w:szCs w:val="24"/>
              </w:rPr>
            </w:pPr>
          </w:p>
        </w:tc>
      </w:tr>
      <w:tr w:rsidR="004156D8" w:rsidRPr="00FC087E" w14:paraId="4A676882" w14:textId="77777777" w:rsidTr="002C2E1A">
        <w:trPr>
          <w:trHeight w:val="153"/>
        </w:trPr>
        <w:tc>
          <w:tcPr>
            <w:tcW w:w="7405" w:type="dxa"/>
          </w:tcPr>
          <w:p w14:paraId="15D6611E" w14:textId="77777777" w:rsidR="004156D8" w:rsidRPr="00FC087E" w:rsidRDefault="004156D8" w:rsidP="004156D8">
            <w:pPr>
              <w:numPr>
                <w:ilvl w:val="0"/>
                <w:numId w:val="6"/>
              </w:numPr>
              <w:textAlignment w:val="baseline"/>
              <w:rPr>
                <w:rFonts w:ascii="Verdana" w:hAnsi="Verdana"/>
                <w:szCs w:val="24"/>
              </w:rPr>
            </w:pPr>
            <w:r w:rsidRPr="00FC087E">
              <w:rPr>
                <w:rFonts w:ascii="Verdana" w:hAnsi="Verdana"/>
                <w:szCs w:val="24"/>
              </w:rPr>
              <w:t xml:space="preserve">Protest Against the Other Claimant </w:t>
            </w:r>
          </w:p>
        </w:tc>
        <w:tc>
          <w:tcPr>
            <w:tcW w:w="1980" w:type="dxa"/>
          </w:tcPr>
          <w:p w14:paraId="5C58815B" w14:textId="77777777" w:rsidR="004156D8" w:rsidRPr="00FC087E" w:rsidRDefault="004156D8" w:rsidP="002C2E1A">
            <w:pPr>
              <w:spacing w:after="120"/>
              <w:rPr>
                <w:rFonts w:ascii="Verdana" w:hAnsi="Verdana"/>
                <w:szCs w:val="24"/>
              </w:rPr>
            </w:pPr>
          </w:p>
        </w:tc>
      </w:tr>
    </w:tbl>
    <w:p w14:paraId="6363734C" w14:textId="77777777" w:rsidR="00C1513B" w:rsidRDefault="00C1513B"/>
    <w:sectPr w:rsidR="00C15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4D9C1" w14:textId="77777777" w:rsidR="009B5F71" w:rsidRDefault="009B5F71" w:rsidP="004156D8">
      <w:pPr>
        <w:spacing w:before="0"/>
      </w:pPr>
      <w:r>
        <w:separator/>
      </w:r>
    </w:p>
  </w:endnote>
  <w:endnote w:type="continuationSeparator" w:id="0">
    <w:p w14:paraId="5C6BA731" w14:textId="77777777" w:rsidR="009B5F71" w:rsidRDefault="009B5F71" w:rsidP="004156D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1C931" w14:textId="77777777" w:rsidR="002844EA" w:rsidRDefault="002844EA" w:rsidP="00E06932">
    <w:pPr>
      <w:pStyle w:val="VBAILTFooter"/>
    </w:pPr>
  </w:p>
  <w:p w14:paraId="50402F4C" w14:textId="2DAB0745" w:rsidR="002844EA" w:rsidRPr="00D44C02" w:rsidRDefault="00250E13" w:rsidP="00E06932">
    <w:pPr>
      <w:pStyle w:val="VBAILTFooter"/>
    </w:pPr>
    <w:r>
      <w:t>July 2024</w:t>
    </w:r>
    <w:r w:rsidR="00D14D69">
      <w:tab/>
    </w:r>
    <w:r w:rsidR="00D14D69" w:rsidRPr="00C214A9">
      <w:fldChar w:fldCharType="begin"/>
    </w:r>
    <w:r w:rsidR="00D14D69" w:rsidRPr="00C214A9">
      <w:instrText xml:space="preserve"> PAGE   \* MERGEFORMAT </w:instrText>
    </w:r>
    <w:r w:rsidR="00D14D69" w:rsidRPr="00C214A9">
      <w:fldChar w:fldCharType="separate"/>
    </w:r>
    <w:r w:rsidR="00D14D69" w:rsidRPr="0093757D">
      <w:rPr>
        <w:b/>
        <w:bCs/>
        <w:noProof/>
      </w:rPr>
      <w:t>7</w:t>
    </w:r>
    <w:r w:rsidR="00D14D69" w:rsidRPr="00C214A9">
      <w:rPr>
        <w:b/>
        <w:bCs/>
        <w:noProof/>
      </w:rPr>
      <w:fldChar w:fldCharType="end"/>
    </w:r>
    <w:r w:rsidR="00D14D69" w:rsidRPr="00C214A9">
      <w:rPr>
        <w:b/>
        <w:bCs/>
      </w:rPr>
      <w:t xml:space="preserve"> </w:t>
    </w:r>
    <w:r w:rsidR="00D14D69" w:rsidRPr="00C214A9">
      <w:t>|</w:t>
    </w:r>
    <w:r w:rsidR="00D14D69" w:rsidRPr="00C214A9">
      <w:rPr>
        <w:b/>
        <w:bCs/>
      </w:rPr>
      <w:t xml:space="preserve"> </w:t>
    </w:r>
    <w:r w:rsidR="00D14D69"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74AB4" w14:textId="77777777" w:rsidR="009B5F71" w:rsidRDefault="009B5F71" w:rsidP="004156D8">
      <w:pPr>
        <w:spacing w:before="0"/>
      </w:pPr>
      <w:r>
        <w:separator/>
      </w:r>
    </w:p>
  </w:footnote>
  <w:footnote w:type="continuationSeparator" w:id="0">
    <w:p w14:paraId="081A2E0C" w14:textId="77777777" w:rsidR="009B5F71" w:rsidRDefault="009B5F71" w:rsidP="004156D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0AD9D" w14:textId="7C0FBA63" w:rsidR="002844EA" w:rsidRPr="002D1DCE" w:rsidRDefault="004156D8" w:rsidP="002F1E90">
    <w:pPr>
      <w:pStyle w:val="VBAILTHeader"/>
      <w:pBdr>
        <w:bottom w:val="single" w:sz="4" w:space="1" w:color="auto"/>
      </w:pBdr>
    </w:pPr>
    <w:r>
      <w:t>Introduction to Contested Claims</w:t>
    </w:r>
    <w:r w:rsidR="00D14D69">
      <w:br/>
      <w:t>Appendix 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DFE5C" w14:textId="77777777" w:rsidR="002844EA" w:rsidRDefault="00D14D6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AA746D" wp14:editId="614174FE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780020" cy="5836920"/>
          <wp:effectExtent l="0" t="0" r="0" b="0"/>
          <wp:wrapNone/>
          <wp:docPr id="1" name="Picture 1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E6E20"/>
    <w:multiLevelType w:val="hybridMultilevel"/>
    <w:tmpl w:val="D5F0127E"/>
    <w:lvl w:ilvl="0" w:tplc="FD240074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082F28">
      <w:start w:val="1"/>
      <w:numFmt w:val="bullet"/>
      <w:pStyle w:val="VBAIL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EA4E0F"/>
    <w:multiLevelType w:val="hybridMultilevel"/>
    <w:tmpl w:val="244CDCC2"/>
    <w:lvl w:ilvl="0" w:tplc="3B42AFA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6C4222"/>
    <w:multiLevelType w:val="hybridMultilevel"/>
    <w:tmpl w:val="D02E1FBC"/>
    <w:lvl w:ilvl="0" w:tplc="04090001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742AE"/>
    <w:multiLevelType w:val="hybridMultilevel"/>
    <w:tmpl w:val="6E74D090"/>
    <w:lvl w:ilvl="0" w:tplc="0AC0D7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5799F"/>
    <w:multiLevelType w:val="hybridMultilevel"/>
    <w:tmpl w:val="C91CBACE"/>
    <w:lvl w:ilvl="0" w:tplc="04090001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4E7F55"/>
    <w:multiLevelType w:val="hybridMultilevel"/>
    <w:tmpl w:val="44BAF3CC"/>
    <w:lvl w:ilvl="0" w:tplc="04090001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541818">
    <w:abstractNumId w:val="0"/>
  </w:num>
  <w:num w:numId="2" w16cid:durableId="852840275">
    <w:abstractNumId w:val="4"/>
  </w:num>
  <w:num w:numId="3" w16cid:durableId="1498031000">
    <w:abstractNumId w:val="1"/>
  </w:num>
  <w:num w:numId="4" w16cid:durableId="1161967262">
    <w:abstractNumId w:val="5"/>
  </w:num>
  <w:num w:numId="5" w16cid:durableId="258873802">
    <w:abstractNumId w:val="3"/>
  </w:num>
  <w:num w:numId="6" w16cid:durableId="376929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6D8"/>
    <w:rsid w:val="00080071"/>
    <w:rsid w:val="00250E13"/>
    <w:rsid w:val="002844EA"/>
    <w:rsid w:val="004156D8"/>
    <w:rsid w:val="007559D2"/>
    <w:rsid w:val="007A705C"/>
    <w:rsid w:val="007C28F3"/>
    <w:rsid w:val="008B60C0"/>
    <w:rsid w:val="00914173"/>
    <w:rsid w:val="009B5F71"/>
    <w:rsid w:val="00C1513B"/>
    <w:rsid w:val="00C52A92"/>
    <w:rsid w:val="00CB6AE7"/>
    <w:rsid w:val="00D1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D233E"/>
  <w15:chartTrackingRefBased/>
  <w15:docId w15:val="{F1EC8DE1-DB22-47C8-A39E-821A39BC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6D8"/>
    <w:pPr>
      <w:overflowPunct w:val="0"/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6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6D8"/>
  </w:style>
  <w:style w:type="paragraph" w:customStyle="1" w:styleId="VBAILTBody">
    <w:name w:val="VBAILT Body"/>
    <w:qFormat/>
    <w:rsid w:val="004156D8"/>
    <w:pPr>
      <w:spacing w:before="120" w:after="120" w:line="276" w:lineRule="auto"/>
    </w:pPr>
    <w:rPr>
      <w:rFonts w:ascii="Verdana" w:hAnsi="Verdana"/>
    </w:rPr>
  </w:style>
  <w:style w:type="paragraph" w:customStyle="1" w:styleId="VBAILTHeading1">
    <w:name w:val="VBAILT Heading 1"/>
    <w:basedOn w:val="VBAILTBody"/>
    <w:next w:val="VBAILTBody"/>
    <w:qFormat/>
    <w:rsid w:val="004156D8"/>
    <w:pPr>
      <w:shd w:val="clear" w:color="auto" w:fill="8EAADB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bullet1">
    <w:name w:val="VBAILT bullet 1"/>
    <w:basedOn w:val="VBAILTBody"/>
    <w:qFormat/>
    <w:rsid w:val="004156D8"/>
    <w:pPr>
      <w:numPr>
        <w:numId w:val="1"/>
      </w:numPr>
      <w:spacing w:after="0"/>
    </w:pPr>
  </w:style>
  <w:style w:type="paragraph" w:customStyle="1" w:styleId="VBAILTBullet2">
    <w:name w:val="VBAILT Bullet 2"/>
    <w:basedOn w:val="VBAILTBody"/>
    <w:qFormat/>
    <w:rsid w:val="004156D8"/>
    <w:pPr>
      <w:numPr>
        <w:ilvl w:val="1"/>
        <w:numId w:val="1"/>
      </w:numPr>
      <w:ind w:left="720"/>
    </w:pPr>
  </w:style>
  <w:style w:type="table" w:styleId="TableGrid">
    <w:name w:val="Table Grid"/>
    <w:basedOn w:val="TableNormal"/>
    <w:uiPriority w:val="39"/>
    <w:rsid w:val="00415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4156D8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4156D8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4156D8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4156D8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4156D8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4156D8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4156D8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4156D8"/>
    <w:pPr>
      <w:spacing w:before="1920" w:after="1440"/>
      <w:jc w:val="center"/>
    </w:pPr>
    <w:rPr>
      <w:rFonts w:ascii="Palatino Linotype" w:hAnsi="Palatino Linotype"/>
      <w:b/>
      <w:caps/>
      <w:outline/>
      <w:color w:val="5B9BD5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Footer">
    <w:name w:val="footer"/>
    <w:basedOn w:val="Normal"/>
    <w:link w:val="FooterChar"/>
    <w:uiPriority w:val="99"/>
    <w:unhideWhenUsed/>
    <w:rsid w:val="004156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6D8"/>
  </w:style>
  <w:style w:type="paragraph" w:customStyle="1" w:styleId="VBAFirstLevelBullet">
    <w:name w:val="VBA First Level Bullet"/>
    <w:basedOn w:val="Normal"/>
    <w:link w:val="VBAFirstLevelBulletChar"/>
    <w:qFormat/>
    <w:rsid w:val="004156D8"/>
    <w:pPr>
      <w:spacing w:before="0"/>
      <w:textAlignment w:val="baseline"/>
    </w:pPr>
    <w:rPr>
      <w:lang w:val="x-none" w:eastAsia="x-none"/>
    </w:rPr>
  </w:style>
  <w:style w:type="character" w:customStyle="1" w:styleId="VBAFirstLevelBulletChar">
    <w:name w:val="VBA First Level Bullet Char"/>
    <w:link w:val="VBAFirstLevelBullet"/>
    <w:rsid w:val="004156D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lockText">
    <w:name w:val="Block Text"/>
    <w:basedOn w:val="Normal"/>
    <w:semiHidden/>
    <w:rsid w:val="004156D8"/>
    <w:pPr>
      <w:overflowPunct/>
      <w:autoSpaceDE/>
      <w:autoSpaceDN/>
      <w:adjustRightInd/>
    </w:pPr>
    <w:rPr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4156D8"/>
    <w:pPr>
      <w:ind w:left="72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7ec34b5-d637-4aef-8083-e887a6537c45" xsi:nil="true"/>
    <_ip_UnifiedCompliancePolicyProperties xmlns="http://schemas.microsoft.com/sharepoint/v3" xsi:nil="true"/>
    <lcf76f155ced4ddcb4097134ff3c332f xmlns="b4647670-8a1a-4303-bfca-411bbc0da688">
      <Terms xmlns="http://schemas.microsoft.com/office/infopath/2007/PartnerControls"/>
    </lcf76f155ced4ddcb4097134ff3c332f>
    <Reviewed xmlns="b4647670-8a1a-4303-bfca-411bbc0da688">false</Reviewed>
    <PeerReviewComplete xmlns="b4647670-8a1a-4303-bfca-411bbc0da6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8" ma:contentTypeDescription="Create a new document." ma:contentTypeScope="" ma:versionID="0f461c4cae45600997769734d62a28c7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311f09cb6649d26846b9e137b80a9e7d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Reviewed" minOccurs="0"/>
                <xsd:element ref="ns2:PeerReviewComple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ed" ma:index="23" nillable="true" ma:displayName="Reviewed" ma:default="0" ma:format="Dropdown" ma:internalName="Reviewed">
      <xsd:simpleType>
        <xsd:restriction base="dms:Boolean"/>
      </xsd:simpleType>
    </xsd:element>
    <xsd:element name="PeerReviewComplete" ma:index="24" nillable="true" ma:displayName="Peer Review Complete " ma:format="Dropdown" ma:internalName="PeerReviewComplete">
      <xsd:simpleType>
        <xsd:restriction base="dms:Choice">
          <xsd:enumeration value="Pending"/>
          <xsd:enumeration value="Complete"/>
          <xsd:enumeration value="Under Review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8cde8c-367c-4415-bbfb-b1d916b5c03e}" ma:internalName="TaxCatchAll" ma:showField="CatchAllData" ma:web="c7ec34b5-d637-4aef-8083-e887a6537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67AA24-8750-4F27-AEED-9AF03022CF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7ec34b5-d637-4aef-8083-e887a6537c45"/>
    <ds:schemaRef ds:uri="b4647670-8a1a-4303-bfca-411bbc0da688"/>
  </ds:schemaRefs>
</ds:datastoreItem>
</file>

<file path=customXml/itemProps2.xml><?xml version="1.0" encoding="utf-8"?>
<ds:datastoreItem xmlns:ds="http://schemas.openxmlformats.org/officeDocument/2006/customXml" ds:itemID="{F9687859-7B08-4338-B96B-1AC3BC87C1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6196F7-83CF-4F27-AA75-1BCF26657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Contested Claims Appendix A</vt:lpstr>
    </vt:vector>
  </TitlesOfParts>
  <Company>Veterans Benefits Administration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Contested Claims Appendix A</dc:title>
  <dc:subject/>
  <dc:creator>Department of Veterans Affairs, Veterans Benefits Administration, Pension and Fiduciary Service, STAFF</dc:creator>
  <cp:keywords/>
  <dc:description/>
  <cp:lastModifiedBy>Kathy Poole</cp:lastModifiedBy>
  <cp:revision>3</cp:revision>
  <dcterms:created xsi:type="dcterms:W3CDTF">2024-06-24T17:42:00Z</dcterms:created>
  <dcterms:modified xsi:type="dcterms:W3CDTF">2024-07-11T14:12:00Z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0x01010016680DDDBD4C8A4893649D119A9CA56E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</Properties>
</file>