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DA453" w14:textId="482CEA69" w:rsidR="00360219" w:rsidRDefault="00360219" w:rsidP="00360219">
      <w:pPr>
        <w:pStyle w:val="PlainText"/>
      </w:pPr>
      <w:r>
        <w:t>Adobe Connect – Chat Transcript from Community of Practice</w:t>
      </w:r>
    </w:p>
    <w:p w14:paraId="7E29A312" w14:textId="77777777" w:rsidR="00360219" w:rsidRDefault="00360219" w:rsidP="00360219">
      <w:pPr>
        <w:pStyle w:val="PlainText"/>
      </w:pPr>
    </w:p>
    <w:p w14:paraId="14A38269" w14:textId="12105D72" w:rsidR="00360219" w:rsidRDefault="00360219" w:rsidP="00360219">
      <w:pPr>
        <w:pStyle w:val="PlainText"/>
      </w:pPr>
      <w:r>
        <w:t>Moss, Kevin, Course Advocate: (8/27/2020 12:48) Good afternoon, Denise.</w:t>
      </w:r>
    </w:p>
    <w:p w14:paraId="5FCEB7B5" w14:textId="1B85BC87" w:rsidR="00360219" w:rsidRDefault="00360219" w:rsidP="00360219">
      <w:pPr>
        <w:pStyle w:val="PlainText"/>
      </w:pPr>
      <w:r>
        <w:t>Williams, Denise VBACO-DC: (12:48) Hi Kevin</w:t>
      </w:r>
    </w:p>
    <w:p w14:paraId="186A721F" w14:textId="749E5304" w:rsidR="00360219" w:rsidRDefault="00360219" w:rsidP="00360219">
      <w:pPr>
        <w:pStyle w:val="PlainText"/>
      </w:pPr>
      <w:r>
        <w:t>Williams, Denise VBACO-DC: (12:48) Can i do a sound check please?</w:t>
      </w:r>
    </w:p>
    <w:p w14:paraId="46A8E129" w14:textId="78E3C7B2" w:rsidR="00360219" w:rsidRDefault="00360219" w:rsidP="00360219">
      <w:pPr>
        <w:pStyle w:val="PlainText"/>
      </w:pPr>
      <w:r>
        <w:t>Moss, Kevin, Course Advocate: (12:49) please do</w:t>
      </w:r>
    </w:p>
    <w:p w14:paraId="57D2A9D3" w14:textId="5570F29F" w:rsidR="00360219" w:rsidRDefault="00360219" w:rsidP="00360219">
      <w:pPr>
        <w:pStyle w:val="PlainText"/>
      </w:pPr>
      <w:r>
        <w:t>Moss, Kevin, Course Advocate: (12:54) Susan, now that you are a presenter, you can connect your microphone</w:t>
      </w:r>
    </w:p>
    <w:p w14:paraId="47C9EBE1" w14:textId="69189A72" w:rsidR="00360219" w:rsidRDefault="00360219" w:rsidP="00360219">
      <w:pPr>
        <w:pStyle w:val="PlainText"/>
      </w:pPr>
      <w:r>
        <w:t>Williams, Denise VBACO-DC: (12:54) There is a feedback when Harrison spoke</w:t>
      </w:r>
    </w:p>
    <w:p w14:paraId="286AE39E" w14:textId="6FE9FBB3" w:rsidR="00360219" w:rsidRDefault="00360219" w:rsidP="00360219">
      <w:pPr>
        <w:pStyle w:val="PlainText"/>
      </w:pPr>
      <w:r>
        <w:t>Williams, Denise VBACO-DC: (12:54) is it because he is using both landline and computer?</w:t>
      </w:r>
    </w:p>
    <w:p w14:paraId="27AAE5D0" w14:textId="7E69FEA1" w:rsidR="00360219" w:rsidRDefault="00360219" w:rsidP="00360219">
      <w:pPr>
        <w:pStyle w:val="PlainText"/>
      </w:pPr>
      <w:r>
        <w:t>Moss, Kevin, Course Advocate: (12:55) It is still very low</w:t>
      </w:r>
    </w:p>
    <w:p w14:paraId="623F25FE" w14:textId="435A6963" w:rsidR="00360219" w:rsidRDefault="00360219" w:rsidP="00360219">
      <w:pPr>
        <w:pStyle w:val="PlainText"/>
      </w:pPr>
      <w:r>
        <w:t>Williams, Denise VBACO-DC: (12:57) someone's not muted</w:t>
      </w:r>
    </w:p>
    <w:p w14:paraId="2BA15B6A" w14:textId="7E89E163" w:rsidR="00360219" w:rsidRDefault="00360219" w:rsidP="00360219">
      <w:pPr>
        <w:pStyle w:val="PlainText"/>
      </w:pPr>
      <w:r>
        <w:t>Moss, Kevin, Course Advocate: (12:58) It was Susan dialing into VANTS</w:t>
      </w:r>
    </w:p>
    <w:p w14:paraId="683CB8B0" w14:textId="0A989EC9" w:rsidR="00360219" w:rsidRDefault="00360219" w:rsidP="00360219">
      <w:pPr>
        <w:pStyle w:val="PlainText"/>
      </w:pPr>
      <w:r>
        <w:t>Williams, Denise VBACO-DC: (12:58) oh, ok</w:t>
      </w:r>
    </w:p>
    <w:p w14:paraId="7C862734" w14:textId="1C103666" w:rsidR="00360219" w:rsidRDefault="00360219" w:rsidP="00360219">
      <w:pPr>
        <w:pStyle w:val="PlainText"/>
      </w:pPr>
      <w:r>
        <w:t>Williams, Denise VBACO-DC: (13:00) Susan do you have audio now?</w:t>
      </w:r>
    </w:p>
    <w:p w14:paraId="419AEBFA" w14:textId="3503B56E" w:rsidR="00360219" w:rsidRDefault="00360219" w:rsidP="00360219">
      <w:pPr>
        <w:pStyle w:val="PlainText"/>
      </w:pPr>
      <w:r>
        <w:t>Susan Magno OTM: (13:00) yes</w:t>
      </w:r>
    </w:p>
    <w:p w14:paraId="6F5BB9D9" w14:textId="6A5416A6" w:rsidR="00360219" w:rsidRDefault="00360219" w:rsidP="00360219">
      <w:pPr>
        <w:pStyle w:val="PlainText"/>
      </w:pPr>
      <w:r>
        <w:t>Moss, Kevin, Course Advocate: (13:01) ready?</w:t>
      </w:r>
    </w:p>
    <w:p w14:paraId="2CF5A67B" w14:textId="36F5C867" w:rsidR="00360219" w:rsidRDefault="00360219" w:rsidP="00360219">
      <w:pPr>
        <w:pStyle w:val="PlainText"/>
      </w:pPr>
      <w:r>
        <w:t>Westerlund, Jennifer, Course Advocate: (13:01) Susan - we cannot hear you.</w:t>
      </w:r>
    </w:p>
    <w:p w14:paraId="67007ED8" w14:textId="0E15F90E" w:rsidR="00360219" w:rsidRDefault="00360219" w:rsidP="00360219">
      <w:pPr>
        <w:pStyle w:val="PlainText"/>
      </w:pPr>
      <w:r>
        <w:t>Susan Magno OTM: (13:01) i am speaking</w:t>
      </w:r>
    </w:p>
    <w:p w14:paraId="190F0D39" w14:textId="7C003532" w:rsidR="00360219" w:rsidRDefault="00360219" w:rsidP="00360219">
      <w:pPr>
        <w:pStyle w:val="PlainText"/>
      </w:pPr>
      <w:r>
        <w:t>Westerlund, Jennifer, Course Advocate: (13:02) If you are using your headset, you will need to unmute by clicking the microphone icon at the top of your screen</w:t>
      </w:r>
    </w:p>
    <w:p w14:paraId="717AF4A2" w14:textId="2F05B853" w:rsidR="00360219" w:rsidRDefault="00360219" w:rsidP="00360219">
      <w:pPr>
        <w:pStyle w:val="PlainText"/>
      </w:pPr>
      <w:r>
        <w:t>Moss, Kevin, Course Advocate: (13:16) Susan, can you please make sure you dialed into VANTS using the moderator code: 18198#</w:t>
      </w:r>
    </w:p>
    <w:p w14:paraId="1507DC25" w14:textId="097D170E" w:rsidR="00360219" w:rsidRDefault="00360219" w:rsidP="00360219">
      <w:pPr>
        <w:pStyle w:val="PlainText"/>
      </w:pPr>
      <w:r>
        <w:t>Moss, Kevin, Course Advocate: (13:24) If you are on the participant line, we may not be able to hear you since it is muted</w:t>
      </w:r>
    </w:p>
    <w:p w14:paraId="6995437E" w14:textId="1EEA31D4" w:rsidR="00360219" w:rsidRDefault="00360219" w:rsidP="00360219">
      <w:pPr>
        <w:pStyle w:val="PlainText"/>
      </w:pPr>
      <w:r>
        <w:t>Susan Magno OTM: (13:26) Noted</w:t>
      </w:r>
    </w:p>
    <w:p w14:paraId="1E4B20A0" w14:textId="19865F45" w:rsidR="00360219" w:rsidRDefault="00360219" w:rsidP="00360219">
      <w:pPr>
        <w:pStyle w:val="PlainText"/>
      </w:pPr>
      <w:r>
        <w:t>Tremmel, Matt, Course Advocate: (13:54) If you click on teh question it will expand so you can read the whole question.</w:t>
      </w:r>
    </w:p>
    <w:p w14:paraId="432F6A86" w14:textId="530197F5" w:rsidR="00360219" w:rsidRDefault="00360219" w:rsidP="00360219">
      <w:pPr>
        <w:pStyle w:val="PlainText"/>
      </w:pPr>
      <w:r>
        <w:t>Moss, Kevin, Course Advocate: (13:56) Thank you!</w:t>
      </w:r>
    </w:p>
    <w:p w14:paraId="0D166CB3" w14:textId="7F2F6D30" w:rsidR="00360219" w:rsidRDefault="00360219" w:rsidP="00360219">
      <w:pPr>
        <w:pStyle w:val="PlainText"/>
      </w:pPr>
      <w:r>
        <w:t>Williams, Denise VBACO-DC: (13:57) Than you for the support team</w:t>
      </w:r>
    </w:p>
    <w:p w14:paraId="3054D696" w14:textId="597CCCD0" w:rsidR="00360219" w:rsidRDefault="00360219" w:rsidP="00360219">
      <w:pPr>
        <w:pStyle w:val="PlainText"/>
      </w:pPr>
      <w:r>
        <w:t>Moss, Kevin, Course Advocate: (13:58) Have a great day and you are welcome.</w:t>
      </w:r>
    </w:p>
    <w:p w14:paraId="41B8FDE0" w14:textId="23CA2380" w:rsidR="00360219" w:rsidRDefault="00360219" w:rsidP="00360219">
      <w:pPr>
        <w:pStyle w:val="PlainText"/>
      </w:pPr>
      <w:r>
        <w:t>Green, Kevin D,. VBACO OTM: (14:00) How long are we leaving the link open?</w:t>
      </w:r>
    </w:p>
    <w:p w14:paraId="70F05BDB" w14:textId="1CC0BA79" w:rsidR="00360219" w:rsidRDefault="00360219" w:rsidP="00360219">
      <w:pPr>
        <w:pStyle w:val="PlainText"/>
      </w:pPr>
      <w:r>
        <w:t>Moss, Kevin, Course Advocate: (14:01) The classoom is scheduled until 2:30 ET.</w:t>
      </w:r>
    </w:p>
    <w:p w14:paraId="5000C676" w14:textId="28BE66AF" w:rsidR="00360219" w:rsidRDefault="00360219" w:rsidP="00360219">
      <w:pPr>
        <w:pStyle w:val="PlainText"/>
      </w:pPr>
      <w:r>
        <w:t>Moss, Kevin, Course Advocate: (14:01) We can close it early if you like.</w:t>
      </w:r>
    </w:p>
    <w:p w14:paraId="48CA77E8" w14:textId="2B76204A" w:rsidR="00360219" w:rsidRDefault="00360219" w:rsidP="00360219">
      <w:pPr>
        <w:pStyle w:val="PlainText"/>
      </w:pPr>
      <w:r>
        <w:t>Green, Kevin D,. VBACO OTM: (14:03) Denise we should close it in a few more minutes unless you are going to stay logged on until 2:30 :)</w:t>
      </w:r>
    </w:p>
    <w:p w14:paraId="1A66CD5C" w14:textId="6DC1931E" w:rsidR="00360219" w:rsidRDefault="00360219" w:rsidP="00360219">
      <w:pPr>
        <w:pStyle w:val="PlainText"/>
      </w:pPr>
      <w:r>
        <w:t>Williams, Denise VBACO-DC: (14:03) i agree</w:t>
      </w:r>
    </w:p>
    <w:p w14:paraId="74E1003C" w14:textId="3635D6BE" w:rsidR="00360219" w:rsidRDefault="00360219" w:rsidP="00360219">
      <w:pPr>
        <w:pStyle w:val="PlainText"/>
      </w:pPr>
      <w:r>
        <w:t>Williams, Denise VBACO-DC: (14:03) No need to keep it open</w:t>
      </w:r>
    </w:p>
    <w:p w14:paraId="76D2F860" w14:textId="120D52BE" w:rsidR="00360219" w:rsidRDefault="00360219" w:rsidP="00360219">
      <w:pPr>
        <w:pStyle w:val="PlainText"/>
      </w:pPr>
      <w:r>
        <w:t>Moss, Kevin, Course Advocate: (14:04) OK, I will save everything and close it out.</w:t>
      </w:r>
    </w:p>
    <w:p w14:paraId="242BEF29" w14:textId="4482AAD9" w:rsidR="008F583B" w:rsidRDefault="008F583B" w:rsidP="00360219">
      <w:pPr>
        <w:pStyle w:val="PlainText"/>
      </w:pPr>
    </w:p>
    <w:p w14:paraId="63E10E16" w14:textId="4BE6583B" w:rsidR="008F583B" w:rsidRDefault="008F583B" w:rsidP="00360219">
      <w:pPr>
        <w:pStyle w:val="PlainText"/>
      </w:pPr>
    </w:p>
    <w:p w14:paraId="7BFF89CB" w14:textId="77777777" w:rsidR="008F583B" w:rsidRDefault="008F583B" w:rsidP="008F583B">
      <w:pPr>
        <w:pStyle w:val="PlainText"/>
      </w:pPr>
      <w:r>
        <w:t>Q&amp;A Log</w:t>
      </w:r>
    </w:p>
    <w:p w14:paraId="76EF8CAC" w14:textId="4A9CCA09" w:rsidR="008F583B" w:rsidRDefault="008F583B" w:rsidP="008F583B">
      <w:pPr>
        <w:pStyle w:val="PlainText"/>
      </w:pPr>
      <w:r>
        <w:t>Answered Questions (0)</w:t>
      </w:r>
    </w:p>
    <w:p w14:paraId="5EF48B9B" w14:textId="77777777" w:rsidR="008F583B" w:rsidRDefault="008F583B" w:rsidP="008F583B">
      <w:pPr>
        <w:pStyle w:val="PlainText"/>
      </w:pPr>
      <w:r>
        <w:t>--------------------------</w:t>
      </w:r>
    </w:p>
    <w:p w14:paraId="669CB384" w14:textId="77777777" w:rsidR="008F583B" w:rsidRDefault="008F583B" w:rsidP="008F583B">
      <w:pPr>
        <w:pStyle w:val="PlainText"/>
      </w:pPr>
      <w:r>
        <w:t>Open Questions (3)</w:t>
      </w:r>
    </w:p>
    <w:p w14:paraId="249FB29C" w14:textId="77777777" w:rsidR="008F583B" w:rsidRDefault="008F583B" w:rsidP="008F583B">
      <w:pPr>
        <w:pStyle w:val="PlainText"/>
      </w:pPr>
      <w:r>
        <w:t>--------------------------</w:t>
      </w:r>
    </w:p>
    <w:p w14:paraId="1D93D47B" w14:textId="77777777" w:rsidR="008F583B" w:rsidRDefault="008F583B" w:rsidP="008F583B">
      <w:pPr>
        <w:pStyle w:val="PlainText"/>
      </w:pPr>
      <w:r>
        <w:t>1. Nakamaru, Danielle, Los Angeles: What if an employee does not submit the duty status reports after each appointment?</w:t>
      </w:r>
    </w:p>
    <w:p w14:paraId="4B4B22F0" w14:textId="77777777" w:rsidR="008F583B" w:rsidRDefault="008F583B" w:rsidP="008F583B">
      <w:pPr>
        <w:pStyle w:val="PlainText"/>
      </w:pPr>
      <w:r>
        <w:lastRenderedPageBreak/>
        <w:t>2. Spielman, Aaron, Detroit: When an employee partakes in filling out the CA-1, is that considered to be "filing a claim" (in context of stating we cannot force an employee to file a claim). Or is the CA-1 an report of the incident and not a claim?</w:t>
      </w:r>
    </w:p>
    <w:p w14:paraId="1C882A21" w14:textId="77777777" w:rsidR="008F583B" w:rsidRDefault="008F583B" w:rsidP="008F583B">
      <w:pPr>
        <w:pStyle w:val="PlainText"/>
      </w:pPr>
      <w:r>
        <w:t>3. Wieberg, Kimberly, St. Louis 2: But they will have 3 years to file a claim. Is that correct?</w:t>
      </w:r>
    </w:p>
    <w:p w14:paraId="5ED39B09" w14:textId="77777777" w:rsidR="008F583B" w:rsidRDefault="008F583B" w:rsidP="00360219">
      <w:pPr>
        <w:pStyle w:val="PlainText"/>
      </w:pPr>
    </w:p>
    <w:p w14:paraId="7E8AB3BF" w14:textId="77777777" w:rsidR="00DA1445" w:rsidRDefault="00DA1445"/>
    <w:sectPr w:rsidR="00DA14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219"/>
    <w:rsid w:val="00360219"/>
    <w:rsid w:val="008F583B"/>
    <w:rsid w:val="00DA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56BAB"/>
  <w15:chartTrackingRefBased/>
  <w15:docId w15:val="{C25CF718-D9E6-4FB7-A32A-54C89BE5D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6021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021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2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Chat Transcript from Community of Practice</vt:lpstr>
    </vt:vector>
  </TitlesOfParts>
  <Company>Veterans Benefits Administration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Chat Transcript from Community of Practice</dc:title>
  <dc:subject/>
  <dc:creator>Department of Veterans Affairs, Veterans Benefits Administration, STAFF</dc:creator>
  <cp:keywords/>
  <dc:description/>
  <cp:lastModifiedBy>Kathy Poole</cp:lastModifiedBy>
  <cp:revision>3</cp:revision>
  <dcterms:created xsi:type="dcterms:W3CDTF">2020-09-01T18:14:00Z</dcterms:created>
  <dcterms:modified xsi:type="dcterms:W3CDTF">2020-09-02T17:30:00Z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Reference</vt:lpwstr>
  </property>
</Properties>
</file>