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D924" w14:textId="27D7DE64" w:rsidR="00E10859" w:rsidRDefault="00B00C2C" w:rsidP="00F93092">
      <w:pPr>
        <w:jc w:val="center"/>
        <w:rPr>
          <w:b/>
          <w:i/>
          <w:color w:val="17365D"/>
          <w:sz w:val="50"/>
          <w:szCs w:val="50"/>
        </w:rPr>
      </w:pPr>
      <w:r>
        <w:rPr>
          <w:b/>
          <w:i/>
          <w:color w:val="17365D"/>
          <w:sz w:val="50"/>
          <w:szCs w:val="50"/>
        </w:rPr>
        <w:t xml:space="preserve">Building </w:t>
      </w:r>
      <w:r w:rsidR="005A3ADA">
        <w:rPr>
          <w:b/>
          <w:i/>
          <w:color w:val="17365D"/>
          <w:sz w:val="50"/>
          <w:szCs w:val="50"/>
        </w:rPr>
        <w:fldChar w:fldCharType="begin"/>
      </w:r>
      <w:r w:rsidR="005A3ADA">
        <w:rPr>
          <w:b/>
          <w:i/>
          <w:color w:val="17365D"/>
          <w:sz w:val="50"/>
          <w:szCs w:val="50"/>
        </w:rPr>
        <w:instrText xml:space="preserve"> TITLE \* MERGEFORMAT </w:instrText>
      </w:r>
      <w:r w:rsidR="005A3ADA">
        <w:rPr>
          <w:b/>
          <w:i/>
          <w:color w:val="17365D"/>
          <w:sz w:val="50"/>
          <w:szCs w:val="50"/>
        </w:rPr>
        <w:fldChar w:fldCharType="separate"/>
      </w:r>
      <w:r w:rsidR="00036BA6">
        <w:rPr>
          <w:b/>
          <w:i/>
          <w:color w:val="17365D"/>
          <w:sz w:val="50"/>
          <w:szCs w:val="50"/>
        </w:rPr>
        <w:t>Business Acumen</w:t>
      </w:r>
      <w:r w:rsidR="005A3ADA">
        <w:rPr>
          <w:b/>
          <w:i/>
          <w:color w:val="17365D"/>
          <w:sz w:val="50"/>
          <w:szCs w:val="50"/>
        </w:rPr>
        <w:fldChar w:fldCharType="end"/>
      </w:r>
      <w:r>
        <w:rPr>
          <w:b/>
          <w:i/>
          <w:color w:val="17365D"/>
          <w:sz w:val="50"/>
          <w:szCs w:val="50"/>
        </w:rPr>
        <w:t xml:space="preserve"> </w:t>
      </w:r>
    </w:p>
    <w:p w14:paraId="5AAF2C1E" w14:textId="79802630" w:rsidR="00A91D04" w:rsidRDefault="00E10859" w:rsidP="00F93092">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6F4755F9" wp14:editId="1EBA1317">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ED0F5F">
        <w:rPr>
          <w:b/>
          <w:color w:val="17365D"/>
          <w:sz w:val="56"/>
          <w:szCs w:val="56"/>
        </w:rPr>
        <w:fldChar w:fldCharType="begin"/>
      </w:r>
      <w:r w:rsidR="00ED0F5F">
        <w:rPr>
          <w:b/>
          <w:color w:val="17365D"/>
          <w:sz w:val="56"/>
          <w:szCs w:val="56"/>
        </w:rPr>
        <w:instrText xml:space="preserve"> SUBJECT  </w:instrText>
      </w:r>
      <w:r w:rsidR="00ED0F5F">
        <w:rPr>
          <w:b/>
          <w:color w:val="17365D"/>
          <w:sz w:val="56"/>
          <w:szCs w:val="56"/>
        </w:rPr>
        <w:fldChar w:fldCharType="separate"/>
      </w:r>
      <w:r w:rsidR="00036BA6">
        <w:rPr>
          <w:b/>
          <w:color w:val="17365D"/>
          <w:sz w:val="56"/>
          <w:szCs w:val="56"/>
        </w:rPr>
        <w:t>National Contact Center         New Hire Challenge Training</w:t>
      </w:r>
      <w:r w:rsidR="00ED0F5F">
        <w:rPr>
          <w:b/>
          <w:color w:val="17365D"/>
          <w:sz w:val="56"/>
          <w:szCs w:val="56"/>
        </w:rPr>
        <w:fldChar w:fldCharType="end"/>
      </w:r>
    </w:p>
    <w:sdt>
      <w:sdtPr>
        <w:rPr>
          <w:color w:val="17365D"/>
          <w:sz w:val="44"/>
          <w:szCs w:val="72"/>
        </w:rPr>
        <w:alias w:val="Company"/>
        <w:tag w:val=""/>
        <w:id w:val="-1578813461"/>
        <w:placeholder>
          <w:docPart w:val="085F012A540A4719965582678FC09CF0"/>
        </w:placeholder>
        <w:dataBinding w:prefixMappings="xmlns:ns0='http://schemas.openxmlformats.org/officeDocument/2006/extended-properties' " w:xpath="/ns0:Properties[1]/ns0:Company[1]" w:storeItemID="{6668398D-A668-4E3E-A5EB-62B293D839F1}"/>
        <w:text/>
      </w:sdtPr>
      <w:sdtContent>
        <w:p w14:paraId="0D3C666D" w14:textId="4F16776A" w:rsidR="00176138" w:rsidRDefault="00D86222" w:rsidP="00E10859">
          <w:pPr>
            <w:spacing w:before="1080"/>
            <w:jc w:val="center"/>
            <w:rPr>
              <w:color w:val="17365D"/>
              <w:sz w:val="44"/>
              <w:szCs w:val="72"/>
            </w:rPr>
          </w:pPr>
          <w:r>
            <w:rPr>
              <w:color w:val="17365D"/>
              <w:sz w:val="44"/>
              <w:szCs w:val="72"/>
            </w:rPr>
            <w:t>Veterans Benefits Administration</w:t>
          </w:r>
        </w:p>
      </w:sdtContent>
    </w:sdt>
    <w:p w14:paraId="613209CF" w14:textId="0D6A2534" w:rsidR="009A5E74" w:rsidRPr="007D3C70" w:rsidRDefault="00000000" w:rsidP="00E10859">
      <w:pPr>
        <w:spacing w:before="960" w:line="276" w:lineRule="auto"/>
        <w:jc w:val="center"/>
        <w:rPr>
          <w:b/>
          <w:color w:val="DBE5F1" w:themeColor="accent1" w:themeTint="33"/>
          <w:sz w:val="28"/>
        </w:rPr>
      </w:pPr>
      <w:sdt>
        <w:sdtPr>
          <w:rPr>
            <w:color w:val="0F243E" w:themeColor="text2" w:themeShade="80"/>
            <w:sz w:val="44"/>
            <w:szCs w:val="44"/>
          </w:rPr>
          <w:alias w:val="Status"/>
          <w:tag w:val=""/>
          <w:id w:val="1227578140"/>
          <w:placeholder>
            <w:docPart w:val="6BA0DB2929EB441AB5A5FA1769576443"/>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C955C3" w:rsidRPr="00CD08A8">
            <w:rPr>
              <w:rStyle w:val="PlaceholderText"/>
            </w:rPr>
            <w:t>[Status]</w:t>
          </w:r>
        </w:sdtContent>
      </w:sdt>
      <w:r w:rsidR="009A5E74" w:rsidRPr="007D3C70">
        <w:rPr>
          <w:b/>
          <w:color w:val="DBE5F1" w:themeColor="accent1" w:themeTint="33"/>
          <w:sz w:val="28"/>
        </w:rPr>
        <w:br w:type="page"/>
      </w:r>
    </w:p>
    <w:p w14:paraId="488271B7" w14:textId="77777777" w:rsidR="00242CF6" w:rsidRDefault="002E3A4A" w:rsidP="00F673F0">
      <w:pPr>
        <w:pStyle w:val="QSTBody"/>
        <w:tabs>
          <w:tab w:val="left" w:pos="2027"/>
        </w:tabs>
        <w:ind w:left="1980" w:hanging="1980"/>
        <w:rPr>
          <w:rFonts w:cstheme="minorHAnsi"/>
          <w:b/>
        </w:rPr>
      </w:pPr>
      <w:r w:rsidRPr="00F673F0">
        <w:rPr>
          <w:rFonts w:cstheme="minorHAnsi"/>
          <w:b/>
        </w:rPr>
        <w:lastRenderedPageBreak/>
        <w:t>References:</w:t>
      </w:r>
    </w:p>
    <w:p w14:paraId="4F516779" w14:textId="77777777" w:rsidR="002E3A4A" w:rsidRPr="00F673F0" w:rsidRDefault="002E3A4A" w:rsidP="00F673F0">
      <w:pPr>
        <w:pStyle w:val="QSTBody"/>
        <w:tabs>
          <w:tab w:val="left" w:pos="2027"/>
        </w:tabs>
        <w:ind w:left="1980" w:hanging="1980"/>
        <w:rPr>
          <w:rFonts w:cstheme="minorHAnsi"/>
          <w:b/>
        </w:rPr>
      </w:pPr>
      <w:r w:rsidRPr="00F673F0">
        <w:rPr>
          <w:rFonts w:cstheme="minorHAnsi"/>
          <w:b/>
        </w:rPr>
        <w:t>KM ARTICLE</w:t>
      </w:r>
    </w:p>
    <w:p w14:paraId="4B5DC6D8" w14:textId="5B954639" w:rsidR="005A7A50" w:rsidRPr="003F2C59" w:rsidRDefault="00C87AAB" w:rsidP="00C87AAB">
      <w:pPr>
        <w:pStyle w:val="QSTBody"/>
        <w:numPr>
          <w:ilvl w:val="0"/>
          <w:numId w:val="27"/>
        </w:numPr>
        <w:tabs>
          <w:tab w:val="left" w:pos="2027"/>
        </w:tabs>
        <w:ind w:firstLine="1260"/>
        <w:rPr>
          <w:rFonts w:cstheme="minorHAnsi"/>
          <w:b/>
        </w:rPr>
      </w:pPr>
      <w:r>
        <w:t xml:space="preserve">   </w:t>
      </w:r>
      <w:hyperlink r:id="rId12" w:history="1">
        <w:r w:rsidRPr="00C87AAB">
          <w:rPr>
            <w:color w:val="0000FF"/>
            <w:u w:val="single"/>
          </w:rPr>
          <w:t>PCR Call Handling SOP (va.gov)</w:t>
        </w:r>
      </w:hyperlink>
    </w:p>
    <w:p w14:paraId="10D1F3BF" w14:textId="2A45333E" w:rsidR="003F2C59" w:rsidRPr="003F2C59" w:rsidRDefault="003F2C59" w:rsidP="004F62C3">
      <w:pPr>
        <w:pStyle w:val="QSTBody"/>
        <w:numPr>
          <w:ilvl w:val="0"/>
          <w:numId w:val="27"/>
        </w:numPr>
        <w:tabs>
          <w:tab w:val="left" w:pos="2340"/>
        </w:tabs>
        <w:ind w:left="2340"/>
        <w:rPr>
          <w:rFonts w:cstheme="minorHAnsi"/>
          <w:bCs/>
        </w:rPr>
      </w:pPr>
      <w:r w:rsidRPr="003F2C59">
        <w:rPr>
          <w:rFonts w:cstheme="minorHAnsi"/>
          <w:bCs/>
        </w:rPr>
        <w:t>Haines, Steven</w:t>
      </w:r>
      <w:r w:rsidR="00872D7B">
        <w:rPr>
          <w:rFonts w:cstheme="minorHAnsi"/>
          <w:bCs/>
        </w:rPr>
        <w:t xml:space="preserve"> </w:t>
      </w:r>
      <w:proofErr w:type="gramStart"/>
      <w:r w:rsidR="00872D7B" w:rsidRPr="00872D7B">
        <w:rPr>
          <w:rFonts w:cstheme="minorHAnsi"/>
          <w:bCs/>
          <w:u w:val="single"/>
        </w:rPr>
        <w:t>The</w:t>
      </w:r>
      <w:proofErr w:type="gramEnd"/>
      <w:r w:rsidR="00872D7B" w:rsidRPr="00872D7B">
        <w:rPr>
          <w:rFonts w:cstheme="minorHAnsi"/>
          <w:bCs/>
          <w:u w:val="single"/>
        </w:rPr>
        <w:t xml:space="preserve"> Business Acumen Handbook</w:t>
      </w:r>
      <w:r w:rsidRPr="003F2C59">
        <w:rPr>
          <w:rFonts w:cstheme="minorHAnsi"/>
          <w:bCs/>
        </w:rPr>
        <w:t xml:space="preserve"> (2019) self- published</w:t>
      </w:r>
    </w:p>
    <w:p w14:paraId="79668C48" w14:textId="2951753A" w:rsidR="00176138" w:rsidRPr="00E55570" w:rsidRDefault="00176138" w:rsidP="00176138">
      <w:pPr>
        <w:pStyle w:val="QSTHeading1"/>
        <w:keepLines w:val="0"/>
      </w:pPr>
      <w:r>
        <w:t>Lesso</w:t>
      </w:r>
      <w:r w:rsidR="00F63AF9">
        <w:t>n</w:t>
      </w:r>
      <w:r>
        <w:t xml:space="preserve"> Content</w:t>
      </w:r>
    </w:p>
    <w:p w14:paraId="7669DFDB" w14:textId="3BB0A3F3" w:rsidR="004D3EC1" w:rsidRDefault="00B00C2C" w:rsidP="004D3EC1">
      <w:pPr>
        <w:pStyle w:val="Heading1"/>
      </w:pPr>
      <w:r>
        <w:t>What is Business Acumen?</w:t>
      </w:r>
    </w:p>
    <w:p w14:paraId="1EB201EB" w14:textId="0AE230D6" w:rsidR="007E4EB6" w:rsidRDefault="00B9617C" w:rsidP="007E4EB6">
      <w:r w:rsidRPr="00B9617C">
        <w:t>Business acumen is someone's ability to understand business issues. It is the collection of both general and organization-specific knowledge about how things get done and why. It is a key characteristic for leadership and shows up in the questions someone asks and the decisions they make</w:t>
      </w:r>
      <w:r>
        <w:t xml:space="preserve">. </w:t>
      </w:r>
      <w:r w:rsidR="007E4EB6">
        <w:t>Often, people struggle in situations like, introducing a person when you’ve forgotten their name, knowing what humor is appropriate with co-workers or customers or</w:t>
      </w:r>
      <w:r w:rsidR="00DF3E64">
        <w:t xml:space="preserve"> </w:t>
      </w:r>
      <w:r w:rsidR="007E4EB6">
        <w:t xml:space="preserve">handling a person that comes on too strong. If you do not use appropriate business acumen, it shows a lack of consideration and professionalism. People then make judgments about you that can be lasting. </w:t>
      </w:r>
    </w:p>
    <w:p w14:paraId="22783E83" w14:textId="7A02E6FA" w:rsidR="008023A1" w:rsidRDefault="008023A1" w:rsidP="007E4EB6"/>
    <w:p w14:paraId="0CBFBBFB" w14:textId="4334BE17" w:rsidR="00DF3E64" w:rsidRDefault="00DF3E64" w:rsidP="00DF3E64">
      <w:r>
        <w:t>This “business common sense” is built over time much like surgeons, musicians, and pilots.  It is a skill that can be acquired and gets better with practice.</w:t>
      </w:r>
    </w:p>
    <w:p w14:paraId="13256DF1" w14:textId="70A4FA87" w:rsidR="007E4EB6" w:rsidRDefault="007E4EB6" w:rsidP="007E4EB6"/>
    <w:p w14:paraId="57CD6BF6" w14:textId="05340716" w:rsidR="00DF3E64" w:rsidRDefault="00DF3E64" w:rsidP="00DF3E64">
      <w:r>
        <w:t>In simpler terms, business acumen is a c</w:t>
      </w:r>
      <w:r w:rsidRPr="00DF3E64">
        <w:t>ombination of skills and knowledge</w:t>
      </w:r>
      <w:r>
        <w:t xml:space="preserve"> specific to your position. Business acumen </w:t>
      </w:r>
      <w:r w:rsidRPr="00DF3E64">
        <w:t>it is an added benefit which generally leads to success in your career.</w:t>
      </w:r>
    </w:p>
    <w:p w14:paraId="2E9A5078" w14:textId="77777777" w:rsidR="00DF3E64" w:rsidRDefault="00DF3E64" w:rsidP="00DF3E64"/>
    <w:p w14:paraId="26CC36FD" w14:textId="769AE043" w:rsidR="00DF3E64" w:rsidRPr="00DF3E64" w:rsidRDefault="00DF3E64" w:rsidP="00DF3E64">
      <w:r>
        <w:t xml:space="preserve">Ask yourself the following: </w:t>
      </w:r>
    </w:p>
    <w:p w14:paraId="7EB3A38A" w14:textId="77777777" w:rsidR="00DF3E64" w:rsidRPr="00DF3E64" w:rsidRDefault="00DF3E64" w:rsidP="00DF3E64">
      <w:r w:rsidRPr="00DF3E64">
        <w:t>How well do you understand your business/industry?</w:t>
      </w:r>
    </w:p>
    <w:p w14:paraId="4C95E9E8" w14:textId="77777777" w:rsidR="00DF3E64" w:rsidRPr="00DF3E64" w:rsidRDefault="00DF3E64" w:rsidP="00DF3E64">
      <w:r w:rsidRPr="00DF3E64">
        <w:t>How well do you understand your customers?</w:t>
      </w:r>
    </w:p>
    <w:p w14:paraId="2E3B3E07" w14:textId="6FBF43E6" w:rsidR="00DF3E64" w:rsidRDefault="00DF3E64" w:rsidP="00DF3E64">
      <w:r w:rsidRPr="00DF3E64">
        <w:t>Do you know what drives performance?</w:t>
      </w:r>
    </w:p>
    <w:p w14:paraId="179CB955" w14:textId="1C821038" w:rsidR="00DF3E64" w:rsidRDefault="00DF3E64" w:rsidP="00DF3E64"/>
    <w:p w14:paraId="369C4928" w14:textId="77777777" w:rsidR="00DF3E64" w:rsidRDefault="00563675" w:rsidP="00DF3E64">
      <w:pPr>
        <w:pStyle w:val="Heading1"/>
      </w:pPr>
      <w:r>
        <w:t>Characteristics of Business Acumen</w:t>
      </w:r>
      <w:bookmarkStart w:id="0" w:name="_Hlk114209799"/>
    </w:p>
    <w:p w14:paraId="48BF5800" w14:textId="77777777" w:rsidR="004F62C3" w:rsidRDefault="004F62C3" w:rsidP="008023A1">
      <w:pPr>
        <w:pStyle w:val="Heading3"/>
        <w:spacing w:before="0"/>
      </w:pPr>
    </w:p>
    <w:p w14:paraId="2A6BD90F" w14:textId="0AB47A2A" w:rsidR="008023A1" w:rsidRDefault="00563675" w:rsidP="008023A1">
      <w:pPr>
        <w:pStyle w:val="Heading3"/>
        <w:spacing w:before="0"/>
      </w:pPr>
      <w:r w:rsidRPr="008023A1">
        <w:t>Control What You Can</w:t>
      </w:r>
    </w:p>
    <w:p w14:paraId="2A28268A" w14:textId="30759898" w:rsidR="00563675" w:rsidRDefault="00A739F6" w:rsidP="008023A1">
      <w:r w:rsidRPr="00A739F6">
        <w:t xml:space="preserve">Think about a typical day at work. </w:t>
      </w:r>
      <w:r w:rsidR="00AF73ED">
        <w:t>Review the l</w:t>
      </w:r>
      <w:r w:rsidRPr="00A739F6">
        <w:t>ist</w:t>
      </w:r>
      <w:r w:rsidR="00AF73ED">
        <w:t xml:space="preserve"> below of</w:t>
      </w:r>
      <w:r w:rsidRPr="00A739F6">
        <w:t xml:space="preserve"> the things that demand your time, energy, and attention. Then check the column to the right to indicate </w:t>
      </w:r>
      <w:r w:rsidR="00AF73ED" w:rsidRPr="00A739F6">
        <w:t>whether</w:t>
      </w:r>
      <w:r w:rsidRPr="00A739F6">
        <w:t xml:space="preserve"> each item is in your control or not.</w:t>
      </w:r>
    </w:p>
    <w:p w14:paraId="01D1A343" w14:textId="6270E66D" w:rsidR="00A739F6" w:rsidRDefault="00A739F6" w:rsidP="00563675"/>
    <w:tbl>
      <w:tblPr>
        <w:tblStyle w:val="TableGrid"/>
        <w:tblW w:w="0" w:type="auto"/>
        <w:tblLook w:val="04A0" w:firstRow="1" w:lastRow="0" w:firstColumn="1" w:lastColumn="0" w:noHBand="0" w:noVBand="1"/>
      </w:tblPr>
      <w:tblGrid>
        <w:gridCol w:w="3955"/>
        <w:gridCol w:w="2610"/>
        <w:gridCol w:w="2785"/>
      </w:tblGrid>
      <w:tr w:rsidR="00A739F6" w14:paraId="28A71392" w14:textId="77777777" w:rsidTr="00A739F6">
        <w:tc>
          <w:tcPr>
            <w:tcW w:w="3955" w:type="dxa"/>
            <w:shd w:val="clear" w:color="auto" w:fill="DBE5F1" w:themeFill="accent1" w:themeFillTint="33"/>
          </w:tcPr>
          <w:p w14:paraId="36311A70" w14:textId="7338063C" w:rsidR="00A739F6" w:rsidRPr="00A739F6" w:rsidRDefault="00A739F6" w:rsidP="00A739F6">
            <w:pPr>
              <w:jc w:val="center"/>
              <w:rPr>
                <w:b/>
                <w:bCs/>
              </w:rPr>
            </w:pPr>
            <w:r w:rsidRPr="00A739F6">
              <w:rPr>
                <w:b/>
                <w:bCs/>
              </w:rPr>
              <w:t>What demands your time, energy, and attention?</w:t>
            </w:r>
          </w:p>
        </w:tc>
        <w:tc>
          <w:tcPr>
            <w:tcW w:w="2610" w:type="dxa"/>
            <w:shd w:val="clear" w:color="auto" w:fill="DBE5F1" w:themeFill="accent1" w:themeFillTint="33"/>
          </w:tcPr>
          <w:p w14:paraId="14D00C83" w14:textId="318E1540" w:rsidR="00A739F6" w:rsidRPr="00A739F6" w:rsidRDefault="00A739F6" w:rsidP="00A739F6">
            <w:pPr>
              <w:jc w:val="center"/>
              <w:rPr>
                <w:b/>
                <w:bCs/>
              </w:rPr>
            </w:pPr>
            <w:r w:rsidRPr="00A739F6">
              <w:rPr>
                <w:b/>
                <w:bCs/>
              </w:rPr>
              <w:t>In your control</w:t>
            </w:r>
          </w:p>
        </w:tc>
        <w:tc>
          <w:tcPr>
            <w:tcW w:w="2785" w:type="dxa"/>
            <w:shd w:val="clear" w:color="auto" w:fill="DBE5F1" w:themeFill="accent1" w:themeFillTint="33"/>
          </w:tcPr>
          <w:p w14:paraId="0C7CBE8E" w14:textId="67764583" w:rsidR="00A739F6" w:rsidRPr="00A739F6" w:rsidRDefault="00A739F6" w:rsidP="00A739F6">
            <w:pPr>
              <w:jc w:val="center"/>
              <w:rPr>
                <w:b/>
                <w:bCs/>
              </w:rPr>
            </w:pPr>
            <w:r w:rsidRPr="00A739F6">
              <w:rPr>
                <w:b/>
                <w:bCs/>
              </w:rPr>
              <w:t>Out of your control</w:t>
            </w:r>
          </w:p>
        </w:tc>
      </w:tr>
      <w:tr w:rsidR="00AF73ED" w14:paraId="114968E8" w14:textId="77777777" w:rsidTr="00A739F6">
        <w:tc>
          <w:tcPr>
            <w:tcW w:w="3955" w:type="dxa"/>
          </w:tcPr>
          <w:p w14:paraId="2CA6948B" w14:textId="7FB2CE0D" w:rsidR="00AF73ED" w:rsidRDefault="00AF73ED" w:rsidP="00AF73ED">
            <w:r>
              <w:t>Starting your day on time</w:t>
            </w:r>
          </w:p>
        </w:tc>
        <w:tc>
          <w:tcPr>
            <w:tcW w:w="2610" w:type="dxa"/>
          </w:tcPr>
          <w:p w14:paraId="0D9D5D6F" w14:textId="77777777" w:rsidR="00AF73ED" w:rsidRDefault="00AF73ED" w:rsidP="00AF73ED"/>
        </w:tc>
        <w:tc>
          <w:tcPr>
            <w:tcW w:w="2785" w:type="dxa"/>
          </w:tcPr>
          <w:p w14:paraId="691622FE" w14:textId="77777777" w:rsidR="00AF73ED" w:rsidRDefault="00AF73ED" w:rsidP="00AF73ED"/>
        </w:tc>
      </w:tr>
      <w:tr w:rsidR="00AF73ED" w14:paraId="3829A78D" w14:textId="77777777" w:rsidTr="00A739F6">
        <w:tc>
          <w:tcPr>
            <w:tcW w:w="3955" w:type="dxa"/>
          </w:tcPr>
          <w:p w14:paraId="484A3EB5" w14:textId="7D31E6D6" w:rsidR="00AF73ED" w:rsidRDefault="00AF73ED" w:rsidP="00AF73ED">
            <w:r>
              <w:t>System issues</w:t>
            </w:r>
          </w:p>
        </w:tc>
        <w:tc>
          <w:tcPr>
            <w:tcW w:w="2610" w:type="dxa"/>
          </w:tcPr>
          <w:p w14:paraId="635488F5" w14:textId="77777777" w:rsidR="00AF73ED" w:rsidRDefault="00AF73ED" w:rsidP="00AF73ED"/>
        </w:tc>
        <w:tc>
          <w:tcPr>
            <w:tcW w:w="2785" w:type="dxa"/>
          </w:tcPr>
          <w:p w14:paraId="3D170BBA" w14:textId="77777777" w:rsidR="00AF73ED" w:rsidRDefault="00AF73ED" w:rsidP="00AF73ED"/>
        </w:tc>
      </w:tr>
      <w:tr w:rsidR="00AF73ED" w14:paraId="09D8D17A" w14:textId="77777777" w:rsidTr="00A739F6">
        <w:tc>
          <w:tcPr>
            <w:tcW w:w="3955" w:type="dxa"/>
          </w:tcPr>
          <w:p w14:paraId="310DA2EA" w14:textId="4F1F4954" w:rsidR="00AF73ED" w:rsidRDefault="00AF73ED" w:rsidP="00AF73ED">
            <w:r>
              <w:t>A customer with a difficult claim issue</w:t>
            </w:r>
          </w:p>
        </w:tc>
        <w:tc>
          <w:tcPr>
            <w:tcW w:w="2610" w:type="dxa"/>
          </w:tcPr>
          <w:p w14:paraId="732FCAEA" w14:textId="77777777" w:rsidR="00AF73ED" w:rsidRDefault="00AF73ED" w:rsidP="00AF73ED"/>
        </w:tc>
        <w:tc>
          <w:tcPr>
            <w:tcW w:w="2785" w:type="dxa"/>
          </w:tcPr>
          <w:p w14:paraId="0B886008" w14:textId="77777777" w:rsidR="00AF73ED" w:rsidRDefault="00AF73ED" w:rsidP="00AF73ED"/>
        </w:tc>
      </w:tr>
      <w:tr w:rsidR="00AF73ED" w14:paraId="645C3551" w14:textId="77777777" w:rsidTr="00A739F6">
        <w:tc>
          <w:tcPr>
            <w:tcW w:w="3955" w:type="dxa"/>
          </w:tcPr>
          <w:p w14:paraId="5DE8DC22" w14:textId="0373B928" w:rsidR="00AF73ED" w:rsidRDefault="00AF73ED" w:rsidP="00AF73ED">
            <w:r>
              <w:t>Distractions in your office</w:t>
            </w:r>
          </w:p>
        </w:tc>
        <w:tc>
          <w:tcPr>
            <w:tcW w:w="2610" w:type="dxa"/>
          </w:tcPr>
          <w:p w14:paraId="4951E1A3" w14:textId="77777777" w:rsidR="00AF73ED" w:rsidRDefault="00AF73ED" w:rsidP="00AF73ED"/>
        </w:tc>
        <w:tc>
          <w:tcPr>
            <w:tcW w:w="2785" w:type="dxa"/>
          </w:tcPr>
          <w:p w14:paraId="654A0986" w14:textId="77777777" w:rsidR="00AF73ED" w:rsidRDefault="00AF73ED" w:rsidP="00AF73ED"/>
        </w:tc>
      </w:tr>
      <w:tr w:rsidR="00AF73ED" w14:paraId="72891222" w14:textId="77777777" w:rsidTr="00A739F6">
        <w:tc>
          <w:tcPr>
            <w:tcW w:w="3955" w:type="dxa"/>
          </w:tcPr>
          <w:p w14:paraId="407643E2" w14:textId="5D47B034" w:rsidR="00AF73ED" w:rsidRDefault="00AF73ED" w:rsidP="00AF73ED">
            <w:r>
              <w:t>Policy Updates</w:t>
            </w:r>
          </w:p>
        </w:tc>
        <w:tc>
          <w:tcPr>
            <w:tcW w:w="2610" w:type="dxa"/>
          </w:tcPr>
          <w:p w14:paraId="14171EAE" w14:textId="77777777" w:rsidR="00AF73ED" w:rsidRDefault="00AF73ED" w:rsidP="00AF73ED"/>
        </w:tc>
        <w:tc>
          <w:tcPr>
            <w:tcW w:w="2785" w:type="dxa"/>
          </w:tcPr>
          <w:p w14:paraId="5600AA10" w14:textId="77777777" w:rsidR="00AF73ED" w:rsidRDefault="00AF73ED" w:rsidP="00AF73ED"/>
        </w:tc>
      </w:tr>
    </w:tbl>
    <w:p w14:paraId="53C6E270" w14:textId="223F9ACD" w:rsidR="00A739F6" w:rsidRDefault="00A739F6" w:rsidP="00563675"/>
    <w:p w14:paraId="4B918D99" w14:textId="141DAEC9" w:rsidR="002A751E" w:rsidRDefault="00AF73ED" w:rsidP="002A751E">
      <w:r>
        <w:t xml:space="preserve">Once you evaluate what is within your control you are better able to achieve your goals. </w:t>
      </w:r>
      <w:r w:rsidR="002A751E">
        <w:t xml:space="preserve">Establish what you can control; you may not be able to control who calls in for assistance or the next policy change. You can control the tone of voice you use to answer the line when the customer is placed in your queue or how quickly you review the policy update for understanding. Having the mindset where you can differentiate what is in your control and what is outside of your control is critical. </w:t>
      </w:r>
    </w:p>
    <w:p w14:paraId="29F1FF13" w14:textId="77777777" w:rsidR="002A751E" w:rsidRDefault="002A751E" w:rsidP="002A751E"/>
    <w:p w14:paraId="43D3433C" w14:textId="77777777" w:rsidR="002A751E" w:rsidRDefault="002A751E" w:rsidP="002A751E">
      <w:r>
        <w:t>Often times, the need for control is rooted in an attachment to the perceived outcome you have envisioned. Letting go of the notion that, you know what’s best, will allow you to explore alternatives and new possibilities.</w:t>
      </w:r>
    </w:p>
    <w:p w14:paraId="6397DBE0" w14:textId="77777777" w:rsidR="004F62C3" w:rsidRDefault="004F62C3" w:rsidP="008023A1">
      <w:pPr>
        <w:pStyle w:val="Heading3"/>
        <w:spacing w:before="0"/>
      </w:pPr>
      <w:bookmarkStart w:id="1" w:name="_Hlk114217504"/>
      <w:bookmarkEnd w:id="0"/>
    </w:p>
    <w:p w14:paraId="44229C6D" w14:textId="6F9FE16C" w:rsidR="00AF73ED" w:rsidRDefault="00AF73ED" w:rsidP="008023A1">
      <w:pPr>
        <w:pStyle w:val="Heading3"/>
        <w:spacing w:before="0"/>
      </w:pPr>
      <w:r>
        <w:t>Build resilience</w:t>
      </w:r>
    </w:p>
    <w:p w14:paraId="2C01A024" w14:textId="5FB2C0AB" w:rsidR="00CC3935" w:rsidRDefault="00FF7748" w:rsidP="00AF73ED">
      <w:r w:rsidRPr="00FF7748">
        <w:t>When something goes wrong, do you tend to bounce back or fall apart?</w:t>
      </w:r>
      <w:r>
        <w:t xml:space="preserve"> </w:t>
      </w:r>
      <w:r w:rsidRPr="00FF7748">
        <w:t>Resilience is your ability to cope with and bounce back from stress and adversity, and hopefully even grow through the experience.</w:t>
      </w:r>
      <w:r>
        <w:t xml:space="preserve"> R</w:t>
      </w:r>
      <w:r w:rsidR="00AF73ED" w:rsidRPr="00AF73ED">
        <w:t xml:space="preserve">esilience is like a muscle—it can be built up with practice and repetition. The constant ups and downs of dealing with change can </w:t>
      </w:r>
      <w:r w:rsidR="004A6423" w:rsidRPr="00AF73ED">
        <w:t>equip</w:t>
      </w:r>
      <w:r w:rsidR="00AF73ED" w:rsidRPr="00AF73ED">
        <w:t xml:space="preserve"> you to handle subsequent changes more effectively. </w:t>
      </w:r>
      <w:r w:rsidR="00CC3935">
        <w:t xml:space="preserve">Resilient people take action when dealing with challenges and setbacks and find learning experiences from those challenges. They have an increased sense of purpose and know the importance of balance in action and rest. </w:t>
      </w:r>
    </w:p>
    <w:p w14:paraId="467F4E23" w14:textId="77777777" w:rsidR="00CC3935" w:rsidRDefault="00CC3935" w:rsidP="00AF73ED"/>
    <w:p w14:paraId="3B016DCB" w14:textId="77777777" w:rsidR="00746179" w:rsidRDefault="00CC3935" w:rsidP="00746179">
      <w:r>
        <w:t xml:space="preserve">You may find yourself more resilient </w:t>
      </w:r>
      <w:r w:rsidR="00BF67A2">
        <w:t xml:space="preserve">through different challenges than others. Resilience is not a fixed state and is developed and strengthened over time.  </w:t>
      </w:r>
    </w:p>
    <w:bookmarkEnd w:id="1"/>
    <w:p w14:paraId="167836B8" w14:textId="77777777" w:rsidR="004F62C3" w:rsidRDefault="004F62C3" w:rsidP="008023A1">
      <w:pPr>
        <w:pStyle w:val="Heading3"/>
        <w:spacing w:before="0"/>
      </w:pPr>
    </w:p>
    <w:p w14:paraId="3A18CFA2" w14:textId="53DB1317" w:rsidR="00563675" w:rsidRDefault="00563675" w:rsidP="008023A1">
      <w:pPr>
        <w:pStyle w:val="Heading3"/>
        <w:spacing w:before="0"/>
      </w:pPr>
      <w:r>
        <w:t>Display Patience</w:t>
      </w:r>
    </w:p>
    <w:p w14:paraId="4FCB35B6" w14:textId="2E9F0DC8" w:rsidR="00563675" w:rsidRDefault="00B53A39" w:rsidP="00563675">
      <w:r w:rsidRPr="00B53A39">
        <w:t>When feeling refreshed and well-rested, it is easy to be patient. It is a little more challenging when, for example, you’ve slept through your alarm, your child spills red fruit drink on your clothes, and you leave your coffee mug on the top of your car—all before you leave the house in the morning.</w:t>
      </w:r>
    </w:p>
    <w:p w14:paraId="3142392E" w14:textId="77777777" w:rsidR="00B53A39" w:rsidRDefault="00B53A39" w:rsidP="00B53A39"/>
    <w:p w14:paraId="49E50B5E" w14:textId="7DCCC2C8" w:rsidR="00B53A39" w:rsidRDefault="00B53A39" w:rsidP="00B53A39">
      <w:r>
        <w:t xml:space="preserve">Lack of patience is usually an issue of time, i.e., you feel as if other demands are more pressing, as if someone is taking too long, or as if you could do something more efficiently yourself. So how do you put on your best game face and act patient when you are not feeling that way? </w:t>
      </w:r>
    </w:p>
    <w:p w14:paraId="33596D9D" w14:textId="77777777" w:rsidR="00B53A39" w:rsidRDefault="00B53A39" w:rsidP="00B53A39"/>
    <w:p w14:paraId="66FA6F4C" w14:textId="1CD7F0C3" w:rsidR="0072111B" w:rsidRDefault="000773A2">
      <w:r>
        <w:t xml:space="preserve">Understand what your patience triggers are and make plans for how you will deal with them when they present. </w:t>
      </w:r>
      <w:r w:rsidR="003621F4">
        <w:t xml:space="preserve">Patience starts with knowing not everything is within our control. </w:t>
      </w:r>
    </w:p>
    <w:p w14:paraId="0B5D0BCD" w14:textId="77777777" w:rsidR="00DF3E64" w:rsidRDefault="00DF3E64"/>
    <w:tbl>
      <w:tblPr>
        <w:tblStyle w:val="TableGrid"/>
        <w:tblW w:w="0" w:type="auto"/>
        <w:tblLook w:val="04A0" w:firstRow="1" w:lastRow="0" w:firstColumn="1" w:lastColumn="0" w:noHBand="0" w:noVBand="1"/>
      </w:tblPr>
      <w:tblGrid>
        <w:gridCol w:w="4675"/>
        <w:gridCol w:w="4675"/>
      </w:tblGrid>
      <w:tr w:rsidR="0072111B" w14:paraId="780BDE7D" w14:textId="77777777" w:rsidTr="00746179">
        <w:tc>
          <w:tcPr>
            <w:tcW w:w="4675" w:type="dxa"/>
            <w:shd w:val="clear" w:color="auto" w:fill="B8CCE4" w:themeFill="accent1" w:themeFillTint="66"/>
          </w:tcPr>
          <w:p w14:paraId="24196FBB" w14:textId="48E9DE96" w:rsidR="0072111B" w:rsidRDefault="0072111B">
            <w:r>
              <w:t>Situation</w:t>
            </w:r>
          </w:p>
        </w:tc>
        <w:tc>
          <w:tcPr>
            <w:tcW w:w="4675" w:type="dxa"/>
            <w:shd w:val="clear" w:color="auto" w:fill="B8CCE4" w:themeFill="accent1" w:themeFillTint="66"/>
          </w:tcPr>
          <w:p w14:paraId="7EE02582" w14:textId="018A0146" w:rsidR="0072111B" w:rsidRDefault="0072111B">
            <w:r>
              <w:t>Plan of action</w:t>
            </w:r>
          </w:p>
        </w:tc>
      </w:tr>
      <w:tr w:rsidR="0072111B" w14:paraId="0E9FCDE0" w14:textId="77777777" w:rsidTr="00746179">
        <w:tc>
          <w:tcPr>
            <w:tcW w:w="4675" w:type="dxa"/>
            <w:shd w:val="clear" w:color="auto" w:fill="FFFFFF" w:themeFill="background1"/>
          </w:tcPr>
          <w:p w14:paraId="7A6361C2" w14:textId="28E32047" w:rsidR="0072111B" w:rsidRDefault="0072111B">
            <w:r>
              <w:t xml:space="preserve">Caller is not prepared for the conversation, </w:t>
            </w:r>
            <w:proofErr w:type="gramStart"/>
            <w:r>
              <w:t>i.e.</w:t>
            </w:r>
            <w:proofErr w:type="gramEnd"/>
            <w:r>
              <w:t xml:space="preserve"> does not have bank account on hand to make change.</w:t>
            </w:r>
          </w:p>
        </w:tc>
        <w:tc>
          <w:tcPr>
            <w:tcW w:w="4675" w:type="dxa"/>
            <w:shd w:val="clear" w:color="auto" w:fill="FFFFFF" w:themeFill="background1"/>
          </w:tcPr>
          <w:p w14:paraId="51AA5586" w14:textId="77777777" w:rsidR="0072111B" w:rsidRDefault="0072111B"/>
        </w:tc>
      </w:tr>
      <w:tr w:rsidR="0072111B" w14:paraId="777C4CBC" w14:textId="77777777" w:rsidTr="00746179">
        <w:tc>
          <w:tcPr>
            <w:tcW w:w="4675" w:type="dxa"/>
            <w:shd w:val="clear" w:color="auto" w:fill="FFFFFF" w:themeFill="background1"/>
          </w:tcPr>
          <w:p w14:paraId="23A9B5D6" w14:textId="5D6A5001" w:rsidR="0072111B" w:rsidRDefault="0072111B">
            <w:r>
              <w:t>Caller asks you to repeat the information you provided to them…again.</w:t>
            </w:r>
          </w:p>
        </w:tc>
        <w:tc>
          <w:tcPr>
            <w:tcW w:w="4675" w:type="dxa"/>
            <w:shd w:val="clear" w:color="auto" w:fill="FFFFFF" w:themeFill="background1"/>
          </w:tcPr>
          <w:p w14:paraId="40B193B5" w14:textId="77777777" w:rsidR="0072111B" w:rsidRDefault="0072111B"/>
        </w:tc>
      </w:tr>
      <w:tr w:rsidR="0072111B" w14:paraId="1A2B9A4A" w14:textId="77777777" w:rsidTr="0072111B">
        <w:tc>
          <w:tcPr>
            <w:tcW w:w="4675" w:type="dxa"/>
            <w:shd w:val="clear" w:color="auto" w:fill="FFFFFF" w:themeFill="background1"/>
          </w:tcPr>
          <w:p w14:paraId="302B39F5" w14:textId="6FBCD687" w:rsidR="0072111B" w:rsidRDefault="0072111B">
            <w:r>
              <w:lastRenderedPageBreak/>
              <w:t>The KM system is not loading, and you are attempting to access a reference.</w:t>
            </w:r>
          </w:p>
        </w:tc>
        <w:tc>
          <w:tcPr>
            <w:tcW w:w="4675" w:type="dxa"/>
            <w:shd w:val="clear" w:color="auto" w:fill="FFFFFF" w:themeFill="background1"/>
          </w:tcPr>
          <w:p w14:paraId="055B49D1" w14:textId="77777777" w:rsidR="0072111B" w:rsidRDefault="0072111B"/>
        </w:tc>
      </w:tr>
    </w:tbl>
    <w:p w14:paraId="2054067D" w14:textId="77777777" w:rsidR="0072111B" w:rsidRDefault="0072111B" w:rsidP="00746179"/>
    <w:p w14:paraId="0A574692" w14:textId="0CE3A248" w:rsidR="00563675" w:rsidRDefault="00563675" w:rsidP="008023A1">
      <w:pPr>
        <w:pStyle w:val="Heading3"/>
        <w:spacing w:before="0"/>
      </w:pPr>
      <w:r>
        <w:t>Respect Others</w:t>
      </w:r>
    </w:p>
    <w:p w14:paraId="69023471" w14:textId="77777777" w:rsidR="00B53A39" w:rsidRDefault="00B53A39" w:rsidP="00B53A39">
      <w:r>
        <w:t>Do not deliberately belittle, embarrass, criticize, or demean others. Try a positive approach—you’ll be pleasantly surprised that the energy, attitude, and behavior you put out in the world is what comes back to you. It may not happen instantly, but it will happen.</w:t>
      </w:r>
    </w:p>
    <w:p w14:paraId="65AA8681" w14:textId="77777777" w:rsidR="00EE321B" w:rsidRDefault="00EE321B" w:rsidP="00B53A39"/>
    <w:p w14:paraId="42EE948C" w14:textId="77777777" w:rsidR="00B53A39" w:rsidRDefault="00B53A39" w:rsidP="00EE321B">
      <w:pPr>
        <w:ind w:left="540"/>
      </w:pPr>
      <w:r>
        <w:t>•</w:t>
      </w:r>
      <w:r>
        <w:tab/>
        <w:t>Always consider the intent of behavior or statement versus the impact.</w:t>
      </w:r>
    </w:p>
    <w:p w14:paraId="55C59D7E" w14:textId="77777777" w:rsidR="00B53A39" w:rsidRDefault="00B53A39" w:rsidP="00EE321B">
      <w:pPr>
        <w:ind w:left="540"/>
      </w:pPr>
      <w:r>
        <w:t>•</w:t>
      </w:r>
      <w:r>
        <w:tab/>
        <w:t>Be clear and honest in your communication.</w:t>
      </w:r>
    </w:p>
    <w:p w14:paraId="1937D46D" w14:textId="08DB1D9D" w:rsidR="00B53A39" w:rsidRDefault="00B53A39" w:rsidP="00EE321B">
      <w:pPr>
        <w:ind w:left="540"/>
      </w:pPr>
      <w:r>
        <w:t>•</w:t>
      </w:r>
      <w:r>
        <w:tab/>
      </w:r>
      <w:r w:rsidRPr="004F62C3">
        <w:t>Communicate in a genuine way</w:t>
      </w:r>
      <w:r w:rsidRPr="00DF3E64">
        <w:t>.</w:t>
      </w:r>
      <w:r w:rsidR="0072111B" w:rsidRPr="00DF3E64">
        <w:t xml:space="preserve"> Smile</w:t>
      </w:r>
      <w:r w:rsidR="00E074FC" w:rsidRPr="00DF3E64">
        <w:t>, use a professional tone</w:t>
      </w:r>
      <w:r w:rsidR="0072111B" w:rsidRPr="00DF3E64">
        <w:t xml:space="preserve"> and watch your posture, the caller can feel if you are </w:t>
      </w:r>
      <w:r w:rsidR="00E074FC" w:rsidRPr="00DF3E64">
        <w:t xml:space="preserve">focused and </w:t>
      </w:r>
      <w:r w:rsidR="0072111B" w:rsidRPr="00DF3E64">
        <w:t>listening to them</w:t>
      </w:r>
      <w:r w:rsidR="00E074FC" w:rsidRPr="00DF3E64">
        <w:t xml:space="preserve">. </w:t>
      </w:r>
      <w:r w:rsidR="00DF3E64" w:rsidRPr="00DF3E64">
        <w:t xml:space="preserve">What </w:t>
      </w:r>
      <w:r w:rsidR="00BB1710" w:rsidRPr="00DF3E64">
        <w:t>expectations</w:t>
      </w:r>
      <w:r w:rsidR="00DF3E64" w:rsidRPr="00DF3E64">
        <w:t xml:space="preserve"> do you have</w:t>
      </w:r>
      <w:r w:rsidR="00BB1710" w:rsidRPr="00DF3E64">
        <w:t xml:space="preserve"> when someone is speaking to </w:t>
      </w:r>
      <w:r w:rsidR="00DF3E64" w:rsidRPr="00DF3E64">
        <w:t xml:space="preserve">you or </w:t>
      </w:r>
      <w:r w:rsidR="00BB1710" w:rsidRPr="00DF3E64">
        <w:t>your own family member</w:t>
      </w:r>
      <w:r w:rsidR="00DF3E64" w:rsidRPr="00DF3E64">
        <w:t>?</w:t>
      </w:r>
      <w:r w:rsidR="00DF3E64">
        <w:t xml:space="preserve"> You expect them to be kind, helpful and patient. </w:t>
      </w:r>
    </w:p>
    <w:p w14:paraId="0DDD116C" w14:textId="0C3653A0" w:rsidR="00B53A39" w:rsidRDefault="00B53A39" w:rsidP="00EE321B">
      <w:pPr>
        <w:ind w:left="540"/>
      </w:pPr>
      <w:r>
        <w:t>•</w:t>
      </w:r>
      <w:r>
        <w:tab/>
        <w:t>Understand that negative behaviors and reactions are only a moment in time.</w:t>
      </w:r>
    </w:p>
    <w:p w14:paraId="1B32E324" w14:textId="0A409088" w:rsidR="008023A1" w:rsidRDefault="008023A1" w:rsidP="008023A1"/>
    <w:p w14:paraId="390FB59A" w14:textId="30DA881A" w:rsidR="00B53A39" w:rsidRDefault="00B53A39" w:rsidP="008023A1">
      <w:pPr>
        <w:pStyle w:val="Heading3"/>
        <w:spacing w:before="0"/>
      </w:pPr>
      <w:bookmarkStart w:id="2" w:name="_Toc514813630"/>
      <w:r>
        <w:t>Avoiding Communication Stressors</w:t>
      </w:r>
      <w:bookmarkEnd w:id="2"/>
    </w:p>
    <w:p w14:paraId="68147187" w14:textId="6679552A" w:rsidR="00B53A39" w:rsidRDefault="00B53A39" w:rsidP="00B53A39">
      <w:r>
        <w:t xml:space="preserve">These </w:t>
      </w:r>
      <w:r w:rsidR="00481E52">
        <w:t>f</w:t>
      </w:r>
      <w:r w:rsidR="00BB1710">
        <w:t>ive</w:t>
      </w:r>
      <w:r w:rsidR="00481E52">
        <w:t xml:space="preserve"> </w:t>
      </w:r>
      <w:r>
        <w:t>styles of communication, or more accurately non-communication, tend to increase stress in any organization. Take steps to avoid or minimize their negative effects.</w:t>
      </w:r>
      <w:r w:rsidRPr="00B53A39">
        <w:t xml:space="preserve"> </w:t>
      </w:r>
    </w:p>
    <w:p w14:paraId="5717CE21" w14:textId="77777777" w:rsidR="00B53A39" w:rsidRDefault="00B53A39" w:rsidP="00B53A39"/>
    <w:p w14:paraId="142AA25A" w14:textId="5208F77A" w:rsidR="00B53A39" w:rsidRDefault="00B53A39" w:rsidP="00B53A39">
      <w:pPr>
        <w:pStyle w:val="ListParagraph"/>
        <w:numPr>
          <w:ilvl w:val="0"/>
          <w:numId w:val="25"/>
        </w:numPr>
      </w:pPr>
      <w:r>
        <w:t>Pollyanna thinking: Tell people what they need to know and what they can expect, positive and negative.</w:t>
      </w:r>
      <w:r w:rsidR="00DF3E64">
        <w:t xml:space="preserve"> </w:t>
      </w:r>
    </w:p>
    <w:p w14:paraId="06DDA83A" w14:textId="77777777" w:rsidR="00B53A39" w:rsidRDefault="00B53A39" w:rsidP="00B53A39">
      <w:pPr>
        <w:pStyle w:val="ListParagraph"/>
        <w:numPr>
          <w:ilvl w:val="0"/>
          <w:numId w:val="25"/>
        </w:numPr>
      </w:pPr>
      <w:r>
        <w:t>Assuming: Do not assume that your message is immediately understood. Share your message at least three different ways.</w:t>
      </w:r>
    </w:p>
    <w:p w14:paraId="008B5B77" w14:textId="77777777" w:rsidR="00B53A39" w:rsidRDefault="00B53A39" w:rsidP="00B53A39">
      <w:pPr>
        <w:pStyle w:val="ListParagraph"/>
        <w:numPr>
          <w:ilvl w:val="0"/>
          <w:numId w:val="25"/>
        </w:numPr>
      </w:pPr>
      <w:r>
        <w:t>Not taking ownership: If you have something to say, deliver your message personally, not through someone else.</w:t>
      </w:r>
    </w:p>
    <w:p w14:paraId="7D40A604" w14:textId="77777777" w:rsidR="00B53A39" w:rsidRDefault="00B53A39" w:rsidP="00B53A39">
      <w:pPr>
        <w:pStyle w:val="ListParagraph"/>
        <w:numPr>
          <w:ilvl w:val="0"/>
          <w:numId w:val="25"/>
        </w:numPr>
      </w:pPr>
      <w:r>
        <w:t>Poor communication: You can’t over-communicate.</w:t>
      </w:r>
    </w:p>
    <w:p w14:paraId="2AB6B874" w14:textId="5D2057B7" w:rsidR="00B53A39" w:rsidRDefault="00B53A39" w:rsidP="00B53A39">
      <w:pPr>
        <w:pStyle w:val="ListParagraph"/>
        <w:numPr>
          <w:ilvl w:val="0"/>
          <w:numId w:val="25"/>
        </w:numPr>
      </w:pPr>
      <w:r>
        <w:t>Sink or swim thinking: Avoid an “all or nothing” mentality. Look for more options than you think exist.</w:t>
      </w:r>
    </w:p>
    <w:p w14:paraId="5341D367" w14:textId="77777777" w:rsidR="008023A1" w:rsidRDefault="008023A1" w:rsidP="008023A1"/>
    <w:p w14:paraId="415F1E99" w14:textId="10DFBEED" w:rsidR="003F2C59" w:rsidRDefault="003F2C59" w:rsidP="008023A1">
      <w:pPr>
        <w:pStyle w:val="Heading3"/>
        <w:spacing w:before="0"/>
      </w:pPr>
      <w:r>
        <w:t>Thank Goodness for Rude People</w:t>
      </w:r>
    </w:p>
    <w:p w14:paraId="7925A939" w14:textId="77777777" w:rsidR="003F2C59" w:rsidRDefault="003F2C59" w:rsidP="003F2C59">
      <w:r>
        <w:t>That’s right—thank goodness for people who are rude, obnoxious, demeaning, and demanding. They are the best teachers—showing us how NOT to act. Not only that, but they also give us plenty of experience dealing with challenging situations and allow us the opportunity to appreciate all the people who are not rude.</w:t>
      </w:r>
    </w:p>
    <w:p w14:paraId="34D9E126" w14:textId="77777777" w:rsidR="003F2C59" w:rsidRDefault="003F2C59" w:rsidP="003F2C59"/>
    <w:p w14:paraId="6EF756AE" w14:textId="03255E2E" w:rsidR="00DF3E64" w:rsidRPr="00DF3E64" w:rsidRDefault="00DF3E64" w:rsidP="00DF3E64">
      <w:pPr>
        <w:pStyle w:val="Heading3"/>
        <w:spacing w:before="0"/>
      </w:pPr>
      <w:r>
        <w:t>Use Critical Thinking</w:t>
      </w:r>
    </w:p>
    <w:p w14:paraId="1729DEF0" w14:textId="77777777" w:rsidR="00DF3E64" w:rsidRDefault="00DF3E64" w:rsidP="00DF3E64">
      <w:r>
        <w:t xml:space="preserve">It is normal when you begin a new role or position to have a sense of anxiety and questioning yourself as you make decisions or relay information. As a PCR, using critical thinking skills and looking for possible options and solutions is a critical part of your daily work. </w:t>
      </w:r>
    </w:p>
    <w:p w14:paraId="373B3F83" w14:textId="77777777" w:rsidR="00DF3E64" w:rsidRDefault="00DF3E64" w:rsidP="00DF3E64"/>
    <w:p w14:paraId="2DA1AF73" w14:textId="64A68071" w:rsidR="00DF3E64" w:rsidRPr="00DF3E64" w:rsidRDefault="00DF3E64" w:rsidP="00DF3E64">
      <w:r w:rsidRPr="00DF3E64">
        <w:t xml:space="preserve">Imagine a roller coaster ride at an amusement park.  The riders line up and board the train.  The safety bar is lowered, and the train takes you along the course.  </w:t>
      </w:r>
      <w:r w:rsidRPr="00DF3E64">
        <w:lastRenderedPageBreak/>
        <w:t>People who are frequent riders know the dips and curves and when they will catch some air.  In the world of business, the jobs we take can seem like we’re on a roller coaster. Imagine how hard it would be to hop on the train while it is moving. It’s not possible.  However, when we start a new job or join a new company, it almost seems like we’re boarding that moving train.  From another vantage point, you may find that your business degree or experiences to date will have prepared you to handle many of the unfamiliar situations you’ll encounter.  Yet you will still be expected to fulfill your responsibilities.</w:t>
      </w:r>
      <w:r w:rsidR="008023A1">
        <w:t xml:space="preserve"> As you become more comfortable through each interaction and situation the “turns” of the ride the job will become more familiar. </w:t>
      </w:r>
    </w:p>
    <w:p w14:paraId="25214226" w14:textId="77777777" w:rsidR="004F62C3" w:rsidRDefault="004F62C3" w:rsidP="008023A1">
      <w:pPr>
        <w:pStyle w:val="Heading3"/>
        <w:spacing w:before="0"/>
      </w:pPr>
    </w:p>
    <w:p w14:paraId="55C199FA" w14:textId="21CF3497" w:rsidR="00EE321B" w:rsidRDefault="00EE321B" w:rsidP="008023A1">
      <w:pPr>
        <w:pStyle w:val="Heading3"/>
        <w:spacing w:before="0"/>
      </w:pPr>
      <w:r w:rsidRPr="00EE321B">
        <w:t>Ask Questions</w:t>
      </w:r>
    </w:p>
    <w:p w14:paraId="6B7732CF" w14:textId="15D20437" w:rsidR="007E12D4" w:rsidRDefault="007E12D4" w:rsidP="007E12D4">
      <w:r>
        <w:t>It is important to have an understanding how to clarify and explain VA benefits to the Veteran/</w:t>
      </w:r>
      <w:r w:rsidR="00036BA6">
        <w:t>c</w:t>
      </w:r>
      <w:r>
        <w:t>ustomer knowing they may have misunderstandings from other background sources. Ask questions to get an idea of what preconceptions the customer may have and what their root issue is.</w:t>
      </w:r>
    </w:p>
    <w:p w14:paraId="1A91EE7F" w14:textId="77777777" w:rsidR="007E12D4" w:rsidRPr="007E12D4" w:rsidRDefault="007E12D4" w:rsidP="007E12D4"/>
    <w:p w14:paraId="7F3CF4A4" w14:textId="0D2280BF" w:rsidR="00EE321B" w:rsidRPr="00EE321B" w:rsidRDefault="00EE321B" w:rsidP="00EE321B">
      <w:pPr>
        <w:spacing w:before="120"/>
        <w:ind w:left="720" w:hanging="360"/>
      </w:pPr>
      <w:r w:rsidRPr="00EE321B">
        <w:t>•</w:t>
      </w:r>
      <w:r w:rsidRPr="00EE321B">
        <w:tab/>
        <w:t xml:space="preserve">Ask closed-ended questions to obtain specific facts and information, to direct </w:t>
      </w:r>
      <w:r>
        <w:t xml:space="preserve">  the</w:t>
      </w:r>
      <w:r w:rsidRPr="00EE321B">
        <w:t xml:space="preserve"> conversation to a particular area, and to gain commitment.</w:t>
      </w:r>
    </w:p>
    <w:p w14:paraId="60823C33" w14:textId="77777777" w:rsidR="00EE321B" w:rsidRPr="00EE321B" w:rsidRDefault="00EE321B" w:rsidP="00EE321B">
      <w:pPr>
        <w:ind w:left="360"/>
      </w:pPr>
      <w:r w:rsidRPr="00EE321B">
        <w:t>•</w:t>
      </w:r>
      <w:r w:rsidRPr="00EE321B">
        <w:tab/>
        <w:t>Avoid questions that begin with “why” or “who.” They can sound accusatory.</w:t>
      </w:r>
    </w:p>
    <w:p w14:paraId="7F4C5DD8" w14:textId="3C71BC8B" w:rsidR="00EE321B" w:rsidRDefault="00EE321B" w:rsidP="00EE321B">
      <w:pPr>
        <w:ind w:left="360"/>
      </w:pPr>
      <w:r w:rsidRPr="00EE321B">
        <w:t>•</w:t>
      </w:r>
      <w:r w:rsidRPr="00EE321B">
        <w:tab/>
        <w:t>Avoid questions that put the customer on the spot.</w:t>
      </w:r>
    </w:p>
    <w:p w14:paraId="505585FA" w14:textId="7C01A747" w:rsidR="00CC5F1A" w:rsidRDefault="00CC5F1A" w:rsidP="00CC5F1A"/>
    <w:p w14:paraId="667B385D" w14:textId="02F90C17" w:rsidR="00CC5F1A" w:rsidRDefault="007E12D4" w:rsidP="00CC5F1A">
      <w:r>
        <w:t>When responding to the customer remember although you may have existing knowledge and experience your customer may not, which is why they have contacted you. Responding with a p</w:t>
      </w:r>
      <w:r w:rsidR="00CC5F1A">
        <w:t xml:space="preserve">ositive attitude and good will are contagious. Lead by example, be persistent and kind. </w:t>
      </w:r>
      <w:r>
        <w:t xml:space="preserve">Do not allow your </w:t>
      </w:r>
      <w:r w:rsidR="006F226A">
        <w:t xml:space="preserve">own ego or belief that you know better to be a barrier in communicating with respect. </w:t>
      </w:r>
    </w:p>
    <w:p w14:paraId="77E53A57" w14:textId="77777777" w:rsidR="00EB3E39" w:rsidRDefault="00EB3E39" w:rsidP="00EB3E39">
      <w:pPr>
        <w:pStyle w:val="SlideNumbers"/>
      </w:pPr>
    </w:p>
    <w:p w14:paraId="2FB92832" w14:textId="134697B1" w:rsidR="00EE321B" w:rsidRDefault="00EE321B" w:rsidP="00EB3E39">
      <w:pPr>
        <w:pStyle w:val="Heading3"/>
        <w:spacing w:before="0"/>
      </w:pPr>
      <w:r w:rsidRPr="00DF3E64">
        <w:t>Questioning Practice</w:t>
      </w:r>
    </w:p>
    <w:p w14:paraId="6D47E266" w14:textId="6B6C0908" w:rsidR="00EE321B" w:rsidRDefault="00EE321B" w:rsidP="00EE321B">
      <w:r w:rsidRPr="00EE321B">
        <w:t>Instructions: Write a question that would be an appropriate follow-up to each customer's statement.</w:t>
      </w:r>
      <w:r w:rsidR="006F226A">
        <w:t xml:space="preserve"> What steps would you take, what is within your control, what is outside of your control </w:t>
      </w:r>
      <w:r w:rsidR="00427731">
        <w:t xml:space="preserve">in </w:t>
      </w:r>
      <w:r w:rsidR="006F226A">
        <w:t>the situations below?</w:t>
      </w:r>
    </w:p>
    <w:p w14:paraId="374AD530" w14:textId="77777777" w:rsidR="00CC5F1A" w:rsidRPr="00EE321B" w:rsidRDefault="00CC5F1A" w:rsidP="00EE321B"/>
    <w:p w14:paraId="79C553E5" w14:textId="659AEC4D" w:rsidR="00EE321B" w:rsidRDefault="00EE321B" w:rsidP="00EE321B">
      <w:r w:rsidRPr="00EE321B">
        <w:t>1. “I've called three times already and my problem still isn’t fixed.</w:t>
      </w:r>
      <w:r w:rsidR="004F62C3">
        <w:t>”</w:t>
      </w:r>
    </w:p>
    <w:p w14:paraId="278D8166" w14:textId="0368346C" w:rsidR="004F62C3" w:rsidRDefault="004F62C3" w:rsidP="00EE321B"/>
    <w:p w14:paraId="4FAFBCAB" w14:textId="23E5D71F" w:rsidR="004F62C3" w:rsidRDefault="004F62C3" w:rsidP="00EE321B"/>
    <w:p w14:paraId="437A826C" w14:textId="77777777" w:rsidR="004F62C3" w:rsidRDefault="004F62C3" w:rsidP="00EE321B"/>
    <w:p w14:paraId="6E0523DF" w14:textId="68D66D00" w:rsidR="00427731" w:rsidRDefault="00427731" w:rsidP="00EE321B"/>
    <w:p w14:paraId="44F6DF65" w14:textId="004E4E64" w:rsidR="00EE321B" w:rsidRDefault="00F66F12" w:rsidP="00EE321B">
      <w:r>
        <w:t>2</w:t>
      </w:r>
      <w:r w:rsidR="00EE321B" w:rsidRPr="00EE321B">
        <w:t xml:space="preserve">. “My </w:t>
      </w:r>
      <w:r w:rsidR="00CC5F1A">
        <w:t>payment was short this month</w:t>
      </w:r>
      <w:r w:rsidR="00EE321B" w:rsidRPr="00EE321B">
        <w:t xml:space="preserve">. </w:t>
      </w:r>
      <w:r w:rsidR="00CC5F1A">
        <w:t>Why did you take my</w:t>
      </w:r>
      <w:r w:rsidR="00EE321B" w:rsidRPr="00EE321B">
        <w:t xml:space="preserve"> money</w:t>
      </w:r>
      <w:r w:rsidR="00CC5F1A">
        <w:t>?</w:t>
      </w:r>
      <w:r w:rsidR="00EE321B" w:rsidRPr="00EE321B">
        <w:t>”</w:t>
      </w:r>
    </w:p>
    <w:p w14:paraId="572202CE" w14:textId="4DEA51FC" w:rsidR="00DF3E64" w:rsidRDefault="00DF3E64" w:rsidP="00EE321B"/>
    <w:p w14:paraId="315807D7" w14:textId="19318E09" w:rsidR="004F62C3" w:rsidRDefault="004F62C3" w:rsidP="00EE321B"/>
    <w:p w14:paraId="1D22BB53" w14:textId="77777777" w:rsidR="004F62C3" w:rsidRDefault="004F62C3" w:rsidP="00EE321B"/>
    <w:p w14:paraId="03166EFF" w14:textId="63DDA7FA" w:rsidR="00EE321B" w:rsidRDefault="00717809" w:rsidP="00746179">
      <w:pPr>
        <w:pStyle w:val="Heading3"/>
        <w:spacing w:before="0"/>
      </w:pPr>
      <w:r>
        <w:t>Providing Encouragement</w:t>
      </w:r>
    </w:p>
    <w:p w14:paraId="0022056C" w14:textId="670A4F08" w:rsidR="00717809" w:rsidRDefault="00717809" w:rsidP="00717809">
      <w:r>
        <w:t>A key skill</w:t>
      </w:r>
      <w:r w:rsidRPr="00717809">
        <w:t xml:space="preserve"> as </w:t>
      </w:r>
      <w:r>
        <w:t>you build your business acumen is</w:t>
      </w:r>
      <w:r w:rsidRPr="00717809">
        <w:t xml:space="preserve"> to not only use positive language yourself, but to also </w:t>
      </w:r>
      <w:r>
        <w:t>lead</w:t>
      </w:r>
      <w:r w:rsidRPr="00717809">
        <w:t xml:space="preserve"> others in rephrasing to lose a negative vocabulary. Try it out on the following statements by rewriting them.</w:t>
      </w:r>
    </w:p>
    <w:p w14:paraId="66783E1E" w14:textId="77777777" w:rsidR="00717809" w:rsidRPr="00717809" w:rsidRDefault="00717809" w:rsidP="00717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590"/>
      </w:tblGrid>
      <w:tr w:rsidR="00717809" w14:paraId="0EE5D5F2" w14:textId="77777777" w:rsidTr="00717809">
        <w:trPr>
          <w:trHeight w:val="445"/>
        </w:trPr>
        <w:tc>
          <w:tcPr>
            <w:tcW w:w="4387" w:type="dxa"/>
            <w:tcBorders>
              <w:top w:val="single" w:sz="4" w:space="0" w:color="auto"/>
              <w:left w:val="single" w:sz="4" w:space="0" w:color="auto"/>
              <w:bottom w:val="single" w:sz="4" w:space="0" w:color="auto"/>
              <w:right w:val="single" w:sz="4" w:space="0" w:color="auto"/>
            </w:tcBorders>
            <w:shd w:val="clear" w:color="auto" w:fill="002060"/>
            <w:hideMark/>
          </w:tcPr>
          <w:p w14:paraId="07B208D5" w14:textId="77777777" w:rsidR="00717809" w:rsidRDefault="00717809">
            <w:pPr>
              <w:pStyle w:val="HRDQBodyText"/>
              <w:rPr>
                <w:rFonts w:ascii="Calibri" w:eastAsia="Calibri" w:hAnsi="Calibri"/>
                <w:b/>
              </w:rPr>
            </w:pPr>
            <w:r>
              <w:rPr>
                <w:b/>
              </w:rPr>
              <w:t>Negative phrase</w:t>
            </w:r>
          </w:p>
        </w:tc>
        <w:tc>
          <w:tcPr>
            <w:tcW w:w="4590" w:type="dxa"/>
            <w:tcBorders>
              <w:top w:val="single" w:sz="4" w:space="0" w:color="auto"/>
              <w:left w:val="single" w:sz="4" w:space="0" w:color="auto"/>
              <w:bottom w:val="single" w:sz="4" w:space="0" w:color="auto"/>
              <w:right w:val="single" w:sz="4" w:space="0" w:color="auto"/>
            </w:tcBorders>
            <w:shd w:val="clear" w:color="auto" w:fill="002060"/>
            <w:hideMark/>
          </w:tcPr>
          <w:p w14:paraId="540996AA" w14:textId="77777777" w:rsidR="00717809" w:rsidRDefault="00717809">
            <w:pPr>
              <w:pStyle w:val="HRDQBodyText"/>
              <w:rPr>
                <w:b/>
              </w:rPr>
            </w:pPr>
            <w:r>
              <w:rPr>
                <w:b/>
              </w:rPr>
              <w:t>Positive phrase</w:t>
            </w:r>
          </w:p>
        </w:tc>
      </w:tr>
      <w:tr w:rsidR="00717809" w14:paraId="0DC15926" w14:textId="77777777" w:rsidTr="00717809">
        <w:trPr>
          <w:trHeight w:val="1367"/>
        </w:trPr>
        <w:tc>
          <w:tcPr>
            <w:tcW w:w="4387" w:type="dxa"/>
            <w:tcBorders>
              <w:top w:val="single" w:sz="4" w:space="0" w:color="auto"/>
              <w:left w:val="single" w:sz="4" w:space="0" w:color="auto"/>
              <w:bottom w:val="single" w:sz="4" w:space="0" w:color="auto"/>
              <w:right w:val="single" w:sz="4" w:space="0" w:color="auto"/>
            </w:tcBorders>
          </w:tcPr>
          <w:p w14:paraId="224D64C1" w14:textId="77777777" w:rsidR="00717809" w:rsidRDefault="00717809">
            <w:pPr>
              <w:pStyle w:val="HRDQBodyText"/>
            </w:pPr>
            <w:r>
              <w:t>“It’s not my job.”</w:t>
            </w:r>
          </w:p>
          <w:p w14:paraId="0E1F10AA" w14:textId="77777777" w:rsidR="00717809" w:rsidRDefault="00717809">
            <w:pPr>
              <w:pStyle w:val="HRDQBodyText"/>
            </w:pPr>
          </w:p>
        </w:tc>
        <w:tc>
          <w:tcPr>
            <w:tcW w:w="4590" w:type="dxa"/>
            <w:tcBorders>
              <w:top w:val="single" w:sz="4" w:space="0" w:color="auto"/>
              <w:left w:val="single" w:sz="4" w:space="0" w:color="auto"/>
              <w:bottom w:val="single" w:sz="4" w:space="0" w:color="auto"/>
              <w:right w:val="single" w:sz="4" w:space="0" w:color="auto"/>
            </w:tcBorders>
          </w:tcPr>
          <w:p w14:paraId="2434843A" w14:textId="547AF107" w:rsidR="00717809" w:rsidRPr="00DF3E64" w:rsidRDefault="00717809" w:rsidP="00DF3E64">
            <w:pPr>
              <w:pStyle w:val="HRDQBodyText"/>
              <w:rPr>
                <w:i/>
                <w:iCs/>
              </w:rPr>
            </w:pPr>
          </w:p>
        </w:tc>
      </w:tr>
      <w:tr w:rsidR="00717809" w14:paraId="14BBD5DE" w14:textId="77777777" w:rsidTr="00717809">
        <w:trPr>
          <w:trHeight w:val="1545"/>
        </w:trPr>
        <w:tc>
          <w:tcPr>
            <w:tcW w:w="4387" w:type="dxa"/>
            <w:tcBorders>
              <w:top w:val="single" w:sz="4" w:space="0" w:color="auto"/>
              <w:left w:val="single" w:sz="4" w:space="0" w:color="auto"/>
              <w:bottom w:val="single" w:sz="4" w:space="0" w:color="auto"/>
              <w:right w:val="single" w:sz="4" w:space="0" w:color="auto"/>
            </w:tcBorders>
          </w:tcPr>
          <w:p w14:paraId="4D85C37F" w14:textId="77777777" w:rsidR="00717809" w:rsidRDefault="00717809">
            <w:pPr>
              <w:pStyle w:val="HRDQBodyText"/>
            </w:pPr>
            <w:r>
              <w:t>“We regret to inform you that your application cannot be processed.”</w:t>
            </w:r>
          </w:p>
          <w:p w14:paraId="1FA9BDEC" w14:textId="77777777" w:rsidR="00717809" w:rsidRDefault="00717809">
            <w:pPr>
              <w:pStyle w:val="HRDQBodyText"/>
            </w:pPr>
          </w:p>
        </w:tc>
        <w:tc>
          <w:tcPr>
            <w:tcW w:w="4590" w:type="dxa"/>
            <w:tcBorders>
              <w:top w:val="single" w:sz="4" w:space="0" w:color="auto"/>
              <w:left w:val="single" w:sz="4" w:space="0" w:color="auto"/>
              <w:bottom w:val="single" w:sz="4" w:space="0" w:color="auto"/>
              <w:right w:val="single" w:sz="4" w:space="0" w:color="auto"/>
            </w:tcBorders>
          </w:tcPr>
          <w:p w14:paraId="5254A7F2" w14:textId="6932EC14" w:rsidR="00DF3E64" w:rsidRDefault="00DF3E64" w:rsidP="004F62C3">
            <w:pPr>
              <w:pStyle w:val="HRDQBodyText"/>
            </w:pPr>
          </w:p>
        </w:tc>
      </w:tr>
      <w:tr w:rsidR="00717809" w14:paraId="68B8484E" w14:textId="77777777" w:rsidTr="00717809">
        <w:trPr>
          <w:trHeight w:val="1679"/>
        </w:trPr>
        <w:tc>
          <w:tcPr>
            <w:tcW w:w="4387" w:type="dxa"/>
            <w:tcBorders>
              <w:top w:val="single" w:sz="4" w:space="0" w:color="auto"/>
              <w:left w:val="single" w:sz="4" w:space="0" w:color="auto"/>
              <w:bottom w:val="single" w:sz="4" w:space="0" w:color="auto"/>
              <w:right w:val="single" w:sz="4" w:space="0" w:color="auto"/>
            </w:tcBorders>
          </w:tcPr>
          <w:p w14:paraId="05086F28" w14:textId="77777777" w:rsidR="00717809" w:rsidRDefault="00717809">
            <w:pPr>
              <w:pStyle w:val="HRDQBodyText"/>
            </w:pPr>
            <w:r>
              <w:t>“You filled this form out wrong.”</w:t>
            </w:r>
          </w:p>
          <w:p w14:paraId="2F9D0C47" w14:textId="77777777" w:rsidR="00717809" w:rsidRDefault="00717809">
            <w:pPr>
              <w:pStyle w:val="HRDQBodyText"/>
            </w:pPr>
          </w:p>
          <w:p w14:paraId="36ECC2DB" w14:textId="77777777" w:rsidR="00717809" w:rsidRDefault="00717809" w:rsidP="004F62C3">
            <w:pPr>
              <w:pStyle w:val="SlideNumbers"/>
            </w:pPr>
          </w:p>
        </w:tc>
        <w:tc>
          <w:tcPr>
            <w:tcW w:w="4590" w:type="dxa"/>
            <w:tcBorders>
              <w:top w:val="single" w:sz="4" w:space="0" w:color="auto"/>
              <w:left w:val="single" w:sz="4" w:space="0" w:color="auto"/>
              <w:bottom w:val="single" w:sz="4" w:space="0" w:color="auto"/>
              <w:right w:val="single" w:sz="4" w:space="0" w:color="auto"/>
            </w:tcBorders>
          </w:tcPr>
          <w:p w14:paraId="33FC14D7" w14:textId="734C28A6" w:rsidR="00DF3E64" w:rsidRDefault="00DF3E64" w:rsidP="00DF3E64">
            <w:pPr>
              <w:pStyle w:val="HRDQBodyText"/>
            </w:pPr>
          </w:p>
        </w:tc>
      </w:tr>
    </w:tbl>
    <w:p w14:paraId="39E603FA" w14:textId="77777777" w:rsidR="004F62C3" w:rsidRDefault="004F62C3" w:rsidP="000A4AE5">
      <w:pPr>
        <w:pStyle w:val="Heading3"/>
        <w:spacing w:before="0"/>
        <w:rPr>
          <w:rStyle w:val="IntenseEmphasis"/>
          <w:i/>
          <w:iCs/>
          <w:color w:val="000000" w:themeColor="text1"/>
        </w:rPr>
      </w:pPr>
    </w:p>
    <w:p w14:paraId="7B6F6D19" w14:textId="587920A3" w:rsidR="00927669" w:rsidRPr="00746179" w:rsidRDefault="00036BA6" w:rsidP="000A4AE5">
      <w:pPr>
        <w:pStyle w:val="Heading3"/>
        <w:spacing w:before="0"/>
        <w:rPr>
          <w:rStyle w:val="IntenseEmphasis"/>
          <w:i/>
          <w:iCs/>
          <w:color w:val="000000" w:themeColor="text1"/>
        </w:rPr>
      </w:pPr>
      <w:r w:rsidRPr="00746179">
        <w:rPr>
          <w:rStyle w:val="IntenseEmphasis"/>
          <w:i/>
          <w:iCs/>
          <w:color w:val="000000" w:themeColor="text1"/>
        </w:rPr>
        <w:t>Accepting Change</w:t>
      </w:r>
    </w:p>
    <w:p w14:paraId="4DE7B3A1" w14:textId="77777777" w:rsidR="00DF3E64" w:rsidRPr="00746179" w:rsidRDefault="00DF3E64" w:rsidP="00DF3E64">
      <w:pPr>
        <w:rPr>
          <w:rStyle w:val="IntenseEmphasis"/>
          <w:i w:val="0"/>
          <w:iCs w:val="0"/>
          <w:color w:val="000000" w:themeColor="text1"/>
        </w:rPr>
      </w:pPr>
      <w:r w:rsidRPr="00746179">
        <w:rPr>
          <w:rStyle w:val="IntenseEmphasis"/>
          <w:i w:val="0"/>
          <w:iCs w:val="0"/>
          <w:color w:val="000000" w:themeColor="text1"/>
        </w:rPr>
        <w:t>When we are not aware of updates and agency trends, it can feel like</w:t>
      </w:r>
      <w:r w:rsidR="00927669" w:rsidRPr="00746179">
        <w:rPr>
          <w:rStyle w:val="IntenseEmphasis"/>
          <w:i w:val="0"/>
          <w:iCs w:val="0"/>
          <w:color w:val="000000" w:themeColor="text1"/>
        </w:rPr>
        <w:t xml:space="preserve"> policies and procedures change on a whim. </w:t>
      </w:r>
      <w:r w:rsidRPr="00746179">
        <w:rPr>
          <w:rStyle w:val="IntenseEmphasis"/>
          <w:i w:val="0"/>
          <w:iCs w:val="0"/>
          <w:color w:val="000000" w:themeColor="text1"/>
        </w:rPr>
        <w:t>It is important to stay up to date with changes and you are encouraged to seek information and drive your self-development. Accessing resources like the VA Monthly Benefits Newsletter and KM Breaking News articles are a great step.</w:t>
      </w:r>
    </w:p>
    <w:p w14:paraId="6BC7CDEC" w14:textId="7649EA4A" w:rsidR="00927669" w:rsidRPr="00746179" w:rsidRDefault="00DF3E64" w:rsidP="00DF3E64">
      <w:pPr>
        <w:rPr>
          <w:rStyle w:val="IntenseEmphasis"/>
          <w:i w:val="0"/>
          <w:iCs w:val="0"/>
          <w:color w:val="000000" w:themeColor="text1"/>
        </w:rPr>
      </w:pPr>
      <w:r w:rsidRPr="00746179">
        <w:rPr>
          <w:rStyle w:val="IntenseEmphasis"/>
          <w:i w:val="0"/>
          <w:iCs w:val="0"/>
          <w:color w:val="000000" w:themeColor="text1"/>
        </w:rPr>
        <w:t>Being prepared for change will help you to accept</w:t>
      </w:r>
      <w:r w:rsidR="00927669" w:rsidRPr="00746179">
        <w:rPr>
          <w:rStyle w:val="IntenseEmphasis"/>
          <w:i w:val="0"/>
          <w:iCs w:val="0"/>
          <w:color w:val="000000" w:themeColor="text1"/>
        </w:rPr>
        <w:t xml:space="preserve"> change</w:t>
      </w:r>
      <w:r w:rsidRPr="00746179">
        <w:rPr>
          <w:rStyle w:val="IntenseEmphasis"/>
          <w:i w:val="0"/>
          <w:iCs w:val="0"/>
          <w:color w:val="000000" w:themeColor="text1"/>
        </w:rPr>
        <w:t xml:space="preserve">s as they come </w:t>
      </w:r>
      <w:r w:rsidR="00927669" w:rsidRPr="00746179">
        <w:rPr>
          <w:rStyle w:val="IntenseEmphasis"/>
          <w:i w:val="0"/>
          <w:iCs w:val="0"/>
          <w:color w:val="000000" w:themeColor="text1"/>
        </w:rPr>
        <w:t>and</w:t>
      </w:r>
      <w:r w:rsidRPr="00746179">
        <w:rPr>
          <w:rStyle w:val="IntenseEmphasis"/>
          <w:i w:val="0"/>
          <w:iCs w:val="0"/>
          <w:color w:val="000000" w:themeColor="text1"/>
        </w:rPr>
        <w:t xml:space="preserve"> to</w:t>
      </w:r>
      <w:r w:rsidR="00927669" w:rsidRPr="00746179">
        <w:rPr>
          <w:rStyle w:val="IntenseEmphasis"/>
          <w:i w:val="0"/>
          <w:iCs w:val="0"/>
          <w:color w:val="000000" w:themeColor="text1"/>
        </w:rPr>
        <w:t xml:space="preserve"> understand</w:t>
      </w:r>
      <w:r w:rsidRPr="00746179">
        <w:rPr>
          <w:rStyle w:val="IntenseEmphasis"/>
          <w:i w:val="0"/>
          <w:iCs w:val="0"/>
          <w:color w:val="000000" w:themeColor="text1"/>
        </w:rPr>
        <w:t xml:space="preserve"> </w:t>
      </w:r>
      <w:r w:rsidR="00927669" w:rsidRPr="00746179">
        <w:rPr>
          <w:rStyle w:val="IntenseEmphasis"/>
          <w:i w:val="0"/>
          <w:iCs w:val="0"/>
          <w:color w:val="000000" w:themeColor="text1"/>
        </w:rPr>
        <w:t xml:space="preserve">that change to policies and procedures are necessary to ensure we are taking appropriate actions to best serve the Veteran. </w:t>
      </w:r>
    </w:p>
    <w:p w14:paraId="0A9D5BCA" w14:textId="0BA7429D" w:rsidR="00563675" w:rsidRDefault="00563675" w:rsidP="00563675"/>
    <w:p w14:paraId="18D3BD0E" w14:textId="1C414FB6" w:rsidR="00DF3E64" w:rsidRDefault="00DF3E64" w:rsidP="004F62C3">
      <w:pPr>
        <w:pStyle w:val="Heading3"/>
        <w:spacing w:before="0"/>
      </w:pPr>
      <w:r>
        <w:t>Practical Application</w:t>
      </w:r>
      <w:r w:rsidR="004F62C3">
        <w:t xml:space="preserve"> </w:t>
      </w:r>
      <w:r>
        <w:t>Team Discussion</w:t>
      </w:r>
    </w:p>
    <w:p w14:paraId="0C64C523" w14:textId="0E086EF9" w:rsidR="003E6B74" w:rsidRDefault="003E6B74" w:rsidP="003E6B74">
      <w:r>
        <w:t>Ask yourself questions such as:</w:t>
      </w:r>
    </w:p>
    <w:p w14:paraId="10EB8E6F" w14:textId="77777777" w:rsidR="003E6B74" w:rsidRDefault="003E6B74" w:rsidP="003E6B74">
      <w:pPr>
        <w:ind w:left="180" w:firstLine="360"/>
      </w:pPr>
      <w:r>
        <w:t>•</w:t>
      </w:r>
      <w:r>
        <w:tab/>
        <w:t>How would you tackle a tough problem?</w:t>
      </w:r>
    </w:p>
    <w:p w14:paraId="37C3ED13" w14:textId="77777777" w:rsidR="003E6B74" w:rsidRDefault="003E6B74" w:rsidP="003E6B74">
      <w:pPr>
        <w:ind w:left="180" w:firstLine="360"/>
      </w:pPr>
      <w:r>
        <w:t>•</w:t>
      </w:r>
      <w:r>
        <w:tab/>
        <w:t>How do you stay organized?</w:t>
      </w:r>
    </w:p>
    <w:p w14:paraId="13F5A444" w14:textId="11883DA4" w:rsidR="003E6B74" w:rsidRDefault="003E6B74" w:rsidP="003E6B74">
      <w:pPr>
        <w:ind w:left="180" w:firstLine="360"/>
      </w:pPr>
      <w:r>
        <w:t>•</w:t>
      </w:r>
      <w:r>
        <w:tab/>
        <w:t>What are your working habits?</w:t>
      </w:r>
    </w:p>
    <w:p w14:paraId="4220319F" w14:textId="7E2C3F7C" w:rsidR="00F63AF9" w:rsidRDefault="00F63AF9" w:rsidP="00F63AF9"/>
    <w:p w14:paraId="028C6AEB" w14:textId="56A0C942" w:rsidR="00F63AF9" w:rsidRPr="003E6B74" w:rsidRDefault="00F63AF9" w:rsidP="00F63AF9">
      <w:r>
        <w:t>As you move through daily interactions with varying customers and peers with a range of questions and issues exercising these skills will ensure you communicate with respect and professionalism expected of those in your role.</w:t>
      </w:r>
    </w:p>
    <w:p w14:paraId="7DD0BE60" w14:textId="4227860C" w:rsidR="00DF3E64" w:rsidRPr="00DF3E64" w:rsidRDefault="00DF3E64" w:rsidP="009D3DBE">
      <w:pPr>
        <w:pStyle w:val="Heading2"/>
      </w:pPr>
      <w:bookmarkStart w:id="3" w:name="_Hlk38272322"/>
      <w:r>
        <w:t xml:space="preserve">Knowledge Check </w:t>
      </w:r>
    </w:p>
    <w:p w14:paraId="696DA807" w14:textId="1E645669" w:rsidR="00DF3E64" w:rsidRDefault="00DF3E64" w:rsidP="00DF3E64">
      <w:pPr>
        <w:rPr>
          <w:u w:val="single"/>
        </w:rPr>
      </w:pPr>
      <w:r w:rsidRPr="00DF3E64">
        <w:rPr>
          <w:u w:val="single"/>
        </w:rPr>
        <w:t>Question 1</w:t>
      </w:r>
    </w:p>
    <w:p w14:paraId="0A53B316" w14:textId="25F3D41C" w:rsidR="00DF3E64" w:rsidRDefault="00DF3E64" w:rsidP="00DF3E64">
      <w:r>
        <w:t>What is Business Acumen?</w:t>
      </w:r>
    </w:p>
    <w:p w14:paraId="588EBAD4" w14:textId="77777777" w:rsidR="00DF3E64" w:rsidRDefault="00DF3E64" w:rsidP="00DF3E64">
      <w:pPr>
        <w:pStyle w:val="ListParagraph"/>
        <w:numPr>
          <w:ilvl w:val="0"/>
          <w:numId w:val="30"/>
        </w:numPr>
      </w:pPr>
      <w:r w:rsidRPr="00B9617C">
        <w:t xml:space="preserve">someone's ability to understand business issues. </w:t>
      </w:r>
    </w:p>
    <w:p w14:paraId="48C72F85" w14:textId="77777777" w:rsidR="00DF3E64" w:rsidRDefault="00DF3E64" w:rsidP="00DF3E64">
      <w:pPr>
        <w:pStyle w:val="ListParagraph"/>
        <w:numPr>
          <w:ilvl w:val="0"/>
          <w:numId w:val="30"/>
        </w:numPr>
      </w:pPr>
      <w:r w:rsidRPr="00B9617C">
        <w:t xml:space="preserve">the collection of both general and organization-specific knowledge about how things get done and why. </w:t>
      </w:r>
    </w:p>
    <w:p w14:paraId="161CF20B" w14:textId="0DC3B239" w:rsidR="00DF3E64" w:rsidRDefault="00DF3E64" w:rsidP="00DF3E64">
      <w:pPr>
        <w:pStyle w:val="ListParagraph"/>
        <w:numPr>
          <w:ilvl w:val="0"/>
          <w:numId w:val="30"/>
        </w:numPr>
      </w:pPr>
      <w:r w:rsidRPr="00B9617C">
        <w:lastRenderedPageBreak/>
        <w:t>a key characteristic for leadership</w:t>
      </w:r>
    </w:p>
    <w:p w14:paraId="2798EA5C" w14:textId="6F65137D" w:rsidR="00DF3E64" w:rsidRDefault="00DF3E64" w:rsidP="00DF3E64">
      <w:pPr>
        <w:pStyle w:val="ListParagraph"/>
        <w:numPr>
          <w:ilvl w:val="0"/>
          <w:numId w:val="30"/>
        </w:numPr>
      </w:pPr>
      <w:r>
        <w:t>business “common-sense”</w:t>
      </w:r>
    </w:p>
    <w:p w14:paraId="13A9A6BD" w14:textId="49E7EEE7" w:rsidR="00DF3E64" w:rsidRPr="004F62C3" w:rsidRDefault="00DF3E64" w:rsidP="00DF3E64">
      <w:pPr>
        <w:pStyle w:val="ListParagraph"/>
        <w:numPr>
          <w:ilvl w:val="0"/>
          <w:numId w:val="30"/>
        </w:numPr>
      </w:pPr>
      <w:r w:rsidRPr="004F62C3">
        <w:t>All of the above</w:t>
      </w:r>
    </w:p>
    <w:p w14:paraId="61C4EF8E" w14:textId="62B56FDA" w:rsidR="00DF3E64" w:rsidRDefault="00DF3E64" w:rsidP="00DF3E64"/>
    <w:p w14:paraId="6590DF86" w14:textId="620A3944" w:rsidR="00DF3E64" w:rsidRPr="00DF3E64" w:rsidRDefault="00DF3E64" w:rsidP="00DF3E64">
      <w:pPr>
        <w:rPr>
          <w:u w:val="single"/>
        </w:rPr>
      </w:pPr>
      <w:r w:rsidRPr="00DF3E64">
        <w:rPr>
          <w:u w:val="single"/>
        </w:rPr>
        <w:t>Question 2</w:t>
      </w:r>
    </w:p>
    <w:p w14:paraId="61949F4D" w14:textId="0BED9FEC" w:rsidR="00DF3E64" w:rsidRDefault="00DF3E64" w:rsidP="00DF3E64">
      <w:r>
        <w:t>Match the following with the appropriate group.</w:t>
      </w:r>
    </w:p>
    <w:p w14:paraId="361CE598" w14:textId="0DA0CF4A" w:rsidR="00DF3E64" w:rsidRDefault="00DF3E64" w:rsidP="00DF3E64"/>
    <w:tbl>
      <w:tblPr>
        <w:tblStyle w:val="TableGrid"/>
        <w:tblW w:w="0" w:type="auto"/>
        <w:tblLook w:val="04A0" w:firstRow="1" w:lastRow="0" w:firstColumn="1" w:lastColumn="0" w:noHBand="0" w:noVBand="1"/>
      </w:tblPr>
      <w:tblGrid>
        <w:gridCol w:w="4675"/>
        <w:gridCol w:w="4675"/>
      </w:tblGrid>
      <w:tr w:rsidR="00DF3E64" w14:paraId="7075B1E8" w14:textId="77777777" w:rsidTr="00DF3E64">
        <w:tc>
          <w:tcPr>
            <w:tcW w:w="4675" w:type="dxa"/>
            <w:shd w:val="clear" w:color="auto" w:fill="C6D9F1" w:themeFill="text2" w:themeFillTint="33"/>
          </w:tcPr>
          <w:p w14:paraId="2755F890" w14:textId="2E8FB03D" w:rsidR="00DF3E64" w:rsidRPr="00DF3E64" w:rsidRDefault="00DF3E64" w:rsidP="00DF3E64">
            <w:pPr>
              <w:jc w:val="center"/>
              <w:rPr>
                <w:b/>
                <w:bCs/>
              </w:rPr>
            </w:pPr>
            <w:r w:rsidRPr="00DF3E64">
              <w:rPr>
                <w:b/>
                <w:bCs/>
              </w:rPr>
              <w:t>Within my control</w:t>
            </w:r>
          </w:p>
        </w:tc>
        <w:tc>
          <w:tcPr>
            <w:tcW w:w="4675" w:type="dxa"/>
            <w:shd w:val="clear" w:color="auto" w:fill="C6D9F1" w:themeFill="text2" w:themeFillTint="33"/>
          </w:tcPr>
          <w:p w14:paraId="282D6483" w14:textId="7FAC9DC6" w:rsidR="00DF3E64" w:rsidRPr="00DF3E64" w:rsidRDefault="00DF3E64" w:rsidP="00DF3E64">
            <w:pPr>
              <w:jc w:val="center"/>
              <w:rPr>
                <w:b/>
                <w:bCs/>
              </w:rPr>
            </w:pPr>
            <w:r w:rsidRPr="00DF3E64">
              <w:rPr>
                <w:b/>
                <w:bCs/>
              </w:rPr>
              <w:t>Outside of my control</w:t>
            </w:r>
          </w:p>
        </w:tc>
      </w:tr>
      <w:tr w:rsidR="00DF3E64" w14:paraId="1EBEC8F0" w14:textId="77777777" w:rsidTr="00DF3E64">
        <w:tc>
          <w:tcPr>
            <w:tcW w:w="4675" w:type="dxa"/>
          </w:tcPr>
          <w:p w14:paraId="6E36F396" w14:textId="186AE3EC" w:rsidR="00DF3E64" w:rsidRDefault="00DF3E64" w:rsidP="00DF3E64"/>
        </w:tc>
        <w:tc>
          <w:tcPr>
            <w:tcW w:w="4675" w:type="dxa"/>
          </w:tcPr>
          <w:p w14:paraId="4D2BA752" w14:textId="052931DF" w:rsidR="00DF3E64" w:rsidRDefault="00DF3E64" w:rsidP="00DF3E64"/>
        </w:tc>
      </w:tr>
      <w:tr w:rsidR="00DF3E64" w14:paraId="61603D55" w14:textId="77777777" w:rsidTr="000A4AE5">
        <w:trPr>
          <w:trHeight w:val="314"/>
        </w:trPr>
        <w:tc>
          <w:tcPr>
            <w:tcW w:w="4675" w:type="dxa"/>
          </w:tcPr>
          <w:p w14:paraId="182F51FE" w14:textId="131DF410" w:rsidR="00DF3E64" w:rsidRDefault="00DF3E64" w:rsidP="00DF3E64"/>
        </w:tc>
        <w:tc>
          <w:tcPr>
            <w:tcW w:w="4675" w:type="dxa"/>
          </w:tcPr>
          <w:p w14:paraId="6A693697" w14:textId="57B69925" w:rsidR="00DF3E64" w:rsidRDefault="00DF3E64" w:rsidP="00DF3E64"/>
        </w:tc>
      </w:tr>
      <w:tr w:rsidR="00DF3E64" w14:paraId="4FD3FA3B" w14:textId="77777777" w:rsidTr="004F62C3">
        <w:trPr>
          <w:trHeight w:val="377"/>
        </w:trPr>
        <w:tc>
          <w:tcPr>
            <w:tcW w:w="4675" w:type="dxa"/>
          </w:tcPr>
          <w:p w14:paraId="441DD718" w14:textId="5D08E27B" w:rsidR="00DF3E64" w:rsidRDefault="00DF3E64" w:rsidP="00DF3E64"/>
        </w:tc>
        <w:tc>
          <w:tcPr>
            <w:tcW w:w="4675" w:type="dxa"/>
          </w:tcPr>
          <w:p w14:paraId="47D19F2A" w14:textId="7F28D88F" w:rsidR="00DF3E64" w:rsidRDefault="00DF3E64" w:rsidP="00DF3E64"/>
        </w:tc>
      </w:tr>
    </w:tbl>
    <w:p w14:paraId="6D3CFFE7" w14:textId="77777777" w:rsidR="00DF3E64" w:rsidRPr="00DF3E64" w:rsidRDefault="00DF3E64" w:rsidP="00DF3E64"/>
    <w:p w14:paraId="119BBBAC" w14:textId="57D41366" w:rsidR="00DF3E64" w:rsidRDefault="00DF3E64" w:rsidP="00DF3E64">
      <w:pPr>
        <w:rPr>
          <w:u w:val="single"/>
        </w:rPr>
      </w:pPr>
      <w:r w:rsidRPr="00DF3E64">
        <w:rPr>
          <w:u w:val="single"/>
        </w:rPr>
        <w:t>Question 3</w:t>
      </w:r>
    </w:p>
    <w:p w14:paraId="36751E4D" w14:textId="0EB59326" w:rsidR="00DF3E64" w:rsidRDefault="00DF3E64" w:rsidP="00DF3E64">
      <w:r>
        <w:t>Which of the following is not an appropriate strategy for asking questions?</w:t>
      </w:r>
    </w:p>
    <w:p w14:paraId="51CABAFD" w14:textId="6250E43D" w:rsidR="00DF3E64" w:rsidRPr="00EE321B" w:rsidRDefault="00DF3E64" w:rsidP="00DF3E64">
      <w:pPr>
        <w:pStyle w:val="ListParagraph"/>
        <w:numPr>
          <w:ilvl w:val="0"/>
          <w:numId w:val="31"/>
        </w:numPr>
        <w:spacing w:before="120"/>
      </w:pPr>
      <w:r w:rsidRPr="00EE321B">
        <w:t xml:space="preserve">Ask closed-ended questions to obtain specific facts and information, to direct </w:t>
      </w:r>
      <w:r>
        <w:t xml:space="preserve">  the</w:t>
      </w:r>
      <w:r w:rsidRPr="00EE321B">
        <w:t xml:space="preserve"> conversation to a particular area, and to gain commitment.</w:t>
      </w:r>
    </w:p>
    <w:p w14:paraId="69746256" w14:textId="7D5C66A7" w:rsidR="00DF3E64" w:rsidRPr="00EE321B" w:rsidRDefault="00DF3E64" w:rsidP="00DF3E64">
      <w:pPr>
        <w:pStyle w:val="ListParagraph"/>
        <w:numPr>
          <w:ilvl w:val="0"/>
          <w:numId w:val="31"/>
        </w:numPr>
      </w:pPr>
      <w:r w:rsidRPr="00EE321B">
        <w:t>Avoid questions that begin with “why” or “who.” They can sound accusatory.</w:t>
      </w:r>
    </w:p>
    <w:p w14:paraId="3F700FE7" w14:textId="371D92E7" w:rsidR="00DF3E64" w:rsidRPr="00872D7B" w:rsidRDefault="00872D7B" w:rsidP="00872D7B">
      <w:pPr>
        <w:pStyle w:val="ListParagraph"/>
        <w:numPr>
          <w:ilvl w:val="0"/>
          <w:numId w:val="31"/>
        </w:numPr>
        <w:rPr>
          <w:b/>
          <w:bCs/>
        </w:rPr>
      </w:pPr>
      <w:r w:rsidRPr="00940F30">
        <w:rPr>
          <w:b/>
          <w:bCs/>
        </w:rPr>
        <w:t>Ask caller to repeat the reason for calling at least twice to ensure you understand and can assist.</w:t>
      </w:r>
    </w:p>
    <w:p w14:paraId="30ED62B2" w14:textId="1928707C" w:rsidR="00DF3E64" w:rsidRDefault="00DF3E64" w:rsidP="00DF3E64">
      <w:pPr>
        <w:pStyle w:val="ListParagraph"/>
        <w:numPr>
          <w:ilvl w:val="0"/>
          <w:numId w:val="31"/>
        </w:numPr>
      </w:pPr>
      <w:r w:rsidRPr="00EE321B">
        <w:t>Avoid questions that put the customer on the spot.</w:t>
      </w:r>
    </w:p>
    <w:p w14:paraId="7689F6A9" w14:textId="77777777" w:rsidR="004F62C3" w:rsidRDefault="004F62C3" w:rsidP="00DF3E64">
      <w:pPr>
        <w:rPr>
          <w:u w:val="single"/>
        </w:rPr>
      </w:pPr>
    </w:p>
    <w:p w14:paraId="1F4FBC69" w14:textId="483363D6" w:rsidR="00DF3E64" w:rsidRDefault="00DF3E64" w:rsidP="00DF3E64">
      <w:pPr>
        <w:rPr>
          <w:u w:val="single"/>
        </w:rPr>
      </w:pPr>
      <w:r w:rsidRPr="00DF3E64">
        <w:rPr>
          <w:u w:val="single"/>
        </w:rPr>
        <w:t>Question 4</w:t>
      </w:r>
    </w:p>
    <w:p w14:paraId="2ADA61B5" w14:textId="3A3CFC85" w:rsidR="00DF3E64" w:rsidRPr="00DF3E64" w:rsidRDefault="00DF3E64" w:rsidP="00DF3E64">
      <w:r w:rsidRPr="00DF3E64">
        <w:t>What is not a characteristic of business acumen?</w:t>
      </w:r>
    </w:p>
    <w:p w14:paraId="7EAEB055" w14:textId="1C4C77A5" w:rsidR="00DF3E64" w:rsidRPr="00DF3E64" w:rsidRDefault="00DF3E64" w:rsidP="00DF3E64">
      <w:pPr>
        <w:pStyle w:val="ListParagraph"/>
        <w:numPr>
          <w:ilvl w:val="0"/>
          <w:numId w:val="32"/>
        </w:numPr>
      </w:pPr>
      <w:r w:rsidRPr="00DF3E64">
        <w:t>Use critical thinking</w:t>
      </w:r>
    </w:p>
    <w:p w14:paraId="111BDE98" w14:textId="45565F65" w:rsidR="00DF3E64" w:rsidRPr="00DF3E64" w:rsidRDefault="00DF3E64" w:rsidP="00DF3E64">
      <w:pPr>
        <w:pStyle w:val="ListParagraph"/>
        <w:numPr>
          <w:ilvl w:val="0"/>
          <w:numId w:val="32"/>
        </w:numPr>
        <w:rPr>
          <w:u w:val="single"/>
        </w:rPr>
      </w:pPr>
      <w:r>
        <w:t>Ask questions</w:t>
      </w:r>
    </w:p>
    <w:p w14:paraId="1D9678F0" w14:textId="4754FEDC" w:rsidR="00DF3E64" w:rsidRPr="004F62C3" w:rsidRDefault="00DF3E64" w:rsidP="00DF3E64">
      <w:pPr>
        <w:pStyle w:val="ListParagraph"/>
        <w:numPr>
          <w:ilvl w:val="0"/>
          <w:numId w:val="32"/>
        </w:numPr>
        <w:rPr>
          <w:u w:val="single"/>
        </w:rPr>
      </w:pPr>
      <w:r w:rsidRPr="004F62C3">
        <w:t>Provide entertainment</w:t>
      </w:r>
    </w:p>
    <w:p w14:paraId="4286A528" w14:textId="1B0BF6AB" w:rsidR="00DF3E64" w:rsidRPr="00DF3E64" w:rsidRDefault="00DF3E64" w:rsidP="00DF3E64">
      <w:pPr>
        <w:pStyle w:val="ListParagraph"/>
        <w:numPr>
          <w:ilvl w:val="0"/>
          <w:numId w:val="32"/>
        </w:numPr>
        <w:rPr>
          <w:u w:val="single"/>
        </w:rPr>
      </w:pPr>
      <w:r>
        <w:t>Respect others</w:t>
      </w:r>
    </w:p>
    <w:p w14:paraId="00BE284D" w14:textId="0ABF4CDE" w:rsidR="00DF3E64" w:rsidRPr="00DF3E64" w:rsidRDefault="00DF3E64" w:rsidP="003F2C59">
      <w:pPr>
        <w:pStyle w:val="SlideNumbers"/>
      </w:pPr>
    </w:p>
    <w:p w14:paraId="67F48776" w14:textId="3A1B43D8" w:rsidR="00DF3E64" w:rsidRPr="003F2C59" w:rsidRDefault="00DF3E64" w:rsidP="003F2C59">
      <w:pPr>
        <w:rPr>
          <w:u w:val="single"/>
        </w:rPr>
      </w:pPr>
      <w:r w:rsidRPr="003F2C59">
        <w:rPr>
          <w:u w:val="single"/>
        </w:rPr>
        <w:t>Question 5</w:t>
      </w:r>
    </w:p>
    <w:p w14:paraId="5D9C927A" w14:textId="6E0BF967" w:rsidR="00DF3E64" w:rsidRPr="003F2C59" w:rsidRDefault="00535B42" w:rsidP="003F2C59">
      <w:r w:rsidRPr="003F2C59">
        <w:t>Not telling the customer what they need to know to avoid</w:t>
      </w:r>
      <w:r w:rsidR="00971F71" w:rsidRPr="003F2C59">
        <w:t xml:space="preserve"> discussing</w:t>
      </w:r>
      <w:r w:rsidRPr="003F2C59">
        <w:t xml:space="preserve"> negative information is </w:t>
      </w:r>
      <w:r w:rsidR="00971F71" w:rsidRPr="003F2C59">
        <w:t>what type of communication stressor:</w:t>
      </w:r>
      <w:r w:rsidRPr="003F2C59">
        <w:t xml:space="preserve"> </w:t>
      </w:r>
    </w:p>
    <w:p w14:paraId="5201E4DF" w14:textId="4B8107B4" w:rsidR="00971F71" w:rsidRPr="003F2C59" w:rsidRDefault="00971F71" w:rsidP="003F2C59">
      <w:pPr>
        <w:pStyle w:val="ListParagraph"/>
        <w:numPr>
          <w:ilvl w:val="0"/>
          <w:numId w:val="35"/>
        </w:numPr>
      </w:pPr>
      <w:r w:rsidRPr="003F2C59">
        <w:t>Assuming</w:t>
      </w:r>
    </w:p>
    <w:p w14:paraId="230F850F" w14:textId="2C766A67" w:rsidR="00971F71" w:rsidRPr="003F2C59" w:rsidRDefault="00971F71" w:rsidP="003F2C59">
      <w:pPr>
        <w:pStyle w:val="ListParagraph"/>
        <w:numPr>
          <w:ilvl w:val="0"/>
          <w:numId w:val="35"/>
        </w:numPr>
        <w:rPr>
          <w:u w:val="single"/>
        </w:rPr>
      </w:pPr>
      <w:r w:rsidRPr="003F2C59">
        <w:t>Sink or swim thinking</w:t>
      </w:r>
    </w:p>
    <w:p w14:paraId="193C47C1" w14:textId="4E6899A7" w:rsidR="00971F71" w:rsidRPr="004F62C3" w:rsidRDefault="00971F71" w:rsidP="003F2C59">
      <w:pPr>
        <w:pStyle w:val="ListParagraph"/>
        <w:numPr>
          <w:ilvl w:val="0"/>
          <w:numId w:val="35"/>
        </w:numPr>
        <w:rPr>
          <w:u w:val="single"/>
        </w:rPr>
      </w:pPr>
      <w:r w:rsidRPr="004F62C3">
        <w:t>Pollyanna thinking</w:t>
      </w:r>
    </w:p>
    <w:p w14:paraId="4F6BB462" w14:textId="321DCBBD" w:rsidR="00535B42" w:rsidRPr="003F2C59" w:rsidRDefault="00971F71" w:rsidP="003F2C59">
      <w:pPr>
        <w:pStyle w:val="ListParagraph"/>
        <w:numPr>
          <w:ilvl w:val="0"/>
          <w:numId w:val="35"/>
        </w:numPr>
        <w:rPr>
          <w:u w:val="single"/>
        </w:rPr>
      </w:pPr>
      <w:r w:rsidRPr="003F2C59">
        <w:t>Not thinking</w:t>
      </w:r>
    </w:p>
    <w:p w14:paraId="04F9028B" w14:textId="5FE34A70" w:rsidR="00971F71" w:rsidRDefault="00971F71" w:rsidP="003F2C59">
      <w:pPr>
        <w:pStyle w:val="SlideNumbers"/>
      </w:pPr>
    </w:p>
    <w:bookmarkEnd w:id="3"/>
    <w:p w14:paraId="154CCF5A" w14:textId="77777777" w:rsidR="00DF3E64" w:rsidRDefault="00DF3E64" w:rsidP="00DF3E64">
      <w:pPr>
        <w:pStyle w:val="Heading1"/>
      </w:pPr>
      <w:r>
        <w:t>Summary</w:t>
      </w:r>
    </w:p>
    <w:p w14:paraId="3EBB6233" w14:textId="124C2BB6" w:rsidR="00DF3E64" w:rsidRDefault="00DF3E64" w:rsidP="00DF3E64">
      <w:r>
        <w:t>Throughout this lesson we have discussed how important it is to understand and practice Business Acumen. In addition to maintaining resilience and fostering patience it is also important to remember:</w:t>
      </w:r>
    </w:p>
    <w:p w14:paraId="7FEECE32" w14:textId="10DDAB15" w:rsidR="00872D7B" w:rsidRDefault="00872D7B" w:rsidP="00872D7B">
      <w:pPr>
        <w:pStyle w:val="ListParagraph"/>
        <w:numPr>
          <w:ilvl w:val="0"/>
          <w:numId w:val="28"/>
        </w:numPr>
        <w:tabs>
          <w:tab w:val="left" w:pos="810"/>
        </w:tabs>
        <w:ind w:left="810" w:hanging="270"/>
      </w:pPr>
      <w:r>
        <w:t>The skills and attributes necessary to effectively contribute to the goals of the organization.</w:t>
      </w:r>
    </w:p>
    <w:p w14:paraId="6DD0D796" w14:textId="77777777" w:rsidR="00872D7B" w:rsidRDefault="00872D7B" w:rsidP="00872D7B">
      <w:pPr>
        <w:pStyle w:val="ListParagraph"/>
        <w:numPr>
          <w:ilvl w:val="0"/>
          <w:numId w:val="28"/>
        </w:numPr>
        <w:tabs>
          <w:tab w:val="left" w:pos="810"/>
        </w:tabs>
        <w:ind w:left="810" w:hanging="270"/>
      </w:pPr>
      <w:r>
        <w:t>Effective strategies for overcoming challenges.</w:t>
      </w:r>
    </w:p>
    <w:p w14:paraId="7FEB8CA0" w14:textId="31438EDD" w:rsidR="00872D7B" w:rsidRDefault="00872D7B" w:rsidP="00872D7B">
      <w:pPr>
        <w:pStyle w:val="ListParagraph"/>
        <w:numPr>
          <w:ilvl w:val="0"/>
          <w:numId w:val="28"/>
        </w:numPr>
        <w:tabs>
          <w:tab w:val="left" w:pos="810"/>
        </w:tabs>
        <w:ind w:left="810" w:hanging="270"/>
      </w:pPr>
      <w:r>
        <w:t>To be more resilient in difficult situations.</w:t>
      </w:r>
    </w:p>
    <w:p w14:paraId="17B478D4" w14:textId="658E8D59" w:rsidR="00DF3E64" w:rsidRDefault="00DF3E64" w:rsidP="00DF3E64">
      <w:pPr>
        <w:ind w:left="540"/>
      </w:pPr>
    </w:p>
    <w:sectPr w:rsidR="00DF3E64" w:rsidSect="009A32E2">
      <w:headerReference w:type="default" r:id="rId13"/>
      <w:footerReference w:type="default" r:id="rId14"/>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7108" w14:textId="77777777" w:rsidR="006720C5" w:rsidRDefault="006720C5" w:rsidP="00210A27">
      <w:r>
        <w:separator/>
      </w:r>
    </w:p>
  </w:endnote>
  <w:endnote w:type="continuationSeparator" w:id="0">
    <w:p w14:paraId="2FF96215" w14:textId="77777777" w:rsidR="006720C5" w:rsidRDefault="006720C5"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PBUG N+ Interstat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2566" w14:textId="77777777" w:rsidR="00C318CC" w:rsidRDefault="00C318CC" w:rsidP="00C96AC0">
    <w:pPr>
      <w:pStyle w:val="Footer"/>
      <w:tabs>
        <w:tab w:val="clear" w:pos="9360"/>
      </w:tabs>
      <w:ind w:left="-630"/>
    </w:pPr>
    <w:r>
      <w:rPr>
        <w:noProof/>
      </w:rPr>
      <w:drawing>
        <wp:anchor distT="0" distB="0" distL="114300" distR="114300" simplePos="0" relativeHeight="251661312" behindDoc="0" locked="0" layoutInCell="1" allowOverlap="1" wp14:anchorId="1374810E" wp14:editId="7787C282">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5BCE15D1" w14:textId="470C4BE9" w:rsidR="00C318CC" w:rsidRDefault="00A91D04" w:rsidP="004F62C3">
    <w:pPr>
      <w:pStyle w:val="Footer"/>
      <w:ind w:left="-630"/>
      <w:rPr>
        <w:sz w:val="18"/>
      </w:rPr>
    </w:pPr>
    <w:r>
      <w:rPr>
        <w:sz w:val="18"/>
      </w:rPr>
      <w:fldChar w:fldCharType="begin"/>
    </w:r>
    <w:r>
      <w:rPr>
        <w:sz w:val="18"/>
      </w:rPr>
      <w:instrText xml:space="preserve"> TITLE   \* MERGEFORMAT </w:instrText>
    </w:r>
    <w:r>
      <w:rPr>
        <w:sz w:val="18"/>
      </w:rPr>
      <w:fldChar w:fldCharType="separate"/>
    </w:r>
    <w:r w:rsidR="007E12D4">
      <w:rPr>
        <w:sz w:val="18"/>
      </w:rPr>
      <w:t>Building Business Acumen</w:t>
    </w:r>
    <w:r>
      <w:rPr>
        <w:sz w:val="18"/>
      </w:rPr>
      <w:fldChar w:fldCharType="end"/>
    </w:r>
    <w:r w:rsidR="007E12D4">
      <w:rPr>
        <w:sz w:val="18"/>
      </w:rPr>
      <w:t xml:space="preserve"> </w:t>
    </w:r>
    <w:r w:rsidR="004F62C3">
      <w:rPr>
        <w:sz w:val="18"/>
      </w:rPr>
      <w:t>Participant Guide</w:t>
    </w:r>
  </w:p>
  <w:p w14:paraId="0C27D9BB" w14:textId="77777777" w:rsidR="00C318CC" w:rsidRDefault="00C318CC" w:rsidP="00C96AC0">
    <w:pPr>
      <w:pStyle w:val="Footer"/>
      <w:ind w:left="-630"/>
    </w:pP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8C76" w14:textId="77777777" w:rsidR="006720C5" w:rsidRDefault="006720C5" w:rsidP="00210A27">
      <w:r>
        <w:separator/>
      </w:r>
    </w:p>
  </w:footnote>
  <w:footnote w:type="continuationSeparator" w:id="0">
    <w:p w14:paraId="27ABB776" w14:textId="77777777" w:rsidR="006720C5" w:rsidRDefault="006720C5"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77B3" w14:textId="4E7E28C2" w:rsidR="00C318CC" w:rsidRPr="00102065" w:rsidRDefault="00B00C2C" w:rsidP="00102065">
    <w:pPr>
      <w:pStyle w:val="Header"/>
      <w:jc w:val="center"/>
      <w:rPr>
        <w:b/>
        <w:i/>
        <w:color w:val="1F497D" w:themeColor="text2"/>
        <w:sz w:val="28"/>
      </w:rPr>
    </w:pPr>
    <w:r>
      <w:rPr>
        <w:b/>
        <w:i/>
        <w:color w:val="1F497D" w:themeColor="text2"/>
        <w:sz w:val="28"/>
      </w:rPr>
      <w:t xml:space="preserve">Building </w:t>
    </w:r>
    <w:sdt>
      <w:sdtPr>
        <w:rPr>
          <w:b/>
          <w:i/>
          <w:color w:val="1F497D" w:themeColor="text2"/>
          <w:sz w:val="28"/>
        </w:rPr>
        <w:alias w:val="Title"/>
        <w:tag w:val=""/>
        <w:id w:val="-1349867291"/>
        <w:placeholder>
          <w:docPart w:val="CD64429504AF431FB94297A18B0B11F2"/>
        </w:placeholder>
        <w:dataBinding w:prefixMappings="xmlns:ns0='http://purl.org/dc/elements/1.1/' xmlns:ns1='http://schemas.openxmlformats.org/package/2006/metadata/core-properties' " w:xpath="/ns1:coreProperties[1]/ns0:title[1]" w:storeItemID="{6C3C8BC8-F283-45AE-878A-BAB7291924A1}"/>
        <w:text/>
      </w:sdtPr>
      <w:sdtContent>
        <w:r w:rsidR="00D86222">
          <w:rPr>
            <w:b/>
            <w:i/>
            <w:color w:val="1F497D" w:themeColor="text2"/>
            <w:sz w:val="28"/>
          </w:rPr>
          <w:t>Business Acumen Participant Guide</w:t>
        </w:r>
      </w:sdtContent>
    </w:sdt>
    <w:r w:rsidR="00102065">
      <w:rPr>
        <w:b/>
        <w:i/>
        <w:color w:val="1F497D" w:themeColor="text2"/>
        <w:sz w:val="28"/>
      </w:rPr>
      <w:t xml:space="preserve"> </w:t>
    </w:r>
    <w:r w:rsidR="004F62C3">
      <w:rPr>
        <w:b/>
        <w:color w:val="1F497D" w:themeColor="text2"/>
        <w:sz w:val="28"/>
      </w:rPr>
      <w:t>Participant Guide</w:t>
    </w:r>
  </w:p>
  <w:p w14:paraId="195EEC84" w14:textId="77777777" w:rsidR="00C318CC" w:rsidRDefault="003B2AB1" w:rsidP="00756926">
    <w:pPr>
      <w:pStyle w:val="Header"/>
      <w:tabs>
        <w:tab w:val="clear" w:pos="9360"/>
      </w:tabs>
      <w:spacing w:after="240"/>
      <w:ind w:left="-630"/>
      <w:jc w:val="center"/>
    </w:pPr>
    <w:r>
      <w:rPr>
        <w:noProof/>
      </w:rPr>
      <mc:AlternateContent>
        <mc:Choice Requires="wps">
          <w:drawing>
            <wp:anchor distT="0" distB="0" distL="114300" distR="114300" simplePos="0" relativeHeight="251662336" behindDoc="0" locked="0" layoutInCell="1" allowOverlap="1" wp14:anchorId="5B0B8EA8" wp14:editId="656CA14A">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3C088"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D95"/>
    <w:multiLevelType w:val="hybridMultilevel"/>
    <w:tmpl w:val="E944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CD7"/>
    <w:multiLevelType w:val="hybridMultilevel"/>
    <w:tmpl w:val="56708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675A8"/>
    <w:multiLevelType w:val="hybridMultilevel"/>
    <w:tmpl w:val="7C86A4F8"/>
    <w:lvl w:ilvl="0" w:tplc="8772BBE8">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084B"/>
    <w:multiLevelType w:val="hybridMultilevel"/>
    <w:tmpl w:val="E1841606"/>
    <w:lvl w:ilvl="0" w:tplc="27F07090">
      <w:start w:val="1"/>
      <w:numFmt w:val="bullet"/>
      <w:pStyle w:val="HRDQ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AD70B8"/>
    <w:multiLevelType w:val="hybridMultilevel"/>
    <w:tmpl w:val="032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21D4E"/>
    <w:multiLevelType w:val="hybridMultilevel"/>
    <w:tmpl w:val="E4BCA0E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0BBA00C0"/>
    <w:multiLevelType w:val="hybridMultilevel"/>
    <w:tmpl w:val="D1125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7A609F"/>
    <w:multiLevelType w:val="hybridMultilevel"/>
    <w:tmpl w:val="91248766"/>
    <w:lvl w:ilvl="0" w:tplc="04090001">
      <w:start w:val="1"/>
      <w:numFmt w:val="bullet"/>
      <w:lvlText w:val=""/>
      <w:lvlJc w:val="left"/>
      <w:pPr>
        <w:tabs>
          <w:tab w:val="num" w:pos="720"/>
        </w:tabs>
        <w:ind w:left="720" w:hanging="360"/>
      </w:pPr>
      <w:rPr>
        <w:rFonts w:ascii="Symbol" w:hAnsi="Symbol" w:hint="default"/>
      </w:rPr>
    </w:lvl>
    <w:lvl w:ilvl="1" w:tplc="E8AA5EA8">
      <w:start w:val="1"/>
      <w:numFmt w:val="bullet"/>
      <w:lvlText w:val="•"/>
      <w:lvlJc w:val="left"/>
      <w:pPr>
        <w:tabs>
          <w:tab w:val="num" w:pos="1440"/>
        </w:tabs>
        <w:ind w:left="1440" w:hanging="360"/>
      </w:pPr>
      <w:rPr>
        <w:rFonts w:ascii="Arial" w:hAnsi="Arial" w:hint="default"/>
      </w:rPr>
    </w:lvl>
    <w:lvl w:ilvl="2" w:tplc="F05CC0DC">
      <w:start w:val="1"/>
      <w:numFmt w:val="bullet"/>
      <w:lvlText w:val="•"/>
      <w:lvlJc w:val="left"/>
      <w:pPr>
        <w:tabs>
          <w:tab w:val="num" w:pos="2160"/>
        </w:tabs>
        <w:ind w:left="2160" w:hanging="360"/>
      </w:pPr>
      <w:rPr>
        <w:rFonts w:ascii="Arial" w:hAnsi="Arial" w:hint="default"/>
      </w:rPr>
    </w:lvl>
    <w:lvl w:ilvl="3" w:tplc="626C3364" w:tentative="1">
      <w:start w:val="1"/>
      <w:numFmt w:val="bullet"/>
      <w:lvlText w:val="•"/>
      <w:lvlJc w:val="left"/>
      <w:pPr>
        <w:tabs>
          <w:tab w:val="num" w:pos="2880"/>
        </w:tabs>
        <w:ind w:left="2880" w:hanging="360"/>
      </w:pPr>
      <w:rPr>
        <w:rFonts w:ascii="Arial" w:hAnsi="Arial" w:hint="default"/>
      </w:rPr>
    </w:lvl>
    <w:lvl w:ilvl="4" w:tplc="D354B4B4" w:tentative="1">
      <w:start w:val="1"/>
      <w:numFmt w:val="bullet"/>
      <w:lvlText w:val="•"/>
      <w:lvlJc w:val="left"/>
      <w:pPr>
        <w:tabs>
          <w:tab w:val="num" w:pos="3600"/>
        </w:tabs>
        <w:ind w:left="3600" w:hanging="360"/>
      </w:pPr>
      <w:rPr>
        <w:rFonts w:ascii="Arial" w:hAnsi="Arial" w:hint="default"/>
      </w:rPr>
    </w:lvl>
    <w:lvl w:ilvl="5" w:tplc="CB0C0BF6" w:tentative="1">
      <w:start w:val="1"/>
      <w:numFmt w:val="bullet"/>
      <w:lvlText w:val="•"/>
      <w:lvlJc w:val="left"/>
      <w:pPr>
        <w:tabs>
          <w:tab w:val="num" w:pos="4320"/>
        </w:tabs>
        <w:ind w:left="4320" w:hanging="360"/>
      </w:pPr>
      <w:rPr>
        <w:rFonts w:ascii="Arial" w:hAnsi="Arial" w:hint="default"/>
      </w:rPr>
    </w:lvl>
    <w:lvl w:ilvl="6" w:tplc="2FF2B218" w:tentative="1">
      <w:start w:val="1"/>
      <w:numFmt w:val="bullet"/>
      <w:lvlText w:val="•"/>
      <w:lvlJc w:val="left"/>
      <w:pPr>
        <w:tabs>
          <w:tab w:val="num" w:pos="5040"/>
        </w:tabs>
        <w:ind w:left="5040" w:hanging="360"/>
      </w:pPr>
      <w:rPr>
        <w:rFonts w:ascii="Arial" w:hAnsi="Arial" w:hint="default"/>
      </w:rPr>
    </w:lvl>
    <w:lvl w:ilvl="7" w:tplc="E042CD7A" w:tentative="1">
      <w:start w:val="1"/>
      <w:numFmt w:val="bullet"/>
      <w:lvlText w:val="•"/>
      <w:lvlJc w:val="left"/>
      <w:pPr>
        <w:tabs>
          <w:tab w:val="num" w:pos="5760"/>
        </w:tabs>
        <w:ind w:left="5760" w:hanging="360"/>
      </w:pPr>
      <w:rPr>
        <w:rFonts w:ascii="Arial" w:hAnsi="Arial" w:hint="default"/>
      </w:rPr>
    </w:lvl>
    <w:lvl w:ilvl="8" w:tplc="48A437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4545B8"/>
    <w:multiLevelType w:val="hybridMultilevel"/>
    <w:tmpl w:val="B26A3036"/>
    <w:lvl w:ilvl="0" w:tplc="EB325E2E">
      <w:start w:val="1"/>
      <w:numFmt w:val="bullet"/>
      <w:lvlText w:val="•"/>
      <w:lvlJc w:val="left"/>
      <w:pPr>
        <w:tabs>
          <w:tab w:val="num" w:pos="720"/>
        </w:tabs>
        <w:ind w:left="720" w:hanging="360"/>
      </w:pPr>
      <w:rPr>
        <w:rFonts w:ascii="Arial" w:hAnsi="Arial" w:hint="default"/>
      </w:rPr>
    </w:lvl>
    <w:lvl w:ilvl="1" w:tplc="602E1E62" w:tentative="1">
      <w:start w:val="1"/>
      <w:numFmt w:val="bullet"/>
      <w:lvlText w:val="•"/>
      <w:lvlJc w:val="left"/>
      <w:pPr>
        <w:tabs>
          <w:tab w:val="num" w:pos="1440"/>
        </w:tabs>
        <w:ind w:left="1440" w:hanging="360"/>
      </w:pPr>
      <w:rPr>
        <w:rFonts w:ascii="Arial" w:hAnsi="Arial" w:hint="default"/>
      </w:rPr>
    </w:lvl>
    <w:lvl w:ilvl="2" w:tplc="13EED38E" w:tentative="1">
      <w:start w:val="1"/>
      <w:numFmt w:val="bullet"/>
      <w:lvlText w:val="•"/>
      <w:lvlJc w:val="left"/>
      <w:pPr>
        <w:tabs>
          <w:tab w:val="num" w:pos="2160"/>
        </w:tabs>
        <w:ind w:left="2160" w:hanging="360"/>
      </w:pPr>
      <w:rPr>
        <w:rFonts w:ascii="Arial" w:hAnsi="Arial" w:hint="default"/>
      </w:rPr>
    </w:lvl>
    <w:lvl w:ilvl="3" w:tplc="85D4B77E" w:tentative="1">
      <w:start w:val="1"/>
      <w:numFmt w:val="bullet"/>
      <w:lvlText w:val="•"/>
      <w:lvlJc w:val="left"/>
      <w:pPr>
        <w:tabs>
          <w:tab w:val="num" w:pos="2880"/>
        </w:tabs>
        <w:ind w:left="2880" w:hanging="360"/>
      </w:pPr>
      <w:rPr>
        <w:rFonts w:ascii="Arial" w:hAnsi="Arial" w:hint="default"/>
      </w:rPr>
    </w:lvl>
    <w:lvl w:ilvl="4" w:tplc="131C8A9C" w:tentative="1">
      <w:start w:val="1"/>
      <w:numFmt w:val="bullet"/>
      <w:lvlText w:val="•"/>
      <w:lvlJc w:val="left"/>
      <w:pPr>
        <w:tabs>
          <w:tab w:val="num" w:pos="3600"/>
        </w:tabs>
        <w:ind w:left="3600" w:hanging="360"/>
      </w:pPr>
      <w:rPr>
        <w:rFonts w:ascii="Arial" w:hAnsi="Arial" w:hint="default"/>
      </w:rPr>
    </w:lvl>
    <w:lvl w:ilvl="5" w:tplc="08A0524E" w:tentative="1">
      <w:start w:val="1"/>
      <w:numFmt w:val="bullet"/>
      <w:lvlText w:val="•"/>
      <w:lvlJc w:val="left"/>
      <w:pPr>
        <w:tabs>
          <w:tab w:val="num" w:pos="4320"/>
        </w:tabs>
        <w:ind w:left="4320" w:hanging="360"/>
      </w:pPr>
      <w:rPr>
        <w:rFonts w:ascii="Arial" w:hAnsi="Arial" w:hint="default"/>
      </w:rPr>
    </w:lvl>
    <w:lvl w:ilvl="6" w:tplc="F61AF5EE" w:tentative="1">
      <w:start w:val="1"/>
      <w:numFmt w:val="bullet"/>
      <w:lvlText w:val="•"/>
      <w:lvlJc w:val="left"/>
      <w:pPr>
        <w:tabs>
          <w:tab w:val="num" w:pos="5040"/>
        </w:tabs>
        <w:ind w:left="5040" w:hanging="360"/>
      </w:pPr>
      <w:rPr>
        <w:rFonts w:ascii="Arial" w:hAnsi="Arial" w:hint="default"/>
      </w:rPr>
    </w:lvl>
    <w:lvl w:ilvl="7" w:tplc="7098094A" w:tentative="1">
      <w:start w:val="1"/>
      <w:numFmt w:val="bullet"/>
      <w:lvlText w:val="•"/>
      <w:lvlJc w:val="left"/>
      <w:pPr>
        <w:tabs>
          <w:tab w:val="num" w:pos="5760"/>
        </w:tabs>
        <w:ind w:left="5760" w:hanging="360"/>
      </w:pPr>
      <w:rPr>
        <w:rFonts w:ascii="Arial" w:hAnsi="Arial" w:hint="default"/>
      </w:rPr>
    </w:lvl>
    <w:lvl w:ilvl="8" w:tplc="BA0611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BC4547"/>
    <w:multiLevelType w:val="hybridMultilevel"/>
    <w:tmpl w:val="0770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01CB8"/>
    <w:multiLevelType w:val="hybridMultilevel"/>
    <w:tmpl w:val="7896A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6006C"/>
    <w:multiLevelType w:val="hybridMultilevel"/>
    <w:tmpl w:val="B63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F0C9D"/>
    <w:multiLevelType w:val="hybridMultilevel"/>
    <w:tmpl w:val="0BE0D436"/>
    <w:lvl w:ilvl="0" w:tplc="7BEC7B4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141CB57E">
      <w:numFmt w:val="bullet"/>
      <w:lvlText w:val="•"/>
      <w:lvlJc w:val="left"/>
      <w:pPr>
        <w:tabs>
          <w:tab w:val="num" w:pos="2160"/>
        </w:tabs>
        <w:ind w:left="2160" w:hanging="360"/>
      </w:pPr>
      <w:rPr>
        <w:rFonts w:ascii="Arial" w:hAnsi="Arial" w:hint="default"/>
      </w:rPr>
    </w:lvl>
    <w:lvl w:ilvl="3" w:tplc="42A63B48" w:tentative="1">
      <w:start w:val="1"/>
      <w:numFmt w:val="bullet"/>
      <w:lvlText w:val="–"/>
      <w:lvlJc w:val="left"/>
      <w:pPr>
        <w:tabs>
          <w:tab w:val="num" w:pos="2880"/>
        </w:tabs>
        <w:ind w:left="2880" w:hanging="360"/>
      </w:pPr>
      <w:rPr>
        <w:rFonts w:ascii="Arial" w:hAnsi="Arial" w:hint="default"/>
      </w:rPr>
    </w:lvl>
    <w:lvl w:ilvl="4" w:tplc="BDB68BAE" w:tentative="1">
      <w:start w:val="1"/>
      <w:numFmt w:val="bullet"/>
      <w:lvlText w:val="–"/>
      <w:lvlJc w:val="left"/>
      <w:pPr>
        <w:tabs>
          <w:tab w:val="num" w:pos="3600"/>
        </w:tabs>
        <w:ind w:left="3600" w:hanging="360"/>
      </w:pPr>
      <w:rPr>
        <w:rFonts w:ascii="Arial" w:hAnsi="Arial" w:hint="default"/>
      </w:rPr>
    </w:lvl>
    <w:lvl w:ilvl="5" w:tplc="2748554A" w:tentative="1">
      <w:start w:val="1"/>
      <w:numFmt w:val="bullet"/>
      <w:lvlText w:val="–"/>
      <w:lvlJc w:val="left"/>
      <w:pPr>
        <w:tabs>
          <w:tab w:val="num" w:pos="4320"/>
        </w:tabs>
        <w:ind w:left="4320" w:hanging="360"/>
      </w:pPr>
      <w:rPr>
        <w:rFonts w:ascii="Arial" w:hAnsi="Arial" w:hint="default"/>
      </w:rPr>
    </w:lvl>
    <w:lvl w:ilvl="6" w:tplc="5B7E7262" w:tentative="1">
      <w:start w:val="1"/>
      <w:numFmt w:val="bullet"/>
      <w:lvlText w:val="–"/>
      <w:lvlJc w:val="left"/>
      <w:pPr>
        <w:tabs>
          <w:tab w:val="num" w:pos="5040"/>
        </w:tabs>
        <w:ind w:left="5040" w:hanging="360"/>
      </w:pPr>
      <w:rPr>
        <w:rFonts w:ascii="Arial" w:hAnsi="Arial" w:hint="default"/>
      </w:rPr>
    </w:lvl>
    <w:lvl w:ilvl="7" w:tplc="922C4166" w:tentative="1">
      <w:start w:val="1"/>
      <w:numFmt w:val="bullet"/>
      <w:lvlText w:val="–"/>
      <w:lvlJc w:val="left"/>
      <w:pPr>
        <w:tabs>
          <w:tab w:val="num" w:pos="5760"/>
        </w:tabs>
        <w:ind w:left="5760" w:hanging="360"/>
      </w:pPr>
      <w:rPr>
        <w:rFonts w:ascii="Arial" w:hAnsi="Arial" w:hint="default"/>
      </w:rPr>
    </w:lvl>
    <w:lvl w:ilvl="8" w:tplc="7096B0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1506E"/>
    <w:multiLevelType w:val="hybridMultilevel"/>
    <w:tmpl w:val="76E46A0E"/>
    <w:lvl w:ilvl="0" w:tplc="F6B89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A4D77"/>
    <w:multiLevelType w:val="hybridMultilevel"/>
    <w:tmpl w:val="41C0C4D0"/>
    <w:lvl w:ilvl="0" w:tplc="5628CEF0">
      <w:numFmt w:val="bullet"/>
      <w:lvlText w:val="•"/>
      <w:lvlJc w:val="left"/>
      <w:pPr>
        <w:ind w:left="720" w:hanging="360"/>
      </w:pPr>
      <w:rPr>
        <w:rFonts w:ascii="Verdana" w:eastAsiaTheme="minorHAnsi" w:hAnsi="Verdana" w:cs="HPBUG N+ Intersta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02372"/>
    <w:multiLevelType w:val="hybridMultilevel"/>
    <w:tmpl w:val="D038B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E6D67"/>
    <w:multiLevelType w:val="hybridMultilevel"/>
    <w:tmpl w:val="93B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D29"/>
    <w:multiLevelType w:val="hybridMultilevel"/>
    <w:tmpl w:val="245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E318F"/>
    <w:multiLevelType w:val="hybridMultilevel"/>
    <w:tmpl w:val="DC183C0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4B6533F8"/>
    <w:multiLevelType w:val="hybridMultilevel"/>
    <w:tmpl w:val="B81A5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8308E"/>
    <w:multiLevelType w:val="hybridMultilevel"/>
    <w:tmpl w:val="F7C4C0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035C30"/>
    <w:multiLevelType w:val="hybridMultilevel"/>
    <w:tmpl w:val="70AACE36"/>
    <w:lvl w:ilvl="0" w:tplc="0590C6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50303C"/>
    <w:multiLevelType w:val="hybridMultilevel"/>
    <w:tmpl w:val="69E2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C13AD"/>
    <w:multiLevelType w:val="hybridMultilevel"/>
    <w:tmpl w:val="B00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876F4"/>
    <w:multiLevelType w:val="hybridMultilevel"/>
    <w:tmpl w:val="9230A03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15:restartNumberingAfterBreak="0">
    <w:nsid w:val="5450401D"/>
    <w:multiLevelType w:val="hybridMultilevel"/>
    <w:tmpl w:val="61428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669C4"/>
    <w:multiLevelType w:val="hybridMultilevel"/>
    <w:tmpl w:val="7EDA073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5BCA0F74"/>
    <w:multiLevelType w:val="hybridMultilevel"/>
    <w:tmpl w:val="F2765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92186A"/>
    <w:multiLevelType w:val="hybridMultilevel"/>
    <w:tmpl w:val="981608F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60C54039"/>
    <w:multiLevelType w:val="multilevel"/>
    <w:tmpl w:val="195A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35923"/>
    <w:multiLevelType w:val="hybridMultilevel"/>
    <w:tmpl w:val="D3C81B9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71FC2C09"/>
    <w:multiLevelType w:val="hybridMultilevel"/>
    <w:tmpl w:val="6818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F08A1"/>
    <w:multiLevelType w:val="hybridMultilevel"/>
    <w:tmpl w:val="68D2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6342"/>
    <w:multiLevelType w:val="hybridMultilevel"/>
    <w:tmpl w:val="F198FE18"/>
    <w:lvl w:ilvl="0" w:tplc="513CEA80">
      <w:start w:val="1"/>
      <w:numFmt w:val="bullet"/>
      <w:pStyle w:val="HRDQSub-bullets"/>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D436B0"/>
    <w:multiLevelType w:val="hybridMultilevel"/>
    <w:tmpl w:val="7F1826BC"/>
    <w:lvl w:ilvl="0" w:tplc="7BEC7B4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41CB57E">
      <w:numFmt w:val="bullet"/>
      <w:lvlText w:val="•"/>
      <w:lvlJc w:val="left"/>
      <w:pPr>
        <w:tabs>
          <w:tab w:val="num" w:pos="2160"/>
        </w:tabs>
        <w:ind w:left="2160" w:hanging="360"/>
      </w:pPr>
      <w:rPr>
        <w:rFonts w:ascii="Arial" w:hAnsi="Arial" w:hint="default"/>
      </w:rPr>
    </w:lvl>
    <w:lvl w:ilvl="3" w:tplc="42A63B48" w:tentative="1">
      <w:start w:val="1"/>
      <w:numFmt w:val="bullet"/>
      <w:lvlText w:val="–"/>
      <w:lvlJc w:val="left"/>
      <w:pPr>
        <w:tabs>
          <w:tab w:val="num" w:pos="2880"/>
        </w:tabs>
        <w:ind w:left="2880" w:hanging="360"/>
      </w:pPr>
      <w:rPr>
        <w:rFonts w:ascii="Arial" w:hAnsi="Arial" w:hint="default"/>
      </w:rPr>
    </w:lvl>
    <w:lvl w:ilvl="4" w:tplc="BDB68BAE" w:tentative="1">
      <w:start w:val="1"/>
      <w:numFmt w:val="bullet"/>
      <w:lvlText w:val="–"/>
      <w:lvlJc w:val="left"/>
      <w:pPr>
        <w:tabs>
          <w:tab w:val="num" w:pos="3600"/>
        </w:tabs>
        <w:ind w:left="3600" w:hanging="360"/>
      </w:pPr>
      <w:rPr>
        <w:rFonts w:ascii="Arial" w:hAnsi="Arial" w:hint="default"/>
      </w:rPr>
    </w:lvl>
    <w:lvl w:ilvl="5" w:tplc="2748554A" w:tentative="1">
      <w:start w:val="1"/>
      <w:numFmt w:val="bullet"/>
      <w:lvlText w:val="–"/>
      <w:lvlJc w:val="left"/>
      <w:pPr>
        <w:tabs>
          <w:tab w:val="num" w:pos="4320"/>
        </w:tabs>
        <w:ind w:left="4320" w:hanging="360"/>
      </w:pPr>
      <w:rPr>
        <w:rFonts w:ascii="Arial" w:hAnsi="Arial" w:hint="default"/>
      </w:rPr>
    </w:lvl>
    <w:lvl w:ilvl="6" w:tplc="5B7E7262" w:tentative="1">
      <w:start w:val="1"/>
      <w:numFmt w:val="bullet"/>
      <w:lvlText w:val="–"/>
      <w:lvlJc w:val="left"/>
      <w:pPr>
        <w:tabs>
          <w:tab w:val="num" w:pos="5040"/>
        </w:tabs>
        <w:ind w:left="5040" w:hanging="360"/>
      </w:pPr>
      <w:rPr>
        <w:rFonts w:ascii="Arial" w:hAnsi="Arial" w:hint="default"/>
      </w:rPr>
    </w:lvl>
    <w:lvl w:ilvl="7" w:tplc="922C4166" w:tentative="1">
      <w:start w:val="1"/>
      <w:numFmt w:val="bullet"/>
      <w:lvlText w:val="–"/>
      <w:lvlJc w:val="left"/>
      <w:pPr>
        <w:tabs>
          <w:tab w:val="num" w:pos="5760"/>
        </w:tabs>
        <w:ind w:left="5760" w:hanging="360"/>
      </w:pPr>
      <w:rPr>
        <w:rFonts w:ascii="Arial" w:hAnsi="Arial" w:hint="default"/>
      </w:rPr>
    </w:lvl>
    <w:lvl w:ilvl="8" w:tplc="7096B0E2" w:tentative="1">
      <w:start w:val="1"/>
      <w:numFmt w:val="bullet"/>
      <w:lvlText w:val="–"/>
      <w:lvlJc w:val="left"/>
      <w:pPr>
        <w:tabs>
          <w:tab w:val="num" w:pos="6480"/>
        </w:tabs>
        <w:ind w:left="6480" w:hanging="360"/>
      </w:pPr>
      <w:rPr>
        <w:rFonts w:ascii="Arial" w:hAnsi="Arial" w:hint="default"/>
      </w:rPr>
    </w:lvl>
  </w:abstractNum>
  <w:num w:numId="1" w16cid:durableId="588082649">
    <w:abstractNumId w:val="13"/>
  </w:num>
  <w:num w:numId="2" w16cid:durableId="1956251681">
    <w:abstractNumId w:val="16"/>
  </w:num>
  <w:num w:numId="3" w16cid:durableId="1048528320">
    <w:abstractNumId w:val="6"/>
  </w:num>
  <w:num w:numId="4" w16cid:durableId="2063020992">
    <w:abstractNumId w:val="7"/>
  </w:num>
  <w:num w:numId="5" w16cid:durableId="328337624">
    <w:abstractNumId w:val="12"/>
  </w:num>
  <w:num w:numId="6" w16cid:durableId="726875474">
    <w:abstractNumId w:val="29"/>
  </w:num>
  <w:num w:numId="7" w16cid:durableId="1908496165">
    <w:abstractNumId w:val="14"/>
  </w:num>
  <w:num w:numId="8" w16cid:durableId="2053843463">
    <w:abstractNumId w:val="4"/>
  </w:num>
  <w:num w:numId="9" w16cid:durableId="1235160812">
    <w:abstractNumId w:val="20"/>
  </w:num>
  <w:num w:numId="10" w16cid:durableId="491338222">
    <w:abstractNumId w:val="9"/>
  </w:num>
  <w:num w:numId="11" w16cid:durableId="1069420181">
    <w:abstractNumId w:val="24"/>
  </w:num>
  <w:num w:numId="12" w16cid:durableId="1649703386">
    <w:abstractNumId w:val="32"/>
  </w:num>
  <w:num w:numId="13" w16cid:durableId="108624151">
    <w:abstractNumId w:val="34"/>
  </w:num>
  <w:num w:numId="14" w16cid:durableId="1540321266">
    <w:abstractNumId w:val="26"/>
  </w:num>
  <w:num w:numId="15" w16cid:durableId="1817454561">
    <w:abstractNumId w:val="2"/>
  </w:num>
  <w:num w:numId="16" w16cid:durableId="392433500">
    <w:abstractNumId w:val="0"/>
  </w:num>
  <w:num w:numId="17" w16cid:durableId="1988583596">
    <w:abstractNumId w:val="31"/>
  </w:num>
  <w:num w:numId="18" w16cid:durableId="1958175438">
    <w:abstractNumId w:val="23"/>
  </w:num>
  <w:num w:numId="19" w16cid:durableId="2052264559">
    <w:abstractNumId w:val="18"/>
  </w:num>
  <w:num w:numId="20" w16cid:durableId="739866798">
    <w:abstractNumId w:val="30"/>
  </w:num>
  <w:num w:numId="21" w16cid:durableId="1579095663">
    <w:abstractNumId w:val="28"/>
  </w:num>
  <w:num w:numId="22" w16cid:durableId="1287659317">
    <w:abstractNumId w:val="3"/>
  </w:num>
  <w:num w:numId="23" w16cid:durableId="854348608">
    <w:abstractNumId w:val="33"/>
  </w:num>
  <w:num w:numId="24" w16cid:durableId="993069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6735600">
    <w:abstractNumId w:val="17"/>
  </w:num>
  <w:num w:numId="26" w16cid:durableId="2143648222">
    <w:abstractNumId w:val="5"/>
  </w:num>
  <w:num w:numId="27" w16cid:durableId="2010596460">
    <w:abstractNumId w:val="11"/>
  </w:num>
  <w:num w:numId="28" w16cid:durableId="2145153537">
    <w:abstractNumId w:val="27"/>
  </w:num>
  <w:num w:numId="29" w16cid:durableId="1419710370">
    <w:abstractNumId w:val="22"/>
  </w:num>
  <w:num w:numId="30" w16cid:durableId="1020280912">
    <w:abstractNumId w:val="1"/>
  </w:num>
  <w:num w:numId="31" w16cid:durableId="162625654">
    <w:abstractNumId w:val="25"/>
  </w:num>
  <w:num w:numId="32" w16cid:durableId="267128044">
    <w:abstractNumId w:val="10"/>
  </w:num>
  <w:num w:numId="33" w16cid:durableId="123812673">
    <w:abstractNumId w:val="19"/>
  </w:num>
  <w:num w:numId="34" w16cid:durableId="1234925537">
    <w:abstractNumId w:val="8"/>
  </w:num>
  <w:num w:numId="35" w16cid:durableId="208564608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90"/>
    <w:rsid w:val="00002ACA"/>
    <w:rsid w:val="00007E8C"/>
    <w:rsid w:val="00011002"/>
    <w:rsid w:val="0001386C"/>
    <w:rsid w:val="00017DDE"/>
    <w:rsid w:val="000221EC"/>
    <w:rsid w:val="00023FAB"/>
    <w:rsid w:val="000262FD"/>
    <w:rsid w:val="00030DDB"/>
    <w:rsid w:val="00036BA6"/>
    <w:rsid w:val="00036F5B"/>
    <w:rsid w:val="00041777"/>
    <w:rsid w:val="00047B62"/>
    <w:rsid w:val="00055654"/>
    <w:rsid w:val="000633CE"/>
    <w:rsid w:val="000645A9"/>
    <w:rsid w:val="00065DA0"/>
    <w:rsid w:val="00066847"/>
    <w:rsid w:val="00067059"/>
    <w:rsid w:val="00070CB6"/>
    <w:rsid w:val="00070F31"/>
    <w:rsid w:val="000773A2"/>
    <w:rsid w:val="00084391"/>
    <w:rsid w:val="00084C53"/>
    <w:rsid w:val="00085981"/>
    <w:rsid w:val="00085D77"/>
    <w:rsid w:val="0008665E"/>
    <w:rsid w:val="000A0865"/>
    <w:rsid w:val="000A1278"/>
    <w:rsid w:val="000A3A92"/>
    <w:rsid w:val="000A46BE"/>
    <w:rsid w:val="000A4AE5"/>
    <w:rsid w:val="000A53A5"/>
    <w:rsid w:val="000A6092"/>
    <w:rsid w:val="000A78D3"/>
    <w:rsid w:val="000B047C"/>
    <w:rsid w:val="000B184A"/>
    <w:rsid w:val="000B4987"/>
    <w:rsid w:val="000B582F"/>
    <w:rsid w:val="000C297A"/>
    <w:rsid w:val="000C493F"/>
    <w:rsid w:val="000C6B6F"/>
    <w:rsid w:val="000C6DFA"/>
    <w:rsid w:val="000C74AE"/>
    <w:rsid w:val="000E116E"/>
    <w:rsid w:val="000E576D"/>
    <w:rsid w:val="000E79B3"/>
    <w:rsid w:val="000E7EF0"/>
    <w:rsid w:val="000F515B"/>
    <w:rsid w:val="00100F4D"/>
    <w:rsid w:val="00101827"/>
    <w:rsid w:val="00102065"/>
    <w:rsid w:val="0010339F"/>
    <w:rsid w:val="00106569"/>
    <w:rsid w:val="00111527"/>
    <w:rsid w:val="00112447"/>
    <w:rsid w:val="00117E36"/>
    <w:rsid w:val="0013244D"/>
    <w:rsid w:val="001400DB"/>
    <w:rsid w:val="00141C98"/>
    <w:rsid w:val="00142B36"/>
    <w:rsid w:val="001466A3"/>
    <w:rsid w:val="00150B55"/>
    <w:rsid w:val="00157120"/>
    <w:rsid w:val="00160295"/>
    <w:rsid w:val="00167999"/>
    <w:rsid w:val="00170C0A"/>
    <w:rsid w:val="00171271"/>
    <w:rsid w:val="001717D9"/>
    <w:rsid w:val="001754EB"/>
    <w:rsid w:val="00176138"/>
    <w:rsid w:val="00181326"/>
    <w:rsid w:val="00185174"/>
    <w:rsid w:val="001864AD"/>
    <w:rsid w:val="00186DFB"/>
    <w:rsid w:val="00187FCF"/>
    <w:rsid w:val="001959A9"/>
    <w:rsid w:val="00195F9E"/>
    <w:rsid w:val="00197386"/>
    <w:rsid w:val="0019764A"/>
    <w:rsid w:val="00197EE0"/>
    <w:rsid w:val="001A0D91"/>
    <w:rsid w:val="001A1ED2"/>
    <w:rsid w:val="001A1FF1"/>
    <w:rsid w:val="001A3644"/>
    <w:rsid w:val="001A3E3C"/>
    <w:rsid w:val="001A6655"/>
    <w:rsid w:val="001A70D8"/>
    <w:rsid w:val="001B1FF5"/>
    <w:rsid w:val="001B52D8"/>
    <w:rsid w:val="001C0F78"/>
    <w:rsid w:val="001C474C"/>
    <w:rsid w:val="001C4A3F"/>
    <w:rsid w:val="001C535A"/>
    <w:rsid w:val="001C71F0"/>
    <w:rsid w:val="001D0900"/>
    <w:rsid w:val="001D0F3C"/>
    <w:rsid w:val="001D2A1B"/>
    <w:rsid w:val="001D3AA8"/>
    <w:rsid w:val="001E7D55"/>
    <w:rsid w:val="00202359"/>
    <w:rsid w:val="00203EF5"/>
    <w:rsid w:val="00204903"/>
    <w:rsid w:val="00210A27"/>
    <w:rsid w:val="00212688"/>
    <w:rsid w:val="00213332"/>
    <w:rsid w:val="002218AD"/>
    <w:rsid w:val="002228FF"/>
    <w:rsid w:val="00233949"/>
    <w:rsid w:val="00234351"/>
    <w:rsid w:val="0023521E"/>
    <w:rsid w:val="0023624F"/>
    <w:rsid w:val="00242CF6"/>
    <w:rsid w:val="002437E6"/>
    <w:rsid w:val="00243EF3"/>
    <w:rsid w:val="002510C9"/>
    <w:rsid w:val="00253DCE"/>
    <w:rsid w:val="00266341"/>
    <w:rsid w:val="00281B08"/>
    <w:rsid w:val="0029309D"/>
    <w:rsid w:val="002A5671"/>
    <w:rsid w:val="002A5CAE"/>
    <w:rsid w:val="002A611C"/>
    <w:rsid w:val="002A751E"/>
    <w:rsid w:val="002C4A27"/>
    <w:rsid w:val="002C614E"/>
    <w:rsid w:val="002D0DF5"/>
    <w:rsid w:val="002E1E76"/>
    <w:rsid w:val="002E3A4A"/>
    <w:rsid w:val="002E46B5"/>
    <w:rsid w:val="002E6065"/>
    <w:rsid w:val="002F3FA9"/>
    <w:rsid w:val="003004F4"/>
    <w:rsid w:val="003030D1"/>
    <w:rsid w:val="0030574F"/>
    <w:rsid w:val="003074B0"/>
    <w:rsid w:val="00307A52"/>
    <w:rsid w:val="00312B67"/>
    <w:rsid w:val="003221FE"/>
    <w:rsid w:val="0033292F"/>
    <w:rsid w:val="00332B61"/>
    <w:rsid w:val="003357B6"/>
    <w:rsid w:val="003359D9"/>
    <w:rsid w:val="00337AB3"/>
    <w:rsid w:val="00344A18"/>
    <w:rsid w:val="00344A1F"/>
    <w:rsid w:val="003551F0"/>
    <w:rsid w:val="00361BC8"/>
    <w:rsid w:val="003621F4"/>
    <w:rsid w:val="00373966"/>
    <w:rsid w:val="00377830"/>
    <w:rsid w:val="0038288E"/>
    <w:rsid w:val="00384C1C"/>
    <w:rsid w:val="00396DF1"/>
    <w:rsid w:val="003A0E80"/>
    <w:rsid w:val="003A12A5"/>
    <w:rsid w:val="003A68B8"/>
    <w:rsid w:val="003A79BA"/>
    <w:rsid w:val="003B2AB1"/>
    <w:rsid w:val="003B6EF1"/>
    <w:rsid w:val="003C429D"/>
    <w:rsid w:val="003C5B8C"/>
    <w:rsid w:val="003C6892"/>
    <w:rsid w:val="003E0C12"/>
    <w:rsid w:val="003E1111"/>
    <w:rsid w:val="003E2D79"/>
    <w:rsid w:val="003E4C08"/>
    <w:rsid w:val="003E5920"/>
    <w:rsid w:val="003E6B74"/>
    <w:rsid w:val="003F0B9E"/>
    <w:rsid w:val="003F2B5B"/>
    <w:rsid w:val="003F2C59"/>
    <w:rsid w:val="003F46FE"/>
    <w:rsid w:val="003F5EC2"/>
    <w:rsid w:val="003F7BF9"/>
    <w:rsid w:val="003F7E07"/>
    <w:rsid w:val="004000A1"/>
    <w:rsid w:val="004047C7"/>
    <w:rsid w:val="004078AA"/>
    <w:rsid w:val="004116C4"/>
    <w:rsid w:val="0041224F"/>
    <w:rsid w:val="00413521"/>
    <w:rsid w:val="00415DAD"/>
    <w:rsid w:val="00427731"/>
    <w:rsid w:val="00431789"/>
    <w:rsid w:val="00435389"/>
    <w:rsid w:val="0044139C"/>
    <w:rsid w:val="00445FB4"/>
    <w:rsid w:val="0044795A"/>
    <w:rsid w:val="004509E2"/>
    <w:rsid w:val="00460279"/>
    <w:rsid w:val="00465BD9"/>
    <w:rsid w:val="00467400"/>
    <w:rsid w:val="0047480C"/>
    <w:rsid w:val="00475BD4"/>
    <w:rsid w:val="00477118"/>
    <w:rsid w:val="00477710"/>
    <w:rsid w:val="00477A53"/>
    <w:rsid w:val="00481E52"/>
    <w:rsid w:val="004825D4"/>
    <w:rsid w:val="00483290"/>
    <w:rsid w:val="00483D3D"/>
    <w:rsid w:val="00486FEC"/>
    <w:rsid w:val="00492F77"/>
    <w:rsid w:val="004949D7"/>
    <w:rsid w:val="00497D0A"/>
    <w:rsid w:val="004A07ED"/>
    <w:rsid w:val="004A4EAC"/>
    <w:rsid w:val="004A633C"/>
    <w:rsid w:val="004A6423"/>
    <w:rsid w:val="004B278F"/>
    <w:rsid w:val="004B4733"/>
    <w:rsid w:val="004B6E98"/>
    <w:rsid w:val="004B6F8D"/>
    <w:rsid w:val="004D3CE6"/>
    <w:rsid w:val="004D3EC1"/>
    <w:rsid w:val="004D5F02"/>
    <w:rsid w:val="004D68C2"/>
    <w:rsid w:val="004E41F4"/>
    <w:rsid w:val="004F085A"/>
    <w:rsid w:val="004F43FA"/>
    <w:rsid w:val="004F62C3"/>
    <w:rsid w:val="004F69B7"/>
    <w:rsid w:val="00500E37"/>
    <w:rsid w:val="00505317"/>
    <w:rsid w:val="00510792"/>
    <w:rsid w:val="005164FC"/>
    <w:rsid w:val="005172EF"/>
    <w:rsid w:val="00524F8B"/>
    <w:rsid w:val="00527616"/>
    <w:rsid w:val="00530AE0"/>
    <w:rsid w:val="00535B42"/>
    <w:rsid w:val="005379B8"/>
    <w:rsid w:val="00540D21"/>
    <w:rsid w:val="00543E78"/>
    <w:rsid w:val="00546B5C"/>
    <w:rsid w:val="00561456"/>
    <w:rsid w:val="00563675"/>
    <w:rsid w:val="00563FB6"/>
    <w:rsid w:val="00564761"/>
    <w:rsid w:val="00564F2B"/>
    <w:rsid w:val="0057019C"/>
    <w:rsid w:val="005725A1"/>
    <w:rsid w:val="00572A80"/>
    <w:rsid w:val="00577BD0"/>
    <w:rsid w:val="00580A91"/>
    <w:rsid w:val="0058187A"/>
    <w:rsid w:val="00582900"/>
    <w:rsid w:val="00591179"/>
    <w:rsid w:val="005930FC"/>
    <w:rsid w:val="00596DBF"/>
    <w:rsid w:val="005A1E39"/>
    <w:rsid w:val="005A3ADA"/>
    <w:rsid w:val="005A4E4B"/>
    <w:rsid w:val="005A7A50"/>
    <w:rsid w:val="005B5561"/>
    <w:rsid w:val="005B5957"/>
    <w:rsid w:val="005B5B95"/>
    <w:rsid w:val="005B607C"/>
    <w:rsid w:val="005B6C42"/>
    <w:rsid w:val="005C043A"/>
    <w:rsid w:val="005C544B"/>
    <w:rsid w:val="005C5C9B"/>
    <w:rsid w:val="005D3069"/>
    <w:rsid w:val="005E2DAA"/>
    <w:rsid w:val="005E3FB5"/>
    <w:rsid w:val="005E5CB7"/>
    <w:rsid w:val="005F0897"/>
    <w:rsid w:val="005F42E8"/>
    <w:rsid w:val="005F63F4"/>
    <w:rsid w:val="005F6D38"/>
    <w:rsid w:val="006001DD"/>
    <w:rsid w:val="00606318"/>
    <w:rsid w:val="00610095"/>
    <w:rsid w:val="006154F3"/>
    <w:rsid w:val="00615551"/>
    <w:rsid w:val="00616E80"/>
    <w:rsid w:val="00621BEB"/>
    <w:rsid w:val="0062477A"/>
    <w:rsid w:val="00624E53"/>
    <w:rsid w:val="006254E1"/>
    <w:rsid w:val="00631F90"/>
    <w:rsid w:val="00636CB6"/>
    <w:rsid w:val="0064057F"/>
    <w:rsid w:val="00641C36"/>
    <w:rsid w:val="00642F58"/>
    <w:rsid w:val="00643B85"/>
    <w:rsid w:val="006456BB"/>
    <w:rsid w:val="00645936"/>
    <w:rsid w:val="00645951"/>
    <w:rsid w:val="0065022C"/>
    <w:rsid w:val="0065209D"/>
    <w:rsid w:val="00662C1D"/>
    <w:rsid w:val="00664CB6"/>
    <w:rsid w:val="006720C5"/>
    <w:rsid w:val="0067217E"/>
    <w:rsid w:val="00672F6D"/>
    <w:rsid w:val="00673E5B"/>
    <w:rsid w:val="0068092F"/>
    <w:rsid w:val="0068336D"/>
    <w:rsid w:val="006839C3"/>
    <w:rsid w:val="0068608C"/>
    <w:rsid w:val="00687F45"/>
    <w:rsid w:val="00691659"/>
    <w:rsid w:val="006A55D9"/>
    <w:rsid w:val="006A5670"/>
    <w:rsid w:val="006B59FF"/>
    <w:rsid w:val="006B706E"/>
    <w:rsid w:val="006C006D"/>
    <w:rsid w:val="006C0979"/>
    <w:rsid w:val="006C4B09"/>
    <w:rsid w:val="006C4F7E"/>
    <w:rsid w:val="006C52F1"/>
    <w:rsid w:val="006C7FEA"/>
    <w:rsid w:val="006D1506"/>
    <w:rsid w:val="006D26FF"/>
    <w:rsid w:val="006D2B0A"/>
    <w:rsid w:val="006D683A"/>
    <w:rsid w:val="006D7EF0"/>
    <w:rsid w:val="006E5539"/>
    <w:rsid w:val="006E5A90"/>
    <w:rsid w:val="006E7B46"/>
    <w:rsid w:val="006F0FB6"/>
    <w:rsid w:val="006F226A"/>
    <w:rsid w:val="006F3E33"/>
    <w:rsid w:val="006F7840"/>
    <w:rsid w:val="00711C3C"/>
    <w:rsid w:val="00711D8C"/>
    <w:rsid w:val="00712976"/>
    <w:rsid w:val="00717809"/>
    <w:rsid w:val="0072111B"/>
    <w:rsid w:val="00724AE1"/>
    <w:rsid w:val="00725B78"/>
    <w:rsid w:val="00726553"/>
    <w:rsid w:val="00734762"/>
    <w:rsid w:val="00746179"/>
    <w:rsid w:val="00750383"/>
    <w:rsid w:val="00751C6F"/>
    <w:rsid w:val="00756926"/>
    <w:rsid w:val="00757C95"/>
    <w:rsid w:val="007602BB"/>
    <w:rsid w:val="00760E4D"/>
    <w:rsid w:val="007668C3"/>
    <w:rsid w:val="00767147"/>
    <w:rsid w:val="00767D5A"/>
    <w:rsid w:val="00770F41"/>
    <w:rsid w:val="007720AE"/>
    <w:rsid w:val="00773CC5"/>
    <w:rsid w:val="00774A17"/>
    <w:rsid w:val="007813D9"/>
    <w:rsid w:val="0079791A"/>
    <w:rsid w:val="007A246D"/>
    <w:rsid w:val="007A2895"/>
    <w:rsid w:val="007C5208"/>
    <w:rsid w:val="007C5B04"/>
    <w:rsid w:val="007D0BD5"/>
    <w:rsid w:val="007D3C70"/>
    <w:rsid w:val="007D43DC"/>
    <w:rsid w:val="007D5965"/>
    <w:rsid w:val="007D5C8F"/>
    <w:rsid w:val="007D6264"/>
    <w:rsid w:val="007E12D4"/>
    <w:rsid w:val="007E3547"/>
    <w:rsid w:val="007E3980"/>
    <w:rsid w:val="007E4EB6"/>
    <w:rsid w:val="007E6979"/>
    <w:rsid w:val="007E69E6"/>
    <w:rsid w:val="00801238"/>
    <w:rsid w:val="0080171D"/>
    <w:rsid w:val="00801D8C"/>
    <w:rsid w:val="008023A1"/>
    <w:rsid w:val="0080308D"/>
    <w:rsid w:val="00804AF6"/>
    <w:rsid w:val="00806411"/>
    <w:rsid w:val="008069BC"/>
    <w:rsid w:val="00811533"/>
    <w:rsid w:val="0081682E"/>
    <w:rsid w:val="00816E07"/>
    <w:rsid w:val="00826CF5"/>
    <w:rsid w:val="008300DB"/>
    <w:rsid w:val="00843D2E"/>
    <w:rsid w:val="0084573F"/>
    <w:rsid w:val="00854416"/>
    <w:rsid w:val="00854BF4"/>
    <w:rsid w:val="00855721"/>
    <w:rsid w:val="00865569"/>
    <w:rsid w:val="00871F2A"/>
    <w:rsid w:val="00872D7B"/>
    <w:rsid w:val="00880BFA"/>
    <w:rsid w:val="00880D85"/>
    <w:rsid w:val="00884AFF"/>
    <w:rsid w:val="0089090B"/>
    <w:rsid w:val="008A0630"/>
    <w:rsid w:val="008A0DBB"/>
    <w:rsid w:val="008A29CB"/>
    <w:rsid w:val="008A5790"/>
    <w:rsid w:val="008B2CD2"/>
    <w:rsid w:val="008B5E03"/>
    <w:rsid w:val="008B7611"/>
    <w:rsid w:val="008C065E"/>
    <w:rsid w:val="008C4C84"/>
    <w:rsid w:val="008D3021"/>
    <w:rsid w:val="008D6B7B"/>
    <w:rsid w:val="008D7891"/>
    <w:rsid w:val="008E0E91"/>
    <w:rsid w:val="008E1654"/>
    <w:rsid w:val="008E7412"/>
    <w:rsid w:val="008F08DB"/>
    <w:rsid w:val="008F0DE1"/>
    <w:rsid w:val="008F5256"/>
    <w:rsid w:val="008F7516"/>
    <w:rsid w:val="0090245A"/>
    <w:rsid w:val="00903576"/>
    <w:rsid w:val="009076E4"/>
    <w:rsid w:val="0091037F"/>
    <w:rsid w:val="00917361"/>
    <w:rsid w:val="00920F08"/>
    <w:rsid w:val="0092241E"/>
    <w:rsid w:val="009236CA"/>
    <w:rsid w:val="0092405B"/>
    <w:rsid w:val="00926294"/>
    <w:rsid w:val="00927669"/>
    <w:rsid w:val="00930D45"/>
    <w:rsid w:val="0093151A"/>
    <w:rsid w:val="0093527C"/>
    <w:rsid w:val="00940B9A"/>
    <w:rsid w:val="0094389E"/>
    <w:rsid w:val="00943FF3"/>
    <w:rsid w:val="009441E2"/>
    <w:rsid w:val="00946A78"/>
    <w:rsid w:val="00951581"/>
    <w:rsid w:val="00952676"/>
    <w:rsid w:val="00957FED"/>
    <w:rsid w:val="00960B89"/>
    <w:rsid w:val="0096136F"/>
    <w:rsid w:val="0096200B"/>
    <w:rsid w:val="0096317F"/>
    <w:rsid w:val="009671B2"/>
    <w:rsid w:val="00971C70"/>
    <w:rsid w:val="00971F71"/>
    <w:rsid w:val="00972E52"/>
    <w:rsid w:val="00980E81"/>
    <w:rsid w:val="0098423E"/>
    <w:rsid w:val="00985554"/>
    <w:rsid w:val="00985E99"/>
    <w:rsid w:val="009A0CE1"/>
    <w:rsid w:val="009A32E2"/>
    <w:rsid w:val="009A3337"/>
    <w:rsid w:val="009A5E74"/>
    <w:rsid w:val="009A6189"/>
    <w:rsid w:val="009A631E"/>
    <w:rsid w:val="009B2284"/>
    <w:rsid w:val="009B72DF"/>
    <w:rsid w:val="009C27D0"/>
    <w:rsid w:val="009C2DF1"/>
    <w:rsid w:val="009D0501"/>
    <w:rsid w:val="009D074D"/>
    <w:rsid w:val="009D1191"/>
    <w:rsid w:val="009D2339"/>
    <w:rsid w:val="009D24BA"/>
    <w:rsid w:val="009D3DBE"/>
    <w:rsid w:val="009D52D0"/>
    <w:rsid w:val="009D5DB5"/>
    <w:rsid w:val="009D676F"/>
    <w:rsid w:val="009E449D"/>
    <w:rsid w:val="009E6610"/>
    <w:rsid w:val="009F15B3"/>
    <w:rsid w:val="00A04210"/>
    <w:rsid w:val="00A060B8"/>
    <w:rsid w:val="00A135DB"/>
    <w:rsid w:val="00A17F5D"/>
    <w:rsid w:val="00A24A4D"/>
    <w:rsid w:val="00A25A84"/>
    <w:rsid w:val="00A25CA9"/>
    <w:rsid w:val="00A335A7"/>
    <w:rsid w:val="00A36FA8"/>
    <w:rsid w:val="00A41100"/>
    <w:rsid w:val="00A471A4"/>
    <w:rsid w:val="00A52D2B"/>
    <w:rsid w:val="00A5699D"/>
    <w:rsid w:val="00A57E2E"/>
    <w:rsid w:val="00A61124"/>
    <w:rsid w:val="00A6269F"/>
    <w:rsid w:val="00A62B60"/>
    <w:rsid w:val="00A6541D"/>
    <w:rsid w:val="00A67368"/>
    <w:rsid w:val="00A7349B"/>
    <w:rsid w:val="00A739F6"/>
    <w:rsid w:val="00A7595E"/>
    <w:rsid w:val="00A768C3"/>
    <w:rsid w:val="00A90BB6"/>
    <w:rsid w:val="00A91D04"/>
    <w:rsid w:val="00A9286E"/>
    <w:rsid w:val="00A930D3"/>
    <w:rsid w:val="00A96176"/>
    <w:rsid w:val="00A97AE5"/>
    <w:rsid w:val="00AA7C10"/>
    <w:rsid w:val="00AB2F27"/>
    <w:rsid w:val="00AB34D4"/>
    <w:rsid w:val="00AB3D85"/>
    <w:rsid w:val="00AB5016"/>
    <w:rsid w:val="00AD7255"/>
    <w:rsid w:val="00AE0026"/>
    <w:rsid w:val="00AE3461"/>
    <w:rsid w:val="00AF2A8B"/>
    <w:rsid w:val="00AF5130"/>
    <w:rsid w:val="00AF6EE4"/>
    <w:rsid w:val="00AF73ED"/>
    <w:rsid w:val="00B00C2C"/>
    <w:rsid w:val="00B07C1B"/>
    <w:rsid w:val="00B1206D"/>
    <w:rsid w:val="00B2092F"/>
    <w:rsid w:val="00B2128E"/>
    <w:rsid w:val="00B21C8A"/>
    <w:rsid w:val="00B22B9E"/>
    <w:rsid w:val="00B268DC"/>
    <w:rsid w:val="00B27B23"/>
    <w:rsid w:val="00B3054B"/>
    <w:rsid w:val="00B33BB0"/>
    <w:rsid w:val="00B445F6"/>
    <w:rsid w:val="00B453FD"/>
    <w:rsid w:val="00B45FD4"/>
    <w:rsid w:val="00B528CA"/>
    <w:rsid w:val="00B529B3"/>
    <w:rsid w:val="00B53A39"/>
    <w:rsid w:val="00B60988"/>
    <w:rsid w:val="00B6481A"/>
    <w:rsid w:val="00B67AAA"/>
    <w:rsid w:val="00B70179"/>
    <w:rsid w:val="00B725B7"/>
    <w:rsid w:val="00B74B56"/>
    <w:rsid w:val="00B80B60"/>
    <w:rsid w:val="00B850FB"/>
    <w:rsid w:val="00B934B5"/>
    <w:rsid w:val="00B9617C"/>
    <w:rsid w:val="00BA23F4"/>
    <w:rsid w:val="00BA6287"/>
    <w:rsid w:val="00BB1710"/>
    <w:rsid w:val="00BB2DC5"/>
    <w:rsid w:val="00BC0F84"/>
    <w:rsid w:val="00BC163E"/>
    <w:rsid w:val="00BD0BB4"/>
    <w:rsid w:val="00BD30D9"/>
    <w:rsid w:val="00BD3354"/>
    <w:rsid w:val="00BD3668"/>
    <w:rsid w:val="00BD67A1"/>
    <w:rsid w:val="00BE00C9"/>
    <w:rsid w:val="00BE11ED"/>
    <w:rsid w:val="00BF589C"/>
    <w:rsid w:val="00BF67A2"/>
    <w:rsid w:val="00C0012F"/>
    <w:rsid w:val="00C04057"/>
    <w:rsid w:val="00C05067"/>
    <w:rsid w:val="00C05459"/>
    <w:rsid w:val="00C064FF"/>
    <w:rsid w:val="00C11269"/>
    <w:rsid w:val="00C13771"/>
    <w:rsid w:val="00C13BF1"/>
    <w:rsid w:val="00C17466"/>
    <w:rsid w:val="00C25BCE"/>
    <w:rsid w:val="00C318CC"/>
    <w:rsid w:val="00C35A35"/>
    <w:rsid w:val="00C3787D"/>
    <w:rsid w:val="00C4000F"/>
    <w:rsid w:val="00C42D77"/>
    <w:rsid w:val="00C47084"/>
    <w:rsid w:val="00C55209"/>
    <w:rsid w:val="00C55816"/>
    <w:rsid w:val="00C64977"/>
    <w:rsid w:val="00C73643"/>
    <w:rsid w:val="00C736CB"/>
    <w:rsid w:val="00C754E2"/>
    <w:rsid w:val="00C76C5C"/>
    <w:rsid w:val="00C86209"/>
    <w:rsid w:val="00C87AAB"/>
    <w:rsid w:val="00C94855"/>
    <w:rsid w:val="00C955C3"/>
    <w:rsid w:val="00C95A80"/>
    <w:rsid w:val="00C96AC0"/>
    <w:rsid w:val="00C96D22"/>
    <w:rsid w:val="00CA134D"/>
    <w:rsid w:val="00CA245D"/>
    <w:rsid w:val="00CA4B2C"/>
    <w:rsid w:val="00CB38F4"/>
    <w:rsid w:val="00CB3E82"/>
    <w:rsid w:val="00CC0EDB"/>
    <w:rsid w:val="00CC1BBC"/>
    <w:rsid w:val="00CC22BB"/>
    <w:rsid w:val="00CC2D63"/>
    <w:rsid w:val="00CC3935"/>
    <w:rsid w:val="00CC462C"/>
    <w:rsid w:val="00CC5F1A"/>
    <w:rsid w:val="00CC7BE3"/>
    <w:rsid w:val="00CD2622"/>
    <w:rsid w:val="00CD2E7B"/>
    <w:rsid w:val="00CD61B6"/>
    <w:rsid w:val="00CD621E"/>
    <w:rsid w:val="00CE1B9E"/>
    <w:rsid w:val="00CE3924"/>
    <w:rsid w:val="00CF0ABC"/>
    <w:rsid w:val="00D10144"/>
    <w:rsid w:val="00D14F5A"/>
    <w:rsid w:val="00D151F7"/>
    <w:rsid w:val="00D16D1D"/>
    <w:rsid w:val="00D227B1"/>
    <w:rsid w:val="00D23518"/>
    <w:rsid w:val="00D259F1"/>
    <w:rsid w:val="00D31334"/>
    <w:rsid w:val="00D31BCF"/>
    <w:rsid w:val="00D337AA"/>
    <w:rsid w:val="00D34E13"/>
    <w:rsid w:val="00D3669C"/>
    <w:rsid w:val="00D36797"/>
    <w:rsid w:val="00D37541"/>
    <w:rsid w:val="00D37924"/>
    <w:rsid w:val="00D4084F"/>
    <w:rsid w:val="00D502D5"/>
    <w:rsid w:val="00D52D77"/>
    <w:rsid w:val="00D54626"/>
    <w:rsid w:val="00D552A1"/>
    <w:rsid w:val="00D60D46"/>
    <w:rsid w:val="00D63BCC"/>
    <w:rsid w:val="00D64737"/>
    <w:rsid w:val="00D72A9F"/>
    <w:rsid w:val="00D74526"/>
    <w:rsid w:val="00D80C85"/>
    <w:rsid w:val="00D8101F"/>
    <w:rsid w:val="00D832F7"/>
    <w:rsid w:val="00D86222"/>
    <w:rsid w:val="00D90091"/>
    <w:rsid w:val="00D90D4B"/>
    <w:rsid w:val="00D917DB"/>
    <w:rsid w:val="00DA1651"/>
    <w:rsid w:val="00DA1FBD"/>
    <w:rsid w:val="00DA3309"/>
    <w:rsid w:val="00DA3B09"/>
    <w:rsid w:val="00DB21CF"/>
    <w:rsid w:val="00DB47D6"/>
    <w:rsid w:val="00DB70CA"/>
    <w:rsid w:val="00DB7870"/>
    <w:rsid w:val="00DC06C0"/>
    <w:rsid w:val="00DC44A7"/>
    <w:rsid w:val="00DC6134"/>
    <w:rsid w:val="00DD25A6"/>
    <w:rsid w:val="00DD5C36"/>
    <w:rsid w:val="00DD710E"/>
    <w:rsid w:val="00DE074F"/>
    <w:rsid w:val="00DE4BF0"/>
    <w:rsid w:val="00DE6D6C"/>
    <w:rsid w:val="00DF3E64"/>
    <w:rsid w:val="00E00981"/>
    <w:rsid w:val="00E016EF"/>
    <w:rsid w:val="00E04FB7"/>
    <w:rsid w:val="00E05207"/>
    <w:rsid w:val="00E074FC"/>
    <w:rsid w:val="00E07A9C"/>
    <w:rsid w:val="00E10859"/>
    <w:rsid w:val="00E10864"/>
    <w:rsid w:val="00E1126B"/>
    <w:rsid w:val="00E14CB1"/>
    <w:rsid w:val="00E14EA2"/>
    <w:rsid w:val="00E15AF4"/>
    <w:rsid w:val="00E21502"/>
    <w:rsid w:val="00E22892"/>
    <w:rsid w:val="00E2692A"/>
    <w:rsid w:val="00E412E1"/>
    <w:rsid w:val="00E443E6"/>
    <w:rsid w:val="00E46C70"/>
    <w:rsid w:val="00E471A3"/>
    <w:rsid w:val="00E47A5E"/>
    <w:rsid w:val="00E50FB2"/>
    <w:rsid w:val="00E510C8"/>
    <w:rsid w:val="00E5233B"/>
    <w:rsid w:val="00E540C5"/>
    <w:rsid w:val="00E55570"/>
    <w:rsid w:val="00E55F9B"/>
    <w:rsid w:val="00E56F1A"/>
    <w:rsid w:val="00E605D7"/>
    <w:rsid w:val="00E6199D"/>
    <w:rsid w:val="00E61ABD"/>
    <w:rsid w:val="00E61B5D"/>
    <w:rsid w:val="00E62FCE"/>
    <w:rsid w:val="00E64E5E"/>
    <w:rsid w:val="00E65300"/>
    <w:rsid w:val="00E654F9"/>
    <w:rsid w:val="00E73BD0"/>
    <w:rsid w:val="00E7457E"/>
    <w:rsid w:val="00E80028"/>
    <w:rsid w:val="00E80414"/>
    <w:rsid w:val="00E80C18"/>
    <w:rsid w:val="00E85C36"/>
    <w:rsid w:val="00E93F14"/>
    <w:rsid w:val="00E96B20"/>
    <w:rsid w:val="00EA149C"/>
    <w:rsid w:val="00EA1904"/>
    <w:rsid w:val="00EA2963"/>
    <w:rsid w:val="00EA35A7"/>
    <w:rsid w:val="00EA4C86"/>
    <w:rsid w:val="00EA7E9C"/>
    <w:rsid w:val="00EB3E39"/>
    <w:rsid w:val="00EC1D4C"/>
    <w:rsid w:val="00EC2CBE"/>
    <w:rsid w:val="00EC4592"/>
    <w:rsid w:val="00EC4A80"/>
    <w:rsid w:val="00ED0F5F"/>
    <w:rsid w:val="00ED3910"/>
    <w:rsid w:val="00ED5891"/>
    <w:rsid w:val="00ED679B"/>
    <w:rsid w:val="00EE1EE7"/>
    <w:rsid w:val="00EE321B"/>
    <w:rsid w:val="00EE5CF8"/>
    <w:rsid w:val="00EF2508"/>
    <w:rsid w:val="00EF62F5"/>
    <w:rsid w:val="00EF7403"/>
    <w:rsid w:val="00F01C28"/>
    <w:rsid w:val="00F02C01"/>
    <w:rsid w:val="00F072C4"/>
    <w:rsid w:val="00F072C5"/>
    <w:rsid w:val="00F11718"/>
    <w:rsid w:val="00F14B1C"/>
    <w:rsid w:val="00F2013F"/>
    <w:rsid w:val="00F23B22"/>
    <w:rsid w:val="00F24E9F"/>
    <w:rsid w:val="00F317E6"/>
    <w:rsid w:val="00F34C66"/>
    <w:rsid w:val="00F35ADD"/>
    <w:rsid w:val="00F3741D"/>
    <w:rsid w:val="00F4325F"/>
    <w:rsid w:val="00F45976"/>
    <w:rsid w:val="00F4622C"/>
    <w:rsid w:val="00F467F1"/>
    <w:rsid w:val="00F47555"/>
    <w:rsid w:val="00F478AC"/>
    <w:rsid w:val="00F5327A"/>
    <w:rsid w:val="00F61517"/>
    <w:rsid w:val="00F61CBA"/>
    <w:rsid w:val="00F63AF9"/>
    <w:rsid w:val="00F66F12"/>
    <w:rsid w:val="00F673F0"/>
    <w:rsid w:val="00F6750A"/>
    <w:rsid w:val="00F6797E"/>
    <w:rsid w:val="00F8047B"/>
    <w:rsid w:val="00F83A52"/>
    <w:rsid w:val="00F84DE9"/>
    <w:rsid w:val="00F90309"/>
    <w:rsid w:val="00F93092"/>
    <w:rsid w:val="00F96D03"/>
    <w:rsid w:val="00FA22C9"/>
    <w:rsid w:val="00FA3D70"/>
    <w:rsid w:val="00FA7DE0"/>
    <w:rsid w:val="00FB093D"/>
    <w:rsid w:val="00FB17C4"/>
    <w:rsid w:val="00FB2967"/>
    <w:rsid w:val="00FB6948"/>
    <w:rsid w:val="00FC02D0"/>
    <w:rsid w:val="00FC7C92"/>
    <w:rsid w:val="00FD0978"/>
    <w:rsid w:val="00FD0DD9"/>
    <w:rsid w:val="00FD1EDB"/>
    <w:rsid w:val="00FE111E"/>
    <w:rsid w:val="00FE4119"/>
    <w:rsid w:val="00FF119E"/>
    <w:rsid w:val="00FF75EB"/>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BC9B"/>
  <w15:docId w15:val="{5DB59D1C-BC3C-4348-92FB-8064F5AD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53"/>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AF73ED"/>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8023A1"/>
    <w:pPr>
      <w:tabs>
        <w:tab w:val="left" w:pos="2027"/>
      </w:tabs>
    </w:pPr>
    <w:rPr>
      <w:b/>
      <w:i/>
      <w:iCs/>
      <w:color w:val="548DD4" w:themeColor="text2" w:themeTint="99"/>
      <w:sz w:val="24"/>
      <w:szCs w:val="20"/>
    </w:rPr>
  </w:style>
  <w:style w:type="character" w:customStyle="1" w:styleId="HRDQBodyTextChar">
    <w:name w:val="HRDQ Body Text Char"/>
    <w:link w:val="HRDQBodyText"/>
    <w:locked/>
    <w:rsid w:val="007E4EB6"/>
    <w:rPr>
      <w:sz w:val="24"/>
      <w:szCs w:val="24"/>
    </w:rPr>
  </w:style>
  <w:style w:type="paragraph" w:customStyle="1" w:styleId="HRDQBodyText">
    <w:name w:val="HRDQ Body Text"/>
    <w:basedOn w:val="Normal"/>
    <w:link w:val="HRDQBodyTextChar"/>
    <w:qFormat/>
    <w:rsid w:val="007E4EB6"/>
    <w:pPr>
      <w:spacing w:after="120"/>
    </w:pPr>
    <w:rPr>
      <w:rFonts w:asciiTheme="minorHAnsi" w:eastAsiaTheme="minorHAnsi" w:hAnsiTheme="minorHAnsi" w:cstheme="minorBidi"/>
      <w:sz w:val="24"/>
      <w:szCs w:val="24"/>
    </w:rPr>
  </w:style>
  <w:style w:type="character" w:customStyle="1" w:styleId="HRDQBulletsChar">
    <w:name w:val="HRDQ Bullets Char"/>
    <w:basedOn w:val="HRDQBodyTextChar"/>
    <w:link w:val="HRDQBullets"/>
    <w:locked/>
    <w:rsid w:val="007E4EB6"/>
    <w:rPr>
      <w:sz w:val="24"/>
      <w:szCs w:val="24"/>
    </w:rPr>
  </w:style>
  <w:style w:type="paragraph" w:customStyle="1" w:styleId="HRDQBullets">
    <w:name w:val="HRDQ Bullets"/>
    <w:basedOn w:val="HRDQBodyText"/>
    <w:link w:val="HRDQBulletsChar"/>
    <w:qFormat/>
    <w:rsid w:val="007E4EB6"/>
    <w:pPr>
      <w:numPr>
        <w:numId w:val="22"/>
      </w:numPr>
      <w:ind w:left="360"/>
    </w:pPr>
  </w:style>
  <w:style w:type="character" w:styleId="IntenseEmphasis">
    <w:name w:val="Intense Emphasis"/>
    <w:basedOn w:val="DefaultParagraphFont"/>
    <w:uiPriority w:val="21"/>
    <w:qFormat/>
    <w:rsid w:val="00563675"/>
    <w:rPr>
      <w:i/>
      <w:iCs/>
      <w:color w:val="4F81BD" w:themeColor="accent1"/>
    </w:rPr>
  </w:style>
  <w:style w:type="table" w:styleId="TableGrid">
    <w:name w:val="Table Grid"/>
    <w:basedOn w:val="TableNormal"/>
    <w:uiPriority w:val="59"/>
    <w:rsid w:val="00A7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DQSub-bulletsChar">
    <w:name w:val="HRDQ Sub-bullets Char"/>
    <w:link w:val="HRDQSub-bullets"/>
    <w:locked/>
    <w:rsid w:val="00B53A39"/>
    <w:rPr>
      <w:rFonts w:ascii="Calibri" w:hAnsi="Calibri" w:cs="Calibri"/>
      <w:sz w:val="24"/>
      <w:szCs w:val="24"/>
    </w:rPr>
  </w:style>
  <w:style w:type="paragraph" w:customStyle="1" w:styleId="HRDQSub-bullets">
    <w:name w:val="HRDQ Sub-bullets"/>
    <w:basedOn w:val="HRDQBodyText"/>
    <w:link w:val="HRDQSub-bulletsChar"/>
    <w:qFormat/>
    <w:rsid w:val="00B53A39"/>
    <w:pPr>
      <w:numPr>
        <w:numId w:val="23"/>
      </w:numPr>
    </w:pPr>
    <w:rPr>
      <w:rFonts w:ascii="Calibri" w:hAnsi="Calibri" w:cs="Calibri"/>
    </w:rPr>
  </w:style>
  <w:style w:type="paragraph" w:styleId="BodyText">
    <w:name w:val="Body Text"/>
    <w:basedOn w:val="Normal"/>
    <w:link w:val="BodyTextChar"/>
    <w:semiHidden/>
    <w:unhideWhenUsed/>
    <w:rsid w:val="00B53A39"/>
    <w:pPr>
      <w:spacing w:after="120"/>
    </w:pPr>
    <w:rPr>
      <w:rFonts w:ascii="Arial Narrow" w:eastAsia="Times New Roman" w:hAnsi="Arial Narrow"/>
      <w:sz w:val="28"/>
      <w:szCs w:val="20"/>
    </w:rPr>
  </w:style>
  <w:style w:type="character" w:customStyle="1" w:styleId="BodyTextChar">
    <w:name w:val="Body Text Char"/>
    <w:basedOn w:val="DefaultParagraphFont"/>
    <w:link w:val="BodyText"/>
    <w:semiHidden/>
    <w:rsid w:val="00B53A39"/>
    <w:rPr>
      <w:rFonts w:ascii="Arial Narrow" w:eastAsia="Times New Roman" w:hAnsi="Arial Narrow" w:cs="Times New Roman"/>
      <w:sz w:val="28"/>
      <w:szCs w:val="20"/>
    </w:rPr>
  </w:style>
  <w:style w:type="character" w:customStyle="1" w:styleId="HRDQHeading1Char">
    <w:name w:val="HRDQ Heading 1 Char"/>
    <w:link w:val="HRDQHeading1"/>
    <w:locked/>
    <w:rsid w:val="00B53A39"/>
    <w:rPr>
      <w:rFonts w:ascii="Cambria" w:hAnsi="Cambria"/>
      <w:b/>
      <w:color w:val="002060"/>
      <w:sz w:val="36"/>
    </w:rPr>
  </w:style>
  <w:style w:type="paragraph" w:customStyle="1" w:styleId="HRDQHeading1">
    <w:name w:val="HRDQ Heading 1"/>
    <w:basedOn w:val="Normal"/>
    <w:link w:val="HRDQHeading1Char"/>
    <w:qFormat/>
    <w:rsid w:val="00B53A39"/>
    <w:pPr>
      <w:spacing w:after="120"/>
    </w:pPr>
    <w:rPr>
      <w:rFonts w:ascii="Cambria" w:eastAsiaTheme="minorHAnsi" w:hAnsi="Cambria" w:cstheme="minorBidi"/>
      <w:b/>
      <w:color w:val="002060"/>
      <w:sz w:val="36"/>
    </w:rPr>
  </w:style>
  <w:style w:type="character" w:customStyle="1" w:styleId="HRDQHeading2Char">
    <w:name w:val="HRDQ Heading 2 Char"/>
    <w:link w:val="HRDQHeading2"/>
    <w:locked/>
    <w:rsid w:val="00B53A39"/>
    <w:rPr>
      <w:rFonts w:ascii="Cambria" w:hAnsi="Cambria"/>
      <w:b/>
      <w:color w:val="1F497D"/>
      <w:sz w:val="32"/>
    </w:rPr>
  </w:style>
  <w:style w:type="paragraph" w:customStyle="1" w:styleId="HRDQHeading2">
    <w:name w:val="HRDQ Heading 2"/>
    <w:basedOn w:val="Normal"/>
    <w:link w:val="HRDQHeading2Char"/>
    <w:qFormat/>
    <w:rsid w:val="00B53A39"/>
    <w:pPr>
      <w:spacing w:after="120"/>
    </w:pPr>
    <w:rPr>
      <w:rFonts w:ascii="Cambria" w:eastAsiaTheme="minorHAnsi" w:hAnsi="Cambria" w:cstheme="minorBidi"/>
      <w:b/>
      <w:color w:val="1F497D"/>
      <w:sz w:val="32"/>
    </w:rPr>
  </w:style>
  <w:style w:type="character" w:styleId="IntenseReference">
    <w:name w:val="Intense Reference"/>
    <w:basedOn w:val="DefaultParagraphFont"/>
    <w:uiPriority w:val="32"/>
    <w:qFormat/>
    <w:rsid w:val="00971F7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8403">
      <w:bodyDiv w:val="1"/>
      <w:marLeft w:val="0"/>
      <w:marRight w:val="0"/>
      <w:marTop w:val="0"/>
      <w:marBottom w:val="0"/>
      <w:divBdr>
        <w:top w:val="none" w:sz="0" w:space="0" w:color="auto"/>
        <w:left w:val="none" w:sz="0" w:space="0" w:color="auto"/>
        <w:bottom w:val="none" w:sz="0" w:space="0" w:color="auto"/>
        <w:right w:val="none" w:sz="0" w:space="0" w:color="auto"/>
      </w:divBdr>
    </w:div>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16419764">
      <w:bodyDiv w:val="1"/>
      <w:marLeft w:val="0"/>
      <w:marRight w:val="0"/>
      <w:marTop w:val="0"/>
      <w:marBottom w:val="0"/>
      <w:divBdr>
        <w:top w:val="none" w:sz="0" w:space="0" w:color="auto"/>
        <w:left w:val="none" w:sz="0" w:space="0" w:color="auto"/>
        <w:bottom w:val="none" w:sz="0" w:space="0" w:color="auto"/>
        <w:right w:val="none" w:sz="0" w:space="0" w:color="auto"/>
      </w:divBdr>
    </w:div>
    <w:div w:id="357505990">
      <w:bodyDiv w:val="1"/>
      <w:marLeft w:val="0"/>
      <w:marRight w:val="0"/>
      <w:marTop w:val="0"/>
      <w:marBottom w:val="0"/>
      <w:divBdr>
        <w:top w:val="none" w:sz="0" w:space="0" w:color="auto"/>
        <w:left w:val="none" w:sz="0" w:space="0" w:color="auto"/>
        <w:bottom w:val="none" w:sz="0" w:space="0" w:color="auto"/>
        <w:right w:val="none" w:sz="0" w:space="0" w:color="auto"/>
      </w:divBdr>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85986121">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55638912">
      <w:bodyDiv w:val="1"/>
      <w:marLeft w:val="0"/>
      <w:marRight w:val="0"/>
      <w:marTop w:val="0"/>
      <w:marBottom w:val="0"/>
      <w:divBdr>
        <w:top w:val="none" w:sz="0" w:space="0" w:color="auto"/>
        <w:left w:val="none" w:sz="0" w:space="0" w:color="auto"/>
        <w:bottom w:val="none" w:sz="0" w:space="0" w:color="auto"/>
        <w:right w:val="none" w:sz="0" w:space="0" w:color="auto"/>
      </w:divBdr>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36267482">
      <w:bodyDiv w:val="1"/>
      <w:marLeft w:val="0"/>
      <w:marRight w:val="0"/>
      <w:marTop w:val="0"/>
      <w:marBottom w:val="0"/>
      <w:divBdr>
        <w:top w:val="none" w:sz="0" w:space="0" w:color="auto"/>
        <w:left w:val="none" w:sz="0" w:space="0" w:color="auto"/>
        <w:bottom w:val="none" w:sz="0" w:space="0" w:color="auto"/>
        <w:right w:val="none" w:sz="0" w:space="0" w:color="auto"/>
      </w:divBdr>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27752855">
      <w:bodyDiv w:val="1"/>
      <w:marLeft w:val="0"/>
      <w:marRight w:val="0"/>
      <w:marTop w:val="0"/>
      <w:marBottom w:val="0"/>
      <w:divBdr>
        <w:top w:val="none" w:sz="0" w:space="0" w:color="auto"/>
        <w:left w:val="none" w:sz="0" w:space="0" w:color="auto"/>
        <w:bottom w:val="none" w:sz="0" w:space="0" w:color="auto"/>
        <w:right w:val="none" w:sz="0" w:space="0" w:color="auto"/>
      </w:divBdr>
    </w:div>
    <w:div w:id="1036001236">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168638491">
      <w:bodyDiv w:val="1"/>
      <w:marLeft w:val="0"/>
      <w:marRight w:val="0"/>
      <w:marTop w:val="0"/>
      <w:marBottom w:val="0"/>
      <w:divBdr>
        <w:top w:val="none" w:sz="0" w:space="0" w:color="auto"/>
        <w:left w:val="none" w:sz="0" w:space="0" w:color="auto"/>
        <w:bottom w:val="none" w:sz="0" w:space="0" w:color="auto"/>
        <w:right w:val="none" w:sz="0" w:space="0" w:color="auto"/>
      </w:divBdr>
    </w:div>
    <w:div w:id="1200313931">
      <w:bodyDiv w:val="1"/>
      <w:marLeft w:val="0"/>
      <w:marRight w:val="0"/>
      <w:marTop w:val="0"/>
      <w:marBottom w:val="0"/>
      <w:divBdr>
        <w:top w:val="none" w:sz="0" w:space="0" w:color="auto"/>
        <w:left w:val="none" w:sz="0" w:space="0" w:color="auto"/>
        <w:bottom w:val="none" w:sz="0" w:space="0" w:color="auto"/>
        <w:right w:val="none" w:sz="0" w:space="0" w:color="auto"/>
      </w:divBdr>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03851672">
      <w:bodyDiv w:val="1"/>
      <w:marLeft w:val="0"/>
      <w:marRight w:val="0"/>
      <w:marTop w:val="0"/>
      <w:marBottom w:val="0"/>
      <w:divBdr>
        <w:top w:val="none" w:sz="0" w:space="0" w:color="auto"/>
        <w:left w:val="none" w:sz="0" w:space="0" w:color="auto"/>
        <w:bottom w:val="none" w:sz="0" w:space="0" w:color="auto"/>
        <w:right w:val="none" w:sz="0" w:space="0" w:color="auto"/>
      </w:divBdr>
      <w:divsChild>
        <w:div w:id="32653909">
          <w:marLeft w:val="547"/>
          <w:marRight w:val="0"/>
          <w:marTop w:val="154"/>
          <w:marBottom w:val="0"/>
          <w:divBdr>
            <w:top w:val="none" w:sz="0" w:space="0" w:color="auto"/>
            <w:left w:val="none" w:sz="0" w:space="0" w:color="auto"/>
            <w:bottom w:val="none" w:sz="0" w:space="0" w:color="auto"/>
            <w:right w:val="none" w:sz="0" w:space="0" w:color="auto"/>
          </w:divBdr>
        </w:div>
      </w:divsChild>
    </w:div>
    <w:div w:id="1345551408">
      <w:bodyDiv w:val="1"/>
      <w:marLeft w:val="0"/>
      <w:marRight w:val="0"/>
      <w:marTop w:val="0"/>
      <w:marBottom w:val="0"/>
      <w:divBdr>
        <w:top w:val="none" w:sz="0" w:space="0" w:color="auto"/>
        <w:left w:val="none" w:sz="0" w:space="0" w:color="auto"/>
        <w:bottom w:val="none" w:sz="0" w:space="0" w:color="auto"/>
        <w:right w:val="none" w:sz="0" w:space="0" w:color="auto"/>
      </w:divBdr>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64173343">
      <w:bodyDiv w:val="1"/>
      <w:marLeft w:val="0"/>
      <w:marRight w:val="0"/>
      <w:marTop w:val="0"/>
      <w:marBottom w:val="0"/>
      <w:divBdr>
        <w:top w:val="none" w:sz="0" w:space="0" w:color="auto"/>
        <w:left w:val="none" w:sz="0" w:space="0" w:color="auto"/>
        <w:bottom w:val="none" w:sz="0" w:space="0" w:color="auto"/>
        <w:right w:val="none" w:sz="0" w:space="0" w:color="auto"/>
      </w:divBdr>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654068327">
      <w:bodyDiv w:val="1"/>
      <w:marLeft w:val="0"/>
      <w:marRight w:val="0"/>
      <w:marTop w:val="0"/>
      <w:marBottom w:val="0"/>
      <w:divBdr>
        <w:top w:val="none" w:sz="0" w:space="0" w:color="auto"/>
        <w:left w:val="none" w:sz="0" w:space="0" w:color="auto"/>
        <w:bottom w:val="none" w:sz="0" w:space="0" w:color="auto"/>
        <w:right w:val="none" w:sz="0" w:space="0" w:color="auto"/>
      </w:divBdr>
    </w:div>
    <w:div w:id="1699890834">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805924252">
      <w:bodyDiv w:val="1"/>
      <w:marLeft w:val="0"/>
      <w:marRight w:val="0"/>
      <w:marTop w:val="0"/>
      <w:marBottom w:val="0"/>
      <w:divBdr>
        <w:top w:val="none" w:sz="0" w:space="0" w:color="auto"/>
        <w:left w:val="none" w:sz="0" w:space="0" w:color="auto"/>
        <w:bottom w:val="none" w:sz="0" w:space="0" w:color="auto"/>
        <w:right w:val="none" w:sz="0" w:space="0" w:color="auto"/>
      </w:divBdr>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075161863">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 w:id="21258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01/content/554400000011346/PCR-Call-Handling-S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raining\Templates\Templates\Lesson%20Pla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F012A540A4719965582678FC09CF0"/>
        <w:category>
          <w:name w:val="General"/>
          <w:gallery w:val="placeholder"/>
        </w:category>
        <w:types>
          <w:type w:val="bbPlcHdr"/>
        </w:types>
        <w:behaviors>
          <w:behavior w:val="content"/>
        </w:behaviors>
        <w:guid w:val="{61FE230E-C062-473A-B2EA-12D4F0C135B3}"/>
      </w:docPartPr>
      <w:docPartBody>
        <w:p w:rsidR="00AE0F6D" w:rsidRDefault="00832221">
          <w:pPr>
            <w:pStyle w:val="085F012A540A4719965582678FC09CF0"/>
          </w:pPr>
          <w:r w:rsidRPr="00CD08A8">
            <w:rPr>
              <w:rStyle w:val="PlaceholderText"/>
            </w:rPr>
            <w:t>[Company]</w:t>
          </w:r>
        </w:p>
      </w:docPartBody>
    </w:docPart>
    <w:docPart>
      <w:docPartPr>
        <w:name w:val="6BA0DB2929EB441AB5A5FA1769576443"/>
        <w:category>
          <w:name w:val="General"/>
          <w:gallery w:val="placeholder"/>
        </w:category>
        <w:types>
          <w:type w:val="bbPlcHdr"/>
        </w:types>
        <w:behaviors>
          <w:behavior w:val="content"/>
        </w:behaviors>
        <w:guid w:val="{1F54C45E-582B-44A0-B114-204F6F07A3A7}"/>
      </w:docPartPr>
      <w:docPartBody>
        <w:p w:rsidR="00AE0F6D" w:rsidRDefault="00832221">
          <w:pPr>
            <w:pStyle w:val="6BA0DB2929EB441AB5A5FA1769576443"/>
          </w:pPr>
          <w:r w:rsidRPr="00CD08A8">
            <w:rPr>
              <w:rStyle w:val="PlaceholderText"/>
            </w:rPr>
            <w:t>[Status]</w:t>
          </w:r>
        </w:p>
      </w:docPartBody>
    </w:docPart>
    <w:docPart>
      <w:docPartPr>
        <w:name w:val="CD64429504AF431FB94297A18B0B11F2"/>
        <w:category>
          <w:name w:val="General"/>
          <w:gallery w:val="placeholder"/>
        </w:category>
        <w:types>
          <w:type w:val="bbPlcHdr"/>
        </w:types>
        <w:behaviors>
          <w:behavior w:val="content"/>
        </w:behaviors>
        <w:guid w:val="{6EF1056F-251C-46EC-BC69-16C0CB3C648F}"/>
      </w:docPartPr>
      <w:docPartBody>
        <w:p w:rsidR="00AE0F6D" w:rsidRDefault="00832221">
          <w:pPr>
            <w:pStyle w:val="CD64429504AF431FB94297A18B0B11F2"/>
          </w:pPr>
          <w:r w:rsidRPr="00CD08A8">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PBUG N+ Interstat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21"/>
    <w:rsid w:val="00102F39"/>
    <w:rsid w:val="003433B3"/>
    <w:rsid w:val="006A3E11"/>
    <w:rsid w:val="00832221"/>
    <w:rsid w:val="009557A3"/>
    <w:rsid w:val="009A6F47"/>
    <w:rsid w:val="00AE0F6D"/>
    <w:rsid w:val="00C565C5"/>
    <w:rsid w:val="00EE3F41"/>
    <w:rsid w:val="00F7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5F012A540A4719965582678FC09CF0">
    <w:name w:val="085F012A540A4719965582678FC09CF0"/>
  </w:style>
  <w:style w:type="paragraph" w:customStyle="1" w:styleId="6BA0DB2929EB441AB5A5FA1769576443">
    <w:name w:val="6BA0DB2929EB441AB5A5FA1769576443"/>
  </w:style>
  <w:style w:type="paragraph" w:customStyle="1" w:styleId="CD64429504AF431FB94297A18B0B11F2">
    <w:name w:val="CD64429504AF431FB94297A18B0B1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C4A79B0B0A6943A3892ED7EFD3B408" ma:contentTypeVersion="4" ma:contentTypeDescription="Create a new document." ma:contentTypeScope="" ma:versionID="7b152714d2b19c1c1e20fa60ff2b2758">
  <xsd:schema xmlns:xsd="http://www.w3.org/2001/XMLSchema" xmlns:xs="http://www.w3.org/2001/XMLSchema" xmlns:p="http://schemas.microsoft.com/office/2006/metadata/properties" xmlns:ns2="71d84c99-7f11-476d-80b2-94db04a4754f" xmlns:ns3="ae72fef9-4cc3-4bc1-8bae-927281c3a220" targetNamespace="http://schemas.microsoft.com/office/2006/metadata/properties" ma:root="true" ma:fieldsID="e64ebb7c6682d1d3b8ab29ffcc834d23" ns2:_="" ns3:_="">
    <xsd:import namespace="71d84c99-7f11-476d-80b2-94db04a4754f"/>
    <xsd:import namespace="ae72fef9-4cc3-4bc1-8bae-927281c3a2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4c99-7f11-476d-80b2-94db04a47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2fef9-4cc3-4bc1-8bae-927281c3a2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2A6C3-6E80-428F-A7F6-3EF16FAE429C}">
  <ds:schemaRefs>
    <ds:schemaRef ds:uri="http://schemas.openxmlformats.org/officeDocument/2006/bibliography"/>
  </ds:schemaRefs>
</ds:datastoreItem>
</file>

<file path=customXml/itemProps2.xml><?xml version="1.0" encoding="utf-8"?>
<ds:datastoreItem xmlns:ds="http://schemas.openxmlformats.org/officeDocument/2006/customXml" ds:itemID="{A1D9C877-C7AE-4D27-AF5E-DEC2AC124216}">
  <ds:schemaRefs>
    <ds:schemaRef ds:uri="http://schemas.microsoft.com/sharepoint/v3/contenttype/forms"/>
  </ds:schemaRefs>
</ds:datastoreItem>
</file>

<file path=customXml/itemProps3.xml><?xml version="1.0" encoding="utf-8"?>
<ds:datastoreItem xmlns:ds="http://schemas.openxmlformats.org/officeDocument/2006/customXml" ds:itemID="{4116C17C-7FAF-42D9-93BB-AC02507A7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0930B-D620-486F-BBF4-184A3B9B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4c99-7f11-476d-80b2-94db04a4754f"/>
    <ds:schemaRef ds:uri="ae72fef9-4cc3-4bc1-8bae-927281c3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17</TotalTime>
  <Pages>7</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Business Acumen Participant Guide</vt:lpstr>
    </vt:vector>
  </TitlesOfParts>
  <Manager/>
  <Company>Veterans Benefits Administration</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Acumen Participant Guide</dc:title>
  <dc:subject>New Hire Challenge Training</dc:subject>
  <dc:creator>Department of Veterans Affairs, Veterans Benefits Administration, STAFF</dc:creator>
  <cp:keywords/>
  <dc:description/>
  <cp:lastModifiedBy>Kathy Poole</cp:lastModifiedBy>
  <cp:revision>7</cp:revision>
  <cp:lastPrinted>2020-01-06T14:25:00Z</cp:lastPrinted>
  <dcterms:created xsi:type="dcterms:W3CDTF">2022-10-20T20:20:00Z</dcterms:created>
  <dcterms:modified xsi:type="dcterms:W3CDTF">2023-06-09T14:08:00Z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0x010100A6C4A79B0B0A6943A3892ED7EFD3B408</vt:lpwstr>
  </property>
  <property fmtid="{D5CDD505-2E9C-101B-9397-08002B2CF9AE}" pid="3" name="Language">
    <vt:lpwstr>en</vt:lpwstr>
  </property>
  <property fmtid="{D5CDD505-2E9C-101B-9397-08002B2CF9AE}" pid="4" name="Type">
    <vt:lpwstr>Guide</vt:lpwstr>
  </property>
</Properties>
</file>