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54682" w14:textId="5684F933" w:rsidR="003208C2" w:rsidRDefault="00997AC8">
      <w:pPr>
        <w:pStyle w:val="Heading2"/>
        <w:spacing w:before="75"/>
      </w:pPr>
      <w:r>
        <w:rPr>
          <w:color w:val="231F20"/>
          <w:sz w:val="32"/>
        </w:rPr>
        <w:t>RO</w:t>
      </w:r>
      <w:r>
        <w:rPr>
          <w:color w:val="231F20"/>
          <w:spacing w:val="10"/>
          <w:sz w:val="32"/>
        </w:rPr>
        <w:t xml:space="preserve"> </w:t>
      </w:r>
      <w:r>
        <w:rPr>
          <w:color w:val="231F20"/>
          <w:sz w:val="32"/>
        </w:rPr>
        <w:t>R</w:t>
      </w:r>
      <w:r>
        <w:rPr>
          <w:color w:val="231F20"/>
        </w:rPr>
        <w:t>ESEARCH</w:t>
      </w:r>
      <w:r>
        <w:rPr>
          <w:color w:val="231F20"/>
          <w:spacing w:val="13"/>
        </w:rPr>
        <w:t xml:space="preserve"> </w:t>
      </w:r>
      <w:r>
        <w:rPr>
          <w:color w:val="231F20"/>
          <w:sz w:val="32"/>
        </w:rPr>
        <w:t>C</w:t>
      </w:r>
      <w:r>
        <w:rPr>
          <w:color w:val="231F20"/>
        </w:rPr>
        <w:t>OORDINATOR</w:t>
      </w:r>
      <w:r>
        <w:rPr>
          <w:color w:val="231F20"/>
          <w:spacing w:val="51"/>
        </w:rPr>
        <w:t xml:space="preserve"> </w:t>
      </w:r>
      <w:r>
        <w:rPr>
          <w:color w:val="231F20"/>
          <w:sz w:val="32"/>
        </w:rPr>
        <w:t>T</w:t>
      </w:r>
      <w:r>
        <w:rPr>
          <w:color w:val="231F20"/>
        </w:rPr>
        <w:t>RAINING</w:t>
      </w:r>
    </w:p>
    <w:p w14:paraId="19BEB9A1" w14:textId="77777777" w:rsidR="003208C2" w:rsidRDefault="00997AC8">
      <w:pPr>
        <w:spacing w:before="112"/>
        <w:ind w:left="134" w:right="836"/>
        <w:jc w:val="center"/>
        <w:rPr>
          <w:b/>
          <w:sz w:val="25"/>
        </w:rPr>
      </w:pPr>
      <w:r>
        <w:rPr>
          <w:b/>
          <w:color w:val="231F20"/>
          <w:sz w:val="32"/>
        </w:rPr>
        <w:t>H</w:t>
      </w:r>
      <w:r>
        <w:rPr>
          <w:b/>
          <w:color w:val="231F20"/>
          <w:sz w:val="25"/>
        </w:rPr>
        <w:t>ANDOUT</w:t>
      </w:r>
    </w:p>
    <w:p w14:paraId="44E40525" w14:textId="77777777" w:rsidR="003208C2" w:rsidRDefault="003208C2">
      <w:pPr>
        <w:pStyle w:val="BodyText"/>
        <w:rPr>
          <w:b/>
          <w:sz w:val="34"/>
        </w:rPr>
      </w:pPr>
    </w:p>
    <w:p w14:paraId="7AA623FF" w14:textId="77777777" w:rsidR="003208C2" w:rsidRDefault="003208C2">
      <w:pPr>
        <w:pStyle w:val="BodyText"/>
        <w:spacing w:before="1"/>
        <w:rPr>
          <w:b/>
          <w:sz w:val="38"/>
        </w:rPr>
      </w:pPr>
    </w:p>
    <w:p w14:paraId="52BFD962" w14:textId="77777777" w:rsidR="003208C2" w:rsidRDefault="00997AC8">
      <w:pPr>
        <w:ind w:left="134" w:right="838"/>
        <w:jc w:val="center"/>
        <w:rPr>
          <w:b/>
          <w:sz w:val="29"/>
        </w:rPr>
      </w:pPr>
      <w:r>
        <w:rPr>
          <w:b/>
          <w:color w:val="231F20"/>
          <w:w w:val="95"/>
          <w:sz w:val="29"/>
        </w:rPr>
        <w:t>Table</w:t>
      </w:r>
      <w:r>
        <w:rPr>
          <w:b/>
          <w:color w:val="231F20"/>
          <w:spacing w:val="-14"/>
          <w:w w:val="95"/>
          <w:sz w:val="29"/>
        </w:rPr>
        <w:t xml:space="preserve"> </w:t>
      </w:r>
      <w:r>
        <w:rPr>
          <w:b/>
          <w:color w:val="231F20"/>
          <w:w w:val="95"/>
          <w:sz w:val="29"/>
        </w:rPr>
        <w:t>of</w:t>
      </w:r>
      <w:r>
        <w:rPr>
          <w:b/>
          <w:color w:val="231F20"/>
          <w:spacing w:val="8"/>
          <w:w w:val="95"/>
          <w:sz w:val="29"/>
        </w:rPr>
        <w:t xml:space="preserve"> </w:t>
      </w:r>
      <w:r>
        <w:rPr>
          <w:b/>
          <w:color w:val="231F20"/>
          <w:w w:val="95"/>
          <w:sz w:val="29"/>
        </w:rPr>
        <w:t>Contents</w:t>
      </w:r>
    </w:p>
    <w:sdt>
      <w:sdtPr>
        <w:id w:val="1351218323"/>
        <w:docPartObj>
          <w:docPartGallery w:val="Table of Contents"/>
          <w:docPartUnique/>
        </w:docPartObj>
      </w:sdtPr>
      <w:sdtEndPr/>
      <w:sdtContent>
        <w:p w14:paraId="2503663C" w14:textId="77777777" w:rsidR="003208C2" w:rsidRDefault="00BE51AB">
          <w:pPr>
            <w:pStyle w:val="TOC1"/>
            <w:tabs>
              <w:tab w:val="right" w:leader="dot" w:pos="9469"/>
            </w:tabs>
            <w:spacing w:before="531"/>
          </w:pPr>
          <w:hyperlink w:anchor="_TOC_250002" w:history="1">
            <w:r w:rsidR="00997AC8">
              <w:rPr>
                <w:color w:val="231F20"/>
              </w:rPr>
              <w:t>Objectives</w:t>
            </w:r>
            <w:r w:rsidR="00997AC8">
              <w:rPr>
                <w:color w:val="231F20"/>
              </w:rPr>
              <w:tab/>
              <w:t>2</w:t>
            </w:r>
          </w:hyperlink>
        </w:p>
        <w:p w14:paraId="0E75D947" w14:textId="77777777" w:rsidR="003208C2" w:rsidRDefault="00997AC8">
          <w:pPr>
            <w:pStyle w:val="TOC1"/>
            <w:tabs>
              <w:tab w:val="right" w:leader="dot" w:pos="9469"/>
            </w:tabs>
          </w:pPr>
          <w:r>
            <w:rPr>
              <w:color w:val="231F20"/>
            </w:rPr>
            <w:t>References</w:t>
          </w:r>
          <w:r>
            <w:rPr>
              <w:color w:val="231F20"/>
            </w:rPr>
            <w:tab/>
            <w:t>3</w:t>
          </w:r>
        </w:p>
        <w:p w14:paraId="5A1D2539" w14:textId="5EEC27D2" w:rsidR="003208C2" w:rsidRDefault="00997AC8">
          <w:pPr>
            <w:pStyle w:val="TOC1"/>
            <w:tabs>
              <w:tab w:val="right" w:leader="dot" w:pos="9470"/>
            </w:tabs>
            <w:spacing w:before="253"/>
          </w:pPr>
          <w:r>
            <w:rPr>
              <w:color w:val="231F20"/>
            </w:rPr>
            <w:t>Topic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1: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Scope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20"/>
            </w:rPr>
            <w:t xml:space="preserve"> </w:t>
          </w:r>
          <w:r w:rsidR="002433AE">
            <w:rPr>
              <w:color w:val="231F20"/>
              <w:spacing w:val="20"/>
            </w:rPr>
            <w:t>Military Records Research Center (MRRC) research</w:t>
          </w:r>
          <w:r>
            <w:rPr>
              <w:color w:val="231F20"/>
            </w:rPr>
            <w:tab/>
            <w:t>4</w:t>
          </w:r>
        </w:p>
        <w:p w14:paraId="2B29F0E5" w14:textId="44C2FD22" w:rsidR="003208C2" w:rsidRDefault="00BE51AB">
          <w:pPr>
            <w:pStyle w:val="TOC1"/>
            <w:tabs>
              <w:tab w:val="right" w:leader="dot" w:pos="9470"/>
            </w:tabs>
          </w:pPr>
          <w:hyperlink w:anchor="_TOC_250001" w:history="1">
            <w:r w:rsidR="00997AC8">
              <w:rPr>
                <w:color w:val="231F20"/>
              </w:rPr>
              <w:t>Topic</w:t>
            </w:r>
            <w:r w:rsidR="00997AC8">
              <w:rPr>
                <w:color w:val="231F20"/>
                <w:spacing w:val="-8"/>
              </w:rPr>
              <w:t xml:space="preserve"> </w:t>
            </w:r>
            <w:r w:rsidR="00997AC8">
              <w:rPr>
                <w:color w:val="231F20"/>
              </w:rPr>
              <w:t>2:</w:t>
            </w:r>
            <w:r w:rsidR="00997AC8">
              <w:rPr>
                <w:color w:val="231F20"/>
                <w:spacing w:val="3"/>
              </w:rPr>
              <w:t xml:space="preserve"> </w:t>
            </w:r>
            <w:r w:rsidR="00997AC8">
              <w:rPr>
                <w:color w:val="231F20"/>
              </w:rPr>
              <w:t>Duties</w:t>
            </w:r>
            <w:r w:rsidR="00997AC8">
              <w:rPr>
                <w:color w:val="231F20"/>
                <w:spacing w:val="7"/>
              </w:rPr>
              <w:t xml:space="preserve"> </w:t>
            </w:r>
            <w:r w:rsidR="00997AC8">
              <w:rPr>
                <w:color w:val="231F20"/>
              </w:rPr>
              <w:t>of</w:t>
            </w:r>
            <w:r w:rsidR="00997AC8">
              <w:rPr>
                <w:color w:val="231F20"/>
                <w:spacing w:val="2"/>
              </w:rPr>
              <w:t xml:space="preserve"> </w:t>
            </w:r>
            <w:r w:rsidR="002433AE">
              <w:rPr>
                <w:color w:val="231F20"/>
                <w:spacing w:val="2"/>
              </w:rPr>
              <w:t>Regional Office (RO)</w:t>
            </w:r>
            <w:r w:rsidR="00997AC8">
              <w:rPr>
                <w:color w:val="231F20"/>
                <w:spacing w:val="6"/>
              </w:rPr>
              <w:t xml:space="preserve"> </w:t>
            </w:r>
            <w:r w:rsidR="00997AC8">
              <w:rPr>
                <w:color w:val="231F20"/>
              </w:rPr>
              <w:t>Research</w:t>
            </w:r>
            <w:r w:rsidR="00997AC8">
              <w:rPr>
                <w:color w:val="231F20"/>
                <w:spacing w:val="11"/>
              </w:rPr>
              <w:t xml:space="preserve"> </w:t>
            </w:r>
            <w:r w:rsidR="00997AC8">
              <w:rPr>
                <w:color w:val="231F20"/>
              </w:rPr>
              <w:t>Coordinator</w:t>
            </w:r>
            <w:r w:rsidR="00997AC8">
              <w:rPr>
                <w:color w:val="231F20"/>
              </w:rPr>
              <w:tab/>
            </w:r>
          </w:hyperlink>
          <w:r w:rsidR="00FF437B">
            <w:rPr>
              <w:color w:val="231F20"/>
            </w:rPr>
            <w:t>5</w:t>
          </w:r>
        </w:p>
        <w:p w14:paraId="030B5E55" w14:textId="29CDF767" w:rsidR="003208C2" w:rsidRDefault="00997AC8">
          <w:pPr>
            <w:pStyle w:val="TOC1"/>
            <w:tabs>
              <w:tab w:val="right" w:leader="dot" w:pos="9470"/>
            </w:tabs>
            <w:spacing w:before="269"/>
          </w:pPr>
          <w:r>
            <w:rPr>
              <w:color w:val="231F20"/>
            </w:rPr>
            <w:t>Topic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3: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When</w:t>
          </w:r>
          <w:r>
            <w:rPr>
              <w:color w:val="231F20"/>
              <w:spacing w:val="-5"/>
            </w:rPr>
            <w:t xml:space="preserve"> </w:t>
          </w:r>
          <w:r w:rsidR="002433AE">
            <w:rPr>
              <w:color w:val="231F20"/>
            </w:rPr>
            <w:t xml:space="preserve">an MRRC </w:t>
          </w:r>
          <w:r>
            <w:rPr>
              <w:color w:val="231F20"/>
            </w:rPr>
            <w:t>request is</w:t>
          </w:r>
          <w:r>
            <w:rPr>
              <w:color w:val="231F20"/>
              <w:spacing w:val="-11"/>
            </w:rPr>
            <w:t xml:space="preserve"> </w:t>
          </w:r>
          <w:r>
            <w:rPr>
              <w:color w:val="231F20"/>
            </w:rPr>
            <w:t>required</w:t>
          </w:r>
          <w:r>
            <w:rPr>
              <w:color w:val="231F20"/>
            </w:rPr>
            <w:tab/>
            <w:t>5</w:t>
          </w:r>
        </w:p>
        <w:p w14:paraId="662E8DE3" w14:textId="4DBD4B9D" w:rsidR="003208C2" w:rsidRDefault="00BE51AB">
          <w:pPr>
            <w:pStyle w:val="TOC1"/>
            <w:tabs>
              <w:tab w:val="right" w:leader="dot" w:pos="9471"/>
            </w:tabs>
          </w:pPr>
          <w:hyperlink w:anchor="_TOC_250000" w:history="1">
            <w:r w:rsidR="00997AC8">
              <w:rPr>
                <w:color w:val="231F20"/>
              </w:rPr>
              <w:t>Topic</w:t>
            </w:r>
            <w:r w:rsidR="00997AC8">
              <w:rPr>
                <w:color w:val="231F20"/>
                <w:spacing w:val="-7"/>
              </w:rPr>
              <w:t xml:space="preserve"> </w:t>
            </w:r>
            <w:r w:rsidR="00997AC8">
              <w:rPr>
                <w:color w:val="231F20"/>
              </w:rPr>
              <w:t>4:</w:t>
            </w:r>
            <w:r w:rsidR="00997AC8">
              <w:rPr>
                <w:color w:val="231F20"/>
                <w:spacing w:val="3"/>
              </w:rPr>
              <w:t xml:space="preserve"> </w:t>
            </w:r>
            <w:r w:rsidR="00997AC8">
              <w:rPr>
                <w:color w:val="231F20"/>
              </w:rPr>
              <w:t>Helpful</w:t>
            </w:r>
            <w:r w:rsidR="00997AC8">
              <w:rPr>
                <w:color w:val="231F20"/>
                <w:spacing w:val="-15"/>
              </w:rPr>
              <w:t xml:space="preserve"> </w:t>
            </w:r>
            <w:r w:rsidR="00997AC8">
              <w:rPr>
                <w:color w:val="231F20"/>
              </w:rPr>
              <w:t>hints</w:t>
            </w:r>
            <w:r w:rsidR="00997AC8">
              <w:rPr>
                <w:color w:val="231F20"/>
                <w:spacing w:val="-10"/>
              </w:rPr>
              <w:t xml:space="preserve"> </w:t>
            </w:r>
            <w:r w:rsidR="00997AC8">
              <w:rPr>
                <w:color w:val="231F20"/>
              </w:rPr>
              <w:t>for</w:t>
            </w:r>
            <w:r w:rsidR="00997AC8">
              <w:rPr>
                <w:color w:val="231F20"/>
                <w:spacing w:val="3"/>
              </w:rPr>
              <w:t xml:space="preserve"> </w:t>
            </w:r>
            <w:r w:rsidR="00997AC8">
              <w:rPr>
                <w:color w:val="231F20"/>
              </w:rPr>
              <w:t>research</w:t>
            </w:r>
            <w:r w:rsidR="00997AC8">
              <w:rPr>
                <w:color w:val="231F20"/>
                <w:spacing w:val="11"/>
              </w:rPr>
              <w:t xml:space="preserve"> </w:t>
            </w:r>
            <w:r w:rsidR="00997AC8">
              <w:rPr>
                <w:color w:val="231F20"/>
              </w:rPr>
              <w:t>requests</w:t>
            </w:r>
            <w:r w:rsidR="00997AC8">
              <w:rPr>
                <w:color w:val="231F20"/>
              </w:rPr>
              <w:tab/>
            </w:r>
          </w:hyperlink>
          <w:r w:rsidR="00FF437B">
            <w:rPr>
              <w:color w:val="231F20"/>
            </w:rPr>
            <w:t>6</w:t>
          </w:r>
        </w:p>
        <w:p w14:paraId="23062159" w14:textId="1D9CC56E" w:rsidR="003208C2" w:rsidRDefault="00997AC8">
          <w:pPr>
            <w:pStyle w:val="TOC1"/>
            <w:tabs>
              <w:tab w:val="right" w:leader="dot" w:pos="9470"/>
            </w:tabs>
            <w:spacing w:before="269"/>
          </w:pPr>
          <w:r>
            <w:rPr>
              <w:color w:val="231F20"/>
            </w:rPr>
            <w:t>Topic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5: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Submission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19"/>
            </w:rPr>
            <w:t xml:space="preserve"> </w:t>
          </w:r>
          <w:r>
            <w:rPr>
              <w:color w:val="231F20"/>
            </w:rPr>
            <w:t>MRRC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requests</w:t>
          </w:r>
          <w:r>
            <w:rPr>
              <w:color w:val="231F20"/>
            </w:rPr>
            <w:tab/>
          </w:r>
          <w:r w:rsidR="00FF437B">
            <w:rPr>
              <w:color w:val="231F20"/>
            </w:rPr>
            <w:t>7</w:t>
          </w:r>
        </w:p>
        <w:p w14:paraId="3D3A22AE" w14:textId="4A15E842" w:rsidR="003208C2" w:rsidRDefault="00997AC8">
          <w:pPr>
            <w:pStyle w:val="TOC1"/>
            <w:tabs>
              <w:tab w:val="right" w:leader="dot" w:pos="9422"/>
            </w:tabs>
          </w:pPr>
          <w:r>
            <w:rPr>
              <w:color w:val="231F20"/>
            </w:rPr>
            <w:t>Topic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6: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When</w:t>
          </w:r>
          <w:r>
            <w:rPr>
              <w:color w:val="231F20"/>
              <w:spacing w:val="11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11"/>
            </w:rPr>
            <w:t xml:space="preserve"> </w:t>
          </w:r>
          <w:r>
            <w:rPr>
              <w:color w:val="231F20"/>
            </w:rPr>
            <w:t>contact MRRC.</w:t>
          </w:r>
          <w:r>
            <w:rPr>
              <w:color w:val="231F20"/>
            </w:rPr>
            <w:tab/>
          </w:r>
          <w:r w:rsidR="00BF5C97">
            <w:rPr>
              <w:color w:val="231F20"/>
            </w:rPr>
            <w:t>...</w:t>
          </w:r>
          <w:r w:rsidR="005509BC">
            <w:rPr>
              <w:color w:val="231F20"/>
            </w:rPr>
            <w:t>10</w:t>
          </w:r>
        </w:p>
        <w:p w14:paraId="7A5154C2" w14:textId="1D56DAAA" w:rsidR="003208C2" w:rsidRDefault="00997AC8">
          <w:pPr>
            <w:pStyle w:val="TOC1"/>
            <w:tabs>
              <w:tab w:val="right" w:leader="dot" w:pos="9469"/>
            </w:tabs>
            <w:spacing w:before="253"/>
          </w:pPr>
          <w:r>
            <w:rPr>
              <w:color w:val="231F20"/>
            </w:rPr>
            <w:t>Topic</w:t>
          </w:r>
          <w:r>
            <w:rPr>
              <w:color w:val="231F20"/>
              <w:spacing w:val="-6"/>
            </w:rPr>
            <w:t xml:space="preserve"> </w:t>
          </w:r>
          <w:r>
            <w:rPr>
              <w:color w:val="231F20"/>
            </w:rPr>
            <w:t>7</w:t>
          </w:r>
          <w:r>
            <w:rPr>
              <w:color w:val="231F20"/>
              <w:spacing w:val="17"/>
            </w:rPr>
            <w:t xml:space="preserve"> </w:t>
          </w:r>
          <w:r>
            <w:rPr>
              <w:color w:val="231F20"/>
            </w:rPr>
            <w:t>Reminders</w:t>
          </w:r>
          <w:r>
            <w:rPr>
              <w:color w:val="231F20"/>
            </w:rPr>
            <w:tab/>
          </w:r>
          <w:r w:rsidR="005509BC">
            <w:rPr>
              <w:color w:val="231F20"/>
            </w:rPr>
            <w:t>10</w:t>
          </w:r>
        </w:p>
      </w:sdtContent>
    </w:sdt>
    <w:p w14:paraId="1D2D97BB" w14:textId="77777777" w:rsidR="003208C2" w:rsidRDefault="003208C2">
      <w:pPr>
        <w:sectPr w:rsidR="003208C2">
          <w:footerReference w:type="default" r:id="rId7"/>
          <w:type w:val="continuous"/>
          <w:pgSz w:w="12240" w:h="15840"/>
          <w:pgMar w:top="1500" w:right="600" w:bottom="1360" w:left="1320" w:header="720" w:footer="1167" w:gutter="0"/>
          <w:pgNumType w:start="1"/>
          <w:cols w:space="720"/>
        </w:sectPr>
      </w:pPr>
    </w:p>
    <w:p w14:paraId="7922A125" w14:textId="77777777" w:rsidR="003208C2" w:rsidRDefault="00997AC8">
      <w:pPr>
        <w:pStyle w:val="Heading2"/>
      </w:pPr>
      <w:bookmarkStart w:id="0" w:name="_TOC_250002"/>
      <w:r>
        <w:rPr>
          <w:color w:val="231F20"/>
          <w:sz w:val="32"/>
        </w:rPr>
        <w:lastRenderedPageBreak/>
        <w:t>O</w:t>
      </w:r>
      <w:bookmarkEnd w:id="0"/>
      <w:r>
        <w:rPr>
          <w:color w:val="231F20"/>
        </w:rPr>
        <w:t>BJECTIVES</w:t>
      </w:r>
    </w:p>
    <w:p w14:paraId="408CFBD5" w14:textId="77777777" w:rsidR="003208C2" w:rsidRDefault="00997AC8">
      <w:pPr>
        <w:pStyle w:val="ListParagraph"/>
        <w:numPr>
          <w:ilvl w:val="0"/>
          <w:numId w:val="3"/>
        </w:numPr>
        <w:tabs>
          <w:tab w:val="left" w:pos="842"/>
          <w:tab w:val="left" w:pos="843"/>
        </w:tabs>
        <w:spacing w:before="234"/>
        <w:rPr>
          <w:sz w:val="24"/>
        </w:rPr>
      </w:pPr>
      <w:r>
        <w:rPr>
          <w:color w:val="231F20"/>
          <w:sz w:val="24"/>
        </w:rPr>
        <w:t>Establish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scope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MRRC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research</w:t>
      </w:r>
    </w:p>
    <w:p w14:paraId="7BA5E9BA" w14:textId="77777777" w:rsidR="003208C2" w:rsidRDefault="00997AC8">
      <w:pPr>
        <w:pStyle w:val="ListParagraph"/>
        <w:numPr>
          <w:ilvl w:val="0"/>
          <w:numId w:val="3"/>
        </w:numPr>
        <w:tabs>
          <w:tab w:val="left" w:pos="842"/>
          <w:tab w:val="left" w:pos="843"/>
        </w:tabs>
        <w:spacing w:before="234"/>
        <w:rPr>
          <w:sz w:val="24"/>
        </w:rPr>
      </w:pPr>
      <w:r>
        <w:rPr>
          <w:color w:val="231F20"/>
          <w:sz w:val="24"/>
        </w:rPr>
        <w:t>Identify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duties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RO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Research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Coordinator</w:t>
      </w:r>
    </w:p>
    <w:p w14:paraId="27046C20" w14:textId="77777777" w:rsidR="003208C2" w:rsidRDefault="00997AC8">
      <w:pPr>
        <w:pStyle w:val="ListParagraph"/>
        <w:numPr>
          <w:ilvl w:val="0"/>
          <w:numId w:val="3"/>
        </w:numPr>
        <w:tabs>
          <w:tab w:val="left" w:pos="842"/>
          <w:tab w:val="left" w:pos="843"/>
        </w:tabs>
        <w:spacing w:before="251"/>
        <w:rPr>
          <w:sz w:val="24"/>
        </w:rPr>
      </w:pPr>
      <w:r>
        <w:rPr>
          <w:color w:val="231F20"/>
          <w:spacing w:val="-1"/>
          <w:sz w:val="24"/>
        </w:rPr>
        <w:t>Determine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1"/>
          <w:sz w:val="24"/>
        </w:rPr>
        <w:t>when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1"/>
          <w:sz w:val="24"/>
        </w:rPr>
        <w:t>an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MRRC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request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required</w:t>
      </w:r>
    </w:p>
    <w:p w14:paraId="6FB4BC4C" w14:textId="77777777" w:rsidR="003208C2" w:rsidRDefault="00997AC8">
      <w:pPr>
        <w:pStyle w:val="ListParagraph"/>
        <w:numPr>
          <w:ilvl w:val="0"/>
          <w:numId w:val="3"/>
        </w:numPr>
        <w:tabs>
          <w:tab w:val="left" w:pos="842"/>
          <w:tab w:val="left" w:pos="843"/>
        </w:tabs>
        <w:spacing w:before="234"/>
        <w:rPr>
          <w:sz w:val="24"/>
        </w:rPr>
      </w:pPr>
      <w:r>
        <w:rPr>
          <w:color w:val="231F20"/>
          <w:sz w:val="24"/>
        </w:rPr>
        <w:t>Indicate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required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fields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MRRC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request</w:t>
      </w:r>
    </w:p>
    <w:p w14:paraId="03A8A40D" w14:textId="77777777" w:rsidR="003208C2" w:rsidRDefault="00997AC8">
      <w:pPr>
        <w:pStyle w:val="ListParagraph"/>
        <w:numPr>
          <w:ilvl w:val="0"/>
          <w:numId w:val="3"/>
        </w:numPr>
        <w:tabs>
          <w:tab w:val="left" w:pos="842"/>
          <w:tab w:val="left" w:pos="843"/>
        </w:tabs>
        <w:spacing w:before="235"/>
        <w:rPr>
          <w:sz w:val="24"/>
        </w:rPr>
      </w:pPr>
      <w:r>
        <w:rPr>
          <w:color w:val="231F20"/>
          <w:spacing w:val="-1"/>
          <w:sz w:val="24"/>
        </w:rPr>
        <w:t>Review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steps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submission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MRRC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request</w:t>
      </w:r>
    </w:p>
    <w:p w14:paraId="77AA44AF" w14:textId="77777777" w:rsidR="003208C2" w:rsidRDefault="00997AC8">
      <w:pPr>
        <w:pStyle w:val="ListParagraph"/>
        <w:numPr>
          <w:ilvl w:val="0"/>
          <w:numId w:val="3"/>
        </w:numPr>
        <w:tabs>
          <w:tab w:val="left" w:pos="842"/>
          <w:tab w:val="left" w:pos="843"/>
        </w:tabs>
        <w:spacing w:before="250"/>
        <w:rPr>
          <w:sz w:val="24"/>
        </w:rPr>
      </w:pPr>
      <w:r>
        <w:rPr>
          <w:color w:val="231F20"/>
          <w:sz w:val="24"/>
        </w:rPr>
        <w:t>Clarify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when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contact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MRRC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mailbox</w:t>
      </w:r>
    </w:p>
    <w:p w14:paraId="5A19F618" w14:textId="77777777" w:rsidR="003208C2" w:rsidRDefault="003208C2">
      <w:pPr>
        <w:rPr>
          <w:sz w:val="24"/>
        </w:rPr>
        <w:sectPr w:rsidR="003208C2">
          <w:pgSz w:w="12240" w:h="15840"/>
          <w:pgMar w:top="1380" w:right="600" w:bottom="1360" w:left="1320" w:header="0" w:footer="1167" w:gutter="0"/>
          <w:cols w:space="720"/>
        </w:sectPr>
      </w:pPr>
    </w:p>
    <w:p w14:paraId="3102CEC3" w14:textId="77777777" w:rsidR="003208C2" w:rsidRDefault="00997AC8">
      <w:pPr>
        <w:spacing w:before="66"/>
        <w:ind w:left="134" w:right="857"/>
        <w:jc w:val="center"/>
        <w:rPr>
          <w:b/>
        </w:rPr>
      </w:pPr>
      <w:r>
        <w:rPr>
          <w:b/>
          <w:color w:val="231F20"/>
          <w:sz w:val="29"/>
        </w:rPr>
        <w:lastRenderedPageBreak/>
        <w:t>R</w:t>
      </w:r>
      <w:r>
        <w:rPr>
          <w:b/>
          <w:color w:val="231F20"/>
        </w:rPr>
        <w:t>EFERENCES</w:t>
      </w:r>
    </w:p>
    <w:p w14:paraId="53C2D2B9" w14:textId="77777777" w:rsidR="003208C2" w:rsidRDefault="00997AC8">
      <w:pPr>
        <w:pStyle w:val="BodyText"/>
        <w:spacing w:before="242"/>
        <w:ind w:left="122"/>
      </w:pPr>
      <w:r>
        <w:rPr>
          <w:color w:val="231F20"/>
        </w:rPr>
        <w:t>All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M21-1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references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3953A4"/>
          <w:u w:val="single" w:color="3953A4"/>
        </w:rPr>
        <w:t>Live</w:t>
      </w:r>
      <w:r>
        <w:rPr>
          <w:color w:val="3953A4"/>
          <w:spacing w:val="-1"/>
          <w:u w:val="single" w:color="3953A4"/>
        </w:rPr>
        <w:t xml:space="preserve"> </w:t>
      </w:r>
      <w:r>
        <w:rPr>
          <w:color w:val="3953A4"/>
          <w:u w:val="single" w:color="3953A4"/>
        </w:rPr>
        <w:t>Manual</w:t>
      </w:r>
      <w:r>
        <w:rPr>
          <w:color w:val="3953A4"/>
          <w:spacing w:val="-10"/>
          <w:u w:val="single" w:color="3953A4"/>
        </w:rPr>
        <w:t xml:space="preserve"> </w:t>
      </w:r>
      <w:r>
        <w:rPr>
          <w:color w:val="3953A4"/>
          <w:u w:val="single" w:color="3953A4"/>
        </w:rPr>
        <w:t>Website</w:t>
      </w:r>
      <w:r>
        <w:rPr>
          <w:color w:val="1870B8"/>
        </w:rPr>
        <w:t>.</w:t>
      </w:r>
    </w:p>
    <w:p w14:paraId="741AF2C6" w14:textId="77777777" w:rsidR="003208C2" w:rsidRDefault="003208C2">
      <w:pPr>
        <w:pStyle w:val="BodyText"/>
        <w:rPr>
          <w:sz w:val="20"/>
        </w:rPr>
      </w:pPr>
    </w:p>
    <w:p w14:paraId="48E08187" w14:textId="77777777" w:rsidR="003208C2" w:rsidRDefault="003208C2">
      <w:pPr>
        <w:pStyle w:val="BodyText"/>
        <w:spacing w:before="10"/>
        <w:rPr>
          <w:sz w:val="16"/>
        </w:rPr>
      </w:pPr>
    </w:p>
    <w:p w14:paraId="67D5EB96" w14:textId="77777777" w:rsidR="003208C2" w:rsidRDefault="00997AC8">
      <w:pPr>
        <w:pStyle w:val="ListParagraph"/>
        <w:numPr>
          <w:ilvl w:val="0"/>
          <w:numId w:val="2"/>
        </w:numPr>
        <w:tabs>
          <w:tab w:val="left" w:pos="490"/>
          <w:tab w:val="left" w:pos="491"/>
        </w:tabs>
        <w:spacing w:before="100"/>
        <w:rPr>
          <w:sz w:val="24"/>
        </w:rPr>
      </w:pPr>
      <w:r>
        <w:rPr>
          <w:color w:val="231F20"/>
          <w:sz w:val="24"/>
        </w:rPr>
        <w:t>M21-1.I.1.C.1.a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VA’s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Duty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Obtain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Federal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Records</w:t>
      </w:r>
    </w:p>
    <w:p w14:paraId="3240C3B6" w14:textId="0B5B46EB" w:rsidR="004B7EFA" w:rsidRDefault="004B7EFA">
      <w:pPr>
        <w:pStyle w:val="ListParagraph"/>
        <w:numPr>
          <w:ilvl w:val="0"/>
          <w:numId w:val="2"/>
        </w:numPr>
        <w:tabs>
          <w:tab w:val="left" w:pos="490"/>
          <w:tab w:val="left" w:pos="491"/>
        </w:tabs>
        <w:spacing w:before="235"/>
        <w:rPr>
          <w:sz w:val="24"/>
        </w:rPr>
      </w:pPr>
      <w:bookmarkStart w:id="1" w:name="_Hlk79390946"/>
      <w:r>
        <w:rPr>
          <w:color w:val="231F20"/>
          <w:sz w:val="24"/>
        </w:rPr>
        <w:t>M21-1.VIII.iv.1.A</w:t>
      </w:r>
      <w:bookmarkEnd w:id="1"/>
      <w:r>
        <w:rPr>
          <w:color w:val="231F20"/>
          <w:sz w:val="24"/>
        </w:rPr>
        <w:t xml:space="preserve"> General Information and Development for </w:t>
      </w:r>
      <w:r w:rsidR="00BF5C97">
        <w:rPr>
          <w:color w:val="231F20"/>
          <w:sz w:val="24"/>
        </w:rPr>
        <w:t>Post-Traumatic</w:t>
      </w:r>
      <w:r>
        <w:rPr>
          <w:color w:val="231F20"/>
          <w:sz w:val="24"/>
        </w:rPr>
        <w:t xml:space="preserve"> Stress Disorder (PTSD) Claims</w:t>
      </w:r>
    </w:p>
    <w:p w14:paraId="5F8F2FC8" w14:textId="77777777" w:rsidR="003208C2" w:rsidRDefault="00997AC8">
      <w:pPr>
        <w:pStyle w:val="ListParagraph"/>
        <w:numPr>
          <w:ilvl w:val="0"/>
          <w:numId w:val="2"/>
        </w:numPr>
        <w:tabs>
          <w:tab w:val="left" w:pos="490"/>
          <w:tab w:val="left" w:pos="491"/>
        </w:tabs>
        <w:spacing w:before="235"/>
        <w:rPr>
          <w:sz w:val="24"/>
        </w:rPr>
      </w:pPr>
      <w:r>
        <w:rPr>
          <w:color w:val="231F20"/>
          <w:sz w:val="24"/>
        </w:rPr>
        <w:t>38CFR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3.159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Department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Veterans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Affairs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assistance in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developing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claims</w:t>
      </w:r>
    </w:p>
    <w:p w14:paraId="1328F203" w14:textId="77777777" w:rsidR="003208C2" w:rsidRDefault="003208C2">
      <w:pPr>
        <w:rPr>
          <w:sz w:val="24"/>
        </w:rPr>
        <w:sectPr w:rsidR="003208C2">
          <w:pgSz w:w="12240" w:h="15840"/>
          <w:pgMar w:top="1360" w:right="600" w:bottom="1360" w:left="1320" w:header="0" w:footer="1167" w:gutter="0"/>
          <w:cols w:space="720"/>
        </w:sectPr>
      </w:pPr>
    </w:p>
    <w:p w14:paraId="24D91537" w14:textId="77777777" w:rsidR="003208C2" w:rsidRDefault="00997AC8">
      <w:pPr>
        <w:spacing w:before="61"/>
        <w:ind w:left="122"/>
        <w:rPr>
          <w:b/>
          <w:sz w:val="24"/>
        </w:rPr>
      </w:pPr>
      <w:r>
        <w:rPr>
          <w:b/>
          <w:color w:val="231F20"/>
          <w:sz w:val="24"/>
        </w:rPr>
        <w:lastRenderedPageBreak/>
        <w:t>Assignment</w:t>
      </w:r>
      <w:r>
        <w:rPr>
          <w:b/>
          <w:color w:val="231F20"/>
          <w:spacing w:val="9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4"/>
          <w:sz w:val="24"/>
        </w:rPr>
        <w:t xml:space="preserve"> </w:t>
      </w:r>
      <w:r>
        <w:rPr>
          <w:b/>
          <w:color w:val="231F20"/>
          <w:sz w:val="24"/>
        </w:rPr>
        <w:t>Qualifications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for</w:t>
      </w:r>
      <w:r>
        <w:rPr>
          <w:b/>
          <w:color w:val="231F20"/>
          <w:spacing w:val="9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2"/>
          <w:sz w:val="24"/>
        </w:rPr>
        <w:t xml:space="preserve"> </w:t>
      </w:r>
      <w:r>
        <w:rPr>
          <w:b/>
          <w:color w:val="231F20"/>
          <w:sz w:val="24"/>
        </w:rPr>
        <w:t>RO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Research</w:t>
      </w:r>
      <w:r>
        <w:rPr>
          <w:b/>
          <w:color w:val="231F20"/>
          <w:spacing w:val="-13"/>
          <w:sz w:val="24"/>
        </w:rPr>
        <w:t xml:space="preserve"> </w:t>
      </w:r>
      <w:r>
        <w:rPr>
          <w:b/>
          <w:color w:val="231F20"/>
          <w:sz w:val="24"/>
        </w:rPr>
        <w:t>Coordinator</w:t>
      </w:r>
    </w:p>
    <w:p w14:paraId="370F9455" w14:textId="77777777" w:rsidR="003208C2" w:rsidRDefault="00997AC8">
      <w:pPr>
        <w:pStyle w:val="BodyText"/>
        <w:spacing w:before="125"/>
        <w:ind w:left="122"/>
      </w:pPr>
      <w:r>
        <w:rPr>
          <w:color w:val="231F20"/>
        </w:rPr>
        <w:t>Each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Coordinator.</w:t>
      </w:r>
    </w:p>
    <w:p w14:paraId="635A4300" w14:textId="77777777" w:rsidR="003208C2" w:rsidRDefault="00997AC8">
      <w:pPr>
        <w:pStyle w:val="BodyText"/>
        <w:spacing w:before="210" w:line="273" w:lineRule="exact"/>
        <w:ind w:left="122"/>
      </w:pP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must</w:t>
      </w:r>
    </w:p>
    <w:p w14:paraId="18C9551B" w14:textId="77777777" w:rsidR="003208C2" w:rsidRDefault="00997AC8">
      <w:pPr>
        <w:pStyle w:val="ListParagraph"/>
        <w:numPr>
          <w:ilvl w:val="1"/>
          <w:numId w:val="2"/>
        </w:numPr>
        <w:tabs>
          <w:tab w:val="left" w:pos="842"/>
          <w:tab w:val="left" w:pos="843"/>
        </w:tabs>
        <w:spacing w:line="291" w:lineRule="exact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>possess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expertise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military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records,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</w:p>
    <w:p w14:paraId="7ED2BB2E" w14:textId="77777777" w:rsidR="003208C2" w:rsidRDefault="00997AC8">
      <w:pPr>
        <w:pStyle w:val="ListParagraph"/>
        <w:numPr>
          <w:ilvl w:val="1"/>
          <w:numId w:val="2"/>
        </w:numPr>
        <w:tabs>
          <w:tab w:val="left" w:pos="842"/>
          <w:tab w:val="left" w:pos="843"/>
        </w:tabs>
        <w:spacing w:before="10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>be thoroughly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familiar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the information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the M21-1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manual.</w:t>
      </w:r>
    </w:p>
    <w:p w14:paraId="7563D3C3" w14:textId="77777777" w:rsidR="003208C2" w:rsidRDefault="00997AC8">
      <w:pPr>
        <w:pStyle w:val="BodyText"/>
        <w:spacing w:before="124" w:line="273" w:lineRule="exact"/>
        <w:ind w:left="121"/>
      </w:pPr>
      <w:r>
        <w:rPr>
          <w:color w:val="231F20"/>
        </w:rPr>
        <w:t>Important:</w:t>
      </w:r>
    </w:p>
    <w:p w14:paraId="11BFCA04" w14:textId="77777777" w:rsidR="003208C2" w:rsidRDefault="00997AC8">
      <w:pPr>
        <w:pStyle w:val="ListParagraph"/>
        <w:numPr>
          <w:ilvl w:val="1"/>
          <w:numId w:val="2"/>
        </w:numPr>
        <w:tabs>
          <w:tab w:val="left" w:pos="842"/>
          <w:tab w:val="left" w:pos="843"/>
        </w:tabs>
        <w:spacing w:line="289" w:lineRule="exact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>Each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RO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must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designate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least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one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alternate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RO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Research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Coordinator.</w:t>
      </w:r>
    </w:p>
    <w:p w14:paraId="05B5BDC5" w14:textId="77777777" w:rsidR="003208C2" w:rsidRDefault="00997AC8">
      <w:pPr>
        <w:pStyle w:val="ListParagraph"/>
        <w:numPr>
          <w:ilvl w:val="1"/>
          <w:numId w:val="2"/>
        </w:numPr>
        <w:tabs>
          <w:tab w:val="left" w:pos="842"/>
          <w:tab w:val="left" w:pos="843"/>
        </w:tabs>
        <w:spacing w:line="242" w:lineRule="auto"/>
        <w:ind w:right="973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>If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RO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does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have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sufficient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staffing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designate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RO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Research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Coordinator,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Veterans Service Center Manager (VSCM) should request an exception to this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requirement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Office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Field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Operations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(OFO)</w:t>
      </w:r>
    </w:p>
    <w:p w14:paraId="283DD887" w14:textId="77777777" w:rsidR="003208C2" w:rsidRDefault="00997AC8">
      <w:pPr>
        <w:spacing w:before="218"/>
        <w:ind w:left="134" w:right="859"/>
        <w:jc w:val="center"/>
        <w:rPr>
          <w:b/>
        </w:rPr>
      </w:pPr>
      <w:r>
        <w:rPr>
          <w:b/>
          <w:color w:val="231F20"/>
          <w:sz w:val="29"/>
          <w:u w:val="thick" w:color="231F20"/>
        </w:rPr>
        <w:t>T</w:t>
      </w:r>
      <w:r>
        <w:rPr>
          <w:b/>
          <w:color w:val="231F20"/>
          <w:u w:val="thick" w:color="231F20"/>
        </w:rPr>
        <w:t>OPIC</w:t>
      </w:r>
      <w:r>
        <w:rPr>
          <w:b/>
          <w:color w:val="231F20"/>
          <w:spacing w:val="-6"/>
          <w:u w:val="thick" w:color="231F20"/>
        </w:rPr>
        <w:t xml:space="preserve"> </w:t>
      </w:r>
      <w:r>
        <w:rPr>
          <w:b/>
          <w:color w:val="231F20"/>
          <w:sz w:val="29"/>
          <w:u w:val="thick" w:color="231F20"/>
        </w:rPr>
        <w:t>1:</w:t>
      </w:r>
      <w:r>
        <w:rPr>
          <w:b/>
          <w:color w:val="231F20"/>
          <w:spacing w:val="-22"/>
          <w:sz w:val="29"/>
          <w:u w:val="thick" w:color="231F20"/>
        </w:rPr>
        <w:t xml:space="preserve"> </w:t>
      </w:r>
      <w:r>
        <w:rPr>
          <w:b/>
          <w:color w:val="231F20"/>
          <w:sz w:val="29"/>
          <w:u w:val="thick" w:color="231F20"/>
        </w:rPr>
        <w:t>S</w:t>
      </w:r>
      <w:r>
        <w:rPr>
          <w:b/>
          <w:color w:val="231F20"/>
          <w:u w:val="thick" w:color="231F20"/>
        </w:rPr>
        <w:t>COPE</w:t>
      </w:r>
      <w:r>
        <w:rPr>
          <w:b/>
          <w:color w:val="231F20"/>
          <w:spacing w:val="-8"/>
          <w:u w:val="thick" w:color="231F20"/>
        </w:rPr>
        <w:t xml:space="preserve"> </w:t>
      </w:r>
      <w:r>
        <w:rPr>
          <w:b/>
          <w:color w:val="231F20"/>
          <w:u w:val="thick" w:color="231F20"/>
        </w:rPr>
        <w:t>OF</w:t>
      </w:r>
      <w:r>
        <w:rPr>
          <w:b/>
          <w:color w:val="231F20"/>
          <w:spacing w:val="15"/>
          <w:u w:val="thick" w:color="231F20"/>
        </w:rPr>
        <w:t xml:space="preserve"> </w:t>
      </w:r>
      <w:r>
        <w:rPr>
          <w:b/>
          <w:color w:val="231F20"/>
          <w:u w:val="thick" w:color="231F20"/>
        </w:rPr>
        <w:t>RESEARCH</w:t>
      </w:r>
    </w:p>
    <w:p w14:paraId="67A88217" w14:textId="77777777" w:rsidR="003208C2" w:rsidRDefault="00997AC8">
      <w:pPr>
        <w:pStyle w:val="BodyText"/>
        <w:spacing w:before="242"/>
        <w:ind w:left="122"/>
      </w:pPr>
      <w:r>
        <w:rPr>
          <w:color w:val="231F20"/>
        </w:rPr>
        <w:t>MRRC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conducts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following</w:t>
      </w:r>
    </w:p>
    <w:p w14:paraId="46939E65" w14:textId="77777777" w:rsidR="003208C2" w:rsidRDefault="003208C2">
      <w:pPr>
        <w:pStyle w:val="BodyText"/>
        <w:spacing w:before="7"/>
      </w:pPr>
    </w:p>
    <w:p w14:paraId="28307411" w14:textId="77777777" w:rsidR="003208C2" w:rsidRDefault="00997AC8">
      <w:pPr>
        <w:pStyle w:val="ListParagraph"/>
        <w:numPr>
          <w:ilvl w:val="1"/>
          <w:numId w:val="2"/>
        </w:numPr>
        <w:tabs>
          <w:tab w:val="left" w:pos="715"/>
        </w:tabs>
        <w:spacing w:line="291" w:lineRule="exact"/>
        <w:ind w:left="714" w:hanging="225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>Stressor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incidents</w:t>
      </w:r>
    </w:p>
    <w:p w14:paraId="65E16ED0" w14:textId="77777777" w:rsidR="003208C2" w:rsidRDefault="00997AC8">
      <w:pPr>
        <w:pStyle w:val="ListParagraph"/>
        <w:numPr>
          <w:ilvl w:val="1"/>
          <w:numId w:val="2"/>
        </w:numPr>
        <w:tabs>
          <w:tab w:val="left" w:pos="715"/>
        </w:tabs>
        <w:spacing w:line="288" w:lineRule="exact"/>
        <w:ind w:left="714" w:hanging="225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>Herbicide/Agent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Orange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exposure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events</w:t>
      </w:r>
    </w:p>
    <w:p w14:paraId="14651C13" w14:textId="77777777" w:rsidR="003208C2" w:rsidRDefault="00997AC8">
      <w:pPr>
        <w:pStyle w:val="ListParagraph"/>
        <w:numPr>
          <w:ilvl w:val="1"/>
          <w:numId w:val="2"/>
        </w:numPr>
        <w:tabs>
          <w:tab w:val="left" w:pos="715"/>
        </w:tabs>
        <w:spacing w:line="472" w:lineRule="auto"/>
        <w:ind w:left="122" w:right="4823" w:firstLine="368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>All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branches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service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(including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Marine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Corps)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MRRC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Does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Research</w:t>
      </w:r>
    </w:p>
    <w:p w14:paraId="05F2B7B5" w14:textId="4C40903A" w:rsidR="003208C2" w:rsidRDefault="00477B37">
      <w:pPr>
        <w:pStyle w:val="ListParagraph"/>
        <w:numPr>
          <w:ilvl w:val="1"/>
          <w:numId w:val="2"/>
        </w:numPr>
        <w:tabs>
          <w:tab w:val="left" w:pos="715"/>
        </w:tabs>
        <w:spacing w:line="293" w:lineRule="exact"/>
        <w:ind w:left="714" w:hanging="225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>Military sexual trauma (</w:t>
      </w:r>
      <w:r w:rsidR="00997AC8">
        <w:rPr>
          <w:color w:val="231F20"/>
          <w:sz w:val="24"/>
        </w:rPr>
        <w:t>MST</w:t>
      </w:r>
      <w:r>
        <w:rPr>
          <w:color w:val="231F20"/>
          <w:sz w:val="24"/>
        </w:rPr>
        <w:t>)</w:t>
      </w:r>
    </w:p>
    <w:p w14:paraId="4B7E5413" w14:textId="77777777" w:rsidR="003208C2" w:rsidRDefault="00997AC8">
      <w:pPr>
        <w:pStyle w:val="ListParagraph"/>
        <w:numPr>
          <w:ilvl w:val="1"/>
          <w:numId w:val="2"/>
        </w:numPr>
        <w:tabs>
          <w:tab w:val="left" w:pos="715"/>
        </w:tabs>
        <w:spacing w:before="7" w:line="291" w:lineRule="exact"/>
        <w:ind w:left="714" w:hanging="225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>C123</w:t>
      </w:r>
    </w:p>
    <w:p w14:paraId="486C3505" w14:textId="77777777" w:rsidR="003208C2" w:rsidRDefault="00997AC8">
      <w:pPr>
        <w:pStyle w:val="ListParagraph"/>
        <w:numPr>
          <w:ilvl w:val="1"/>
          <w:numId w:val="2"/>
        </w:numPr>
        <w:tabs>
          <w:tab w:val="left" w:pos="715"/>
        </w:tabs>
        <w:spacing w:line="288" w:lineRule="exact"/>
        <w:ind w:left="714" w:hanging="225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>Asbestos</w:t>
      </w:r>
    </w:p>
    <w:p w14:paraId="7A3ACBAB" w14:textId="77777777" w:rsidR="003208C2" w:rsidRDefault="00997AC8">
      <w:pPr>
        <w:pStyle w:val="ListParagraph"/>
        <w:numPr>
          <w:ilvl w:val="1"/>
          <w:numId w:val="2"/>
        </w:numPr>
        <w:tabs>
          <w:tab w:val="left" w:pos="715"/>
        </w:tabs>
        <w:spacing w:line="291" w:lineRule="exact"/>
        <w:ind w:left="714" w:hanging="225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>Radiation</w:t>
      </w:r>
    </w:p>
    <w:p w14:paraId="3CA44A92" w14:textId="77777777" w:rsidR="003208C2" w:rsidRDefault="00997AC8">
      <w:pPr>
        <w:pStyle w:val="ListParagraph"/>
        <w:numPr>
          <w:ilvl w:val="1"/>
          <w:numId w:val="2"/>
        </w:numPr>
        <w:tabs>
          <w:tab w:val="left" w:pos="715"/>
        </w:tabs>
        <w:spacing w:before="11" w:line="291" w:lineRule="exact"/>
        <w:ind w:left="714" w:hanging="225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>Camp Lejeune</w:t>
      </w:r>
    </w:p>
    <w:p w14:paraId="05CD88CD" w14:textId="77777777" w:rsidR="003208C2" w:rsidRDefault="00997AC8">
      <w:pPr>
        <w:pStyle w:val="ListParagraph"/>
        <w:numPr>
          <w:ilvl w:val="1"/>
          <w:numId w:val="2"/>
        </w:numPr>
        <w:tabs>
          <w:tab w:val="left" w:pos="715"/>
        </w:tabs>
        <w:spacing w:line="288" w:lineRule="exact"/>
        <w:ind w:left="714" w:hanging="225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>Mustard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Gas/Lewisite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contaminated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water</w:t>
      </w:r>
    </w:p>
    <w:p w14:paraId="3905D812" w14:textId="77777777" w:rsidR="003208C2" w:rsidRDefault="00997AC8">
      <w:pPr>
        <w:pStyle w:val="ListParagraph"/>
        <w:numPr>
          <w:ilvl w:val="1"/>
          <w:numId w:val="2"/>
        </w:numPr>
        <w:tabs>
          <w:tab w:val="left" w:pos="715"/>
        </w:tabs>
        <w:spacing w:line="291" w:lineRule="exact"/>
        <w:ind w:left="714" w:hanging="225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>Mistreatment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enemy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prisoners</w:t>
      </w:r>
    </w:p>
    <w:p w14:paraId="303EFBD6" w14:textId="77777777" w:rsidR="003208C2" w:rsidRDefault="00997AC8">
      <w:pPr>
        <w:pStyle w:val="ListParagraph"/>
        <w:numPr>
          <w:ilvl w:val="1"/>
          <w:numId w:val="2"/>
        </w:numPr>
        <w:tabs>
          <w:tab w:val="left" w:pos="715"/>
        </w:tabs>
        <w:spacing w:before="10" w:line="291" w:lineRule="exact"/>
        <w:ind w:left="714" w:hanging="225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>Events that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almost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happened</w:t>
      </w:r>
    </w:p>
    <w:p w14:paraId="7B501DA6" w14:textId="77777777" w:rsidR="003208C2" w:rsidRDefault="00997AC8">
      <w:pPr>
        <w:pStyle w:val="ListParagraph"/>
        <w:numPr>
          <w:ilvl w:val="1"/>
          <w:numId w:val="2"/>
        </w:numPr>
        <w:tabs>
          <w:tab w:val="left" w:pos="715"/>
        </w:tabs>
        <w:spacing w:line="288" w:lineRule="exact"/>
        <w:ind w:left="714" w:hanging="225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>Other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environmental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toxins/substances</w:t>
      </w:r>
    </w:p>
    <w:p w14:paraId="4B8E727F" w14:textId="0C31D38C" w:rsidR="003208C2" w:rsidRDefault="00997AC8">
      <w:pPr>
        <w:pStyle w:val="ListParagraph"/>
        <w:numPr>
          <w:ilvl w:val="1"/>
          <w:numId w:val="2"/>
        </w:numPr>
        <w:tabs>
          <w:tab w:val="left" w:pos="715"/>
        </w:tabs>
        <w:spacing w:line="291" w:lineRule="exact"/>
        <w:ind w:left="714" w:hanging="225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>Stressors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7"/>
          <w:sz w:val="24"/>
        </w:rPr>
        <w:t xml:space="preserve"> </w:t>
      </w:r>
      <w:r w:rsidR="00477B37">
        <w:rPr>
          <w:color w:val="231F20"/>
          <w:spacing w:val="-7"/>
          <w:sz w:val="24"/>
        </w:rPr>
        <w:t>Benefits Delivery at Discharge (</w:t>
      </w:r>
      <w:r>
        <w:rPr>
          <w:color w:val="231F20"/>
          <w:sz w:val="24"/>
        </w:rPr>
        <w:t>BDD</w:t>
      </w:r>
      <w:r w:rsidR="00477B37">
        <w:rPr>
          <w:color w:val="231F20"/>
          <w:sz w:val="24"/>
        </w:rPr>
        <w:t>)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claims</w:t>
      </w:r>
    </w:p>
    <w:p w14:paraId="32CB6275" w14:textId="02431D8C" w:rsidR="00885489" w:rsidRDefault="00885489">
      <w:pPr>
        <w:rPr>
          <w:sz w:val="28"/>
          <w:szCs w:val="24"/>
        </w:rPr>
      </w:pPr>
      <w:r>
        <w:rPr>
          <w:sz w:val="28"/>
        </w:rPr>
        <w:br w:type="page"/>
      </w:r>
    </w:p>
    <w:p w14:paraId="3F8CE0B2" w14:textId="77777777" w:rsidR="003208C2" w:rsidRDefault="00997AC8">
      <w:pPr>
        <w:pStyle w:val="Heading1"/>
        <w:spacing w:before="188"/>
        <w:ind w:right="852"/>
        <w:rPr>
          <w:u w:val="none"/>
        </w:rPr>
      </w:pPr>
      <w:bookmarkStart w:id="2" w:name="_TOC_250001"/>
      <w:r>
        <w:rPr>
          <w:color w:val="231F20"/>
          <w:w w:val="95"/>
          <w:u w:val="thick" w:color="231F20"/>
        </w:rPr>
        <w:lastRenderedPageBreak/>
        <w:t>TOPIC</w:t>
      </w:r>
      <w:r>
        <w:rPr>
          <w:color w:val="231F20"/>
          <w:spacing w:val="-3"/>
          <w:w w:val="95"/>
          <w:u w:val="thick" w:color="231F20"/>
        </w:rPr>
        <w:t xml:space="preserve"> </w:t>
      </w:r>
      <w:r>
        <w:rPr>
          <w:color w:val="231F20"/>
          <w:w w:val="95"/>
          <w:u w:val="thick" w:color="231F20"/>
        </w:rPr>
        <w:t>2:</w:t>
      </w:r>
      <w:r>
        <w:rPr>
          <w:color w:val="231F20"/>
          <w:spacing w:val="-2"/>
          <w:w w:val="95"/>
          <w:u w:val="thick" w:color="231F20"/>
        </w:rPr>
        <w:t xml:space="preserve"> </w:t>
      </w:r>
      <w:r>
        <w:rPr>
          <w:color w:val="231F20"/>
          <w:w w:val="95"/>
          <w:u w:val="thick" w:color="231F20"/>
        </w:rPr>
        <w:t>DUTIES</w:t>
      </w:r>
      <w:r>
        <w:rPr>
          <w:color w:val="231F20"/>
          <w:spacing w:val="-2"/>
          <w:w w:val="95"/>
          <w:u w:val="thick" w:color="231F20"/>
        </w:rPr>
        <w:t xml:space="preserve"> </w:t>
      </w:r>
      <w:r>
        <w:rPr>
          <w:color w:val="231F20"/>
          <w:w w:val="95"/>
          <w:u w:val="thick" w:color="231F20"/>
        </w:rPr>
        <w:t>OF</w:t>
      </w:r>
      <w:r>
        <w:rPr>
          <w:color w:val="231F20"/>
          <w:spacing w:val="-2"/>
          <w:w w:val="95"/>
          <w:u w:val="thick" w:color="231F20"/>
        </w:rPr>
        <w:t xml:space="preserve"> </w:t>
      </w:r>
      <w:r>
        <w:rPr>
          <w:color w:val="231F20"/>
          <w:w w:val="95"/>
          <w:u w:val="thick" w:color="231F20"/>
        </w:rPr>
        <w:t>RO</w:t>
      </w:r>
      <w:r>
        <w:rPr>
          <w:color w:val="231F20"/>
          <w:spacing w:val="-25"/>
          <w:w w:val="95"/>
          <w:u w:val="thick" w:color="231F20"/>
        </w:rPr>
        <w:t xml:space="preserve"> </w:t>
      </w:r>
      <w:r>
        <w:rPr>
          <w:color w:val="231F20"/>
          <w:w w:val="95"/>
          <w:u w:val="thick" w:color="231F20"/>
        </w:rPr>
        <w:t>RESEARCH</w:t>
      </w:r>
      <w:r>
        <w:rPr>
          <w:color w:val="231F20"/>
          <w:spacing w:val="-23"/>
          <w:w w:val="95"/>
          <w:u w:val="thick" w:color="231F20"/>
        </w:rPr>
        <w:t xml:space="preserve"> </w:t>
      </w:r>
      <w:bookmarkEnd w:id="2"/>
      <w:r>
        <w:rPr>
          <w:color w:val="231F20"/>
          <w:w w:val="95"/>
          <w:u w:val="thick" w:color="231F20"/>
        </w:rPr>
        <w:t>COORDINATOR</w:t>
      </w:r>
    </w:p>
    <w:p w14:paraId="5BFD0450" w14:textId="7FC4A6BA" w:rsidR="003208C2" w:rsidRDefault="00997AC8" w:rsidP="00464C12">
      <w:pPr>
        <w:pStyle w:val="BodyText"/>
        <w:spacing w:before="244" w:line="237" w:lineRule="auto"/>
        <w:ind w:left="122" w:right="837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Coordinator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(RC)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serves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as 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RO</w:t>
      </w:r>
      <w:r>
        <w:rPr>
          <w:color w:val="231F20"/>
          <w:spacing w:val="5"/>
        </w:rPr>
        <w:t xml:space="preserve"> </w:t>
      </w:r>
      <w:proofErr w:type="gramStart"/>
      <w:r>
        <w:rPr>
          <w:color w:val="231F20"/>
        </w:rPr>
        <w:t>primary</w:t>
      </w:r>
      <w:r w:rsidR="00464C12">
        <w:rPr>
          <w:color w:val="231F20"/>
        </w:rPr>
        <w:t xml:space="preserve"> 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point</w:t>
      </w:r>
      <w:proofErr w:type="gramEnd"/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with 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MRRC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point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for</w:t>
      </w:r>
      <w:r w:rsidR="00464C12">
        <w:rPr>
          <w:color w:val="231F20"/>
        </w:rPr>
        <w:t xml:space="preserve"> </w:t>
      </w:r>
      <w:r>
        <w:rPr>
          <w:color w:val="231F20"/>
        </w:rPr>
        <w:t>procedures related to stressor corroboration (unrelated to MST or personal trauma)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herbicide</w:t>
      </w:r>
      <w:r w:rsidR="00464C12">
        <w:rPr>
          <w:color w:val="231F20"/>
        </w:rPr>
        <w:t xml:space="preserve"> 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exposure.</w:t>
      </w:r>
    </w:p>
    <w:p w14:paraId="149B4E80" w14:textId="77777777" w:rsidR="003208C2" w:rsidRDefault="003208C2">
      <w:pPr>
        <w:pStyle w:val="BodyText"/>
        <w:spacing w:before="4"/>
        <w:rPr>
          <w:sz w:val="22"/>
        </w:rPr>
      </w:pPr>
    </w:p>
    <w:p w14:paraId="251F4B62" w14:textId="0622A01C" w:rsidR="003208C2" w:rsidRDefault="00997AC8">
      <w:pPr>
        <w:pStyle w:val="BodyText"/>
        <w:spacing w:line="237" w:lineRule="auto"/>
        <w:ind w:left="122" w:right="837"/>
        <w:rPr>
          <w:color w:val="231F20"/>
        </w:rPr>
      </w:pP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RC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reviews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claims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 w:rsidR="007E661C">
        <w:rPr>
          <w:color w:val="231F20"/>
          <w:spacing w:val="-4"/>
        </w:rPr>
        <w:t>post-traumatic stress disorder (</w:t>
      </w:r>
      <w:r>
        <w:rPr>
          <w:color w:val="231F20"/>
        </w:rPr>
        <w:t>PTSD</w:t>
      </w:r>
      <w:r w:rsidR="007E661C">
        <w:rPr>
          <w:color w:val="231F20"/>
        </w:rPr>
        <w:t>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herbicide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exposure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confirm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13"/>
        </w:rPr>
        <w:t xml:space="preserve"> </w:t>
      </w:r>
      <w:r w:rsidR="00464C12">
        <w:rPr>
          <w:color w:val="231F20"/>
        </w:rPr>
        <w:t>development has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completed.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RC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duties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include:</w:t>
      </w:r>
    </w:p>
    <w:p w14:paraId="7D89BB77" w14:textId="77777777" w:rsidR="00464C12" w:rsidRDefault="00464C12">
      <w:pPr>
        <w:pStyle w:val="BodyText"/>
        <w:spacing w:line="237" w:lineRule="auto"/>
        <w:ind w:left="122" w:right="837"/>
      </w:pPr>
    </w:p>
    <w:p w14:paraId="3E6E33D8" w14:textId="72E7C572" w:rsidR="003208C2" w:rsidRPr="00464C12" w:rsidRDefault="00997AC8">
      <w:pPr>
        <w:pStyle w:val="ListParagraph"/>
        <w:numPr>
          <w:ilvl w:val="1"/>
          <w:numId w:val="2"/>
        </w:numPr>
        <w:tabs>
          <w:tab w:val="left" w:pos="842"/>
          <w:tab w:val="left" w:pos="843"/>
        </w:tabs>
        <w:spacing w:before="61" w:line="274" w:lineRule="exact"/>
        <w:rPr>
          <w:rFonts w:ascii="Symbol" w:hAnsi="Symbol"/>
          <w:color w:val="231F20"/>
          <w:sz w:val="21"/>
        </w:rPr>
      </w:pPr>
      <w:r>
        <w:rPr>
          <w:color w:val="231F20"/>
          <w:sz w:val="24"/>
        </w:rPr>
        <w:t>Determin</w:t>
      </w:r>
      <w:r w:rsidR="00464C12">
        <w:rPr>
          <w:color w:val="231F20"/>
          <w:sz w:val="24"/>
        </w:rPr>
        <w:t>ing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whether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there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enough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information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available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conduct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research.</w:t>
      </w:r>
    </w:p>
    <w:p w14:paraId="740C6E20" w14:textId="14CC107B" w:rsidR="00464C12" w:rsidRPr="00464C12" w:rsidRDefault="00464C12" w:rsidP="00211E2A">
      <w:pPr>
        <w:pStyle w:val="ListParagraph"/>
        <w:numPr>
          <w:ilvl w:val="1"/>
          <w:numId w:val="2"/>
        </w:numPr>
        <w:tabs>
          <w:tab w:val="left" w:pos="842"/>
          <w:tab w:val="left" w:pos="843"/>
        </w:tabs>
        <w:spacing w:before="61" w:line="274" w:lineRule="exact"/>
        <w:ind w:right="478"/>
        <w:rPr>
          <w:rFonts w:ascii="Symbol" w:hAnsi="Symbol"/>
          <w:color w:val="231F20"/>
          <w:sz w:val="21"/>
        </w:rPr>
      </w:pPr>
      <w:r w:rsidRPr="00464C12">
        <w:rPr>
          <w:color w:val="231F20"/>
          <w:sz w:val="24"/>
        </w:rPr>
        <w:t>Ensur</w:t>
      </w:r>
      <w:r>
        <w:rPr>
          <w:color w:val="231F20"/>
          <w:sz w:val="24"/>
        </w:rPr>
        <w:t xml:space="preserve">ing </w:t>
      </w:r>
      <w:r w:rsidRPr="00464C12">
        <w:rPr>
          <w:color w:val="231F20"/>
          <w:sz w:val="24"/>
        </w:rPr>
        <w:t>all</w:t>
      </w:r>
      <w:r w:rsidRPr="00464C12">
        <w:rPr>
          <w:color w:val="231F20"/>
          <w:spacing w:val="11"/>
          <w:sz w:val="24"/>
        </w:rPr>
        <w:t xml:space="preserve"> </w:t>
      </w:r>
      <w:r w:rsidRPr="00464C12">
        <w:rPr>
          <w:color w:val="231F20"/>
          <w:sz w:val="24"/>
        </w:rPr>
        <w:t>military</w:t>
      </w:r>
      <w:r w:rsidRPr="00464C12">
        <w:rPr>
          <w:color w:val="231F20"/>
          <w:spacing w:val="5"/>
          <w:sz w:val="24"/>
        </w:rPr>
        <w:t xml:space="preserve"> </w:t>
      </w:r>
      <w:r w:rsidRPr="00464C12">
        <w:rPr>
          <w:color w:val="231F20"/>
          <w:sz w:val="24"/>
        </w:rPr>
        <w:t>records, to</w:t>
      </w:r>
      <w:r w:rsidRPr="00464C12">
        <w:rPr>
          <w:color w:val="231F20"/>
          <w:spacing w:val="5"/>
          <w:sz w:val="24"/>
        </w:rPr>
        <w:t xml:space="preserve"> </w:t>
      </w:r>
      <w:r w:rsidRPr="00464C12">
        <w:rPr>
          <w:color w:val="231F20"/>
          <w:sz w:val="24"/>
        </w:rPr>
        <w:t>include</w:t>
      </w:r>
      <w:r w:rsidRPr="00464C12">
        <w:rPr>
          <w:color w:val="231F20"/>
          <w:spacing w:val="3"/>
          <w:sz w:val="24"/>
        </w:rPr>
        <w:t xml:space="preserve"> </w:t>
      </w:r>
      <w:r w:rsidRPr="00464C12">
        <w:rPr>
          <w:color w:val="231F20"/>
          <w:sz w:val="24"/>
        </w:rPr>
        <w:t>service</w:t>
      </w:r>
      <w:r w:rsidRPr="00464C12">
        <w:rPr>
          <w:color w:val="231F20"/>
          <w:spacing w:val="2"/>
          <w:sz w:val="24"/>
        </w:rPr>
        <w:t xml:space="preserve"> </w:t>
      </w:r>
      <w:r w:rsidRPr="00464C12">
        <w:rPr>
          <w:color w:val="231F20"/>
          <w:sz w:val="24"/>
        </w:rPr>
        <w:t>treatment</w:t>
      </w:r>
      <w:r w:rsidRPr="00464C12">
        <w:rPr>
          <w:color w:val="231F20"/>
          <w:spacing w:val="4"/>
          <w:sz w:val="24"/>
        </w:rPr>
        <w:t xml:space="preserve"> </w:t>
      </w:r>
      <w:r w:rsidRPr="00464C12">
        <w:rPr>
          <w:color w:val="231F20"/>
          <w:sz w:val="24"/>
        </w:rPr>
        <w:t>records</w:t>
      </w:r>
      <w:r w:rsidRPr="00464C12">
        <w:rPr>
          <w:color w:val="231F20"/>
          <w:spacing w:val="-1"/>
          <w:sz w:val="24"/>
        </w:rPr>
        <w:t xml:space="preserve"> </w:t>
      </w:r>
      <w:r w:rsidRPr="00464C12">
        <w:rPr>
          <w:color w:val="231F20"/>
          <w:sz w:val="24"/>
        </w:rPr>
        <w:t>and</w:t>
      </w:r>
      <w:r>
        <w:rPr>
          <w:color w:val="231F20"/>
          <w:sz w:val="24"/>
        </w:rPr>
        <w:t xml:space="preserve"> </w:t>
      </w:r>
      <w:r w:rsidRPr="00464C12">
        <w:rPr>
          <w:color w:val="231F20"/>
          <w:spacing w:val="-57"/>
          <w:sz w:val="24"/>
        </w:rPr>
        <w:t xml:space="preserve"> </w:t>
      </w:r>
      <w:r w:rsidRPr="00464C12">
        <w:rPr>
          <w:color w:val="231F20"/>
          <w:sz w:val="24"/>
        </w:rPr>
        <w:t>entire</w:t>
      </w:r>
      <w:r w:rsidRPr="00464C12">
        <w:rPr>
          <w:color w:val="231F20"/>
          <w:spacing w:val="-6"/>
          <w:sz w:val="24"/>
        </w:rPr>
        <w:t xml:space="preserve"> </w:t>
      </w:r>
      <w:r w:rsidRPr="00464C12">
        <w:rPr>
          <w:color w:val="231F20"/>
          <w:sz w:val="24"/>
        </w:rPr>
        <w:t>OMPF</w:t>
      </w:r>
      <w:r w:rsidRPr="00464C12">
        <w:rPr>
          <w:color w:val="231F20"/>
          <w:spacing w:val="17"/>
          <w:sz w:val="24"/>
        </w:rPr>
        <w:t xml:space="preserve"> </w:t>
      </w:r>
      <w:r w:rsidRPr="00464C12">
        <w:rPr>
          <w:color w:val="231F20"/>
          <w:sz w:val="24"/>
        </w:rPr>
        <w:t>are</w:t>
      </w:r>
      <w:r w:rsidRPr="00464C12">
        <w:rPr>
          <w:color w:val="231F20"/>
          <w:spacing w:val="-5"/>
          <w:sz w:val="24"/>
        </w:rPr>
        <w:t xml:space="preserve"> </w:t>
      </w:r>
      <w:r w:rsidRPr="00464C12">
        <w:rPr>
          <w:color w:val="231F20"/>
          <w:sz w:val="24"/>
        </w:rPr>
        <w:t>of</w:t>
      </w:r>
      <w:r w:rsidRPr="00464C12">
        <w:rPr>
          <w:color w:val="231F20"/>
          <w:spacing w:val="5"/>
          <w:sz w:val="24"/>
        </w:rPr>
        <w:t xml:space="preserve"> </w:t>
      </w:r>
      <w:r w:rsidRPr="00464C12">
        <w:rPr>
          <w:color w:val="231F20"/>
          <w:sz w:val="24"/>
        </w:rPr>
        <w:t>record</w:t>
      </w:r>
      <w:r w:rsidRPr="00464C12">
        <w:rPr>
          <w:color w:val="231F20"/>
          <w:spacing w:val="-3"/>
          <w:sz w:val="24"/>
        </w:rPr>
        <w:t xml:space="preserve"> </w:t>
      </w:r>
      <w:r w:rsidRPr="00464C12">
        <w:rPr>
          <w:color w:val="231F20"/>
          <w:sz w:val="24"/>
        </w:rPr>
        <w:t>and</w:t>
      </w:r>
      <w:r w:rsidRPr="00464C12">
        <w:rPr>
          <w:color w:val="231F20"/>
          <w:spacing w:val="-3"/>
          <w:sz w:val="24"/>
        </w:rPr>
        <w:t xml:space="preserve"> </w:t>
      </w:r>
      <w:r w:rsidRPr="00464C12">
        <w:rPr>
          <w:color w:val="231F20"/>
          <w:sz w:val="24"/>
        </w:rPr>
        <w:t>have</w:t>
      </w:r>
      <w:r w:rsidRPr="00464C12">
        <w:rPr>
          <w:color w:val="231F20"/>
          <w:spacing w:val="-5"/>
          <w:sz w:val="24"/>
        </w:rPr>
        <w:t xml:space="preserve"> </w:t>
      </w:r>
      <w:r w:rsidRPr="00464C12">
        <w:rPr>
          <w:color w:val="231F20"/>
          <w:sz w:val="24"/>
        </w:rPr>
        <w:t>been</w:t>
      </w:r>
      <w:r w:rsidRPr="00464C12">
        <w:rPr>
          <w:color w:val="231F20"/>
          <w:spacing w:val="-3"/>
          <w:sz w:val="24"/>
        </w:rPr>
        <w:t xml:space="preserve"> </w:t>
      </w:r>
      <w:r w:rsidRPr="00464C12">
        <w:rPr>
          <w:color w:val="231F20"/>
          <w:sz w:val="24"/>
        </w:rPr>
        <w:t>reviewed</w:t>
      </w:r>
    </w:p>
    <w:p w14:paraId="24C7C800" w14:textId="2DA14843" w:rsidR="003208C2" w:rsidRDefault="00997AC8">
      <w:pPr>
        <w:pStyle w:val="ListParagraph"/>
        <w:numPr>
          <w:ilvl w:val="1"/>
          <w:numId w:val="2"/>
        </w:numPr>
        <w:tabs>
          <w:tab w:val="left" w:pos="842"/>
          <w:tab w:val="left" w:pos="843"/>
        </w:tabs>
        <w:spacing w:before="1" w:line="237" w:lineRule="auto"/>
        <w:ind w:left="843" w:right="1048"/>
        <w:rPr>
          <w:rFonts w:ascii="Symbol" w:hAnsi="Symbol"/>
          <w:color w:val="231F20"/>
          <w:sz w:val="21"/>
        </w:rPr>
      </w:pPr>
      <w:r>
        <w:rPr>
          <w:color w:val="231F20"/>
          <w:sz w:val="24"/>
        </w:rPr>
        <w:t>Confirm</w:t>
      </w:r>
      <w:r w:rsidR="00464C12">
        <w:rPr>
          <w:color w:val="231F20"/>
          <w:sz w:val="24"/>
        </w:rPr>
        <w:t>ing</w:t>
      </w:r>
      <w:r>
        <w:rPr>
          <w:color w:val="231F20"/>
          <w:spacing w:val="3"/>
          <w:sz w:val="24"/>
        </w:rPr>
        <w:t xml:space="preserve"> </w:t>
      </w:r>
      <w:r w:rsidR="00477B37">
        <w:rPr>
          <w:color w:val="231F20"/>
          <w:spacing w:val="3"/>
          <w:sz w:val="24"/>
        </w:rPr>
        <w:t>Veterans Benefits Administration (</w:t>
      </w:r>
      <w:r>
        <w:rPr>
          <w:color w:val="231F20"/>
          <w:sz w:val="24"/>
        </w:rPr>
        <w:t>VBA</w:t>
      </w:r>
      <w:r w:rsidR="00477B37">
        <w:rPr>
          <w:color w:val="231F20"/>
          <w:sz w:val="24"/>
        </w:rPr>
        <w:t>)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sanctioned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intranet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internet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sources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have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been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reviewed,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include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Official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Military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Report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(OMAR)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app.</w:t>
      </w:r>
    </w:p>
    <w:p w14:paraId="1F507C5F" w14:textId="28B63BA7" w:rsidR="003208C2" w:rsidRDefault="00997AC8">
      <w:pPr>
        <w:pStyle w:val="ListParagraph"/>
        <w:numPr>
          <w:ilvl w:val="1"/>
          <w:numId w:val="2"/>
        </w:numPr>
        <w:tabs>
          <w:tab w:val="left" w:pos="842"/>
          <w:tab w:val="left" w:pos="843"/>
        </w:tabs>
        <w:spacing w:before="14" w:line="237" w:lineRule="auto"/>
        <w:ind w:left="843" w:right="1143"/>
        <w:rPr>
          <w:rFonts w:ascii="Symbol" w:hAnsi="Symbol"/>
          <w:color w:val="231F20"/>
          <w:sz w:val="21"/>
        </w:rPr>
      </w:pPr>
      <w:r>
        <w:rPr>
          <w:color w:val="231F20"/>
          <w:sz w:val="24"/>
        </w:rPr>
        <w:t>Submit</w:t>
      </w:r>
      <w:r w:rsidR="00464C12">
        <w:rPr>
          <w:color w:val="231F20"/>
          <w:sz w:val="24"/>
        </w:rPr>
        <w:t>ting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all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RO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research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requests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stressor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verification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MRRC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via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Record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Research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Requests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chevron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VBMS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Core.</w:t>
      </w:r>
    </w:p>
    <w:p w14:paraId="7C3B07A9" w14:textId="6C0CDBAF" w:rsidR="003208C2" w:rsidRPr="00AE1AA9" w:rsidRDefault="00997AC8" w:rsidP="00F521BB">
      <w:pPr>
        <w:pStyle w:val="ListParagraph"/>
        <w:numPr>
          <w:ilvl w:val="1"/>
          <w:numId w:val="2"/>
        </w:numPr>
        <w:tabs>
          <w:tab w:val="left" w:pos="842"/>
          <w:tab w:val="left" w:pos="843"/>
        </w:tabs>
        <w:spacing w:line="237" w:lineRule="auto"/>
        <w:ind w:left="843" w:right="1088"/>
        <w:rPr>
          <w:sz w:val="26"/>
        </w:rPr>
      </w:pPr>
      <w:r w:rsidRPr="00AE1AA9">
        <w:rPr>
          <w:color w:val="231F20"/>
          <w:sz w:val="24"/>
        </w:rPr>
        <w:t>Email</w:t>
      </w:r>
      <w:r w:rsidR="00464C12" w:rsidRPr="00AE1AA9">
        <w:rPr>
          <w:color w:val="231F20"/>
          <w:sz w:val="24"/>
        </w:rPr>
        <w:t>ing</w:t>
      </w:r>
      <w:r w:rsidRPr="00AE1AA9">
        <w:rPr>
          <w:color w:val="231F20"/>
          <w:sz w:val="24"/>
        </w:rPr>
        <w:t xml:space="preserve"> the MRRC</w:t>
      </w:r>
      <w:r w:rsidRPr="00AE1AA9">
        <w:rPr>
          <w:color w:val="231F20"/>
          <w:spacing w:val="1"/>
          <w:sz w:val="24"/>
        </w:rPr>
        <w:t xml:space="preserve"> </w:t>
      </w:r>
      <w:r w:rsidRPr="00AE1AA9">
        <w:rPr>
          <w:color w:val="231F20"/>
          <w:sz w:val="24"/>
        </w:rPr>
        <w:t>mailbox at</w:t>
      </w:r>
      <w:r w:rsidRPr="00AE1AA9">
        <w:rPr>
          <w:color w:val="3953A4"/>
          <w:sz w:val="24"/>
        </w:rPr>
        <w:t xml:space="preserve"> </w:t>
      </w:r>
      <w:r w:rsidRPr="00AE1AA9">
        <w:rPr>
          <w:color w:val="3953A4"/>
          <w:sz w:val="24"/>
          <w:u w:val="single" w:color="3953A4"/>
        </w:rPr>
        <w:t>VAVBAWAS/CO/209/MRRC</w:t>
      </w:r>
      <w:r w:rsidRPr="00AE1AA9">
        <w:rPr>
          <w:color w:val="3953A4"/>
          <w:sz w:val="24"/>
        </w:rPr>
        <w:t xml:space="preserve"> </w:t>
      </w:r>
      <w:r w:rsidRPr="00AE1AA9">
        <w:rPr>
          <w:color w:val="231F20"/>
          <w:sz w:val="24"/>
        </w:rPr>
        <w:t>when a pending research</w:t>
      </w:r>
      <w:r w:rsidRPr="00AE1AA9">
        <w:rPr>
          <w:color w:val="231F20"/>
          <w:spacing w:val="-57"/>
          <w:sz w:val="24"/>
        </w:rPr>
        <w:t xml:space="preserve"> </w:t>
      </w:r>
      <w:r w:rsidRPr="00AE1AA9">
        <w:rPr>
          <w:color w:val="231F20"/>
          <w:sz w:val="24"/>
        </w:rPr>
        <w:t>request</w:t>
      </w:r>
      <w:r w:rsidRPr="00AE1AA9">
        <w:rPr>
          <w:color w:val="231F20"/>
          <w:spacing w:val="-14"/>
          <w:sz w:val="24"/>
        </w:rPr>
        <w:t xml:space="preserve"> </w:t>
      </w:r>
      <w:r w:rsidRPr="00AE1AA9">
        <w:rPr>
          <w:color w:val="231F20"/>
          <w:sz w:val="24"/>
        </w:rPr>
        <w:t>is</w:t>
      </w:r>
      <w:r w:rsidRPr="00AE1AA9">
        <w:rPr>
          <w:color w:val="231F20"/>
          <w:spacing w:val="-9"/>
          <w:sz w:val="24"/>
        </w:rPr>
        <w:t xml:space="preserve"> </w:t>
      </w:r>
      <w:r w:rsidRPr="00AE1AA9">
        <w:rPr>
          <w:color w:val="231F20"/>
          <w:sz w:val="24"/>
        </w:rPr>
        <w:t>no</w:t>
      </w:r>
      <w:r w:rsidRPr="00AE1AA9">
        <w:rPr>
          <w:color w:val="231F20"/>
          <w:spacing w:val="-3"/>
          <w:sz w:val="24"/>
        </w:rPr>
        <w:t xml:space="preserve"> </w:t>
      </w:r>
      <w:r w:rsidRPr="00AE1AA9">
        <w:rPr>
          <w:color w:val="231F20"/>
          <w:sz w:val="24"/>
        </w:rPr>
        <w:t>longer</w:t>
      </w:r>
      <w:r w:rsidRPr="00AE1AA9">
        <w:rPr>
          <w:color w:val="231F20"/>
          <w:spacing w:val="-10"/>
          <w:sz w:val="24"/>
        </w:rPr>
        <w:t xml:space="preserve"> </w:t>
      </w:r>
      <w:r w:rsidRPr="00AE1AA9">
        <w:rPr>
          <w:color w:val="231F20"/>
          <w:sz w:val="24"/>
        </w:rPr>
        <w:t>needed</w:t>
      </w:r>
      <w:r w:rsidRPr="00AE1AA9">
        <w:rPr>
          <w:color w:val="231F20"/>
          <w:spacing w:val="-4"/>
          <w:sz w:val="24"/>
        </w:rPr>
        <w:t xml:space="preserve"> </w:t>
      </w:r>
      <w:r w:rsidRPr="00AE1AA9">
        <w:rPr>
          <w:color w:val="231F20"/>
          <w:sz w:val="24"/>
        </w:rPr>
        <w:t>or</w:t>
      </w:r>
      <w:r w:rsidRPr="00AE1AA9">
        <w:rPr>
          <w:color w:val="231F20"/>
          <w:spacing w:val="-10"/>
          <w:sz w:val="24"/>
        </w:rPr>
        <w:t xml:space="preserve"> </w:t>
      </w:r>
      <w:r w:rsidRPr="00AE1AA9">
        <w:rPr>
          <w:color w:val="231F20"/>
          <w:sz w:val="24"/>
        </w:rPr>
        <w:t>needs</w:t>
      </w:r>
      <w:r w:rsidRPr="00AE1AA9">
        <w:rPr>
          <w:color w:val="231F20"/>
          <w:spacing w:val="-8"/>
          <w:sz w:val="24"/>
        </w:rPr>
        <w:t xml:space="preserve"> </w:t>
      </w:r>
      <w:r w:rsidRPr="00AE1AA9">
        <w:rPr>
          <w:color w:val="231F20"/>
          <w:sz w:val="24"/>
        </w:rPr>
        <w:t>to</w:t>
      </w:r>
      <w:r w:rsidRPr="00AE1AA9">
        <w:rPr>
          <w:color w:val="231F20"/>
          <w:spacing w:val="-4"/>
          <w:sz w:val="24"/>
        </w:rPr>
        <w:t xml:space="preserve"> </w:t>
      </w:r>
      <w:r w:rsidRPr="00AE1AA9">
        <w:rPr>
          <w:color w:val="231F20"/>
          <w:sz w:val="24"/>
        </w:rPr>
        <w:t>be</w:t>
      </w:r>
      <w:r w:rsidRPr="00AE1AA9">
        <w:rPr>
          <w:color w:val="231F20"/>
          <w:spacing w:val="-5"/>
          <w:sz w:val="24"/>
        </w:rPr>
        <w:t xml:space="preserve"> </w:t>
      </w:r>
      <w:r w:rsidRPr="00AE1AA9">
        <w:rPr>
          <w:color w:val="231F20"/>
          <w:sz w:val="24"/>
        </w:rPr>
        <w:t>cancelled.</w:t>
      </w:r>
    </w:p>
    <w:p w14:paraId="7FA1DDFE" w14:textId="77777777" w:rsidR="003208C2" w:rsidRDefault="003208C2">
      <w:pPr>
        <w:pStyle w:val="BodyText"/>
        <w:rPr>
          <w:sz w:val="26"/>
        </w:rPr>
      </w:pPr>
    </w:p>
    <w:p w14:paraId="7FCE665C" w14:textId="77777777" w:rsidR="003208C2" w:rsidRDefault="003208C2">
      <w:pPr>
        <w:pStyle w:val="BodyText"/>
        <w:spacing w:before="4"/>
        <w:rPr>
          <w:sz w:val="22"/>
        </w:rPr>
      </w:pPr>
    </w:p>
    <w:p w14:paraId="2C39D8D3" w14:textId="698BDA0D" w:rsidR="003208C2" w:rsidRDefault="00997AC8">
      <w:pPr>
        <w:pStyle w:val="Heading1"/>
        <w:spacing w:line="230" w:lineRule="auto"/>
        <w:ind w:right="821"/>
        <w:rPr>
          <w:u w:val="none"/>
        </w:rPr>
      </w:pPr>
      <w:r>
        <w:rPr>
          <w:color w:val="231F20"/>
          <w:w w:val="95"/>
          <w:u w:val="thick" w:color="231F20"/>
        </w:rPr>
        <w:t>TOPIC</w:t>
      </w:r>
      <w:r>
        <w:rPr>
          <w:color w:val="231F20"/>
          <w:spacing w:val="7"/>
          <w:w w:val="95"/>
          <w:u w:val="thick" w:color="231F20"/>
        </w:rPr>
        <w:t xml:space="preserve"> </w:t>
      </w:r>
      <w:r>
        <w:rPr>
          <w:color w:val="231F20"/>
          <w:w w:val="95"/>
          <w:u w:val="thick" w:color="231F20"/>
        </w:rPr>
        <w:t>3:</w:t>
      </w:r>
      <w:r>
        <w:rPr>
          <w:color w:val="231F20"/>
          <w:spacing w:val="8"/>
          <w:w w:val="95"/>
          <w:u w:val="thick" w:color="231F20"/>
        </w:rPr>
        <w:t xml:space="preserve"> </w:t>
      </w:r>
      <w:r>
        <w:rPr>
          <w:color w:val="231F20"/>
          <w:w w:val="95"/>
          <w:u w:val="thick" w:color="231F20"/>
        </w:rPr>
        <w:t>WHEN</w:t>
      </w:r>
      <w:r>
        <w:rPr>
          <w:color w:val="231F20"/>
          <w:spacing w:val="7"/>
          <w:w w:val="95"/>
          <w:u w:val="thick" w:color="231F20"/>
        </w:rPr>
        <w:t xml:space="preserve"> </w:t>
      </w:r>
      <w:r>
        <w:rPr>
          <w:color w:val="231F20"/>
          <w:w w:val="95"/>
          <w:u w:val="thick" w:color="231F20"/>
        </w:rPr>
        <w:t>A</w:t>
      </w:r>
      <w:r>
        <w:rPr>
          <w:color w:val="231F20"/>
          <w:spacing w:val="8"/>
          <w:w w:val="95"/>
          <w:u w:val="thick" w:color="231F20"/>
        </w:rPr>
        <w:t xml:space="preserve"> </w:t>
      </w:r>
      <w:r>
        <w:rPr>
          <w:color w:val="231F20"/>
          <w:w w:val="95"/>
          <w:u w:val="thick" w:color="231F20"/>
        </w:rPr>
        <w:t>MILITARY</w:t>
      </w:r>
      <w:r>
        <w:rPr>
          <w:color w:val="231F20"/>
          <w:spacing w:val="9"/>
          <w:w w:val="95"/>
          <w:u w:val="thick" w:color="231F20"/>
        </w:rPr>
        <w:t xml:space="preserve"> </w:t>
      </w:r>
      <w:r>
        <w:rPr>
          <w:color w:val="231F20"/>
          <w:w w:val="95"/>
          <w:u w:val="thick" w:color="231F20"/>
        </w:rPr>
        <w:t>RECORDS</w:t>
      </w:r>
      <w:r>
        <w:rPr>
          <w:color w:val="231F20"/>
          <w:spacing w:val="8"/>
          <w:w w:val="95"/>
          <w:u w:val="thick" w:color="231F20"/>
        </w:rPr>
        <w:t xml:space="preserve"> </w:t>
      </w:r>
      <w:r>
        <w:rPr>
          <w:color w:val="231F20"/>
          <w:w w:val="95"/>
          <w:u w:val="thick" w:color="231F20"/>
        </w:rPr>
        <w:t>RESEARCH</w:t>
      </w:r>
      <w:r>
        <w:rPr>
          <w:color w:val="231F20"/>
          <w:spacing w:val="-66"/>
          <w:w w:val="95"/>
          <w:u w:val="none"/>
        </w:rPr>
        <w:t xml:space="preserve"> </w:t>
      </w:r>
      <w:r>
        <w:rPr>
          <w:color w:val="231F20"/>
          <w:u w:val="thick" w:color="231F20"/>
        </w:rPr>
        <w:t>REQUEST</w:t>
      </w:r>
      <w:r>
        <w:rPr>
          <w:color w:val="231F20"/>
          <w:spacing w:val="-27"/>
          <w:u w:val="thick" w:color="231F20"/>
        </w:rPr>
        <w:t xml:space="preserve"> </w:t>
      </w:r>
      <w:r w:rsidR="00013BA3">
        <w:rPr>
          <w:color w:val="231F20"/>
          <w:spacing w:val="-27"/>
          <w:u w:val="thick" w:color="231F20"/>
        </w:rPr>
        <w:t xml:space="preserve">(MRRC) </w:t>
      </w:r>
      <w:r>
        <w:rPr>
          <w:color w:val="231F20"/>
          <w:u w:val="thick" w:color="231F20"/>
        </w:rPr>
        <w:t>IS</w:t>
      </w:r>
      <w:r>
        <w:rPr>
          <w:color w:val="231F20"/>
          <w:spacing w:val="-25"/>
          <w:u w:val="thick" w:color="231F20"/>
        </w:rPr>
        <w:t xml:space="preserve"> </w:t>
      </w:r>
      <w:r>
        <w:rPr>
          <w:color w:val="231F20"/>
          <w:u w:val="thick" w:color="231F20"/>
        </w:rPr>
        <w:t>REQUIRED</w:t>
      </w:r>
    </w:p>
    <w:p w14:paraId="423FE4CE" w14:textId="7C00BCFF" w:rsidR="003208C2" w:rsidRDefault="00997AC8">
      <w:pPr>
        <w:pStyle w:val="BodyText"/>
        <w:spacing w:before="249" w:line="235" w:lineRule="auto"/>
        <w:ind w:left="122" w:right="837"/>
      </w:pPr>
      <w:r>
        <w:rPr>
          <w:color w:val="231F20"/>
        </w:rPr>
        <w:t>Research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requests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 required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situations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where Veteran</w:t>
      </w:r>
      <w:r>
        <w:rPr>
          <w:color w:val="231F20"/>
          <w:spacing w:val="3"/>
        </w:rPr>
        <w:t xml:space="preserve"> </w:t>
      </w:r>
      <w:r w:rsidR="00013BA3">
        <w:rPr>
          <w:color w:val="231F20"/>
        </w:rPr>
        <w:t>claims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exposure 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herbicides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7"/>
        </w:rPr>
        <w:t xml:space="preserve"> </w:t>
      </w:r>
      <w:r w:rsidR="00013BA3">
        <w:rPr>
          <w:color w:val="231F20"/>
          <w:spacing w:val="-57"/>
        </w:rPr>
        <w:t xml:space="preserve"> </w:t>
      </w:r>
      <w:r w:rsidR="00EB6325">
        <w:rPr>
          <w:color w:val="231F20"/>
          <w:spacing w:val="-57"/>
        </w:rPr>
        <w:t xml:space="preserve"> </w:t>
      </w:r>
      <w:r>
        <w:rPr>
          <w:color w:val="231F20"/>
        </w:rPr>
        <w:t>stressful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event(s)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corroborated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personnel</w:t>
      </w:r>
    </w:p>
    <w:p w14:paraId="2839779F" w14:textId="5021AABC" w:rsidR="003208C2" w:rsidRDefault="00997AC8">
      <w:pPr>
        <w:pStyle w:val="BodyText"/>
        <w:spacing w:before="129" w:line="237" w:lineRule="auto"/>
        <w:ind w:left="122" w:right="837"/>
      </w:pPr>
      <w:r>
        <w:rPr>
          <w:color w:val="231F20"/>
        </w:rPr>
        <w:t>The following general criteria must be met before the RO RC may submit a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verification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claimed stressor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herbicide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exposure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event:</w:t>
      </w:r>
    </w:p>
    <w:p w14:paraId="3FAEDEDC" w14:textId="77777777" w:rsidR="003208C2" w:rsidRDefault="003208C2">
      <w:pPr>
        <w:pStyle w:val="BodyText"/>
        <w:spacing w:before="7"/>
      </w:pPr>
    </w:p>
    <w:p w14:paraId="32A87E6E" w14:textId="77777777" w:rsidR="003208C2" w:rsidRDefault="00997AC8">
      <w:pPr>
        <w:pStyle w:val="ListParagraph"/>
        <w:numPr>
          <w:ilvl w:val="1"/>
          <w:numId w:val="2"/>
        </w:numPr>
        <w:tabs>
          <w:tab w:val="left" w:pos="842"/>
          <w:tab w:val="left" w:pos="843"/>
        </w:tabs>
        <w:spacing w:line="292" w:lineRule="exact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required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development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completed,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but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claimed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stressor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cannot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conceded</w:t>
      </w:r>
    </w:p>
    <w:p w14:paraId="3AB76B5B" w14:textId="77777777" w:rsidR="00013BA3" w:rsidRPr="00013BA3" w:rsidRDefault="00997AC8" w:rsidP="00013BA3">
      <w:pPr>
        <w:pStyle w:val="BodyText"/>
        <w:spacing w:line="252" w:lineRule="auto"/>
        <w:ind w:left="842" w:right="837"/>
        <w:rPr>
          <w:b/>
          <w:bCs/>
          <w:color w:val="231F20"/>
        </w:rPr>
      </w:pPr>
      <w:r>
        <w:rPr>
          <w:color w:val="231F20"/>
        </w:rPr>
        <w:t>based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stressor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verification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review procedures in</w:t>
      </w:r>
      <w:r>
        <w:rPr>
          <w:color w:val="231F20"/>
          <w:spacing w:val="6"/>
        </w:rPr>
        <w:t xml:space="preserve"> </w:t>
      </w:r>
    </w:p>
    <w:p w14:paraId="17EE45E9" w14:textId="77777777" w:rsidR="00013BA3" w:rsidRPr="00013BA3" w:rsidRDefault="00013BA3" w:rsidP="00013BA3">
      <w:pPr>
        <w:pStyle w:val="BodyText"/>
        <w:spacing w:line="252" w:lineRule="auto"/>
        <w:ind w:left="842" w:right="837"/>
        <w:rPr>
          <w:b/>
          <w:bCs/>
          <w:color w:val="231F20"/>
        </w:rPr>
      </w:pPr>
      <w:r w:rsidRPr="00013BA3">
        <w:rPr>
          <w:b/>
          <w:bCs/>
          <w:color w:val="231F20"/>
        </w:rPr>
        <w:t>VIII.iv.1.A.3.d</w:t>
      </w:r>
      <w:bookmarkStart w:id="3" w:name="3d"/>
      <w:r w:rsidRPr="00013BA3">
        <w:rPr>
          <w:b/>
          <w:bCs/>
          <w:color w:val="231F20"/>
        </w:rPr>
        <w:t>.</w:t>
      </w:r>
      <w:bookmarkEnd w:id="3"/>
      <w:r w:rsidRPr="00013BA3">
        <w:rPr>
          <w:b/>
          <w:bCs/>
          <w:color w:val="231F20"/>
        </w:rPr>
        <w:t>  Stressor Verification Review Procedure</w:t>
      </w:r>
    </w:p>
    <w:p w14:paraId="05071A01" w14:textId="39C2830E" w:rsidR="003208C2" w:rsidRDefault="00997AC8">
      <w:pPr>
        <w:pStyle w:val="BodyText"/>
        <w:spacing w:line="252" w:lineRule="auto"/>
        <w:ind w:left="842" w:right="837"/>
      </w:pPr>
      <w:r>
        <w:rPr>
          <w:color w:val="231F20"/>
        </w:rPr>
        <w:t>or</w:t>
      </w:r>
    </w:p>
    <w:p w14:paraId="7C7D5C3F" w14:textId="65485119" w:rsidR="003208C2" w:rsidRDefault="00997AC8">
      <w:pPr>
        <w:pStyle w:val="ListParagraph"/>
        <w:numPr>
          <w:ilvl w:val="1"/>
          <w:numId w:val="2"/>
        </w:numPr>
        <w:tabs>
          <w:tab w:val="left" w:pos="842"/>
          <w:tab w:val="left" w:pos="843"/>
        </w:tabs>
        <w:spacing w:before="1" w:line="272" w:lineRule="exact"/>
        <w:ind w:right="846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claimed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herbicide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exposure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cannot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conceded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development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procedures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M2</w:t>
      </w:r>
      <w:r w:rsidR="00E259F5">
        <w:rPr>
          <w:color w:val="231F20"/>
          <w:sz w:val="24"/>
        </w:rPr>
        <w:t>1</w:t>
      </w:r>
      <w:r>
        <w:rPr>
          <w:color w:val="231F20"/>
          <w:sz w:val="24"/>
        </w:rPr>
        <w:t>-1,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Part</w:t>
      </w:r>
      <w:r>
        <w:rPr>
          <w:color w:val="231F20"/>
          <w:spacing w:val="2"/>
          <w:sz w:val="24"/>
        </w:rPr>
        <w:t xml:space="preserve"> </w:t>
      </w:r>
      <w:r w:rsidR="00AE1AA9">
        <w:rPr>
          <w:color w:val="231F20"/>
          <w:sz w:val="24"/>
        </w:rPr>
        <w:t>VIII</w:t>
      </w:r>
      <w:r>
        <w:rPr>
          <w:color w:val="231F20"/>
          <w:sz w:val="24"/>
        </w:rPr>
        <w:t>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Subpart</w:t>
      </w:r>
      <w:r>
        <w:rPr>
          <w:color w:val="231F20"/>
          <w:spacing w:val="-14"/>
          <w:sz w:val="24"/>
        </w:rPr>
        <w:t xml:space="preserve"> </w:t>
      </w:r>
      <w:r w:rsidR="00AE1AA9">
        <w:rPr>
          <w:color w:val="231F20"/>
          <w:sz w:val="24"/>
        </w:rPr>
        <w:t>I, Chapter 1, Section 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AND</w:t>
      </w:r>
    </w:p>
    <w:p w14:paraId="7048CC74" w14:textId="33367F69" w:rsidR="003208C2" w:rsidRPr="00885489" w:rsidRDefault="00997AC8" w:rsidP="00885489">
      <w:pPr>
        <w:pStyle w:val="ListParagraph"/>
        <w:numPr>
          <w:ilvl w:val="1"/>
          <w:numId w:val="2"/>
        </w:numPr>
        <w:tabs>
          <w:tab w:val="left" w:pos="842"/>
          <w:tab w:val="left" w:pos="843"/>
        </w:tabs>
        <w:ind w:left="850" w:right="965" w:hanging="360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claims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folder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contains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minimum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information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needed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allow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additional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research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described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M21-1,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Part</w:t>
      </w:r>
      <w:r>
        <w:rPr>
          <w:color w:val="231F20"/>
          <w:spacing w:val="-15"/>
          <w:sz w:val="24"/>
        </w:rPr>
        <w:t xml:space="preserve"> </w:t>
      </w:r>
      <w:r w:rsidR="00AE1AA9">
        <w:rPr>
          <w:color w:val="231F20"/>
          <w:sz w:val="24"/>
        </w:rPr>
        <w:t>VIII</w:t>
      </w:r>
      <w:r>
        <w:rPr>
          <w:color w:val="231F20"/>
          <w:sz w:val="24"/>
        </w:rPr>
        <w:t>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Subpart</w:t>
      </w:r>
      <w:r>
        <w:rPr>
          <w:color w:val="231F20"/>
          <w:spacing w:val="-14"/>
          <w:sz w:val="24"/>
        </w:rPr>
        <w:t xml:space="preserve"> </w:t>
      </w:r>
      <w:r w:rsidR="00AE1AA9">
        <w:rPr>
          <w:color w:val="231F20"/>
          <w:sz w:val="24"/>
        </w:rPr>
        <w:t>iv</w:t>
      </w:r>
      <w:r>
        <w:rPr>
          <w:color w:val="231F20"/>
          <w:sz w:val="24"/>
        </w:rPr>
        <w:t>,</w:t>
      </w:r>
      <w:proofErr w:type="gramStart"/>
      <w:r w:rsidR="00AE1AA9">
        <w:rPr>
          <w:color w:val="231F20"/>
          <w:sz w:val="24"/>
        </w:rPr>
        <w:t>1</w:t>
      </w:r>
      <w:r>
        <w:rPr>
          <w:color w:val="231F20"/>
          <w:sz w:val="24"/>
        </w:rPr>
        <w:t>.</w:t>
      </w:r>
      <w:r w:rsidR="00AE1AA9">
        <w:rPr>
          <w:color w:val="231F20"/>
          <w:sz w:val="24"/>
        </w:rPr>
        <w:t>A</w:t>
      </w:r>
      <w:r>
        <w:rPr>
          <w:color w:val="231F20"/>
          <w:sz w:val="24"/>
        </w:rPr>
        <w:t>.4.b</w:t>
      </w:r>
      <w:proofErr w:type="gramEnd"/>
    </w:p>
    <w:p w14:paraId="4CC29E3C" w14:textId="24C7E023" w:rsidR="00885489" w:rsidRDefault="00885489">
      <w:pPr>
        <w:rPr>
          <w:color w:val="231F20"/>
          <w:sz w:val="24"/>
        </w:rPr>
      </w:pPr>
      <w:r>
        <w:rPr>
          <w:color w:val="231F20"/>
          <w:sz w:val="24"/>
        </w:rPr>
        <w:br w:type="page"/>
      </w:r>
    </w:p>
    <w:p w14:paraId="33D869D0" w14:textId="77777777" w:rsidR="003208C2" w:rsidRDefault="00997AC8">
      <w:pPr>
        <w:pStyle w:val="Heading1"/>
        <w:spacing w:before="204"/>
        <w:ind w:right="837"/>
        <w:rPr>
          <w:u w:val="none"/>
        </w:rPr>
      </w:pPr>
      <w:bookmarkStart w:id="4" w:name="_TOC_250000"/>
      <w:r>
        <w:rPr>
          <w:color w:val="231F20"/>
          <w:w w:val="95"/>
          <w:u w:val="thick" w:color="231F20"/>
        </w:rPr>
        <w:lastRenderedPageBreak/>
        <w:t>TOPIC 4:</w:t>
      </w:r>
      <w:r>
        <w:rPr>
          <w:color w:val="231F20"/>
          <w:spacing w:val="-1"/>
          <w:w w:val="95"/>
          <w:u w:val="thick" w:color="231F20"/>
        </w:rPr>
        <w:t xml:space="preserve"> </w:t>
      </w:r>
      <w:r>
        <w:rPr>
          <w:color w:val="231F20"/>
          <w:w w:val="95"/>
          <w:u w:val="thick" w:color="231F20"/>
        </w:rPr>
        <w:t>HELPFUL</w:t>
      </w:r>
      <w:r>
        <w:rPr>
          <w:color w:val="231F20"/>
          <w:spacing w:val="-2"/>
          <w:w w:val="95"/>
          <w:u w:val="thick" w:color="231F20"/>
        </w:rPr>
        <w:t xml:space="preserve"> </w:t>
      </w:r>
      <w:r>
        <w:rPr>
          <w:color w:val="231F20"/>
          <w:w w:val="95"/>
          <w:u w:val="thick" w:color="231F20"/>
        </w:rPr>
        <w:t>HINTS</w:t>
      </w:r>
      <w:r>
        <w:rPr>
          <w:color w:val="231F20"/>
          <w:spacing w:val="-24"/>
          <w:w w:val="95"/>
          <w:u w:val="thick" w:color="231F20"/>
        </w:rPr>
        <w:t xml:space="preserve"> </w:t>
      </w:r>
      <w:r>
        <w:rPr>
          <w:color w:val="231F20"/>
          <w:w w:val="95"/>
          <w:u w:val="thick" w:color="231F20"/>
        </w:rPr>
        <w:t>FOR</w:t>
      </w:r>
      <w:r>
        <w:rPr>
          <w:color w:val="231F20"/>
          <w:spacing w:val="-2"/>
          <w:w w:val="95"/>
          <w:u w:val="thick" w:color="231F20"/>
        </w:rPr>
        <w:t xml:space="preserve"> </w:t>
      </w:r>
      <w:r>
        <w:rPr>
          <w:color w:val="231F20"/>
          <w:w w:val="95"/>
          <w:u w:val="thick" w:color="231F20"/>
        </w:rPr>
        <w:t>RESEARCH</w:t>
      </w:r>
      <w:r>
        <w:rPr>
          <w:color w:val="231F20"/>
          <w:spacing w:val="-23"/>
          <w:w w:val="95"/>
          <w:u w:val="thick" w:color="231F20"/>
        </w:rPr>
        <w:t xml:space="preserve"> </w:t>
      </w:r>
      <w:bookmarkEnd w:id="4"/>
      <w:r>
        <w:rPr>
          <w:color w:val="231F20"/>
          <w:w w:val="95"/>
          <w:u w:val="thick" w:color="231F20"/>
        </w:rPr>
        <w:t>REQUESTS</w:t>
      </w:r>
    </w:p>
    <w:p w14:paraId="10602B27" w14:textId="77777777" w:rsidR="003208C2" w:rsidRDefault="00997AC8">
      <w:pPr>
        <w:pStyle w:val="BodyText"/>
        <w:spacing w:before="229" w:line="237" w:lineRule="auto"/>
        <w:ind w:left="135"/>
      </w:pP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submitting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stressor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herbicide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exposure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corroboration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MRRC,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following:</w:t>
      </w:r>
    </w:p>
    <w:p w14:paraId="546441CC" w14:textId="5CA1F3DC" w:rsidR="003208C2" w:rsidRDefault="00997AC8">
      <w:pPr>
        <w:pStyle w:val="ListParagraph"/>
        <w:numPr>
          <w:ilvl w:val="1"/>
          <w:numId w:val="2"/>
        </w:numPr>
        <w:tabs>
          <w:tab w:val="left" w:pos="842"/>
          <w:tab w:val="left" w:pos="843"/>
        </w:tabs>
        <w:spacing w:before="143" w:line="235" w:lineRule="auto"/>
        <w:ind w:right="882"/>
        <w:rPr>
          <w:rFonts w:ascii="Symbol" w:hAnsi="Symbol"/>
          <w:color w:val="231F20"/>
          <w:sz w:val="24"/>
        </w:rPr>
      </w:pPr>
      <w:r>
        <w:rPr>
          <w:color w:val="231F20"/>
          <w:spacing w:val="-1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most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specific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date(s),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minimum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month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year,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during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which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stressful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event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occurred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(MRRC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research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up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3"/>
          <w:sz w:val="24"/>
        </w:rPr>
        <w:t xml:space="preserve"> </w:t>
      </w:r>
      <w:r w:rsidR="00E259F5">
        <w:rPr>
          <w:color w:val="231F20"/>
          <w:sz w:val="24"/>
        </w:rPr>
        <w:t>120</w:t>
      </w:r>
      <w:r w:rsidR="00E259F5">
        <w:rPr>
          <w:color w:val="231F20"/>
          <w:spacing w:val="-5"/>
          <w:sz w:val="24"/>
        </w:rPr>
        <w:t>-day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time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frame)</w:t>
      </w:r>
    </w:p>
    <w:p w14:paraId="253D05A7" w14:textId="77777777" w:rsidR="003208C2" w:rsidRDefault="00997AC8">
      <w:pPr>
        <w:pStyle w:val="ListParagraph"/>
        <w:numPr>
          <w:ilvl w:val="1"/>
          <w:numId w:val="2"/>
        </w:numPr>
        <w:tabs>
          <w:tab w:val="left" w:pos="842"/>
          <w:tab w:val="left" w:pos="843"/>
        </w:tabs>
        <w:spacing w:before="18" w:line="235" w:lineRule="auto"/>
        <w:ind w:right="1465"/>
        <w:rPr>
          <w:rFonts w:ascii="Symbol" w:hAnsi="Symbol"/>
          <w:color w:val="231F20"/>
          <w:sz w:val="24"/>
        </w:rPr>
      </w:pPr>
      <w:r>
        <w:rPr>
          <w:color w:val="231F20"/>
          <w:spacing w:val="-1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1"/>
          <w:sz w:val="24"/>
        </w:rPr>
        <w:t>Veteran’s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1"/>
          <w:sz w:val="24"/>
        </w:rPr>
        <w:t>complete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tour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dates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related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unit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assignment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when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incident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occurred</w:t>
      </w:r>
    </w:p>
    <w:p w14:paraId="310EA9A4" w14:textId="77777777" w:rsidR="003208C2" w:rsidRDefault="00997AC8">
      <w:pPr>
        <w:pStyle w:val="ListParagraph"/>
        <w:numPr>
          <w:ilvl w:val="1"/>
          <w:numId w:val="2"/>
        </w:numPr>
        <w:tabs>
          <w:tab w:val="left" w:pos="842"/>
          <w:tab w:val="left" w:pos="843"/>
        </w:tabs>
        <w:spacing w:line="242" w:lineRule="auto"/>
        <w:ind w:right="1072"/>
        <w:rPr>
          <w:rFonts w:ascii="Symbol" w:hAnsi="Symbol"/>
          <w:color w:val="231F20"/>
          <w:sz w:val="24"/>
        </w:rPr>
      </w:pPr>
      <w:r>
        <w:rPr>
          <w:color w:val="231F20"/>
          <w:spacing w:val="-1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1"/>
          <w:sz w:val="24"/>
        </w:rPr>
        <w:t>geographic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location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where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claimed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event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(stressor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exposure)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took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place.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location field, provide more concise locations such as Fallujah, Iraq, instead of Iraq, or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Seoul,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1"/>
          <w:sz w:val="24"/>
        </w:rPr>
        <w:t>Korea,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1"/>
          <w:sz w:val="24"/>
        </w:rPr>
        <w:t>instead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just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Korea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Udorn,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Thailand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instead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Thailand</w:t>
      </w:r>
    </w:p>
    <w:p w14:paraId="1A8EC77B" w14:textId="790B46AB" w:rsidR="003208C2" w:rsidRPr="00885489" w:rsidRDefault="00997AC8">
      <w:pPr>
        <w:pStyle w:val="ListParagraph"/>
        <w:numPr>
          <w:ilvl w:val="1"/>
          <w:numId w:val="2"/>
        </w:numPr>
        <w:tabs>
          <w:tab w:val="left" w:pos="842"/>
          <w:tab w:val="left" w:pos="843"/>
        </w:tabs>
        <w:spacing w:line="235" w:lineRule="auto"/>
        <w:ind w:right="1155"/>
        <w:rPr>
          <w:rFonts w:ascii="Symbol" w:hAnsi="Symbol"/>
          <w:color w:val="231F20"/>
          <w:sz w:val="24"/>
        </w:rPr>
      </w:pPr>
      <w:r>
        <w:rPr>
          <w:color w:val="231F20"/>
          <w:spacing w:val="-1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1"/>
          <w:sz w:val="24"/>
        </w:rPr>
        <w:t>designation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Veteran’s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unit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assignment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time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event,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down to</w:t>
      </w:r>
      <w:r>
        <w:rPr>
          <w:color w:val="231F20"/>
          <w:spacing w:val="-5"/>
          <w:sz w:val="24"/>
        </w:rPr>
        <w:t xml:space="preserve"> </w:t>
      </w:r>
      <w:proofErr w:type="gramStart"/>
      <w:r>
        <w:rPr>
          <w:color w:val="231F20"/>
          <w:sz w:val="24"/>
        </w:rPr>
        <w:t>the</w:t>
      </w:r>
      <w:r w:rsidR="00885489">
        <w:rPr>
          <w:color w:val="231F20"/>
          <w:sz w:val="24"/>
        </w:rPr>
        <w:t xml:space="preserve"> 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lowest</w:t>
      </w:r>
      <w:proofErr w:type="gramEnd"/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possible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level.</w:t>
      </w:r>
    </w:p>
    <w:p w14:paraId="5AA54515" w14:textId="0A3376A1" w:rsidR="00885489" w:rsidRDefault="00885489" w:rsidP="00885489">
      <w:pPr>
        <w:tabs>
          <w:tab w:val="left" w:pos="842"/>
          <w:tab w:val="left" w:pos="843"/>
        </w:tabs>
        <w:spacing w:line="235" w:lineRule="auto"/>
        <w:ind w:right="1155"/>
        <w:rPr>
          <w:rFonts w:ascii="Symbol" w:hAnsi="Symbol"/>
          <w:color w:val="231F20"/>
          <w:sz w:val="24"/>
        </w:rPr>
      </w:pPr>
    </w:p>
    <w:p w14:paraId="51FD5DD9" w14:textId="77777777" w:rsidR="003208C2" w:rsidRDefault="00997AC8">
      <w:pPr>
        <w:pStyle w:val="BodyText"/>
        <w:spacing w:before="61"/>
        <w:ind w:left="122"/>
      </w:pPr>
      <w:r>
        <w:rPr>
          <w:color w:val="231F20"/>
          <w:u w:val="single" w:color="231F20"/>
        </w:rPr>
        <w:t>Unit</w:t>
      </w:r>
      <w:r>
        <w:rPr>
          <w:color w:val="231F20"/>
          <w:spacing w:val="-8"/>
          <w:u w:val="single" w:color="231F20"/>
        </w:rPr>
        <w:t xml:space="preserve"> </w:t>
      </w:r>
      <w:r>
        <w:rPr>
          <w:color w:val="231F20"/>
          <w:u w:val="single" w:color="231F20"/>
        </w:rPr>
        <w:t>designation</w:t>
      </w:r>
      <w:r>
        <w:rPr>
          <w:color w:val="231F20"/>
          <w:spacing w:val="5"/>
          <w:u w:val="single" w:color="231F20"/>
        </w:rPr>
        <w:t xml:space="preserve"> </w:t>
      </w:r>
      <w:r>
        <w:rPr>
          <w:color w:val="231F20"/>
          <w:u w:val="single" w:color="231F20"/>
        </w:rPr>
        <w:t>by</w:t>
      </w:r>
      <w:r>
        <w:rPr>
          <w:color w:val="231F20"/>
          <w:spacing w:val="4"/>
          <w:u w:val="single" w:color="231F20"/>
        </w:rPr>
        <w:t xml:space="preserve"> </w:t>
      </w:r>
      <w:r>
        <w:rPr>
          <w:color w:val="231F20"/>
          <w:u w:val="single" w:color="231F20"/>
        </w:rPr>
        <w:t>branch</w:t>
      </w:r>
      <w:r>
        <w:rPr>
          <w:color w:val="231F20"/>
        </w:rPr>
        <w:t>:</w:t>
      </w:r>
    </w:p>
    <w:p w14:paraId="548512A1" w14:textId="77777777" w:rsidR="00175EAB" w:rsidRDefault="00175EAB" w:rsidP="00175EAB">
      <w:pPr>
        <w:pStyle w:val="BodyText"/>
        <w:ind w:left="121" w:right="837"/>
        <w:rPr>
          <w:color w:val="231F20"/>
        </w:rPr>
      </w:pPr>
    </w:p>
    <w:p w14:paraId="0006322A" w14:textId="7C2FE585" w:rsidR="003208C2" w:rsidRDefault="00997AC8" w:rsidP="00175EAB">
      <w:pPr>
        <w:pStyle w:val="BodyText"/>
        <w:ind w:left="121" w:right="837"/>
      </w:pPr>
      <w:r>
        <w:rPr>
          <w:color w:val="231F20"/>
        </w:rPr>
        <w:t>For</w:t>
      </w:r>
      <w:r>
        <w:rPr>
          <w:color w:val="231F20"/>
          <w:spacing w:val="17"/>
        </w:rPr>
        <w:t xml:space="preserve"> </w:t>
      </w:r>
      <w:r>
        <w:rPr>
          <w:b/>
          <w:color w:val="231F20"/>
        </w:rPr>
        <w:t>Army</w:t>
      </w:r>
      <w:r>
        <w:rPr>
          <w:b/>
          <w:color w:val="231F20"/>
          <w:spacing w:val="7"/>
        </w:rPr>
        <w:t xml:space="preserve"> </w:t>
      </w:r>
      <w:r>
        <w:rPr>
          <w:color w:val="231F20"/>
        </w:rPr>
        <w:t>requests,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company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level,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HHC,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1st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Brigade, 2d Armored Division (instead of 2d Armored Division only), and Company C, 1st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Battalion,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14th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Infantry,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1st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Brigade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Combat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Team,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4th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Infantry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Division.</w:t>
      </w:r>
    </w:p>
    <w:p w14:paraId="008E37FB" w14:textId="77777777" w:rsidR="00175EAB" w:rsidRDefault="00175EAB" w:rsidP="00175EAB">
      <w:pPr>
        <w:pStyle w:val="BodyText"/>
        <w:ind w:left="121" w:right="837"/>
        <w:rPr>
          <w:color w:val="231F20"/>
        </w:rPr>
      </w:pPr>
    </w:p>
    <w:p w14:paraId="08BF310E" w14:textId="1028994F" w:rsidR="003208C2" w:rsidRDefault="00997AC8" w:rsidP="00175EAB">
      <w:pPr>
        <w:pStyle w:val="BodyText"/>
        <w:ind w:left="121" w:right="837"/>
      </w:pPr>
      <w:r>
        <w:rPr>
          <w:color w:val="231F20"/>
        </w:rPr>
        <w:t>For</w:t>
      </w:r>
      <w:r>
        <w:rPr>
          <w:color w:val="231F20"/>
          <w:spacing w:val="18"/>
        </w:rPr>
        <w:t xml:space="preserve"> </w:t>
      </w:r>
      <w:r>
        <w:rPr>
          <w:b/>
          <w:color w:val="231F20"/>
        </w:rPr>
        <w:t>Navy</w:t>
      </w:r>
      <w:r>
        <w:rPr>
          <w:b/>
          <w:color w:val="231F20"/>
          <w:spacing w:val="10"/>
        </w:rPr>
        <w:t xml:space="preserve"> </w:t>
      </w:r>
      <w:r>
        <w:rPr>
          <w:color w:val="231F20"/>
        </w:rPr>
        <w:t>requests,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designation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hull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numbers 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ships,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USS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Franklin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Roosevelt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(CVA-42)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instead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USS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Roosevelt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only.</w:t>
      </w:r>
    </w:p>
    <w:p w14:paraId="6B0D2A04" w14:textId="77777777" w:rsidR="00175EAB" w:rsidRDefault="00175EAB" w:rsidP="00175EAB">
      <w:pPr>
        <w:pStyle w:val="BodyText"/>
        <w:ind w:left="121" w:right="960"/>
        <w:rPr>
          <w:color w:val="231F20"/>
        </w:rPr>
      </w:pPr>
    </w:p>
    <w:p w14:paraId="29C9979E" w14:textId="6B064836" w:rsidR="003208C2" w:rsidRDefault="00997AC8" w:rsidP="00175EAB">
      <w:pPr>
        <w:pStyle w:val="BodyText"/>
        <w:ind w:left="121" w:right="960"/>
        <w:rPr>
          <w:b/>
        </w:rPr>
      </w:pPr>
      <w:r>
        <w:rPr>
          <w:color w:val="231F20"/>
        </w:rPr>
        <w:t>For</w:t>
      </w:r>
      <w:r>
        <w:rPr>
          <w:color w:val="231F20"/>
          <w:spacing w:val="16"/>
        </w:rPr>
        <w:t xml:space="preserve"> </w:t>
      </w:r>
      <w:r>
        <w:rPr>
          <w:b/>
          <w:color w:val="231F20"/>
        </w:rPr>
        <w:t>Air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Force</w:t>
      </w:r>
      <w:r>
        <w:rPr>
          <w:b/>
          <w:color w:val="231F20"/>
          <w:spacing w:val="5"/>
        </w:rPr>
        <w:t xml:space="preserve"> </w:t>
      </w:r>
      <w:r>
        <w:rPr>
          <w:color w:val="231F20"/>
        </w:rPr>
        <w:t>requests,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minimum, provide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squadron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designations,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366th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Field Maintenance Squadron, 366th Combat Support Group instead of 366th Tactical Fighter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Wing only.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Providing just the wing is insufficient because there are numerous units under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unit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locations.</w:t>
      </w:r>
      <w:r>
        <w:rPr>
          <w:color w:val="231F20"/>
          <w:spacing w:val="1"/>
        </w:rPr>
        <w:t xml:space="preserve"> </w:t>
      </w:r>
      <w:r>
        <w:rPr>
          <w:b/>
          <w:color w:val="231F20"/>
        </w:rPr>
        <w:t>MOS</w:t>
      </w:r>
      <w:r>
        <w:rPr>
          <w:b/>
          <w:color w:val="231F20"/>
          <w:spacing w:val="-17"/>
        </w:rPr>
        <w:t xml:space="preserve"> </w:t>
      </w:r>
      <w:r>
        <w:rPr>
          <w:b/>
          <w:color w:val="231F20"/>
        </w:rPr>
        <w:t>at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time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claimed event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is</w:t>
      </w:r>
      <w:r>
        <w:rPr>
          <w:b/>
          <w:color w:val="231F20"/>
          <w:spacing w:val="8"/>
        </w:rPr>
        <w:t xml:space="preserve"> </w:t>
      </w:r>
      <w:r>
        <w:rPr>
          <w:b/>
          <w:color w:val="231F20"/>
        </w:rPr>
        <w:t>required.</w:t>
      </w:r>
    </w:p>
    <w:p w14:paraId="0AB800BC" w14:textId="77777777" w:rsidR="00175EAB" w:rsidRDefault="00175EAB" w:rsidP="00175EAB">
      <w:pPr>
        <w:pStyle w:val="BodyText"/>
        <w:ind w:left="121" w:right="837"/>
        <w:rPr>
          <w:color w:val="231F20"/>
        </w:rPr>
      </w:pPr>
    </w:p>
    <w:p w14:paraId="35CA4C01" w14:textId="7311BE22" w:rsidR="003208C2" w:rsidRDefault="00997AC8" w:rsidP="00175EAB">
      <w:pPr>
        <w:pStyle w:val="BodyText"/>
        <w:ind w:left="121" w:right="837"/>
      </w:pPr>
      <w:r>
        <w:rPr>
          <w:color w:val="231F20"/>
        </w:rPr>
        <w:t xml:space="preserve">For </w:t>
      </w:r>
      <w:r>
        <w:rPr>
          <w:b/>
          <w:color w:val="231F20"/>
        </w:rPr>
        <w:t xml:space="preserve">Marine Corps </w:t>
      </w:r>
      <w:r>
        <w:rPr>
          <w:color w:val="231F20"/>
        </w:rPr>
        <w:t>requests, provide the full unit designation, such as Third Shore Party Bn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instead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3</w:t>
      </w:r>
      <w:r>
        <w:rPr>
          <w:color w:val="231F20"/>
          <w:position w:val="6"/>
          <w:sz w:val="16"/>
        </w:rPr>
        <w:t>rd</w:t>
      </w:r>
      <w:r>
        <w:rPr>
          <w:color w:val="231F20"/>
          <w:spacing w:val="16"/>
          <w:position w:val="6"/>
          <w:sz w:val="16"/>
        </w:rPr>
        <w:t xml:space="preserve"> </w:t>
      </w:r>
      <w:r>
        <w:rPr>
          <w:color w:val="231F20"/>
        </w:rPr>
        <w:t>Marine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Division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only. If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assigned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ship, provide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ship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hull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number.</w:t>
      </w:r>
    </w:p>
    <w:p w14:paraId="4F6F9FC1" w14:textId="77777777" w:rsidR="00175EAB" w:rsidRDefault="00175EAB" w:rsidP="00175EAB">
      <w:pPr>
        <w:pStyle w:val="BodyText"/>
        <w:ind w:left="122"/>
        <w:rPr>
          <w:color w:val="231F20"/>
        </w:rPr>
      </w:pPr>
    </w:p>
    <w:p w14:paraId="2CD28E31" w14:textId="2B4108DC" w:rsidR="003208C2" w:rsidRDefault="00997AC8" w:rsidP="00175EAB">
      <w:pPr>
        <w:pStyle w:val="BodyText"/>
        <w:ind w:left="122"/>
        <w:rPr>
          <w:color w:val="231F20"/>
        </w:rPr>
      </w:pPr>
      <w:r>
        <w:rPr>
          <w:color w:val="231F20"/>
        </w:rPr>
        <w:t>For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on:</w:t>
      </w:r>
    </w:p>
    <w:p w14:paraId="78FDB45D" w14:textId="77777777" w:rsidR="00175EAB" w:rsidRDefault="00175EAB" w:rsidP="00175EAB">
      <w:pPr>
        <w:pStyle w:val="BodyText"/>
        <w:ind w:left="122"/>
      </w:pPr>
    </w:p>
    <w:p w14:paraId="24A5C0C0" w14:textId="77777777" w:rsidR="003208C2" w:rsidRDefault="00997AC8" w:rsidP="00175EAB">
      <w:pPr>
        <w:pStyle w:val="ListParagraph"/>
        <w:numPr>
          <w:ilvl w:val="1"/>
          <w:numId w:val="2"/>
        </w:numPr>
        <w:tabs>
          <w:tab w:val="left" w:pos="842"/>
          <w:tab w:val="left" w:pos="843"/>
        </w:tabs>
        <w:ind w:left="850" w:hanging="360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>personnel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documents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containing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Veteran’s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unit(s)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assignment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service</w:t>
      </w:r>
    </w:p>
    <w:p w14:paraId="05E03C27" w14:textId="11B0BA66" w:rsidR="003208C2" w:rsidRDefault="00997AC8">
      <w:pPr>
        <w:pStyle w:val="BodyText"/>
        <w:spacing w:line="274" w:lineRule="exact"/>
        <w:ind w:left="842"/>
        <w:rPr>
          <w:color w:val="231F20"/>
        </w:rPr>
      </w:pPr>
      <w:r>
        <w:rPr>
          <w:color w:val="231F20"/>
        </w:rPr>
        <w:t>locations,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refer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 w:rsidR="0012161D">
        <w:rPr>
          <w:color w:val="231F20"/>
        </w:rPr>
        <w:t>M21-1.VIII.iv.1.A</w:t>
      </w:r>
    </w:p>
    <w:p w14:paraId="43EB8CF5" w14:textId="77777777" w:rsidR="00175EAB" w:rsidRDefault="00175EAB">
      <w:pPr>
        <w:pStyle w:val="BodyText"/>
        <w:spacing w:line="274" w:lineRule="exact"/>
        <w:ind w:left="842"/>
      </w:pPr>
    </w:p>
    <w:p w14:paraId="067052B4" w14:textId="79433FE7" w:rsidR="003208C2" w:rsidRDefault="00997AC8" w:rsidP="00175EAB">
      <w:pPr>
        <w:pStyle w:val="BodyText"/>
        <w:ind w:left="115"/>
        <w:rPr>
          <w:color w:val="231F20"/>
        </w:rPr>
      </w:pPr>
      <w:r>
        <w:rPr>
          <w:color w:val="231F20"/>
        </w:rPr>
        <w:t>Additional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identified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MRRC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helpful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conducting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stressor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includes</w:t>
      </w:r>
      <w:r w:rsidR="00175EAB">
        <w:rPr>
          <w:color w:val="231F20"/>
        </w:rPr>
        <w:t>:</w:t>
      </w:r>
    </w:p>
    <w:p w14:paraId="23F77AC1" w14:textId="77777777" w:rsidR="00175EAB" w:rsidRDefault="00175EAB" w:rsidP="00175EAB">
      <w:pPr>
        <w:pStyle w:val="BodyText"/>
        <w:ind w:left="115"/>
      </w:pPr>
    </w:p>
    <w:p w14:paraId="1E216F27" w14:textId="77777777" w:rsidR="003208C2" w:rsidRDefault="00997AC8" w:rsidP="00175EAB">
      <w:pPr>
        <w:pStyle w:val="ListParagraph"/>
        <w:numPr>
          <w:ilvl w:val="1"/>
          <w:numId w:val="2"/>
        </w:numPr>
        <w:tabs>
          <w:tab w:val="left" w:pos="842"/>
          <w:tab w:val="left" w:pos="843"/>
        </w:tabs>
        <w:ind w:left="850" w:hanging="360"/>
        <w:rPr>
          <w:rFonts w:ascii="Symbol" w:hAnsi="Symbol"/>
          <w:color w:val="231F20"/>
          <w:sz w:val="24"/>
        </w:rPr>
      </w:pPr>
      <w:r>
        <w:rPr>
          <w:color w:val="231F20"/>
          <w:sz w:val="24"/>
        </w:rPr>
        <w:t>the medals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citations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received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Veteran,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</w:p>
    <w:p w14:paraId="03B1E1A5" w14:textId="625B9A67" w:rsidR="00175EAB" w:rsidRDefault="00997AC8" w:rsidP="00175EAB">
      <w:pPr>
        <w:pStyle w:val="ListParagraph"/>
        <w:numPr>
          <w:ilvl w:val="1"/>
          <w:numId w:val="2"/>
        </w:numPr>
        <w:tabs>
          <w:tab w:val="left" w:pos="842"/>
          <w:tab w:val="left" w:pos="843"/>
        </w:tabs>
        <w:ind w:left="850" w:hanging="360"/>
        <w:rPr>
          <w:color w:val="231F20"/>
          <w:sz w:val="24"/>
        </w:rPr>
      </w:pPr>
      <w:r>
        <w:rPr>
          <w:color w:val="231F20"/>
          <w:sz w:val="24"/>
        </w:rPr>
        <w:t>the names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other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soldiers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sailors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involved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stressful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incident</w:t>
      </w:r>
    </w:p>
    <w:p w14:paraId="6F3F43A5" w14:textId="77777777" w:rsidR="00175EAB" w:rsidRDefault="00175EAB">
      <w:pPr>
        <w:rPr>
          <w:color w:val="231F20"/>
          <w:sz w:val="24"/>
        </w:rPr>
      </w:pPr>
      <w:r>
        <w:rPr>
          <w:color w:val="231F20"/>
          <w:sz w:val="24"/>
        </w:rPr>
        <w:br w:type="page"/>
      </w:r>
    </w:p>
    <w:p w14:paraId="076C6A24" w14:textId="12D2677A" w:rsidR="00175EAB" w:rsidRDefault="00175EAB">
      <w:pPr>
        <w:rPr>
          <w:b/>
          <w:bCs/>
          <w:color w:val="231F20"/>
          <w:w w:val="95"/>
          <w:sz w:val="29"/>
          <w:szCs w:val="29"/>
          <w:u w:val="thick" w:color="231F20"/>
        </w:rPr>
      </w:pPr>
    </w:p>
    <w:p w14:paraId="208304F0" w14:textId="3E8B774C" w:rsidR="003208C2" w:rsidRDefault="00997AC8">
      <w:pPr>
        <w:pStyle w:val="Heading1"/>
        <w:ind w:left="394"/>
        <w:jc w:val="left"/>
        <w:rPr>
          <w:u w:val="none"/>
        </w:rPr>
      </w:pPr>
      <w:r>
        <w:rPr>
          <w:color w:val="231F20"/>
          <w:w w:val="95"/>
          <w:u w:val="thick" w:color="231F20"/>
        </w:rPr>
        <w:t>TOPIC</w:t>
      </w:r>
      <w:r>
        <w:rPr>
          <w:color w:val="231F20"/>
          <w:spacing w:val="-1"/>
          <w:w w:val="95"/>
          <w:u w:val="thick" w:color="231F20"/>
        </w:rPr>
        <w:t xml:space="preserve"> </w:t>
      </w:r>
      <w:r>
        <w:rPr>
          <w:color w:val="231F20"/>
          <w:w w:val="95"/>
          <w:u w:val="thick" w:color="231F20"/>
        </w:rPr>
        <w:t>5:</w:t>
      </w:r>
      <w:r>
        <w:rPr>
          <w:color w:val="231F20"/>
          <w:spacing w:val="-1"/>
          <w:w w:val="95"/>
          <w:u w:val="thick" w:color="231F20"/>
        </w:rPr>
        <w:t xml:space="preserve"> </w:t>
      </w:r>
      <w:r>
        <w:rPr>
          <w:color w:val="231F20"/>
          <w:w w:val="95"/>
          <w:u w:val="thick" w:color="231F20"/>
        </w:rPr>
        <w:t>SUBMISSION</w:t>
      </w:r>
      <w:r>
        <w:rPr>
          <w:color w:val="231F20"/>
          <w:spacing w:val="-2"/>
          <w:w w:val="95"/>
          <w:u w:val="thick" w:color="231F20"/>
        </w:rPr>
        <w:t xml:space="preserve"> </w:t>
      </w:r>
      <w:r>
        <w:rPr>
          <w:color w:val="231F20"/>
          <w:w w:val="95"/>
          <w:u w:val="thick" w:color="231F20"/>
        </w:rPr>
        <w:t>OF</w:t>
      </w:r>
      <w:r>
        <w:rPr>
          <w:color w:val="231F20"/>
          <w:spacing w:val="-25"/>
          <w:w w:val="95"/>
          <w:u w:val="thick" w:color="231F20"/>
        </w:rPr>
        <w:t xml:space="preserve"> </w:t>
      </w:r>
      <w:r>
        <w:rPr>
          <w:color w:val="231F20"/>
          <w:w w:val="95"/>
          <w:u w:val="thick" w:color="231F20"/>
        </w:rPr>
        <w:t>MRRC</w:t>
      </w:r>
      <w:r>
        <w:rPr>
          <w:color w:val="231F20"/>
          <w:spacing w:val="-26"/>
          <w:w w:val="95"/>
          <w:u w:val="thick" w:color="231F20"/>
        </w:rPr>
        <w:t xml:space="preserve"> </w:t>
      </w:r>
      <w:r>
        <w:rPr>
          <w:color w:val="231F20"/>
          <w:w w:val="95"/>
          <w:u w:val="thick" w:color="231F20"/>
        </w:rPr>
        <w:t>RESEARCH</w:t>
      </w:r>
      <w:r>
        <w:rPr>
          <w:color w:val="231F20"/>
          <w:spacing w:val="-1"/>
          <w:w w:val="95"/>
          <w:u w:val="thick" w:color="231F20"/>
        </w:rPr>
        <w:t xml:space="preserve"> </w:t>
      </w:r>
      <w:r>
        <w:rPr>
          <w:color w:val="231F20"/>
          <w:w w:val="95"/>
          <w:u w:val="thick" w:color="231F20"/>
        </w:rPr>
        <w:t>REQUESTS</w:t>
      </w:r>
      <w:r>
        <w:rPr>
          <w:color w:val="231F20"/>
          <w:spacing w:val="-2"/>
          <w:w w:val="95"/>
          <w:u w:val="thick" w:color="231F20"/>
        </w:rPr>
        <w:t xml:space="preserve"> </w:t>
      </w:r>
      <w:r>
        <w:rPr>
          <w:color w:val="231F20"/>
          <w:w w:val="95"/>
          <w:u w:val="thick" w:color="231F20"/>
        </w:rPr>
        <w:t>IN</w:t>
      </w:r>
      <w:r>
        <w:rPr>
          <w:color w:val="231F20"/>
          <w:spacing w:val="-2"/>
          <w:w w:val="95"/>
          <w:u w:val="thick" w:color="231F20"/>
        </w:rPr>
        <w:t xml:space="preserve"> </w:t>
      </w:r>
      <w:r>
        <w:rPr>
          <w:color w:val="231F20"/>
          <w:w w:val="95"/>
          <w:u w:val="thick" w:color="231F20"/>
        </w:rPr>
        <w:t>VBMS</w:t>
      </w:r>
    </w:p>
    <w:p w14:paraId="5D611D2A" w14:textId="77777777" w:rsidR="003208C2" w:rsidRDefault="003208C2">
      <w:pPr>
        <w:pStyle w:val="BodyText"/>
        <w:spacing w:before="7"/>
        <w:rPr>
          <w:b/>
          <w:sz w:val="14"/>
        </w:rPr>
      </w:pPr>
    </w:p>
    <w:p w14:paraId="14ABF8C2" w14:textId="4A9054D7" w:rsidR="00C72F84" w:rsidRDefault="00D06CB5" w:rsidP="00D06CB5">
      <w:pPr>
        <w:pStyle w:val="BodyText"/>
        <w:rPr>
          <w:color w:val="231F20"/>
        </w:rPr>
      </w:pPr>
      <w:r w:rsidRPr="00D06CB5">
        <w:rPr>
          <w:color w:val="231F20"/>
        </w:rPr>
        <w:t>Within Veterans Benefits Management System (VBMS), select the chevron labeled “Record Research Requests” and then select the Create Research Request button.</w:t>
      </w:r>
    </w:p>
    <w:p w14:paraId="1E13A994" w14:textId="77777777" w:rsidR="00D06CB5" w:rsidRDefault="00D06CB5" w:rsidP="00D06CB5">
      <w:pPr>
        <w:pStyle w:val="BodyText"/>
        <w:rPr>
          <w:color w:val="231F20"/>
        </w:rPr>
      </w:pPr>
    </w:p>
    <w:p w14:paraId="4F8B78AA" w14:textId="3E3CF646" w:rsidR="00D06CB5" w:rsidRDefault="00D06CB5" w:rsidP="00175EAB">
      <w:pPr>
        <w:pStyle w:val="BodyText"/>
        <w:ind w:left="990" w:hanging="990"/>
        <w:rPr>
          <w:sz w:val="26"/>
        </w:rPr>
      </w:pPr>
      <w:r>
        <w:rPr>
          <w:noProof/>
        </w:rPr>
        <w:drawing>
          <wp:inline distT="0" distB="0" distL="0" distR="0" wp14:anchorId="43C0B7D1" wp14:editId="5358A557">
            <wp:extent cx="5784633" cy="762000"/>
            <wp:effectExtent l="0" t="0" r="6985" b="0"/>
            <wp:docPr id="12" name="image1.jpeg" descr="Figure 1. Screenshot of VBMS chevron taskbar highlighting Records Research Requests chevron and the Create Records Request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 descr="Figure 1. Screenshot of VBMS chevron taskbar highlighting Records Research Requests chevron and the Create Records Request butto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633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9C784" w14:textId="34A0EF45" w:rsidR="004D2B02" w:rsidRPr="004D2B02" w:rsidRDefault="004D2B02" w:rsidP="00175EAB">
      <w:pPr>
        <w:pStyle w:val="BodyText"/>
        <w:ind w:left="990" w:hanging="990"/>
        <w:rPr>
          <w:sz w:val="26"/>
        </w:rPr>
      </w:pPr>
      <w:r w:rsidRPr="004D2B02">
        <w:rPr>
          <w:sz w:val="26"/>
        </w:rPr>
        <w:t>Figure 1. S</w:t>
      </w:r>
      <w:r>
        <w:rPr>
          <w:sz w:val="26"/>
        </w:rPr>
        <w:t>creenshot of VBMS chevron taskbar highlighting Records Research Requests chevron and the Create Records Request button</w:t>
      </w:r>
    </w:p>
    <w:p w14:paraId="052F60F2" w14:textId="01F9957D" w:rsidR="003208C2" w:rsidRDefault="003208C2">
      <w:pPr>
        <w:pStyle w:val="BodyText"/>
        <w:rPr>
          <w:sz w:val="26"/>
        </w:rPr>
      </w:pPr>
    </w:p>
    <w:p w14:paraId="05A6CA0E" w14:textId="3F8561D1" w:rsidR="003208C2" w:rsidRDefault="004D2B02" w:rsidP="00175EAB">
      <w:pPr>
        <w:pStyle w:val="BodyText"/>
        <w:rPr>
          <w:color w:val="231F20"/>
        </w:rPr>
      </w:pPr>
      <w:r>
        <w:rPr>
          <w:color w:val="231F20"/>
        </w:rPr>
        <w:t>Next, s</w:t>
      </w:r>
      <w:r w:rsidR="00997AC8">
        <w:rPr>
          <w:color w:val="231F20"/>
        </w:rPr>
        <w:t>elect</w:t>
      </w:r>
      <w:r w:rsidR="00997AC8">
        <w:rPr>
          <w:color w:val="231F20"/>
          <w:spacing w:val="-9"/>
        </w:rPr>
        <w:t xml:space="preserve"> </w:t>
      </w:r>
      <w:r w:rsidR="00997AC8">
        <w:rPr>
          <w:color w:val="231F20"/>
        </w:rPr>
        <w:t>incident</w:t>
      </w:r>
      <w:r w:rsidR="00997AC8">
        <w:rPr>
          <w:color w:val="231F20"/>
          <w:spacing w:val="-8"/>
        </w:rPr>
        <w:t xml:space="preserve"> </w:t>
      </w:r>
      <w:r w:rsidR="00997AC8">
        <w:rPr>
          <w:color w:val="231F20"/>
        </w:rPr>
        <w:t>type</w:t>
      </w:r>
      <w:r w:rsidR="00997AC8">
        <w:rPr>
          <w:color w:val="231F20"/>
          <w:spacing w:val="6"/>
        </w:rPr>
        <w:t xml:space="preserve"> </w:t>
      </w:r>
      <w:r w:rsidR="00997AC8">
        <w:rPr>
          <w:color w:val="231F20"/>
        </w:rPr>
        <w:t>–</w:t>
      </w:r>
      <w:r w:rsidR="00997AC8">
        <w:rPr>
          <w:color w:val="231F20"/>
          <w:spacing w:val="5"/>
        </w:rPr>
        <w:t xml:space="preserve"> </w:t>
      </w:r>
      <w:r w:rsidR="00997AC8">
        <w:rPr>
          <w:color w:val="231F20"/>
        </w:rPr>
        <w:t>Stressor</w:t>
      </w:r>
      <w:r w:rsidR="00997AC8">
        <w:rPr>
          <w:color w:val="231F20"/>
          <w:spacing w:val="-5"/>
        </w:rPr>
        <w:t xml:space="preserve"> </w:t>
      </w:r>
      <w:r w:rsidR="00997AC8">
        <w:rPr>
          <w:color w:val="231F20"/>
        </w:rPr>
        <w:t>or</w:t>
      </w:r>
      <w:r w:rsidR="00997AC8">
        <w:rPr>
          <w:color w:val="231F20"/>
          <w:spacing w:val="-4"/>
        </w:rPr>
        <w:t xml:space="preserve"> </w:t>
      </w:r>
      <w:r w:rsidR="00997AC8">
        <w:rPr>
          <w:color w:val="231F20"/>
        </w:rPr>
        <w:t>Exposure</w:t>
      </w:r>
    </w:p>
    <w:p w14:paraId="7B06616B" w14:textId="3ED4458D" w:rsidR="00D06CB5" w:rsidRDefault="00D06CB5" w:rsidP="00175EAB">
      <w:pPr>
        <w:pStyle w:val="BodyText"/>
        <w:rPr>
          <w:color w:val="231F20"/>
        </w:rPr>
      </w:pPr>
    </w:p>
    <w:p w14:paraId="707CF97A" w14:textId="73D06268" w:rsidR="00D06CB5" w:rsidRDefault="00D06CB5" w:rsidP="00175EAB">
      <w:pPr>
        <w:pStyle w:val="BodyText"/>
      </w:pPr>
      <w:r>
        <w:rPr>
          <w:noProof/>
        </w:rPr>
        <w:drawing>
          <wp:inline distT="0" distB="0" distL="0" distR="0" wp14:anchorId="6A9839DF" wp14:editId="508C774D">
            <wp:extent cx="3877310" cy="1268095"/>
            <wp:effectExtent l="0" t="0" r="8890" b="8255"/>
            <wp:docPr id="16" name="Picture 16" descr="Figure 2. Screenshot of incident type prompt providing options of exposure, stressor, or cancel incident cre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Figure 2. Screenshot of incident type prompt providing options of exposure, stressor, or cancel incident crea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CF21A4" w14:textId="437C78EA" w:rsidR="004D2B02" w:rsidRDefault="004D2B02" w:rsidP="00D06CB5">
      <w:pPr>
        <w:pStyle w:val="BodyText"/>
        <w:spacing w:before="61"/>
        <w:ind w:left="990" w:right="3450" w:hanging="990"/>
        <w:rPr>
          <w:color w:val="231F20"/>
        </w:rPr>
      </w:pPr>
      <w:r>
        <w:rPr>
          <w:color w:val="231F20"/>
        </w:rPr>
        <w:t xml:space="preserve">Figure 2. Screenshot of </w:t>
      </w:r>
      <w:r w:rsidR="00175EAB">
        <w:rPr>
          <w:color w:val="231F20"/>
        </w:rPr>
        <w:t>incident type prompt providing options of exposure, stressor, or cancel incident creation</w:t>
      </w:r>
    </w:p>
    <w:p w14:paraId="5AC16718" w14:textId="77777777" w:rsidR="004D2B02" w:rsidRDefault="004D2B02" w:rsidP="004D2B02">
      <w:pPr>
        <w:pStyle w:val="BodyText"/>
        <w:spacing w:before="61"/>
        <w:ind w:right="2488"/>
        <w:rPr>
          <w:color w:val="231F20"/>
        </w:rPr>
      </w:pPr>
    </w:p>
    <w:p w14:paraId="40DDA3CF" w14:textId="171AD44A" w:rsidR="003208C2" w:rsidRDefault="00175EAB" w:rsidP="00175EAB">
      <w:pPr>
        <w:pStyle w:val="BodyText"/>
        <w:spacing w:before="61"/>
        <w:ind w:right="150"/>
        <w:rPr>
          <w:color w:val="231F20"/>
        </w:rPr>
      </w:pPr>
      <w:bookmarkStart w:id="5" w:name="_Hlk80363444"/>
      <w:r>
        <w:rPr>
          <w:color w:val="231F20"/>
        </w:rPr>
        <w:t xml:space="preserve">If you select the </w:t>
      </w:r>
      <w:r w:rsidR="00997AC8">
        <w:rPr>
          <w:color w:val="231F20"/>
        </w:rPr>
        <w:t>Stressor</w:t>
      </w:r>
      <w:r>
        <w:rPr>
          <w:color w:val="231F20"/>
        </w:rPr>
        <w:t xml:space="preserve"> option, then you must </w:t>
      </w:r>
      <w:r w:rsidR="00997AC8">
        <w:rPr>
          <w:color w:val="231F20"/>
        </w:rPr>
        <w:t>fill</w:t>
      </w:r>
      <w:r w:rsidR="00997AC8">
        <w:rPr>
          <w:color w:val="231F20"/>
          <w:spacing w:val="-9"/>
        </w:rPr>
        <w:t xml:space="preserve"> </w:t>
      </w:r>
      <w:r w:rsidR="00997AC8">
        <w:rPr>
          <w:color w:val="231F20"/>
        </w:rPr>
        <w:t>out</w:t>
      </w:r>
      <w:r w:rsidR="00997AC8">
        <w:rPr>
          <w:color w:val="231F20"/>
          <w:spacing w:val="-9"/>
        </w:rPr>
        <w:t xml:space="preserve"> </w:t>
      </w:r>
      <w:r w:rsidR="00997AC8">
        <w:rPr>
          <w:color w:val="231F20"/>
        </w:rPr>
        <w:t>all</w:t>
      </w:r>
      <w:r w:rsidR="00997AC8">
        <w:rPr>
          <w:color w:val="231F20"/>
          <w:spacing w:val="9"/>
        </w:rPr>
        <w:t xml:space="preserve"> </w:t>
      </w:r>
      <w:r w:rsidR="00997AC8">
        <w:rPr>
          <w:color w:val="231F20"/>
        </w:rPr>
        <w:t>fields</w:t>
      </w:r>
      <w:r w:rsidR="00997AC8">
        <w:rPr>
          <w:color w:val="231F20"/>
          <w:spacing w:val="-3"/>
        </w:rPr>
        <w:t xml:space="preserve"> </w:t>
      </w:r>
      <w:r w:rsidR="00997AC8">
        <w:rPr>
          <w:color w:val="231F20"/>
        </w:rPr>
        <w:t>with</w:t>
      </w:r>
      <w:r w:rsidR="00997AC8">
        <w:rPr>
          <w:color w:val="231F20"/>
          <w:spacing w:val="8"/>
        </w:rPr>
        <w:t xml:space="preserve"> </w:t>
      </w:r>
      <w:r w:rsidR="00997AC8">
        <w:rPr>
          <w:color w:val="231F20"/>
        </w:rPr>
        <w:t>stressor</w:t>
      </w:r>
      <w:r w:rsidR="00997AC8">
        <w:rPr>
          <w:color w:val="231F20"/>
          <w:spacing w:val="-5"/>
        </w:rPr>
        <w:t xml:space="preserve"> </w:t>
      </w:r>
      <w:r w:rsidR="00997AC8">
        <w:rPr>
          <w:color w:val="231F20"/>
        </w:rPr>
        <w:t>event</w:t>
      </w:r>
      <w:r w:rsidR="00997AC8">
        <w:rPr>
          <w:color w:val="231F20"/>
          <w:spacing w:val="-9"/>
        </w:rPr>
        <w:t xml:space="preserve"> </w:t>
      </w:r>
      <w:r w:rsidR="00997AC8">
        <w:rPr>
          <w:color w:val="231F20"/>
        </w:rPr>
        <w:t>information</w:t>
      </w:r>
      <w:r w:rsidR="00997AC8">
        <w:rPr>
          <w:color w:val="231F20"/>
          <w:spacing w:val="2"/>
        </w:rPr>
        <w:t xml:space="preserve"> </w:t>
      </w:r>
      <w:r w:rsidR="00997AC8">
        <w:rPr>
          <w:color w:val="231F20"/>
        </w:rPr>
        <w:t>provided</w:t>
      </w:r>
      <w:r w:rsidR="00997AC8">
        <w:rPr>
          <w:color w:val="231F20"/>
          <w:spacing w:val="3"/>
        </w:rPr>
        <w:t xml:space="preserve"> </w:t>
      </w:r>
      <w:r w:rsidR="00997AC8">
        <w:rPr>
          <w:color w:val="231F20"/>
        </w:rPr>
        <w:t>by</w:t>
      </w:r>
      <w:r w:rsidR="00997AC8">
        <w:rPr>
          <w:color w:val="231F20"/>
          <w:spacing w:val="2"/>
        </w:rPr>
        <w:t xml:space="preserve"> </w:t>
      </w:r>
      <w:r w:rsidR="00997AC8">
        <w:rPr>
          <w:color w:val="231F20"/>
        </w:rPr>
        <w:t>Veteran.</w:t>
      </w:r>
    </w:p>
    <w:bookmarkEnd w:id="5"/>
    <w:p w14:paraId="7B4EE788" w14:textId="09F22746" w:rsidR="00D06CB5" w:rsidRDefault="00D06CB5" w:rsidP="00D06CB5">
      <w:pPr>
        <w:pStyle w:val="BodyText"/>
        <w:ind w:right="144"/>
        <w:rPr>
          <w:color w:val="231F20"/>
        </w:rPr>
      </w:pPr>
    </w:p>
    <w:p w14:paraId="10350126" w14:textId="77777777" w:rsidR="00D06CB5" w:rsidRPr="00D06CB5" w:rsidRDefault="00D06CB5" w:rsidP="00D06CB5">
      <w:pPr>
        <w:pStyle w:val="BodyText"/>
        <w:numPr>
          <w:ilvl w:val="0"/>
          <w:numId w:val="5"/>
        </w:numPr>
        <w:spacing w:before="61"/>
        <w:ind w:right="150"/>
        <w:rPr>
          <w:color w:val="231F20"/>
        </w:rPr>
      </w:pPr>
      <w:r w:rsidRPr="00D06CB5">
        <w:rPr>
          <w:color w:val="231F20"/>
        </w:rPr>
        <w:t>Air Force requests require input of Veteran’s Military Occupation Specialty (MOS) at the</w:t>
      </w:r>
      <w:r w:rsidRPr="00D06CB5">
        <w:rPr>
          <w:b/>
          <w:color w:val="231F20"/>
        </w:rPr>
        <w:t xml:space="preserve"> time of the claimed event </w:t>
      </w:r>
      <w:r w:rsidRPr="00D06CB5">
        <w:rPr>
          <w:color w:val="231F20"/>
        </w:rPr>
        <w:t>(review personnel file – Performance Reports to obtain).</w:t>
      </w:r>
    </w:p>
    <w:p w14:paraId="68B9175F" w14:textId="1FC2794C" w:rsidR="00D06CB5" w:rsidRDefault="00D06CB5" w:rsidP="00175EAB">
      <w:pPr>
        <w:pStyle w:val="BodyText"/>
        <w:spacing w:before="61"/>
        <w:ind w:right="150"/>
        <w:rPr>
          <w:color w:val="231F20"/>
        </w:rPr>
      </w:pPr>
    </w:p>
    <w:p w14:paraId="02B40DAA" w14:textId="70201C23" w:rsidR="00D06CB5" w:rsidRDefault="00D06CB5" w:rsidP="00175EAB">
      <w:pPr>
        <w:pStyle w:val="BodyText"/>
        <w:spacing w:before="61"/>
        <w:ind w:right="150"/>
      </w:pPr>
      <w:r>
        <w:rPr>
          <w:noProof/>
        </w:rPr>
        <w:drawing>
          <wp:inline distT="0" distB="0" distL="0" distR="0" wp14:anchorId="0F497D1F" wp14:editId="1490E4E5">
            <wp:extent cx="5919470" cy="2371725"/>
            <wp:effectExtent l="0" t="0" r="5080" b="9525"/>
            <wp:docPr id="18" name="Picture 18" descr="Figure 3. Screenshot of Stressor Incident promp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Figure 3. Screenshot of Stressor Incident prompt.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7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598F86" w14:textId="0E7D1A09" w:rsidR="00175EAB" w:rsidRPr="00521606" w:rsidRDefault="00175EAB" w:rsidP="00175EAB">
      <w:pPr>
        <w:spacing w:line="274" w:lineRule="exact"/>
        <w:ind w:right="655"/>
        <w:rPr>
          <w:bCs/>
          <w:color w:val="231F20"/>
          <w:sz w:val="24"/>
        </w:rPr>
      </w:pPr>
      <w:bookmarkStart w:id="6" w:name="_Hlk80363512"/>
      <w:r w:rsidRPr="00521606">
        <w:rPr>
          <w:bCs/>
          <w:color w:val="231F20"/>
          <w:sz w:val="24"/>
        </w:rPr>
        <w:t xml:space="preserve">Figure </w:t>
      </w:r>
      <w:r w:rsidR="00521606">
        <w:rPr>
          <w:bCs/>
          <w:color w:val="231F20"/>
          <w:sz w:val="24"/>
        </w:rPr>
        <w:t xml:space="preserve">3. Screenshot of Stressor Incident prompt. </w:t>
      </w:r>
    </w:p>
    <w:bookmarkEnd w:id="6"/>
    <w:p w14:paraId="62A2D93C" w14:textId="77777777" w:rsidR="00175EAB" w:rsidRDefault="00175EAB" w:rsidP="00175EAB">
      <w:pPr>
        <w:spacing w:line="274" w:lineRule="exact"/>
        <w:ind w:right="655"/>
        <w:jc w:val="center"/>
        <w:rPr>
          <w:b/>
          <w:color w:val="231F20"/>
          <w:sz w:val="24"/>
        </w:rPr>
      </w:pPr>
    </w:p>
    <w:p w14:paraId="5C22810A" w14:textId="3ECD16E3" w:rsidR="003208C2" w:rsidRDefault="00521606">
      <w:pPr>
        <w:pStyle w:val="BodyText"/>
        <w:spacing w:before="221" w:line="237" w:lineRule="auto"/>
        <w:ind w:left="121" w:right="837"/>
        <w:rPr>
          <w:color w:val="231F20"/>
        </w:rPr>
      </w:pPr>
      <w:r>
        <w:rPr>
          <w:color w:val="231F20"/>
        </w:rPr>
        <w:t>I</w:t>
      </w:r>
      <w:r w:rsidR="00997AC8">
        <w:rPr>
          <w:color w:val="231F20"/>
        </w:rPr>
        <w:t>f</w:t>
      </w:r>
      <w:r w:rsidR="00997AC8">
        <w:rPr>
          <w:color w:val="231F20"/>
          <w:spacing w:val="14"/>
        </w:rPr>
        <w:t xml:space="preserve"> </w:t>
      </w:r>
      <w:r w:rsidR="00997AC8">
        <w:rPr>
          <w:color w:val="231F20"/>
        </w:rPr>
        <w:t>the</w:t>
      </w:r>
      <w:r w:rsidR="00997AC8">
        <w:rPr>
          <w:color w:val="231F20"/>
          <w:spacing w:val="3"/>
        </w:rPr>
        <w:t xml:space="preserve"> </w:t>
      </w:r>
      <w:r w:rsidR="00997AC8">
        <w:rPr>
          <w:color w:val="231F20"/>
        </w:rPr>
        <w:t>Veteran</w:t>
      </w:r>
      <w:r w:rsidR="00997AC8">
        <w:rPr>
          <w:color w:val="231F20"/>
          <w:spacing w:val="9"/>
        </w:rPr>
        <w:t xml:space="preserve"> </w:t>
      </w:r>
      <w:r w:rsidR="00997AC8">
        <w:rPr>
          <w:color w:val="231F20"/>
        </w:rPr>
        <w:t>provides</w:t>
      </w:r>
      <w:r w:rsidR="00997AC8">
        <w:rPr>
          <w:color w:val="231F20"/>
          <w:spacing w:val="-1"/>
        </w:rPr>
        <w:t xml:space="preserve"> </w:t>
      </w:r>
      <w:r w:rsidR="00997AC8">
        <w:rPr>
          <w:color w:val="231F20"/>
        </w:rPr>
        <w:t>name(s)</w:t>
      </w:r>
      <w:r w:rsidR="00997AC8">
        <w:rPr>
          <w:color w:val="231F20"/>
          <w:spacing w:val="-3"/>
        </w:rPr>
        <w:t xml:space="preserve"> </w:t>
      </w:r>
      <w:r w:rsidR="00997AC8">
        <w:rPr>
          <w:color w:val="231F20"/>
        </w:rPr>
        <w:t>of</w:t>
      </w:r>
      <w:r w:rsidR="00997AC8">
        <w:rPr>
          <w:color w:val="231F20"/>
          <w:spacing w:val="14"/>
        </w:rPr>
        <w:t xml:space="preserve"> </w:t>
      </w:r>
      <w:r w:rsidR="00997AC8">
        <w:rPr>
          <w:color w:val="231F20"/>
        </w:rPr>
        <w:t>individuals</w:t>
      </w:r>
      <w:r w:rsidR="00997AC8">
        <w:rPr>
          <w:color w:val="231F20"/>
          <w:spacing w:val="-1"/>
        </w:rPr>
        <w:t xml:space="preserve"> </w:t>
      </w:r>
      <w:r w:rsidR="00997AC8">
        <w:rPr>
          <w:color w:val="231F20"/>
        </w:rPr>
        <w:t>injured</w:t>
      </w:r>
      <w:r w:rsidR="00997AC8">
        <w:rPr>
          <w:color w:val="231F20"/>
          <w:spacing w:val="-13"/>
        </w:rPr>
        <w:t xml:space="preserve"> </w:t>
      </w:r>
      <w:r w:rsidR="00997AC8">
        <w:rPr>
          <w:color w:val="231F20"/>
        </w:rPr>
        <w:t>or</w:t>
      </w:r>
      <w:r w:rsidR="00997AC8">
        <w:rPr>
          <w:color w:val="231F20"/>
          <w:spacing w:val="-3"/>
        </w:rPr>
        <w:t xml:space="preserve"> </w:t>
      </w:r>
      <w:r w:rsidR="00997AC8">
        <w:rPr>
          <w:color w:val="231F20"/>
        </w:rPr>
        <w:t xml:space="preserve">deceased, </w:t>
      </w:r>
      <w:r>
        <w:rPr>
          <w:color w:val="231F20"/>
        </w:rPr>
        <w:t>then complete the following fields</w:t>
      </w:r>
      <w:r w:rsidR="00997AC8">
        <w:rPr>
          <w:color w:val="231F20"/>
        </w:rPr>
        <w:t>:</w:t>
      </w:r>
    </w:p>
    <w:p w14:paraId="02C3A3D1" w14:textId="6D72FC45" w:rsidR="00C72F84" w:rsidRDefault="00C72F84">
      <w:pPr>
        <w:pStyle w:val="BodyText"/>
        <w:spacing w:before="221" w:line="237" w:lineRule="auto"/>
        <w:ind w:left="121" w:right="837"/>
      </w:pPr>
      <w:r>
        <w:rPr>
          <w:noProof/>
        </w:rPr>
        <w:drawing>
          <wp:inline distT="0" distB="0" distL="0" distR="0" wp14:anchorId="659F42D6" wp14:editId="38A976BD">
            <wp:extent cx="5974715" cy="1530350"/>
            <wp:effectExtent l="0" t="0" r="6985" b="0"/>
            <wp:docPr id="14" name="Picture 14" descr="Figure 4. Screenshot of prompt asking for last and first name, rank, date of death or injury, whether injured or killed, and unit assignment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Figure 4. Screenshot of prompt asking for last and first name, rank, date of death or injury, whether injured or killed, and unit assignment.&#10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BD39B2" w14:textId="5E630152" w:rsidR="003208C2" w:rsidRPr="00521606" w:rsidRDefault="00521606" w:rsidP="00521606">
      <w:pPr>
        <w:pStyle w:val="BodyText"/>
        <w:ind w:left="990" w:hanging="990"/>
        <w:rPr>
          <w:szCs w:val="32"/>
        </w:rPr>
      </w:pPr>
      <w:r>
        <w:rPr>
          <w:szCs w:val="32"/>
        </w:rPr>
        <w:t>Figure 4. Screenshot of prompt asking for last and first name, rank, date of death or injury, whether injured or killed, and unit assignment.</w:t>
      </w:r>
    </w:p>
    <w:p w14:paraId="205B2C12" w14:textId="77F60150" w:rsidR="003208C2" w:rsidRDefault="003208C2">
      <w:pPr>
        <w:pStyle w:val="BodyText"/>
        <w:spacing w:before="4"/>
        <w:rPr>
          <w:sz w:val="20"/>
        </w:rPr>
      </w:pPr>
    </w:p>
    <w:p w14:paraId="339D479C" w14:textId="0691A5A8" w:rsidR="0014543D" w:rsidRDefault="0014543D">
      <w:pPr>
        <w:pStyle w:val="BodyText"/>
        <w:spacing w:before="4"/>
        <w:rPr>
          <w:sz w:val="20"/>
        </w:rPr>
      </w:pPr>
    </w:p>
    <w:p w14:paraId="00A46342" w14:textId="31247C2E" w:rsidR="0014543D" w:rsidRDefault="0014543D" w:rsidP="0014543D">
      <w:pPr>
        <w:pStyle w:val="BodyText"/>
        <w:rPr>
          <w:szCs w:val="32"/>
        </w:rPr>
      </w:pPr>
      <w:r w:rsidRPr="0014543D">
        <w:rPr>
          <w:szCs w:val="32"/>
        </w:rPr>
        <w:t xml:space="preserve">If you select the </w:t>
      </w:r>
      <w:r>
        <w:rPr>
          <w:szCs w:val="32"/>
        </w:rPr>
        <w:t>Exposure</w:t>
      </w:r>
      <w:r w:rsidRPr="0014543D">
        <w:rPr>
          <w:szCs w:val="32"/>
        </w:rPr>
        <w:t xml:space="preserve"> option, then you must fill out all fields with </w:t>
      </w:r>
      <w:r>
        <w:rPr>
          <w:szCs w:val="32"/>
        </w:rPr>
        <w:t>exposure</w:t>
      </w:r>
      <w:r w:rsidRPr="0014543D">
        <w:rPr>
          <w:szCs w:val="32"/>
        </w:rPr>
        <w:t xml:space="preserve"> information provided by Veteran.</w:t>
      </w:r>
    </w:p>
    <w:p w14:paraId="5FBCC2FB" w14:textId="679101F4" w:rsidR="0014543D" w:rsidRDefault="0014543D" w:rsidP="0014543D">
      <w:pPr>
        <w:pStyle w:val="BodyText"/>
        <w:rPr>
          <w:szCs w:val="32"/>
        </w:rPr>
      </w:pPr>
    </w:p>
    <w:p w14:paraId="4104E7A0" w14:textId="7171D7B1" w:rsidR="0014543D" w:rsidRDefault="0014543D" w:rsidP="0014543D">
      <w:pPr>
        <w:pStyle w:val="BodyText"/>
        <w:rPr>
          <w:szCs w:val="32"/>
        </w:rPr>
      </w:pPr>
      <w:r>
        <w:rPr>
          <w:noProof/>
        </w:rPr>
        <w:drawing>
          <wp:inline distT="0" distB="0" distL="0" distR="0" wp14:anchorId="15D9B53A" wp14:editId="008CB666">
            <wp:extent cx="6191250" cy="2536825"/>
            <wp:effectExtent l="0" t="0" r="0" b="0"/>
            <wp:docPr id="5" name="Picture 4" descr="Figure 5. Screenshot of Exposure Incident prompt. Stressor Incident prompt. &#10;">
              <a:extLst xmlns:a="http://schemas.openxmlformats.org/drawingml/2006/main">
                <a:ext uri="{FF2B5EF4-FFF2-40B4-BE49-F238E27FC236}">
                  <a16:creationId xmlns:a16="http://schemas.microsoft.com/office/drawing/2014/main" id="{65166441-F458-4025-B385-045D6002C9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Figure 5. Screenshot of Exposure Incident prompt. Stressor Incident prompt. &#10;">
                      <a:extLst>
                        <a:ext uri="{FF2B5EF4-FFF2-40B4-BE49-F238E27FC236}">
                          <a16:creationId xmlns:a16="http://schemas.microsoft.com/office/drawing/2014/main" id="{65166441-F458-4025-B385-045D6002C9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42EB1" w14:textId="0DFCE5C4" w:rsidR="0014543D" w:rsidRPr="0014543D" w:rsidRDefault="0014543D" w:rsidP="0014543D">
      <w:pPr>
        <w:pStyle w:val="BodyText"/>
        <w:rPr>
          <w:bCs/>
          <w:szCs w:val="32"/>
        </w:rPr>
      </w:pPr>
      <w:r w:rsidRPr="0014543D">
        <w:rPr>
          <w:bCs/>
          <w:szCs w:val="32"/>
        </w:rPr>
        <w:t xml:space="preserve">Figure </w:t>
      </w:r>
      <w:r>
        <w:rPr>
          <w:bCs/>
          <w:szCs w:val="32"/>
        </w:rPr>
        <w:t>5</w:t>
      </w:r>
      <w:r w:rsidRPr="0014543D">
        <w:rPr>
          <w:bCs/>
          <w:szCs w:val="32"/>
        </w:rPr>
        <w:t xml:space="preserve">. Screenshot of </w:t>
      </w:r>
      <w:r>
        <w:rPr>
          <w:bCs/>
          <w:szCs w:val="32"/>
        </w:rPr>
        <w:t xml:space="preserve">Exposure </w:t>
      </w:r>
      <w:r w:rsidRPr="0014543D">
        <w:rPr>
          <w:bCs/>
          <w:szCs w:val="32"/>
        </w:rPr>
        <w:t xml:space="preserve">Incident prompt. </w:t>
      </w:r>
    </w:p>
    <w:p w14:paraId="1C8CD601" w14:textId="77777777" w:rsidR="0014543D" w:rsidRPr="0014543D" w:rsidRDefault="0014543D" w:rsidP="0014543D">
      <w:pPr>
        <w:pStyle w:val="BodyText"/>
        <w:rPr>
          <w:szCs w:val="32"/>
        </w:rPr>
      </w:pPr>
    </w:p>
    <w:p w14:paraId="64B6702D" w14:textId="31DA2EE5" w:rsidR="003208C2" w:rsidRDefault="00997AC8" w:rsidP="0014543D">
      <w:pPr>
        <w:pStyle w:val="BodyText"/>
      </w:pPr>
      <w:r>
        <w:rPr>
          <w:color w:val="231F20"/>
        </w:rPr>
        <w:t>When</w:t>
      </w:r>
      <w:r>
        <w:rPr>
          <w:color w:val="231F20"/>
          <w:spacing w:val="6"/>
        </w:rPr>
        <w:t xml:space="preserve"> </w:t>
      </w:r>
      <w:r w:rsidR="00521606">
        <w:rPr>
          <w:color w:val="231F20"/>
          <w:spacing w:val="6"/>
        </w:rPr>
        <w:t xml:space="preserve">all </w:t>
      </w:r>
      <w:r>
        <w:rPr>
          <w:color w:val="231F20"/>
        </w:rPr>
        <w:t>required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fields</w:t>
      </w:r>
      <w:r w:rsidR="00521606">
        <w:rPr>
          <w:color w:val="231F20"/>
        </w:rPr>
        <w:t xml:space="preserve"> are completed</w:t>
      </w:r>
      <w:r>
        <w:rPr>
          <w:color w:val="231F20"/>
        </w:rPr>
        <w:t>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press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save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button.</w:t>
      </w:r>
    </w:p>
    <w:p w14:paraId="45FA4CAF" w14:textId="0E3FBE01" w:rsidR="003208C2" w:rsidRDefault="00997AC8">
      <w:pPr>
        <w:pStyle w:val="BodyText"/>
        <w:ind w:left="840"/>
        <w:rPr>
          <w:sz w:val="20"/>
        </w:rPr>
      </w:pPr>
      <w:r>
        <w:rPr>
          <w:noProof/>
          <w:sz w:val="20"/>
        </w:rPr>
        <w:drawing>
          <wp:inline distT="0" distB="0" distL="0" distR="0" wp14:anchorId="11C59A66" wp14:editId="1AADD841">
            <wp:extent cx="2008934" cy="1013460"/>
            <wp:effectExtent l="0" t="0" r="0" b="0"/>
            <wp:docPr id="9" name="image5.png" descr="Figure 6. Screenshot of save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 descr="Figure 6. Screenshot of save button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8934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8F7D1" w14:textId="5685A0CC" w:rsidR="00521606" w:rsidRPr="00521606" w:rsidRDefault="00521606">
      <w:pPr>
        <w:pStyle w:val="BodyText"/>
        <w:ind w:left="840"/>
        <w:rPr>
          <w:szCs w:val="32"/>
        </w:rPr>
      </w:pPr>
      <w:r>
        <w:rPr>
          <w:szCs w:val="32"/>
        </w:rPr>
        <w:t xml:space="preserve">Figure </w:t>
      </w:r>
      <w:r w:rsidR="0014543D">
        <w:rPr>
          <w:szCs w:val="32"/>
        </w:rPr>
        <w:t>6</w:t>
      </w:r>
      <w:r>
        <w:rPr>
          <w:szCs w:val="32"/>
        </w:rPr>
        <w:t>. Screenshot of save button</w:t>
      </w:r>
    </w:p>
    <w:p w14:paraId="0B932C44" w14:textId="77777777" w:rsidR="007F4900" w:rsidRDefault="007F4900">
      <w:pPr>
        <w:pStyle w:val="BodyText"/>
        <w:spacing w:before="234"/>
        <w:ind w:left="105"/>
        <w:rPr>
          <w:color w:val="231F20"/>
        </w:rPr>
      </w:pPr>
    </w:p>
    <w:p w14:paraId="47BD36AE" w14:textId="77777777" w:rsidR="00885489" w:rsidRDefault="00885489">
      <w:pPr>
        <w:rPr>
          <w:color w:val="231F20"/>
          <w:sz w:val="24"/>
          <w:szCs w:val="24"/>
        </w:rPr>
      </w:pPr>
      <w:r>
        <w:rPr>
          <w:color w:val="231F20"/>
        </w:rPr>
        <w:br w:type="page"/>
      </w:r>
    </w:p>
    <w:p w14:paraId="2E5CA35A" w14:textId="679D7C7F" w:rsidR="003208C2" w:rsidRDefault="00997AC8" w:rsidP="00885489">
      <w:pPr>
        <w:pStyle w:val="BodyText"/>
        <w:ind w:left="101"/>
        <w:rPr>
          <w:color w:val="231F20"/>
        </w:rPr>
      </w:pPr>
      <w:r>
        <w:rPr>
          <w:color w:val="231F20"/>
        </w:rPr>
        <w:lastRenderedPageBreak/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option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submit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delete.</w:t>
      </w:r>
    </w:p>
    <w:p w14:paraId="1FBDF3AC" w14:textId="77777777" w:rsidR="00885489" w:rsidRDefault="00885489" w:rsidP="00885489">
      <w:pPr>
        <w:pStyle w:val="BodyText"/>
        <w:ind w:left="101"/>
        <w:rPr>
          <w:color w:val="231F20"/>
        </w:rPr>
      </w:pPr>
    </w:p>
    <w:p w14:paraId="41E8F0B4" w14:textId="0C128F12" w:rsidR="003208C2" w:rsidRDefault="006D31BB" w:rsidP="0039252A">
      <w:pPr>
        <w:pStyle w:val="BodyText"/>
        <w:ind w:left="45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41C37B" wp14:editId="5BBCFDB0">
                <wp:extent cx="5336540" cy="866140"/>
                <wp:effectExtent l="0" t="0" r="0" b="3810"/>
                <wp:docPr id="6" name="Group 2" descr="Figure 7. Screenshot of options to submit the research request or trashcan (delete) the reques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6540" cy="866140"/>
                          <a:chOff x="0" y="0"/>
                          <a:chExt cx="8404" cy="1364"/>
                        </a:xfrm>
                      </wpg:grpSpPr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"/>
                            <a:ext cx="4470" cy="1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1" y="0"/>
                            <a:ext cx="3913" cy="13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E85CAA2" id="Group 2" o:spid="_x0000_s1026" alt="Figure 7. Screenshot of options to submit the research request or trashcan (delete) the request" style="width:420.2pt;height:68.2pt;mso-position-horizontal-relative:char;mso-position-vertical-relative:line" coordsize="8404,136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5;width:4470;height:1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">
                  <v:imagedata r:id="rId16" o:title=""/>
                </v:shape>
                <v:shape id="Picture 3" o:spid="_x0000_s1028" type="#_x0000_t75" style="position:absolute;left:4491;width:3913;height:1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">
                  <v:imagedata r:id="rId17" o:title=""/>
                </v:shape>
                <w10:anchorlock/>
              </v:group>
            </w:pict>
          </mc:Fallback>
        </mc:AlternateContent>
      </w:r>
    </w:p>
    <w:p w14:paraId="20670807" w14:textId="3910D33F" w:rsidR="003208C2" w:rsidRPr="0039252A" w:rsidRDefault="0039252A" w:rsidP="0039252A">
      <w:pPr>
        <w:pStyle w:val="BodyText"/>
        <w:spacing w:before="6"/>
        <w:ind w:left="1440" w:right="840" w:hanging="990"/>
        <w:rPr>
          <w:szCs w:val="72"/>
        </w:rPr>
      </w:pPr>
      <w:r>
        <w:rPr>
          <w:szCs w:val="72"/>
        </w:rPr>
        <w:t xml:space="preserve">Figure </w:t>
      </w:r>
      <w:r w:rsidR="0014543D">
        <w:rPr>
          <w:szCs w:val="72"/>
        </w:rPr>
        <w:t>7</w:t>
      </w:r>
      <w:r>
        <w:rPr>
          <w:szCs w:val="72"/>
        </w:rPr>
        <w:t>. Screenshot of options to submit the research request or trashcan (delete) the request</w:t>
      </w:r>
    </w:p>
    <w:p w14:paraId="1158106E" w14:textId="77777777" w:rsidR="007F4900" w:rsidRDefault="007F4900" w:rsidP="0039252A">
      <w:pPr>
        <w:pStyle w:val="BodyText"/>
        <w:spacing w:before="90"/>
        <w:ind w:left="1710" w:right="840" w:hanging="990"/>
        <w:rPr>
          <w:color w:val="231F20"/>
          <w:spacing w:val="-1"/>
        </w:rPr>
      </w:pPr>
    </w:p>
    <w:p w14:paraId="41134CF2" w14:textId="53E4F804" w:rsidR="00D06CB5" w:rsidRPr="00D06CB5" w:rsidRDefault="00D06CB5" w:rsidP="00D06CB5">
      <w:pPr>
        <w:pStyle w:val="BodyText"/>
        <w:rPr>
          <w:color w:val="231F20"/>
          <w:spacing w:val="-1"/>
        </w:rPr>
      </w:pPr>
      <w:r w:rsidRPr="00D06CB5">
        <w:rPr>
          <w:color w:val="231F20"/>
          <w:spacing w:val="-1"/>
        </w:rPr>
        <w:t>If the “Submit Research Request” button is selected, the user will see the following prompt:</w:t>
      </w:r>
    </w:p>
    <w:p w14:paraId="54D686A5" w14:textId="0F036D48" w:rsidR="00D06CB5" w:rsidRDefault="00D06CB5">
      <w:pPr>
        <w:pStyle w:val="BodyText"/>
        <w:spacing w:before="90"/>
        <w:ind w:left="120"/>
        <w:rPr>
          <w:color w:val="231F20"/>
          <w:spacing w:val="-1"/>
        </w:rPr>
      </w:pPr>
      <w:r>
        <w:rPr>
          <w:noProof/>
          <w:color w:val="231F20"/>
          <w:spacing w:val="-1"/>
        </w:rPr>
        <w:drawing>
          <wp:inline distT="0" distB="0" distL="0" distR="0" wp14:anchorId="79645112" wp14:editId="772CC723">
            <wp:extent cx="3444240" cy="1682750"/>
            <wp:effectExtent l="0" t="0" r="3810" b="0"/>
            <wp:docPr id="19" name="Picture 19" descr="Figure 8. Screenshot of VBMS prompt requesting confirmation of the research request submiss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Figure 8. Screenshot of VBMS prompt requesting confirmation of the research request submission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95CC52" w14:textId="0309D9F1" w:rsidR="00D06CB5" w:rsidRPr="00D06CB5" w:rsidRDefault="00D06CB5" w:rsidP="00D06CB5">
      <w:pPr>
        <w:ind w:left="990" w:right="3900" w:hanging="900"/>
        <w:rPr>
          <w:color w:val="231F20"/>
          <w:spacing w:val="-1"/>
        </w:rPr>
      </w:pPr>
      <w:r w:rsidRPr="00D06CB5">
        <w:rPr>
          <w:color w:val="231F20"/>
          <w:spacing w:val="-1"/>
          <w:sz w:val="24"/>
          <w:szCs w:val="24"/>
        </w:rPr>
        <w:t xml:space="preserve">Figure </w:t>
      </w:r>
      <w:r w:rsidR="0014543D">
        <w:rPr>
          <w:color w:val="231F20"/>
          <w:spacing w:val="-1"/>
          <w:sz w:val="24"/>
          <w:szCs w:val="24"/>
        </w:rPr>
        <w:t>8</w:t>
      </w:r>
      <w:r w:rsidRPr="00D06CB5">
        <w:rPr>
          <w:color w:val="231F20"/>
          <w:spacing w:val="-1"/>
          <w:sz w:val="24"/>
          <w:szCs w:val="24"/>
        </w:rPr>
        <w:t>. Screenshot of VBMS prompt requesting confirmation of the research request submission</w:t>
      </w:r>
      <w:r w:rsidRPr="00D06CB5">
        <w:rPr>
          <w:color w:val="231F20"/>
          <w:spacing w:val="-1"/>
        </w:rPr>
        <w:t>.</w:t>
      </w:r>
    </w:p>
    <w:p w14:paraId="4609CBCF" w14:textId="77777777" w:rsidR="0039252A" w:rsidRDefault="0039252A">
      <w:pPr>
        <w:pStyle w:val="BodyText"/>
        <w:spacing w:before="73"/>
        <w:ind w:left="120"/>
        <w:rPr>
          <w:color w:val="231F20"/>
        </w:rPr>
      </w:pPr>
    </w:p>
    <w:p w14:paraId="336B70BB" w14:textId="1BA209F9" w:rsidR="003208C2" w:rsidRDefault="00997AC8" w:rsidP="0039252A">
      <w:pPr>
        <w:pStyle w:val="BodyText"/>
        <w:ind w:left="115"/>
      </w:pPr>
      <w:r>
        <w:rPr>
          <w:color w:val="231F20"/>
        </w:rPr>
        <w:t>If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ready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submission,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“yes”.</w:t>
      </w:r>
      <w:r w:rsidR="0039252A">
        <w:rPr>
          <w:color w:val="231F20"/>
        </w:rPr>
        <w:t xml:space="preserve"> 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edits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needed,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“no”.</w:t>
      </w:r>
    </w:p>
    <w:p w14:paraId="46693013" w14:textId="77777777" w:rsidR="0039252A" w:rsidRDefault="0039252A" w:rsidP="0039252A">
      <w:pPr>
        <w:pStyle w:val="BodyText"/>
        <w:ind w:left="115" w:right="837"/>
        <w:rPr>
          <w:color w:val="231F20"/>
          <w:spacing w:val="-1"/>
        </w:rPr>
      </w:pPr>
    </w:p>
    <w:p w14:paraId="3BD0867B" w14:textId="6F90A8A1" w:rsidR="003208C2" w:rsidRDefault="00997AC8" w:rsidP="0039252A">
      <w:pPr>
        <w:pStyle w:val="BodyText"/>
        <w:ind w:left="115" w:right="837"/>
        <w:rPr>
          <w:color w:val="231F20"/>
        </w:rPr>
      </w:pPr>
      <w:r>
        <w:rPr>
          <w:color w:val="231F20"/>
          <w:spacing w:val="-1"/>
        </w:rPr>
        <w:t>Once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request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has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been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bookmarkStart w:id="7" w:name="_Hlk80357160"/>
      <w:r>
        <w:rPr>
          <w:color w:val="231F20"/>
        </w:rPr>
        <w:t>VBMS</w:t>
      </w:r>
      <w:bookmarkEnd w:id="7"/>
      <w:r>
        <w:rPr>
          <w:color w:val="231F20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cancel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5</w:t>
      </w:r>
      <w:r w:rsidR="00D86990">
        <w:rPr>
          <w:color w:val="231F20"/>
        </w:rPr>
        <w:t xml:space="preserve"> </w:t>
      </w:r>
      <w:r>
        <w:rPr>
          <w:color w:val="231F20"/>
          <w:spacing w:val="-57"/>
        </w:rPr>
        <w:t xml:space="preserve"> </w:t>
      </w:r>
      <w:r w:rsidR="00D86990">
        <w:rPr>
          <w:color w:val="231F20"/>
          <w:spacing w:val="-57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edit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request.</w:t>
      </w:r>
    </w:p>
    <w:p w14:paraId="62DCE090" w14:textId="77777777" w:rsidR="0039252A" w:rsidRDefault="0039252A" w:rsidP="0039252A">
      <w:pPr>
        <w:pStyle w:val="BodyText"/>
        <w:ind w:left="115" w:right="837"/>
      </w:pPr>
    </w:p>
    <w:p w14:paraId="49C400A3" w14:textId="77777777" w:rsidR="003208C2" w:rsidRDefault="00997AC8" w:rsidP="0039252A">
      <w:pPr>
        <w:pStyle w:val="BodyText"/>
        <w:ind w:left="115"/>
      </w:pPr>
      <w:r>
        <w:rPr>
          <w:color w:val="231F20"/>
          <w:u w:val="single" w:color="231F20"/>
        </w:rPr>
        <w:t>Status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color w:val="231F20"/>
          <w:u w:val="single" w:color="231F20"/>
        </w:rPr>
        <w:t>of</w:t>
      </w:r>
      <w:r>
        <w:rPr>
          <w:color w:val="231F20"/>
          <w:spacing w:val="1"/>
          <w:u w:val="single" w:color="231F20"/>
        </w:rPr>
        <w:t xml:space="preserve"> </w:t>
      </w:r>
      <w:r>
        <w:rPr>
          <w:color w:val="231F20"/>
          <w:u w:val="single" w:color="231F20"/>
        </w:rPr>
        <w:t>MRRC</w:t>
      </w:r>
      <w:r>
        <w:rPr>
          <w:color w:val="231F20"/>
          <w:spacing w:val="2"/>
          <w:u w:val="single" w:color="231F20"/>
        </w:rPr>
        <w:t xml:space="preserve"> </w:t>
      </w:r>
      <w:r>
        <w:rPr>
          <w:color w:val="231F20"/>
          <w:u w:val="single" w:color="231F20"/>
        </w:rPr>
        <w:t>request</w:t>
      </w:r>
    </w:p>
    <w:p w14:paraId="680A0DEB" w14:textId="77777777" w:rsidR="0039252A" w:rsidRDefault="0039252A" w:rsidP="0039252A">
      <w:pPr>
        <w:pStyle w:val="BodyText"/>
        <w:ind w:left="115" w:right="837"/>
        <w:rPr>
          <w:color w:val="231F20"/>
        </w:rPr>
      </w:pPr>
    </w:p>
    <w:p w14:paraId="7F5952E4" w14:textId="0CE0987A" w:rsidR="003208C2" w:rsidRDefault="00997AC8" w:rsidP="0039252A">
      <w:pPr>
        <w:pStyle w:val="BodyText"/>
        <w:ind w:left="115" w:right="120"/>
        <w:rPr>
          <w:color w:val="231F20"/>
        </w:rPr>
      </w:pPr>
      <w:r>
        <w:rPr>
          <w:color w:val="231F20"/>
        </w:rPr>
        <w:t>Authorized users can view the status of the request by selecting the Record Research Requests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chevron.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requests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claim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separately.</w:t>
      </w:r>
    </w:p>
    <w:p w14:paraId="1F4646FB" w14:textId="661DC9AC" w:rsidR="00D06CB5" w:rsidRDefault="00D06CB5" w:rsidP="0039252A">
      <w:pPr>
        <w:pStyle w:val="BodyText"/>
        <w:ind w:left="115" w:right="120"/>
        <w:rPr>
          <w:color w:val="231F20"/>
        </w:rPr>
      </w:pPr>
    </w:p>
    <w:p w14:paraId="1FCEB80F" w14:textId="09A8773A" w:rsidR="00D06CB5" w:rsidRDefault="00D06CB5" w:rsidP="0039252A">
      <w:pPr>
        <w:pStyle w:val="BodyText"/>
        <w:ind w:left="115" w:right="120"/>
      </w:pPr>
      <w:r>
        <w:rPr>
          <w:noProof/>
        </w:rPr>
        <w:drawing>
          <wp:inline distT="0" distB="0" distL="0" distR="0" wp14:anchorId="55C2AE49" wp14:editId="19C60F74">
            <wp:extent cx="6193790" cy="908685"/>
            <wp:effectExtent l="0" t="0" r="0" b="5715"/>
            <wp:docPr id="20" name="Picture 20" descr="Figure 9. Screenshot of VBMS chevron taskbar with pending research reques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Figure 9. Screenshot of VBMS chevron taskbar with pending research request.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4A0798" w14:textId="128E4988" w:rsidR="003208C2" w:rsidRDefault="0039252A" w:rsidP="0039252A">
      <w:pPr>
        <w:pStyle w:val="BodyText"/>
        <w:ind w:left="180"/>
        <w:rPr>
          <w:sz w:val="26"/>
        </w:rPr>
      </w:pPr>
      <w:r>
        <w:rPr>
          <w:sz w:val="26"/>
        </w:rPr>
        <w:t xml:space="preserve">Figure </w:t>
      </w:r>
      <w:r w:rsidR="0014543D">
        <w:rPr>
          <w:sz w:val="26"/>
        </w:rPr>
        <w:t>9</w:t>
      </w:r>
      <w:r>
        <w:rPr>
          <w:sz w:val="26"/>
        </w:rPr>
        <w:t xml:space="preserve">. Screenshot of VBMS chevron taskbar with pending research request. </w:t>
      </w:r>
    </w:p>
    <w:p w14:paraId="54120EE9" w14:textId="77777777" w:rsidR="003208C2" w:rsidRDefault="003208C2" w:rsidP="005010FA">
      <w:pPr>
        <w:pStyle w:val="BodyText"/>
        <w:rPr>
          <w:sz w:val="26"/>
        </w:rPr>
      </w:pPr>
    </w:p>
    <w:p w14:paraId="53D2DF6E" w14:textId="77777777" w:rsidR="003208C2" w:rsidRDefault="00997AC8" w:rsidP="005010FA">
      <w:pPr>
        <w:pStyle w:val="BodyText"/>
        <w:ind w:left="115"/>
      </w:pPr>
      <w:r>
        <w:rPr>
          <w:color w:val="231F20"/>
          <w:spacing w:val="-1"/>
        </w:rPr>
        <w:t>VBMS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automatically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updates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requests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submission:</w:t>
      </w:r>
    </w:p>
    <w:p w14:paraId="5BD2502F" w14:textId="77777777" w:rsidR="003208C2" w:rsidRDefault="00997AC8">
      <w:pPr>
        <w:pStyle w:val="ListParagraph"/>
        <w:numPr>
          <w:ilvl w:val="0"/>
          <w:numId w:val="1"/>
        </w:numPr>
        <w:tabs>
          <w:tab w:val="left" w:pos="655"/>
          <w:tab w:val="left" w:pos="656"/>
        </w:tabs>
        <w:spacing w:before="180" w:line="235" w:lineRule="auto"/>
        <w:ind w:right="1636"/>
        <w:rPr>
          <w:sz w:val="24"/>
        </w:rPr>
      </w:pPr>
      <w:r>
        <w:rPr>
          <w:i/>
          <w:color w:val="231F20"/>
          <w:spacing w:val="-1"/>
          <w:sz w:val="24"/>
        </w:rPr>
        <w:t>Research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pacing w:val="-1"/>
          <w:sz w:val="24"/>
        </w:rPr>
        <w:t>Requested</w:t>
      </w:r>
      <w:r>
        <w:rPr>
          <w:i/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automatically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generated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when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requestor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submits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records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research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request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cannot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immediately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assigned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researcher.</w:t>
      </w:r>
    </w:p>
    <w:p w14:paraId="2E5AF105" w14:textId="77777777" w:rsidR="003208C2" w:rsidRDefault="00997AC8">
      <w:pPr>
        <w:pStyle w:val="ListParagraph"/>
        <w:numPr>
          <w:ilvl w:val="0"/>
          <w:numId w:val="1"/>
        </w:numPr>
        <w:tabs>
          <w:tab w:val="left" w:pos="655"/>
          <w:tab w:val="left" w:pos="656"/>
        </w:tabs>
        <w:spacing w:before="115" w:line="235" w:lineRule="auto"/>
        <w:ind w:right="1025"/>
        <w:rPr>
          <w:sz w:val="24"/>
        </w:rPr>
      </w:pPr>
      <w:r>
        <w:rPr>
          <w:i/>
          <w:color w:val="231F20"/>
          <w:spacing w:val="-1"/>
          <w:sz w:val="24"/>
        </w:rPr>
        <w:t>Research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 xml:space="preserve">Assigned </w:t>
      </w:r>
      <w:r>
        <w:rPr>
          <w:color w:val="231F20"/>
          <w:sz w:val="24"/>
        </w:rPr>
        <w:t>–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automatically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updated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when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records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research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task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is assigned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researcher.</w:t>
      </w:r>
    </w:p>
    <w:p w14:paraId="71DD0D67" w14:textId="77777777" w:rsidR="003208C2" w:rsidRDefault="00997AC8">
      <w:pPr>
        <w:pStyle w:val="ListParagraph"/>
        <w:numPr>
          <w:ilvl w:val="0"/>
          <w:numId w:val="1"/>
        </w:numPr>
        <w:tabs>
          <w:tab w:val="left" w:pos="655"/>
          <w:tab w:val="left" w:pos="656"/>
        </w:tabs>
        <w:spacing w:before="114" w:line="235" w:lineRule="auto"/>
        <w:ind w:right="1267"/>
        <w:rPr>
          <w:sz w:val="24"/>
        </w:rPr>
      </w:pPr>
      <w:r>
        <w:rPr>
          <w:i/>
          <w:color w:val="231F20"/>
          <w:spacing w:val="-1"/>
          <w:sz w:val="24"/>
        </w:rPr>
        <w:lastRenderedPageBreak/>
        <w:t>Research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in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Progress</w:t>
      </w:r>
      <w:r>
        <w:rPr>
          <w:i/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manually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updated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when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researcher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launches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records research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task.</w:t>
      </w:r>
    </w:p>
    <w:p w14:paraId="48581849" w14:textId="77777777" w:rsidR="003208C2" w:rsidRDefault="00997AC8">
      <w:pPr>
        <w:pStyle w:val="ListParagraph"/>
        <w:numPr>
          <w:ilvl w:val="0"/>
          <w:numId w:val="1"/>
        </w:numPr>
        <w:tabs>
          <w:tab w:val="left" w:pos="655"/>
          <w:tab w:val="left" w:pos="656"/>
        </w:tabs>
        <w:spacing w:before="110"/>
        <w:ind w:hanging="321"/>
        <w:rPr>
          <w:sz w:val="24"/>
        </w:rPr>
      </w:pPr>
      <w:r w:rsidRPr="00464C12">
        <w:rPr>
          <w:i/>
          <w:iCs/>
          <w:color w:val="231F20"/>
          <w:sz w:val="24"/>
        </w:rPr>
        <w:t>Research</w:t>
      </w:r>
      <w:r w:rsidRPr="00464C12">
        <w:rPr>
          <w:i/>
          <w:iCs/>
          <w:color w:val="231F20"/>
          <w:spacing w:val="-1"/>
          <w:sz w:val="24"/>
        </w:rPr>
        <w:t xml:space="preserve"> </w:t>
      </w:r>
      <w:r w:rsidRPr="00464C12">
        <w:rPr>
          <w:i/>
          <w:iCs/>
          <w:color w:val="231F20"/>
          <w:sz w:val="24"/>
        </w:rPr>
        <w:t>Extended</w:t>
      </w:r>
      <w:r>
        <w:rPr>
          <w:color w:val="231F20"/>
          <w:sz w:val="24"/>
        </w:rPr>
        <w:t xml:space="preserve"> – manually updated when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records research task is extended.</w:t>
      </w:r>
    </w:p>
    <w:p w14:paraId="1FF68603" w14:textId="77777777" w:rsidR="003208C2" w:rsidRPr="00FF437B" w:rsidRDefault="00997AC8" w:rsidP="00FF437B">
      <w:pPr>
        <w:pStyle w:val="ListParagraph"/>
        <w:numPr>
          <w:ilvl w:val="0"/>
          <w:numId w:val="1"/>
        </w:numPr>
        <w:tabs>
          <w:tab w:val="left" w:pos="655"/>
          <w:tab w:val="left" w:pos="656"/>
        </w:tabs>
        <w:spacing w:before="111" w:line="235" w:lineRule="auto"/>
        <w:ind w:right="1469"/>
        <w:rPr>
          <w:sz w:val="24"/>
        </w:rPr>
      </w:pPr>
      <w:r w:rsidRPr="00464C12">
        <w:rPr>
          <w:i/>
          <w:iCs/>
          <w:color w:val="231F20"/>
          <w:sz w:val="24"/>
        </w:rPr>
        <w:t>Research Response Provided</w:t>
      </w:r>
      <w:r>
        <w:rPr>
          <w:color w:val="231F20"/>
          <w:sz w:val="24"/>
        </w:rPr>
        <w:t xml:space="preserve"> – automatically updated when a records research task is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completed</w:t>
      </w:r>
      <w:r w:rsidR="00FF437B">
        <w:rPr>
          <w:color w:val="231F20"/>
          <w:sz w:val="24"/>
        </w:rPr>
        <w:t>.</w:t>
      </w:r>
    </w:p>
    <w:p w14:paraId="40B1A73E" w14:textId="77777777" w:rsidR="00FF437B" w:rsidRDefault="00FF437B" w:rsidP="00FF437B">
      <w:pPr>
        <w:tabs>
          <w:tab w:val="left" w:pos="655"/>
          <w:tab w:val="left" w:pos="656"/>
        </w:tabs>
        <w:spacing w:before="111" w:line="235" w:lineRule="auto"/>
        <w:ind w:right="1469"/>
        <w:rPr>
          <w:sz w:val="24"/>
        </w:rPr>
      </w:pPr>
    </w:p>
    <w:p w14:paraId="2DF95C65" w14:textId="78E72A4A" w:rsidR="003208C2" w:rsidRDefault="00997AC8" w:rsidP="00FF437B">
      <w:pPr>
        <w:spacing w:before="76"/>
        <w:jc w:val="center"/>
        <w:rPr>
          <w:b/>
        </w:rPr>
      </w:pPr>
      <w:r>
        <w:rPr>
          <w:b/>
          <w:color w:val="231F20"/>
          <w:sz w:val="29"/>
          <w:u w:val="thick" w:color="231F20"/>
        </w:rPr>
        <w:t>T</w:t>
      </w:r>
      <w:r>
        <w:rPr>
          <w:b/>
          <w:color w:val="231F20"/>
          <w:u w:val="thick" w:color="231F20"/>
        </w:rPr>
        <w:t>OPIC</w:t>
      </w:r>
      <w:r>
        <w:rPr>
          <w:b/>
          <w:color w:val="231F20"/>
          <w:spacing w:val="-4"/>
          <w:u w:val="thick" w:color="231F20"/>
        </w:rPr>
        <w:t xml:space="preserve"> </w:t>
      </w:r>
      <w:r>
        <w:rPr>
          <w:b/>
          <w:color w:val="231F20"/>
          <w:sz w:val="29"/>
          <w:u w:val="thick" w:color="231F20"/>
        </w:rPr>
        <w:t>6:</w:t>
      </w:r>
      <w:r>
        <w:rPr>
          <w:b/>
          <w:color w:val="231F20"/>
          <w:spacing w:val="-21"/>
          <w:sz w:val="29"/>
          <w:u w:val="thick" w:color="231F20"/>
        </w:rPr>
        <w:t xml:space="preserve"> </w:t>
      </w:r>
      <w:r>
        <w:rPr>
          <w:b/>
          <w:color w:val="231F20"/>
          <w:u w:val="thick" w:color="231F20"/>
        </w:rPr>
        <w:t>WHEN</w:t>
      </w:r>
      <w:r>
        <w:rPr>
          <w:b/>
          <w:color w:val="231F20"/>
          <w:spacing w:val="-4"/>
          <w:u w:val="thick" w:color="231F20"/>
        </w:rPr>
        <w:t xml:space="preserve"> </w:t>
      </w:r>
      <w:r>
        <w:rPr>
          <w:b/>
          <w:color w:val="231F20"/>
          <w:u w:val="thick" w:color="231F20"/>
        </w:rPr>
        <w:t>TO</w:t>
      </w:r>
      <w:r>
        <w:rPr>
          <w:b/>
          <w:color w:val="231F20"/>
          <w:spacing w:val="-1"/>
          <w:u w:val="thick" w:color="231F20"/>
        </w:rPr>
        <w:t xml:space="preserve"> </w:t>
      </w:r>
      <w:r>
        <w:rPr>
          <w:b/>
          <w:color w:val="231F20"/>
          <w:u w:val="thick" w:color="231F20"/>
        </w:rPr>
        <w:t>CONTACT</w:t>
      </w:r>
      <w:r>
        <w:rPr>
          <w:b/>
          <w:color w:val="231F20"/>
          <w:spacing w:val="-8"/>
          <w:u w:val="thick" w:color="231F20"/>
        </w:rPr>
        <w:t xml:space="preserve"> </w:t>
      </w:r>
      <w:r>
        <w:rPr>
          <w:b/>
          <w:color w:val="231F20"/>
          <w:u w:val="thick" w:color="231F20"/>
        </w:rPr>
        <w:t>THE</w:t>
      </w:r>
      <w:r>
        <w:rPr>
          <w:b/>
          <w:color w:val="231F20"/>
          <w:spacing w:val="-3"/>
          <w:u w:val="thick" w:color="231F20"/>
        </w:rPr>
        <w:t xml:space="preserve"> </w:t>
      </w:r>
      <w:r>
        <w:rPr>
          <w:b/>
          <w:color w:val="231F20"/>
          <w:u w:val="thick" w:color="231F20"/>
        </w:rPr>
        <w:t>MRRC</w:t>
      </w:r>
    </w:p>
    <w:p w14:paraId="525A5B44" w14:textId="77777777" w:rsidR="003208C2" w:rsidRDefault="00997AC8">
      <w:pPr>
        <w:pStyle w:val="BodyText"/>
        <w:spacing w:before="138" w:line="252" w:lineRule="auto"/>
        <w:ind w:left="120" w:right="960"/>
      </w:pPr>
      <w:r>
        <w:rPr>
          <w:color w:val="231F20"/>
        </w:rPr>
        <w:t>With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real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requests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VBMS,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follow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inquiry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MRRC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mailbox.</w:t>
      </w:r>
    </w:p>
    <w:p w14:paraId="6F6C31F7" w14:textId="77777777" w:rsidR="003208C2" w:rsidRDefault="00997AC8">
      <w:pPr>
        <w:pStyle w:val="ListParagraph"/>
        <w:numPr>
          <w:ilvl w:val="1"/>
          <w:numId w:val="1"/>
        </w:numPr>
        <w:tabs>
          <w:tab w:val="left" w:pos="842"/>
          <w:tab w:val="left" w:pos="843"/>
        </w:tabs>
        <w:spacing w:before="232" w:line="235" w:lineRule="auto"/>
        <w:ind w:right="3134"/>
        <w:rPr>
          <w:sz w:val="24"/>
        </w:rPr>
      </w:pPr>
      <w:r>
        <w:rPr>
          <w:color w:val="231F20"/>
          <w:spacing w:val="-1"/>
          <w:sz w:val="24"/>
        </w:rPr>
        <w:t>If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pacing w:val="-1"/>
          <w:sz w:val="24"/>
        </w:rPr>
        <w:t>cancellation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research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request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needed,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please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send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email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VAVBAWAS/CO/209/MRRC</w:t>
      </w:r>
      <w:r>
        <w:rPr>
          <w:color w:val="3953A4"/>
          <w:spacing w:val="-2"/>
          <w:sz w:val="24"/>
        </w:rPr>
        <w:t xml:space="preserve"> </w:t>
      </w:r>
      <w:hyperlink r:id="rId20">
        <w:r>
          <w:rPr>
            <w:color w:val="3953A4"/>
            <w:sz w:val="24"/>
            <w:u w:val="single" w:color="3953A4"/>
          </w:rPr>
          <w:t>RRC.VBACO@VA.GOV</w:t>
        </w:r>
        <w:r>
          <w:rPr>
            <w:color w:val="231F20"/>
            <w:sz w:val="24"/>
          </w:rPr>
          <w:t>.</w:t>
        </w:r>
      </w:hyperlink>
    </w:p>
    <w:p w14:paraId="24C5D102" w14:textId="4C153742" w:rsidR="003208C2" w:rsidRDefault="00997AC8">
      <w:pPr>
        <w:pStyle w:val="ListParagraph"/>
        <w:numPr>
          <w:ilvl w:val="1"/>
          <w:numId w:val="1"/>
        </w:numPr>
        <w:tabs>
          <w:tab w:val="left" w:pos="842"/>
          <w:tab w:val="left" w:pos="843"/>
        </w:tabs>
        <w:spacing w:before="18" w:line="235" w:lineRule="auto"/>
        <w:ind w:right="1882"/>
        <w:rPr>
          <w:sz w:val="24"/>
        </w:rPr>
      </w:pPr>
      <w:r>
        <w:rPr>
          <w:color w:val="231F20"/>
          <w:sz w:val="24"/>
        </w:rPr>
        <w:t>Be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sure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include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Veteran</w:t>
      </w:r>
      <w:r w:rsidR="006B3375">
        <w:rPr>
          <w:color w:val="231F20"/>
          <w:sz w:val="24"/>
        </w:rPr>
        <w:t>’</w:t>
      </w:r>
      <w:r>
        <w:rPr>
          <w:color w:val="231F20"/>
          <w:sz w:val="24"/>
        </w:rPr>
        <w:t>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name,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S</w:t>
      </w:r>
      <w:r w:rsidR="006B3375">
        <w:rPr>
          <w:color w:val="231F20"/>
          <w:sz w:val="24"/>
        </w:rPr>
        <w:t xml:space="preserve">ocial </w:t>
      </w:r>
      <w:r>
        <w:rPr>
          <w:color w:val="231F20"/>
          <w:sz w:val="24"/>
        </w:rPr>
        <w:t>S</w:t>
      </w:r>
      <w:r w:rsidR="006B3375">
        <w:rPr>
          <w:color w:val="231F20"/>
          <w:sz w:val="24"/>
        </w:rPr>
        <w:t>ecurity number (SS</w:t>
      </w:r>
      <w:r>
        <w:rPr>
          <w:color w:val="231F20"/>
          <w:sz w:val="24"/>
        </w:rPr>
        <w:t>N</w:t>
      </w:r>
      <w:r w:rsidR="006B3375">
        <w:rPr>
          <w:color w:val="231F20"/>
          <w:sz w:val="24"/>
        </w:rPr>
        <w:t>)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file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number,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date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research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request</w:t>
      </w:r>
      <w:r>
        <w:rPr>
          <w:color w:val="231F20"/>
          <w:spacing w:val="-57"/>
          <w:sz w:val="24"/>
        </w:rPr>
        <w:t xml:space="preserve"> </w:t>
      </w:r>
      <w:r w:rsidR="006B3375">
        <w:rPr>
          <w:color w:val="231F20"/>
          <w:spacing w:val="-57"/>
          <w:sz w:val="24"/>
        </w:rPr>
        <w:t xml:space="preserve">    </w:t>
      </w:r>
      <w:r>
        <w:rPr>
          <w:color w:val="231F20"/>
          <w:sz w:val="24"/>
        </w:rPr>
        <w:t>submission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reason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cancellation.</w:t>
      </w:r>
    </w:p>
    <w:p w14:paraId="53F0125E" w14:textId="77777777" w:rsidR="003208C2" w:rsidRDefault="00997AC8">
      <w:pPr>
        <w:pStyle w:val="ListParagraph"/>
        <w:numPr>
          <w:ilvl w:val="1"/>
          <w:numId w:val="1"/>
        </w:numPr>
        <w:tabs>
          <w:tab w:val="left" w:pos="842"/>
          <w:tab w:val="left" w:pos="843"/>
        </w:tabs>
        <w:spacing w:line="249" w:lineRule="auto"/>
        <w:ind w:right="2349"/>
        <w:rPr>
          <w:sz w:val="24"/>
        </w:rPr>
      </w:pPr>
      <w:r>
        <w:rPr>
          <w:color w:val="231F20"/>
          <w:sz w:val="24"/>
        </w:rPr>
        <w:t>For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policy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manual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related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questions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and/or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feedback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related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stressor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research,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provide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detailed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but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concise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information.</w:t>
      </w:r>
    </w:p>
    <w:p w14:paraId="3BFD756B" w14:textId="77777777" w:rsidR="003208C2" w:rsidRDefault="00997AC8">
      <w:pPr>
        <w:pStyle w:val="ListParagraph"/>
        <w:numPr>
          <w:ilvl w:val="1"/>
          <w:numId w:val="1"/>
        </w:numPr>
        <w:tabs>
          <w:tab w:val="left" w:pos="842"/>
          <w:tab w:val="left" w:pos="843"/>
        </w:tabs>
        <w:spacing w:line="235" w:lineRule="auto"/>
        <w:ind w:right="1501"/>
        <w:rPr>
          <w:sz w:val="24"/>
        </w:rPr>
      </w:pP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request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research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request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expedited,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provide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basis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request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(see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section</w:t>
      </w:r>
      <w:r>
        <w:rPr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Circumstances</w:t>
      </w:r>
      <w:r>
        <w:rPr>
          <w:i/>
          <w:color w:val="231F20"/>
          <w:spacing w:val="-26"/>
          <w:sz w:val="24"/>
        </w:rPr>
        <w:t xml:space="preserve"> </w:t>
      </w:r>
      <w:r>
        <w:rPr>
          <w:i/>
          <w:color w:val="231F20"/>
          <w:sz w:val="24"/>
        </w:rPr>
        <w:t>Under</w:t>
      </w:r>
      <w:r>
        <w:rPr>
          <w:i/>
          <w:color w:val="231F20"/>
          <w:spacing w:val="-26"/>
          <w:sz w:val="24"/>
        </w:rPr>
        <w:t xml:space="preserve"> </w:t>
      </w:r>
      <w:r>
        <w:rPr>
          <w:i/>
          <w:color w:val="231F20"/>
          <w:sz w:val="24"/>
        </w:rPr>
        <w:t>Which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MRRC</w:t>
      </w:r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Requests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z w:val="24"/>
        </w:rPr>
        <w:t>May</w:t>
      </w:r>
      <w:r>
        <w:rPr>
          <w:i/>
          <w:color w:val="231F20"/>
          <w:spacing w:val="-7"/>
          <w:sz w:val="24"/>
        </w:rPr>
        <w:t xml:space="preserve"> </w:t>
      </w:r>
      <w:r>
        <w:rPr>
          <w:i/>
          <w:color w:val="231F20"/>
          <w:sz w:val="24"/>
        </w:rPr>
        <w:t>Be</w:t>
      </w:r>
      <w:r>
        <w:rPr>
          <w:i/>
          <w:color w:val="231F20"/>
          <w:spacing w:val="-7"/>
          <w:sz w:val="24"/>
        </w:rPr>
        <w:t xml:space="preserve"> </w:t>
      </w:r>
      <w:r>
        <w:rPr>
          <w:i/>
          <w:color w:val="231F20"/>
          <w:sz w:val="24"/>
        </w:rPr>
        <w:t>Expedited</w:t>
      </w:r>
      <w:r>
        <w:rPr>
          <w:color w:val="231F20"/>
          <w:sz w:val="24"/>
        </w:rPr>
        <w:t>).</w:t>
      </w:r>
    </w:p>
    <w:p w14:paraId="058E587A" w14:textId="77777777" w:rsidR="003208C2" w:rsidRDefault="00997AC8">
      <w:pPr>
        <w:pStyle w:val="ListParagraph"/>
        <w:numPr>
          <w:ilvl w:val="1"/>
          <w:numId w:val="1"/>
        </w:numPr>
        <w:tabs>
          <w:tab w:val="left" w:pos="842"/>
          <w:tab w:val="left" w:pos="843"/>
        </w:tabs>
        <w:spacing w:line="249" w:lineRule="auto"/>
        <w:ind w:right="1076"/>
        <w:rPr>
          <w:sz w:val="24"/>
        </w:rPr>
      </w:pPr>
      <w:r>
        <w:rPr>
          <w:color w:val="231F20"/>
          <w:sz w:val="24"/>
        </w:rPr>
        <w:t>Excludes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routine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follow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ups.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status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pending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research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requests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may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ascertained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checking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VBMS.</w:t>
      </w:r>
    </w:p>
    <w:p w14:paraId="40E4E230" w14:textId="77777777" w:rsidR="003208C2" w:rsidRDefault="00997AC8">
      <w:pPr>
        <w:spacing w:before="159"/>
        <w:ind w:left="134" w:right="812"/>
        <w:jc w:val="center"/>
        <w:rPr>
          <w:b/>
        </w:rPr>
      </w:pPr>
      <w:r>
        <w:rPr>
          <w:b/>
          <w:color w:val="231F20"/>
          <w:sz w:val="29"/>
          <w:u w:val="thick" w:color="231F20"/>
        </w:rPr>
        <w:t>TOPIC</w:t>
      </w:r>
      <w:r>
        <w:rPr>
          <w:b/>
          <w:color w:val="231F20"/>
          <w:spacing w:val="-24"/>
          <w:sz w:val="29"/>
          <w:u w:val="thick" w:color="231F20"/>
        </w:rPr>
        <w:t xml:space="preserve"> </w:t>
      </w:r>
      <w:r>
        <w:rPr>
          <w:b/>
          <w:color w:val="231F20"/>
          <w:sz w:val="29"/>
          <w:u w:val="thick" w:color="231F20"/>
        </w:rPr>
        <w:t>7:</w:t>
      </w:r>
      <w:r>
        <w:rPr>
          <w:b/>
          <w:color w:val="231F20"/>
          <w:spacing w:val="-24"/>
          <w:sz w:val="29"/>
          <w:u w:val="thick" w:color="231F20"/>
        </w:rPr>
        <w:t xml:space="preserve"> </w:t>
      </w:r>
      <w:r>
        <w:rPr>
          <w:b/>
          <w:color w:val="231F20"/>
          <w:sz w:val="29"/>
          <w:u w:val="thick" w:color="231F20"/>
        </w:rPr>
        <w:t>R</w:t>
      </w:r>
      <w:r>
        <w:rPr>
          <w:b/>
          <w:color w:val="231F20"/>
          <w:u w:val="thick" w:color="231F20"/>
        </w:rPr>
        <w:t>EMINDERS</w:t>
      </w:r>
    </w:p>
    <w:p w14:paraId="27C6292D" w14:textId="77777777" w:rsidR="003208C2" w:rsidRDefault="00997AC8">
      <w:pPr>
        <w:pStyle w:val="BodyText"/>
        <w:spacing w:before="154" w:line="249" w:lineRule="auto"/>
        <w:ind w:left="120" w:right="1090"/>
      </w:pPr>
      <w:r>
        <w:rPr>
          <w:color w:val="231F20"/>
        </w:rPr>
        <w:t>Research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requests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involving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casualties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injuries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insufficient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deceased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injured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provided.</w:t>
      </w:r>
    </w:p>
    <w:p w14:paraId="78265FBD" w14:textId="48BCDEC4" w:rsidR="003208C2" w:rsidRDefault="00997AC8">
      <w:pPr>
        <w:pStyle w:val="BodyText"/>
        <w:spacing w:before="116" w:line="237" w:lineRule="auto"/>
        <w:ind w:left="120" w:right="837"/>
      </w:pPr>
      <w:r>
        <w:rPr>
          <w:color w:val="231F20"/>
        </w:rPr>
        <w:t>If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deceased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provided,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-23"/>
        </w:rPr>
        <w:t xml:space="preserve"> </w:t>
      </w:r>
      <w:r w:rsidR="006B3375">
        <w:rPr>
          <w:color w:val="231F20"/>
          <w:spacing w:val="-23"/>
        </w:rPr>
        <w:t>Veteran Service Representative (</w:t>
      </w:r>
      <w:r>
        <w:rPr>
          <w:color w:val="231F20"/>
        </w:rPr>
        <w:t>VSR</w:t>
      </w:r>
      <w:r w:rsidR="006B3375">
        <w:rPr>
          <w:color w:val="231F20"/>
        </w:rPr>
        <w:t>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searched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VBMS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DD</w:t>
      </w:r>
      <w:r>
        <w:rPr>
          <w:color w:val="231F20"/>
          <w:spacing w:val="-10"/>
        </w:rPr>
        <w:t xml:space="preserve"> </w:t>
      </w:r>
      <w:r w:rsidR="007E661C">
        <w:rPr>
          <w:color w:val="231F20"/>
          <w:spacing w:val="-10"/>
        </w:rPr>
        <w:t xml:space="preserve">Form </w:t>
      </w:r>
      <w:r>
        <w:rPr>
          <w:color w:val="231F20"/>
        </w:rPr>
        <w:t>1300.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</w:t>
      </w:r>
      <w:r w:rsidR="007E661C">
        <w:rPr>
          <w:color w:val="231F20"/>
        </w:rPr>
        <w:t xml:space="preserve"> 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redacted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verification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event.</w:t>
      </w:r>
    </w:p>
    <w:p w14:paraId="7333BEEE" w14:textId="77777777" w:rsidR="003208C2" w:rsidRDefault="00997AC8">
      <w:pPr>
        <w:pStyle w:val="BodyText"/>
        <w:spacing w:before="126" w:line="237" w:lineRule="auto"/>
        <w:ind w:left="120" w:right="843"/>
        <w:jc w:val="both"/>
      </w:pPr>
      <w:r>
        <w:rPr>
          <w:color w:val="231F20"/>
        </w:rPr>
        <w:t>Fear based stressors only apply to a PTSD diagnosis. All other mental health diagnoses require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verified stressor. A BDD claim does not need stressor verification as this indicates the condition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diagnosed in service.</w:t>
      </w:r>
    </w:p>
    <w:p w14:paraId="2330B89C" w14:textId="77777777" w:rsidR="003208C2" w:rsidRDefault="00997AC8">
      <w:pPr>
        <w:pStyle w:val="BodyText"/>
        <w:spacing w:before="126" w:line="237" w:lineRule="auto"/>
        <w:ind w:left="120" w:right="969"/>
      </w:pPr>
      <w:r>
        <w:rPr>
          <w:color w:val="231F20"/>
          <w:spacing w:val="-1"/>
        </w:rPr>
        <w:t>MRRC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return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appropriate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identified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invalid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incomplete,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1"/>
        </w:rPr>
        <w:t xml:space="preserve">with an explanation </w:t>
      </w:r>
      <w:r>
        <w:rPr>
          <w:color w:val="231F20"/>
        </w:rPr>
        <w:t>of the deficiency(ies) identified.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MRRC then closes out the request, and 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resubmitted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consideration.</w:t>
      </w:r>
    </w:p>
    <w:sectPr w:rsidR="003208C2" w:rsidSect="00FF437B">
      <w:pgSz w:w="12240" w:h="15840"/>
      <w:pgMar w:top="1080" w:right="600" w:bottom="1360" w:left="1320" w:header="0" w:footer="11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B5CFC" w14:textId="77777777" w:rsidR="00BE51AB" w:rsidRDefault="00BE51AB">
      <w:r>
        <w:separator/>
      </w:r>
    </w:p>
  </w:endnote>
  <w:endnote w:type="continuationSeparator" w:id="0">
    <w:p w14:paraId="655A2481" w14:textId="77777777" w:rsidR="00BE51AB" w:rsidRDefault="00BE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BB061" w14:textId="1AEBF8B2" w:rsidR="00C72F84" w:rsidRDefault="00C72F84" w:rsidP="00C72F84">
    <w:pPr>
      <w:pStyle w:val="Footer"/>
    </w:pPr>
    <w:r>
      <w:t>August 2021</w:t>
    </w:r>
    <w:r>
      <w:tab/>
    </w:r>
    <w:r>
      <w:tab/>
    </w:r>
    <w:sdt>
      <w:sdtPr>
        <w:id w:val="-17027770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3360ECE" w14:textId="27EB95B9" w:rsidR="003208C2" w:rsidRDefault="003208C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CBB4E" w14:textId="77777777" w:rsidR="00BE51AB" w:rsidRDefault="00BE51AB">
      <w:r>
        <w:separator/>
      </w:r>
    </w:p>
  </w:footnote>
  <w:footnote w:type="continuationSeparator" w:id="0">
    <w:p w14:paraId="64721C4C" w14:textId="77777777" w:rsidR="00BE51AB" w:rsidRDefault="00BE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B704C"/>
    <w:multiLevelType w:val="hybridMultilevel"/>
    <w:tmpl w:val="E4EE0B5A"/>
    <w:lvl w:ilvl="0" w:tplc="D5082906">
      <w:numFmt w:val="bullet"/>
      <w:lvlText w:val=""/>
      <w:lvlJc w:val="left"/>
      <w:pPr>
        <w:ind w:left="655" w:hanging="320"/>
      </w:pPr>
      <w:rPr>
        <w:rFonts w:ascii="Symbol" w:eastAsia="Symbol" w:hAnsi="Symbol" w:cs="Symbol" w:hint="default"/>
        <w:color w:val="231F20"/>
        <w:w w:val="100"/>
        <w:sz w:val="24"/>
        <w:szCs w:val="24"/>
      </w:rPr>
    </w:lvl>
    <w:lvl w:ilvl="1" w:tplc="136EAE1E">
      <w:numFmt w:val="bullet"/>
      <w:lvlText w:val=""/>
      <w:lvlJc w:val="left"/>
      <w:pPr>
        <w:ind w:left="842" w:hanging="353"/>
      </w:pPr>
      <w:rPr>
        <w:rFonts w:ascii="Symbol" w:eastAsia="Symbol" w:hAnsi="Symbol" w:cs="Symbol" w:hint="default"/>
        <w:color w:val="231F20"/>
        <w:w w:val="100"/>
        <w:sz w:val="24"/>
        <w:szCs w:val="24"/>
      </w:rPr>
    </w:lvl>
    <w:lvl w:ilvl="2" w:tplc="568E093E">
      <w:numFmt w:val="bullet"/>
      <w:lvlText w:val="•"/>
      <w:lvlJc w:val="left"/>
      <w:pPr>
        <w:ind w:left="1893" w:hanging="353"/>
      </w:pPr>
      <w:rPr>
        <w:rFonts w:hint="default"/>
      </w:rPr>
    </w:lvl>
    <w:lvl w:ilvl="3" w:tplc="F2EE51D2">
      <w:numFmt w:val="bullet"/>
      <w:lvlText w:val="•"/>
      <w:lvlJc w:val="left"/>
      <w:pPr>
        <w:ind w:left="2946" w:hanging="353"/>
      </w:pPr>
      <w:rPr>
        <w:rFonts w:hint="default"/>
      </w:rPr>
    </w:lvl>
    <w:lvl w:ilvl="4" w:tplc="56B606AA">
      <w:numFmt w:val="bullet"/>
      <w:lvlText w:val="•"/>
      <w:lvlJc w:val="left"/>
      <w:pPr>
        <w:ind w:left="4000" w:hanging="353"/>
      </w:pPr>
      <w:rPr>
        <w:rFonts w:hint="default"/>
      </w:rPr>
    </w:lvl>
    <w:lvl w:ilvl="5" w:tplc="FD5C6840">
      <w:numFmt w:val="bullet"/>
      <w:lvlText w:val="•"/>
      <w:lvlJc w:val="left"/>
      <w:pPr>
        <w:ind w:left="5053" w:hanging="353"/>
      </w:pPr>
      <w:rPr>
        <w:rFonts w:hint="default"/>
      </w:rPr>
    </w:lvl>
    <w:lvl w:ilvl="6" w:tplc="F7449ADA">
      <w:numFmt w:val="bullet"/>
      <w:lvlText w:val="•"/>
      <w:lvlJc w:val="left"/>
      <w:pPr>
        <w:ind w:left="6106" w:hanging="353"/>
      </w:pPr>
      <w:rPr>
        <w:rFonts w:hint="default"/>
      </w:rPr>
    </w:lvl>
    <w:lvl w:ilvl="7" w:tplc="1F488CB8">
      <w:numFmt w:val="bullet"/>
      <w:lvlText w:val="•"/>
      <w:lvlJc w:val="left"/>
      <w:pPr>
        <w:ind w:left="7160" w:hanging="353"/>
      </w:pPr>
      <w:rPr>
        <w:rFonts w:hint="default"/>
      </w:rPr>
    </w:lvl>
    <w:lvl w:ilvl="8" w:tplc="12A23F72">
      <w:numFmt w:val="bullet"/>
      <w:lvlText w:val="•"/>
      <w:lvlJc w:val="left"/>
      <w:pPr>
        <w:ind w:left="8213" w:hanging="353"/>
      </w:pPr>
      <w:rPr>
        <w:rFonts w:hint="default"/>
      </w:rPr>
    </w:lvl>
  </w:abstractNum>
  <w:abstractNum w:abstractNumId="1" w15:restartNumberingAfterBreak="0">
    <w:nsid w:val="26A240CC"/>
    <w:multiLevelType w:val="hybridMultilevel"/>
    <w:tmpl w:val="39280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47E71"/>
    <w:multiLevelType w:val="hybridMultilevel"/>
    <w:tmpl w:val="691CCB36"/>
    <w:lvl w:ilvl="0" w:tplc="A2F4FF84">
      <w:numFmt w:val="bullet"/>
      <w:lvlText w:val=""/>
      <w:lvlJc w:val="left"/>
      <w:pPr>
        <w:ind w:left="490" w:hanging="369"/>
      </w:pPr>
      <w:rPr>
        <w:rFonts w:ascii="Symbol" w:eastAsia="Symbol" w:hAnsi="Symbol" w:cs="Symbol" w:hint="default"/>
        <w:color w:val="231F20"/>
        <w:w w:val="10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842" w:hanging="353"/>
      </w:pPr>
      <w:rPr>
        <w:rFonts w:ascii="Symbol" w:hAnsi="Symbol" w:hint="default"/>
        <w:w w:val="100"/>
      </w:rPr>
    </w:lvl>
    <w:lvl w:ilvl="2" w:tplc="6D9C7720">
      <w:numFmt w:val="bullet"/>
      <w:lvlText w:val="•"/>
      <w:lvlJc w:val="left"/>
      <w:pPr>
        <w:ind w:left="1893" w:hanging="353"/>
      </w:pPr>
      <w:rPr>
        <w:rFonts w:hint="default"/>
      </w:rPr>
    </w:lvl>
    <w:lvl w:ilvl="3" w:tplc="63D662BA">
      <w:numFmt w:val="bullet"/>
      <w:lvlText w:val="•"/>
      <w:lvlJc w:val="left"/>
      <w:pPr>
        <w:ind w:left="2946" w:hanging="353"/>
      </w:pPr>
      <w:rPr>
        <w:rFonts w:hint="default"/>
      </w:rPr>
    </w:lvl>
    <w:lvl w:ilvl="4" w:tplc="171619B2">
      <w:numFmt w:val="bullet"/>
      <w:lvlText w:val="•"/>
      <w:lvlJc w:val="left"/>
      <w:pPr>
        <w:ind w:left="4000" w:hanging="353"/>
      </w:pPr>
      <w:rPr>
        <w:rFonts w:hint="default"/>
      </w:rPr>
    </w:lvl>
    <w:lvl w:ilvl="5" w:tplc="3ADC57A4">
      <w:numFmt w:val="bullet"/>
      <w:lvlText w:val="•"/>
      <w:lvlJc w:val="left"/>
      <w:pPr>
        <w:ind w:left="5053" w:hanging="353"/>
      </w:pPr>
      <w:rPr>
        <w:rFonts w:hint="default"/>
      </w:rPr>
    </w:lvl>
    <w:lvl w:ilvl="6" w:tplc="936069BA">
      <w:numFmt w:val="bullet"/>
      <w:lvlText w:val="•"/>
      <w:lvlJc w:val="left"/>
      <w:pPr>
        <w:ind w:left="6106" w:hanging="353"/>
      </w:pPr>
      <w:rPr>
        <w:rFonts w:hint="default"/>
      </w:rPr>
    </w:lvl>
    <w:lvl w:ilvl="7" w:tplc="8DE62D14">
      <w:numFmt w:val="bullet"/>
      <w:lvlText w:val="•"/>
      <w:lvlJc w:val="left"/>
      <w:pPr>
        <w:ind w:left="7160" w:hanging="353"/>
      </w:pPr>
      <w:rPr>
        <w:rFonts w:hint="default"/>
      </w:rPr>
    </w:lvl>
    <w:lvl w:ilvl="8" w:tplc="D188CFB2">
      <w:numFmt w:val="bullet"/>
      <w:lvlText w:val="•"/>
      <w:lvlJc w:val="left"/>
      <w:pPr>
        <w:ind w:left="8213" w:hanging="353"/>
      </w:pPr>
      <w:rPr>
        <w:rFonts w:hint="default"/>
      </w:rPr>
    </w:lvl>
  </w:abstractNum>
  <w:abstractNum w:abstractNumId="3" w15:restartNumberingAfterBreak="0">
    <w:nsid w:val="378E1257"/>
    <w:multiLevelType w:val="hybridMultilevel"/>
    <w:tmpl w:val="B45232A8"/>
    <w:lvl w:ilvl="0" w:tplc="B7CA634C">
      <w:numFmt w:val="bullet"/>
      <w:lvlText w:val=""/>
      <w:lvlJc w:val="left"/>
      <w:pPr>
        <w:ind w:left="843" w:hanging="353"/>
      </w:pPr>
      <w:rPr>
        <w:rFonts w:ascii="Symbol" w:eastAsia="Symbol" w:hAnsi="Symbol" w:cs="Symbol" w:hint="default"/>
        <w:color w:val="231F20"/>
        <w:w w:val="100"/>
        <w:sz w:val="24"/>
        <w:szCs w:val="24"/>
      </w:rPr>
    </w:lvl>
    <w:lvl w:ilvl="1" w:tplc="E586CBBA">
      <w:numFmt w:val="bullet"/>
      <w:lvlText w:val="•"/>
      <w:lvlJc w:val="left"/>
      <w:pPr>
        <w:ind w:left="1788" w:hanging="353"/>
      </w:pPr>
      <w:rPr>
        <w:rFonts w:hint="default"/>
      </w:rPr>
    </w:lvl>
    <w:lvl w:ilvl="2" w:tplc="24040778">
      <w:numFmt w:val="bullet"/>
      <w:lvlText w:val="•"/>
      <w:lvlJc w:val="left"/>
      <w:pPr>
        <w:ind w:left="2736" w:hanging="353"/>
      </w:pPr>
      <w:rPr>
        <w:rFonts w:hint="default"/>
      </w:rPr>
    </w:lvl>
    <w:lvl w:ilvl="3" w:tplc="FDA09604">
      <w:numFmt w:val="bullet"/>
      <w:lvlText w:val="•"/>
      <w:lvlJc w:val="left"/>
      <w:pPr>
        <w:ind w:left="3684" w:hanging="353"/>
      </w:pPr>
      <w:rPr>
        <w:rFonts w:hint="default"/>
      </w:rPr>
    </w:lvl>
    <w:lvl w:ilvl="4" w:tplc="9EC20216">
      <w:numFmt w:val="bullet"/>
      <w:lvlText w:val="•"/>
      <w:lvlJc w:val="left"/>
      <w:pPr>
        <w:ind w:left="4632" w:hanging="353"/>
      </w:pPr>
      <w:rPr>
        <w:rFonts w:hint="default"/>
      </w:rPr>
    </w:lvl>
    <w:lvl w:ilvl="5" w:tplc="4E6C1472">
      <w:numFmt w:val="bullet"/>
      <w:lvlText w:val="•"/>
      <w:lvlJc w:val="left"/>
      <w:pPr>
        <w:ind w:left="5580" w:hanging="353"/>
      </w:pPr>
      <w:rPr>
        <w:rFonts w:hint="default"/>
      </w:rPr>
    </w:lvl>
    <w:lvl w:ilvl="6" w:tplc="C3288BA0">
      <w:numFmt w:val="bullet"/>
      <w:lvlText w:val="•"/>
      <w:lvlJc w:val="left"/>
      <w:pPr>
        <w:ind w:left="6528" w:hanging="353"/>
      </w:pPr>
      <w:rPr>
        <w:rFonts w:hint="default"/>
      </w:rPr>
    </w:lvl>
    <w:lvl w:ilvl="7" w:tplc="0C986A16">
      <w:numFmt w:val="bullet"/>
      <w:lvlText w:val="•"/>
      <w:lvlJc w:val="left"/>
      <w:pPr>
        <w:ind w:left="7476" w:hanging="353"/>
      </w:pPr>
      <w:rPr>
        <w:rFonts w:hint="default"/>
      </w:rPr>
    </w:lvl>
    <w:lvl w:ilvl="8" w:tplc="5016EBA4">
      <w:numFmt w:val="bullet"/>
      <w:lvlText w:val="•"/>
      <w:lvlJc w:val="left"/>
      <w:pPr>
        <w:ind w:left="8424" w:hanging="353"/>
      </w:pPr>
      <w:rPr>
        <w:rFonts w:hint="default"/>
      </w:rPr>
    </w:lvl>
  </w:abstractNum>
  <w:abstractNum w:abstractNumId="4" w15:restartNumberingAfterBreak="0">
    <w:nsid w:val="437C40E0"/>
    <w:multiLevelType w:val="hybridMultilevel"/>
    <w:tmpl w:val="02DC3286"/>
    <w:lvl w:ilvl="0" w:tplc="9252DECE">
      <w:numFmt w:val="bullet"/>
      <w:lvlText w:val=""/>
      <w:lvlJc w:val="left"/>
      <w:pPr>
        <w:ind w:left="566" w:hanging="353"/>
      </w:pPr>
      <w:rPr>
        <w:rFonts w:ascii="Symbol" w:eastAsia="Symbol" w:hAnsi="Symbol" w:cs="Symbol" w:hint="default"/>
        <w:color w:val="231F20"/>
        <w:w w:val="100"/>
        <w:sz w:val="24"/>
        <w:szCs w:val="24"/>
      </w:rPr>
    </w:lvl>
    <w:lvl w:ilvl="1" w:tplc="38509F42">
      <w:numFmt w:val="bullet"/>
      <w:lvlText w:val=""/>
      <w:lvlJc w:val="left"/>
      <w:pPr>
        <w:ind w:left="3498" w:hanging="353"/>
      </w:pPr>
      <w:rPr>
        <w:rFonts w:ascii="Symbol" w:eastAsia="Symbol" w:hAnsi="Symbol" w:cs="Symbol" w:hint="default"/>
        <w:color w:val="231F20"/>
        <w:w w:val="100"/>
        <w:sz w:val="24"/>
        <w:szCs w:val="24"/>
      </w:rPr>
    </w:lvl>
    <w:lvl w:ilvl="2" w:tplc="51300D62">
      <w:numFmt w:val="bullet"/>
      <w:lvlText w:val="•"/>
      <w:lvlJc w:val="left"/>
      <w:pPr>
        <w:ind w:left="3890" w:hanging="353"/>
      </w:pPr>
      <w:rPr>
        <w:rFonts w:hint="default"/>
      </w:rPr>
    </w:lvl>
    <w:lvl w:ilvl="3" w:tplc="AF52913E">
      <w:numFmt w:val="bullet"/>
      <w:lvlText w:val="•"/>
      <w:lvlJc w:val="left"/>
      <w:pPr>
        <w:ind w:left="4280" w:hanging="353"/>
      </w:pPr>
      <w:rPr>
        <w:rFonts w:hint="default"/>
      </w:rPr>
    </w:lvl>
    <w:lvl w:ilvl="4" w:tplc="76C4BBD0">
      <w:numFmt w:val="bullet"/>
      <w:lvlText w:val="•"/>
      <w:lvlJc w:val="left"/>
      <w:pPr>
        <w:ind w:left="4670" w:hanging="353"/>
      </w:pPr>
      <w:rPr>
        <w:rFonts w:hint="default"/>
      </w:rPr>
    </w:lvl>
    <w:lvl w:ilvl="5" w:tplc="B7585B14">
      <w:numFmt w:val="bullet"/>
      <w:lvlText w:val="•"/>
      <w:lvlJc w:val="left"/>
      <w:pPr>
        <w:ind w:left="5061" w:hanging="353"/>
      </w:pPr>
      <w:rPr>
        <w:rFonts w:hint="default"/>
      </w:rPr>
    </w:lvl>
    <w:lvl w:ilvl="6" w:tplc="90103BCA">
      <w:numFmt w:val="bullet"/>
      <w:lvlText w:val="•"/>
      <w:lvlJc w:val="left"/>
      <w:pPr>
        <w:ind w:left="5451" w:hanging="353"/>
      </w:pPr>
      <w:rPr>
        <w:rFonts w:hint="default"/>
      </w:rPr>
    </w:lvl>
    <w:lvl w:ilvl="7" w:tplc="FF60A0FC">
      <w:numFmt w:val="bullet"/>
      <w:lvlText w:val="•"/>
      <w:lvlJc w:val="left"/>
      <w:pPr>
        <w:ind w:left="5841" w:hanging="353"/>
      </w:pPr>
      <w:rPr>
        <w:rFonts w:hint="default"/>
      </w:rPr>
    </w:lvl>
    <w:lvl w:ilvl="8" w:tplc="855CB3FE">
      <w:numFmt w:val="bullet"/>
      <w:lvlText w:val="•"/>
      <w:lvlJc w:val="left"/>
      <w:pPr>
        <w:ind w:left="6231" w:hanging="35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C2"/>
    <w:rsid w:val="00013BA3"/>
    <w:rsid w:val="0012161D"/>
    <w:rsid w:val="0012667F"/>
    <w:rsid w:val="001432BC"/>
    <w:rsid w:val="0014543D"/>
    <w:rsid w:val="00175EAB"/>
    <w:rsid w:val="002433AE"/>
    <w:rsid w:val="002439E5"/>
    <w:rsid w:val="00296545"/>
    <w:rsid w:val="003208C2"/>
    <w:rsid w:val="0039252A"/>
    <w:rsid w:val="00464C12"/>
    <w:rsid w:val="00477B37"/>
    <w:rsid w:val="004B7EFA"/>
    <w:rsid w:val="004D2B02"/>
    <w:rsid w:val="005010FA"/>
    <w:rsid w:val="00521606"/>
    <w:rsid w:val="005509BC"/>
    <w:rsid w:val="00697104"/>
    <w:rsid w:val="006B3375"/>
    <w:rsid w:val="006D31BB"/>
    <w:rsid w:val="007E661C"/>
    <w:rsid w:val="007F4900"/>
    <w:rsid w:val="00885489"/>
    <w:rsid w:val="008B5461"/>
    <w:rsid w:val="00983737"/>
    <w:rsid w:val="00997AC8"/>
    <w:rsid w:val="00A11C33"/>
    <w:rsid w:val="00AA5ED4"/>
    <w:rsid w:val="00AE1AA9"/>
    <w:rsid w:val="00B75510"/>
    <w:rsid w:val="00BE51AB"/>
    <w:rsid w:val="00BF5C97"/>
    <w:rsid w:val="00C72F84"/>
    <w:rsid w:val="00D06CB5"/>
    <w:rsid w:val="00D86990"/>
    <w:rsid w:val="00DD323A"/>
    <w:rsid w:val="00E259F5"/>
    <w:rsid w:val="00EB6325"/>
    <w:rsid w:val="00F24864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0DF9F"/>
  <w15:docId w15:val="{7CB71CEA-4884-4839-A287-8A416330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4"/>
      <w:jc w:val="center"/>
      <w:outlineLvl w:val="0"/>
    </w:pPr>
    <w:rPr>
      <w:b/>
      <w:bCs/>
      <w:sz w:val="29"/>
      <w:szCs w:val="29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67"/>
      <w:ind w:left="134" w:right="840"/>
      <w:jc w:val="center"/>
      <w:outlineLvl w:val="1"/>
    </w:pPr>
    <w:rPr>
      <w:b/>
      <w:bCs/>
      <w:sz w:val="25"/>
      <w:szCs w:val="2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B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52"/>
      <w:ind w:left="122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2" w:hanging="353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77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B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B3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B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B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B37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B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49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9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49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49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90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F49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90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1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mailto:RRC.VBACO@V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 Research Coordinator Handout</vt:lpstr>
    </vt:vector>
  </TitlesOfParts>
  <Company>Veterans Benefits Administration</Company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 Research Coordinator Handout</dc:title>
  <dc:creator>Department of Veterans Affairs, Veterans Benefits Administration, STAFF</dc:creator>
  <cp:lastModifiedBy>Kathy Poole</cp:lastModifiedBy>
  <cp:revision>12</cp:revision>
  <dcterms:created xsi:type="dcterms:W3CDTF">2021-08-13T16:27:00Z</dcterms:created>
  <dcterms:modified xsi:type="dcterms:W3CDTF">2021-08-25T16:09:00Z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2021-08-03T00:00:00Z</vt:filetime>
  </property>
  <property fmtid="{D5CDD505-2E9C-101B-9397-08002B2CF9AE}" pid="5" name="Language">
    <vt:lpwstr>en</vt:lpwstr>
  </property>
  <property fmtid="{D5CDD505-2E9C-101B-9397-08002B2CF9AE}" pid="6" name="Type">
    <vt:lpwstr>Guide</vt:lpwstr>
  </property>
</Properties>
</file>