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094D" w14:textId="44314E21" w:rsidR="001476FD" w:rsidRPr="006103FF" w:rsidRDefault="000028E9" w:rsidP="00ED5474">
      <w:pPr>
        <w:jc w:val="center"/>
        <w:rPr>
          <w:b/>
          <w:bCs/>
          <w:sz w:val="32"/>
        </w:rPr>
      </w:pPr>
      <w:r w:rsidRPr="000028E9">
        <w:rPr>
          <w:b/>
          <w:bCs/>
          <w:sz w:val="32"/>
        </w:rPr>
        <w:t>Legacy Appeals: Substantive Appeals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6A875340" w:rsidR="00F1754E" w:rsidRDefault="00AF0971" w:rsidP="00460C0D">
            <w:r>
              <w:t>Created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BE18399" w:rsidR="00F1754E" w:rsidRDefault="000F0E1C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35823EE1" w:rsidR="00F1754E" w:rsidRDefault="000F0E1C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70D52D0C" w:rsidR="00F1754E" w:rsidRDefault="00237ED7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7CF3821E" w:rsidR="00F1754E" w:rsidRDefault="00237ED7" w:rsidP="003D708B">
            <w:pPr>
              <w:jc w:val="center"/>
            </w:pPr>
            <w:r>
              <w:t>2/2020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66BFDF0F" w:rsidR="00F1754E" w:rsidRPr="00A318B6" w:rsidRDefault="00961E8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69DD3BAE" w:rsidR="00F1754E" w:rsidRDefault="00961E89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67477E5D" w:rsidR="00F1754E" w:rsidRDefault="00961E89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2C048625" w:rsidR="00F1754E" w:rsidRDefault="00961E89" w:rsidP="003D708B">
            <w:pPr>
              <w:jc w:val="center"/>
            </w:pPr>
            <w:r>
              <w:t>12/2020</w:t>
            </w: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33A51E93" w:rsidR="003B7B62" w:rsidRPr="00A318B6" w:rsidRDefault="00A70C92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6092BD46" w:rsidR="003B7B62" w:rsidRDefault="00A70C92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557908D5" w:rsidR="003B7B62" w:rsidRDefault="00A70C92" w:rsidP="003D708B">
            <w:pPr>
              <w:jc w:val="center"/>
            </w:pPr>
            <w:r>
              <w:t>5/2021</w:t>
            </w:r>
          </w:p>
        </w:tc>
      </w:tr>
      <w:tr w:rsidR="00A70C92" w14:paraId="1756BAE4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489339BD" w14:textId="41961F2F" w:rsidR="00A70C92" w:rsidRDefault="00C20C87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1AF069" w14:textId="77777777" w:rsidR="00A70C92" w:rsidRDefault="00A70C9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85C370" w14:textId="77777777" w:rsidR="00A70C92" w:rsidRDefault="00A70C9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A76A9D" w14:textId="77777777" w:rsidR="00A70C92" w:rsidRDefault="00A70C9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B1FB73" w14:textId="3737369A" w:rsidR="00A70C92" w:rsidRDefault="00C20C87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10852A0" w14:textId="51192C5F" w:rsidR="00A70C92" w:rsidRDefault="00C20C87" w:rsidP="003D708B">
            <w:pPr>
              <w:jc w:val="center"/>
            </w:pPr>
            <w:r>
              <w:t>9/2022</w:t>
            </w:r>
          </w:p>
        </w:tc>
      </w:tr>
      <w:tr w:rsidR="00C20C87" w14:paraId="4A39E8D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09FA6B51" w14:textId="77777777" w:rsidR="00C20C87" w:rsidRDefault="00C20C87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6F3AEB5" w14:textId="77777777" w:rsidR="00C20C87" w:rsidRDefault="00C20C87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823D02" w14:textId="77777777" w:rsidR="00C20C87" w:rsidRDefault="00C20C87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6B34BD" w14:textId="77777777" w:rsidR="00C20C87" w:rsidRDefault="00C20C87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D32DA5" w14:textId="77777777" w:rsidR="00C20C87" w:rsidRDefault="00C20C87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78AFDDE" w14:textId="77777777" w:rsidR="00C20C87" w:rsidRDefault="00C20C87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84DC" w14:textId="77777777" w:rsidR="00296D5C" w:rsidRDefault="00296D5C">
      <w:r>
        <w:separator/>
      </w:r>
    </w:p>
  </w:endnote>
  <w:endnote w:type="continuationSeparator" w:id="0">
    <w:p w14:paraId="0EA74250" w14:textId="77777777" w:rsidR="00296D5C" w:rsidRDefault="0029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181D" w14:textId="77777777" w:rsidR="00296D5C" w:rsidRDefault="00296D5C">
      <w:r>
        <w:separator/>
      </w:r>
    </w:p>
  </w:footnote>
  <w:footnote w:type="continuationSeparator" w:id="0">
    <w:p w14:paraId="5BDE6623" w14:textId="77777777" w:rsidR="00296D5C" w:rsidRDefault="0029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09C3" w14:textId="393CAC37" w:rsidR="00460C0D" w:rsidRDefault="00237ED7" w:rsidP="00460C0D">
    <w:pPr>
      <w:pStyle w:val="Header"/>
      <w:jc w:val="center"/>
    </w:pPr>
    <w:r>
      <w:t>Appeals Management Office</w:t>
    </w:r>
    <w:r w:rsidR="001476FD" w:rsidRPr="006103FF">
      <w:t xml:space="preserve"> Training Staff Lesson Material List of Changes (LOC):</w:t>
    </w:r>
  </w:p>
  <w:p w14:paraId="536DC659" w14:textId="49281679" w:rsidR="001476FD" w:rsidRDefault="000028E9" w:rsidP="000028E9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0028E9">
      <w:t>Legacy Appeals: Substantive Appeals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28E9"/>
    <w:rsid w:val="00074445"/>
    <w:rsid w:val="00076D61"/>
    <w:rsid w:val="0009619E"/>
    <w:rsid w:val="000E452A"/>
    <w:rsid w:val="000F0E1C"/>
    <w:rsid w:val="000F5ADB"/>
    <w:rsid w:val="00121D5E"/>
    <w:rsid w:val="00121E32"/>
    <w:rsid w:val="001476FD"/>
    <w:rsid w:val="00237ED7"/>
    <w:rsid w:val="00284705"/>
    <w:rsid w:val="00296D5C"/>
    <w:rsid w:val="002970EF"/>
    <w:rsid w:val="002A743E"/>
    <w:rsid w:val="002D3ED2"/>
    <w:rsid w:val="002E6A7C"/>
    <w:rsid w:val="003B7B62"/>
    <w:rsid w:val="003C2FBD"/>
    <w:rsid w:val="003D708B"/>
    <w:rsid w:val="00403682"/>
    <w:rsid w:val="004221FE"/>
    <w:rsid w:val="00455903"/>
    <w:rsid w:val="00460C0D"/>
    <w:rsid w:val="004D3F31"/>
    <w:rsid w:val="00506A6C"/>
    <w:rsid w:val="00524337"/>
    <w:rsid w:val="0052649F"/>
    <w:rsid w:val="0056660F"/>
    <w:rsid w:val="005A3773"/>
    <w:rsid w:val="005A4A26"/>
    <w:rsid w:val="006103FF"/>
    <w:rsid w:val="0067057B"/>
    <w:rsid w:val="006D36A9"/>
    <w:rsid w:val="00702D23"/>
    <w:rsid w:val="00791017"/>
    <w:rsid w:val="007B53AB"/>
    <w:rsid w:val="00840F8C"/>
    <w:rsid w:val="008626E0"/>
    <w:rsid w:val="00884E0C"/>
    <w:rsid w:val="00924C87"/>
    <w:rsid w:val="009265E3"/>
    <w:rsid w:val="00954894"/>
    <w:rsid w:val="00961E89"/>
    <w:rsid w:val="00973432"/>
    <w:rsid w:val="009754CF"/>
    <w:rsid w:val="009A1A1A"/>
    <w:rsid w:val="009D0367"/>
    <w:rsid w:val="00A00741"/>
    <w:rsid w:val="00A274C0"/>
    <w:rsid w:val="00A318B6"/>
    <w:rsid w:val="00A41BE8"/>
    <w:rsid w:val="00A57746"/>
    <w:rsid w:val="00A70C92"/>
    <w:rsid w:val="00A77E06"/>
    <w:rsid w:val="00AB55EB"/>
    <w:rsid w:val="00AC0EA9"/>
    <w:rsid w:val="00AD1C3F"/>
    <w:rsid w:val="00AF0971"/>
    <w:rsid w:val="00B2217C"/>
    <w:rsid w:val="00B23C09"/>
    <w:rsid w:val="00B41DB3"/>
    <w:rsid w:val="00B75332"/>
    <w:rsid w:val="00B92871"/>
    <w:rsid w:val="00C11AC6"/>
    <w:rsid w:val="00C20C87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65189"/>
    <w:rsid w:val="00E8545A"/>
    <w:rsid w:val="00ED0DA4"/>
    <w:rsid w:val="00ED5474"/>
    <w:rsid w:val="00F0184C"/>
    <w:rsid w:val="00F107DE"/>
    <w:rsid w:val="00F15BD8"/>
    <w:rsid w:val="00F1754E"/>
    <w:rsid w:val="00F21249"/>
    <w:rsid w:val="00F24AEE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Legacy Appeals: Substantive Appeals List of Changes</vt:lpstr>
    </vt:vector>
  </TitlesOfParts>
  <Company>Veterans Benefits Administration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Appeals: Substantive Appeals List of Changes</dc:title>
  <dc:subject>VSR, SVSR, AQRS, RVSR, DRO, RQRS</dc:subject>
  <dc:creator>Department of Veterans Affairs, Veterans Benefits Administration, STAFF</dc:creator>
  <cp:keywords/>
  <dc:description>This course teaches learners about substantive appeals.</dc:description>
  <cp:lastModifiedBy>Kathy Poole</cp:lastModifiedBy>
  <cp:revision>11</cp:revision>
  <cp:lastPrinted>2010-04-29T12:29:00Z</cp:lastPrinted>
  <dcterms:created xsi:type="dcterms:W3CDTF">2020-02-10T17:23:00Z</dcterms:created>
  <dcterms:modified xsi:type="dcterms:W3CDTF">2022-11-08T15:28:00Z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