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2CC975D4" w:rsidR="001476FD" w:rsidRPr="006103FF" w:rsidRDefault="00125CFA" w:rsidP="000811E5">
      <w:pPr>
        <w:jc w:val="center"/>
        <w:rPr>
          <w:b/>
          <w:bCs/>
          <w:sz w:val="32"/>
        </w:rPr>
      </w:pPr>
      <w:bookmarkStart w:id="0" w:name="_Hlk86135705"/>
      <w:r>
        <w:rPr>
          <w:b/>
          <w:bCs/>
          <w:sz w:val="32"/>
        </w:rPr>
        <w:t>Legacy Content Manager</w:t>
      </w:r>
      <w:r w:rsidR="006C5DA9">
        <w:rPr>
          <w:b/>
          <w:bCs/>
          <w:sz w:val="32"/>
        </w:rPr>
        <w:t xml:space="preserve"> </w:t>
      </w:r>
      <w:bookmarkEnd w:id="0"/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4EF2815" w:rsidR="00F1754E" w:rsidRDefault="00125CFA" w:rsidP="00125CF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3C041D91" w:rsidR="00F1754E" w:rsidRDefault="00125CFA" w:rsidP="00125CFA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2D8AAC63" w:rsidR="00F1754E" w:rsidRDefault="00125CFA" w:rsidP="00125CF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125CF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2BC1BC5" w:rsidR="00F1754E" w:rsidRDefault="00125CFA" w:rsidP="000E452A">
            <w:pPr>
              <w:jc w:val="center"/>
            </w:pPr>
            <w:r>
              <w:t>10</w:t>
            </w:r>
            <w:r w:rsidR="00D619DF">
              <w:t>/20</w:t>
            </w:r>
            <w:r w:rsidR="009C6760"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520C9524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125CF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125CF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125CF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2252B616" w:rsidR="00F1754E" w:rsidRDefault="00F1754E" w:rsidP="00125CF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41F5685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125CF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125CF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125CF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125CF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125CF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125CF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125CF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125CF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125CF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125CF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125CF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125CF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4A808" w14:textId="77777777" w:rsidR="00256482" w:rsidRDefault="00256482">
      <w:r>
        <w:separator/>
      </w:r>
    </w:p>
  </w:endnote>
  <w:endnote w:type="continuationSeparator" w:id="0">
    <w:p w14:paraId="4362420C" w14:textId="77777777" w:rsidR="00256482" w:rsidRDefault="0025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32C57" w14:textId="77777777" w:rsidR="00256482" w:rsidRDefault="00256482">
      <w:r>
        <w:separator/>
      </w:r>
    </w:p>
  </w:footnote>
  <w:footnote w:type="continuationSeparator" w:id="0">
    <w:p w14:paraId="286ED95D" w14:textId="77777777" w:rsidR="00256482" w:rsidRDefault="0025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3EF75531" w:rsidR="001476FD" w:rsidRDefault="00125CFA" w:rsidP="00125CFA">
    <w:pPr>
      <w:pStyle w:val="Header"/>
      <w:spacing w:after="240"/>
      <w:jc w:val="center"/>
      <w:rPr>
        <w:b/>
        <w:bCs/>
        <w:color w:val="FF0000"/>
      </w:rPr>
    </w:pPr>
    <w:r w:rsidRPr="00125CFA">
      <w:t>Legacy Content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1BF1"/>
    <w:rsid w:val="00076D61"/>
    <w:rsid w:val="000811E5"/>
    <w:rsid w:val="0009619E"/>
    <w:rsid w:val="000B06C6"/>
    <w:rsid w:val="000E452A"/>
    <w:rsid w:val="000F5ADB"/>
    <w:rsid w:val="00125CFA"/>
    <w:rsid w:val="00145939"/>
    <w:rsid w:val="001476FD"/>
    <w:rsid w:val="00256482"/>
    <w:rsid w:val="002A40E6"/>
    <w:rsid w:val="002D3ED2"/>
    <w:rsid w:val="002E6A7C"/>
    <w:rsid w:val="00345C7B"/>
    <w:rsid w:val="003B7B62"/>
    <w:rsid w:val="004221FE"/>
    <w:rsid w:val="00455903"/>
    <w:rsid w:val="00460C0D"/>
    <w:rsid w:val="004C1FFF"/>
    <w:rsid w:val="004E1DB9"/>
    <w:rsid w:val="005427DD"/>
    <w:rsid w:val="005A3773"/>
    <w:rsid w:val="005A4A26"/>
    <w:rsid w:val="006103FF"/>
    <w:rsid w:val="0066417C"/>
    <w:rsid w:val="006658C0"/>
    <w:rsid w:val="006C5DA9"/>
    <w:rsid w:val="007F14AA"/>
    <w:rsid w:val="008626E0"/>
    <w:rsid w:val="008D0F64"/>
    <w:rsid w:val="00924C87"/>
    <w:rsid w:val="00927E89"/>
    <w:rsid w:val="0093585D"/>
    <w:rsid w:val="00941B16"/>
    <w:rsid w:val="009C6760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AB6E92"/>
    <w:rsid w:val="00B23C09"/>
    <w:rsid w:val="00B5503A"/>
    <w:rsid w:val="00B83D9F"/>
    <w:rsid w:val="00B92109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Legacy Content Manager List of Changes</vt:lpstr>
    </vt:vector>
  </TitlesOfParts>
  <Company>Veterans Benefits Administration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Content Manager List of Changes</dc:title>
  <dc:subject>FE, FSR, LIE</dc:subject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2021-10-26T14:16:00Z</dcterms:created>
  <dcterms:modified xsi:type="dcterms:W3CDTF">2021-10-26T14:18:00Z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