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08256A7" w:rsidR="001476FD" w:rsidRPr="006103FF" w:rsidRDefault="001D6AF6" w:rsidP="000811E5">
      <w:pPr>
        <w:jc w:val="center"/>
        <w:rPr>
          <w:b/>
          <w:bCs/>
          <w:sz w:val="32"/>
        </w:rPr>
      </w:pPr>
      <w:r w:rsidRPr="001D6AF6">
        <w:rPr>
          <w:b/>
          <w:bCs/>
          <w:sz w:val="32"/>
        </w:rPr>
        <w:t>Submitting Field Examinations for Closure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2F0560E6" w:rsidR="00F1754E" w:rsidRDefault="005B4F27" w:rsidP="00460C0D">
            <w:r>
              <w:t>Created new i</w:t>
            </w:r>
            <w:r w:rsidR="00D6728E">
              <w:t>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4139BDFF" w:rsidR="00F1754E" w:rsidRPr="00A318B6" w:rsidRDefault="005B4F27" w:rsidP="00460C0D">
            <w:pPr>
              <w:pStyle w:val="ListParagraph"/>
              <w:ind w:left="0"/>
            </w:pPr>
            <w:r>
              <w:t>Updated c</w:t>
            </w:r>
            <w:r w:rsidR="003A11AF">
              <w:t>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3E8CDA49" w:rsidR="00F1754E" w:rsidRDefault="003A11A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F05C7B9" w:rsidR="00F1754E" w:rsidRDefault="003A11AF">
            <w:pPr>
              <w:jc w:val="center"/>
            </w:pPr>
            <w:r>
              <w:t>3/2018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4C166E7" w:rsidR="003B7B62" w:rsidRPr="00A318B6" w:rsidRDefault="005B4F27" w:rsidP="00460C0D">
            <w:pPr>
              <w:pStyle w:val="ListParagraph"/>
              <w:ind w:left="0"/>
            </w:pPr>
            <w:r>
              <w:t>Updated con</w:t>
            </w:r>
            <w:r w:rsidR="001766FC">
              <w:t>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33597C56" w:rsidR="003B7B62" w:rsidRDefault="001766F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579E8699" w:rsidR="003B7B62" w:rsidRDefault="001766FC">
            <w:pPr>
              <w:jc w:val="center"/>
            </w:pPr>
            <w:r>
              <w:t>9/2018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435E80E" w:rsidR="003B7B62" w:rsidRPr="00A318B6" w:rsidRDefault="005B4F27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53144710" w:rsidR="003B7B62" w:rsidRDefault="005B4F27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4BF712E5" w:rsidR="003B7B62" w:rsidRDefault="005B4F2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2BD52754" w:rsidR="003B7B62" w:rsidRDefault="005B4F27">
            <w:pPr>
              <w:jc w:val="center"/>
            </w:pPr>
            <w:r>
              <w:t>3/2021</w:t>
            </w:r>
          </w:p>
        </w:tc>
      </w:tr>
      <w:tr w:rsidR="001766FC" w14:paraId="0728011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8F45BF4" w14:textId="779CE850" w:rsidR="001766FC" w:rsidRPr="00A318B6" w:rsidRDefault="005F376C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17856DC" w14:textId="77777777" w:rsidR="001766FC" w:rsidRDefault="001766F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0A9311B" w14:textId="77777777" w:rsidR="001766FC" w:rsidRDefault="001766FC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CDA3F6" w14:textId="77777777" w:rsidR="001766FC" w:rsidRDefault="001766FC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D17F554" w14:textId="5989300F" w:rsidR="001766FC" w:rsidRDefault="005F376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B2B4CA4" w14:textId="15840053" w:rsidR="001766FC" w:rsidRDefault="005F376C">
            <w:pPr>
              <w:jc w:val="center"/>
            </w:pPr>
            <w:r>
              <w:t>4/2023</w:t>
            </w:r>
          </w:p>
        </w:tc>
      </w:tr>
      <w:tr w:rsidR="005F376C" w14:paraId="2D19704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D76CEF4" w14:textId="77777777" w:rsidR="005F376C" w:rsidRDefault="005F376C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EE2283" w14:textId="77777777" w:rsidR="005F376C" w:rsidRDefault="005F376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7AEB416" w14:textId="77777777" w:rsidR="005F376C" w:rsidRDefault="005F376C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3F8830" w14:textId="77777777" w:rsidR="005F376C" w:rsidRDefault="005F376C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5844E5" w14:textId="77777777" w:rsidR="005F376C" w:rsidRDefault="005F376C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957EC85" w14:textId="77777777" w:rsidR="005F376C" w:rsidRDefault="005F376C">
            <w:pPr>
              <w:jc w:val="center"/>
            </w:pPr>
          </w:p>
        </w:tc>
      </w:tr>
      <w:tr w:rsidR="005B4F27" w14:paraId="33A6A06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92FB419" w14:textId="77777777" w:rsidR="005B4F27" w:rsidRPr="00A318B6" w:rsidRDefault="005B4F27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1CEDC8" w14:textId="77777777" w:rsidR="005B4F27" w:rsidRDefault="005B4F27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EDB1588" w14:textId="77777777" w:rsidR="005B4F27" w:rsidRDefault="005B4F27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D5D042" w14:textId="77777777" w:rsidR="005B4F27" w:rsidRDefault="005B4F27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6A34340" w14:textId="77777777" w:rsidR="005B4F27" w:rsidRDefault="005B4F27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057CED5" w14:textId="77777777" w:rsidR="005B4F27" w:rsidRDefault="005B4F27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116D" w14:textId="77777777" w:rsidR="00956455" w:rsidRDefault="00956455">
      <w:r>
        <w:separator/>
      </w:r>
    </w:p>
  </w:endnote>
  <w:endnote w:type="continuationSeparator" w:id="0">
    <w:p w14:paraId="62147C87" w14:textId="77777777" w:rsidR="00956455" w:rsidRDefault="009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652D605D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A11AF">
      <w:rPr>
        <w:noProof/>
      </w:rPr>
      <w:t>1</w:t>
    </w:r>
    <w:r>
      <w:fldChar w:fldCharType="end"/>
    </w:r>
    <w:r>
      <w:t xml:space="preserve"> of </w:t>
    </w:r>
    <w:r w:rsidR="00BA30FA">
      <w:rPr>
        <w:noProof/>
      </w:rPr>
      <w:fldChar w:fldCharType="begin"/>
    </w:r>
    <w:r w:rsidR="00BA30FA">
      <w:rPr>
        <w:noProof/>
      </w:rPr>
      <w:instrText xml:space="preserve"> NUMPAGES </w:instrText>
    </w:r>
    <w:r w:rsidR="00BA30FA">
      <w:rPr>
        <w:noProof/>
      </w:rPr>
      <w:fldChar w:fldCharType="separate"/>
    </w:r>
    <w:r w:rsidR="003A11AF">
      <w:rPr>
        <w:noProof/>
      </w:rPr>
      <w:t>1</w:t>
    </w:r>
    <w:r w:rsidR="00BA30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D217" w14:textId="77777777" w:rsidR="00956455" w:rsidRDefault="00956455">
      <w:r>
        <w:separator/>
      </w:r>
    </w:p>
  </w:footnote>
  <w:footnote w:type="continuationSeparator" w:id="0">
    <w:p w14:paraId="06784856" w14:textId="77777777" w:rsidR="00956455" w:rsidRDefault="0095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D5522A9" w:rsidR="001476FD" w:rsidRDefault="001D6AF6" w:rsidP="001D6AF6">
    <w:pPr>
      <w:pStyle w:val="Header"/>
      <w:spacing w:after="240"/>
      <w:jc w:val="center"/>
      <w:rPr>
        <w:b/>
        <w:bCs/>
        <w:color w:val="FF0000"/>
      </w:rPr>
    </w:pPr>
    <w:r w:rsidRPr="001D6AF6">
      <w:t>Submitting Field Examinations for Closure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1766FC"/>
    <w:rsid w:val="001D6AF6"/>
    <w:rsid w:val="002D3ED2"/>
    <w:rsid w:val="002E6A7C"/>
    <w:rsid w:val="003605E5"/>
    <w:rsid w:val="003A11AF"/>
    <w:rsid w:val="003B7B62"/>
    <w:rsid w:val="004221FE"/>
    <w:rsid w:val="00455903"/>
    <w:rsid w:val="00460C0D"/>
    <w:rsid w:val="004B638B"/>
    <w:rsid w:val="004C1FFF"/>
    <w:rsid w:val="00556521"/>
    <w:rsid w:val="005A3773"/>
    <w:rsid w:val="005A4A26"/>
    <w:rsid w:val="005B4F27"/>
    <w:rsid w:val="005F376C"/>
    <w:rsid w:val="006103FF"/>
    <w:rsid w:val="008626E0"/>
    <w:rsid w:val="008D0F64"/>
    <w:rsid w:val="00924C87"/>
    <w:rsid w:val="00941B16"/>
    <w:rsid w:val="00956455"/>
    <w:rsid w:val="0099378A"/>
    <w:rsid w:val="009D0367"/>
    <w:rsid w:val="00A274C0"/>
    <w:rsid w:val="00A318B6"/>
    <w:rsid w:val="00A41BE8"/>
    <w:rsid w:val="00A57746"/>
    <w:rsid w:val="00AB55EB"/>
    <w:rsid w:val="00B23C09"/>
    <w:rsid w:val="00BA30FA"/>
    <w:rsid w:val="00C11AC6"/>
    <w:rsid w:val="00C203A4"/>
    <w:rsid w:val="00C27FF1"/>
    <w:rsid w:val="00C347E0"/>
    <w:rsid w:val="00C73519"/>
    <w:rsid w:val="00CD4780"/>
    <w:rsid w:val="00CD6630"/>
    <w:rsid w:val="00D00F12"/>
    <w:rsid w:val="00D11727"/>
    <w:rsid w:val="00D1783D"/>
    <w:rsid w:val="00D4762E"/>
    <w:rsid w:val="00D55A9A"/>
    <w:rsid w:val="00D6728E"/>
    <w:rsid w:val="00D90E78"/>
    <w:rsid w:val="00E00661"/>
    <w:rsid w:val="00E0796F"/>
    <w:rsid w:val="00E34598"/>
    <w:rsid w:val="00EC3BE2"/>
    <w:rsid w:val="00F0184C"/>
    <w:rsid w:val="00F1754E"/>
    <w:rsid w:val="00F21249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Field Examinations for Closure List of Changes</vt:lpstr>
    </vt:vector>
  </TitlesOfParts>
  <Company>Veterans Benefits Administration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Field Examinations for Closure List of Changes</dc:title>
  <dc:subject>FE</dc:subject>
  <dc:creator>Department of Veterans Affairs, Veterans Benefits Administration, Fiduciary Service, STAFF</dc:creator>
  <cp:keywords/>
  <dc:description>The purpose of this lesson is to provide students with an overview of setting diary dates,_x000d_
making requests for legal instrument examiner action, generating appropriate_x000d_
correspondence letters, cursory locking a field examination report, and how to submit a_x000d_
field examination work item for closure.</dc:description>
  <cp:lastModifiedBy>Kathy Poole</cp:lastModifiedBy>
  <cp:revision>8</cp:revision>
  <cp:lastPrinted>2010-04-29T12:29:00Z</cp:lastPrinted>
  <dcterms:created xsi:type="dcterms:W3CDTF">2018-02-13T16:14:00Z</dcterms:created>
  <dcterms:modified xsi:type="dcterms:W3CDTF">2023-04-03T18:38:00Z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