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E64D" w14:textId="77777777" w:rsidR="00C81BA6" w:rsidRPr="00C81BA6" w:rsidRDefault="00C81BA6" w:rsidP="00C81BA6">
      <w:pPr>
        <w:keepLines/>
        <w:rPr>
          <w:b/>
          <w:sz w:val="20"/>
        </w:rPr>
      </w:pPr>
      <w:r w:rsidRPr="00C81BA6">
        <w:rPr>
          <w:b/>
          <w:sz w:val="20"/>
        </w:rPr>
        <w:t xml:space="preserve">Slide 1 - Managing Sensitive Records, Call De-Escalation, and Abusive Calls </w:t>
      </w:r>
    </w:p>
    <w:p w14:paraId="0001B6B3" w14:textId="77777777" w:rsidR="00251D15" w:rsidRDefault="00C81BA6" w:rsidP="00C81BA6">
      <w:pPr>
        <w:keepLines/>
      </w:pPr>
      <w:r>
        <w:pict w14:anchorId="377A5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5CCA9046" w14:textId="77777777" w:rsidR="00C81BA6" w:rsidRPr="00C81BA6" w:rsidRDefault="00C81BA6" w:rsidP="00C81BA6">
      <w:pPr>
        <w:keepLines/>
        <w:rPr>
          <w:b/>
          <w:sz w:val="20"/>
        </w:rPr>
      </w:pPr>
      <w:r w:rsidRPr="00C81BA6">
        <w:rPr>
          <w:b/>
          <w:sz w:val="20"/>
        </w:rPr>
        <w:t xml:space="preserve">Slide </w:t>
      </w:r>
      <w:proofErr w:type="gramStart"/>
      <w:r w:rsidRPr="00C81BA6">
        <w:rPr>
          <w:b/>
          <w:sz w:val="20"/>
        </w:rPr>
        <w:t>notes</w:t>
      </w:r>
      <w:proofErr w:type="gramEnd"/>
    </w:p>
    <w:p w14:paraId="620DA8F3" w14:textId="77777777" w:rsidR="00C81BA6" w:rsidRDefault="00C81BA6" w:rsidP="00C81BA6">
      <w:pPr>
        <w:keepLines/>
        <w:spacing w:before="0"/>
        <w:rPr>
          <w:rFonts w:cs="Arial"/>
          <w:color w:val="000000"/>
          <w:sz w:val="16"/>
          <w:shd w:val="clear" w:color="auto" w:fill="FFFFFF"/>
        </w:rPr>
      </w:pPr>
    </w:p>
    <w:p w14:paraId="41176C3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Welcome to the Fiduciary Contact Center Phone Procedures course. The purpose of this training is to help Legal Administration Specialists prepare for their duties by providing general guidelines for various interactions with callers. The course covers guidelines for Managing Sensitive Records, Call De-Escalation, and Abusive calls. This training will discuss how to deal with these situations when they arise as an LAS</w:t>
      </w:r>
      <w:proofErr w:type="gramStart"/>
      <w:r w:rsidRPr="00C81BA6">
        <w:rPr>
          <w:rFonts w:ascii="Times New Roman" w:hAnsi="Times New Roman"/>
          <w:color w:val="000000"/>
          <w:sz w:val="18"/>
          <w:shd w:val="clear" w:color="auto" w:fill="FFFFFF"/>
        </w:rPr>
        <w:t xml:space="preserve"> The</w:t>
      </w:r>
      <w:proofErr w:type="gramEnd"/>
      <w:r w:rsidRPr="00C81BA6">
        <w:rPr>
          <w:rFonts w:ascii="Times New Roman" w:hAnsi="Times New Roman"/>
          <w:color w:val="000000"/>
          <w:sz w:val="18"/>
          <w:shd w:val="clear" w:color="auto" w:fill="FFFFFF"/>
        </w:rPr>
        <w:t xml:space="preserve"> training is aimed at equipping you with the necessary skills to better serve customers and fulfill your role as a Legal Administration Specialist.</w:t>
      </w:r>
    </w:p>
    <w:p w14:paraId="3A9E3538" w14:textId="77777777" w:rsidR="00C81BA6" w:rsidRDefault="00C81BA6" w:rsidP="00C81BA6">
      <w:pPr>
        <w:keepLines/>
        <w:spacing w:before="0"/>
        <w:rPr>
          <w:rFonts w:ascii="Times New Roman" w:hAnsi="Times New Roman"/>
          <w:color w:val="000000"/>
          <w:sz w:val="18"/>
          <w:shd w:val="clear" w:color="auto" w:fill="FFFFFF"/>
        </w:rPr>
      </w:pPr>
    </w:p>
    <w:p w14:paraId="626C7FA1" w14:textId="77777777" w:rsidR="00C81BA6" w:rsidRDefault="00C81BA6" w:rsidP="00C81BA6">
      <w:pPr>
        <w:keepLines/>
        <w:spacing w:before="0"/>
        <w:rPr>
          <w:rFonts w:ascii="Times New Roman" w:hAnsi="Times New Roman"/>
          <w:color w:val="000000"/>
          <w:sz w:val="18"/>
          <w:shd w:val="clear" w:color="auto" w:fill="FFFFFF"/>
        </w:rPr>
      </w:pPr>
    </w:p>
    <w:p w14:paraId="77693EF8" w14:textId="77777777" w:rsidR="00C81BA6" w:rsidRDefault="00C81BA6" w:rsidP="00C81BA6">
      <w:pPr>
        <w:keepLines/>
        <w:rPr>
          <w:rFonts w:cs="Arial"/>
          <w:color w:val="000000"/>
          <w:sz w:val="16"/>
          <w:shd w:val="clear" w:color="auto" w:fill="FFFFFF"/>
        </w:rPr>
      </w:pPr>
    </w:p>
    <w:p w14:paraId="1BA1971F"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2 - Sensitive Records, Call De-Escalation, and Abusive Calls </w:t>
      </w:r>
    </w:p>
    <w:p w14:paraId="212F50D0"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6B726986">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2F3BF928"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2AD232D9" w14:textId="77777777" w:rsidR="00C81BA6" w:rsidRDefault="00C81BA6" w:rsidP="00C81BA6">
      <w:pPr>
        <w:keepLines/>
        <w:spacing w:before="0"/>
        <w:rPr>
          <w:rFonts w:cs="Arial"/>
          <w:color w:val="000000"/>
          <w:sz w:val="16"/>
          <w:shd w:val="clear" w:color="auto" w:fill="FFFFFF"/>
        </w:rPr>
      </w:pPr>
    </w:p>
    <w:p w14:paraId="5CF574F7"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4F95022B" w14:textId="77777777" w:rsidR="00C81BA6" w:rsidRDefault="00C81BA6" w:rsidP="00C81BA6">
      <w:pPr>
        <w:keepLines/>
        <w:spacing w:before="0"/>
        <w:rPr>
          <w:rFonts w:cs="Arial"/>
          <w:color w:val="000000"/>
          <w:sz w:val="16"/>
          <w:shd w:val="clear" w:color="auto" w:fill="FFFFFF"/>
        </w:rPr>
      </w:pPr>
    </w:p>
    <w:p w14:paraId="22810EA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Review the objectives of the lesson.</w:t>
      </w:r>
    </w:p>
    <w:p w14:paraId="4C1CE1A2" w14:textId="77777777" w:rsidR="00C81BA6" w:rsidRDefault="00C81BA6" w:rsidP="00C81BA6">
      <w:pPr>
        <w:keepLines/>
        <w:spacing w:before="0"/>
        <w:rPr>
          <w:rFonts w:ascii="Times New Roman" w:hAnsi="Times New Roman"/>
          <w:color w:val="000000"/>
          <w:sz w:val="18"/>
          <w:shd w:val="clear" w:color="auto" w:fill="FFFFFF"/>
        </w:rPr>
      </w:pPr>
    </w:p>
    <w:p w14:paraId="0B08D514" w14:textId="77777777" w:rsidR="00C81BA6" w:rsidRDefault="00C81BA6" w:rsidP="00C81BA6">
      <w:pPr>
        <w:keepLines/>
        <w:spacing w:before="0"/>
        <w:rPr>
          <w:rFonts w:ascii="Times New Roman" w:hAnsi="Times New Roman"/>
          <w:color w:val="000000"/>
          <w:sz w:val="18"/>
          <w:shd w:val="clear" w:color="auto" w:fill="FFFFFF"/>
        </w:rPr>
      </w:pPr>
    </w:p>
    <w:p w14:paraId="6CE30FD8" w14:textId="77777777" w:rsidR="00C81BA6" w:rsidRDefault="00C81BA6" w:rsidP="00C81BA6">
      <w:pPr>
        <w:keepLines/>
        <w:rPr>
          <w:rFonts w:cs="Arial"/>
          <w:color w:val="000000"/>
          <w:sz w:val="16"/>
          <w:shd w:val="clear" w:color="auto" w:fill="FFFFFF"/>
        </w:rPr>
      </w:pPr>
    </w:p>
    <w:p w14:paraId="5DE3B86B"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3 - Sensitive Records, Call De-Escalation, and Abusive Calls </w:t>
      </w:r>
    </w:p>
    <w:p w14:paraId="0426D0E5"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1F471EC3">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60288382"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0D49F369" w14:textId="77777777" w:rsidR="00C81BA6" w:rsidRDefault="00C81BA6" w:rsidP="00C81BA6">
      <w:pPr>
        <w:keepLines/>
        <w:spacing w:before="0"/>
        <w:rPr>
          <w:rFonts w:cs="Arial"/>
          <w:color w:val="000000"/>
          <w:sz w:val="16"/>
          <w:shd w:val="clear" w:color="auto" w:fill="FFFFFF"/>
        </w:rPr>
      </w:pPr>
    </w:p>
    <w:p w14:paraId="690BCD2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04CAFC83" w14:textId="77777777" w:rsidR="00C81BA6" w:rsidRDefault="00C81BA6" w:rsidP="00C81BA6">
      <w:pPr>
        <w:keepLines/>
        <w:spacing w:before="0"/>
        <w:rPr>
          <w:rFonts w:cs="Arial"/>
          <w:color w:val="000000"/>
          <w:sz w:val="16"/>
          <w:shd w:val="clear" w:color="auto" w:fill="FFFFFF"/>
        </w:rPr>
      </w:pPr>
    </w:p>
    <w:p w14:paraId="7A45D3C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Review the reference for this lesson.</w:t>
      </w:r>
    </w:p>
    <w:p w14:paraId="63DB51BD" w14:textId="77777777" w:rsidR="00C81BA6" w:rsidRDefault="00C81BA6" w:rsidP="00C81BA6">
      <w:pPr>
        <w:keepLines/>
        <w:spacing w:before="0"/>
        <w:rPr>
          <w:rFonts w:ascii="Times New Roman" w:hAnsi="Times New Roman"/>
          <w:color w:val="000000"/>
          <w:sz w:val="18"/>
          <w:shd w:val="clear" w:color="auto" w:fill="FFFFFF"/>
        </w:rPr>
      </w:pPr>
    </w:p>
    <w:p w14:paraId="6FDB99A5" w14:textId="77777777" w:rsidR="00C81BA6" w:rsidRDefault="00C81BA6" w:rsidP="00C81BA6">
      <w:pPr>
        <w:keepLines/>
        <w:spacing w:before="0"/>
        <w:rPr>
          <w:rFonts w:ascii="Times New Roman" w:hAnsi="Times New Roman"/>
          <w:color w:val="000000"/>
          <w:sz w:val="18"/>
          <w:shd w:val="clear" w:color="auto" w:fill="FFFFFF"/>
        </w:rPr>
      </w:pPr>
    </w:p>
    <w:p w14:paraId="56A254EA" w14:textId="77777777" w:rsidR="00C81BA6" w:rsidRDefault="00C81BA6" w:rsidP="00C81BA6">
      <w:pPr>
        <w:keepLines/>
        <w:rPr>
          <w:rFonts w:cs="Arial"/>
          <w:color w:val="000000"/>
          <w:sz w:val="16"/>
          <w:shd w:val="clear" w:color="auto" w:fill="FFFFFF"/>
        </w:rPr>
      </w:pPr>
    </w:p>
    <w:p w14:paraId="2CA06628"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4 - Sensitive Records </w:t>
      </w:r>
    </w:p>
    <w:p w14:paraId="207BDB82"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673D3AB">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4AA0CEEF"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162F9652" w14:textId="77777777" w:rsidR="00C81BA6" w:rsidRDefault="00C81BA6" w:rsidP="00C81BA6">
      <w:pPr>
        <w:keepLines/>
        <w:spacing w:before="0"/>
        <w:rPr>
          <w:rFonts w:cs="Arial"/>
          <w:color w:val="000000"/>
          <w:sz w:val="16"/>
          <w:shd w:val="clear" w:color="auto" w:fill="FFFFFF"/>
        </w:rPr>
      </w:pPr>
    </w:p>
    <w:p w14:paraId="3AA6860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1719EC1" w14:textId="77777777" w:rsidR="00C81BA6" w:rsidRDefault="00C81BA6" w:rsidP="00C81BA6">
      <w:pPr>
        <w:keepLines/>
        <w:spacing w:before="0"/>
        <w:rPr>
          <w:rFonts w:cs="Arial"/>
          <w:color w:val="000000"/>
          <w:sz w:val="16"/>
          <w:shd w:val="clear" w:color="auto" w:fill="FFFFFF"/>
        </w:rPr>
      </w:pPr>
    </w:p>
    <w:p w14:paraId="1EE4198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The LAS must not reference the sensitive level of the individual’s record unless directly asked by the individual. </w:t>
      </w:r>
    </w:p>
    <w:p w14:paraId="2FB3E121" w14:textId="77777777" w:rsidR="00C81BA6" w:rsidRDefault="00C81BA6" w:rsidP="00C81BA6">
      <w:pPr>
        <w:keepLines/>
        <w:spacing w:before="0"/>
        <w:rPr>
          <w:rFonts w:cs="Arial"/>
          <w:color w:val="000000"/>
          <w:sz w:val="16"/>
          <w:shd w:val="clear" w:color="auto" w:fill="FFFFFF"/>
        </w:rPr>
      </w:pPr>
    </w:p>
    <w:p w14:paraId="22D0725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t>
      </w:r>
    </w:p>
    <w:p w14:paraId="31BFA57D" w14:textId="77777777" w:rsidR="00C81BA6" w:rsidRDefault="00C81BA6" w:rsidP="00C81BA6">
      <w:pPr>
        <w:keepLines/>
        <w:spacing w:before="0"/>
        <w:rPr>
          <w:rFonts w:cs="Arial"/>
          <w:color w:val="000000"/>
          <w:sz w:val="16"/>
          <w:shd w:val="clear" w:color="auto" w:fill="FFFFFF"/>
        </w:rPr>
      </w:pPr>
    </w:p>
    <w:p w14:paraId="203C682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2.a.</w:t>
      </w:r>
    </w:p>
    <w:p w14:paraId="48738AE9" w14:textId="77777777" w:rsidR="00C81BA6" w:rsidRDefault="00C81BA6" w:rsidP="00C81BA6">
      <w:pPr>
        <w:keepLines/>
        <w:spacing w:before="0"/>
        <w:rPr>
          <w:rFonts w:ascii="Times New Roman" w:hAnsi="Times New Roman"/>
          <w:color w:val="000000"/>
          <w:sz w:val="18"/>
          <w:shd w:val="clear" w:color="auto" w:fill="FFFFFF"/>
        </w:rPr>
      </w:pPr>
    </w:p>
    <w:p w14:paraId="13A4ED15" w14:textId="77777777" w:rsidR="00C81BA6" w:rsidRDefault="00C81BA6" w:rsidP="00C81BA6">
      <w:pPr>
        <w:keepLines/>
        <w:spacing w:before="0"/>
        <w:rPr>
          <w:rFonts w:ascii="Times New Roman" w:hAnsi="Times New Roman"/>
          <w:color w:val="000000"/>
          <w:sz w:val="18"/>
          <w:shd w:val="clear" w:color="auto" w:fill="FFFFFF"/>
        </w:rPr>
      </w:pPr>
    </w:p>
    <w:p w14:paraId="3927E957" w14:textId="77777777" w:rsidR="00C81BA6" w:rsidRDefault="00C81BA6" w:rsidP="00C81BA6">
      <w:pPr>
        <w:keepLines/>
        <w:rPr>
          <w:rFonts w:cs="Arial"/>
          <w:color w:val="000000"/>
          <w:sz w:val="16"/>
          <w:shd w:val="clear" w:color="auto" w:fill="FFFFFF"/>
        </w:rPr>
      </w:pPr>
    </w:p>
    <w:p w14:paraId="4B2F769C"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5 - Sensitive Records </w:t>
      </w:r>
    </w:p>
    <w:p w14:paraId="76E62DDD"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248BFCC6">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777A6667"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2DB765A5" w14:textId="77777777" w:rsidR="00C81BA6" w:rsidRDefault="00C81BA6" w:rsidP="00C81BA6">
      <w:pPr>
        <w:keepLines/>
        <w:spacing w:before="0"/>
        <w:rPr>
          <w:rFonts w:cs="Arial"/>
          <w:color w:val="000000"/>
          <w:sz w:val="16"/>
          <w:shd w:val="clear" w:color="auto" w:fill="FFFFFF"/>
        </w:rPr>
      </w:pPr>
    </w:p>
    <w:p w14:paraId="6FC337E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F441493" w14:textId="77777777" w:rsidR="00C81BA6" w:rsidRDefault="00C81BA6" w:rsidP="00C81BA6">
      <w:pPr>
        <w:keepLines/>
        <w:spacing w:before="0"/>
        <w:rPr>
          <w:rFonts w:cs="Arial"/>
          <w:color w:val="000000"/>
          <w:sz w:val="16"/>
          <w:shd w:val="clear" w:color="auto" w:fill="FFFFFF"/>
        </w:rPr>
      </w:pPr>
    </w:p>
    <w:p w14:paraId="61D610D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During the presentation, we will discuss the Senior LAS queue which is a telephone queue used for various reasons. One important reason to use this queue is when </w:t>
      </w:r>
      <w:proofErr w:type="gramStart"/>
      <w:r w:rsidRPr="00C81BA6">
        <w:rPr>
          <w:rFonts w:ascii="Times New Roman" w:hAnsi="Times New Roman"/>
          <w:color w:val="000000"/>
          <w:sz w:val="18"/>
          <w:shd w:val="clear" w:color="auto" w:fill="FFFFFF"/>
        </w:rPr>
        <w:t>there  is</w:t>
      </w:r>
      <w:proofErr w:type="gramEnd"/>
      <w:r w:rsidRPr="00C81BA6">
        <w:rPr>
          <w:rFonts w:ascii="Times New Roman" w:hAnsi="Times New Roman"/>
          <w:color w:val="000000"/>
          <w:sz w:val="18"/>
          <w:shd w:val="clear" w:color="auto" w:fill="FFFFFF"/>
        </w:rPr>
        <w:t xml:space="preserve"> a sensitive level record.  We will discuss other reasons for using this queue in more detail later in the presentation.</w:t>
      </w:r>
    </w:p>
    <w:p w14:paraId="6C51B05F" w14:textId="77777777" w:rsidR="00C81BA6" w:rsidRDefault="00C81BA6" w:rsidP="00C81BA6">
      <w:pPr>
        <w:keepLines/>
        <w:spacing w:before="0"/>
        <w:rPr>
          <w:rFonts w:cs="Arial"/>
          <w:color w:val="000000"/>
          <w:sz w:val="16"/>
          <w:shd w:val="clear" w:color="auto" w:fill="FFFFFF"/>
        </w:rPr>
      </w:pPr>
    </w:p>
    <w:p w14:paraId="14E80E4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2.b.</w:t>
      </w:r>
    </w:p>
    <w:p w14:paraId="25792EBC" w14:textId="77777777" w:rsidR="00C81BA6" w:rsidRDefault="00C81BA6" w:rsidP="00C81BA6">
      <w:pPr>
        <w:keepLines/>
        <w:spacing w:before="0"/>
        <w:rPr>
          <w:rFonts w:ascii="Times New Roman" w:hAnsi="Times New Roman"/>
          <w:color w:val="000000"/>
          <w:sz w:val="18"/>
          <w:shd w:val="clear" w:color="auto" w:fill="FFFFFF"/>
        </w:rPr>
      </w:pPr>
    </w:p>
    <w:p w14:paraId="3502B3D2" w14:textId="77777777" w:rsidR="00C81BA6" w:rsidRDefault="00C81BA6" w:rsidP="00C81BA6">
      <w:pPr>
        <w:keepLines/>
        <w:spacing w:before="0"/>
        <w:rPr>
          <w:rFonts w:ascii="Times New Roman" w:hAnsi="Times New Roman"/>
          <w:color w:val="000000"/>
          <w:sz w:val="18"/>
          <w:shd w:val="clear" w:color="auto" w:fill="FFFFFF"/>
        </w:rPr>
      </w:pPr>
    </w:p>
    <w:p w14:paraId="43B94ABE" w14:textId="77777777" w:rsidR="00C81BA6" w:rsidRDefault="00C81BA6" w:rsidP="00C81BA6">
      <w:pPr>
        <w:keepLines/>
        <w:rPr>
          <w:rFonts w:cs="Arial"/>
          <w:color w:val="000000"/>
          <w:sz w:val="16"/>
          <w:shd w:val="clear" w:color="auto" w:fill="FFFFFF"/>
        </w:rPr>
      </w:pPr>
    </w:p>
    <w:p w14:paraId="3675317E"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6 - Sensitive Records </w:t>
      </w:r>
    </w:p>
    <w:p w14:paraId="48F879C7"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296CED81">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7F649A4F"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5180D2CB" w14:textId="77777777" w:rsidR="00C81BA6" w:rsidRDefault="00C81BA6" w:rsidP="00C81BA6">
      <w:pPr>
        <w:keepLines/>
        <w:spacing w:before="0"/>
        <w:rPr>
          <w:rFonts w:cs="Arial"/>
          <w:color w:val="000000"/>
          <w:sz w:val="16"/>
          <w:shd w:val="clear" w:color="auto" w:fill="FFFFFF"/>
        </w:rPr>
      </w:pPr>
    </w:p>
    <w:p w14:paraId="5623869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BEF4EAF" w14:textId="77777777" w:rsidR="00C81BA6" w:rsidRDefault="00C81BA6" w:rsidP="00C81BA6">
      <w:pPr>
        <w:keepLines/>
        <w:spacing w:before="0"/>
        <w:rPr>
          <w:rFonts w:cs="Arial"/>
          <w:color w:val="000000"/>
          <w:sz w:val="16"/>
          <w:shd w:val="clear" w:color="auto" w:fill="FFFFFF"/>
        </w:rPr>
      </w:pPr>
    </w:p>
    <w:p w14:paraId="16AA64C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Follow the 1st step in the table below to transfer a call to the Senior LAS.</w:t>
      </w:r>
    </w:p>
    <w:p w14:paraId="21E8A133" w14:textId="77777777" w:rsidR="00C81BA6" w:rsidRDefault="00C81BA6" w:rsidP="00C81BA6">
      <w:pPr>
        <w:keepLines/>
        <w:spacing w:before="0"/>
        <w:rPr>
          <w:rFonts w:cs="Arial"/>
          <w:color w:val="000000"/>
          <w:sz w:val="16"/>
          <w:shd w:val="clear" w:color="auto" w:fill="FFFFFF"/>
        </w:rPr>
      </w:pPr>
    </w:p>
    <w:p w14:paraId="747CEDE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2.b.</w:t>
      </w:r>
    </w:p>
    <w:p w14:paraId="77BEAE19" w14:textId="77777777" w:rsidR="00C81BA6" w:rsidRDefault="00C81BA6" w:rsidP="00C81BA6">
      <w:pPr>
        <w:keepLines/>
        <w:spacing w:before="0"/>
        <w:rPr>
          <w:rFonts w:ascii="Times New Roman" w:hAnsi="Times New Roman"/>
          <w:color w:val="000000"/>
          <w:sz w:val="18"/>
          <w:shd w:val="clear" w:color="auto" w:fill="FFFFFF"/>
        </w:rPr>
      </w:pPr>
    </w:p>
    <w:p w14:paraId="6929DB82" w14:textId="77777777" w:rsidR="00C81BA6" w:rsidRDefault="00C81BA6" w:rsidP="00C81BA6">
      <w:pPr>
        <w:keepLines/>
        <w:spacing w:before="0"/>
        <w:rPr>
          <w:rFonts w:ascii="Times New Roman" w:hAnsi="Times New Roman"/>
          <w:color w:val="000000"/>
          <w:sz w:val="18"/>
          <w:shd w:val="clear" w:color="auto" w:fill="FFFFFF"/>
        </w:rPr>
      </w:pPr>
    </w:p>
    <w:p w14:paraId="05D6EFC2" w14:textId="77777777" w:rsidR="00C81BA6" w:rsidRDefault="00C81BA6" w:rsidP="00C81BA6">
      <w:pPr>
        <w:keepLines/>
        <w:rPr>
          <w:rFonts w:cs="Arial"/>
          <w:color w:val="000000"/>
          <w:sz w:val="16"/>
          <w:shd w:val="clear" w:color="auto" w:fill="FFFFFF"/>
        </w:rPr>
      </w:pPr>
    </w:p>
    <w:p w14:paraId="21B89DAD"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7 - Sensitive Records </w:t>
      </w:r>
    </w:p>
    <w:p w14:paraId="4285B22A"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52E042D5">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1E10D791"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072A9525" w14:textId="77777777" w:rsidR="00C81BA6" w:rsidRDefault="00C81BA6" w:rsidP="00C81BA6">
      <w:pPr>
        <w:keepLines/>
        <w:spacing w:before="0"/>
        <w:rPr>
          <w:rFonts w:cs="Arial"/>
          <w:color w:val="000000"/>
          <w:sz w:val="16"/>
          <w:shd w:val="clear" w:color="auto" w:fill="FFFFFF"/>
        </w:rPr>
      </w:pPr>
    </w:p>
    <w:p w14:paraId="07A85A27"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60973600" w14:textId="77777777" w:rsidR="00C81BA6" w:rsidRDefault="00C81BA6" w:rsidP="00C81BA6">
      <w:pPr>
        <w:keepLines/>
        <w:spacing w:before="0"/>
        <w:rPr>
          <w:rFonts w:cs="Arial"/>
          <w:color w:val="000000"/>
          <w:sz w:val="16"/>
          <w:shd w:val="clear" w:color="auto" w:fill="FFFFFF"/>
        </w:rPr>
      </w:pPr>
    </w:p>
    <w:p w14:paraId="23FF81C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Follow the 2nd step in the table below to transfer a call to the Senior LAS.</w:t>
      </w:r>
    </w:p>
    <w:p w14:paraId="1C239394" w14:textId="77777777" w:rsidR="00C81BA6" w:rsidRDefault="00C81BA6" w:rsidP="00C81BA6">
      <w:pPr>
        <w:keepLines/>
        <w:spacing w:before="0"/>
        <w:rPr>
          <w:rFonts w:cs="Arial"/>
          <w:color w:val="000000"/>
          <w:sz w:val="16"/>
          <w:shd w:val="clear" w:color="auto" w:fill="FFFFFF"/>
        </w:rPr>
      </w:pPr>
    </w:p>
    <w:p w14:paraId="1BE1632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2.b.</w:t>
      </w:r>
    </w:p>
    <w:p w14:paraId="30A535C5" w14:textId="77777777" w:rsidR="00C81BA6" w:rsidRDefault="00C81BA6" w:rsidP="00C81BA6">
      <w:pPr>
        <w:keepLines/>
        <w:spacing w:before="0"/>
        <w:rPr>
          <w:rFonts w:ascii="Times New Roman" w:hAnsi="Times New Roman"/>
          <w:color w:val="000000"/>
          <w:sz w:val="18"/>
          <w:shd w:val="clear" w:color="auto" w:fill="FFFFFF"/>
        </w:rPr>
      </w:pPr>
    </w:p>
    <w:p w14:paraId="4D0C8A4D" w14:textId="77777777" w:rsidR="00C81BA6" w:rsidRDefault="00C81BA6" w:rsidP="00C81BA6">
      <w:pPr>
        <w:keepLines/>
        <w:spacing w:before="0"/>
        <w:rPr>
          <w:rFonts w:ascii="Times New Roman" w:hAnsi="Times New Roman"/>
          <w:color w:val="000000"/>
          <w:sz w:val="18"/>
          <w:shd w:val="clear" w:color="auto" w:fill="FFFFFF"/>
        </w:rPr>
      </w:pPr>
    </w:p>
    <w:p w14:paraId="75228D9A" w14:textId="77777777" w:rsidR="00C81BA6" w:rsidRDefault="00C81BA6" w:rsidP="00C81BA6">
      <w:pPr>
        <w:keepLines/>
        <w:rPr>
          <w:rFonts w:cs="Arial"/>
          <w:color w:val="000000"/>
          <w:sz w:val="16"/>
          <w:shd w:val="clear" w:color="auto" w:fill="FFFFFF"/>
        </w:rPr>
      </w:pPr>
    </w:p>
    <w:p w14:paraId="499F40C9"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8 - Call De-Escalation </w:t>
      </w:r>
    </w:p>
    <w:p w14:paraId="7D8531F6"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070BE79">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79DAAD7D"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553E8FD1" w14:textId="77777777" w:rsidR="00C81BA6" w:rsidRDefault="00C81BA6" w:rsidP="00C81BA6">
      <w:pPr>
        <w:keepLines/>
        <w:spacing w:before="0"/>
        <w:rPr>
          <w:rFonts w:cs="Arial"/>
          <w:color w:val="000000"/>
          <w:sz w:val="16"/>
          <w:shd w:val="clear" w:color="auto" w:fill="FFFFFF"/>
        </w:rPr>
      </w:pPr>
    </w:p>
    <w:p w14:paraId="5C20250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583A8C03" w14:textId="77777777" w:rsidR="00C81BA6" w:rsidRDefault="00C81BA6" w:rsidP="00C81BA6">
      <w:pPr>
        <w:keepLines/>
        <w:spacing w:before="0"/>
        <w:rPr>
          <w:rFonts w:cs="Arial"/>
          <w:color w:val="000000"/>
          <w:sz w:val="16"/>
          <w:shd w:val="clear" w:color="auto" w:fill="FFFFFF"/>
        </w:rPr>
      </w:pPr>
    </w:p>
    <w:p w14:paraId="591A279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The LAS must not reference the sensitive level of the individual’s record unless directly asked by the individual. </w:t>
      </w:r>
    </w:p>
    <w:p w14:paraId="5B6D4676" w14:textId="77777777" w:rsidR="00C81BA6" w:rsidRDefault="00C81BA6" w:rsidP="00C81BA6">
      <w:pPr>
        <w:keepLines/>
        <w:spacing w:before="0"/>
        <w:rPr>
          <w:rFonts w:cs="Arial"/>
          <w:color w:val="000000"/>
          <w:sz w:val="16"/>
          <w:shd w:val="clear" w:color="auto" w:fill="FFFFFF"/>
        </w:rPr>
      </w:pPr>
    </w:p>
    <w:p w14:paraId="0A34F3B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t>
      </w:r>
    </w:p>
    <w:p w14:paraId="2C76549A" w14:textId="77777777" w:rsidR="00C81BA6" w:rsidRDefault="00C81BA6" w:rsidP="00C81BA6">
      <w:pPr>
        <w:keepLines/>
        <w:spacing w:before="0"/>
        <w:rPr>
          <w:rFonts w:cs="Arial"/>
          <w:color w:val="000000"/>
          <w:sz w:val="16"/>
          <w:shd w:val="clear" w:color="auto" w:fill="FFFFFF"/>
        </w:rPr>
      </w:pPr>
    </w:p>
    <w:p w14:paraId="5298565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3.a.</w:t>
      </w:r>
    </w:p>
    <w:p w14:paraId="3935ED06" w14:textId="77777777" w:rsidR="00C81BA6" w:rsidRDefault="00C81BA6" w:rsidP="00C81BA6">
      <w:pPr>
        <w:keepLines/>
        <w:spacing w:before="0"/>
        <w:rPr>
          <w:rFonts w:ascii="Times New Roman" w:hAnsi="Times New Roman"/>
          <w:color w:val="000000"/>
          <w:sz w:val="18"/>
          <w:shd w:val="clear" w:color="auto" w:fill="FFFFFF"/>
        </w:rPr>
      </w:pPr>
    </w:p>
    <w:p w14:paraId="64D2E4B5" w14:textId="77777777" w:rsidR="00C81BA6" w:rsidRDefault="00C81BA6" w:rsidP="00C81BA6">
      <w:pPr>
        <w:keepLines/>
        <w:spacing w:before="0"/>
        <w:rPr>
          <w:rFonts w:ascii="Times New Roman" w:hAnsi="Times New Roman"/>
          <w:color w:val="000000"/>
          <w:sz w:val="18"/>
          <w:shd w:val="clear" w:color="auto" w:fill="FFFFFF"/>
        </w:rPr>
      </w:pPr>
    </w:p>
    <w:p w14:paraId="099CD251" w14:textId="77777777" w:rsidR="00C81BA6" w:rsidRDefault="00C81BA6" w:rsidP="00C81BA6">
      <w:pPr>
        <w:keepLines/>
        <w:rPr>
          <w:rFonts w:cs="Arial"/>
          <w:color w:val="000000"/>
          <w:sz w:val="16"/>
          <w:shd w:val="clear" w:color="auto" w:fill="FFFFFF"/>
        </w:rPr>
      </w:pPr>
    </w:p>
    <w:p w14:paraId="603D29BE"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9 - Call De-Escalation </w:t>
      </w:r>
    </w:p>
    <w:p w14:paraId="25774055"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047DA50">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6AEBBC57"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70A55009" w14:textId="77777777" w:rsidR="00C81BA6" w:rsidRDefault="00C81BA6" w:rsidP="00C81BA6">
      <w:pPr>
        <w:keepLines/>
        <w:spacing w:before="0"/>
        <w:rPr>
          <w:rFonts w:cs="Arial"/>
          <w:color w:val="000000"/>
          <w:sz w:val="16"/>
          <w:shd w:val="clear" w:color="auto" w:fill="FFFFFF"/>
        </w:rPr>
      </w:pPr>
    </w:p>
    <w:p w14:paraId="10FC61F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3D47A5A3" w14:textId="77777777" w:rsidR="00C81BA6" w:rsidRDefault="00C81BA6" w:rsidP="00C81BA6">
      <w:pPr>
        <w:keepLines/>
        <w:spacing w:before="0"/>
        <w:rPr>
          <w:rFonts w:cs="Arial"/>
          <w:color w:val="000000"/>
          <w:sz w:val="16"/>
          <w:shd w:val="clear" w:color="auto" w:fill="FFFFFF"/>
        </w:rPr>
      </w:pPr>
    </w:p>
    <w:p w14:paraId="00AA34B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These are some of the de-escalating techniques.</w:t>
      </w:r>
    </w:p>
    <w:p w14:paraId="1CB3E894" w14:textId="77777777" w:rsidR="00C81BA6" w:rsidRDefault="00C81BA6" w:rsidP="00C81BA6">
      <w:pPr>
        <w:keepLines/>
        <w:spacing w:before="0"/>
        <w:rPr>
          <w:rFonts w:cs="Arial"/>
          <w:color w:val="000000"/>
          <w:sz w:val="16"/>
          <w:shd w:val="clear" w:color="auto" w:fill="FFFFFF"/>
        </w:rPr>
      </w:pPr>
    </w:p>
    <w:p w14:paraId="3CEE48C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t>
      </w:r>
    </w:p>
    <w:p w14:paraId="1C6B3641" w14:textId="77777777" w:rsidR="00C81BA6" w:rsidRDefault="00C81BA6" w:rsidP="00C81BA6">
      <w:pPr>
        <w:keepLines/>
        <w:spacing w:before="0"/>
        <w:rPr>
          <w:rFonts w:cs="Arial"/>
          <w:color w:val="000000"/>
          <w:sz w:val="16"/>
          <w:shd w:val="clear" w:color="auto" w:fill="FFFFFF"/>
        </w:rPr>
      </w:pPr>
    </w:p>
    <w:p w14:paraId="580D14B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3.a.</w:t>
      </w:r>
    </w:p>
    <w:p w14:paraId="08E04D55" w14:textId="77777777" w:rsidR="00C81BA6" w:rsidRDefault="00C81BA6" w:rsidP="00C81BA6">
      <w:pPr>
        <w:keepLines/>
        <w:spacing w:before="0"/>
        <w:rPr>
          <w:rFonts w:ascii="Times New Roman" w:hAnsi="Times New Roman"/>
          <w:color w:val="000000"/>
          <w:sz w:val="18"/>
          <w:shd w:val="clear" w:color="auto" w:fill="FFFFFF"/>
        </w:rPr>
      </w:pPr>
    </w:p>
    <w:p w14:paraId="200366BC" w14:textId="77777777" w:rsidR="00C81BA6" w:rsidRDefault="00C81BA6" w:rsidP="00C81BA6">
      <w:pPr>
        <w:keepLines/>
        <w:spacing w:before="0"/>
        <w:rPr>
          <w:rFonts w:ascii="Times New Roman" w:hAnsi="Times New Roman"/>
          <w:color w:val="000000"/>
          <w:sz w:val="18"/>
          <w:shd w:val="clear" w:color="auto" w:fill="FFFFFF"/>
        </w:rPr>
      </w:pPr>
    </w:p>
    <w:p w14:paraId="3D88FE42" w14:textId="77777777" w:rsidR="00C81BA6" w:rsidRDefault="00C81BA6" w:rsidP="00C81BA6">
      <w:pPr>
        <w:keepLines/>
        <w:rPr>
          <w:rFonts w:cs="Arial"/>
          <w:color w:val="000000"/>
          <w:sz w:val="16"/>
          <w:shd w:val="clear" w:color="auto" w:fill="FFFFFF"/>
        </w:rPr>
      </w:pPr>
    </w:p>
    <w:p w14:paraId="4B8EFA26"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10 - Call De-Escalation </w:t>
      </w:r>
    </w:p>
    <w:p w14:paraId="471F6B48"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5F8EE4EF">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1B637D14"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52C22C86" w14:textId="77777777" w:rsidR="00C81BA6" w:rsidRDefault="00C81BA6" w:rsidP="00C81BA6">
      <w:pPr>
        <w:keepLines/>
        <w:spacing w:before="0"/>
        <w:rPr>
          <w:rFonts w:cs="Arial"/>
          <w:color w:val="000000"/>
          <w:sz w:val="16"/>
          <w:shd w:val="clear" w:color="auto" w:fill="FFFFFF"/>
        </w:rPr>
      </w:pPr>
    </w:p>
    <w:p w14:paraId="7E32FCB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05164291" w14:textId="77777777" w:rsidR="00C81BA6" w:rsidRDefault="00C81BA6" w:rsidP="00C81BA6">
      <w:pPr>
        <w:keepLines/>
        <w:spacing w:before="0"/>
        <w:rPr>
          <w:rFonts w:cs="Arial"/>
          <w:color w:val="000000"/>
          <w:sz w:val="16"/>
          <w:shd w:val="clear" w:color="auto" w:fill="FFFFFF"/>
        </w:rPr>
      </w:pPr>
    </w:p>
    <w:p w14:paraId="420463C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These are some more of the de-escalating techniques.</w:t>
      </w:r>
    </w:p>
    <w:p w14:paraId="3D75B957" w14:textId="77777777" w:rsidR="00C81BA6" w:rsidRDefault="00C81BA6" w:rsidP="00C81BA6">
      <w:pPr>
        <w:keepLines/>
        <w:spacing w:before="0"/>
        <w:rPr>
          <w:rFonts w:cs="Arial"/>
          <w:color w:val="000000"/>
          <w:sz w:val="16"/>
          <w:shd w:val="clear" w:color="auto" w:fill="FFFFFF"/>
        </w:rPr>
      </w:pPr>
    </w:p>
    <w:p w14:paraId="685420D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t>
      </w:r>
    </w:p>
    <w:p w14:paraId="7E7C9099" w14:textId="77777777" w:rsidR="00C81BA6" w:rsidRDefault="00C81BA6" w:rsidP="00C81BA6">
      <w:pPr>
        <w:keepLines/>
        <w:spacing w:before="0"/>
        <w:rPr>
          <w:rFonts w:cs="Arial"/>
          <w:color w:val="000000"/>
          <w:sz w:val="16"/>
          <w:shd w:val="clear" w:color="auto" w:fill="FFFFFF"/>
        </w:rPr>
      </w:pPr>
    </w:p>
    <w:p w14:paraId="0BC43C2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3.a.</w:t>
      </w:r>
    </w:p>
    <w:p w14:paraId="0243DC9E" w14:textId="77777777" w:rsidR="00C81BA6" w:rsidRDefault="00C81BA6" w:rsidP="00C81BA6">
      <w:pPr>
        <w:keepLines/>
        <w:spacing w:before="0"/>
        <w:rPr>
          <w:rFonts w:ascii="Times New Roman" w:hAnsi="Times New Roman"/>
          <w:color w:val="000000"/>
          <w:sz w:val="18"/>
          <w:shd w:val="clear" w:color="auto" w:fill="FFFFFF"/>
        </w:rPr>
      </w:pPr>
    </w:p>
    <w:p w14:paraId="00733AF8" w14:textId="77777777" w:rsidR="00C81BA6" w:rsidRDefault="00C81BA6" w:rsidP="00C81BA6">
      <w:pPr>
        <w:keepLines/>
        <w:spacing w:before="0"/>
        <w:rPr>
          <w:rFonts w:ascii="Times New Roman" w:hAnsi="Times New Roman"/>
          <w:color w:val="000000"/>
          <w:sz w:val="18"/>
          <w:shd w:val="clear" w:color="auto" w:fill="FFFFFF"/>
        </w:rPr>
      </w:pPr>
    </w:p>
    <w:p w14:paraId="5FA9FDF5" w14:textId="77777777" w:rsidR="00C81BA6" w:rsidRDefault="00C81BA6" w:rsidP="00C81BA6">
      <w:pPr>
        <w:keepLines/>
        <w:rPr>
          <w:rFonts w:cs="Arial"/>
          <w:color w:val="000000"/>
          <w:sz w:val="16"/>
          <w:shd w:val="clear" w:color="auto" w:fill="FFFFFF"/>
        </w:rPr>
      </w:pPr>
    </w:p>
    <w:p w14:paraId="178083E1"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11 - Call De-Escalation </w:t>
      </w:r>
    </w:p>
    <w:p w14:paraId="38501A57"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7F1A12B">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740F6002"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0CE315DB" w14:textId="77777777" w:rsidR="00C81BA6" w:rsidRDefault="00C81BA6" w:rsidP="00C81BA6">
      <w:pPr>
        <w:keepLines/>
        <w:spacing w:before="0"/>
        <w:rPr>
          <w:rFonts w:cs="Arial"/>
          <w:color w:val="000000"/>
          <w:sz w:val="16"/>
          <w:shd w:val="clear" w:color="auto" w:fill="FFFFFF"/>
        </w:rPr>
      </w:pPr>
    </w:p>
    <w:p w14:paraId="7ECA200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B3C034A" w14:textId="77777777" w:rsidR="00C81BA6" w:rsidRDefault="00C81BA6" w:rsidP="00C81BA6">
      <w:pPr>
        <w:keepLines/>
        <w:spacing w:before="0"/>
        <w:rPr>
          <w:rFonts w:cs="Arial"/>
          <w:color w:val="000000"/>
          <w:sz w:val="16"/>
          <w:shd w:val="clear" w:color="auto" w:fill="FFFFFF"/>
        </w:rPr>
      </w:pPr>
    </w:p>
    <w:p w14:paraId="3856F7D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These are some of the de-escalating techniques.</w:t>
      </w:r>
    </w:p>
    <w:p w14:paraId="7B6EB14B" w14:textId="77777777" w:rsidR="00C81BA6" w:rsidRDefault="00C81BA6" w:rsidP="00C81BA6">
      <w:pPr>
        <w:keepLines/>
        <w:spacing w:before="0"/>
        <w:rPr>
          <w:rFonts w:cs="Arial"/>
          <w:color w:val="000000"/>
          <w:sz w:val="16"/>
          <w:shd w:val="clear" w:color="auto" w:fill="FFFFFF"/>
        </w:rPr>
      </w:pPr>
    </w:p>
    <w:p w14:paraId="6094814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t>
      </w:r>
    </w:p>
    <w:p w14:paraId="3C317F4D" w14:textId="77777777" w:rsidR="00C81BA6" w:rsidRDefault="00C81BA6" w:rsidP="00C81BA6">
      <w:pPr>
        <w:keepLines/>
        <w:spacing w:before="0"/>
        <w:rPr>
          <w:rFonts w:cs="Arial"/>
          <w:color w:val="000000"/>
          <w:sz w:val="16"/>
          <w:shd w:val="clear" w:color="auto" w:fill="FFFFFF"/>
        </w:rPr>
      </w:pPr>
    </w:p>
    <w:p w14:paraId="51ED916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3.a.</w:t>
      </w:r>
    </w:p>
    <w:p w14:paraId="21EEF900" w14:textId="77777777" w:rsidR="00C81BA6" w:rsidRDefault="00C81BA6" w:rsidP="00C81BA6">
      <w:pPr>
        <w:keepLines/>
        <w:spacing w:before="0"/>
        <w:rPr>
          <w:rFonts w:ascii="Times New Roman" w:hAnsi="Times New Roman"/>
          <w:color w:val="000000"/>
          <w:sz w:val="18"/>
          <w:shd w:val="clear" w:color="auto" w:fill="FFFFFF"/>
        </w:rPr>
      </w:pPr>
    </w:p>
    <w:p w14:paraId="67D348C5" w14:textId="77777777" w:rsidR="00C81BA6" w:rsidRDefault="00C81BA6" w:rsidP="00C81BA6">
      <w:pPr>
        <w:keepLines/>
        <w:spacing w:before="0"/>
        <w:rPr>
          <w:rFonts w:ascii="Times New Roman" w:hAnsi="Times New Roman"/>
          <w:color w:val="000000"/>
          <w:sz w:val="18"/>
          <w:shd w:val="clear" w:color="auto" w:fill="FFFFFF"/>
        </w:rPr>
      </w:pPr>
    </w:p>
    <w:p w14:paraId="2F9B8A41" w14:textId="77777777" w:rsidR="00C81BA6" w:rsidRDefault="00C81BA6" w:rsidP="00C81BA6">
      <w:pPr>
        <w:keepLines/>
        <w:rPr>
          <w:rFonts w:cs="Arial"/>
          <w:color w:val="000000"/>
          <w:sz w:val="16"/>
          <w:shd w:val="clear" w:color="auto" w:fill="FFFFFF"/>
        </w:rPr>
      </w:pPr>
    </w:p>
    <w:p w14:paraId="7D13AD89"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12 - Call De-Escalation </w:t>
      </w:r>
    </w:p>
    <w:p w14:paraId="76F55D5F"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5BC0B1C1">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3E0C0869"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6EAB8A92" w14:textId="77777777" w:rsidR="00C81BA6" w:rsidRDefault="00C81BA6" w:rsidP="00C81BA6">
      <w:pPr>
        <w:keepLines/>
        <w:spacing w:before="0"/>
        <w:rPr>
          <w:rFonts w:cs="Arial"/>
          <w:color w:val="000000"/>
          <w:sz w:val="16"/>
          <w:shd w:val="clear" w:color="auto" w:fill="FFFFFF"/>
        </w:rPr>
      </w:pPr>
    </w:p>
    <w:p w14:paraId="45EFE87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1FB70184" w14:textId="77777777" w:rsidR="00C81BA6" w:rsidRDefault="00C81BA6" w:rsidP="00C81BA6">
      <w:pPr>
        <w:keepLines/>
        <w:spacing w:before="0"/>
        <w:rPr>
          <w:rFonts w:cs="Arial"/>
          <w:color w:val="000000"/>
          <w:sz w:val="16"/>
          <w:shd w:val="clear" w:color="auto" w:fill="FFFFFF"/>
        </w:rPr>
      </w:pPr>
    </w:p>
    <w:p w14:paraId="4AC1F35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These are not recommended for De-Escalation techniques.</w:t>
      </w:r>
    </w:p>
    <w:p w14:paraId="0DA0B735" w14:textId="77777777" w:rsidR="00C81BA6" w:rsidRDefault="00C81BA6" w:rsidP="00C81BA6">
      <w:pPr>
        <w:keepLines/>
        <w:spacing w:before="0"/>
        <w:rPr>
          <w:rFonts w:cs="Arial"/>
          <w:color w:val="000000"/>
          <w:sz w:val="16"/>
          <w:shd w:val="clear" w:color="auto" w:fill="FFFFFF"/>
        </w:rPr>
      </w:pPr>
    </w:p>
    <w:p w14:paraId="69A12FF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t>
      </w:r>
    </w:p>
    <w:p w14:paraId="67BADE8A" w14:textId="77777777" w:rsidR="00C81BA6" w:rsidRDefault="00C81BA6" w:rsidP="00C81BA6">
      <w:pPr>
        <w:keepLines/>
        <w:spacing w:before="0"/>
        <w:rPr>
          <w:rFonts w:cs="Arial"/>
          <w:color w:val="000000"/>
          <w:sz w:val="16"/>
          <w:shd w:val="clear" w:color="auto" w:fill="FFFFFF"/>
        </w:rPr>
      </w:pPr>
    </w:p>
    <w:p w14:paraId="06F847F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3.a.</w:t>
      </w:r>
    </w:p>
    <w:p w14:paraId="7DEDEE40" w14:textId="77777777" w:rsidR="00C81BA6" w:rsidRDefault="00C81BA6" w:rsidP="00C81BA6">
      <w:pPr>
        <w:keepLines/>
        <w:spacing w:before="0"/>
        <w:rPr>
          <w:rFonts w:ascii="Times New Roman" w:hAnsi="Times New Roman"/>
          <w:color w:val="000000"/>
          <w:sz w:val="18"/>
          <w:shd w:val="clear" w:color="auto" w:fill="FFFFFF"/>
        </w:rPr>
      </w:pPr>
    </w:p>
    <w:p w14:paraId="2BDA0270" w14:textId="77777777" w:rsidR="00C81BA6" w:rsidRDefault="00C81BA6" w:rsidP="00C81BA6">
      <w:pPr>
        <w:keepLines/>
        <w:spacing w:before="0"/>
        <w:rPr>
          <w:rFonts w:ascii="Times New Roman" w:hAnsi="Times New Roman"/>
          <w:color w:val="000000"/>
          <w:sz w:val="18"/>
          <w:shd w:val="clear" w:color="auto" w:fill="FFFFFF"/>
        </w:rPr>
      </w:pPr>
    </w:p>
    <w:p w14:paraId="659C5FD2" w14:textId="77777777" w:rsidR="00C81BA6" w:rsidRDefault="00C81BA6" w:rsidP="00C81BA6">
      <w:pPr>
        <w:keepLines/>
        <w:rPr>
          <w:rFonts w:cs="Arial"/>
          <w:color w:val="000000"/>
          <w:sz w:val="16"/>
          <w:shd w:val="clear" w:color="auto" w:fill="FFFFFF"/>
        </w:rPr>
      </w:pPr>
    </w:p>
    <w:p w14:paraId="3B14F306"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13 - Call De-Escalation </w:t>
      </w:r>
    </w:p>
    <w:p w14:paraId="2DBC110F"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A702FBA">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22E74B29"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1E3B2E27" w14:textId="77777777" w:rsidR="00C81BA6" w:rsidRDefault="00C81BA6" w:rsidP="00C81BA6">
      <w:pPr>
        <w:keepLines/>
        <w:spacing w:before="0"/>
        <w:rPr>
          <w:rFonts w:cs="Arial"/>
          <w:color w:val="000000"/>
          <w:sz w:val="16"/>
          <w:shd w:val="clear" w:color="auto" w:fill="FFFFFF"/>
        </w:rPr>
      </w:pPr>
    </w:p>
    <w:p w14:paraId="5F6641D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70F9C839" w14:textId="77777777" w:rsidR="00C81BA6" w:rsidRDefault="00C81BA6" w:rsidP="00C81BA6">
      <w:pPr>
        <w:keepLines/>
        <w:spacing w:before="0"/>
        <w:rPr>
          <w:rFonts w:cs="Arial"/>
          <w:color w:val="000000"/>
          <w:sz w:val="16"/>
          <w:shd w:val="clear" w:color="auto" w:fill="FFFFFF"/>
        </w:rPr>
      </w:pPr>
    </w:p>
    <w:p w14:paraId="3983261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These are not recommended for De-Escalation techniques.</w:t>
      </w:r>
    </w:p>
    <w:p w14:paraId="77595C6E" w14:textId="77777777" w:rsidR="00C81BA6" w:rsidRDefault="00C81BA6" w:rsidP="00C81BA6">
      <w:pPr>
        <w:keepLines/>
        <w:spacing w:before="0"/>
        <w:rPr>
          <w:rFonts w:cs="Arial"/>
          <w:color w:val="000000"/>
          <w:sz w:val="16"/>
          <w:shd w:val="clear" w:color="auto" w:fill="FFFFFF"/>
        </w:rPr>
      </w:pPr>
    </w:p>
    <w:p w14:paraId="3A3BCF8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t>
      </w:r>
    </w:p>
    <w:p w14:paraId="2394AFA1" w14:textId="77777777" w:rsidR="00C81BA6" w:rsidRDefault="00C81BA6" w:rsidP="00C81BA6">
      <w:pPr>
        <w:keepLines/>
        <w:spacing w:before="0"/>
        <w:rPr>
          <w:rFonts w:cs="Arial"/>
          <w:color w:val="000000"/>
          <w:sz w:val="16"/>
          <w:shd w:val="clear" w:color="auto" w:fill="FFFFFF"/>
        </w:rPr>
      </w:pPr>
    </w:p>
    <w:p w14:paraId="1A22819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3.a.</w:t>
      </w:r>
    </w:p>
    <w:p w14:paraId="38D1557E" w14:textId="77777777" w:rsidR="00C81BA6" w:rsidRDefault="00C81BA6" w:rsidP="00C81BA6">
      <w:pPr>
        <w:keepLines/>
        <w:spacing w:before="0"/>
        <w:rPr>
          <w:rFonts w:ascii="Times New Roman" w:hAnsi="Times New Roman"/>
          <w:color w:val="000000"/>
          <w:sz w:val="18"/>
          <w:shd w:val="clear" w:color="auto" w:fill="FFFFFF"/>
        </w:rPr>
      </w:pPr>
    </w:p>
    <w:p w14:paraId="51C996FE" w14:textId="77777777" w:rsidR="00C81BA6" w:rsidRDefault="00C81BA6" w:rsidP="00C81BA6">
      <w:pPr>
        <w:keepLines/>
        <w:spacing w:before="0"/>
        <w:rPr>
          <w:rFonts w:ascii="Times New Roman" w:hAnsi="Times New Roman"/>
          <w:color w:val="000000"/>
          <w:sz w:val="18"/>
          <w:shd w:val="clear" w:color="auto" w:fill="FFFFFF"/>
        </w:rPr>
      </w:pPr>
    </w:p>
    <w:p w14:paraId="3DB26E68" w14:textId="77777777" w:rsidR="00C81BA6" w:rsidRDefault="00C81BA6" w:rsidP="00C81BA6">
      <w:pPr>
        <w:keepLines/>
        <w:rPr>
          <w:rFonts w:cs="Arial"/>
          <w:color w:val="000000"/>
          <w:sz w:val="16"/>
          <w:shd w:val="clear" w:color="auto" w:fill="FFFFFF"/>
        </w:rPr>
      </w:pPr>
    </w:p>
    <w:p w14:paraId="01426759"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14 - Call De-Escalation </w:t>
      </w:r>
    </w:p>
    <w:p w14:paraId="6B837375"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CE3BAA8">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2CF13D34"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3DC5AFE9" w14:textId="77777777" w:rsidR="00C81BA6" w:rsidRDefault="00C81BA6" w:rsidP="00C81BA6">
      <w:pPr>
        <w:keepLines/>
        <w:spacing w:before="0"/>
        <w:rPr>
          <w:rFonts w:cs="Arial"/>
          <w:color w:val="000000"/>
          <w:sz w:val="16"/>
          <w:shd w:val="clear" w:color="auto" w:fill="FFFFFF"/>
        </w:rPr>
      </w:pPr>
    </w:p>
    <w:p w14:paraId="63FA441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13128338" w14:textId="77777777" w:rsidR="00C81BA6" w:rsidRDefault="00C81BA6" w:rsidP="00C81BA6">
      <w:pPr>
        <w:keepLines/>
        <w:spacing w:before="0"/>
        <w:rPr>
          <w:rFonts w:cs="Arial"/>
          <w:color w:val="000000"/>
          <w:sz w:val="16"/>
          <w:shd w:val="clear" w:color="auto" w:fill="FFFFFF"/>
        </w:rPr>
      </w:pPr>
    </w:p>
    <w:p w14:paraId="4840A78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These are not recommended for De-Escalation techniques.</w:t>
      </w:r>
    </w:p>
    <w:p w14:paraId="7368AC81" w14:textId="77777777" w:rsidR="00C81BA6" w:rsidRDefault="00C81BA6" w:rsidP="00C81BA6">
      <w:pPr>
        <w:keepLines/>
        <w:spacing w:before="0"/>
        <w:rPr>
          <w:rFonts w:cs="Arial"/>
          <w:color w:val="000000"/>
          <w:sz w:val="16"/>
          <w:shd w:val="clear" w:color="auto" w:fill="FFFFFF"/>
        </w:rPr>
      </w:pPr>
    </w:p>
    <w:p w14:paraId="11AEBA5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t>
      </w:r>
    </w:p>
    <w:p w14:paraId="77305208" w14:textId="77777777" w:rsidR="00C81BA6" w:rsidRDefault="00C81BA6" w:rsidP="00C81BA6">
      <w:pPr>
        <w:keepLines/>
        <w:spacing w:before="0"/>
        <w:rPr>
          <w:rFonts w:cs="Arial"/>
          <w:color w:val="000000"/>
          <w:sz w:val="16"/>
          <w:shd w:val="clear" w:color="auto" w:fill="FFFFFF"/>
        </w:rPr>
      </w:pPr>
    </w:p>
    <w:p w14:paraId="13C7EB5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3.a.</w:t>
      </w:r>
    </w:p>
    <w:p w14:paraId="779CABA4" w14:textId="77777777" w:rsidR="00C81BA6" w:rsidRDefault="00C81BA6" w:rsidP="00C81BA6">
      <w:pPr>
        <w:keepLines/>
        <w:spacing w:before="0"/>
        <w:rPr>
          <w:rFonts w:ascii="Times New Roman" w:hAnsi="Times New Roman"/>
          <w:color w:val="000000"/>
          <w:sz w:val="18"/>
          <w:shd w:val="clear" w:color="auto" w:fill="FFFFFF"/>
        </w:rPr>
      </w:pPr>
    </w:p>
    <w:p w14:paraId="5071AB83" w14:textId="77777777" w:rsidR="00C81BA6" w:rsidRDefault="00C81BA6" w:rsidP="00C81BA6">
      <w:pPr>
        <w:keepLines/>
        <w:spacing w:before="0"/>
        <w:rPr>
          <w:rFonts w:ascii="Times New Roman" w:hAnsi="Times New Roman"/>
          <w:color w:val="000000"/>
          <w:sz w:val="18"/>
          <w:shd w:val="clear" w:color="auto" w:fill="FFFFFF"/>
        </w:rPr>
      </w:pPr>
    </w:p>
    <w:p w14:paraId="33CDA106" w14:textId="77777777" w:rsidR="00C81BA6" w:rsidRDefault="00C81BA6" w:rsidP="00C81BA6">
      <w:pPr>
        <w:keepLines/>
        <w:rPr>
          <w:rFonts w:cs="Arial"/>
          <w:color w:val="000000"/>
          <w:sz w:val="16"/>
          <w:shd w:val="clear" w:color="auto" w:fill="FFFFFF"/>
        </w:rPr>
      </w:pPr>
    </w:p>
    <w:p w14:paraId="72A73440"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15 - Call De-Escalation </w:t>
      </w:r>
    </w:p>
    <w:p w14:paraId="138C699F"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177C6878">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0CBCC1AC"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405E8CD8" w14:textId="77777777" w:rsidR="00C81BA6" w:rsidRDefault="00C81BA6" w:rsidP="00C81BA6">
      <w:pPr>
        <w:keepLines/>
        <w:spacing w:before="0"/>
        <w:rPr>
          <w:rFonts w:cs="Arial"/>
          <w:color w:val="000000"/>
          <w:sz w:val="16"/>
          <w:shd w:val="clear" w:color="auto" w:fill="FFFFFF"/>
        </w:rPr>
      </w:pPr>
    </w:p>
    <w:p w14:paraId="064E1E8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7DF4DAC7" w14:textId="77777777" w:rsidR="00C81BA6" w:rsidRDefault="00C81BA6" w:rsidP="00C81BA6">
      <w:pPr>
        <w:keepLines/>
        <w:spacing w:before="0"/>
        <w:rPr>
          <w:rFonts w:cs="Arial"/>
          <w:color w:val="000000"/>
          <w:sz w:val="16"/>
          <w:shd w:val="clear" w:color="auto" w:fill="FFFFFF"/>
        </w:rPr>
      </w:pPr>
    </w:p>
    <w:p w14:paraId="357A130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These are specific to telephone calls on how not to De-Escalate a call.</w:t>
      </w:r>
    </w:p>
    <w:p w14:paraId="2738F4CC" w14:textId="77777777" w:rsidR="00C81BA6" w:rsidRDefault="00C81BA6" w:rsidP="00C81BA6">
      <w:pPr>
        <w:keepLines/>
        <w:spacing w:before="0"/>
        <w:rPr>
          <w:rFonts w:cs="Arial"/>
          <w:color w:val="000000"/>
          <w:sz w:val="16"/>
          <w:shd w:val="clear" w:color="auto" w:fill="FFFFFF"/>
        </w:rPr>
      </w:pPr>
    </w:p>
    <w:p w14:paraId="4F13F63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Note:  If the caller identifies that the LAS utilized an incorrect gender or honorific, apologize, and ensure that the preferred gender/honorific is utilized for the rest of the call. </w:t>
      </w:r>
    </w:p>
    <w:p w14:paraId="4BDABB4F" w14:textId="77777777" w:rsidR="00C81BA6" w:rsidRDefault="00C81BA6" w:rsidP="00C81BA6">
      <w:pPr>
        <w:keepLines/>
        <w:spacing w:before="0"/>
        <w:rPr>
          <w:rFonts w:cs="Arial"/>
          <w:color w:val="000000"/>
          <w:sz w:val="16"/>
          <w:shd w:val="clear" w:color="auto" w:fill="FFFFFF"/>
        </w:rPr>
      </w:pPr>
    </w:p>
    <w:p w14:paraId="2150992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t>
      </w:r>
    </w:p>
    <w:p w14:paraId="2C10EDCD" w14:textId="77777777" w:rsidR="00C81BA6" w:rsidRDefault="00C81BA6" w:rsidP="00C81BA6">
      <w:pPr>
        <w:keepLines/>
        <w:spacing w:before="0"/>
        <w:rPr>
          <w:rFonts w:cs="Arial"/>
          <w:color w:val="000000"/>
          <w:sz w:val="16"/>
          <w:shd w:val="clear" w:color="auto" w:fill="FFFFFF"/>
        </w:rPr>
      </w:pPr>
    </w:p>
    <w:p w14:paraId="207F898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3.a.</w:t>
      </w:r>
    </w:p>
    <w:p w14:paraId="57CB880F" w14:textId="77777777" w:rsidR="00C81BA6" w:rsidRDefault="00C81BA6" w:rsidP="00C81BA6">
      <w:pPr>
        <w:keepLines/>
        <w:spacing w:before="0"/>
        <w:rPr>
          <w:rFonts w:ascii="Times New Roman" w:hAnsi="Times New Roman"/>
          <w:color w:val="000000"/>
          <w:sz w:val="18"/>
          <w:shd w:val="clear" w:color="auto" w:fill="FFFFFF"/>
        </w:rPr>
      </w:pPr>
    </w:p>
    <w:p w14:paraId="362F9200" w14:textId="77777777" w:rsidR="00C81BA6" w:rsidRDefault="00C81BA6" w:rsidP="00C81BA6">
      <w:pPr>
        <w:keepLines/>
        <w:spacing w:before="0"/>
        <w:rPr>
          <w:rFonts w:ascii="Times New Roman" w:hAnsi="Times New Roman"/>
          <w:color w:val="000000"/>
          <w:sz w:val="18"/>
          <w:shd w:val="clear" w:color="auto" w:fill="FFFFFF"/>
        </w:rPr>
      </w:pPr>
    </w:p>
    <w:p w14:paraId="5A00C8B7" w14:textId="77777777" w:rsidR="00C81BA6" w:rsidRDefault="00C81BA6" w:rsidP="00C81BA6">
      <w:pPr>
        <w:keepLines/>
        <w:rPr>
          <w:rFonts w:cs="Arial"/>
          <w:color w:val="000000"/>
          <w:sz w:val="16"/>
          <w:shd w:val="clear" w:color="auto" w:fill="FFFFFF"/>
        </w:rPr>
      </w:pPr>
    </w:p>
    <w:p w14:paraId="6B20EF97"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16 - Call De-Escalation </w:t>
      </w:r>
    </w:p>
    <w:p w14:paraId="69946F43"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1AC0883B">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7E7D3D78"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25AC2685" w14:textId="77777777" w:rsidR="00C81BA6" w:rsidRDefault="00C81BA6" w:rsidP="00C81BA6">
      <w:pPr>
        <w:keepLines/>
        <w:spacing w:before="0"/>
        <w:rPr>
          <w:rFonts w:cs="Arial"/>
          <w:color w:val="000000"/>
          <w:sz w:val="16"/>
          <w:shd w:val="clear" w:color="auto" w:fill="FFFFFF"/>
        </w:rPr>
      </w:pPr>
    </w:p>
    <w:p w14:paraId="584E94F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59B55045" w14:textId="77777777" w:rsidR="00C81BA6" w:rsidRDefault="00C81BA6" w:rsidP="00C81BA6">
      <w:pPr>
        <w:keepLines/>
        <w:spacing w:before="0"/>
        <w:rPr>
          <w:rFonts w:cs="Arial"/>
          <w:color w:val="000000"/>
          <w:sz w:val="16"/>
          <w:shd w:val="clear" w:color="auto" w:fill="FFFFFF"/>
        </w:rPr>
      </w:pPr>
    </w:p>
    <w:p w14:paraId="1BD55C0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Prior to initiating a transfer, the LAS is expected to research, review, and attempt to answer the caller’s concerns.</w:t>
      </w:r>
    </w:p>
    <w:p w14:paraId="63386723" w14:textId="77777777" w:rsidR="00C81BA6" w:rsidRDefault="00C81BA6" w:rsidP="00C81BA6">
      <w:pPr>
        <w:keepLines/>
        <w:spacing w:before="0"/>
        <w:rPr>
          <w:rFonts w:cs="Arial"/>
          <w:color w:val="000000"/>
          <w:sz w:val="16"/>
          <w:shd w:val="clear" w:color="auto" w:fill="FFFFFF"/>
        </w:rPr>
      </w:pPr>
    </w:p>
    <w:p w14:paraId="05D9877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Note: The LAS must not offer an unsolicited supervisor transfer.</w:t>
      </w:r>
    </w:p>
    <w:p w14:paraId="052E2989" w14:textId="77777777" w:rsidR="00C81BA6" w:rsidRDefault="00C81BA6" w:rsidP="00C81BA6">
      <w:pPr>
        <w:keepLines/>
        <w:spacing w:before="0"/>
        <w:rPr>
          <w:rFonts w:cs="Arial"/>
          <w:color w:val="000000"/>
          <w:sz w:val="16"/>
          <w:shd w:val="clear" w:color="auto" w:fill="FFFFFF"/>
        </w:rPr>
      </w:pPr>
    </w:p>
    <w:p w14:paraId="56FC2FA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3.b.</w:t>
      </w:r>
    </w:p>
    <w:p w14:paraId="23BE07EB" w14:textId="77777777" w:rsidR="00C81BA6" w:rsidRDefault="00C81BA6" w:rsidP="00C81BA6">
      <w:pPr>
        <w:keepLines/>
        <w:spacing w:before="0"/>
        <w:rPr>
          <w:rFonts w:ascii="Times New Roman" w:hAnsi="Times New Roman"/>
          <w:color w:val="000000"/>
          <w:sz w:val="18"/>
          <w:shd w:val="clear" w:color="auto" w:fill="FFFFFF"/>
        </w:rPr>
      </w:pPr>
    </w:p>
    <w:p w14:paraId="4C4296D1" w14:textId="77777777" w:rsidR="00C81BA6" w:rsidRDefault="00C81BA6" w:rsidP="00C81BA6">
      <w:pPr>
        <w:keepLines/>
        <w:spacing w:before="0"/>
        <w:rPr>
          <w:rFonts w:ascii="Times New Roman" w:hAnsi="Times New Roman"/>
          <w:color w:val="000000"/>
          <w:sz w:val="18"/>
          <w:shd w:val="clear" w:color="auto" w:fill="FFFFFF"/>
        </w:rPr>
      </w:pPr>
    </w:p>
    <w:p w14:paraId="31A09E9A" w14:textId="77777777" w:rsidR="00C81BA6" w:rsidRDefault="00C81BA6" w:rsidP="00C81BA6">
      <w:pPr>
        <w:keepLines/>
        <w:rPr>
          <w:rFonts w:cs="Arial"/>
          <w:color w:val="000000"/>
          <w:sz w:val="16"/>
          <w:shd w:val="clear" w:color="auto" w:fill="FFFFFF"/>
        </w:rPr>
      </w:pPr>
    </w:p>
    <w:p w14:paraId="79F14924"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17 - Call De-Escalation </w:t>
      </w:r>
    </w:p>
    <w:p w14:paraId="388FEA0E"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67370198">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0412FE38"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67AF69BB" w14:textId="77777777" w:rsidR="00C81BA6" w:rsidRDefault="00C81BA6" w:rsidP="00C81BA6">
      <w:pPr>
        <w:keepLines/>
        <w:spacing w:before="0"/>
        <w:rPr>
          <w:rFonts w:cs="Arial"/>
          <w:color w:val="000000"/>
          <w:sz w:val="16"/>
          <w:shd w:val="clear" w:color="auto" w:fill="FFFFFF"/>
        </w:rPr>
      </w:pPr>
    </w:p>
    <w:p w14:paraId="4F781E6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4E33055F" w14:textId="77777777" w:rsidR="00C81BA6" w:rsidRDefault="00C81BA6" w:rsidP="00C81BA6">
      <w:pPr>
        <w:keepLines/>
        <w:spacing w:before="0"/>
        <w:rPr>
          <w:rFonts w:cs="Arial"/>
          <w:color w:val="000000"/>
          <w:sz w:val="16"/>
          <w:shd w:val="clear" w:color="auto" w:fill="FFFFFF"/>
        </w:rPr>
      </w:pPr>
    </w:p>
    <w:p w14:paraId="1661F0F2"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is the first step to escalate a call to the Senior LAS Queue. </w:t>
      </w:r>
    </w:p>
    <w:p w14:paraId="466528D0" w14:textId="77777777" w:rsidR="00C81BA6" w:rsidRDefault="00C81BA6" w:rsidP="00C81BA6">
      <w:pPr>
        <w:keepLines/>
        <w:spacing w:before="0"/>
        <w:rPr>
          <w:rFonts w:cs="Arial"/>
          <w:color w:val="000000"/>
          <w:sz w:val="16"/>
          <w:shd w:val="clear" w:color="auto" w:fill="FFFFFF"/>
        </w:rPr>
      </w:pPr>
    </w:p>
    <w:p w14:paraId="31DB968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For more information on general de-escalation techniques, see FCC Phone Procedures, 3.a. Fiduciary Contact Center (FCC) Phone Procedures 3.b.</w:t>
      </w:r>
    </w:p>
    <w:p w14:paraId="502B2A50" w14:textId="77777777" w:rsidR="00C81BA6" w:rsidRDefault="00C81BA6" w:rsidP="00C81BA6">
      <w:pPr>
        <w:keepLines/>
        <w:spacing w:before="0"/>
        <w:rPr>
          <w:rFonts w:ascii="Times New Roman" w:hAnsi="Times New Roman"/>
          <w:color w:val="000000"/>
          <w:sz w:val="18"/>
          <w:shd w:val="clear" w:color="auto" w:fill="FFFFFF"/>
        </w:rPr>
      </w:pPr>
    </w:p>
    <w:p w14:paraId="23031468" w14:textId="77777777" w:rsidR="00C81BA6" w:rsidRDefault="00C81BA6" w:rsidP="00C81BA6">
      <w:pPr>
        <w:keepLines/>
        <w:spacing w:before="0"/>
        <w:rPr>
          <w:rFonts w:ascii="Times New Roman" w:hAnsi="Times New Roman"/>
          <w:color w:val="000000"/>
          <w:sz w:val="18"/>
          <w:shd w:val="clear" w:color="auto" w:fill="FFFFFF"/>
        </w:rPr>
      </w:pPr>
    </w:p>
    <w:p w14:paraId="4832AF59" w14:textId="77777777" w:rsidR="00C81BA6" w:rsidRDefault="00C81BA6" w:rsidP="00C81BA6">
      <w:pPr>
        <w:keepLines/>
        <w:rPr>
          <w:rFonts w:cs="Arial"/>
          <w:color w:val="000000"/>
          <w:sz w:val="16"/>
          <w:shd w:val="clear" w:color="auto" w:fill="FFFFFF"/>
        </w:rPr>
      </w:pPr>
    </w:p>
    <w:p w14:paraId="5B7DD3CE"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18 - Call De-Escalation </w:t>
      </w:r>
    </w:p>
    <w:p w14:paraId="053363F3"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44450CF8">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1F8E1A26"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298DF87A" w14:textId="77777777" w:rsidR="00C81BA6" w:rsidRDefault="00C81BA6" w:rsidP="00C81BA6">
      <w:pPr>
        <w:keepLines/>
        <w:spacing w:before="0"/>
        <w:rPr>
          <w:rFonts w:cs="Arial"/>
          <w:color w:val="000000"/>
          <w:sz w:val="16"/>
          <w:shd w:val="clear" w:color="auto" w:fill="FFFFFF"/>
        </w:rPr>
      </w:pPr>
    </w:p>
    <w:p w14:paraId="46821D8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08B3F9F9" w14:textId="77777777" w:rsidR="00C81BA6" w:rsidRDefault="00C81BA6" w:rsidP="00C81BA6">
      <w:pPr>
        <w:keepLines/>
        <w:spacing w:before="0"/>
        <w:rPr>
          <w:rFonts w:cs="Arial"/>
          <w:color w:val="000000"/>
          <w:sz w:val="16"/>
          <w:shd w:val="clear" w:color="auto" w:fill="FFFFFF"/>
        </w:rPr>
      </w:pPr>
    </w:p>
    <w:p w14:paraId="7B8979D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is the second step to escalate a call to the Senior LAS Queue. </w:t>
      </w:r>
    </w:p>
    <w:p w14:paraId="6413B8F1" w14:textId="77777777" w:rsidR="00C81BA6" w:rsidRDefault="00C81BA6" w:rsidP="00C81BA6">
      <w:pPr>
        <w:keepLines/>
        <w:spacing w:before="0"/>
        <w:rPr>
          <w:rFonts w:cs="Arial"/>
          <w:color w:val="000000"/>
          <w:sz w:val="16"/>
          <w:shd w:val="clear" w:color="auto" w:fill="FFFFFF"/>
        </w:rPr>
      </w:pPr>
    </w:p>
    <w:p w14:paraId="63AAEA5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3.b.</w:t>
      </w:r>
    </w:p>
    <w:p w14:paraId="2EEDD272" w14:textId="77777777" w:rsidR="00C81BA6" w:rsidRDefault="00C81BA6" w:rsidP="00C81BA6">
      <w:pPr>
        <w:keepLines/>
        <w:spacing w:before="0"/>
        <w:rPr>
          <w:rFonts w:ascii="Times New Roman" w:hAnsi="Times New Roman"/>
          <w:color w:val="000000"/>
          <w:sz w:val="18"/>
          <w:shd w:val="clear" w:color="auto" w:fill="FFFFFF"/>
        </w:rPr>
      </w:pPr>
    </w:p>
    <w:p w14:paraId="74AF1F06" w14:textId="77777777" w:rsidR="00C81BA6" w:rsidRDefault="00C81BA6" w:rsidP="00C81BA6">
      <w:pPr>
        <w:keepLines/>
        <w:spacing w:before="0"/>
        <w:rPr>
          <w:rFonts w:ascii="Times New Roman" w:hAnsi="Times New Roman"/>
          <w:color w:val="000000"/>
          <w:sz w:val="18"/>
          <w:shd w:val="clear" w:color="auto" w:fill="FFFFFF"/>
        </w:rPr>
      </w:pPr>
    </w:p>
    <w:p w14:paraId="7D46318C" w14:textId="77777777" w:rsidR="00C81BA6" w:rsidRDefault="00C81BA6" w:rsidP="00C81BA6">
      <w:pPr>
        <w:keepLines/>
        <w:rPr>
          <w:rFonts w:cs="Arial"/>
          <w:color w:val="000000"/>
          <w:sz w:val="16"/>
          <w:shd w:val="clear" w:color="auto" w:fill="FFFFFF"/>
        </w:rPr>
      </w:pPr>
    </w:p>
    <w:p w14:paraId="08E7B82E"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19 - Call De-Escalation </w:t>
      </w:r>
    </w:p>
    <w:p w14:paraId="3C917AFA"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280F5D63">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3427A07D"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6F44A2D0" w14:textId="77777777" w:rsidR="00C81BA6" w:rsidRDefault="00C81BA6" w:rsidP="00C81BA6">
      <w:pPr>
        <w:keepLines/>
        <w:spacing w:before="0"/>
        <w:rPr>
          <w:rFonts w:cs="Arial"/>
          <w:color w:val="000000"/>
          <w:sz w:val="16"/>
          <w:shd w:val="clear" w:color="auto" w:fill="FFFFFF"/>
        </w:rPr>
      </w:pPr>
    </w:p>
    <w:p w14:paraId="372709B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6FAD5B05" w14:textId="77777777" w:rsidR="00C81BA6" w:rsidRDefault="00C81BA6" w:rsidP="00C81BA6">
      <w:pPr>
        <w:keepLines/>
        <w:spacing w:before="0"/>
        <w:rPr>
          <w:rFonts w:cs="Arial"/>
          <w:color w:val="000000"/>
          <w:sz w:val="16"/>
          <w:shd w:val="clear" w:color="auto" w:fill="FFFFFF"/>
        </w:rPr>
      </w:pPr>
    </w:p>
    <w:p w14:paraId="6889B3F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is the third and last step to escalate a call to the Senior LAS Queue. </w:t>
      </w:r>
    </w:p>
    <w:p w14:paraId="05CA1354" w14:textId="77777777" w:rsidR="00C81BA6" w:rsidRDefault="00C81BA6" w:rsidP="00C81BA6">
      <w:pPr>
        <w:keepLines/>
        <w:spacing w:before="0"/>
        <w:rPr>
          <w:rFonts w:cs="Arial"/>
          <w:color w:val="000000"/>
          <w:sz w:val="16"/>
          <w:shd w:val="clear" w:color="auto" w:fill="FFFFFF"/>
        </w:rPr>
      </w:pPr>
    </w:p>
    <w:p w14:paraId="3454360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3.b.</w:t>
      </w:r>
    </w:p>
    <w:p w14:paraId="1DA8E948" w14:textId="77777777" w:rsidR="00C81BA6" w:rsidRDefault="00C81BA6" w:rsidP="00C81BA6">
      <w:pPr>
        <w:keepLines/>
        <w:spacing w:before="0"/>
        <w:rPr>
          <w:rFonts w:ascii="Times New Roman" w:hAnsi="Times New Roman"/>
          <w:color w:val="000000"/>
          <w:sz w:val="18"/>
          <w:shd w:val="clear" w:color="auto" w:fill="FFFFFF"/>
        </w:rPr>
      </w:pPr>
    </w:p>
    <w:p w14:paraId="740A40FA" w14:textId="77777777" w:rsidR="00C81BA6" w:rsidRDefault="00C81BA6" w:rsidP="00C81BA6">
      <w:pPr>
        <w:keepLines/>
        <w:spacing w:before="0"/>
        <w:rPr>
          <w:rFonts w:ascii="Times New Roman" w:hAnsi="Times New Roman"/>
          <w:color w:val="000000"/>
          <w:sz w:val="18"/>
          <w:shd w:val="clear" w:color="auto" w:fill="FFFFFF"/>
        </w:rPr>
      </w:pPr>
    </w:p>
    <w:p w14:paraId="486B9E25" w14:textId="77777777" w:rsidR="00C81BA6" w:rsidRDefault="00C81BA6" w:rsidP="00C81BA6">
      <w:pPr>
        <w:keepLines/>
        <w:rPr>
          <w:rFonts w:cs="Arial"/>
          <w:color w:val="000000"/>
          <w:sz w:val="16"/>
          <w:shd w:val="clear" w:color="auto" w:fill="FFFFFF"/>
        </w:rPr>
      </w:pPr>
    </w:p>
    <w:p w14:paraId="639EDDDC"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20 - Call De-Escalation </w:t>
      </w:r>
    </w:p>
    <w:p w14:paraId="60B23AC1"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707E69E4">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3084E54A"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755D264A" w14:textId="77777777" w:rsidR="00C81BA6" w:rsidRDefault="00C81BA6" w:rsidP="00C81BA6">
      <w:pPr>
        <w:keepLines/>
        <w:spacing w:before="0"/>
        <w:rPr>
          <w:rFonts w:cs="Arial"/>
          <w:color w:val="000000"/>
          <w:sz w:val="16"/>
          <w:shd w:val="clear" w:color="auto" w:fill="FFFFFF"/>
        </w:rPr>
      </w:pPr>
    </w:p>
    <w:p w14:paraId="1192DFF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4AA7D788" w14:textId="77777777" w:rsidR="00C81BA6" w:rsidRDefault="00C81BA6" w:rsidP="00C81BA6">
      <w:pPr>
        <w:keepLines/>
        <w:spacing w:before="0"/>
        <w:rPr>
          <w:rFonts w:cs="Arial"/>
          <w:color w:val="000000"/>
          <w:sz w:val="16"/>
          <w:shd w:val="clear" w:color="auto" w:fill="FFFFFF"/>
        </w:rPr>
      </w:pPr>
    </w:p>
    <w:p w14:paraId="2404687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This slide reviews some of the responsibilities of the Senior LAS.</w:t>
      </w:r>
    </w:p>
    <w:p w14:paraId="58280122" w14:textId="77777777" w:rsidR="00C81BA6" w:rsidRDefault="00C81BA6" w:rsidP="00C81BA6">
      <w:pPr>
        <w:keepLines/>
        <w:spacing w:before="0"/>
        <w:rPr>
          <w:rFonts w:cs="Arial"/>
          <w:color w:val="000000"/>
          <w:sz w:val="16"/>
          <w:shd w:val="clear" w:color="auto" w:fill="FFFFFF"/>
        </w:rPr>
      </w:pPr>
    </w:p>
    <w:p w14:paraId="11C04AC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3.c.</w:t>
      </w:r>
    </w:p>
    <w:p w14:paraId="1901441B" w14:textId="77777777" w:rsidR="00C81BA6" w:rsidRDefault="00C81BA6" w:rsidP="00C81BA6">
      <w:pPr>
        <w:keepLines/>
        <w:spacing w:before="0"/>
        <w:rPr>
          <w:rFonts w:ascii="Times New Roman" w:hAnsi="Times New Roman"/>
          <w:color w:val="000000"/>
          <w:sz w:val="18"/>
          <w:shd w:val="clear" w:color="auto" w:fill="FFFFFF"/>
        </w:rPr>
      </w:pPr>
    </w:p>
    <w:p w14:paraId="609E7FCC" w14:textId="77777777" w:rsidR="00C81BA6" w:rsidRDefault="00C81BA6" w:rsidP="00C81BA6">
      <w:pPr>
        <w:keepLines/>
        <w:spacing w:before="0"/>
        <w:rPr>
          <w:rFonts w:ascii="Times New Roman" w:hAnsi="Times New Roman"/>
          <w:color w:val="000000"/>
          <w:sz w:val="18"/>
          <w:shd w:val="clear" w:color="auto" w:fill="FFFFFF"/>
        </w:rPr>
      </w:pPr>
    </w:p>
    <w:p w14:paraId="3B999398" w14:textId="77777777" w:rsidR="00C81BA6" w:rsidRDefault="00C81BA6" w:rsidP="00C81BA6">
      <w:pPr>
        <w:keepLines/>
        <w:rPr>
          <w:rFonts w:cs="Arial"/>
          <w:color w:val="000000"/>
          <w:sz w:val="16"/>
          <w:shd w:val="clear" w:color="auto" w:fill="FFFFFF"/>
        </w:rPr>
      </w:pPr>
    </w:p>
    <w:p w14:paraId="0DC009EF"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21 - Call De-Escalation </w:t>
      </w:r>
    </w:p>
    <w:p w14:paraId="1B49D5E4"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3CB1423F">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7A9F4AEA"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4C09F0F6" w14:textId="77777777" w:rsidR="00C81BA6" w:rsidRDefault="00C81BA6" w:rsidP="00C81BA6">
      <w:pPr>
        <w:keepLines/>
        <w:spacing w:before="0"/>
        <w:rPr>
          <w:rFonts w:cs="Arial"/>
          <w:color w:val="000000"/>
          <w:sz w:val="16"/>
          <w:shd w:val="clear" w:color="auto" w:fill="FFFFFF"/>
        </w:rPr>
      </w:pPr>
    </w:p>
    <w:p w14:paraId="346DF43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793FD76B" w14:textId="77777777" w:rsidR="00C81BA6" w:rsidRDefault="00C81BA6" w:rsidP="00C81BA6">
      <w:pPr>
        <w:keepLines/>
        <w:spacing w:before="0"/>
        <w:rPr>
          <w:rFonts w:cs="Arial"/>
          <w:color w:val="000000"/>
          <w:sz w:val="16"/>
          <w:shd w:val="clear" w:color="auto" w:fill="FFFFFF"/>
        </w:rPr>
      </w:pPr>
    </w:p>
    <w:p w14:paraId="21382F77"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slide reviews </w:t>
      </w:r>
      <w:proofErr w:type="gramStart"/>
      <w:r w:rsidRPr="00C81BA6">
        <w:rPr>
          <w:rFonts w:ascii="Times New Roman" w:hAnsi="Times New Roman"/>
          <w:color w:val="000000"/>
          <w:sz w:val="18"/>
          <w:shd w:val="clear" w:color="auto" w:fill="FFFFFF"/>
        </w:rPr>
        <w:t>some</w:t>
      </w:r>
      <w:proofErr w:type="gramEnd"/>
      <w:r w:rsidRPr="00C81BA6">
        <w:rPr>
          <w:rFonts w:ascii="Times New Roman" w:hAnsi="Times New Roman"/>
          <w:color w:val="000000"/>
          <w:sz w:val="18"/>
          <w:shd w:val="clear" w:color="auto" w:fill="FFFFFF"/>
        </w:rPr>
        <w:t xml:space="preserve"> the responsibilities of the Senior LAS when they are receiving a call in the Senior LAS Queue.</w:t>
      </w:r>
    </w:p>
    <w:p w14:paraId="0381AAFF" w14:textId="77777777" w:rsidR="00C81BA6" w:rsidRDefault="00C81BA6" w:rsidP="00C81BA6">
      <w:pPr>
        <w:keepLines/>
        <w:spacing w:before="0"/>
        <w:rPr>
          <w:rFonts w:cs="Arial"/>
          <w:color w:val="000000"/>
          <w:sz w:val="16"/>
          <w:shd w:val="clear" w:color="auto" w:fill="FFFFFF"/>
        </w:rPr>
      </w:pPr>
    </w:p>
    <w:p w14:paraId="2089A60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3.c.</w:t>
      </w:r>
    </w:p>
    <w:p w14:paraId="5BB3D0AE" w14:textId="77777777" w:rsidR="00C81BA6" w:rsidRDefault="00C81BA6" w:rsidP="00C81BA6">
      <w:pPr>
        <w:keepLines/>
        <w:spacing w:before="0"/>
        <w:rPr>
          <w:rFonts w:ascii="Times New Roman" w:hAnsi="Times New Roman"/>
          <w:color w:val="000000"/>
          <w:sz w:val="18"/>
          <w:shd w:val="clear" w:color="auto" w:fill="FFFFFF"/>
        </w:rPr>
      </w:pPr>
    </w:p>
    <w:p w14:paraId="1C599781" w14:textId="77777777" w:rsidR="00C81BA6" w:rsidRDefault="00C81BA6" w:rsidP="00C81BA6">
      <w:pPr>
        <w:keepLines/>
        <w:spacing w:before="0"/>
        <w:rPr>
          <w:rFonts w:ascii="Times New Roman" w:hAnsi="Times New Roman"/>
          <w:color w:val="000000"/>
          <w:sz w:val="18"/>
          <w:shd w:val="clear" w:color="auto" w:fill="FFFFFF"/>
        </w:rPr>
      </w:pPr>
    </w:p>
    <w:p w14:paraId="3415DFBE" w14:textId="77777777" w:rsidR="00C81BA6" w:rsidRDefault="00C81BA6" w:rsidP="00C81BA6">
      <w:pPr>
        <w:keepLines/>
        <w:rPr>
          <w:rFonts w:cs="Arial"/>
          <w:color w:val="000000"/>
          <w:sz w:val="16"/>
          <w:shd w:val="clear" w:color="auto" w:fill="FFFFFF"/>
        </w:rPr>
      </w:pPr>
    </w:p>
    <w:p w14:paraId="4635587C"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22 - Call De-Escalation </w:t>
      </w:r>
    </w:p>
    <w:p w14:paraId="07906C6F"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77472C72">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4A9C9A91"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74E28803" w14:textId="77777777" w:rsidR="00C81BA6" w:rsidRDefault="00C81BA6" w:rsidP="00C81BA6">
      <w:pPr>
        <w:keepLines/>
        <w:spacing w:before="0"/>
        <w:rPr>
          <w:rFonts w:cs="Arial"/>
          <w:color w:val="000000"/>
          <w:sz w:val="16"/>
          <w:shd w:val="clear" w:color="auto" w:fill="FFFFFF"/>
        </w:rPr>
      </w:pPr>
    </w:p>
    <w:p w14:paraId="3188C50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66FBE47A" w14:textId="77777777" w:rsidR="00C81BA6" w:rsidRDefault="00C81BA6" w:rsidP="00C81BA6">
      <w:pPr>
        <w:keepLines/>
        <w:spacing w:before="0"/>
        <w:rPr>
          <w:rFonts w:cs="Arial"/>
          <w:color w:val="000000"/>
          <w:sz w:val="16"/>
          <w:shd w:val="clear" w:color="auto" w:fill="FFFFFF"/>
        </w:rPr>
      </w:pPr>
    </w:p>
    <w:p w14:paraId="6878FFF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slide reviews </w:t>
      </w:r>
      <w:proofErr w:type="gramStart"/>
      <w:r w:rsidRPr="00C81BA6">
        <w:rPr>
          <w:rFonts w:ascii="Times New Roman" w:hAnsi="Times New Roman"/>
          <w:color w:val="000000"/>
          <w:sz w:val="18"/>
          <w:shd w:val="clear" w:color="auto" w:fill="FFFFFF"/>
        </w:rPr>
        <w:t>some</w:t>
      </w:r>
      <w:proofErr w:type="gramEnd"/>
      <w:r w:rsidRPr="00C81BA6">
        <w:rPr>
          <w:rFonts w:ascii="Times New Roman" w:hAnsi="Times New Roman"/>
          <w:color w:val="000000"/>
          <w:sz w:val="18"/>
          <w:shd w:val="clear" w:color="auto" w:fill="FFFFFF"/>
        </w:rPr>
        <w:t xml:space="preserve"> the responsibilities of the Senior LAS when they are receiving a call in the Senior LAS Queue.</w:t>
      </w:r>
    </w:p>
    <w:p w14:paraId="0500E3A1" w14:textId="77777777" w:rsidR="00C81BA6" w:rsidRDefault="00C81BA6" w:rsidP="00C81BA6">
      <w:pPr>
        <w:keepLines/>
        <w:spacing w:before="0"/>
        <w:rPr>
          <w:rFonts w:cs="Arial"/>
          <w:color w:val="000000"/>
          <w:sz w:val="16"/>
          <w:shd w:val="clear" w:color="auto" w:fill="FFFFFF"/>
        </w:rPr>
      </w:pPr>
    </w:p>
    <w:p w14:paraId="0E2947B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3.c.</w:t>
      </w:r>
    </w:p>
    <w:p w14:paraId="60B21CF6" w14:textId="77777777" w:rsidR="00C81BA6" w:rsidRDefault="00C81BA6" w:rsidP="00C81BA6">
      <w:pPr>
        <w:keepLines/>
        <w:spacing w:before="0"/>
        <w:rPr>
          <w:rFonts w:ascii="Times New Roman" w:hAnsi="Times New Roman"/>
          <w:color w:val="000000"/>
          <w:sz w:val="18"/>
          <w:shd w:val="clear" w:color="auto" w:fill="FFFFFF"/>
        </w:rPr>
      </w:pPr>
    </w:p>
    <w:p w14:paraId="2C0DFA83" w14:textId="77777777" w:rsidR="00C81BA6" w:rsidRDefault="00C81BA6" w:rsidP="00C81BA6">
      <w:pPr>
        <w:keepLines/>
        <w:spacing w:before="0"/>
        <w:rPr>
          <w:rFonts w:ascii="Times New Roman" w:hAnsi="Times New Roman"/>
          <w:color w:val="000000"/>
          <w:sz w:val="18"/>
          <w:shd w:val="clear" w:color="auto" w:fill="FFFFFF"/>
        </w:rPr>
      </w:pPr>
    </w:p>
    <w:p w14:paraId="2F5031B5" w14:textId="77777777" w:rsidR="00C81BA6" w:rsidRDefault="00C81BA6" w:rsidP="00C81BA6">
      <w:pPr>
        <w:keepLines/>
        <w:rPr>
          <w:rFonts w:cs="Arial"/>
          <w:color w:val="000000"/>
          <w:sz w:val="16"/>
          <w:shd w:val="clear" w:color="auto" w:fill="FFFFFF"/>
        </w:rPr>
      </w:pPr>
    </w:p>
    <w:p w14:paraId="328FB67C"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23 - Call De-Escalation </w:t>
      </w:r>
    </w:p>
    <w:p w14:paraId="4E5882B2"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0810F26">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349AC3BA"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305380FA" w14:textId="77777777" w:rsidR="00C81BA6" w:rsidRDefault="00C81BA6" w:rsidP="00C81BA6">
      <w:pPr>
        <w:keepLines/>
        <w:spacing w:before="0"/>
        <w:rPr>
          <w:rFonts w:cs="Arial"/>
          <w:color w:val="000000"/>
          <w:sz w:val="16"/>
          <w:shd w:val="clear" w:color="auto" w:fill="FFFFFF"/>
        </w:rPr>
      </w:pPr>
    </w:p>
    <w:p w14:paraId="0E87B87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07BC3ED8" w14:textId="77777777" w:rsidR="00C81BA6" w:rsidRDefault="00C81BA6" w:rsidP="00C81BA6">
      <w:pPr>
        <w:keepLines/>
        <w:spacing w:before="0"/>
        <w:rPr>
          <w:rFonts w:cs="Arial"/>
          <w:color w:val="000000"/>
          <w:sz w:val="16"/>
          <w:shd w:val="clear" w:color="auto" w:fill="FFFFFF"/>
        </w:rPr>
      </w:pPr>
    </w:p>
    <w:p w14:paraId="5BC38BE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slide reviews </w:t>
      </w:r>
      <w:proofErr w:type="gramStart"/>
      <w:r w:rsidRPr="00C81BA6">
        <w:rPr>
          <w:rFonts w:ascii="Times New Roman" w:hAnsi="Times New Roman"/>
          <w:color w:val="000000"/>
          <w:sz w:val="18"/>
          <w:shd w:val="clear" w:color="auto" w:fill="FFFFFF"/>
        </w:rPr>
        <w:t>some</w:t>
      </w:r>
      <w:proofErr w:type="gramEnd"/>
      <w:r w:rsidRPr="00C81BA6">
        <w:rPr>
          <w:rFonts w:ascii="Times New Roman" w:hAnsi="Times New Roman"/>
          <w:color w:val="000000"/>
          <w:sz w:val="18"/>
          <w:shd w:val="clear" w:color="auto" w:fill="FFFFFF"/>
        </w:rPr>
        <w:t xml:space="preserve"> the responsibilities of the Senior LAS when they are receiving a call in the Senior LAS Queue.</w:t>
      </w:r>
    </w:p>
    <w:p w14:paraId="77DA2567" w14:textId="77777777" w:rsidR="00C81BA6" w:rsidRDefault="00C81BA6" w:rsidP="00C81BA6">
      <w:pPr>
        <w:keepLines/>
        <w:spacing w:before="0"/>
        <w:rPr>
          <w:rFonts w:cs="Arial"/>
          <w:color w:val="000000"/>
          <w:sz w:val="16"/>
          <w:shd w:val="clear" w:color="auto" w:fill="FFFFFF"/>
        </w:rPr>
      </w:pPr>
    </w:p>
    <w:p w14:paraId="06D9EB7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Note: Complete all required actions on a call, i.e., change of address, and VA Form 27-0820, etc.  The senior LAS must not transfer calls </w:t>
      </w:r>
      <w:proofErr w:type="gramStart"/>
      <w:r w:rsidRPr="00C81BA6">
        <w:rPr>
          <w:rFonts w:ascii="Times New Roman" w:hAnsi="Times New Roman"/>
          <w:color w:val="000000"/>
          <w:sz w:val="18"/>
          <w:shd w:val="clear" w:color="auto" w:fill="FFFFFF"/>
        </w:rPr>
        <w:t>back</w:t>
      </w:r>
      <w:proofErr w:type="gramEnd"/>
      <w:r w:rsidRPr="00C81BA6">
        <w:rPr>
          <w:rFonts w:ascii="Times New Roman" w:hAnsi="Times New Roman"/>
          <w:color w:val="000000"/>
          <w:sz w:val="18"/>
          <w:shd w:val="clear" w:color="auto" w:fill="FFFFFF"/>
        </w:rPr>
        <w:t xml:space="preserve"> </w:t>
      </w:r>
    </w:p>
    <w:p w14:paraId="712BD2AE" w14:textId="77777777" w:rsidR="00C81BA6" w:rsidRDefault="00C81BA6" w:rsidP="00C81BA6">
      <w:pPr>
        <w:keepLines/>
        <w:spacing w:before="0"/>
        <w:rPr>
          <w:rFonts w:cs="Arial"/>
          <w:color w:val="000000"/>
          <w:sz w:val="16"/>
          <w:shd w:val="clear" w:color="auto" w:fill="FFFFFF"/>
        </w:rPr>
      </w:pPr>
    </w:p>
    <w:p w14:paraId="393E46D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to the LAS queue for action to be taken.</w:t>
      </w:r>
    </w:p>
    <w:p w14:paraId="25314442" w14:textId="77777777" w:rsidR="00C81BA6" w:rsidRDefault="00C81BA6" w:rsidP="00C81BA6">
      <w:pPr>
        <w:keepLines/>
        <w:spacing w:before="0"/>
        <w:rPr>
          <w:rFonts w:cs="Arial"/>
          <w:color w:val="000000"/>
          <w:sz w:val="16"/>
          <w:shd w:val="clear" w:color="auto" w:fill="FFFFFF"/>
        </w:rPr>
      </w:pPr>
    </w:p>
    <w:p w14:paraId="6E1465C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3.c.</w:t>
      </w:r>
    </w:p>
    <w:p w14:paraId="1F90656C" w14:textId="77777777" w:rsidR="00C81BA6" w:rsidRDefault="00C81BA6" w:rsidP="00C81BA6">
      <w:pPr>
        <w:keepLines/>
        <w:spacing w:before="0"/>
        <w:rPr>
          <w:rFonts w:ascii="Times New Roman" w:hAnsi="Times New Roman"/>
          <w:color w:val="000000"/>
          <w:sz w:val="18"/>
          <w:shd w:val="clear" w:color="auto" w:fill="FFFFFF"/>
        </w:rPr>
      </w:pPr>
    </w:p>
    <w:p w14:paraId="018F9EA7" w14:textId="77777777" w:rsidR="00C81BA6" w:rsidRDefault="00C81BA6" w:rsidP="00C81BA6">
      <w:pPr>
        <w:keepLines/>
        <w:spacing w:before="0"/>
        <w:rPr>
          <w:rFonts w:ascii="Times New Roman" w:hAnsi="Times New Roman"/>
          <w:color w:val="000000"/>
          <w:sz w:val="18"/>
          <w:shd w:val="clear" w:color="auto" w:fill="FFFFFF"/>
        </w:rPr>
      </w:pPr>
    </w:p>
    <w:p w14:paraId="7DC62BE7" w14:textId="77777777" w:rsidR="00C81BA6" w:rsidRDefault="00C81BA6" w:rsidP="00C81BA6">
      <w:pPr>
        <w:keepLines/>
        <w:rPr>
          <w:rFonts w:cs="Arial"/>
          <w:color w:val="000000"/>
          <w:sz w:val="16"/>
          <w:shd w:val="clear" w:color="auto" w:fill="FFFFFF"/>
        </w:rPr>
      </w:pPr>
    </w:p>
    <w:p w14:paraId="368F48D0"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24 - Call De-Escalation </w:t>
      </w:r>
    </w:p>
    <w:p w14:paraId="31E91760"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722ED07C">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5632801C"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6A69A1E3" w14:textId="77777777" w:rsidR="00C81BA6" w:rsidRDefault="00C81BA6" w:rsidP="00C81BA6">
      <w:pPr>
        <w:keepLines/>
        <w:spacing w:before="0"/>
        <w:rPr>
          <w:rFonts w:cs="Arial"/>
          <w:color w:val="000000"/>
          <w:sz w:val="16"/>
          <w:shd w:val="clear" w:color="auto" w:fill="FFFFFF"/>
        </w:rPr>
      </w:pPr>
    </w:p>
    <w:p w14:paraId="71747AF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1C9F7A4E" w14:textId="77777777" w:rsidR="00C81BA6" w:rsidRDefault="00C81BA6" w:rsidP="00C81BA6">
      <w:pPr>
        <w:keepLines/>
        <w:spacing w:before="0"/>
        <w:rPr>
          <w:rFonts w:cs="Arial"/>
          <w:color w:val="000000"/>
          <w:sz w:val="16"/>
          <w:shd w:val="clear" w:color="auto" w:fill="FFFFFF"/>
        </w:rPr>
      </w:pPr>
    </w:p>
    <w:p w14:paraId="2D23CAF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slide reviews </w:t>
      </w:r>
      <w:proofErr w:type="gramStart"/>
      <w:r w:rsidRPr="00C81BA6">
        <w:rPr>
          <w:rFonts w:ascii="Times New Roman" w:hAnsi="Times New Roman"/>
          <w:color w:val="000000"/>
          <w:sz w:val="18"/>
          <w:shd w:val="clear" w:color="auto" w:fill="FFFFFF"/>
        </w:rPr>
        <w:t>some</w:t>
      </w:r>
      <w:proofErr w:type="gramEnd"/>
      <w:r w:rsidRPr="00C81BA6">
        <w:rPr>
          <w:rFonts w:ascii="Times New Roman" w:hAnsi="Times New Roman"/>
          <w:color w:val="000000"/>
          <w:sz w:val="18"/>
          <w:shd w:val="clear" w:color="auto" w:fill="FFFFFF"/>
        </w:rPr>
        <w:t xml:space="preserve"> the responsibilities of the Senior LAS when they are receiving a call in the Senior LAS Queue.</w:t>
      </w:r>
    </w:p>
    <w:p w14:paraId="512D59C4" w14:textId="77777777" w:rsidR="00C81BA6" w:rsidRDefault="00C81BA6" w:rsidP="00C81BA6">
      <w:pPr>
        <w:keepLines/>
        <w:spacing w:before="0"/>
        <w:rPr>
          <w:rFonts w:cs="Arial"/>
          <w:color w:val="000000"/>
          <w:sz w:val="16"/>
          <w:shd w:val="clear" w:color="auto" w:fill="FFFFFF"/>
        </w:rPr>
      </w:pPr>
    </w:p>
    <w:p w14:paraId="53D9825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Notes: If basic ID Protocol was not completed </w:t>
      </w:r>
    </w:p>
    <w:p w14:paraId="5A6AA1D7" w14:textId="77777777" w:rsidR="00C81BA6" w:rsidRDefault="00C81BA6" w:rsidP="00C81BA6">
      <w:pPr>
        <w:keepLines/>
        <w:spacing w:before="0"/>
        <w:rPr>
          <w:rFonts w:cs="Arial"/>
          <w:color w:val="000000"/>
          <w:sz w:val="16"/>
          <w:shd w:val="clear" w:color="auto" w:fill="FFFFFF"/>
        </w:rPr>
      </w:pPr>
    </w:p>
    <w:p w14:paraId="47CFAB9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asking the ID Protocol questions is required, or</w:t>
      </w:r>
    </w:p>
    <w:p w14:paraId="04F5BA30" w14:textId="77777777" w:rsidR="00C81BA6" w:rsidRDefault="00C81BA6" w:rsidP="00C81BA6">
      <w:pPr>
        <w:keepLines/>
        <w:spacing w:before="0"/>
        <w:rPr>
          <w:rFonts w:cs="Arial"/>
          <w:color w:val="000000"/>
          <w:sz w:val="16"/>
          <w:shd w:val="clear" w:color="auto" w:fill="FFFFFF"/>
        </w:rPr>
      </w:pPr>
    </w:p>
    <w:p w14:paraId="61F4751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if the transferring LAS is not available to confirm completion of ID Protocol, the designated </w:t>
      </w:r>
    </w:p>
    <w:p w14:paraId="7A3DC3C8" w14:textId="77777777" w:rsidR="00C81BA6" w:rsidRDefault="00C81BA6" w:rsidP="00C81BA6">
      <w:pPr>
        <w:keepLines/>
        <w:spacing w:before="0"/>
        <w:rPr>
          <w:rFonts w:cs="Arial"/>
          <w:color w:val="000000"/>
          <w:sz w:val="16"/>
          <w:shd w:val="clear" w:color="auto" w:fill="FFFFFF"/>
        </w:rPr>
      </w:pPr>
    </w:p>
    <w:p w14:paraId="2E8CBF3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management official must complete the necessary ID Protocol.</w:t>
      </w:r>
    </w:p>
    <w:p w14:paraId="6890D960" w14:textId="77777777" w:rsidR="00C81BA6" w:rsidRDefault="00C81BA6" w:rsidP="00C81BA6">
      <w:pPr>
        <w:keepLines/>
        <w:spacing w:before="0"/>
        <w:rPr>
          <w:rFonts w:cs="Arial"/>
          <w:color w:val="000000"/>
          <w:sz w:val="16"/>
          <w:shd w:val="clear" w:color="auto" w:fill="FFFFFF"/>
        </w:rPr>
      </w:pPr>
    </w:p>
    <w:p w14:paraId="17F038C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If the LAS properly attempted to complete ID Protocol, but the caller failed the attempt, the senior LAS must not allow a subsequent attempt to pass ID Protocol requirements.</w:t>
      </w:r>
    </w:p>
    <w:p w14:paraId="75BE07C5" w14:textId="77777777" w:rsidR="00C81BA6" w:rsidRDefault="00C81BA6" w:rsidP="00C81BA6">
      <w:pPr>
        <w:keepLines/>
        <w:spacing w:before="0"/>
        <w:rPr>
          <w:rFonts w:cs="Arial"/>
          <w:color w:val="000000"/>
          <w:sz w:val="16"/>
          <w:shd w:val="clear" w:color="auto" w:fill="FFFFFF"/>
        </w:rPr>
      </w:pPr>
    </w:p>
    <w:p w14:paraId="163D119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3.c.</w:t>
      </w:r>
    </w:p>
    <w:p w14:paraId="3FD8C5F7" w14:textId="77777777" w:rsidR="00C81BA6" w:rsidRDefault="00C81BA6" w:rsidP="00C81BA6">
      <w:pPr>
        <w:keepLines/>
        <w:spacing w:before="0"/>
        <w:rPr>
          <w:rFonts w:ascii="Times New Roman" w:hAnsi="Times New Roman"/>
          <w:color w:val="000000"/>
          <w:sz w:val="18"/>
          <w:shd w:val="clear" w:color="auto" w:fill="FFFFFF"/>
        </w:rPr>
      </w:pPr>
    </w:p>
    <w:p w14:paraId="7A2F7516" w14:textId="77777777" w:rsidR="00C81BA6" w:rsidRDefault="00C81BA6" w:rsidP="00C81BA6">
      <w:pPr>
        <w:keepLines/>
        <w:spacing w:before="0"/>
        <w:rPr>
          <w:rFonts w:ascii="Times New Roman" w:hAnsi="Times New Roman"/>
          <w:color w:val="000000"/>
          <w:sz w:val="18"/>
          <w:shd w:val="clear" w:color="auto" w:fill="FFFFFF"/>
        </w:rPr>
      </w:pPr>
    </w:p>
    <w:p w14:paraId="09ABBD77"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25 - Call De-Escalation </w:t>
      </w:r>
    </w:p>
    <w:p w14:paraId="1C902412"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9012148">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60C495F6"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70B9ECE2" w14:textId="77777777" w:rsidR="00C81BA6" w:rsidRDefault="00C81BA6" w:rsidP="00C81BA6">
      <w:pPr>
        <w:keepLines/>
        <w:spacing w:before="0"/>
        <w:rPr>
          <w:rFonts w:cs="Arial"/>
          <w:color w:val="000000"/>
          <w:sz w:val="16"/>
          <w:shd w:val="clear" w:color="auto" w:fill="FFFFFF"/>
        </w:rPr>
      </w:pPr>
    </w:p>
    <w:p w14:paraId="27C1973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48D39976" w14:textId="77777777" w:rsidR="00C81BA6" w:rsidRDefault="00C81BA6" w:rsidP="00C81BA6">
      <w:pPr>
        <w:keepLines/>
        <w:spacing w:before="0"/>
        <w:rPr>
          <w:rFonts w:cs="Arial"/>
          <w:color w:val="000000"/>
          <w:sz w:val="16"/>
          <w:shd w:val="clear" w:color="auto" w:fill="FFFFFF"/>
        </w:rPr>
      </w:pPr>
    </w:p>
    <w:p w14:paraId="78B3145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slide reviews </w:t>
      </w:r>
      <w:proofErr w:type="gramStart"/>
      <w:r w:rsidRPr="00C81BA6">
        <w:rPr>
          <w:rFonts w:ascii="Times New Roman" w:hAnsi="Times New Roman"/>
          <w:color w:val="000000"/>
          <w:sz w:val="18"/>
          <w:shd w:val="clear" w:color="auto" w:fill="FFFFFF"/>
        </w:rPr>
        <w:t>some</w:t>
      </w:r>
      <w:proofErr w:type="gramEnd"/>
      <w:r w:rsidRPr="00C81BA6">
        <w:rPr>
          <w:rFonts w:ascii="Times New Roman" w:hAnsi="Times New Roman"/>
          <w:color w:val="000000"/>
          <w:sz w:val="18"/>
          <w:shd w:val="clear" w:color="auto" w:fill="FFFFFF"/>
        </w:rPr>
        <w:t xml:space="preserve"> the responsibilities of the Senior LAS when they are receiving a call in the Senior LAS Queue.</w:t>
      </w:r>
    </w:p>
    <w:p w14:paraId="09202A98" w14:textId="77777777" w:rsidR="00C81BA6" w:rsidRDefault="00C81BA6" w:rsidP="00C81BA6">
      <w:pPr>
        <w:keepLines/>
        <w:spacing w:before="0"/>
        <w:rPr>
          <w:rFonts w:cs="Arial"/>
          <w:color w:val="000000"/>
          <w:sz w:val="16"/>
          <w:shd w:val="clear" w:color="auto" w:fill="FFFFFF"/>
        </w:rPr>
      </w:pPr>
    </w:p>
    <w:p w14:paraId="320ECCB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Note: </w:t>
      </w:r>
    </w:p>
    <w:p w14:paraId="7CD0EEA8" w14:textId="77777777" w:rsidR="00C81BA6" w:rsidRDefault="00C81BA6" w:rsidP="00C81BA6">
      <w:pPr>
        <w:keepLines/>
        <w:spacing w:before="0"/>
        <w:rPr>
          <w:rFonts w:cs="Arial"/>
          <w:color w:val="000000"/>
          <w:sz w:val="16"/>
          <w:shd w:val="clear" w:color="auto" w:fill="FFFFFF"/>
        </w:rPr>
      </w:pPr>
    </w:p>
    <w:p w14:paraId="7660A33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Important: </w:t>
      </w:r>
    </w:p>
    <w:p w14:paraId="7463068A" w14:textId="77777777" w:rsidR="00C81BA6" w:rsidRDefault="00C81BA6" w:rsidP="00C81BA6">
      <w:pPr>
        <w:keepLines/>
        <w:spacing w:before="0"/>
        <w:rPr>
          <w:rFonts w:cs="Arial"/>
          <w:color w:val="000000"/>
          <w:sz w:val="16"/>
          <w:shd w:val="clear" w:color="auto" w:fill="FFFFFF"/>
        </w:rPr>
      </w:pPr>
    </w:p>
    <w:p w14:paraId="15FEE2E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If the caller is unsatisfied with the resolution provided by the senior LAS, it is required to escalate the caller to management or designee.</w:t>
      </w:r>
    </w:p>
    <w:p w14:paraId="6E54959B" w14:textId="77777777" w:rsidR="00C81BA6" w:rsidRDefault="00C81BA6" w:rsidP="00C81BA6">
      <w:pPr>
        <w:keepLines/>
        <w:spacing w:before="0"/>
        <w:rPr>
          <w:rFonts w:cs="Arial"/>
          <w:color w:val="000000"/>
          <w:sz w:val="16"/>
          <w:shd w:val="clear" w:color="auto" w:fill="FFFFFF"/>
        </w:rPr>
      </w:pPr>
    </w:p>
    <w:p w14:paraId="3DFC50A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The call escalation should be documented on the VA Form 27-0820.</w:t>
      </w:r>
    </w:p>
    <w:p w14:paraId="13AEB52B" w14:textId="77777777" w:rsidR="00C81BA6" w:rsidRDefault="00C81BA6" w:rsidP="00C81BA6">
      <w:pPr>
        <w:keepLines/>
        <w:spacing w:before="0"/>
        <w:rPr>
          <w:rFonts w:cs="Arial"/>
          <w:color w:val="000000"/>
          <w:sz w:val="16"/>
          <w:shd w:val="clear" w:color="auto" w:fill="FFFFFF"/>
        </w:rPr>
      </w:pPr>
    </w:p>
    <w:p w14:paraId="3068E35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3.c.</w:t>
      </w:r>
    </w:p>
    <w:p w14:paraId="42E5C38A" w14:textId="77777777" w:rsidR="00C81BA6" w:rsidRDefault="00C81BA6" w:rsidP="00C81BA6">
      <w:pPr>
        <w:keepLines/>
        <w:spacing w:before="0"/>
        <w:rPr>
          <w:rFonts w:ascii="Times New Roman" w:hAnsi="Times New Roman"/>
          <w:color w:val="000000"/>
          <w:sz w:val="18"/>
          <w:shd w:val="clear" w:color="auto" w:fill="FFFFFF"/>
        </w:rPr>
      </w:pPr>
    </w:p>
    <w:p w14:paraId="038B5D8D" w14:textId="77777777" w:rsidR="00C81BA6" w:rsidRDefault="00C81BA6" w:rsidP="00C81BA6">
      <w:pPr>
        <w:keepLines/>
        <w:spacing w:before="0"/>
        <w:rPr>
          <w:rFonts w:ascii="Times New Roman" w:hAnsi="Times New Roman"/>
          <w:color w:val="000000"/>
          <w:sz w:val="18"/>
          <w:shd w:val="clear" w:color="auto" w:fill="FFFFFF"/>
        </w:rPr>
      </w:pPr>
    </w:p>
    <w:p w14:paraId="1490AA97" w14:textId="77777777" w:rsidR="00C81BA6" w:rsidRDefault="00C81BA6" w:rsidP="00C81BA6">
      <w:pPr>
        <w:keepLines/>
        <w:rPr>
          <w:rFonts w:cs="Arial"/>
          <w:color w:val="000000"/>
          <w:sz w:val="16"/>
          <w:shd w:val="clear" w:color="auto" w:fill="FFFFFF"/>
        </w:rPr>
      </w:pPr>
    </w:p>
    <w:p w14:paraId="0CED1775"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26 - Abusive and Threatening Calls </w:t>
      </w:r>
    </w:p>
    <w:p w14:paraId="7EA9AA9B"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B668C52">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4E030AF9"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65C8C64D" w14:textId="77777777" w:rsidR="00C81BA6" w:rsidRDefault="00C81BA6" w:rsidP="00C81BA6">
      <w:pPr>
        <w:keepLines/>
        <w:spacing w:before="0"/>
        <w:rPr>
          <w:rFonts w:cs="Arial"/>
          <w:color w:val="000000"/>
          <w:sz w:val="16"/>
          <w:shd w:val="clear" w:color="auto" w:fill="FFFFFF"/>
        </w:rPr>
      </w:pPr>
    </w:p>
    <w:p w14:paraId="626C5BA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7203F94A" w14:textId="77777777" w:rsidR="00C81BA6" w:rsidRDefault="00C81BA6" w:rsidP="00C81BA6">
      <w:pPr>
        <w:keepLines/>
        <w:spacing w:before="0"/>
        <w:rPr>
          <w:rFonts w:cs="Arial"/>
          <w:color w:val="000000"/>
          <w:sz w:val="16"/>
          <w:shd w:val="clear" w:color="auto" w:fill="FFFFFF"/>
        </w:rPr>
      </w:pPr>
    </w:p>
    <w:p w14:paraId="1D7F88D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This slide contains information on the general information on Threatening and Abusive Callers.</w:t>
      </w:r>
    </w:p>
    <w:p w14:paraId="40B25F3A" w14:textId="77777777" w:rsidR="00C81BA6" w:rsidRDefault="00C81BA6" w:rsidP="00C81BA6">
      <w:pPr>
        <w:keepLines/>
        <w:spacing w:before="0"/>
        <w:rPr>
          <w:rFonts w:cs="Arial"/>
          <w:color w:val="000000"/>
          <w:sz w:val="16"/>
          <w:shd w:val="clear" w:color="auto" w:fill="FFFFFF"/>
        </w:rPr>
      </w:pPr>
    </w:p>
    <w:p w14:paraId="15FBFED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Important:  Use of abusive or foul language by Veterans Benefits Administration (VBA) personnel is never professional, appropriate, or allowed.  Further, the use of such language by our employees is a conduct issue that will be addressed by management as appropriate. </w:t>
      </w:r>
    </w:p>
    <w:p w14:paraId="7F6CAF4F" w14:textId="77777777" w:rsidR="00C81BA6" w:rsidRDefault="00C81BA6" w:rsidP="00C81BA6">
      <w:pPr>
        <w:keepLines/>
        <w:spacing w:before="0"/>
        <w:rPr>
          <w:rFonts w:cs="Arial"/>
          <w:color w:val="000000"/>
          <w:sz w:val="16"/>
          <w:shd w:val="clear" w:color="auto" w:fill="FFFFFF"/>
        </w:rPr>
      </w:pPr>
    </w:p>
    <w:p w14:paraId="078E59C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4.a.</w:t>
      </w:r>
    </w:p>
    <w:p w14:paraId="7B179064" w14:textId="77777777" w:rsidR="00C81BA6" w:rsidRDefault="00C81BA6" w:rsidP="00C81BA6">
      <w:pPr>
        <w:keepLines/>
        <w:spacing w:before="0"/>
        <w:rPr>
          <w:rFonts w:ascii="Times New Roman" w:hAnsi="Times New Roman"/>
          <w:color w:val="000000"/>
          <w:sz w:val="18"/>
          <w:shd w:val="clear" w:color="auto" w:fill="FFFFFF"/>
        </w:rPr>
      </w:pPr>
    </w:p>
    <w:p w14:paraId="520B4FC0" w14:textId="77777777" w:rsidR="00C81BA6" w:rsidRDefault="00C81BA6" w:rsidP="00C81BA6">
      <w:pPr>
        <w:keepLines/>
        <w:spacing w:before="0"/>
        <w:rPr>
          <w:rFonts w:ascii="Times New Roman" w:hAnsi="Times New Roman"/>
          <w:color w:val="000000"/>
          <w:sz w:val="18"/>
          <w:shd w:val="clear" w:color="auto" w:fill="FFFFFF"/>
        </w:rPr>
      </w:pPr>
    </w:p>
    <w:p w14:paraId="16FF69AB" w14:textId="77777777" w:rsidR="00C81BA6" w:rsidRDefault="00C81BA6" w:rsidP="00C81BA6">
      <w:pPr>
        <w:keepLines/>
        <w:rPr>
          <w:rFonts w:cs="Arial"/>
          <w:color w:val="000000"/>
          <w:sz w:val="16"/>
          <w:shd w:val="clear" w:color="auto" w:fill="FFFFFF"/>
        </w:rPr>
      </w:pPr>
    </w:p>
    <w:p w14:paraId="5F8594B1"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27 - Abusive and Threatening Calls </w:t>
      </w:r>
    </w:p>
    <w:p w14:paraId="22A646C2"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7821CC00">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5FF54F00"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60E49AA0" w14:textId="77777777" w:rsidR="00C81BA6" w:rsidRDefault="00C81BA6" w:rsidP="00C81BA6">
      <w:pPr>
        <w:keepLines/>
        <w:spacing w:before="0"/>
        <w:rPr>
          <w:rFonts w:cs="Arial"/>
          <w:color w:val="000000"/>
          <w:sz w:val="16"/>
          <w:shd w:val="clear" w:color="auto" w:fill="FFFFFF"/>
        </w:rPr>
      </w:pPr>
    </w:p>
    <w:p w14:paraId="3D0CCDF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F46F891" w14:textId="77777777" w:rsidR="00C81BA6" w:rsidRDefault="00C81BA6" w:rsidP="00C81BA6">
      <w:pPr>
        <w:keepLines/>
        <w:spacing w:before="0"/>
        <w:rPr>
          <w:rFonts w:cs="Arial"/>
          <w:color w:val="000000"/>
          <w:sz w:val="16"/>
          <w:shd w:val="clear" w:color="auto" w:fill="FFFFFF"/>
        </w:rPr>
      </w:pPr>
    </w:p>
    <w:p w14:paraId="50BA991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VBA does not expect its employees to tolerate or listen to abusive/derogatory language or behavior on the part of its customers.  </w:t>
      </w:r>
    </w:p>
    <w:p w14:paraId="2190971F" w14:textId="77777777" w:rsidR="00C81BA6" w:rsidRDefault="00C81BA6" w:rsidP="00C81BA6">
      <w:pPr>
        <w:keepLines/>
        <w:spacing w:before="0"/>
        <w:rPr>
          <w:rFonts w:cs="Arial"/>
          <w:color w:val="000000"/>
          <w:sz w:val="16"/>
          <w:shd w:val="clear" w:color="auto" w:fill="FFFFFF"/>
        </w:rPr>
      </w:pPr>
    </w:p>
    <w:p w14:paraId="430252D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There are times when the only prudent or appropriate course of action is to terminate the interaction by hanging up the phone.</w:t>
      </w:r>
    </w:p>
    <w:p w14:paraId="4B3095A9" w14:textId="77777777" w:rsidR="00C81BA6" w:rsidRDefault="00C81BA6" w:rsidP="00C81BA6">
      <w:pPr>
        <w:keepLines/>
        <w:spacing w:before="0"/>
        <w:rPr>
          <w:rFonts w:cs="Arial"/>
          <w:color w:val="000000"/>
          <w:sz w:val="16"/>
          <w:shd w:val="clear" w:color="auto" w:fill="FFFFFF"/>
        </w:rPr>
      </w:pPr>
    </w:p>
    <w:p w14:paraId="21EA5DE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4.b.</w:t>
      </w:r>
    </w:p>
    <w:p w14:paraId="3720EA71" w14:textId="77777777" w:rsidR="00C81BA6" w:rsidRDefault="00C81BA6" w:rsidP="00C81BA6">
      <w:pPr>
        <w:keepLines/>
        <w:spacing w:before="0"/>
        <w:rPr>
          <w:rFonts w:ascii="Times New Roman" w:hAnsi="Times New Roman"/>
          <w:color w:val="000000"/>
          <w:sz w:val="18"/>
          <w:shd w:val="clear" w:color="auto" w:fill="FFFFFF"/>
        </w:rPr>
      </w:pPr>
    </w:p>
    <w:p w14:paraId="04CEB923" w14:textId="77777777" w:rsidR="00C81BA6" w:rsidRDefault="00C81BA6" w:rsidP="00C81BA6">
      <w:pPr>
        <w:keepLines/>
        <w:spacing w:before="0"/>
        <w:rPr>
          <w:rFonts w:ascii="Times New Roman" w:hAnsi="Times New Roman"/>
          <w:color w:val="000000"/>
          <w:sz w:val="18"/>
          <w:shd w:val="clear" w:color="auto" w:fill="FFFFFF"/>
        </w:rPr>
      </w:pPr>
    </w:p>
    <w:p w14:paraId="09A11D27" w14:textId="77777777" w:rsidR="00C81BA6" w:rsidRDefault="00C81BA6" w:rsidP="00C81BA6">
      <w:pPr>
        <w:keepLines/>
        <w:rPr>
          <w:rFonts w:cs="Arial"/>
          <w:color w:val="000000"/>
          <w:sz w:val="16"/>
          <w:shd w:val="clear" w:color="auto" w:fill="FFFFFF"/>
        </w:rPr>
      </w:pPr>
    </w:p>
    <w:p w14:paraId="04E825CE"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28 - Abusive and Threatening Calls </w:t>
      </w:r>
    </w:p>
    <w:p w14:paraId="58FF11FF"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439C0E44">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4C624C63"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72194941" w14:textId="77777777" w:rsidR="00C81BA6" w:rsidRDefault="00C81BA6" w:rsidP="00C81BA6">
      <w:pPr>
        <w:keepLines/>
        <w:spacing w:before="0"/>
        <w:rPr>
          <w:rFonts w:cs="Arial"/>
          <w:color w:val="000000"/>
          <w:sz w:val="16"/>
          <w:shd w:val="clear" w:color="auto" w:fill="FFFFFF"/>
        </w:rPr>
      </w:pPr>
    </w:p>
    <w:p w14:paraId="4F1C33E7"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08001756" w14:textId="77777777" w:rsidR="00C81BA6" w:rsidRDefault="00C81BA6" w:rsidP="00C81BA6">
      <w:pPr>
        <w:keepLines/>
        <w:spacing w:before="0"/>
        <w:rPr>
          <w:rFonts w:cs="Arial"/>
          <w:color w:val="000000"/>
          <w:sz w:val="16"/>
          <w:shd w:val="clear" w:color="auto" w:fill="FFFFFF"/>
        </w:rPr>
      </w:pPr>
    </w:p>
    <w:p w14:paraId="068BFFB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If they refuse to stop, and continue using abusive or foul language, the call may be disconnected in a professional tone, while using an appropriate tone.</w:t>
      </w:r>
    </w:p>
    <w:p w14:paraId="43DE7955" w14:textId="77777777" w:rsidR="00C81BA6" w:rsidRDefault="00C81BA6" w:rsidP="00C81BA6">
      <w:pPr>
        <w:keepLines/>
        <w:spacing w:before="0"/>
        <w:rPr>
          <w:rFonts w:cs="Arial"/>
          <w:color w:val="000000"/>
          <w:sz w:val="16"/>
          <w:shd w:val="clear" w:color="auto" w:fill="FFFFFF"/>
        </w:rPr>
      </w:pPr>
    </w:p>
    <w:p w14:paraId="48E187E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4.b.</w:t>
      </w:r>
    </w:p>
    <w:p w14:paraId="0F274A1D" w14:textId="77777777" w:rsidR="00C81BA6" w:rsidRDefault="00C81BA6" w:rsidP="00C81BA6">
      <w:pPr>
        <w:keepLines/>
        <w:spacing w:before="0"/>
        <w:rPr>
          <w:rFonts w:ascii="Times New Roman" w:hAnsi="Times New Roman"/>
          <w:color w:val="000000"/>
          <w:sz w:val="18"/>
          <w:shd w:val="clear" w:color="auto" w:fill="FFFFFF"/>
        </w:rPr>
      </w:pPr>
    </w:p>
    <w:p w14:paraId="7152FFEB" w14:textId="77777777" w:rsidR="00C81BA6" w:rsidRDefault="00C81BA6" w:rsidP="00C81BA6">
      <w:pPr>
        <w:keepLines/>
        <w:spacing w:before="0"/>
        <w:rPr>
          <w:rFonts w:ascii="Times New Roman" w:hAnsi="Times New Roman"/>
          <w:color w:val="000000"/>
          <w:sz w:val="18"/>
          <w:shd w:val="clear" w:color="auto" w:fill="FFFFFF"/>
        </w:rPr>
      </w:pPr>
    </w:p>
    <w:p w14:paraId="1830BBDB" w14:textId="77777777" w:rsidR="00C81BA6" w:rsidRDefault="00C81BA6" w:rsidP="00C81BA6">
      <w:pPr>
        <w:keepLines/>
        <w:rPr>
          <w:rFonts w:cs="Arial"/>
          <w:color w:val="000000"/>
          <w:sz w:val="16"/>
          <w:shd w:val="clear" w:color="auto" w:fill="FFFFFF"/>
        </w:rPr>
      </w:pPr>
    </w:p>
    <w:p w14:paraId="20A3802D"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29 - Abusive and Threatening Calls </w:t>
      </w:r>
    </w:p>
    <w:p w14:paraId="3B78F9FE"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54DC20B1">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2B1B4F3B"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51BB48A0" w14:textId="77777777" w:rsidR="00C81BA6" w:rsidRDefault="00C81BA6" w:rsidP="00C81BA6">
      <w:pPr>
        <w:keepLines/>
        <w:spacing w:before="0"/>
        <w:rPr>
          <w:rFonts w:cs="Arial"/>
          <w:color w:val="000000"/>
          <w:sz w:val="16"/>
          <w:shd w:val="clear" w:color="auto" w:fill="FFFFFF"/>
        </w:rPr>
      </w:pPr>
    </w:p>
    <w:p w14:paraId="18DDF2D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15B9542F" w14:textId="77777777" w:rsidR="00C81BA6" w:rsidRDefault="00C81BA6" w:rsidP="00C81BA6">
      <w:pPr>
        <w:keepLines/>
        <w:spacing w:before="0"/>
        <w:rPr>
          <w:rFonts w:cs="Arial"/>
          <w:color w:val="000000"/>
          <w:sz w:val="16"/>
          <w:shd w:val="clear" w:color="auto" w:fill="FFFFFF"/>
        </w:rPr>
      </w:pPr>
    </w:p>
    <w:p w14:paraId="01DF4627"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The call can be disconnected by utilizing non-combative phrases, including some of those shown on this slide.</w:t>
      </w:r>
    </w:p>
    <w:p w14:paraId="6D92E6AF" w14:textId="77777777" w:rsidR="00C81BA6" w:rsidRDefault="00C81BA6" w:rsidP="00C81BA6">
      <w:pPr>
        <w:keepLines/>
        <w:spacing w:before="0"/>
        <w:rPr>
          <w:rFonts w:cs="Arial"/>
          <w:color w:val="000000"/>
          <w:sz w:val="16"/>
          <w:shd w:val="clear" w:color="auto" w:fill="FFFFFF"/>
        </w:rPr>
      </w:pPr>
    </w:p>
    <w:p w14:paraId="37A8C15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Important:  Immediately upon terminating the interaction, the LAS must submit the VA Form 27-0820 </w:t>
      </w:r>
    </w:p>
    <w:p w14:paraId="600DD117" w14:textId="77777777" w:rsidR="00C81BA6" w:rsidRDefault="00C81BA6" w:rsidP="00C81BA6">
      <w:pPr>
        <w:keepLines/>
        <w:spacing w:before="0"/>
        <w:rPr>
          <w:rFonts w:cs="Arial"/>
          <w:color w:val="000000"/>
          <w:sz w:val="16"/>
          <w:shd w:val="clear" w:color="auto" w:fill="FFFFFF"/>
        </w:rPr>
      </w:pPr>
    </w:p>
    <w:p w14:paraId="0D1B38D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that they upload to the eFolder, via an encrypted email to their supervisor to briefly describe and outline the </w:t>
      </w:r>
    </w:p>
    <w:p w14:paraId="685FA57B" w14:textId="77777777" w:rsidR="00C81BA6" w:rsidRDefault="00C81BA6" w:rsidP="00C81BA6">
      <w:pPr>
        <w:keepLines/>
        <w:spacing w:before="0"/>
        <w:rPr>
          <w:rFonts w:cs="Arial"/>
          <w:color w:val="000000"/>
          <w:sz w:val="16"/>
          <w:shd w:val="clear" w:color="auto" w:fill="FFFFFF"/>
        </w:rPr>
      </w:pPr>
    </w:p>
    <w:p w14:paraId="385C4DA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situation, giving the customer’s name, if possible, and should enter a detailed note in VBMS-Fiduciary.  </w:t>
      </w:r>
    </w:p>
    <w:p w14:paraId="481CD890" w14:textId="77777777" w:rsidR="00C81BA6" w:rsidRDefault="00C81BA6" w:rsidP="00C81BA6">
      <w:pPr>
        <w:keepLines/>
        <w:spacing w:before="0"/>
        <w:rPr>
          <w:rFonts w:cs="Arial"/>
          <w:color w:val="000000"/>
          <w:sz w:val="16"/>
          <w:shd w:val="clear" w:color="auto" w:fill="FFFFFF"/>
        </w:rPr>
      </w:pPr>
    </w:p>
    <w:p w14:paraId="15ACE9A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will ensure an employee handling a subsequent interaction is informed of the prior interaction and can best support the customer. </w:t>
      </w:r>
    </w:p>
    <w:p w14:paraId="258D51C3" w14:textId="77777777" w:rsidR="00C81BA6" w:rsidRDefault="00C81BA6" w:rsidP="00C81BA6">
      <w:pPr>
        <w:keepLines/>
        <w:spacing w:before="0"/>
        <w:rPr>
          <w:rFonts w:cs="Arial"/>
          <w:color w:val="000000"/>
          <w:sz w:val="16"/>
          <w:shd w:val="clear" w:color="auto" w:fill="FFFFFF"/>
        </w:rPr>
      </w:pPr>
    </w:p>
    <w:p w14:paraId="39867D5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4.b.</w:t>
      </w:r>
    </w:p>
    <w:p w14:paraId="7783EBE4" w14:textId="77777777" w:rsidR="00C81BA6" w:rsidRDefault="00C81BA6" w:rsidP="00C81BA6">
      <w:pPr>
        <w:keepLines/>
        <w:spacing w:before="0"/>
        <w:rPr>
          <w:rFonts w:ascii="Times New Roman" w:hAnsi="Times New Roman"/>
          <w:color w:val="000000"/>
          <w:sz w:val="18"/>
          <w:shd w:val="clear" w:color="auto" w:fill="FFFFFF"/>
        </w:rPr>
      </w:pPr>
    </w:p>
    <w:p w14:paraId="1AFD6FE2" w14:textId="77777777" w:rsidR="00C81BA6" w:rsidRDefault="00C81BA6" w:rsidP="00C81BA6">
      <w:pPr>
        <w:keepLines/>
        <w:spacing w:before="0"/>
        <w:rPr>
          <w:rFonts w:ascii="Times New Roman" w:hAnsi="Times New Roman"/>
          <w:color w:val="000000"/>
          <w:sz w:val="18"/>
          <w:shd w:val="clear" w:color="auto" w:fill="FFFFFF"/>
        </w:rPr>
      </w:pPr>
    </w:p>
    <w:p w14:paraId="07B9F3DE" w14:textId="77777777" w:rsidR="00C81BA6" w:rsidRDefault="00C81BA6" w:rsidP="00C81BA6">
      <w:pPr>
        <w:keepLines/>
        <w:rPr>
          <w:rFonts w:cs="Arial"/>
          <w:color w:val="000000"/>
          <w:sz w:val="16"/>
          <w:shd w:val="clear" w:color="auto" w:fill="FFFFFF"/>
        </w:rPr>
      </w:pPr>
    </w:p>
    <w:p w14:paraId="03CD390F"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30 - Abusive and Threatening Calls </w:t>
      </w:r>
    </w:p>
    <w:p w14:paraId="7312AAC5"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1BDF05E9">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2E2E3BDB"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3EBB16CD" w14:textId="77777777" w:rsidR="00C81BA6" w:rsidRDefault="00C81BA6" w:rsidP="00C81BA6">
      <w:pPr>
        <w:keepLines/>
        <w:spacing w:before="0"/>
        <w:rPr>
          <w:rFonts w:cs="Arial"/>
          <w:color w:val="000000"/>
          <w:sz w:val="16"/>
          <w:shd w:val="clear" w:color="auto" w:fill="FFFFFF"/>
        </w:rPr>
      </w:pPr>
    </w:p>
    <w:p w14:paraId="2A6692F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3C1FBA35" w14:textId="77777777" w:rsidR="00C81BA6" w:rsidRDefault="00C81BA6" w:rsidP="00C81BA6">
      <w:pPr>
        <w:keepLines/>
        <w:spacing w:before="0"/>
        <w:rPr>
          <w:rFonts w:cs="Arial"/>
          <w:color w:val="000000"/>
          <w:sz w:val="16"/>
          <w:shd w:val="clear" w:color="auto" w:fill="FFFFFF"/>
        </w:rPr>
      </w:pPr>
    </w:p>
    <w:p w14:paraId="283765D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LAS’s are not required to continue with </w:t>
      </w:r>
      <w:proofErr w:type="gramStart"/>
      <w:r w:rsidRPr="00C81BA6">
        <w:rPr>
          <w:rFonts w:ascii="Times New Roman" w:hAnsi="Times New Roman"/>
          <w:color w:val="000000"/>
          <w:sz w:val="18"/>
          <w:shd w:val="clear" w:color="auto" w:fill="FFFFFF"/>
        </w:rPr>
        <w:t>a customer</w:t>
      </w:r>
      <w:proofErr w:type="gramEnd"/>
      <w:r w:rsidRPr="00C81BA6">
        <w:rPr>
          <w:rFonts w:ascii="Times New Roman" w:hAnsi="Times New Roman"/>
          <w:color w:val="000000"/>
          <w:sz w:val="18"/>
          <w:shd w:val="clear" w:color="auto" w:fill="FFFFFF"/>
        </w:rPr>
        <w:t xml:space="preserve"> interaction when harassing or intimidating language or actions occur. </w:t>
      </w:r>
    </w:p>
    <w:p w14:paraId="704B8442" w14:textId="77777777" w:rsidR="00C81BA6" w:rsidRDefault="00C81BA6" w:rsidP="00C81BA6">
      <w:pPr>
        <w:keepLines/>
        <w:spacing w:before="0"/>
        <w:rPr>
          <w:rFonts w:cs="Arial"/>
          <w:color w:val="000000"/>
          <w:sz w:val="16"/>
          <w:shd w:val="clear" w:color="auto" w:fill="FFFFFF"/>
        </w:rPr>
      </w:pPr>
    </w:p>
    <w:p w14:paraId="1C1DC1E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For interactions where the LAS experiences harassment, the LAS is permitted to terminate the interaction immediately.</w:t>
      </w:r>
    </w:p>
    <w:p w14:paraId="3CA574F1" w14:textId="77777777" w:rsidR="00C81BA6" w:rsidRDefault="00C81BA6" w:rsidP="00C81BA6">
      <w:pPr>
        <w:keepLines/>
        <w:spacing w:before="0"/>
        <w:rPr>
          <w:rFonts w:cs="Arial"/>
          <w:color w:val="000000"/>
          <w:sz w:val="16"/>
          <w:shd w:val="clear" w:color="auto" w:fill="FFFFFF"/>
        </w:rPr>
      </w:pPr>
    </w:p>
    <w:p w14:paraId="3284253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4.c.</w:t>
      </w:r>
    </w:p>
    <w:p w14:paraId="12942C10" w14:textId="77777777" w:rsidR="00C81BA6" w:rsidRDefault="00C81BA6" w:rsidP="00C81BA6">
      <w:pPr>
        <w:keepLines/>
        <w:spacing w:before="0"/>
        <w:rPr>
          <w:rFonts w:ascii="Times New Roman" w:hAnsi="Times New Roman"/>
          <w:color w:val="000000"/>
          <w:sz w:val="18"/>
          <w:shd w:val="clear" w:color="auto" w:fill="FFFFFF"/>
        </w:rPr>
      </w:pPr>
    </w:p>
    <w:p w14:paraId="596B1211" w14:textId="77777777" w:rsidR="00C81BA6" w:rsidRDefault="00C81BA6" w:rsidP="00C81BA6">
      <w:pPr>
        <w:keepLines/>
        <w:spacing w:before="0"/>
        <w:rPr>
          <w:rFonts w:ascii="Times New Roman" w:hAnsi="Times New Roman"/>
          <w:color w:val="000000"/>
          <w:sz w:val="18"/>
          <w:shd w:val="clear" w:color="auto" w:fill="FFFFFF"/>
        </w:rPr>
      </w:pPr>
    </w:p>
    <w:p w14:paraId="7BA0EF1D" w14:textId="77777777" w:rsidR="00C81BA6" w:rsidRDefault="00C81BA6" w:rsidP="00C81BA6">
      <w:pPr>
        <w:keepLines/>
        <w:rPr>
          <w:rFonts w:cs="Arial"/>
          <w:color w:val="000000"/>
          <w:sz w:val="16"/>
          <w:shd w:val="clear" w:color="auto" w:fill="FFFFFF"/>
        </w:rPr>
      </w:pPr>
    </w:p>
    <w:p w14:paraId="68021CAD"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31 - Abusive and Threatening Calls </w:t>
      </w:r>
    </w:p>
    <w:p w14:paraId="3412FD7A"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55F28CCA">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579308FC"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3ECC9951" w14:textId="77777777" w:rsidR="00C81BA6" w:rsidRDefault="00C81BA6" w:rsidP="00C81BA6">
      <w:pPr>
        <w:keepLines/>
        <w:spacing w:before="0"/>
        <w:rPr>
          <w:rFonts w:cs="Arial"/>
          <w:color w:val="000000"/>
          <w:sz w:val="16"/>
          <w:shd w:val="clear" w:color="auto" w:fill="FFFFFF"/>
        </w:rPr>
      </w:pPr>
    </w:p>
    <w:p w14:paraId="4A22963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BEA6586" w14:textId="77777777" w:rsidR="00C81BA6" w:rsidRDefault="00C81BA6" w:rsidP="00C81BA6">
      <w:pPr>
        <w:keepLines/>
        <w:spacing w:before="0"/>
        <w:rPr>
          <w:rFonts w:cs="Arial"/>
          <w:color w:val="000000"/>
          <w:sz w:val="16"/>
          <w:shd w:val="clear" w:color="auto" w:fill="FFFFFF"/>
        </w:rPr>
      </w:pPr>
    </w:p>
    <w:p w14:paraId="5A45847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This slide details what actions to take for a harassing called who has not identified themselves.</w:t>
      </w:r>
    </w:p>
    <w:p w14:paraId="37F7D1AD" w14:textId="77777777" w:rsidR="00C81BA6" w:rsidRDefault="00C81BA6" w:rsidP="00C81BA6">
      <w:pPr>
        <w:keepLines/>
        <w:spacing w:before="0"/>
        <w:rPr>
          <w:rFonts w:cs="Arial"/>
          <w:color w:val="000000"/>
          <w:sz w:val="16"/>
          <w:shd w:val="clear" w:color="auto" w:fill="FFFFFF"/>
        </w:rPr>
      </w:pPr>
    </w:p>
    <w:p w14:paraId="3933AAC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4.c.</w:t>
      </w:r>
    </w:p>
    <w:p w14:paraId="0E2B2801" w14:textId="77777777" w:rsidR="00C81BA6" w:rsidRDefault="00C81BA6" w:rsidP="00C81BA6">
      <w:pPr>
        <w:keepLines/>
        <w:spacing w:before="0"/>
        <w:rPr>
          <w:rFonts w:ascii="Times New Roman" w:hAnsi="Times New Roman"/>
          <w:color w:val="000000"/>
          <w:sz w:val="18"/>
          <w:shd w:val="clear" w:color="auto" w:fill="FFFFFF"/>
        </w:rPr>
      </w:pPr>
    </w:p>
    <w:p w14:paraId="28AA5913" w14:textId="77777777" w:rsidR="00C81BA6" w:rsidRDefault="00C81BA6" w:rsidP="00C81BA6">
      <w:pPr>
        <w:keepLines/>
        <w:spacing w:before="0"/>
        <w:rPr>
          <w:rFonts w:ascii="Times New Roman" w:hAnsi="Times New Roman"/>
          <w:color w:val="000000"/>
          <w:sz w:val="18"/>
          <w:shd w:val="clear" w:color="auto" w:fill="FFFFFF"/>
        </w:rPr>
      </w:pPr>
    </w:p>
    <w:p w14:paraId="2A27F5E9" w14:textId="77777777" w:rsidR="00C81BA6" w:rsidRDefault="00C81BA6" w:rsidP="00C81BA6">
      <w:pPr>
        <w:keepLines/>
        <w:rPr>
          <w:rFonts w:cs="Arial"/>
          <w:color w:val="000000"/>
          <w:sz w:val="16"/>
          <w:shd w:val="clear" w:color="auto" w:fill="FFFFFF"/>
        </w:rPr>
      </w:pPr>
    </w:p>
    <w:p w14:paraId="5A11B479"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32 - Abusive and Threatening Calls </w:t>
      </w:r>
    </w:p>
    <w:p w14:paraId="74457513"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551016B8">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27A9420E"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2357D925" w14:textId="77777777" w:rsidR="00C81BA6" w:rsidRDefault="00C81BA6" w:rsidP="00C81BA6">
      <w:pPr>
        <w:keepLines/>
        <w:spacing w:before="0"/>
        <w:rPr>
          <w:rFonts w:cs="Arial"/>
          <w:color w:val="000000"/>
          <w:sz w:val="16"/>
          <w:shd w:val="clear" w:color="auto" w:fill="FFFFFF"/>
        </w:rPr>
      </w:pPr>
    </w:p>
    <w:p w14:paraId="7C3233E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CFE58D3" w14:textId="77777777" w:rsidR="00C81BA6" w:rsidRDefault="00C81BA6" w:rsidP="00C81BA6">
      <w:pPr>
        <w:keepLines/>
        <w:spacing w:before="0"/>
        <w:rPr>
          <w:rFonts w:cs="Arial"/>
          <w:color w:val="000000"/>
          <w:sz w:val="16"/>
          <w:shd w:val="clear" w:color="auto" w:fill="FFFFFF"/>
        </w:rPr>
      </w:pPr>
    </w:p>
    <w:p w14:paraId="34A24EC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This slide details the actions the Senior LAS will take following a report of a harassing interaction.</w:t>
      </w:r>
    </w:p>
    <w:p w14:paraId="51B4DDA4" w14:textId="77777777" w:rsidR="00C81BA6" w:rsidRDefault="00C81BA6" w:rsidP="00C81BA6">
      <w:pPr>
        <w:keepLines/>
        <w:spacing w:before="0"/>
        <w:rPr>
          <w:rFonts w:cs="Arial"/>
          <w:color w:val="000000"/>
          <w:sz w:val="16"/>
          <w:shd w:val="clear" w:color="auto" w:fill="FFFFFF"/>
        </w:rPr>
      </w:pPr>
    </w:p>
    <w:p w14:paraId="22A7C302"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Note:  Senior LAS’s and/or coaches will notify the FCC Manager, who will then make the determination on whether to notify other Regional Contact Centers. </w:t>
      </w:r>
    </w:p>
    <w:p w14:paraId="18F0E2D2" w14:textId="77777777" w:rsidR="00C81BA6" w:rsidRDefault="00C81BA6" w:rsidP="00C81BA6">
      <w:pPr>
        <w:keepLines/>
        <w:spacing w:before="0"/>
        <w:rPr>
          <w:rFonts w:cs="Arial"/>
          <w:color w:val="000000"/>
          <w:sz w:val="16"/>
          <w:shd w:val="clear" w:color="auto" w:fill="FFFFFF"/>
        </w:rPr>
      </w:pPr>
    </w:p>
    <w:p w14:paraId="6C3A438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4.c.</w:t>
      </w:r>
    </w:p>
    <w:p w14:paraId="123D05C2" w14:textId="77777777" w:rsidR="00C81BA6" w:rsidRDefault="00C81BA6" w:rsidP="00C81BA6">
      <w:pPr>
        <w:keepLines/>
        <w:spacing w:before="0"/>
        <w:rPr>
          <w:rFonts w:ascii="Times New Roman" w:hAnsi="Times New Roman"/>
          <w:color w:val="000000"/>
          <w:sz w:val="18"/>
          <w:shd w:val="clear" w:color="auto" w:fill="FFFFFF"/>
        </w:rPr>
      </w:pPr>
    </w:p>
    <w:p w14:paraId="4A129F0B" w14:textId="77777777" w:rsidR="00C81BA6" w:rsidRDefault="00C81BA6" w:rsidP="00C81BA6">
      <w:pPr>
        <w:keepLines/>
        <w:spacing w:before="0"/>
        <w:rPr>
          <w:rFonts w:ascii="Times New Roman" w:hAnsi="Times New Roman"/>
          <w:color w:val="000000"/>
          <w:sz w:val="18"/>
          <w:shd w:val="clear" w:color="auto" w:fill="FFFFFF"/>
        </w:rPr>
      </w:pPr>
    </w:p>
    <w:p w14:paraId="476C5258" w14:textId="77777777" w:rsidR="00C81BA6" w:rsidRDefault="00C81BA6" w:rsidP="00C81BA6">
      <w:pPr>
        <w:keepLines/>
        <w:rPr>
          <w:rFonts w:cs="Arial"/>
          <w:color w:val="000000"/>
          <w:sz w:val="16"/>
          <w:shd w:val="clear" w:color="auto" w:fill="FFFFFF"/>
        </w:rPr>
      </w:pPr>
    </w:p>
    <w:p w14:paraId="219FE2A5"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33 - Abusive and Threatening Calls </w:t>
      </w:r>
    </w:p>
    <w:p w14:paraId="0DC6A445"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65447BEA">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189893C1"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30691ECB" w14:textId="77777777" w:rsidR="00C81BA6" w:rsidRDefault="00C81BA6" w:rsidP="00C81BA6">
      <w:pPr>
        <w:keepLines/>
        <w:spacing w:before="0"/>
        <w:rPr>
          <w:rFonts w:cs="Arial"/>
          <w:color w:val="000000"/>
          <w:sz w:val="16"/>
          <w:shd w:val="clear" w:color="auto" w:fill="FFFFFF"/>
        </w:rPr>
      </w:pPr>
    </w:p>
    <w:p w14:paraId="4BCF16C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62A8CF1D" w14:textId="77777777" w:rsidR="00C81BA6" w:rsidRDefault="00C81BA6" w:rsidP="00C81BA6">
      <w:pPr>
        <w:keepLines/>
        <w:spacing w:before="0"/>
        <w:rPr>
          <w:rFonts w:cs="Arial"/>
          <w:color w:val="000000"/>
          <w:sz w:val="16"/>
          <w:shd w:val="clear" w:color="auto" w:fill="FFFFFF"/>
        </w:rPr>
      </w:pPr>
    </w:p>
    <w:p w14:paraId="011E860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ab/>
      </w:r>
    </w:p>
    <w:p w14:paraId="0B092D2A" w14:textId="77777777" w:rsidR="00C81BA6" w:rsidRDefault="00C81BA6" w:rsidP="00C81BA6">
      <w:pPr>
        <w:keepLines/>
        <w:spacing w:before="0"/>
        <w:rPr>
          <w:rFonts w:cs="Arial"/>
          <w:color w:val="000000"/>
          <w:sz w:val="16"/>
          <w:shd w:val="clear" w:color="auto" w:fill="FFFFFF"/>
        </w:rPr>
      </w:pPr>
    </w:p>
    <w:p w14:paraId="7A165D9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Employee safety is a priority and workplace violence will not be tolerated. VA takes threats to </w:t>
      </w:r>
    </w:p>
    <w:p w14:paraId="4710DA62" w14:textId="77777777" w:rsidR="00C81BA6" w:rsidRDefault="00C81BA6" w:rsidP="00C81BA6">
      <w:pPr>
        <w:keepLines/>
        <w:spacing w:before="0"/>
        <w:rPr>
          <w:rFonts w:cs="Arial"/>
          <w:color w:val="000000"/>
          <w:sz w:val="16"/>
          <w:shd w:val="clear" w:color="auto" w:fill="FFFFFF"/>
        </w:rPr>
      </w:pPr>
    </w:p>
    <w:p w14:paraId="6C96BB2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employees very seriously and violators are prosecuted. Employees who receive a threat via chat, must immediately notify their supervisor via IM.</w:t>
      </w:r>
    </w:p>
    <w:p w14:paraId="6D96303D" w14:textId="77777777" w:rsidR="00C81BA6" w:rsidRDefault="00C81BA6" w:rsidP="00C81BA6">
      <w:pPr>
        <w:keepLines/>
        <w:spacing w:before="0"/>
        <w:rPr>
          <w:rFonts w:cs="Arial"/>
          <w:color w:val="000000"/>
          <w:sz w:val="16"/>
          <w:shd w:val="clear" w:color="auto" w:fill="FFFFFF"/>
        </w:rPr>
      </w:pPr>
    </w:p>
    <w:p w14:paraId="35C57E2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4.d.</w:t>
      </w:r>
    </w:p>
    <w:p w14:paraId="7486ABCF" w14:textId="77777777" w:rsidR="00C81BA6" w:rsidRDefault="00C81BA6" w:rsidP="00C81BA6">
      <w:pPr>
        <w:keepLines/>
        <w:spacing w:before="0"/>
        <w:rPr>
          <w:rFonts w:ascii="Times New Roman" w:hAnsi="Times New Roman"/>
          <w:color w:val="000000"/>
          <w:sz w:val="18"/>
          <w:shd w:val="clear" w:color="auto" w:fill="FFFFFF"/>
        </w:rPr>
      </w:pPr>
    </w:p>
    <w:p w14:paraId="6D7A2320" w14:textId="77777777" w:rsidR="00C81BA6" w:rsidRDefault="00C81BA6" w:rsidP="00C81BA6">
      <w:pPr>
        <w:keepLines/>
        <w:spacing w:before="0"/>
        <w:rPr>
          <w:rFonts w:ascii="Times New Roman" w:hAnsi="Times New Roman"/>
          <w:color w:val="000000"/>
          <w:sz w:val="18"/>
          <w:shd w:val="clear" w:color="auto" w:fill="FFFFFF"/>
        </w:rPr>
      </w:pPr>
    </w:p>
    <w:p w14:paraId="01A27771" w14:textId="77777777" w:rsidR="00C81BA6" w:rsidRDefault="00C81BA6" w:rsidP="00C81BA6">
      <w:pPr>
        <w:keepLines/>
        <w:rPr>
          <w:rFonts w:cs="Arial"/>
          <w:color w:val="000000"/>
          <w:sz w:val="16"/>
          <w:shd w:val="clear" w:color="auto" w:fill="FFFFFF"/>
        </w:rPr>
      </w:pPr>
    </w:p>
    <w:p w14:paraId="50CCE46B"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34 - Abusive and Threatening Calls </w:t>
      </w:r>
    </w:p>
    <w:p w14:paraId="5F63C9D1"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0F52AF81">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12424047"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12A8A61C" w14:textId="77777777" w:rsidR="00C81BA6" w:rsidRDefault="00C81BA6" w:rsidP="00C81BA6">
      <w:pPr>
        <w:keepLines/>
        <w:spacing w:before="0"/>
        <w:rPr>
          <w:rFonts w:cs="Arial"/>
          <w:color w:val="000000"/>
          <w:sz w:val="16"/>
          <w:shd w:val="clear" w:color="auto" w:fill="FFFFFF"/>
        </w:rPr>
      </w:pPr>
    </w:p>
    <w:p w14:paraId="6AF92A2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73D22966" w14:textId="77777777" w:rsidR="00C81BA6" w:rsidRDefault="00C81BA6" w:rsidP="00C81BA6">
      <w:pPr>
        <w:keepLines/>
        <w:spacing w:before="0"/>
        <w:rPr>
          <w:rFonts w:cs="Arial"/>
          <w:color w:val="000000"/>
          <w:sz w:val="16"/>
          <w:shd w:val="clear" w:color="auto" w:fill="FFFFFF"/>
        </w:rPr>
      </w:pPr>
    </w:p>
    <w:p w14:paraId="608B202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part of the Physical Threat on Employee </w:t>
      </w:r>
      <w:proofErr w:type="gramStart"/>
      <w:r w:rsidRPr="00C81BA6">
        <w:rPr>
          <w:rFonts w:ascii="Times New Roman" w:hAnsi="Times New Roman"/>
          <w:color w:val="000000"/>
          <w:sz w:val="18"/>
          <w:shd w:val="clear" w:color="auto" w:fill="FFFFFF"/>
        </w:rPr>
        <w:t>Form  includes</w:t>
      </w:r>
      <w:proofErr w:type="gramEnd"/>
      <w:r w:rsidRPr="00C81BA6">
        <w:rPr>
          <w:rFonts w:ascii="Times New Roman" w:hAnsi="Times New Roman"/>
          <w:color w:val="000000"/>
          <w:sz w:val="18"/>
          <w:shd w:val="clear" w:color="auto" w:fill="FFFFFF"/>
        </w:rPr>
        <w:t xml:space="preserve"> the telephone number , Date and Time of the Call,</w:t>
      </w:r>
    </w:p>
    <w:p w14:paraId="545E0409" w14:textId="77777777" w:rsidR="00C81BA6" w:rsidRDefault="00C81BA6" w:rsidP="00C81BA6">
      <w:pPr>
        <w:keepLines/>
        <w:spacing w:before="0"/>
        <w:rPr>
          <w:rFonts w:cs="Arial"/>
          <w:color w:val="000000"/>
          <w:sz w:val="16"/>
          <w:shd w:val="clear" w:color="auto" w:fill="FFFFFF"/>
        </w:rPr>
      </w:pPr>
    </w:p>
    <w:p w14:paraId="35CDB51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First- Middle- Last Name of Caller, Callers </w:t>
      </w:r>
      <w:proofErr w:type="gramStart"/>
      <w:r w:rsidRPr="00C81BA6">
        <w:rPr>
          <w:rFonts w:ascii="Times New Roman" w:hAnsi="Times New Roman"/>
          <w:color w:val="000000"/>
          <w:sz w:val="18"/>
          <w:shd w:val="clear" w:color="auto" w:fill="FFFFFF"/>
        </w:rPr>
        <w:t>Address</w:t>
      </w:r>
      <w:proofErr w:type="gramEnd"/>
      <w:r w:rsidRPr="00C81BA6">
        <w:rPr>
          <w:rFonts w:ascii="Times New Roman" w:hAnsi="Times New Roman"/>
          <w:color w:val="000000"/>
          <w:sz w:val="18"/>
          <w:shd w:val="clear" w:color="auto" w:fill="FFFFFF"/>
        </w:rPr>
        <w:t xml:space="preserve"> and the exact wording of the threat</w:t>
      </w:r>
    </w:p>
    <w:p w14:paraId="2FAA36A9" w14:textId="77777777" w:rsidR="00C81BA6" w:rsidRDefault="00C81BA6" w:rsidP="00C81BA6">
      <w:pPr>
        <w:keepLines/>
        <w:spacing w:before="0"/>
        <w:rPr>
          <w:rFonts w:cs="Arial"/>
          <w:color w:val="000000"/>
          <w:sz w:val="16"/>
          <w:shd w:val="clear" w:color="auto" w:fill="FFFFFF"/>
        </w:rPr>
      </w:pPr>
    </w:p>
    <w:p w14:paraId="2FFFC76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4.d.</w:t>
      </w:r>
    </w:p>
    <w:p w14:paraId="0291F512" w14:textId="77777777" w:rsidR="00C81BA6" w:rsidRDefault="00C81BA6" w:rsidP="00C81BA6">
      <w:pPr>
        <w:keepLines/>
        <w:spacing w:before="0"/>
        <w:rPr>
          <w:rFonts w:ascii="Times New Roman" w:hAnsi="Times New Roman"/>
          <w:color w:val="000000"/>
          <w:sz w:val="18"/>
          <w:shd w:val="clear" w:color="auto" w:fill="FFFFFF"/>
        </w:rPr>
      </w:pPr>
    </w:p>
    <w:p w14:paraId="3473528F" w14:textId="77777777" w:rsidR="00C81BA6" w:rsidRDefault="00C81BA6" w:rsidP="00C81BA6">
      <w:pPr>
        <w:keepLines/>
        <w:spacing w:before="0"/>
        <w:rPr>
          <w:rFonts w:ascii="Times New Roman" w:hAnsi="Times New Roman"/>
          <w:color w:val="000000"/>
          <w:sz w:val="18"/>
          <w:shd w:val="clear" w:color="auto" w:fill="FFFFFF"/>
        </w:rPr>
      </w:pPr>
    </w:p>
    <w:p w14:paraId="4733196F" w14:textId="77777777" w:rsidR="00C81BA6" w:rsidRDefault="00C81BA6" w:rsidP="00C81BA6">
      <w:pPr>
        <w:keepLines/>
        <w:rPr>
          <w:rFonts w:cs="Arial"/>
          <w:color w:val="000000"/>
          <w:sz w:val="16"/>
          <w:shd w:val="clear" w:color="auto" w:fill="FFFFFF"/>
        </w:rPr>
      </w:pPr>
    </w:p>
    <w:p w14:paraId="0E638DDF"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35 - Abusive and Threatening Calls </w:t>
      </w:r>
    </w:p>
    <w:p w14:paraId="1C464F9F"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7223A620">
          <v:shape id="_x0000_i1059" type="#_x0000_t75" style="width:480pt;height:5in" o:bordertopcolor="this" o:borderleftcolor="this" o:borderbottomcolor="this" o:borderrightcolor="this">
            <v:imagedata r:id="rId41" o:title="slide35"/>
            <w10:bordertop type="single" width="4" shadow="t"/>
            <w10:borderleft type="single" width="4" shadow="t"/>
            <w10:borderbottom type="single" width="4" shadow="t"/>
            <w10:borderright type="single" width="4" shadow="t"/>
          </v:shape>
        </w:pict>
      </w:r>
    </w:p>
    <w:p w14:paraId="506955A9"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7408187F" w14:textId="77777777" w:rsidR="00C81BA6" w:rsidRDefault="00C81BA6" w:rsidP="00C81BA6">
      <w:pPr>
        <w:keepLines/>
        <w:spacing w:before="0"/>
        <w:rPr>
          <w:rFonts w:cs="Arial"/>
          <w:color w:val="000000"/>
          <w:sz w:val="16"/>
          <w:shd w:val="clear" w:color="auto" w:fill="FFFFFF"/>
        </w:rPr>
      </w:pPr>
    </w:p>
    <w:p w14:paraId="75A0B3C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311CB115" w14:textId="77777777" w:rsidR="00C81BA6" w:rsidRDefault="00C81BA6" w:rsidP="00C81BA6">
      <w:pPr>
        <w:keepLines/>
        <w:spacing w:before="0"/>
        <w:rPr>
          <w:rFonts w:cs="Arial"/>
          <w:color w:val="000000"/>
          <w:sz w:val="16"/>
          <w:shd w:val="clear" w:color="auto" w:fill="FFFFFF"/>
        </w:rPr>
      </w:pPr>
    </w:p>
    <w:p w14:paraId="34C22E7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part of the Physical Threat on Employee </w:t>
      </w:r>
      <w:proofErr w:type="gramStart"/>
      <w:r w:rsidRPr="00C81BA6">
        <w:rPr>
          <w:rFonts w:ascii="Times New Roman" w:hAnsi="Times New Roman"/>
          <w:color w:val="000000"/>
          <w:sz w:val="18"/>
          <w:shd w:val="clear" w:color="auto" w:fill="FFFFFF"/>
        </w:rPr>
        <w:t>Form  includes</w:t>
      </w:r>
      <w:proofErr w:type="gramEnd"/>
      <w:r w:rsidRPr="00C81BA6">
        <w:rPr>
          <w:rFonts w:ascii="Times New Roman" w:hAnsi="Times New Roman"/>
          <w:color w:val="000000"/>
          <w:sz w:val="18"/>
          <w:shd w:val="clear" w:color="auto" w:fill="FFFFFF"/>
        </w:rPr>
        <w:t>:</w:t>
      </w:r>
    </w:p>
    <w:p w14:paraId="187E9D00" w14:textId="77777777" w:rsidR="00C81BA6" w:rsidRDefault="00C81BA6" w:rsidP="00C81BA6">
      <w:pPr>
        <w:keepLines/>
        <w:spacing w:before="0"/>
        <w:rPr>
          <w:rFonts w:cs="Arial"/>
          <w:color w:val="000000"/>
          <w:sz w:val="16"/>
          <w:shd w:val="clear" w:color="auto" w:fill="FFFFFF"/>
        </w:rPr>
      </w:pPr>
    </w:p>
    <w:p w14:paraId="4C59BAD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Are you a veteran? with yes or no as the choices</w:t>
      </w:r>
    </w:p>
    <w:p w14:paraId="296128D7" w14:textId="77777777" w:rsidR="00C81BA6" w:rsidRDefault="00C81BA6" w:rsidP="00C81BA6">
      <w:pPr>
        <w:keepLines/>
        <w:spacing w:before="0"/>
        <w:rPr>
          <w:rFonts w:cs="Arial"/>
          <w:color w:val="000000"/>
          <w:sz w:val="16"/>
          <w:shd w:val="clear" w:color="auto" w:fill="FFFFFF"/>
        </w:rPr>
      </w:pPr>
    </w:p>
    <w:p w14:paraId="0F688112"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When did you serve, which should be the </w:t>
      </w:r>
      <w:proofErr w:type="gramStart"/>
      <w:r w:rsidRPr="00C81BA6">
        <w:rPr>
          <w:rFonts w:ascii="Times New Roman" w:hAnsi="Times New Roman"/>
          <w:color w:val="000000"/>
          <w:sz w:val="18"/>
          <w:shd w:val="clear" w:color="auto" w:fill="FFFFFF"/>
        </w:rPr>
        <w:t>time period</w:t>
      </w:r>
      <w:proofErr w:type="gramEnd"/>
      <w:r w:rsidRPr="00C81BA6">
        <w:rPr>
          <w:rFonts w:ascii="Times New Roman" w:hAnsi="Times New Roman"/>
          <w:color w:val="000000"/>
          <w:sz w:val="18"/>
          <w:shd w:val="clear" w:color="auto" w:fill="FFFFFF"/>
        </w:rPr>
        <w:t xml:space="preserve"> the veteran served.</w:t>
      </w:r>
    </w:p>
    <w:p w14:paraId="372C5586" w14:textId="77777777" w:rsidR="00C81BA6" w:rsidRDefault="00C81BA6" w:rsidP="00C81BA6">
      <w:pPr>
        <w:keepLines/>
        <w:spacing w:before="0"/>
        <w:rPr>
          <w:rFonts w:cs="Arial"/>
          <w:color w:val="000000"/>
          <w:sz w:val="16"/>
          <w:shd w:val="clear" w:color="auto" w:fill="FFFFFF"/>
        </w:rPr>
      </w:pPr>
    </w:p>
    <w:p w14:paraId="3AD9C22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First- Middle- Last Name of Caller, Callers </w:t>
      </w:r>
      <w:proofErr w:type="gramStart"/>
      <w:r w:rsidRPr="00C81BA6">
        <w:rPr>
          <w:rFonts w:ascii="Times New Roman" w:hAnsi="Times New Roman"/>
          <w:color w:val="000000"/>
          <w:sz w:val="18"/>
          <w:shd w:val="clear" w:color="auto" w:fill="FFFFFF"/>
        </w:rPr>
        <w:t>Address</w:t>
      </w:r>
      <w:proofErr w:type="gramEnd"/>
      <w:r w:rsidRPr="00C81BA6">
        <w:rPr>
          <w:rFonts w:ascii="Times New Roman" w:hAnsi="Times New Roman"/>
          <w:color w:val="000000"/>
          <w:sz w:val="18"/>
          <w:shd w:val="clear" w:color="auto" w:fill="FFFFFF"/>
        </w:rPr>
        <w:t xml:space="preserve"> and the exact wording of the threat</w:t>
      </w:r>
    </w:p>
    <w:p w14:paraId="4EFB4A02" w14:textId="77777777" w:rsidR="00C81BA6" w:rsidRDefault="00C81BA6" w:rsidP="00C81BA6">
      <w:pPr>
        <w:keepLines/>
        <w:spacing w:before="0"/>
        <w:rPr>
          <w:rFonts w:cs="Arial"/>
          <w:color w:val="000000"/>
          <w:sz w:val="16"/>
          <w:shd w:val="clear" w:color="auto" w:fill="FFFFFF"/>
        </w:rPr>
      </w:pPr>
    </w:p>
    <w:p w14:paraId="19530CC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Are you receiving benefits from the VA? with yes or no as the choices.</w:t>
      </w:r>
    </w:p>
    <w:p w14:paraId="221D6D1C" w14:textId="77777777" w:rsidR="00C81BA6" w:rsidRDefault="00C81BA6" w:rsidP="00C81BA6">
      <w:pPr>
        <w:keepLines/>
        <w:spacing w:before="0"/>
        <w:rPr>
          <w:rFonts w:cs="Arial"/>
          <w:color w:val="000000"/>
          <w:sz w:val="16"/>
          <w:shd w:val="clear" w:color="auto" w:fill="FFFFFF"/>
        </w:rPr>
      </w:pPr>
    </w:p>
    <w:p w14:paraId="5DEF7D9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Do you have an open claim? with yes or no as the choices.</w:t>
      </w:r>
    </w:p>
    <w:p w14:paraId="47B239C9" w14:textId="77777777" w:rsidR="00C81BA6" w:rsidRDefault="00C81BA6" w:rsidP="00C81BA6">
      <w:pPr>
        <w:keepLines/>
        <w:spacing w:before="0"/>
        <w:rPr>
          <w:rFonts w:cs="Arial"/>
          <w:color w:val="000000"/>
          <w:sz w:val="16"/>
          <w:shd w:val="clear" w:color="auto" w:fill="FFFFFF"/>
        </w:rPr>
      </w:pPr>
    </w:p>
    <w:p w14:paraId="1B5FC0BE"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Where are you calling from?</w:t>
      </w:r>
    </w:p>
    <w:p w14:paraId="43720201" w14:textId="77777777" w:rsidR="00C81BA6" w:rsidRDefault="00C81BA6" w:rsidP="00C81BA6">
      <w:pPr>
        <w:keepLines/>
        <w:spacing w:before="0"/>
        <w:rPr>
          <w:rFonts w:cs="Arial"/>
          <w:color w:val="000000"/>
          <w:sz w:val="16"/>
          <w:shd w:val="clear" w:color="auto" w:fill="FFFFFF"/>
        </w:rPr>
      </w:pPr>
    </w:p>
    <w:p w14:paraId="07C3B70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Inquirer </w:t>
      </w:r>
      <w:proofErr w:type="gramStart"/>
      <w:r w:rsidRPr="00C81BA6">
        <w:rPr>
          <w:rFonts w:ascii="Times New Roman" w:hAnsi="Times New Roman"/>
          <w:color w:val="000000"/>
          <w:sz w:val="18"/>
          <w:shd w:val="clear" w:color="auto" w:fill="FFFFFF"/>
        </w:rPr>
        <w:t>Identifiers  with</w:t>
      </w:r>
      <w:proofErr w:type="gramEnd"/>
      <w:r w:rsidRPr="00C81BA6">
        <w:rPr>
          <w:rFonts w:ascii="Times New Roman" w:hAnsi="Times New Roman"/>
          <w:color w:val="000000"/>
          <w:sz w:val="18"/>
          <w:shd w:val="clear" w:color="auto" w:fill="FFFFFF"/>
        </w:rPr>
        <w:t xml:space="preserve"> choices as Male , Adult, Female, or Juvenile.</w:t>
      </w:r>
    </w:p>
    <w:p w14:paraId="7A5273FE" w14:textId="77777777" w:rsidR="00C81BA6" w:rsidRDefault="00C81BA6" w:rsidP="00C81BA6">
      <w:pPr>
        <w:keepLines/>
        <w:spacing w:before="0"/>
        <w:rPr>
          <w:rFonts w:cs="Arial"/>
          <w:color w:val="000000"/>
          <w:sz w:val="16"/>
          <w:shd w:val="clear" w:color="auto" w:fill="FFFFFF"/>
        </w:rPr>
      </w:pPr>
    </w:p>
    <w:p w14:paraId="4838C44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lastRenderedPageBreak/>
        <w:t>• Inquirers Tone (select all that apply Calm, Ragged, Raspy, Normal, Clearing Throat, Soft</w:t>
      </w:r>
    </w:p>
    <w:p w14:paraId="44CF562D" w14:textId="77777777" w:rsidR="00C81BA6" w:rsidRDefault="00C81BA6" w:rsidP="00C81BA6">
      <w:pPr>
        <w:keepLines/>
        <w:spacing w:before="0"/>
        <w:rPr>
          <w:rFonts w:cs="Arial"/>
          <w:color w:val="000000"/>
          <w:sz w:val="16"/>
          <w:shd w:val="clear" w:color="auto" w:fill="FFFFFF"/>
        </w:rPr>
      </w:pPr>
    </w:p>
    <w:p w14:paraId="6129C98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Angry, Disguised, Nasal, Loud, Cracking Voice, Whispered, Excited, Slurred, Stutter, Accent</w:t>
      </w:r>
    </w:p>
    <w:p w14:paraId="1B24F6F8" w14:textId="77777777" w:rsidR="00C81BA6" w:rsidRDefault="00C81BA6" w:rsidP="00C81BA6">
      <w:pPr>
        <w:keepLines/>
        <w:spacing w:before="0"/>
        <w:rPr>
          <w:rFonts w:cs="Arial"/>
          <w:color w:val="000000"/>
          <w:sz w:val="16"/>
          <w:shd w:val="clear" w:color="auto" w:fill="FFFFFF"/>
        </w:rPr>
      </w:pPr>
    </w:p>
    <w:p w14:paraId="7423410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Rapid, Laughter, Slow, Distinct, Lisp, Deep Breathing, Deep, Crying</w:t>
      </w:r>
    </w:p>
    <w:p w14:paraId="0782F846" w14:textId="77777777" w:rsidR="00C81BA6" w:rsidRDefault="00C81BA6" w:rsidP="00C81BA6">
      <w:pPr>
        <w:keepLines/>
        <w:spacing w:before="0"/>
        <w:rPr>
          <w:rFonts w:cs="Arial"/>
          <w:color w:val="000000"/>
          <w:sz w:val="16"/>
          <w:shd w:val="clear" w:color="auto" w:fill="FFFFFF"/>
        </w:rPr>
      </w:pPr>
    </w:p>
    <w:p w14:paraId="467B4E9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Physical Threat on Employee Report (sharepoint.com)</w:t>
      </w:r>
    </w:p>
    <w:p w14:paraId="03833421" w14:textId="77777777" w:rsidR="00C81BA6" w:rsidRDefault="00C81BA6" w:rsidP="00C81BA6">
      <w:pPr>
        <w:keepLines/>
        <w:spacing w:before="0"/>
        <w:rPr>
          <w:rFonts w:cs="Arial"/>
          <w:color w:val="000000"/>
          <w:sz w:val="16"/>
          <w:shd w:val="clear" w:color="auto" w:fill="FFFFFF"/>
        </w:rPr>
      </w:pPr>
    </w:p>
    <w:p w14:paraId="5B7382B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4.d.</w:t>
      </w:r>
    </w:p>
    <w:p w14:paraId="796AB78A" w14:textId="77777777" w:rsidR="00C81BA6" w:rsidRDefault="00C81BA6" w:rsidP="00C81BA6">
      <w:pPr>
        <w:keepLines/>
        <w:spacing w:before="0"/>
        <w:rPr>
          <w:rFonts w:ascii="Times New Roman" w:hAnsi="Times New Roman"/>
          <w:color w:val="000000"/>
          <w:sz w:val="18"/>
          <w:shd w:val="clear" w:color="auto" w:fill="FFFFFF"/>
        </w:rPr>
      </w:pPr>
    </w:p>
    <w:p w14:paraId="0E101C27" w14:textId="77777777" w:rsidR="00C81BA6" w:rsidRDefault="00C81BA6" w:rsidP="00C81BA6">
      <w:pPr>
        <w:keepLines/>
        <w:spacing w:before="0"/>
        <w:rPr>
          <w:rFonts w:ascii="Times New Roman" w:hAnsi="Times New Roman"/>
          <w:color w:val="000000"/>
          <w:sz w:val="18"/>
          <w:shd w:val="clear" w:color="auto" w:fill="FFFFFF"/>
        </w:rPr>
      </w:pPr>
    </w:p>
    <w:p w14:paraId="1B14B0C1" w14:textId="77777777" w:rsidR="00C81BA6" w:rsidRDefault="00C81BA6" w:rsidP="00C81BA6">
      <w:pPr>
        <w:keepLines/>
        <w:rPr>
          <w:rFonts w:cs="Arial"/>
          <w:color w:val="000000"/>
          <w:sz w:val="16"/>
          <w:shd w:val="clear" w:color="auto" w:fill="FFFFFF"/>
        </w:rPr>
      </w:pPr>
    </w:p>
    <w:p w14:paraId="03CD9284"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36 - Abusive and Threatening Calls </w:t>
      </w:r>
    </w:p>
    <w:p w14:paraId="007A807D"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5CA917A7">
          <v:shape id="_x0000_i1060" type="#_x0000_t75" style="width:480pt;height:5in" o:bordertopcolor="this" o:borderleftcolor="this" o:borderbottomcolor="this" o:borderrightcolor="this">
            <v:imagedata r:id="rId42" o:title="slide36"/>
            <w10:bordertop type="single" width="4" shadow="t"/>
            <w10:borderleft type="single" width="4" shadow="t"/>
            <w10:borderbottom type="single" width="4" shadow="t"/>
            <w10:borderright type="single" width="4" shadow="t"/>
          </v:shape>
        </w:pict>
      </w:r>
    </w:p>
    <w:p w14:paraId="769FE72A"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6F743975" w14:textId="77777777" w:rsidR="00C81BA6" w:rsidRDefault="00C81BA6" w:rsidP="00C81BA6">
      <w:pPr>
        <w:keepLines/>
        <w:spacing w:before="0"/>
        <w:rPr>
          <w:rFonts w:cs="Arial"/>
          <w:color w:val="000000"/>
          <w:sz w:val="16"/>
          <w:shd w:val="clear" w:color="auto" w:fill="FFFFFF"/>
        </w:rPr>
      </w:pPr>
    </w:p>
    <w:p w14:paraId="58CD24F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5110852D" w14:textId="77777777" w:rsidR="00C81BA6" w:rsidRDefault="00C81BA6" w:rsidP="00C81BA6">
      <w:pPr>
        <w:keepLines/>
        <w:spacing w:before="0"/>
        <w:rPr>
          <w:rFonts w:cs="Arial"/>
          <w:color w:val="000000"/>
          <w:sz w:val="16"/>
          <w:shd w:val="clear" w:color="auto" w:fill="FFFFFF"/>
        </w:rPr>
      </w:pPr>
    </w:p>
    <w:p w14:paraId="01D200F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part of the Physical Threat on Employee </w:t>
      </w:r>
      <w:proofErr w:type="gramStart"/>
      <w:r w:rsidRPr="00C81BA6">
        <w:rPr>
          <w:rFonts w:ascii="Times New Roman" w:hAnsi="Times New Roman"/>
          <w:color w:val="000000"/>
          <w:sz w:val="18"/>
          <w:shd w:val="clear" w:color="auto" w:fill="FFFFFF"/>
        </w:rPr>
        <w:t>Form  includes</w:t>
      </w:r>
      <w:proofErr w:type="gramEnd"/>
    </w:p>
    <w:p w14:paraId="707ADF1C" w14:textId="77777777" w:rsidR="00C81BA6" w:rsidRDefault="00C81BA6" w:rsidP="00C81BA6">
      <w:pPr>
        <w:keepLines/>
        <w:spacing w:before="0"/>
        <w:rPr>
          <w:rFonts w:cs="Arial"/>
          <w:color w:val="000000"/>
          <w:sz w:val="16"/>
          <w:shd w:val="clear" w:color="auto" w:fill="FFFFFF"/>
        </w:rPr>
      </w:pPr>
    </w:p>
    <w:p w14:paraId="34CE32E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Background Sounds (Select all that apply) </w:t>
      </w:r>
    </w:p>
    <w:p w14:paraId="6583B0E4" w14:textId="77777777" w:rsidR="00C81BA6" w:rsidRDefault="00C81BA6" w:rsidP="00C81BA6">
      <w:pPr>
        <w:keepLines/>
        <w:spacing w:before="0"/>
        <w:rPr>
          <w:rFonts w:cs="Arial"/>
          <w:color w:val="000000"/>
          <w:sz w:val="16"/>
          <w:shd w:val="clear" w:color="auto" w:fill="FFFFFF"/>
        </w:rPr>
      </w:pPr>
    </w:p>
    <w:p w14:paraId="08260707"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House Noises, Animal Noises, Voices, PA System, Music, Long Distance, Office </w:t>
      </w:r>
      <w:proofErr w:type="gramStart"/>
      <w:r w:rsidRPr="00C81BA6">
        <w:rPr>
          <w:rFonts w:ascii="Times New Roman" w:hAnsi="Times New Roman"/>
          <w:color w:val="000000"/>
          <w:sz w:val="18"/>
          <w:shd w:val="clear" w:color="auto" w:fill="FFFFFF"/>
        </w:rPr>
        <w:t>Machinery,Street</w:t>
      </w:r>
      <w:proofErr w:type="gramEnd"/>
      <w:r w:rsidRPr="00C81BA6">
        <w:rPr>
          <w:rFonts w:ascii="Times New Roman" w:hAnsi="Times New Roman"/>
          <w:color w:val="000000"/>
          <w:sz w:val="18"/>
          <w:shd w:val="clear" w:color="auto" w:fill="FFFFFF"/>
        </w:rPr>
        <w:t xml:space="preserve"> Noise</w:t>
      </w:r>
    </w:p>
    <w:p w14:paraId="35E8561C" w14:textId="77777777" w:rsidR="00C81BA6" w:rsidRDefault="00C81BA6" w:rsidP="00C81BA6">
      <w:pPr>
        <w:keepLines/>
        <w:spacing w:before="0"/>
        <w:rPr>
          <w:rFonts w:cs="Arial"/>
          <w:color w:val="000000"/>
          <w:sz w:val="16"/>
          <w:shd w:val="clear" w:color="auto" w:fill="FFFFFF"/>
        </w:rPr>
      </w:pPr>
    </w:p>
    <w:p w14:paraId="2D3C3D5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Motor, Factory Machinery, Booth, Clear</w:t>
      </w:r>
    </w:p>
    <w:p w14:paraId="7B0A5C9D" w14:textId="77777777" w:rsidR="00C81BA6" w:rsidRDefault="00C81BA6" w:rsidP="00C81BA6">
      <w:pPr>
        <w:keepLines/>
        <w:spacing w:before="0"/>
        <w:rPr>
          <w:rFonts w:cs="Arial"/>
          <w:color w:val="000000"/>
          <w:sz w:val="16"/>
          <w:shd w:val="clear" w:color="auto" w:fill="FFFFFF"/>
        </w:rPr>
      </w:pPr>
    </w:p>
    <w:p w14:paraId="578FF8B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Threat Language (Select all that apply)</w:t>
      </w:r>
    </w:p>
    <w:p w14:paraId="49451364" w14:textId="77777777" w:rsidR="00C81BA6" w:rsidRDefault="00C81BA6" w:rsidP="00C81BA6">
      <w:pPr>
        <w:keepLines/>
        <w:spacing w:before="0"/>
        <w:rPr>
          <w:rFonts w:cs="Arial"/>
          <w:color w:val="000000"/>
          <w:sz w:val="16"/>
          <w:shd w:val="clear" w:color="auto" w:fill="FFFFFF"/>
        </w:rPr>
      </w:pPr>
    </w:p>
    <w:p w14:paraId="7A05C2C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Well Spoken, Foul Language, Irrational, Incoherent, Tape</w:t>
      </w:r>
    </w:p>
    <w:p w14:paraId="4A0E8298" w14:textId="77777777" w:rsidR="00C81BA6" w:rsidRDefault="00C81BA6" w:rsidP="00C81BA6">
      <w:pPr>
        <w:keepLines/>
        <w:spacing w:before="0"/>
        <w:rPr>
          <w:rFonts w:cs="Arial"/>
          <w:color w:val="000000"/>
          <w:sz w:val="16"/>
          <w:shd w:val="clear" w:color="auto" w:fill="FFFFFF"/>
        </w:rPr>
      </w:pPr>
    </w:p>
    <w:p w14:paraId="29B4D88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Additional Details- Include the description of the threat.</w:t>
      </w:r>
    </w:p>
    <w:p w14:paraId="19E2E485" w14:textId="77777777" w:rsidR="00C81BA6" w:rsidRDefault="00C81BA6" w:rsidP="00C81BA6">
      <w:pPr>
        <w:keepLines/>
        <w:spacing w:before="0"/>
        <w:rPr>
          <w:rFonts w:cs="Arial"/>
          <w:color w:val="000000"/>
          <w:sz w:val="16"/>
          <w:shd w:val="clear" w:color="auto" w:fill="FFFFFF"/>
        </w:rPr>
      </w:pPr>
    </w:p>
    <w:p w14:paraId="30658E5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 PCR Name- LAS Name in Fiduciary Contact Center </w:t>
      </w:r>
    </w:p>
    <w:p w14:paraId="43139400" w14:textId="77777777" w:rsidR="00C81BA6" w:rsidRDefault="00C81BA6" w:rsidP="00C81BA6">
      <w:pPr>
        <w:keepLines/>
        <w:spacing w:before="0"/>
        <w:rPr>
          <w:rFonts w:cs="Arial"/>
          <w:color w:val="000000"/>
          <w:sz w:val="16"/>
          <w:shd w:val="clear" w:color="auto" w:fill="FFFFFF"/>
        </w:rPr>
      </w:pPr>
    </w:p>
    <w:p w14:paraId="6121946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lastRenderedPageBreak/>
        <w:t>• Select your National Call Center dropdown include FCC</w:t>
      </w:r>
    </w:p>
    <w:p w14:paraId="6046E312" w14:textId="77777777" w:rsidR="00C81BA6" w:rsidRDefault="00C81BA6" w:rsidP="00C81BA6">
      <w:pPr>
        <w:keepLines/>
        <w:spacing w:before="0"/>
        <w:rPr>
          <w:rFonts w:cs="Arial"/>
          <w:color w:val="000000"/>
          <w:sz w:val="16"/>
          <w:shd w:val="clear" w:color="auto" w:fill="FFFFFF"/>
        </w:rPr>
      </w:pPr>
    </w:p>
    <w:p w14:paraId="1A82177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PCR Email- LAS Email</w:t>
      </w:r>
    </w:p>
    <w:p w14:paraId="0BCACF41" w14:textId="77777777" w:rsidR="00C81BA6" w:rsidRDefault="00C81BA6" w:rsidP="00C81BA6">
      <w:pPr>
        <w:keepLines/>
        <w:spacing w:before="0"/>
        <w:rPr>
          <w:rFonts w:cs="Arial"/>
          <w:color w:val="000000"/>
          <w:sz w:val="16"/>
          <w:shd w:val="clear" w:color="auto" w:fill="FFFFFF"/>
        </w:rPr>
      </w:pPr>
    </w:p>
    <w:p w14:paraId="7E7DABB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Physical Threat on Employee Report (sharepoint.com)</w:t>
      </w:r>
    </w:p>
    <w:p w14:paraId="36320AD6" w14:textId="77777777" w:rsidR="00C81BA6" w:rsidRDefault="00C81BA6" w:rsidP="00C81BA6">
      <w:pPr>
        <w:keepLines/>
        <w:spacing w:before="0"/>
        <w:rPr>
          <w:rFonts w:cs="Arial"/>
          <w:color w:val="000000"/>
          <w:sz w:val="16"/>
          <w:shd w:val="clear" w:color="auto" w:fill="FFFFFF"/>
        </w:rPr>
      </w:pPr>
    </w:p>
    <w:p w14:paraId="38D68EC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4.d.</w:t>
      </w:r>
    </w:p>
    <w:p w14:paraId="1A305CBC" w14:textId="77777777" w:rsidR="00C81BA6" w:rsidRDefault="00C81BA6" w:rsidP="00C81BA6">
      <w:pPr>
        <w:keepLines/>
        <w:spacing w:before="0"/>
        <w:rPr>
          <w:rFonts w:ascii="Times New Roman" w:hAnsi="Times New Roman"/>
          <w:color w:val="000000"/>
          <w:sz w:val="18"/>
          <w:shd w:val="clear" w:color="auto" w:fill="FFFFFF"/>
        </w:rPr>
      </w:pPr>
    </w:p>
    <w:p w14:paraId="4C62561D" w14:textId="77777777" w:rsidR="00C81BA6" w:rsidRDefault="00C81BA6" w:rsidP="00C81BA6">
      <w:pPr>
        <w:keepLines/>
        <w:spacing w:before="0"/>
        <w:rPr>
          <w:rFonts w:ascii="Times New Roman" w:hAnsi="Times New Roman"/>
          <w:color w:val="000000"/>
          <w:sz w:val="18"/>
          <w:shd w:val="clear" w:color="auto" w:fill="FFFFFF"/>
        </w:rPr>
      </w:pPr>
    </w:p>
    <w:p w14:paraId="738E6AC0" w14:textId="77777777" w:rsidR="00C81BA6" w:rsidRDefault="00C81BA6" w:rsidP="00C81BA6">
      <w:pPr>
        <w:keepLines/>
        <w:rPr>
          <w:rFonts w:cs="Arial"/>
          <w:color w:val="000000"/>
          <w:sz w:val="16"/>
          <w:shd w:val="clear" w:color="auto" w:fill="FFFFFF"/>
        </w:rPr>
      </w:pPr>
    </w:p>
    <w:p w14:paraId="39A24E3F"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37 - Abusive and Threatening Calls </w:t>
      </w:r>
    </w:p>
    <w:p w14:paraId="22A0A287"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5DFD4F96">
          <v:shape id="_x0000_i1061" type="#_x0000_t75" style="width:480pt;height:5in" o:bordertopcolor="this" o:borderleftcolor="this" o:borderbottomcolor="this" o:borderrightcolor="this">
            <v:imagedata r:id="rId43" o:title="slide37"/>
            <w10:bordertop type="single" width="4" shadow="t"/>
            <w10:borderleft type="single" width="4" shadow="t"/>
            <w10:borderbottom type="single" width="4" shadow="t"/>
            <w10:borderright type="single" width="4" shadow="t"/>
          </v:shape>
        </w:pict>
      </w:r>
    </w:p>
    <w:p w14:paraId="0787CE24"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7FFBFE49" w14:textId="77777777" w:rsidR="00C81BA6" w:rsidRDefault="00C81BA6" w:rsidP="00C81BA6">
      <w:pPr>
        <w:keepLines/>
        <w:spacing w:before="0"/>
        <w:rPr>
          <w:rFonts w:cs="Arial"/>
          <w:color w:val="000000"/>
          <w:sz w:val="16"/>
          <w:shd w:val="clear" w:color="auto" w:fill="FFFFFF"/>
        </w:rPr>
      </w:pPr>
    </w:p>
    <w:p w14:paraId="0157341A"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09768D69" w14:textId="77777777" w:rsidR="00C81BA6" w:rsidRDefault="00C81BA6" w:rsidP="00C81BA6">
      <w:pPr>
        <w:keepLines/>
        <w:spacing w:before="0"/>
        <w:rPr>
          <w:rFonts w:cs="Arial"/>
          <w:color w:val="000000"/>
          <w:sz w:val="16"/>
          <w:shd w:val="clear" w:color="auto" w:fill="FFFFFF"/>
        </w:rPr>
      </w:pPr>
    </w:p>
    <w:p w14:paraId="241B9EF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Review the slide to state the importance of the supervisor taking the action to email the completed Physical Threat on Employee Form to the Director’s office immediately.</w:t>
      </w:r>
    </w:p>
    <w:p w14:paraId="52ADE99E" w14:textId="77777777" w:rsidR="00C81BA6" w:rsidRDefault="00C81BA6" w:rsidP="00C81BA6">
      <w:pPr>
        <w:keepLines/>
        <w:spacing w:before="0"/>
        <w:rPr>
          <w:rFonts w:cs="Arial"/>
          <w:color w:val="000000"/>
          <w:sz w:val="16"/>
          <w:shd w:val="clear" w:color="auto" w:fill="FFFFFF"/>
        </w:rPr>
      </w:pPr>
    </w:p>
    <w:p w14:paraId="74E834F7"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4.d.</w:t>
      </w:r>
    </w:p>
    <w:p w14:paraId="0B44D2BB" w14:textId="77777777" w:rsidR="00C81BA6" w:rsidRDefault="00C81BA6" w:rsidP="00C81BA6">
      <w:pPr>
        <w:keepLines/>
        <w:spacing w:before="0"/>
        <w:rPr>
          <w:rFonts w:ascii="Times New Roman" w:hAnsi="Times New Roman"/>
          <w:color w:val="000000"/>
          <w:sz w:val="18"/>
          <w:shd w:val="clear" w:color="auto" w:fill="FFFFFF"/>
        </w:rPr>
      </w:pPr>
    </w:p>
    <w:p w14:paraId="6A551218" w14:textId="77777777" w:rsidR="00C81BA6" w:rsidRDefault="00C81BA6" w:rsidP="00C81BA6">
      <w:pPr>
        <w:keepLines/>
        <w:spacing w:before="0"/>
        <w:rPr>
          <w:rFonts w:ascii="Times New Roman" w:hAnsi="Times New Roman"/>
          <w:color w:val="000000"/>
          <w:sz w:val="18"/>
          <w:shd w:val="clear" w:color="auto" w:fill="FFFFFF"/>
        </w:rPr>
      </w:pPr>
    </w:p>
    <w:p w14:paraId="5CA40B78" w14:textId="77777777" w:rsidR="00C81BA6" w:rsidRDefault="00C81BA6" w:rsidP="00C81BA6">
      <w:pPr>
        <w:keepLines/>
        <w:rPr>
          <w:rFonts w:cs="Arial"/>
          <w:color w:val="000000"/>
          <w:sz w:val="16"/>
          <w:shd w:val="clear" w:color="auto" w:fill="FFFFFF"/>
        </w:rPr>
      </w:pPr>
    </w:p>
    <w:p w14:paraId="1C58D1E3"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38 - Abusive and Threatening Calls </w:t>
      </w:r>
    </w:p>
    <w:p w14:paraId="1678BC65"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59E3193D">
          <v:shape id="_x0000_i1062" type="#_x0000_t75" style="width:480pt;height:5in" o:bordertopcolor="this" o:borderleftcolor="this" o:borderbottomcolor="this" o:borderrightcolor="this">
            <v:imagedata r:id="rId44" o:title="slide38"/>
            <w10:bordertop type="single" width="4" shadow="t"/>
            <w10:borderleft type="single" width="4" shadow="t"/>
            <w10:borderbottom type="single" width="4" shadow="t"/>
            <w10:borderright type="single" width="4" shadow="t"/>
          </v:shape>
        </w:pict>
      </w:r>
    </w:p>
    <w:p w14:paraId="30E03ABF"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253A72E0" w14:textId="77777777" w:rsidR="00C81BA6" w:rsidRDefault="00C81BA6" w:rsidP="00C81BA6">
      <w:pPr>
        <w:keepLines/>
        <w:spacing w:before="0"/>
        <w:rPr>
          <w:rFonts w:cs="Arial"/>
          <w:color w:val="000000"/>
          <w:sz w:val="16"/>
          <w:shd w:val="clear" w:color="auto" w:fill="FFFFFF"/>
        </w:rPr>
      </w:pPr>
    </w:p>
    <w:p w14:paraId="4E55CBC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4C7740F2" w14:textId="77777777" w:rsidR="00C81BA6" w:rsidRDefault="00C81BA6" w:rsidP="00C81BA6">
      <w:pPr>
        <w:keepLines/>
        <w:spacing w:before="0"/>
        <w:rPr>
          <w:rFonts w:cs="Arial"/>
          <w:color w:val="000000"/>
          <w:sz w:val="16"/>
          <w:shd w:val="clear" w:color="auto" w:fill="FFFFFF"/>
        </w:rPr>
      </w:pPr>
    </w:p>
    <w:p w14:paraId="160371D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Most bomb/facility threats are received by telephone.  Threats should always be considered serious until proven otherwise.</w:t>
      </w:r>
    </w:p>
    <w:p w14:paraId="1D32E421" w14:textId="77777777" w:rsidR="00C81BA6" w:rsidRDefault="00C81BA6" w:rsidP="00C81BA6">
      <w:pPr>
        <w:keepLines/>
        <w:spacing w:before="0"/>
        <w:rPr>
          <w:rFonts w:cs="Arial"/>
          <w:color w:val="000000"/>
          <w:sz w:val="16"/>
          <w:shd w:val="clear" w:color="auto" w:fill="FFFFFF"/>
        </w:rPr>
      </w:pPr>
    </w:p>
    <w:p w14:paraId="4466811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4.e.</w:t>
      </w:r>
    </w:p>
    <w:p w14:paraId="2B73CEB6" w14:textId="77777777" w:rsidR="00C81BA6" w:rsidRDefault="00C81BA6" w:rsidP="00C81BA6">
      <w:pPr>
        <w:keepLines/>
        <w:spacing w:before="0"/>
        <w:rPr>
          <w:rFonts w:ascii="Times New Roman" w:hAnsi="Times New Roman"/>
          <w:color w:val="000000"/>
          <w:sz w:val="18"/>
          <w:shd w:val="clear" w:color="auto" w:fill="FFFFFF"/>
        </w:rPr>
      </w:pPr>
    </w:p>
    <w:p w14:paraId="14CDF728" w14:textId="77777777" w:rsidR="00C81BA6" w:rsidRDefault="00C81BA6" w:rsidP="00C81BA6">
      <w:pPr>
        <w:keepLines/>
        <w:spacing w:before="0"/>
        <w:rPr>
          <w:rFonts w:ascii="Times New Roman" w:hAnsi="Times New Roman"/>
          <w:color w:val="000000"/>
          <w:sz w:val="18"/>
          <w:shd w:val="clear" w:color="auto" w:fill="FFFFFF"/>
        </w:rPr>
      </w:pPr>
    </w:p>
    <w:p w14:paraId="3C8F879B" w14:textId="77777777" w:rsidR="00C81BA6" w:rsidRDefault="00C81BA6" w:rsidP="00C81BA6">
      <w:pPr>
        <w:keepLines/>
        <w:rPr>
          <w:rFonts w:cs="Arial"/>
          <w:color w:val="000000"/>
          <w:sz w:val="16"/>
          <w:shd w:val="clear" w:color="auto" w:fill="FFFFFF"/>
        </w:rPr>
      </w:pPr>
    </w:p>
    <w:p w14:paraId="6952297C"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39 - Abusive and Threatening Calls </w:t>
      </w:r>
    </w:p>
    <w:p w14:paraId="100E74A2"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784C1AA4">
          <v:shape id="_x0000_i1063" type="#_x0000_t75" style="width:480pt;height:5in" o:bordertopcolor="this" o:borderleftcolor="this" o:borderbottomcolor="this" o:borderrightcolor="this">
            <v:imagedata r:id="rId45" o:title="slide39"/>
            <w10:bordertop type="single" width="4" shadow="t"/>
            <w10:borderleft type="single" width="4" shadow="t"/>
            <w10:borderbottom type="single" width="4" shadow="t"/>
            <w10:borderright type="single" width="4" shadow="t"/>
          </v:shape>
        </w:pict>
      </w:r>
    </w:p>
    <w:p w14:paraId="159D24A0"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4892C353" w14:textId="77777777" w:rsidR="00C81BA6" w:rsidRDefault="00C81BA6" w:rsidP="00C81BA6">
      <w:pPr>
        <w:keepLines/>
        <w:spacing w:before="0"/>
        <w:rPr>
          <w:rFonts w:cs="Arial"/>
          <w:color w:val="000000"/>
          <w:sz w:val="16"/>
          <w:shd w:val="clear" w:color="auto" w:fill="FFFFFF"/>
        </w:rPr>
      </w:pPr>
    </w:p>
    <w:p w14:paraId="415C1FA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0636C447" w14:textId="77777777" w:rsidR="00C81BA6" w:rsidRDefault="00C81BA6" w:rsidP="00C81BA6">
      <w:pPr>
        <w:keepLines/>
        <w:spacing w:before="0"/>
        <w:rPr>
          <w:rFonts w:cs="Arial"/>
          <w:color w:val="000000"/>
          <w:sz w:val="16"/>
          <w:shd w:val="clear" w:color="auto" w:fill="FFFFFF"/>
        </w:rPr>
      </w:pPr>
    </w:p>
    <w:p w14:paraId="7E148845"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Bomb/facility threats received by any other method (i.e., email) should engage the station’s emergency notification procedures.</w:t>
      </w:r>
    </w:p>
    <w:p w14:paraId="74BCACE9" w14:textId="77777777" w:rsidR="00C81BA6" w:rsidRDefault="00C81BA6" w:rsidP="00C81BA6">
      <w:pPr>
        <w:keepLines/>
        <w:spacing w:before="0"/>
        <w:rPr>
          <w:rFonts w:cs="Arial"/>
          <w:color w:val="000000"/>
          <w:sz w:val="16"/>
          <w:shd w:val="clear" w:color="auto" w:fill="FFFFFF"/>
        </w:rPr>
      </w:pPr>
    </w:p>
    <w:p w14:paraId="05424B94"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4.e.</w:t>
      </w:r>
    </w:p>
    <w:p w14:paraId="5B5A13A7" w14:textId="77777777" w:rsidR="00C81BA6" w:rsidRDefault="00C81BA6" w:rsidP="00C81BA6">
      <w:pPr>
        <w:keepLines/>
        <w:spacing w:before="0"/>
        <w:rPr>
          <w:rFonts w:ascii="Times New Roman" w:hAnsi="Times New Roman"/>
          <w:color w:val="000000"/>
          <w:sz w:val="18"/>
          <w:shd w:val="clear" w:color="auto" w:fill="FFFFFF"/>
        </w:rPr>
      </w:pPr>
    </w:p>
    <w:p w14:paraId="29B0D1EC" w14:textId="77777777" w:rsidR="00C81BA6" w:rsidRDefault="00C81BA6" w:rsidP="00C81BA6">
      <w:pPr>
        <w:keepLines/>
        <w:spacing w:before="0"/>
        <w:rPr>
          <w:rFonts w:ascii="Times New Roman" w:hAnsi="Times New Roman"/>
          <w:color w:val="000000"/>
          <w:sz w:val="18"/>
          <w:shd w:val="clear" w:color="auto" w:fill="FFFFFF"/>
        </w:rPr>
      </w:pPr>
    </w:p>
    <w:p w14:paraId="7F7225EB" w14:textId="77777777" w:rsidR="00C81BA6" w:rsidRDefault="00C81BA6" w:rsidP="00C81BA6">
      <w:pPr>
        <w:keepLines/>
        <w:rPr>
          <w:rFonts w:cs="Arial"/>
          <w:color w:val="000000"/>
          <w:sz w:val="16"/>
          <w:shd w:val="clear" w:color="auto" w:fill="FFFFFF"/>
        </w:rPr>
      </w:pPr>
    </w:p>
    <w:p w14:paraId="5925AABF"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40 - Abusive and Threatening Calls </w:t>
      </w:r>
    </w:p>
    <w:p w14:paraId="15143D54"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1AA6EB7C">
          <v:shape id="_x0000_i1064" type="#_x0000_t75" style="width:480pt;height:5in" o:bordertopcolor="this" o:borderleftcolor="this" o:borderbottomcolor="this" o:borderrightcolor="this">
            <v:imagedata r:id="rId46" o:title="slide40"/>
            <w10:bordertop type="single" width="4" shadow="t"/>
            <w10:borderleft type="single" width="4" shadow="t"/>
            <w10:borderbottom type="single" width="4" shadow="t"/>
            <w10:borderright type="single" width="4" shadow="t"/>
          </v:shape>
        </w:pict>
      </w:r>
    </w:p>
    <w:p w14:paraId="44816E1F"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346A745A" w14:textId="77777777" w:rsidR="00C81BA6" w:rsidRDefault="00C81BA6" w:rsidP="00C81BA6">
      <w:pPr>
        <w:keepLines/>
        <w:spacing w:before="0"/>
        <w:rPr>
          <w:rFonts w:cs="Arial"/>
          <w:color w:val="000000"/>
          <w:sz w:val="16"/>
          <w:shd w:val="clear" w:color="auto" w:fill="FFFFFF"/>
        </w:rPr>
      </w:pPr>
    </w:p>
    <w:p w14:paraId="72FE796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7848D62" w14:textId="77777777" w:rsidR="00C81BA6" w:rsidRDefault="00C81BA6" w:rsidP="00C81BA6">
      <w:pPr>
        <w:keepLines/>
        <w:spacing w:before="0"/>
        <w:rPr>
          <w:rFonts w:cs="Arial"/>
          <w:color w:val="000000"/>
          <w:sz w:val="16"/>
          <w:shd w:val="clear" w:color="auto" w:fill="FFFFFF"/>
        </w:rPr>
      </w:pPr>
    </w:p>
    <w:p w14:paraId="2330B32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This is the first part of the Bomb Threat Procedures Checklist.  “Review with students”</w:t>
      </w:r>
    </w:p>
    <w:p w14:paraId="1E55D51C" w14:textId="77777777" w:rsidR="00C81BA6" w:rsidRDefault="00C81BA6" w:rsidP="00C81BA6">
      <w:pPr>
        <w:keepLines/>
        <w:spacing w:before="0"/>
        <w:rPr>
          <w:rFonts w:cs="Arial"/>
          <w:color w:val="000000"/>
          <w:sz w:val="16"/>
          <w:shd w:val="clear" w:color="auto" w:fill="FFFFFF"/>
        </w:rPr>
      </w:pPr>
    </w:p>
    <w:p w14:paraId="5DDD42E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4.e.</w:t>
      </w:r>
    </w:p>
    <w:p w14:paraId="0C5C6672" w14:textId="77777777" w:rsidR="00C81BA6" w:rsidRDefault="00C81BA6" w:rsidP="00C81BA6">
      <w:pPr>
        <w:keepLines/>
        <w:spacing w:before="0"/>
        <w:rPr>
          <w:rFonts w:ascii="Times New Roman" w:hAnsi="Times New Roman"/>
          <w:color w:val="000000"/>
          <w:sz w:val="18"/>
          <w:shd w:val="clear" w:color="auto" w:fill="FFFFFF"/>
        </w:rPr>
      </w:pPr>
    </w:p>
    <w:p w14:paraId="4FD2E4AD" w14:textId="77777777" w:rsidR="00C81BA6" w:rsidRDefault="00C81BA6" w:rsidP="00C81BA6">
      <w:pPr>
        <w:keepLines/>
        <w:spacing w:before="0"/>
        <w:rPr>
          <w:rFonts w:ascii="Times New Roman" w:hAnsi="Times New Roman"/>
          <w:color w:val="000000"/>
          <w:sz w:val="18"/>
          <w:shd w:val="clear" w:color="auto" w:fill="FFFFFF"/>
        </w:rPr>
      </w:pPr>
    </w:p>
    <w:p w14:paraId="689BA2B4" w14:textId="77777777" w:rsidR="00C81BA6" w:rsidRDefault="00C81BA6" w:rsidP="00C81BA6">
      <w:pPr>
        <w:keepLines/>
        <w:rPr>
          <w:rFonts w:cs="Arial"/>
          <w:color w:val="000000"/>
          <w:sz w:val="16"/>
          <w:shd w:val="clear" w:color="auto" w:fill="FFFFFF"/>
        </w:rPr>
      </w:pPr>
    </w:p>
    <w:p w14:paraId="35BDB5C6"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41 - Abusive and Threatening Calls </w:t>
      </w:r>
    </w:p>
    <w:p w14:paraId="49F3335D"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10A4A8BA">
          <v:shape id="_x0000_i1065" type="#_x0000_t75" style="width:480pt;height:5in" o:bordertopcolor="this" o:borderleftcolor="this" o:borderbottomcolor="this" o:borderrightcolor="this">
            <v:imagedata r:id="rId47" o:title="slide41"/>
            <w10:bordertop type="single" width="4" shadow="t"/>
            <w10:borderleft type="single" width="4" shadow="t"/>
            <w10:borderbottom type="single" width="4" shadow="t"/>
            <w10:borderright type="single" width="4" shadow="t"/>
          </v:shape>
        </w:pict>
      </w:r>
    </w:p>
    <w:p w14:paraId="120646BD"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15D46CDF" w14:textId="77777777" w:rsidR="00C81BA6" w:rsidRDefault="00C81BA6" w:rsidP="00C81BA6">
      <w:pPr>
        <w:keepLines/>
        <w:spacing w:before="0"/>
        <w:rPr>
          <w:rFonts w:cs="Arial"/>
          <w:color w:val="000000"/>
          <w:sz w:val="16"/>
          <w:shd w:val="clear" w:color="auto" w:fill="FFFFFF"/>
        </w:rPr>
      </w:pPr>
    </w:p>
    <w:p w14:paraId="116160EF"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5FD073F5" w14:textId="77777777" w:rsidR="00C81BA6" w:rsidRDefault="00C81BA6" w:rsidP="00C81BA6">
      <w:pPr>
        <w:keepLines/>
        <w:spacing w:before="0"/>
        <w:rPr>
          <w:rFonts w:cs="Arial"/>
          <w:color w:val="000000"/>
          <w:sz w:val="16"/>
          <w:shd w:val="clear" w:color="auto" w:fill="FFFFFF"/>
        </w:rPr>
      </w:pPr>
    </w:p>
    <w:p w14:paraId="5AFD749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This is the bottom </w:t>
      </w:r>
      <w:proofErr w:type="gramStart"/>
      <w:r w:rsidRPr="00C81BA6">
        <w:rPr>
          <w:rFonts w:ascii="Times New Roman" w:hAnsi="Times New Roman"/>
          <w:color w:val="000000"/>
          <w:sz w:val="18"/>
          <w:shd w:val="clear" w:color="auto" w:fill="FFFFFF"/>
        </w:rPr>
        <w:t>half of the</w:t>
      </w:r>
      <w:proofErr w:type="gramEnd"/>
      <w:r w:rsidRPr="00C81BA6">
        <w:rPr>
          <w:rFonts w:ascii="Times New Roman" w:hAnsi="Times New Roman"/>
          <w:color w:val="000000"/>
          <w:sz w:val="18"/>
          <w:shd w:val="clear" w:color="auto" w:fill="FFFFFF"/>
        </w:rPr>
        <w:t xml:space="preserve"> of the Bomb Threat Procedures Checklist.  “Review with students”</w:t>
      </w:r>
    </w:p>
    <w:p w14:paraId="486F997B" w14:textId="77777777" w:rsidR="00C81BA6" w:rsidRDefault="00C81BA6" w:rsidP="00C81BA6">
      <w:pPr>
        <w:keepLines/>
        <w:spacing w:before="0"/>
        <w:rPr>
          <w:rFonts w:cs="Arial"/>
          <w:color w:val="000000"/>
          <w:sz w:val="16"/>
          <w:shd w:val="clear" w:color="auto" w:fill="FFFFFF"/>
        </w:rPr>
      </w:pPr>
    </w:p>
    <w:p w14:paraId="7C5FD37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Reference: Fiduciary Contact Center (FCC) Phone Procedures 4.e.</w:t>
      </w:r>
    </w:p>
    <w:p w14:paraId="034100AF" w14:textId="77777777" w:rsidR="00C81BA6" w:rsidRDefault="00C81BA6" w:rsidP="00C81BA6">
      <w:pPr>
        <w:keepLines/>
        <w:spacing w:before="0"/>
        <w:rPr>
          <w:rFonts w:ascii="Times New Roman" w:hAnsi="Times New Roman"/>
          <w:color w:val="000000"/>
          <w:sz w:val="18"/>
          <w:shd w:val="clear" w:color="auto" w:fill="FFFFFF"/>
        </w:rPr>
      </w:pPr>
    </w:p>
    <w:p w14:paraId="6FC3FBBC" w14:textId="77777777" w:rsidR="00C81BA6" w:rsidRDefault="00C81BA6" w:rsidP="00C81BA6">
      <w:pPr>
        <w:keepLines/>
        <w:spacing w:before="0"/>
        <w:rPr>
          <w:rFonts w:ascii="Times New Roman" w:hAnsi="Times New Roman"/>
          <w:color w:val="000000"/>
          <w:sz w:val="18"/>
          <w:shd w:val="clear" w:color="auto" w:fill="FFFFFF"/>
        </w:rPr>
      </w:pPr>
    </w:p>
    <w:p w14:paraId="4C9D440C" w14:textId="77777777" w:rsidR="00C81BA6" w:rsidRDefault="00C81BA6" w:rsidP="00C81BA6">
      <w:pPr>
        <w:keepLines/>
        <w:rPr>
          <w:rFonts w:cs="Arial"/>
          <w:color w:val="000000"/>
          <w:sz w:val="16"/>
          <w:shd w:val="clear" w:color="auto" w:fill="FFFFFF"/>
        </w:rPr>
      </w:pPr>
    </w:p>
    <w:p w14:paraId="48486EBB"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42 - 31. Questions? </w:t>
      </w:r>
    </w:p>
    <w:p w14:paraId="1DCCC4C4"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17E98F49">
          <v:shape id="_x0000_i1066" type="#_x0000_t75" style="width:480pt;height:5in" o:bordertopcolor="this" o:borderleftcolor="this" o:borderbottomcolor="this" o:borderrightcolor="this">
            <v:imagedata r:id="rId48" o:title="slide42"/>
            <w10:bordertop type="single" width="4" shadow="t"/>
            <w10:borderleft type="single" width="4" shadow="t"/>
            <w10:borderbottom type="single" width="4" shadow="t"/>
            <w10:borderright type="single" width="4" shadow="t"/>
          </v:shape>
        </w:pict>
      </w:r>
    </w:p>
    <w:p w14:paraId="53A55BF5"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09C5AE28" w14:textId="77777777" w:rsidR="00C81BA6" w:rsidRDefault="00C81BA6" w:rsidP="00C81BA6">
      <w:pPr>
        <w:keepLines/>
        <w:spacing w:before="0"/>
        <w:rPr>
          <w:rFonts w:cs="Arial"/>
          <w:color w:val="000000"/>
          <w:sz w:val="16"/>
          <w:shd w:val="clear" w:color="auto" w:fill="FFFFFF"/>
        </w:rPr>
      </w:pPr>
    </w:p>
    <w:p w14:paraId="7FB6FA7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9B28696" w14:textId="77777777" w:rsidR="00C81BA6" w:rsidRDefault="00C81BA6" w:rsidP="00C81BA6">
      <w:pPr>
        <w:keepLines/>
        <w:spacing w:before="0"/>
        <w:rPr>
          <w:rFonts w:cs="Arial"/>
          <w:color w:val="000000"/>
          <w:sz w:val="16"/>
          <w:shd w:val="clear" w:color="auto" w:fill="FFFFFF"/>
        </w:rPr>
      </w:pPr>
    </w:p>
    <w:p w14:paraId="40E1F18C"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w:t>
      </w:r>
      <w:proofErr w:type="gramStart"/>
      <w:r w:rsidRPr="00C81BA6">
        <w:rPr>
          <w:rFonts w:ascii="Times New Roman" w:hAnsi="Times New Roman"/>
          <w:color w:val="000000"/>
          <w:sz w:val="18"/>
          <w:shd w:val="clear" w:color="auto" w:fill="FFFFFF"/>
        </w:rPr>
        <w:t>Recall)  These</w:t>
      </w:r>
      <w:proofErr w:type="gramEnd"/>
      <w:r w:rsidRPr="00C81BA6">
        <w:rPr>
          <w:rFonts w:ascii="Times New Roman" w:hAnsi="Times New Roman"/>
          <w:color w:val="000000"/>
          <w:sz w:val="18"/>
          <w:shd w:val="clear" w:color="auto" w:fill="FFFFFF"/>
        </w:rPr>
        <w:t xml:space="preserve"> are our learning objectives as stated from the beginning of the training:</w:t>
      </w:r>
    </w:p>
    <w:p w14:paraId="36FC6585" w14:textId="77777777" w:rsidR="00C81BA6" w:rsidRDefault="00C81BA6" w:rsidP="00C81BA6">
      <w:pPr>
        <w:keepLines/>
        <w:spacing w:before="0"/>
        <w:rPr>
          <w:rFonts w:cs="Arial"/>
          <w:color w:val="000000"/>
          <w:sz w:val="16"/>
          <w:shd w:val="clear" w:color="auto" w:fill="FFFFFF"/>
        </w:rPr>
      </w:pPr>
    </w:p>
    <w:p w14:paraId="0BCF7B1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Identify Sensitive Records</w:t>
      </w:r>
    </w:p>
    <w:p w14:paraId="31B281D8" w14:textId="77777777" w:rsidR="00C81BA6" w:rsidRDefault="00C81BA6" w:rsidP="00C81BA6">
      <w:pPr>
        <w:keepLines/>
        <w:spacing w:before="0"/>
        <w:rPr>
          <w:rFonts w:cs="Arial"/>
          <w:color w:val="000000"/>
          <w:sz w:val="16"/>
          <w:shd w:val="clear" w:color="auto" w:fill="FFFFFF"/>
        </w:rPr>
      </w:pPr>
    </w:p>
    <w:p w14:paraId="282BF670"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Recall General De-Escalation techniques</w:t>
      </w:r>
    </w:p>
    <w:p w14:paraId="3999FEA7" w14:textId="77777777" w:rsidR="00C81BA6" w:rsidRDefault="00C81BA6" w:rsidP="00C81BA6">
      <w:pPr>
        <w:keepLines/>
        <w:spacing w:before="0"/>
        <w:rPr>
          <w:rFonts w:cs="Arial"/>
          <w:color w:val="000000"/>
          <w:sz w:val="16"/>
          <w:shd w:val="clear" w:color="auto" w:fill="FFFFFF"/>
        </w:rPr>
      </w:pPr>
    </w:p>
    <w:p w14:paraId="63CB2FF2"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Recognize Procedures for Senior LAS Queue</w:t>
      </w:r>
    </w:p>
    <w:p w14:paraId="04FB4A9B" w14:textId="77777777" w:rsidR="00C81BA6" w:rsidRDefault="00C81BA6" w:rsidP="00C81BA6">
      <w:pPr>
        <w:keepLines/>
        <w:spacing w:before="0"/>
        <w:rPr>
          <w:rFonts w:cs="Arial"/>
          <w:color w:val="000000"/>
          <w:sz w:val="16"/>
          <w:shd w:val="clear" w:color="auto" w:fill="FFFFFF"/>
        </w:rPr>
      </w:pPr>
    </w:p>
    <w:p w14:paraId="3769E12B"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Identify Threatening and Abusive calls</w:t>
      </w:r>
    </w:p>
    <w:p w14:paraId="73F005AF" w14:textId="77777777" w:rsidR="00C81BA6" w:rsidRDefault="00C81BA6" w:rsidP="00C81BA6">
      <w:pPr>
        <w:keepLines/>
        <w:spacing w:before="0"/>
        <w:rPr>
          <w:rFonts w:cs="Arial"/>
          <w:color w:val="000000"/>
          <w:sz w:val="16"/>
          <w:shd w:val="clear" w:color="auto" w:fill="FFFFFF"/>
        </w:rPr>
      </w:pPr>
    </w:p>
    <w:p w14:paraId="5A170D53"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Recall how to handle Abusive Language and/or Behavior</w:t>
      </w:r>
    </w:p>
    <w:p w14:paraId="416701A5" w14:textId="77777777" w:rsidR="00C81BA6" w:rsidRDefault="00C81BA6" w:rsidP="00C81BA6">
      <w:pPr>
        <w:keepLines/>
        <w:spacing w:before="0"/>
        <w:rPr>
          <w:rFonts w:cs="Arial"/>
          <w:color w:val="000000"/>
          <w:sz w:val="16"/>
          <w:shd w:val="clear" w:color="auto" w:fill="FFFFFF"/>
        </w:rPr>
      </w:pPr>
    </w:p>
    <w:p w14:paraId="27B6DE46"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Identify how to handle Personal Threats and Bomb/Facility Threats</w:t>
      </w:r>
    </w:p>
    <w:p w14:paraId="2D79FA46" w14:textId="77777777" w:rsidR="00C81BA6" w:rsidRDefault="00C81BA6" w:rsidP="00C81BA6">
      <w:pPr>
        <w:keepLines/>
        <w:spacing w:before="0"/>
        <w:rPr>
          <w:rFonts w:cs="Arial"/>
          <w:color w:val="000000"/>
          <w:sz w:val="16"/>
          <w:shd w:val="clear" w:color="auto" w:fill="FFFFFF"/>
        </w:rPr>
      </w:pPr>
    </w:p>
    <w:p w14:paraId="3B8316E9"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Are there any additional questions?  </w:t>
      </w:r>
    </w:p>
    <w:p w14:paraId="2F12CD6D" w14:textId="77777777" w:rsidR="00C81BA6" w:rsidRDefault="00C81BA6" w:rsidP="00C81BA6">
      <w:pPr>
        <w:keepLines/>
        <w:spacing w:before="0"/>
        <w:rPr>
          <w:rFonts w:ascii="Times New Roman" w:hAnsi="Times New Roman"/>
          <w:color w:val="000000"/>
          <w:sz w:val="18"/>
          <w:shd w:val="clear" w:color="auto" w:fill="FFFFFF"/>
        </w:rPr>
      </w:pPr>
    </w:p>
    <w:p w14:paraId="7F5F8DD5" w14:textId="77777777" w:rsidR="00C81BA6" w:rsidRDefault="00C81BA6" w:rsidP="00C81BA6">
      <w:pPr>
        <w:keepLines/>
        <w:spacing w:before="0"/>
        <w:rPr>
          <w:rFonts w:ascii="Times New Roman" w:hAnsi="Times New Roman"/>
          <w:color w:val="000000"/>
          <w:sz w:val="18"/>
          <w:shd w:val="clear" w:color="auto" w:fill="FFFFFF"/>
        </w:rPr>
      </w:pPr>
    </w:p>
    <w:p w14:paraId="0FD13046" w14:textId="77777777" w:rsidR="00C81BA6" w:rsidRDefault="00C81BA6" w:rsidP="00C81BA6">
      <w:pPr>
        <w:keepLines/>
        <w:rPr>
          <w:rFonts w:cs="Arial"/>
          <w:color w:val="000000"/>
          <w:sz w:val="16"/>
          <w:shd w:val="clear" w:color="auto" w:fill="FFFFFF"/>
        </w:rPr>
      </w:pPr>
    </w:p>
    <w:p w14:paraId="6735A5B3" w14:textId="77777777" w:rsidR="00C81BA6" w:rsidRPr="00C81BA6" w:rsidRDefault="00C81BA6" w:rsidP="00C81BA6">
      <w:pPr>
        <w:keepLines/>
        <w:rPr>
          <w:rFonts w:cs="Arial"/>
          <w:b/>
          <w:color w:val="000000"/>
          <w:sz w:val="20"/>
          <w:shd w:val="clear" w:color="auto" w:fill="FFFFFF"/>
        </w:rPr>
      </w:pPr>
      <w:r>
        <w:rPr>
          <w:rFonts w:cs="Arial"/>
          <w:color w:val="000000"/>
          <w:sz w:val="16"/>
          <w:shd w:val="clear" w:color="auto" w:fill="FFFFFF"/>
        </w:rPr>
        <w:br w:type="page"/>
      </w:r>
      <w:r w:rsidRPr="00C81BA6">
        <w:rPr>
          <w:rFonts w:cs="Arial"/>
          <w:b/>
          <w:color w:val="000000"/>
          <w:sz w:val="20"/>
          <w:shd w:val="clear" w:color="auto" w:fill="FFFFFF"/>
        </w:rPr>
        <w:lastRenderedPageBreak/>
        <w:t xml:space="preserve">Slide 43 - TMS Survey </w:t>
      </w:r>
    </w:p>
    <w:p w14:paraId="1022ADAE" w14:textId="77777777" w:rsidR="00C81BA6" w:rsidRDefault="00C81BA6" w:rsidP="00C81BA6">
      <w:pPr>
        <w:keepLines/>
        <w:rPr>
          <w:rFonts w:cs="Arial"/>
          <w:color w:val="000000"/>
          <w:sz w:val="16"/>
          <w:shd w:val="clear" w:color="auto" w:fill="FFFFFF"/>
        </w:rPr>
      </w:pPr>
      <w:r>
        <w:rPr>
          <w:rFonts w:cs="Arial"/>
          <w:color w:val="000000"/>
          <w:sz w:val="16"/>
          <w:shd w:val="clear" w:color="auto" w:fill="FFFFFF"/>
        </w:rPr>
        <w:pict w14:anchorId="762AA155">
          <v:shape id="_x0000_i1067" type="#_x0000_t75" style="width:480pt;height:5in" o:bordertopcolor="this" o:borderleftcolor="this" o:borderbottomcolor="this" o:borderrightcolor="this">
            <v:imagedata r:id="rId49" o:title="slide43"/>
            <w10:bordertop type="single" width="4" shadow="t"/>
            <w10:borderleft type="single" width="4" shadow="t"/>
            <w10:borderbottom type="single" width="4" shadow="t"/>
            <w10:borderright type="single" width="4" shadow="t"/>
          </v:shape>
        </w:pict>
      </w:r>
    </w:p>
    <w:p w14:paraId="1D6DA409" w14:textId="77777777" w:rsidR="00C81BA6" w:rsidRPr="00C81BA6" w:rsidRDefault="00C81BA6" w:rsidP="00C81BA6">
      <w:pPr>
        <w:keepLines/>
        <w:rPr>
          <w:rFonts w:cs="Arial"/>
          <w:b/>
          <w:color w:val="000000"/>
          <w:sz w:val="20"/>
          <w:shd w:val="clear" w:color="auto" w:fill="FFFFFF"/>
        </w:rPr>
      </w:pPr>
      <w:r w:rsidRPr="00C81BA6">
        <w:rPr>
          <w:rFonts w:cs="Arial"/>
          <w:b/>
          <w:color w:val="000000"/>
          <w:sz w:val="20"/>
          <w:shd w:val="clear" w:color="auto" w:fill="FFFFFF"/>
        </w:rPr>
        <w:t xml:space="preserve">Slide </w:t>
      </w:r>
      <w:proofErr w:type="gramStart"/>
      <w:r w:rsidRPr="00C81BA6">
        <w:rPr>
          <w:rFonts w:cs="Arial"/>
          <w:b/>
          <w:color w:val="000000"/>
          <w:sz w:val="20"/>
          <w:shd w:val="clear" w:color="auto" w:fill="FFFFFF"/>
        </w:rPr>
        <w:t>notes</w:t>
      </w:r>
      <w:proofErr w:type="gramEnd"/>
    </w:p>
    <w:p w14:paraId="123AAD1D" w14:textId="77777777" w:rsidR="00C81BA6" w:rsidRDefault="00C81BA6" w:rsidP="00C81BA6">
      <w:pPr>
        <w:keepLines/>
        <w:spacing w:before="0"/>
        <w:rPr>
          <w:rFonts w:cs="Arial"/>
          <w:color w:val="000000"/>
          <w:sz w:val="16"/>
          <w:shd w:val="clear" w:color="auto" w:fill="FFFFFF"/>
        </w:rPr>
      </w:pPr>
    </w:p>
    <w:p w14:paraId="700FDBB8"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Instructor Notes:</w:t>
      </w:r>
    </w:p>
    <w:p w14:paraId="2B6D05CD" w14:textId="77777777" w:rsidR="00C81BA6" w:rsidRDefault="00C81BA6" w:rsidP="00C81BA6">
      <w:pPr>
        <w:keepLines/>
        <w:spacing w:before="0"/>
        <w:rPr>
          <w:rFonts w:cs="Arial"/>
          <w:color w:val="000000"/>
          <w:sz w:val="16"/>
          <w:shd w:val="clear" w:color="auto" w:fill="FFFFFF"/>
        </w:rPr>
      </w:pPr>
    </w:p>
    <w:p w14:paraId="108448F1"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 xml:space="preserve">A satisfaction survey has been assigned to you </w:t>
      </w:r>
      <w:proofErr w:type="gramStart"/>
      <w:r w:rsidRPr="00C81BA6">
        <w:rPr>
          <w:rFonts w:ascii="Times New Roman" w:hAnsi="Times New Roman"/>
          <w:color w:val="000000"/>
          <w:sz w:val="18"/>
          <w:shd w:val="clear" w:color="auto" w:fill="FFFFFF"/>
        </w:rPr>
        <w:t>in</w:t>
      </w:r>
      <w:proofErr w:type="gramEnd"/>
      <w:r w:rsidRPr="00C81BA6">
        <w:rPr>
          <w:rFonts w:ascii="Times New Roman" w:hAnsi="Times New Roman"/>
          <w:color w:val="000000"/>
          <w:sz w:val="18"/>
          <w:shd w:val="clear" w:color="auto" w:fill="FFFFFF"/>
        </w:rPr>
        <w:t xml:space="preserve"> TMS.  You should be able to complete it within ten minutes.  </w:t>
      </w:r>
    </w:p>
    <w:p w14:paraId="3DEEF342" w14:textId="77777777" w:rsidR="00C81BA6" w:rsidRDefault="00C81BA6" w:rsidP="00C81BA6">
      <w:pPr>
        <w:keepLines/>
        <w:spacing w:before="0"/>
        <w:rPr>
          <w:rFonts w:cs="Arial"/>
          <w:color w:val="000000"/>
          <w:sz w:val="16"/>
          <w:shd w:val="clear" w:color="auto" w:fill="FFFFFF"/>
        </w:rPr>
      </w:pPr>
    </w:p>
    <w:p w14:paraId="12F6FD2D" w14:textId="77777777" w:rsidR="00C81BA6" w:rsidRPr="00C81BA6" w:rsidRDefault="00C81BA6" w:rsidP="00C81BA6">
      <w:pPr>
        <w:keepLines/>
        <w:spacing w:before="0" w:line="288" w:lineRule="atLeast"/>
        <w:rPr>
          <w:rFonts w:ascii="Times New Roman" w:hAnsi="Times New Roman"/>
          <w:color w:val="000000"/>
          <w:sz w:val="18"/>
          <w:shd w:val="clear" w:color="auto" w:fill="FFFFFF"/>
        </w:rPr>
      </w:pPr>
      <w:r w:rsidRPr="00C81BA6">
        <w:rPr>
          <w:rFonts w:ascii="Times New Roman" w:hAnsi="Times New Roman"/>
          <w:color w:val="000000"/>
          <w:sz w:val="18"/>
          <w:shd w:val="clear" w:color="auto" w:fill="FFFFFF"/>
        </w:rPr>
        <w:t>Completing it will allow you to receive credit for this training.</w:t>
      </w:r>
    </w:p>
    <w:p w14:paraId="285B64CA" w14:textId="77777777" w:rsidR="00C81BA6" w:rsidRDefault="00C81BA6" w:rsidP="00C81BA6">
      <w:pPr>
        <w:keepLines/>
        <w:spacing w:before="0"/>
        <w:rPr>
          <w:rFonts w:ascii="Times New Roman" w:hAnsi="Times New Roman"/>
          <w:color w:val="000000"/>
          <w:sz w:val="18"/>
          <w:shd w:val="clear" w:color="auto" w:fill="FFFFFF"/>
        </w:rPr>
      </w:pPr>
    </w:p>
    <w:p w14:paraId="5536711F" w14:textId="77777777" w:rsidR="00C81BA6" w:rsidRDefault="00C81BA6" w:rsidP="00C81BA6">
      <w:pPr>
        <w:keepLines/>
        <w:spacing w:before="0"/>
        <w:rPr>
          <w:rFonts w:ascii="Times New Roman" w:hAnsi="Times New Roman"/>
          <w:color w:val="000000"/>
          <w:sz w:val="18"/>
          <w:shd w:val="clear" w:color="auto" w:fill="FFFFFF"/>
        </w:rPr>
      </w:pPr>
    </w:p>
    <w:p w14:paraId="249EA701" w14:textId="77777777" w:rsidR="00C81BA6" w:rsidRDefault="00C81BA6" w:rsidP="00C81BA6">
      <w:pPr>
        <w:keepLines/>
        <w:rPr>
          <w:rFonts w:cs="Arial"/>
          <w:color w:val="000000"/>
          <w:sz w:val="16"/>
          <w:shd w:val="clear" w:color="auto" w:fill="FFFFFF"/>
        </w:rPr>
      </w:pPr>
    </w:p>
    <w:p w14:paraId="757984B0" w14:textId="77777777" w:rsidR="00C81BA6" w:rsidRPr="00C81BA6" w:rsidRDefault="00C81BA6" w:rsidP="00C81BA6">
      <w:pPr>
        <w:keepLines/>
        <w:rPr>
          <w:rFonts w:cs="Arial"/>
          <w:color w:val="000000"/>
          <w:sz w:val="16"/>
          <w:shd w:val="clear" w:color="auto" w:fill="FFFFFF"/>
        </w:rPr>
      </w:pPr>
    </w:p>
    <w:sectPr w:rsidR="00C81BA6" w:rsidRPr="00C81BA6">
      <w:headerReference w:type="default" r:id="rId50"/>
      <w:footerReference w:type="default" r:id="rId51"/>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6022E" w14:textId="77777777" w:rsidR="00D47F9D" w:rsidRDefault="00D47F9D">
      <w:r>
        <w:separator/>
      </w:r>
    </w:p>
  </w:endnote>
  <w:endnote w:type="continuationSeparator" w:id="0">
    <w:p w14:paraId="548A1E09" w14:textId="77777777" w:rsidR="00D47F9D" w:rsidRDefault="00D4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07F6"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02EA" w14:textId="77777777" w:rsidR="00D47F9D" w:rsidRDefault="00D47F9D">
      <w:r>
        <w:separator/>
      </w:r>
    </w:p>
  </w:footnote>
  <w:footnote w:type="continuationSeparator" w:id="0">
    <w:p w14:paraId="1CA9381A" w14:textId="77777777" w:rsidR="00D47F9D" w:rsidRDefault="00D47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4F97F165" w14:textId="77777777">
      <w:tblPrEx>
        <w:tblCellMar>
          <w:top w:w="0" w:type="dxa"/>
          <w:bottom w:w="0" w:type="dxa"/>
        </w:tblCellMar>
      </w:tblPrEx>
      <w:tc>
        <w:tcPr>
          <w:tcW w:w="5457" w:type="dxa"/>
        </w:tcPr>
        <w:p w14:paraId="345C68CB"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C81BA6">
            <w:rPr>
              <w:rFonts w:ascii="Tahoma" w:hAnsi="Tahoma"/>
              <w:b/>
              <w:sz w:val="20"/>
            </w:rPr>
            <w:t>Managing Sensitive Records, Call De-Escalation, and Abusive Calls</w:t>
          </w:r>
          <w:r>
            <w:rPr>
              <w:rFonts w:ascii="Tahoma" w:hAnsi="Tahoma"/>
              <w:b/>
              <w:sz w:val="20"/>
            </w:rPr>
            <w:fldChar w:fldCharType="end"/>
          </w:r>
        </w:p>
      </w:tc>
      <w:tc>
        <w:tcPr>
          <w:tcW w:w="5091" w:type="dxa"/>
        </w:tcPr>
        <w:p w14:paraId="582CF3F5"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16334A">
            <w:rPr>
              <w:rFonts w:ascii="Tahoma" w:hAnsi="Tahoma"/>
              <w:b/>
              <w:noProof/>
              <w:sz w:val="20"/>
            </w:rPr>
            <w:t>Monday, February 12, 2024</w:t>
          </w:r>
          <w:r>
            <w:rPr>
              <w:rFonts w:ascii="Tahoma" w:hAnsi="Tahoma"/>
              <w:b/>
              <w:sz w:val="20"/>
            </w:rPr>
            <w:fldChar w:fldCharType="end"/>
          </w:r>
        </w:p>
      </w:tc>
    </w:tr>
  </w:tbl>
  <w:p w14:paraId="13147F0B"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07329976">
    <w:abstractNumId w:val="23"/>
  </w:num>
  <w:num w:numId="2" w16cid:durableId="1486047238">
    <w:abstractNumId w:val="8"/>
  </w:num>
  <w:num w:numId="3" w16cid:durableId="1409645241">
    <w:abstractNumId w:val="33"/>
  </w:num>
  <w:num w:numId="4" w16cid:durableId="1885021690">
    <w:abstractNumId w:val="11"/>
  </w:num>
  <w:num w:numId="5" w16cid:durableId="414473611">
    <w:abstractNumId w:val="1"/>
  </w:num>
  <w:num w:numId="6" w16cid:durableId="1434934903">
    <w:abstractNumId w:val="31"/>
  </w:num>
  <w:num w:numId="7" w16cid:durableId="973750946">
    <w:abstractNumId w:val="25"/>
  </w:num>
  <w:num w:numId="8" w16cid:durableId="2097939789">
    <w:abstractNumId w:val="19"/>
  </w:num>
  <w:num w:numId="9" w16cid:durableId="420177602">
    <w:abstractNumId w:val="0"/>
  </w:num>
  <w:num w:numId="10" w16cid:durableId="1521821537">
    <w:abstractNumId w:val="39"/>
  </w:num>
  <w:num w:numId="11" w16cid:durableId="1544445448">
    <w:abstractNumId w:val="5"/>
  </w:num>
  <w:num w:numId="12" w16cid:durableId="618757983">
    <w:abstractNumId w:val="26"/>
  </w:num>
  <w:num w:numId="13" w16cid:durableId="1126003274">
    <w:abstractNumId w:val="28"/>
  </w:num>
  <w:num w:numId="14" w16cid:durableId="1379743090">
    <w:abstractNumId w:val="27"/>
  </w:num>
  <w:num w:numId="15" w16cid:durableId="53084900">
    <w:abstractNumId w:val="14"/>
  </w:num>
  <w:num w:numId="16" w16cid:durableId="642734613">
    <w:abstractNumId w:val="22"/>
  </w:num>
  <w:num w:numId="17" w16cid:durableId="452939665">
    <w:abstractNumId w:val="6"/>
  </w:num>
  <w:num w:numId="18" w16cid:durableId="1163624287">
    <w:abstractNumId w:val="30"/>
  </w:num>
  <w:num w:numId="19" w16cid:durableId="885725354">
    <w:abstractNumId w:val="3"/>
  </w:num>
  <w:num w:numId="20" w16cid:durableId="2020501774">
    <w:abstractNumId w:val="29"/>
  </w:num>
  <w:num w:numId="21" w16cid:durableId="2098211429">
    <w:abstractNumId w:val="35"/>
  </w:num>
  <w:num w:numId="22" w16cid:durableId="304971482">
    <w:abstractNumId w:val="38"/>
  </w:num>
  <w:num w:numId="23" w16cid:durableId="1431853128">
    <w:abstractNumId w:val="18"/>
  </w:num>
  <w:num w:numId="24" w16cid:durableId="266623155">
    <w:abstractNumId w:val="2"/>
  </w:num>
  <w:num w:numId="25" w16cid:durableId="58677780">
    <w:abstractNumId w:val="37"/>
  </w:num>
  <w:num w:numId="26" w16cid:durableId="1815949553">
    <w:abstractNumId w:val="34"/>
  </w:num>
  <w:num w:numId="27" w16cid:durableId="1476993673">
    <w:abstractNumId w:val="10"/>
  </w:num>
  <w:num w:numId="28" w16cid:durableId="533888906">
    <w:abstractNumId w:val="36"/>
  </w:num>
  <w:num w:numId="29" w16cid:durableId="369765656">
    <w:abstractNumId w:val="13"/>
  </w:num>
  <w:num w:numId="30" w16cid:durableId="635795056">
    <w:abstractNumId w:val="15"/>
  </w:num>
  <w:num w:numId="31" w16cid:durableId="1747920449">
    <w:abstractNumId w:val="32"/>
  </w:num>
  <w:num w:numId="32" w16cid:durableId="1109852747">
    <w:abstractNumId w:val="24"/>
  </w:num>
  <w:num w:numId="33" w16cid:durableId="603419994">
    <w:abstractNumId w:val="16"/>
  </w:num>
  <w:num w:numId="34" w16cid:durableId="1631787483">
    <w:abstractNumId w:val="17"/>
  </w:num>
  <w:num w:numId="35" w16cid:durableId="342782554">
    <w:abstractNumId w:val="4"/>
  </w:num>
  <w:num w:numId="36" w16cid:durableId="1053966680">
    <w:abstractNumId w:val="7"/>
  </w:num>
  <w:num w:numId="37" w16cid:durableId="564144463">
    <w:abstractNumId w:val="20"/>
  </w:num>
  <w:num w:numId="38" w16cid:durableId="1741177323">
    <w:abstractNumId w:val="9"/>
  </w:num>
  <w:num w:numId="39" w16cid:durableId="445396436">
    <w:abstractNumId w:val="12"/>
  </w:num>
  <w:num w:numId="40" w16cid:durableId="131645185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13A9"/>
    <w:rsid w:val="00012C60"/>
    <w:rsid w:val="000C6D0B"/>
    <w:rsid w:val="0016334A"/>
    <w:rsid w:val="00251D15"/>
    <w:rsid w:val="002C66D3"/>
    <w:rsid w:val="00386BD1"/>
    <w:rsid w:val="00437BBB"/>
    <w:rsid w:val="005513A9"/>
    <w:rsid w:val="00773352"/>
    <w:rsid w:val="007B66EF"/>
    <w:rsid w:val="008B55CA"/>
    <w:rsid w:val="009A0222"/>
    <w:rsid w:val="00A052D4"/>
    <w:rsid w:val="00B47B3F"/>
    <w:rsid w:val="00B729EE"/>
    <w:rsid w:val="00BA0120"/>
    <w:rsid w:val="00C1364A"/>
    <w:rsid w:val="00C81BA6"/>
    <w:rsid w:val="00D47F9D"/>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DDC54"/>
  <w15:chartTrackingRefBased/>
  <w15:docId w15:val="{B0422986-04DC-4ED5-A57C-D7BA19D55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Adobe Captivate</Template>
  <TotalTime>1</TotalTime>
  <Pages>46</Pages>
  <Words>2197</Words>
  <Characters>12527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Managing Sensitive Records, Call De-Escalation, and Abusive Calls Slide Notes</vt:lpstr>
    </vt:vector>
  </TitlesOfParts>
  <Company>Veterans Benefits Administration</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Sensitive Records, Call De-Escalation, and Abusive Calls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2024-02-12T14:45:00Z</dcterms:created>
  <dcterms:modified xsi:type="dcterms:W3CDTF">2024-02-12T14:45:00Z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