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841" w14:textId="72DB25E8" w:rsidR="00766F90" w:rsidRPr="001844D7" w:rsidRDefault="001844D7" w:rsidP="001844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44D7">
        <w:rPr>
          <w:rFonts w:ascii="Arial" w:hAnsi="Arial" w:cs="Arial"/>
          <w:b/>
          <w:bCs/>
          <w:sz w:val="32"/>
          <w:szCs w:val="32"/>
        </w:rPr>
        <w:t>Department of Veterans Affairs</w:t>
      </w:r>
    </w:p>
    <w:p w14:paraId="5C4A346F" w14:textId="057BCDC9" w:rsidR="001844D7" w:rsidRPr="001844D7" w:rsidRDefault="001844D7" w:rsidP="001844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44D7">
        <w:rPr>
          <w:rFonts w:ascii="Arial" w:hAnsi="Arial" w:cs="Arial"/>
          <w:b/>
          <w:bCs/>
          <w:sz w:val="32"/>
          <w:szCs w:val="32"/>
        </w:rPr>
        <w:t>Veterans Benefits Administration (VBA)</w:t>
      </w:r>
    </w:p>
    <w:p w14:paraId="11B222C0" w14:textId="79EBDAB7" w:rsidR="00766F90" w:rsidRDefault="00766F90"/>
    <w:p w14:paraId="68329CCF" w14:textId="275E6027" w:rsidR="00766F90" w:rsidRDefault="002C24B4">
      <w:r w:rsidRPr="002C24B4">
        <w:rPr>
          <w:rFonts w:ascii="Calibri" w:eastAsia="MS Mincho" w:hAnsi="Calibri" w:cs="Times New Roman"/>
          <w:noProof/>
          <w:sz w:val="20"/>
          <w:szCs w:val="20"/>
          <w:lang w:bidi="en-US"/>
        </w:rPr>
        <w:drawing>
          <wp:anchor distT="0" distB="0" distL="114300" distR="114300" simplePos="0" relativeHeight="251659264" behindDoc="1" locked="0" layoutInCell="1" allowOverlap="1" wp14:anchorId="442E6F36" wp14:editId="0F5271A4">
            <wp:simplePos x="0" y="0"/>
            <wp:positionH relativeFrom="page">
              <wp:posOffset>2781300</wp:posOffset>
            </wp:positionH>
            <wp:positionV relativeFrom="page">
              <wp:posOffset>2047875</wp:posOffset>
            </wp:positionV>
            <wp:extent cx="2219325" cy="1789430"/>
            <wp:effectExtent l="0" t="0" r="9525" b="1270"/>
            <wp:wrapTight wrapText="bothSides">
              <wp:wrapPolygon edited="0">
                <wp:start x="8900" y="0"/>
                <wp:lineTo x="7045" y="230"/>
                <wp:lineTo x="2039" y="2989"/>
                <wp:lineTo x="742" y="5979"/>
                <wp:lineTo x="0" y="7358"/>
                <wp:lineTo x="0" y="12877"/>
                <wp:lineTo x="371" y="14717"/>
                <wp:lineTo x="2596" y="18396"/>
                <wp:lineTo x="2781" y="19086"/>
                <wp:lineTo x="7416" y="21385"/>
                <wp:lineTo x="8529" y="21385"/>
                <wp:lineTo x="12979" y="21385"/>
                <wp:lineTo x="14091" y="21385"/>
                <wp:lineTo x="18726" y="18856"/>
                <wp:lineTo x="21322" y="14717"/>
                <wp:lineTo x="21507" y="13107"/>
                <wp:lineTo x="21507" y="7128"/>
                <wp:lineTo x="20024" y="4829"/>
                <wp:lineTo x="19468" y="2989"/>
                <wp:lineTo x="14462" y="230"/>
                <wp:lineTo x="12608" y="0"/>
                <wp:lineTo x="8900" y="0"/>
              </wp:wrapPolygon>
            </wp:wrapTight>
            <wp:docPr id="694497115" name="Picture 2" descr="Department of Veterans Affairs official seal" title="Department of Veterans Affairs official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00CF8" w14:textId="09DA32A9" w:rsidR="001844D7" w:rsidRDefault="001844D7"/>
    <w:p w14:paraId="22D35729" w14:textId="641F7F2A" w:rsidR="001844D7" w:rsidRDefault="001844D7"/>
    <w:p w14:paraId="06924527" w14:textId="77A0C146" w:rsidR="001844D7" w:rsidRDefault="001844D7"/>
    <w:p w14:paraId="50648D99" w14:textId="0587B1E3" w:rsidR="001844D7" w:rsidRDefault="001844D7"/>
    <w:p w14:paraId="5621F05A" w14:textId="4D737C9E" w:rsidR="001844D7" w:rsidRDefault="001844D7"/>
    <w:p w14:paraId="1CAAB7AB" w14:textId="5C54CA1A" w:rsidR="001844D7" w:rsidRDefault="001844D7"/>
    <w:p w14:paraId="3BDA1D04" w14:textId="3997E690" w:rsidR="001844D7" w:rsidRDefault="001844D7"/>
    <w:p w14:paraId="1375006D" w14:textId="77777777" w:rsidR="001844D7" w:rsidRDefault="001844D7"/>
    <w:p w14:paraId="0EAD19C8" w14:textId="4FC3BD22" w:rsidR="00766F90" w:rsidRDefault="00766F90" w:rsidP="00766F90">
      <w:pPr>
        <w:pStyle w:val="Header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15575B">
        <w:rPr>
          <w:rFonts w:ascii="Arial" w:hAnsi="Arial" w:cs="Arial"/>
          <w:b/>
          <w:bCs/>
          <w:color w:val="002060"/>
          <w:sz w:val="44"/>
          <w:szCs w:val="44"/>
        </w:rPr>
        <w:t>Education Service September Office Hours</w:t>
      </w:r>
    </w:p>
    <w:p w14:paraId="233B9413" w14:textId="3FAC64C2" w:rsidR="0015575B" w:rsidRDefault="0015575B" w:rsidP="00766F90">
      <w:pPr>
        <w:pStyle w:val="Header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14:paraId="53A247BC" w14:textId="13A6C84C" w:rsidR="0015575B" w:rsidRDefault="0015575B" w:rsidP="00766F90">
      <w:pPr>
        <w:pStyle w:val="Header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14:paraId="005ECCA7" w14:textId="3C561B58" w:rsidR="0015575B" w:rsidRPr="0015575B" w:rsidRDefault="0015575B" w:rsidP="00766F90">
      <w:pPr>
        <w:pStyle w:val="Header"/>
        <w:jc w:val="center"/>
        <w:rPr>
          <w:rFonts w:ascii="Arial" w:hAnsi="Arial" w:cs="Arial"/>
          <w:color w:val="002060"/>
          <w:sz w:val="44"/>
          <w:szCs w:val="44"/>
        </w:rPr>
      </w:pPr>
      <w:r w:rsidRPr="0015575B">
        <w:rPr>
          <w:rFonts w:ascii="Arial" w:hAnsi="Arial" w:cs="Arial"/>
          <w:color w:val="002060"/>
          <w:sz w:val="44"/>
          <w:szCs w:val="44"/>
        </w:rPr>
        <w:t>Lesson Plan</w:t>
      </w:r>
    </w:p>
    <w:p w14:paraId="05C99C7F" w14:textId="22855B07" w:rsidR="00766F90" w:rsidRPr="0015575B" w:rsidRDefault="00766F90">
      <w:pPr>
        <w:rPr>
          <w:color w:val="002060"/>
          <w:sz w:val="36"/>
          <w:szCs w:val="36"/>
        </w:rPr>
      </w:pPr>
    </w:p>
    <w:p w14:paraId="7101D96E" w14:textId="6EFF5282" w:rsidR="00766F90" w:rsidRDefault="00766F90"/>
    <w:p w14:paraId="540D47AD" w14:textId="1C839AD5" w:rsidR="00766F90" w:rsidRDefault="00766F90"/>
    <w:p w14:paraId="7FD78ED4" w14:textId="0B8F56BA" w:rsidR="00766F90" w:rsidRDefault="00766F90"/>
    <w:p w14:paraId="14FECCDA" w14:textId="0E059247" w:rsidR="00766F90" w:rsidRDefault="00766F90"/>
    <w:p w14:paraId="06C9616C" w14:textId="76AB257A" w:rsidR="00766F90" w:rsidRDefault="00766F90"/>
    <w:p w14:paraId="1EC9B0D5" w14:textId="3A91AA6E" w:rsidR="00766F90" w:rsidRDefault="00766F90"/>
    <w:p w14:paraId="014409A5" w14:textId="2A329D97" w:rsidR="00766F90" w:rsidRDefault="00766F90"/>
    <w:p w14:paraId="72D4687E" w14:textId="59B9AFC8" w:rsidR="00766F90" w:rsidRDefault="00766F90"/>
    <w:p w14:paraId="43997395" w14:textId="70F3F27E" w:rsidR="00766F90" w:rsidRDefault="00766F90"/>
    <w:p w14:paraId="6D8A6084" w14:textId="77777777" w:rsidR="0015575B" w:rsidRDefault="0015575B"/>
    <w:tbl>
      <w:tblPr>
        <w:tblStyle w:val="TableGrid"/>
        <w:tblpPr w:leftFromText="180" w:rightFromText="180" w:vertAnchor="text" w:horzAnchor="margin" w:tblpY="95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6F90" w14:paraId="5D40B7AC" w14:textId="77777777" w:rsidTr="005C6EC7">
        <w:tc>
          <w:tcPr>
            <w:tcW w:w="9805" w:type="dxa"/>
            <w:shd w:val="clear" w:color="auto" w:fill="002060"/>
          </w:tcPr>
          <w:p w14:paraId="3B5594F8" w14:textId="77777777" w:rsidR="00766F90" w:rsidRPr="001D302C" w:rsidRDefault="00766F90" w:rsidP="00766F90">
            <w:pPr>
              <w:rPr>
                <w:rFonts w:ascii="Arial" w:hAnsi="Arial" w:cs="Arial"/>
                <w:b/>
                <w:bCs/>
              </w:rPr>
            </w:pPr>
            <w:r w:rsidRPr="001D302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Lesson Plan</w:t>
            </w:r>
          </w:p>
        </w:tc>
      </w:tr>
    </w:tbl>
    <w:p w14:paraId="39287970" w14:textId="60C783AB" w:rsidR="00766F90" w:rsidRDefault="00766F90"/>
    <w:tbl>
      <w:tblPr>
        <w:tblStyle w:val="TableGrid"/>
        <w:tblW w:w="9805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5"/>
        <w:gridCol w:w="7380"/>
      </w:tblGrid>
      <w:tr w:rsidR="001D302C" w14:paraId="69E57E0A" w14:textId="77777777" w:rsidTr="006E786F">
        <w:trPr>
          <w:trHeight w:val="368"/>
        </w:trPr>
        <w:tc>
          <w:tcPr>
            <w:tcW w:w="2425" w:type="dxa"/>
            <w:shd w:val="clear" w:color="auto" w:fill="002060"/>
          </w:tcPr>
          <w:p w14:paraId="17DE5766" w14:textId="13EC1D58" w:rsidR="001D302C" w:rsidRPr="001D302C" w:rsidRDefault="001D30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0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Topic </w:t>
            </w:r>
          </w:p>
        </w:tc>
        <w:tc>
          <w:tcPr>
            <w:tcW w:w="7380" w:type="dxa"/>
            <w:shd w:val="clear" w:color="auto" w:fill="002060"/>
          </w:tcPr>
          <w:p w14:paraId="47CBA0D2" w14:textId="09CCCF64" w:rsidR="001D302C" w:rsidRPr="001D302C" w:rsidRDefault="001D30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02C">
              <w:rPr>
                <w:rFonts w:ascii="Arial" w:hAnsi="Arial" w:cs="Arial"/>
                <w:b/>
                <w:bCs/>
                <w:sz w:val="28"/>
                <w:szCs w:val="28"/>
              </w:rPr>
              <w:t>Description</w:t>
            </w:r>
          </w:p>
        </w:tc>
      </w:tr>
      <w:tr w:rsidR="001D302C" w:rsidRPr="001D302C" w14:paraId="05C38FF9" w14:textId="77777777" w:rsidTr="006E786F">
        <w:tc>
          <w:tcPr>
            <w:tcW w:w="2425" w:type="dxa"/>
          </w:tcPr>
          <w:p w14:paraId="5A7AD72E" w14:textId="0979271B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Time Estimate:</w:t>
            </w:r>
          </w:p>
        </w:tc>
        <w:tc>
          <w:tcPr>
            <w:tcW w:w="7380" w:type="dxa"/>
          </w:tcPr>
          <w:p w14:paraId="5CB592C5" w14:textId="5EEDC7F4" w:rsidR="001D302C" w:rsidRDefault="001D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  <w:p w14:paraId="359DE76A" w14:textId="65006F2A" w:rsidR="001D302C" w:rsidRPr="001D302C" w:rsidRDefault="001D302C">
            <w:pPr>
              <w:rPr>
                <w:rFonts w:ascii="Arial" w:hAnsi="Arial" w:cs="Arial"/>
              </w:rPr>
            </w:pPr>
          </w:p>
        </w:tc>
      </w:tr>
      <w:tr w:rsidR="001D302C" w:rsidRPr="001D302C" w14:paraId="526B0E7C" w14:textId="77777777" w:rsidTr="006E786F">
        <w:trPr>
          <w:trHeight w:val="1628"/>
        </w:trPr>
        <w:tc>
          <w:tcPr>
            <w:tcW w:w="2425" w:type="dxa"/>
          </w:tcPr>
          <w:p w14:paraId="7A077358" w14:textId="1031487E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Purpose of Lesson:</w:t>
            </w:r>
          </w:p>
          <w:p w14:paraId="72C4ECBF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38BB6CC8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4EE9BBE8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24213919" w14:textId="0948F4F3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29984A67" w14:textId="4266248C" w:rsidR="001D302C" w:rsidRPr="001D302C" w:rsidRDefault="003540B4">
            <w:pPr>
              <w:rPr>
                <w:rFonts w:ascii="Arial" w:hAnsi="Arial" w:cs="Arial"/>
              </w:rPr>
            </w:pPr>
            <w:r w:rsidRPr="003540B4">
              <w:rPr>
                <w:rFonts w:ascii="Arial" w:hAnsi="Arial" w:cs="Arial"/>
              </w:rPr>
              <w:t>This course will discuss DGIB Updates as it relates to Enrollment Manager. This course will explain the background and purpose of a risk-based surveys. This course will discuss the Veteran Rapid Retraining Assistance Program (VRRAP) Updates. This course will explain the FY23 Annual Training Requirements and define the Certifying Official Resource Guide.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D302C" w:rsidRPr="001D302C" w14:paraId="78FE5619" w14:textId="77777777" w:rsidTr="006E786F">
        <w:tc>
          <w:tcPr>
            <w:tcW w:w="2425" w:type="dxa"/>
          </w:tcPr>
          <w:p w14:paraId="19F3E6F1" w14:textId="4DB6C27E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Prerequisite Training Requirements:</w:t>
            </w:r>
          </w:p>
          <w:p w14:paraId="45C1655A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7017864F" w14:textId="3CEF5CA1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18867AE" w14:textId="2D4A042D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N/A</w:t>
            </w:r>
          </w:p>
        </w:tc>
      </w:tr>
      <w:tr w:rsidR="001D302C" w:rsidRPr="001D302C" w14:paraId="40E5F695" w14:textId="77777777" w:rsidTr="006E786F">
        <w:trPr>
          <w:trHeight w:val="953"/>
        </w:trPr>
        <w:tc>
          <w:tcPr>
            <w:tcW w:w="2425" w:type="dxa"/>
          </w:tcPr>
          <w:p w14:paraId="294B8458" w14:textId="775048DE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Target Audience:</w:t>
            </w:r>
          </w:p>
          <w:p w14:paraId="75CD6CE0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5039FFC2" w14:textId="5120E3BB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6796911" w14:textId="27430289" w:rsidR="001D302C" w:rsidRDefault="001D302C" w:rsidP="005C6E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C6EC7">
              <w:rPr>
                <w:rFonts w:ascii="Arial" w:hAnsi="Arial" w:cs="Arial"/>
              </w:rPr>
              <w:t>Approval, Compliance &amp; Liaison, Field Staff</w:t>
            </w:r>
          </w:p>
          <w:p w14:paraId="50C4FC23" w14:textId="77777777" w:rsidR="005C6EC7" w:rsidRPr="005C6EC7" w:rsidRDefault="005C6EC7" w:rsidP="005C6EC7">
            <w:pPr>
              <w:pStyle w:val="ListParagraph"/>
              <w:ind w:left="450"/>
              <w:rPr>
                <w:rFonts w:ascii="Arial" w:hAnsi="Arial" w:cs="Arial"/>
              </w:rPr>
            </w:pPr>
          </w:p>
          <w:p w14:paraId="7830B697" w14:textId="3009B7A9" w:rsidR="00E11432" w:rsidRDefault="00E11432" w:rsidP="005C6E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C6EC7">
              <w:rPr>
                <w:rFonts w:ascii="Arial" w:hAnsi="Arial" w:cs="Arial"/>
              </w:rPr>
              <w:t>Oversight &amp; Accountability</w:t>
            </w:r>
            <w:r w:rsidR="005C6EC7" w:rsidRPr="005C6EC7">
              <w:rPr>
                <w:rFonts w:ascii="Arial" w:hAnsi="Arial" w:cs="Arial"/>
              </w:rPr>
              <w:t xml:space="preserve">, Saint George Contracting (SGC) </w:t>
            </w:r>
            <w:r w:rsidRPr="005C6EC7">
              <w:rPr>
                <w:rFonts w:ascii="Arial" w:hAnsi="Arial" w:cs="Arial"/>
              </w:rPr>
              <w:t xml:space="preserve">Staff </w:t>
            </w:r>
          </w:p>
          <w:p w14:paraId="0FF9107D" w14:textId="77777777" w:rsidR="005C6EC7" w:rsidRPr="005C6EC7" w:rsidRDefault="005C6EC7" w:rsidP="005C6EC7">
            <w:pPr>
              <w:pStyle w:val="ListParagraph"/>
              <w:rPr>
                <w:rFonts w:ascii="Arial" w:hAnsi="Arial" w:cs="Arial"/>
              </w:rPr>
            </w:pPr>
          </w:p>
          <w:p w14:paraId="5C1586EC" w14:textId="79F2A78D" w:rsidR="000877DB" w:rsidRPr="005C6EC7" w:rsidRDefault="005C6EC7" w:rsidP="005C6E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C6EC7">
              <w:rPr>
                <w:rFonts w:ascii="Arial" w:hAnsi="Arial" w:cs="Arial"/>
              </w:rPr>
              <w:t xml:space="preserve">Identified </w:t>
            </w:r>
            <w:r w:rsidR="00E11432" w:rsidRPr="005C6EC7">
              <w:rPr>
                <w:rFonts w:ascii="Arial" w:hAnsi="Arial" w:cs="Arial"/>
              </w:rPr>
              <w:t>Central Office Staff</w:t>
            </w:r>
          </w:p>
        </w:tc>
      </w:tr>
      <w:tr w:rsidR="001D302C" w:rsidRPr="001D302C" w14:paraId="3ED9AD80" w14:textId="77777777" w:rsidTr="006E786F">
        <w:tc>
          <w:tcPr>
            <w:tcW w:w="2425" w:type="dxa"/>
          </w:tcPr>
          <w:p w14:paraId="5793CA95" w14:textId="0136DC1F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Lesson References:</w:t>
            </w:r>
          </w:p>
          <w:p w14:paraId="36C393FE" w14:textId="08114F9E" w:rsidR="001D302C" w:rsidRPr="001D302C" w:rsidRDefault="001D302C">
            <w:pPr>
              <w:rPr>
                <w:rFonts w:ascii="Arial" w:hAnsi="Arial" w:cs="Arial"/>
              </w:rPr>
            </w:pPr>
          </w:p>
          <w:p w14:paraId="1B2819CC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51318CB7" w14:textId="7E09C33C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16B62D7" w14:textId="0F44B258" w:rsidR="00FD6CF4" w:rsidRDefault="005F530C" w:rsidP="00A743A2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8" w:history="1">
              <w:r w:rsidR="00FD6CF4" w:rsidRPr="00A743A2">
                <w:rPr>
                  <w:rStyle w:val="Hyperlink"/>
                  <w:rFonts w:ascii="Arial" w:hAnsi="Arial" w:cs="Arial"/>
                  <w:b/>
                  <w:bCs/>
                </w:rPr>
                <w:t>VBA Education Office Hours</w:t>
              </w:r>
            </w:hyperlink>
          </w:p>
          <w:p w14:paraId="07E04CDD" w14:textId="77777777" w:rsidR="00553E36" w:rsidRPr="00A743A2" w:rsidRDefault="005F530C" w:rsidP="00A743A2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9" w:history="1">
              <w:r w:rsidR="00553E36" w:rsidRPr="00A743A2">
                <w:rPr>
                  <w:rStyle w:val="Hyperlink"/>
                  <w:rFonts w:ascii="Arial" w:hAnsi="Arial" w:cs="Arial"/>
                  <w:b/>
                  <w:bCs/>
                </w:rPr>
                <w:t>School Certifying Official Handbook </w:t>
              </w:r>
            </w:hyperlink>
          </w:p>
          <w:p w14:paraId="6DC8788E" w14:textId="2A1769A3" w:rsidR="000E4799" w:rsidRPr="00A743A2" w:rsidRDefault="005F530C" w:rsidP="00A743A2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0" w:history="1">
              <w:r w:rsidR="00C756B4" w:rsidRPr="00A743A2">
                <w:rPr>
                  <w:rStyle w:val="Hyperlink"/>
                  <w:rFonts w:ascii="Arial" w:hAnsi="Arial" w:cs="Arial"/>
                  <w:b/>
                  <w:bCs/>
                </w:rPr>
                <w:t>School Resource Page</w:t>
              </w:r>
            </w:hyperlink>
          </w:p>
          <w:p w14:paraId="5F3C6C80" w14:textId="1236F545" w:rsidR="00C756B4" w:rsidRPr="00A743A2" w:rsidRDefault="005F530C" w:rsidP="00A743A2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1" w:history="1">
              <w:r w:rsidR="00110D6A" w:rsidRPr="00A743A2">
                <w:rPr>
                  <w:rStyle w:val="Hyperlink"/>
                  <w:rFonts w:ascii="Arial" w:hAnsi="Arial" w:cs="Arial"/>
                  <w:b/>
                  <w:bCs/>
                </w:rPr>
                <w:t>School Certifying Official (SCO) Training </w:t>
              </w:r>
            </w:hyperlink>
          </w:p>
          <w:p w14:paraId="3631C1A8" w14:textId="77777777" w:rsidR="00110D6A" w:rsidRPr="00102279" w:rsidRDefault="005F530C" w:rsidP="00102279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2" w:history="1">
              <w:r w:rsidR="00110D6A" w:rsidRPr="00102279">
                <w:rPr>
                  <w:rStyle w:val="Hyperlink"/>
                  <w:rFonts w:ascii="Arial" w:hAnsi="Arial" w:cs="Arial"/>
                  <w:b/>
                  <w:bCs/>
                </w:rPr>
                <w:t>VA Once Quick Reference User Guide</w:t>
              </w:r>
            </w:hyperlink>
          </w:p>
          <w:p w14:paraId="36F6F08B" w14:textId="77777777" w:rsidR="000E50E5" w:rsidRPr="00102279" w:rsidRDefault="005F530C" w:rsidP="00102279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3" w:history="1">
              <w:r w:rsidR="000E50E5" w:rsidRPr="00102279">
                <w:rPr>
                  <w:rStyle w:val="Hyperlink"/>
                  <w:rFonts w:ascii="Arial" w:hAnsi="Arial" w:cs="Arial"/>
                  <w:b/>
                  <w:bCs/>
                </w:rPr>
                <w:t>Veteran Readiness And Employment (VR&amp;E)</w:t>
              </w:r>
            </w:hyperlink>
          </w:p>
          <w:p w14:paraId="616C06D2" w14:textId="5E65D613" w:rsidR="00110D6A" w:rsidRPr="00102279" w:rsidRDefault="005F530C" w:rsidP="00102279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4" w:history="1">
              <w:r w:rsidR="00D273F2" w:rsidRPr="00102279">
                <w:rPr>
                  <w:rStyle w:val="Hyperlink"/>
                  <w:rFonts w:ascii="Arial" w:hAnsi="Arial" w:cs="Arial"/>
                  <w:b/>
                  <w:bCs/>
                </w:rPr>
                <w:t>VRE_SCO_Handbook</w:t>
              </w:r>
            </w:hyperlink>
          </w:p>
          <w:p w14:paraId="1BBA65A0" w14:textId="77777777" w:rsidR="00D273F2" w:rsidRPr="00A15519" w:rsidRDefault="005F530C" w:rsidP="00A15519">
            <w:pPr>
              <w:pStyle w:val="ListParagraph"/>
              <w:numPr>
                <w:ilvl w:val="0"/>
                <w:numId w:val="1"/>
              </w:numPr>
              <w:tabs>
                <w:tab w:val="left" w:pos="1344"/>
              </w:tabs>
              <w:spacing w:line="360" w:lineRule="auto"/>
              <w:rPr>
                <w:rFonts w:ascii="Arial" w:hAnsi="Arial" w:cs="Arial"/>
              </w:rPr>
            </w:pPr>
            <w:hyperlink r:id="rId15" w:history="1">
              <w:r w:rsidR="00D273F2" w:rsidRPr="00A15519">
                <w:rPr>
                  <w:rStyle w:val="Hyperlink"/>
                  <w:rFonts w:ascii="Arial" w:hAnsi="Arial" w:cs="Arial"/>
                  <w:b/>
                  <w:bCs/>
                </w:rPr>
                <w:t>85/15 Frequently Asked Questions </w:t>
              </w:r>
            </w:hyperlink>
          </w:p>
          <w:p w14:paraId="74F03978" w14:textId="092D0811" w:rsidR="001D302C" w:rsidRPr="001D302C" w:rsidRDefault="001D302C" w:rsidP="00FD6CF4">
            <w:pPr>
              <w:tabs>
                <w:tab w:val="left" w:pos="1344"/>
              </w:tabs>
              <w:rPr>
                <w:rFonts w:ascii="Arial" w:hAnsi="Arial" w:cs="Arial"/>
              </w:rPr>
            </w:pPr>
          </w:p>
        </w:tc>
      </w:tr>
      <w:tr w:rsidR="001D302C" w:rsidRPr="001D302C" w14:paraId="47D9B08E" w14:textId="77777777" w:rsidTr="006E786F">
        <w:trPr>
          <w:trHeight w:val="1565"/>
        </w:trPr>
        <w:tc>
          <w:tcPr>
            <w:tcW w:w="2425" w:type="dxa"/>
          </w:tcPr>
          <w:p w14:paraId="30EC8CB4" w14:textId="30A753A6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Lesson Objectives:</w:t>
            </w:r>
          </w:p>
          <w:p w14:paraId="624E839B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3FE1D98C" w14:textId="7DDEAAE1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2483B0B" w14:textId="4CCEA729" w:rsidR="00C52EF5" w:rsidRDefault="00C52EF5" w:rsidP="00EA2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614">
              <w:rPr>
                <w:rFonts w:ascii="Arial" w:hAnsi="Arial" w:cs="Arial"/>
              </w:rPr>
              <w:t>Apply the Rounding Out Policy Update</w:t>
            </w:r>
          </w:p>
          <w:p w14:paraId="2EEF9B0D" w14:textId="77777777" w:rsidR="005C6EC7" w:rsidRPr="00EA2614" w:rsidRDefault="005C6EC7" w:rsidP="005C6EC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80DD49D" w14:textId="391BFC51" w:rsidR="00C52EF5" w:rsidRDefault="00C52EF5" w:rsidP="00EA2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614">
              <w:rPr>
                <w:rFonts w:ascii="Arial" w:hAnsi="Arial" w:cs="Arial"/>
              </w:rPr>
              <w:t>Understand the Tuition &amp; Fairness for Survivors Act of 2021</w:t>
            </w:r>
          </w:p>
          <w:p w14:paraId="2CFD0488" w14:textId="77777777" w:rsidR="005C6EC7" w:rsidRPr="005C6EC7" w:rsidRDefault="005C6EC7" w:rsidP="005C6EC7">
            <w:pPr>
              <w:pStyle w:val="ListParagraph"/>
              <w:rPr>
                <w:rFonts w:ascii="Arial" w:hAnsi="Arial" w:cs="Arial"/>
              </w:rPr>
            </w:pPr>
          </w:p>
          <w:p w14:paraId="65A246AD" w14:textId="2EF541BD" w:rsidR="00C52EF5" w:rsidRDefault="00C52EF5" w:rsidP="00EA2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614">
              <w:rPr>
                <w:rFonts w:ascii="Arial" w:hAnsi="Arial" w:cs="Arial"/>
              </w:rPr>
              <w:t>Understand Section 3 Remote Act Update &amp; Section 1009</w:t>
            </w:r>
          </w:p>
          <w:p w14:paraId="11E7B340" w14:textId="77777777" w:rsidR="005C6EC7" w:rsidRPr="00EA2614" w:rsidRDefault="005C6EC7" w:rsidP="005C6EC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D7E4B2B" w14:textId="00D44B96" w:rsidR="00C52EF5" w:rsidRDefault="00C52EF5" w:rsidP="00EA2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614">
              <w:rPr>
                <w:rFonts w:ascii="Arial" w:hAnsi="Arial" w:cs="Arial"/>
              </w:rPr>
              <w:t>Understand and Apply DGIB Updates</w:t>
            </w:r>
          </w:p>
          <w:p w14:paraId="06171EE2" w14:textId="77777777" w:rsidR="005C6EC7" w:rsidRPr="005C6EC7" w:rsidRDefault="005C6EC7" w:rsidP="005C6EC7">
            <w:pPr>
              <w:pStyle w:val="ListParagraph"/>
              <w:rPr>
                <w:rFonts w:ascii="Arial" w:hAnsi="Arial" w:cs="Arial"/>
              </w:rPr>
            </w:pPr>
          </w:p>
          <w:p w14:paraId="06D58F74" w14:textId="77777777" w:rsidR="001D302C" w:rsidRDefault="00C52EF5" w:rsidP="00EA26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2614">
              <w:rPr>
                <w:rFonts w:ascii="Arial" w:hAnsi="Arial" w:cs="Arial"/>
              </w:rPr>
              <w:t>Understand SCO Annual Training Requirements</w:t>
            </w:r>
          </w:p>
          <w:p w14:paraId="5663A5BA" w14:textId="7DB43EAE" w:rsidR="005C6EC7" w:rsidRPr="005C6EC7" w:rsidRDefault="005C6EC7" w:rsidP="005C6EC7">
            <w:pPr>
              <w:rPr>
                <w:rFonts w:ascii="Arial" w:hAnsi="Arial" w:cs="Arial"/>
              </w:rPr>
            </w:pPr>
          </w:p>
        </w:tc>
      </w:tr>
      <w:tr w:rsidR="001D302C" w:rsidRPr="001D302C" w14:paraId="398C4847" w14:textId="77777777" w:rsidTr="006E786F">
        <w:tc>
          <w:tcPr>
            <w:tcW w:w="2425" w:type="dxa"/>
          </w:tcPr>
          <w:p w14:paraId="7AD3351C" w14:textId="1E40DE9A" w:rsidR="001D302C" w:rsidRPr="001D302C" w:rsidRDefault="001D302C">
            <w:pPr>
              <w:rPr>
                <w:rFonts w:ascii="Arial" w:hAnsi="Arial" w:cs="Arial"/>
              </w:rPr>
            </w:pPr>
            <w:r w:rsidRPr="001D302C">
              <w:rPr>
                <w:rFonts w:ascii="Arial" w:hAnsi="Arial" w:cs="Arial"/>
              </w:rPr>
              <w:t>Post Training Requirements:</w:t>
            </w:r>
          </w:p>
          <w:p w14:paraId="63AE1ECC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1FF0AF37" w14:textId="77777777" w:rsidR="001D302C" w:rsidRPr="001D302C" w:rsidRDefault="001D302C">
            <w:pPr>
              <w:rPr>
                <w:rFonts w:ascii="Arial" w:hAnsi="Arial" w:cs="Arial"/>
              </w:rPr>
            </w:pPr>
          </w:p>
          <w:p w14:paraId="05570537" w14:textId="29E060DC" w:rsidR="001D302C" w:rsidRPr="001D302C" w:rsidRDefault="001D302C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732BB85F" w14:textId="56005323" w:rsidR="00220B60" w:rsidRPr="00220B60" w:rsidRDefault="00220B60" w:rsidP="00220B60">
            <w:pPr>
              <w:pStyle w:val="Default"/>
              <w:rPr>
                <w:rFonts w:ascii="Arial" w:hAnsi="Arial" w:cs="Arial"/>
              </w:rPr>
            </w:pPr>
            <w:r w:rsidRPr="00220B60">
              <w:rPr>
                <w:rFonts w:ascii="Arial" w:hAnsi="Arial" w:cs="Arial"/>
              </w:rPr>
              <w:lastRenderedPageBreak/>
              <w:t xml:space="preserve">Upon completion of the classroom portion of the lesson, participants are required to complete an online lesson assessment and survey in Talent Management System (TMS). </w:t>
            </w:r>
          </w:p>
          <w:p w14:paraId="65824B3E" w14:textId="77777777" w:rsidR="00220B60" w:rsidRPr="00220B60" w:rsidRDefault="00220B60" w:rsidP="00220B60">
            <w:pPr>
              <w:pStyle w:val="Default"/>
              <w:rPr>
                <w:rFonts w:ascii="Arial" w:hAnsi="Arial" w:cs="Arial"/>
              </w:rPr>
            </w:pPr>
          </w:p>
          <w:p w14:paraId="766FC959" w14:textId="73A31F55" w:rsidR="001D302C" w:rsidRPr="00220B60" w:rsidRDefault="00220B60" w:rsidP="00220B60">
            <w:pPr>
              <w:rPr>
                <w:rFonts w:ascii="Arial" w:hAnsi="Arial" w:cs="Arial"/>
                <w:sz w:val="24"/>
                <w:szCs w:val="24"/>
              </w:rPr>
            </w:pPr>
            <w:r w:rsidRPr="00220B60">
              <w:rPr>
                <w:rFonts w:ascii="Arial" w:hAnsi="Arial" w:cs="Arial"/>
                <w:sz w:val="24"/>
                <w:szCs w:val="24"/>
              </w:rPr>
              <w:t xml:space="preserve">Participants must complete the online survey to earn credit for completion of the lesson. </w:t>
            </w:r>
          </w:p>
        </w:tc>
      </w:tr>
    </w:tbl>
    <w:p w14:paraId="55ACC370" w14:textId="77777777" w:rsidR="00615007" w:rsidRPr="001D302C" w:rsidRDefault="00615007">
      <w:pPr>
        <w:rPr>
          <w:rFonts w:ascii="Arial" w:hAnsi="Arial" w:cs="Arial"/>
        </w:rPr>
      </w:pPr>
    </w:p>
    <w:sectPr w:rsidR="00615007" w:rsidRPr="001D302C" w:rsidSect="006E786F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2127" w14:textId="77777777" w:rsidR="005F530C" w:rsidRDefault="005F530C" w:rsidP="001D302C">
      <w:pPr>
        <w:spacing w:after="0" w:line="240" w:lineRule="auto"/>
      </w:pPr>
      <w:r>
        <w:separator/>
      </w:r>
    </w:p>
  </w:endnote>
  <w:endnote w:type="continuationSeparator" w:id="0">
    <w:p w14:paraId="3D2F48D9" w14:textId="77777777" w:rsidR="005F530C" w:rsidRDefault="005F530C" w:rsidP="001D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D180" w14:textId="77777777" w:rsidR="005F530C" w:rsidRDefault="005F530C" w:rsidP="001D302C">
      <w:pPr>
        <w:spacing w:after="0" w:line="240" w:lineRule="auto"/>
      </w:pPr>
      <w:r>
        <w:separator/>
      </w:r>
    </w:p>
  </w:footnote>
  <w:footnote w:type="continuationSeparator" w:id="0">
    <w:p w14:paraId="09983041" w14:textId="77777777" w:rsidR="005F530C" w:rsidRDefault="005F530C" w:rsidP="001D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2D5"/>
    <w:multiLevelType w:val="hybridMultilevel"/>
    <w:tmpl w:val="2730D8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1D911D1"/>
    <w:multiLevelType w:val="hybridMultilevel"/>
    <w:tmpl w:val="5D4CB1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FF8"/>
    <w:multiLevelType w:val="hybridMultilevel"/>
    <w:tmpl w:val="DFA09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D130D"/>
    <w:multiLevelType w:val="hybridMultilevel"/>
    <w:tmpl w:val="079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37357"/>
    <w:multiLevelType w:val="hybridMultilevel"/>
    <w:tmpl w:val="4522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7"/>
    <w:rsid w:val="000877DB"/>
    <w:rsid w:val="00097A3E"/>
    <w:rsid w:val="000E4799"/>
    <w:rsid w:val="000E50E5"/>
    <w:rsid w:val="00102279"/>
    <w:rsid w:val="00110D6A"/>
    <w:rsid w:val="0015575B"/>
    <w:rsid w:val="001844D7"/>
    <w:rsid w:val="001D302C"/>
    <w:rsid w:val="00220B60"/>
    <w:rsid w:val="00232BDF"/>
    <w:rsid w:val="002979E3"/>
    <w:rsid w:val="002C24B4"/>
    <w:rsid w:val="003540B4"/>
    <w:rsid w:val="00356876"/>
    <w:rsid w:val="003C58EF"/>
    <w:rsid w:val="004A1972"/>
    <w:rsid w:val="00553E36"/>
    <w:rsid w:val="005C546B"/>
    <w:rsid w:val="005C6EC7"/>
    <w:rsid w:val="005F1D93"/>
    <w:rsid w:val="005F530C"/>
    <w:rsid w:val="00615007"/>
    <w:rsid w:val="006E786F"/>
    <w:rsid w:val="00766F90"/>
    <w:rsid w:val="008F3A55"/>
    <w:rsid w:val="00A15519"/>
    <w:rsid w:val="00A325C4"/>
    <w:rsid w:val="00A743A2"/>
    <w:rsid w:val="00C52EF5"/>
    <w:rsid w:val="00C756B4"/>
    <w:rsid w:val="00D273F2"/>
    <w:rsid w:val="00D330FB"/>
    <w:rsid w:val="00E11432"/>
    <w:rsid w:val="00EA2614"/>
    <w:rsid w:val="00F52729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8A0"/>
  <w15:chartTrackingRefBased/>
  <w15:docId w15:val="{756131EF-020F-458A-9308-6D63B626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2C"/>
  </w:style>
  <w:style w:type="paragraph" w:styleId="Footer">
    <w:name w:val="footer"/>
    <w:basedOn w:val="Normal"/>
    <w:link w:val="FooterChar"/>
    <w:uiPriority w:val="99"/>
    <w:unhideWhenUsed/>
    <w:rsid w:val="001D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2C"/>
  </w:style>
  <w:style w:type="paragraph" w:styleId="NormalWeb">
    <w:name w:val="Normal (Web)"/>
    <w:basedOn w:val="Normal"/>
    <w:uiPriority w:val="99"/>
    <w:semiHidden/>
    <w:unhideWhenUsed/>
    <w:rsid w:val="00FD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43A2"/>
    <w:pPr>
      <w:ind w:left="720"/>
      <w:contextualSpacing/>
    </w:pPr>
  </w:style>
  <w:style w:type="paragraph" w:customStyle="1" w:styleId="Default">
    <w:name w:val="Default"/>
    <w:rsid w:val="00220B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fits.va.gov/gibill/vba_education_office_hours.asp" TargetMode="External"/><Relationship Id="rId13" Type="http://schemas.openxmlformats.org/officeDocument/2006/relationships/hyperlink" Target="https://www.va.gov/careers-employment/vocational-rehabilit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benefits.va.gov/GIBILL/docs/vaonce/VAONCEguid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nefits.va.gov/gibill/resources/education_resources/school_certifying_officials/online_sco_training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nefits.va.gov/gibill/85_15_faqs.asp" TargetMode="External"/><Relationship Id="rId10" Type="http://schemas.openxmlformats.org/officeDocument/2006/relationships/hyperlink" Target="https://www.va.gov/school-administr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owva.ebenefits.va.gov/system/templates/selfservice/va_ssnew/help/customer/locale/en-US/portal/554400000001018/content/554400000149088/School-Certifying-Official-Handbook-On-line" TargetMode="External"/><Relationship Id="rId14" Type="http://schemas.openxmlformats.org/officeDocument/2006/relationships/hyperlink" Target="https://www.benefits.va.gov/GIBILL/docs/job_aids/VRE_SCO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Service Office Hours Lesson Plan</vt:lpstr>
    </vt:vector>
  </TitlesOfParts>
  <Company>Veterans Benefits Administration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Service Office Hours Lesson Plan</dc:title>
  <dc:subject/>
  <dc:creator>Department of Veterans Affairs, Veterans Benefits Administration, Education Service, STAFF</dc:creator>
  <cp:keywords/>
  <dc:description/>
  <cp:lastModifiedBy>Kathy Poole</cp:lastModifiedBy>
  <cp:revision>3</cp:revision>
  <dcterms:created xsi:type="dcterms:W3CDTF">2022-09-22T12:25:00Z</dcterms:created>
  <dcterms:modified xsi:type="dcterms:W3CDTF">2022-09-22T15:22:00Z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