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5CA6E" w14:textId="77777777" w:rsidR="00C8779F" w:rsidRDefault="00954748" w:rsidP="003E3D02">
      <w:pPr>
        <w:pStyle w:val="VBAILTCoverService"/>
      </w:pPr>
      <w:bookmarkStart w:id="0" w:name="_GoBack"/>
      <w:bookmarkEnd w:id="0"/>
      <w:r>
        <w:t xml:space="preserve">Education </w:t>
      </w:r>
      <w:r w:rsidR="00C8779F">
        <w:t>Service</w:t>
      </w:r>
    </w:p>
    <w:p w14:paraId="7B06100B" w14:textId="77777777" w:rsidR="004071AB" w:rsidRDefault="004071AB" w:rsidP="004071AB">
      <w:pPr>
        <w:pStyle w:val="NormalWeb"/>
        <w:spacing w:before="96" w:beforeAutospacing="0" w:after="0" w:afterAutospacing="0"/>
        <w:jc w:val="center"/>
        <w:rPr>
          <w:rFonts w:ascii="Arial" w:eastAsiaTheme="minorEastAsia" w:hAnsi="Arial" w:cs="Arial"/>
          <w:b/>
          <w:bCs/>
          <w:color w:val="000000" w:themeColor="text1"/>
          <w:kern w:val="24"/>
          <w:sz w:val="40"/>
          <w:szCs w:val="40"/>
        </w:rPr>
      </w:pPr>
      <w:r w:rsidRPr="004071AB">
        <w:rPr>
          <w:rFonts w:ascii="Arial" w:eastAsiaTheme="minorEastAsia" w:hAnsi="Arial" w:cs="Arial"/>
          <w:b/>
          <w:bCs/>
          <w:color w:val="000000" w:themeColor="text1"/>
          <w:kern w:val="24"/>
          <w:sz w:val="40"/>
          <w:szCs w:val="40"/>
        </w:rPr>
        <w:t xml:space="preserve">Harry W. </w:t>
      </w:r>
      <w:proofErr w:type="spellStart"/>
      <w:r w:rsidRPr="004071AB">
        <w:rPr>
          <w:rFonts w:ascii="Arial" w:eastAsiaTheme="minorEastAsia" w:hAnsi="Arial" w:cs="Arial"/>
          <w:b/>
          <w:bCs/>
          <w:color w:val="000000" w:themeColor="text1"/>
          <w:kern w:val="24"/>
          <w:sz w:val="40"/>
          <w:szCs w:val="40"/>
        </w:rPr>
        <w:t>Colmery</w:t>
      </w:r>
      <w:proofErr w:type="spellEnd"/>
      <w:r w:rsidRPr="004071AB">
        <w:rPr>
          <w:rFonts w:ascii="Arial" w:eastAsiaTheme="minorEastAsia" w:hAnsi="Arial" w:cs="Arial"/>
          <w:b/>
          <w:bCs/>
          <w:color w:val="000000" w:themeColor="text1"/>
          <w:kern w:val="24"/>
          <w:sz w:val="40"/>
          <w:szCs w:val="40"/>
        </w:rPr>
        <w:t xml:space="preserve"> Veterans Educational Assistance Act</w:t>
      </w:r>
      <w:r>
        <w:rPr>
          <w:rFonts w:ascii="Arial" w:eastAsiaTheme="minorEastAsia" w:hAnsi="Arial" w:cs="Arial"/>
          <w:b/>
          <w:bCs/>
          <w:color w:val="000000" w:themeColor="text1"/>
          <w:kern w:val="24"/>
          <w:sz w:val="40"/>
          <w:szCs w:val="40"/>
        </w:rPr>
        <w:t xml:space="preserve"> </w:t>
      </w:r>
    </w:p>
    <w:p w14:paraId="0B58104A" w14:textId="77777777" w:rsidR="00A97E57" w:rsidRPr="00A97E57" w:rsidRDefault="00A97E57" w:rsidP="00A97E57">
      <w:pPr>
        <w:pStyle w:val="VBAILTCoverdoctypecourse"/>
        <w:spacing w:after="40"/>
        <w:rPr>
          <w:rFonts w:ascii="Arial" w:eastAsiaTheme="minorEastAsia" w:hAnsi="Arial" w:cs="Arial"/>
          <w:b/>
          <w:bCs/>
          <w:color w:val="000000" w:themeColor="text1"/>
          <w:kern w:val="24"/>
          <w:sz w:val="40"/>
          <w:szCs w:val="40"/>
        </w:rPr>
      </w:pPr>
      <w:r w:rsidRPr="00A97E57">
        <w:rPr>
          <w:rFonts w:ascii="Arial" w:eastAsiaTheme="minorEastAsia" w:hAnsi="Arial" w:cs="Arial"/>
          <w:b/>
          <w:bCs/>
          <w:color w:val="000000" w:themeColor="text1"/>
          <w:kern w:val="24"/>
          <w:sz w:val="40"/>
          <w:szCs w:val="40"/>
        </w:rPr>
        <w:t>Section 308</w:t>
      </w:r>
    </w:p>
    <w:p w14:paraId="4C758E5F" w14:textId="77777777" w:rsidR="00A97E57" w:rsidRPr="00A97E57" w:rsidRDefault="00A97E57" w:rsidP="00A97E57">
      <w:pPr>
        <w:pStyle w:val="VBAILTCoverdoctypecourse"/>
        <w:spacing w:after="40"/>
        <w:rPr>
          <w:rFonts w:ascii="Arial" w:eastAsiaTheme="minorEastAsia" w:hAnsi="Arial" w:cs="Arial"/>
          <w:b/>
          <w:bCs/>
          <w:color w:val="000000" w:themeColor="text1"/>
          <w:kern w:val="24"/>
          <w:sz w:val="36"/>
          <w:szCs w:val="36"/>
        </w:rPr>
      </w:pPr>
      <w:r w:rsidRPr="00A97E57">
        <w:rPr>
          <w:rFonts w:ascii="Arial" w:eastAsiaTheme="minorEastAsia" w:hAnsi="Arial" w:cs="Arial"/>
          <w:b/>
          <w:bCs/>
          <w:color w:val="000000" w:themeColor="text1"/>
          <w:kern w:val="24"/>
          <w:sz w:val="36"/>
          <w:szCs w:val="36"/>
        </w:rPr>
        <w:t>PROVISION OF INFORMATION REGARDING VETERAN</w:t>
      </w:r>
    </w:p>
    <w:p w14:paraId="54E3A1C9" w14:textId="77777777" w:rsidR="00A97E57" w:rsidRPr="00A97E57" w:rsidRDefault="00A97E57" w:rsidP="00A97E57">
      <w:pPr>
        <w:pStyle w:val="VBAILTCoverdoctypecourse"/>
        <w:spacing w:after="40"/>
        <w:rPr>
          <w:rFonts w:ascii="Arial" w:eastAsiaTheme="minorEastAsia" w:hAnsi="Arial" w:cs="Arial"/>
          <w:b/>
          <w:bCs/>
          <w:color w:val="000000" w:themeColor="text1"/>
          <w:kern w:val="24"/>
          <w:sz w:val="36"/>
          <w:szCs w:val="36"/>
        </w:rPr>
      </w:pPr>
      <w:r w:rsidRPr="00A97E57">
        <w:rPr>
          <w:rFonts w:ascii="Arial" w:eastAsiaTheme="minorEastAsia" w:hAnsi="Arial" w:cs="Arial"/>
          <w:b/>
          <w:bCs/>
          <w:color w:val="000000" w:themeColor="text1"/>
          <w:kern w:val="24"/>
          <w:sz w:val="36"/>
          <w:szCs w:val="36"/>
        </w:rPr>
        <w:t>ENTITLEMENT TO EDUCATIONAL ASSISTANCE</w:t>
      </w:r>
    </w:p>
    <w:p w14:paraId="57EB4779" w14:textId="056DA90D" w:rsidR="00C30F06" w:rsidRDefault="00954748" w:rsidP="00D10566">
      <w:pPr>
        <w:pStyle w:val="VBAILTCoverdoctypecourse"/>
        <w:spacing w:after="40"/>
      </w:pPr>
      <w:r>
        <w:t>Lesson Plan</w:t>
      </w:r>
    </w:p>
    <w:p w14:paraId="1E5F794E" w14:textId="77777777" w:rsidR="00B54571" w:rsidRDefault="00B54571" w:rsidP="00D10566">
      <w:pPr>
        <w:pStyle w:val="VBAILTBody"/>
      </w:pPr>
    </w:p>
    <w:p w14:paraId="785CF579" w14:textId="77777777" w:rsidR="00D10566" w:rsidRPr="00D10566" w:rsidRDefault="00D10566" w:rsidP="00D10566">
      <w:pPr>
        <w:pStyle w:val="VBAILTBody"/>
      </w:pPr>
    </w:p>
    <w:p w14:paraId="7D4C5BAE" w14:textId="77777777" w:rsidR="00D10566" w:rsidRDefault="00D10566" w:rsidP="00D10566">
      <w:pPr>
        <w:pStyle w:val="VBAILTBody"/>
        <w:jc w:val="right"/>
      </w:pPr>
      <w:r>
        <w:rPr>
          <w:noProof/>
        </w:rPr>
        <w:drawing>
          <wp:inline distT="0" distB="0" distL="0" distR="0" wp14:anchorId="6DDBE3D3" wp14:editId="6188C24F">
            <wp:extent cx="2381693" cy="856140"/>
            <wp:effectExtent l="0" t="0" r="0" b="1270"/>
            <wp:docPr id="1" name="Picture 1" descr="MyVA logo; Putting Veterans First" title="My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343" cy="856733"/>
                    </a:xfrm>
                    <a:prstGeom prst="rect">
                      <a:avLst/>
                    </a:prstGeom>
                    <a:noFill/>
                  </pic:spPr>
                </pic:pic>
              </a:graphicData>
            </a:graphic>
          </wp:inline>
        </w:drawing>
      </w:r>
    </w:p>
    <w:p w14:paraId="75660BDB" w14:textId="77777777" w:rsidR="00D10566" w:rsidRPr="00D10566" w:rsidRDefault="00D10566" w:rsidP="00D10566">
      <w:pPr>
        <w:pStyle w:val="VBAILTBody"/>
      </w:pPr>
    </w:p>
    <w:p w14:paraId="66E1D51B" w14:textId="5475A624" w:rsidR="001D2E6A" w:rsidRDefault="00A97E57" w:rsidP="00C8779F">
      <w:pPr>
        <w:pStyle w:val="VBAILTCoverMisc"/>
      </w:pPr>
      <w:r>
        <w:t>July</w:t>
      </w:r>
      <w:r w:rsidR="000A2075">
        <w:t xml:space="preserve"> </w:t>
      </w:r>
      <w:r w:rsidR="00B54571">
        <w:t>2018</w:t>
      </w:r>
    </w:p>
    <w:p w14:paraId="00B95317" w14:textId="77777777" w:rsidR="00C30F06" w:rsidRDefault="00C30F06" w:rsidP="00C8779F">
      <w:pPr>
        <w:pStyle w:val="VBAILTCoverMisc"/>
        <w:rPr>
          <w:sz w:val="72"/>
          <w:szCs w:val="72"/>
        </w:rPr>
      </w:pPr>
      <w:r>
        <w:t xml:space="preserve">Version </w:t>
      </w:r>
      <w:r w:rsidR="00DE5EA9">
        <w:t>1</w:t>
      </w:r>
      <w:r w:rsidR="00D10566">
        <w:t>.0</w:t>
      </w:r>
      <w:r>
        <w:br w:type="page"/>
      </w:r>
    </w:p>
    <w:p w14:paraId="60B54A82"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48C739B0" w14:textId="77777777" w:rsidTr="00826390">
        <w:trPr>
          <w:cantSplit/>
          <w:tblHeader/>
        </w:trPr>
        <w:tc>
          <w:tcPr>
            <w:tcW w:w="1908" w:type="dxa"/>
            <w:shd w:val="clear" w:color="auto" w:fill="BDD6EE" w:themeFill="accent1" w:themeFillTint="66"/>
          </w:tcPr>
          <w:p w14:paraId="25F83D10" w14:textId="77777777" w:rsidR="003B118F" w:rsidRDefault="003B118F" w:rsidP="003B118F">
            <w:pPr>
              <w:pStyle w:val="VBAILTTableHeading1"/>
            </w:pPr>
            <w:r>
              <w:t>Topic</w:t>
            </w:r>
          </w:p>
        </w:tc>
        <w:tc>
          <w:tcPr>
            <w:tcW w:w="7452" w:type="dxa"/>
            <w:shd w:val="clear" w:color="auto" w:fill="BDD6EE" w:themeFill="accent1" w:themeFillTint="66"/>
          </w:tcPr>
          <w:p w14:paraId="3F4B59F7" w14:textId="77777777" w:rsidR="003B118F" w:rsidRDefault="003B118F" w:rsidP="003B118F">
            <w:pPr>
              <w:pStyle w:val="VBAILTTableHeading1"/>
            </w:pPr>
            <w:r>
              <w:t>Description</w:t>
            </w:r>
          </w:p>
        </w:tc>
      </w:tr>
      <w:tr w:rsidR="00267BA2" w14:paraId="213B0BB7" w14:textId="77777777" w:rsidTr="00826390">
        <w:trPr>
          <w:cantSplit/>
        </w:trPr>
        <w:tc>
          <w:tcPr>
            <w:tcW w:w="1908" w:type="dxa"/>
          </w:tcPr>
          <w:p w14:paraId="1DFCF06D" w14:textId="77777777" w:rsidR="00267BA2" w:rsidRPr="003B487E" w:rsidRDefault="00267BA2" w:rsidP="007E47FA">
            <w:pPr>
              <w:pStyle w:val="VBAILTBody"/>
              <w:rPr>
                <w:rFonts w:ascii="Arial" w:hAnsi="Arial" w:cs="Arial"/>
                <w:sz w:val="24"/>
                <w:szCs w:val="24"/>
              </w:rPr>
            </w:pPr>
            <w:r w:rsidRPr="003B487E">
              <w:rPr>
                <w:rFonts w:ascii="Arial" w:hAnsi="Arial" w:cs="Arial"/>
                <w:sz w:val="24"/>
                <w:szCs w:val="24"/>
              </w:rPr>
              <w:t>Time Estimate</w:t>
            </w:r>
            <w:r w:rsidR="00077BE7" w:rsidRPr="003B487E">
              <w:rPr>
                <w:rFonts w:ascii="Arial" w:hAnsi="Arial" w:cs="Arial"/>
                <w:sz w:val="24"/>
                <w:szCs w:val="24"/>
              </w:rPr>
              <w:t>:</w:t>
            </w:r>
          </w:p>
        </w:tc>
        <w:tc>
          <w:tcPr>
            <w:tcW w:w="7452" w:type="dxa"/>
          </w:tcPr>
          <w:p w14:paraId="0BA05720" w14:textId="50954CC4" w:rsidR="00267BA2" w:rsidRPr="003B487E" w:rsidRDefault="00BC2E35" w:rsidP="009D036E">
            <w:pPr>
              <w:pStyle w:val="VBAILTBody"/>
              <w:rPr>
                <w:rFonts w:ascii="Arial" w:hAnsi="Arial" w:cs="Arial"/>
                <w:sz w:val="24"/>
                <w:szCs w:val="24"/>
              </w:rPr>
            </w:pPr>
            <w:r>
              <w:rPr>
                <w:rFonts w:ascii="Arial" w:hAnsi="Arial" w:cs="Arial"/>
                <w:sz w:val="24"/>
                <w:szCs w:val="24"/>
              </w:rPr>
              <w:t>30 minutes</w:t>
            </w:r>
          </w:p>
        </w:tc>
      </w:tr>
      <w:tr w:rsidR="002D1DCE" w14:paraId="6AEAE740" w14:textId="77777777" w:rsidTr="00826390">
        <w:trPr>
          <w:cantSplit/>
        </w:trPr>
        <w:tc>
          <w:tcPr>
            <w:tcW w:w="1908" w:type="dxa"/>
          </w:tcPr>
          <w:p w14:paraId="713D41F2" w14:textId="77777777" w:rsidR="002D1DCE" w:rsidRPr="003B487E" w:rsidRDefault="00267BA2" w:rsidP="001262F7">
            <w:pPr>
              <w:pStyle w:val="VBAILTBody"/>
              <w:rPr>
                <w:rFonts w:ascii="Arial" w:hAnsi="Arial" w:cs="Arial"/>
                <w:sz w:val="24"/>
                <w:szCs w:val="24"/>
              </w:rPr>
            </w:pPr>
            <w:r w:rsidRPr="003B487E">
              <w:rPr>
                <w:rFonts w:ascii="Arial" w:hAnsi="Arial" w:cs="Arial"/>
                <w:sz w:val="24"/>
                <w:szCs w:val="24"/>
              </w:rPr>
              <w:t>Purpose of the Lesson:</w:t>
            </w:r>
          </w:p>
        </w:tc>
        <w:tc>
          <w:tcPr>
            <w:tcW w:w="7452" w:type="dxa"/>
          </w:tcPr>
          <w:p w14:paraId="5617D248" w14:textId="62848CD3" w:rsidR="002D1DCE" w:rsidRPr="003B487E" w:rsidRDefault="000A2075" w:rsidP="00025934">
            <w:pPr>
              <w:pStyle w:val="VBAILTBody"/>
              <w:rPr>
                <w:rFonts w:ascii="Arial" w:hAnsi="Arial" w:cs="Arial"/>
                <w:sz w:val="24"/>
                <w:szCs w:val="24"/>
              </w:rPr>
            </w:pPr>
            <w:r w:rsidRPr="003B487E">
              <w:rPr>
                <w:rFonts w:ascii="Arial" w:eastAsia="Times New Roman" w:hAnsi="Arial" w:cs="Arial"/>
                <w:sz w:val="24"/>
                <w:szCs w:val="24"/>
              </w:rPr>
              <w:t>Provide guidance to</w:t>
            </w:r>
            <w:r w:rsidR="00A97E57">
              <w:rPr>
                <w:rFonts w:ascii="Arial" w:eastAsia="Times New Roman" w:hAnsi="Arial" w:cs="Arial"/>
                <w:sz w:val="24"/>
                <w:szCs w:val="24"/>
              </w:rPr>
              <w:t xml:space="preserve"> </w:t>
            </w:r>
            <w:r w:rsidR="00242854">
              <w:rPr>
                <w:rFonts w:ascii="Arial" w:eastAsia="Times New Roman" w:hAnsi="Arial" w:cs="Arial"/>
                <w:sz w:val="24"/>
                <w:szCs w:val="24"/>
              </w:rPr>
              <w:t xml:space="preserve">Education Service Employees and </w:t>
            </w:r>
            <w:r w:rsidR="00A97E57">
              <w:rPr>
                <w:rFonts w:ascii="Arial" w:eastAsia="Times New Roman" w:hAnsi="Arial" w:cs="Arial"/>
                <w:sz w:val="24"/>
                <w:szCs w:val="24"/>
              </w:rPr>
              <w:t xml:space="preserve">School </w:t>
            </w:r>
            <w:proofErr w:type="spellStart"/>
            <w:r w:rsidR="00A97E57">
              <w:rPr>
                <w:rFonts w:ascii="Arial" w:eastAsia="Times New Roman" w:hAnsi="Arial" w:cs="Arial"/>
                <w:sz w:val="24"/>
                <w:szCs w:val="24"/>
              </w:rPr>
              <w:t>Cerifying</w:t>
            </w:r>
            <w:proofErr w:type="spellEnd"/>
            <w:r w:rsidR="00A97E57">
              <w:rPr>
                <w:rFonts w:ascii="Arial" w:eastAsia="Times New Roman" w:hAnsi="Arial" w:cs="Arial"/>
                <w:sz w:val="24"/>
                <w:szCs w:val="24"/>
              </w:rPr>
              <w:t xml:space="preserve"> Officials (SCOs)</w:t>
            </w:r>
            <w:r w:rsidRPr="003B487E">
              <w:rPr>
                <w:rFonts w:ascii="Arial" w:eastAsia="Times New Roman" w:hAnsi="Arial" w:cs="Arial"/>
                <w:sz w:val="24"/>
                <w:szCs w:val="24"/>
              </w:rPr>
              <w:t xml:space="preserve"> </w:t>
            </w:r>
            <w:r w:rsidR="00A97E57">
              <w:rPr>
                <w:rFonts w:ascii="Arial" w:eastAsia="Times New Roman" w:hAnsi="Arial" w:cs="Arial"/>
                <w:sz w:val="24"/>
                <w:szCs w:val="24"/>
              </w:rPr>
              <w:t xml:space="preserve">regarding the ability to view student entitlement information </w:t>
            </w:r>
            <w:r w:rsidR="00025934" w:rsidRPr="003B487E">
              <w:rPr>
                <w:rFonts w:ascii="Arial" w:eastAsia="Times New Roman" w:hAnsi="Arial" w:cs="Arial"/>
                <w:sz w:val="24"/>
                <w:szCs w:val="24"/>
              </w:rPr>
              <w:t xml:space="preserve">under </w:t>
            </w:r>
            <w:r w:rsidR="00A97E57">
              <w:rPr>
                <w:rFonts w:ascii="Arial" w:eastAsia="Times New Roman" w:hAnsi="Arial" w:cs="Arial"/>
                <w:sz w:val="24"/>
                <w:szCs w:val="24"/>
              </w:rPr>
              <w:t>Section 308</w:t>
            </w:r>
            <w:r w:rsidRPr="003B487E">
              <w:rPr>
                <w:rFonts w:ascii="Arial" w:eastAsia="Times New Roman" w:hAnsi="Arial" w:cs="Arial"/>
                <w:sz w:val="24"/>
                <w:szCs w:val="24"/>
              </w:rPr>
              <w:t xml:space="preserve"> of PL 115-48, the </w:t>
            </w:r>
            <w:proofErr w:type="spellStart"/>
            <w:r w:rsidRPr="003B487E">
              <w:rPr>
                <w:rFonts w:ascii="Arial" w:eastAsia="Times New Roman" w:hAnsi="Arial" w:cs="Arial"/>
                <w:sz w:val="24"/>
                <w:szCs w:val="24"/>
              </w:rPr>
              <w:t>Colmery</w:t>
            </w:r>
            <w:proofErr w:type="spellEnd"/>
            <w:r w:rsidRPr="003B487E">
              <w:rPr>
                <w:rFonts w:ascii="Arial" w:eastAsia="Times New Roman" w:hAnsi="Arial" w:cs="Arial"/>
                <w:sz w:val="24"/>
                <w:szCs w:val="24"/>
              </w:rPr>
              <w:t xml:space="preserve"> Act, Forever GI Bill</w:t>
            </w:r>
          </w:p>
        </w:tc>
      </w:tr>
      <w:tr w:rsidR="002D1DCE" w14:paraId="42B67DAC" w14:textId="77777777" w:rsidTr="00826390">
        <w:trPr>
          <w:cantSplit/>
        </w:trPr>
        <w:tc>
          <w:tcPr>
            <w:tcW w:w="1908" w:type="dxa"/>
          </w:tcPr>
          <w:p w14:paraId="50B66CF2" w14:textId="77777777" w:rsidR="002D1DCE" w:rsidRPr="003B487E" w:rsidRDefault="001262F7" w:rsidP="001262F7">
            <w:pPr>
              <w:pStyle w:val="VBAILTBody"/>
              <w:rPr>
                <w:rFonts w:ascii="Arial" w:hAnsi="Arial" w:cs="Arial"/>
                <w:sz w:val="24"/>
                <w:szCs w:val="24"/>
              </w:rPr>
            </w:pPr>
            <w:r w:rsidRPr="003B487E">
              <w:rPr>
                <w:rFonts w:ascii="Arial" w:hAnsi="Arial" w:cs="Arial"/>
                <w:sz w:val="24"/>
                <w:szCs w:val="24"/>
              </w:rPr>
              <w:t>Prerequisite Training Requirements:</w:t>
            </w:r>
          </w:p>
        </w:tc>
        <w:tc>
          <w:tcPr>
            <w:tcW w:w="7452" w:type="dxa"/>
          </w:tcPr>
          <w:p w14:paraId="017E72EF" w14:textId="77777777" w:rsidR="00DD1A92" w:rsidRPr="003B487E" w:rsidRDefault="00DD1A92" w:rsidP="00DD1A92">
            <w:pPr>
              <w:pStyle w:val="QSTBody"/>
              <w:jc w:val="left"/>
              <w:rPr>
                <w:rFonts w:ascii="Arial" w:hAnsi="Arial" w:cs="Arial"/>
                <w:bCs/>
                <w:sz w:val="24"/>
                <w:szCs w:val="24"/>
              </w:rPr>
            </w:pPr>
            <w:r w:rsidRPr="003B487E">
              <w:rPr>
                <w:rFonts w:ascii="Arial" w:hAnsi="Arial" w:cs="Arial"/>
                <w:bCs/>
                <w:sz w:val="24"/>
                <w:szCs w:val="24"/>
              </w:rPr>
              <w:t>The following prerequisite training is required:</w:t>
            </w:r>
          </w:p>
          <w:p w14:paraId="6B0BE754" w14:textId="77777777" w:rsidR="002D1DCE" w:rsidRPr="003B487E" w:rsidRDefault="001C7B81" w:rsidP="00DD1A92">
            <w:pPr>
              <w:pStyle w:val="VBAILTBody"/>
              <w:rPr>
                <w:rFonts w:ascii="Arial" w:hAnsi="Arial" w:cs="Arial"/>
                <w:sz w:val="24"/>
                <w:szCs w:val="24"/>
              </w:rPr>
            </w:pPr>
            <w:r w:rsidRPr="003B487E">
              <w:rPr>
                <w:rFonts w:ascii="Arial" w:hAnsi="Arial" w:cs="Arial"/>
                <w:sz w:val="24"/>
                <w:szCs w:val="24"/>
              </w:rPr>
              <w:t>None</w:t>
            </w:r>
          </w:p>
        </w:tc>
      </w:tr>
      <w:tr w:rsidR="001262F7" w14:paraId="79B9E283" w14:textId="77777777" w:rsidTr="00826390">
        <w:trPr>
          <w:cantSplit/>
        </w:trPr>
        <w:tc>
          <w:tcPr>
            <w:tcW w:w="1908" w:type="dxa"/>
          </w:tcPr>
          <w:p w14:paraId="6E0013F6" w14:textId="77777777" w:rsidR="001262F7" w:rsidRPr="003B487E" w:rsidRDefault="001262F7" w:rsidP="001262F7">
            <w:pPr>
              <w:pStyle w:val="VBAILTBody"/>
              <w:rPr>
                <w:rFonts w:ascii="Arial" w:hAnsi="Arial" w:cs="Arial"/>
                <w:sz w:val="24"/>
                <w:szCs w:val="24"/>
              </w:rPr>
            </w:pPr>
            <w:r w:rsidRPr="003B487E">
              <w:rPr>
                <w:rFonts w:ascii="Arial" w:hAnsi="Arial" w:cs="Arial"/>
                <w:sz w:val="24"/>
                <w:szCs w:val="24"/>
              </w:rPr>
              <w:t>Target Audience:</w:t>
            </w:r>
          </w:p>
        </w:tc>
        <w:tc>
          <w:tcPr>
            <w:tcW w:w="7452" w:type="dxa"/>
          </w:tcPr>
          <w:p w14:paraId="140AB477" w14:textId="4C4FE0D7" w:rsidR="001262F7" w:rsidRPr="003B487E" w:rsidRDefault="00A97E57" w:rsidP="001262F7">
            <w:pPr>
              <w:pStyle w:val="VBAILTBody"/>
              <w:rPr>
                <w:rFonts w:ascii="Arial" w:hAnsi="Arial" w:cs="Arial"/>
                <w:sz w:val="24"/>
                <w:szCs w:val="24"/>
              </w:rPr>
            </w:pPr>
            <w:r>
              <w:rPr>
                <w:rFonts w:ascii="Arial" w:hAnsi="Arial" w:cs="Arial"/>
                <w:sz w:val="24"/>
                <w:szCs w:val="24"/>
              </w:rPr>
              <w:t>School Certifying Officials (SCOs)</w:t>
            </w:r>
            <w:r w:rsidR="00242854">
              <w:rPr>
                <w:rFonts w:ascii="Arial" w:hAnsi="Arial" w:cs="Arial"/>
                <w:sz w:val="24"/>
                <w:szCs w:val="24"/>
              </w:rPr>
              <w:t xml:space="preserve"> and Education Service Employees</w:t>
            </w:r>
          </w:p>
        </w:tc>
      </w:tr>
      <w:tr w:rsidR="002D1DCE" w14:paraId="34096D15" w14:textId="77777777" w:rsidTr="00826390">
        <w:trPr>
          <w:cantSplit/>
        </w:trPr>
        <w:tc>
          <w:tcPr>
            <w:tcW w:w="1908" w:type="dxa"/>
          </w:tcPr>
          <w:p w14:paraId="6B33BF03" w14:textId="77777777" w:rsidR="002D1DCE" w:rsidRPr="003B487E" w:rsidRDefault="00077BE7" w:rsidP="001262F7">
            <w:pPr>
              <w:pStyle w:val="VBAILTBody"/>
              <w:rPr>
                <w:rFonts w:ascii="Arial" w:hAnsi="Arial" w:cs="Arial"/>
                <w:sz w:val="24"/>
                <w:szCs w:val="24"/>
              </w:rPr>
            </w:pPr>
            <w:r w:rsidRPr="003B487E">
              <w:rPr>
                <w:rFonts w:ascii="Arial" w:hAnsi="Arial" w:cs="Arial"/>
                <w:sz w:val="24"/>
                <w:szCs w:val="24"/>
              </w:rPr>
              <w:t>Lesson References:</w:t>
            </w:r>
          </w:p>
        </w:tc>
        <w:tc>
          <w:tcPr>
            <w:tcW w:w="7452" w:type="dxa"/>
          </w:tcPr>
          <w:p w14:paraId="3B33C6DC" w14:textId="77777777" w:rsidR="00DD1A92" w:rsidRPr="003B487E" w:rsidRDefault="00DD1A92" w:rsidP="00DD1A92">
            <w:pPr>
              <w:pStyle w:val="QSTBody"/>
              <w:jc w:val="left"/>
              <w:rPr>
                <w:rFonts w:ascii="Arial" w:hAnsi="Arial" w:cs="Arial"/>
                <w:bCs/>
                <w:sz w:val="24"/>
                <w:szCs w:val="24"/>
              </w:rPr>
            </w:pPr>
            <w:r w:rsidRPr="003B487E">
              <w:rPr>
                <w:rFonts w:ascii="Arial" w:hAnsi="Arial" w:cs="Arial"/>
                <w:bCs/>
                <w:sz w:val="24"/>
                <w:szCs w:val="24"/>
              </w:rPr>
              <w:t>The following references support the lesson content:</w:t>
            </w:r>
          </w:p>
          <w:p w14:paraId="4041EA95" w14:textId="77777777" w:rsidR="00E96F27" w:rsidRPr="003B487E" w:rsidRDefault="00C02C9B" w:rsidP="009D036E">
            <w:pPr>
              <w:pStyle w:val="VBAILTbullet1"/>
              <w:numPr>
                <w:ilvl w:val="0"/>
                <w:numId w:val="30"/>
              </w:numPr>
              <w:ind w:left="360"/>
              <w:rPr>
                <w:rStyle w:val="Hyperlink"/>
                <w:rFonts w:ascii="Arial" w:hAnsi="Arial" w:cs="Arial"/>
                <w:sz w:val="24"/>
                <w:szCs w:val="24"/>
              </w:rPr>
            </w:pPr>
            <w:hyperlink r:id="rId13" w:history="1">
              <w:r w:rsidR="00E96F27" w:rsidRPr="003B487E">
                <w:rPr>
                  <w:rStyle w:val="Hyperlink"/>
                  <w:rFonts w:ascii="Arial" w:hAnsi="Arial" w:cs="Arial"/>
                  <w:sz w:val="24"/>
                  <w:szCs w:val="24"/>
                </w:rPr>
                <w:t xml:space="preserve">Harry W </w:t>
              </w:r>
              <w:proofErr w:type="spellStart"/>
              <w:r w:rsidR="00E96F27" w:rsidRPr="003B487E">
                <w:rPr>
                  <w:rStyle w:val="Hyperlink"/>
                  <w:rFonts w:ascii="Arial" w:hAnsi="Arial" w:cs="Arial"/>
                  <w:sz w:val="24"/>
                  <w:szCs w:val="24"/>
                </w:rPr>
                <w:t>Colmery</w:t>
              </w:r>
              <w:proofErr w:type="spellEnd"/>
              <w:r w:rsidR="00E96F27" w:rsidRPr="003B487E">
                <w:rPr>
                  <w:rStyle w:val="Hyperlink"/>
                  <w:rFonts w:ascii="Arial" w:hAnsi="Arial" w:cs="Arial"/>
                  <w:sz w:val="24"/>
                  <w:szCs w:val="24"/>
                </w:rPr>
                <w:t xml:space="preserve"> Veterans Educational Assistance Act of 2017</w:t>
              </w:r>
            </w:hyperlink>
          </w:p>
          <w:p w14:paraId="496E5ABE" w14:textId="5DF9F7C6" w:rsidR="00D31F02" w:rsidRPr="00A97E57" w:rsidRDefault="00A97E57" w:rsidP="003B487E">
            <w:pPr>
              <w:pStyle w:val="VBAILTbullet1"/>
              <w:numPr>
                <w:ilvl w:val="0"/>
                <w:numId w:val="30"/>
              </w:numPr>
              <w:ind w:left="360"/>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HYPERLINK "https://www.law.cornell.edu/uscode/text/38/3699A" \o "38 USC 36699A: Provision of Certain Information to Educational Institutions" </w:instrText>
            </w:r>
            <w:r>
              <w:rPr>
                <w:rFonts w:ascii="Arial" w:hAnsi="Arial" w:cs="Arial"/>
                <w:sz w:val="24"/>
                <w:szCs w:val="24"/>
              </w:rPr>
              <w:fldChar w:fldCharType="separate"/>
            </w:r>
            <w:r>
              <w:rPr>
                <w:rStyle w:val="Hyperlink"/>
                <w:rFonts w:ascii="Arial" w:hAnsi="Arial" w:cs="Arial"/>
                <w:sz w:val="24"/>
                <w:szCs w:val="24"/>
              </w:rPr>
              <w:t>38 USC 369</w:t>
            </w:r>
            <w:r w:rsidR="00C653E4" w:rsidRPr="00A97E57">
              <w:rPr>
                <w:rStyle w:val="Hyperlink"/>
                <w:rFonts w:ascii="Arial" w:hAnsi="Arial" w:cs="Arial"/>
                <w:sz w:val="24"/>
                <w:szCs w:val="24"/>
              </w:rPr>
              <w:t>9</w:t>
            </w:r>
            <w:r>
              <w:rPr>
                <w:rStyle w:val="Hyperlink"/>
                <w:rFonts w:ascii="Arial" w:hAnsi="Arial" w:cs="Arial"/>
                <w:sz w:val="24"/>
                <w:szCs w:val="24"/>
              </w:rPr>
              <w:t>A</w:t>
            </w:r>
            <w:r w:rsidR="00C653E4" w:rsidRPr="00A97E57">
              <w:rPr>
                <w:rStyle w:val="Hyperlink"/>
                <w:rFonts w:ascii="Arial" w:hAnsi="Arial" w:cs="Arial"/>
                <w:sz w:val="24"/>
                <w:szCs w:val="24"/>
              </w:rPr>
              <w:t xml:space="preserve">: </w:t>
            </w:r>
            <w:r>
              <w:rPr>
                <w:rStyle w:val="Hyperlink"/>
                <w:rFonts w:ascii="Arial" w:hAnsi="Arial" w:cs="Arial"/>
                <w:sz w:val="24"/>
                <w:szCs w:val="24"/>
              </w:rPr>
              <w:t>Provision of Certain Information to Educational Institutions</w:t>
            </w:r>
            <w:r w:rsidR="00C653E4" w:rsidRPr="00A97E57">
              <w:rPr>
                <w:rStyle w:val="Hyperlink"/>
                <w:rFonts w:ascii="Arial" w:hAnsi="Arial" w:cs="Arial"/>
                <w:sz w:val="24"/>
                <w:szCs w:val="24"/>
              </w:rPr>
              <w:t xml:space="preserve"> </w:t>
            </w:r>
          </w:p>
          <w:p w14:paraId="61930288" w14:textId="1581099E" w:rsidR="00D31F02" w:rsidRPr="002B15D3" w:rsidRDefault="00A97E57" w:rsidP="002B15D3">
            <w:pPr>
              <w:pStyle w:val="VBAILTbullet1"/>
              <w:numPr>
                <w:ilvl w:val="0"/>
                <w:numId w:val="30"/>
              </w:numPr>
              <w:ind w:left="360"/>
            </w:pPr>
            <w:r>
              <w:rPr>
                <w:rFonts w:ascii="Arial" w:hAnsi="Arial" w:cs="Arial"/>
                <w:sz w:val="24"/>
                <w:szCs w:val="24"/>
              </w:rPr>
              <w:fldChar w:fldCharType="end"/>
            </w:r>
            <w:hyperlink r:id="rId14" w:history="1">
              <w:r w:rsidR="002B15D3" w:rsidRPr="002B15D3">
                <w:rPr>
                  <w:rStyle w:val="Hyperlink"/>
                  <w:rFonts w:ascii="Arial" w:hAnsi="Arial" w:cs="Arial"/>
                  <w:sz w:val="24"/>
                  <w:szCs w:val="24"/>
                </w:rPr>
                <w:t>VA-ONCE</w:t>
              </w:r>
            </w:hyperlink>
          </w:p>
          <w:p w14:paraId="69B2732E" w14:textId="3A62A430" w:rsidR="00D31F02" w:rsidRPr="003B487E" w:rsidRDefault="00C02C9B" w:rsidP="003B487E">
            <w:pPr>
              <w:pStyle w:val="VBAILTbullet1"/>
              <w:numPr>
                <w:ilvl w:val="0"/>
                <w:numId w:val="30"/>
              </w:numPr>
              <w:ind w:left="360"/>
              <w:rPr>
                <w:rFonts w:ascii="Arial" w:hAnsi="Arial" w:cs="Arial"/>
                <w:sz w:val="24"/>
                <w:szCs w:val="24"/>
              </w:rPr>
            </w:pPr>
            <w:hyperlink r:id="rId15" w:history="1">
              <w:r w:rsidR="002B15D3" w:rsidRPr="002B15D3">
                <w:rPr>
                  <w:rStyle w:val="Hyperlink"/>
                  <w:rFonts w:ascii="Arial" w:hAnsi="Arial" w:cs="Arial"/>
                  <w:sz w:val="24"/>
                  <w:szCs w:val="24"/>
                </w:rPr>
                <w:t>School Certifying Officials Handbook</w:t>
              </w:r>
            </w:hyperlink>
          </w:p>
          <w:p w14:paraId="759D711D" w14:textId="73C2CDA7" w:rsidR="00AF16A6" w:rsidRPr="003B487E" w:rsidRDefault="00AF16A6" w:rsidP="003B487E">
            <w:pPr>
              <w:pStyle w:val="VBAILTbullet1"/>
              <w:ind w:left="360"/>
              <w:rPr>
                <w:rFonts w:ascii="Arial" w:hAnsi="Arial" w:cs="Arial"/>
                <w:sz w:val="24"/>
                <w:szCs w:val="24"/>
              </w:rPr>
            </w:pPr>
          </w:p>
        </w:tc>
      </w:tr>
      <w:tr w:rsidR="002D1DCE" w14:paraId="07E3A942" w14:textId="77777777" w:rsidTr="00826390">
        <w:trPr>
          <w:cantSplit/>
        </w:trPr>
        <w:tc>
          <w:tcPr>
            <w:tcW w:w="1908" w:type="dxa"/>
          </w:tcPr>
          <w:p w14:paraId="68AA88BB" w14:textId="77777777" w:rsidR="002D1DCE" w:rsidRPr="003B487E" w:rsidRDefault="001262F7" w:rsidP="001262F7">
            <w:pPr>
              <w:pStyle w:val="VBAILTBody"/>
              <w:rPr>
                <w:rFonts w:ascii="Arial" w:hAnsi="Arial" w:cs="Arial"/>
                <w:sz w:val="24"/>
                <w:szCs w:val="24"/>
              </w:rPr>
            </w:pPr>
            <w:r w:rsidRPr="003B487E">
              <w:rPr>
                <w:rFonts w:ascii="Arial" w:hAnsi="Arial" w:cs="Arial"/>
                <w:sz w:val="24"/>
                <w:szCs w:val="24"/>
              </w:rPr>
              <w:t>Lesson Objectives:</w:t>
            </w:r>
          </w:p>
        </w:tc>
        <w:tc>
          <w:tcPr>
            <w:tcW w:w="7452" w:type="dxa"/>
          </w:tcPr>
          <w:p w14:paraId="560390E1" w14:textId="77777777" w:rsidR="00AF746F" w:rsidRPr="002B15D3" w:rsidRDefault="00CF3B14" w:rsidP="002B15D3">
            <w:pPr>
              <w:pStyle w:val="QSTBody"/>
              <w:numPr>
                <w:ilvl w:val="0"/>
                <w:numId w:val="2"/>
              </w:numPr>
              <w:rPr>
                <w:rFonts w:ascii="Arial" w:hAnsi="Arial" w:cs="Arial"/>
                <w:bCs/>
                <w:sz w:val="24"/>
                <w:szCs w:val="24"/>
              </w:rPr>
            </w:pPr>
            <w:r w:rsidRPr="002B15D3">
              <w:rPr>
                <w:rFonts w:ascii="Arial" w:hAnsi="Arial" w:cs="Arial"/>
                <w:bCs/>
                <w:sz w:val="24"/>
                <w:szCs w:val="24"/>
              </w:rPr>
              <w:t xml:space="preserve">Describe the modifications to the VA-ONCE System that identify a claimant’s entitlement information under Sec 308 of the </w:t>
            </w:r>
            <w:proofErr w:type="spellStart"/>
            <w:r w:rsidRPr="002B15D3">
              <w:rPr>
                <w:rFonts w:ascii="Arial" w:hAnsi="Arial" w:cs="Arial"/>
                <w:bCs/>
                <w:sz w:val="24"/>
                <w:szCs w:val="24"/>
              </w:rPr>
              <w:t>Colmery</w:t>
            </w:r>
            <w:proofErr w:type="spellEnd"/>
            <w:r w:rsidRPr="002B15D3">
              <w:rPr>
                <w:rFonts w:ascii="Arial" w:hAnsi="Arial" w:cs="Arial"/>
                <w:bCs/>
                <w:sz w:val="24"/>
                <w:szCs w:val="24"/>
              </w:rPr>
              <w:t xml:space="preserve"> Act</w:t>
            </w:r>
          </w:p>
          <w:p w14:paraId="4EFB3181" w14:textId="2BA667A7" w:rsidR="00D31F02" w:rsidRPr="002B15D3" w:rsidRDefault="00CF3B14" w:rsidP="002B15D3">
            <w:pPr>
              <w:pStyle w:val="QSTBody"/>
              <w:numPr>
                <w:ilvl w:val="0"/>
                <w:numId w:val="2"/>
              </w:numPr>
              <w:rPr>
                <w:rFonts w:ascii="Arial" w:hAnsi="Arial" w:cs="Arial"/>
                <w:bCs/>
                <w:sz w:val="24"/>
                <w:szCs w:val="24"/>
              </w:rPr>
            </w:pPr>
            <w:r w:rsidRPr="002B15D3">
              <w:rPr>
                <w:rFonts w:ascii="Arial" w:hAnsi="Arial" w:cs="Arial"/>
                <w:bCs/>
                <w:sz w:val="24"/>
                <w:szCs w:val="24"/>
              </w:rPr>
              <w:t>Identify claimant options for notifying Veterans Affairs if they intend to “Opt-Out” of sharing this information with Educational Institutions</w:t>
            </w:r>
          </w:p>
          <w:p w14:paraId="2527A08C" w14:textId="77777777" w:rsidR="00AF746F" w:rsidRPr="002B15D3" w:rsidRDefault="00CF3B14" w:rsidP="002B15D3">
            <w:pPr>
              <w:pStyle w:val="QSTBody"/>
              <w:numPr>
                <w:ilvl w:val="0"/>
                <w:numId w:val="2"/>
              </w:numPr>
              <w:rPr>
                <w:rFonts w:ascii="Arial" w:hAnsi="Arial" w:cs="Arial"/>
                <w:bCs/>
                <w:sz w:val="24"/>
                <w:szCs w:val="24"/>
              </w:rPr>
            </w:pPr>
            <w:r w:rsidRPr="002B15D3">
              <w:rPr>
                <w:rFonts w:ascii="Arial" w:hAnsi="Arial" w:cs="Arial"/>
                <w:bCs/>
                <w:sz w:val="24"/>
                <w:szCs w:val="24"/>
              </w:rPr>
              <w:t>Identify the location of entitlement information in the VA-ONCE system</w:t>
            </w:r>
          </w:p>
          <w:p w14:paraId="7CC0B4C3" w14:textId="3CDF3392" w:rsidR="001262F7" w:rsidRPr="003B487E" w:rsidRDefault="001262F7" w:rsidP="002B15D3">
            <w:pPr>
              <w:pStyle w:val="QSTBody"/>
              <w:ind w:left="360"/>
              <w:rPr>
                <w:rFonts w:ascii="Arial" w:hAnsi="Arial" w:cs="Arial"/>
                <w:bCs/>
                <w:sz w:val="24"/>
                <w:szCs w:val="24"/>
              </w:rPr>
            </w:pPr>
          </w:p>
        </w:tc>
      </w:tr>
      <w:tr w:rsidR="00267BA2" w14:paraId="5DF7F5DD" w14:textId="77777777" w:rsidTr="00826390">
        <w:trPr>
          <w:cantSplit/>
        </w:trPr>
        <w:tc>
          <w:tcPr>
            <w:tcW w:w="1908" w:type="dxa"/>
          </w:tcPr>
          <w:p w14:paraId="43E10B97" w14:textId="77777777" w:rsidR="00267BA2" w:rsidRPr="003B487E" w:rsidRDefault="00267BA2" w:rsidP="001262F7">
            <w:pPr>
              <w:pStyle w:val="VBAILTBody"/>
              <w:rPr>
                <w:rFonts w:ascii="Arial" w:hAnsi="Arial" w:cs="Arial"/>
                <w:sz w:val="24"/>
                <w:szCs w:val="24"/>
              </w:rPr>
            </w:pPr>
            <w:r w:rsidRPr="003B487E">
              <w:rPr>
                <w:rFonts w:ascii="Arial" w:hAnsi="Arial" w:cs="Arial"/>
                <w:sz w:val="24"/>
                <w:szCs w:val="24"/>
              </w:rPr>
              <w:lastRenderedPageBreak/>
              <w:t>What You Need:</w:t>
            </w:r>
          </w:p>
        </w:tc>
        <w:tc>
          <w:tcPr>
            <w:tcW w:w="7452" w:type="dxa"/>
          </w:tcPr>
          <w:p w14:paraId="7EFA24AD" w14:textId="1E59E39A" w:rsidR="003B487E" w:rsidRPr="003B487E" w:rsidRDefault="002B15D3" w:rsidP="003B487E">
            <w:pPr>
              <w:rPr>
                <w:rFonts w:ascii="Arial" w:hAnsi="Arial" w:cs="Arial"/>
                <w:b/>
                <w:sz w:val="24"/>
                <w:szCs w:val="24"/>
              </w:rPr>
            </w:pPr>
            <w:r w:rsidRPr="00CE7C1E">
              <w:rPr>
                <w:rFonts w:ascii="Arial" w:hAnsi="Arial" w:cs="Arial"/>
                <w:sz w:val="24"/>
                <w:szCs w:val="24"/>
              </w:rPr>
              <w:t>The Section 308</w:t>
            </w:r>
            <w:r w:rsidR="006D6B44" w:rsidRPr="00CE7C1E">
              <w:rPr>
                <w:rFonts w:ascii="Arial" w:hAnsi="Arial" w:cs="Arial"/>
                <w:sz w:val="24"/>
                <w:szCs w:val="24"/>
              </w:rPr>
              <w:t xml:space="preserve"> PowerPoint</w:t>
            </w:r>
            <w:r w:rsidRPr="00CE7C1E">
              <w:rPr>
                <w:rFonts w:ascii="Arial" w:hAnsi="Arial" w:cs="Arial"/>
                <w:sz w:val="24"/>
                <w:szCs w:val="24"/>
              </w:rPr>
              <w:t>, associated July</w:t>
            </w:r>
            <w:r w:rsidR="00116C93" w:rsidRPr="00CE7C1E">
              <w:rPr>
                <w:rFonts w:ascii="Arial" w:hAnsi="Arial" w:cs="Arial"/>
                <w:sz w:val="24"/>
                <w:szCs w:val="24"/>
              </w:rPr>
              <w:t xml:space="preserve"> 25,</w:t>
            </w:r>
            <w:r w:rsidR="003B487E" w:rsidRPr="00CE7C1E">
              <w:rPr>
                <w:rFonts w:ascii="Arial" w:hAnsi="Arial" w:cs="Arial"/>
                <w:sz w:val="24"/>
                <w:szCs w:val="24"/>
              </w:rPr>
              <w:t xml:space="preserve"> 2018</w:t>
            </w:r>
            <w:r w:rsidR="009D036E" w:rsidRPr="00CE7C1E">
              <w:rPr>
                <w:rFonts w:ascii="Arial" w:hAnsi="Arial" w:cs="Arial"/>
                <w:sz w:val="24"/>
                <w:szCs w:val="24"/>
              </w:rPr>
              <w:t xml:space="preserve"> </w:t>
            </w:r>
            <w:r w:rsidR="003B487E" w:rsidRPr="00CE7C1E">
              <w:rPr>
                <w:rFonts w:ascii="Arial" w:hAnsi="Arial" w:cs="Arial"/>
                <w:bCs/>
                <w:sz w:val="24"/>
                <w:szCs w:val="24"/>
              </w:rPr>
              <w:t xml:space="preserve">Procedural </w:t>
            </w:r>
            <w:proofErr w:type="gramStart"/>
            <w:r w:rsidR="0097596D" w:rsidRPr="00CE7C1E">
              <w:rPr>
                <w:rFonts w:ascii="Arial" w:hAnsi="Arial" w:cs="Arial"/>
                <w:bCs/>
                <w:sz w:val="24"/>
                <w:szCs w:val="24"/>
              </w:rPr>
              <w:t>A</w:t>
            </w:r>
            <w:r w:rsidR="003B487E" w:rsidRPr="00CE7C1E">
              <w:rPr>
                <w:rFonts w:ascii="Arial" w:hAnsi="Arial" w:cs="Arial"/>
                <w:bCs/>
                <w:sz w:val="24"/>
                <w:szCs w:val="24"/>
              </w:rPr>
              <w:t>dvisory:</w:t>
            </w:r>
            <w:r w:rsidR="003B487E" w:rsidRPr="00CE7C1E">
              <w:rPr>
                <w:rFonts w:ascii="Arial" w:hAnsi="Arial" w:cs="Arial"/>
                <w:sz w:val="24"/>
                <w:szCs w:val="24"/>
              </w:rPr>
              <w:t>,</w:t>
            </w:r>
            <w:proofErr w:type="gramEnd"/>
            <w:r w:rsidR="003B487E" w:rsidRPr="00CE7C1E">
              <w:rPr>
                <w:rFonts w:ascii="Arial" w:hAnsi="Arial" w:cs="Arial"/>
                <w:sz w:val="24"/>
                <w:szCs w:val="24"/>
              </w:rPr>
              <w:t xml:space="preserve"> </w:t>
            </w:r>
            <w:r w:rsidRPr="00CE7C1E">
              <w:rPr>
                <w:rFonts w:ascii="Arial" w:hAnsi="Arial" w:cs="Arial"/>
                <w:sz w:val="24"/>
                <w:szCs w:val="24"/>
              </w:rPr>
              <w:t>VA-ONCE System</w:t>
            </w:r>
          </w:p>
          <w:p w14:paraId="56E221F1" w14:textId="77777777" w:rsidR="00077BE7" w:rsidRDefault="00077BE7" w:rsidP="006D6B44">
            <w:pPr>
              <w:pStyle w:val="VBAILTbullet1"/>
              <w:rPr>
                <w:rFonts w:ascii="Arial" w:hAnsi="Arial" w:cs="Arial"/>
                <w:sz w:val="24"/>
                <w:szCs w:val="24"/>
              </w:rPr>
            </w:pPr>
          </w:p>
          <w:p w14:paraId="07F82581" w14:textId="77777777" w:rsidR="002B15D3" w:rsidRDefault="002B15D3" w:rsidP="006D6B44">
            <w:pPr>
              <w:pStyle w:val="VBAILTbullet1"/>
              <w:rPr>
                <w:rFonts w:ascii="Arial" w:hAnsi="Arial" w:cs="Arial"/>
                <w:sz w:val="24"/>
                <w:szCs w:val="24"/>
              </w:rPr>
            </w:pPr>
          </w:p>
          <w:p w14:paraId="2B8665B1" w14:textId="1B041DCE" w:rsidR="002B15D3" w:rsidRPr="003B487E" w:rsidRDefault="002B15D3" w:rsidP="006D6B44">
            <w:pPr>
              <w:pStyle w:val="VBAILTbullet1"/>
              <w:rPr>
                <w:rFonts w:ascii="Arial" w:hAnsi="Arial" w:cs="Arial"/>
                <w:sz w:val="24"/>
                <w:szCs w:val="24"/>
              </w:rPr>
            </w:pPr>
          </w:p>
        </w:tc>
      </w:tr>
    </w:tbl>
    <w:p w14:paraId="7D2CBC89" w14:textId="5493F5CE" w:rsidR="00C214A9" w:rsidRDefault="001262F7" w:rsidP="00805B45">
      <w:pPr>
        <w:pStyle w:val="QSTHeading3"/>
      </w:pPr>
      <w:r>
        <w:t>Instructor Notes</w:t>
      </w:r>
      <w:r w:rsidR="00805B45">
        <w:tab/>
      </w:r>
    </w:p>
    <w:p w14:paraId="549E4773" w14:textId="77777777" w:rsidR="001F7F33" w:rsidRDefault="001F7F33" w:rsidP="00903C1E">
      <w:pPr>
        <w:pStyle w:val="QSTBody"/>
        <w:jc w:val="left"/>
        <w:rPr>
          <w:bCs/>
          <w:sz w:val="20"/>
        </w:rPr>
      </w:pPr>
    </w:p>
    <w:p w14:paraId="43DD8D06" w14:textId="0164F082" w:rsidR="0097596D" w:rsidRPr="0040182F" w:rsidRDefault="00F978D9" w:rsidP="00903C1E">
      <w:pPr>
        <w:pStyle w:val="QSTBody"/>
        <w:jc w:val="left"/>
        <w:rPr>
          <w:rFonts w:ascii="Arial" w:hAnsi="Arial" w:cs="Arial"/>
          <w:sz w:val="24"/>
          <w:szCs w:val="24"/>
        </w:rPr>
      </w:pPr>
      <w:r w:rsidRPr="0097596D">
        <w:rPr>
          <w:rFonts w:ascii="Arial" w:hAnsi="Arial" w:cs="Arial"/>
          <w:bCs/>
          <w:sz w:val="24"/>
          <w:szCs w:val="24"/>
        </w:rPr>
        <w:t xml:space="preserve">The lesson will </w:t>
      </w:r>
      <w:r w:rsidR="00DB7206" w:rsidRPr="0097596D">
        <w:rPr>
          <w:rFonts w:ascii="Arial" w:hAnsi="Arial" w:cs="Arial"/>
          <w:bCs/>
          <w:sz w:val="24"/>
          <w:szCs w:val="24"/>
        </w:rPr>
        <w:t xml:space="preserve">provide </w:t>
      </w:r>
      <w:r w:rsidR="003B487E" w:rsidRPr="0097596D">
        <w:rPr>
          <w:rFonts w:ascii="Arial" w:hAnsi="Arial" w:cs="Arial"/>
          <w:bCs/>
          <w:sz w:val="24"/>
          <w:szCs w:val="24"/>
        </w:rPr>
        <w:t>guidance</w:t>
      </w:r>
      <w:r w:rsidR="00DB7206" w:rsidRPr="0097596D">
        <w:rPr>
          <w:rFonts w:ascii="Arial" w:hAnsi="Arial" w:cs="Arial"/>
          <w:bCs/>
          <w:sz w:val="24"/>
          <w:szCs w:val="24"/>
        </w:rPr>
        <w:t xml:space="preserve"> for</w:t>
      </w:r>
      <w:r w:rsidR="002B15D3">
        <w:rPr>
          <w:rFonts w:ascii="Arial" w:hAnsi="Arial" w:cs="Arial"/>
          <w:bCs/>
          <w:sz w:val="24"/>
          <w:szCs w:val="24"/>
        </w:rPr>
        <w:t xml:space="preserve"> the </w:t>
      </w:r>
      <w:r w:rsidR="00242854">
        <w:rPr>
          <w:rFonts w:ascii="Arial" w:hAnsi="Arial" w:cs="Arial"/>
          <w:bCs/>
          <w:sz w:val="24"/>
          <w:szCs w:val="24"/>
        </w:rPr>
        <w:t xml:space="preserve">Education Service Employees and </w:t>
      </w:r>
      <w:r w:rsidR="002B15D3">
        <w:rPr>
          <w:rFonts w:ascii="Arial" w:hAnsi="Arial" w:cs="Arial"/>
          <w:bCs/>
          <w:sz w:val="24"/>
          <w:szCs w:val="24"/>
        </w:rPr>
        <w:t>School Certifying Official (</w:t>
      </w:r>
      <w:proofErr w:type="gramStart"/>
      <w:r w:rsidR="002B15D3">
        <w:rPr>
          <w:rFonts w:ascii="Arial" w:hAnsi="Arial" w:cs="Arial"/>
          <w:bCs/>
          <w:sz w:val="24"/>
          <w:szCs w:val="24"/>
        </w:rPr>
        <w:t xml:space="preserve">SCO) </w:t>
      </w:r>
      <w:r w:rsidR="00DB7206" w:rsidRPr="0097596D">
        <w:rPr>
          <w:rFonts w:ascii="Arial" w:hAnsi="Arial" w:cs="Arial"/>
          <w:bCs/>
          <w:sz w:val="24"/>
          <w:szCs w:val="24"/>
        </w:rPr>
        <w:t xml:space="preserve"> </w:t>
      </w:r>
      <w:r w:rsidR="0040182F">
        <w:rPr>
          <w:rFonts w:ascii="Arial" w:hAnsi="Arial" w:cs="Arial"/>
          <w:bCs/>
          <w:sz w:val="24"/>
          <w:szCs w:val="24"/>
        </w:rPr>
        <w:t>to</w:t>
      </w:r>
      <w:proofErr w:type="gramEnd"/>
      <w:r w:rsidR="0040182F">
        <w:rPr>
          <w:rFonts w:ascii="Arial" w:hAnsi="Arial" w:cs="Arial"/>
          <w:bCs/>
          <w:sz w:val="24"/>
          <w:szCs w:val="24"/>
        </w:rPr>
        <w:t xml:space="preserve"> understand how Section 308 effects their daily operations, where it </w:t>
      </w:r>
      <w:proofErr w:type="spellStart"/>
      <w:r w:rsidR="0040182F">
        <w:rPr>
          <w:rFonts w:ascii="Arial" w:hAnsi="Arial" w:cs="Arial"/>
          <w:bCs/>
          <w:sz w:val="24"/>
          <w:szCs w:val="24"/>
        </w:rPr>
        <w:t>enalbes</w:t>
      </w:r>
      <w:proofErr w:type="spellEnd"/>
      <w:r w:rsidR="0040182F">
        <w:rPr>
          <w:rFonts w:ascii="Arial" w:hAnsi="Arial" w:cs="Arial"/>
          <w:bCs/>
          <w:sz w:val="24"/>
          <w:szCs w:val="24"/>
        </w:rPr>
        <w:t xml:space="preserve"> them to view student entitlement information, and what content is seen should a student </w:t>
      </w:r>
      <w:proofErr w:type="spellStart"/>
      <w:r w:rsidR="0040182F">
        <w:rPr>
          <w:rFonts w:ascii="Arial" w:hAnsi="Arial" w:cs="Arial"/>
          <w:bCs/>
          <w:sz w:val="24"/>
          <w:szCs w:val="24"/>
        </w:rPr>
        <w:t>Opt</w:t>
      </w:r>
      <w:proofErr w:type="spellEnd"/>
      <w:r w:rsidR="0040182F">
        <w:rPr>
          <w:rFonts w:ascii="Arial" w:hAnsi="Arial" w:cs="Arial"/>
          <w:bCs/>
          <w:sz w:val="24"/>
          <w:szCs w:val="24"/>
        </w:rPr>
        <w:t xml:space="preserve"> Out of sharing their entitlement information with educational institutions. </w:t>
      </w:r>
    </w:p>
    <w:p w14:paraId="3D016A95" w14:textId="35249AD1" w:rsidR="00243C6F" w:rsidRPr="00B6357F" w:rsidRDefault="00243C6F" w:rsidP="00903C1E">
      <w:pPr>
        <w:pStyle w:val="QSTBody"/>
        <w:jc w:val="left"/>
        <w:rPr>
          <w:sz w:val="20"/>
        </w:rPr>
      </w:pPr>
    </w:p>
    <w:tbl>
      <w:tblPr>
        <w:tblStyle w:val="TableGrid"/>
        <w:tblW w:w="10974"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5006"/>
        <w:gridCol w:w="5968"/>
      </w:tblGrid>
      <w:tr w:rsidR="009F361E" w14:paraId="0C04F05F" w14:textId="77777777" w:rsidTr="00B46C4B">
        <w:trPr>
          <w:cantSplit/>
          <w:trHeight w:val="61"/>
          <w:tblHeader/>
          <w:jc w:val="center"/>
        </w:trPr>
        <w:tc>
          <w:tcPr>
            <w:tcW w:w="5006" w:type="dxa"/>
            <w:tcBorders>
              <w:right w:val="dashSmallGap" w:sz="4" w:space="0" w:color="auto"/>
            </w:tcBorders>
            <w:shd w:val="clear" w:color="auto" w:fill="BDD6EE" w:themeFill="accent1" w:themeFillTint="66"/>
          </w:tcPr>
          <w:p w14:paraId="02F12DA9" w14:textId="77777777" w:rsidR="009F361E" w:rsidRPr="006E54AE" w:rsidRDefault="009F361E" w:rsidP="006E54AE">
            <w:pPr>
              <w:pStyle w:val="VBAILTTableHeading1"/>
            </w:pPr>
            <w:r>
              <w:t>PowerPoint Slides</w:t>
            </w:r>
          </w:p>
        </w:tc>
        <w:tc>
          <w:tcPr>
            <w:tcW w:w="5968" w:type="dxa"/>
            <w:tcBorders>
              <w:left w:val="dashSmallGap" w:sz="4" w:space="0" w:color="auto"/>
            </w:tcBorders>
            <w:shd w:val="clear" w:color="auto" w:fill="BDD6EE" w:themeFill="accent1" w:themeFillTint="66"/>
          </w:tcPr>
          <w:p w14:paraId="79715634" w14:textId="77777777" w:rsidR="009F361E" w:rsidRDefault="009F361E" w:rsidP="006E54AE">
            <w:pPr>
              <w:pStyle w:val="VBAILTTableHeading1"/>
            </w:pPr>
            <w:r>
              <w:t>Instructor Activities</w:t>
            </w:r>
          </w:p>
        </w:tc>
      </w:tr>
      <w:tr w:rsidR="00106E3D" w14:paraId="1FD5DB2C" w14:textId="77777777" w:rsidTr="00B46C4B">
        <w:trPr>
          <w:cantSplit/>
          <w:trHeight w:val="61"/>
          <w:jc w:val="center"/>
        </w:trPr>
        <w:tc>
          <w:tcPr>
            <w:tcW w:w="5006" w:type="dxa"/>
            <w:tcBorders>
              <w:right w:val="dashSmallGap" w:sz="4" w:space="0" w:color="auto"/>
            </w:tcBorders>
            <w:vAlign w:val="center"/>
          </w:tcPr>
          <w:p w14:paraId="69645918" w14:textId="283D1B2B" w:rsidR="00B563A8" w:rsidRDefault="0097596D" w:rsidP="00B563A8">
            <w:pPr>
              <w:pStyle w:val="VBAILTBody"/>
              <w:spacing w:before="0" w:after="0"/>
              <w:jc w:val="center"/>
              <w:rPr>
                <w:b/>
                <w:bCs/>
                <w:sz w:val="20"/>
              </w:rPr>
            </w:pPr>
            <w:r w:rsidRPr="0097596D">
              <w:rPr>
                <w:b/>
                <w:bCs/>
                <w:noProof/>
                <w:sz w:val="20"/>
              </w:rPr>
              <w:drawing>
                <wp:inline distT="0" distB="0" distL="0" distR="0" wp14:anchorId="4B480B19" wp14:editId="25DEAD0E">
                  <wp:extent cx="3032760" cy="2274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2760" cy="2274570"/>
                          </a:xfrm>
                          <a:prstGeom prst="rect">
                            <a:avLst/>
                          </a:prstGeom>
                        </pic:spPr>
                      </pic:pic>
                    </a:graphicData>
                  </a:graphic>
                </wp:inline>
              </w:drawing>
            </w:r>
          </w:p>
          <w:p w14:paraId="34863112" w14:textId="17B0159B" w:rsidR="00B563A8" w:rsidRPr="00626C3C" w:rsidRDefault="00B563A8" w:rsidP="0059620B">
            <w:pPr>
              <w:pStyle w:val="VBAILTBody"/>
              <w:spacing w:before="0" w:after="0"/>
              <w:jc w:val="center"/>
            </w:pPr>
          </w:p>
        </w:tc>
        <w:tc>
          <w:tcPr>
            <w:tcW w:w="5968" w:type="dxa"/>
            <w:tcBorders>
              <w:left w:val="dashSmallGap" w:sz="4" w:space="0" w:color="auto"/>
            </w:tcBorders>
            <w:vAlign w:val="center"/>
          </w:tcPr>
          <w:p w14:paraId="1B156119" w14:textId="77777777" w:rsidR="00106E3D" w:rsidRPr="00805B45" w:rsidRDefault="00106E3D" w:rsidP="007E47FA">
            <w:pPr>
              <w:pStyle w:val="QSTBody"/>
              <w:spacing w:before="0" w:after="0"/>
              <w:jc w:val="left"/>
              <w:rPr>
                <w:b/>
                <w:sz w:val="18"/>
                <w:szCs w:val="18"/>
              </w:rPr>
            </w:pPr>
            <w:r w:rsidRPr="00805B45">
              <w:rPr>
                <w:b/>
                <w:sz w:val="18"/>
                <w:szCs w:val="18"/>
              </w:rPr>
              <w:t>DISPLAY</w:t>
            </w:r>
            <w:r w:rsidRPr="00805B45">
              <w:rPr>
                <w:sz w:val="18"/>
                <w:szCs w:val="18"/>
              </w:rPr>
              <w:t xml:space="preserve"> slide </w:t>
            </w:r>
            <w:r w:rsidRPr="00805B45">
              <w:rPr>
                <w:b/>
                <w:sz w:val="18"/>
                <w:szCs w:val="18"/>
              </w:rPr>
              <w:t>1</w:t>
            </w:r>
            <w:r w:rsidRPr="00805B45">
              <w:rPr>
                <w:sz w:val="18"/>
                <w:szCs w:val="18"/>
              </w:rPr>
              <w:t xml:space="preserve"> </w:t>
            </w:r>
            <w:r w:rsidRPr="00805B45">
              <w:rPr>
                <w:sz w:val="18"/>
                <w:szCs w:val="18"/>
              </w:rPr>
              <w:br/>
            </w:r>
          </w:p>
          <w:p w14:paraId="1E3AC298" w14:textId="77777777" w:rsidR="00106E3D" w:rsidRPr="00805B45" w:rsidRDefault="00106E3D" w:rsidP="007E47FA">
            <w:pPr>
              <w:pStyle w:val="QSTBody"/>
              <w:spacing w:before="0" w:after="0"/>
              <w:jc w:val="left"/>
              <w:rPr>
                <w:sz w:val="18"/>
                <w:szCs w:val="18"/>
              </w:rPr>
            </w:pPr>
            <w:r w:rsidRPr="00805B45">
              <w:rPr>
                <w:b/>
                <w:sz w:val="18"/>
                <w:szCs w:val="18"/>
              </w:rPr>
              <w:t>INTRODUCE</w:t>
            </w:r>
            <w:r w:rsidRPr="00805B45">
              <w:rPr>
                <w:sz w:val="18"/>
                <w:szCs w:val="18"/>
              </w:rPr>
              <w:t xml:space="preserve"> yourself as the instructor and introduce any fellow instructors.</w:t>
            </w:r>
          </w:p>
          <w:p w14:paraId="4F47F1C6" w14:textId="77777777" w:rsidR="00106E3D" w:rsidRPr="00805B45" w:rsidRDefault="00106E3D" w:rsidP="007E47FA">
            <w:pPr>
              <w:pStyle w:val="QSTBody"/>
              <w:spacing w:before="0" w:after="0"/>
              <w:jc w:val="left"/>
              <w:rPr>
                <w:b/>
                <w:sz w:val="18"/>
                <w:szCs w:val="18"/>
              </w:rPr>
            </w:pPr>
          </w:p>
          <w:p w14:paraId="16130762" w14:textId="77777777" w:rsidR="00106E3D" w:rsidRPr="00805B45" w:rsidRDefault="00106E3D" w:rsidP="007E47FA">
            <w:pPr>
              <w:pStyle w:val="QSTBody"/>
              <w:spacing w:before="0" w:after="0"/>
              <w:jc w:val="left"/>
              <w:rPr>
                <w:sz w:val="18"/>
                <w:szCs w:val="18"/>
              </w:rPr>
            </w:pPr>
            <w:r w:rsidRPr="00805B45">
              <w:rPr>
                <w:b/>
                <w:sz w:val="18"/>
                <w:szCs w:val="18"/>
              </w:rPr>
              <w:t>INTRODUCE</w:t>
            </w:r>
            <w:r w:rsidRPr="00805B45">
              <w:rPr>
                <w:sz w:val="18"/>
                <w:szCs w:val="18"/>
              </w:rPr>
              <w:t xml:space="preserve"> the lesson.</w:t>
            </w:r>
          </w:p>
          <w:p w14:paraId="730EF4E5" w14:textId="77777777" w:rsidR="00106E3D" w:rsidRPr="00805B45" w:rsidRDefault="00106E3D" w:rsidP="009F361E">
            <w:pPr>
              <w:pStyle w:val="VBAILTBody"/>
              <w:rPr>
                <w:sz w:val="18"/>
                <w:szCs w:val="18"/>
              </w:rPr>
            </w:pPr>
          </w:p>
        </w:tc>
      </w:tr>
      <w:tr w:rsidR="00106E3D" w14:paraId="78D2200E" w14:textId="77777777" w:rsidTr="00B46C4B">
        <w:trPr>
          <w:cantSplit/>
          <w:trHeight w:val="61"/>
          <w:jc w:val="center"/>
        </w:trPr>
        <w:tc>
          <w:tcPr>
            <w:tcW w:w="5006" w:type="dxa"/>
            <w:tcBorders>
              <w:right w:val="dashSmallGap" w:sz="4" w:space="0" w:color="auto"/>
            </w:tcBorders>
            <w:vAlign w:val="center"/>
          </w:tcPr>
          <w:p w14:paraId="1A9A9C08" w14:textId="676FDC9A" w:rsidR="00106E3D" w:rsidRPr="00994E01" w:rsidRDefault="00A01B15" w:rsidP="00B31E1F">
            <w:pPr>
              <w:pStyle w:val="VBAILTBody"/>
              <w:rPr>
                <w:sz w:val="20"/>
              </w:rPr>
            </w:pPr>
            <w:r w:rsidRPr="00A01B15">
              <w:rPr>
                <w:noProof/>
                <w:sz w:val="20"/>
              </w:rPr>
              <w:lastRenderedPageBreak/>
              <w:drawing>
                <wp:inline distT="0" distB="0" distL="0" distR="0" wp14:anchorId="496EE459" wp14:editId="3E3B1375">
                  <wp:extent cx="3032760" cy="22745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2760" cy="2274570"/>
                          </a:xfrm>
                          <a:prstGeom prst="rect">
                            <a:avLst/>
                          </a:prstGeom>
                        </pic:spPr>
                      </pic:pic>
                    </a:graphicData>
                  </a:graphic>
                </wp:inline>
              </w:drawing>
            </w:r>
          </w:p>
        </w:tc>
        <w:tc>
          <w:tcPr>
            <w:tcW w:w="5968" w:type="dxa"/>
            <w:tcBorders>
              <w:left w:val="dashSmallGap" w:sz="4" w:space="0" w:color="auto"/>
            </w:tcBorders>
            <w:vAlign w:val="center"/>
          </w:tcPr>
          <w:p w14:paraId="3860AEB5" w14:textId="77777777" w:rsidR="00106E3D" w:rsidRPr="00805B45" w:rsidRDefault="00106E3D" w:rsidP="007E47FA">
            <w:pPr>
              <w:rPr>
                <w:rFonts w:ascii="Verdana" w:hAnsi="Verdana"/>
                <w:sz w:val="18"/>
                <w:szCs w:val="18"/>
              </w:rPr>
            </w:pPr>
            <w:r w:rsidRPr="00805B45">
              <w:rPr>
                <w:rFonts w:ascii="Verdana" w:hAnsi="Verdana"/>
                <w:b/>
                <w:sz w:val="18"/>
                <w:szCs w:val="18"/>
              </w:rPr>
              <w:t xml:space="preserve">DISPLAY </w:t>
            </w:r>
            <w:r w:rsidRPr="00805B45">
              <w:rPr>
                <w:rFonts w:ascii="Verdana" w:hAnsi="Verdana"/>
                <w:sz w:val="18"/>
                <w:szCs w:val="18"/>
              </w:rPr>
              <w:t xml:space="preserve">slide </w:t>
            </w:r>
            <w:r w:rsidRPr="00805B45">
              <w:rPr>
                <w:rFonts w:ascii="Verdana" w:hAnsi="Verdana"/>
                <w:b/>
                <w:sz w:val="18"/>
                <w:szCs w:val="18"/>
              </w:rPr>
              <w:t>2</w:t>
            </w:r>
          </w:p>
          <w:p w14:paraId="701B1A63" w14:textId="77777777" w:rsidR="00106E3D" w:rsidRPr="00805B45" w:rsidRDefault="00106E3D" w:rsidP="007E47FA">
            <w:pPr>
              <w:pStyle w:val="QSTBody"/>
              <w:spacing w:before="0" w:after="0"/>
              <w:jc w:val="left"/>
              <w:rPr>
                <w:rFonts w:eastAsia="Times New Roman"/>
                <w:b/>
                <w:sz w:val="18"/>
                <w:szCs w:val="18"/>
              </w:rPr>
            </w:pPr>
          </w:p>
          <w:p w14:paraId="7FE1143B" w14:textId="5BCDD1B5" w:rsidR="00994E01" w:rsidRPr="00805B45" w:rsidRDefault="0059620B" w:rsidP="0059620B">
            <w:pPr>
              <w:pStyle w:val="VBAILTBody"/>
              <w:rPr>
                <w:rStyle w:val="Strong"/>
                <w:b w:val="0"/>
                <w:bCs w:val="0"/>
                <w:sz w:val="18"/>
                <w:szCs w:val="18"/>
              </w:rPr>
            </w:pPr>
            <w:r w:rsidRPr="00805B45">
              <w:rPr>
                <w:b/>
                <w:sz w:val="18"/>
                <w:szCs w:val="18"/>
              </w:rPr>
              <w:t xml:space="preserve">READ </w:t>
            </w:r>
            <w:r w:rsidRPr="00805B45">
              <w:rPr>
                <w:sz w:val="18"/>
                <w:szCs w:val="18"/>
              </w:rPr>
              <w:t>the lesson Objectives</w:t>
            </w:r>
            <w:r w:rsidRPr="00805B45">
              <w:rPr>
                <w:rFonts w:eastAsia="Times New Roman"/>
                <w:b/>
                <w:sz w:val="18"/>
                <w:szCs w:val="18"/>
              </w:rPr>
              <w:t xml:space="preserve"> </w:t>
            </w:r>
          </w:p>
        </w:tc>
      </w:tr>
      <w:tr w:rsidR="00106E3D" w14:paraId="6A06C2DA" w14:textId="77777777" w:rsidTr="00B46C4B">
        <w:trPr>
          <w:cantSplit/>
          <w:trHeight w:val="61"/>
          <w:jc w:val="center"/>
        </w:trPr>
        <w:tc>
          <w:tcPr>
            <w:tcW w:w="5006" w:type="dxa"/>
            <w:tcBorders>
              <w:right w:val="dashSmallGap" w:sz="4" w:space="0" w:color="auto"/>
            </w:tcBorders>
            <w:vAlign w:val="center"/>
          </w:tcPr>
          <w:p w14:paraId="52E44BA5" w14:textId="120A4AA9" w:rsidR="00106E3D" w:rsidRPr="00811CF3" w:rsidRDefault="00DC00F7" w:rsidP="00B31E1F">
            <w:pPr>
              <w:pStyle w:val="VBAILTBody"/>
              <w:ind w:right="-417"/>
              <w:rPr>
                <w:sz w:val="20"/>
              </w:rPr>
            </w:pPr>
            <w:r w:rsidRPr="00DC00F7">
              <w:rPr>
                <w:noProof/>
                <w:sz w:val="20"/>
              </w:rPr>
              <w:drawing>
                <wp:inline distT="0" distB="0" distL="0" distR="0" wp14:anchorId="2FDEF323" wp14:editId="172252F8">
                  <wp:extent cx="3032760" cy="2274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2760" cy="2274570"/>
                          </a:xfrm>
                          <a:prstGeom prst="rect">
                            <a:avLst/>
                          </a:prstGeom>
                        </pic:spPr>
                      </pic:pic>
                    </a:graphicData>
                  </a:graphic>
                </wp:inline>
              </w:drawing>
            </w:r>
          </w:p>
        </w:tc>
        <w:tc>
          <w:tcPr>
            <w:tcW w:w="5968" w:type="dxa"/>
            <w:tcBorders>
              <w:left w:val="dashSmallGap" w:sz="4" w:space="0" w:color="auto"/>
            </w:tcBorders>
            <w:vAlign w:val="center"/>
          </w:tcPr>
          <w:p w14:paraId="1B36DC26" w14:textId="77777777" w:rsidR="00106E3D" w:rsidRPr="00805B45" w:rsidRDefault="00106E3D" w:rsidP="007E47FA">
            <w:pPr>
              <w:pStyle w:val="QSTBody"/>
              <w:spacing w:before="0" w:after="0"/>
              <w:jc w:val="left"/>
              <w:rPr>
                <w:b/>
                <w:sz w:val="18"/>
                <w:szCs w:val="18"/>
              </w:rPr>
            </w:pPr>
            <w:r w:rsidRPr="00805B45">
              <w:rPr>
                <w:b/>
                <w:sz w:val="18"/>
                <w:szCs w:val="18"/>
              </w:rPr>
              <w:t>DISPLAY</w:t>
            </w:r>
            <w:r w:rsidRPr="00805B45">
              <w:rPr>
                <w:sz w:val="18"/>
                <w:szCs w:val="18"/>
              </w:rPr>
              <w:t xml:space="preserve"> slide </w:t>
            </w:r>
            <w:r w:rsidRPr="00805B45">
              <w:rPr>
                <w:b/>
                <w:sz w:val="18"/>
                <w:szCs w:val="18"/>
              </w:rPr>
              <w:t>3</w:t>
            </w:r>
            <w:r w:rsidRPr="00805B45">
              <w:rPr>
                <w:sz w:val="18"/>
                <w:szCs w:val="18"/>
              </w:rPr>
              <w:t xml:space="preserve"> </w:t>
            </w:r>
            <w:r w:rsidRPr="00805B45">
              <w:rPr>
                <w:sz w:val="18"/>
                <w:szCs w:val="18"/>
              </w:rPr>
              <w:br/>
            </w:r>
          </w:p>
          <w:p w14:paraId="3117683D" w14:textId="366D3A17" w:rsidR="00106E3D" w:rsidRPr="00805B45" w:rsidRDefault="00971089" w:rsidP="00F87E60">
            <w:pPr>
              <w:pStyle w:val="QSTBody"/>
              <w:spacing w:before="0" w:after="0"/>
              <w:jc w:val="left"/>
              <w:rPr>
                <w:rStyle w:val="Strong"/>
                <w:b w:val="0"/>
                <w:bCs w:val="0"/>
                <w:sz w:val="18"/>
                <w:szCs w:val="18"/>
              </w:rPr>
            </w:pPr>
            <w:r w:rsidRPr="00805B45">
              <w:rPr>
                <w:b/>
                <w:sz w:val="18"/>
                <w:szCs w:val="18"/>
              </w:rPr>
              <w:t xml:space="preserve">DEFINE  </w:t>
            </w:r>
          </w:p>
        </w:tc>
      </w:tr>
      <w:tr w:rsidR="00B23502" w14:paraId="53060CA2" w14:textId="77777777" w:rsidTr="00B46C4B">
        <w:trPr>
          <w:cantSplit/>
          <w:trHeight w:val="61"/>
          <w:jc w:val="center"/>
        </w:trPr>
        <w:tc>
          <w:tcPr>
            <w:tcW w:w="5006" w:type="dxa"/>
            <w:tcBorders>
              <w:right w:val="dashSmallGap" w:sz="4" w:space="0" w:color="auto"/>
            </w:tcBorders>
            <w:vAlign w:val="center"/>
          </w:tcPr>
          <w:p w14:paraId="13229F34" w14:textId="6A022712" w:rsidR="00B23502" w:rsidRDefault="00B23502" w:rsidP="00B23502">
            <w:pPr>
              <w:pStyle w:val="QSTBody"/>
            </w:pPr>
            <w:r w:rsidRPr="00B23502">
              <w:rPr>
                <w:noProof/>
              </w:rPr>
              <w:drawing>
                <wp:inline distT="0" distB="0" distL="0" distR="0" wp14:anchorId="6FA1BB7F" wp14:editId="2AA2EECD">
                  <wp:extent cx="3032760" cy="22745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2760" cy="2274570"/>
                          </a:xfrm>
                          <a:prstGeom prst="rect">
                            <a:avLst/>
                          </a:prstGeom>
                        </pic:spPr>
                      </pic:pic>
                    </a:graphicData>
                  </a:graphic>
                </wp:inline>
              </w:drawing>
            </w:r>
          </w:p>
        </w:tc>
        <w:tc>
          <w:tcPr>
            <w:tcW w:w="5968" w:type="dxa"/>
            <w:tcBorders>
              <w:left w:val="dashSmallGap" w:sz="4" w:space="0" w:color="auto"/>
            </w:tcBorders>
            <w:vAlign w:val="center"/>
          </w:tcPr>
          <w:p w14:paraId="7B8C2287" w14:textId="400F9AFA" w:rsidR="00B23502" w:rsidRPr="00805B45" w:rsidRDefault="00B23502" w:rsidP="00B23502">
            <w:pPr>
              <w:pStyle w:val="QSTBody"/>
              <w:spacing w:before="0" w:after="0"/>
              <w:jc w:val="left"/>
              <w:rPr>
                <w:sz w:val="18"/>
                <w:szCs w:val="18"/>
              </w:rPr>
            </w:pPr>
            <w:r w:rsidRPr="00805B45">
              <w:rPr>
                <w:b/>
                <w:sz w:val="18"/>
                <w:szCs w:val="18"/>
              </w:rPr>
              <w:t>DISPLAY</w:t>
            </w:r>
            <w:r w:rsidRPr="00805B45">
              <w:rPr>
                <w:sz w:val="18"/>
                <w:szCs w:val="18"/>
              </w:rPr>
              <w:t xml:space="preserve"> slide </w:t>
            </w:r>
            <w:r>
              <w:rPr>
                <w:b/>
                <w:sz w:val="18"/>
                <w:szCs w:val="18"/>
              </w:rPr>
              <w:t>4</w:t>
            </w:r>
            <w:r w:rsidRPr="00805B45">
              <w:rPr>
                <w:sz w:val="18"/>
                <w:szCs w:val="18"/>
              </w:rPr>
              <w:br/>
            </w:r>
          </w:p>
          <w:p w14:paraId="33F4D7C2" w14:textId="4A159625" w:rsidR="00B23502" w:rsidRPr="0097596D" w:rsidRDefault="00B23502" w:rsidP="00B23502">
            <w:pPr>
              <w:pStyle w:val="QSTBody"/>
              <w:spacing w:before="0" w:after="0"/>
              <w:jc w:val="left"/>
              <w:rPr>
                <w:rStyle w:val="Strong"/>
                <w:b w:val="0"/>
                <w:bCs w:val="0"/>
                <w:sz w:val="18"/>
                <w:szCs w:val="18"/>
              </w:rPr>
            </w:pPr>
            <w:r w:rsidRPr="00805B45">
              <w:rPr>
                <w:b/>
                <w:sz w:val="18"/>
                <w:szCs w:val="18"/>
              </w:rPr>
              <w:t xml:space="preserve">DISCUSS </w:t>
            </w:r>
            <w:r>
              <w:rPr>
                <w:sz w:val="18"/>
                <w:szCs w:val="18"/>
              </w:rPr>
              <w:t xml:space="preserve">the methods which students can “Opt-Out” of sharing their entitlement information with schools. </w:t>
            </w:r>
          </w:p>
        </w:tc>
      </w:tr>
      <w:tr w:rsidR="00B23502" w14:paraId="341EAA4B" w14:textId="77777777" w:rsidTr="00B46C4B">
        <w:trPr>
          <w:cantSplit/>
          <w:trHeight w:val="61"/>
          <w:jc w:val="center"/>
        </w:trPr>
        <w:tc>
          <w:tcPr>
            <w:tcW w:w="5006" w:type="dxa"/>
            <w:tcBorders>
              <w:right w:val="dashSmallGap" w:sz="4" w:space="0" w:color="auto"/>
            </w:tcBorders>
            <w:vAlign w:val="center"/>
          </w:tcPr>
          <w:p w14:paraId="20531101" w14:textId="534CC949" w:rsidR="00B23502" w:rsidRPr="006860C8" w:rsidRDefault="00B23502" w:rsidP="00B23502">
            <w:pPr>
              <w:pStyle w:val="QSTBodyIndentBullet1"/>
              <w:numPr>
                <w:ilvl w:val="0"/>
                <w:numId w:val="0"/>
              </w:numPr>
              <w:ind w:left="388" w:hanging="360"/>
              <w:rPr>
                <w:b/>
                <w:bCs/>
                <w:sz w:val="20"/>
              </w:rPr>
            </w:pPr>
            <w:r w:rsidRPr="00B23502">
              <w:rPr>
                <w:b/>
                <w:bCs/>
                <w:noProof/>
                <w:sz w:val="20"/>
              </w:rPr>
              <w:lastRenderedPageBreak/>
              <w:drawing>
                <wp:inline distT="0" distB="0" distL="0" distR="0" wp14:anchorId="43D2D4E7" wp14:editId="0A3E8487">
                  <wp:extent cx="3032760" cy="2274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32760" cy="2274570"/>
                          </a:xfrm>
                          <a:prstGeom prst="rect">
                            <a:avLst/>
                          </a:prstGeom>
                        </pic:spPr>
                      </pic:pic>
                    </a:graphicData>
                  </a:graphic>
                </wp:inline>
              </w:drawing>
            </w:r>
          </w:p>
        </w:tc>
        <w:tc>
          <w:tcPr>
            <w:tcW w:w="5968" w:type="dxa"/>
            <w:tcBorders>
              <w:left w:val="dashSmallGap" w:sz="4" w:space="0" w:color="auto"/>
            </w:tcBorders>
            <w:vAlign w:val="center"/>
          </w:tcPr>
          <w:p w14:paraId="2DC0294F" w14:textId="6DAC182E" w:rsidR="00B23502" w:rsidRPr="00805B45" w:rsidRDefault="00B23502" w:rsidP="00B23502">
            <w:pPr>
              <w:pStyle w:val="QSTBody"/>
              <w:spacing w:before="0" w:after="0"/>
              <w:jc w:val="left"/>
              <w:rPr>
                <w:sz w:val="18"/>
                <w:szCs w:val="18"/>
              </w:rPr>
            </w:pPr>
            <w:r w:rsidRPr="00805B45">
              <w:rPr>
                <w:b/>
                <w:sz w:val="18"/>
                <w:szCs w:val="18"/>
              </w:rPr>
              <w:t>DISPLAY</w:t>
            </w:r>
            <w:r w:rsidRPr="00805B45">
              <w:rPr>
                <w:sz w:val="18"/>
                <w:szCs w:val="18"/>
              </w:rPr>
              <w:t xml:space="preserve"> slide </w:t>
            </w:r>
            <w:r>
              <w:rPr>
                <w:b/>
                <w:sz w:val="18"/>
                <w:szCs w:val="18"/>
              </w:rPr>
              <w:t>5</w:t>
            </w:r>
            <w:r w:rsidRPr="00805B45">
              <w:rPr>
                <w:sz w:val="18"/>
                <w:szCs w:val="18"/>
              </w:rPr>
              <w:br/>
            </w:r>
          </w:p>
          <w:p w14:paraId="6A45765A" w14:textId="3AB9B7F7" w:rsidR="00B23502" w:rsidRPr="0097596D" w:rsidRDefault="00B23502" w:rsidP="00B23502">
            <w:pPr>
              <w:pStyle w:val="QSTBody"/>
              <w:spacing w:before="0" w:after="0"/>
              <w:jc w:val="left"/>
              <w:rPr>
                <w:sz w:val="18"/>
                <w:szCs w:val="18"/>
              </w:rPr>
            </w:pPr>
            <w:r>
              <w:rPr>
                <w:b/>
                <w:sz w:val="18"/>
                <w:szCs w:val="18"/>
              </w:rPr>
              <w:t xml:space="preserve">REVIEW </w:t>
            </w:r>
            <w:r>
              <w:rPr>
                <w:sz w:val="18"/>
                <w:szCs w:val="18"/>
              </w:rPr>
              <w:t xml:space="preserve">the matter of who will be entering students choosing to </w:t>
            </w:r>
            <w:proofErr w:type="spellStart"/>
            <w:r>
              <w:rPr>
                <w:sz w:val="18"/>
                <w:szCs w:val="18"/>
              </w:rPr>
              <w:t>Opt</w:t>
            </w:r>
            <w:proofErr w:type="spellEnd"/>
            <w:r>
              <w:rPr>
                <w:sz w:val="18"/>
                <w:szCs w:val="18"/>
              </w:rPr>
              <w:t xml:space="preserve"> Out. The three RPOs and New Students being processed in Muskogee</w:t>
            </w:r>
          </w:p>
          <w:p w14:paraId="05DA5715" w14:textId="77777777" w:rsidR="00B23502" w:rsidRPr="00805B45" w:rsidRDefault="00B23502" w:rsidP="00B23502">
            <w:pPr>
              <w:pStyle w:val="QSTBody"/>
              <w:spacing w:before="0" w:after="0"/>
              <w:jc w:val="left"/>
              <w:rPr>
                <w:b/>
                <w:color w:val="FF0000"/>
                <w:sz w:val="18"/>
                <w:szCs w:val="18"/>
              </w:rPr>
            </w:pPr>
          </w:p>
          <w:p w14:paraId="120A6703" w14:textId="575C37D3" w:rsidR="00B23502" w:rsidRPr="00805B45" w:rsidRDefault="00B23502" w:rsidP="00B23502">
            <w:pPr>
              <w:pStyle w:val="QSTBody"/>
              <w:spacing w:before="0" w:after="0"/>
              <w:jc w:val="left"/>
              <w:rPr>
                <w:b/>
                <w:sz w:val="18"/>
                <w:szCs w:val="18"/>
              </w:rPr>
            </w:pPr>
          </w:p>
        </w:tc>
      </w:tr>
      <w:tr w:rsidR="00B23502" w14:paraId="37CA155D" w14:textId="77777777" w:rsidTr="00B46C4B">
        <w:trPr>
          <w:cantSplit/>
          <w:trHeight w:val="61"/>
          <w:jc w:val="center"/>
        </w:trPr>
        <w:tc>
          <w:tcPr>
            <w:tcW w:w="5006" w:type="dxa"/>
            <w:tcBorders>
              <w:right w:val="dashSmallGap" w:sz="4" w:space="0" w:color="auto"/>
            </w:tcBorders>
            <w:vAlign w:val="center"/>
          </w:tcPr>
          <w:p w14:paraId="17D01CD9" w14:textId="7DDF6601" w:rsidR="00B23502" w:rsidRDefault="00617599" w:rsidP="00B23502">
            <w:pPr>
              <w:pStyle w:val="QSTBody"/>
              <w:jc w:val="left"/>
              <w:rPr>
                <w:b/>
                <w:sz w:val="20"/>
              </w:rPr>
            </w:pPr>
            <w:r w:rsidRPr="00617599">
              <w:rPr>
                <w:b/>
                <w:noProof/>
                <w:sz w:val="20"/>
              </w:rPr>
              <w:drawing>
                <wp:inline distT="0" distB="0" distL="0" distR="0" wp14:anchorId="7E593AA2" wp14:editId="402B45DF">
                  <wp:extent cx="3032760" cy="22745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32760" cy="2274570"/>
                          </a:xfrm>
                          <a:prstGeom prst="rect">
                            <a:avLst/>
                          </a:prstGeom>
                        </pic:spPr>
                      </pic:pic>
                    </a:graphicData>
                  </a:graphic>
                </wp:inline>
              </w:drawing>
            </w:r>
          </w:p>
        </w:tc>
        <w:tc>
          <w:tcPr>
            <w:tcW w:w="5968" w:type="dxa"/>
            <w:tcBorders>
              <w:left w:val="dashSmallGap" w:sz="4" w:space="0" w:color="auto"/>
            </w:tcBorders>
            <w:vAlign w:val="center"/>
          </w:tcPr>
          <w:p w14:paraId="25EF735F" w14:textId="140A5431" w:rsidR="00B23502" w:rsidRPr="00805B45" w:rsidRDefault="00B23502" w:rsidP="00B23502">
            <w:pPr>
              <w:pStyle w:val="QSTBody"/>
              <w:spacing w:before="0" w:after="0"/>
              <w:jc w:val="left"/>
              <w:rPr>
                <w:sz w:val="18"/>
                <w:szCs w:val="18"/>
              </w:rPr>
            </w:pPr>
            <w:r w:rsidRPr="00805B45">
              <w:rPr>
                <w:b/>
                <w:sz w:val="18"/>
                <w:szCs w:val="18"/>
              </w:rPr>
              <w:t>DISPLAY</w:t>
            </w:r>
            <w:r w:rsidRPr="00805B45">
              <w:rPr>
                <w:sz w:val="18"/>
                <w:szCs w:val="18"/>
              </w:rPr>
              <w:t xml:space="preserve"> slide </w:t>
            </w:r>
            <w:r w:rsidR="00617599">
              <w:rPr>
                <w:b/>
                <w:sz w:val="18"/>
                <w:szCs w:val="18"/>
              </w:rPr>
              <w:t>6</w:t>
            </w:r>
            <w:r w:rsidRPr="00805B45">
              <w:rPr>
                <w:sz w:val="18"/>
                <w:szCs w:val="18"/>
              </w:rPr>
              <w:br/>
            </w:r>
          </w:p>
          <w:p w14:paraId="123FE1E7" w14:textId="0C3596D5" w:rsidR="00B23502" w:rsidRPr="00805B45" w:rsidRDefault="00B23502" w:rsidP="00B23502">
            <w:pPr>
              <w:pStyle w:val="QSTBody"/>
              <w:spacing w:before="0" w:after="0"/>
              <w:jc w:val="left"/>
              <w:rPr>
                <w:b/>
                <w:sz w:val="18"/>
                <w:szCs w:val="18"/>
              </w:rPr>
            </w:pPr>
            <w:r w:rsidRPr="00805B45">
              <w:rPr>
                <w:b/>
                <w:sz w:val="18"/>
                <w:szCs w:val="18"/>
              </w:rPr>
              <w:t xml:space="preserve">DISCUSS </w:t>
            </w:r>
            <w:r>
              <w:rPr>
                <w:sz w:val="18"/>
                <w:szCs w:val="18"/>
              </w:rPr>
              <w:t xml:space="preserve">where in VA-ONCE SCOs </w:t>
            </w:r>
            <w:proofErr w:type="gramStart"/>
            <w:r>
              <w:rPr>
                <w:sz w:val="18"/>
                <w:szCs w:val="18"/>
              </w:rPr>
              <w:t>are able to</w:t>
            </w:r>
            <w:proofErr w:type="gramEnd"/>
            <w:r>
              <w:rPr>
                <w:sz w:val="18"/>
                <w:szCs w:val="18"/>
              </w:rPr>
              <w:t xml:space="preserve"> view student entitlement information </w:t>
            </w:r>
          </w:p>
        </w:tc>
      </w:tr>
      <w:tr w:rsidR="00B23502" w14:paraId="03702C18" w14:textId="77777777" w:rsidTr="00B46C4B">
        <w:trPr>
          <w:cantSplit/>
          <w:trHeight w:val="61"/>
          <w:jc w:val="center"/>
        </w:trPr>
        <w:tc>
          <w:tcPr>
            <w:tcW w:w="5006" w:type="dxa"/>
            <w:tcBorders>
              <w:right w:val="dashSmallGap" w:sz="4" w:space="0" w:color="auto"/>
            </w:tcBorders>
            <w:vAlign w:val="center"/>
          </w:tcPr>
          <w:p w14:paraId="77434E78" w14:textId="742895B6" w:rsidR="00B23502" w:rsidRPr="006860C8" w:rsidRDefault="00617599" w:rsidP="00B23502">
            <w:pPr>
              <w:pStyle w:val="QSTBodyIndentBullet1"/>
              <w:numPr>
                <w:ilvl w:val="0"/>
                <w:numId w:val="0"/>
              </w:numPr>
              <w:ind w:left="388" w:hanging="360"/>
              <w:rPr>
                <w:b/>
              </w:rPr>
            </w:pPr>
            <w:r w:rsidRPr="00617599">
              <w:rPr>
                <w:b/>
                <w:noProof/>
              </w:rPr>
              <w:drawing>
                <wp:inline distT="0" distB="0" distL="0" distR="0" wp14:anchorId="54045A95" wp14:editId="4613DC85">
                  <wp:extent cx="3032760" cy="22745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32760" cy="2274570"/>
                          </a:xfrm>
                          <a:prstGeom prst="rect">
                            <a:avLst/>
                          </a:prstGeom>
                        </pic:spPr>
                      </pic:pic>
                    </a:graphicData>
                  </a:graphic>
                </wp:inline>
              </w:drawing>
            </w:r>
          </w:p>
        </w:tc>
        <w:tc>
          <w:tcPr>
            <w:tcW w:w="5968" w:type="dxa"/>
            <w:tcBorders>
              <w:left w:val="dashSmallGap" w:sz="4" w:space="0" w:color="auto"/>
            </w:tcBorders>
            <w:vAlign w:val="center"/>
          </w:tcPr>
          <w:p w14:paraId="6C26588A" w14:textId="20A4A666" w:rsidR="00B23502" w:rsidRPr="00805B45" w:rsidRDefault="00B23502" w:rsidP="00B23502">
            <w:pPr>
              <w:pStyle w:val="QSTBody"/>
              <w:spacing w:before="0" w:after="0"/>
              <w:jc w:val="left"/>
              <w:rPr>
                <w:sz w:val="18"/>
                <w:szCs w:val="18"/>
              </w:rPr>
            </w:pPr>
            <w:r w:rsidRPr="00805B45">
              <w:rPr>
                <w:b/>
                <w:sz w:val="18"/>
                <w:szCs w:val="18"/>
              </w:rPr>
              <w:t>DISPLAY</w:t>
            </w:r>
            <w:r w:rsidRPr="00805B45">
              <w:rPr>
                <w:sz w:val="18"/>
                <w:szCs w:val="18"/>
              </w:rPr>
              <w:t xml:space="preserve"> slide </w:t>
            </w:r>
            <w:r w:rsidR="00617599">
              <w:rPr>
                <w:b/>
                <w:sz w:val="18"/>
                <w:szCs w:val="18"/>
              </w:rPr>
              <w:t>7</w:t>
            </w:r>
            <w:r w:rsidRPr="00805B45">
              <w:rPr>
                <w:sz w:val="18"/>
                <w:szCs w:val="18"/>
              </w:rPr>
              <w:br/>
            </w:r>
          </w:p>
          <w:p w14:paraId="161F8538" w14:textId="77777777" w:rsidR="00B23502" w:rsidRPr="00805B45" w:rsidRDefault="00B23502" w:rsidP="00B23502">
            <w:pPr>
              <w:pStyle w:val="QSTBody"/>
              <w:spacing w:before="0" w:after="0"/>
              <w:jc w:val="left"/>
              <w:rPr>
                <w:sz w:val="18"/>
                <w:szCs w:val="18"/>
              </w:rPr>
            </w:pPr>
          </w:p>
          <w:p w14:paraId="4BB78CF5" w14:textId="08BECA54" w:rsidR="00B23502" w:rsidRPr="00805B45" w:rsidRDefault="00B23502" w:rsidP="00B23502">
            <w:pPr>
              <w:pStyle w:val="QSTBody"/>
              <w:spacing w:before="0" w:after="0"/>
              <w:jc w:val="left"/>
              <w:rPr>
                <w:b/>
                <w:sz w:val="18"/>
                <w:szCs w:val="18"/>
              </w:rPr>
            </w:pPr>
            <w:r w:rsidRPr="00805B45">
              <w:rPr>
                <w:b/>
                <w:sz w:val="18"/>
                <w:szCs w:val="18"/>
              </w:rPr>
              <w:t xml:space="preserve">DISCUSS </w:t>
            </w:r>
            <w:r>
              <w:rPr>
                <w:sz w:val="18"/>
                <w:szCs w:val="18"/>
              </w:rPr>
              <w:t xml:space="preserve">exactly what is seen in VA-ONCE when a student chooses to </w:t>
            </w:r>
            <w:proofErr w:type="spellStart"/>
            <w:r>
              <w:rPr>
                <w:sz w:val="18"/>
                <w:szCs w:val="18"/>
              </w:rPr>
              <w:t>Opt</w:t>
            </w:r>
            <w:proofErr w:type="spellEnd"/>
            <w:r>
              <w:rPr>
                <w:sz w:val="18"/>
                <w:szCs w:val="18"/>
              </w:rPr>
              <w:t xml:space="preserve"> Out, the “VA Data” Tab</w:t>
            </w:r>
          </w:p>
          <w:p w14:paraId="5C249B8C" w14:textId="75760555" w:rsidR="00B23502" w:rsidRPr="00805B45" w:rsidRDefault="00B23502" w:rsidP="00B23502">
            <w:pPr>
              <w:pStyle w:val="QSTBody"/>
              <w:spacing w:before="0" w:after="0"/>
              <w:jc w:val="left"/>
              <w:rPr>
                <w:sz w:val="18"/>
                <w:szCs w:val="18"/>
              </w:rPr>
            </w:pPr>
          </w:p>
        </w:tc>
      </w:tr>
      <w:tr w:rsidR="00B23502" w14:paraId="7668221A" w14:textId="77777777" w:rsidTr="00B46C4B">
        <w:trPr>
          <w:cantSplit/>
          <w:trHeight w:val="61"/>
          <w:jc w:val="center"/>
        </w:trPr>
        <w:tc>
          <w:tcPr>
            <w:tcW w:w="5006" w:type="dxa"/>
            <w:tcBorders>
              <w:right w:val="dashSmallGap" w:sz="4" w:space="0" w:color="auto"/>
            </w:tcBorders>
            <w:vAlign w:val="center"/>
          </w:tcPr>
          <w:p w14:paraId="4B84F76D" w14:textId="721F849C" w:rsidR="00B23502" w:rsidRPr="00D83A6D" w:rsidRDefault="00B23502" w:rsidP="00B23502">
            <w:pPr>
              <w:pStyle w:val="QSTBody"/>
              <w:rPr>
                <w:sz w:val="20"/>
              </w:rPr>
            </w:pPr>
            <w:r w:rsidRPr="00DC00F7">
              <w:rPr>
                <w:noProof/>
                <w:sz w:val="20"/>
              </w:rPr>
              <w:lastRenderedPageBreak/>
              <w:drawing>
                <wp:inline distT="0" distB="0" distL="0" distR="0" wp14:anchorId="3E2F5C25" wp14:editId="39EEBA81">
                  <wp:extent cx="3032760" cy="22745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32760" cy="2274570"/>
                          </a:xfrm>
                          <a:prstGeom prst="rect">
                            <a:avLst/>
                          </a:prstGeom>
                        </pic:spPr>
                      </pic:pic>
                    </a:graphicData>
                  </a:graphic>
                </wp:inline>
              </w:drawing>
            </w:r>
          </w:p>
        </w:tc>
        <w:tc>
          <w:tcPr>
            <w:tcW w:w="5968" w:type="dxa"/>
            <w:tcBorders>
              <w:left w:val="dashSmallGap" w:sz="4" w:space="0" w:color="auto"/>
            </w:tcBorders>
            <w:vAlign w:val="center"/>
          </w:tcPr>
          <w:p w14:paraId="4714F42D" w14:textId="2CF7D4FB" w:rsidR="00B23502" w:rsidRPr="00805B45" w:rsidRDefault="00B23502" w:rsidP="00B23502">
            <w:pPr>
              <w:pStyle w:val="QSTBody"/>
              <w:spacing w:before="0" w:after="0"/>
              <w:jc w:val="left"/>
              <w:rPr>
                <w:sz w:val="18"/>
                <w:szCs w:val="18"/>
              </w:rPr>
            </w:pPr>
            <w:r w:rsidRPr="00805B45">
              <w:rPr>
                <w:b/>
                <w:sz w:val="18"/>
                <w:szCs w:val="18"/>
              </w:rPr>
              <w:t>DISPLAY</w:t>
            </w:r>
            <w:r w:rsidRPr="00805B45">
              <w:rPr>
                <w:sz w:val="18"/>
                <w:szCs w:val="18"/>
              </w:rPr>
              <w:t xml:space="preserve"> slide </w:t>
            </w:r>
            <w:r w:rsidR="00617599">
              <w:rPr>
                <w:b/>
                <w:sz w:val="18"/>
                <w:szCs w:val="18"/>
              </w:rPr>
              <w:t>18</w:t>
            </w:r>
            <w:r w:rsidRPr="00805B45">
              <w:rPr>
                <w:sz w:val="18"/>
                <w:szCs w:val="18"/>
              </w:rPr>
              <w:br/>
            </w:r>
          </w:p>
          <w:p w14:paraId="37CE0A26" w14:textId="104B0416" w:rsidR="00B23502" w:rsidRPr="00805B45" w:rsidRDefault="00B23502" w:rsidP="00B23502">
            <w:pPr>
              <w:pStyle w:val="QSTBody"/>
              <w:spacing w:before="0" w:after="0"/>
              <w:jc w:val="left"/>
              <w:rPr>
                <w:b/>
                <w:sz w:val="18"/>
                <w:szCs w:val="18"/>
              </w:rPr>
            </w:pPr>
            <w:r w:rsidRPr="00805B45">
              <w:rPr>
                <w:b/>
                <w:sz w:val="18"/>
                <w:szCs w:val="18"/>
              </w:rPr>
              <w:t>EXPLAIN</w:t>
            </w:r>
            <w:r w:rsidRPr="00805B45">
              <w:rPr>
                <w:sz w:val="18"/>
                <w:szCs w:val="18"/>
              </w:rPr>
              <w:t xml:space="preserve"> </w:t>
            </w:r>
            <w:r>
              <w:rPr>
                <w:sz w:val="18"/>
                <w:szCs w:val="18"/>
              </w:rPr>
              <w:t xml:space="preserve">First Knowledge Check on what Section of the </w:t>
            </w:r>
            <w:proofErr w:type="spellStart"/>
            <w:r>
              <w:rPr>
                <w:sz w:val="18"/>
                <w:szCs w:val="18"/>
              </w:rPr>
              <w:t>Colmery</w:t>
            </w:r>
            <w:proofErr w:type="spellEnd"/>
            <w:r>
              <w:rPr>
                <w:sz w:val="18"/>
                <w:szCs w:val="18"/>
              </w:rPr>
              <w:t xml:space="preserve"> Act covers student entitlement info found in VA-ONCE</w:t>
            </w:r>
          </w:p>
        </w:tc>
      </w:tr>
      <w:tr w:rsidR="00B23502" w14:paraId="3568A057" w14:textId="77777777" w:rsidTr="00B46C4B">
        <w:trPr>
          <w:cantSplit/>
          <w:trHeight w:val="61"/>
          <w:jc w:val="center"/>
        </w:trPr>
        <w:tc>
          <w:tcPr>
            <w:tcW w:w="5006" w:type="dxa"/>
            <w:tcBorders>
              <w:right w:val="dashSmallGap" w:sz="4" w:space="0" w:color="auto"/>
            </w:tcBorders>
            <w:vAlign w:val="center"/>
          </w:tcPr>
          <w:p w14:paraId="443D1A66" w14:textId="362747DB" w:rsidR="00B23502" w:rsidRPr="001D5D6F" w:rsidRDefault="00B23502" w:rsidP="00B23502">
            <w:pPr>
              <w:pStyle w:val="QSTBody"/>
              <w:rPr>
                <w:sz w:val="20"/>
              </w:rPr>
            </w:pPr>
            <w:r w:rsidRPr="00DC00F7">
              <w:rPr>
                <w:noProof/>
                <w:sz w:val="20"/>
              </w:rPr>
              <w:drawing>
                <wp:inline distT="0" distB="0" distL="0" distR="0" wp14:anchorId="1BFC69E3" wp14:editId="3D76EE53">
                  <wp:extent cx="3032760" cy="2274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32760" cy="2274570"/>
                          </a:xfrm>
                          <a:prstGeom prst="rect">
                            <a:avLst/>
                          </a:prstGeom>
                        </pic:spPr>
                      </pic:pic>
                    </a:graphicData>
                  </a:graphic>
                </wp:inline>
              </w:drawing>
            </w:r>
          </w:p>
        </w:tc>
        <w:tc>
          <w:tcPr>
            <w:tcW w:w="5968" w:type="dxa"/>
            <w:tcBorders>
              <w:left w:val="dashSmallGap" w:sz="4" w:space="0" w:color="auto"/>
            </w:tcBorders>
            <w:vAlign w:val="center"/>
          </w:tcPr>
          <w:p w14:paraId="7CFAD193" w14:textId="344B86E3" w:rsidR="00B23502" w:rsidRPr="00805B45" w:rsidRDefault="00B23502" w:rsidP="00B23502">
            <w:pPr>
              <w:pStyle w:val="QSTBody"/>
              <w:spacing w:before="0" w:after="0"/>
              <w:jc w:val="left"/>
              <w:rPr>
                <w:sz w:val="18"/>
                <w:szCs w:val="18"/>
              </w:rPr>
            </w:pPr>
            <w:r w:rsidRPr="00805B45">
              <w:rPr>
                <w:b/>
                <w:sz w:val="18"/>
                <w:szCs w:val="18"/>
              </w:rPr>
              <w:t>DISPLAY</w:t>
            </w:r>
            <w:r w:rsidRPr="00805B45">
              <w:rPr>
                <w:sz w:val="18"/>
                <w:szCs w:val="18"/>
              </w:rPr>
              <w:t xml:space="preserve"> slide </w:t>
            </w:r>
            <w:r w:rsidR="00617599">
              <w:rPr>
                <w:b/>
                <w:sz w:val="18"/>
                <w:szCs w:val="18"/>
              </w:rPr>
              <w:t>9</w:t>
            </w:r>
            <w:r w:rsidRPr="00805B45">
              <w:rPr>
                <w:sz w:val="18"/>
                <w:szCs w:val="18"/>
              </w:rPr>
              <w:br/>
            </w:r>
          </w:p>
          <w:p w14:paraId="772A8621" w14:textId="49030651" w:rsidR="00B23502" w:rsidRPr="00805B45" w:rsidRDefault="00B23502" w:rsidP="00B23502">
            <w:pPr>
              <w:pStyle w:val="QSTBody"/>
              <w:spacing w:before="0" w:after="0"/>
              <w:jc w:val="left"/>
              <w:rPr>
                <w:sz w:val="18"/>
                <w:szCs w:val="18"/>
              </w:rPr>
            </w:pPr>
            <w:r w:rsidRPr="00805B45">
              <w:rPr>
                <w:b/>
                <w:sz w:val="18"/>
                <w:szCs w:val="18"/>
              </w:rPr>
              <w:t>INFORM</w:t>
            </w:r>
            <w:r w:rsidRPr="00805B45">
              <w:rPr>
                <w:bCs/>
                <w:color w:val="FF0000"/>
                <w:sz w:val="18"/>
                <w:szCs w:val="18"/>
              </w:rPr>
              <w:t xml:space="preserve"> </w:t>
            </w:r>
            <w:r>
              <w:rPr>
                <w:sz w:val="18"/>
                <w:szCs w:val="18"/>
              </w:rPr>
              <w:t>that Section 308 is answer to first Knowledge Check</w:t>
            </w:r>
          </w:p>
        </w:tc>
      </w:tr>
      <w:tr w:rsidR="00B23502" w14:paraId="4AA4685F" w14:textId="77777777" w:rsidTr="00B46C4B">
        <w:trPr>
          <w:cantSplit/>
          <w:trHeight w:val="3653"/>
          <w:jc w:val="center"/>
        </w:trPr>
        <w:tc>
          <w:tcPr>
            <w:tcW w:w="5006" w:type="dxa"/>
            <w:tcBorders>
              <w:right w:val="dashSmallGap" w:sz="4" w:space="0" w:color="auto"/>
            </w:tcBorders>
            <w:vAlign w:val="center"/>
          </w:tcPr>
          <w:p w14:paraId="77E1D261" w14:textId="6B7B635C" w:rsidR="00B23502" w:rsidRPr="00C43CDE" w:rsidRDefault="00B23502" w:rsidP="00B23502">
            <w:pPr>
              <w:pStyle w:val="QSTBodyIndentBullet1"/>
              <w:numPr>
                <w:ilvl w:val="0"/>
                <w:numId w:val="0"/>
              </w:numPr>
              <w:ind w:left="28"/>
            </w:pPr>
            <w:r w:rsidRPr="00C545A9">
              <w:rPr>
                <w:noProof/>
              </w:rPr>
              <w:drawing>
                <wp:inline distT="0" distB="0" distL="0" distR="0" wp14:anchorId="779FB3BC" wp14:editId="44BF221E">
                  <wp:extent cx="3032760" cy="22745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32760" cy="2274570"/>
                          </a:xfrm>
                          <a:prstGeom prst="rect">
                            <a:avLst/>
                          </a:prstGeom>
                        </pic:spPr>
                      </pic:pic>
                    </a:graphicData>
                  </a:graphic>
                </wp:inline>
              </w:drawing>
            </w:r>
          </w:p>
        </w:tc>
        <w:tc>
          <w:tcPr>
            <w:tcW w:w="5968" w:type="dxa"/>
            <w:tcBorders>
              <w:left w:val="dashSmallGap" w:sz="4" w:space="0" w:color="auto"/>
            </w:tcBorders>
            <w:vAlign w:val="center"/>
          </w:tcPr>
          <w:p w14:paraId="2D50C535" w14:textId="5EF1E2DD" w:rsidR="00B23502" w:rsidRPr="00805B45" w:rsidRDefault="00B23502" w:rsidP="00B23502">
            <w:pPr>
              <w:pStyle w:val="QSTBody"/>
              <w:spacing w:before="0" w:after="0"/>
              <w:jc w:val="left"/>
              <w:rPr>
                <w:sz w:val="18"/>
                <w:szCs w:val="18"/>
              </w:rPr>
            </w:pPr>
            <w:r w:rsidRPr="00805B45">
              <w:rPr>
                <w:b/>
                <w:sz w:val="18"/>
                <w:szCs w:val="18"/>
              </w:rPr>
              <w:t>DISPLAY</w:t>
            </w:r>
            <w:r w:rsidRPr="00805B45">
              <w:rPr>
                <w:sz w:val="18"/>
                <w:szCs w:val="18"/>
              </w:rPr>
              <w:t xml:space="preserve"> slide </w:t>
            </w:r>
            <w:r w:rsidRPr="00805B45">
              <w:rPr>
                <w:b/>
                <w:sz w:val="18"/>
                <w:szCs w:val="18"/>
              </w:rPr>
              <w:t>1</w:t>
            </w:r>
            <w:r w:rsidR="00617599">
              <w:rPr>
                <w:b/>
                <w:sz w:val="18"/>
                <w:szCs w:val="18"/>
              </w:rPr>
              <w:t>0</w:t>
            </w:r>
            <w:r w:rsidRPr="00805B45">
              <w:rPr>
                <w:sz w:val="18"/>
                <w:szCs w:val="18"/>
              </w:rPr>
              <w:br/>
            </w:r>
          </w:p>
          <w:p w14:paraId="577BFCF7" w14:textId="08953A2E" w:rsidR="00B23502" w:rsidRPr="00805B45" w:rsidRDefault="00B23502" w:rsidP="00B23502">
            <w:pPr>
              <w:pStyle w:val="QSTBodyIndentBullet1"/>
              <w:numPr>
                <w:ilvl w:val="0"/>
                <w:numId w:val="0"/>
              </w:numPr>
              <w:rPr>
                <w:bCs/>
                <w:sz w:val="18"/>
                <w:szCs w:val="18"/>
              </w:rPr>
            </w:pPr>
            <w:r>
              <w:rPr>
                <w:b/>
                <w:sz w:val="18"/>
                <w:szCs w:val="18"/>
              </w:rPr>
              <w:t>Request:</w:t>
            </w:r>
            <w:r w:rsidRPr="00805B45">
              <w:rPr>
                <w:bCs/>
                <w:color w:val="FF0000"/>
                <w:sz w:val="18"/>
                <w:szCs w:val="18"/>
              </w:rPr>
              <w:t xml:space="preserve"> </w:t>
            </w:r>
            <w:r>
              <w:rPr>
                <w:sz w:val="18"/>
                <w:szCs w:val="18"/>
              </w:rPr>
              <w:t xml:space="preserve">Second Knowledge Check regarding which system is used to enter </w:t>
            </w:r>
            <w:proofErr w:type="spellStart"/>
            <w:r>
              <w:rPr>
                <w:sz w:val="18"/>
                <w:szCs w:val="18"/>
              </w:rPr>
              <w:t>Opt</w:t>
            </w:r>
            <w:proofErr w:type="spellEnd"/>
            <w:r>
              <w:rPr>
                <w:sz w:val="18"/>
                <w:szCs w:val="18"/>
              </w:rPr>
              <w:t xml:space="preserve"> Out Information </w:t>
            </w:r>
          </w:p>
        </w:tc>
      </w:tr>
      <w:tr w:rsidR="00B23502" w14:paraId="4A5FA51C" w14:textId="77777777" w:rsidTr="00B46C4B">
        <w:trPr>
          <w:cantSplit/>
          <w:trHeight w:val="61"/>
          <w:jc w:val="center"/>
        </w:trPr>
        <w:tc>
          <w:tcPr>
            <w:tcW w:w="5006" w:type="dxa"/>
            <w:tcBorders>
              <w:right w:val="dashSmallGap" w:sz="4" w:space="0" w:color="auto"/>
            </w:tcBorders>
            <w:vAlign w:val="center"/>
          </w:tcPr>
          <w:p w14:paraId="166612E3" w14:textId="2A5434BF" w:rsidR="00B23502" w:rsidRDefault="00B23502" w:rsidP="00B23502">
            <w:pPr>
              <w:pStyle w:val="QSTBodyIndentBullet1"/>
              <w:numPr>
                <w:ilvl w:val="0"/>
                <w:numId w:val="0"/>
              </w:numPr>
              <w:ind w:left="28"/>
              <w:rPr>
                <w:noProof/>
                <w:sz w:val="20"/>
              </w:rPr>
            </w:pPr>
            <w:r w:rsidRPr="00C545A9">
              <w:rPr>
                <w:noProof/>
                <w:sz w:val="20"/>
              </w:rPr>
              <w:lastRenderedPageBreak/>
              <w:drawing>
                <wp:inline distT="0" distB="0" distL="0" distR="0" wp14:anchorId="7B7839EE" wp14:editId="4E5368A7">
                  <wp:extent cx="3032760" cy="22745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32760" cy="2274570"/>
                          </a:xfrm>
                          <a:prstGeom prst="rect">
                            <a:avLst/>
                          </a:prstGeom>
                        </pic:spPr>
                      </pic:pic>
                    </a:graphicData>
                  </a:graphic>
                </wp:inline>
              </w:drawing>
            </w:r>
          </w:p>
        </w:tc>
        <w:tc>
          <w:tcPr>
            <w:tcW w:w="5968" w:type="dxa"/>
            <w:tcBorders>
              <w:left w:val="dashSmallGap" w:sz="4" w:space="0" w:color="auto"/>
            </w:tcBorders>
            <w:vAlign w:val="center"/>
          </w:tcPr>
          <w:p w14:paraId="370166A2" w14:textId="172D7592" w:rsidR="00B23502" w:rsidRPr="00805B45" w:rsidRDefault="00B23502" w:rsidP="00B23502">
            <w:pPr>
              <w:pStyle w:val="QSTBody"/>
              <w:spacing w:before="0" w:after="0"/>
              <w:jc w:val="left"/>
              <w:rPr>
                <w:sz w:val="18"/>
                <w:szCs w:val="18"/>
              </w:rPr>
            </w:pPr>
            <w:r w:rsidRPr="00805B45">
              <w:rPr>
                <w:b/>
                <w:sz w:val="18"/>
                <w:szCs w:val="18"/>
              </w:rPr>
              <w:t>DISPLAY</w:t>
            </w:r>
            <w:r w:rsidRPr="00805B45">
              <w:rPr>
                <w:sz w:val="18"/>
                <w:szCs w:val="18"/>
              </w:rPr>
              <w:t xml:space="preserve"> slide </w:t>
            </w:r>
            <w:r w:rsidRPr="00805B45">
              <w:rPr>
                <w:b/>
                <w:sz w:val="18"/>
                <w:szCs w:val="18"/>
              </w:rPr>
              <w:t>1</w:t>
            </w:r>
            <w:r w:rsidR="00617599">
              <w:rPr>
                <w:b/>
                <w:sz w:val="18"/>
                <w:szCs w:val="18"/>
              </w:rPr>
              <w:t>1</w:t>
            </w:r>
          </w:p>
          <w:p w14:paraId="4BCB2B52" w14:textId="77777777" w:rsidR="00B23502" w:rsidRPr="00805B45" w:rsidRDefault="00B23502" w:rsidP="00B23502">
            <w:pPr>
              <w:pStyle w:val="QSTBody"/>
              <w:spacing w:before="0" w:after="0"/>
              <w:jc w:val="left"/>
              <w:rPr>
                <w:sz w:val="18"/>
                <w:szCs w:val="18"/>
              </w:rPr>
            </w:pPr>
          </w:p>
          <w:p w14:paraId="0BA9A0B8" w14:textId="2C44C7B5" w:rsidR="00B23502" w:rsidRPr="00805B45" w:rsidRDefault="00B23502" w:rsidP="00B23502">
            <w:pPr>
              <w:pStyle w:val="QSTBody"/>
              <w:spacing w:before="0" w:after="0"/>
              <w:jc w:val="left"/>
              <w:rPr>
                <w:b/>
                <w:sz w:val="18"/>
                <w:szCs w:val="18"/>
              </w:rPr>
            </w:pPr>
            <w:r>
              <w:rPr>
                <w:b/>
                <w:sz w:val="18"/>
                <w:szCs w:val="18"/>
              </w:rPr>
              <w:t xml:space="preserve">Inform:  </w:t>
            </w:r>
            <w:r>
              <w:rPr>
                <w:sz w:val="18"/>
                <w:szCs w:val="18"/>
              </w:rPr>
              <w:t xml:space="preserve">that VA-ONCE is the system used to both enter and view students choosing to </w:t>
            </w:r>
            <w:proofErr w:type="spellStart"/>
            <w:r>
              <w:rPr>
                <w:sz w:val="18"/>
                <w:szCs w:val="18"/>
              </w:rPr>
              <w:t>Opt</w:t>
            </w:r>
            <w:proofErr w:type="spellEnd"/>
            <w:r>
              <w:rPr>
                <w:sz w:val="18"/>
                <w:szCs w:val="18"/>
              </w:rPr>
              <w:t xml:space="preserve"> Out</w:t>
            </w:r>
            <w:r w:rsidRPr="00805B45">
              <w:rPr>
                <w:b/>
                <w:sz w:val="18"/>
                <w:szCs w:val="18"/>
              </w:rPr>
              <w:t xml:space="preserve"> </w:t>
            </w:r>
          </w:p>
          <w:p w14:paraId="05877229" w14:textId="77777777" w:rsidR="00B23502" w:rsidRPr="00805B45" w:rsidRDefault="00B23502" w:rsidP="00B23502">
            <w:pPr>
              <w:pStyle w:val="QSTBody"/>
              <w:spacing w:before="0" w:after="0"/>
              <w:jc w:val="left"/>
              <w:rPr>
                <w:b/>
                <w:sz w:val="18"/>
                <w:szCs w:val="18"/>
              </w:rPr>
            </w:pPr>
          </w:p>
          <w:p w14:paraId="64EF460F" w14:textId="3557FDA0" w:rsidR="00B23502" w:rsidRPr="00805B45" w:rsidRDefault="00B23502" w:rsidP="00B23502">
            <w:pPr>
              <w:pStyle w:val="QSTBody"/>
              <w:rPr>
                <w:b/>
                <w:sz w:val="18"/>
                <w:szCs w:val="18"/>
              </w:rPr>
            </w:pPr>
          </w:p>
        </w:tc>
      </w:tr>
      <w:tr w:rsidR="00B23502" w14:paraId="2C6E9147" w14:textId="77777777" w:rsidTr="00B46C4B">
        <w:trPr>
          <w:cantSplit/>
          <w:trHeight w:val="61"/>
          <w:jc w:val="center"/>
        </w:trPr>
        <w:tc>
          <w:tcPr>
            <w:tcW w:w="5006" w:type="dxa"/>
            <w:tcBorders>
              <w:right w:val="dashSmallGap" w:sz="4" w:space="0" w:color="auto"/>
            </w:tcBorders>
            <w:vAlign w:val="center"/>
          </w:tcPr>
          <w:p w14:paraId="065F60C0" w14:textId="2823D033" w:rsidR="00B23502" w:rsidRDefault="00471F58" w:rsidP="00B23502">
            <w:pPr>
              <w:pStyle w:val="QSTBodyIndentBullet1"/>
              <w:numPr>
                <w:ilvl w:val="0"/>
                <w:numId w:val="0"/>
              </w:numPr>
              <w:ind w:left="28"/>
              <w:rPr>
                <w:noProof/>
                <w:sz w:val="20"/>
              </w:rPr>
            </w:pPr>
            <w:r w:rsidRPr="00471F58">
              <w:rPr>
                <w:noProof/>
                <w:sz w:val="20"/>
              </w:rPr>
              <w:drawing>
                <wp:inline distT="0" distB="0" distL="0" distR="0" wp14:anchorId="00F70BAC" wp14:editId="2087827A">
                  <wp:extent cx="3032760" cy="22745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32760" cy="2274570"/>
                          </a:xfrm>
                          <a:prstGeom prst="rect">
                            <a:avLst/>
                          </a:prstGeom>
                        </pic:spPr>
                      </pic:pic>
                    </a:graphicData>
                  </a:graphic>
                </wp:inline>
              </w:drawing>
            </w:r>
          </w:p>
        </w:tc>
        <w:tc>
          <w:tcPr>
            <w:tcW w:w="5968" w:type="dxa"/>
            <w:tcBorders>
              <w:left w:val="dashSmallGap" w:sz="4" w:space="0" w:color="auto"/>
            </w:tcBorders>
            <w:vAlign w:val="center"/>
          </w:tcPr>
          <w:p w14:paraId="428345C4" w14:textId="69F5773F" w:rsidR="00B23502" w:rsidRDefault="00B23502" w:rsidP="00B23502">
            <w:pPr>
              <w:pStyle w:val="QSTBody"/>
              <w:spacing w:before="0" w:after="0"/>
              <w:jc w:val="left"/>
              <w:rPr>
                <w:sz w:val="18"/>
                <w:szCs w:val="18"/>
              </w:rPr>
            </w:pPr>
            <w:r w:rsidRPr="00805B45">
              <w:rPr>
                <w:b/>
                <w:sz w:val="18"/>
                <w:szCs w:val="18"/>
              </w:rPr>
              <w:t>DISPLAY</w:t>
            </w:r>
            <w:r w:rsidRPr="00805B45">
              <w:rPr>
                <w:sz w:val="18"/>
                <w:szCs w:val="18"/>
              </w:rPr>
              <w:t xml:space="preserve"> slide </w:t>
            </w:r>
            <w:r w:rsidR="00617599">
              <w:rPr>
                <w:b/>
                <w:sz w:val="18"/>
                <w:szCs w:val="18"/>
              </w:rPr>
              <w:t>12</w:t>
            </w:r>
            <w:r w:rsidRPr="00805B45">
              <w:rPr>
                <w:sz w:val="18"/>
                <w:szCs w:val="18"/>
              </w:rPr>
              <w:t xml:space="preserve"> </w:t>
            </w:r>
          </w:p>
          <w:p w14:paraId="52E429DC" w14:textId="77777777" w:rsidR="00B23502" w:rsidRDefault="00B23502" w:rsidP="00B23502">
            <w:pPr>
              <w:pStyle w:val="QSTBody"/>
              <w:spacing w:before="0" w:after="0"/>
              <w:jc w:val="left"/>
              <w:rPr>
                <w:sz w:val="18"/>
                <w:szCs w:val="18"/>
              </w:rPr>
            </w:pPr>
          </w:p>
          <w:p w14:paraId="2E4F8DDE" w14:textId="1F408F0B" w:rsidR="00B23502" w:rsidRPr="00805B45" w:rsidRDefault="00B23502" w:rsidP="00B23502">
            <w:pPr>
              <w:pStyle w:val="QSTBody"/>
              <w:spacing w:before="0" w:after="0"/>
              <w:jc w:val="left"/>
              <w:rPr>
                <w:sz w:val="18"/>
                <w:szCs w:val="18"/>
              </w:rPr>
            </w:pPr>
            <w:r>
              <w:rPr>
                <w:b/>
                <w:sz w:val="18"/>
                <w:szCs w:val="18"/>
              </w:rPr>
              <w:t xml:space="preserve">REQUEST: </w:t>
            </w:r>
            <w:r>
              <w:rPr>
                <w:sz w:val="18"/>
                <w:szCs w:val="18"/>
              </w:rPr>
              <w:t xml:space="preserve">Third Knowledge Check on which Tab in VA-ONCE verbiage is found for those who choose to </w:t>
            </w:r>
            <w:proofErr w:type="spellStart"/>
            <w:r>
              <w:rPr>
                <w:sz w:val="18"/>
                <w:szCs w:val="18"/>
              </w:rPr>
              <w:t>Opt</w:t>
            </w:r>
            <w:proofErr w:type="spellEnd"/>
            <w:r>
              <w:rPr>
                <w:sz w:val="18"/>
                <w:szCs w:val="18"/>
              </w:rPr>
              <w:t xml:space="preserve"> Out of sharing their entitlement information</w:t>
            </w:r>
          </w:p>
          <w:p w14:paraId="411853EF" w14:textId="77777777" w:rsidR="00B23502" w:rsidRPr="00805B45" w:rsidRDefault="00B23502" w:rsidP="00B23502">
            <w:pPr>
              <w:pStyle w:val="QSTBody"/>
              <w:spacing w:before="0" w:after="0"/>
              <w:jc w:val="left"/>
              <w:rPr>
                <w:sz w:val="18"/>
                <w:szCs w:val="18"/>
              </w:rPr>
            </w:pPr>
          </w:p>
          <w:p w14:paraId="24A24366" w14:textId="4FBD8810" w:rsidR="00B23502" w:rsidRPr="00805B45" w:rsidRDefault="00B23502" w:rsidP="00B23502">
            <w:pPr>
              <w:pStyle w:val="QSTBody"/>
              <w:rPr>
                <w:sz w:val="18"/>
                <w:szCs w:val="18"/>
              </w:rPr>
            </w:pPr>
          </w:p>
          <w:p w14:paraId="140F5CFA" w14:textId="5D58C898" w:rsidR="00B23502" w:rsidRPr="00805B45" w:rsidRDefault="00B23502" w:rsidP="00B23502">
            <w:pPr>
              <w:pStyle w:val="QSTBody"/>
              <w:spacing w:before="0" w:after="0"/>
              <w:jc w:val="left"/>
              <w:rPr>
                <w:b/>
                <w:sz w:val="18"/>
                <w:szCs w:val="18"/>
              </w:rPr>
            </w:pPr>
          </w:p>
        </w:tc>
      </w:tr>
      <w:tr w:rsidR="00B23502" w14:paraId="3006159E" w14:textId="77777777" w:rsidTr="00B46C4B">
        <w:trPr>
          <w:cantSplit/>
          <w:trHeight w:val="61"/>
          <w:jc w:val="center"/>
        </w:trPr>
        <w:tc>
          <w:tcPr>
            <w:tcW w:w="5006" w:type="dxa"/>
            <w:tcBorders>
              <w:right w:val="dashSmallGap" w:sz="4" w:space="0" w:color="auto"/>
            </w:tcBorders>
            <w:vAlign w:val="center"/>
          </w:tcPr>
          <w:p w14:paraId="646E5835" w14:textId="5B2FDBE6" w:rsidR="00B23502" w:rsidRPr="00CC696A" w:rsidRDefault="00471F58" w:rsidP="00B23502">
            <w:pPr>
              <w:pStyle w:val="QSTBody"/>
              <w:jc w:val="left"/>
              <w:rPr>
                <w:sz w:val="20"/>
              </w:rPr>
            </w:pPr>
            <w:r w:rsidRPr="00471F58">
              <w:rPr>
                <w:noProof/>
                <w:sz w:val="20"/>
              </w:rPr>
              <w:drawing>
                <wp:inline distT="0" distB="0" distL="0" distR="0" wp14:anchorId="5613DFA5" wp14:editId="537795A8">
                  <wp:extent cx="3032760" cy="22745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32760" cy="2274570"/>
                          </a:xfrm>
                          <a:prstGeom prst="rect">
                            <a:avLst/>
                          </a:prstGeom>
                        </pic:spPr>
                      </pic:pic>
                    </a:graphicData>
                  </a:graphic>
                </wp:inline>
              </w:drawing>
            </w:r>
          </w:p>
        </w:tc>
        <w:tc>
          <w:tcPr>
            <w:tcW w:w="5968" w:type="dxa"/>
            <w:tcBorders>
              <w:left w:val="dashSmallGap" w:sz="4" w:space="0" w:color="auto"/>
            </w:tcBorders>
            <w:vAlign w:val="center"/>
          </w:tcPr>
          <w:p w14:paraId="783AC6FC" w14:textId="67963134" w:rsidR="00B23502" w:rsidRDefault="00B23502" w:rsidP="00B23502">
            <w:pPr>
              <w:pStyle w:val="QSTBody"/>
              <w:spacing w:before="0" w:after="0"/>
              <w:jc w:val="left"/>
              <w:rPr>
                <w:sz w:val="18"/>
                <w:szCs w:val="18"/>
              </w:rPr>
            </w:pPr>
            <w:r w:rsidRPr="00805B45">
              <w:rPr>
                <w:b/>
                <w:sz w:val="18"/>
                <w:szCs w:val="18"/>
              </w:rPr>
              <w:t>DISPLAY</w:t>
            </w:r>
            <w:r w:rsidRPr="00805B45">
              <w:rPr>
                <w:sz w:val="18"/>
                <w:szCs w:val="18"/>
              </w:rPr>
              <w:t xml:space="preserve"> slide </w:t>
            </w:r>
            <w:r w:rsidRPr="00805B45">
              <w:rPr>
                <w:b/>
                <w:sz w:val="18"/>
                <w:szCs w:val="18"/>
              </w:rPr>
              <w:t>1</w:t>
            </w:r>
            <w:r w:rsidR="00617599">
              <w:rPr>
                <w:b/>
                <w:sz w:val="18"/>
                <w:szCs w:val="18"/>
              </w:rPr>
              <w:t>3</w:t>
            </w:r>
            <w:r w:rsidRPr="00805B45">
              <w:rPr>
                <w:sz w:val="18"/>
                <w:szCs w:val="18"/>
              </w:rPr>
              <w:t xml:space="preserve"> </w:t>
            </w:r>
          </w:p>
          <w:p w14:paraId="016A33B0" w14:textId="7C3B5EE7" w:rsidR="00B23502" w:rsidRDefault="00B23502" w:rsidP="00B23502">
            <w:pPr>
              <w:pStyle w:val="QSTBody"/>
              <w:spacing w:before="0" w:after="0"/>
              <w:jc w:val="left"/>
              <w:rPr>
                <w:sz w:val="18"/>
                <w:szCs w:val="18"/>
              </w:rPr>
            </w:pPr>
          </w:p>
          <w:p w14:paraId="0CB4C2C6" w14:textId="33061EE9" w:rsidR="00B23502" w:rsidRPr="00805B45" w:rsidRDefault="00B23502" w:rsidP="00B23502">
            <w:pPr>
              <w:pStyle w:val="QSTBody"/>
              <w:spacing w:before="0" w:after="0"/>
              <w:jc w:val="left"/>
              <w:rPr>
                <w:sz w:val="18"/>
                <w:szCs w:val="18"/>
              </w:rPr>
            </w:pPr>
            <w:r w:rsidRPr="00C545A9">
              <w:rPr>
                <w:b/>
                <w:sz w:val="18"/>
                <w:szCs w:val="18"/>
              </w:rPr>
              <w:t>INFORM</w:t>
            </w:r>
            <w:r>
              <w:rPr>
                <w:sz w:val="18"/>
                <w:szCs w:val="18"/>
              </w:rPr>
              <w:t>: that the “VA Data” Tab is where one will find the statement “</w:t>
            </w:r>
            <w:r w:rsidRPr="00C545A9">
              <w:rPr>
                <w:b/>
                <w:bCs/>
                <w:i/>
                <w:iCs/>
                <w:sz w:val="18"/>
                <w:szCs w:val="18"/>
              </w:rPr>
              <w:t>Student has opted out. No VA Data will be displayed for this student</w:t>
            </w:r>
            <w:r>
              <w:rPr>
                <w:b/>
                <w:bCs/>
                <w:i/>
                <w:iCs/>
                <w:sz w:val="18"/>
                <w:szCs w:val="18"/>
              </w:rPr>
              <w:t>”</w:t>
            </w:r>
          </w:p>
          <w:p w14:paraId="01F0BAAB" w14:textId="77777777" w:rsidR="00B23502" w:rsidRPr="00805B45" w:rsidRDefault="00B23502" w:rsidP="00B23502">
            <w:pPr>
              <w:pStyle w:val="QSTBody"/>
              <w:spacing w:before="0" w:after="0"/>
              <w:jc w:val="left"/>
              <w:rPr>
                <w:sz w:val="18"/>
                <w:szCs w:val="18"/>
              </w:rPr>
            </w:pPr>
          </w:p>
          <w:p w14:paraId="0B35F509" w14:textId="16AF73BF" w:rsidR="00B23502" w:rsidRPr="00805B45" w:rsidRDefault="00B23502" w:rsidP="00B23502">
            <w:pPr>
              <w:pStyle w:val="QSTBody"/>
              <w:rPr>
                <w:b/>
                <w:sz w:val="18"/>
                <w:szCs w:val="18"/>
              </w:rPr>
            </w:pPr>
          </w:p>
        </w:tc>
      </w:tr>
      <w:tr w:rsidR="00B23502" w14:paraId="26FD59FB" w14:textId="77777777" w:rsidTr="00B46C4B">
        <w:trPr>
          <w:cantSplit/>
          <w:trHeight w:val="61"/>
          <w:jc w:val="center"/>
        </w:trPr>
        <w:tc>
          <w:tcPr>
            <w:tcW w:w="5006" w:type="dxa"/>
            <w:tcBorders>
              <w:right w:val="dashSmallGap" w:sz="4" w:space="0" w:color="auto"/>
            </w:tcBorders>
            <w:vAlign w:val="center"/>
          </w:tcPr>
          <w:p w14:paraId="18FFE53F" w14:textId="4A10BADA" w:rsidR="00B23502" w:rsidRPr="00CC696A" w:rsidRDefault="00471F58" w:rsidP="00B23502">
            <w:pPr>
              <w:pStyle w:val="QSTBody"/>
              <w:jc w:val="left"/>
              <w:rPr>
                <w:sz w:val="20"/>
              </w:rPr>
            </w:pPr>
            <w:r w:rsidRPr="00471F58">
              <w:rPr>
                <w:noProof/>
                <w:sz w:val="20"/>
              </w:rPr>
              <w:lastRenderedPageBreak/>
              <w:drawing>
                <wp:inline distT="0" distB="0" distL="0" distR="0" wp14:anchorId="7EDD2232" wp14:editId="0475D2AD">
                  <wp:extent cx="3032760" cy="22745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32760" cy="2274570"/>
                          </a:xfrm>
                          <a:prstGeom prst="rect">
                            <a:avLst/>
                          </a:prstGeom>
                        </pic:spPr>
                      </pic:pic>
                    </a:graphicData>
                  </a:graphic>
                </wp:inline>
              </w:drawing>
            </w:r>
          </w:p>
        </w:tc>
        <w:tc>
          <w:tcPr>
            <w:tcW w:w="5968" w:type="dxa"/>
            <w:tcBorders>
              <w:left w:val="dashSmallGap" w:sz="4" w:space="0" w:color="auto"/>
            </w:tcBorders>
            <w:vAlign w:val="center"/>
          </w:tcPr>
          <w:p w14:paraId="4E389536" w14:textId="7FB9B54C" w:rsidR="00B23502" w:rsidRDefault="00B23502" w:rsidP="00B23502">
            <w:pPr>
              <w:pStyle w:val="QSTBody"/>
              <w:spacing w:before="0" w:after="0"/>
              <w:jc w:val="left"/>
              <w:rPr>
                <w:sz w:val="18"/>
                <w:szCs w:val="18"/>
              </w:rPr>
            </w:pPr>
            <w:r w:rsidRPr="00805B45">
              <w:rPr>
                <w:b/>
                <w:sz w:val="18"/>
                <w:szCs w:val="18"/>
              </w:rPr>
              <w:t>DISPLAY</w:t>
            </w:r>
            <w:r w:rsidRPr="00805B45">
              <w:rPr>
                <w:sz w:val="18"/>
                <w:szCs w:val="18"/>
              </w:rPr>
              <w:t xml:space="preserve"> slide </w:t>
            </w:r>
            <w:r w:rsidRPr="00805B45">
              <w:rPr>
                <w:b/>
                <w:sz w:val="18"/>
                <w:szCs w:val="18"/>
              </w:rPr>
              <w:t>1</w:t>
            </w:r>
            <w:r w:rsidR="00471F58">
              <w:rPr>
                <w:b/>
                <w:sz w:val="18"/>
                <w:szCs w:val="18"/>
              </w:rPr>
              <w:t>4</w:t>
            </w:r>
          </w:p>
          <w:p w14:paraId="6BC128C8" w14:textId="77777777" w:rsidR="00B23502" w:rsidRDefault="00B23502" w:rsidP="00B23502">
            <w:pPr>
              <w:pStyle w:val="QSTBody"/>
              <w:spacing w:before="0" w:after="0"/>
              <w:jc w:val="left"/>
              <w:rPr>
                <w:sz w:val="18"/>
                <w:szCs w:val="18"/>
              </w:rPr>
            </w:pPr>
          </w:p>
          <w:p w14:paraId="5D312110" w14:textId="5A705A86" w:rsidR="00B23502" w:rsidRDefault="00B23502" w:rsidP="00B23502">
            <w:pPr>
              <w:pStyle w:val="QSTBody"/>
              <w:spacing w:before="0" w:after="0"/>
              <w:jc w:val="left"/>
              <w:rPr>
                <w:b/>
                <w:sz w:val="18"/>
                <w:szCs w:val="18"/>
              </w:rPr>
            </w:pPr>
            <w:r>
              <w:rPr>
                <w:b/>
                <w:sz w:val="18"/>
                <w:szCs w:val="18"/>
              </w:rPr>
              <w:t xml:space="preserve">DISPLAY: </w:t>
            </w:r>
            <w:r>
              <w:rPr>
                <w:sz w:val="18"/>
                <w:szCs w:val="18"/>
              </w:rPr>
              <w:t xml:space="preserve">Lesson References pertaining to Section 308 of the Harry W </w:t>
            </w:r>
            <w:proofErr w:type="spellStart"/>
            <w:r>
              <w:rPr>
                <w:sz w:val="18"/>
                <w:szCs w:val="18"/>
              </w:rPr>
              <w:t>Colmery</w:t>
            </w:r>
            <w:proofErr w:type="spellEnd"/>
            <w:r>
              <w:rPr>
                <w:sz w:val="18"/>
                <w:szCs w:val="18"/>
              </w:rPr>
              <w:t xml:space="preserve"> Act</w:t>
            </w:r>
          </w:p>
          <w:p w14:paraId="2C0A6CD1" w14:textId="7AD13540" w:rsidR="00B23502" w:rsidRPr="00805B45" w:rsidRDefault="00B23502" w:rsidP="00B23502">
            <w:pPr>
              <w:pStyle w:val="QSTBody"/>
              <w:spacing w:before="0" w:after="0"/>
              <w:jc w:val="left"/>
              <w:rPr>
                <w:b/>
                <w:sz w:val="18"/>
                <w:szCs w:val="18"/>
              </w:rPr>
            </w:pPr>
          </w:p>
        </w:tc>
      </w:tr>
      <w:tr w:rsidR="00B23502" w14:paraId="4FE0DEAC" w14:textId="77777777" w:rsidTr="00B46C4B">
        <w:trPr>
          <w:cantSplit/>
          <w:trHeight w:val="61"/>
          <w:jc w:val="center"/>
        </w:trPr>
        <w:tc>
          <w:tcPr>
            <w:tcW w:w="5006" w:type="dxa"/>
            <w:tcBorders>
              <w:right w:val="dashSmallGap" w:sz="4" w:space="0" w:color="auto"/>
            </w:tcBorders>
            <w:vAlign w:val="center"/>
          </w:tcPr>
          <w:p w14:paraId="69E3BD1E" w14:textId="61AF97B2" w:rsidR="00B23502" w:rsidRPr="00CC696A" w:rsidRDefault="00471F58" w:rsidP="00B23502">
            <w:pPr>
              <w:pStyle w:val="QSTBody"/>
              <w:jc w:val="left"/>
              <w:rPr>
                <w:sz w:val="20"/>
              </w:rPr>
            </w:pPr>
            <w:r w:rsidRPr="00471F58">
              <w:rPr>
                <w:noProof/>
                <w:sz w:val="20"/>
              </w:rPr>
              <w:drawing>
                <wp:inline distT="0" distB="0" distL="0" distR="0" wp14:anchorId="285B6567" wp14:editId="554DDCCF">
                  <wp:extent cx="3032760" cy="22745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32760" cy="2274570"/>
                          </a:xfrm>
                          <a:prstGeom prst="rect">
                            <a:avLst/>
                          </a:prstGeom>
                        </pic:spPr>
                      </pic:pic>
                    </a:graphicData>
                  </a:graphic>
                </wp:inline>
              </w:drawing>
            </w:r>
          </w:p>
        </w:tc>
        <w:tc>
          <w:tcPr>
            <w:tcW w:w="5968" w:type="dxa"/>
            <w:tcBorders>
              <w:left w:val="dashSmallGap" w:sz="4" w:space="0" w:color="auto"/>
            </w:tcBorders>
            <w:vAlign w:val="center"/>
          </w:tcPr>
          <w:p w14:paraId="576B61B4" w14:textId="4ED373B6" w:rsidR="00B23502" w:rsidRDefault="00B23502" w:rsidP="00B23502">
            <w:pPr>
              <w:pStyle w:val="QSTBody"/>
              <w:spacing w:before="0" w:after="0"/>
              <w:jc w:val="left"/>
              <w:rPr>
                <w:sz w:val="18"/>
                <w:szCs w:val="18"/>
              </w:rPr>
            </w:pPr>
            <w:r w:rsidRPr="00805B45">
              <w:rPr>
                <w:b/>
                <w:sz w:val="18"/>
                <w:szCs w:val="18"/>
              </w:rPr>
              <w:t>DISPLAY</w:t>
            </w:r>
            <w:r w:rsidRPr="00805B45">
              <w:rPr>
                <w:sz w:val="18"/>
                <w:szCs w:val="18"/>
              </w:rPr>
              <w:t xml:space="preserve"> slide </w:t>
            </w:r>
            <w:r w:rsidRPr="00805B45">
              <w:rPr>
                <w:b/>
                <w:sz w:val="18"/>
                <w:szCs w:val="18"/>
              </w:rPr>
              <w:t>1</w:t>
            </w:r>
            <w:r>
              <w:rPr>
                <w:b/>
                <w:sz w:val="18"/>
                <w:szCs w:val="18"/>
              </w:rPr>
              <w:t>7</w:t>
            </w:r>
            <w:r w:rsidRPr="00805B45">
              <w:rPr>
                <w:sz w:val="18"/>
                <w:szCs w:val="18"/>
              </w:rPr>
              <w:t xml:space="preserve"> </w:t>
            </w:r>
          </w:p>
          <w:p w14:paraId="6813B1CD" w14:textId="77777777" w:rsidR="00B23502" w:rsidRDefault="00B23502" w:rsidP="00B23502">
            <w:pPr>
              <w:pStyle w:val="QSTBody"/>
              <w:spacing w:before="0" w:after="0"/>
              <w:jc w:val="left"/>
              <w:rPr>
                <w:b/>
                <w:sz w:val="18"/>
                <w:szCs w:val="18"/>
              </w:rPr>
            </w:pPr>
          </w:p>
          <w:p w14:paraId="4D9023B6" w14:textId="27BA8615" w:rsidR="00B23502" w:rsidRPr="00C545A9" w:rsidRDefault="00B23502" w:rsidP="00B23502">
            <w:pPr>
              <w:pStyle w:val="QSTBody"/>
              <w:spacing w:before="0" w:after="0"/>
              <w:jc w:val="left"/>
              <w:rPr>
                <w:sz w:val="18"/>
                <w:szCs w:val="18"/>
              </w:rPr>
            </w:pPr>
            <w:r>
              <w:rPr>
                <w:b/>
                <w:sz w:val="18"/>
                <w:szCs w:val="18"/>
              </w:rPr>
              <w:t xml:space="preserve">SUMMARIZE </w:t>
            </w:r>
            <w:r w:rsidRPr="00C545A9">
              <w:rPr>
                <w:sz w:val="18"/>
                <w:szCs w:val="18"/>
              </w:rPr>
              <w:t xml:space="preserve">Section 308, its modifications to VA-ONCE, that students can </w:t>
            </w:r>
            <w:proofErr w:type="spellStart"/>
            <w:r w:rsidRPr="00C545A9">
              <w:rPr>
                <w:sz w:val="18"/>
                <w:szCs w:val="18"/>
              </w:rPr>
              <w:t>Opt</w:t>
            </w:r>
            <w:proofErr w:type="spellEnd"/>
            <w:r w:rsidRPr="00C545A9">
              <w:rPr>
                <w:sz w:val="18"/>
                <w:szCs w:val="18"/>
              </w:rPr>
              <w:t xml:space="preserve"> Out of sharing their entitlement information, and how they can submit VA Form 22-0993 to </w:t>
            </w:r>
            <w:proofErr w:type="gramStart"/>
            <w:r w:rsidRPr="00C545A9">
              <w:rPr>
                <w:sz w:val="18"/>
                <w:szCs w:val="18"/>
              </w:rPr>
              <w:t>VA</w:t>
            </w:r>
            <w:proofErr w:type="gramEnd"/>
            <w:r w:rsidRPr="00C545A9">
              <w:rPr>
                <w:sz w:val="18"/>
                <w:szCs w:val="18"/>
              </w:rPr>
              <w:t xml:space="preserve"> so it can be processed into VA-ONCE</w:t>
            </w:r>
          </w:p>
          <w:p w14:paraId="60DB15D1" w14:textId="647CB48C" w:rsidR="00B23502" w:rsidRPr="00805B45" w:rsidRDefault="00B23502" w:rsidP="00B23502">
            <w:pPr>
              <w:pStyle w:val="QSTBody"/>
              <w:rPr>
                <w:b/>
                <w:sz w:val="18"/>
                <w:szCs w:val="18"/>
              </w:rPr>
            </w:pPr>
          </w:p>
        </w:tc>
      </w:tr>
      <w:tr w:rsidR="00B23502" w14:paraId="59B3060D" w14:textId="77777777" w:rsidTr="00B46C4B">
        <w:trPr>
          <w:cantSplit/>
          <w:trHeight w:val="61"/>
          <w:jc w:val="center"/>
        </w:trPr>
        <w:tc>
          <w:tcPr>
            <w:tcW w:w="5006" w:type="dxa"/>
            <w:tcBorders>
              <w:right w:val="dashSmallGap" w:sz="4" w:space="0" w:color="auto"/>
            </w:tcBorders>
            <w:vAlign w:val="center"/>
          </w:tcPr>
          <w:p w14:paraId="5F783772" w14:textId="01899383" w:rsidR="00B23502" w:rsidRPr="0053123A" w:rsidRDefault="00B23502" w:rsidP="00B23502">
            <w:pPr>
              <w:pStyle w:val="QSTBody"/>
              <w:rPr>
                <w:sz w:val="20"/>
              </w:rPr>
            </w:pPr>
            <w:r w:rsidRPr="00B04621">
              <w:rPr>
                <w:noProof/>
                <w:sz w:val="20"/>
              </w:rPr>
              <w:drawing>
                <wp:inline distT="0" distB="0" distL="0" distR="0" wp14:anchorId="15ECA8F6" wp14:editId="331AAAD4">
                  <wp:extent cx="3032760" cy="22745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32760" cy="2274570"/>
                          </a:xfrm>
                          <a:prstGeom prst="rect">
                            <a:avLst/>
                          </a:prstGeom>
                        </pic:spPr>
                      </pic:pic>
                    </a:graphicData>
                  </a:graphic>
                </wp:inline>
              </w:drawing>
            </w:r>
          </w:p>
        </w:tc>
        <w:tc>
          <w:tcPr>
            <w:tcW w:w="5968" w:type="dxa"/>
            <w:tcBorders>
              <w:left w:val="dashSmallGap" w:sz="4" w:space="0" w:color="auto"/>
            </w:tcBorders>
            <w:vAlign w:val="center"/>
          </w:tcPr>
          <w:p w14:paraId="21F3F592" w14:textId="2C6F193E" w:rsidR="00B23502" w:rsidRPr="00805B45" w:rsidRDefault="00B23502" w:rsidP="00B23502">
            <w:pPr>
              <w:pStyle w:val="QSTBody"/>
              <w:spacing w:before="0" w:after="0"/>
              <w:jc w:val="left"/>
              <w:rPr>
                <w:b/>
                <w:sz w:val="18"/>
                <w:szCs w:val="18"/>
              </w:rPr>
            </w:pPr>
            <w:r w:rsidRPr="00805B45">
              <w:rPr>
                <w:b/>
                <w:sz w:val="18"/>
                <w:szCs w:val="18"/>
              </w:rPr>
              <w:t xml:space="preserve">DISPLAY </w:t>
            </w:r>
            <w:r w:rsidRPr="00805B45">
              <w:rPr>
                <w:sz w:val="18"/>
                <w:szCs w:val="18"/>
              </w:rPr>
              <w:t xml:space="preserve">slide </w:t>
            </w:r>
            <w:r w:rsidRPr="00805B45">
              <w:rPr>
                <w:b/>
                <w:sz w:val="18"/>
                <w:szCs w:val="18"/>
              </w:rPr>
              <w:t>1</w:t>
            </w:r>
            <w:r>
              <w:rPr>
                <w:b/>
                <w:sz w:val="18"/>
                <w:szCs w:val="18"/>
              </w:rPr>
              <w:t>8</w:t>
            </w:r>
          </w:p>
          <w:p w14:paraId="27209DC2" w14:textId="26273BC6" w:rsidR="00B23502" w:rsidRDefault="00B23502" w:rsidP="00B23502">
            <w:pPr>
              <w:pStyle w:val="QSTBody"/>
              <w:spacing w:before="0" w:after="0"/>
              <w:jc w:val="left"/>
              <w:rPr>
                <w:b/>
                <w:sz w:val="18"/>
                <w:szCs w:val="18"/>
              </w:rPr>
            </w:pPr>
          </w:p>
          <w:p w14:paraId="0D941B34" w14:textId="77777777" w:rsidR="00B23502" w:rsidRPr="00805B45" w:rsidRDefault="00B23502" w:rsidP="00B23502">
            <w:pPr>
              <w:pStyle w:val="VBAILTBody"/>
              <w:rPr>
                <w:rStyle w:val="Strong"/>
                <w:b w:val="0"/>
                <w:bCs w:val="0"/>
                <w:sz w:val="18"/>
                <w:szCs w:val="18"/>
              </w:rPr>
            </w:pPr>
            <w:r w:rsidRPr="00805B45">
              <w:rPr>
                <w:rStyle w:val="Strong"/>
                <w:bCs w:val="0"/>
                <w:sz w:val="18"/>
                <w:szCs w:val="18"/>
              </w:rPr>
              <w:t>ASK</w:t>
            </w:r>
            <w:r w:rsidRPr="00805B45">
              <w:rPr>
                <w:rStyle w:val="Strong"/>
                <w:b w:val="0"/>
                <w:bCs w:val="0"/>
                <w:sz w:val="18"/>
                <w:szCs w:val="18"/>
              </w:rPr>
              <w:t xml:space="preserve"> for questions on the topics discussed in this training and entertain responses. (If trainees are reluctant, propose questions yourself to begin the dialog.)</w:t>
            </w:r>
          </w:p>
          <w:p w14:paraId="05E44461" w14:textId="77777777" w:rsidR="00B23502" w:rsidRPr="00805B45" w:rsidRDefault="00B23502" w:rsidP="00B23502">
            <w:pPr>
              <w:pStyle w:val="VBAILTBody"/>
              <w:rPr>
                <w:rStyle w:val="Strong"/>
                <w:b w:val="0"/>
                <w:bCs w:val="0"/>
                <w:sz w:val="18"/>
                <w:szCs w:val="18"/>
              </w:rPr>
            </w:pPr>
            <w:r w:rsidRPr="00805B45">
              <w:rPr>
                <w:rStyle w:val="Strong"/>
                <w:bCs w:val="0"/>
                <w:sz w:val="18"/>
                <w:szCs w:val="18"/>
              </w:rPr>
              <w:t>CLARIFY</w:t>
            </w:r>
            <w:r w:rsidRPr="00805B45">
              <w:rPr>
                <w:rStyle w:val="Strong"/>
                <w:b w:val="0"/>
                <w:bCs w:val="0"/>
                <w:sz w:val="18"/>
                <w:szCs w:val="18"/>
              </w:rPr>
              <w:t xml:space="preserve"> responses as needed and paraphrase question clearly for all to hear before providing a </w:t>
            </w:r>
            <w:proofErr w:type="gramStart"/>
            <w:r w:rsidRPr="00805B45">
              <w:rPr>
                <w:rStyle w:val="Strong"/>
                <w:b w:val="0"/>
                <w:bCs w:val="0"/>
                <w:sz w:val="18"/>
                <w:szCs w:val="18"/>
              </w:rPr>
              <w:t>“correct” responses</w:t>
            </w:r>
            <w:proofErr w:type="gramEnd"/>
            <w:r w:rsidRPr="00805B45">
              <w:rPr>
                <w:rStyle w:val="Strong"/>
                <w:b w:val="0"/>
                <w:bCs w:val="0"/>
                <w:sz w:val="18"/>
                <w:szCs w:val="18"/>
              </w:rPr>
              <w:t>.</w:t>
            </w:r>
          </w:p>
          <w:p w14:paraId="4A2CD48D" w14:textId="211FF057" w:rsidR="00B23502" w:rsidRPr="00805B45" w:rsidRDefault="00B23502" w:rsidP="00B23502">
            <w:pPr>
              <w:pStyle w:val="QSTBody"/>
              <w:spacing w:before="0" w:after="0"/>
              <w:jc w:val="left"/>
              <w:rPr>
                <w:b/>
                <w:sz w:val="18"/>
                <w:szCs w:val="18"/>
              </w:rPr>
            </w:pPr>
            <w:r w:rsidRPr="00805B45">
              <w:rPr>
                <w:rStyle w:val="Strong"/>
                <w:bCs w:val="0"/>
                <w:sz w:val="18"/>
                <w:szCs w:val="18"/>
                <w:u w:val="single"/>
              </w:rPr>
              <w:t>NOTE:</w:t>
            </w:r>
            <w:r w:rsidRPr="00805B45">
              <w:rPr>
                <w:rStyle w:val="Strong"/>
                <w:b w:val="0"/>
                <w:bCs w:val="0"/>
                <w:sz w:val="18"/>
                <w:szCs w:val="18"/>
              </w:rPr>
              <w:t xml:space="preserve"> Limit questions to scope of topic. Do not guess. Unless information is covered in the training, make note of question and provide a follow-up response to all trainees as soon as possible</w:t>
            </w:r>
          </w:p>
          <w:p w14:paraId="6535BD7B" w14:textId="7F2F26F9" w:rsidR="00B23502" w:rsidRPr="00805B45" w:rsidRDefault="00B23502" w:rsidP="00B23502">
            <w:pPr>
              <w:pStyle w:val="QSTBody"/>
              <w:rPr>
                <w:sz w:val="18"/>
                <w:szCs w:val="18"/>
              </w:rPr>
            </w:pPr>
            <w:r>
              <w:rPr>
                <w:sz w:val="18"/>
                <w:szCs w:val="18"/>
              </w:rPr>
              <w:t xml:space="preserve">NOTE: This is </w:t>
            </w:r>
            <w:proofErr w:type="spellStart"/>
            <w:r>
              <w:rPr>
                <w:sz w:val="18"/>
                <w:szCs w:val="18"/>
              </w:rPr>
              <w:t>primariy</w:t>
            </w:r>
            <w:proofErr w:type="spellEnd"/>
            <w:r>
              <w:rPr>
                <w:sz w:val="18"/>
                <w:szCs w:val="18"/>
              </w:rPr>
              <w:t xml:space="preserve"> a </w:t>
            </w:r>
            <w:proofErr w:type="spellStart"/>
            <w:r>
              <w:rPr>
                <w:sz w:val="18"/>
                <w:szCs w:val="18"/>
              </w:rPr>
              <w:t>Self Study</w:t>
            </w:r>
            <w:proofErr w:type="spellEnd"/>
            <w:r>
              <w:rPr>
                <w:sz w:val="18"/>
                <w:szCs w:val="18"/>
              </w:rPr>
              <w:t xml:space="preserve"> Presentation for the School Certifying Official</w:t>
            </w:r>
          </w:p>
        </w:tc>
      </w:tr>
    </w:tbl>
    <w:p w14:paraId="2B2887D1" w14:textId="14FA2AAA" w:rsidR="00CF50B0" w:rsidRPr="00C214A9" w:rsidRDefault="00AF16A6" w:rsidP="00471F58">
      <w:r w:rsidRPr="00243C6F">
        <w:rPr>
          <w:rFonts w:ascii="Verdana" w:hAnsi="Verdana"/>
          <w:bCs/>
          <w:szCs w:val="18"/>
        </w:rPr>
        <w:t>Questions about this training should be directed through your supervisor and management or Training Coordinator to the</w:t>
      </w:r>
      <w:r w:rsidRPr="00243C6F">
        <w:rPr>
          <w:rFonts w:ascii="Verdana" w:hAnsi="Verdana" w:cs="Arial"/>
          <w:szCs w:val="18"/>
        </w:rPr>
        <w:t xml:space="preserve"> </w:t>
      </w:r>
      <w:hyperlink r:id="rId32" w:history="1">
        <w:r w:rsidRPr="00243C6F">
          <w:rPr>
            <w:rStyle w:val="Hyperlink"/>
            <w:rFonts w:ascii="Verdana" w:hAnsi="Verdana" w:cs="Arial"/>
            <w:szCs w:val="18"/>
          </w:rPr>
          <w:t>National Training Team</w:t>
        </w:r>
      </w:hyperlink>
      <w:r w:rsidRPr="00243C6F">
        <w:rPr>
          <w:rFonts w:ascii="Verdana" w:hAnsi="Verdana" w:cs="Arial"/>
          <w:szCs w:val="18"/>
        </w:rPr>
        <w:t>.</w:t>
      </w:r>
    </w:p>
    <w:sectPr w:rsidR="00CF50B0" w:rsidRPr="00C214A9" w:rsidSect="00AF16A6">
      <w:headerReference w:type="default" r:id="rId33"/>
      <w:footerReference w:type="default" r:id="rId34"/>
      <w:headerReference w:type="first" r:id="rId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5936B" w14:textId="77777777" w:rsidR="00C02C9B" w:rsidRDefault="00C02C9B" w:rsidP="00C214A9">
      <w:pPr>
        <w:spacing w:after="0" w:line="240" w:lineRule="auto"/>
      </w:pPr>
      <w:r>
        <w:separator/>
      </w:r>
    </w:p>
  </w:endnote>
  <w:endnote w:type="continuationSeparator" w:id="0">
    <w:p w14:paraId="62207665" w14:textId="77777777" w:rsidR="00C02C9B" w:rsidRDefault="00C02C9B"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BB29E" w14:textId="05FE3BBC" w:rsidR="001272B0" w:rsidRPr="00C214A9" w:rsidRDefault="00CE7C1E" w:rsidP="0024084E">
    <w:pPr>
      <w:pStyle w:val="VBAILTFooter"/>
    </w:pPr>
    <w:r>
      <w:t>July</w:t>
    </w:r>
    <w:r w:rsidR="000A2075">
      <w:t xml:space="preserve"> </w:t>
    </w:r>
    <w:r w:rsidR="001272B0">
      <w:t>201</w:t>
    </w:r>
    <w:r w:rsidR="000A2075">
      <w:t>8</w:t>
    </w:r>
    <w:r w:rsidR="001272B0">
      <w:t>;</w:t>
    </w:r>
    <w:r w:rsidR="001272B0" w:rsidRPr="00C214A9">
      <w:t xml:space="preserve"> </w:t>
    </w:r>
    <w:r w:rsidR="001272B0">
      <w:t>V</w:t>
    </w:r>
    <w:r w:rsidR="001272B0" w:rsidRPr="00C214A9">
      <w:t>ersion</w:t>
    </w:r>
    <w:r w:rsidR="001272B0">
      <w:t xml:space="preserve"> 1.0</w:t>
    </w:r>
    <w:r w:rsidR="001272B0">
      <w:tab/>
    </w:r>
    <w:r w:rsidR="001272B0" w:rsidRPr="00C214A9">
      <w:fldChar w:fldCharType="begin"/>
    </w:r>
    <w:r w:rsidR="001272B0" w:rsidRPr="00C214A9">
      <w:instrText xml:space="preserve"> PAGE   \* MERGEFORMAT </w:instrText>
    </w:r>
    <w:r w:rsidR="001272B0" w:rsidRPr="00C214A9">
      <w:fldChar w:fldCharType="separate"/>
    </w:r>
    <w:r w:rsidR="00471F58" w:rsidRPr="00471F58">
      <w:rPr>
        <w:b/>
        <w:bCs/>
        <w:noProof/>
      </w:rPr>
      <w:t>2</w:t>
    </w:r>
    <w:r w:rsidR="001272B0" w:rsidRPr="00C214A9">
      <w:rPr>
        <w:b/>
        <w:bCs/>
        <w:noProof/>
      </w:rPr>
      <w:fldChar w:fldCharType="end"/>
    </w:r>
    <w:r w:rsidR="001272B0" w:rsidRPr="00C214A9">
      <w:rPr>
        <w:b/>
        <w:bCs/>
      </w:rPr>
      <w:t xml:space="preserve"> </w:t>
    </w:r>
    <w:r w:rsidR="001272B0" w:rsidRPr="00C214A9">
      <w:t>|</w:t>
    </w:r>
    <w:r w:rsidR="001272B0" w:rsidRPr="00C214A9">
      <w:rPr>
        <w:b/>
        <w:bCs/>
      </w:rPr>
      <w:t xml:space="preserve"> </w:t>
    </w:r>
    <w:r w:rsidR="001272B0"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BB99A6" w14:textId="77777777" w:rsidR="00C02C9B" w:rsidRDefault="00C02C9B" w:rsidP="00C214A9">
      <w:pPr>
        <w:spacing w:after="0" w:line="240" w:lineRule="auto"/>
      </w:pPr>
      <w:r>
        <w:separator/>
      </w:r>
    </w:p>
  </w:footnote>
  <w:footnote w:type="continuationSeparator" w:id="0">
    <w:p w14:paraId="794BFA71" w14:textId="77777777" w:rsidR="00C02C9B" w:rsidRDefault="00C02C9B"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FBD2D" w14:textId="24705BDD" w:rsidR="001272B0" w:rsidRPr="002D1DCE" w:rsidRDefault="00CE7C1E" w:rsidP="002D1DCE">
    <w:pPr>
      <w:pStyle w:val="VBAILTHeader"/>
    </w:pPr>
    <w:r>
      <w:t>Section 308</w:t>
    </w:r>
  </w:p>
  <w:p w14:paraId="52D92BE8" w14:textId="77777777" w:rsidR="001272B0" w:rsidRPr="002D1DCE" w:rsidRDefault="001272B0" w:rsidP="001262F7">
    <w:pPr>
      <w:pStyle w:val="VBAILTHeader"/>
      <w:pBdr>
        <w:bottom w:val="single" w:sz="4" w:space="1" w:color="auto"/>
      </w:pBdr>
    </w:pPr>
    <w:r>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0C9F7" w14:textId="77777777" w:rsidR="001272B0" w:rsidRDefault="001272B0">
    <w:pPr>
      <w:pStyle w:val="Header"/>
    </w:pPr>
    <w:r>
      <w:rPr>
        <w:noProof/>
      </w:rPr>
      <w:drawing>
        <wp:anchor distT="0" distB="0" distL="114300" distR="114300" simplePos="0" relativeHeight="251658240" behindDoc="1" locked="0" layoutInCell="1" allowOverlap="1" wp14:anchorId="02429195" wp14:editId="02429196">
          <wp:simplePos x="0" y="0"/>
          <wp:positionH relativeFrom="page">
            <wp:align>right</wp:align>
          </wp:positionH>
          <wp:positionV relativeFrom="page">
            <wp:posOffset>0</wp:posOffset>
          </wp:positionV>
          <wp:extent cx="7781544" cy="5833872"/>
          <wp:effectExtent l="0" t="0" r="0" b="0"/>
          <wp:wrapNone/>
          <wp:docPr id="12" name="Picture 1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13FCA"/>
    <w:multiLevelType w:val="hybridMultilevel"/>
    <w:tmpl w:val="DCE4C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656C1"/>
    <w:multiLevelType w:val="hybridMultilevel"/>
    <w:tmpl w:val="C396F9DC"/>
    <w:lvl w:ilvl="0" w:tplc="1400A370">
      <w:start w:val="1"/>
      <w:numFmt w:val="bullet"/>
      <w:lvlText w:val="•"/>
      <w:lvlJc w:val="left"/>
      <w:pPr>
        <w:tabs>
          <w:tab w:val="num" w:pos="720"/>
        </w:tabs>
        <w:ind w:left="720" w:hanging="360"/>
      </w:pPr>
      <w:rPr>
        <w:rFonts w:ascii="Arial" w:hAnsi="Arial" w:hint="default"/>
      </w:rPr>
    </w:lvl>
    <w:lvl w:ilvl="1" w:tplc="877C2576" w:tentative="1">
      <w:start w:val="1"/>
      <w:numFmt w:val="bullet"/>
      <w:lvlText w:val="•"/>
      <w:lvlJc w:val="left"/>
      <w:pPr>
        <w:tabs>
          <w:tab w:val="num" w:pos="1440"/>
        </w:tabs>
        <w:ind w:left="1440" w:hanging="360"/>
      </w:pPr>
      <w:rPr>
        <w:rFonts w:ascii="Arial" w:hAnsi="Arial" w:hint="default"/>
      </w:rPr>
    </w:lvl>
    <w:lvl w:ilvl="2" w:tplc="66E4C946" w:tentative="1">
      <w:start w:val="1"/>
      <w:numFmt w:val="bullet"/>
      <w:lvlText w:val="•"/>
      <w:lvlJc w:val="left"/>
      <w:pPr>
        <w:tabs>
          <w:tab w:val="num" w:pos="2160"/>
        </w:tabs>
        <w:ind w:left="2160" w:hanging="360"/>
      </w:pPr>
      <w:rPr>
        <w:rFonts w:ascii="Arial" w:hAnsi="Arial" w:hint="default"/>
      </w:rPr>
    </w:lvl>
    <w:lvl w:ilvl="3" w:tplc="01626DFA" w:tentative="1">
      <w:start w:val="1"/>
      <w:numFmt w:val="bullet"/>
      <w:lvlText w:val="•"/>
      <w:lvlJc w:val="left"/>
      <w:pPr>
        <w:tabs>
          <w:tab w:val="num" w:pos="2880"/>
        </w:tabs>
        <w:ind w:left="2880" w:hanging="360"/>
      </w:pPr>
      <w:rPr>
        <w:rFonts w:ascii="Arial" w:hAnsi="Arial" w:hint="default"/>
      </w:rPr>
    </w:lvl>
    <w:lvl w:ilvl="4" w:tplc="AE1A89A4" w:tentative="1">
      <w:start w:val="1"/>
      <w:numFmt w:val="bullet"/>
      <w:lvlText w:val="•"/>
      <w:lvlJc w:val="left"/>
      <w:pPr>
        <w:tabs>
          <w:tab w:val="num" w:pos="3600"/>
        </w:tabs>
        <w:ind w:left="3600" w:hanging="360"/>
      </w:pPr>
      <w:rPr>
        <w:rFonts w:ascii="Arial" w:hAnsi="Arial" w:hint="default"/>
      </w:rPr>
    </w:lvl>
    <w:lvl w:ilvl="5" w:tplc="BE7C3246" w:tentative="1">
      <w:start w:val="1"/>
      <w:numFmt w:val="bullet"/>
      <w:lvlText w:val="•"/>
      <w:lvlJc w:val="left"/>
      <w:pPr>
        <w:tabs>
          <w:tab w:val="num" w:pos="4320"/>
        </w:tabs>
        <w:ind w:left="4320" w:hanging="360"/>
      </w:pPr>
      <w:rPr>
        <w:rFonts w:ascii="Arial" w:hAnsi="Arial" w:hint="default"/>
      </w:rPr>
    </w:lvl>
    <w:lvl w:ilvl="6" w:tplc="08B2D992" w:tentative="1">
      <w:start w:val="1"/>
      <w:numFmt w:val="bullet"/>
      <w:lvlText w:val="•"/>
      <w:lvlJc w:val="left"/>
      <w:pPr>
        <w:tabs>
          <w:tab w:val="num" w:pos="5040"/>
        </w:tabs>
        <w:ind w:left="5040" w:hanging="360"/>
      </w:pPr>
      <w:rPr>
        <w:rFonts w:ascii="Arial" w:hAnsi="Arial" w:hint="default"/>
      </w:rPr>
    </w:lvl>
    <w:lvl w:ilvl="7" w:tplc="57F85F00" w:tentative="1">
      <w:start w:val="1"/>
      <w:numFmt w:val="bullet"/>
      <w:lvlText w:val="•"/>
      <w:lvlJc w:val="left"/>
      <w:pPr>
        <w:tabs>
          <w:tab w:val="num" w:pos="5760"/>
        </w:tabs>
        <w:ind w:left="5760" w:hanging="360"/>
      </w:pPr>
      <w:rPr>
        <w:rFonts w:ascii="Arial" w:hAnsi="Arial" w:hint="default"/>
      </w:rPr>
    </w:lvl>
    <w:lvl w:ilvl="8" w:tplc="13AC08D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DF3046"/>
    <w:multiLevelType w:val="hybridMultilevel"/>
    <w:tmpl w:val="7240A160"/>
    <w:lvl w:ilvl="0" w:tplc="653AEC5E">
      <w:start w:val="1"/>
      <w:numFmt w:val="bullet"/>
      <w:lvlText w:val="•"/>
      <w:lvlJc w:val="left"/>
      <w:pPr>
        <w:tabs>
          <w:tab w:val="num" w:pos="720"/>
        </w:tabs>
        <w:ind w:left="720" w:hanging="360"/>
      </w:pPr>
      <w:rPr>
        <w:rFonts w:ascii="Arial" w:hAnsi="Arial" w:hint="default"/>
      </w:rPr>
    </w:lvl>
    <w:lvl w:ilvl="1" w:tplc="82C8CCDC" w:tentative="1">
      <w:start w:val="1"/>
      <w:numFmt w:val="bullet"/>
      <w:lvlText w:val="•"/>
      <w:lvlJc w:val="left"/>
      <w:pPr>
        <w:tabs>
          <w:tab w:val="num" w:pos="1440"/>
        </w:tabs>
        <w:ind w:left="1440" w:hanging="360"/>
      </w:pPr>
      <w:rPr>
        <w:rFonts w:ascii="Arial" w:hAnsi="Arial" w:hint="default"/>
      </w:rPr>
    </w:lvl>
    <w:lvl w:ilvl="2" w:tplc="94DAF220" w:tentative="1">
      <w:start w:val="1"/>
      <w:numFmt w:val="bullet"/>
      <w:lvlText w:val="•"/>
      <w:lvlJc w:val="left"/>
      <w:pPr>
        <w:tabs>
          <w:tab w:val="num" w:pos="2160"/>
        </w:tabs>
        <w:ind w:left="2160" w:hanging="360"/>
      </w:pPr>
      <w:rPr>
        <w:rFonts w:ascii="Arial" w:hAnsi="Arial" w:hint="default"/>
      </w:rPr>
    </w:lvl>
    <w:lvl w:ilvl="3" w:tplc="45F8C904" w:tentative="1">
      <w:start w:val="1"/>
      <w:numFmt w:val="bullet"/>
      <w:lvlText w:val="•"/>
      <w:lvlJc w:val="left"/>
      <w:pPr>
        <w:tabs>
          <w:tab w:val="num" w:pos="2880"/>
        </w:tabs>
        <w:ind w:left="2880" w:hanging="360"/>
      </w:pPr>
      <w:rPr>
        <w:rFonts w:ascii="Arial" w:hAnsi="Arial" w:hint="default"/>
      </w:rPr>
    </w:lvl>
    <w:lvl w:ilvl="4" w:tplc="378C3D0A" w:tentative="1">
      <w:start w:val="1"/>
      <w:numFmt w:val="bullet"/>
      <w:lvlText w:val="•"/>
      <w:lvlJc w:val="left"/>
      <w:pPr>
        <w:tabs>
          <w:tab w:val="num" w:pos="3600"/>
        </w:tabs>
        <w:ind w:left="3600" w:hanging="360"/>
      </w:pPr>
      <w:rPr>
        <w:rFonts w:ascii="Arial" w:hAnsi="Arial" w:hint="default"/>
      </w:rPr>
    </w:lvl>
    <w:lvl w:ilvl="5" w:tplc="0666BC18" w:tentative="1">
      <w:start w:val="1"/>
      <w:numFmt w:val="bullet"/>
      <w:lvlText w:val="•"/>
      <w:lvlJc w:val="left"/>
      <w:pPr>
        <w:tabs>
          <w:tab w:val="num" w:pos="4320"/>
        </w:tabs>
        <w:ind w:left="4320" w:hanging="360"/>
      </w:pPr>
      <w:rPr>
        <w:rFonts w:ascii="Arial" w:hAnsi="Arial" w:hint="default"/>
      </w:rPr>
    </w:lvl>
    <w:lvl w:ilvl="6" w:tplc="8FB22C80" w:tentative="1">
      <w:start w:val="1"/>
      <w:numFmt w:val="bullet"/>
      <w:lvlText w:val="•"/>
      <w:lvlJc w:val="left"/>
      <w:pPr>
        <w:tabs>
          <w:tab w:val="num" w:pos="5040"/>
        </w:tabs>
        <w:ind w:left="5040" w:hanging="360"/>
      </w:pPr>
      <w:rPr>
        <w:rFonts w:ascii="Arial" w:hAnsi="Arial" w:hint="default"/>
      </w:rPr>
    </w:lvl>
    <w:lvl w:ilvl="7" w:tplc="991C476E" w:tentative="1">
      <w:start w:val="1"/>
      <w:numFmt w:val="bullet"/>
      <w:lvlText w:val="•"/>
      <w:lvlJc w:val="left"/>
      <w:pPr>
        <w:tabs>
          <w:tab w:val="num" w:pos="5760"/>
        </w:tabs>
        <w:ind w:left="5760" w:hanging="360"/>
      </w:pPr>
      <w:rPr>
        <w:rFonts w:ascii="Arial" w:hAnsi="Arial" w:hint="default"/>
      </w:rPr>
    </w:lvl>
    <w:lvl w:ilvl="8" w:tplc="A8D444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5E6E20"/>
    <w:multiLevelType w:val="hybridMultilevel"/>
    <w:tmpl w:val="C5AA7F9C"/>
    <w:lvl w:ilvl="0" w:tplc="34948794">
      <w:start w:val="1"/>
      <w:numFmt w:val="bullet"/>
      <w:lvlText w:val=""/>
      <w:lvlJc w:val="left"/>
      <w:pPr>
        <w:ind w:left="360" w:hanging="360"/>
      </w:pPr>
      <w:rPr>
        <w:rFonts w:ascii="Symbol" w:hAnsi="Symbol" w:hint="default"/>
      </w:rPr>
    </w:lvl>
    <w:lvl w:ilvl="1" w:tplc="199CC980">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8C2900"/>
    <w:multiLevelType w:val="hybridMultilevel"/>
    <w:tmpl w:val="279C14DA"/>
    <w:lvl w:ilvl="0" w:tplc="5FA6C4D2">
      <w:start w:val="1"/>
      <w:numFmt w:val="bullet"/>
      <w:lvlText w:val="–"/>
      <w:lvlJc w:val="left"/>
      <w:pPr>
        <w:tabs>
          <w:tab w:val="num" w:pos="720"/>
        </w:tabs>
        <w:ind w:left="720" w:hanging="360"/>
      </w:pPr>
      <w:rPr>
        <w:rFonts w:ascii="Arial" w:hAnsi="Arial" w:hint="default"/>
      </w:rPr>
    </w:lvl>
    <w:lvl w:ilvl="1" w:tplc="4648CEE4">
      <w:start w:val="1"/>
      <w:numFmt w:val="bullet"/>
      <w:lvlText w:val="–"/>
      <w:lvlJc w:val="left"/>
      <w:pPr>
        <w:tabs>
          <w:tab w:val="num" w:pos="1440"/>
        </w:tabs>
        <w:ind w:left="1440" w:hanging="360"/>
      </w:pPr>
      <w:rPr>
        <w:rFonts w:ascii="Arial" w:hAnsi="Arial" w:hint="default"/>
      </w:rPr>
    </w:lvl>
    <w:lvl w:ilvl="2" w:tplc="BC405502" w:tentative="1">
      <w:start w:val="1"/>
      <w:numFmt w:val="bullet"/>
      <w:lvlText w:val="–"/>
      <w:lvlJc w:val="left"/>
      <w:pPr>
        <w:tabs>
          <w:tab w:val="num" w:pos="2160"/>
        </w:tabs>
        <w:ind w:left="2160" w:hanging="360"/>
      </w:pPr>
      <w:rPr>
        <w:rFonts w:ascii="Arial" w:hAnsi="Arial" w:hint="default"/>
      </w:rPr>
    </w:lvl>
    <w:lvl w:ilvl="3" w:tplc="A01A9FCA" w:tentative="1">
      <w:start w:val="1"/>
      <w:numFmt w:val="bullet"/>
      <w:lvlText w:val="–"/>
      <w:lvlJc w:val="left"/>
      <w:pPr>
        <w:tabs>
          <w:tab w:val="num" w:pos="2880"/>
        </w:tabs>
        <w:ind w:left="2880" w:hanging="360"/>
      </w:pPr>
      <w:rPr>
        <w:rFonts w:ascii="Arial" w:hAnsi="Arial" w:hint="default"/>
      </w:rPr>
    </w:lvl>
    <w:lvl w:ilvl="4" w:tplc="7292B678" w:tentative="1">
      <w:start w:val="1"/>
      <w:numFmt w:val="bullet"/>
      <w:lvlText w:val="–"/>
      <w:lvlJc w:val="left"/>
      <w:pPr>
        <w:tabs>
          <w:tab w:val="num" w:pos="3600"/>
        </w:tabs>
        <w:ind w:left="3600" w:hanging="360"/>
      </w:pPr>
      <w:rPr>
        <w:rFonts w:ascii="Arial" w:hAnsi="Arial" w:hint="default"/>
      </w:rPr>
    </w:lvl>
    <w:lvl w:ilvl="5" w:tplc="B58652FA" w:tentative="1">
      <w:start w:val="1"/>
      <w:numFmt w:val="bullet"/>
      <w:lvlText w:val="–"/>
      <w:lvlJc w:val="left"/>
      <w:pPr>
        <w:tabs>
          <w:tab w:val="num" w:pos="4320"/>
        </w:tabs>
        <w:ind w:left="4320" w:hanging="360"/>
      </w:pPr>
      <w:rPr>
        <w:rFonts w:ascii="Arial" w:hAnsi="Arial" w:hint="default"/>
      </w:rPr>
    </w:lvl>
    <w:lvl w:ilvl="6" w:tplc="D7D48464" w:tentative="1">
      <w:start w:val="1"/>
      <w:numFmt w:val="bullet"/>
      <w:lvlText w:val="–"/>
      <w:lvlJc w:val="left"/>
      <w:pPr>
        <w:tabs>
          <w:tab w:val="num" w:pos="5040"/>
        </w:tabs>
        <w:ind w:left="5040" w:hanging="360"/>
      </w:pPr>
      <w:rPr>
        <w:rFonts w:ascii="Arial" w:hAnsi="Arial" w:hint="default"/>
      </w:rPr>
    </w:lvl>
    <w:lvl w:ilvl="7" w:tplc="9A5C57A8" w:tentative="1">
      <w:start w:val="1"/>
      <w:numFmt w:val="bullet"/>
      <w:lvlText w:val="–"/>
      <w:lvlJc w:val="left"/>
      <w:pPr>
        <w:tabs>
          <w:tab w:val="num" w:pos="5760"/>
        </w:tabs>
        <w:ind w:left="5760" w:hanging="360"/>
      </w:pPr>
      <w:rPr>
        <w:rFonts w:ascii="Arial" w:hAnsi="Arial" w:hint="default"/>
      </w:rPr>
    </w:lvl>
    <w:lvl w:ilvl="8" w:tplc="2616822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24564C"/>
    <w:multiLevelType w:val="hybridMultilevel"/>
    <w:tmpl w:val="F94EA87E"/>
    <w:lvl w:ilvl="0" w:tplc="9C78261A">
      <w:start w:val="1"/>
      <w:numFmt w:val="bullet"/>
      <w:lvlText w:val="•"/>
      <w:lvlJc w:val="left"/>
      <w:pPr>
        <w:tabs>
          <w:tab w:val="num" w:pos="720"/>
        </w:tabs>
        <w:ind w:left="720" w:hanging="360"/>
      </w:pPr>
      <w:rPr>
        <w:rFonts w:ascii="Arial" w:hAnsi="Arial" w:hint="default"/>
      </w:rPr>
    </w:lvl>
    <w:lvl w:ilvl="1" w:tplc="016276A4" w:tentative="1">
      <w:start w:val="1"/>
      <w:numFmt w:val="bullet"/>
      <w:lvlText w:val="•"/>
      <w:lvlJc w:val="left"/>
      <w:pPr>
        <w:tabs>
          <w:tab w:val="num" w:pos="1440"/>
        </w:tabs>
        <w:ind w:left="1440" w:hanging="360"/>
      </w:pPr>
      <w:rPr>
        <w:rFonts w:ascii="Arial" w:hAnsi="Arial" w:hint="default"/>
      </w:rPr>
    </w:lvl>
    <w:lvl w:ilvl="2" w:tplc="DC0E7FAC" w:tentative="1">
      <w:start w:val="1"/>
      <w:numFmt w:val="bullet"/>
      <w:lvlText w:val="•"/>
      <w:lvlJc w:val="left"/>
      <w:pPr>
        <w:tabs>
          <w:tab w:val="num" w:pos="2160"/>
        </w:tabs>
        <w:ind w:left="2160" w:hanging="360"/>
      </w:pPr>
      <w:rPr>
        <w:rFonts w:ascii="Arial" w:hAnsi="Arial" w:hint="default"/>
      </w:rPr>
    </w:lvl>
    <w:lvl w:ilvl="3" w:tplc="6FB4E14C" w:tentative="1">
      <w:start w:val="1"/>
      <w:numFmt w:val="bullet"/>
      <w:lvlText w:val="•"/>
      <w:lvlJc w:val="left"/>
      <w:pPr>
        <w:tabs>
          <w:tab w:val="num" w:pos="2880"/>
        </w:tabs>
        <w:ind w:left="2880" w:hanging="360"/>
      </w:pPr>
      <w:rPr>
        <w:rFonts w:ascii="Arial" w:hAnsi="Arial" w:hint="default"/>
      </w:rPr>
    </w:lvl>
    <w:lvl w:ilvl="4" w:tplc="C1F8C012" w:tentative="1">
      <w:start w:val="1"/>
      <w:numFmt w:val="bullet"/>
      <w:lvlText w:val="•"/>
      <w:lvlJc w:val="left"/>
      <w:pPr>
        <w:tabs>
          <w:tab w:val="num" w:pos="3600"/>
        </w:tabs>
        <w:ind w:left="3600" w:hanging="360"/>
      </w:pPr>
      <w:rPr>
        <w:rFonts w:ascii="Arial" w:hAnsi="Arial" w:hint="default"/>
      </w:rPr>
    </w:lvl>
    <w:lvl w:ilvl="5" w:tplc="28AEF4CC" w:tentative="1">
      <w:start w:val="1"/>
      <w:numFmt w:val="bullet"/>
      <w:lvlText w:val="•"/>
      <w:lvlJc w:val="left"/>
      <w:pPr>
        <w:tabs>
          <w:tab w:val="num" w:pos="4320"/>
        </w:tabs>
        <w:ind w:left="4320" w:hanging="360"/>
      </w:pPr>
      <w:rPr>
        <w:rFonts w:ascii="Arial" w:hAnsi="Arial" w:hint="default"/>
      </w:rPr>
    </w:lvl>
    <w:lvl w:ilvl="6" w:tplc="D3F2ABC0" w:tentative="1">
      <w:start w:val="1"/>
      <w:numFmt w:val="bullet"/>
      <w:lvlText w:val="•"/>
      <w:lvlJc w:val="left"/>
      <w:pPr>
        <w:tabs>
          <w:tab w:val="num" w:pos="5040"/>
        </w:tabs>
        <w:ind w:left="5040" w:hanging="360"/>
      </w:pPr>
      <w:rPr>
        <w:rFonts w:ascii="Arial" w:hAnsi="Arial" w:hint="default"/>
      </w:rPr>
    </w:lvl>
    <w:lvl w:ilvl="7" w:tplc="828C9590" w:tentative="1">
      <w:start w:val="1"/>
      <w:numFmt w:val="bullet"/>
      <w:lvlText w:val="•"/>
      <w:lvlJc w:val="left"/>
      <w:pPr>
        <w:tabs>
          <w:tab w:val="num" w:pos="5760"/>
        </w:tabs>
        <w:ind w:left="5760" w:hanging="360"/>
      </w:pPr>
      <w:rPr>
        <w:rFonts w:ascii="Arial" w:hAnsi="Arial" w:hint="default"/>
      </w:rPr>
    </w:lvl>
    <w:lvl w:ilvl="8" w:tplc="1CCAEC7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275661"/>
    <w:multiLevelType w:val="hybridMultilevel"/>
    <w:tmpl w:val="22265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A74C11"/>
    <w:multiLevelType w:val="hybridMultilevel"/>
    <w:tmpl w:val="D5D4C72A"/>
    <w:lvl w:ilvl="0" w:tplc="20280F50">
      <w:start w:val="1"/>
      <w:numFmt w:val="bullet"/>
      <w:lvlText w:val="•"/>
      <w:lvlJc w:val="left"/>
      <w:pPr>
        <w:tabs>
          <w:tab w:val="num" w:pos="720"/>
        </w:tabs>
        <w:ind w:left="720" w:hanging="360"/>
      </w:pPr>
      <w:rPr>
        <w:rFonts w:ascii="Arial" w:hAnsi="Arial" w:hint="default"/>
      </w:rPr>
    </w:lvl>
    <w:lvl w:ilvl="1" w:tplc="F42E2128">
      <w:start w:val="1229"/>
      <w:numFmt w:val="bullet"/>
      <w:lvlText w:val="–"/>
      <w:lvlJc w:val="left"/>
      <w:pPr>
        <w:tabs>
          <w:tab w:val="num" w:pos="1440"/>
        </w:tabs>
        <w:ind w:left="1440" w:hanging="360"/>
      </w:pPr>
      <w:rPr>
        <w:rFonts w:ascii="Arial" w:hAnsi="Arial" w:hint="default"/>
      </w:rPr>
    </w:lvl>
    <w:lvl w:ilvl="2" w:tplc="86E20E3C" w:tentative="1">
      <w:start w:val="1"/>
      <w:numFmt w:val="bullet"/>
      <w:lvlText w:val="•"/>
      <w:lvlJc w:val="left"/>
      <w:pPr>
        <w:tabs>
          <w:tab w:val="num" w:pos="2160"/>
        </w:tabs>
        <w:ind w:left="2160" w:hanging="360"/>
      </w:pPr>
      <w:rPr>
        <w:rFonts w:ascii="Arial" w:hAnsi="Arial" w:hint="default"/>
      </w:rPr>
    </w:lvl>
    <w:lvl w:ilvl="3" w:tplc="50ECEC34" w:tentative="1">
      <w:start w:val="1"/>
      <w:numFmt w:val="bullet"/>
      <w:lvlText w:val="•"/>
      <w:lvlJc w:val="left"/>
      <w:pPr>
        <w:tabs>
          <w:tab w:val="num" w:pos="2880"/>
        </w:tabs>
        <w:ind w:left="2880" w:hanging="360"/>
      </w:pPr>
      <w:rPr>
        <w:rFonts w:ascii="Arial" w:hAnsi="Arial" w:hint="default"/>
      </w:rPr>
    </w:lvl>
    <w:lvl w:ilvl="4" w:tplc="21E016DA" w:tentative="1">
      <w:start w:val="1"/>
      <w:numFmt w:val="bullet"/>
      <w:lvlText w:val="•"/>
      <w:lvlJc w:val="left"/>
      <w:pPr>
        <w:tabs>
          <w:tab w:val="num" w:pos="3600"/>
        </w:tabs>
        <w:ind w:left="3600" w:hanging="360"/>
      </w:pPr>
      <w:rPr>
        <w:rFonts w:ascii="Arial" w:hAnsi="Arial" w:hint="default"/>
      </w:rPr>
    </w:lvl>
    <w:lvl w:ilvl="5" w:tplc="177EA8E2" w:tentative="1">
      <w:start w:val="1"/>
      <w:numFmt w:val="bullet"/>
      <w:lvlText w:val="•"/>
      <w:lvlJc w:val="left"/>
      <w:pPr>
        <w:tabs>
          <w:tab w:val="num" w:pos="4320"/>
        </w:tabs>
        <w:ind w:left="4320" w:hanging="360"/>
      </w:pPr>
      <w:rPr>
        <w:rFonts w:ascii="Arial" w:hAnsi="Arial" w:hint="default"/>
      </w:rPr>
    </w:lvl>
    <w:lvl w:ilvl="6" w:tplc="77625AB4" w:tentative="1">
      <w:start w:val="1"/>
      <w:numFmt w:val="bullet"/>
      <w:lvlText w:val="•"/>
      <w:lvlJc w:val="left"/>
      <w:pPr>
        <w:tabs>
          <w:tab w:val="num" w:pos="5040"/>
        </w:tabs>
        <w:ind w:left="5040" w:hanging="360"/>
      </w:pPr>
      <w:rPr>
        <w:rFonts w:ascii="Arial" w:hAnsi="Arial" w:hint="default"/>
      </w:rPr>
    </w:lvl>
    <w:lvl w:ilvl="7" w:tplc="22104BEA" w:tentative="1">
      <w:start w:val="1"/>
      <w:numFmt w:val="bullet"/>
      <w:lvlText w:val="•"/>
      <w:lvlJc w:val="left"/>
      <w:pPr>
        <w:tabs>
          <w:tab w:val="num" w:pos="5760"/>
        </w:tabs>
        <w:ind w:left="5760" w:hanging="360"/>
      </w:pPr>
      <w:rPr>
        <w:rFonts w:ascii="Arial" w:hAnsi="Arial" w:hint="default"/>
      </w:rPr>
    </w:lvl>
    <w:lvl w:ilvl="8" w:tplc="BBF40D9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3A1B32"/>
    <w:multiLevelType w:val="hybridMultilevel"/>
    <w:tmpl w:val="0B8069B6"/>
    <w:lvl w:ilvl="0" w:tplc="F596FD46">
      <w:start w:val="1"/>
      <w:numFmt w:val="bullet"/>
      <w:lvlText w:val="•"/>
      <w:lvlJc w:val="left"/>
      <w:pPr>
        <w:tabs>
          <w:tab w:val="num" w:pos="720"/>
        </w:tabs>
        <w:ind w:left="720" w:hanging="360"/>
      </w:pPr>
      <w:rPr>
        <w:rFonts w:ascii="Arial" w:hAnsi="Arial" w:hint="default"/>
      </w:rPr>
    </w:lvl>
    <w:lvl w:ilvl="1" w:tplc="10841DA2" w:tentative="1">
      <w:start w:val="1"/>
      <w:numFmt w:val="bullet"/>
      <w:lvlText w:val="•"/>
      <w:lvlJc w:val="left"/>
      <w:pPr>
        <w:tabs>
          <w:tab w:val="num" w:pos="1440"/>
        </w:tabs>
        <w:ind w:left="1440" w:hanging="360"/>
      </w:pPr>
      <w:rPr>
        <w:rFonts w:ascii="Arial" w:hAnsi="Arial" w:hint="default"/>
      </w:rPr>
    </w:lvl>
    <w:lvl w:ilvl="2" w:tplc="4E905944" w:tentative="1">
      <w:start w:val="1"/>
      <w:numFmt w:val="bullet"/>
      <w:lvlText w:val="•"/>
      <w:lvlJc w:val="left"/>
      <w:pPr>
        <w:tabs>
          <w:tab w:val="num" w:pos="2160"/>
        </w:tabs>
        <w:ind w:left="2160" w:hanging="360"/>
      </w:pPr>
      <w:rPr>
        <w:rFonts w:ascii="Arial" w:hAnsi="Arial" w:hint="default"/>
      </w:rPr>
    </w:lvl>
    <w:lvl w:ilvl="3" w:tplc="202EF72C" w:tentative="1">
      <w:start w:val="1"/>
      <w:numFmt w:val="bullet"/>
      <w:lvlText w:val="•"/>
      <w:lvlJc w:val="left"/>
      <w:pPr>
        <w:tabs>
          <w:tab w:val="num" w:pos="2880"/>
        </w:tabs>
        <w:ind w:left="2880" w:hanging="360"/>
      </w:pPr>
      <w:rPr>
        <w:rFonts w:ascii="Arial" w:hAnsi="Arial" w:hint="default"/>
      </w:rPr>
    </w:lvl>
    <w:lvl w:ilvl="4" w:tplc="1292D928" w:tentative="1">
      <w:start w:val="1"/>
      <w:numFmt w:val="bullet"/>
      <w:lvlText w:val="•"/>
      <w:lvlJc w:val="left"/>
      <w:pPr>
        <w:tabs>
          <w:tab w:val="num" w:pos="3600"/>
        </w:tabs>
        <w:ind w:left="3600" w:hanging="360"/>
      </w:pPr>
      <w:rPr>
        <w:rFonts w:ascii="Arial" w:hAnsi="Arial" w:hint="default"/>
      </w:rPr>
    </w:lvl>
    <w:lvl w:ilvl="5" w:tplc="62C8266C" w:tentative="1">
      <w:start w:val="1"/>
      <w:numFmt w:val="bullet"/>
      <w:lvlText w:val="•"/>
      <w:lvlJc w:val="left"/>
      <w:pPr>
        <w:tabs>
          <w:tab w:val="num" w:pos="4320"/>
        </w:tabs>
        <w:ind w:left="4320" w:hanging="360"/>
      </w:pPr>
      <w:rPr>
        <w:rFonts w:ascii="Arial" w:hAnsi="Arial" w:hint="default"/>
      </w:rPr>
    </w:lvl>
    <w:lvl w:ilvl="6" w:tplc="709215F6" w:tentative="1">
      <w:start w:val="1"/>
      <w:numFmt w:val="bullet"/>
      <w:lvlText w:val="•"/>
      <w:lvlJc w:val="left"/>
      <w:pPr>
        <w:tabs>
          <w:tab w:val="num" w:pos="5040"/>
        </w:tabs>
        <w:ind w:left="5040" w:hanging="360"/>
      </w:pPr>
      <w:rPr>
        <w:rFonts w:ascii="Arial" w:hAnsi="Arial" w:hint="default"/>
      </w:rPr>
    </w:lvl>
    <w:lvl w:ilvl="7" w:tplc="F6B4DE82" w:tentative="1">
      <w:start w:val="1"/>
      <w:numFmt w:val="bullet"/>
      <w:lvlText w:val="•"/>
      <w:lvlJc w:val="left"/>
      <w:pPr>
        <w:tabs>
          <w:tab w:val="num" w:pos="5760"/>
        </w:tabs>
        <w:ind w:left="5760" w:hanging="360"/>
      </w:pPr>
      <w:rPr>
        <w:rFonts w:ascii="Arial" w:hAnsi="Arial" w:hint="default"/>
      </w:rPr>
    </w:lvl>
    <w:lvl w:ilvl="8" w:tplc="9E72E69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FE0357"/>
    <w:multiLevelType w:val="hybridMultilevel"/>
    <w:tmpl w:val="A2FC468C"/>
    <w:lvl w:ilvl="0" w:tplc="E8EEA420">
      <w:start w:val="1"/>
      <w:numFmt w:val="lowerLetter"/>
      <w:lvlText w:val="%1)"/>
      <w:lvlJc w:val="left"/>
      <w:pPr>
        <w:tabs>
          <w:tab w:val="num" w:pos="720"/>
        </w:tabs>
        <w:ind w:left="720" w:hanging="360"/>
      </w:pPr>
    </w:lvl>
    <w:lvl w:ilvl="1" w:tplc="EAD8E1D6">
      <w:start w:val="1"/>
      <w:numFmt w:val="lowerLetter"/>
      <w:lvlText w:val="%2)"/>
      <w:lvlJc w:val="left"/>
      <w:pPr>
        <w:tabs>
          <w:tab w:val="num" w:pos="1440"/>
        </w:tabs>
        <w:ind w:left="1440" w:hanging="360"/>
      </w:pPr>
    </w:lvl>
    <w:lvl w:ilvl="2" w:tplc="4DC6300E" w:tentative="1">
      <w:start w:val="1"/>
      <w:numFmt w:val="lowerLetter"/>
      <w:lvlText w:val="%3)"/>
      <w:lvlJc w:val="left"/>
      <w:pPr>
        <w:tabs>
          <w:tab w:val="num" w:pos="2160"/>
        </w:tabs>
        <w:ind w:left="2160" w:hanging="360"/>
      </w:pPr>
    </w:lvl>
    <w:lvl w:ilvl="3" w:tplc="0E869FC4" w:tentative="1">
      <w:start w:val="1"/>
      <w:numFmt w:val="lowerLetter"/>
      <w:lvlText w:val="%4)"/>
      <w:lvlJc w:val="left"/>
      <w:pPr>
        <w:tabs>
          <w:tab w:val="num" w:pos="2880"/>
        </w:tabs>
        <w:ind w:left="2880" w:hanging="360"/>
      </w:pPr>
    </w:lvl>
    <w:lvl w:ilvl="4" w:tplc="BEFC5268" w:tentative="1">
      <w:start w:val="1"/>
      <w:numFmt w:val="lowerLetter"/>
      <w:lvlText w:val="%5)"/>
      <w:lvlJc w:val="left"/>
      <w:pPr>
        <w:tabs>
          <w:tab w:val="num" w:pos="3600"/>
        </w:tabs>
        <w:ind w:left="3600" w:hanging="360"/>
      </w:pPr>
    </w:lvl>
    <w:lvl w:ilvl="5" w:tplc="B23E77D6" w:tentative="1">
      <w:start w:val="1"/>
      <w:numFmt w:val="lowerLetter"/>
      <w:lvlText w:val="%6)"/>
      <w:lvlJc w:val="left"/>
      <w:pPr>
        <w:tabs>
          <w:tab w:val="num" w:pos="4320"/>
        </w:tabs>
        <w:ind w:left="4320" w:hanging="360"/>
      </w:pPr>
    </w:lvl>
    <w:lvl w:ilvl="6" w:tplc="B3C86F50" w:tentative="1">
      <w:start w:val="1"/>
      <w:numFmt w:val="lowerLetter"/>
      <w:lvlText w:val="%7)"/>
      <w:lvlJc w:val="left"/>
      <w:pPr>
        <w:tabs>
          <w:tab w:val="num" w:pos="5040"/>
        </w:tabs>
        <w:ind w:left="5040" w:hanging="360"/>
      </w:pPr>
    </w:lvl>
    <w:lvl w:ilvl="7" w:tplc="B100E25A" w:tentative="1">
      <w:start w:val="1"/>
      <w:numFmt w:val="lowerLetter"/>
      <w:lvlText w:val="%8)"/>
      <w:lvlJc w:val="left"/>
      <w:pPr>
        <w:tabs>
          <w:tab w:val="num" w:pos="5760"/>
        </w:tabs>
        <w:ind w:left="5760" w:hanging="360"/>
      </w:pPr>
    </w:lvl>
    <w:lvl w:ilvl="8" w:tplc="3D041F2E" w:tentative="1">
      <w:start w:val="1"/>
      <w:numFmt w:val="lowerLetter"/>
      <w:lvlText w:val="%9)"/>
      <w:lvlJc w:val="left"/>
      <w:pPr>
        <w:tabs>
          <w:tab w:val="num" w:pos="6480"/>
        </w:tabs>
        <w:ind w:left="6480" w:hanging="360"/>
      </w:pPr>
    </w:lvl>
  </w:abstractNum>
  <w:abstractNum w:abstractNumId="10" w15:restartNumberingAfterBreak="0">
    <w:nsid w:val="1CCF5B5C"/>
    <w:multiLevelType w:val="hybridMultilevel"/>
    <w:tmpl w:val="683C4334"/>
    <w:lvl w:ilvl="0" w:tplc="A5A64734">
      <w:start w:val="1"/>
      <w:numFmt w:val="bullet"/>
      <w:lvlText w:val="•"/>
      <w:lvlJc w:val="left"/>
      <w:pPr>
        <w:tabs>
          <w:tab w:val="num" w:pos="720"/>
        </w:tabs>
        <w:ind w:left="720" w:hanging="360"/>
      </w:pPr>
      <w:rPr>
        <w:rFonts w:ascii="Arial" w:hAnsi="Arial" w:hint="default"/>
      </w:rPr>
    </w:lvl>
    <w:lvl w:ilvl="1" w:tplc="1B56F99E" w:tentative="1">
      <w:start w:val="1"/>
      <w:numFmt w:val="bullet"/>
      <w:lvlText w:val="•"/>
      <w:lvlJc w:val="left"/>
      <w:pPr>
        <w:tabs>
          <w:tab w:val="num" w:pos="1440"/>
        </w:tabs>
        <w:ind w:left="1440" w:hanging="360"/>
      </w:pPr>
      <w:rPr>
        <w:rFonts w:ascii="Arial" w:hAnsi="Arial" w:hint="default"/>
      </w:rPr>
    </w:lvl>
    <w:lvl w:ilvl="2" w:tplc="A66C17C6" w:tentative="1">
      <w:start w:val="1"/>
      <w:numFmt w:val="bullet"/>
      <w:lvlText w:val="•"/>
      <w:lvlJc w:val="left"/>
      <w:pPr>
        <w:tabs>
          <w:tab w:val="num" w:pos="2160"/>
        </w:tabs>
        <w:ind w:left="2160" w:hanging="360"/>
      </w:pPr>
      <w:rPr>
        <w:rFonts w:ascii="Arial" w:hAnsi="Arial" w:hint="default"/>
      </w:rPr>
    </w:lvl>
    <w:lvl w:ilvl="3" w:tplc="8BC69666" w:tentative="1">
      <w:start w:val="1"/>
      <w:numFmt w:val="bullet"/>
      <w:lvlText w:val="•"/>
      <w:lvlJc w:val="left"/>
      <w:pPr>
        <w:tabs>
          <w:tab w:val="num" w:pos="2880"/>
        </w:tabs>
        <w:ind w:left="2880" w:hanging="360"/>
      </w:pPr>
      <w:rPr>
        <w:rFonts w:ascii="Arial" w:hAnsi="Arial" w:hint="default"/>
      </w:rPr>
    </w:lvl>
    <w:lvl w:ilvl="4" w:tplc="4860F296" w:tentative="1">
      <w:start w:val="1"/>
      <w:numFmt w:val="bullet"/>
      <w:lvlText w:val="•"/>
      <w:lvlJc w:val="left"/>
      <w:pPr>
        <w:tabs>
          <w:tab w:val="num" w:pos="3600"/>
        </w:tabs>
        <w:ind w:left="3600" w:hanging="360"/>
      </w:pPr>
      <w:rPr>
        <w:rFonts w:ascii="Arial" w:hAnsi="Arial" w:hint="default"/>
      </w:rPr>
    </w:lvl>
    <w:lvl w:ilvl="5" w:tplc="F9A24A86" w:tentative="1">
      <w:start w:val="1"/>
      <w:numFmt w:val="bullet"/>
      <w:lvlText w:val="•"/>
      <w:lvlJc w:val="left"/>
      <w:pPr>
        <w:tabs>
          <w:tab w:val="num" w:pos="4320"/>
        </w:tabs>
        <w:ind w:left="4320" w:hanging="360"/>
      </w:pPr>
      <w:rPr>
        <w:rFonts w:ascii="Arial" w:hAnsi="Arial" w:hint="default"/>
      </w:rPr>
    </w:lvl>
    <w:lvl w:ilvl="6" w:tplc="8D9E8236" w:tentative="1">
      <w:start w:val="1"/>
      <w:numFmt w:val="bullet"/>
      <w:lvlText w:val="•"/>
      <w:lvlJc w:val="left"/>
      <w:pPr>
        <w:tabs>
          <w:tab w:val="num" w:pos="5040"/>
        </w:tabs>
        <w:ind w:left="5040" w:hanging="360"/>
      </w:pPr>
      <w:rPr>
        <w:rFonts w:ascii="Arial" w:hAnsi="Arial" w:hint="default"/>
      </w:rPr>
    </w:lvl>
    <w:lvl w:ilvl="7" w:tplc="B6BAA2B2" w:tentative="1">
      <w:start w:val="1"/>
      <w:numFmt w:val="bullet"/>
      <w:lvlText w:val="•"/>
      <w:lvlJc w:val="left"/>
      <w:pPr>
        <w:tabs>
          <w:tab w:val="num" w:pos="5760"/>
        </w:tabs>
        <w:ind w:left="5760" w:hanging="360"/>
      </w:pPr>
      <w:rPr>
        <w:rFonts w:ascii="Arial" w:hAnsi="Arial" w:hint="default"/>
      </w:rPr>
    </w:lvl>
    <w:lvl w:ilvl="8" w:tplc="33C8112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034E89"/>
    <w:multiLevelType w:val="hybridMultilevel"/>
    <w:tmpl w:val="40020976"/>
    <w:lvl w:ilvl="0" w:tplc="72128D7E">
      <w:start w:val="1"/>
      <w:numFmt w:val="bullet"/>
      <w:lvlText w:val="•"/>
      <w:lvlJc w:val="left"/>
      <w:pPr>
        <w:tabs>
          <w:tab w:val="num" w:pos="720"/>
        </w:tabs>
        <w:ind w:left="720" w:hanging="360"/>
      </w:pPr>
      <w:rPr>
        <w:rFonts w:ascii="Arial" w:hAnsi="Arial" w:hint="default"/>
      </w:rPr>
    </w:lvl>
    <w:lvl w:ilvl="1" w:tplc="AD2CE95A" w:tentative="1">
      <w:start w:val="1"/>
      <w:numFmt w:val="bullet"/>
      <w:lvlText w:val="•"/>
      <w:lvlJc w:val="left"/>
      <w:pPr>
        <w:tabs>
          <w:tab w:val="num" w:pos="1440"/>
        </w:tabs>
        <w:ind w:left="1440" w:hanging="360"/>
      </w:pPr>
      <w:rPr>
        <w:rFonts w:ascii="Arial" w:hAnsi="Arial" w:hint="default"/>
      </w:rPr>
    </w:lvl>
    <w:lvl w:ilvl="2" w:tplc="AB4CF950" w:tentative="1">
      <w:start w:val="1"/>
      <w:numFmt w:val="bullet"/>
      <w:lvlText w:val="•"/>
      <w:lvlJc w:val="left"/>
      <w:pPr>
        <w:tabs>
          <w:tab w:val="num" w:pos="2160"/>
        </w:tabs>
        <w:ind w:left="2160" w:hanging="360"/>
      </w:pPr>
      <w:rPr>
        <w:rFonts w:ascii="Arial" w:hAnsi="Arial" w:hint="default"/>
      </w:rPr>
    </w:lvl>
    <w:lvl w:ilvl="3" w:tplc="0F78E0CE" w:tentative="1">
      <w:start w:val="1"/>
      <w:numFmt w:val="bullet"/>
      <w:lvlText w:val="•"/>
      <w:lvlJc w:val="left"/>
      <w:pPr>
        <w:tabs>
          <w:tab w:val="num" w:pos="2880"/>
        </w:tabs>
        <w:ind w:left="2880" w:hanging="360"/>
      </w:pPr>
      <w:rPr>
        <w:rFonts w:ascii="Arial" w:hAnsi="Arial" w:hint="default"/>
      </w:rPr>
    </w:lvl>
    <w:lvl w:ilvl="4" w:tplc="FEFC9BA8" w:tentative="1">
      <w:start w:val="1"/>
      <w:numFmt w:val="bullet"/>
      <w:lvlText w:val="•"/>
      <w:lvlJc w:val="left"/>
      <w:pPr>
        <w:tabs>
          <w:tab w:val="num" w:pos="3600"/>
        </w:tabs>
        <w:ind w:left="3600" w:hanging="360"/>
      </w:pPr>
      <w:rPr>
        <w:rFonts w:ascii="Arial" w:hAnsi="Arial" w:hint="default"/>
      </w:rPr>
    </w:lvl>
    <w:lvl w:ilvl="5" w:tplc="183AC708" w:tentative="1">
      <w:start w:val="1"/>
      <w:numFmt w:val="bullet"/>
      <w:lvlText w:val="•"/>
      <w:lvlJc w:val="left"/>
      <w:pPr>
        <w:tabs>
          <w:tab w:val="num" w:pos="4320"/>
        </w:tabs>
        <w:ind w:left="4320" w:hanging="360"/>
      </w:pPr>
      <w:rPr>
        <w:rFonts w:ascii="Arial" w:hAnsi="Arial" w:hint="default"/>
      </w:rPr>
    </w:lvl>
    <w:lvl w:ilvl="6" w:tplc="0CF21F96" w:tentative="1">
      <w:start w:val="1"/>
      <w:numFmt w:val="bullet"/>
      <w:lvlText w:val="•"/>
      <w:lvlJc w:val="left"/>
      <w:pPr>
        <w:tabs>
          <w:tab w:val="num" w:pos="5040"/>
        </w:tabs>
        <w:ind w:left="5040" w:hanging="360"/>
      </w:pPr>
      <w:rPr>
        <w:rFonts w:ascii="Arial" w:hAnsi="Arial" w:hint="default"/>
      </w:rPr>
    </w:lvl>
    <w:lvl w:ilvl="7" w:tplc="2B607434" w:tentative="1">
      <w:start w:val="1"/>
      <w:numFmt w:val="bullet"/>
      <w:lvlText w:val="•"/>
      <w:lvlJc w:val="left"/>
      <w:pPr>
        <w:tabs>
          <w:tab w:val="num" w:pos="5760"/>
        </w:tabs>
        <w:ind w:left="5760" w:hanging="360"/>
      </w:pPr>
      <w:rPr>
        <w:rFonts w:ascii="Arial" w:hAnsi="Arial" w:hint="default"/>
      </w:rPr>
    </w:lvl>
    <w:lvl w:ilvl="8" w:tplc="6A247BE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0256678"/>
    <w:multiLevelType w:val="hybridMultilevel"/>
    <w:tmpl w:val="B3B6C420"/>
    <w:lvl w:ilvl="0" w:tplc="A0B49D24">
      <w:start w:val="1"/>
      <w:numFmt w:val="decimal"/>
      <w:lvlText w:val="%1."/>
      <w:lvlJc w:val="left"/>
      <w:pPr>
        <w:tabs>
          <w:tab w:val="num" w:pos="720"/>
        </w:tabs>
        <w:ind w:left="720" w:hanging="360"/>
      </w:pPr>
    </w:lvl>
    <w:lvl w:ilvl="1" w:tplc="08D8BA64" w:tentative="1">
      <w:start w:val="1"/>
      <w:numFmt w:val="decimal"/>
      <w:lvlText w:val="%2."/>
      <w:lvlJc w:val="left"/>
      <w:pPr>
        <w:tabs>
          <w:tab w:val="num" w:pos="1440"/>
        </w:tabs>
        <w:ind w:left="1440" w:hanging="360"/>
      </w:pPr>
    </w:lvl>
    <w:lvl w:ilvl="2" w:tplc="12DE4B82" w:tentative="1">
      <w:start w:val="1"/>
      <w:numFmt w:val="decimal"/>
      <w:lvlText w:val="%3."/>
      <w:lvlJc w:val="left"/>
      <w:pPr>
        <w:tabs>
          <w:tab w:val="num" w:pos="2160"/>
        </w:tabs>
        <w:ind w:left="2160" w:hanging="360"/>
      </w:pPr>
    </w:lvl>
    <w:lvl w:ilvl="3" w:tplc="3F32ED7E" w:tentative="1">
      <w:start w:val="1"/>
      <w:numFmt w:val="decimal"/>
      <w:lvlText w:val="%4."/>
      <w:lvlJc w:val="left"/>
      <w:pPr>
        <w:tabs>
          <w:tab w:val="num" w:pos="2880"/>
        </w:tabs>
        <w:ind w:left="2880" w:hanging="360"/>
      </w:pPr>
    </w:lvl>
    <w:lvl w:ilvl="4" w:tplc="A3F8110C" w:tentative="1">
      <w:start w:val="1"/>
      <w:numFmt w:val="decimal"/>
      <w:lvlText w:val="%5."/>
      <w:lvlJc w:val="left"/>
      <w:pPr>
        <w:tabs>
          <w:tab w:val="num" w:pos="3600"/>
        </w:tabs>
        <w:ind w:left="3600" w:hanging="360"/>
      </w:pPr>
    </w:lvl>
    <w:lvl w:ilvl="5" w:tplc="7CDEAED6" w:tentative="1">
      <w:start w:val="1"/>
      <w:numFmt w:val="decimal"/>
      <w:lvlText w:val="%6."/>
      <w:lvlJc w:val="left"/>
      <w:pPr>
        <w:tabs>
          <w:tab w:val="num" w:pos="4320"/>
        </w:tabs>
        <w:ind w:left="4320" w:hanging="360"/>
      </w:pPr>
    </w:lvl>
    <w:lvl w:ilvl="6" w:tplc="D7F0A87E" w:tentative="1">
      <w:start w:val="1"/>
      <w:numFmt w:val="decimal"/>
      <w:lvlText w:val="%7."/>
      <w:lvlJc w:val="left"/>
      <w:pPr>
        <w:tabs>
          <w:tab w:val="num" w:pos="5040"/>
        </w:tabs>
        <w:ind w:left="5040" w:hanging="360"/>
      </w:pPr>
    </w:lvl>
    <w:lvl w:ilvl="7" w:tplc="9E1E83DC" w:tentative="1">
      <w:start w:val="1"/>
      <w:numFmt w:val="decimal"/>
      <w:lvlText w:val="%8."/>
      <w:lvlJc w:val="left"/>
      <w:pPr>
        <w:tabs>
          <w:tab w:val="num" w:pos="5760"/>
        </w:tabs>
        <w:ind w:left="5760" w:hanging="360"/>
      </w:pPr>
    </w:lvl>
    <w:lvl w:ilvl="8" w:tplc="09BCC4C6" w:tentative="1">
      <w:start w:val="1"/>
      <w:numFmt w:val="decimal"/>
      <w:lvlText w:val="%9."/>
      <w:lvlJc w:val="left"/>
      <w:pPr>
        <w:tabs>
          <w:tab w:val="num" w:pos="6480"/>
        </w:tabs>
        <w:ind w:left="6480" w:hanging="360"/>
      </w:pPr>
    </w:lvl>
  </w:abstractNum>
  <w:abstractNum w:abstractNumId="13" w15:restartNumberingAfterBreak="0">
    <w:nsid w:val="240636B6"/>
    <w:multiLevelType w:val="hybridMultilevel"/>
    <w:tmpl w:val="54D60826"/>
    <w:lvl w:ilvl="0" w:tplc="0C36DD60">
      <w:start w:val="1"/>
      <w:numFmt w:val="bullet"/>
      <w:lvlText w:val="•"/>
      <w:lvlJc w:val="left"/>
      <w:pPr>
        <w:tabs>
          <w:tab w:val="num" w:pos="720"/>
        </w:tabs>
        <w:ind w:left="720" w:hanging="360"/>
      </w:pPr>
      <w:rPr>
        <w:rFonts w:ascii="Arial" w:hAnsi="Arial" w:hint="default"/>
      </w:rPr>
    </w:lvl>
    <w:lvl w:ilvl="1" w:tplc="2E26D6EC" w:tentative="1">
      <w:start w:val="1"/>
      <w:numFmt w:val="bullet"/>
      <w:lvlText w:val="•"/>
      <w:lvlJc w:val="left"/>
      <w:pPr>
        <w:tabs>
          <w:tab w:val="num" w:pos="1440"/>
        </w:tabs>
        <w:ind w:left="1440" w:hanging="360"/>
      </w:pPr>
      <w:rPr>
        <w:rFonts w:ascii="Arial" w:hAnsi="Arial" w:hint="default"/>
      </w:rPr>
    </w:lvl>
    <w:lvl w:ilvl="2" w:tplc="A83A43FC" w:tentative="1">
      <w:start w:val="1"/>
      <w:numFmt w:val="bullet"/>
      <w:lvlText w:val="•"/>
      <w:lvlJc w:val="left"/>
      <w:pPr>
        <w:tabs>
          <w:tab w:val="num" w:pos="2160"/>
        </w:tabs>
        <w:ind w:left="2160" w:hanging="360"/>
      </w:pPr>
      <w:rPr>
        <w:rFonts w:ascii="Arial" w:hAnsi="Arial" w:hint="default"/>
      </w:rPr>
    </w:lvl>
    <w:lvl w:ilvl="3" w:tplc="9F2E2602" w:tentative="1">
      <w:start w:val="1"/>
      <w:numFmt w:val="bullet"/>
      <w:lvlText w:val="•"/>
      <w:lvlJc w:val="left"/>
      <w:pPr>
        <w:tabs>
          <w:tab w:val="num" w:pos="2880"/>
        </w:tabs>
        <w:ind w:left="2880" w:hanging="360"/>
      </w:pPr>
      <w:rPr>
        <w:rFonts w:ascii="Arial" w:hAnsi="Arial" w:hint="default"/>
      </w:rPr>
    </w:lvl>
    <w:lvl w:ilvl="4" w:tplc="70307640" w:tentative="1">
      <w:start w:val="1"/>
      <w:numFmt w:val="bullet"/>
      <w:lvlText w:val="•"/>
      <w:lvlJc w:val="left"/>
      <w:pPr>
        <w:tabs>
          <w:tab w:val="num" w:pos="3600"/>
        </w:tabs>
        <w:ind w:left="3600" w:hanging="360"/>
      </w:pPr>
      <w:rPr>
        <w:rFonts w:ascii="Arial" w:hAnsi="Arial" w:hint="default"/>
      </w:rPr>
    </w:lvl>
    <w:lvl w:ilvl="5" w:tplc="085616D0" w:tentative="1">
      <w:start w:val="1"/>
      <w:numFmt w:val="bullet"/>
      <w:lvlText w:val="•"/>
      <w:lvlJc w:val="left"/>
      <w:pPr>
        <w:tabs>
          <w:tab w:val="num" w:pos="4320"/>
        </w:tabs>
        <w:ind w:left="4320" w:hanging="360"/>
      </w:pPr>
      <w:rPr>
        <w:rFonts w:ascii="Arial" w:hAnsi="Arial" w:hint="default"/>
      </w:rPr>
    </w:lvl>
    <w:lvl w:ilvl="6" w:tplc="A93499A6" w:tentative="1">
      <w:start w:val="1"/>
      <w:numFmt w:val="bullet"/>
      <w:lvlText w:val="•"/>
      <w:lvlJc w:val="left"/>
      <w:pPr>
        <w:tabs>
          <w:tab w:val="num" w:pos="5040"/>
        </w:tabs>
        <w:ind w:left="5040" w:hanging="360"/>
      </w:pPr>
      <w:rPr>
        <w:rFonts w:ascii="Arial" w:hAnsi="Arial" w:hint="default"/>
      </w:rPr>
    </w:lvl>
    <w:lvl w:ilvl="7" w:tplc="FA90ED0C" w:tentative="1">
      <w:start w:val="1"/>
      <w:numFmt w:val="bullet"/>
      <w:lvlText w:val="•"/>
      <w:lvlJc w:val="left"/>
      <w:pPr>
        <w:tabs>
          <w:tab w:val="num" w:pos="5760"/>
        </w:tabs>
        <w:ind w:left="5760" w:hanging="360"/>
      </w:pPr>
      <w:rPr>
        <w:rFonts w:ascii="Arial" w:hAnsi="Arial" w:hint="default"/>
      </w:rPr>
    </w:lvl>
    <w:lvl w:ilvl="8" w:tplc="72DE29B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ED0A3C"/>
    <w:multiLevelType w:val="hybridMultilevel"/>
    <w:tmpl w:val="B260A1D8"/>
    <w:lvl w:ilvl="0" w:tplc="61FA1392">
      <w:start w:val="1"/>
      <w:numFmt w:val="bullet"/>
      <w:lvlText w:val="•"/>
      <w:lvlJc w:val="left"/>
      <w:pPr>
        <w:tabs>
          <w:tab w:val="num" w:pos="720"/>
        </w:tabs>
        <w:ind w:left="720" w:hanging="360"/>
      </w:pPr>
      <w:rPr>
        <w:rFonts w:ascii="Arial" w:hAnsi="Arial" w:hint="default"/>
      </w:rPr>
    </w:lvl>
    <w:lvl w:ilvl="1" w:tplc="3FE49886" w:tentative="1">
      <w:start w:val="1"/>
      <w:numFmt w:val="bullet"/>
      <w:lvlText w:val="•"/>
      <w:lvlJc w:val="left"/>
      <w:pPr>
        <w:tabs>
          <w:tab w:val="num" w:pos="1440"/>
        </w:tabs>
        <w:ind w:left="1440" w:hanging="360"/>
      </w:pPr>
      <w:rPr>
        <w:rFonts w:ascii="Arial" w:hAnsi="Arial" w:hint="default"/>
      </w:rPr>
    </w:lvl>
    <w:lvl w:ilvl="2" w:tplc="B170BDC8" w:tentative="1">
      <w:start w:val="1"/>
      <w:numFmt w:val="bullet"/>
      <w:lvlText w:val="•"/>
      <w:lvlJc w:val="left"/>
      <w:pPr>
        <w:tabs>
          <w:tab w:val="num" w:pos="2160"/>
        </w:tabs>
        <w:ind w:left="2160" w:hanging="360"/>
      </w:pPr>
      <w:rPr>
        <w:rFonts w:ascii="Arial" w:hAnsi="Arial" w:hint="default"/>
      </w:rPr>
    </w:lvl>
    <w:lvl w:ilvl="3" w:tplc="26BC5D8C" w:tentative="1">
      <w:start w:val="1"/>
      <w:numFmt w:val="bullet"/>
      <w:lvlText w:val="•"/>
      <w:lvlJc w:val="left"/>
      <w:pPr>
        <w:tabs>
          <w:tab w:val="num" w:pos="2880"/>
        </w:tabs>
        <w:ind w:left="2880" w:hanging="360"/>
      </w:pPr>
      <w:rPr>
        <w:rFonts w:ascii="Arial" w:hAnsi="Arial" w:hint="default"/>
      </w:rPr>
    </w:lvl>
    <w:lvl w:ilvl="4" w:tplc="3DE4DB12" w:tentative="1">
      <w:start w:val="1"/>
      <w:numFmt w:val="bullet"/>
      <w:lvlText w:val="•"/>
      <w:lvlJc w:val="left"/>
      <w:pPr>
        <w:tabs>
          <w:tab w:val="num" w:pos="3600"/>
        </w:tabs>
        <w:ind w:left="3600" w:hanging="360"/>
      </w:pPr>
      <w:rPr>
        <w:rFonts w:ascii="Arial" w:hAnsi="Arial" w:hint="default"/>
      </w:rPr>
    </w:lvl>
    <w:lvl w:ilvl="5" w:tplc="E1C01BB2" w:tentative="1">
      <w:start w:val="1"/>
      <w:numFmt w:val="bullet"/>
      <w:lvlText w:val="•"/>
      <w:lvlJc w:val="left"/>
      <w:pPr>
        <w:tabs>
          <w:tab w:val="num" w:pos="4320"/>
        </w:tabs>
        <w:ind w:left="4320" w:hanging="360"/>
      </w:pPr>
      <w:rPr>
        <w:rFonts w:ascii="Arial" w:hAnsi="Arial" w:hint="default"/>
      </w:rPr>
    </w:lvl>
    <w:lvl w:ilvl="6" w:tplc="EED26D08" w:tentative="1">
      <w:start w:val="1"/>
      <w:numFmt w:val="bullet"/>
      <w:lvlText w:val="•"/>
      <w:lvlJc w:val="left"/>
      <w:pPr>
        <w:tabs>
          <w:tab w:val="num" w:pos="5040"/>
        </w:tabs>
        <w:ind w:left="5040" w:hanging="360"/>
      </w:pPr>
      <w:rPr>
        <w:rFonts w:ascii="Arial" w:hAnsi="Arial" w:hint="default"/>
      </w:rPr>
    </w:lvl>
    <w:lvl w:ilvl="7" w:tplc="41526A4E" w:tentative="1">
      <w:start w:val="1"/>
      <w:numFmt w:val="bullet"/>
      <w:lvlText w:val="•"/>
      <w:lvlJc w:val="left"/>
      <w:pPr>
        <w:tabs>
          <w:tab w:val="num" w:pos="5760"/>
        </w:tabs>
        <w:ind w:left="5760" w:hanging="360"/>
      </w:pPr>
      <w:rPr>
        <w:rFonts w:ascii="Arial" w:hAnsi="Arial" w:hint="default"/>
      </w:rPr>
    </w:lvl>
    <w:lvl w:ilvl="8" w:tplc="9AB4923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5331AB"/>
    <w:multiLevelType w:val="hybridMultilevel"/>
    <w:tmpl w:val="603EC214"/>
    <w:lvl w:ilvl="0" w:tplc="FF421CFA">
      <w:start w:val="1"/>
      <w:numFmt w:val="bullet"/>
      <w:lvlText w:val="•"/>
      <w:lvlJc w:val="left"/>
      <w:pPr>
        <w:tabs>
          <w:tab w:val="num" w:pos="720"/>
        </w:tabs>
        <w:ind w:left="720" w:hanging="360"/>
      </w:pPr>
      <w:rPr>
        <w:rFonts w:ascii="Arial" w:hAnsi="Arial" w:hint="default"/>
      </w:rPr>
    </w:lvl>
    <w:lvl w:ilvl="1" w:tplc="034E15C6">
      <w:start w:val="1"/>
      <w:numFmt w:val="bullet"/>
      <w:lvlText w:val="•"/>
      <w:lvlJc w:val="left"/>
      <w:pPr>
        <w:tabs>
          <w:tab w:val="num" w:pos="1440"/>
        </w:tabs>
        <w:ind w:left="1440" w:hanging="360"/>
      </w:pPr>
      <w:rPr>
        <w:rFonts w:ascii="Arial" w:hAnsi="Arial" w:hint="default"/>
      </w:rPr>
    </w:lvl>
    <w:lvl w:ilvl="2" w:tplc="9956FBDE" w:tentative="1">
      <w:start w:val="1"/>
      <w:numFmt w:val="bullet"/>
      <w:lvlText w:val="•"/>
      <w:lvlJc w:val="left"/>
      <w:pPr>
        <w:tabs>
          <w:tab w:val="num" w:pos="2160"/>
        </w:tabs>
        <w:ind w:left="2160" w:hanging="360"/>
      </w:pPr>
      <w:rPr>
        <w:rFonts w:ascii="Arial" w:hAnsi="Arial" w:hint="default"/>
      </w:rPr>
    </w:lvl>
    <w:lvl w:ilvl="3" w:tplc="2BF26B1C" w:tentative="1">
      <w:start w:val="1"/>
      <w:numFmt w:val="bullet"/>
      <w:lvlText w:val="•"/>
      <w:lvlJc w:val="left"/>
      <w:pPr>
        <w:tabs>
          <w:tab w:val="num" w:pos="2880"/>
        </w:tabs>
        <w:ind w:left="2880" w:hanging="360"/>
      </w:pPr>
      <w:rPr>
        <w:rFonts w:ascii="Arial" w:hAnsi="Arial" w:hint="default"/>
      </w:rPr>
    </w:lvl>
    <w:lvl w:ilvl="4" w:tplc="84FC2490" w:tentative="1">
      <w:start w:val="1"/>
      <w:numFmt w:val="bullet"/>
      <w:lvlText w:val="•"/>
      <w:lvlJc w:val="left"/>
      <w:pPr>
        <w:tabs>
          <w:tab w:val="num" w:pos="3600"/>
        </w:tabs>
        <w:ind w:left="3600" w:hanging="360"/>
      </w:pPr>
      <w:rPr>
        <w:rFonts w:ascii="Arial" w:hAnsi="Arial" w:hint="default"/>
      </w:rPr>
    </w:lvl>
    <w:lvl w:ilvl="5" w:tplc="0DA25E94" w:tentative="1">
      <w:start w:val="1"/>
      <w:numFmt w:val="bullet"/>
      <w:lvlText w:val="•"/>
      <w:lvlJc w:val="left"/>
      <w:pPr>
        <w:tabs>
          <w:tab w:val="num" w:pos="4320"/>
        </w:tabs>
        <w:ind w:left="4320" w:hanging="360"/>
      </w:pPr>
      <w:rPr>
        <w:rFonts w:ascii="Arial" w:hAnsi="Arial" w:hint="default"/>
      </w:rPr>
    </w:lvl>
    <w:lvl w:ilvl="6" w:tplc="A92EF18E" w:tentative="1">
      <w:start w:val="1"/>
      <w:numFmt w:val="bullet"/>
      <w:lvlText w:val="•"/>
      <w:lvlJc w:val="left"/>
      <w:pPr>
        <w:tabs>
          <w:tab w:val="num" w:pos="5040"/>
        </w:tabs>
        <w:ind w:left="5040" w:hanging="360"/>
      </w:pPr>
      <w:rPr>
        <w:rFonts w:ascii="Arial" w:hAnsi="Arial" w:hint="default"/>
      </w:rPr>
    </w:lvl>
    <w:lvl w:ilvl="7" w:tplc="887CA788" w:tentative="1">
      <w:start w:val="1"/>
      <w:numFmt w:val="bullet"/>
      <w:lvlText w:val="•"/>
      <w:lvlJc w:val="left"/>
      <w:pPr>
        <w:tabs>
          <w:tab w:val="num" w:pos="5760"/>
        </w:tabs>
        <w:ind w:left="5760" w:hanging="360"/>
      </w:pPr>
      <w:rPr>
        <w:rFonts w:ascii="Arial" w:hAnsi="Arial" w:hint="default"/>
      </w:rPr>
    </w:lvl>
    <w:lvl w:ilvl="8" w:tplc="9A342B9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CD4715D"/>
    <w:multiLevelType w:val="hybridMultilevel"/>
    <w:tmpl w:val="ADD695B2"/>
    <w:lvl w:ilvl="0" w:tplc="47BEBCFE">
      <w:start w:val="1"/>
      <w:numFmt w:val="upperLetter"/>
      <w:lvlText w:val="%1."/>
      <w:lvlJc w:val="left"/>
      <w:pPr>
        <w:tabs>
          <w:tab w:val="num" w:pos="720"/>
        </w:tabs>
        <w:ind w:left="720" w:hanging="360"/>
      </w:pPr>
    </w:lvl>
    <w:lvl w:ilvl="1" w:tplc="F9CE0F96" w:tentative="1">
      <w:start w:val="1"/>
      <w:numFmt w:val="upperLetter"/>
      <w:lvlText w:val="%2."/>
      <w:lvlJc w:val="left"/>
      <w:pPr>
        <w:tabs>
          <w:tab w:val="num" w:pos="1440"/>
        </w:tabs>
        <w:ind w:left="1440" w:hanging="360"/>
      </w:pPr>
    </w:lvl>
    <w:lvl w:ilvl="2" w:tplc="728E466E" w:tentative="1">
      <w:start w:val="1"/>
      <w:numFmt w:val="upperLetter"/>
      <w:lvlText w:val="%3."/>
      <w:lvlJc w:val="left"/>
      <w:pPr>
        <w:tabs>
          <w:tab w:val="num" w:pos="2160"/>
        </w:tabs>
        <w:ind w:left="2160" w:hanging="360"/>
      </w:pPr>
    </w:lvl>
    <w:lvl w:ilvl="3" w:tplc="3AAC5AD8" w:tentative="1">
      <w:start w:val="1"/>
      <w:numFmt w:val="upperLetter"/>
      <w:lvlText w:val="%4."/>
      <w:lvlJc w:val="left"/>
      <w:pPr>
        <w:tabs>
          <w:tab w:val="num" w:pos="2880"/>
        </w:tabs>
        <w:ind w:left="2880" w:hanging="360"/>
      </w:pPr>
    </w:lvl>
    <w:lvl w:ilvl="4" w:tplc="65D079D2" w:tentative="1">
      <w:start w:val="1"/>
      <w:numFmt w:val="upperLetter"/>
      <w:lvlText w:val="%5."/>
      <w:lvlJc w:val="left"/>
      <w:pPr>
        <w:tabs>
          <w:tab w:val="num" w:pos="3600"/>
        </w:tabs>
        <w:ind w:left="3600" w:hanging="360"/>
      </w:pPr>
    </w:lvl>
    <w:lvl w:ilvl="5" w:tplc="F2F0832A" w:tentative="1">
      <w:start w:val="1"/>
      <w:numFmt w:val="upperLetter"/>
      <w:lvlText w:val="%6."/>
      <w:lvlJc w:val="left"/>
      <w:pPr>
        <w:tabs>
          <w:tab w:val="num" w:pos="4320"/>
        </w:tabs>
        <w:ind w:left="4320" w:hanging="360"/>
      </w:pPr>
    </w:lvl>
    <w:lvl w:ilvl="6" w:tplc="59B4CF40" w:tentative="1">
      <w:start w:val="1"/>
      <w:numFmt w:val="upperLetter"/>
      <w:lvlText w:val="%7."/>
      <w:lvlJc w:val="left"/>
      <w:pPr>
        <w:tabs>
          <w:tab w:val="num" w:pos="5040"/>
        </w:tabs>
        <w:ind w:left="5040" w:hanging="360"/>
      </w:pPr>
    </w:lvl>
    <w:lvl w:ilvl="7" w:tplc="5CE4FB7C" w:tentative="1">
      <w:start w:val="1"/>
      <w:numFmt w:val="upperLetter"/>
      <w:lvlText w:val="%8."/>
      <w:lvlJc w:val="left"/>
      <w:pPr>
        <w:tabs>
          <w:tab w:val="num" w:pos="5760"/>
        </w:tabs>
        <w:ind w:left="5760" w:hanging="360"/>
      </w:pPr>
    </w:lvl>
    <w:lvl w:ilvl="8" w:tplc="65A02382" w:tentative="1">
      <w:start w:val="1"/>
      <w:numFmt w:val="upperLetter"/>
      <w:lvlText w:val="%9."/>
      <w:lvlJc w:val="left"/>
      <w:pPr>
        <w:tabs>
          <w:tab w:val="num" w:pos="6480"/>
        </w:tabs>
        <w:ind w:left="6480" w:hanging="360"/>
      </w:pPr>
    </w:lvl>
  </w:abstractNum>
  <w:abstractNum w:abstractNumId="17" w15:restartNumberingAfterBreak="0">
    <w:nsid w:val="2EBC2070"/>
    <w:multiLevelType w:val="hybridMultilevel"/>
    <w:tmpl w:val="33D82EA8"/>
    <w:lvl w:ilvl="0" w:tplc="6FE6518C">
      <w:start w:val="4"/>
      <w:numFmt w:val="decimal"/>
      <w:lvlText w:val="%1."/>
      <w:lvlJc w:val="left"/>
      <w:pPr>
        <w:tabs>
          <w:tab w:val="num" w:pos="388"/>
        </w:tabs>
        <w:ind w:left="388" w:hanging="360"/>
      </w:pPr>
    </w:lvl>
    <w:lvl w:ilvl="1" w:tplc="C56684C6" w:tentative="1">
      <w:start w:val="1"/>
      <w:numFmt w:val="decimal"/>
      <w:lvlText w:val="%2."/>
      <w:lvlJc w:val="left"/>
      <w:pPr>
        <w:tabs>
          <w:tab w:val="num" w:pos="1108"/>
        </w:tabs>
        <w:ind w:left="1108" w:hanging="360"/>
      </w:pPr>
    </w:lvl>
    <w:lvl w:ilvl="2" w:tplc="FF76E7C2" w:tentative="1">
      <w:start w:val="1"/>
      <w:numFmt w:val="decimal"/>
      <w:lvlText w:val="%3."/>
      <w:lvlJc w:val="left"/>
      <w:pPr>
        <w:tabs>
          <w:tab w:val="num" w:pos="1828"/>
        </w:tabs>
        <w:ind w:left="1828" w:hanging="360"/>
      </w:pPr>
    </w:lvl>
    <w:lvl w:ilvl="3" w:tplc="B09AB67A" w:tentative="1">
      <w:start w:val="1"/>
      <w:numFmt w:val="decimal"/>
      <w:lvlText w:val="%4."/>
      <w:lvlJc w:val="left"/>
      <w:pPr>
        <w:tabs>
          <w:tab w:val="num" w:pos="2548"/>
        </w:tabs>
        <w:ind w:left="2548" w:hanging="360"/>
      </w:pPr>
    </w:lvl>
    <w:lvl w:ilvl="4" w:tplc="0C80E05E" w:tentative="1">
      <w:start w:val="1"/>
      <w:numFmt w:val="decimal"/>
      <w:lvlText w:val="%5."/>
      <w:lvlJc w:val="left"/>
      <w:pPr>
        <w:tabs>
          <w:tab w:val="num" w:pos="3268"/>
        </w:tabs>
        <w:ind w:left="3268" w:hanging="360"/>
      </w:pPr>
    </w:lvl>
    <w:lvl w:ilvl="5" w:tplc="2A660486" w:tentative="1">
      <w:start w:val="1"/>
      <w:numFmt w:val="decimal"/>
      <w:lvlText w:val="%6."/>
      <w:lvlJc w:val="left"/>
      <w:pPr>
        <w:tabs>
          <w:tab w:val="num" w:pos="3988"/>
        </w:tabs>
        <w:ind w:left="3988" w:hanging="360"/>
      </w:pPr>
    </w:lvl>
    <w:lvl w:ilvl="6" w:tplc="C49C1580" w:tentative="1">
      <w:start w:val="1"/>
      <w:numFmt w:val="decimal"/>
      <w:lvlText w:val="%7."/>
      <w:lvlJc w:val="left"/>
      <w:pPr>
        <w:tabs>
          <w:tab w:val="num" w:pos="4708"/>
        </w:tabs>
        <w:ind w:left="4708" w:hanging="360"/>
      </w:pPr>
    </w:lvl>
    <w:lvl w:ilvl="7" w:tplc="3C668A6E" w:tentative="1">
      <w:start w:val="1"/>
      <w:numFmt w:val="decimal"/>
      <w:lvlText w:val="%8."/>
      <w:lvlJc w:val="left"/>
      <w:pPr>
        <w:tabs>
          <w:tab w:val="num" w:pos="5428"/>
        </w:tabs>
        <w:ind w:left="5428" w:hanging="360"/>
      </w:pPr>
    </w:lvl>
    <w:lvl w:ilvl="8" w:tplc="1212ACB2" w:tentative="1">
      <w:start w:val="1"/>
      <w:numFmt w:val="decimal"/>
      <w:lvlText w:val="%9."/>
      <w:lvlJc w:val="left"/>
      <w:pPr>
        <w:tabs>
          <w:tab w:val="num" w:pos="6148"/>
        </w:tabs>
        <w:ind w:left="6148" w:hanging="360"/>
      </w:pPr>
    </w:lvl>
  </w:abstractNum>
  <w:abstractNum w:abstractNumId="18" w15:restartNumberingAfterBreak="0">
    <w:nsid w:val="30D92509"/>
    <w:multiLevelType w:val="hybridMultilevel"/>
    <w:tmpl w:val="E24628F0"/>
    <w:lvl w:ilvl="0" w:tplc="FBEC0FD6">
      <w:start w:val="1"/>
      <w:numFmt w:val="bullet"/>
      <w:lvlText w:val="•"/>
      <w:lvlJc w:val="left"/>
      <w:pPr>
        <w:tabs>
          <w:tab w:val="num" w:pos="720"/>
        </w:tabs>
        <w:ind w:left="720" w:hanging="360"/>
      </w:pPr>
      <w:rPr>
        <w:rFonts w:ascii="Arial" w:hAnsi="Arial" w:hint="default"/>
      </w:rPr>
    </w:lvl>
    <w:lvl w:ilvl="1" w:tplc="DA103772" w:tentative="1">
      <w:start w:val="1"/>
      <w:numFmt w:val="bullet"/>
      <w:lvlText w:val="•"/>
      <w:lvlJc w:val="left"/>
      <w:pPr>
        <w:tabs>
          <w:tab w:val="num" w:pos="1440"/>
        </w:tabs>
        <w:ind w:left="1440" w:hanging="360"/>
      </w:pPr>
      <w:rPr>
        <w:rFonts w:ascii="Arial" w:hAnsi="Arial" w:hint="default"/>
      </w:rPr>
    </w:lvl>
    <w:lvl w:ilvl="2" w:tplc="9F9E18B4" w:tentative="1">
      <w:start w:val="1"/>
      <w:numFmt w:val="bullet"/>
      <w:lvlText w:val="•"/>
      <w:lvlJc w:val="left"/>
      <w:pPr>
        <w:tabs>
          <w:tab w:val="num" w:pos="2160"/>
        </w:tabs>
        <w:ind w:left="2160" w:hanging="360"/>
      </w:pPr>
      <w:rPr>
        <w:rFonts w:ascii="Arial" w:hAnsi="Arial" w:hint="default"/>
      </w:rPr>
    </w:lvl>
    <w:lvl w:ilvl="3" w:tplc="262E33D8" w:tentative="1">
      <w:start w:val="1"/>
      <w:numFmt w:val="bullet"/>
      <w:lvlText w:val="•"/>
      <w:lvlJc w:val="left"/>
      <w:pPr>
        <w:tabs>
          <w:tab w:val="num" w:pos="2880"/>
        </w:tabs>
        <w:ind w:left="2880" w:hanging="360"/>
      </w:pPr>
      <w:rPr>
        <w:rFonts w:ascii="Arial" w:hAnsi="Arial" w:hint="default"/>
      </w:rPr>
    </w:lvl>
    <w:lvl w:ilvl="4" w:tplc="6B3E84F2" w:tentative="1">
      <w:start w:val="1"/>
      <w:numFmt w:val="bullet"/>
      <w:lvlText w:val="•"/>
      <w:lvlJc w:val="left"/>
      <w:pPr>
        <w:tabs>
          <w:tab w:val="num" w:pos="3600"/>
        </w:tabs>
        <w:ind w:left="3600" w:hanging="360"/>
      </w:pPr>
      <w:rPr>
        <w:rFonts w:ascii="Arial" w:hAnsi="Arial" w:hint="default"/>
      </w:rPr>
    </w:lvl>
    <w:lvl w:ilvl="5" w:tplc="D382AEA2" w:tentative="1">
      <w:start w:val="1"/>
      <w:numFmt w:val="bullet"/>
      <w:lvlText w:val="•"/>
      <w:lvlJc w:val="left"/>
      <w:pPr>
        <w:tabs>
          <w:tab w:val="num" w:pos="4320"/>
        </w:tabs>
        <w:ind w:left="4320" w:hanging="360"/>
      </w:pPr>
      <w:rPr>
        <w:rFonts w:ascii="Arial" w:hAnsi="Arial" w:hint="default"/>
      </w:rPr>
    </w:lvl>
    <w:lvl w:ilvl="6" w:tplc="14161178" w:tentative="1">
      <w:start w:val="1"/>
      <w:numFmt w:val="bullet"/>
      <w:lvlText w:val="•"/>
      <w:lvlJc w:val="left"/>
      <w:pPr>
        <w:tabs>
          <w:tab w:val="num" w:pos="5040"/>
        </w:tabs>
        <w:ind w:left="5040" w:hanging="360"/>
      </w:pPr>
      <w:rPr>
        <w:rFonts w:ascii="Arial" w:hAnsi="Arial" w:hint="default"/>
      </w:rPr>
    </w:lvl>
    <w:lvl w:ilvl="7" w:tplc="7AE2AF26" w:tentative="1">
      <w:start w:val="1"/>
      <w:numFmt w:val="bullet"/>
      <w:lvlText w:val="•"/>
      <w:lvlJc w:val="left"/>
      <w:pPr>
        <w:tabs>
          <w:tab w:val="num" w:pos="5760"/>
        </w:tabs>
        <w:ind w:left="5760" w:hanging="360"/>
      </w:pPr>
      <w:rPr>
        <w:rFonts w:ascii="Arial" w:hAnsi="Arial" w:hint="default"/>
      </w:rPr>
    </w:lvl>
    <w:lvl w:ilvl="8" w:tplc="CDD03AE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0DE0159"/>
    <w:multiLevelType w:val="hybridMultilevel"/>
    <w:tmpl w:val="8AAEA3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D4481F"/>
    <w:multiLevelType w:val="hybridMultilevel"/>
    <w:tmpl w:val="0ADE3E0C"/>
    <w:lvl w:ilvl="0" w:tplc="DA70B354">
      <w:start w:val="1"/>
      <w:numFmt w:val="bullet"/>
      <w:lvlText w:val="•"/>
      <w:lvlJc w:val="left"/>
      <w:pPr>
        <w:tabs>
          <w:tab w:val="num" w:pos="720"/>
        </w:tabs>
        <w:ind w:left="720" w:hanging="360"/>
      </w:pPr>
      <w:rPr>
        <w:rFonts w:ascii="Arial" w:hAnsi="Arial" w:hint="default"/>
      </w:rPr>
    </w:lvl>
    <w:lvl w:ilvl="1" w:tplc="24BCC3AC" w:tentative="1">
      <w:start w:val="1"/>
      <w:numFmt w:val="bullet"/>
      <w:lvlText w:val="•"/>
      <w:lvlJc w:val="left"/>
      <w:pPr>
        <w:tabs>
          <w:tab w:val="num" w:pos="1440"/>
        </w:tabs>
        <w:ind w:left="1440" w:hanging="360"/>
      </w:pPr>
      <w:rPr>
        <w:rFonts w:ascii="Arial" w:hAnsi="Arial" w:hint="default"/>
      </w:rPr>
    </w:lvl>
    <w:lvl w:ilvl="2" w:tplc="15F4AEB6" w:tentative="1">
      <w:start w:val="1"/>
      <w:numFmt w:val="bullet"/>
      <w:lvlText w:val="•"/>
      <w:lvlJc w:val="left"/>
      <w:pPr>
        <w:tabs>
          <w:tab w:val="num" w:pos="2160"/>
        </w:tabs>
        <w:ind w:left="2160" w:hanging="360"/>
      </w:pPr>
      <w:rPr>
        <w:rFonts w:ascii="Arial" w:hAnsi="Arial" w:hint="default"/>
      </w:rPr>
    </w:lvl>
    <w:lvl w:ilvl="3" w:tplc="2064FE00" w:tentative="1">
      <w:start w:val="1"/>
      <w:numFmt w:val="bullet"/>
      <w:lvlText w:val="•"/>
      <w:lvlJc w:val="left"/>
      <w:pPr>
        <w:tabs>
          <w:tab w:val="num" w:pos="2880"/>
        </w:tabs>
        <w:ind w:left="2880" w:hanging="360"/>
      </w:pPr>
      <w:rPr>
        <w:rFonts w:ascii="Arial" w:hAnsi="Arial" w:hint="default"/>
      </w:rPr>
    </w:lvl>
    <w:lvl w:ilvl="4" w:tplc="D4123062" w:tentative="1">
      <w:start w:val="1"/>
      <w:numFmt w:val="bullet"/>
      <w:lvlText w:val="•"/>
      <w:lvlJc w:val="left"/>
      <w:pPr>
        <w:tabs>
          <w:tab w:val="num" w:pos="3600"/>
        </w:tabs>
        <w:ind w:left="3600" w:hanging="360"/>
      </w:pPr>
      <w:rPr>
        <w:rFonts w:ascii="Arial" w:hAnsi="Arial" w:hint="default"/>
      </w:rPr>
    </w:lvl>
    <w:lvl w:ilvl="5" w:tplc="862E2256" w:tentative="1">
      <w:start w:val="1"/>
      <w:numFmt w:val="bullet"/>
      <w:lvlText w:val="•"/>
      <w:lvlJc w:val="left"/>
      <w:pPr>
        <w:tabs>
          <w:tab w:val="num" w:pos="4320"/>
        </w:tabs>
        <w:ind w:left="4320" w:hanging="360"/>
      </w:pPr>
      <w:rPr>
        <w:rFonts w:ascii="Arial" w:hAnsi="Arial" w:hint="default"/>
      </w:rPr>
    </w:lvl>
    <w:lvl w:ilvl="6" w:tplc="809E9420" w:tentative="1">
      <w:start w:val="1"/>
      <w:numFmt w:val="bullet"/>
      <w:lvlText w:val="•"/>
      <w:lvlJc w:val="left"/>
      <w:pPr>
        <w:tabs>
          <w:tab w:val="num" w:pos="5040"/>
        </w:tabs>
        <w:ind w:left="5040" w:hanging="360"/>
      </w:pPr>
      <w:rPr>
        <w:rFonts w:ascii="Arial" w:hAnsi="Arial" w:hint="default"/>
      </w:rPr>
    </w:lvl>
    <w:lvl w:ilvl="7" w:tplc="201880DA" w:tentative="1">
      <w:start w:val="1"/>
      <w:numFmt w:val="bullet"/>
      <w:lvlText w:val="•"/>
      <w:lvlJc w:val="left"/>
      <w:pPr>
        <w:tabs>
          <w:tab w:val="num" w:pos="5760"/>
        </w:tabs>
        <w:ind w:left="5760" w:hanging="360"/>
      </w:pPr>
      <w:rPr>
        <w:rFonts w:ascii="Arial" w:hAnsi="Arial" w:hint="default"/>
      </w:rPr>
    </w:lvl>
    <w:lvl w:ilvl="8" w:tplc="D3EEF5C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86E01C9"/>
    <w:multiLevelType w:val="hybridMultilevel"/>
    <w:tmpl w:val="36F25D8A"/>
    <w:lvl w:ilvl="0" w:tplc="DB6C6038">
      <w:start w:val="1"/>
      <w:numFmt w:val="bullet"/>
      <w:lvlText w:val="•"/>
      <w:lvlJc w:val="left"/>
      <w:pPr>
        <w:tabs>
          <w:tab w:val="num" w:pos="360"/>
        </w:tabs>
        <w:ind w:left="360" w:hanging="360"/>
      </w:pPr>
      <w:rPr>
        <w:rFonts w:ascii="Arial" w:hAnsi="Arial" w:hint="default"/>
      </w:rPr>
    </w:lvl>
    <w:lvl w:ilvl="1" w:tplc="D88ACD8C">
      <w:start w:val="1"/>
      <w:numFmt w:val="bullet"/>
      <w:lvlText w:val="•"/>
      <w:lvlJc w:val="left"/>
      <w:pPr>
        <w:tabs>
          <w:tab w:val="num" w:pos="1080"/>
        </w:tabs>
        <w:ind w:left="1080" w:hanging="360"/>
      </w:pPr>
      <w:rPr>
        <w:rFonts w:ascii="Arial" w:hAnsi="Arial" w:hint="default"/>
      </w:rPr>
    </w:lvl>
    <w:lvl w:ilvl="2" w:tplc="F1028700" w:tentative="1">
      <w:start w:val="1"/>
      <w:numFmt w:val="bullet"/>
      <w:lvlText w:val="•"/>
      <w:lvlJc w:val="left"/>
      <w:pPr>
        <w:tabs>
          <w:tab w:val="num" w:pos="1800"/>
        </w:tabs>
        <w:ind w:left="1800" w:hanging="360"/>
      </w:pPr>
      <w:rPr>
        <w:rFonts w:ascii="Arial" w:hAnsi="Arial" w:hint="default"/>
      </w:rPr>
    </w:lvl>
    <w:lvl w:ilvl="3" w:tplc="9F8089EC" w:tentative="1">
      <w:start w:val="1"/>
      <w:numFmt w:val="bullet"/>
      <w:lvlText w:val="•"/>
      <w:lvlJc w:val="left"/>
      <w:pPr>
        <w:tabs>
          <w:tab w:val="num" w:pos="2520"/>
        </w:tabs>
        <w:ind w:left="2520" w:hanging="360"/>
      </w:pPr>
      <w:rPr>
        <w:rFonts w:ascii="Arial" w:hAnsi="Arial" w:hint="default"/>
      </w:rPr>
    </w:lvl>
    <w:lvl w:ilvl="4" w:tplc="C80AC428" w:tentative="1">
      <w:start w:val="1"/>
      <w:numFmt w:val="bullet"/>
      <w:lvlText w:val="•"/>
      <w:lvlJc w:val="left"/>
      <w:pPr>
        <w:tabs>
          <w:tab w:val="num" w:pos="3240"/>
        </w:tabs>
        <w:ind w:left="3240" w:hanging="360"/>
      </w:pPr>
      <w:rPr>
        <w:rFonts w:ascii="Arial" w:hAnsi="Arial" w:hint="default"/>
      </w:rPr>
    </w:lvl>
    <w:lvl w:ilvl="5" w:tplc="DB0CD3D8" w:tentative="1">
      <w:start w:val="1"/>
      <w:numFmt w:val="bullet"/>
      <w:lvlText w:val="•"/>
      <w:lvlJc w:val="left"/>
      <w:pPr>
        <w:tabs>
          <w:tab w:val="num" w:pos="3960"/>
        </w:tabs>
        <w:ind w:left="3960" w:hanging="360"/>
      </w:pPr>
      <w:rPr>
        <w:rFonts w:ascii="Arial" w:hAnsi="Arial" w:hint="default"/>
      </w:rPr>
    </w:lvl>
    <w:lvl w:ilvl="6" w:tplc="BB88EC4E" w:tentative="1">
      <w:start w:val="1"/>
      <w:numFmt w:val="bullet"/>
      <w:lvlText w:val="•"/>
      <w:lvlJc w:val="left"/>
      <w:pPr>
        <w:tabs>
          <w:tab w:val="num" w:pos="4680"/>
        </w:tabs>
        <w:ind w:left="4680" w:hanging="360"/>
      </w:pPr>
      <w:rPr>
        <w:rFonts w:ascii="Arial" w:hAnsi="Arial" w:hint="default"/>
      </w:rPr>
    </w:lvl>
    <w:lvl w:ilvl="7" w:tplc="28583B4A" w:tentative="1">
      <w:start w:val="1"/>
      <w:numFmt w:val="bullet"/>
      <w:lvlText w:val="•"/>
      <w:lvlJc w:val="left"/>
      <w:pPr>
        <w:tabs>
          <w:tab w:val="num" w:pos="5400"/>
        </w:tabs>
        <w:ind w:left="5400" w:hanging="360"/>
      </w:pPr>
      <w:rPr>
        <w:rFonts w:ascii="Arial" w:hAnsi="Arial" w:hint="default"/>
      </w:rPr>
    </w:lvl>
    <w:lvl w:ilvl="8" w:tplc="E76CCEC0"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3BD94332"/>
    <w:multiLevelType w:val="hybridMultilevel"/>
    <w:tmpl w:val="4AEA4122"/>
    <w:lvl w:ilvl="0" w:tplc="124A0B0A">
      <w:start w:val="1"/>
      <w:numFmt w:val="bullet"/>
      <w:lvlText w:val="•"/>
      <w:lvlJc w:val="left"/>
      <w:pPr>
        <w:tabs>
          <w:tab w:val="num" w:pos="720"/>
        </w:tabs>
        <w:ind w:left="720" w:hanging="360"/>
      </w:pPr>
      <w:rPr>
        <w:rFonts w:ascii="Arial" w:hAnsi="Arial" w:hint="default"/>
      </w:rPr>
    </w:lvl>
    <w:lvl w:ilvl="1" w:tplc="02EA34B0" w:tentative="1">
      <w:start w:val="1"/>
      <w:numFmt w:val="bullet"/>
      <w:lvlText w:val="•"/>
      <w:lvlJc w:val="left"/>
      <w:pPr>
        <w:tabs>
          <w:tab w:val="num" w:pos="1440"/>
        </w:tabs>
        <w:ind w:left="1440" w:hanging="360"/>
      </w:pPr>
      <w:rPr>
        <w:rFonts w:ascii="Arial" w:hAnsi="Arial" w:hint="default"/>
      </w:rPr>
    </w:lvl>
    <w:lvl w:ilvl="2" w:tplc="AD3C71C8" w:tentative="1">
      <w:start w:val="1"/>
      <w:numFmt w:val="bullet"/>
      <w:lvlText w:val="•"/>
      <w:lvlJc w:val="left"/>
      <w:pPr>
        <w:tabs>
          <w:tab w:val="num" w:pos="2160"/>
        </w:tabs>
        <w:ind w:left="2160" w:hanging="360"/>
      </w:pPr>
      <w:rPr>
        <w:rFonts w:ascii="Arial" w:hAnsi="Arial" w:hint="default"/>
      </w:rPr>
    </w:lvl>
    <w:lvl w:ilvl="3" w:tplc="83F26924" w:tentative="1">
      <w:start w:val="1"/>
      <w:numFmt w:val="bullet"/>
      <w:lvlText w:val="•"/>
      <w:lvlJc w:val="left"/>
      <w:pPr>
        <w:tabs>
          <w:tab w:val="num" w:pos="2880"/>
        </w:tabs>
        <w:ind w:left="2880" w:hanging="360"/>
      </w:pPr>
      <w:rPr>
        <w:rFonts w:ascii="Arial" w:hAnsi="Arial" w:hint="default"/>
      </w:rPr>
    </w:lvl>
    <w:lvl w:ilvl="4" w:tplc="FE36060A" w:tentative="1">
      <w:start w:val="1"/>
      <w:numFmt w:val="bullet"/>
      <w:lvlText w:val="•"/>
      <w:lvlJc w:val="left"/>
      <w:pPr>
        <w:tabs>
          <w:tab w:val="num" w:pos="3600"/>
        </w:tabs>
        <w:ind w:left="3600" w:hanging="360"/>
      </w:pPr>
      <w:rPr>
        <w:rFonts w:ascii="Arial" w:hAnsi="Arial" w:hint="default"/>
      </w:rPr>
    </w:lvl>
    <w:lvl w:ilvl="5" w:tplc="1E4A8406" w:tentative="1">
      <w:start w:val="1"/>
      <w:numFmt w:val="bullet"/>
      <w:lvlText w:val="•"/>
      <w:lvlJc w:val="left"/>
      <w:pPr>
        <w:tabs>
          <w:tab w:val="num" w:pos="4320"/>
        </w:tabs>
        <w:ind w:left="4320" w:hanging="360"/>
      </w:pPr>
      <w:rPr>
        <w:rFonts w:ascii="Arial" w:hAnsi="Arial" w:hint="default"/>
      </w:rPr>
    </w:lvl>
    <w:lvl w:ilvl="6" w:tplc="6CB6180A" w:tentative="1">
      <w:start w:val="1"/>
      <w:numFmt w:val="bullet"/>
      <w:lvlText w:val="•"/>
      <w:lvlJc w:val="left"/>
      <w:pPr>
        <w:tabs>
          <w:tab w:val="num" w:pos="5040"/>
        </w:tabs>
        <w:ind w:left="5040" w:hanging="360"/>
      </w:pPr>
      <w:rPr>
        <w:rFonts w:ascii="Arial" w:hAnsi="Arial" w:hint="default"/>
      </w:rPr>
    </w:lvl>
    <w:lvl w:ilvl="7" w:tplc="872E6F4A" w:tentative="1">
      <w:start w:val="1"/>
      <w:numFmt w:val="bullet"/>
      <w:lvlText w:val="•"/>
      <w:lvlJc w:val="left"/>
      <w:pPr>
        <w:tabs>
          <w:tab w:val="num" w:pos="5760"/>
        </w:tabs>
        <w:ind w:left="5760" w:hanging="360"/>
      </w:pPr>
      <w:rPr>
        <w:rFonts w:ascii="Arial" w:hAnsi="Arial" w:hint="default"/>
      </w:rPr>
    </w:lvl>
    <w:lvl w:ilvl="8" w:tplc="0146322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CB23BC8"/>
    <w:multiLevelType w:val="hybridMultilevel"/>
    <w:tmpl w:val="46382E80"/>
    <w:lvl w:ilvl="0" w:tplc="4A981F62">
      <w:start w:val="1"/>
      <w:numFmt w:val="bullet"/>
      <w:lvlText w:val="•"/>
      <w:lvlJc w:val="left"/>
      <w:pPr>
        <w:tabs>
          <w:tab w:val="num" w:pos="720"/>
        </w:tabs>
        <w:ind w:left="720" w:hanging="360"/>
      </w:pPr>
      <w:rPr>
        <w:rFonts w:ascii="Arial" w:hAnsi="Arial" w:hint="default"/>
      </w:rPr>
    </w:lvl>
    <w:lvl w:ilvl="1" w:tplc="32DED296">
      <w:start w:val="3769"/>
      <w:numFmt w:val="bullet"/>
      <w:lvlText w:val="–"/>
      <w:lvlJc w:val="left"/>
      <w:pPr>
        <w:tabs>
          <w:tab w:val="num" w:pos="1440"/>
        </w:tabs>
        <w:ind w:left="1440" w:hanging="360"/>
      </w:pPr>
      <w:rPr>
        <w:rFonts w:ascii="Arial" w:hAnsi="Arial" w:hint="default"/>
      </w:rPr>
    </w:lvl>
    <w:lvl w:ilvl="2" w:tplc="72686610" w:tentative="1">
      <w:start w:val="1"/>
      <w:numFmt w:val="bullet"/>
      <w:lvlText w:val="•"/>
      <w:lvlJc w:val="left"/>
      <w:pPr>
        <w:tabs>
          <w:tab w:val="num" w:pos="2160"/>
        </w:tabs>
        <w:ind w:left="2160" w:hanging="360"/>
      </w:pPr>
      <w:rPr>
        <w:rFonts w:ascii="Arial" w:hAnsi="Arial" w:hint="default"/>
      </w:rPr>
    </w:lvl>
    <w:lvl w:ilvl="3" w:tplc="F0163436" w:tentative="1">
      <w:start w:val="1"/>
      <w:numFmt w:val="bullet"/>
      <w:lvlText w:val="•"/>
      <w:lvlJc w:val="left"/>
      <w:pPr>
        <w:tabs>
          <w:tab w:val="num" w:pos="2880"/>
        </w:tabs>
        <w:ind w:left="2880" w:hanging="360"/>
      </w:pPr>
      <w:rPr>
        <w:rFonts w:ascii="Arial" w:hAnsi="Arial" w:hint="default"/>
      </w:rPr>
    </w:lvl>
    <w:lvl w:ilvl="4" w:tplc="6EC4F7AA" w:tentative="1">
      <w:start w:val="1"/>
      <w:numFmt w:val="bullet"/>
      <w:lvlText w:val="•"/>
      <w:lvlJc w:val="left"/>
      <w:pPr>
        <w:tabs>
          <w:tab w:val="num" w:pos="3600"/>
        </w:tabs>
        <w:ind w:left="3600" w:hanging="360"/>
      </w:pPr>
      <w:rPr>
        <w:rFonts w:ascii="Arial" w:hAnsi="Arial" w:hint="default"/>
      </w:rPr>
    </w:lvl>
    <w:lvl w:ilvl="5" w:tplc="B7667D6A" w:tentative="1">
      <w:start w:val="1"/>
      <w:numFmt w:val="bullet"/>
      <w:lvlText w:val="•"/>
      <w:lvlJc w:val="left"/>
      <w:pPr>
        <w:tabs>
          <w:tab w:val="num" w:pos="4320"/>
        </w:tabs>
        <w:ind w:left="4320" w:hanging="360"/>
      </w:pPr>
      <w:rPr>
        <w:rFonts w:ascii="Arial" w:hAnsi="Arial" w:hint="default"/>
      </w:rPr>
    </w:lvl>
    <w:lvl w:ilvl="6" w:tplc="AE6E40D6" w:tentative="1">
      <w:start w:val="1"/>
      <w:numFmt w:val="bullet"/>
      <w:lvlText w:val="•"/>
      <w:lvlJc w:val="left"/>
      <w:pPr>
        <w:tabs>
          <w:tab w:val="num" w:pos="5040"/>
        </w:tabs>
        <w:ind w:left="5040" w:hanging="360"/>
      </w:pPr>
      <w:rPr>
        <w:rFonts w:ascii="Arial" w:hAnsi="Arial" w:hint="default"/>
      </w:rPr>
    </w:lvl>
    <w:lvl w:ilvl="7" w:tplc="E4542A84" w:tentative="1">
      <w:start w:val="1"/>
      <w:numFmt w:val="bullet"/>
      <w:lvlText w:val="•"/>
      <w:lvlJc w:val="left"/>
      <w:pPr>
        <w:tabs>
          <w:tab w:val="num" w:pos="5760"/>
        </w:tabs>
        <w:ind w:left="5760" w:hanging="360"/>
      </w:pPr>
      <w:rPr>
        <w:rFonts w:ascii="Arial" w:hAnsi="Arial" w:hint="default"/>
      </w:rPr>
    </w:lvl>
    <w:lvl w:ilvl="8" w:tplc="6A7EC91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D437ECF"/>
    <w:multiLevelType w:val="hybridMultilevel"/>
    <w:tmpl w:val="9790E3EC"/>
    <w:lvl w:ilvl="0" w:tplc="BF2A5A3E">
      <w:start w:val="1"/>
      <w:numFmt w:val="bullet"/>
      <w:pStyle w:val="QSTBodyIndentBullet1"/>
      <w:lvlText w:val=""/>
      <w:lvlJc w:val="left"/>
      <w:pPr>
        <w:ind w:left="388" w:hanging="360"/>
      </w:pPr>
      <w:rPr>
        <w:rFonts w:ascii="Symbol" w:hAnsi="Symbol" w:hint="default"/>
      </w:rPr>
    </w:lvl>
    <w:lvl w:ilvl="1" w:tplc="BC84C4DE">
      <w:start w:val="2728"/>
      <w:numFmt w:val="bullet"/>
      <w:lvlText w:val="–"/>
      <w:lvlJc w:val="left"/>
      <w:pPr>
        <w:ind w:left="1108" w:hanging="360"/>
      </w:pPr>
      <w:rPr>
        <w:rFonts w:ascii="Arial" w:hAnsi="Arial" w:hint="default"/>
      </w:rPr>
    </w:lvl>
    <w:lvl w:ilvl="2" w:tplc="04090005">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25" w15:restartNumberingAfterBreak="0">
    <w:nsid w:val="48DB2DDB"/>
    <w:multiLevelType w:val="hybridMultilevel"/>
    <w:tmpl w:val="E43EB4B4"/>
    <w:lvl w:ilvl="0" w:tplc="E8A00A92">
      <w:start w:val="1"/>
      <w:numFmt w:val="bullet"/>
      <w:lvlText w:val="•"/>
      <w:lvlJc w:val="left"/>
      <w:pPr>
        <w:tabs>
          <w:tab w:val="num" w:pos="720"/>
        </w:tabs>
        <w:ind w:left="720" w:hanging="360"/>
      </w:pPr>
      <w:rPr>
        <w:rFonts w:ascii="Arial" w:hAnsi="Arial" w:hint="default"/>
      </w:rPr>
    </w:lvl>
    <w:lvl w:ilvl="1" w:tplc="C4A0E1AA" w:tentative="1">
      <w:start w:val="1"/>
      <w:numFmt w:val="bullet"/>
      <w:lvlText w:val="•"/>
      <w:lvlJc w:val="left"/>
      <w:pPr>
        <w:tabs>
          <w:tab w:val="num" w:pos="1440"/>
        </w:tabs>
        <w:ind w:left="1440" w:hanging="360"/>
      </w:pPr>
      <w:rPr>
        <w:rFonts w:ascii="Arial" w:hAnsi="Arial" w:hint="default"/>
      </w:rPr>
    </w:lvl>
    <w:lvl w:ilvl="2" w:tplc="D2BAB53E" w:tentative="1">
      <w:start w:val="1"/>
      <w:numFmt w:val="bullet"/>
      <w:lvlText w:val="•"/>
      <w:lvlJc w:val="left"/>
      <w:pPr>
        <w:tabs>
          <w:tab w:val="num" w:pos="2160"/>
        </w:tabs>
        <w:ind w:left="2160" w:hanging="360"/>
      </w:pPr>
      <w:rPr>
        <w:rFonts w:ascii="Arial" w:hAnsi="Arial" w:hint="default"/>
      </w:rPr>
    </w:lvl>
    <w:lvl w:ilvl="3" w:tplc="895E6B2C" w:tentative="1">
      <w:start w:val="1"/>
      <w:numFmt w:val="bullet"/>
      <w:lvlText w:val="•"/>
      <w:lvlJc w:val="left"/>
      <w:pPr>
        <w:tabs>
          <w:tab w:val="num" w:pos="2880"/>
        </w:tabs>
        <w:ind w:left="2880" w:hanging="360"/>
      </w:pPr>
      <w:rPr>
        <w:rFonts w:ascii="Arial" w:hAnsi="Arial" w:hint="default"/>
      </w:rPr>
    </w:lvl>
    <w:lvl w:ilvl="4" w:tplc="187CBBF8" w:tentative="1">
      <w:start w:val="1"/>
      <w:numFmt w:val="bullet"/>
      <w:lvlText w:val="•"/>
      <w:lvlJc w:val="left"/>
      <w:pPr>
        <w:tabs>
          <w:tab w:val="num" w:pos="3600"/>
        </w:tabs>
        <w:ind w:left="3600" w:hanging="360"/>
      </w:pPr>
      <w:rPr>
        <w:rFonts w:ascii="Arial" w:hAnsi="Arial" w:hint="default"/>
      </w:rPr>
    </w:lvl>
    <w:lvl w:ilvl="5" w:tplc="BE94D894" w:tentative="1">
      <w:start w:val="1"/>
      <w:numFmt w:val="bullet"/>
      <w:lvlText w:val="•"/>
      <w:lvlJc w:val="left"/>
      <w:pPr>
        <w:tabs>
          <w:tab w:val="num" w:pos="4320"/>
        </w:tabs>
        <w:ind w:left="4320" w:hanging="360"/>
      </w:pPr>
      <w:rPr>
        <w:rFonts w:ascii="Arial" w:hAnsi="Arial" w:hint="default"/>
      </w:rPr>
    </w:lvl>
    <w:lvl w:ilvl="6" w:tplc="60BECC0A" w:tentative="1">
      <w:start w:val="1"/>
      <w:numFmt w:val="bullet"/>
      <w:lvlText w:val="•"/>
      <w:lvlJc w:val="left"/>
      <w:pPr>
        <w:tabs>
          <w:tab w:val="num" w:pos="5040"/>
        </w:tabs>
        <w:ind w:left="5040" w:hanging="360"/>
      </w:pPr>
      <w:rPr>
        <w:rFonts w:ascii="Arial" w:hAnsi="Arial" w:hint="default"/>
      </w:rPr>
    </w:lvl>
    <w:lvl w:ilvl="7" w:tplc="3C4EE2C2" w:tentative="1">
      <w:start w:val="1"/>
      <w:numFmt w:val="bullet"/>
      <w:lvlText w:val="•"/>
      <w:lvlJc w:val="left"/>
      <w:pPr>
        <w:tabs>
          <w:tab w:val="num" w:pos="5760"/>
        </w:tabs>
        <w:ind w:left="5760" w:hanging="360"/>
      </w:pPr>
      <w:rPr>
        <w:rFonts w:ascii="Arial" w:hAnsi="Arial" w:hint="default"/>
      </w:rPr>
    </w:lvl>
    <w:lvl w:ilvl="8" w:tplc="F064F38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F867B8A"/>
    <w:multiLevelType w:val="hybridMultilevel"/>
    <w:tmpl w:val="B3B6C420"/>
    <w:lvl w:ilvl="0" w:tplc="A0B49D24">
      <w:start w:val="1"/>
      <w:numFmt w:val="decimal"/>
      <w:lvlText w:val="%1."/>
      <w:lvlJc w:val="left"/>
      <w:pPr>
        <w:tabs>
          <w:tab w:val="num" w:pos="720"/>
        </w:tabs>
        <w:ind w:left="720" w:hanging="360"/>
      </w:pPr>
    </w:lvl>
    <w:lvl w:ilvl="1" w:tplc="08D8BA64" w:tentative="1">
      <w:start w:val="1"/>
      <w:numFmt w:val="decimal"/>
      <w:lvlText w:val="%2."/>
      <w:lvlJc w:val="left"/>
      <w:pPr>
        <w:tabs>
          <w:tab w:val="num" w:pos="1440"/>
        </w:tabs>
        <w:ind w:left="1440" w:hanging="360"/>
      </w:pPr>
    </w:lvl>
    <w:lvl w:ilvl="2" w:tplc="12DE4B82" w:tentative="1">
      <w:start w:val="1"/>
      <w:numFmt w:val="decimal"/>
      <w:lvlText w:val="%3."/>
      <w:lvlJc w:val="left"/>
      <w:pPr>
        <w:tabs>
          <w:tab w:val="num" w:pos="2160"/>
        </w:tabs>
        <w:ind w:left="2160" w:hanging="360"/>
      </w:pPr>
    </w:lvl>
    <w:lvl w:ilvl="3" w:tplc="3F32ED7E" w:tentative="1">
      <w:start w:val="1"/>
      <w:numFmt w:val="decimal"/>
      <w:lvlText w:val="%4."/>
      <w:lvlJc w:val="left"/>
      <w:pPr>
        <w:tabs>
          <w:tab w:val="num" w:pos="2880"/>
        </w:tabs>
        <w:ind w:left="2880" w:hanging="360"/>
      </w:pPr>
    </w:lvl>
    <w:lvl w:ilvl="4" w:tplc="A3F8110C" w:tentative="1">
      <w:start w:val="1"/>
      <w:numFmt w:val="decimal"/>
      <w:lvlText w:val="%5."/>
      <w:lvlJc w:val="left"/>
      <w:pPr>
        <w:tabs>
          <w:tab w:val="num" w:pos="3600"/>
        </w:tabs>
        <w:ind w:left="3600" w:hanging="360"/>
      </w:pPr>
    </w:lvl>
    <w:lvl w:ilvl="5" w:tplc="7CDEAED6" w:tentative="1">
      <w:start w:val="1"/>
      <w:numFmt w:val="decimal"/>
      <w:lvlText w:val="%6."/>
      <w:lvlJc w:val="left"/>
      <w:pPr>
        <w:tabs>
          <w:tab w:val="num" w:pos="4320"/>
        </w:tabs>
        <w:ind w:left="4320" w:hanging="360"/>
      </w:pPr>
    </w:lvl>
    <w:lvl w:ilvl="6" w:tplc="D7F0A87E" w:tentative="1">
      <w:start w:val="1"/>
      <w:numFmt w:val="decimal"/>
      <w:lvlText w:val="%7."/>
      <w:lvlJc w:val="left"/>
      <w:pPr>
        <w:tabs>
          <w:tab w:val="num" w:pos="5040"/>
        </w:tabs>
        <w:ind w:left="5040" w:hanging="360"/>
      </w:pPr>
    </w:lvl>
    <w:lvl w:ilvl="7" w:tplc="9E1E83DC" w:tentative="1">
      <w:start w:val="1"/>
      <w:numFmt w:val="decimal"/>
      <w:lvlText w:val="%8."/>
      <w:lvlJc w:val="left"/>
      <w:pPr>
        <w:tabs>
          <w:tab w:val="num" w:pos="5760"/>
        </w:tabs>
        <w:ind w:left="5760" w:hanging="360"/>
      </w:pPr>
    </w:lvl>
    <w:lvl w:ilvl="8" w:tplc="09BCC4C6" w:tentative="1">
      <w:start w:val="1"/>
      <w:numFmt w:val="decimal"/>
      <w:lvlText w:val="%9."/>
      <w:lvlJc w:val="left"/>
      <w:pPr>
        <w:tabs>
          <w:tab w:val="num" w:pos="6480"/>
        </w:tabs>
        <w:ind w:left="6480" w:hanging="360"/>
      </w:pPr>
    </w:lvl>
  </w:abstractNum>
  <w:abstractNum w:abstractNumId="27" w15:restartNumberingAfterBreak="0">
    <w:nsid w:val="510D249A"/>
    <w:multiLevelType w:val="hybridMultilevel"/>
    <w:tmpl w:val="DA161E98"/>
    <w:lvl w:ilvl="0" w:tplc="FE6E738E">
      <w:start w:val="1"/>
      <w:numFmt w:val="bullet"/>
      <w:lvlText w:val="•"/>
      <w:lvlJc w:val="left"/>
      <w:pPr>
        <w:tabs>
          <w:tab w:val="num" w:pos="720"/>
        </w:tabs>
        <w:ind w:left="720" w:hanging="360"/>
      </w:pPr>
      <w:rPr>
        <w:rFonts w:ascii="Arial" w:hAnsi="Arial" w:hint="default"/>
      </w:rPr>
    </w:lvl>
    <w:lvl w:ilvl="1" w:tplc="9B743246" w:tentative="1">
      <w:start w:val="1"/>
      <w:numFmt w:val="bullet"/>
      <w:lvlText w:val="•"/>
      <w:lvlJc w:val="left"/>
      <w:pPr>
        <w:tabs>
          <w:tab w:val="num" w:pos="1440"/>
        </w:tabs>
        <w:ind w:left="1440" w:hanging="360"/>
      </w:pPr>
      <w:rPr>
        <w:rFonts w:ascii="Arial" w:hAnsi="Arial" w:hint="default"/>
      </w:rPr>
    </w:lvl>
    <w:lvl w:ilvl="2" w:tplc="F25094F0" w:tentative="1">
      <w:start w:val="1"/>
      <w:numFmt w:val="bullet"/>
      <w:lvlText w:val="•"/>
      <w:lvlJc w:val="left"/>
      <w:pPr>
        <w:tabs>
          <w:tab w:val="num" w:pos="2160"/>
        </w:tabs>
        <w:ind w:left="2160" w:hanging="360"/>
      </w:pPr>
      <w:rPr>
        <w:rFonts w:ascii="Arial" w:hAnsi="Arial" w:hint="default"/>
      </w:rPr>
    </w:lvl>
    <w:lvl w:ilvl="3" w:tplc="2C6EE1B4" w:tentative="1">
      <w:start w:val="1"/>
      <w:numFmt w:val="bullet"/>
      <w:lvlText w:val="•"/>
      <w:lvlJc w:val="left"/>
      <w:pPr>
        <w:tabs>
          <w:tab w:val="num" w:pos="2880"/>
        </w:tabs>
        <w:ind w:left="2880" w:hanging="360"/>
      </w:pPr>
      <w:rPr>
        <w:rFonts w:ascii="Arial" w:hAnsi="Arial" w:hint="default"/>
      </w:rPr>
    </w:lvl>
    <w:lvl w:ilvl="4" w:tplc="592A0D26" w:tentative="1">
      <w:start w:val="1"/>
      <w:numFmt w:val="bullet"/>
      <w:lvlText w:val="•"/>
      <w:lvlJc w:val="left"/>
      <w:pPr>
        <w:tabs>
          <w:tab w:val="num" w:pos="3600"/>
        </w:tabs>
        <w:ind w:left="3600" w:hanging="360"/>
      </w:pPr>
      <w:rPr>
        <w:rFonts w:ascii="Arial" w:hAnsi="Arial" w:hint="default"/>
      </w:rPr>
    </w:lvl>
    <w:lvl w:ilvl="5" w:tplc="B6D44FEE" w:tentative="1">
      <w:start w:val="1"/>
      <w:numFmt w:val="bullet"/>
      <w:lvlText w:val="•"/>
      <w:lvlJc w:val="left"/>
      <w:pPr>
        <w:tabs>
          <w:tab w:val="num" w:pos="4320"/>
        </w:tabs>
        <w:ind w:left="4320" w:hanging="360"/>
      </w:pPr>
      <w:rPr>
        <w:rFonts w:ascii="Arial" w:hAnsi="Arial" w:hint="default"/>
      </w:rPr>
    </w:lvl>
    <w:lvl w:ilvl="6" w:tplc="D5AE0D74" w:tentative="1">
      <w:start w:val="1"/>
      <w:numFmt w:val="bullet"/>
      <w:lvlText w:val="•"/>
      <w:lvlJc w:val="left"/>
      <w:pPr>
        <w:tabs>
          <w:tab w:val="num" w:pos="5040"/>
        </w:tabs>
        <w:ind w:left="5040" w:hanging="360"/>
      </w:pPr>
      <w:rPr>
        <w:rFonts w:ascii="Arial" w:hAnsi="Arial" w:hint="default"/>
      </w:rPr>
    </w:lvl>
    <w:lvl w:ilvl="7" w:tplc="83D04CAA" w:tentative="1">
      <w:start w:val="1"/>
      <w:numFmt w:val="bullet"/>
      <w:lvlText w:val="•"/>
      <w:lvlJc w:val="left"/>
      <w:pPr>
        <w:tabs>
          <w:tab w:val="num" w:pos="5760"/>
        </w:tabs>
        <w:ind w:left="5760" w:hanging="360"/>
      </w:pPr>
      <w:rPr>
        <w:rFonts w:ascii="Arial" w:hAnsi="Arial" w:hint="default"/>
      </w:rPr>
    </w:lvl>
    <w:lvl w:ilvl="8" w:tplc="6722F0E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1590644"/>
    <w:multiLevelType w:val="hybridMultilevel"/>
    <w:tmpl w:val="0D9A2874"/>
    <w:lvl w:ilvl="0" w:tplc="E848BFE2">
      <w:start w:val="1"/>
      <w:numFmt w:val="bullet"/>
      <w:lvlText w:val="•"/>
      <w:lvlJc w:val="left"/>
      <w:pPr>
        <w:tabs>
          <w:tab w:val="num" w:pos="360"/>
        </w:tabs>
        <w:ind w:left="360" w:hanging="360"/>
      </w:pPr>
      <w:rPr>
        <w:rFonts w:ascii="Arial" w:hAnsi="Arial" w:hint="default"/>
      </w:rPr>
    </w:lvl>
    <w:lvl w:ilvl="1" w:tplc="F892999C">
      <w:start w:val="1"/>
      <w:numFmt w:val="bullet"/>
      <w:lvlText w:val="•"/>
      <w:lvlJc w:val="left"/>
      <w:pPr>
        <w:tabs>
          <w:tab w:val="num" w:pos="1080"/>
        </w:tabs>
        <w:ind w:left="1080" w:hanging="360"/>
      </w:pPr>
      <w:rPr>
        <w:rFonts w:ascii="Arial" w:hAnsi="Arial" w:hint="default"/>
      </w:rPr>
    </w:lvl>
    <w:lvl w:ilvl="2" w:tplc="9BE057DE" w:tentative="1">
      <w:start w:val="1"/>
      <w:numFmt w:val="bullet"/>
      <w:lvlText w:val="•"/>
      <w:lvlJc w:val="left"/>
      <w:pPr>
        <w:tabs>
          <w:tab w:val="num" w:pos="1800"/>
        </w:tabs>
        <w:ind w:left="1800" w:hanging="360"/>
      </w:pPr>
      <w:rPr>
        <w:rFonts w:ascii="Arial" w:hAnsi="Arial" w:hint="default"/>
      </w:rPr>
    </w:lvl>
    <w:lvl w:ilvl="3" w:tplc="7C2ACECE" w:tentative="1">
      <w:start w:val="1"/>
      <w:numFmt w:val="bullet"/>
      <w:lvlText w:val="•"/>
      <w:lvlJc w:val="left"/>
      <w:pPr>
        <w:tabs>
          <w:tab w:val="num" w:pos="2520"/>
        </w:tabs>
        <w:ind w:left="2520" w:hanging="360"/>
      </w:pPr>
      <w:rPr>
        <w:rFonts w:ascii="Arial" w:hAnsi="Arial" w:hint="default"/>
      </w:rPr>
    </w:lvl>
    <w:lvl w:ilvl="4" w:tplc="500C3CB2" w:tentative="1">
      <w:start w:val="1"/>
      <w:numFmt w:val="bullet"/>
      <w:lvlText w:val="•"/>
      <w:lvlJc w:val="left"/>
      <w:pPr>
        <w:tabs>
          <w:tab w:val="num" w:pos="3240"/>
        </w:tabs>
        <w:ind w:left="3240" w:hanging="360"/>
      </w:pPr>
      <w:rPr>
        <w:rFonts w:ascii="Arial" w:hAnsi="Arial" w:hint="default"/>
      </w:rPr>
    </w:lvl>
    <w:lvl w:ilvl="5" w:tplc="EE8AAC82" w:tentative="1">
      <w:start w:val="1"/>
      <w:numFmt w:val="bullet"/>
      <w:lvlText w:val="•"/>
      <w:lvlJc w:val="left"/>
      <w:pPr>
        <w:tabs>
          <w:tab w:val="num" w:pos="3960"/>
        </w:tabs>
        <w:ind w:left="3960" w:hanging="360"/>
      </w:pPr>
      <w:rPr>
        <w:rFonts w:ascii="Arial" w:hAnsi="Arial" w:hint="default"/>
      </w:rPr>
    </w:lvl>
    <w:lvl w:ilvl="6" w:tplc="8A52104E" w:tentative="1">
      <w:start w:val="1"/>
      <w:numFmt w:val="bullet"/>
      <w:lvlText w:val="•"/>
      <w:lvlJc w:val="left"/>
      <w:pPr>
        <w:tabs>
          <w:tab w:val="num" w:pos="4680"/>
        </w:tabs>
        <w:ind w:left="4680" w:hanging="360"/>
      </w:pPr>
      <w:rPr>
        <w:rFonts w:ascii="Arial" w:hAnsi="Arial" w:hint="default"/>
      </w:rPr>
    </w:lvl>
    <w:lvl w:ilvl="7" w:tplc="BEA087AE" w:tentative="1">
      <w:start w:val="1"/>
      <w:numFmt w:val="bullet"/>
      <w:lvlText w:val="•"/>
      <w:lvlJc w:val="left"/>
      <w:pPr>
        <w:tabs>
          <w:tab w:val="num" w:pos="5400"/>
        </w:tabs>
        <w:ind w:left="5400" w:hanging="360"/>
      </w:pPr>
      <w:rPr>
        <w:rFonts w:ascii="Arial" w:hAnsi="Arial" w:hint="default"/>
      </w:rPr>
    </w:lvl>
    <w:lvl w:ilvl="8" w:tplc="AF666F1A"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516F5851"/>
    <w:multiLevelType w:val="hybridMultilevel"/>
    <w:tmpl w:val="A7D4E7E4"/>
    <w:lvl w:ilvl="0" w:tplc="CB145BC6">
      <w:start w:val="1"/>
      <w:numFmt w:val="bullet"/>
      <w:lvlText w:val="•"/>
      <w:lvlJc w:val="left"/>
      <w:pPr>
        <w:tabs>
          <w:tab w:val="num" w:pos="720"/>
        </w:tabs>
        <w:ind w:left="720" w:hanging="360"/>
      </w:pPr>
      <w:rPr>
        <w:rFonts w:ascii="Arial" w:hAnsi="Arial" w:hint="default"/>
      </w:rPr>
    </w:lvl>
    <w:lvl w:ilvl="1" w:tplc="447CC8E8" w:tentative="1">
      <w:start w:val="1"/>
      <w:numFmt w:val="bullet"/>
      <w:lvlText w:val="•"/>
      <w:lvlJc w:val="left"/>
      <w:pPr>
        <w:tabs>
          <w:tab w:val="num" w:pos="1440"/>
        </w:tabs>
        <w:ind w:left="1440" w:hanging="360"/>
      </w:pPr>
      <w:rPr>
        <w:rFonts w:ascii="Arial" w:hAnsi="Arial" w:hint="default"/>
      </w:rPr>
    </w:lvl>
    <w:lvl w:ilvl="2" w:tplc="EED60C30" w:tentative="1">
      <w:start w:val="1"/>
      <w:numFmt w:val="bullet"/>
      <w:lvlText w:val="•"/>
      <w:lvlJc w:val="left"/>
      <w:pPr>
        <w:tabs>
          <w:tab w:val="num" w:pos="2160"/>
        </w:tabs>
        <w:ind w:left="2160" w:hanging="360"/>
      </w:pPr>
      <w:rPr>
        <w:rFonts w:ascii="Arial" w:hAnsi="Arial" w:hint="default"/>
      </w:rPr>
    </w:lvl>
    <w:lvl w:ilvl="3" w:tplc="CDEA1466" w:tentative="1">
      <w:start w:val="1"/>
      <w:numFmt w:val="bullet"/>
      <w:lvlText w:val="•"/>
      <w:lvlJc w:val="left"/>
      <w:pPr>
        <w:tabs>
          <w:tab w:val="num" w:pos="2880"/>
        </w:tabs>
        <w:ind w:left="2880" w:hanging="360"/>
      </w:pPr>
      <w:rPr>
        <w:rFonts w:ascii="Arial" w:hAnsi="Arial" w:hint="default"/>
      </w:rPr>
    </w:lvl>
    <w:lvl w:ilvl="4" w:tplc="CA709EF8" w:tentative="1">
      <w:start w:val="1"/>
      <w:numFmt w:val="bullet"/>
      <w:lvlText w:val="•"/>
      <w:lvlJc w:val="left"/>
      <w:pPr>
        <w:tabs>
          <w:tab w:val="num" w:pos="3600"/>
        </w:tabs>
        <w:ind w:left="3600" w:hanging="360"/>
      </w:pPr>
      <w:rPr>
        <w:rFonts w:ascii="Arial" w:hAnsi="Arial" w:hint="default"/>
      </w:rPr>
    </w:lvl>
    <w:lvl w:ilvl="5" w:tplc="065C6E8E" w:tentative="1">
      <w:start w:val="1"/>
      <w:numFmt w:val="bullet"/>
      <w:lvlText w:val="•"/>
      <w:lvlJc w:val="left"/>
      <w:pPr>
        <w:tabs>
          <w:tab w:val="num" w:pos="4320"/>
        </w:tabs>
        <w:ind w:left="4320" w:hanging="360"/>
      </w:pPr>
      <w:rPr>
        <w:rFonts w:ascii="Arial" w:hAnsi="Arial" w:hint="default"/>
      </w:rPr>
    </w:lvl>
    <w:lvl w:ilvl="6" w:tplc="9DE85800" w:tentative="1">
      <w:start w:val="1"/>
      <w:numFmt w:val="bullet"/>
      <w:lvlText w:val="•"/>
      <w:lvlJc w:val="left"/>
      <w:pPr>
        <w:tabs>
          <w:tab w:val="num" w:pos="5040"/>
        </w:tabs>
        <w:ind w:left="5040" w:hanging="360"/>
      </w:pPr>
      <w:rPr>
        <w:rFonts w:ascii="Arial" w:hAnsi="Arial" w:hint="default"/>
      </w:rPr>
    </w:lvl>
    <w:lvl w:ilvl="7" w:tplc="8F9016CC" w:tentative="1">
      <w:start w:val="1"/>
      <w:numFmt w:val="bullet"/>
      <w:lvlText w:val="•"/>
      <w:lvlJc w:val="left"/>
      <w:pPr>
        <w:tabs>
          <w:tab w:val="num" w:pos="5760"/>
        </w:tabs>
        <w:ind w:left="5760" w:hanging="360"/>
      </w:pPr>
      <w:rPr>
        <w:rFonts w:ascii="Arial" w:hAnsi="Arial" w:hint="default"/>
      </w:rPr>
    </w:lvl>
    <w:lvl w:ilvl="8" w:tplc="E79E417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2375836"/>
    <w:multiLevelType w:val="hybridMultilevel"/>
    <w:tmpl w:val="B0229460"/>
    <w:lvl w:ilvl="0" w:tplc="AC8E5F6C">
      <w:start w:val="1"/>
      <w:numFmt w:val="bullet"/>
      <w:lvlText w:val="•"/>
      <w:lvlJc w:val="left"/>
      <w:pPr>
        <w:tabs>
          <w:tab w:val="num" w:pos="720"/>
        </w:tabs>
        <w:ind w:left="720" w:hanging="360"/>
      </w:pPr>
      <w:rPr>
        <w:rFonts w:ascii="Arial" w:hAnsi="Arial" w:hint="default"/>
      </w:rPr>
    </w:lvl>
    <w:lvl w:ilvl="1" w:tplc="320EB60E" w:tentative="1">
      <w:start w:val="1"/>
      <w:numFmt w:val="bullet"/>
      <w:lvlText w:val="•"/>
      <w:lvlJc w:val="left"/>
      <w:pPr>
        <w:tabs>
          <w:tab w:val="num" w:pos="1440"/>
        </w:tabs>
        <w:ind w:left="1440" w:hanging="360"/>
      </w:pPr>
      <w:rPr>
        <w:rFonts w:ascii="Arial" w:hAnsi="Arial" w:hint="default"/>
      </w:rPr>
    </w:lvl>
    <w:lvl w:ilvl="2" w:tplc="C3A04F40" w:tentative="1">
      <w:start w:val="1"/>
      <w:numFmt w:val="bullet"/>
      <w:lvlText w:val="•"/>
      <w:lvlJc w:val="left"/>
      <w:pPr>
        <w:tabs>
          <w:tab w:val="num" w:pos="2160"/>
        </w:tabs>
        <w:ind w:left="2160" w:hanging="360"/>
      </w:pPr>
      <w:rPr>
        <w:rFonts w:ascii="Arial" w:hAnsi="Arial" w:hint="default"/>
      </w:rPr>
    </w:lvl>
    <w:lvl w:ilvl="3" w:tplc="B67684FA" w:tentative="1">
      <w:start w:val="1"/>
      <w:numFmt w:val="bullet"/>
      <w:lvlText w:val="•"/>
      <w:lvlJc w:val="left"/>
      <w:pPr>
        <w:tabs>
          <w:tab w:val="num" w:pos="2880"/>
        </w:tabs>
        <w:ind w:left="2880" w:hanging="360"/>
      </w:pPr>
      <w:rPr>
        <w:rFonts w:ascii="Arial" w:hAnsi="Arial" w:hint="default"/>
      </w:rPr>
    </w:lvl>
    <w:lvl w:ilvl="4" w:tplc="062AB2FC" w:tentative="1">
      <w:start w:val="1"/>
      <w:numFmt w:val="bullet"/>
      <w:lvlText w:val="•"/>
      <w:lvlJc w:val="left"/>
      <w:pPr>
        <w:tabs>
          <w:tab w:val="num" w:pos="3600"/>
        </w:tabs>
        <w:ind w:left="3600" w:hanging="360"/>
      </w:pPr>
      <w:rPr>
        <w:rFonts w:ascii="Arial" w:hAnsi="Arial" w:hint="default"/>
      </w:rPr>
    </w:lvl>
    <w:lvl w:ilvl="5" w:tplc="EF0C5FEC" w:tentative="1">
      <w:start w:val="1"/>
      <w:numFmt w:val="bullet"/>
      <w:lvlText w:val="•"/>
      <w:lvlJc w:val="left"/>
      <w:pPr>
        <w:tabs>
          <w:tab w:val="num" w:pos="4320"/>
        </w:tabs>
        <w:ind w:left="4320" w:hanging="360"/>
      </w:pPr>
      <w:rPr>
        <w:rFonts w:ascii="Arial" w:hAnsi="Arial" w:hint="default"/>
      </w:rPr>
    </w:lvl>
    <w:lvl w:ilvl="6" w:tplc="34282CE0" w:tentative="1">
      <w:start w:val="1"/>
      <w:numFmt w:val="bullet"/>
      <w:lvlText w:val="•"/>
      <w:lvlJc w:val="left"/>
      <w:pPr>
        <w:tabs>
          <w:tab w:val="num" w:pos="5040"/>
        </w:tabs>
        <w:ind w:left="5040" w:hanging="360"/>
      </w:pPr>
      <w:rPr>
        <w:rFonts w:ascii="Arial" w:hAnsi="Arial" w:hint="default"/>
      </w:rPr>
    </w:lvl>
    <w:lvl w:ilvl="7" w:tplc="E99A54CA" w:tentative="1">
      <w:start w:val="1"/>
      <w:numFmt w:val="bullet"/>
      <w:lvlText w:val="•"/>
      <w:lvlJc w:val="left"/>
      <w:pPr>
        <w:tabs>
          <w:tab w:val="num" w:pos="5760"/>
        </w:tabs>
        <w:ind w:left="5760" w:hanging="360"/>
      </w:pPr>
      <w:rPr>
        <w:rFonts w:ascii="Arial" w:hAnsi="Arial" w:hint="default"/>
      </w:rPr>
    </w:lvl>
    <w:lvl w:ilvl="8" w:tplc="5CD613C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5962972"/>
    <w:multiLevelType w:val="hybridMultilevel"/>
    <w:tmpl w:val="5BA43E1A"/>
    <w:lvl w:ilvl="0" w:tplc="D186B74E">
      <w:start w:val="1"/>
      <w:numFmt w:val="bullet"/>
      <w:lvlText w:val="•"/>
      <w:lvlJc w:val="left"/>
      <w:pPr>
        <w:tabs>
          <w:tab w:val="num" w:pos="720"/>
        </w:tabs>
        <w:ind w:left="720" w:hanging="360"/>
      </w:pPr>
      <w:rPr>
        <w:rFonts w:ascii="Arial" w:hAnsi="Arial" w:hint="default"/>
      </w:rPr>
    </w:lvl>
    <w:lvl w:ilvl="1" w:tplc="B098465A" w:tentative="1">
      <w:start w:val="1"/>
      <w:numFmt w:val="bullet"/>
      <w:lvlText w:val="•"/>
      <w:lvlJc w:val="left"/>
      <w:pPr>
        <w:tabs>
          <w:tab w:val="num" w:pos="1440"/>
        </w:tabs>
        <w:ind w:left="1440" w:hanging="360"/>
      </w:pPr>
      <w:rPr>
        <w:rFonts w:ascii="Arial" w:hAnsi="Arial" w:hint="default"/>
      </w:rPr>
    </w:lvl>
    <w:lvl w:ilvl="2" w:tplc="7CE49AD8" w:tentative="1">
      <w:start w:val="1"/>
      <w:numFmt w:val="bullet"/>
      <w:lvlText w:val="•"/>
      <w:lvlJc w:val="left"/>
      <w:pPr>
        <w:tabs>
          <w:tab w:val="num" w:pos="2160"/>
        </w:tabs>
        <w:ind w:left="2160" w:hanging="360"/>
      </w:pPr>
      <w:rPr>
        <w:rFonts w:ascii="Arial" w:hAnsi="Arial" w:hint="default"/>
      </w:rPr>
    </w:lvl>
    <w:lvl w:ilvl="3" w:tplc="BA222F58" w:tentative="1">
      <w:start w:val="1"/>
      <w:numFmt w:val="bullet"/>
      <w:lvlText w:val="•"/>
      <w:lvlJc w:val="left"/>
      <w:pPr>
        <w:tabs>
          <w:tab w:val="num" w:pos="2880"/>
        </w:tabs>
        <w:ind w:left="2880" w:hanging="360"/>
      </w:pPr>
      <w:rPr>
        <w:rFonts w:ascii="Arial" w:hAnsi="Arial" w:hint="default"/>
      </w:rPr>
    </w:lvl>
    <w:lvl w:ilvl="4" w:tplc="D0D4011A" w:tentative="1">
      <w:start w:val="1"/>
      <w:numFmt w:val="bullet"/>
      <w:lvlText w:val="•"/>
      <w:lvlJc w:val="left"/>
      <w:pPr>
        <w:tabs>
          <w:tab w:val="num" w:pos="3600"/>
        </w:tabs>
        <w:ind w:left="3600" w:hanging="360"/>
      </w:pPr>
      <w:rPr>
        <w:rFonts w:ascii="Arial" w:hAnsi="Arial" w:hint="default"/>
      </w:rPr>
    </w:lvl>
    <w:lvl w:ilvl="5" w:tplc="9D3CB448" w:tentative="1">
      <w:start w:val="1"/>
      <w:numFmt w:val="bullet"/>
      <w:lvlText w:val="•"/>
      <w:lvlJc w:val="left"/>
      <w:pPr>
        <w:tabs>
          <w:tab w:val="num" w:pos="4320"/>
        </w:tabs>
        <w:ind w:left="4320" w:hanging="360"/>
      </w:pPr>
      <w:rPr>
        <w:rFonts w:ascii="Arial" w:hAnsi="Arial" w:hint="default"/>
      </w:rPr>
    </w:lvl>
    <w:lvl w:ilvl="6" w:tplc="B322C498" w:tentative="1">
      <w:start w:val="1"/>
      <w:numFmt w:val="bullet"/>
      <w:lvlText w:val="•"/>
      <w:lvlJc w:val="left"/>
      <w:pPr>
        <w:tabs>
          <w:tab w:val="num" w:pos="5040"/>
        </w:tabs>
        <w:ind w:left="5040" w:hanging="360"/>
      </w:pPr>
      <w:rPr>
        <w:rFonts w:ascii="Arial" w:hAnsi="Arial" w:hint="default"/>
      </w:rPr>
    </w:lvl>
    <w:lvl w:ilvl="7" w:tplc="A1A0E316" w:tentative="1">
      <w:start w:val="1"/>
      <w:numFmt w:val="bullet"/>
      <w:lvlText w:val="•"/>
      <w:lvlJc w:val="left"/>
      <w:pPr>
        <w:tabs>
          <w:tab w:val="num" w:pos="5760"/>
        </w:tabs>
        <w:ind w:left="5760" w:hanging="360"/>
      </w:pPr>
      <w:rPr>
        <w:rFonts w:ascii="Arial" w:hAnsi="Arial" w:hint="default"/>
      </w:rPr>
    </w:lvl>
    <w:lvl w:ilvl="8" w:tplc="4366ED8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8450901"/>
    <w:multiLevelType w:val="hybridMultilevel"/>
    <w:tmpl w:val="2EA28BBE"/>
    <w:lvl w:ilvl="0" w:tplc="5CD270BE">
      <w:start w:val="1"/>
      <w:numFmt w:val="bullet"/>
      <w:lvlText w:val="•"/>
      <w:lvlJc w:val="left"/>
      <w:pPr>
        <w:tabs>
          <w:tab w:val="num" w:pos="720"/>
        </w:tabs>
        <w:ind w:left="720" w:hanging="360"/>
      </w:pPr>
      <w:rPr>
        <w:rFonts w:ascii="Arial" w:hAnsi="Arial" w:hint="default"/>
      </w:rPr>
    </w:lvl>
    <w:lvl w:ilvl="1" w:tplc="871EE930" w:tentative="1">
      <w:start w:val="1"/>
      <w:numFmt w:val="bullet"/>
      <w:lvlText w:val="•"/>
      <w:lvlJc w:val="left"/>
      <w:pPr>
        <w:tabs>
          <w:tab w:val="num" w:pos="1440"/>
        </w:tabs>
        <w:ind w:left="1440" w:hanging="360"/>
      </w:pPr>
      <w:rPr>
        <w:rFonts w:ascii="Arial" w:hAnsi="Arial" w:hint="default"/>
      </w:rPr>
    </w:lvl>
    <w:lvl w:ilvl="2" w:tplc="67EC53FA" w:tentative="1">
      <w:start w:val="1"/>
      <w:numFmt w:val="bullet"/>
      <w:lvlText w:val="•"/>
      <w:lvlJc w:val="left"/>
      <w:pPr>
        <w:tabs>
          <w:tab w:val="num" w:pos="2160"/>
        </w:tabs>
        <w:ind w:left="2160" w:hanging="360"/>
      </w:pPr>
      <w:rPr>
        <w:rFonts w:ascii="Arial" w:hAnsi="Arial" w:hint="default"/>
      </w:rPr>
    </w:lvl>
    <w:lvl w:ilvl="3" w:tplc="EF2C2F3A" w:tentative="1">
      <w:start w:val="1"/>
      <w:numFmt w:val="bullet"/>
      <w:lvlText w:val="•"/>
      <w:lvlJc w:val="left"/>
      <w:pPr>
        <w:tabs>
          <w:tab w:val="num" w:pos="2880"/>
        </w:tabs>
        <w:ind w:left="2880" w:hanging="360"/>
      </w:pPr>
      <w:rPr>
        <w:rFonts w:ascii="Arial" w:hAnsi="Arial" w:hint="default"/>
      </w:rPr>
    </w:lvl>
    <w:lvl w:ilvl="4" w:tplc="21F633B4" w:tentative="1">
      <w:start w:val="1"/>
      <w:numFmt w:val="bullet"/>
      <w:lvlText w:val="•"/>
      <w:lvlJc w:val="left"/>
      <w:pPr>
        <w:tabs>
          <w:tab w:val="num" w:pos="3600"/>
        </w:tabs>
        <w:ind w:left="3600" w:hanging="360"/>
      </w:pPr>
      <w:rPr>
        <w:rFonts w:ascii="Arial" w:hAnsi="Arial" w:hint="default"/>
      </w:rPr>
    </w:lvl>
    <w:lvl w:ilvl="5" w:tplc="CF8005CA" w:tentative="1">
      <w:start w:val="1"/>
      <w:numFmt w:val="bullet"/>
      <w:lvlText w:val="•"/>
      <w:lvlJc w:val="left"/>
      <w:pPr>
        <w:tabs>
          <w:tab w:val="num" w:pos="4320"/>
        </w:tabs>
        <w:ind w:left="4320" w:hanging="360"/>
      </w:pPr>
      <w:rPr>
        <w:rFonts w:ascii="Arial" w:hAnsi="Arial" w:hint="default"/>
      </w:rPr>
    </w:lvl>
    <w:lvl w:ilvl="6" w:tplc="97226C3E" w:tentative="1">
      <w:start w:val="1"/>
      <w:numFmt w:val="bullet"/>
      <w:lvlText w:val="•"/>
      <w:lvlJc w:val="left"/>
      <w:pPr>
        <w:tabs>
          <w:tab w:val="num" w:pos="5040"/>
        </w:tabs>
        <w:ind w:left="5040" w:hanging="360"/>
      </w:pPr>
      <w:rPr>
        <w:rFonts w:ascii="Arial" w:hAnsi="Arial" w:hint="default"/>
      </w:rPr>
    </w:lvl>
    <w:lvl w:ilvl="7" w:tplc="F440C150" w:tentative="1">
      <w:start w:val="1"/>
      <w:numFmt w:val="bullet"/>
      <w:lvlText w:val="•"/>
      <w:lvlJc w:val="left"/>
      <w:pPr>
        <w:tabs>
          <w:tab w:val="num" w:pos="5760"/>
        </w:tabs>
        <w:ind w:left="5760" w:hanging="360"/>
      </w:pPr>
      <w:rPr>
        <w:rFonts w:ascii="Arial" w:hAnsi="Arial" w:hint="default"/>
      </w:rPr>
    </w:lvl>
    <w:lvl w:ilvl="8" w:tplc="CB16A3B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ED148E2"/>
    <w:multiLevelType w:val="hybridMultilevel"/>
    <w:tmpl w:val="B73AB842"/>
    <w:lvl w:ilvl="0" w:tplc="5FCEE6BA">
      <w:start w:val="1"/>
      <w:numFmt w:val="bullet"/>
      <w:lvlText w:val="•"/>
      <w:lvlJc w:val="left"/>
      <w:pPr>
        <w:tabs>
          <w:tab w:val="num" w:pos="720"/>
        </w:tabs>
        <w:ind w:left="720" w:hanging="360"/>
      </w:pPr>
      <w:rPr>
        <w:rFonts w:ascii="Arial" w:hAnsi="Arial" w:hint="default"/>
      </w:rPr>
    </w:lvl>
    <w:lvl w:ilvl="1" w:tplc="EF52CF6A" w:tentative="1">
      <w:start w:val="1"/>
      <w:numFmt w:val="bullet"/>
      <w:lvlText w:val="•"/>
      <w:lvlJc w:val="left"/>
      <w:pPr>
        <w:tabs>
          <w:tab w:val="num" w:pos="1440"/>
        </w:tabs>
        <w:ind w:left="1440" w:hanging="360"/>
      </w:pPr>
      <w:rPr>
        <w:rFonts w:ascii="Arial" w:hAnsi="Arial" w:hint="default"/>
      </w:rPr>
    </w:lvl>
    <w:lvl w:ilvl="2" w:tplc="BE9E53E0" w:tentative="1">
      <w:start w:val="1"/>
      <w:numFmt w:val="bullet"/>
      <w:lvlText w:val="•"/>
      <w:lvlJc w:val="left"/>
      <w:pPr>
        <w:tabs>
          <w:tab w:val="num" w:pos="2160"/>
        </w:tabs>
        <w:ind w:left="2160" w:hanging="360"/>
      </w:pPr>
      <w:rPr>
        <w:rFonts w:ascii="Arial" w:hAnsi="Arial" w:hint="default"/>
      </w:rPr>
    </w:lvl>
    <w:lvl w:ilvl="3" w:tplc="08C6164A" w:tentative="1">
      <w:start w:val="1"/>
      <w:numFmt w:val="bullet"/>
      <w:lvlText w:val="•"/>
      <w:lvlJc w:val="left"/>
      <w:pPr>
        <w:tabs>
          <w:tab w:val="num" w:pos="2880"/>
        </w:tabs>
        <w:ind w:left="2880" w:hanging="360"/>
      </w:pPr>
      <w:rPr>
        <w:rFonts w:ascii="Arial" w:hAnsi="Arial" w:hint="default"/>
      </w:rPr>
    </w:lvl>
    <w:lvl w:ilvl="4" w:tplc="6D48FB24" w:tentative="1">
      <w:start w:val="1"/>
      <w:numFmt w:val="bullet"/>
      <w:lvlText w:val="•"/>
      <w:lvlJc w:val="left"/>
      <w:pPr>
        <w:tabs>
          <w:tab w:val="num" w:pos="3600"/>
        </w:tabs>
        <w:ind w:left="3600" w:hanging="360"/>
      </w:pPr>
      <w:rPr>
        <w:rFonts w:ascii="Arial" w:hAnsi="Arial" w:hint="default"/>
      </w:rPr>
    </w:lvl>
    <w:lvl w:ilvl="5" w:tplc="2D407420" w:tentative="1">
      <w:start w:val="1"/>
      <w:numFmt w:val="bullet"/>
      <w:lvlText w:val="•"/>
      <w:lvlJc w:val="left"/>
      <w:pPr>
        <w:tabs>
          <w:tab w:val="num" w:pos="4320"/>
        </w:tabs>
        <w:ind w:left="4320" w:hanging="360"/>
      </w:pPr>
      <w:rPr>
        <w:rFonts w:ascii="Arial" w:hAnsi="Arial" w:hint="default"/>
      </w:rPr>
    </w:lvl>
    <w:lvl w:ilvl="6" w:tplc="86EA5FFC" w:tentative="1">
      <w:start w:val="1"/>
      <w:numFmt w:val="bullet"/>
      <w:lvlText w:val="•"/>
      <w:lvlJc w:val="left"/>
      <w:pPr>
        <w:tabs>
          <w:tab w:val="num" w:pos="5040"/>
        </w:tabs>
        <w:ind w:left="5040" w:hanging="360"/>
      </w:pPr>
      <w:rPr>
        <w:rFonts w:ascii="Arial" w:hAnsi="Arial" w:hint="default"/>
      </w:rPr>
    </w:lvl>
    <w:lvl w:ilvl="7" w:tplc="B27EFE24" w:tentative="1">
      <w:start w:val="1"/>
      <w:numFmt w:val="bullet"/>
      <w:lvlText w:val="•"/>
      <w:lvlJc w:val="left"/>
      <w:pPr>
        <w:tabs>
          <w:tab w:val="num" w:pos="5760"/>
        </w:tabs>
        <w:ind w:left="5760" w:hanging="360"/>
      </w:pPr>
      <w:rPr>
        <w:rFonts w:ascii="Arial" w:hAnsi="Arial" w:hint="default"/>
      </w:rPr>
    </w:lvl>
    <w:lvl w:ilvl="8" w:tplc="46A0D7F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FB43A23"/>
    <w:multiLevelType w:val="hybridMultilevel"/>
    <w:tmpl w:val="3C74B4F4"/>
    <w:lvl w:ilvl="0" w:tplc="789463C2">
      <w:start w:val="1"/>
      <w:numFmt w:val="bullet"/>
      <w:lvlText w:val="•"/>
      <w:lvlJc w:val="left"/>
      <w:pPr>
        <w:tabs>
          <w:tab w:val="num" w:pos="720"/>
        </w:tabs>
        <w:ind w:left="720" w:hanging="360"/>
      </w:pPr>
      <w:rPr>
        <w:rFonts w:ascii="Arial" w:hAnsi="Arial" w:hint="default"/>
      </w:rPr>
    </w:lvl>
    <w:lvl w:ilvl="1" w:tplc="6A7EDBFA">
      <w:start w:val="1"/>
      <w:numFmt w:val="bullet"/>
      <w:lvlText w:val="•"/>
      <w:lvlJc w:val="left"/>
      <w:pPr>
        <w:tabs>
          <w:tab w:val="num" w:pos="1440"/>
        </w:tabs>
        <w:ind w:left="1440" w:hanging="360"/>
      </w:pPr>
      <w:rPr>
        <w:rFonts w:ascii="Arial" w:hAnsi="Arial" w:hint="default"/>
      </w:rPr>
    </w:lvl>
    <w:lvl w:ilvl="2" w:tplc="A4247212" w:tentative="1">
      <w:start w:val="1"/>
      <w:numFmt w:val="bullet"/>
      <w:lvlText w:val="•"/>
      <w:lvlJc w:val="left"/>
      <w:pPr>
        <w:tabs>
          <w:tab w:val="num" w:pos="2160"/>
        </w:tabs>
        <w:ind w:left="2160" w:hanging="360"/>
      </w:pPr>
      <w:rPr>
        <w:rFonts w:ascii="Arial" w:hAnsi="Arial" w:hint="default"/>
      </w:rPr>
    </w:lvl>
    <w:lvl w:ilvl="3" w:tplc="AF1EBFB8" w:tentative="1">
      <w:start w:val="1"/>
      <w:numFmt w:val="bullet"/>
      <w:lvlText w:val="•"/>
      <w:lvlJc w:val="left"/>
      <w:pPr>
        <w:tabs>
          <w:tab w:val="num" w:pos="2880"/>
        </w:tabs>
        <w:ind w:left="2880" w:hanging="360"/>
      </w:pPr>
      <w:rPr>
        <w:rFonts w:ascii="Arial" w:hAnsi="Arial" w:hint="default"/>
      </w:rPr>
    </w:lvl>
    <w:lvl w:ilvl="4" w:tplc="73EA3B7E" w:tentative="1">
      <w:start w:val="1"/>
      <w:numFmt w:val="bullet"/>
      <w:lvlText w:val="•"/>
      <w:lvlJc w:val="left"/>
      <w:pPr>
        <w:tabs>
          <w:tab w:val="num" w:pos="3600"/>
        </w:tabs>
        <w:ind w:left="3600" w:hanging="360"/>
      </w:pPr>
      <w:rPr>
        <w:rFonts w:ascii="Arial" w:hAnsi="Arial" w:hint="default"/>
      </w:rPr>
    </w:lvl>
    <w:lvl w:ilvl="5" w:tplc="DB1C3D2C" w:tentative="1">
      <w:start w:val="1"/>
      <w:numFmt w:val="bullet"/>
      <w:lvlText w:val="•"/>
      <w:lvlJc w:val="left"/>
      <w:pPr>
        <w:tabs>
          <w:tab w:val="num" w:pos="4320"/>
        </w:tabs>
        <w:ind w:left="4320" w:hanging="360"/>
      </w:pPr>
      <w:rPr>
        <w:rFonts w:ascii="Arial" w:hAnsi="Arial" w:hint="default"/>
      </w:rPr>
    </w:lvl>
    <w:lvl w:ilvl="6" w:tplc="1C36A3BE" w:tentative="1">
      <w:start w:val="1"/>
      <w:numFmt w:val="bullet"/>
      <w:lvlText w:val="•"/>
      <w:lvlJc w:val="left"/>
      <w:pPr>
        <w:tabs>
          <w:tab w:val="num" w:pos="5040"/>
        </w:tabs>
        <w:ind w:left="5040" w:hanging="360"/>
      </w:pPr>
      <w:rPr>
        <w:rFonts w:ascii="Arial" w:hAnsi="Arial" w:hint="default"/>
      </w:rPr>
    </w:lvl>
    <w:lvl w:ilvl="7" w:tplc="58402872" w:tentative="1">
      <w:start w:val="1"/>
      <w:numFmt w:val="bullet"/>
      <w:lvlText w:val="•"/>
      <w:lvlJc w:val="left"/>
      <w:pPr>
        <w:tabs>
          <w:tab w:val="num" w:pos="5760"/>
        </w:tabs>
        <w:ind w:left="5760" w:hanging="360"/>
      </w:pPr>
      <w:rPr>
        <w:rFonts w:ascii="Arial" w:hAnsi="Arial" w:hint="default"/>
      </w:rPr>
    </w:lvl>
    <w:lvl w:ilvl="8" w:tplc="FD40181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1C6339D"/>
    <w:multiLevelType w:val="hybridMultilevel"/>
    <w:tmpl w:val="AA9A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C9039D"/>
    <w:multiLevelType w:val="hybridMultilevel"/>
    <w:tmpl w:val="7AC8E6CA"/>
    <w:lvl w:ilvl="0" w:tplc="9AE86690">
      <w:start w:val="1"/>
      <w:numFmt w:val="bullet"/>
      <w:lvlText w:val="•"/>
      <w:lvlJc w:val="left"/>
      <w:pPr>
        <w:tabs>
          <w:tab w:val="num" w:pos="1080"/>
        </w:tabs>
        <w:ind w:left="1080" w:hanging="360"/>
      </w:pPr>
      <w:rPr>
        <w:rFonts w:ascii="Arial" w:hAnsi="Arial" w:hint="default"/>
      </w:rPr>
    </w:lvl>
    <w:lvl w:ilvl="1" w:tplc="03924540" w:tentative="1">
      <w:start w:val="1"/>
      <w:numFmt w:val="bullet"/>
      <w:lvlText w:val="•"/>
      <w:lvlJc w:val="left"/>
      <w:pPr>
        <w:tabs>
          <w:tab w:val="num" w:pos="1800"/>
        </w:tabs>
        <w:ind w:left="1800" w:hanging="360"/>
      </w:pPr>
      <w:rPr>
        <w:rFonts w:ascii="Arial" w:hAnsi="Arial" w:hint="default"/>
      </w:rPr>
    </w:lvl>
    <w:lvl w:ilvl="2" w:tplc="1D3E52CE" w:tentative="1">
      <w:start w:val="1"/>
      <w:numFmt w:val="bullet"/>
      <w:lvlText w:val="•"/>
      <w:lvlJc w:val="left"/>
      <w:pPr>
        <w:tabs>
          <w:tab w:val="num" w:pos="2520"/>
        </w:tabs>
        <w:ind w:left="2520" w:hanging="360"/>
      </w:pPr>
      <w:rPr>
        <w:rFonts w:ascii="Arial" w:hAnsi="Arial" w:hint="default"/>
      </w:rPr>
    </w:lvl>
    <w:lvl w:ilvl="3" w:tplc="12467212" w:tentative="1">
      <w:start w:val="1"/>
      <w:numFmt w:val="bullet"/>
      <w:lvlText w:val="•"/>
      <w:lvlJc w:val="left"/>
      <w:pPr>
        <w:tabs>
          <w:tab w:val="num" w:pos="3240"/>
        </w:tabs>
        <w:ind w:left="3240" w:hanging="360"/>
      </w:pPr>
      <w:rPr>
        <w:rFonts w:ascii="Arial" w:hAnsi="Arial" w:hint="default"/>
      </w:rPr>
    </w:lvl>
    <w:lvl w:ilvl="4" w:tplc="85B4F524" w:tentative="1">
      <w:start w:val="1"/>
      <w:numFmt w:val="bullet"/>
      <w:lvlText w:val="•"/>
      <w:lvlJc w:val="left"/>
      <w:pPr>
        <w:tabs>
          <w:tab w:val="num" w:pos="3960"/>
        </w:tabs>
        <w:ind w:left="3960" w:hanging="360"/>
      </w:pPr>
      <w:rPr>
        <w:rFonts w:ascii="Arial" w:hAnsi="Arial" w:hint="default"/>
      </w:rPr>
    </w:lvl>
    <w:lvl w:ilvl="5" w:tplc="064E3BE6" w:tentative="1">
      <w:start w:val="1"/>
      <w:numFmt w:val="bullet"/>
      <w:lvlText w:val="•"/>
      <w:lvlJc w:val="left"/>
      <w:pPr>
        <w:tabs>
          <w:tab w:val="num" w:pos="4680"/>
        </w:tabs>
        <w:ind w:left="4680" w:hanging="360"/>
      </w:pPr>
      <w:rPr>
        <w:rFonts w:ascii="Arial" w:hAnsi="Arial" w:hint="default"/>
      </w:rPr>
    </w:lvl>
    <w:lvl w:ilvl="6" w:tplc="6D98BFBA" w:tentative="1">
      <w:start w:val="1"/>
      <w:numFmt w:val="bullet"/>
      <w:lvlText w:val="•"/>
      <w:lvlJc w:val="left"/>
      <w:pPr>
        <w:tabs>
          <w:tab w:val="num" w:pos="5400"/>
        </w:tabs>
        <w:ind w:left="5400" w:hanging="360"/>
      </w:pPr>
      <w:rPr>
        <w:rFonts w:ascii="Arial" w:hAnsi="Arial" w:hint="default"/>
      </w:rPr>
    </w:lvl>
    <w:lvl w:ilvl="7" w:tplc="B8B47C44" w:tentative="1">
      <w:start w:val="1"/>
      <w:numFmt w:val="bullet"/>
      <w:lvlText w:val="•"/>
      <w:lvlJc w:val="left"/>
      <w:pPr>
        <w:tabs>
          <w:tab w:val="num" w:pos="6120"/>
        </w:tabs>
        <w:ind w:left="6120" w:hanging="360"/>
      </w:pPr>
      <w:rPr>
        <w:rFonts w:ascii="Arial" w:hAnsi="Arial" w:hint="default"/>
      </w:rPr>
    </w:lvl>
    <w:lvl w:ilvl="8" w:tplc="BDDAF1AC" w:tentative="1">
      <w:start w:val="1"/>
      <w:numFmt w:val="bullet"/>
      <w:lvlText w:val="•"/>
      <w:lvlJc w:val="left"/>
      <w:pPr>
        <w:tabs>
          <w:tab w:val="num" w:pos="6840"/>
        </w:tabs>
        <w:ind w:left="6840" w:hanging="360"/>
      </w:pPr>
      <w:rPr>
        <w:rFonts w:ascii="Arial" w:hAnsi="Arial" w:hint="default"/>
      </w:rPr>
    </w:lvl>
  </w:abstractNum>
  <w:abstractNum w:abstractNumId="37" w15:restartNumberingAfterBreak="0">
    <w:nsid w:val="63741D99"/>
    <w:multiLevelType w:val="hybridMultilevel"/>
    <w:tmpl w:val="68504896"/>
    <w:lvl w:ilvl="0" w:tplc="0A6E5DE4">
      <w:start w:val="1"/>
      <w:numFmt w:val="bullet"/>
      <w:lvlText w:val="•"/>
      <w:lvlJc w:val="left"/>
      <w:pPr>
        <w:tabs>
          <w:tab w:val="num" w:pos="720"/>
        </w:tabs>
        <w:ind w:left="720" w:hanging="360"/>
      </w:pPr>
      <w:rPr>
        <w:rFonts w:ascii="Arial" w:hAnsi="Arial" w:hint="default"/>
      </w:rPr>
    </w:lvl>
    <w:lvl w:ilvl="1" w:tplc="8194A796" w:tentative="1">
      <w:start w:val="1"/>
      <w:numFmt w:val="bullet"/>
      <w:lvlText w:val="•"/>
      <w:lvlJc w:val="left"/>
      <w:pPr>
        <w:tabs>
          <w:tab w:val="num" w:pos="1440"/>
        </w:tabs>
        <w:ind w:left="1440" w:hanging="360"/>
      </w:pPr>
      <w:rPr>
        <w:rFonts w:ascii="Arial" w:hAnsi="Arial" w:hint="default"/>
      </w:rPr>
    </w:lvl>
    <w:lvl w:ilvl="2" w:tplc="A7340DD8" w:tentative="1">
      <w:start w:val="1"/>
      <w:numFmt w:val="bullet"/>
      <w:lvlText w:val="•"/>
      <w:lvlJc w:val="left"/>
      <w:pPr>
        <w:tabs>
          <w:tab w:val="num" w:pos="2160"/>
        </w:tabs>
        <w:ind w:left="2160" w:hanging="360"/>
      </w:pPr>
      <w:rPr>
        <w:rFonts w:ascii="Arial" w:hAnsi="Arial" w:hint="default"/>
      </w:rPr>
    </w:lvl>
    <w:lvl w:ilvl="3" w:tplc="7BE6A7C8" w:tentative="1">
      <w:start w:val="1"/>
      <w:numFmt w:val="bullet"/>
      <w:lvlText w:val="•"/>
      <w:lvlJc w:val="left"/>
      <w:pPr>
        <w:tabs>
          <w:tab w:val="num" w:pos="2880"/>
        </w:tabs>
        <w:ind w:left="2880" w:hanging="360"/>
      </w:pPr>
      <w:rPr>
        <w:rFonts w:ascii="Arial" w:hAnsi="Arial" w:hint="default"/>
      </w:rPr>
    </w:lvl>
    <w:lvl w:ilvl="4" w:tplc="1E7822E8" w:tentative="1">
      <w:start w:val="1"/>
      <w:numFmt w:val="bullet"/>
      <w:lvlText w:val="•"/>
      <w:lvlJc w:val="left"/>
      <w:pPr>
        <w:tabs>
          <w:tab w:val="num" w:pos="3600"/>
        </w:tabs>
        <w:ind w:left="3600" w:hanging="360"/>
      </w:pPr>
      <w:rPr>
        <w:rFonts w:ascii="Arial" w:hAnsi="Arial" w:hint="default"/>
      </w:rPr>
    </w:lvl>
    <w:lvl w:ilvl="5" w:tplc="A94AF6FC" w:tentative="1">
      <w:start w:val="1"/>
      <w:numFmt w:val="bullet"/>
      <w:lvlText w:val="•"/>
      <w:lvlJc w:val="left"/>
      <w:pPr>
        <w:tabs>
          <w:tab w:val="num" w:pos="4320"/>
        </w:tabs>
        <w:ind w:left="4320" w:hanging="360"/>
      </w:pPr>
      <w:rPr>
        <w:rFonts w:ascii="Arial" w:hAnsi="Arial" w:hint="default"/>
      </w:rPr>
    </w:lvl>
    <w:lvl w:ilvl="6" w:tplc="CFF812F6" w:tentative="1">
      <w:start w:val="1"/>
      <w:numFmt w:val="bullet"/>
      <w:lvlText w:val="•"/>
      <w:lvlJc w:val="left"/>
      <w:pPr>
        <w:tabs>
          <w:tab w:val="num" w:pos="5040"/>
        </w:tabs>
        <w:ind w:left="5040" w:hanging="360"/>
      </w:pPr>
      <w:rPr>
        <w:rFonts w:ascii="Arial" w:hAnsi="Arial" w:hint="default"/>
      </w:rPr>
    </w:lvl>
    <w:lvl w:ilvl="7" w:tplc="EEC47360" w:tentative="1">
      <w:start w:val="1"/>
      <w:numFmt w:val="bullet"/>
      <w:lvlText w:val="•"/>
      <w:lvlJc w:val="left"/>
      <w:pPr>
        <w:tabs>
          <w:tab w:val="num" w:pos="5760"/>
        </w:tabs>
        <w:ind w:left="5760" w:hanging="360"/>
      </w:pPr>
      <w:rPr>
        <w:rFonts w:ascii="Arial" w:hAnsi="Arial" w:hint="default"/>
      </w:rPr>
    </w:lvl>
    <w:lvl w:ilvl="8" w:tplc="94DE73A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A424292"/>
    <w:multiLevelType w:val="hybridMultilevel"/>
    <w:tmpl w:val="5BF4058A"/>
    <w:lvl w:ilvl="0" w:tplc="CFE636DC">
      <w:start w:val="1"/>
      <w:numFmt w:val="bullet"/>
      <w:lvlText w:val="•"/>
      <w:lvlJc w:val="left"/>
      <w:pPr>
        <w:tabs>
          <w:tab w:val="num" w:pos="720"/>
        </w:tabs>
        <w:ind w:left="720" w:hanging="360"/>
      </w:pPr>
      <w:rPr>
        <w:rFonts w:ascii="Arial" w:hAnsi="Arial" w:hint="default"/>
      </w:rPr>
    </w:lvl>
    <w:lvl w:ilvl="1" w:tplc="DD686F5A" w:tentative="1">
      <w:start w:val="1"/>
      <w:numFmt w:val="bullet"/>
      <w:lvlText w:val="•"/>
      <w:lvlJc w:val="left"/>
      <w:pPr>
        <w:tabs>
          <w:tab w:val="num" w:pos="1440"/>
        </w:tabs>
        <w:ind w:left="1440" w:hanging="360"/>
      </w:pPr>
      <w:rPr>
        <w:rFonts w:ascii="Arial" w:hAnsi="Arial" w:hint="default"/>
      </w:rPr>
    </w:lvl>
    <w:lvl w:ilvl="2" w:tplc="5198CABE" w:tentative="1">
      <w:start w:val="1"/>
      <w:numFmt w:val="bullet"/>
      <w:lvlText w:val="•"/>
      <w:lvlJc w:val="left"/>
      <w:pPr>
        <w:tabs>
          <w:tab w:val="num" w:pos="2160"/>
        </w:tabs>
        <w:ind w:left="2160" w:hanging="360"/>
      </w:pPr>
      <w:rPr>
        <w:rFonts w:ascii="Arial" w:hAnsi="Arial" w:hint="default"/>
      </w:rPr>
    </w:lvl>
    <w:lvl w:ilvl="3" w:tplc="77B4C63E" w:tentative="1">
      <w:start w:val="1"/>
      <w:numFmt w:val="bullet"/>
      <w:lvlText w:val="•"/>
      <w:lvlJc w:val="left"/>
      <w:pPr>
        <w:tabs>
          <w:tab w:val="num" w:pos="2880"/>
        </w:tabs>
        <w:ind w:left="2880" w:hanging="360"/>
      </w:pPr>
      <w:rPr>
        <w:rFonts w:ascii="Arial" w:hAnsi="Arial" w:hint="default"/>
      </w:rPr>
    </w:lvl>
    <w:lvl w:ilvl="4" w:tplc="E02E084E" w:tentative="1">
      <w:start w:val="1"/>
      <w:numFmt w:val="bullet"/>
      <w:lvlText w:val="•"/>
      <w:lvlJc w:val="left"/>
      <w:pPr>
        <w:tabs>
          <w:tab w:val="num" w:pos="3600"/>
        </w:tabs>
        <w:ind w:left="3600" w:hanging="360"/>
      </w:pPr>
      <w:rPr>
        <w:rFonts w:ascii="Arial" w:hAnsi="Arial" w:hint="default"/>
      </w:rPr>
    </w:lvl>
    <w:lvl w:ilvl="5" w:tplc="D52EF566" w:tentative="1">
      <w:start w:val="1"/>
      <w:numFmt w:val="bullet"/>
      <w:lvlText w:val="•"/>
      <w:lvlJc w:val="left"/>
      <w:pPr>
        <w:tabs>
          <w:tab w:val="num" w:pos="4320"/>
        </w:tabs>
        <w:ind w:left="4320" w:hanging="360"/>
      </w:pPr>
      <w:rPr>
        <w:rFonts w:ascii="Arial" w:hAnsi="Arial" w:hint="default"/>
      </w:rPr>
    </w:lvl>
    <w:lvl w:ilvl="6" w:tplc="D40EC14C" w:tentative="1">
      <w:start w:val="1"/>
      <w:numFmt w:val="bullet"/>
      <w:lvlText w:val="•"/>
      <w:lvlJc w:val="left"/>
      <w:pPr>
        <w:tabs>
          <w:tab w:val="num" w:pos="5040"/>
        </w:tabs>
        <w:ind w:left="5040" w:hanging="360"/>
      </w:pPr>
      <w:rPr>
        <w:rFonts w:ascii="Arial" w:hAnsi="Arial" w:hint="default"/>
      </w:rPr>
    </w:lvl>
    <w:lvl w:ilvl="7" w:tplc="10A852B2" w:tentative="1">
      <w:start w:val="1"/>
      <w:numFmt w:val="bullet"/>
      <w:lvlText w:val="•"/>
      <w:lvlJc w:val="left"/>
      <w:pPr>
        <w:tabs>
          <w:tab w:val="num" w:pos="5760"/>
        </w:tabs>
        <w:ind w:left="5760" w:hanging="360"/>
      </w:pPr>
      <w:rPr>
        <w:rFonts w:ascii="Arial" w:hAnsi="Arial" w:hint="default"/>
      </w:rPr>
    </w:lvl>
    <w:lvl w:ilvl="8" w:tplc="0482418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EB60621"/>
    <w:multiLevelType w:val="hybridMultilevel"/>
    <w:tmpl w:val="AE7C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166030"/>
    <w:multiLevelType w:val="hybridMultilevel"/>
    <w:tmpl w:val="BF64D4AC"/>
    <w:lvl w:ilvl="0" w:tplc="7CAC5666">
      <w:start w:val="1"/>
      <w:numFmt w:val="bullet"/>
      <w:lvlText w:val="•"/>
      <w:lvlJc w:val="left"/>
      <w:pPr>
        <w:tabs>
          <w:tab w:val="num" w:pos="720"/>
        </w:tabs>
        <w:ind w:left="720" w:hanging="360"/>
      </w:pPr>
      <w:rPr>
        <w:rFonts w:ascii="Arial" w:hAnsi="Arial" w:hint="default"/>
      </w:rPr>
    </w:lvl>
    <w:lvl w:ilvl="1" w:tplc="13C012EA" w:tentative="1">
      <w:start w:val="1"/>
      <w:numFmt w:val="bullet"/>
      <w:lvlText w:val="•"/>
      <w:lvlJc w:val="left"/>
      <w:pPr>
        <w:tabs>
          <w:tab w:val="num" w:pos="1440"/>
        </w:tabs>
        <w:ind w:left="1440" w:hanging="360"/>
      </w:pPr>
      <w:rPr>
        <w:rFonts w:ascii="Arial" w:hAnsi="Arial" w:hint="default"/>
      </w:rPr>
    </w:lvl>
    <w:lvl w:ilvl="2" w:tplc="FF18020E" w:tentative="1">
      <w:start w:val="1"/>
      <w:numFmt w:val="bullet"/>
      <w:lvlText w:val="•"/>
      <w:lvlJc w:val="left"/>
      <w:pPr>
        <w:tabs>
          <w:tab w:val="num" w:pos="2160"/>
        </w:tabs>
        <w:ind w:left="2160" w:hanging="360"/>
      </w:pPr>
      <w:rPr>
        <w:rFonts w:ascii="Arial" w:hAnsi="Arial" w:hint="default"/>
      </w:rPr>
    </w:lvl>
    <w:lvl w:ilvl="3" w:tplc="4EFA56B8" w:tentative="1">
      <w:start w:val="1"/>
      <w:numFmt w:val="bullet"/>
      <w:lvlText w:val="•"/>
      <w:lvlJc w:val="left"/>
      <w:pPr>
        <w:tabs>
          <w:tab w:val="num" w:pos="2880"/>
        </w:tabs>
        <w:ind w:left="2880" w:hanging="360"/>
      </w:pPr>
      <w:rPr>
        <w:rFonts w:ascii="Arial" w:hAnsi="Arial" w:hint="default"/>
      </w:rPr>
    </w:lvl>
    <w:lvl w:ilvl="4" w:tplc="4CE0BE4C" w:tentative="1">
      <w:start w:val="1"/>
      <w:numFmt w:val="bullet"/>
      <w:lvlText w:val="•"/>
      <w:lvlJc w:val="left"/>
      <w:pPr>
        <w:tabs>
          <w:tab w:val="num" w:pos="3600"/>
        </w:tabs>
        <w:ind w:left="3600" w:hanging="360"/>
      </w:pPr>
      <w:rPr>
        <w:rFonts w:ascii="Arial" w:hAnsi="Arial" w:hint="default"/>
      </w:rPr>
    </w:lvl>
    <w:lvl w:ilvl="5" w:tplc="D91A6882" w:tentative="1">
      <w:start w:val="1"/>
      <w:numFmt w:val="bullet"/>
      <w:lvlText w:val="•"/>
      <w:lvlJc w:val="left"/>
      <w:pPr>
        <w:tabs>
          <w:tab w:val="num" w:pos="4320"/>
        </w:tabs>
        <w:ind w:left="4320" w:hanging="360"/>
      </w:pPr>
      <w:rPr>
        <w:rFonts w:ascii="Arial" w:hAnsi="Arial" w:hint="default"/>
      </w:rPr>
    </w:lvl>
    <w:lvl w:ilvl="6" w:tplc="A4B0A528" w:tentative="1">
      <w:start w:val="1"/>
      <w:numFmt w:val="bullet"/>
      <w:lvlText w:val="•"/>
      <w:lvlJc w:val="left"/>
      <w:pPr>
        <w:tabs>
          <w:tab w:val="num" w:pos="5040"/>
        </w:tabs>
        <w:ind w:left="5040" w:hanging="360"/>
      </w:pPr>
      <w:rPr>
        <w:rFonts w:ascii="Arial" w:hAnsi="Arial" w:hint="default"/>
      </w:rPr>
    </w:lvl>
    <w:lvl w:ilvl="7" w:tplc="77A8E5AA" w:tentative="1">
      <w:start w:val="1"/>
      <w:numFmt w:val="bullet"/>
      <w:lvlText w:val="•"/>
      <w:lvlJc w:val="left"/>
      <w:pPr>
        <w:tabs>
          <w:tab w:val="num" w:pos="5760"/>
        </w:tabs>
        <w:ind w:left="5760" w:hanging="360"/>
      </w:pPr>
      <w:rPr>
        <w:rFonts w:ascii="Arial" w:hAnsi="Arial" w:hint="default"/>
      </w:rPr>
    </w:lvl>
    <w:lvl w:ilvl="8" w:tplc="2FCAB4C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7DD1FB3"/>
    <w:multiLevelType w:val="hybridMultilevel"/>
    <w:tmpl w:val="93A0EBAE"/>
    <w:lvl w:ilvl="0" w:tplc="2B8CE526">
      <w:start w:val="1"/>
      <w:numFmt w:val="bullet"/>
      <w:lvlText w:val="•"/>
      <w:lvlJc w:val="left"/>
      <w:pPr>
        <w:tabs>
          <w:tab w:val="num" w:pos="720"/>
        </w:tabs>
        <w:ind w:left="720" w:hanging="360"/>
      </w:pPr>
      <w:rPr>
        <w:rFonts w:ascii="Arial" w:hAnsi="Arial" w:hint="default"/>
      </w:rPr>
    </w:lvl>
    <w:lvl w:ilvl="1" w:tplc="94F63172" w:tentative="1">
      <w:start w:val="1"/>
      <w:numFmt w:val="bullet"/>
      <w:lvlText w:val="•"/>
      <w:lvlJc w:val="left"/>
      <w:pPr>
        <w:tabs>
          <w:tab w:val="num" w:pos="1440"/>
        </w:tabs>
        <w:ind w:left="1440" w:hanging="360"/>
      </w:pPr>
      <w:rPr>
        <w:rFonts w:ascii="Arial" w:hAnsi="Arial" w:hint="default"/>
      </w:rPr>
    </w:lvl>
    <w:lvl w:ilvl="2" w:tplc="35FC6D6C" w:tentative="1">
      <w:start w:val="1"/>
      <w:numFmt w:val="bullet"/>
      <w:lvlText w:val="•"/>
      <w:lvlJc w:val="left"/>
      <w:pPr>
        <w:tabs>
          <w:tab w:val="num" w:pos="2160"/>
        </w:tabs>
        <w:ind w:left="2160" w:hanging="360"/>
      </w:pPr>
      <w:rPr>
        <w:rFonts w:ascii="Arial" w:hAnsi="Arial" w:hint="default"/>
      </w:rPr>
    </w:lvl>
    <w:lvl w:ilvl="3" w:tplc="2F88F82E" w:tentative="1">
      <w:start w:val="1"/>
      <w:numFmt w:val="bullet"/>
      <w:lvlText w:val="•"/>
      <w:lvlJc w:val="left"/>
      <w:pPr>
        <w:tabs>
          <w:tab w:val="num" w:pos="2880"/>
        </w:tabs>
        <w:ind w:left="2880" w:hanging="360"/>
      </w:pPr>
      <w:rPr>
        <w:rFonts w:ascii="Arial" w:hAnsi="Arial" w:hint="default"/>
      </w:rPr>
    </w:lvl>
    <w:lvl w:ilvl="4" w:tplc="B13CEE18" w:tentative="1">
      <w:start w:val="1"/>
      <w:numFmt w:val="bullet"/>
      <w:lvlText w:val="•"/>
      <w:lvlJc w:val="left"/>
      <w:pPr>
        <w:tabs>
          <w:tab w:val="num" w:pos="3600"/>
        </w:tabs>
        <w:ind w:left="3600" w:hanging="360"/>
      </w:pPr>
      <w:rPr>
        <w:rFonts w:ascii="Arial" w:hAnsi="Arial" w:hint="default"/>
      </w:rPr>
    </w:lvl>
    <w:lvl w:ilvl="5" w:tplc="A2CE62EE" w:tentative="1">
      <w:start w:val="1"/>
      <w:numFmt w:val="bullet"/>
      <w:lvlText w:val="•"/>
      <w:lvlJc w:val="left"/>
      <w:pPr>
        <w:tabs>
          <w:tab w:val="num" w:pos="4320"/>
        </w:tabs>
        <w:ind w:left="4320" w:hanging="360"/>
      </w:pPr>
      <w:rPr>
        <w:rFonts w:ascii="Arial" w:hAnsi="Arial" w:hint="default"/>
      </w:rPr>
    </w:lvl>
    <w:lvl w:ilvl="6" w:tplc="D3261682" w:tentative="1">
      <w:start w:val="1"/>
      <w:numFmt w:val="bullet"/>
      <w:lvlText w:val="•"/>
      <w:lvlJc w:val="left"/>
      <w:pPr>
        <w:tabs>
          <w:tab w:val="num" w:pos="5040"/>
        </w:tabs>
        <w:ind w:left="5040" w:hanging="360"/>
      </w:pPr>
      <w:rPr>
        <w:rFonts w:ascii="Arial" w:hAnsi="Arial" w:hint="default"/>
      </w:rPr>
    </w:lvl>
    <w:lvl w:ilvl="7" w:tplc="B908EE14" w:tentative="1">
      <w:start w:val="1"/>
      <w:numFmt w:val="bullet"/>
      <w:lvlText w:val="•"/>
      <w:lvlJc w:val="left"/>
      <w:pPr>
        <w:tabs>
          <w:tab w:val="num" w:pos="5760"/>
        </w:tabs>
        <w:ind w:left="5760" w:hanging="360"/>
      </w:pPr>
      <w:rPr>
        <w:rFonts w:ascii="Arial" w:hAnsi="Arial" w:hint="default"/>
      </w:rPr>
    </w:lvl>
    <w:lvl w:ilvl="8" w:tplc="1E7854E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C0D443F"/>
    <w:multiLevelType w:val="hybridMultilevel"/>
    <w:tmpl w:val="F162F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8"/>
  </w:num>
  <w:num w:numId="3">
    <w:abstractNumId w:val="24"/>
  </w:num>
  <w:num w:numId="4">
    <w:abstractNumId w:val="32"/>
  </w:num>
  <w:num w:numId="5">
    <w:abstractNumId w:val="15"/>
  </w:num>
  <w:num w:numId="6">
    <w:abstractNumId w:val="23"/>
  </w:num>
  <w:num w:numId="7">
    <w:abstractNumId w:val="35"/>
  </w:num>
  <w:num w:numId="8">
    <w:abstractNumId w:val="16"/>
  </w:num>
  <w:num w:numId="9">
    <w:abstractNumId w:val="21"/>
  </w:num>
  <w:num w:numId="10">
    <w:abstractNumId w:val="8"/>
  </w:num>
  <w:num w:numId="11">
    <w:abstractNumId w:val="12"/>
  </w:num>
  <w:num w:numId="12">
    <w:abstractNumId w:val="17"/>
  </w:num>
  <w:num w:numId="13">
    <w:abstractNumId w:val="29"/>
  </w:num>
  <w:num w:numId="14">
    <w:abstractNumId w:val="26"/>
  </w:num>
  <w:num w:numId="15">
    <w:abstractNumId w:val="4"/>
  </w:num>
  <w:num w:numId="16">
    <w:abstractNumId w:val="20"/>
  </w:num>
  <w:num w:numId="17">
    <w:abstractNumId w:val="2"/>
  </w:num>
  <w:num w:numId="18">
    <w:abstractNumId w:val="19"/>
  </w:num>
  <w:num w:numId="19">
    <w:abstractNumId w:val="9"/>
  </w:num>
  <w:num w:numId="20">
    <w:abstractNumId w:val="11"/>
  </w:num>
  <w:num w:numId="21">
    <w:abstractNumId w:val="18"/>
  </w:num>
  <w:num w:numId="22">
    <w:abstractNumId w:val="1"/>
  </w:num>
  <w:num w:numId="23">
    <w:abstractNumId w:val="37"/>
  </w:num>
  <w:num w:numId="24">
    <w:abstractNumId w:val="13"/>
  </w:num>
  <w:num w:numId="25">
    <w:abstractNumId w:val="27"/>
  </w:num>
  <w:num w:numId="26">
    <w:abstractNumId w:val="14"/>
  </w:num>
  <w:num w:numId="27">
    <w:abstractNumId w:val="10"/>
  </w:num>
  <w:num w:numId="28">
    <w:abstractNumId w:val="7"/>
  </w:num>
  <w:num w:numId="29">
    <w:abstractNumId w:val="41"/>
  </w:num>
  <w:num w:numId="30">
    <w:abstractNumId w:val="36"/>
  </w:num>
  <w:num w:numId="31">
    <w:abstractNumId w:val="25"/>
  </w:num>
  <w:num w:numId="32">
    <w:abstractNumId w:val="34"/>
  </w:num>
  <w:num w:numId="33">
    <w:abstractNumId w:val="38"/>
  </w:num>
  <w:num w:numId="34">
    <w:abstractNumId w:val="6"/>
  </w:num>
  <w:num w:numId="35">
    <w:abstractNumId w:val="0"/>
  </w:num>
  <w:num w:numId="36">
    <w:abstractNumId w:val="42"/>
  </w:num>
  <w:num w:numId="37">
    <w:abstractNumId w:val="39"/>
  </w:num>
  <w:num w:numId="38">
    <w:abstractNumId w:val="33"/>
  </w:num>
  <w:num w:numId="39">
    <w:abstractNumId w:val="30"/>
  </w:num>
  <w:num w:numId="40">
    <w:abstractNumId w:val="22"/>
  </w:num>
  <w:num w:numId="41">
    <w:abstractNumId w:val="40"/>
  </w:num>
  <w:num w:numId="42">
    <w:abstractNumId w:val="31"/>
  </w:num>
  <w:num w:numId="43">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7FA"/>
    <w:rsid w:val="00015259"/>
    <w:rsid w:val="0001766F"/>
    <w:rsid w:val="00023A42"/>
    <w:rsid w:val="00025934"/>
    <w:rsid w:val="0002681D"/>
    <w:rsid w:val="00032E9F"/>
    <w:rsid w:val="00037A4B"/>
    <w:rsid w:val="00043C8B"/>
    <w:rsid w:val="00051C83"/>
    <w:rsid w:val="0005446A"/>
    <w:rsid w:val="000568D9"/>
    <w:rsid w:val="00077BE7"/>
    <w:rsid w:val="000A2075"/>
    <w:rsid w:val="000F19CC"/>
    <w:rsid w:val="000F69F7"/>
    <w:rsid w:val="00106E3D"/>
    <w:rsid w:val="00116C93"/>
    <w:rsid w:val="00122BA5"/>
    <w:rsid w:val="001262F7"/>
    <w:rsid w:val="001272B0"/>
    <w:rsid w:val="0013537D"/>
    <w:rsid w:val="00141EDD"/>
    <w:rsid w:val="001429D5"/>
    <w:rsid w:val="00143CCF"/>
    <w:rsid w:val="001576F8"/>
    <w:rsid w:val="001B20B0"/>
    <w:rsid w:val="001B3EED"/>
    <w:rsid w:val="001C13DE"/>
    <w:rsid w:val="001C1682"/>
    <w:rsid w:val="001C7B81"/>
    <w:rsid w:val="001D13CB"/>
    <w:rsid w:val="001D2E6A"/>
    <w:rsid w:val="001D5A75"/>
    <w:rsid w:val="001D5D6F"/>
    <w:rsid w:val="001E1C79"/>
    <w:rsid w:val="001E22D9"/>
    <w:rsid w:val="001F7F33"/>
    <w:rsid w:val="0020341D"/>
    <w:rsid w:val="00214D18"/>
    <w:rsid w:val="00217FC6"/>
    <w:rsid w:val="0022045A"/>
    <w:rsid w:val="002249E9"/>
    <w:rsid w:val="0024084E"/>
    <w:rsid w:val="00242854"/>
    <w:rsid w:val="00243C6F"/>
    <w:rsid w:val="002456D3"/>
    <w:rsid w:val="00250785"/>
    <w:rsid w:val="00250FEF"/>
    <w:rsid w:val="00251260"/>
    <w:rsid w:val="00267BA2"/>
    <w:rsid w:val="00267BD3"/>
    <w:rsid w:val="0027330C"/>
    <w:rsid w:val="0027728C"/>
    <w:rsid w:val="002906E4"/>
    <w:rsid w:val="00294C74"/>
    <w:rsid w:val="002A6595"/>
    <w:rsid w:val="002B15D3"/>
    <w:rsid w:val="002B31C7"/>
    <w:rsid w:val="002C3FE7"/>
    <w:rsid w:val="002C5103"/>
    <w:rsid w:val="002C525A"/>
    <w:rsid w:val="002C7111"/>
    <w:rsid w:val="002D13F0"/>
    <w:rsid w:val="002D1DCE"/>
    <w:rsid w:val="002E3812"/>
    <w:rsid w:val="002E7FD3"/>
    <w:rsid w:val="003270C1"/>
    <w:rsid w:val="00354793"/>
    <w:rsid w:val="00360F79"/>
    <w:rsid w:val="00386E98"/>
    <w:rsid w:val="00390704"/>
    <w:rsid w:val="0039262A"/>
    <w:rsid w:val="003A0F12"/>
    <w:rsid w:val="003B118F"/>
    <w:rsid w:val="003B3180"/>
    <w:rsid w:val="003B487E"/>
    <w:rsid w:val="003C3447"/>
    <w:rsid w:val="003E3D02"/>
    <w:rsid w:val="003F2499"/>
    <w:rsid w:val="0040182F"/>
    <w:rsid w:val="004040C2"/>
    <w:rsid w:val="00405168"/>
    <w:rsid w:val="004071AB"/>
    <w:rsid w:val="00416682"/>
    <w:rsid w:val="00471F58"/>
    <w:rsid w:val="00485204"/>
    <w:rsid w:val="00491A7D"/>
    <w:rsid w:val="00501AE5"/>
    <w:rsid w:val="00504348"/>
    <w:rsid w:val="0051651C"/>
    <w:rsid w:val="0053123A"/>
    <w:rsid w:val="00554423"/>
    <w:rsid w:val="0056078D"/>
    <w:rsid w:val="005610C9"/>
    <w:rsid w:val="0056665C"/>
    <w:rsid w:val="00575E6B"/>
    <w:rsid w:val="00576C9B"/>
    <w:rsid w:val="00593C78"/>
    <w:rsid w:val="0059620B"/>
    <w:rsid w:val="005A2900"/>
    <w:rsid w:val="005A423E"/>
    <w:rsid w:val="005A5E57"/>
    <w:rsid w:val="005D4920"/>
    <w:rsid w:val="005F06BF"/>
    <w:rsid w:val="005F59EE"/>
    <w:rsid w:val="00611127"/>
    <w:rsid w:val="00617599"/>
    <w:rsid w:val="00622460"/>
    <w:rsid w:val="00626C3C"/>
    <w:rsid w:val="0067607F"/>
    <w:rsid w:val="006860C8"/>
    <w:rsid w:val="006941BC"/>
    <w:rsid w:val="00695E63"/>
    <w:rsid w:val="0069634C"/>
    <w:rsid w:val="00697576"/>
    <w:rsid w:val="006B12BA"/>
    <w:rsid w:val="006C73EA"/>
    <w:rsid w:val="006D6B44"/>
    <w:rsid w:val="006E54AE"/>
    <w:rsid w:val="006F22A1"/>
    <w:rsid w:val="00701694"/>
    <w:rsid w:val="00703C63"/>
    <w:rsid w:val="007203DD"/>
    <w:rsid w:val="0072243D"/>
    <w:rsid w:val="00725BEA"/>
    <w:rsid w:val="00763E5F"/>
    <w:rsid w:val="00773A39"/>
    <w:rsid w:val="007860F6"/>
    <w:rsid w:val="007A572A"/>
    <w:rsid w:val="007B673D"/>
    <w:rsid w:val="007C58B6"/>
    <w:rsid w:val="007D198E"/>
    <w:rsid w:val="007D1CE9"/>
    <w:rsid w:val="007D2F70"/>
    <w:rsid w:val="007E47FA"/>
    <w:rsid w:val="00805B45"/>
    <w:rsid w:val="00811CF3"/>
    <w:rsid w:val="00826390"/>
    <w:rsid w:val="00831AF7"/>
    <w:rsid w:val="00843427"/>
    <w:rsid w:val="008547B9"/>
    <w:rsid w:val="00857C1C"/>
    <w:rsid w:val="008609C4"/>
    <w:rsid w:val="008637D1"/>
    <w:rsid w:val="00864281"/>
    <w:rsid w:val="00870084"/>
    <w:rsid w:val="008715F0"/>
    <w:rsid w:val="008B17B4"/>
    <w:rsid w:val="008D1009"/>
    <w:rsid w:val="008D5B5C"/>
    <w:rsid w:val="00903AA0"/>
    <w:rsid w:val="00903C1E"/>
    <w:rsid w:val="00911068"/>
    <w:rsid w:val="0091339C"/>
    <w:rsid w:val="00914698"/>
    <w:rsid w:val="00930D35"/>
    <w:rsid w:val="00935D85"/>
    <w:rsid w:val="00944824"/>
    <w:rsid w:val="00946AF4"/>
    <w:rsid w:val="00954748"/>
    <w:rsid w:val="00971089"/>
    <w:rsid w:val="0097422C"/>
    <w:rsid w:val="0097596D"/>
    <w:rsid w:val="00986823"/>
    <w:rsid w:val="00990F2E"/>
    <w:rsid w:val="0099163C"/>
    <w:rsid w:val="00994E01"/>
    <w:rsid w:val="009A081B"/>
    <w:rsid w:val="009A1E4F"/>
    <w:rsid w:val="009B37CC"/>
    <w:rsid w:val="009B46CF"/>
    <w:rsid w:val="009D036E"/>
    <w:rsid w:val="009E1908"/>
    <w:rsid w:val="009E3507"/>
    <w:rsid w:val="009F1955"/>
    <w:rsid w:val="009F361E"/>
    <w:rsid w:val="00A01B15"/>
    <w:rsid w:val="00A03870"/>
    <w:rsid w:val="00A2564E"/>
    <w:rsid w:val="00A35197"/>
    <w:rsid w:val="00A61902"/>
    <w:rsid w:val="00A63D6F"/>
    <w:rsid w:val="00A66DFB"/>
    <w:rsid w:val="00A84643"/>
    <w:rsid w:val="00A97E57"/>
    <w:rsid w:val="00AA3F00"/>
    <w:rsid w:val="00AA6E5F"/>
    <w:rsid w:val="00AB77B6"/>
    <w:rsid w:val="00AC7DC1"/>
    <w:rsid w:val="00AF16A6"/>
    <w:rsid w:val="00AF746F"/>
    <w:rsid w:val="00B04621"/>
    <w:rsid w:val="00B11295"/>
    <w:rsid w:val="00B23502"/>
    <w:rsid w:val="00B31E1F"/>
    <w:rsid w:val="00B3532E"/>
    <w:rsid w:val="00B41777"/>
    <w:rsid w:val="00B46C4B"/>
    <w:rsid w:val="00B54571"/>
    <w:rsid w:val="00B563A8"/>
    <w:rsid w:val="00B569B8"/>
    <w:rsid w:val="00B60E60"/>
    <w:rsid w:val="00B75DC2"/>
    <w:rsid w:val="00B84050"/>
    <w:rsid w:val="00B947AA"/>
    <w:rsid w:val="00B94ED3"/>
    <w:rsid w:val="00BC2E35"/>
    <w:rsid w:val="00BD1C47"/>
    <w:rsid w:val="00BE0BEA"/>
    <w:rsid w:val="00BF37BB"/>
    <w:rsid w:val="00BF4F3C"/>
    <w:rsid w:val="00C00208"/>
    <w:rsid w:val="00C02C9B"/>
    <w:rsid w:val="00C06A1F"/>
    <w:rsid w:val="00C16E15"/>
    <w:rsid w:val="00C214A9"/>
    <w:rsid w:val="00C30F06"/>
    <w:rsid w:val="00C35F85"/>
    <w:rsid w:val="00C43CDE"/>
    <w:rsid w:val="00C545A9"/>
    <w:rsid w:val="00C620D6"/>
    <w:rsid w:val="00C63676"/>
    <w:rsid w:val="00C653E4"/>
    <w:rsid w:val="00C764DB"/>
    <w:rsid w:val="00C85BAE"/>
    <w:rsid w:val="00C8779F"/>
    <w:rsid w:val="00C90127"/>
    <w:rsid w:val="00C91A62"/>
    <w:rsid w:val="00C9391B"/>
    <w:rsid w:val="00C94F91"/>
    <w:rsid w:val="00C9568F"/>
    <w:rsid w:val="00C95E7A"/>
    <w:rsid w:val="00CA3EC3"/>
    <w:rsid w:val="00CA7C30"/>
    <w:rsid w:val="00CB077E"/>
    <w:rsid w:val="00CB790C"/>
    <w:rsid w:val="00CC1FFF"/>
    <w:rsid w:val="00CC696A"/>
    <w:rsid w:val="00CE7C1E"/>
    <w:rsid w:val="00CF1F89"/>
    <w:rsid w:val="00CF3B14"/>
    <w:rsid w:val="00CF50B0"/>
    <w:rsid w:val="00D10566"/>
    <w:rsid w:val="00D146DA"/>
    <w:rsid w:val="00D31F02"/>
    <w:rsid w:val="00D362DB"/>
    <w:rsid w:val="00D444A2"/>
    <w:rsid w:val="00D577A1"/>
    <w:rsid w:val="00D754EB"/>
    <w:rsid w:val="00D77B6C"/>
    <w:rsid w:val="00D83A6D"/>
    <w:rsid w:val="00D868B1"/>
    <w:rsid w:val="00D95844"/>
    <w:rsid w:val="00DA01B8"/>
    <w:rsid w:val="00DB47A8"/>
    <w:rsid w:val="00DB7206"/>
    <w:rsid w:val="00DC00F7"/>
    <w:rsid w:val="00DC359C"/>
    <w:rsid w:val="00DD1A92"/>
    <w:rsid w:val="00DD2C3C"/>
    <w:rsid w:val="00DE0CCF"/>
    <w:rsid w:val="00DE5EA9"/>
    <w:rsid w:val="00DF3FDD"/>
    <w:rsid w:val="00E14C0B"/>
    <w:rsid w:val="00E177E7"/>
    <w:rsid w:val="00E34E08"/>
    <w:rsid w:val="00E43C51"/>
    <w:rsid w:val="00E44CBA"/>
    <w:rsid w:val="00E44E4E"/>
    <w:rsid w:val="00E6201F"/>
    <w:rsid w:val="00E73091"/>
    <w:rsid w:val="00E814EF"/>
    <w:rsid w:val="00E96F27"/>
    <w:rsid w:val="00EC11FB"/>
    <w:rsid w:val="00EC6617"/>
    <w:rsid w:val="00F40764"/>
    <w:rsid w:val="00F4366A"/>
    <w:rsid w:val="00F75A58"/>
    <w:rsid w:val="00F87E60"/>
    <w:rsid w:val="00F978D9"/>
    <w:rsid w:val="00F97E19"/>
    <w:rsid w:val="00FA65D0"/>
    <w:rsid w:val="00FC27E1"/>
    <w:rsid w:val="00FC359C"/>
    <w:rsid w:val="00FE3869"/>
    <w:rsid w:val="00FF5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29145"/>
  <w15:docId w15:val="{EE24DCEE-36C8-47F2-9B92-A05038E66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spacing w:after="0"/>
    </w:pPr>
  </w:style>
  <w:style w:type="paragraph" w:customStyle="1" w:styleId="VBAILTBullet2">
    <w:name w:val="VBAILT Bullet 2"/>
    <w:basedOn w:val="VBAILTBody"/>
    <w:qFormat/>
    <w:rsid w:val="002E7FD3"/>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uiPriority w:val="99"/>
    <w:unhideWhenUsed/>
    <w:rsid w:val="00DD1A92"/>
    <w:rPr>
      <w:color w:val="0000FF"/>
      <w:u w:val="single"/>
    </w:rPr>
  </w:style>
  <w:style w:type="paragraph" w:customStyle="1" w:styleId="QSTBodyIndentBullet1">
    <w:name w:val="QST Body Indent Bullet 1"/>
    <w:basedOn w:val="Normal"/>
    <w:qFormat/>
    <w:rsid w:val="00DD1A92"/>
    <w:pPr>
      <w:numPr>
        <w:numId w:val="3"/>
      </w:numPr>
      <w:spacing w:before="60" w:after="60" w:line="240" w:lineRule="auto"/>
    </w:pPr>
    <w:rPr>
      <w:rFonts w:ascii="Verdana" w:eastAsia="Calibri" w:hAnsi="Verdana" w:cs="Times New Roman"/>
    </w:rPr>
  </w:style>
  <w:style w:type="paragraph" w:customStyle="1" w:styleId="QSTTitle">
    <w:name w:val="QST Title"/>
    <w:basedOn w:val="Title"/>
    <w:next w:val="QSTBody"/>
    <w:qFormat/>
    <w:rsid w:val="00106E3D"/>
    <w:pPr>
      <w:pBdr>
        <w:bottom w:val="none" w:sz="0" w:space="0" w:color="auto"/>
      </w:pBdr>
      <w:spacing w:before="240" w:after="60"/>
      <w:contextualSpacing w:val="0"/>
      <w:jc w:val="center"/>
    </w:pPr>
    <w:rPr>
      <w:rFonts w:ascii="Verdana" w:eastAsia="Times New Roman" w:hAnsi="Verdana" w:cs="Times New Roman"/>
      <w:b/>
      <w:bCs/>
      <w:color w:val="auto"/>
      <w:spacing w:val="0"/>
      <w:sz w:val="28"/>
      <w:szCs w:val="32"/>
    </w:rPr>
  </w:style>
  <w:style w:type="paragraph" w:styleId="Title">
    <w:name w:val="Title"/>
    <w:basedOn w:val="Normal"/>
    <w:next w:val="Normal"/>
    <w:link w:val="TitleChar"/>
    <w:uiPriority w:val="10"/>
    <w:qFormat/>
    <w:rsid w:val="00106E3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06E3D"/>
    <w:rPr>
      <w:rFonts w:asciiTheme="majorHAnsi" w:eastAsiaTheme="majorEastAsia" w:hAnsiTheme="majorHAnsi" w:cstheme="majorBidi"/>
      <w:color w:val="323E4F" w:themeColor="text2" w:themeShade="BF"/>
      <w:spacing w:val="5"/>
      <w:kern w:val="28"/>
      <w:sz w:val="52"/>
      <w:szCs w:val="52"/>
    </w:rPr>
  </w:style>
  <w:style w:type="character" w:styleId="FollowedHyperlink">
    <w:name w:val="FollowedHyperlink"/>
    <w:basedOn w:val="DefaultParagraphFont"/>
    <w:uiPriority w:val="99"/>
    <w:semiHidden/>
    <w:unhideWhenUsed/>
    <w:rsid w:val="009E1908"/>
    <w:rPr>
      <w:color w:val="954F72" w:themeColor="followedHyperlink"/>
      <w:u w:val="single"/>
    </w:rPr>
  </w:style>
  <w:style w:type="paragraph" w:styleId="NormalWeb">
    <w:name w:val="Normal (Web)"/>
    <w:basedOn w:val="Normal"/>
    <w:uiPriority w:val="99"/>
    <w:unhideWhenUsed/>
    <w:rsid w:val="004071A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B17B4"/>
    <w:rPr>
      <w:i/>
      <w:iCs/>
    </w:rPr>
  </w:style>
  <w:style w:type="character" w:styleId="UnresolvedMention">
    <w:name w:val="Unresolved Mention"/>
    <w:basedOn w:val="DefaultParagraphFont"/>
    <w:uiPriority w:val="99"/>
    <w:semiHidden/>
    <w:unhideWhenUsed/>
    <w:rsid w:val="003B48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0845">
      <w:bodyDiv w:val="1"/>
      <w:marLeft w:val="0"/>
      <w:marRight w:val="0"/>
      <w:marTop w:val="0"/>
      <w:marBottom w:val="0"/>
      <w:divBdr>
        <w:top w:val="none" w:sz="0" w:space="0" w:color="auto"/>
        <w:left w:val="none" w:sz="0" w:space="0" w:color="auto"/>
        <w:bottom w:val="none" w:sz="0" w:space="0" w:color="auto"/>
        <w:right w:val="none" w:sz="0" w:space="0" w:color="auto"/>
      </w:divBdr>
    </w:div>
    <w:div w:id="31351524">
      <w:bodyDiv w:val="1"/>
      <w:marLeft w:val="0"/>
      <w:marRight w:val="0"/>
      <w:marTop w:val="0"/>
      <w:marBottom w:val="0"/>
      <w:divBdr>
        <w:top w:val="none" w:sz="0" w:space="0" w:color="auto"/>
        <w:left w:val="none" w:sz="0" w:space="0" w:color="auto"/>
        <w:bottom w:val="none" w:sz="0" w:space="0" w:color="auto"/>
        <w:right w:val="none" w:sz="0" w:space="0" w:color="auto"/>
      </w:divBdr>
    </w:div>
    <w:div w:id="46808048">
      <w:bodyDiv w:val="1"/>
      <w:marLeft w:val="0"/>
      <w:marRight w:val="0"/>
      <w:marTop w:val="0"/>
      <w:marBottom w:val="0"/>
      <w:divBdr>
        <w:top w:val="none" w:sz="0" w:space="0" w:color="auto"/>
        <w:left w:val="none" w:sz="0" w:space="0" w:color="auto"/>
        <w:bottom w:val="none" w:sz="0" w:space="0" w:color="auto"/>
        <w:right w:val="none" w:sz="0" w:space="0" w:color="auto"/>
      </w:divBdr>
    </w:div>
    <w:div w:id="72625004">
      <w:bodyDiv w:val="1"/>
      <w:marLeft w:val="0"/>
      <w:marRight w:val="0"/>
      <w:marTop w:val="0"/>
      <w:marBottom w:val="0"/>
      <w:divBdr>
        <w:top w:val="none" w:sz="0" w:space="0" w:color="auto"/>
        <w:left w:val="none" w:sz="0" w:space="0" w:color="auto"/>
        <w:bottom w:val="none" w:sz="0" w:space="0" w:color="auto"/>
        <w:right w:val="none" w:sz="0" w:space="0" w:color="auto"/>
      </w:divBdr>
      <w:divsChild>
        <w:div w:id="212810608">
          <w:marLeft w:val="720"/>
          <w:marRight w:val="0"/>
          <w:marTop w:val="115"/>
          <w:marBottom w:val="0"/>
          <w:divBdr>
            <w:top w:val="none" w:sz="0" w:space="0" w:color="auto"/>
            <w:left w:val="none" w:sz="0" w:space="0" w:color="auto"/>
            <w:bottom w:val="none" w:sz="0" w:space="0" w:color="auto"/>
            <w:right w:val="none" w:sz="0" w:space="0" w:color="auto"/>
          </w:divBdr>
        </w:div>
        <w:div w:id="1639918577">
          <w:marLeft w:val="893"/>
          <w:marRight w:val="0"/>
          <w:marTop w:val="115"/>
          <w:marBottom w:val="0"/>
          <w:divBdr>
            <w:top w:val="none" w:sz="0" w:space="0" w:color="auto"/>
            <w:left w:val="none" w:sz="0" w:space="0" w:color="auto"/>
            <w:bottom w:val="none" w:sz="0" w:space="0" w:color="auto"/>
            <w:right w:val="none" w:sz="0" w:space="0" w:color="auto"/>
          </w:divBdr>
        </w:div>
        <w:div w:id="1882664015">
          <w:marLeft w:val="893"/>
          <w:marRight w:val="0"/>
          <w:marTop w:val="115"/>
          <w:marBottom w:val="0"/>
          <w:divBdr>
            <w:top w:val="none" w:sz="0" w:space="0" w:color="auto"/>
            <w:left w:val="none" w:sz="0" w:space="0" w:color="auto"/>
            <w:bottom w:val="none" w:sz="0" w:space="0" w:color="auto"/>
            <w:right w:val="none" w:sz="0" w:space="0" w:color="auto"/>
          </w:divBdr>
        </w:div>
        <w:div w:id="1635023636">
          <w:marLeft w:val="893"/>
          <w:marRight w:val="0"/>
          <w:marTop w:val="115"/>
          <w:marBottom w:val="0"/>
          <w:divBdr>
            <w:top w:val="none" w:sz="0" w:space="0" w:color="auto"/>
            <w:left w:val="none" w:sz="0" w:space="0" w:color="auto"/>
            <w:bottom w:val="none" w:sz="0" w:space="0" w:color="auto"/>
            <w:right w:val="none" w:sz="0" w:space="0" w:color="auto"/>
          </w:divBdr>
        </w:div>
        <w:div w:id="736899476">
          <w:marLeft w:val="893"/>
          <w:marRight w:val="0"/>
          <w:marTop w:val="115"/>
          <w:marBottom w:val="0"/>
          <w:divBdr>
            <w:top w:val="none" w:sz="0" w:space="0" w:color="auto"/>
            <w:left w:val="none" w:sz="0" w:space="0" w:color="auto"/>
            <w:bottom w:val="none" w:sz="0" w:space="0" w:color="auto"/>
            <w:right w:val="none" w:sz="0" w:space="0" w:color="auto"/>
          </w:divBdr>
        </w:div>
      </w:divsChild>
    </w:div>
    <w:div w:id="78989153">
      <w:bodyDiv w:val="1"/>
      <w:marLeft w:val="0"/>
      <w:marRight w:val="0"/>
      <w:marTop w:val="0"/>
      <w:marBottom w:val="0"/>
      <w:divBdr>
        <w:top w:val="none" w:sz="0" w:space="0" w:color="auto"/>
        <w:left w:val="none" w:sz="0" w:space="0" w:color="auto"/>
        <w:bottom w:val="none" w:sz="0" w:space="0" w:color="auto"/>
        <w:right w:val="none" w:sz="0" w:space="0" w:color="auto"/>
      </w:divBdr>
    </w:div>
    <w:div w:id="199242396">
      <w:bodyDiv w:val="1"/>
      <w:marLeft w:val="0"/>
      <w:marRight w:val="0"/>
      <w:marTop w:val="0"/>
      <w:marBottom w:val="0"/>
      <w:divBdr>
        <w:top w:val="none" w:sz="0" w:space="0" w:color="auto"/>
        <w:left w:val="none" w:sz="0" w:space="0" w:color="auto"/>
        <w:bottom w:val="none" w:sz="0" w:space="0" w:color="auto"/>
        <w:right w:val="none" w:sz="0" w:space="0" w:color="auto"/>
      </w:divBdr>
    </w:div>
    <w:div w:id="203757067">
      <w:bodyDiv w:val="1"/>
      <w:marLeft w:val="0"/>
      <w:marRight w:val="0"/>
      <w:marTop w:val="0"/>
      <w:marBottom w:val="0"/>
      <w:divBdr>
        <w:top w:val="none" w:sz="0" w:space="0" w:color="auto"/>
        <w:left w:val="none" w:sz="0" w:space="0" w:color="auto"/>
        <w:bottom w:val="none" w:sz="0" w:space="0" w:color="auto"/>
        <w:right w:val="none" w:sz="0" w:space="0" w:color="auto"/>
      </w:divBdr>
      <w:divsChild>
        <w:div w:id="2135978122">
          <w:marLeft w:val="1440"/>
          <w:marRight w:val="0"/>
          <w:marTop w:val="115"/>
          <w:marBottom w:val="0"/>
          <w:divBdr>
            <w:top w:val="none" w:sz="0" w:space="0" w:color="auto"/>
            <w:left w:val="none" w:sz="0" w:space="0" w:color="auto"/>
            <w:bottom w:val="none" w:sz="0" w:space="0" w:color="auto"/>
            <w:right w:val="none" w:sz="0" w:space="0" w:color="auto"/>
          </w:divBdr>
        </w:div>
        <w:div w:id="1134254493">
          <w:marLeft w:val="1440"/>
          <w:marRight w:val="0"/>
          <w:marTop w:val="115"/>
          <w:marBottom w:val="0"/>
          <w:divBdr>
            <w:top w:val="none" w:sz="0" w:space="0" w:color="auto"/>
            <w:left w:val="none" w:sz="0" w:space="0" w:color="auto"/>
            <w:bottom w:val="none" w:sz="0" w:space="0" w:color="auto"/>
            <w:right w:val="none" w:sz="0" w:space="0" w:color="auto"/>
          </w:divBdr>
        </w:div>
      </w:divsChild>
    </w:div>
    <w:div w:id="234166966">
      <w:bodyDiv w:val="1"/>
      <w:marLeft w:val="0"/>
      <w:marRight w:val="0"/>
      <w:marTop w:val="0"/>
      <w:marBottom w:val="0"/>
      <w:divBdr>
        <w:top w:val="none" w:sz="0" w:space="0" w:color="auto"/>
        <w:left w:val="none" w:sz="0" w:space="0" w:color="auto"/>
        <w:bottom w:val="none" w:sz="0" w:space="0" w:color="auto"/>
        <w:right w:val="none" w:sz="0" w:space="0" w:color="auto"/>
      </w:divBdr>
    </w:div>
    <w:div w:id="246690391">
      <w:bodyDiv w:val="1"/>
      <w:marLeft w:val="0"/>
      <w:marRight w:val="0"/>
      <w:marTop w:val="0"/>
      <w:marBottom w:val="0"/>
      <w:divBdr>
        <w:top w:val="none" w:sz="0" w:space="0" w:color="auto"/>
        <w:left w:val="none" w:sz="0" w:space="0" w:color="auto"/>
        <w:bottom w:val="none" w:sz="0" w:space="0" w:color="auto"/>
        <w:right w:val="none" w:sz="0" w:space="0" w:color="auto"/>
      </w:divBdr>
    </w:div>
    <w:div w:id="290945768">
      <w:bodyDiv w:val="1"/>
      <w:marLeft w:val="0"/>
      <w:marRight w:val="0"/>
      <w:marTop w:val="0"/>
      <w:marBottom w:val="0"/>
      <w:divBdr>
        <w:top w:val="none" w:sz="0" w:space="0" w:color="auto"/>
        <w:left w:val="none" w:sz="0" w:space="0" w:color="auto"/>
        <w:bottom w:val="none" w:sz="0" w:space="0" w:color="auto"/>
        <w:right w:val="none" w:sz="0" w:space="0" w:color="auto"/>
      </w:divBdr>
    </w:div>
    <w:div w:id="415788317">
      <w:bodyDiv w:val="1"/>
      <w:marLeft w:val="0"/>
      <w:marRight w:val="0"/>
      <w:marTop w:val="0"/>
      <w:marBottom w:val="0"/>
      <w:divBdr>
        <w:top w:val="none" w:sz="0" w:space="0" w:color="auto"/>
        <w:left w:val="none" w:sz="0" w:space="0" w:color="auto"/>
        <w:bottom w:val="none" w:sz="0" w:space="0" w:color="auto"/>
        <w:right w:val="none" w:sz="0" w:space="0" w:color="auto"/>
      </w:divBdr>
    </w:div>
    <w:div w:id="459694189">
      <w:bodyDiv w:val="1"/>
      <w:marLeft w:val="0"/>
      <w:marRight w:val="0"/>
      <w:marTop w:val="0"/>
      <w:marBottom w:val="0"/>
      <w:divBdr>
        <w:top w:val="none" w:sz="0" w:space="0" w:color="auto"/>
        <w:left w:val="none" w:sz="0" w:space="0" w:color="auto"/>
        <w:bottom w:val="none" w:sz="0" w:space="0" w:color="auto"/>
        <w:right w:val="none" w:sz="0" w:space="0" w:color="auto"/>
      </w:divBdr>
      <w:divsChild>
        <w:div w:id="1205019134">
          <w:marLeft w:val="720"/>
          <w:marRight w:val="0"/>
          <w:marTop w:val="120"/>
          <w:marBottom w:val="120"/>
          <w:divBdr>
            <w:top w:val="none" w:sz="0" w:space="0" w:color="auto"/>
            <w:left w:val="none" w:sz="0" w:space="0" w:color="auto"/>
            <w:bottom w:val="none" w:sz="0" w:space="0" w:color="auto"/>
            <w:right w:val="none" w:sz="0" w:space="0" w:color="auto"/>
          </w:divBdr>
        </w:div>
      </w:divsChild>
    </w:div>
    <w:div w:id="551116641">
      <w:bodyDiv w:val="1"/>
      <w:marLeft w:val="0"/>
      <w:marRight w:val="0"/>
      <w:marTop w:val="0"/>
      <w:marBottom w:val="0"/>
      <w:divBdr>
        <w:top w:val="none" w:sz="0" w:space="0" w:color="auto"/>
        <w:left w:val="none" w:sz="0" w:space="0" w:color="auto"/>
        <w:bottom w:val="none" w:sz="0" w:space="0" w:color="auto"/>
        <w:right w:val="none" w:sz="0" w:space="0" w:color="auto"/>
      </w:divBdr>
    </w:div>
    <w:div w:id="591398133">
      <w:bodyDiv w:val="1"/>
      <w:marLeft w:val="0"/>
      <w:marRight w:val="0"/>
      <w:marTop w:val="0"/>
      <w:marBottom w:val="0"/>
      <w:divBdr>
        <w:top w:val="none" w:sz="0" w:space="0" w:color="auto"/>
        <w:left w:val="none" w:sz="0" w:space="0" w:color="auto"/>
        <w:bottom w:val="none" w:sz="0" w:space="0" w:color="auto"/>
        <w:right w:val="none" w:sz="0" w:space="0" w:color="auto"/>
      </w:divBdr>
    </w:div>
    <w:div w:id="616718397">
      <w:bodyDiv w:val="1"/>
      <w:marLeft w:val="0"/>
      <w:marRight w:val="0"/>
      <w:marTop w:val="0"/>
      <w:marBottom w:val="0"/>
      <w:divBdr>
        <w:top w:val="none" w:sz="0" w:space="0" w:color="auto"/>
        <w:left w:val="none" w:sz="0" w:space="0" w:color="auto"/>
        <w:bottom w:val="none" w:sz="0" w:space="0" w:color="auto"/>
        <w:right w:val="none" w:sz="0" w:space="0" w:color="auto"/>
      </w:divBdr>
      <w:divsChild>
        <w:div w:id="584652221">
          <w:marLeft w:val="720"/>
          <w:marRight w:val="0"/>
          <w:marTop w:val="120"/>
          <w:marBottom w:val="120"/>
          <w:divBdr>
            <w:top w:val="none" w:sz="0" w:space="0" w:color="auto"/>
            <w:left w:val="none" w:sz="0" w:space="0" w:color="auto"/>
            <w:bottom w:val="none" w:sz="0" w:space="0" w:color="auto"/>
            <w:right w:val="none" w:sz="0" w:space="0" w:color="auto"/>
          </w:divBdr>
        </w:div>
        <w:div w:id="44761578">
          <w:marLeft w:val="720"/>
          <w:marRight w:val="0"/>
          <w:marTop w:val="120"/>
          <w:marBottom w:val="120"/>
          <w:divBdr>
            <w:top w:val="none" w:sz="0" w:space="0" w:color="auto"/>
            <w:left w:val="none" w:sz="0" w:space="0" w:color="auto"/>
            <w:bottom w:val="none" w:sz="0" w:space="0" w:color="auto"/>
            <w:right w:val="none" w:sz="0" w:space="0" w:color="auto"/>
          </w:divBdr>
        </w:div>
        <w:div w:id="1757701014">
          <w:marLeft w:val="720"/>
          <w:marRight w:val="0"/>
          <w:marTop w:val="120"/>
          <w:marBottom w:val="120"/>
          <w:divBdr>
            <w:top w:val="none" w:sz="0" w:space="0" w:color="auto"/>
            <w:left w:val="none" w:sz="0" w:space="0" w:color="auto"/>
            <w:bottom w:val="none" w:sz="0" w:space="0" w:color="auto"/>
            <w:right w:val="none" w:sz="0" w:space="0" w:color="auto"/>
          </w:divBdr>
        </w:div>
      </w:divsChild>
    </w:div>
    <w:div w:id="626084700">
      <w:bodyDiv w:val="1"/>
      <w:marLeft w:val="0"/>
      <w:marRight w:val="0"/>
      <w:marTop w:val="0"/>
      <w:marBottom w:val="0"/>
      <w:divBdr>
        <w:top w:val="none" w:sz="0" w:space="0" w:color="auto"/>
        <w:left w:val="none" w:sz="0" w:space="0" w:color="auto"/>
        <w:bottom w:val="none" w:sz="0" w:space="0" w:color="auto"/>
        <w:right w:val="none" w:sz="0" w:space="0" w:color="auto"/>
      </w:divBdr>
      <w:divsChild>
        <w:div w:id="147329669">
          <w:marLeft w:val="720"/>
          <w:marRight w:val="0"/>
          <w:marTop w:val="125"/>
          <w:marBottom w:val="0"/>
          <w:divBdr>
            <w:top w:val="none" w:sz="0" w:space="0" w:color="auto"/>
            <w:left w:val="none" w:sz="0" w:space="0" w:color="auto"/>
            <w:bottom w:val="none" w:sz="0" w:space="0" w:color="auto"/>
            <w:right w:val="none" w:sz="0" w:space="0" w:color="auto"/>
          </w:divBdr>
        </w:div>
        <w:div w:id="198131481">
          <w:marLeft w:val="720"/>
          <w:marRight w:val="0"/>
          <w:marTop w:val="125"/>
          <w:marBottom w:val="0"/>
          <w:divBdr>
            <w:top w:val="none" w:sz="0" w:space="0" w:color="auto"/>
            <w:left w:val="none" w:sz="0" w:space="0" w:color="auto"/>
            <w:bottom w:val="none" w:sz="0" w:space="0" w:color="auto"/>
            <w:right w:val="none" w:sz="0" w:space="0" w:color="auto"/>
          </w:divBdr>
        </w:div>
        <w:div w:id="237254617">
          <w:marLeft w:val="720"/>
          <w:marRight w:val="0"/>
          <w:marTop w:val="125"/>
          <w:marBottom w:val="0"/>
          <w:divBdr>
            <w:top w:val="none" w:sz="0" w:space="0" w:color="auto"/>
            <w:left w:val="none" w:sz="0" w:space="0" w:color="auto"/>
            <w:bottom w:val="none" w:sz="0" w:space="0" w:color="auto"/>
            <w:right w:val="none" w:sz="0" w:space="0" w:color="auto"/>
          </w:divBdr>
        </w:div>
      </w:divsChild>
    </w:div>
    <w:div w:id="641882745">
      <w:bodyDiv w:val="1"/>
      <w:marLeft w:val="0"/>
      <w:marRight w:val="0"/>
      <w:marTop w:val="0"/>
      <w:marBottom w:val="0"/>
      <w:divBdr>
        <w:top w:val="none" w:sz="0" w:space="0" w:color="auto"/>
        <w:left w:val="none" w:sz="0" w:space="0" w:color="auto"/>
        <w:bottom w:val="none" w:sz="0" w:space="0" w:color="auto"/>
        <w:right w:val="none" w:sz="0" w:space="0" w:color="auto"/>
      </w:divBdr>
      <w:divsChild>
        <w:div w:id="1389719711">
          <w:marLeft w:val="720"/>
          <w:marRight w:val="0"/>
          <w:marTop w:val="120"/>
          <w:marBottom w:val="120"/>
          <w:divBdr>
            <w:top w:val="none" w:sz="0" w:space="0" w:color="auto"/>
            <w:left w:val="none" w:sz="0" w:space="0" w:color="auto"/>
            <w:bottom w:val="none" w:sz="0" w:space="0" w:color="auto"/>
            <w:right w:val="none" w:sz="0" w:space="0" w:color="auto"/>
          </w:divBdr>
        </w:div>
      </w:divsChild>
    </w:div>
    <w:div w:id="659112627">
      <w:bodyDiv w:val="1"/>
      <w:marLeft w:val="0"/>
      <w:marRight w:val="0"/>
      <w:marTop w:val="0"/>
      <w:marBottom w:val="0"/>
      <w:divBdr>
        <w:top w:val="none" w:sz="0" w:space="0" w:color="auto"/>
        <w:left w:val="none" w:sz="0" w:space="0" w:color="auto"/>
        <w:bottom w:val="none" w:sz="0" w:space="0" w:color="auto"/>
        <w:right w:val="none" w:sz="0" w:space="0" w:color="auto"/>
      </w:divBdr>
      <w:divsChild>
        <w:div w:id="1589727672">
          <w:marLeft w:val="547"/>
          <w:marRight w:val="0"/>
          <w:marTop w:val="115"/>
          <w:marBottom w:val="0"/>
          <w:divBdr>
            <w:top w:val="none" w:sz="0" w:space="0" w:color="auto"/>
            <w:left w:val="none" w:sz="0" w:space="0" w:color="auto"/>
            <w:bottom w:val="none" w:sz="0" w:space="0" w:color="auto"/>
            <w:right w:val="none" w:sz="0" w:space="0" w:color="auto"/>
          </w:divBdr>
        </w:div>
      </w:divsChild>
    </w:div>
    <w:div w:id="719523500">
      <w:bodyDiv w:val="1"/>
      <w:marLeft w:val="0"/>
      <w:marRight w:val="0"/>
      <w:marTop w:val="0"/>
      <w:marBottom w:val="0"/>
      <w:divBdr>
        <w:top w:val="none" w:sz="0" w:space="0" w:color="auto"/>
        <w:left w:val="none" w:sz="0" w:space="0" w:color="auto"/>
        <w:bottom w:val="none" w:sz="0" w:space="0" w:color="auto"/>
        <w:right w:val="none" w:sz="0" w:space="0" w:color="auto"/>
      </w:divBdr>
    </w:div>
    <w:div w:id="729570400">
      <w:bodyDiv w:val="1"/>
      <w:marLeft w:val="0"/>
      <w:marRight w:val="0"/>
      <w:marTop w:val="0"/>
      <w:marBottom w:val="0"/>
      <w:divBdr>
        <w:top w:val="none" w:sz="0" w:space="0" w:color="auto"/>
        <w:left w:val="none" w:sz="0" w:space="0" w:color="auto"/>
        <w:bottom w:val="none" w:sz="0" w:space="0" w:color="auto"/>
        <w:right w:val="none" w:sz="0" w:space="0" w:color="auto"/>
      </w:divBdr>
      <w:divsChild>
        <w:div w:id="350450429">
          <w:marLeft w:val="893"/>
          <w:marRight w:val="0"/>
          <w:marTop w:val="115"/>
          <w:marBottom w:val="0"/>
          <w:divBdr>
            <w:top w:val="none" w:sz="0" w:space="0" w:color="auto"/>
            <w:left w:val="none" w:sz="0" w:space="0" w:color="auto"/>
            <w:bottom w:val="none" w:sz="0" w:space="0" w:color="auto"/>
            <w:right w:val="none" w:sz="0" w:space="0" w:color="auto"/>
          </w:divBdr>
        </w:div>
        <w:div w:id="1861821844">
          <w:marLeft w:val="893"/>
          <w:marRight w:val="0"/>
          <w:marTop w:val="115"/>
          <w:marBottom w:val="0"/>
          <w:divBdr>
            <w:top w:val="none" w:sz="0" w:space="0" w:color="auto"/>
            <w:left w:val="none" w:sz="0" w:space="0" w:color="auto"/>
            <w:bottom w:val="none" w:sz="0" w:space="0" w:color="auto"/>
            <w:right w:val="none" w:sz="0" w:space="0" w:color="auto"/>
          </w:divBdr>
        </w:div>
        <w:div w:id="41684724">
          <w:marLeft w:val="893"/>
          <w:marRight w:val="0"/>
          <w:marTop w:val="115"/>
          <w:marBottom w:val="0"/>
          <w:divBdr>
            <w:top w:val="none" w:sz="0" w:space="0" w:color="auto"/>
            <w:left w:val="none" w:sz="0" w:space="0" w:color="auto"/>
            <w:bottom w:val="none" w:sz="0" w:space="0" w:color="auto"/>
            <w:right w:val="none" w:sz="0" w:space="0" w:color="auto"/>
          </w:divBdr>
        </w:div>
      </w:divsChild>
    </w:div>
    <w:div w:id="766199289">
      <w:bodyDiv w:val="1"/>
      <w:marLeft w:val="0"/>
      <w:marRight w:val="0"/>
      <w:marTop w:val="0"/>
      <w:marBottom w:val="0"/>
      <w:divBdr>
        <w:top w:val="none" w:sz="0" w:space="0" w:color="auto"/>
        <w:left w:val="none" w:sz="0" w:space="0" w:color="auto"/>
        <w:bottom w:val="none" w:sz="0" w:space="0" w:color="auto"/>
        <w:right w:val="none" w:sz="0" w:space="0" w:color="auto"/>
      </w:divBdr>
      <w:divsChild>
        <w:div w:id="673996025">
          <w:marLeft w:val="720"/>
          <w:marRight w:val="0"/>
          <w:marTop w:val="120"/>
          <w:marBottom w:val="120"/>
          <w:divBdr>
            <w:top w:val="none" w:sz="0" w:space="0" w:color="auto"/>
            <w:left w:val="none" w:sz="0" w:space="0" w:color="auto"/>
            <w:bottom w:val="none" w:sz="0" w:space="0" w:color="auto"/>
            <w:right w:val="none" w:sz="0" w:space="0" w:color="auto"/>
          </w:divBdr>
        </w:div>
        <w:div w:id="1574310602">
          <w:marLeft w:val="720"/>
          <w:marRight w:val="0"/>
          <w:marTop w:val="120"/>
          <w:marBottom w:val="120"/>
          <w:divBdr>
            <w:top w:val="none" w:sz="0" w:space="0" w:color="auto"/>
            <w:left w:val="none" w:sz="0" w:space="0" w:color="auto"/>
            <w:bottom w:val="none" w:sz="0" w:space="0" w:color="auto"/>
            <w:right w:val="none" w:sz="0" w:space="0" w:color="auto"/>
          </w:divBdr>
        </w:div>
        <w:div w:id="1268125818">
          <w:marLeft w:val="720"/>
          <w:marRight w:val="0"/>
          <w:marTop w:val="120"/>
          <w:marBottom w:val="120"/>
          <w:divBdr>
            <w:top w:val="none" w:sz="0" w:space="0" w:color="auto"/>
            <w:left w:val="none" w:sz="0" w:space="0" w:color="auto"/>
            <w:bottom w:val="none" w:sz="0" w:space="0" w:color="auto"/>
            <w:right w:val="none" w:sz="0" w:space="0" w:color="auto"/>
          </w:divBdr>
        </w:div>
      </w:divsChild>
    </w:div>
    <w:div w:id="777022548">
      <w:bodyDiv w:val="1"/>
      <w:marLeft w:val="0"/>
      <w:marRight w:val="0"/>
      <w:marTop w:val="0"/>
      <w:marBottom w:val="0"/>
      <w:divBdr>
        <w:top w:val="none" w:sz="0" w:space="0" w:color="auto"/>
        <w:left w:val="none" w:sz="0" w:space="0" w:color="auto"/>
        <w:bottom w:val="none" w:sz="0" w:space="0" w:color="auto"/>
        <w:right w:val="none" w:sz="0" w:space="0" w:color="auto"/>
      </w:divBdr>
    </w:div>
    <w:div w:id="781608987">
      <w:bodyDiv w:val="1"/>
      <w:marLeft w:val="0"/>
      <w:marRight w:val="0"/>
      <w:marTop w:val="0"/>
      <w:marBottom w:val="0"/>
      <w:divBdr>
        <w:top w:val="none" w:sz="0" w:space="0" w:color="auto"/>
        <w:left w:val="none" w:sz="0" w:space="0" w:color="auto"/>
        <w:bottom w:val="none" w:sz="0" w:space="0" w:color="auto"/>
        <w:right w:val="none" w:sz="0" w:space="0" w:color="auto"/>
      </w:divBdr>
      <w:divsChild>
        <w:div w:id="1775468209">
          <w:marLeft w:val="1440"/>
          <w:marRight w:val="0"/>
          <w:marTop w:val="115"/>
          <w:marBottom w:val="0"/>
          <w:divBdr>
            <w:top w:val="none" w:sz="0" w:space="0" w:color="auto"/>
            <w:left w:val="none" w:sz="0" w:space="0" w:color="auto"/>
            <w:bottom w:val="none" w:sz="0" w:space="0" w:color="auto"/>
            <w:right w:val="none" w:sz="0" w:space="0" w:color="auto"/>
          </w:divBdr>
        </w:div>
        <w:div w:id="1470974532">
          <w:marLeft w:val="1440"/>
          <w:marRight w:val="0"/>
          <w:marTop w:val="115"/>
          <w:marBottom w:val="0"/>
          <w:divBdr>
            <w:top w:val="none" w:sz="0" w:space="0" w:color="auto"/>
            <w:left w:val="none" w:sz="0" w:space="0" w:color="auto"/>
            <w:bottom w:val="none" w:sz="0" w:space="0" w:color="auto"/>
            <w:right w:val="none" w:sz="0" w:space="0" w:color="auto"/>
          </w:divBdr>
        </w:div>
      </w:divsChild>
    </w:div>
    <w:div w:id="796918463">
      <w:bodyDiv w:val="1"/>
      <w:marLeft w:val="0"/>
      <w:marRight w:val="0"/>
      <w:marTop w:val="0"/>
      <w:marBottom w:val="0"/>
      <w:divBdr>
        <w:top w:val="none" w:sz="0" w:space="0" w:color="auto"/>
        <w:left w:val="none" w:sz="0" w:space="0" w:color="auto"/>
        <w:bottom w:val="none" w:sz="0" w:space="0" w:color="auto"/>
        <w:right w:val="none" w:sz="0" w:space="0" w:color="auto"/>
      </w:divBdr>
      <w:divsChild>
        <w:div w:id="1160534640">
          <w:marLeft w:val="547"/>
          <w:marRight w:val="0"/>
          <w:marTop w:val="115"/>
          <w:marBottom w:val="0"/>
          <w:divBdr>
            <w:top w:val="none" w:sz="0" w:space="0" w:color="auto"/>
            <w:left w:val="none" w:sz="0" w:space="0" w:color="auto"/>
            <w:bottom w:val="none" w:sz="0" w:space="0" w:color="auto"/>
            <w:right w:val="none" w:sz="0" w:space="0" w:color="auto"/>
          </w:divBdr>
        </w:div>
      </w:divsChild>
    </w:div>
    <w:div w:id="797186609">
      <w:bodyDiv w:val="1"/>
      <w:marLeft w:val="0"/>
      <w:marRight w:val="0"/>
      <w:marTop w:val="0"/>
      <w:marBottom w:val="0"/>
      <w:divBdr>
        <w:top w:val="none" w:sz="0" w:space="0" w:color="auto"/>
        <w:left w:val="none" w:sz="0" w:space="0" w:color="auto"/>
        <w:bottom w:val="none" w:sz="0" w:space="0" w:color="auto"/>
        <w:right w:val="none" w:sz="0" w:space="0" w:color="auto"/>
      </w:divBdr>
      <w:divsChild>
        <w:div w:id="1276255789">
          <w:marLeft w:val="547"/>
          <w:marRight w:val="0"/>
          <w:marTop w:val="115"/>
          <w:marBottom w:val="0"/>
          <w:divBdr>
            <w:top w:val="none" w:sz="0" w:space="0" w:color="auto"/>
            <w:left w:val="none" w:sz="0" w:space="0" w:color="auto"/>
            <w:bottom w:val="none" w:sz="0" w:space="0" w:color="auto"/>
            <w:right w:val="none" w:sz="0" w:space="0" w:color="auto"/>
          </w:divBdr>
        </w:div>
      </w:divsChild>
    </w:div>
    <w:div w:id="798650366">
      <w:bodyDiv w:val="1"/>
      <w:marLeft w:val="0"/>
      <w:marRight w:val="0"/>
      <w:marTop w:val="0"/>
      <w:marBottom w:val="0"/>
      <w:divBdr>
        <w:top w:val="none" w:sz="0" w:space="0" w:color="auto"/>
        <w:left w:val="none" w:sz="0" w:space="0" w:color="auto"/>
        <w:bottom w:val="none" w:sz="0" w:space="0" w:color="auto"/>
        <w:right w:val="none" w:sz="0" w:space="0" w:color="auto"/>
      </w:divBdr>
      <w:divsChild>
        <w:div w:id="2137478134">
          <w:marLeft w:val="893"/>
          <w:marRight w:val="0"/>
          <w:marTop w:val="115"/>
          <w:marBottom w:val="0"/>
          <w:divBdr>
            <w:top w:val="none" w:sz="0" w:space="0" w:color="auto"/>
            <w:left w:val="none" w:sz="0" w:space="0" w:color="auto"/>
            <w:bottom w:val="none" w:sz="0" w:space="0" w:color="auto"/>
            <w:right w:val="none" w:sz="0" w:space="0" w:color="auto"/>
          </w:divBdr>
        </w:div>
        <w:div w:id="680009003">
          <w:marLeft w:val="893"/>
          <w:marRight w:val="0"/>
          <w:marTop w:val="115"/>
          <w:marBottom w:val="0"/>
          <w:divBdr>
            <w:top w:val="none" w:sz="0" w:space="0" w:color="auto"/>
            <w:left w:val="none" w:sz="0" w:space="0" w:color="auto"/>
            <w:bottom w:val="none" w:sz="0" w:space="0" w:color="auto"/>
            <w:right w:val="none" w:sz="0" w:space="0" w:color="auto"/>
          </w:divBdr>
        </w:div>
        <w:div w:id="991713209">
          <w:marLeft w:val="893"/>
          <w:marRight w:val="0"/>
          <w:marTop w:val="115"/>
          <w:marBottom w:val="0"/>
          <w:divBdr>
            <w:top w:val="none" w:sz="0" w:space="0" w:color="auto"/>
            <w:left w:val="none" w:sz="0" w:space="0" w:color="auto"/>
            <w:bottom w:val="none" w:sz="0" w:space="0" w:color="auto"/>
            <w:right w:val="none" w:sz="0" w:space="0" w:color="auto"/>
          </w:divBdr>
        </w:div>
        <w:div w:id="1504009934">
          <w:marLeft w:val="893"/>
          <w:marRight w:val="0"/>
          <w:marTop w:val="115"/>
          <w:marBottom w:val="0"/>
          <w:divBdr>
            <w:top w:val="none" w:sz="0" w:space="0" w:color="auto"/>
            <w:left w:val="none" w:sz="0" w:space="0" w:color="auto"/>
            <w:bottom w:val="none" w:sz="0" w:space="0" w:color="auto"/>
            <w:right w:val="none" w:sz="0" w:space="0" w:color="auto"/>
          </w:divBdr>
        </w:div>
      </w:divsChild>
    </w:div>
    <w:div w:id="803543230">
      <w:bodyDiv w:val="1"/>
      <w:marLeft w:val="0"/>
      <w:marRight w:val="0"/>
      <w:marTop w:val="0"/>
      <w:marBottom w:val="0"/>
      <w:divBdr>
        <w:top w:val="none" w:sz="0" w:space="0" w:color="auto"/>
        <w:left w:val="none" w:sz="0" w:space="0" w:color="auto"/>
        <w:bottom w:val="none" w:sz="0" w:space="0" w:color="auto"/>
        <w:right w:val="none" w:sz="0" w:space="0" w:color="auto"/>
      </w:divBdr>
    </w:div>
    <w:div w:id="827592062">
      <w:bodyDiv w:val="1"/>
      <w:marLeft w:val="0"/>
      <w:marRight w:val="0"/>
      <w:marTop w:val="0"/>
      <w:marBottom w:val="0"/>
      <w:divBdr>
        <w:top w:val="none" w:sz="0" w:space="0" w:color="auto"/>
        <w:left w:val="none" w:sz="0" w:space="0" w:color="auto"/>
        <w:bottom w:val="none" w:sz="0" w:space="0" w:color="auto"/>
        <w:right w:val="none" w:sz="0" w:space="0" w:color="auto"/>
      </w:divBdr>
    </w:div>
    <w:div w:id="856117164">
      <w:bodyDiv w:val="1"/>
      <w:marLeft w:val="0"/>
      <w:marRight w:val="0"/>
      <w:marTop w:val="0"/>
      <w:marBottom w:val="0"/>
      <w:divBdr>
        <w:top w:val="none" w:sz="0" w:space="0" w:color="auto"/>
        <w:left w:val="none" w:sz="0" w:space="0" w:color="auto"/>
        <w:bottom w:val="none" w:sz="0" w:space="0" w:color="auto"/>
        <w:right w:val="none" w:sz="0" w:space="0" w:color="auto"/>
      </w:divBdr>
    </w:div>
    <w:div w:id="867720182">
      <w:bodyDiv w:val="1"/>
      <w:marLeft w:val="0"/>
      <w:marRight w:val="0"/>
      <w:marTop w:val="0"/>
      <w:marBottom w:val="0"/>
      <w:divBdr>
        <w:top w:val="none" w:sz="0" w:space="0" w:color="auto"/>
        <w:left w:val="none" w:sz="0" w:space="0" w:color="auto"/>
        <w:bottom w:val="none" w:sz="0" w:space="0" w:color="auto"/>
        <w:right w:val="none" w:sz="0" w:space="0" w:color="auto"/>
      </w:divBdr>
    </w:div>
    <w:div w:id="879127946">
      <w:bodyDiv w:val="1"/>
      <w:marLeft w:val="0"/>
      <w:marRight w:val="0"/>
      <w:marTop w:val="0"/>
      <w:marBottom w:val="0"/>
      <w:divBdr>
        <w:top w:val="none" w:sz="0" w:space="0" w:color="auto"/>
        <w:left w:val="none" w:sz="0" w:space="0" w:color="auto"/>
        <w:bottom w:val="none" w:sz="0" w:space="0" w:color="auto"/>
        <w:right w:val="none" w:sz="0" w:space="0" w:color="auto"/>
      </w:divBdr>
    </w:div>
    <w:div w:id="882865082">
      <w:bodyDiv w:val="1"/>
      <w:marLeft w:val="0"/>
      <w:marRight w:val="0"/>
      <w:marTop w:val="0"/>
      <w:marBottom w:val="0"/>
      <w:divBdr>
        <w:top w:val="none" w:sz="0" w:space="0" w:color="auto"/>
        <w:left w:val="none" w:sz="0" w:space="0" w:color="auto"/>
        <w:bottom w:val="none" w:sz="0" w:space="0" w:color="auto"/>
        <w:right w:val="none" w:sz="0" w:space="0" w:color="auto"/>
      </w:divBdr>
      <w:divsChild>
        <w:div w:id="1541091172">
          <w:marLeft w:val="547"/>
          <w:marRight w:val="0"/>
          <w:marTop w:val="115"/>
          <w:marBottom w:val="0"/>
          <w:divBdr>
            <w:top w:val="none" w:sz="0" w:space="0" w:color="auto"/>
            <w:left w:val="none" w:sz="0" w:space="0" w:color="auto"/>
            <w:bottom w:val="none" w:sz="0" w:space="0" w:color="auto"/>
            <w:right w:val="none" w:sz="0" w:space="0" w:color="auto"/>
          </w:divBdr>
        </w:div>
      </w:divsChild>
    </w:div>
    <w:div w:id="894311579">
      <w:bodyDiv w:val="1"/>
      <w:marLeft w:val="0"/>
      <w:marRight w:val="0"/>
      <w:marTop w:val="0"/>
      <w:marBottom w:val="0"/>
      <w:divBdr>
        <w:top w:val="none" w:sz="0" w:space="0" w:color="auto"/>
        <w:left w:val="none" w:sz="0" w:space="0" w:color="auto"/>
        <w:bottom w:val="none" w:sz="0" w:space="0" w:color="auto"/>
        <w:right w:val="none" w:sz="0" w:space="0" w:color="auto"/>
      </w:divBdr>
      <w:divsChild>
        <w:div w:id="1349986674">
          <w:marLeft w:val="547"/>
          <w:marRight w:val="0"/>
          <w:marTop w:val="106"/>
          <w:marBottom w:val="0"/>
          <w:divBdr>
            <w:top w:val="none" w:sz="0" w:space="0" w:color="auto"/>
            <w:left w:val="none" w:sz="0" w:space="0" w:color="auto"/>
            <w:bottom w:val="none" w:sz="0" w:space="0" w:color="auto"/>
            <w:right w:val="none" w:sz="0" w:space="0" w:color="auto"/>
          </w:divBdr>
        </w:div>
        <w:div w:id="2139906439">
          <w:marLeft w:val="1166"/>
          <w:marRight w:val="0"/>
          <w:marTop w:val="106"/>
          <w:marBottom w:val="0"/>
          <w:divBdr>
            <w:top w:val="none" w:sz="0" w:space="0" w:color="auto"/>
            <w:left w:val="none" w:sz="0" w:space="0" w:color="auto"/>
            <w:bottom w:val="none" w:sz="0" w:space="0" w:color="auto"/>
            <w:right w:val="none" w:sz="0" w:space="0" w:color="auto"/>
          </w:divBdr>
        </w:div>
        <w:div w:id="213202141">
          <w:marLeft w:val="1166"/>
          <w:marRight w:val="0"/>
          <w:marTop w:val="106"/>
          <w:marBottom w:val="0"/>
          <w:divBdr>
            <w:top w:val="none" w:sz="0" w:space="0" w:color="auto"/>
            <w:left w:val="none" w:sz="0" w:space="0" w:color="auto"/>
            <w:bottom w:val="none" w:sz="0" w:space="0" w:color="auto"/>
            <w:right w:val="none" w:sz="0" w:space="0" w:color="auto"/>
          </w:divBdr>
        </w:div>
        <w:div w:id="1264415076">
          <w:marLeft w:val="1166"/>
          <w:marRight w:val="0"/>
          <w:marTop w:val="106"/>
          <w:marBottom w:val="0"/>
          <w:divBdr>
            <w:top w:val="none" w:sz="0" w:space="0" w:color="auto"/>
            <w:left w:val="none" w:sz="0" w:space="0" w:color="auto"/>
            <w:bottom w:val="none" w:sz="0" w:space="0" w:color="auto"/>
            <w:right w:val="none" w:sz="0" w:space="0" w:color="auto"/>
          </w:divBdr>
        </w:div>
      </w:divsChild>
    </w:div>
    <w:div w:id="895045700">
      <w:bodyDiv w:val="1"/>
      <w:marLeft w:val="0"/>
      <w:marRight w:val="0"/>
      <w:marTop w:val="0"/>
      <w:marBottom w:val="0"/>
      <w:divBdr>
        <w:top w:val="none" w:sz="0" w:space="0" w:color="auto"/>
        <w:left w:val="none" w:sz="0" w:space="0" w:color="auto"/>
        <w:bottom w:val="none" w:sz="0" w:space="0" w:color="auto"/>
        <w:right w:val="none" w:sz="0" w:space="0" w:color="auto"/>
      </w:divBdr>
    </w:div>
    <w:div w:id="900097251">
      <w:bodyDiv w:val="1"/>
      <w:marLeft w:val="0"/>
      <w:marRight w:val="0"/>
      <w:marTop w:val="0"/>
      <w:marBottom w:val="0"/>
      <w:divBdr>
        <w:top w:val="none" w:sz="0" w:space="0" w:color="auto"/>
        <w:left w:val="none" w:sz="0" w:space="0" w:color="auto"/>
        <w:bottom w:val="none" w:sz="0" w:space="0" w:color="auto"/>
        <w:right w:val="none" w:sz="0" w:space="0" w:color="auto"/>
      </w:divBdr>
    </w:div>
    <w:div w:id="925113688">
      <w:bodyDiv w:val="1"/>
      <w:marLeft w:val="0"/>
      <w:marRight w:val="0"/>
      <w:marTop w:val="0"/>
      <w:marBottom w:val="0"/>
      <w:divBdr>
        <w:top w:val="none" w:sz="0" w:space="0" w:color="auto"/>
        <w:left w:val="none" w:sz="0" w:space="0" w:color="auto"/>
        <w:bottom w:val="none" w:sz="0" w:space="0" w:color="auto"/>
        <w:right w:val="none" w:sz="0" w:space="0" w:color="auto"/>
      </w:divBdr>
      <w:divsChild>
        <w:div w:id="709651741">
          <w:marLeft w:val="720"/>
          <w:marRight w:val="0"/>
          <w:marTop w:val="120"/>
          <w:marBottom w:val="120"/>
          <w:divBdr>
            <w:top w:val="none" w:sz="0" w:space="0" w:color="auto"/>
            <w:left w:val="none" w:sz="0" w:space="0" w:color="auto"/>
            <w:bottom w:val="none" w:sz="0" w:space="0" w:color="auto"/>
            <w:right w:val="none" w:sz="0" w:space="0" w:color="auto"/>
          </w:divBdr>
        </w:div>
        <w:div w:id="676201162">
          <w:marLeft w:val="720"/>
          <w:marRight w:val="0"/>
          <w:marTop w:val="120"/>
          <w:marBottom w:val="120"/>
          <w:divBdr>
            <w:top w:val="none" w:sz="0" w:space="0" w:color="auto"/>
            <w:left w:val="none" w:sz="0" w:space="0" w:color="auto"/>
            <w:bottom w:val="none" w:sz="0" w:space="0" w:color="auto"/>
            <w:right w:val="none" w:sz="0" w:space="0" w:color="auto"/>
          </w:divBdr>
        </w:div>
        <w:div w:id="102917148">
          <w:marLeft w:val="720"/>
          <w:marRight w:val="0"/>
          <w:marTop w:val="120"/>
          <w:marBottom w:val="120"/>
          <w:divBdr>
            <w:top w:val="none" w:sz="0" w:space="0" w:color="auto"/>
            <w:left w:val="none" w:sz="0" w:space="0" w:color="auto"/>
            <w:bottom w:val="none" w:sz="0" w:space="0" w:color="auto"/>
            <w:right w:val="none" w:sz="0" w:space="0" w:color="auto"/>
          </w:divBdr>
        </w:div>
        <w:div w:id="1661157123">
          <w:marLeft w:val="720"/>
          <w:marRight w:val="0"/>
          <w:marTop w:val="120"/>
          <w:marBottom w:val="120"/>
          <w:divBdr>
            <w:top w:val="none" w:sz="0" w:space="0" w:color="auto"/>
            <w:left w:val="none" w:sz="0" w:space="0" w:color="auto"/>
            <w:bottom w:val="none" w:sz="0" w:space="0" w:color="auto"/>
            <w:right w:val="none" w:sz="0" w:space="0" w:color="auto"/>
          </w:divBdr>
        </w:div>
        <w:div w:id="1963607384">
          <w:marLeft w:val="720"/>
          <w:marRight w:val="0"/>
          <w:marTop w:val="120"/>
          <w:marBottom w:val="120"/>
          <w:divBdr>
            <w:top w:val="none" w:sz="0" w:space="0" w:color="auto"/>
            <w:left w:val="none" w:sz="0" w:space="0" w:color="auto"/>
            <w:bottom w:val="none" w:sz="0" w:space="0" w:color="auto"/>
            <w:right w:val="none" w:sz="0" w:space="0" w:color="auto"/>
          </w:divBdr>
        </w:div>
        <w:div w:id="867837305">
          <w:marLeft w:val="720"/>
          <w:marRight w:val="0"/>
          <w:marTop w:val="120"/>
          <w:marBottom w:val="120"/>
          <w:divBdr>
            <w:top w:val="none" w:sz="0" w:space="0" w:color="auto"/>
            <w:left w:val="none" w:sz="0" w:space="0" w:color="auto"/>
            <w:bottom w:val="none" w:sz="0" w:space="0" w:color="auto"/>
            <w:right w:val="none" w:sz="0" w:space="0" w:color="auto"/>
          </w:divBdr>
        </w:div>
      </w:divsChild>
    </w:div>
    <w:div w:id="949513997">
      <w:bodyDiv w:val="1"/>
      <w:marLeft w:val="0"/>
      <w:marRight w:val="0"/>
      <w:marTop w:val="0"/>
      <w:marBottom w:val="0"/>
      <w:divBdr>
        <w:top w:val="none" w:sz="0" w:space="0" w:color="auto"/>
        <w:left w:val="none" w:sz="0" w:space="0" w:color="auto"/>
        <w:bottom w:val="none" w:sz="0" w:space="0" w:color="auto"/>
        <w:right w:val="none" w:sz="0" w:space="0" w:color="auto"/>
      </w:divBdr>
      <w:divsChild>
        <w:div w:id="1960258581">
          <w:marLeft w:val="547"/>
          <w:marRight w:val="0"/>
          <w:marTop w:val="115"/>
          <w:marBottom w:val="0"/>
          <w:divBdr>
            <w:top w:val="none" w:sz="0" w:space="0" w:color="auto"/>
            <w:left w:val="none" w:sz="0" w:space="0" w:color="auto"/>
            <w:bottom w:val="none" w:sz="0" w:space="0" w:color="auto"/>
            <w:right w:val="none" w:sz="0" w:space="0" w:color="auto"/>
          </w:divBdr>
        </w:div>
      </w:divsChild>
    </w:div>
    <w:div w:id="1022317044">
      <w:bodyDiv w:val="1"/>
      <w:marLeft w:val="0"/>
      <w:marRight w:val="0"/>
      <w:marTop w:val="0"/>
      <w:marBottom w:val="0"/>
      <w:divBdr>
        <w:top w:val="none" w:sz="0" w:space="0" w:color="auto"/>
        <w:left w:val="none" w:sz="0" w:space="0" w:color="auto"/>
        <w:bottom w:val="none" w:sz="0" w:space="0" w:color="auto"/>
        <w:right w:val="none" w:sz="0" w:space="0" w:color="auto"/>
      </w:divBdr>
    </w:div>
    <w:div w:id="1035693878">
      <w:bodyDiv w:val="1"/>
      <w:marLeft w:val="0"/>
      <w:marRight w:val="0"/>
      <w:marTop w:val="0"/>
      <w:marBottom w:val="0"/>
      <w:divBdr>
        <w:top w:val="none" w:sz="0" w:space="0" w:color="auto"/>
        <w:left w:val="none" w:sz="0" w:space="0" w:color="auto"/>
        <w:bottom w:val="none" w:sz="0" w:space="0" w:color="auto"/>
        <w:right w:val="none" w:sz="0" w:space="0" w:color="auto"/>
      </w:divBdr>
      <w:divsChild>
        <w:div w:id="461000916">
          <w:marLeft w:val="1166"/>
          <w:marRight w:val="0"/>
          <w:marTop w:val="115"/>
          <w:marBottom w:val="0"/>
          <w:divBdr>
            <w:top w:val="none" w:sz="0" w:space="0" w:color="auto"/>
            <w:left w:val="none" w:sz="0" w:space="0" w:color="auto"/>
            <w:bottom w:val="none" w:sz="0" w:space="0" w:color="auto"/>
            <w:right w:val="none" w:sz="0" w:space="0" w:color="auto"/>
          </w:divBdr>
        </w:div>
        <w:div w:id="299000101">
          <w:marLeft w:val="1166"/>
          <w:marRight w:val="0"/>
          <w:marTop w:val="115"/>
          <w:marBottom w:val="0"/>
          <w:divBdr>
            <w:top w:val="none" w:sz="0" w:space="0" w:color="auto"/>
            <w:left w:val="none" w:sz="0" w:space="0" w:color="auto"/>
            <w:bottom w:val="none" w:sz="0" w:space="0" w:color="auto"/>
            <w:right w:val="none" w:sz="0" w:space="0" w:color="auto"/>
          </w:divBdr>
        </w:div>
        <w:div w:id="299313310">
          <w:marLeft w:val="1166"/>
          <w:marRight w:val="0"/>
          <w:marTop w:val="115"/>
          <w:marBottom w:val="0"/>
          <w:divBdr>
            <w:top w:val="none" w:sz="0" w:space="0" w:color="auto"/>
            <w:left w:val="none" w:sz="0" w:space="0" w:color="auto"/>
            <w:bottom w:val="none" w:sz="0" w:space="0" w:color="auto"/>
            <w:right w:val="none" w:sz="0" w:space="0" w:color="auto"/>
          </w:divBdr>
        </w:div>
      </w:divsChild>
    </w:div>
    <w:div w:id="1041399772">
      <w:bodyDiv w:val="1"/>
      <w:marLeft w:val="0"/>
      <w:marRight w:val="0"/>
      <w:marTop w:val="0"/>
      <w:marBottom w:val="0"/>
      <w:divBdr>
        <w:top w:val="none" w:sz="0" w:space="0" w:color="auto"/>
        <w:left w:val="none" w:sz="0" w:space="0" w:color="auto"/>
        <w:bottom w:val="none" w:sz="0" w:space="0" w:color="auto"/>
        <w:right w:val="none" w:sz="0" w:space="0" w:color="auto"/>
      </w:divBdr>
      <w:divsChild>
        <w:div w:id="2064712273">
          <w:marLeft w:val="1166"/>
          <w:marRight w:val="0"/>
          <w:marTop w:val="115"/>
          <w:marBottom w:val="0"/>
          <w:divBdr>
            <w:top w:val="none" w:sz="0" w:space="0" w:color="auto"/>
            <w:left w:val="none" w:sz="0" w:space="0" w:color="auto"/>
            <w:bottom w:val="none" w:sz="0" w:space="0" w:color="auto"/>
            <w:right w:val="none" w:sz="0" w:space="0" w:color="auto"/>
          </w:divBdr>
        </w:div>
        <w:div w:id="62680520">
          <w:marLeft w:val="1166"/>
          <w:marRight w:val="0"/>
          <w:marTop w:val="115"/>
          <w:marBottom w:val="0"/>
          <w:divBdr>
            <w:top w:val="none" w:sz="0" w:space="0" w:color="auto"/>
            <w:left w:val="none" w:sz="0" w:space="0" w:color="auto"/>
            <w:bottom w:val="none" w:sz="0" w:space="0" w:color="auto"/>
            <w:right w:val="none" w:sz="0" w:space="0" w:color="auto"/>
          </w:divBdr>
        </w:div>
        <w:div w:id="257570081">
          <w:marLeft w:val="1166"/>
          <w:marRight w:val="0"/>
          <w:marTop w:val="115"/>
          <w:marBottom w:val="0"/>
          <w:divBdr>
            <w:top w:val="none" w:sz="0" w:space="0" w:color="auto"/>
            <w:left w:val="none" w:sz="0" w:space="0" w:color="auto"/>
            <w:bottom w:val="none" w:sz="0" w:space="0" w:color="auto"/>
            <w:right w:val="none" w:sz="0" w:space="0" w:color="auto"/>
          </w:divBdr>
        </w:div>
        <w:div w:id="1215504638">
          <w:marLeft w:val="1166"/>
          <w:marRight w:val="0"/>
          <w:marTop w:val="115"/>
          <w:marBottom w:val="0"/>
          <w:divBdr>
            <w:top w:val="none" w:sz="0" w:space="0" w:color="auto"/>
            <w:left w:val="none" w:sz="0" w:space="0" w:color="auto"/>
            <w:bottom w:val="none" w:sz="0" w:space="0" w:color="auto"/>
            <w:right w:val="none" w:sz="0" w:space="0" w:color="auto"/>
          </w:divBdr>
        </w:div>
      </w:divsChild>
    </w:div>
    <w:div w:id="1046565472">
      <w:bodyDiv w:val="1"/>
      <w:marLeft w:val="0"/>
      <w:marRight w:val="0"/>
      <w:marTop w:val="0"/>
      <w:marBottom w:val="0"/>
      <w:divBdr>
        <w:top w:val="none" w:sz="0" w:space="0" w:color="auto"/>
        <w:left w:val="none" w:sz="0" w:space="0" w:color="auto"/>
        <w:bottom w:val="none" w:sz="0" w:space="0" w:color="auto"/>
        <w:right w:val="none" w:sz="0" w:space="0" w:color="auto"/>
      </w:divBdr>
    </w:div>
    <w:div w:id="1089501710">
      <w:bodyDiv w:val="1"/>
      <w:marLeft w:val="0"/>
      <w:marRight w:val="0"/>
      <w:marTop w:val="0"/>
      <w:marBottom w:val="0"/>
      <w:divBdr>
        <w:top w:val="none" w:sz="0" w:space="0" w:color="auto"/>
        <w:left w:val="none" w:sz="0" w:space="0" w:color="auto"/>
        <w:bottom w:val="none" w:sz="0" w:space="0" w:color="auto"/>
        <w:right w:val="none" w:sz="0" w:space="0" w:color="auto"/>
      </w:divBdr>
    </w:div>
    <w:div w:id="1094670675">
      <w:bodyDiv w:val="1"/>
      <w:marLeft w:val="0"/>
      <w:marRight w:val="0"/>
      <w:marTop w:val="0"/>
      <w:marBottom w:val="0"/>
      <w:divBdr>
        <w:top w:val="none" w:sz="0" w:space="0" w:color="auto"/>
        <w:left w:val="none" w:sz="0" w:space="0" w:color="auto"/>
        <w:bottom w:val="none" w:sz="0" w:space="0" w:color="auto"/>
        <w:right w:val="none" w:sz="0" w:space="0" w:color="auto"/>
      </w:divBdr>
      <w:divsChild>
        <w:div w:id="375012471">
          <w:marLeft w:val="1440"/>
          <w:marRight w:val="0"/>
          <w:marTop w:val="115"/>
          <w:marBottom w:val="0"/>
          <w:divBdr>
            <w:top w:val="none" w:sz="0" w:space="0" w:color="auto"/>
            <w:left w:val="none" w:sz="0" w:space="0" w:color="auto"/>
            <w:bottom w:val="none" w:sz="0" w:space="0" w:color="auto"/>
            <w:right w:val="none" w:sz="0" w:space="0" w:color="auto"/>
          </w:divBdr>
        </w:div>
        <w:div w:id="1105005555">
          <w:marLeft w:val="1440"/>
          <w:marRight w:val="0"/>
          <w:marTop w:val="115"/>
          <w:marBottom w:val="0"/>
          <w:divBdr>
            <w:top w:val="none" w:sz="0" w:space="0" w:color="auto"/>
            <w:left w:val="none" w:sz="0" w:space="0" w:color="auto"/>
            <w:bottom w:val="none" w:sz="0" w:space="0" w:color="auto"/>
            <w:right w:val="none" w:sz="0" w:space="0" w:color="auto"/>
          </w:divBdr>
        </w:div>
        <w:div w:id="1391686309">
          <w:marLeft w:val="1440"/>
          <w:marRight w:val="0"/>
          <w:marTop w:val="115"/>
          <w:marBottom w:val="0"/>
          <w:divBdr>
            <w:top w:val="none" w:sz="0" w:space="0" w:color="auto"/>
            <w:left w:val="none" w:sz="0" w:space="0" w:color="auto"/>
            <w:bottom w:val="none" w:sz="0" w:space="0" w:color="auto"/>
            <w:right w:val="none" w:sz="0" w:space="0" w:color="auto"/>
          </w:divBdr>
        </w:div>
        <w:div w:id="1040932312">
          <w:marLeft w:val="1440"/>
          <w:marRight w:val="0"/>
          <w:marTop w:val="115"/>
          <w:marBottom w:val="0"/>
          <w:divBdr>
            <w:top w:val="none" w:sz="0" w:space="0" w:color="auto"/>
            <w:left w:val="none" w:sz="0" w:space="0" w:color="auto"/>
            <w:bottom w:val="none" w:sz="0" w:space="0" w:color="auto"/>
            <w:right w:val="none" w:sz="0" w:space="0" w:color="auto"/>
          </w:divBdr>
        </w:div>
      </w:divsChild>
    </w:div>
    <w:div w:id="1111171343">
      <w:bodyDiv w:val="1"/>
      <w:marLeft w:val="0"/>
      <w:marRight w:val="0"/>
      <w:marTop w:val="0"/>
      <w:marBottom w:val="0"/>
      <w:divBdr>
        <w:top w:val="none" w:sz="0" w:space="0" w:color="auto"/>
        <w:left w:val="none" w:sz="0" w:space="0" w:color="auto"/>
        <w:bottom w:val="none" w:sz="0" w:space="0" w:color="auto"/>
        <w:right w:val="none" w:sz="0" w:space="0" w:color="auto"/>
      </w:divBdr>
      <w:divsChild>
        <w:div w:id="1827236920">
          <w:marLeft w:val="547"/>
          <w:marRight w:val="0"/>
          <w:marTop w:val="115"/>
          <w:marBottom w:val="0"/>
          <w:divBdr>
            <w:top w:val="none" w:sz="0" w:space="0" w:color="auto"/>
            <w:left w:val="none" w:sz="0" w:space="0" w:color="auto"/>
            <w:bottom w:val="none" w:sz="0" w:space="0" w:color="auto"/>
            <w:right w:val="none" w:sz="0" w:space="0" w:color="auto"/>
          </w:divBdr>
        </w:div>
      </w:divsChild>
    </w:div>
    <w:div w:id="1155269083">
      <w:bodyDiv w:val="1"/>
      <w:marLeft w:val="0"/>
      <w:marRight w:val="0"/>
      <w:marTop w:val="0"/>
      <w:marBottom w:val="0"/>
      <w:divBdr>
        <w:top w:val="none" w:sz="0" w:space="0" w:color="auto"/>
        <w:left w:val="none" w:sz="0" w:space="0" w:color="auto"/>
        <w:bottom w:val="none" w:sz="0" w:space="0" w:color="auto"/>
        <w:right w:val="none" w:sz="0" w:space="0" w:color="auto"/>
      </w:divBdr>
      <w:divsChild>
        <w:div w:id="1616131561">
          <w:marLeft w:val="547"/>
          <w:marRight w:val="0"/>
          <w:marTop w:val="106"/>
          <w:marBottom w:val="0"/>
          <w:divBdr>
            <w:top w:val="none" w:sz="0" w:space="0" w:color="auto"/>
            <w:left w:val="none" w:sz="0" w:space="0" w:color="auto"/>
            <w:bottom w:val="none" w:sz="0" w:space="0" w:color="auto"/>
            <w:right w:val="none" w:sz="0" w:space="0" w:color="auto"/>
          </w:divBdr>
        </w:div>
      </w:divsChild>
    </w:div>
    <w:div w:id="1167478180">
      <w:bodyDiv w:val="1"/>
      <w:marLeft w:val="0"/>
      <w:marRight w:val="0"/>
      <w:marTop w:val="0"/>
      <w:marBottom w:val="0"/>
      <w:divBdr>
        <w:top w:val="none" w:sz="0" w:space="0" w:color="auto"/>
        <w:left w:val="none" w:sz="0" w:space="0" w:color="auto"/>
        <w:bottom w:val="none" w:sz="0" w:space="0" w:color="auto"/>
        <w:right w:val="none" w:sz="0" w:space="0" w:color="auto"/>
      </w:divBdr>
    </w:div>
    <w:div w:id="1168060187">
      <w:bodyDiv w:val="1"/>
      <w:marLeft w:val="0"/>
      <w:marRight w:val="0"/>
      <w:marTop w:val="0"/>
      <w:marBottom w:val="0"/>
      <w:divBdr>
        <w:top w:val="none" w:sz="0" w:space="0" w:color="auto"/>
        <w:left w:val="none" w:sz="0" w:space="0" w:color="auto"/>
        <w:bottom w:val="none" w:sz="0" w:space="0" w:color="auto"/>
        <w:right w:val="none" w:sz="0" w:space="0" w:color="auto"/>
      </w:divBdr>
      <w:divsChild>
        <w:div w:id="1558080571">
          <w:marLeft w:val="547"/>
          <w:marRight w:val="0"/>
          <w:marTop w:val="106"/>
          <w:marBottom w:val="0"/>
          <w:divBdr>
            <w:top w:val="none" w:sz="0" w:space="0" w:color="auto"/>
            <w:left w:val="none" w:sz="0" w:space="0" w:color="auto"/>
            <w:bottom w:val="none" w:sz="0" w:space="0" w:color="auto"/>
            <w:right w:val="none" w:sz="0" w:space="0" w:color="auto"/>
          </w:divBdr>
        </w:div>
      </w:divsChild>
    </w:div>
    <w:div w:id="1173376739">
      <w:bodyDiv w:val="1"/>
      <w:marLeft w:val="0"/>
      <w:marRight w:val="0"/>
      <w:marTop w:val="0"/>
      <w:marBottom w:val="0"/>
      <w:divBdr>
        <w:top w:val="none" w:sz="0" w:space="0" w:color="auto"/>
        <w:left w:val="none" w:sz="0" w:space="0" w:color="auto"/>
        <w:bottom w:val="none" w:sz="0" w:space="0" w:color="auto"/>
        <w:right w:val="none" w:sz="0" w:space="0" w:color="auto"/>
      </w:divBdr>
    </w:div>
    <w:div w:id="1186943493">
      <w:bodyDiv w:val="1"/>
      <w:marLeft w:val="0"/>
      <w:marRight w:val="0"/>
      <w:marTop w:val="0"/>
      <w:marBottom w:val="0"/>
      <w:divBdr>
        <w:top w:val="none" w:sz="0" w:space="0" w:color="auto"/>
        <w:left w:val="none" w:sz="0" w:space="0" w:color="auto"/>
        <w:bottom w:val="none" w:sz="0" w:space="0" w:color="auto"/>
        <w:right w:val="none" w:sz="0" w:space="0" w:color="auto"/>
      </w:divBdr>
    </w:div>
    <w:div w:id="1294025270">
      <w:bodyDiv w:val="1"/>
      <w:marLeft w:val="0"/>
      <w:marRight w:val="0"/>
      <w:marTop w:val="0"/>
      <w:marBottom w:val="0"/>
      <w:divBdr>
        <w:top w:val="none" w:sz="0" w:space="0" w:color="auto"/>
        <w:left w:val="none" w:sz="0" w:space="0" w:color="auto"/>
        <w:bottom w:val="none" w:sz="0" w:space="0" w:color="auto"/>
        <w:right w:val="none" w:sz="0" w:space="0" w:color="auto"/>
      </w:divBdr>
      <w:divsChild>
        <w:div w:id="290668295">
          <w:marLeft w:val="547"/>
          <w:marRight w:val="0"/>
          <w:marTop w:val="106"/>
          <w:marBottom w:val="0"/>
          <w:divBdr>
            <w:top w:val="none" w:sz="0" w:space="0" w:color="auto"/>
            <w:left w:val="none" w:sz="0" w:space="0" w:color="auto"/>
            <w:bottom w:val="none" w:sz="0" w:space="0" w:color="auto"/>
            <w:right w:val="none" w:sz="0" w:space="0" w:color="auto"/>
          </w:divBdr>
        </w:div>
        <w:div w:id="1785074457">
          <w:marLeft w:val="1166"/>
          <w:marRight w:val="0"/>
          <w:marTop w:val="106"/>
          <w:marBottom w:val="0"/>
          <w:divBdr>
            <w:top w:val="none" w:sz="0" w:space="0" w:color="auto"/>
            <w:left w:val="none" w:sz="0" w:space="0" w:color="auto"/>
            <w:bottom w:val="none" w:sz="0" w:space="0" w:color="auto"/>
            <w:right w:val="none" w:sz="0" w:space="0" w:color="auto"/>
          </w:divBdr>
        </w:div>
        <w:div w:id="1038776097">
          <w:marLeft w:val="1166"/>
          <w:marRight w:val="0"/>
          <w:marTop w:val="106"/>
          <w:marBottom w:val="0"/>
          <w:divBdr>
            <w:top w:val="none" w:sz="0" w:space="0" w:color="auto"/>
            <w:left w:val="none" w:sz="0" w:space="0" w:color="auto"/>
            <w:bottom w:val="none" w:sz="0" w:space="0" w:color="auto"/>
            <w:right w:val="none" w:sz="0" w:space="0" w:color="auto"/>
          </w:divBdr>
        </w:div>
        <w:div w:id="1185746817">
          <w:marLeft w:val="1166"/>
          <w:marRight w:val="0"/>
          <w:marTop w:val="106"/>
          <w:marBottom w:val="0"/>
          <w:divBdr>
            <w:top w:val="none" w:sz="0" w:space="0" w:color="auto"/>
            <w:left w:val="none" w:sz="0" w:space="0" w:color="auto"/>
            <w:bottom w:val="none" w:sz="0" w:space="0" w:color="auto"/>
            <w:right w:val="none" w:sz="0" w:space="0" w:color="auto"/>
          </w:divBdr>
        </w:div>
      </w:divsChild>
    </w:div>
    <w:div w:id="1320303625">
      <w:bodyDiv w:val="1"/>
      <w:marLeft w:val="0"/>
      <w:marRight w:val="0"/>
      <w:marTop w:val="0"/>
      <w:marBottom w:val="0"/>
      <w:divBdr>
        <w:top w:val="none" w:sz="0" w:space="0" w:color="auto"/>
        <w:left w:val="none" w:sz="0" w:space="0" w:color="auto"/>
        <w:bottom w:val="none" w:sz="0" w:space="0" w:color="auto"/>
        <w:right w:val="none" w:sz="0" w:space="0" w:color="auto"/>
      </w:divBdr>
      <w:divsChild>
        <w:div w:id="1546407036">
          <w:marLeft w:val="720"/>
          <w:marRight w:val="0"/>
          <w:marTop w:val="115"/>
          <w:marBottom w:val="0"/>
          <w:divBdr>
            <w:top w:val="none" w:sz="0" w:space="0" w:color="auto"/>
            <w:left w:val="none" w:sz="0" w:space="0" w:color="auto"/>
            <w:bottom w:val="none" w:sz="0" w:space="0" w:color="auto"/>
            <w:right w:val="none" w:sz="0" w:space="0" w:color="auto"/>
          </w:divBdr>
        </w:div>
      </w:divsChild>
    </w:div>
    <w:div w:id="1428386058">
      <w:bodyDiv w:val="1"/>
      <w:marLeft w:val="0"/>
      <w:marRight w:val="0"/>
      <w:marTop w:val="0"/>
      <w:marBottom w:val="0"/>
      <w:divBdr>
        <w:top w:val="none" w:sz="0" w:space="0" w:color="auto"/>
        <w:left w:val="none" w:sz="0" w:space="0" w:color="auto"/>
        <w:bottom w:val="none" w:sz="0" w:space="0" w:color="auto"/>
        <w:right w:val="none" w:sz="0" w:space="0" w:color="auto"/>
      </w:divBdr>
      <w:divsChild>
        <w:div w:id="191113871">
          <w:marLeft w:val="720"/>
          <w:marRight w:val="0"/>
          <w:marTop w:val="125"/>
          <w:marBottom w:val="0"/>
          <w:divBdr>
            <w:top w:val="none" w:sz="0" w:space="0" w:color="auto"/>
            <w:left w:val="none" w:sz="0" w:space="0" w:color="auto"/>
            <w:bottom w:val="none" w:sz="0" w:space="0" w:color="auto"/>
            <w:right w:val="none" w:sz="0" w:space="0" w:color="auto"/>
          </w:divBdr>
        </w:div>
      </w:divsChild>
    </w:div>
    <w:div w:id="1439907456">
      <w:bodyDiv w:val="1"/>
      <w:marLeft w:val="0"/>
      <w:marRight w:val="0"/>
      <w:marTop w:val="0"/>
      <w:marBottom w:val="0"/>
      <w:divBdr>
        <w:top w:val="none" w:sz="0" w:space="0" w:color="auto"/>
        <w:left w:val="none" w:sz="0" w:space="0" w:color="auto"/>
        <w:bottom w:val="none" w:sz="0" w:space="0" w:color="auto"/>
        <w:right w:val="none" w:sz="0" w:space="0" w:color="auto"/>
      </w:divBdr>
    </w:div>
    <w:div w:id="1518042349">
      <w:bodyDiv w:val="1"/>
      <w:marLeft w:val="0"/>
      <w:marRight w:val="0"/>
      <w:marTop w:val="0"/>
      <w:marBottom w:val="0"/>
      <w:divBdr>
        <w:top w:val="none" w:sz="0" w:space="0" w:color="auto"/>
        <w:left w:val="none" w:sz="0" w:space="0" w:color="auto"/>
        <w:bottom w:val="none" w:sz="0" w:space="0" w:color="auto"/>
        <w:right w:val="none" w:sz="0" w:space="0" w:color="auto"/>
      </w:divBdr>
      <w:divsChild>
        <w:div w:id="1447889002">
          <w:marLeft w:val="1166"/>
          <w:marRight w:val="0"/>
          <w:marTop w:val="115"/>
          <w:marBottom w:val="0"/>
          <w:divBdr>
            <w:top w:val="none" w:sz="0" w:space="0" w:color="auto"/>
            <w:left w:val="none" w:sz="0" w:space="0" w:color="auto"/>
            <w:bottom w:val="none" w:sz="0" w:space="0" w:color="auto"/>
            <w:right w:val="none" w:sz="0" w:space="0" w:color="auto"/>
          </w:divBdr>
        </w:div>
        <w:div w:id="472645910">
          <w:marLeft w:val="1166"/>
          <w:marRight w:val="0"/>
          <w:marTop w:val="115"/>
          <w:marBottom w:val="0"/>
          <w:divBdr>
            <w:top w:val="none" w:sz="0" w:space="0" w:color="auto"/>
            <w:left w:val="none" w:sz="0" w:space="0" w:color="auto"/>
            <w:bottom w:val="none" w:sz="0" w:space="0" w:color="auto"/>
            <w:right w:val="none" w:sz="0" w:space="0" w:color="auto"/>
          </w:divBdr>
        </w:div>
        <w:div w:id="2117093886">
          <w:marLeft w:val="1166"/>
          <w:marRight w:val="0"/>
          <w:marTop w:val="115"/>
          <w:marBottom w:val="0"/>
          <w:divBdr>
            <w:top w:val="none" w:sz="0" w:space="0" w:color="auto"/>
            <w:left w:val="none" w:sz="0" w:space="0" w:color="auto"/>
            <w:bottom w:val="none" w:sz="0" w:space="0" w:color="auto"/>
            <w:right w:val="none" w:sz="0" w:space="0" w:color="auto"/>
          </w:divBdr>
        </w:div>
        <w:div w:id="813985378">
          <w:marLeft w:val="1166"/>
          <w:marRight w:val="0"/>
          <w:marTop w:val="115"/>
          <w:marBottom w:val="0"/>
          <w:divBdr>
            <w:top w:val="none" w:sz="0" w:space="0" w:color="auto"/>
            <w:left w:val="none" w:sz="0" w:space="0" w:color="auto"/>
            <w:bottom w:val="none" w:sz="0" w:space="0" w:color="auto"/>
            <w:right w:val="none" w:sz="0" w:space="0" w:color="auto"/>
          </w:divBdr>
        </w:div>
      </w:divsChild>
    </w:div>
    <w:div w:id="1560823212">
      <w:bodyDiv w:val="1"/>
      <w:marLeft w:val="0"/>
      <w:marRight w:val="0"/>
      <w:marTop w:val="0"/>
      <w:marBottom w:val="0"/>
      <w:divBdr>
        <w:top w:val="none" w:sz="0" w:space="0" w:color="auto"/>
        <w:left w:val="none" w:sz="0" w:space="0" w:color="auto"/>
        <w:bottom w:val="none" w:sz="0" w:space="0" w:color="auto"/>
        <w:right w:val="none" w:sz="0" w:space="0" w:color="auto"/>
      </w:divBdr>
    </w:div>
    <w:div w:id="1581476677">
      <w:bodyDiv w:val="1"/>
      <w:marLeft w:val="0"/>
      <w:marRight w:val="0"/>
      <w:marTop w:val="0"/>
      <w:marBottom w:val="0"/>
      <w:divBdr>
        <w:top w:val="none" w:sz="0" w:space="0" w:color="auto"/>
        <w:left w:val="none" w:sz="0" w:space="0" w:color="auto"/>
        <w:bottom w:val="none" w:sz="0" w:space="0" w:color="auto"/>
        <w:right w:val="none" w:sz="0" w:space="0" w:color="auto"/>
      </w:divBdr>
      <w:divsChild>
        <w:div w:id="2056156357">
          <w:marLeft w:val="547"/>
          <w:marRight w:val="0"/>
          <w:marTop w:val="115"/>
          <w:marBottom w:val="0"/>
          <w:divBdr>
            <w:top w:val="none" w:sz="0" w:space="0" w:color="auto"/>
            <w:left w:val="none" w:sz="0" w:space="0" w:color="auto"/>
            <w:bottom w:val="none" w:sz="0" w:space="0" w:color="auto"/>
            <w:right w:val="none" w:sz="0" w:space="0" w:color="auto"/>
          </w:divBdr>
        </w:div>
        <w:div w:id="867914155">
          <w:marLeft w:val="547"/>
          <w:marRight w:val="0"/>
          <w:marTop w:val="115"/>
          <w:marBottom w:val="0"/>
          <w:divBdr>
            <w:top w:val="none" w:sz="0" w:space="0" w:color="auto"/>
            <w:left w:val="none" w:sz="0" w:space="0" w:color="auto"/>
            <w:bottom w:val="none" w:sz="0" w:space="0" w:color="auto"/>
            <w:right w:val="none" w:sz="0" w:space="0" w:color="auto"/>
          </w:divBdr>
        </w:div>
        <w:div w:id="1116289049">
          <w:marLeft w:val="547"/>
          <w:marRight w:val="0"/>
          <w:marTop w:val="115"/>
          <w:marBottom w:val="0"/>
          <w:divBdr>
            <w:top w:val="none" w:sz="0" w:space="0" w:color="auto"/>
            <w:left w:val="none" w:sz="0" w:space="0" w:color="auto"/>
            <w:bottom w:val="none" w:sz="0" w:space="0" w:color="auto"/>
            <w:right w:val="none" w:sz="0" w:space="0" w:color="auto"/>
          </w:divBdr>
        </w:div>
        <w:div w:id="530999324">
          <w:marLeft w:val="547"/>
          <w:marRight w:val="0"/>
          <w:marTop w:val="115"/>
          <w:marBottom w:val="0"/>
          <w:divBdr>
            <w:top w:val="none" w:sz="0" w:space="0" w:color="auto"/>
            <w:left w:val="none" w:sz="0" w:space="0" w:color="auto"/>
            <w:bottom w:val="none" w:sz="0" w:space="0" w:color="auto"/>
            <w:right w:val="none" w:sz="0" w:space="0" w:color="auto"/>
          </w:divBdr>
        </w:div>
        <w:div w:id="255209184">
          <w:marLeft w:val="547"/>
          <w:marRight w:val="0"/>
          <w:marTop w:val="115"/>
          <w:marBottom w:val="0"/>
          <w:divBdr>
            <w:top w:val="none" w:sz="0" w:space="0" w:color="auto"/>
            <w:left w:val="none" w:sz="0" w:space="0" w:color="auto"/>
            <w:bottom w:val="none" w:sz="0" w:space="0" w:color="auto"/>
            <w:right w:val="none" w:sz="0" w:space="0" w:color="auto"/>
          </w:divBdr>
        </w:div>
        <w:div w:id="1319967177">
          <w:marLeft w:val="547"/>
          <w:marRight w:val="0"/>
          <w:marTop w:val="115"/>
          <w:marBottom w:val="0"/>
          <w:divBdr>
            <w:top w:val="none" w:sz="0" w:space="0" w:color="auto"/>
            <w:left w:val="none" w:sz="0" w:space="0" w:color="auto"/>
            <w:bottom w:val="none" w:sz="0" w:space="0" w:color="auto"/>
            <w:right w:val="none" w:sz="0" w:space="0" w:color="auto"/>
          </w:divBdr>
        </w:div>
        <w:div w:id="2075539973">
          <w:marLeft w:val="547"/>
          <w:marRight w:val="0"/>
          <w:marTop w:val="115"/>
          <w:marBottom w:val="0"/>
          <w:divBdr>
            <w:top w:val="none" w:sz="0" w:space="0" w:color="auto"/>
            <w:left w:val="none" w:sz="0" w:space="0" w:color="auto"/>
            <w:bottom w:val="none" w:sz="0" w:space="0" w:color="auto"/>
            <w:right w:val="none" w:sz="0" w:space="0" w:color="auto"/>
          </w:divBdr>
        </w:div>
      </w:divsChild>
    </w:div>
    <w:div w:id="1615987311">
      <w:bodyDiv w:val="1"/>
      <w:marLeft w:val="0"/>
      <w:marRight w:val="0"/>
      <w:marTop w:val="0"/>
      <w:marBottom w:val="0"/>
      <w:divBdr>
        <w:top w:val="none" w:sz="0" w:space="0" w:color="auto"/>
        <w:left w:val="none" w:sz="0" w:space="0" w:color="auto"/>
        <w:bottom w:val="none" w:sz="0" w:space="0" w:color="auto"/>
        <w:right w:val="none" w:sz="0" w:space="0" w:color="auto"/>
      </w:divBdr>
    </w:div>
    <w:div w:id="1626153557">
      <w:bodyDiv w:val="1"/>
      <w:marLeft w:val="0"/>
      <w:marRight w:val="0"/>
      <w:marTop w:val="0"/>
      <w:marBottom w:val="0"/>
      <w:divBdr>
        <w:top w:val="none" w:sz="0" w:space="0" w:color="auto"/>
        <w:left w:val="none" w:sz="0" w:space="0" w:color="auto"/>
        <w:bottom w:val="none" w:sz="0" w:space="0" w:color="auto"/>
        <w:right w:val="none" w:sz="0" w:space="0" w:color="auto"/>
      </w:divBdr>
    </w:div>
    <w:div w:id="1664506982">
      <w:bodyDiv w:val="1"/>
      <w:marLeft w:val="0"/>
      <w:marRight w:val="0"/>
      <w:marTop w:val="0"/>
      <w:marBottom w:val="0"/>
      <w:divBdr>
        <w:top w:val="none" w:sz="0" w:space="0" w:color="auto"/>
        <w:left w:val="none" w:sz="0" w:space="0" w:color="auto"/>
        <w:bottom w:val="none" w:sz="0" w:space="0" w:color="auto"/>
        <w:right w:val="none" w:sz="0" w:space="0" w:color="auto"/>
      </w:divBdr>
      <w:divsChild>
        <w:div w:id="2017920049">
          <w:marLeft w:val="720"/>
          <w:marRight w:val="0"/>
          <w:marTop w:val="120"/>
          <w:marBottom w:val="120"/>
          <w:divBdr>
            <w:top w:val="none" w:sz="0" w:space="0" w:color="auto"/>
            <w:left w:val="none" w:sz="0" w:space="0" w:color="auto"/>
            <w:bottom w:val="none" w:sz="0" w:space="0" w:color="auto"/>
            <w:right w:val="none" w:sz="0" w:space="0" w:color="auto"/>
          </w:divBdr>
        </w:div>
      </w:divsChild>
    </w:div>
    <w:div w:id="1692606576">
      <w:bodyDiv w:val="1"/>
      <w:marLeft w:val="0"/>
      <w:marRight w:val="0"/>
      <w:marTop w:val="0"/>
      <w:marBottom w:val="0"/>
      <w:divBdr>
        <w:top w:val="none" w:sz="0" w:space="0" w:color="auto"/>
        <w:left w:val="none" w:sz="0" w:space="0" w:color="auto"/>
        <w:bottom w:val="none" w:sz="0" w:space="0" w:color="auto"/>
        <w:right w:val="none" w:sz="0" w:space="0" w:color="auto"/>
      </w:divBdr>
      <w:divsChild>
        <w:div w:id="638917195">
          <w:marLeft w:val="720"/>
          <w:marRight w:val="0"/>
          <w:marTop w:val="120"/>
          <w:marBottom w:val="120"/>
          <w:divBdr>
            <w:top w:val="none" w:sz="0" w:space="0" w:color="auto"/>
            <w:left w:val="none" w:sz="0" w:space="0" w:color="auto"/>
            <w:bottom w:val="none" w:sz="0" w:space="0" w:color="auto"/>
            <w:right w:val="none" w:sz="0" w:space="0" w:color="auto"/>
          </w:divBdr>
        </w:div>
        <w:div w:id="440957010">
          <w:marLeft w:val="720"/>
          <w:marRight w:val="0"/>
          <w:marTop w:val="120"/>
          <w:marBottom w:val="120"/>
          <w:divBdr>
            <w:top w:val="none" w:sz="0" w:space="0" w:color="auto"/>
            <w:left w:val="none" w:sz="0" w:space="0" w:color="auto"/>
            <w:bottom w:val="none" w:sz="0" w:space="0" w:color="auto"/>
            <w:right w:val="none" w:sz="0" w:space="0" w:color="auto"/>
          </w:divBdr>
        </w:div>
        <w:div w:id="1744913796">
          <w:marLeft w:val="720"/>
          <w:marRight w:val="0"/>
          <w:marTop w:val="120"/>
          <w:marBottom w:val="120"/>
          <w:divBdr>
            <w:top w:val="none" w:sz="0" w:space="0" w:color="auto"/>
            <w:left w:val="none" w:sz="0" w:space="0" w:color="auto"/>
            <w:bottom w:val="none" w:sz="0" w:space="0" w:color="auto"/>
            <w:right w:val="none" w:sz="0" w:space="0" w:color="auto"/>
          </w:divBdr>
        </w:div>
        <w:div w:id="650212913">
          <w:marLeft w:val="720"/>
          <w:marRight w:val="0"/>
          <w:marTop w:val="120"/>
          <w:marBottom w:val="120"/>
          <w:divBdr>
            <w:top w:val="none" w:sz="0" w:space="0" w:color="auto"/>
            <w:left w:val="none" w:sz="0" w:space="0" w:color="auto"/>
            <w:bottom w:val="none" w:sz="0" w:space="0" w:color="auto"/>
            <w:right w:val="none" w:sz="0" w:space="0" w:color="auto"/>
          </w:divBdr>
        </w:div>
      </w:divsChild>
    </w:div>
    <w:div w:id="1696270277">
      <w:bodyDiv w:val="1"/>
      <w:marLeft w:val="0"/>
      <w:marRight w:val="0"/>
      <w:marTop w:val="0"/>
      <w:marBottom w:val="0"/>
      <w:divBdr>
        <w:top w:val="none" w:sz="0" w:space="0" w:color="auto"/>
        <w:left w:val="none" w:sz="0" w:space="0" w:color="auto"/>
        <w:bottom w:val="none" w:sz="0" w:space="0" w:color="auto"/>
        <w:right w:val="none" w:sz="0" w:space="0" w:color="auto"/>
      </w:divBdr>
    </w:div>
    <w:div w:id="1730035391">
      <w:bodyDiv w:val="1"/>
      <w:marLeft w:val="0"/>
      <w:marRight w:val="0"/>
      <w:marTop w:val="0"/>
      <w:marBottom w:val="0"/>
      <w:divBdr>
        <w:top w:val="none" w:sz="0" w:space="0" w:color="auto"/>
        <w:left w:val="none" w:sz="0" w:space="0" w:color="auto"/>
        <w:bottom w:val="none" w:sz="0" w:space="0" w:color="auto"/>
        <w:right w:val="none" w:sz="0" w:space="0" w:color="auto"/>
      </w:divBdr>
      <w:divsChild>
        <w:div w:id="1154638314">
          <w:marLeft w:val="1166"/>
          <w:marRight w:val="0"/>
          <w:marTop w:val="115"/>
          <w:marBottom w:val="0"/>
          <w:divBdr>
            <w:top w:val="none" w:sz="0" w:space="0" w:color="auto"/>
            <w:left w:val="none" w:sz="0" w:space="0" w:color="auto"/>
            <w:bottom w:val="none" w:sz="0" w:space="0" w:color="auto"/>
            <w:right w:val="none" w:sz="0" w:space="0" w:color="auto"/>
          </w:divBdr>
        </w:div>
        <w:div w:id="1095126148">
          <w:marLeft w:val="1166"/>
          <w:marRight w:val="0"/>
          <w:marTop w:val="115"/>
          <w:marBottom w:val="0"/>
          <w:divBdr>
            <w:top w:val="none" w:sz="0" w:space="0" w:color="auto"/>
            <w:left w:val="none" w:sz="0" w:space="0" w:color="auto"/>
            <w:bottom w:val="none" w:sz="0" w:space="0" w:color="auto"/>
            <w:right w:val="none" w:sz="0" w:space="0" w:color="auto"/>
          </w:divBdr>
        </w:div>
        <w:div w:id="549457967">
          <w:marLeft w:val="1166"/>
          <w:marRight w:val="0"/>
          <w:marTop w:val="115"/>
          <w:marBottom w:val="0"/>
          <w:divBdr>
            <w:top w:val="none" w:sz="0" w:space="0" w:color="auto"/>
            <w:left w:val="none" w:sz="0" w:space="0" w:color="auto"/>
            <w:bottom w:val="none" w:sz="0" w:space="0" w:color="auto"/>
            <w:right w:val="none" w:sz="0" w:space="0" w:color="auto"/>
          </w:divBdr>
        </w:div>
        <w:div w:id="142159454">
          <w:marLeft w:val="1166"/>
          <w:marRight w:val="0"/>
          <w:marTop w:val="115"/>
          <w:marBottom w:val="0"/>
          <w:divBdr>
            <w:top w:val="none" w:sz="0" w:space="0" w:color="auto"/>
            <w:left w:val="none" w:sz="0" w:space="0" w:color="auto"/>
            <w:bottom w:val="none" w:sz="0" w:space="0" w:color="auto"/>
            <w:right w:val="none" w:sz="0" w:space="0" w:color="auto"/>
          </w:divBdr>
        </w:div>
      </w:divsChild>
    </w:div>
    <w:div w:id="1762143429">
      <w:bodyDiv w:val="1"/>
      <w:marLeft w:val="0"/>
      <w:marRight w:val="0"/>
      <w:marTop w:val="0"/>
      <w:marBottom w:val="0"/>
      <w:divBdr>
        <w:top w:val="none" w:sz="0" w:space="0" w:color="auto"/>
        <w:left w:val="none" w:sz="0" w:space="0" w:color="auto"/>
        <w:bottom w:val="none" w:sz="0" w:space="0" w:color="auto"/>
        <w:right w:val="none" w:sz="0" w:space="0" w:color="auto"/>
      </w:divBdr>
      <w:divsChild>
        <w:div w:id="1120031772">
          <w:marLeft w:val="547"/>
          <w:marRight w:val="0"/>
          <w:marTop w:val="115"/>
          <w:marBottom w:val="0"/>
          <w:divBdr>
            <w:top w:val="none" w:sz="0" w:space="0" w:color="auto"/>
            <w:left w:val="none" w:sz="0" w:space="0" w:color="auto"/>
            <w:bottom w:val="none" w:sz="0" w:space="0" w:color="auto"/>
            <w:right w:val="none" w:sz="0" w:space="0" w:color="auto"/>
          </w:divBdr>
        </w:div>
      </w:divsChild>
    </w:div>
    <w:div w:id="1778595056">
      <w:bodyDiv w:val="1"/>
      <w:marLeft w:val="0"/>
      <w:marRight w:val="0"/>
      <w:marTop w:val="0"/>
      <w:marBottom w:val="0"/>
      <w:divBdr>
        <w:top w:val="none" w:sz="0" w:space="0" w:color="auto"/>
        <w:left w:val="none" w:sz="0" w:space="0" w:color="auto"/>
        <w:bottom w:val="none" w:sz="0" w:space="0" w:color="auto"/>
        <w:right w:val="none" w:sz="0" w:space="0" w:color="auto"/>
      </w:divBdr>
      <w:divsChild>
        <w:div w:id="395862950">
          <w:marLeft w:val="720"/>
          <w:marRight w:val="0"/>
          <w:marTop w:val="120"/>
          <w:marBottom w:val="120"/>
          <w:divBdr>
            <w:top w:val="none" w:sz="0" w:space="0" w:color="auto"/>
            <w:left w:val="none" w:sz="0" w:space="0" w:color="auto"/>
            <w:bottom w:val="none" w:sz="0" w:space="0" w:color="auto"/>
            <w:right w:val="none" w:sz="0" w:space="0" w:color="auto"/>
          </w:divBdr>
        </w:div>
      </w:divsChild>
    </w:div>
    <w:div w:id="1804156385">
      <w:bodyDiv w:val="1"/>
      <w:marLeft w:val="0"/>
      <w:marRight w:val="0"/>
      <w:marTop w:val="0"/>
      <w:marBottom w:val="0"/>
      <w:divBdr>
        <w:top w:val="none" w:sz="0" w:space="0" w:color="auto"/>
        <w:left w:val="none" w:sz="0" w:space="0" w:color="auto"/>
        <w:bottom w:val="none" w:sz="0" w:space="0" w:color="auto"/>
        <w:right w:val="none" w:sz="0" w:space="0" w:color="auto"/>
      </w:divBdr>
    </w:div>
    <w:div w:id="1804737882">
      <w:bodyDiv w:val="1"/>
      <w:marLeft w:val="0"/>
      <w:marRight w:val="0"/>
      <w:marTop w:val="0"/>
      <w:marBottom w:val="0"/>
      <w:divBdr>
        <w:top w:val="none" w:sz="0" w:space="0" w:color="auto"/>
        <w:left w:val="none" w:sz="0" w:space="0" w:color="auto"/>
        <w:bottom w:val="none" w:sz="0" w:space="0" w:color="auto"/>
        <w:right w:val="none" w:sz="0" w:space="0" w:color="auto"/>
      </w:divBdr>
    </w:div>
    <w:div w:id="1965698361">
      <w:bodyDiv w:val="1"/>
      <w:marLeft w:val="0"/>
      <w:marRight w:val="0"/>
      <w:marTop w:val="0"/>
      <w:marBottom w:val="0"/>
      <w:divBdr>
        <w:top w:val="none" w:sz="0" w:space="0" w:color="auto"/>
        <w:left w:val="none" w:sz="0" w:space="0" w:color="auto"/>
        <w:bottom w:val="none" w:sz="0" w:space="0" w:color="auto"/>
        <w:right w:val="none" w:sz="0" w:space="0" w:color="auto"/>
      </w:divBdr>
      <w:divsChild>
        <w:div w:id="1116220439">
          <w:marLeft w:val="893"/>
          <w:marRight w:val="0"/>
          <w:marTop w:val="125"/>
          <w:marBottom w:val="0"/>
          <w:divBdr>
            <w:top w:val="none" w:sz="0" w:space="0" w:color="auto"/>
            <w:left w:val="none" w:sz="0" w:space="0" w:color="auto"/>
            <w:bottom w:val="none" w:sz="0" w:space="0" w:color="auto"/>
            <w:right w:val="none" w:sz="0" w:space="0" w:color="auto"/>
          </w:divBdr>
        </w:div>
        <w:div w:id="1759248663">
          <w:marLeft w:val="893"/>
          <w:marRight w:val="0"/>
          <w:marTop w:val="125"/>
          <w:marBottom w:val="0"/>
          <w:divBdr>
            <w:top w:val="none" w:sz="0" w:space="0" w:color="auto"/>
            <w:left w:val="none" w:sz="0" w:space="0" w:color="auto"/>
            <w:bottom w:val="none" w:sz="0" w:space="0" w:color="auto"/>
            <w:right w:val="none" w:sz="0" w:space="0" w:color="auto"/>
          </w:divBdr>
        </w:div>
        <w:div w:id="310405220">
          <w:marLeft w:val="893"/>
          <w:marRight w:val="0"/>
          <w:marTop w:val="125"/>
          <w:marBottom w:val="0"/>
          <w:divBdr>
            <w:top w:val="none" w:sz="0" w:space="0" w:color="auto"/>
            <w:left w:val="none" w:sz="0" w:space="0" w:color="auto"/>
            <w:bottom w:val="none" w:sz="0" w:space="0" w:color="auto"/>
            <w:right w:val="none" w:sz="0" w:space="0" w:color="auto"/>
          </w:divBdr>
        </w:div>
      </w:divsChild>
    </w:div>
    <w:div w:id="2018651718">
      <w:bodyDiv w:val="1"/>
      <w:marLeft w:val="0"/>
      <w:marRight w:val="0"/>
      <w:marTop w:val="0"/>
      <w:marBottom w:val="0"/>
      <w:divBdr>
        <w:top w:val="none" w:sz="0" w:space="0" w:color="auto"/>
        <w:left w:val="none" w:sz="0" w:space="0" w:color="auto"/>
        <w:bottom w:val="none" w:sz="0" w:space="0" w:color="auto"/>
        <w:right w:val="none" w:sz="0" w:space="0" w:color="auto"/>
      </w:divBdr>
      <w:divsChild>
        <w:div w:id="10765882">
          <w:marLeft w:val="1166"/>
          <w:marRight w:val="0"/>
          <w:marTop w:val="115"/>
          <w:marBottom w:val="0"/>
          <w:divBdr>
            <w:top w:val="none" w:sz="0" w:space="0" w:color="auto"/>
            <w:left w:val="none" w:sz="0" w:space="0" w:color="auto"/>
            <w:bottom w:val="none" w:sz="0" w:space="0" w:color="auto"/>
            <w:right w:val="none" w:sz="0" w:space="0" w:color="auto"/>
          </w:divBdr>
        </w:div>
        <w:div w:id="1858887009">
          <w:marLeft w:val="1166"/>
          <w:marRight w:val="0"/>
          <w:marTop w:val="115"/>
          <w:marBottom w:val="0"/>
          <w:divBdr>
            <w:top w:val="none" w:sz="0" w:space="0" w:color="auto"/>
            <w:left w:val="none" w:sz="0" w:space="0" w:color="auto"/>
            <w:bottom w:val="none" w:sz="0" w:space="0" w:color="auto"/>
            <w:right w:val="none" w:sz="0" w:space="0" w:color="auto"/>
          </w:divBdr>
        </w:div>
        <w:div w:id="1008364518">
          <w:marLeft w:val="1166"/>
          <w:marRight w:val="0"/>
          <w:marTop w:val="115"/>
          <w:marBottom w:val="0"/>
          <w:divBdr>
            <w:top w:val="none" w:sz="0" w:space="0" w:color="auto"/>
            <w:left w:val="none" w:sz="0" w:space="0" w:color="auto"/>
            <w:bottom w:val="none" w:sz="0" w:space="0" w:color="auto"/>
            <w:right w:val="none" w:sz="0" w:space="0" w:color="auto"/>
          </w:divBdr>
        </w:div>
        <w:div w:id="1114129836">
          <w:marLeft w:val="1166"/>
          <w:marRight w:val="0"/>
          <w:marTop w:val="115"/>
          <w:marBottom w:val="0"/>
          <w:divBdr>
            <w:top w:val="none" w:sz="0" w:space="0" w:color="auto"/>
            <w:left w:val="none" w:sz="0" w:space="0" w:color="auto"/>
            <w:bottom w:val="none" w:sz="0" w:space="0" w:color="auto"/>
            <w:right w:val="none" w:sz="0" w:space="0" w:color="auto"/>
          </w:divBdr>
        </w:div>
      </w:divsChild>
    </w:div>
    <w:div w:id="2019772205">
      <w:bodyDiv w:val="1"/>
      <w:marLeft w:val="0"/>
      <w:marRight w:val="0"/>
      <w:marTop w:val="0"/>
      <w:marBottom w:val="0"/>
      <w:divBdr>
        <w:top w:val="none" w:sz="0" w:space="0" w:color="auto"/>
        <w:left w:val="none" w:sz="0" w:space="0" w:color="auto"/>
        <w:bottom w:val="none" w:sz="0" w:space="0" w:color="auto"/>
        <w:right w:val="none" w:sz="0" w:space="0" w:color="auto"/>
      </w:divBdr>
      <w:divsChild>
        <w:div w:id="1649168530">
          <w:marLeft w:val="1166"/>
          <w:marRight w:val="0"/>
          <w:marTop w:val="115"/>
          <w:marBottom w:val="0"/>
          <w:divBdr>
            <w:top w:val="none" w:sz="0" w:space="0" w:color="auto"/>
            <w:left w:val="none" w:sz="0" w:space="0" w:color="auto"/>
            <w:bottom w:val="none" w:sz="0" w:space="0" w:color="auto"/>
            <w:right w:val="none" w:sz="0" w:space="0" w:color="auto"/>
          </w:divBdr>
        </w:div>
        <w:div w:id="1235164741">
          <w:marLeft w:val="1166"/>
          <w:marRight w:val="0"/>
          <w:marTop w:val="115"/>
          <w:marBottom w:val="0"/>
          <w:divBdr>
            <w:top w:val="none" w:sz="0" w:space="0" w:color="auto"/>
            <w:left w:val="none" w:sz="0" w:space="0" w:color="auto"/>
            <w:bottom w:val="none" w:sz="0" w:space="0" w:color="auto"/>
            <w:right w:val="none" w:sz="0" w:space="0" w:color="auto"/>
          </w:divBdr>
        </w:div>
        <w:div w:id="1418749525">
          <w:marLeft w:val="1166"/>
          <w:marRight w:val="0"/>
          <w:marTop w:val="115"/>
          <w:marBottom w:val="0"/>
          <w:divBdr>
            <w:top w:val="none" w:sz="0" w:space="0" w:color="auto"/>
            <w:left w:val="none" w:sz="0" w:space="0" w:color="auto"/>
            <w:bottom w:val="none" w:sz="0" w:space="0" w:color="auto"/>
            <w:right w:val="none" w:sz="0" w:space="0" w:color="auto"/>
          </w:divBdr>
        </w:div>
      </w:divsChild>
    </w:div>
    <w:div w:id="2026127697">
      <w:bodyDiv w:val="1"/>
      <w:marLeft w:val="0"/>
      <w:marRight w:val="0"/>
      <w:marTop w:val="0"/>
      <w:marBottom w:val="0"/>
      <w:divBdr>
        <w:top w:val="none" w:sz="0" w:space="0" w:color="auto"/>
        <w:left w:val="none" w:sz="0" w:space="0" w:color="auto"/>
        <w:bottom w:val="none" w:sz="0" w:space="0" w:color="auto"/>
        <w:right w:val="none" w:sz="0" w:space="0" w:color="auto"/>
      </w:divBdr>
    </w:div>
    <w:div w:id="2066679885">
      <w:bodyDiv w:val="1"/>
      <w:marLeft w:val="0"/>
      <w:marRight w:val="0"/>
      <w:marTop w:val="0"/>
      <w:marBottom w:val="0"/>
      <w:divBdr>
        <w:top w:val="none" w:sz="0" w:space="0" w:color="auto"/>
        <w:left w:val="none" w:sz="0" w:space="0" w:color="auto"/>
        <w:bottom w:val="none" w:sz="0" w:space="0" w:color="auto"/>
        <w:right w:val="none" w:sz="0" w:space="0" w:color="auto"/>
      </w:divBdr>
    </w:div>
    <w:div w:id="2079327801">
      <w:bodyDiv w:val="1"/>
      <w:marLeft w:val="0"/>
      <w:marRight w:val="0"/>
      <w:marTop w:val="0"/>
      <w:marBottom w:val="0"/>
      <w:divBdr>
        <w:top w:val="none" w:sz="0" w:space="0" w:color="auto"/>
        <w:left w:val="none" w:sz="0" w:space="0" w:color="auto"/>
        <w:bottom w:val="none" w:sz="0" w:space="0" w:color="auto"/>
        <w:right w:val="none" w:sz="0" w:space="0" w:color="auto"/>
      </w:divBdr>
    </w:div>
    <w:div w:id="2111122763">
      <w:bodyDiv w:val="1"/>
      <w:marLeft w:val="0"/>
      <w:marRight w:val="0"/>
      <w:marTop w:val="0"/>
      <w:marBottom w:val="0"/>
      <w:divBdr>
        <w:top w:val="none" w:sz="0" w:space="0" w:color="auto"/>
        <w:left w:val="none" w:sz="0" w:space="0" w:color="auto"/>
        <w:bottom w:val="none" w:sz="0" w:space="0" w:color="auto"/>
        <w:right w:val="none" w:sz="0" w:space="0" w:color="auto"/>
      </w:divBdr>
      <w:divsChild>
        <w:div w:id="1068964452">
          <w:marLeft w:val="72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ongress.gov/bill/115th-congress/house-bill/3218/text/pl?overview=closed"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yperlink" Target="mailto:225A.VBACO@va.gov"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benefits.va.gov/GIBILL/docs/job_aids/SCO_Handbook.pdf"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aonce.vba.va.gov/vaonce_student/default.asp"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EDUSHARE-364535809-32</_dlc_DocId>
    <_dlc_DocIdUrl xmlns="ced1f988-d16c-4eb7-9443-312b8723c36c">
      <Url>https://vaww.infoshare.va.gov/sites/educationservice/225/CLT 225T/_layouts/15/DocIdRedir.aspx?ID=EDUSHARE-364535809-32</Url>
      <Description>EDUSHARE-364535809-32</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16EE07A4890A04481D23D2DABAD0186" ma:contentTypeVersion="0" ma:contentTypeDescription="Create a new document." ma:contentTypeScope="" ma:versionID="879e17f0c4973b042963d48c7cf0af63">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2.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3.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4.xml><?xml version="1.0" encoding="utf-8"?>
<ds:datastoreItem xmlns:ds="http://schemas.openxmlformats.org/officeDocument/2006/customXml" ds:itemID="{A610BE7A-1A00-4C0B-B189-5AC76F9415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29FF8D8-AB5D-44B4-A285-610649832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714</Words>
  <Characters>4071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Public Law 115-48, Section 308 Lesson Plan</vt:lpstr>
    </vt:vector>
  </TitlesOfParts>
  <Company>Veterans Benefits Administration</Company>
  <LinksUpToDate>false</LinksUpToDate>
  <CharactersWithSpaces>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Law 115-48, Section 308 Lesson Plan</dc:title>
  <dc:subject>ELR, ECSS, ECCT, ECM, ELS</dc:subject>
  <dc:creator>Department of Veterans Affairs, Veterans Benefits Administration, Education Service, STAFF</dc:creator>
  <cp:keywords>VA-ONCE,section 308,Colmery Act,opt-out</cp:keywords>
  <dc:description>This lesson provides guidance for the Education Service Employees and School Certifying Official (SCO) to understand how Section 308 effects their daily operations, where it enalbes them to view student entitlement information, and what content is seen should a student Opt Out of sharing their entitlement information with educational institutions.</dc:description>
  <cp:lastModifiedBy>Kathy Poole</cp:lastModifiedBy>
  <cp:revision>4</cp:revision>
  <dcterms:created xsi:type="dcterms:W3CDTF">2018-08-01T11:41:00Z</dcterms:created>
  <dcterms:modified xsi:type="dcterms:W3CDTF">2018-08-01T12:57:00Z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0x010100016EE07A4890A04481D23D2DABAD0186</vt:lpwstr>
  </property>
  <property fmtid="{D5CDD505-2E9C-101B-9397-08002B2CF9AE}" pid="3" name="Language">
    <vt:lpwstr>English (U.S.)</vt:lpwstr>
  </property>
  <property fmtid="{D5CDD505-2E9C-101B-9397-08002B2CF9AE}" pid="4" name="_dlc_DocIdItemGuid">
    <vt:lpwstr>e93f9730-9f95-43b2-b75e-886a63f6cf36</vt:lpwstr>
  </property>
  <property fmtid="{D5CDD505-2E9C-101B-9397-08002B2CF9AE}" pid="5" name="Type">
    <vt:lpwstr>Teaching Material</vt:lpwstr>
  </property>
</Properties>
</file>