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0B014A28" w:rsidR="001476FD" w:rsidRPr="006103FF" w:rsidRDefault="00714D82" w:rsidP="002A743E">
      <w:pPr>
        <w:jc w:val="center"/>
        <w:rPr>
          <w:b/>
          <w:bCs/>
          <w:sz w:val="32"/>
        </w:rPr>
      </w:pPr>
      <w:r w:rsidRPr="00714D82">
        <w:rPr>
          <w:b/>
          <w:bCs/>
          <w:sz w:val="32"/>
        </w:rPr>
        <w:t>Public Law 115-48, Section 304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5068C332" w:rsidR="00F1754E" w:rsidRDefault="006646D3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6B4A9BC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6EB5FFA7" w:rsidR="00F1754E" w:rsidRDefault="006646D3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18B2A018" w:rsidR="00F1754E" w:rsidRDefault="006646D3" w:rsidP="003D708B">
            <w:pPr>
              <w:jc w:val="center"/>
            </w:pPr>
            <w:r>
              <w:t>7/2018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3019" w14:textId="77777777" w:rsidR="001532F9" w:rsidRDefault="001532F9">
      <w:r>
        <w:separator/>
      </w:r>
    </w:p>
  </w:endnote>
  <w:endnote w:type="continuationSeparator" w:id="0">
    <w:p w14:paraId="48AD6D64" w14:textId="77777777" w:rsidR="001532F9" w:rsidRDefault="0015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BA1F3D">
      <w:rPr>
        <w:noProof/>
      </w:rPr>
      <w:fldChar w:fldCharType="begin"/>
    </w:r>
    <w:r w:rsidR="00BA1F3D">
      <w:rPr>
        <w:noProof/>
      </w:rPr>
      <w:instrText xml:space="preserve"> NUMPAGES </w:instrText>
    </w:r>
    <w:r w:rsidR="00BA1F3D">
      <w:rPr>
        <w:noProof/>
      </w:rPr>
      <w:fldChar w:fldCharType="separate"/>
    </w:r>
    <w:r w:rsidR="003D708B">
      <w:rPr>
        <w:noProof/>
      </w:rPr>
      <w:t>1</w:t>
    </w:r>
    <w:r w:rsidR="00BA1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0367" w14:textId="77777777" w:rsidR="001532F9" w:rsidRDefault="001532F9">
      <w:r>
        <w:separator/>
      </w:r>
    </w:p>
  </w:footnote>
  <w:footnote w:type="continuationSeparator" w:id="0">
    <w:p w14:paraId="21F66804" w14:textId="77777777" w:rsidR="001532F9" w:rsidRDefault="0015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74148E1" w:rsidR="001476FD" w:rsidRDefault="00714D82" w:rsidP="00714D82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714D82">
      <w:t>Public Law 115-48, Section 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1532F9"/>
    <w:rsid w:val="001C4552"/>
    <w:rsid w:val="00223DC5"/>
    <w:rsid w:val="002A743E"/>
    <w:rsid w:val="002D3ED2"/>
    <w:rsid w:val="002E6A7C"/>
    <w:rsid w:val="003B58BF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646D3"/>
    <w:rsid w:val="006D36A9"/>
    <w:rsid w:val="00714D82"/>
    <w:rsid w:val="00770CA9"/>
    <w:rsid w:val="007B53AB"/>
    <w:rsid w:val="007F5010"/>
    <w:rsid w:val="00840F8C"/>
    <w:rsid w:val="008469A7"/>
    <w:rsid w:val="008626E0"/>
    <w:rsid w:val="008A3171"/>
    <w:rsid w:val="008E025F"/>
    <w:rsid w:val="00924C87"/>
    <w:rsid w:val="00954894"/>
    <w:rsid w:val="009754CF"/>
    <w:rsid w:val="009D0367"/>
    <w:rsid w:val="009D31BE"/>
    <w:rsid w:val="00A2235B"/>
    <w:rsid w:val="00A274C0"/>
    <w:rsid w:val="00A318B6"/>
    <w:rsid w:val="00A41BE8"/>
    <w:rsid w:val="00A57746"/>
    <w:rsid w:val="00A94B88"/>
    <w:rsid w:val="00AB55EB"/>
    <w:rsid w:val="00B23C09"/>
    <w:rsid w:val="00B92871"/>
    <w:rsid w:val="00BA1F3D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2681C"/>
    <w:rsid w:val="00F3749C"/>
    <w:rsid w:val="00F97D9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115-48, Sections 501 and 107 List of Changes</vt:lpstr>
    </vt:vector>
  </TitlesOfParts>
  <Company>Veterans Benefits Administration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115-48, Sections 501 and 107 List of Changes</dc:title>
  <dc:subject>ELR, ECSS, Education Manager</dc:subject>
  <dc:creator>Department of Veterans Affairs, Veterans Benefits Administration, Education Service, STAFF</dc:creator>
  <cp:keywords/>
  <dc:description>The purpose of this lesson is to provide guidance on defining reporting fees, reviewing the purpose of reporting fees, and reviewing changes to reporting fees.</dc:description>
  <cp:lastModifiedBy>Kathy Poole</cp:lastModifiedBy>
  <cp:revision>4</cp:revision>
  <cp:lastPrinted>2010-04-29T12:29:00Z</cp:lastPrinted>
  <dcterms:created xsi:type="dcterms:W3CDTF">2018-07-27T17:20:00Z</dcterms:created>
  <dcterms:modified xsi:type="dcterms:W3CDTF">2018-07-27T17:46:00Z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