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9D1CAE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Big Pay Review</w:t>
      </w:r>
      <w:r w:rsidR="00F0397F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800"/>
      </w:tblGrid>
      <w:tr w:rsidR="001476FD" w:rsidTr="00162BB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162BB6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D1CAE" w:rsidP="00647D5B">
            <w:r>
              <w:t>Item created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D1CAE" w:rsidP="00162BB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D1CAE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D1CAE" w:rsidP="00162BB6">
            <w:pPr>
              <w:jc w:val="center"/>
            </w:pPr>
            <w:r>
              <w:t>3/2016</w:t>
            </w: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0359A9">
            <w:pPr>
              <w:pStyle w:val="Header"/>
              <w:tabs>
                <w:tab w:val="clear" w:pos="4320"/>
                <w:tab w:val="clear" w:pos="8640"/>
              </w:tabs>
            </w:pPr>
            <w:r>
              <w:t>Aligned course with M22-4 Manual stipulates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0359A9" w:rsidP="00162BB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0359A9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0359A9" w:rsidP="00162BB6">
            <w:pPr>
              <w:jc w:val="center"/>
            </w:pPr>
            <w:r>
              <w:t>2/2017</w:t>
            </w:r>
            <w:bookmarkStart w:id="0" w:name="_GoBack"/>
            <w:bookmarkEnd w:id="0"/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E642E7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8" w:rsidRDefault="00730CC8">
      <w:r>
        <w:separator/>
      </w:r>
    </w:p>
  </w:endnote>
  <w:endnote w:type="continuationSeparator" w:id="0">
    <w:p w:rsidR="00730CC8" w:rsidRDefault="0073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84" w:rsidRDefault="00DA7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30CC8">
      <w:rPr>
        <w:noProof/>
      </w:rPr>
      <w:t>1</w:t>
    </w:r>
    <w:r>
      <w:fldChar w:fldCharType="end"/>
    </w:r>
    <w:r>
      <w:t xml:space="preserve"> of </w:t>
    </w:r>
    <w:r w:rsidR="00730CC8">
      <w:fldChar w:fldCharType="begin"/>
    </w:r>
    <w:r w:rsidR="00730CC8">
      <w:instrText xml:space="preserve"> NUMPAGES </w:instrText>
    </w:r>
    <w:r w:rsidR="00730CC8">
      <w:fldChar w:fldCharType="separate"/>
    </w:r>
    <w:r w:rsidR="00730CC8">
      <w:rPr>
        <w:noProof/>
      </w:rPr>
      <w:t>1</w:t>
    </w:r>
    <w:r w:rsidR="00730CC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84" w:rsidRDefault="00DA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8" w:rsidRDefault="00730CC8">
      <w:r>
        <w:separator/>
      </w:r>
    </w:p>
  </w:footnote>
  <w:footnote w:type="continuationSeparator" w:id="0">
    <w:p w:rsidR="00730CC8" w:rsidRDefault="0073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84" w:rsidRDefault="00DA7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DA7C84" w:rsidP="006C76E5">
    <w:pPr>
      <w:pStyle w:val="Header"/>
      <w:jc w:val="center"/>
    </w:pPr>
    <w:r>
      <w:t>Education</w:t>
    </w:r>
    <w:r w:rsidR="001476FD">
      <w:t xml:space="preserve"> Service Training Staff Lesson </w:t>
    </w:r>
    <w:r w:rsidR="009A7E92">
      <w:t>Material List of Changes (LOC):</w:t>
    </w:r>
  </w:p>
  <w:p w:rsidR="009A7E92" w:rsidRDefault="009D1CAE" w:rsidP="00F0397F">
    <w:pPr>
      <w:pStyle w:val="Header"/>
      <w:jc w:val="center"/>
      <w:rPr>
        <w:b/>
        <w:bCs/>
        <w:color w:val="FF0000"/>
      </w:rPr>
    </w:pPr>
    <w:r>
      <w:t>Big Pay Review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84" w:rsidRDefault="00DA7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1493E"/>
    <w:rsid w:val="000359A9"/>
    <w:rsid w:val="00046945"/>
    <w:rsid w:val="000D0C41"/>
    <w:rsid w:val="000E47B8"/>
    <w:rsid w:val="000E7EFE"/>
    <w:rsid w:val="00143249"/>
    <w:rsid w:val="001476FD"/>
    <w:rsid w:val="00162BB6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A09B7"/>
    <w:rsid w:val="00535B3F"/>
    <w:rsid w:val="00560A2A"/>
    <w:rsid w:val="005A24A3"/>
    <w:rsid w:val="005E24AC"/>
    <w:rsid w:val="005F43B8"/>
    <w:rsid w:val="00623D75"/>
    <w:rsid w:val="0064092F"/>
    <w:rsid w:val="00647D5B"/>
    <w:rsid w:val="006564D4"/>
    <w:rsid w:val="006850C8"/>
    <w:rsid w:val="00687B17"/>
    <w:rsid w:val="006B3F07"/>
    <w:rsid w:val="006C76E5"/>
    <w:rsid w:val="00727D8B"/>
    <w:rsid w:val="00730CC8"/>
    <w:rsid w:val="00733EE0"/>
    <w:rsid w:val="00741345"/>
    <w:rsid w:val="0075589E"/>
    <w:rsid w:val="00762F39"/>
    <w:rsid w:val="007A2F3B"/>
    <w:rsid w:val="007F23FF"/>
    <w:rsid w:val="00823A74"/>
    <w:rsid w:val="00850771"/>
    <w:rsid w:val="00886C26"/>
    <w:rsid w:val="00894E17"/>
    <w:rsid w:val="008A6E8E"/>
    <w:rsid w:val="008D4348"/>
    <w:rsid w:val="009012CF"/>
    <w:rsid w:val="009A7E92"/>
    <w:rsid w:val="009D1CAE"/>
    <w:rsid w:val="00A112E7"/>
    <w:rsid w:val="00A14DBF"/>
    <w:rsid w:val="00A15675"/>
    <w:rsid w:val="00A57BAE"/>
    <w:rsid w:val="00A75C17"/>
    <w:rsid w:val="00A83D19"/>
    <w:rsid w:val="00AE03B2"/>
    <w:rsid w:val="00B1525E"/>
    <w:rsid w:val="00B52B47"/>
    <w:rsid w:val="00B53AF3"/>
    <w:rsid w:val="00B66DF0"/>
    <w:rsid w:val="00BB0F80"/>
    <w:rsid w:val="00BB4901"/>
    <w:rsid w:val="00BD2DDF"/>
    <w:rsid w:val="00C23F26"/>
    <w:rsid w:val="00C32A38"/>
    <w:rsid w:val="00C8070D"/>
    <w:rsid w:val="00CD182C"/>
    <w:rsid w:val="00CF4817"/>
    <w:rsid w:val="00D73F65"/>
    <w:rsid w:val="00D9520A"/>
    <w:rsid w:val="00DA7C84"/>
    <w:rsid w:val="00E33ACF"/>
    <w:rsid w:val="00E445BD"/>
    <w:rsid w:val="00E642E7"/>
    <w:rsid w:val="00E8038B"/>
    <w:rsid w:val="00EA2D57"/>
    <w:rsid w:val="00EC4F78"/>
    <w:rsid w:val="00F01BA8"/>
    <w:rsid w:val="00F0397F"/>
    <w:rsid w:val="00F04074"/>
    <w:rsid w:val="00F21249"/>
    <w:rsid w:val="00F9687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Pay Review List of Changes</vt:lpstr>
    </vt:vector>
  </TitlesOfParts>
  <Company>Veterans Benefits Administration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Pay Review List of Changes</dc:title>
  <dc:subject>VCE</dc:subject>
  <dc:creator>Department of Veterans Affairs, Veterans Benefits Administration, Education, STAFF</dc:creator>
  <cp:keywords>individual authorized limits,single payment,Veterans Claims Examiner,VCE,payment thresholds</cp:keywords>
  <dc:description>The purpose of this lesson is to provide the Veterans Claims Examiner (VCE) with the knowledge to identify and process cases where single payments to a claimant or school exceeds the individual authorized limits.</dc:description>
  <cp:lastModifiedBy>Kathleen Poole</cp:lastModifiedBy>
  <cp:revision>6</cp:revision>
  <cp:lastPrinted>2010-04-29T12:29:00Z</cp:lastPrinted>
  <dcterms:created xsi:type="dcterms:W3CDTF">2017-01-30T14:07:00Z</dcterms:created>
  <dcterms:modified xsi:type="dcterms:W3CDTF">2017-02-09T19:53:00Z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