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29B22" w14:textId="77777777" w:rsidR="00654349" w:rsidRDefault="00BA0A11">
      <w:pPr>
        <w:rPr>
          <w:rFonts w:ascii="Arial" w:hAnsi="Arial" w:cs="Arial"/>
          <w:b/>
          <w:sz w:val="26"/>
          <w:szCs w:val="26"/>
        </w:rPr>
      </w:pPr>
      <w:bookmarkStart w:id="0" w:name="_GoBack"/>
      <w:bookmarkEnd w:id="0"/>
      <w:r w:rsidRPr="00484E0E">
        <w:rPr>
          <w:rFonts w:ascii="Arial" w:hAnsi="Arial" w:cs="Arial"/>
          <w:b/>
          <w:sz w:val="26"/>
          <w:szCs w:val="26"/>
        </w:rPr>
        <w:t xml:space="preserve">Workaround - License and Certification (LAC) or National Exam </w:t>
      </w:r>
      <w:r w:rsidR="005626B7" w:rsidRPr="00484E0E">
        <w:rPr>
          <w:rFonts w:ascii="Arial" w:hAnsi="Arial" w:cs="Arial"/>
          <w:b/>
          <w:sz w:val="26"/>
          <w:szCs w:val="26"/>
        </w:rPr>
        <w:t>reimbursement p</w:t>
      </w:r>
      <w:r w:rsidRPr="00484E0E">
        <w:rPr>
          <w:rFonts w:ascii="Arial" w:hAnsi="Arial" w:cs="Arial"/>
          <w:b/>
          <w:sz w:val="26"/>
          <w:szCs w:val="26"/>
        </w:rPr>
        <w:t>ayment with less than 1 month of entitlement remaining.</w:t>
      </w:r>
      <w:r w:rsidR="00484E0E" w:rsidRPr="00484E0E">
        <w:rPr>
          <w:rFonts w:ascii="Arial" w:hAnsi="Arial" w:cs="Arial"/>
          <w:b/>
          <w:sz w:val="26"/>
          <w:szCs w:val="26"/>
        </w:rPr>
        <w:t xml:space="preserve"> </w:t>
      </w:r>
    </w:p>
    <w:p w14:paraId="3B0667C7" w14:textId="77777777" w:rsidR="00714008" w:rsidRPr="002822B0" w:rsidRDefault="00BA0A11">
      <w:pPr>
        <w:rPr>
          <w:rFonts w:ascii="Arial" w:hAnsi="Arial" w:cs="Arial"/>
          <w:sz w:val="26"/>
          <w:szCs w:val="26"/>
        </w:rPr>
      </w:pPr>
      <w:r w:rsidRPr="002822B0">
        <w:rPr>
          <w:rFonts w:ascii="Arial" w:hAnsi="Arial" w:cs="Arial"/>
          <w:sz w:val="26"/>
          <w:szCs w:val="26"/>
          <w:u w:val="single"/>
        </w:rPr>
        <w:t>Background:</w:t>
      </w:r>
      <w:r w:rsidRPr="002822B0">
        <w:rPr>
          <w:rFonts w:ascii="Arial" w:hAnsi="Arial" w:cs="Arial"/>
          <w:sz w:val="26"/>
          <w:szCs w:val="26"/>
        </w:rPr>
        <w:t xml:space="preserve"> PL 111-377 SEC. 107 and SEC 108 </w:t>
      </w:r>
      <w:r w:rsidR="00B73EC5" w:rsidRPr="002822B0">
        <w:rPr>
          <w:rFonts w:ascii="Arial" w:hAnsi="Arial" w:cs="Arial"/>
          <w:sz w:val="26"/>
          <w:szCs w:val="26"/>
        </w:rPr>
        <w:t>expanded the Post-9/11</w:t>
      </w:r>
      <w:r w:rsidR="00B402D3" w:rsidRPr="002822B0">
        <w:rPr>
          <w:rFonts w:ascii="Arial" w:hAnsi="Arial" w:cs="Arial"/>
          <w:sz w:val="26"/>
          <w:szCs w:val="26"/>
        </w:rPr>
        <w:t xml:space="preserve"> GI Bill modifying 38 USC 3315 to include payments for reimbursement of License and Certification (LAC) </w:t>
      </w:r>
      <w:r w:rsidR="00C75974">
        <w:rPr>
          <w:rFonts w:ascii="Arial" w:hAnsi="Arial" w:cs="Arial"/>
          <w:sz w:val="26"/>
          <w:szCs w:val="26"/>
        </w:rPr>
        <w:t>and added 38 USC 3315A</w:t>
      </w:r>
      <w:r w:rsidR="00B402D3" w:rsidRPr="002822B0">
        <w:rPr>
          <w:rFonts w:ascii="Arial" w:hAnsi="Arial" w:cs="Arial"/>
          <w:sz w:val="26"/>
          <w:szCs w:val="26"/>
        </w:rPr>
        <w:t xml:space="preserve"> National Exam(s)</w:t>
      </w:r>
      <w:r w:rsidR="00B73EC5" w:rsidRPr="002822B0">
        <w:rPr>
          <w:rFonts w:ascii="Arial" w:hAnsi="Arial" w:cs="Arial"/>
          <w:sz w:val="26"/>
          <w:szCs w:val="26"/>
        </w:rPr>
        <w:t xml:space="preserve"> </w:t>
      </w:r>
      <w:r w:rsidR="00B402D3" w:rsidRPr="002822B0">
        <w:rPr>
          <w:rFonts w:ascii="Arial" w:hAnsi="Arial" w:cs="Arial"/>
          <w:sz w:val="26"/>
          <w:szCs w:val="26"/>
        </w:rPr>
        <w:t>and established an</w:t>
      </w:r>
      <w:r w:rsidRPr="002822B0">
        <w:rPr>
          <w:rFonts w:ascii="Arial" w:hAnsi="Arial" w:cs="Arial"/>
          <w:sz w:val="26"/>
          <w:szCs w:val="26"/>
        </w:rPr>
        <w:t xml:space="preserve"> entitlement charge rate</w:t>
      </w:r>
      <w:r w:rsidR="00B402D3" w:rsidRPr="002822B0">
        <w:rPr>
          <w:rFonts w:ascii="Arial" w:hAnsi="Arial" w:cs="Arial"/>
          <w:sz w:val="26"/>
          <w:szCs w:val="26"/>
        </w:rPr>
        <w:t>.</w:t>
      </w:r>
      <w:r w:rsidRPr="002822B0">
        <w:rPr>
          <w:rFonts w:ascii="Arial" w:hAnsi="Arial" w:cs="Arial"/>
          <w:sz w:val="26"/>
          <w:szCs w:val="26"/>
        </w:rPr>
        <w:t xml:space="preserve"> </w:t>
      </w:r>
      <w:r w:rsidR="00357131" w:rsidRPr="002822B0">
        <w:rPr>
          <w:rFonts w:ascii="Arial" w:hAnsi="Arial" w:cs="Arial"/>
          <w:sz w:val="26"/>
          <w:szCs w:val="26"/>
        </w:rPr>
        <w:t xml:space="preserve">This rate is one month for each reimbursement. </w:t>
      </w:r>
      <w:r w:rsidR="00C75974">
        <w:rPr>
          <w:rFonts w:ascii="Arial" w:hAnsi="Arial" w:cs="Arial"/>
          <w:sz w:val="26"/>
          <w:szCs w:val="26"/>
        </w:rPr>
        <w:t>PL 115-48 Section 108, amended USC 3315(c) and 3315A(c), to prorate entitlement charges for test effective August 1, 2018.</w:t>
      </w:r>
    </w:p>
    <w:p w14:paraId="7FC82404" w14:textId="77777777" w:rsidR="00520D0D" w:rsidRPr="002822B0" w:rsidRDefault="00714008">
      <w:pPr>
        <w:rPr>
          <w:rFonts w:ascii="Arial" w:hAnsi="Arial" w:cs="Arial"/>
          <w:sz w:val="26"/>
          <w:szCs w:val="26"/>
        </w:rPr>
      </w:pPr>
      <w:r w:rsidRPr="002822B0">
        <w:rPr>
          <w:rFonts w:ascii="Arial" w:hAnsi="Arial" w:cs="Arial"/>
          <w:sz w:val="26"/>
          <w:szCs w:val="26"/>
          <w:u w:val="single"/>
        </w:rPr>
        <w:t>Issue:</w:t>
      </w:r>
      <w:r w:rsidRPr="002822B0">
        <w:rPr>
          <w:rFonts w:ascii="Arial" w:hAnsi="Arial" w:cs="Arial"/>
          <w:sz w:val="26"/>
          <w:szCs w:val="26"/>
        </w:rPr>
        <w:t xml:space="preserve"> System limitations in the </w:t>
      </w:r>
      <w:proofErr w:type="gramStart"/>
      <w:r w:rsidRPr="002822B0">
        <w:rPr>
          <w:rFonts w:ascii="Arial" w:hAnsi="Arial" w:cs="Arial"/>
          <w:sz w:val="26"/>
          <w:szCs w:val="26"/>
        </w:rPr>
        <w:t>Long Term</w:t>
      </w:r>
      <w:proofErr w:type="gramEnd"/>
      <w:r w:rsidRPr="002822B0">
        <w:rPr>
          <w:rFonts w:ascii="Arial" w:hAnsi="Arial" w:cs="Arial"/>
          <w:sz w:val="26"/>
          <w:szCs w:val="26"/>
        </w:rPr>
        <w:t xml:space="preserve"> Solution (LTS) </w:t>
      </w:r>
      <w:r w:rsidR="0068545B" w:rsidRPr="002822B0">
        <w:rPr>
          <w:rFonts w:ascii="Arial" w:hAnsi="Arial" w:cs="Arial"/>
          <w:sz w:val="26"/>
          <w:szCs w:val="26"/>
        </w:rPr>
        <w:t xml:space="preserve">using Miscellaneous Benefit </w:t>
      </w:r>
      <w:r w:rsidRPr="002822B0">
        <w:rPr>
          <w:rFonts w:ascii="Arial" w:hAnsi="Arial" w:cs="Arial"/>
          <w:sz w:val="26"/>
          <w:szCs w:val="26"/>
        </w:rPr>
        <w:t xml:space="preserve">currently </w:t>
      </w:r>
      <w:r w:rsidR="00A34C09">
        <w:rPr>
          <w:rFonts w:ascii="Arial" w:hAnsi="Arial" w:cs="Arial"/>
          <w:sz w:val="26"/>
          <w:szCs w:val="26"/>
        </w:rPr>
        <w:t>will</w:t>
      </w:r>
      <w:r w:rsidRPr="002822B0">
        <w:rPr>
          <w:rFonts w:ascii="Arial" w:hAnsi="Arial" w:cs="Arial"/>
          <w:sz w:val="26"/>
          <w:szCs w:val="26"/>
        </w:rPr>
        <w:t xml:space="preserve"> not release whole or partia</w:t>
      </w:r>
      <w:r w:rsidR="0068545B" w:rsidRPr="002822B0">
        <w:rPr>
          <w:rFonts w:ascii="Arial" w:hAnsi="Arial" w:cs="Arial"/>
          <w:sz w:val="26"/>
          <w:szCs w:val="26"/>
        </w:rPr>
        <w:t>l reimbursement when the LTS displays less than one month of benefits remaining.</w:t>
      </w:r>
      <w:r w:rsidRPr="002822B0">
        <w:rPr>
          <w:rFonts w:ascii="Arial" w:hAnsi="Arial" w:cs="Arial"/>
          <w:sz w:val="26"/>
          <w:szCs w:val="26"/>
        </w:rPr>
        <w:t xml:space="preserve"> </w:t>
      </w:r>
      <w:r w:rsidR="00C75974">
        <w:rPr>
          <w:rFonts w:ascii="Arial" w:hAnsi="Arial" w:cs="Arial"/>
          <w:sz w:val="26"/>
          <w:szCs w:val="26"/>
        </w:rPr>
        <w:t xml:space="preserve">Workaround procedures </w:t>
      </w:r>
      <w:r w:rsidR="00A34C09">
        <w:rPr>
          <w:rFonts w:ascii="Arial" w:hAnsi="Arial" w:cs="Arial"/>
          <w:sz w:val="26"/>
          <w:szCs w:val="26"/>
        </w:rPr>
        <w:t>may be</w:t>
      </w:r>
      <w:r w:rsidR="00C75974">
        <w:rPr>
          <w:rFonts w:ascii="Arial" w:hAnsi="Arial" w:cs="Arial"/>
          <w:sz w:val="26"/>
          <w:szCs w:val="26"/>
        </w:rPr>
        <w:t xml:space="preserve"> necessary for </w:t>
      </w:r>
      <w:r w:rsidR="00A34C09">
        <w:rPr>
          <w:rFonts w:ascii="Arial" w:hAnsi="Arial" w:cs="Arial"/>
          <w:sz w:val="26"/>
          <w:szCs w:val="26"/>
        </w:rPr>
        <w:t>“</w:t>
      </w:r>
      <w:r w:rsidR="00830A72" w:rsidRPr="002822B0">
        <w:rPr>
          <w:rFonts w:ascii="Arial" w:hAnsi="Arial" w:cs="Arial"/>
          <w:sz w:val="26"/>
          <w:szCs w:val="26"/>
        </w:rPr>
        <w:t>out of chronological order</w:t>
      </w:r>
      <w:r w:rsidR="00A34C09">
        <w:rPr>
          <w:rFonts w:ascii="Arial" w:hAnsi="Arial" w:cs="Arial"/>
          <w:sz w:val="26"/>
          <w:szCs w:val="26"/>
        </w:rPr>
        <w:t>”</w:t>
      </w:r>
      <w:r w:rsidR="00830A72" w:rsidRPr="002822B0">
        <w:rPr>
          <w:rFonts w:ascii="Arial" w:hAnsi="Arial" w:cs="Arial"/>
          <w:sz w:val="26"/>
          <w:szCs w:val="26"/>
        </w:rPr>
        <w:t xml:space="preserve"> </w:t>
      </w:r>
      <w:r w:rsidR="00C75974">
        <w:rPr>
          <w:rFonts w:ascii="Arial" w:hAnsi="Arial" w:cs="Arial"/>
          <w:sz w:val="26"/>
          <w:szCs w:val="26"/>
        </w:rPr>
        <w:t xml:space="preserve">corrections, to defeat system limitations, or </w:t>
      </w:r>
      <w:r w:rsidR="00484E0E">
        <w:rPr>
          <w:rFonts w:ascii="Arial" w:hAnsi="Arial" w:cs="Arial"/>
          <w:sz w:val="26"/>
          <w:szCs w:val="26"/>
        </w:rPr>
        <w:t xml:space="preserve">to issue </w:t>
      </w:r>
      <w:r w:rsidR="00830A72" w:rsidRPr="002822B0">
        <w:rPr>
          <w:rFonts w:ascii="Arial" w:hAnsi="Arial" w:cs="Arial"/>
          <w:sz w:val="26"/>
          <w:szCs w:val="26"/>
        </w:rPr>
        <w:t>a</w:t>
      </w:r>
      <w:r w:rsidR="0068545B" w:rsidRPr="002822B0">
        <w:rPr>
          <w:rFonts w:ascii="Arial" w:hAnsi="Arial" w:cs="Arial"/>
          <w:sz w:val="26"/>
          <w:szCs w:val="26"/>
        </w:rPr>
        <w:t xml:space="preserve"> partial reimbursement payment based on the remaining entitlement</w:t>
      </w:r>
      <w:r w:rsidR="00484E0E">
        <w:rPr>
          <w:rFonts w:ascii="Arial" w:hAnsi="Arial" w:cs="Arial"/>
          <w:sz w:val="26"/>
          <w:szCs w:val="26"/>
        </w:rPr>
        <w:t>.</w:t>
      </w:r>
      <w:r w:rsidR="00830A72" w:rsidRPr="002822B0">
        <w:rPr>
          <w:rFonts w:ascii="Arial" w:hAnsi="Arial" w:cs="Arial"/>
          <w:sz w:val="26"/>
          <w:szCs w:val="26"/>
        </w:rPr>
        <w:t xml:space="preserve"> </w:t>
      </w:r>
      <w:r w:rsidR="00484E0E">
        <w:rPr>
          <w:rFonts w:ascii="Arial" w:hAnsi="Arial" w:cs="Arial"/>
          <w:sz w:val="26"/>
          <w:szCs w:val="26"/>
        </w:rPr>
        <w:t xml:space="preserve"> </w:t>
      </w:r>
    </w:p>
    <w:p w14:paraId="3C1AAEC8" w14:textId="77777777" w:rsidR="00E603F2" w:rsidRPr="002822B0" w:rsidRDefault="0068545B" w:rsidP="00E603F2">
      <w:pPr>
        <w:rPr>
          <w:rFonts w:ascii="Arial" w:hAnsi="Arial" w:cs="Arial"/>
          <w:sz w:val="26"/>
          <w:szCs w:val="26"/>
        </w:rPr>
      </w:pPr>
      <w:r w:rsidRPr="002822B0">
        <w:rPr>
          <w:rFonts w:ascii="Arial" w:hAnsi="Arial" w:cs="Arial"/>
          <w:sz w:val="26"/>
          <w:szCs w:val="26"/>
          <w:u w:val="single"/>
        </w:rPr>
        <w:t>Procedure:</w:t>
      </w:r>
      <w:r w:rsidRPr="002822B0">
        <w:rPr>
          <w:rFonts w:ascii="Arial" w:hAnsi="Arial" w:cs="Arial"/>
          <w:sz w:val="26"/>
          <w:szCs w:val="26"/>
        </w:rPr>
        <w:t xml:space="preserve"> There are </w:t>
      </w:r>
      <w:r w:rsidR="00C75974">
        <w:rPr>
          <w:rFonts w:ascii="Arial" w:hAnsi="Arial" w:cs="Arial"/>
          <w:sz w:val="26"/>
          <w:szCs w:val="26"/>
        </w:rPr>
        <w:t>a few</w:t>
      </w:r>
      <w:r w:rsidRPr="002822B0">
        <w:rPr>
          <w:rFonts w:ascii="Arial" w:hAnsi="Arial" w:cs="Arial"/>
          <w:sz w:val="26"/>
          <w:szCs w:val="26"/>
        </w:rPr>
        <w:t xml:space="preserve"> basic scenarios; </w:t>
      </w:r>
      <w:r w:rsidR="00A34C09">
        <w:rPr>
          <w:rFonts w:ascii="Arial" w:hAnsi="Arial" w:cs="Arial"/>
          <w:sz w:val="26"/>
          <w:szCs w:val="26"/>
        </w:rPr>
        <w:t>S</w:t>
      </w:r>
      <w:r w:rsidR="00921B99" w:rsidRPr="002822B0">
        <w:rPr>
          <w:rFonts w:ascii="Arial" w:hAnsi="Arial" w:cs="Arial"/>
          <w:sz w:val="26"/>
          <w:szCs w:val="26"/>
        </w:rPr>
        <w:t xml:space="preserve">cenario </w:t>
      </w:r>
      <w:r w:rsidR="00E603F2">
        <w:rPr>
          <w:rFonts w:ascii="Arial" w:hAnsi="Arial" w:cs="Arial"/>
          <w:sz w:val="26"/>
          <w:szCs w:val="26"/>
        </w:rPr>
        <w:t>A</w:t>
      </w:r>
      <w:r w:rsidR="00921B99" w:rsidRPr="002822B0">
        <w:rPr>
          <w:rFonts w:ascii="Arial" w:hAnsi="Arial" w:cs="Arial"/>
          <w:sz w:val="26"/>
          <w:szCs w:val="26"/>
        </w:rPr>
        <w:t xml:space="preserve">, </w:t>
      </w:r>
      <w:r w:rsidR="00C75974">
        <w:rPr>
          <w:rFonts w:ascii="Arial" w:hAnsi="Arial" w:cs="Arial"/>
          <w:sz w:val="26"/>
          <w:szCs w:val="26"/>
        </w:rPr>
        <w:t xml:space="preserve">may be used for </w:t>
      </w:r>
      <w:r w:rsidR="00A34C09">
        <w:rPr>
          <w:rFonts w:ascii="Arial" w:hAnsi="Arial" w:cs="Arial"/>
          <w:sz w:val="26"/>
          <w:szCs w:val="26"/>
        </w:rPr>
        <w:t xml:space="preserve">some </w:t>
      </w:r>
      <w:r w:rsidR="00C75974">
        <w:rPr>
          <w:rFonts w:ascii="Arial" w:hAnsi="Arial" w:cs="Arial"/>
          <w:sz w:val="26"/>
          <w:szCs w:val="26"/>
        </w:rPr>
        <w:t>retroactive test payments</w:t>
      </w:r>
      <w:r w:rsidR="00A34C09">
        <w:rPr>
          <w:rFonts w:ascii="Arial" w:hAnsi="Arial" w:cs="Arial"/>
          <w:sz w:val="26"/>
          <w:szCs w:val="26"/>
        </w:rPr>
        <w:t xml:space="preserve"> when</w:t>
      </w:r>
      <w:r w:rsidR="00484E0E">
        <w:rPr>
          <w:rFonts w:ascii="Arial" w:hAnsi="Arial" w:cs="Arial"/>
          <w:sz w:val="26"/>
          <w:szCs w:val="26"/>
        </w:rPr>
        <w:t xml:space="preserve"> the claimant is a Veteran or S</w:t>
      </w:r>
      <w:r w:rsidR="00921B99" w:rsidRPr="002822B0">
        <w:rPr>
          <w:rFonts w:ascii="Arial" w:hAnsi="Arial" w:cs="Arial"/>
          <w:sz w:val="26"/>
          <w:szCs w:val="26"/>
        </w:rPr>
        <w:t>ervicemember where extension to the</w:t>
      </w:r>
      <w:r w:rsidR="000A16A8" w:rsidRPr="002822B0">
        <w:rPr>
          <w:rFonts w:ascii="Arial" w:hAnsi="Arial" w:cs="Arial"/>
          <w:sz w:val="26"/>
          <w:szCs w:val="26"/>
        </w:rPr>
        <w:t xml:space="preserve"> end of the term may be applied, o</w:t>
      </w:r>
      <w:r w:rsidR="00921B99" w:rsidRPr="002822B0">
        <w:rPr>
          <w:rFonts w:ascii="Arial" w:hAnsi="Arial" w:cs="Arial"/>
          <w:sz w:val="26"/>
          <w:szCs w:val="26"/>
        </w:rPr>
        <w:t xml:space="preserve">therwise </w:t>
      </w:r>
      <w:r w:rsidR="00A34C09">
        <w:rPr>
          <w:rFonts w:ascii="Arial" w:hAnsi="Arial" w:cs="Arial"/>
          <w:sz w:val="26"/>
          <w:szCs w:val="26"/>
        </w:rPr>
        <w:t>follow</w:t>
      </w:r>
      <w:r w:rsidR="00921B99" w:rsidRPr="002822B0">
        <w:rPr>
          <w:rFonts w:ascii="Arial" w:hAnsi="Arial" w:cs="Arial"/>
          <w:sz w:val="26"/>
          <w:szCs w:val="26"/>
        </w:rPr>
        <w:t xml:space="preserve"> </w:t>
      </w:r>
      <w:r w:rsidR="00E603F2">
        <w:rPr>
          <w:rFonts w:ascii="Arial" w:hAnsi="Arial" w:cs="Arial"/>
          <w:sz w:val="26"/>
          <w:szCs w:val="26"/>
        </w:rPr>
        <w:t xml:space="preserve">scenario B </w:t>
      </w:r>
      <w:r w:rsidR="00A34C09">
        <w:rPr>
          <w:rFonts w:ascii="Arial" w:hAnsi="Arial" w:cs="Arial"/>
          <w:sz w:val="26"/>
          <w:szCs w:val="26"/>
        </w:rPr>
        <w:t xml:space="preserve">steps </w:t>
      </w:r>
      <w:r w:rsidR="00E603F2">
        <w:rPr>
          <w:rFonts w:ascii="Arial" w:hAnsi="Arial" w:cs="Arial"/>
          <w:sz w:val="26"/>
          <w:szCs w:val="26"/>
        </w:rPr>
        <w:t>for tests taken before August 1, 2018</w:t>
      </w:r>
      <w:r w:rsidR="000945DC">
        <w:rPr>
          <w:rFonts w:ascii="Arial" w:hAnsi="Arial" w:cs="Arial"/>
          <w:sz w:val="26"/>
          <w:szCs w:val="26"/>
        </w:rPr>
        <w:t>,</w:t>
      </w:r>
      <w:r w:rsidR="00E603F2">
        <w:rPr>
          <w:rFonts w:ascii="Arial" w:hAnsi="Arial" w:cs="Arial"/>
          <w:sz w:val="26"/>
          <w:szCs w:val="26"/>
        </w:rPr>
        <w:t xml:space="preserve"> or either scenario</w:t>
      </w:r>
      <w:r w:rsidR="00A34C09">
        <w:rPr>
          <w:rFonts w:ascii="Arial" w:hAnsi="Arial" w:cs="Arial"/>
          <w:sz w:val="26"/>
          <w:szCs w:val="26"/>
        </w:rPr>
        <w:t>s</w:t>
      </w:r>
      <w:r w:rsidR="00E603F2">
        <w:rPr>
          <w:rFonts w:ascii="Arial" w:hAnsi="Arial" w:cs="Arial"/>
          <w:sz w:val="26"/>
          <w:szCs w:val="26"/>
        </w:rPr>
        <w:t xml:space="preserve"> C or D for tests taken on or after August 1, 2018</w:t>
      </w:r>
      <w:r w:rsidR="00E603F2" w:rsidRPr="002822B0">
        <w:rPr>
          <w:rFonts w:ascii="Arial" w:hAnsi="Arial" w:cs="Arial"/>
          <w:sz w:val="26"/>
          <w:szCs w:val="26"/>
        </w:rPr>
        <w:t xml:space="preserve">. </w:t>
      </w:r>
    </w:p>
    <w:p w14:paraId="66AFF5E9" w14:textId="77777777" w:rsidR="00921B99" w:rsidRPr="00654349" w:rsidRDefault="00921B99" w:rsidP="00921B99">
      <w:pPr>
        <w:rPr>
          <w:rFonts w:ascii="Arial" w:hAnsi="Arial" w:cs="Arial"/>
          <w:b/>
          <w:sz w:val="26"/>
          <w:szCs w:val="26"/>
        </w:rPr>
      </w:pPr>
      <w:r w:rsidRPr="00654349">
        <w:rPr>
          <w:rFonts w:ascii="Arial" w:hAnsi="Arial" w:cs="Arial"/>
          <w:b/>
          <w:sz w:val="26"/>
          <w:szCs w:val="26"/>
        </w:rPr>
        <w:t xml:space="preserve">Scenario A </w:t>
      </w:r>
      <w:r w:rsidR="00E603F2" w:rsidRPr="00654349">
        <w:rPr>
          <w:rFonts w:ascii="Arial" w:hAnsi="Arial" w:cs="Arial"/>
          <w:b/>
          <w:sz w:val="26"/>
          <w:szCs w:val="26"/>
        </w:rPr>
        <w:t>(Retro payment - Test taken before last term processed)</w:t>
      </w:r>
      <w:r w:rsidRPr="00654349">
        <w:rPr>
          <w:rFonts w:ascii="Arial" w:hAnsi="Arial" w:cs="Arial"/>
          <w:b/>
          <w:sz w:val="26"/>
          <w:szCs w:val="26"/>
        </w:rPr>
        <w:t>:</w:t>
      </w:r>
    </w:p>
    <w:p w14:paraId="0779E1E3" w14:textId="77777777" w:rsidR="00921B99" w:rsidRPr="002822B0" w:rsidRDefault="00921B99" w:rsidP="00921B99">
      <w:pPr>
        <w:pStyle w:val="ListParagraph"/>
        <w:numPr>
          <w:ilvl w:val="0"/>
          <w:numId w:val="1"/>
        </w:numPr>
        <w:rPr>
          <w:rFonts w:ascii="Arial" w:hAnsi="Arial" w:cs="Arial"/>
          <w:sz w:val="26"/>
          <w:szCs w:val="26"/>
        </w:rPr>
      </w:pPr>
      <w:r w:rsidRPr="002822B0">
        <w:rPr>
          <w:rFonts w:ascii="Arial" w:hAnsi="Arial" w:cs="Arial"/>
          <w:sz w:val="26"/>
          <w:szCs w:val="26"/>
        </w:rPr>
        <w:t xml:space="preserve">Check </w:t>
      </w:r>
      <w:r w:rsidR="00E603F2">
        <w:rPr>
          <w:rFonts w:ascii="Arial" w:hAnsi="Arial" w:cs="Arial"/>
          <w:sz w:val="26"/>
          <w:szCs w:val="26"/>
        </w:rPr>
        <w:t>(If any checks below fail, use another workaround</w:t>
      </w:r>
      <w:r w:rsidR="00F02844" w:rsidRPr="002822B0">
        <w:rPr>
          <w:rFonts w:ascii="Arial" w:hAnsi="Arial" w:cs="Arial"/>
          <w:sz w:val="26"/>
          <w:szCs w:val="26"/>
        </w:rPr>
        <w:t>)</w:t>
      </w:r>
    </w:p>
    <w:p w14:paraId="69DB66B4" w14:textId="77777777" w:rsidR="00921B99" w:rsidRPr="002822B0" w:rsidRDefault="00921B99" w:rsidP="00921B99">
      <w:pPr>
        <w:pStyle w:val="ListParagraph"/>
        <w:numPr>
          <w:ilvl w:val="1"/>
          <w:numId w:val="1"/>
        </w:numPr>
        <w:rPr>
          <w:rFonts w:ascii="Arial" w:hAnsi="Arial" w:cs="Arial"/>
          <w:sz w:val="26"/>
          <w:szCs w:val="26"/>
        </w:rPr>
      </w:pPr>
      <w:r w:rsidRPr="002822B0">
        <w:rPr>
          <w:rFonts w:ascii="Arial" w:hAnsi="Arial" w:cs="Arial"/>
          <w:sz w:val="26"/>
          <w:szCs w:val="26"/>
        </w:rPr>
        <w:t>Not a transferee</w:t>
      </w:r>
    </w:p>
    <w:p w14:paraId="20FFEBCC" w14:textId="77777777" w:rsidR="00F02844" w:rsidRPr="002822B0" w:rsidRDefault="00F02844" w:rsidP="00921B99">
      <w:pPr>
        <w:pStyle w:val="ListParagraph"/>
        <w:numPr>
          <w:ilvl w:val="1"/>
          <w:numId w:val="1"/>
        </w:numPr>
        <w:rPr>
          <w:rFonts w:ascii="Arial" w:hAnsi="Arial" w:cs="Arial"/>
          <w:sz w:val="26"/>
          <w:szCs w:val="26"/>
        </w:rPr>
      </w:pPr>
      <w:r w:rsidRPr="002822B0">
        <w:rPr>
          <w:rFonts w:ascii="Arial" w:hAnsi="Arial" w:cs="Arial"/>
          <w:sz w:val="26"/>
          <w:szCs w:val="26"/>
        </w:rPr>
        <w:t>No prior training under other benefit or prior used benefit would not limit benefit extension due to 48 or 81 month rules</w:t>
      </w:r>
    </w:p>
    <w:p w14:paraId="1505B3E0" w14:textId="77777777" w:rsidR="00F02844" w:rsidRPr="002822B0" w:rsidRDefault="00F02844" w:rsidP="00F02844">
      <w:pPr>
        <w:pStyle w:val="ListParagraph"/>
        <w:numPr>
          <w:ilvl w:val="1"/>
          <w:numId w:val="1"/>
        </w:numPr>
        <w:rPr>
          <w:rFonts w:ascii="Arial" w:hAnsi="Arial" w:cs="Arial"/>
          <w:sz w:val="26"/>
          <w:szCs w:val="26"/>
        </w:rPr>
      </w:pPr>
      <w:r w:rsidRPr="002822B0">
        <w:rPr>
          <w:rFonts w:ascii="Arial" w:hAnsi="Arial" w:cs="Arial"/>
          <w:sz w:val="26"/>
          <w:szCs w:val="26"/>
        </w:rPr>
        <w:t>Last paid period in LTS is extendable when entitlement exhausts</w:t>
      </w:r>
    </w:p>
    <w:p w14:paraId="16D245C9" w14:textId="77777777" w:rsidR="00F02844" w:rsidRPr="002822B0" w:rsidRDefault="002822B0" w:rsidP="00F02844">
      <w:pPr>
        <w:pStyle w:val="ListParagraph"/>
        <w:numPr>
          <w:ilvl w:val="0"/>
          <w:numId w:val="1"/>
        </w:numPr>
        <w:rPr>
          <w:rFonts w:ascii="Arial" w:hAnsi="Arial" w:cs="Arial"/>
          <w:sz w:val="26"/>
          <w:szCs w:val="26"/>
        </w:rPr>
      </w:pPr>
      <w:r w:rsidRPr="002822B0">
        <w:rPr>
          <w:rFonts w:ascii="Arial" w:hAnsi="Arial" w:cs="Arial"/>
          <w:sz w:val="26"/>
          <w:szCs w:val="26"/>
        </w:rPr>
        <w:t>Create</w:t>
      </w:r>
      <w:r w:rsidR="00F02844" w:rsidRPr="002822B0">
        <w:rPr>
          <w:rFonts w:ascii="Arial" w:hAnsi="Arial" w:cs="Arial"/>
          <w:sz w:val="26"/>
          <w:szCs w:val="26"/>
        </w:rPr>
        <w:t xml:space="preserve"> </w:t>
      </w:r>
      <w:r w:rsidRPr="002822B0">
        <w:rPr>
          <w:rFonts w:ascii="Arial" w:hAnsi="Arial" w:cs="Arial"/>
          <w:sz w:val="26"/>
          <w:szCs w:val="26"/>
        </w:rPr>
        <w:t xml:space="preserve">a </w:t>
      </w:r>
      <w:r w:rsidR="00F02844" w:rsidRPr="002822B0">
        <w:rPr>
          <w:rFonts w:ascii="Arial" w:hAnsi="Arial" w:cs="Arial"/>
          <w:sz w:val="26"/>
          <w:szCs w:val="26"/>
        </w:rPr>
        <w:t>Work Product</w:t>
      </w:r>
    </w:p>
    <w:p w14:paraId="1BCBE658" w14:textId="77777777" w:rsidR="00F02844" w:rsidRPr="002822B0" w:rsidRDefault="00F02844" w:rsidP="002822B0">
      <w:pPr>
        <w:pStyle w:val="ListParagraph"/>
        <w:numPr>
          <w:ilvl w:val="0"/>
          <w:numId w:val="1"/>
        </w:numPr>
        <w:rPr>
          <w:rFonts w:ascii="Arial" w:hAnsi="Arial" w:cs="Arial"/>
          <w:sz w:val="26"/>
          <w:szCs w:val="26"/>
        </w:rPr>
      </w:pPr>
      <w:r w:rsidRPr="002822B0">
        <w:rPr>
          <w:rFonts w:ascii="Arial" w:hAnsi="Arial" w:cs="Arial"/>
          <w:sz w:val="26"/>
          <w:szCs w:val="26"/>
        </w:rPr>
        <w:t>Add Amendment, terminating term on second day of the term</w:t>
      </w:r>
    </w:p>
    <w:p w14:paraId="78508BE4" w14:textId="77777777" w:rsidR="00F02844" w:rsidRPr="002822B0" w:rsidRDefault="00F02844" w:rsidP="002822B0">
      <w:pPr>
        <w:pStyle w:val="ListParagraph"/>
        <w:numPr>
          <w:ilvl w:val="0"/>
          <w:numId w:val="1"/>
        </w:numPr>
        <w:rPr>
          <w:rFonts w:ascii="Arial" w:hAnsi="Arial" w:cs="Arial"/>
          <w:sz w:val="26"/>
          <w:szCs w:val="26"/>
        </w:rPr>
      </w:pPr>
      <w:r w:rsidRPr="002822B0">
        <w:rPr>
          <w:rFonts w:ascii="Arial" w:hAnsi="Arial" w:cs="Arial"/>
          <w:sz w:val="26"/>
          <w:szCs w:val="26"/>
        </w:rPr>
        <w:t>Check the banner. Verify there is now more than 1 month of entitlement remaining in the LTS</w:t>
      </w:r>
      <w:r w:rsidR="000945DC">
        <w:rPr>
          <w:rFonts w:ascii="Arial" w:hAnsi="Arial" w:cs="Arial"/>
          <w:sz w:val="26"/>
          <w:szCs w:val="26"/>
        </w:rPr>
        <w:t>.  If yes,</w:t>
      </w:r>
      <w:r w:rsidRPr="002822B0">
        <w:rPr>
          <w:rFonts w:ascii="Arial" w:hAnsi="Arial" w:cs="Arial"/>
          <w:sz w:val="26"/>
          <w:szCs w:val="26"/>
        </w:rPr>
        <w:t xml:space="preserve"> continue, if not follow Scenario B steps</w:t>
      </w:r>
    </w:p>
    <w:p w14:paraId="4513A66F" w14:textId="77777777" w:rsidR="00F02844" w:rsidRPr="002822B0" w:rsidRDefault="005626B7" w:rsidP="002822B0">
      <w:pPr>
        <w:pStyle w:val="ListParagraph"/>
        <w:numPr>
          <w:ilvl w:val="0"/>
          <w:numId w:val="1"/>
        </w:numPr>
        <w:rPr>
          <w:rFonts w:ascii="Arial" w:hAnsi="Arial" w:cs="Arial"/>
          <w:sz w:val="26"/>
          <w:szCs w:val="26"/>
        </w:rPr>
      </w:pPr>
      <w:r w:rsidRPr="002822B0">
        <w:rPr>
          <w:rFonts w:ascii="Arial" w:hAnsi="Arial" w:cs="Arial"/>
          <w:sz w:val="26"/>
          <w:szCs w:val="26"/>
        </w:rPr>
        <w:t xml:space="preserve">Enter Exam or LAC </w:t>
      </w:r>
      <w:r w:rsidR="00097C22" w:rsidRPr="002822B0">
        <w:rPr>
          <w:rFonts w:ascii="Arial" w:hAnsi="Arial" w:cs="Arial"/>
          <w:sz w:val="26"/>
          <w:szCs w:val="26"/>
        </w:rPr>
        <w:t>as normal</w:t>
      </w:r>
    </w:p>
    <w:p w14:paraId="1DE4CCDD" w14:textId="77777777" w:rsidR="00097C22" w:rsidRPr="002822B0" w:rsidRDefault="00097C22" w:rsidP="002822B0">
      <w:pPr>
        <w:pStyle w:val="ListParagraph"/>
        <w:numPr>
          <w:ilvl w:val="0"/>
          <w:numId w:val="1"/>
        </w:numPr>
        <w:rPr>
          <w:rFonts w:ascii="Arial" w:hAnsi="Arial" w:cs="Arial"/>
          <w:sz w:val="26"/>
          <w:szCs w:val="26"/>
        </w:rPr>
      </w:pPr>
      <w:r w:rsidRPr="002822B0">
        <w:rPr>
          <w:rFonts w:ascii="Arial" w:hAnsi="Arial" w:cs="Arial"/>
          <w:sz w:val="26"/>
          <w:szCs w:val="26"/>
        </w:rPr>
        <w:t xml:space="preserve">Delete </w:t>
      </w:r>
      <w:r w:rsidR="00C75974">
        <w:rPr>
          <w:rFonts w:ascii="Arial" w:hAnsi="Arial" w:cs="Arial"/>
          <w:sz w:val="26"/>
          <w:szCs w:val="26"/>
        </w:rPr>
        <w:t xml:space="preserve">the </w:t>
      </w:r>
      <w:r w:rsidRPr="002822B0">
        <w:rPr>
          <w:rFonts w:ascii="Arial" w:hAnsi="Arial" w:cs="Arial"/>
          <w:sz w:val="26"/>
          <w:szCs w:val="26"/>
        </w:rPr>
        <w:t>amendment</w:t>
      </w:r>
    </w:p>
    <w:p w14:paraId="6D93FA45" w14:textId="77777777" w:rsidR="00097C22" w:rsidRPr="002822B0" w:rsidRDefault="00097C22" w:rsidP="002822B0">
      <w:pPr>
        <w:pStyle w:val="ListParagraph"/>
        <w:numPr>
          <w:ilvl w:val="0"/>
          <w:numId w:val="1"/>
        </w:numPr>
        <w:rPr>
          <w:rFonts w:ascii="Arial" w:hAnsi="Arial" w:cs="Arial"/>
          <w:sz w:val="26"/>
          <w:szCs w:val="26"/>
        </w:rPr>
      </w:pPr>
      <w:r w:rsidRPr="002822B0">
        <w:rPr>
          <w:rFonts w:ascii="Arial" w:hAnsi="Arial" w:cs="Arial"/>
          <w:sz w:val="26"/>
          <w:szCs w:val="26"/>
        </w:rPr>
        <w:t>Verify no debts are created and Exam or LAC payment is generated</w:t>
      </w:r>
    </w:p>
    <w:p w14:paraId="60F52DEA" w14:textId="77777777" w:rsidR="00097C22" w:rsidRPr="002822B0" w:rsidRDefault="00097C22" w:rsidP="002822B0">
      <w:pPr>
        <w:pStyle w:val="ListParagraph"/>
        <w:numPr>
          <w:ilvl w:val="0"/>
          <w:numId w:val="1"/>
        </w:numPr>
        <w:rPr>
          <w:rFonts w:ascii="Arial" w:hAnsi="Arial" w:cs="Arial"/>
          <w:sz w:val="26"/>
          <w:szCs w:val="26"/>
        </w:rPr>
      </w:pPr>
      <w:r w:rsidRPr="002822B0">
        <w:rPr>
          <w:rFonts w:ascii="Arial" w:hAnsi="Arial" w:cs="Arial"/>
          <w:sz w:val="26"/>
          <w:szCs w:val="26"/>
        </w:rPr>
        <w:t>Review LTS letter</w:t>
      </w:r>
    </w:p>
    <w:p w14:paraId="38EF45CC" w14:textId="77777777" w:rsidR="00097C22" w:rsidRPr="002822B0" w:rsidRDefault="00097C22" w:rsidP="002822B0">
      <w:pPr>
        <w:pStyle w:val="ListParagraph"/>
        <w:numPr>
          <w:ilvl w:val="0"/>
          <w:numId w:val="1"/>
        </w:numPr>
        <w:rPr>
          <w:rFonts w:ascii="Arial" w:hAnsi="Arial" w:cs="Arial"/>
          <w:sz w:val="26"/>
          <w:szCs w:val="26"/>
        </w:rPr>
      </w:pPr>
      <w:r w:rsidRPr="002822B0">
        <w:rPr>
          <w:rFonts w:ascii="Arial" w:hAnsi="Arial" w:cs="Arial"/>
          <w:sz w:val="26"/>
          <w:szCs w:val="26"/>
        </w:rPr>
        <w:t>Authorize LTS, take appropriate EP credit and release letter</w:t>
      </w:r>
    </w:p>
    <w:p w14:paraId="4E556A24" w14:textId="77777777" w:rsidR="00921B99" w:rsidRPr="00654349" w:rsidRDefault="00921B99" w:rsidP="00921B99">
      <w:pPr>
        <w:rPr>
          <w:rFonts w:ascii="Arial" w:hAnsi="Arial" w:cs="Arial"/>
          <w:b/>
          <w:sz w:val="26"/>
          <w:szCs w:val="26"/>
          <w:u w:val="single"/>
        </w:rPr>
      </w:pPr>
      <w:r w:rsidRPr="00654349">
        <w:rPr>
          <w:rFonts w:ascii="Arial" w:hAnsi="Arial" w:cs="Arial"/>
          <w:b/>
          <w:sz w:val="26"/>
          <w:szCs w:val="26"/>
        </w:rPr>
        <w:lastRenderedPageBreak/>
        <w:t xml:space="preserve">Scenario B </w:t>
      </w:r>
      <w:r w:rsidR="00654349" w:rsidRPr="00654349">
        <w:rPr>
          <w:rFonts w:ascii="Arial" w:hAnsi="Arial" w:cs="Arial"/>
          <w:b/>
          <w:sz w:val="26"/>
          <w:szCs w:val="26"/>
        </w:rPr>
        <w:t>(</w:t>
      </w:r>
      <w:r w:rsidR="00654349" w:rsidRPr="00654349">
        <w:rPr>
          <w:rFonts w:ascii="Arial" w:hAnsi="Arial" w:cs="Arial"/>
          <w:b/>
          <w:sz w:val="26"/>
          <w:szCs w:val="26"/>
          <w:u w:val="single"/>
        </w:rPr>
        <w:t>Test date is prior to August 1, 2018)</w:t>
      </w:r>
      <w:r w:rsidRPr="00654349">
        <w:rPr>
          <w:rFonts w:ascii="Arial" w:hAnsi="Arial" w:cs="Arial"/>
          <w:b/>
          <w:sz w:val="26"/>
          <w:szCs w:val="26"/>
        </w:rPr>
        <w:t>:</w:t>
      </w:r>
    </w:p>
    <w:p w14:paraId="3DD5C869" w14:textId="77777777" w:rsidR="00097C22" w:rsidRPr="002822B0" w:rsidRDefault="00097C22" w:rsidP="00097C22">
      <w:pPr>
        <w:pStyle w:val="ListParagraph"/>
        <w:numPr>
          <w:ilvl w:val="0"/>
          <w:numId w:val="3"/>
        </w:numPr>
        <w:rPr>
          <w:rFonts w:ascii="Arial" w:hAnsi="Arial" w:cs="Arial"/>
          <w:sz w:val="26"/>
          <w:szCs w:val="26"/>
        </w:rPr>
      </w:pPr>
      <w:r w:rsidRPr="002822B0">
        <w:rPr>
          <w:rFonts w:ascii="Arial" w:hAnsi="Arial" w:cs="Arial"/>
          <w:sz w:val="26"/>
          <w:szCs w:val="26"/>
        </w:rPr>
        <w:t>Create a Work Product</w:t>
      </w:r>
    </w:p>
    <w:p w14:paraId="4D763C1C" w14:textId="77777777" w:rsidR="00097C22" w:rsidRPr="002822B0" w:rsidRDefault="002822B0" w:rsidP="002822B0">
      <w:pPr>
        <w:pStyle w:val="ListParagraph"/>
        <w:numPr>
          <w:ilvl w:val="0"/>
          <w:numId w:val="3"/>
        </w:numPr>
        <w:rPr>
          <w:rFonts w:ascii="Arial" w:hAnsi="Arial" w:cs="Arial"/>
          <w:sz w:val="26"/>
          <w:szCs w:val="26"/>
        </w:rPr>
      </w:pPr>
      <w:r w:rsidRPr="002822B0">
        <w:rPr>
          <w:rFonts w:ascii="Arial" w:hAnsi="Arial" w:cs="Arial"/>
          <w:sz w:val="26"/>
          <w:szCs w:val="26"/>
        </w:rPr>
        <w:t>Create</w:t>
      </w:r>
      <w:r w:rsidR="00097C22" w:rsidRPr="002822B0">
        <w:rPr>
          <w:rFonts w:ascii="Arial" w:hAnsi="Arial" w:cs="Arial"/>
          <w:sz w:val="26"/>
          <w:szCs w:val="26"/>
        </w:rPr>
        <w:t xml:space="preserve"> a Manual Award</w:t>
      </w:r>
      <w:r w:rsidRPr="002822B0">
        <w:rPr>
          <w:rFonts w:ascii="Arial" w:hAnsi="Arial" w:cs="Arial"/>
          <w:sz w:val="26"/>
          <w:szCs w:val="26"/>
        </w:rPr>
        <w:t>, s</w:t>
      </w:r>
      <w:r w:rsidR="00097C22" w:rsidRPr="002822B0">
        <w:rPr>
          <w:rFonts w:ascii="Arial" w:hAnsi="Arial" w:cs="Arial"/>
          <w:sz w:val="26"/>
          <w:szCs w:val="26"/>
        </w:rPr>
        <w:t>elect Charge Entitlement</w:t>
      </w:r>
    </w:p>
    <w:p w14:paraId="4BECE174" w14:textId="77777777" w:rsidR="00097C22" w:rsidRPr="002822B0" w:rsidRDefault="00097C22" w:rsidP="002822B0">
      <w:pPr>
        <w:pStyle w:val="ListParagraph"/>
        <w:numPr>
          <w:ilvl w:val="0"/>
          <w:numId w:val="3"/>
        </w:numPr>
        <w:rPr>
          <w:rFonts w:ascii="Arial" w:hAnsi="Arial" w:cs="Arial"/>
          <w:sz w:val="26"/>
          <w:szCs w:val="26"/>
        </w:rPr>
      </w:pPr>
      <w:r w:rsidRPr="002822B0">
        <w:rPr>
          <w:rFonts w:ascii="Arial" w:hAnsi="Arial" w:cs="Arial"/>
          <w:sz w:val="26"/>
          <w:szCs w:val="26"/>
        </w:rPr>
        <w:t>Enter number of days remaining</w:t>
      </w:r>
      <w:r w:rsidR="004F09B5" w:rsidRPr="002822B0">
        <w:rPr>
          <w:rFonts w:ascii="Arial" w:hAnsi="Arial" w:cs="Arial"/>
          <w:sz w:val="26"/>
          <w:szCs w:val="26"/>
        </w:rPr>
        <w:t xml:space="preserve"> from the Banner and Save</w:t>
      </w:r>
    </w:p>
    <w:p w14:paraId="5991EC77" w14:textId="77777777" w:rsidR="004F09B5" w:rsidRPr="002822B0" w:rsidRDefault="004F09B5" w:rsidP="002822B0">
      <w:pPr>
        <w:pStyle w:val="ListParagraph"/>
        <w:numPr>
          <w:ilvl w:val="0"/>
          <w:numId w:val="3"/>
        </w:numPr>
        <w:rPr>
          <w:rFonts w:ascii="Arial" w:hAnsi="Arial" w:cs="Arial"/>
          <w:sz w:val="26"/>
          <w:szCs w:val="26"/>
        </w:rPr>
      </w:pPr>
      <w:r w:rsidRPr="002822B0">
        <w:rPr>
          <w:rFonts w:ascii="Arial" w:hAnsi="Arial" w:cs="Arial"/>
          <w:sz w:val="26"/>
          <w:szCs w:val="26"/>
        </w:rPr>
        <w:t>If remaining is 00-00 then processing in the LTS complete</w:t>
      </w:r>
    </w:p>
    <w:p w14:paraId="4E297C74" w14:textId="77777777" w:rsidR="004F09B5" w:rsidRPr="002822B0" w:rsidRDefault="004F09B5" w:rsidP="002822B0">
      <w:pPr>
        <w:pStyle w:val="ListParagraph"/>
        <w:numPr>
          <w:ilvl w:val="0"/>
          <w:numId w:val="3"/>
        </w:numPr>
        <w:rPr>
          <w:rFonts w:ascii="Arial" w:hAnsi="Arial" w:cs="Arial"/>
          <w:sz w:val="26"/>
          <w:szCs w:val="26"/>
        </w:rPr>
      </w:pPr>
      <w:r w:rsidRPr="002822B0">
        <w:rPr>
          <w:rFonts w:ascii="Arial" w:hAnsi="Arial" w:cs="Arial"/>
          <w:sz w:val="26"/>
          <w:szCs w:val="26"/>
        </w:rPr>
        <w:t>If remaining entitlement is 00-01 then add on</w:t>
      </w:r>
      <w:r w:rsidR="000945DC">
        <w:rPr>
          <w:rFonts w:ascii="Arial" w:hAnsi="Arial" w:cs="Arial"/>
          <w:sz w:val="26"/>
          <w:szCs w:val="26"/>
        </w:rPr>
        <w:t>e</w:t>
      </w:r>
      <w:r w:rsidRPr="002822B0">
        <w:rPr>
          <w:rFonts w:ascii="Arial" w:hAnsi="Arial" w:cs="Arial"/>
          <w:sz w:val="26"/>
          <w:szCs w:val="26"/>
        </w:rPr>
        <w:t xml:space="preserve"> day to the amount of days on the Manual Award to reduce remaining entitlement to 00-00</w:t>
      </w:r>
    </w:p>
    <w:p w14:paraId="28984536" w14:textId="77777777" w:rsidR="00654349" w:rsidRDefault="000A16A8" w:rsidP="002822B0">
      <w:pPr>
        <w:pStyle w:val="ListParagraph"/>
        <w:numPr>
          <w:ilvl w:val="0"/>
          <w:numId w:val="3"/>
        </w:numPr>
        <w:rPr>
          <w:rFonts w:ascii="Arial" w:hAnsi="Arial" w:cs="Arial"/>
          <w:sz w:val="26"/>
          <w:szCs w:val="26"/>
        </w:rPr>
      </w:pPr>
      <w:r w:rsidRPr="002822B0">
        <w:rPr>
          <w:rFonts w:ascii="Arial" w:hAnsi="Arial" w:cs="Arial"/>
          <w:sz w:val="26"/>
          <w:szCs w:val="26"/>
        </w:rPr>
        <w:t>Divide</w:t>
      </w:r>
      <w:r w:rsidR="008865AC" w:rsidRPr="002822B0">
        <w:rPr>
          <w:rFonts w:ascii="Arial" w:hAnsi="Arial" w:cs="Arial"/>
          <w:sz w:val="26"/>
          <w:szCs w:val="26"/>
        </w:rPr>
        <w:t xml:space="preserve"> the number of days entered in the Manual Award</w:t>
      </w:r>
      <w:r w:rsidRPr="002822B0">
        <w:rPr>
          <w:rFonts w:ascii="Arial" w:hAnsi="Arial" w:cs="Arial"/>
          <w:sz w:val="26"/>
          <w:szCs w:val="26"/>
        </w:rPr>
        <w:t xml:space="preserve"> by 30</w:t>
      </w:r>
      <w:r w:rsidR="00654349">
        <w:rPr>
          <w:rFonts w:ascii="Arial" w:hAnsi="Arial" w:cs="Arial"/>
          <w:sz w:val="26"/>
          <w:szCs w:val="26"/>
        </w:rPr>
        <w:t>, then</w:t>
      </w:r>
      <w:r w:rsidR="008865AC" w:rsidRPr="002822B0">
        <w:rPr>
          <w:rFonts w:ascii="Arial" w:hAnsi="Arial" w:cs="Arial"/>
          <w:sz w:val="26"/>
          <w:szCs w:val="26"/>
        </w:rPr>
        <w:t xml:space="preserve"> </w:t>
      </w:r>
      <w:r w:rsidR="00654349">
        <w:rPr>
          <w:rFonts w:ascii="Arial" w:hAnsi="Arial" w:cs="Arial"/>
          <w:sz w:val="26"/>
          <w:szCs w:val="26"/>
        </w:rPr>
        <w:t>multiply</w:t>
      </w:r>
      <w:r w:rsidRPr="002822B0">
        <w:rPr>
          <w:rFonts w:ascii="Arial" w:hAnsi="Arial" w:cs="Arial"/>
          <w:sz w:val="26"/>
          <w:szCs w:val="26"/>
        </w:rPr>
        <w:t xml:space="preserve"> the cost </w:t>
      </w:r>
      <w:r w:rsidR="00654349">
        <w:rPr>
          <w:rFonts w:ascii="Arial" w:hAnsi="Arial" w:cs="Arial"/>
          <w:sz w:val="26"/>
          <w:szCs w:val="26"/>
        </w:rPr>
        <w:t xml:space="preserve">of the exam </w:t>
      </w:r>
      <w:r w:rsidR="008865AC" w:rsidRPr="002822B0">
        <w:rPr>
          <w:rFonts w:ascii="Arial" w:hAnsi="Arial" w:cs="Arial"/>
          <w:sz w:val="26"/>
          <w:szCs w:val="26"/>
        </w:rPr>
        <w:t xml:space="preserve">to determine the </w:t>
      </w:r>
      <w:r w:rsidRPr="002822B0">
        <w:rPr>
          <w:rFonts w:ascii="Arial" w:hAnsi="Arial" w:cs="Arial"/>
          <w:sz w:val="26"/>
          <w:szCs w:val="26"/>
        </w:rPr>
        <w:t>prorated</w:t>
      </w:r>
      <w:r w:rsidR="008865AC" w:rsidRPr="002822B0">
        <w:rPr>
          <w:rFonts w:ascii="Arial" w:hAnsi="Arial" w:cs="Arial"/>
          <w:sz w:val="26"/>
          <w:szCs w:val="26"/>
        </w:rPr>
        <w:t xml:space="preserve"> payment</w:t>
      </w:r>
      <w:r w:rsidRPr="002822B0">
        <w:rPr>
          <w:rFonts w:ascii="Arial" w:hAnsi="Arial" w:cs="Arial"/>
          <w:sz w:val="26"/>
          <w:szCs w:val="26"/>
        </w:rPr>
        <w:t xml:space="preserve"> amount</w:t>
      </w:r>
      <w:r w:rsidR="008865AC" w:rsidRPr="002822B0">
        <w:rPr>
          <w:rFonts w:ascii="Arial" w:hAnsi="Arial" w:cs="Arial"/>
          <w:sz w:val="26"/>
          <w:szCs w:val="26"/>
        </w:rPr>
        <w:t xml:space="preserve">. </w:t>
      </w:r>
    </w:p>
    <w:p w14:paraId="74A3DEA3" w14:textId="77777777" w:rsidR="00654349" w:rsidRDefault="008865AC" w:rsidP="00654349">
      <w:pPr>
        <w:ind w:left="1440"/>
        <w:rPr>
          <w:rFonts w:ascii="Arial" w:hAnsi="Arial" w:cs="Arial"/>
          <w:sz w:val="26"/>
          <w:szCs w:val="26"/>
        </w:rPr>
      </w:pPr>
      <w:r w:rsidRPr="00654349">
        <w:rPr>
          <w:rFonts w:ascii="Arial" w:hAnsi="Arial" w:cs="Arial"/>
          <w:sz w:val="26"/>
          <w:szCs w:val="26"/>
        </w:rPr>
        <w:t xml:space="preserve">Example: LAC costs </w:t>
      </w:r>
      <w:r w:rsidR="00654349">
        <w:rPr>
          <w:rFonts w:ascii="Arial" w:hAnsi="Arial" w:cs="Arial"/>
          <w:sz w:val="26"/>
          <w:szCs w:val="26"/>
        </w:rPr>
        <w:t>submitted</w:t>
      </w:r>
      <w:r w:rsidRPr="00654349">
        <w:rPr>
          <w:rFonts w:ascii="Arial" w:hAnsi="Arial" w:cs="Arial"/>
          <w:sz w:val="26"/>
          <w:szCs w:val="26"/>
        </w:rPr>
        <w:t xml:space="preserve"> are $400.00, </w:t>
      </w:r>
      <w:proofErr w:type="gramStart"/>
      <w:r w:rsidRPr="00654349">
        <w:rPr>
          <w:rFonts w:ascii="Arial" w:hAnsi="Arial" w:cs="Arial"/>
          <w:sz w:val="26"/>
          <w:szCs w:val="26"/>
        </w:rPr>
        <w:t>a Manual Award charging 15 days</w:t>
      </w:r>
      <w:proofErr w:type="gramEnd"/>
      <w:r w:rsidRPr="00654349">
        <w:rPr>
          <w:rFonts w:ascii="Arial" w:hAnsi="Arial" w:cs="Arial"/>
          <w:sz w:val="26"/>
          <w:szCs w:val="26"/>
        </w:rPr>
        <w:t xml:space="preserve"> is used to exhaust entitlement; </w:t>
      </w:r>
    </w:p>
    <w:p w14:paraId="4DA111FE" w14:textId="77777777" w:rsidR="008865AC" w:rsidRPr="00654349" w:rsidRDefault="008865AC" w:rsidP="00654349">
      <w:pPr>
        <w:ind w:left="1440"/>
        <w:rPr>
          <w:rFonts w:ascii="Arial" w:hAnsi="Arial" w:cs="Arial"/>
          <w:sz w:val="26"/>
          <w:szCs w:val="26"/>
        </w:rPr>
      </w:pPr>
      <w:r w:rsidRPr="00654349">
        <w:rPr>
          <w:rFonts w:ascii="Arial" w:hAnsi="Arial" w:cs="Arial"/>
          <w:b/>
          <w:sz w:val="26"/>
          <w:szCs w:val="26"/>
        </w:rPr>
        <w:t>15 / 30 * $400.00 = $200.00</w:t>
      </w:r>
    </w:p>
    <w:p w14:paraId="373C2400" w14:textId="77777777" w:rsidR="008865AC" w:rsidRPr="002822B0" w:rsidRDefault="00654349" w:rsidP="002822B0">
      <w:pPr>
        <w:pStyle w:val="ListParagraph"/>
        <w:numPr>
          <w:ilvl w:val="0"/>
          <w:numId w:val="3"/>
        </w:numPr>
        <w:rPr>
          <w:rFonts w:ascii="Arial" w:hAnsi="Arial" w:cs="Arial"/>
          <w:sz w:val="26"/>
          <w:szCs w:val="26"/>
        </w:rPr>
      </w:pPr>
      <w:r>
        <w:rPr>
          <w:rFonts w:ascii="Arial" w:hAnsi="Arial" w:cs="Arial"/>
          <w:sz w:val="26"/>
          <w:szCs w:val="26"/>
        </w:rPr>
        <w:t xml:space="preserve">Request Finance </w:t>
      </w:r>
      <w:r w:rsidR="008865AC" w:rsidRPr="002822B0">
        <w:rPr>
          <w:rFonts w:ascii="Arial" w:hAnsi="Arial" w:cs="Arial"/>
          <w:sz w:val="26"/>
          <w:szCs w:val="26"/>
        </w:rPr>
        <w:t xml:space="preserve">FIST/FAUT </w:t>
      </w:r>
      <w:r>
        <w:rPr>
          <w:rFonts w:ascii="Arial" w:hAnsi="Arial" w:cs="Arial"/>
          <w:sz w:val="26"/>
          <w:szCs w:val="26"/>
        </w:rPr>
        <w:t xml:space="preserve">a </w:t>
      </w:r>
      <w:r w:rsidR="000A16A8" w:rsidRPr="002822B0">
        <w:rPr>
          <w:rFonts w:ascii="Arial" w:hAnsi="Arial" w:cs="Arial"/>
          <w:sz w:val="26"/>
          <w:szCs w:val="26"/>
        </w:rPr>
        <w:t xml:space="preserve">06P for </w:t>
      </w:r>
      <w:r w:rsidR="008865AC" w:rsidRPr="002822B0">
        <w:rPr>
          <w:rFonts w:ascii="Arial" w:hAnsi="Arial" w:cs="Arial"/>
          <w:sz w:val="26"/>
          <w:szCs w:val="26"/>
        </w:rPr>
        <w:t xml:space="preserve">the </w:t>
      </w:r>
      <w:r w:rsidR="000A16A8" w:rsidRPr="002822B0">
        <w:rPr>
          <w:rFonts w:ascii="Arial" w:hAnsi="Arial" w:cs="Arial"/>
          <w:sz w:val="26"/>
          <w:szCs w:val="26"/>
        </w:rPr>
        <w:t>prorated amount</w:t>
      </w:r>
      <w:r>
        <w:rPr>
          <w:rFonts w:ascii="Arial" w:hAnsi="Arial" w:cs="Arial"/>
          <w:sz w:val="26"/>
          <w:szCs w:val="26"/>
        </w:rPr>
        <w:t xml:space="preserve"> due</w:t>
      </w:r>
    </w:p>
    <w:p w14:paraId="193DEEF7" w14:textId="77777777" w:rsidR="002822B0" w:rsidRPr="002822B0" w:rsidRDefault="004F09B5" w:rsidP="002822B0">
      <w:pPr>
        <w:pStyle w:val="ListParagraph"/>
        <w:numPr>
          <w:ilvl w:val="0"/>
          <w:numId w:val="3"/>
        </w:numPr>
        <w:rPr>
          <w:rFonts w:ascii="Arial" w:hAnsi="Arial" w:cs="Arial"/>
          <w:sz w:val="26"/>
          <w:szCs w:val="26"/>
        </w:rPr>
      </w:pPr>
      <w:r w:rsidRPr="002822B0">
        <w:rPr>
          <w:rFonts w:ascii="Arial" w:hAnsi="Arial" w:cs="Arial"/>
          <w:sz w:val="26"/>
          <w:szCs w:val="26"/>
        </w:rPr>
        <w:t>LTS letter should be edited to indicate the amount paid toward reimbursement, specify Exam or LAC</w:t>
      </w:r>
      <w:r w:rsidR="008865AC" w:rsidRPr="002822B0">
        <w:rPr>
          <w:rFonts w:ascii="Arial" w:hAnsi="Arial" w:cs="Arial"/>
          <w:sz w:val="26"/>
          <w:szCs w:val="26"/>
        </w:rPr>
        <w:t xml:space="preserve"> details and that we prorated your payment based on the number of days you had remaining</w:t>
      </w:r>
    </w:p>
    <w:p w14:paraId="780540D6" w14:textId="77777777" w:rsidR="004F09B5" w:rsidRPr="002822B0" w:rsidRDefault="00FA1088" w:rsidP="002822B0">
      <w:pPr>
        <w:pStyle w:val="ListParagraph"/>
        <w:numPr>
          <w:ilvl w:val="0"/>
          <w:numId w:val="3"/>
        </w:numPr>
        <w:rPr>
          <w:rFonts w:ascii="Arial" w:hAnsi="Arial" w:cs="Arial"/>
          <w:sz w:val="26"/>
          <w:szCs w:val="26"/>
        </w:rPr>
      </w:pPr>
      <w:r>
        <w:rPr>
          <w:rFonts w:ascii="Arial" w:hAnsi="Arial" w:cs="Arial"/>
          <w:sz w:val="26"/>
          <w:szCs w:val="26"/>
        </w:rPr>
        <w:t>SVCE will a</w:t>
      </w:r>
      <w:r w:rsidR="000A16A8" w:rsidRPr="002822B0">
        <w:rPr>
          <w:rFonts w:ascii="Arial" w:hAnsi="Arial" w:cs="Arial"/>
          <w:sz w:val="26"/>
          <w:szCs w:val="26"/>
        </w:rPr>
        <w:t>uthorize LTS, take appropriate EP credit and release letter</w:t>
      </w:r>
    </w:p>
    <w:p w14:paraId="7C953A0A" w14:textId="77777777" w:rsidR="00740B35" w:rsidRPr="00740B35" w:rsidRDefault="00654349" w:rsidP="00740B35">
      <w:pPr>
        <w:rPr>
          <w:rFonts w:ascii="Arial" w:hAnsi="Arial" w:cs="Arial"/>
          <w:b/>
          <w:sz w:val="26"/>
          <w:szCs w:val="26"/>
          <w:u w:val="single"/>
        </w:rPr>
      </w:pPr>
      <w:r>
        <w:rPr>
          <w:rFonts w:ascii="Arial" w:hAnsi="Arial" w:cs="Arial"/>
          <w:b/>
          <w:sz w:val="26"/>
          <w:szCs w:val="26"/>
          <w:u w:val="single"/>
        </w:rPr>
        <w:t xml:space="preserve">The next two scenarios apply for a test date </w:t>
      </w:r>
      <w:r w:rsidR="00740B35">
        <w:rPr>
          <w:rFonts w:ascii="Arial" w:hAnsi="Arial" w:cs="Arial"/>
          <w:b/>
          <w:sz w:val="26"/>
          <w:szCs w:val="26"/>
          <w:u w:val="single"/>
        </w:rPr>
        <w:t>on or after</w:t>
      </w:r>
      <w:r w:rsidR="00740B35" w:rsidRPr="00740B35">
        <w:rPr>
          <w:rFonts w:ascii="Arial" w:hAnsi="Arial" w:cs="Arial"/>
          <w:b/>
          <w:sz w:val="26"/>
          <w:szCs w:val="26"/>
          <w:u w:val="single"/>
        </w:rPr>
        <w:t xml:space="preserve"> August 1, 2018</w:t>
      </w:r>
    </w:p>
    <w:p w14:paraId="03E08BD8" w14:textId="77777777" w:rsidR="00FA1088" w:rsidRDefault="00FA1088" w:rsidP="00FA1088">
      <w:pPr>
        <w:rPr>
          <w:rFonts w:ascii="Arial" w:hAnsi="Arial" w:cs="Arial"/>
          <w:sz w:val="26"/>
          <w:szCs w:val="26"/>
        </w:rPr>
      </w:pPr>
      <w:r>
        <w:rPr>
          <w:rFonts w:ascii="Arial" w:hAnsi="Arial" w:cs="Arial"/>
          <w:sz w:val="26"/>
          <w:szCs w:val="26"/>
        </w:rPr>
        <w:t xml:space="preserve">Before </w:t>
      </w:r>
      <w:r w:rsidR="00654349">
        <w:rPr>
          <w:rFonts w:ascii="Arial" w:hAnsi="Arial" w:cs="Arial"/>
          <w:sz w:val="26"/>
          <w:szCs w:val="26"/>
        </w:rPr>
        <w:t xml:space="preserve">any </w:t>
      </w:r>
      <w:r w:rsidR="00EB202E">
        <w:rPr>
          <w:rFonts w:ascii="Arial" w:hAnsi="Arial" w:cs="Arial"/>
          <w:sz w:val="26"/>
          <w:szCs w:val="26"/>
        </w:rPr>
        <w:t>processing, e</w:t>
      </w:r>
      <w:r w:rsidRPr="00FA1088">
        <w:rPr>
          <w:rFonts w:ascii="Arial" w:hAnsi="Arial" w:cs="Arial"/>
          <w:sz w:val="26"/>
          <w:szCs w:val="26"/>
        </w:rPr>
        <w:t>nter the test amount into the Section 108 Job Aid</w:t>
      </w:r>
      <w:r w:rsidR="00EB202E">
        <w:rPr>
          <w:rFonts w:ascii="Arial" w:hAnsi="Arial" w:cs="Arial"/>
          <w:sz w:val="26"/>
          <w:szCs w:val="26"/>
        </w:rPr>
        <w:t>.</w:t>
      </w:r>
    </w:p>
    <w:p w14:paraId="58619AD5" w14:textId="77777777" w:rsidR="00FA1088" w:rsidRPr="00E603F2" w:rsidRDefault="00E603F2" w:rsidP="00E603F2">
      <w:pPr>
        <w:rPr>
          <w:rFonts w:ascii="Arial" w:hAnsi="Arial" w:cs="Arial"/>
          <w:sz w:val="26"/>
          <w:szCs w:val="26"/>
        </w:rPr>
      </w:pPr>
      <w:r w:rsidRPr="00C75974">
        <w:rPr>
          <w:rFonts w:ascii="Arial" w:hAnsi="Arial" w:cs="Arial"/>
          <w:b/>
          <w:sz w:val="26"/>
          <w:szCs w:val="26"/>
        </w:rPr>
        <w:t>Scenario C:</w:t>
      </w:r>
      <w:r>
        <w:rPr>
          <w:rFonts w:ascii="Arial" w:hAnsi="Arial" w:cs="Arial"/>
          <w:sz w:val="26"/>
          <w:szCs w:val="26"/>
        </w:rPr>
        <w:t xml:space="preserve"> </w:t>
      </w:r>
      <w:r w:rsidR="00FA1088" w:rsidRPr="00E603F2">
        <w:rPr>
          <w:rFonts w:ascii="Arial" w:hAnsi="Arial" w:cs="Arial"/>
          <w:sz w:val="26"/>
          <w:szCs w:val="26"/>
        </w:rPr>
        <w:t xml:space="preserve">If the </w:t>
      </w:r>
      <w:r w:rsidR="00654349">
        <w:rPr>
          <w:rFonts w:ascii="Arial" w:hAnsi="Arial" w:cs="Arial"/>
          <w:sz w:val="26"/>
          <w:szCs w:val="26"/>
        </w:rPr>
        <w:t>“number of days billed” from the job aid</w:t>
      </w:r>
      <w:r w:rsidR="00FA1088" w:rsidRPr="00E603F2">
        <w:rPr>
          <w:rFonts w:ascii="Arial" w:hAnsi="Arial" w:cs="Arial"/>
          <w:sz w:val="26"/>
          <w:szCs w:val="26"/>
        </w:rPr>
        <w:t xml:space="preserve"> is equal or less than the claimant’s remaining entitlement, do the following:</w:t>
      </w:r>
    </w:p>
    <w:p w14:paraId="337DD484" w14:textId="77777777" w:rsidR="00EB202E" w:rsidRDefault="00FA1088" w:rsidP="00EB202E">
      <w:pPr>
        <w:pStyle w:val="ListParagraph"/>
        <w:numPr>
          <w:ilvl w:val="0"/>
          <w:numId w:val="4"/>
        </w:numPr>
        <w:rPr>
          <w:rFonts w:ascii="Arial" w:hAnsi="Arial" w:cs="Arial"/>
          <w:sz w:val="26"/>
          <w:szCs w:val="26"/>
        </w:rPr>
      </w:pPr>
      <w:r w:rsidRPr="002822B0">
        <w:rPr>
          <w:rFonts w:ascii="Arial" w:hAnsi="Arial" w:cs="Arial"/>
          <w:sz w:val="26"/>
          <w:szCs w:val="26"/>
        </w:rPr>
        <w:t>Create a Work Product</w:t>
      </w:r>
    </w:p>
    <w:p w14:paraId="7D4E9E72" w14:textId="77777777" w:rsidR="00EB202E" w:rsidRPr="00EB202E" w:rsidRDefault="00FA1088" w:rsidP="00EB202E">
      <w:pPr>
        <w:pStyle w:val="ListParagraph"/>
        <w:numPr>
          <w:ilvl w:val="0"/>
          <w:numId w:val="4"/>
        </w:numPr>
        <w:rPr>
          <w:rFonts w:ascii="Arial" w:hAnsi="Arial" w:cs="Arial"/>
          <w:sz w:val="26"/>
          <w:szCs w:val="26"/>
        </w:rPr>
      </w:pPr>
      <w:r w:rsidRPr="00EB202E">
        <w:rPr>
          <w:rFonts w:ascii="Arial" w:hAnsi="Arial" w:cs="Arial"/>
          <w:sz w:val="26"/>
          <w:szCs w:val="26"/>
        </w:rPr>
        <w:t xml:space="preserve">Create a manual award to add entitlement so the claimant will have one month of </w:t>
      </w:r>
      <w:r w:rsidR="00EB202E" w:rsidRPr="00EB202E">
        <w:rPr>
          <w:rFonts w:ascii="Arial" w:hAnsi="Arial" w:cs="Arial"/>
          <w:sz w:val="26"/>
          <w:szCs w:val="26"/>
        </w:rPr>
        <w:t>entitlement</w:t>
      </w:r>
      <w:r w:rsidR="0072490D">
        <w:rPr>
          <w:rFonts w:ascii="Arial" w:hAnsi="Arial" w:cs="Arial"/>
          <w:sz w:val="26"/>
          <w:szCs w:val="26"/>
        </w:rPr>
        <w:t xml:space="preserve"> remaining</w:t>
      </w:r>
    </w:p>
    <w:p w14:paraId="4C217B17" w14:textId="77777777" w:rsidR="00FA1088" w:rsidRDefault="00FA1088" w:rsidP="00EB202E">
      <w:pPr>
        <w:pStyle w:val="ListParagraph"/>
        <w:numPr>
          <w:ilvl w:val="0"/>
          <w:numId w:val="4"/>
        </w:numPr>
        <w:rPr>
          <w:rFonts w:ascii="Arial" w:hAnsi="Arial" w:cs="Arial"/>
          <w:sz w:val="26"/>
          <w:szCs w:val="26"/>
        </w:rPr>
      </w:pPr>
      <w:r w:rsidRPr="00EB202E">
        <w:rPr>
          <w:rFonts w:ascii="Arial" w:hAnsi="Arial" w:cs="Arial"/>
          <w:sz w:val="26"/>
          <w:szCs w:val="26"/>
        </w:rPr>
        <w:t>Enter the Miscellaneous Benefit award</w:t>
      </w:r>
    </w:p>
    <w:p w14:paraId="3B7C0EFA" w14:textId="77777777" w:rsidR="00EB202E" w:rsidRDefault="00EB202E" w:rsidP="00EB202E">
      <w:pPr>
        <w:pStyle w:val="ListParagraph"/>
        <w:numPr>
          <w:ilvl w:val="0"/>
          <w:numId w:val="4"/>
        </w:numPr>
        <w:rPr>
          <w:rFonts w:ascii="Arial" w:hAnsi="Arial" w:cs="Arial"/>
          <w:sz w:val="26"/>
          <w:szCs w:val="26"/>
        </w:rPr>
      </w:pPr>
      <w:r>
        <w:rPr>
          <w:rFonts w:ascii="Arial" w:hAnsi="Arial" w:cs="Arial"/>
          <w:sz w:val="26"/>
          <w:szCs w:val="26"/>
        </w:rPr>
        <w:t xml:space="preserve">Edit the LTS generated Award letter with the correct remaining entitlement. </w:t>
      </w:r>
    </w:p>
    <w:p w14:paraId="21575CB2" w14:textId="77777777" w:rsidR="00EB202E" w:rsidRPr="00EB202E" w:rsidRDefault="00EB202E" w:rsidP="00EB202E">
      <w:pPr>
        <w:pStyle w:val="ListParagraph"/>
        <w:numPr>
          <w:ilvl w:val="0"/>
          <w:numId w:val="4"/>
        </w:numPr>
        <w:rPr>
          <w:rFonts w:ascii="Arial" w:hAnsi="Arial" w:cs="Arial"/>
          <w:sz w:val="26"/>
          <w:szCs w:val="26"/>
        </w:rPr>
      </w:pPr>
      <w:r>
        <w:rPr>
          <w:rFonts w:ascii="Arial" w:hAnsi="Arial" w:cs="Arial"/>
          <w:sz w:val="26"/>
          <w:szCs w:val="26"/>
        </w:rPr>
        <w:t>Have authorized and letter released. Take EP credit.</w:t>
      </w:r>
    </w:p>
    <w:p w14:paraId="2F8BE445" w14:textId="77777777" w:rsidR="00EB202E" w:rsidRDefault="00E07A02" w:rsidP="00EB202E">
      <w:pPr>
        <w:pStyle w:val="ListParagraph"/>
        <w:numPr>
          <w:ilvl w:val="0"/>
          <w:numId w:val="4"/>
        </w:numPr>
        <w:rPr>
          <w:rFonts w:ascii="Arial" w:hAnsi="Arial" w:cs="Arial"/>
          <w:sz w:val="26"/>
          <w:szCs w:val="26"/>
        </w:rPr>
      </w:pPr>
      <w:r>
        <w:rPr>
          <w:rFonts w:ascii="Arial" w:hAnsi="Arial" w:cs="Arial"/>
          <w:sz w:val="26"/>
          <w:szCs w:val="26"/>
        </w:rPr>
        <w:t>Immediately, c</w:t>
      </w:r>
      <w:r w:rsidR="00EB202E" w:rsidRPr="002822B0">
        <w:rPr>
          <w:rFonts w:ascii="Arial" w:hAnsi="Arial" w:cs="Arial"/>
          <w:sz w:val="26"/>
          <w:szCs w:val="26"/>
        </w:rPr>
        <w:t xml:space="preserve">reate a </w:t>
      </w:r>
      <w:r w:rsidR="00EB202E">
        <w:rPr>
          <w:rFonts w:ascii="Arial" w:hAnsi="Arial" w:cs="Arial"/>
          <w:sz w:val="26"/>
          <w:szCs w:val="26"/>
        </w:rPr>
        <w:t xml:space="preserve">second </w:t>
      </w:r>
      <w:r w:rsidR="00EB202E" w:rsidRPr="002822B0">
        <w:rPr>
          <w:rFonts w:ascii="Arial" w:hAnsi="Arial" w:cs="Arial"/>
          <w:sz w:val="26"/>
          <w:szCs w:val="26"/>
        </w:rPr>
        <w:t>Work Product</w:t>
      </w:r>
    </w:p>
    <w:p w14:paraId="24C0E91C" w14:textId="77777777" w:rsidR="00FA1088" w:rsidRDefault="00FA1088" w:rsidP="00EB202E">
      <w:pPr>
        <w:pStyle w:val="ListParagraph"/>
        <w:numPr>
          <w:ilvl w:val="0"/>
          <w:numId w:val="4"/>
        </w:numPr>
        <w:rPr>
          <w:rFonts w:ascii="Arial" w:hAnsi="Arial" w:cs="Arial"/>
          <w:sz w:val="26"/>
          <w:szCs w:val="26"/>
        </w:rPr>
      </w:pPr>
      <w:r>
        <w:rPr>
          <w:rFonts w:ascii="Arial" w:hAnsi="Arial" w:cs="Arial"/>
          <w:sz w:val="26"/>
          <w:szCs w:val="26"/>
        </w:rPr>
        <w:t>Create a manual award to charge the appropriate entitlement.</w:t>
      </w:r>
    </w:p>
    <w:p w14:paraId="17BB99F0" w14:textId="77777777" w:rsidR="00EB202E" w:rsidRDefault="00EB202E" w:rsidP="00E07A02">
      <w:pPr>
        <w:pStyle w:val="ListParagraph"/>
        <w:numPr>
          <w:ilvl w:val="0"/>
          <w:numId w:val="4"/>
        </w:numPr>
        <w:rPr>
          <w:rFonts w:ascii="Arial" w:hAnsi="Arial" w:cs="Arial"/>
          <w:sz w:val="26"/>
          <w:szCs w:val="26"/>
        </w:rPr>
      </w:pPr>
      <w:r>
        <w:rPr>
          <w:rFonts w:ascii="Arial" w:hAnsi="Arial" w:cs="Arial"/>
          <w:sz w:val="26"/>
          <w:szCs w:val="26"/>
        </w:rPr>
        <w:t>Have authorized and do not release system generated letter or take additional EP credit.</w:t>
      </w:r>
    </w:p>
    <w:p w14:paraId="130D3999" w14:textId="77777777" w:rsidR="00E07A02" w:rsidRPr="00E603F2" w:rsidRDefault="00E603F2" w:rsidP="00E603F2">
      <w:pPr>
        <w:rPr>
          <w:rFonts w:ascii="Arial" w:hAnsi="Arial" w:cs="Arial"/>
          <w:sz w:val="26"/>
          <w:szCs w:val="26"/>
        </w:rPr>
      </w:pPr>
      <w:r w:rsidRPr="00C75974">
        <w:rPr>
          <w:rFonts w:ascii="Arial" w:hAnsi="Arial" w:cs="Arial"/>
          <w:b/>
          <w:sz w:val="26"/>
          <w:szCs w:val="26"/>
        </w:rPr>
        <w:lastRenderedPageBreak/>
        <w:t>Scenario D</w:t>
      </w:r>
      <w:r w:rsidRPr="002822B0">
        <w:rPr>
          <w:rFonts w:ascii="Arial" w:hAnsi="Arial" w:cs="Arial"/>
          <w:sz w:val="26"/>
          <w:szCs w:val="26"/>
        </w:rPr>
        <w:t>:</w:t>
      </w:r>
      <w:r>
        <w:rPr>
          <w:rFonts w:ascii="Arial" w:hAnsi="Arial" w:cs="Arial"/>
          <w:sz w:val="26"/>
          <w:szCs w:val="26"/>
        </w:rPr>
        <w:t xml:space="preserve"> </w:t>
      </w:r>
      <w:r w:rsidR="00E07A02" w:rsidRPr="00E603F2">
        <w:rPr>
          <w:rFonts w:ascii="Arial" w:hAnsi="Arial" w:cs="Arial"/>
          <w:sz w:val="26"/>
          <w:szCs w:val="26"/>
        </w:rPr>
        <w:t xml:space="preserve">If the </w:t>
      </w:r>
      <w:r w:rsidR="00654349">
        <w:rPr>
          <w:rFonts w:ascii="Arial" w:hAnsi="Arial" w:cs="Arial"/>
          <w:sz w:val="26"/>
          <w:szCs w:val="26"/>
        </w:rPr>
        <w:t xml:space="preserve">“number of days billed” from the job aid </w:t>
      </w:r>
      <w:r w:rsidR="00E07A02" w:rsidRPr="00E603F2">
        <w:rPr>
          <w:rFonts w:ascii="Arial" w:hAnsi="Arial" w:cs="Arial"/>
          <w:sz w:val="26"/>
          <w:szCs w:val="26"/>
        </w:rPr>
        <w:t>to charge is more than the claimant’s remaining entitlement, do the following:</w:t>
      </w:r>
    </w:p>
    <w:p w14:paraId="7D6758E7" w14:textId="77777777" w:rsidR="007B4DE9" w:rsidRPr="007B4DE9" w:rsidRDefault="00E07A02" w:rsidP="007B4DE9">
      <w:pPr>
        <w:pStyle w:val="ListParagraph"/>
        <w:numPr>
          <w:ilvl w:val="1"/>
          <w:numId w:val="5"/>
        </w:numPr>
        <w:rPr>
          <w:rFonts w:ascii="Arial" w:hAnsi="Arial" w:cs="Arial"/>
          <w:sz w:val="26"/>
          <w:szCs w:val="26"/>
        </w:rPr>
      </w:pPr>
      <w:r w:rsidRPr="007B4DE9">
        <w:rPr>
          <w:rFonts w:ascii="Arial" w:hAnsi="Arial" w:cs="Arial"/>
          <w:sz w:val="26"/>
          <w:szCs w:val="26"/>
        </w:rPr>
        <w:t xml:space="preserve">Multiply the number of days remaining </w:t>
      </w:r>
      <w:r w:rsidR="000945DC">
        <w:rPr>
          <w:rFonts w:ascii="Arial" w:hAnsi="Arial" w:cs="Arial"/>
          <w:sz w:val="26"/>
          <w:szCs w:val="26"/>
        </w:rPr>
        <w:t xml:space="preserve">by </w:t>
      </w:r>
      <w:r w:rsidRPr="007B4DE9">
        <w:rPr>
          <w:rFonts w:ascii="Arial" w:hAnsi="Arial" w:cs="Arial"/>
          <w:sz w:val="26"/>
          <w:szCs w:val="26"/>
        </w:rPr>
        <w:t xml:space="preserve">$65.80 ($1973.97 divided by 30). </w:t>
      </w:r>
    </w:p>
    <w:p w14:paraId="00CA8A36" w14:textId="77777777" w:rsidR="007B4DE9" w:rsidRPr="007B4DE9" w:rsidRDefault="00E07A02" w:rsidP="007B4DE9">
      <w:pPr>
        <w:pStyle w:val="ListParagraph"/>
        <w:numPr>
          <w:ilvl w:val="1"/>
          <w:numId w:val="5"/>
        </w:numPr>
        <w:rPr>
          <w:rFonts w:ascii="Arial" w:hAnsi="Arial" w:cs="Arial"/>
          <w:sz w:val="26"/>
          <w:szCs w:val="26"/>
        </w:rPr>
      </w:pPr>
      <w:r w:rsidRPr="007B4DE9">
        <w:rPr>
          <w:rFonts w:ascii="Arial" w:hAnsi="Arial" w:cs="Arial"/>
          <w:sz w:val="26"/>
          <w:szCs w:val="26"/>
        </w:rPr>
        <w:t>The re</w:t>
      </w:r>
      <w:r w:rsidR="007B4DE9" w:rsidRPr="007B4DE9">
        <w:rPr>
          <w:rFonts w:ascii="Arial" w:hAnsi="Arial" w:cs="Arial"/>
          <w:sz w:val="26"/>
          <w:szCs w:val="26"/>
        </w:rPr>
        <w:t xml:space="preserve">sult from the </w:t>
      </w:r>
      <w:r w:rsidR="007B4DE9">
        <w:rPr>
          <w:rFonts w:ascii="Arial" w:hAnsi="Arial" w:cs="Arial"/>
          <w:sz w:val="26"/>
          <w:szCs w:val="26"/>
        </w:rPr>
        <w:t>previous</w:t>
      </w:r>
      <w:r w:rsidR="007B4DE9" w:rsidRPr="007B4DE9">
        <w:rPr>
          <w:rFonts w:ascii="Arial" w:hAnsi="Arial" w:cs="Arial"/>
          <w:sz w:val="26"/>
          <w:szCs w:val="26"/>
        </w:rPr>
        <w:t xml:space="preserve"> step is the amount payable based upon how much entitlement is remaining.</w:t>
      </w:r>
    </w:p>
    <w:p w14:paraId="7524E97E" w14:textId="77777777" w:rsidR="007B4DE9" w:rsidRPr="007B4DE9" w:rsidRDefault="007B4DE9" w:rsidP="007B4DE9">
      <w:pPr>
        <w:pStyle w:val="ListParagraph"/>
        <w:numPr>
          <w:ilvl w:val="1"/>
          <w:numId w:val="5"/>
        </w:numPr>
        <w:rPr>
          <w:rFonts w:ascii="Arial" w:hAnsi="Arial" w:cs="Arial"/>
          <w:sz w:val="26"/>
          <w:szCs w:val="26"/>
        </w:rPr>
      </w:pPr>
      <w:r w:rsidRPr="007B4DE9">
        <w:rPr>
          <w:rFonts w:ascii="Arial" w:hAnsi="Arial" w:cs="Arial"/>
          <w:sz w:val="26"/>
          <w:szCs w:val="26"/>
        </w:rPr>
        <w:t>Create a Work Product</w:t>
      </w:r>
    </w:p>
    <w:p w14:paraId="241E899A" w14:textId="77777777" w:rsidR="007B4DE9" w:rsidRPr="007B4DE9" w:rsidRDefault="007B4DE9" w:rsidP="007B4DE9">
      <w:pPr>
        <w:pStyle w:val="ListParagraph"/>
        <w:numPr>
          <w:ilvl w:val="1"/>
          <w:numId w:val="5"/>
        </w:numPr>
        <w:rPr>
          <w:rFonts w:ascii="Arial" w:hAnsi="Arial" w:cs="Arial"/>
          <w:sz w:val="26"/>
          <w:szCs w:val="26"/>
        </w:rPr>
      </w:pPr>
      <w:r w:rsidRPr="007B4DE9">
        <w:rPr>
          <w:rFonts w:ascii="Arial" w:hAnsi="Arial" w:cs="Arial"/>
          <w:sz w:val="26"/>
          <w:szCs w:val="26"/>
        </w:rPr>
        <w:t>Create a manual award to add entitlement so the claimant will have one month of entitlement remaining</w:t>
      </w:r>
    </w:p>
    <w:p w14:paraId="42919D81" w14:textId="77777777" w:rsidR="007B4DE9" w:rsidRPr="007B4DE9" w:rsidRDefault="007B4DE9" w:rsidP="007B4DE9">
      <w:pPr>
        <w:pStyle w:val="ListParagraph"/>
        <w:numPr>
          <w:ilvl w:val="1"/>
          <w:numId w:val="5"/>
        </w:numPr>
        <w:rPr>
          <w:rFonts w:ascii="Arial" w:hAnsi="Arial" w:cs="Arial"/>
          <w:sz w:val="26"/>
          <w:szCs w:val="26"/>
        </w:rPr>
      </w:pPr>
      <w:r w:rsidRPr="007B4DE9">
        <w:rPr>
          <w:rFonts w:ascii="Arial" w:hAnsi="Arial" w:cs="Arial"/>
          <w:sz w:val="26"/>
          <w:szCs w:val="26"/>
        </w:rPr>
        <w:t>Enter the Miscellaneous Benefit award</w:t>
      </w:r>
      <w:r>
        <w:rPr>
          <w:rFonts w:ascii="Arial" w:hAnsi="Arial" w:cs="Arial"/>
          <w:sz w:val="26"/>
          <w:szCs w:val="26"/>
        </w:rPr>
        <w:t xml:space="preserve"> using the amount payable from step 2</w:t>
      </w:r>
    </w:p>
    <w:p w14:paraId="67543F6B" w14:textId="77777777" w:rsidR="007B4DE9" w:rsidRPr="007B4DE9" w:rsidRDefault="007B4DE9" w:rsidP="007B4DE9">
      <w:pPr>
        <w:pStyle w:val="ListParagraph"/>
        <w:numPr>
          <w:ilvl w:val="1"/>
          <w:numId w:val="5"/>
        </w:numPr>
        <w:rPr>
          <w:rFonts w:ascii="Arial" w:hAnsi="Arial" w:cs="Arial"/>
          <w:sz w:val="26"/>
          <w:szCs w:val="26"/>
        </w:rPr>
      </w:pPr>
      <w:r w:rsidRPr="007B4DE9">
        <w:rPr>
          <w:rFonts w:ascii="Arial" w:hAnsi="Arial" w:cs="Arial"/>
          <w:sz w:val="26"/>
          <w:szCs w:val="26"/>
        </w:rPr>
        <w:t xml:space="preserve">Edit the LTS generated Award letter </w:t>
      </w:r>
      <w:r>
        <w:rPr>
          <w:rFonts w:ascii="Arial" w:hAnsi="Arial" w:cs="Arial"/>
          <w:sz w:val="26"/>
          <w:szCs w:val="26"/>
        </w:rPr>
        <w:t>informing the claimant, payment was prorated based upon available entitlement and entitlement has exhausted</w:t>
      </w:r>
      <w:r w:rsidRPr="007B4DE9">
        <w:rPr>
          <w:rFonts w:ascii="Arial" w:hAnsi="Arial" w:cs="Arial"/>
          <w:sz w:val="26"/>
          <w:szCs w:val="26"/>
        </w:rPr>
        <w:t xml:space="preserve">. </w:t>
      </w:r>
    </w:p>
    <w:p w14:paraId="2611D8BE" w14:textId="77777777" w:rsidR="007B4DE9" w:rsidRPr="007B4DE9" w:rsidRDefault="007B4DE9" w:rsidP="007B4DE9">
      <w:pPr>
        <w:pStyle w:val="ListParagraph"/>
        <w:numPr>
          <w:ilvl w:val="1"/>
          <w:numId w:val="5"/>
        </w:numPr>
        <w:rPr>
          <w:rFonts w:ascii="Arial" w:hAnsi="Arial" w:cs="Arial"/>
          <w:sz w:val="26"/>
          <w:szCs w:val="26"/>
        </w:rPr>
      </w:pPr>
      <w:r w:rsidRPr="007B4DE9">
        <w:rPr>
          <w:rFonts w:ascii="Arial" w:hAnsi="Arial" w:cs="Arial"/>
          <w:sz w:val="26"/>
          <w:szCs w:val="26"/>
        </w:rPr>
        <w:t>Have authorized and letter released. Take EP credit.</w:t>
      </w:r>
    </w:p>
    <w:p w14:paraId="15B4C7F1" w14:textId="77777777" w:rsidR="007B4DE9" w:rsidRPr="00EB202E" w:rsidRDefault="007B4DE9" w:rsidP="007B4DE9">
      <w:pPr>
        <w:pStyle w:val="ListParagraph"/>
        <w:ind w:left="1440"/>
        <w:rPr>
          <w:rFonts w:ascii="Arial" w:hAnsi="Arial" w:cs="Arial"/>
          <w:sz w:val="26"/>
          <w:szCs w:val="26"/>
        </w:rPr>
      </w:pPr>
    </w:p>
    <w:p w14:paraId="53673700" w14:textId="77777777" w:rsidR="00E07A02" w:rsidRPr="00E07A02" w:rsidRDefault="00E07A02" w:rsidP="00E07A02">
      <w:pPr>
        <w:rPr>
          <w:rFonts w:ascii="Arial" w:hAnsi="Arial" w:cs="Arial"/>
          <w:sz w:val="26"/>
          <w:szCs w:val="26"/>
        </w:rPr>
      </w:pPr>
    </w:p>
    <w:p w14:paraId="39B5DBA9" w14:textId="77777777" w:rsidR="00FA1088" w:rsidRPr="00FA1088" w:rsidRDefault="00FA1088" w:rsidP="00FA1088">
      <w:pPr>
        <w:ind w:left="2340"/>
        <w:rPr>
          <w:rFonts w:ascii="Arial" w:hAnsi="Arial" w:cs="Arial"/>
          <w:sz w:val="26"/>
          <w:szCs w:val="26"/>
        </w:rPr>
      </w:pPr>
    </w:p>
    <w:p w14:paraId="10B8A203" w14:textId="77777777" w:rsidR="0068545B" w:rsidRPr="000A16A8" w:rsidRDefault="0068545B" w:rsidP="00FA1088">
      <w:pPr>
        <w:rPr>
          <w:rFonts w:ascii="Arial" w:hAnsi="Arial" w:cs="Arial"/>
          <w:sz w:val="28"/>
          <w:szCs w:val="28"/>
        </w:rPr>
      </w:pPr>
    </w:p>
    <w:sectPr w:rsidR="0068545B" w:rsidRPr="000A1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C36"/>
    <w:multiLevelType w:val="hybridMultilevel"/>
    <w:tmpl w:val="5C56E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D536F"/>
    <w:multiLevelType w:val="hybridMultilevel"/>
    <w:tmpl w:val="7D5A7146"/>
    <w:lvl w:ilvl="0" w:tplc="E13A25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A2EA3"/>
    <w:multiLevelType w:val="hybridMultilevel"/>
    <w:tmpl w:val="1D4C3C64"/>
    <w:lvl w:ilvl="0" w:tplc="C91606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675D0"/>
    <w:multiLevelType w:val="hybridMultilevel"/>
    <w:tmpl w:val="7A48B802"/>
    <w:lvl w:ilvl="0" w:tplc="24F2D4A6">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5402F1"/>
    <w:multiLevelType w:val="hybridMultilevel"/>
    <w:tmpl w:val="9E18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871BD"/>
    <w:multiLevelType w:val="hybridMultilevel"/>
    <w:tmpl w:val="7D5A7146"/>
    <w:lvl w:ilvl="0" w:tplc="E13A25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53247E"/>
    <w:multiLevelType w:val="hybridMultilevel"/>
    <w:tmpl w:val="82D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11"/>
    <w:rsid w:val="000945DC"/>
    <w:rsid w:val="00097C22"/>
    <w:rsid w:val="000A16A8"/>
    <w:rsid w:val="002822B0"/>
    <w:rsid w:val="00290D35"/>
    <w:rsid w:val="00357131"/>
    <w:rsid w:val="00484E0E"/>
    <w:rsid w:val="004F09B5"/>
    <w:rsid w:val="00520D0D"/>
    <w:rsid w:val="005626B7"/>
    <w:rsid w:val="005B054B"/>
    <w:rsid w:val="00654349"/>
    <w:rsid w:val="0068545B"/>
    <w:rsid w:val="00714008"/>
    <w:rsid w:val="0072490D"/>
    <w:rsid w:val="00740B35"/>
    <w:rsid w:val="007B4DE9"/>
    <w:rsid w:val="00806C86"/>
    <w:rsid w:val="00830A72"/>
    <w:rsid w:val="008865AC"/>
    <w:rsid w:val="00921B99"/>
    <w:rsid w:val="00A34C09"/>
    <w:rsid w:val="00B402D3"/>
    <w:rsid w:val="00B73EC5"/>
    <w:rsid w:val="00BA0A11"/>
    <w:rsid w:val="00C75974"/>
    <w:rsid w:val="00C97A8D"/>
    <w:rsid w:val="00E07A02"/>
    <w:rsid w:val="00E603F2"/>
    <w:rsid w:val="00EB202E"/>
    <w:rsid w:val="00F02844"/>
    <w:rsid w:val="00FA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DE41"/>
  <w15:docId w15:val="{AB1BFF3D-B16F-42C6-A7B2-BA87B00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Public Law 115-48, Section 108 Job Aid</vt:lpstr>
    </vt:vector>
  </TitlesOfParts>
  <Company>Veterans Benefits Administration</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Law 115-48, Section 108 Job Aid</dc:title>
  <dc:subject>ECM, Education Manager, VCE</dc:subject>
  <dc:creator>Department of Veterans Affairs, Veterans Benefits Administration, Education Service, STAFF</dc:creator>
  <cp:keywords>public law 115-48,PL 115-48,section 108,LAC,national tests,eligible,reimbursement</cp:keywords>
  <dc:description>The purpose of this lesson is to provide guidance to the Regional Processing Offices (RPOs) to ensure proper handling and processing of Chapter 33 requests under Section 108 of PL 115-48, the Colmery Act, Forever GI Bill.</dc:description>
  <cp:lastModifiedBy>Kathy Poole</cp:lastModifiedBy>
  <cp:revision>3</cp:revision>
  <dcterms:created xsi:type="dcterms:W3CDTF">2018-07-17T14:41:00Z</dcterms:created>
  <dcterms:modified xsi:type="dcterms:W3CDTF">2018-07-18T12:55:00Z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