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D" w:rsidRDefault="00A50113">
      <w:pPr>
        <w:jc w:val="center"/>
        <w:rPr>
          <w:b/>
          <w:bCs/>
          <w:sz w:val="32"/>
        </w:rPr>
      </w:pPr>
      <w:r w:rsidRPr="005B246D">
        <w:rPr>
          <w:b/>
          <w:bCs/>
          <w:sz w:val="32"/>
        </w:rPr>
        <w:t>P</w:t>
      </w:r>
      <w:r w:rsidR="00D510A0">
        <w:rPr>
          <w:b/>
          <w:bCs/>
          <w:sz w:val="32"/>
        </w:rPr>
        <w:t>eripheral Nerves</w:t>
      </w:r>
      <w:r w:rsidR="001476FD">
        <w:rPr>
          <w:b/>
          <w:bCs/>
          <w:sz w:val="32"/>
        </w:rPr>
        <w:t xml:space="preserve"> </w:t>
      </w:r>
      <w:r w:rsidR="00915934">
        <w:rPr>
          <w:b/>
          <w:bCs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:rsidTr="00915934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476FD" w:rsidRDefault="001476FD" w:rsidP="009159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915934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76FD" w:rsidRDefault="001476FD" w:rsidP="00915934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476FD" w:rsidRDefault="00915934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Date of C</w:t>
            </w:r>
            <w:r w:rsidR="001476FD" w:rsidRPr="00915934">
              <w:rPr>
                <w:b/>
                <w:bCs/>
                <w:sz w:val="28"/>
              </w:rPr>
              <w:t>hange</w:t>
            </w:r>
          </w:p>
        </w:tc>
      </w:tr>
      <w:tr w:rsidR="001476FD" w:rsidTr="00915934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915934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915934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915934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915934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:rsidTr="00915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15934" w:rsidP="00915934">
            <w:r>
              <w:t>New lesson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A5011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A50113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D510A0">
            <w:pPr>
              <w:jc w:val="center"/>
            </w:pPr>
            <w:r>
              <w:t>Jul</w:t>
            </w:r>
            <w:bookmarkStart w:id="0" w:name="_GoBack"/>
            <w:bookmarkEnd w:id="0"/>
            <w:r w:rsidR="00915934">
              <w:t>y 2016</w:t>
            </w:r>
          </w:p>
        </w:tc>
      </w:tr>
      <w:tr w:rsidR="00147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1476FD" w:rsidRDefault="001476F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476FD" w:rsidRDefault="001476FD"/>
        </w:tc>
        <w:tc>
          <w:tcPr>
            <w:tcW w:w="744" w:type="dxa"/>
            <w:tcBorders>
              <w:top w:val="single" w:sz="4" w:space="0" w:color="auto"/>
            </w:tcBorders>
          </w:tcPr>
          <w:p w:rsidR="001476FD" w:rsidRDefault="001476FD"/>
        </w:tc>
        <w:tc>
          <w:tcPr>
            <w:tcW w:w="745" w:type="dxa"/>
            <w:tcBorders>
              <w:top w:val="single" w:sz="4" w:space="0" w:color="auto"/>
            </w:tcBorders>
          </w:tcPr>
          <w:p w:rsidR="001476FD" w:rsidRDefault="001476FD"/>
        </w:tc>
        <w:tc>
          <w:tcPr>
            <w:tcW w:w="1908" w:type="dxa"/>
            <w:tcBorders>
              <w:top w:val="single" w:sz="4" w:space="0" w:color="auto"/>
            </w:tcBorders>
          </w:tcPr>
          <w:p w:rsidR="001476FD" w:rsidRDefault="001476FD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2E" w:rsidRDefault="00F6732E">
      <w:r>
        <w:separator/>
      </w:r>
    </w:p>
  </w:endnote>
  <w:endnote w:type="continuationSeparator" w:id="0">
    <w:p w:rsidR="00F6732E" w:rsidRDefault="00F6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74A03">
      <w:rPr>
        <w:noProof/>
      </w:rPr>
      <w:t>1</w:t>
    </w:r>
    <w:r>
      <w:fldChar w:fldCharType="end"/>
    </w:r>
    <w:r>
      <w:t xml:space="preserve"> of </w:t>
    </w:r>
    <w:fldSimple w:instr=" NUMPAGES ">
      <w:r w:rsidR="00974A0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2E" w:rsidRDefault="00F6732E">
      <w:r>
        <w:separator/>
      </w:r>
    </w:p>
  </w:footnote>
  <w:footnote w:type="continuationSeparator" w:id="0">
    <w:p w:rsidR="00F6732E" w:rsidRDefault="00F6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34" w:rsidRPr="00915934" w:rsidRDefault="001476FD" w:rsidP="00915934">
    <w:pPr>
      <w:pStyle w:val="Header"/>
      <w:jc w:val="center"/>
    </w:pPr>
    <w:r w:rsidRPr="00915934">
      <w:t xml:space="preserve">Compensation Service Training Staff Lesson </w:t>
    </w:r>
    <w:r w:rsidR="00915934" w:rsidRPr="00915934">
      <w:t>Material List of Changes (LOC):</w:t>
    </w:r>
  </w:p>
  <w:p w:rsidR="001476FD" w:rsidRPr="00915934" w:rsidRDefault="00A50113" w:rsidP="00915934">
    <w:pPr>
      <w:pStyle w:val="Header"/>
      <w:jc w:val="center"/>
      <w:rPr>
        <w:bCs/>
      </w:rPr>
    </w:pPr>
    <w:r w:rsidRPr="00915934">
      <w:rPr>
        <w:bCs/>
      </w:rPr>
      <w:t>P</w:t>
    </w:r>
    <w:r w:rsidR="00D510A0">
      <w:rPr>
        <w:bCs/>
      </w:rPr>
      <w:t>eripheral Nerves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249"/>
    <w:rsid w:val="001476FD"/>
    <w:rsid w:val="003E7C2F"/>
    <w:rsid w:val="005B246D"/>
    <w:rsid w:val="00717560"/>
    <w:rsid w:val="00915934"/>
    <w:rsid w:val="00974A03"/>
    <w:rsid w:val="009D53BF"/>
    <w:rsid w:val="00A41BE8"/>
    <w:rsid w:val="00A50113"/>
    <w:rsid w:val="00A57746"/>
    <w:rsid w:val="00CE1289"/>
    <w:rsid w:val="00D510A0"/>
    <w:rsid w:val="00EE1EEE"/>
    <w:rsid w:val="00F21249"/>
    <w:rsid w:val="00F6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08A5B-651C-41D3-9B41-945DDF5A7C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Peripheral Nerves List of Changes</vt:lpstr>
    </vt:vector>
  </TitlesOfParts>
  <Company>Veterans Benefits Administration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Peripheral Nerves List of Changes</dc:title>
  <dc:subject>RVSR</dc:subject>
  <dc:creator>Department of Veterans Affairs, Veterans Benefits Administration, Compensation Service, STAFF</dc:creator>
  <cp:keywords>peripheral nerves,neuroanatomy,weighing evidence,radiculopathy,intervertebral disc snydrome,IVDS,amputation rule,upper extremities,lower extremities,ulnar,femoral,sciatic</cp:keywords>
  <dc:description>This lesson further reinforces the references relative to peripheral nerves, basic neuroanatomy, when separate evaluations are permitted, and application of the amputation rule. </dc:description>
  <cp:lastModifiedBy>Kathleen Poole</cp:lastModifiedBy>
  <cp:revision>4</cp:revision>
  <cp:lastPrinted>2010-04-29T12:29:00Z</cp:lastPrinted>
  <dcterms:created xsi:type="dcterms:W3CDTF">2016-07-26T12:38:00Z</dcterms:created>
  <dcterms:modified xsi:type="dcterms:W3CDTF">2016-07-26T12:40:00Z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