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A648" w14:textId="77777777" w:rsidR="001476FD" w:rsidRDefault="00925999">
      <w:pPr>
        <w:jc w:val="center"/>
        <w:rPr>
          <w:b/>
          <w:bCs/>
          <w:sz w:val="32"/>
        </w:rPr>
      </w:pPr>
      <w:r w:rsidRPr="00925999">
        <w:rPr>
          <w:b/>
          <w:bCs/>
          <w:sz w:val="32"/>
        </w:rPr>
        <w:t xml:space="preserve">(VSR </w:t>
      </w:r>
      <w:r w:rsidR="009205D2">
        <w:rPr>
          <w:b/>
          <w:bCs/>
          <w:sz w:val="32"/>
        </w:rPr>
        <w:t>VIP Post-D</w:t>
      </w:r>
      <w:r w:rsidRPr="00925999">
        <w:rPr>
          <w:b/>
          <w:bCs/>
          <w:sz w:val="32"/>
        </w:rPr>
        <w:t>) Introduction to Personal Computer Generated Letter (PCGL)</w:t>
      </w:r>
      <w:r w:rsidR="001476FD">
        <w:rPr>
          <w:b/>
          <w:bCs/>
          <w:sz w:val="32"/>
        </w:rPr>
        <w:t xml:space="preserve"> </w:t>
      </w:r>
      <w:r w:rsidR="005B44E1">
        <w:rPr>
          <w:b/>
          <w:bCs/>
          <w:sz w:val="32"/>
        </w:rPr>
        <w:t>List of Changes</w:t>
      </w:r>
    </w:p>
    <w:p w14:paraId="6BF6D90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945"/>
        <w:gridCol w:w="945"/>
        <w:gridCol w:w="945"/>
        <w:gridCol w:w="945"/>
        <w:gridCol w:w="1530"/>
      </w:tblGrid>
      <w:tr w:rsidR="009205D2" w14:paraId="16BE9CC6" w14:textId="77777777" w:rsidTr="00AF34B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F1605F" w14:textId="77777777" w:rsidR="009205D2" w:rsidRDefault="009205D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B1394" w14:textId="77777777" w:rsidR="009205D2" w:rsidRDefault="009205D2" w:rsidP="005B44E1">
            <w:pPr>
              <w:pStyle w:val="Heading1"/>
            </w:pPr>
            <w:r>
              <w:t>Pages/PPT # affected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DFABA00" w14:textId="77777777" w:rsidR="009205D2" w:rsidRDefault="009205D2">
            <w:pPr>
              <w:jc w:val="center"/>
              <w:rPr>
                <w:b/>
                <w:bCs/>
                <w:sz w:val="32"/>
              </w:rPr>
            </w:pPr>
            <w:r w:rsidRPr="005B44E1">
              <w:rPr>
                <w:b/>
                <w:bCs/>
                <w:sz w:val="28"/>
              </w:rPr>
              <w:t>Date of Change</w:t>
            </w:r>
          </w:p>
        </w:tc>
      </w:tr>
      <w:tr w:rsidR="009205D2" w14:paraId="6149A566" w14:textId="77777777" w:rsidTr="00D41E1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10B68" w14:textId="77777777" w:rsidR="009205D2" w:rsidRDefault="009205D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F6674" w14:textId="77777777" w:rsidR="009205D2" w:rsidRDefault="009205D2" w:rsidP="005B44E1">
            <w:pPr>
              <w:pStyle w:val="Heading1"/>
            </w:pPr>
            <w:r>
              <w:t>LP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A4988" w14:textId="77777777" w:rsidR="009205D2" w:rsidRDefault="009205D2" w:rsidP="005B44E1">
            <w:pPr>
              <w:pStyle w:val="Heading1"/>
            </w:pPr>
            <w:r>
              <w:t>HO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3B4A2" w14:textId="77777777" w:rsidR="009205D2" w:rsidRDefault="009205D2" w:rsidP="005B44E1">
            <w:pPr>
              <w:pStyle w:val="Heading1"/>
            </w:pPr>
            <w:r>
              <w:t>AK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769B" w14:textId="77777777" w:rsidR="009205D2" w:rsidRDefault="009205D2" w:rsidP="005B44E1">
            <w:pPr>
              <w:pStyle w:val="Heading1"/>
            </w:pPr>
            <w:r>
              <w:t>PPT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B3E44A" w14:textId="77777777" w:rsidR="009205D2" w:rsidRDefault="009205D2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8F210B" w14:paraId="450B0A28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15B34EF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Changed the date of update to reflect June 2015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30AB0D6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C2EA675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4B4B07F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2E3C863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8B460C" w14:textId="77777777" w:rsidR="008F210B" w:rsidRPr="004D6361" w:rsidRDefault="008F210B" w:rsidP="008F210B">
            <w:pPr>
              <w:jc w:val="center"/>
            </w:pPr>
            <w:r>
              <w:t>6/</w:t>
            </w:r>
            <w:r w:rsidRPr="004D6361">
              <w:t>19</w:t>
            </w:r>
            <w:r>
              <w:t>/</w:t>
            </w:r>
            <w:r w:rsidRPr="004D6361">
              <w:t>2015</w:t>
            </w:r>
          </w:p>
        </w:tc>
      </w:tr>
      <w:tr w:rsidR="008F210B" w14:paraId="69600EE4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3918B87" w14:textId="77777777" w:rsidR="008F210B" w:rsidRPr="004D6361" w:rsidRDefault="008F210B" w:rsidP="008F210B">
            <w:r w:rsidRPr="004D6361">
              <w:t>Deleted the following slides: Types of Letters Used by VBA, Rating Decision – Attached, Rating Decision – Not Attached, Additional Benefits and Entitlements, Special Notification Requirements, and PC Generated Letters.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1A2A29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7437D6D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32F95E3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39616C2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FF3DC88" w14:textId="77777777" w:rsidR="008F210B" w:rsidRPr="004D6361" w:rsidRDefault="008F210B" w:rsidP="008F210B">
            <w:pPr>
              <w:jc w:val="center"/>
            </w:pPr>
            <w:r>
              <w:t>6/</w:t>
            </w:r>
            <w:r w:rsidRPr="004D6361">
              <w:t>19</w:t>
            </w:r>
            <w:r>
              <w:t>/</w:t>
            </w:r>
            <w:r w:rsidRPr="004D6361">
              <w:t>2015</w:t>
            </w:r>
          </w:p>
        </w:tc>
      </w:tr>
      <w:tr w:rsidR="008F210B" w14:paraId="16894E91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25283797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Created the following slides: Visually Impaired Veteran, Notification of Rating Decision (2), and Notification of Administrative Decision.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2E971E0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0C265EF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CCD4735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A319DBC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C7D1B32" w14:textId="77777777" w:rsidR="008F210B" w:rsidRPr="004D6361" w:rsidRDefault="008F210B" w:rsidP="008F210B">
            <w:pPr>
              <w:jc w:val="center"/>
            </w:pPr>
            <w:r>
              <w:t>6/</w:t>
            </w:r>
            <w:r w:rsidRPr="004D6361">
              <w:t>19</w:t>
            </w:r>
            <w:r>
              <w:t>/</w:t>
            </w:r>
            <w:r w:rsidRPr="004D6361">
              <w:t>2015</w:t>
            </w:r>
          </w:p>
        </w:tc>
      </w:tr>
      <w:tr w:rsidR="008F210B" w14:paraId="7B23170A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2C97DED4" w14:textId="77777777" w:rsidR="008F210B" w:rsidRPr="004D6361" w:rsidRDefault="008F210B" w:rsidP="008F210B">
            <w:pPr>
              <w:pStyle w:val="Header"/>
            </w:pPr>
            <w:r w:rsidRPr="004D6361">
              <w:t>Changed Objectives and References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94C2FCC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AD29B92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CA7108C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032A2E7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1A03BCF" w14:textId="77777777" w:rsidR="008F210B" w:rsidRPr="004D6361" w:rsidRDefault="008F210B" w:rsidP="008F210B">
            <w:pPr>
              <w:jc w:val="center"/>
            </w:pPr>
            <w:r>
              <w:t>6/</w:t>
            </w:r>
            <w:r w:rsidRPr="004D6361">
              <w:t>19</w:t>
            </w:r>
            <w:r>
              <w:t>/</w:t>
            </w:r>
            <w:r w:rsidRPr="004D6361">
              <w:t>2015</w:t>
            </w:r>
          </w:p>
        </w:tc>
      </w:tr>
      <w:tr w:rsidR="008F210B" w14:paraId="4E7D1C42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0C37C63C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Deleted all references to any letter besides PCGL.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2BCA484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A00490D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7FF3D2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5DAF629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C2264AC" w14:textId="77777777" w:rsidR="008F210B" w:rsidRPr="004D6361" w:rsidRDefault="008F210B" w:rsidP="008F210B">
            <w:pPr>
              <w:jc w:val="center"/>
            </w:pPr>
            <w:r>
              <w:t>6/</w:t>
            </w:r>
            <w:r w:rsidRPr="004D6361">
              <w:t>19</w:t>
            </w:r>
            <w:r>
              <w:t>/</w:t>
            </w:r>
            <w:r w:rsidRPr="004D6361">
              <w:t>2015</w:t>
            </w:r>
          </w:p>
        </w:tc>
      </w:tr>
      <w:tr w:rsidR="008F210B" w14:paraId="15B8DD3B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30B200E5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Deleted references to FPOW and A&amp;A denial letters.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7D920C4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FCAD54C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365932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ACA66FB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DD66AE" w14:textId="77777777" w:rsidR="008F210B" w:rsidRPr="004D6361" w:rsidRDefault="008F210B" w:rsidP="008F210B">
            <w:pPr>
              <w:jc w:val="center"/>
            </w:pPr>
            <w:r>
              <w:t>6/</w:t>
            </w:r>
            <w:r w:rsidRPr="004D6361">
              <w:t>19</w:t>
            </w:r>
            <w:r>
              <w:t>/</w:t>
            </w:r>
            <w:r w:rsidRPr="004D6361">
              <w:t>2015</w:t>
            </w:r>
          </w:p>
        </w:tc>
      </w:tr>
      <w:tr w:rsidR="008F210B" w14:paraId="2757C87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00BE6DD" w14:textId="77777777" w:rsidR="008F210B" w:rsidRPr="004D6361" w:rsidRDefault="008F210B" w:rsidP="008F210B">
            <w:pPr>
              <w:pStyle w:val="Header"/>
            </w:pPr>
            <w:r w:rsidRPr="004D6361">
              <w:t>Deleted the following old sections: Topic 2: PC Generated Letters (PCGLs), Attachment A: Topic 1 Exercise, Attachment B: Topic 3, Exercise, and Practical Exercise.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3A4A29A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DFE9A3B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B6F8A53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11A512B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9A8AF3F" w14:textId="77777777" w:rsidR="008F210B" w:rsidRPr="004D6361" w:rsidRDefault="008F210B" w:rsidP="008F210B">
            <w:pPr>
              <w:jc w:val="center"/>
            </w:pPr>
            <w:r>
              <w:t>6/</w:t>
            </w:r>
            <w:r w:rsidRPr="004D6361">
              <w:t>19</w:t>
            </w:r>
            <w:r>
              <w:t>/</w:t>
            </w:r>
            <w:r w:rsidRPr="004D6361">
              <w:t>2015</w:t>
            </w:r>
          </w:p>
        </w:tc>
      </w:tr>
      <w:tr w:rsidR="008F210B" w14:paraId="19CEC4E0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6DB19EF8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Modified Topic 3: Reader-Focused Writing (RFW)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22C7CF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FC2E6BA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31A1CA0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BC902A9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977F3BF" w14:textId="77777777" w:rsidR="008F210B" w:rsidRPr="004D6361" w:rsidRDefault="008F210B" w:rsidP="008F210B">
            <w:pPr>
              <w:jc w:val="center"/>
            </w:pPr>
            <w:r>
              <w:t>6/</w:t>
            </w:r>
            <w:r w:rsidRPr="004D6361">
              <w:t>19</w:t>
            </w:r>
            <w:r>
              <w:t>/</w:t>
            </w:r>
            <w:r w:rsidRPr="004D6361">
              <w:t>2015</w:t>
            </w:r>
          </w:p>
        </w:tc>
      </w:tr>
      <w:tr w:rsidR="008F210B" w14:paraId="609C59CD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2C637ABA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Changed the following slides: Lesson Objectives, References, Requirements of Notification Letters, and Reader Focused Writing (RFW).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F67F1A1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1ADB94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0AABD15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12476A5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EE84B44" w14:textId="77777777" w:rsidR="008F210B" w:rsidRPr="004D6361" w:rsidRDefault="008F210B" w:rsidP="008F210B">
            <w:pPr>
              <w:jc w:val="center"/>
            </w:pPr>
            <w:r>
              <w:t>6/2</w:t>
            </w:r>
            <w:r w:rsidRPr="004D6361">
              <w:t>9</w:t>
            </w:r>
            <w:r>
              <w:t>/</w:t>
            </w:r>
            <w:r w:rsidRPr="004D6361">
              <w:t>2015</w:t>
            </w:r>
          </w:p>
        </w:tc>
      </w:tr>
      <w:tr w:rsidR="008F210B" w14:paraId="34BC26C8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692DFAA4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Created and added additional material to the following new sections: Topic 1: Overview, and Topic 2, Notification of Rating Decision.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3F5585F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64BF27B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AA21479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6F86436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2294800" w14:textId="77777777" w:rsidR="008F210B" w:rsidRDefault="008F210B" w:rsidP="008F210B">
            <w:pPr>
              <w:jc w:val="center"/>
            </w:pPr>
            <w:r>
              <w:t>6/</w:t>
            </w:r>
            <w:r w:rsidRPr="004D6361">
              <w:t>29</w:t>
            </w:r>
            <w:r>
              <w:t>/</w:t>
            </w:r>
            <w:r w:rsidRPr="004D6361">
              <w:t>2015</w:t>
            </w:r>
          </w:p>
        </w:tc>
      </w:tr>
      <w:tr w:rsidR="008F210B" w14:paraId="1CEA0056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31288705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Updated dates on all materials.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AD0A5C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174B0C4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4AE113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4D745CC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9D5C47" w14:textId="77777777" w:rsidR="008F210B" w:rsidRPr="004D6361" w:rsidRDefault="008F210B" w:rsidP="008F210B">
            <w:pPr>
              <w:jc w:val="center"/>
            </w:pPr>
            <w:r>
              <w:t>12/</w:t>
            </w:r>
            <w:r w:rsidRPr="004D6361">
              <w:t>14</w:t>
            </w:r>
            <w:r>
              <w:t>/</w:t>
            </w:r>
            <w:r w:rsidRPr="004D6361">
              <w:t>2015</w:t>
            </w:r>
          </w:p>
        </w:tc>
      </w:tr>
      <w:tr w:rsidR="008F210B" w14:paraId="02C70166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81BB656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Modified outdated reference citations and modernized sample PCGL letter in the Job Aid document.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A2EEBF1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51E4934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5EB22C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8A168A3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337E7DE" w14:textId="77777777" w:rsidR="008F210B" w:rsidRPr="004D6361" w:rsidRDefault="008F210B" w:rsidP="008F210B">
            <w:pPr>
              <w:jc w:val="center"/>
            </w:pPr>
            <w:r>
              <w:t>12/</w:t>
            </w:r>
            <w:r w:rsidRPr="004D6361">
              <w:t>14</w:t>
            </w:r>
            <w:r>
              <w:t>/</w:t>
            </w:r>
            <w:r w:rsidRPr="004D6361">
              <w:t>2015</w:t>
            </w:r>
          </w:p>
        </w:tc>
      </w:tr>
    </w:tbl>
    <w:p w14:paraId="278D600D" w14:textId="77777777" w:rsidR="009205D2" w:rsidRDefault="009205D2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945"/>
        <w:gridCol w:w="945"/>
        <w:gridCol w:w="945"/>
        <w:gridCol w:w="945"/>
        <w:gridCol w:w="1530"/>
      </w:tblGrid>
      <w:tr w:rsidR="00A31DEE" w14:paraId="7DDD2C22" w14:textId="77777777" w:rsidTr="00D41E1E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AA9CD3" w14:textId="77777777" w:rsidR="00A31DEE" w:rsidRDefault="00A31DEE" w:rsidP="001543D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F5426" w14:textId="77777777" w:rsidR="00A31DEE" w:rsidRDefault="00A31DEE" w:rsidP="001543DD">
            <w:pPr>
              <w:pStyle w:val="Heading1"/>
            </w:pPr>
            <w:r>
              <w:t>Pages/PPT # affected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75BF545" w14:textId="77777777" w:rsidR="00A31DEE" w:rsidRDefault="00A31DEE" w:rsidP="001543DD">
            <w:pPr>
              <w:jc w:val="center"/>
              <w:rPr>
                <w:b/>
                <w:bCs/>
                <w:sz w:val="32"/>
              </w:rPr>
            </w:pPr>
            <w:r w:rsidRPr="005B44E1">
              <w:rPr>
                <w:b/>
                <w:bCs/>
                <w:sz w:val="28"/>
              </w:rPr>
              <w:t>Date of Change</w:t>
            </w:r>
          </w:p>
        </w:tc>
      </w:tr>
      <w:tr w:rsidR="00A31DEE" w14:paraId="402B1D44" w14:textId="77777777" w:rsidTr="00D41E1E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4158" w:type="dxa"/>
            <w:vMerge/>
            <w:tcBorders>
              <w:left w:val="nil"/>
            </w:tcBorders>
          </w:tcPr>
          <w:p w14:paraId="28F30CEA" w14:textId="77777777" w:rsidR="00A31DEE" w:rsidRDefault="00A31DEE" w:rsidP="009205D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F432A87" w14:textId="77777777" w:rsidR="00A31DEE" w:rsidRPr="004D6361" w:rsidRDefault="00A31DEE" w:rsidP="009205D2">
            <w:pPr>
              <w:pStyle w:val="Heading1"/>
            </w:pPr>
            <w:r>
              <w:t>LP</w:t>
            </w:r>
          </w:p>
        </w:tc>
        <w:tc>
          <w:tcPr>
            <w:tcW w:w="945" w:type="dxa"/>
          </w:tcPr>
          <w:p w14:paraId="1EC33564" w14:textId="77777777" w:rsidR="00A31DEE" w:rsidRPr="004D6361" w:rsidRDefault="00A31DEE" w:rsidP="009205D2">
            <w:pPr>
              <w:pStyle w:val="Heading1"/>
            </w:pPr>
            <w:r>
              <w:t>HO</w:t>
            </w:r>
          </w:p>
        </w:tc>
        <w:tc>
          <w:tcPr>
            <w:tcW w:w="945" w:type="dxa"/>
          </w:tcPr>
          <w:p w14:paraId="41E40795" w14:textId="77777777" w:rsidR="00A31DEE" w:rsidRPr="004D6361" w:rsidRDefault="00A31DEE" w:rsidP="009205D2">
            <w:pPr>
              <w:pStyle w:val="Heading1"/>
            </w:pPr>
            <w:r>
              <w:t>AK</w:t>
            </w:r>
          </w:p>
        </w:tc>
        <w:tc>
          <w:tcPr>
            <w:tcW w:w="945" w:type="dxa"/>
          </w:tcPr>
          <w:p w14:paraId="6403B931" w14:textId="77777777" w:rsidR="00A31DEE" w:rsidRPr="004D6361" w:rsidRDefault="00A31DEE" w:rsidP="009205D2">
            <w:pPr>
              <w:pStyle w:val="Heading1"/>
            </w:pPr>
            <w:r>
              <w:t>PPT</w:t>
            </w:r>
          </w:p>
        </w:tc>
        <w:tc>
          <w:tcPr>
            <w:tcW w:w="1530" w:type="dxa"/>
            <w:vMerge/>
            <w:tcBorders>
              <w:right w:val="nil"/>
            </w:tcBorders>
          </w:tcPr>
          <w:p w14:paraId="7DE47360" w14:textId="77777777" w:rsidR="00A31DEE" w:rsidRDefault="00A31DEE" w:rsidP="008F210B">
            <w:pPr>
              <w:jc w:val="center"/>
            </w:pPr>
          </w:p>
        </w:tc>
      </w:tr>
      <w:tr w:rsidR="008F210B" w14:paraId="09FE4B3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10E890D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Updated appeal paragraph on page 8 (and on page 7 of Practical Exercise document).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5AC9F46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A671B52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08FD8E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981E885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7C209CA" w14:textId="77777777" w:rsidR="008F210B" w:rsidRPr="004D6361" w:rsidRDefault="008F210B" w:rsidP="008F210B">
            <w:pPr>
              <w:jc w:val="center"/>
            </w:pPr>
            <w:r>
              <w:t>12/</w:t>
            </w:r>
            <w:r w:rsidRPr="004D6361">
              <w:t>14</w:t>
            </w:r>
            <w:r>
              <w:t>/</w:t>
            </w:r>
            <w:r w:rsidRPr="004D6361">
              <w:t>2015</w:t>
            </w:r>
          </w:p>
        </w:tc>
      </w:tr>
      <w:tr w:rsidR="008F210B" w14:paraId="40DA3492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7B979B92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Changed M21-1 III.v.2.B to M21-1, Part III, Subpart v, Chapter 2, Section B, Decision Notices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2382B26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FDC1511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920F2DC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011CFEC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66236B9" w14:textId="77777777" w:rsidR="008F210B" w:rsidRPr="004D6361" w:rsidRDefault="008F210B" w:rsidP="008F210B">
            <w:pPr>
              <w:jc w:val="center"/>
            </w:pPr>
            <w:r>
              <w:t>12/29/</w:t>
            </w:r>
            <w:r w:rsidRPr="004D6361">
              <w:t>2015</w:t>
            </w:r>
          </w:p>
        </w:tc>
      </w:tr>
      <w:tr w:rsidR="008F210B" w14:paraId="3EE69317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E1F9298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Changed 38 CFR 3.103 to 38 CFR 1.103, Procedural due process and appellate rights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C47849E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EB79278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37ABCD1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6AA72C0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400D48A" w14:textId="77777777" w:rsidR="008F210B" w:rsidRPr="004D6361" w:rsidRDefault="008F210B" w:rsidP="008F210B">
            <w:pPr>
              <w:jc w:val="center"/>
            </w:pPr>
            <w:r>
              <w:t>12/29/</w:t>
            </w:r>
            <w:r w:rsidRPr="004D6361">
              <w:t>2015</w:t>
            </w:r>
          </w:p>
        </w:tc>
      </w:tr>
      <w:tr w:rsidR="008F210B" w14:paraId="3CE97F4F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2EA5B4D8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Change</w:t>
            </w:r>
            <w:r w:rsidR="00D41E1E">
              <w:t>d</w:t>
            </w:r>
            <w:r w:rsidRPr="004D6361">
              <w:t xml:space="preserve"> “students” to trainees (page 9)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61793FE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19542B9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62DB00B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1C73ACA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32711F9" w14:textId="77777777" w:rsidR="008F210B" w:rsidRPr="004D6361" w:rsidRDefault="008F210B" w:rsidP="008F210B">
            <w:pPr>
              <w:jc w:val="center"/>
            </w:pPr>
            <w:r>
              <w:t>12/29/</w:t>
            </w:r>
            <w:r w:rsidRPr="004D6361">
              <w:t>2015</w:t>
            </w:r>
          </w:p>
        </w:tc>
      </w:tr>
      <w:tr w:rsidR="008F210B" w14:paraId="3ACC3FBC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64C5CB4B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Added Hyperlinks to references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314F509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6090641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341B6F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B15FDC6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5B5640E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27</w:t>
            </w:r>
            <w:r>
              <w:t>/</w:t>
            </w:r>
            <w:r w:rsidRPr="004D6361">
              <w:t>2016</w:t>
            </w:r>
          </w:p>
        </w:tc>
      </w:tr>
      <w:tr w:rsidR="008F210B" w14:paraId="3AA545AA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48B5D02F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 xml:space="preserve">Added Tags 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2008075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84CB2C3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172CDC3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C4CAA6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431EEDB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27</w:t>
            </w:r>
            <w:r>
              <w:t>/</w:t>
            </w:r>
            <w:r w:rsidRPr="004D6361">
              <w:t>2016</w:t>
            </w:r>
          </w:p>
        </w:tc>
      </w:tr>
      <w:tr w:rsidR="008F210B" w14:paraId="76537619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716E5934" w14:textId="77777777" w:rsidR="008F210B" w:rsidRPr="004D6361" w:rsidRDefault="00D41E1E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C</w:t>
            </w:r>
            <w:r w:rsidR="008F210B" w:rsidRPr="004D6361">
              <w:t>hanged</w:t>
            </w:r>
            <w:r>
              <w:t>, p</w:t>
            </w:r>
            <w:r w:rsidRPr="004D6361">
              <w:t>er M21-1 III.v.2.B</w:t>
            </w:r>
            <w:r>
              <w:t>,</w:t>
            </w:r>
            <w:r w:rsidR="008F210B" w:rsidRPr="004D6361">
              <w:t xml:space="preserve"> for authorization </w:t>
            </w:r>
            <w:r w:rsidR="009205D2">
              <w:t>d</w:t>
            </w:r>
            <w:r w:rsidR="008F210B" w:rsidRPr="004D6361">
              <w:t>ecision, a summary of evidence must be included in all notification letters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16126EA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71E9EC5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CBDDB8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A9AF274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5541918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27</w:t>
            </w:r>
            <w:r>
              <w:t>/</w:t>
            </w:r>
            <w:r w:rsidRPr="004D6361">
              <w:t>2016</w:t>
            </w:r>
          </w:p>
        </w:tc>
      </w:tr>
      <w:tr w:rsidR="008F210B" w14:paraId="052E7489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7AE688C0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Change</w:t>
            </w:r>
            <w:r w:rsidR="00D41E1E">
              <w:t>d</w:t>
            </w:r>
            <w:r w:rsidRPr="004D6361">
              <w:t xml:space="preserve"> date to July 2016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9192EB3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6217A18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D55C84D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EF22D28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BBB22AF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1A7D8942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6239610B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Change</w:t>
            </w:r>
            <w:r w:rsidR="00D41E1E">
              <w:t>d</w:t>
            </w:r>
            <w:r w:rsidRPr="004D6361">
              <w:t xml:space="preserve"> objective from “identify where in the Manual (M21-1) to find information about notification letter </w:t>
            </w:r>
            <w:r>
              <w:t>requirements” to “u</w:t>
            </w:r>
            <w:r w:rsidRPr="004D6361">
              <w:t>tilize the Live Manual to identify letter notification requirements”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E4CC274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1CCC5B6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7C9D4B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4F19AFC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3D3AC15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24FAB089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D07648B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Hyperlinked Reader Focus Writer to Manual section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FA911D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41E7426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F5A7FD6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DE7311F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954602F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739ECF84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405339DB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</w:t>
            </w:r>
            <w:r w:rsidR="00D41E1E">
              <w:t>d</w:t>
            </w:r>
            <w:r w:rsidRPr="004D6361">
              <w:t xml:space="preserve"> “Requirement for Notification Letters” to reflect the Live Manual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3DF685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CB2AD05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DA4635F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685031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7D43917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65271F65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2E8BE295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 xml:space="preserve">Added slide to PPT to “Requirement for Notification Letters” to reflect the Live Manual. 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78029B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ACC7B04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1980AC4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0E1D18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22FF717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0126408B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8EC5111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Updated section on Visually Impaired Veterans to reflect the Live manual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CEEB7D2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D0EA11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54608B3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AC8C114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2A3CE18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4C85267A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3386D576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Added Slide “Additional Attachment to PCGL letter” and information to LP and 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6B7D5DA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593E432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5A64C25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7C41C8F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98849D5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7A916EAE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2B21F5B5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Deleted page 5 as it is in the PCGL Job Aid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0DBDCFF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DB9FDFA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3512369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AC8207A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92BE0A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2FA7BBA1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384FFC60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Removed Topic 1 Exercise from 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F91CFC1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7DC19FF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1DE214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1AF923D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789E1C9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4187FF88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0D5E0A3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Removed Part II Exercise from 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8179C31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CCFC882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A4C12B8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3770178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780569F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404BC2DE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1962E238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Removed Topic 2 Exercise from 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18D41B5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31E7B8C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3766594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023BB30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5D10F7C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7A9DBC44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357F88AE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Removed Practical Exercise from 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8AB405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CD14916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3EDC368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36E54A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AB19B40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A31DEE" w14:paraId="0602E48D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vMerge w:val="restart"/>
            <w:tcBorders>
              <w:top w:val="single" w:sz="4" w:space="0" w:color="auto"/>
            </w:tcBorders>
            <w:vAlign w:val="center"/>
          </w:tcPr>
          <w:p w14:paraId="104C6AA0" w14:textId="77777777" w:rsidR="00A31DEE" w:rsidRPr="00D41E1E" w:rsidRDefault="00A31DEE" w:rsidP="00D41E1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Change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</w:tcBorders>
          </w:tcPr>
          <w:p w14:paraId="5EA34195" w14:textId="77777777" w:rsidR="00A31DEE" w:rsidRPr="004D6361" w:rsidRDefault="00A31DEE" w:rsidP="00A31DEE">
            <w:pPr>
              <w:pStyle w:val="Heading1"/>
            </w:pPr>
            <w:r>
              <w:t>Pages/PPT # affected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14:paraId="3817D994" w14:textId="77777777" w:rsidR="00A31DEE" w:rsidRPr="00A31DEE" w:rsidRDefault="00A31DEE" w:rsidP="00A31DEE">
            <w:pPr>
              <w:jc w:val="center"/>
              <w:rPr>
                <w:b/>
                <w:bCs/>
                <w:sz w:val="32"/>
              </w:rPr>
            </w:pPr>
            <w:r w:rsidRPr="005B44E1">
              <w:rPr>
                <w:b/>
                <w:bCs/>
                <w:sz w:val="28"/>
              </w:rPr>
              <w:t>Date of Change</w:t>
            </w:r>
          </w:p>
        </w:tc>
      </w:tr>
      <w:tr w:rsidR="00A31DEE" w14:paraId="75D6555F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vMerge/>
          </w:tcPr>
          <w:p w14:paraId="3806AA46" w14:textId="77777777" w:rsidR="00A31DEE" w:rsidRDefault="00A31DEE" w:rsidP="00A31DE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2BF09FB" w14:textId="77777777" w:rsidR="00A31DEE" w:rsidRPr="004D6361" w:rsidRDefault="00A31DEE" w:rsidP="00A31DEE">
            <w:pPr>
              <w:pStyle w:val="Heading1"/>
            </w:pPr>
            <w:r>
              <w:t>LP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5EED81F" w14:textId="77777777" w:rsidR="00A31DEE" w:rsidRPr="004D6361" w:rsidRDefault="00A31DEE" w:rsidP="00A31DEE">
            <w:pPr>
              <w:pStyle w:val="Heading1"/>
            </w:pPr>
            <w:r>
              <w:t>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6E5F381" w14:textId="77777777" w:rsidR="00A31DEE" w:rsidRPr="004D6361" w:rsidRDefault="00A31DEE" w:rsidP="00A31DEE">
            <w:pPr>
              <w:pStyle w:val="Heading1"/>
            </w:pPr>
            <w:r>
              <w:t>AK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EBB7853" w14:textId="77777777" w:rsidR="00A31DEE" w:rsidRPr="004D6361" w:rsidRDefault="00A31DEE" w:rsidP="00A31DEE">
            <w:pPr>
              <w:pStyle w:val="Heading1"/>
            </w:pPr>
            <w:r>
              <w:t>PPT</w:t>
            </w:r>
          </w:p>
        </w:tc>
        <w:tc>
          <w:tcPr>
            <w:tcW w:w="1530" w:type="dxa"/>
            <w:vMerge/>
          </w:tcPr>
          <w:p w14:paraId="0903E78A" w14:textId="77777777" w:rsidR="00A31DEE" w:rsidRDefault="00A31DEE" w:rsidP="008F210B">
            <w:pPr>
              <w:jc w:val="center"/>
            </w:pPr>
          </w:p>
        </w:tc>
      </w:tr>
      <w:tr w:rsidR="008F210B" w14:paraId="06B8E51E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3A961F37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Added PCGL Master letter to 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C3844A4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5AE223F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4647620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D1455AF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027ECEC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37F5274E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7E3A5908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Updated Practical Exercise Questions to HO and Corrected AK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F767D65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FB55E5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BF0F07F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546F727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E8463CA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257159B5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2F1BCF7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Updated References in Personal Computer Generated Letters (PCGL) Job Aid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EEB439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28C0AD6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188829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D05D1D0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34EE9F0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2B4EF9E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088B2D1B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</w:t>
            </w:r>
            <w:r w:rsidR="00D41E1E">
              <w:t>d</w:t>
            </w:r>
            <w:r w:rsidRPr="004D6361">
              <w:t xml:space="preserve"> date on Updated References in Personal Computer Generated Letters (PCGL) Job Aid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E4E08B3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2B09517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B5479E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2D692EC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CCF647E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7D9E21C9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0FD53137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Updated letter in  Personal Computer Generated Letters (PCGL) Job Aid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0CDC3DB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0DF56DD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3143FD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AE2F618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07FDBD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0A103B5C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36830C0A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 xml:space="preserve">Added Automated Decision Letter (ADL) cannot be used.  Added to LP and HO 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C71A463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EBC521E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9A70EC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8EFE0BC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58D555A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580775B9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2BC1EDD9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</w:t>
            </w:r>
            <w:r w:rsidR="00D41E1E">
              <w:t>d</w:t>
            </w:r>
            <w:r w:rsidRPr="004D6361">
              <w:t xml:space="preserve"> LP, PP slide. Throughout document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9CE64DD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E00539F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D94AC5D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BA54F1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FD70C80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7B36F7B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13C1146" w14:textId="77777777" w:rsidR="008F210B" w:rsidRPr="004D6361" w:rsidRDefault="00D41E1E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Amended </w:t>
            </w:r>
            <w:r w:rsidR="008F210B" w:rsidRPr="004D6361">
              <w:t>PP</w:t>
            </w:r>
            <w:r>
              <w:t>T</w:t>
            </w:r>
            <w:r w:rsidR="008F210B" w:rsidRPr="004D6361">
              <w:t xml:space="preserve"> slide 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86F86D0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993D858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7DF6855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0B25FD8" w14:textId="77777777" w:rsidR="008F210B" w:rsidRPr="004D6361" w:rsidRDefault="00D41E1E" w:rsidP="008F210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613A893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5A3BB2F6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06C9883D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Added to LP (pg7)  We do not need to notify Veterans of additional benefits if we only make Denial or Confirmed and Continued (C&amp;C) decisions.  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C7C4986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71D90D1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449749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109EC4B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4BAB844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1460B9A4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3F4D724A" w14:textId="77777777" w:rsidR="008F210B" w:rsidRPr="004D6361" w:rsidRDefault="00D41E1E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f</w:t>
            </w:r>
            <w:r w:rsidR="008F210B" w:rsidRPr="004D6361">
              <w:t>ont in HO to be in</w:t>
            </w:r>
            <w:r>
              <w:t xml:space="preserve"> </w:t>
            </w:r>
            <w:r w:rsidR="008F210B" w:rsidRPr="004D6361">
              <w:t>compliance with SOP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9266271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09B4F8E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147F7DF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0FCCE1A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D7B75BD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21ECF6EE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DBE8438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Amended LP, added refer to the PCGL user guide for additional instructions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0E348A9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A675FF2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AD8BE20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802AB16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96A668D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6B5C645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1AC9DBC9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Updated the centralized mail attachment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D0160E5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8EF17D8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7728D77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0A9D976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F08456E" w14:textId="77777777" w:rsidR="008F210B" w:rsidRPr="004D6361" w:rsidRDefault="008F210B" w:rsidP="008F210B">
            <w:pPr>
              <w:jc w:val="center"/>
            </w:pPr>
            <w:r>
              <w:t>7/</w:t>
            </w:r>
            <w:r w:rsidRPr="004D6361">
              <w:t>15</w:t>
            </w:r>
            <w:r>
              <w:t>/</w:t>
            </w:r>
            <w:r w:rsidRPr="004D6361">
              <w:t>2016</w:t>
            </w:r>
          </w:p>
        </w:tc>
      </w:tr>
      <w:tr w:rsidR="008F210B" w14:paraId="03249769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281BC69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Added National Work Queue (NWQ) Phase I &amp; 2 Playbook to reference list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625F683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96EEEC9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FCB5DC5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7D95D15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8D4B4B0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2018</w:t>
            </w:r>
          </w:p>
        </w:tc>
      </w:tr>
      <w:tr w:rsidR="008F210B" w14:paraId="31CF6F0D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2DD157F5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Added “the reason(s) for the decision” to the list of what must be included in award and denial letters per M21-1 Part III, Subpart v,</w:t>
            </w:r>
            <w:r>
              <w:t xml:space="preserve"> </w:t>
            </w:r>
            <w:r w:rsidRPr="004D6361">
              <w:t>2.B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328306A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7D63E41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11F2519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2DEEFA0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D9B81CD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2018</w:t>
            </w:r>
          </w:p>
        </w:tc>
      </w:tr>
      <w:tr w:rsidR="008F210B" w14:paraId="6DB078E6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DE41225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Added verbiage telling trainees to ensure the appropriate appeal rights paragraph is provided, and identified sections of the PCGL letter that must be edited at all times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1992023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A729A95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9A124FC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614D61A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8667557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2018</w:t>
            </w:r>
          </w:p>
        </w:tc>
      </w:tr>
    </w:tbl>
    <w:p w14:paraId="261AF7C8" w14:textId="77777777" w:rsidR="00A7332B" w:rsidRDefault="00A7332B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945"/>
        <w:gridCol w:w="945"/>
        <w:gridCol w:w="945"/>
        <w:gridCol w:w="945"/>
        <w:gridCol w:w="1530"/>
      </w:tblGrid>
      <w:tr w:rsidR="00A7332B" w14:paraId="63481405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vMerge w:val="restart"/>
            <w:tcBorders>
              <w:top w:val="single" w:sz="4" w:space="0" w:color="auto"/>
            </w:tcBorders>
            <w:vAlign w:val="center"/>
          </w:tcPr>
          <w:p w14:paraId="73A0809B" w14:textId="77777777" w:rsidR="00A7332B" w:rsidRPr="00D41E1E" w:rsidRDefault="00A7332B" w:rsidP="00D41E1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</w:tcBorders>
          </w:tcPr>
          <w:p w14:paraId="6F72A90D" w14:textId="77777777" w:rsidR="00A7332B" w:rsidRPr="004D6361" w:rsidRDefault="00A7332B" w:rsidP="001543DD">
            <w:pPr>
              <w:pStyle w:val="Heading1"/>
            </w:pPr>
            <w:r>
              <w:t>Pages/PPT # affected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14:paraId="1CCC438C" w14:textId="77777777" w:rsidR="00A7332B" w:rsidRPr="00A31DEE" w:rsidRDefault="00A7332B" w:rsidP="001543DD">
            <w:pPr>
              <w:jc w:val="center"/>
              <w:rPr>
                <w:b/>
                <w:bCs/>
                <w:sz w:val="32"/>
              </w:rPr>
            </w:pPr>
            <w:r w:rsidRPr="005B44E1">
              <w:rPr>
                <w:b/>
                <w:bCs/>
                <w:sz w:val="28"/>
              </w:rPr>
              <w:t>Date of Change</w:t>
            </w:r>
          </w:p>
        </w:tc>
      </w:tr>
      <w:tr w:rsidR="00A7332B" w14:paraId="0FC4F648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vMerge/>
          </w:tcPr>
          <w:p w14:paraId="5F34EC91" w14:textId="77777777" w:rsidR="00A7332B" w:rsidRDefault="00A7332B" w:rsidP="00154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C644DF9" w14:textId="77777777" w:rsidR="00A7332B" w:rsidRPr="004D6361" w:rsidRDefault="00A7332B" w:rsidP="001543DD">
            <w:pPr>
              <w:pStyle w:val="Heading1"/>
            </w:pPr>
            <w:r>
              <w:t>LP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F0FEE05" w14:textId="77777777" w:rsidR="00A7332B" w:rsidRPr="004D6361" w:rsidRDefault="00A7332B" w:rsidP="001543DD">
            <w:pPr>
              <w:pStyle w:val="Heading1"/>
            </w:pPr>
            <w:r>
              <w:t>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12B283C" w14:textId="77777777" w:rsidR="00A7332B" w:rsidRPr="004D6361" w:rsidRDefault="00A7332B" w:rsidP="001543DD">
            <w:pPr>
              <w:pStyle w:val="Heading1"/>
            </w:pPr>
            <w:r>
              <w:t>AK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FB3475D" w14:textId="77777777" w:rsidR="00A7332B" w:rsidRPr="004D6361" w:rsidRDefault="00A7332B" w:rsidP="001543DD">
            <w:pPr>
              <w:pStyle w:val="Heading1"/>
            </w:pPr>
            <w:r>
              <w:t>PPT</w:t>
            </w:r>
          </w:p>
        </w:tc>
        <w:tc>
          <w:tcPr>
            <w:tcW w:w="1530" w:type="dxa"/>
            <w:vMerge/>
          </w:tcPr>
          <w:p w14:paraId="6BC56BC9" w14:textId="77777777" w:rsidR="00A7332B" w:rsidRDefault="00A7332B" w:rsidP="001543DD">
            <w:pPr>
              <w:jc w:val="center"/>
            </w:pPr>
          </w:p>
        </w:tc>
      </w:tr>
      <w:tr w:rsidR="008F210B" w14:paraId="13A3C564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1228F02A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Updated notification requirements for visually impaired Veterans to indicate decision notices must be prepared using an 18-point font, and the VSR or authorizer responsible for disposing of the associated EP should attempt to telephone contact at the time the decision notice is issued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7924417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14AEF1C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2C3ED53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1744F0F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609DE59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2018</w:t>
            </w:r>
          </w:p>
        </w:tc>
      </w:tr>
      <w:tr w:rsidR="008F210B" w14:paraId="68076E21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0CD844A1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 xml:space="preserve">Added slide (12) and text with guidance for maintaining jurisdiction of claims associated with a PCGL decision notice per instructions under the National Work Queue Phase I &amp; 2 Playbook heading titled Non-ADL Letters 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FCD89E9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B309D0A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30569F7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1BF00C5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78D6FD0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2018</w:t>
            </w:r>
          </w:p>
        </w:tc>
      </w:tr>
      <w:tr w:rsidR="008F210B" w14:paraId="395ADF3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018D397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>Added Topic 4: Accessing, Configuring and Generating Letters using PCGL; added instructions on wa</w:t>
            </w:r>
            <w:r>
              <w:t>ys to access PCGL and instructing</w:t>
            </w:r>
            <w:r w:rsidRPr="004D6361">
              <w:t xml:space="preserve"> trainee to see the PCGL Job Aid for instructions on configuring PCGL defaults, and PCGL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379F509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8BA486B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D78F26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3F963B1" w14:textId="77777777" w:rsidR="008F210B" w:rsidRPr="004D6361" w:rsidRDefault="008F210B" w:rsidP="008F210B">
            <w:pPr>
              <w:jc w:val="center"/>
            </w:pPr>
            <w:r w:rsidRPr="004D6361"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1724F59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2018</w:t>
            </w:r>
          </w:p>
        </w:tc>
      </w:tr>
      <w:tr w:rsidR="008F210B" w14:paraId="358CE74B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6E318782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 xml:space="preserve">Replaced screen shots, in Getting Started Section of PCGL Job Aid to show current PCGL Toolbar under Word Add-Ins and screenshots showing appropriate defaults for compensation 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D287A36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4E570B7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121E323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C139A91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71D9940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2018</w:t>
            </w:r>
          </w:p>
        </w:tc>
      </w:tr>
      <w:tr w:rsidR="008F210B" w14:paraId="0C4625D7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7992072D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 w:rsidRPr="004D6361">
              <w:t xml:space="preserve">Added Non-Rating Decision Letter example 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22A4EDE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C208EDC" w14:textId="77777777" w:rsidR="008F210B" w:rsidRPr="004D6361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81583A2" w14:textId="77777777" w:rsidR="008F210B" w:rsidRPr="004D6361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C67C568" w14:textId="77777777" w:rsidR="008F210B" w:rsidRPr="004D6361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40CDB4E" w14:textId="77777777" w:rsidR="008F210B" w:rsidRPr="004D6361" w:rsidRDefault="008F210B" w:rsidP="008F210B">
            <w:pPr>
              <w:jc w:val="center"/>
            </w:pPr>
            <w:r>
              <w:t>4/</w:t>
            </w:r>
            <w:r w:rsidRPr="004D6361">
              <w:t>2018</w:t>
            </w:r>
          </w:p>
        </w:tc>
      </w:tr>
      <w:tr w:rsidR="008F210B" w14:paraId="638FF7D6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7A266F29" w14:textId="77777777" w:rsidR="008F210B" w:rsidRPr="004D6361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date of update from April 2018 to October 2018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F8371BB" w14:textId="77777777" w:rsidR="008F210B" w:rsidRPr="004D6361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0AED3E5" w14:textId="77777777" w:rsidR="008F210B" w:rsidRPr="004D6361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E03E48A" w14:textId="77777777" w:rsidR="008F210B" w:rsidRPr="004D6361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6634EA2" w14:textId="77777777" w:rsidR="008F210B" w:rsidRPr="004D6361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ACC8827" w14:textId="77777777" w:rsidR="008F210B" w:rsidRDefault="008F210B" w:rsidP="008F210B">
            <w:pPr>
              <w:jc w:val="center"/>
            </w:pPr>
            <w:r>
              <w:t>10/2018</w:t>
            </w:r>
          </w:p>
        </w:tc>
      </w:tr>
      <w:tr w:rsidR="008F210B" w14:paraId="1BDCE8A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2523CB5F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references for Recoupment of Separation Benefits, and Elections/Waivers, Preparing/Adjusting Awards in Military Retired Pay Cases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93DD44D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406712F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630B813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6125386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81AEC02" w14:textId="77777777" w:rsidR="008F210B" w:rsidRDefault="008F210B" w:rsidP="008F210B">
            <w:pPr>
              <w:jc w:val="center"/>
            </w:pPr>
            <w:r>
              <w:t>10/2018</w:t>
            </w:r>
          </w:p>
        </w:tc>
      </w:tr>
      <w:tr w:rsidR="008F210B" w14:paraId="0E6F391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04D57BE0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information regarding notification requirements for MRP and separation benefits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CFDFEDE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72750DC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A55C2F8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7255CAB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F60C4EC" w14:textId="77777777" w:rsidR="008F210B" w:rsidRDefault="008F210B" w:rsidP="008F210B">
            <w:pPr>
              <w:jc w:val="center"/>
            </w:pPr>
            <w:r>
              <w:t>10/2018</w:t>
            </w:r>
          </w:p>
        </w:tc>
      </w:tr>
      <w:tr w:rsidR="008F210B" w14:paraId="2081174C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BED4F3D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reference and requirement for notification of right to a waiver of overpayment and/or a repayment plan.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A05BFFC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9A304CF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DFC4002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1305927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6D91180" w14:textId="77777777" w:rsidR="008F210B" w:rsidRDefault="008F210B" w:rsidP="00D41E1E">
            <w:pPr>
              <w:jc w:val="center"/>
            </w:pPr>
            <w:r>
              <w:t>10/2018</w:t>
            </w:r>
          </w:p>
        </w:tc>
      </w:tr>
    </w:tbl>
    <w:p w14:paraId="13677024" w14:textId="77777777" w:rsidR="00A7332B" w:rsidRDefault="00A7332B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945"/>
        <w:gridCol w:w="945"/>
        <w:gridCol w:w="945"/>
        <w:gridCol w:w="945"/>
        <w:gridCol w:w="1530"/>
      </w:tblGrid>
      <w:tr w:rsidR="00A7332B" w14:paraId="48198411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vMerge w:val="restart"/>
            <w:tcBorders>
              <w:top w:val="single" w:sz="4" w:space="0" w:color="auto"/>
            </w:tcBorders>
            <w:vAlign w:val="center"/>
          </w:tcPr>
          <w:p w14:paraId="0245CB08" w14:textId="77777777" w:rsidR="00A7332B" w:rsidRPr="00D41E1E" w:rsidRDefault="00A7332B" w:rsidP="00D41E1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</w:tcBorders>
          </w:tcPr>
          <w:p w14:paraId="4A8A9CFD" w14:textId="77777777" w:rsidR="00A7332B" w:rsidRPr="004D6361" w:rsidRDefault="00A7332B" w:rsidP="001543DD">
            <w:pPr>
              <w:pStyle w:val="Heading1"/>
            </w:pPr>
            <w:r>
              <w:t>Pages/PPT # affected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14:paraId="42B580C3" w14:textId="77777777" w:rsidR="00A7332B" w:rsidRPr="00A31DEE" w:rsidRDefault="00A7332B" w:rsidP="001543DD">
            <w:pPr>
              <w:jc w:val="center"/>
              <w:rPr>
                <w:b/>
                <w:bCs/>
                <w:sz w:val="32"/>
              </w:rPr>
            </w:pPr>
            <w:r w:rsidRPr="005B44E1">
              <w:rPr>
                <w:b/>
                <w:bCs/>
                <w:sz w:val="28"/>
              </w:rPr>
              <w:t>Date of Change</w:t>
            </w:r>
          </w:p>
        </w:tc>
      </w:tr>
      <w:tr w:rsidR="00A7332B" w14:paraId="305C2FAD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vMerge/>
          </w:tcPr>
          <w:p w14:paraId="15EC681B" w14:textId="77777777" w:rsidR="00A7332B" w:rsidRDefault="00A7332B" w:rsidP="00154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96284D0" w14:textId="77777777" w:rsidR="00A7332B" w:rsidRPr="004D6361" w:rsidRDefault="00A7332B" w:rsidP="001543DD">
            <w:pPr>
              <w:pStyle w:val="Heading1"/>
            </w:pPr>
            <w:r>
              <w:t>LP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38DF176" w14:textId="77777777" w:rsidR="00A7332B" w:rsidRPr="004D6361" w:rsidRDefault="00A7332B" w:rsidP="001543DD">
            <w:pPr>
              <w:pStyle w:val="Heading1"/>
            </w:pPr>
            <w:r>
              <w:t>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77503CD" w14:textId="77777777" w:rsidR="00A7332B" w:rsidRPr="004D6361" w:rsidRDefault="00A7332B" w:rsidP="001543DD">
            <w:pPr>
              <w:pStyle w:val="Heading1"/>
            </w:pPr>
            <w:r>
              <w:t>AK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F1F9156" w14:textId="77777777" w:rsidR="00A7332B" w:rsidRPr="004D6361" w:rsidRDefault="00A7332B" w:rsidP="001543DD">
            <w:pPr>
              <w:pStyle w:val="Heading1"/>
            </w:pPr>
            <w:r>
              <w:t>PPT</w:t>
            </w:r>
          </w:p>
        </w:tc>
        <w:tc>
          <w:tcPr>
            <w:tcW w:w="1530" w:type="dxa"/>
            <w:vMerge/>
          </w:tcPr>
          <w:p w14:paraId="19175D1F" w14:textId="77777777" w:rsidR="00A7332B" w:rsidRDefault="00A7332B" w:rsidP="001543DD">
            <w:pPr>
              <w:jc w:val="center"/>
            </w:pPr>
          </w:p>
        </w:tc>
      </w:tr>
      <w:tr w:rsidR="008F210B" w14:paraId="6CCBE89B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B9DC947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Appendix C in Handout with revised Tax Exemption Eligibility Paragraph, per revision to M21-1.III.v.5.B.1, dated May 21, 2018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F3F82EE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28ED201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C1B5FA2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1309993" w14:textId="77777777" w:rsidR="008F210B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080806E" w14:textId="77777777" w:rsidR="008F210B" w:rsidRDefault="008F210B" w:rsidP="008F210B">
            <w:pPr>
              <w:jc w:val="center"/>
            </w:pPr>
            <w:r>
              <w:t>10/2018</w:t>
            </w:r>
          </w:p>
        </w:tc>
      </w:tr>
      <w:tr w:rsidR="008F210B" w14:paraId="49E7C8D4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5A76AAF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2</w:t>
            </w:r>
            <w:r w:rsidRPr="007F7B2E">
              <w:rPr>
                <w:vertAlign w:val="superscript"/>
              </w:rPr>
              <w:t>nd</w:t>
            </w:r>
            <w:r>
              <w:t xml:space="preserve"> reference below question #3 on AK as it is incorrect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2B49676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4FD135E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BDCE992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4F95983" w14:textId="77777777" w:rsidR="008F210B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CEBB768" w14:textId="77777777" w:rsidR="008F210B" w:rsidRDefault="008F210B" w:rsidP="008F210B">
            <w:pPr>
              <w:jc w:val="center"/>
            </w:pPr>
            <w:r>
              <w:t>10/2018</w:t>
            </w:r>
          </w:p>
        </w:tc>
      </w:tr>
      <w:tr w:rsidR="008F210B" w14:paraId="76D29338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C1041C2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reference and requirement to provide notification of possible entitlement to CRSC for AO-related disability when service connection is granted for AO-related disability and Veteran is in receipt of military retired pay.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6B79A06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C9CBD41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415682B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449EF58" w14:textId="77777777" w:rsidR="008F210B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36FE5E1" w14:textId="77777777" w:rsidR="008F210B" w:rsidRDefault="008F210B" w:rsidP="008F210B">
            <w:pPr>
              <w:jc w:val="center"/>
            </w:pPr>
            <w:r>
              <w:t>10/2018</w:t>
            </w:r>
          </w:p>
        </w:tc>
      </w:tr>
      <w:tr w:rsidR="008F210B" w14:paraId="51A5D7D9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0766CB2D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Corrected form number, below #4 on AK, to indicate 686c.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D8D2C55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BEA6815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AA7D81A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41A3BA1" w14:textId="77777777" w:rsidR="008F210B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D6E75B1" w14:textId="77777777" w:rsidR="008F210B" w:rsidRDefault="008F210B" w:rsidP="008F210B">
            <w:pPr>
              <w:jc w:val="center"/>
            </w:pPr>
            <w:r>
              <w:t>10/2018</w:t>
            </w:r>
          </w:p>
        </w:tc>
      </w:tr>
      <w:tr w:rsidR="008F210B" w14:paraId="376DFEE5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625683C9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Amended visual impairment paragraph  to indicate request for accommodation due to visual impairment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C0A9BB3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E03E829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6EE4755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E336AEF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9A319B" w14:textId="77777777" w:rsidR="008F210B" w:rsidRDefault="008F210B" w:rsidP="008F210B">
            <w:pPr>
              <w:jc w:val="center"/>
            </w:pPr>
            <w:r>
              <w:t>10/2018</w:t>
            </w:r>
          </w:p>
        </w:tc>
      </w:tr>
      <w:tr w:rsidR="008F210B" w14:paraId="5EBD89FE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1D86D23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information regarding VBA/PCGL letter types from pages 4 &amp; 5 of Job Aid as the information is no longer relevant.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6DF984E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AE2B1D7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5CD6637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3D70F0A" w14:textId="77777777" w:rsidR="008F210B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C68E246" w14:textId="77777777" w:rsidR="008F210B" w:rsidRDefault="008F210B" w:rsidP="008F210B">
            <w:pPr>
              <w:jc w:val="center"/>
            </w:pPr>
            <w:r>
              <w:t>10/2018</w:t>
            </w:r>
          </w:p>
        </w:tc>
      </w:tr>
      <w:tr w:rsidR="008F210B" w14:paraId="5EC556A1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863CB23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decision notice requirements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774CCD8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6E326C0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3527B01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E459488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E5FDD9B" w14:textId="77777777" w:rsidR="008F210B" w:rsidRDefault="008F210B" w:rsidP="008F210B">
            <w:pPr>
              <w:jc w:val="center"/>
            </w:pPr>
            <w:r>
              <w:t>4/2019</w:t>
            </w:r>
          </w:p>
        </w:tc>
      </w:tr>
      <w:tr w:rsidR="008F210B" w14:paraId="2E8EA716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39937BA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individual links to all references per the SOP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7FBC139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0307BB3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F06739E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58E5C52" w14:textId="77777777" w:rsidR="008F210B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178B399" w14:textId="77777777" w:rsidR="008F210B" w:rsidRDefault="008F210B" w:rsidP="008F210B">
            <w:pPr>
              <w:jc w:val="center"/>
            </w:pPr>
            <w:r>
              <w:t>4/2019</w:t>
            </w:r>
          </w:p>
        </w:tc>
      </w:tr>
      <w:tr w:rsidR="008F210B" w14:paraId="5034CFA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1ACBACE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Deleted all references to Reader Focused Writing (RFW)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A873312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FBF2942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39E9C26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6D9291C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40ADFB4" w14:textId="77777777" w:rsidR="008F210B" w:rsidRDefault="008F210B" w:rsidP="008F210B">
            <w:pPr>
              <w:jc w:val="center"/>
            </w:pPr>
            <w:r>
              <w:t>4/2019</w:t>
            </w:r>
          </w:p>
        </w:tc>
      </w:tr>
      <w:tr w:rsidR="008F210B" w14:paraId="7F7E9B03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50E727D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Removed references to Map-D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64AE9D1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2F8F0E8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33EE966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F8C9DDC" w14:textId="77777777" w:rsidR="008F210B" w:rsidRDefault="008F210B" w:rsidP="008F210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090D66A" w14:textId="77777777" w:rsidR="008F210B" w:rsidRDefault="008F210B" w:rsidP="008F210B">
            <w:pPr>
              <w:jc w:val="center"/>
            </w:pPr>
            <w:r>
              <w:t>4/2019</w:t>
            </w:r>
          </w:p>
        </w:tc>
      </w:tr>
      <w:tr w:rsidR="008F210B" w14:paraId="5EBF333D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70DC1B2" w14:textId="77777777" w:rsidR="008F210B" w:rsidRDefault="008F210B" w:rsidP="008F210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additional language for AMA to the PCGL Master Letter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5CC8A08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2D80982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4F18756" w14:textId="77777777" w:rsidR="008F210B" w:rsidRDefault="008F210B" w:rsidP="008F210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0E1B02D" w14:textId="77777777" w:rsidR="008F210B" w:rsidRDefault="008F210B" w:rsidP="008F210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30A88E" w14:textId="77777777" w:rsidR="008F210B" w:rsidRDefault="008F210B" w:rsidP="008F210B">
            <w:pPr>
              <w:jc w:val="center"/>
            </w:pPr>
            <w:r>
              <w:t>4/2019</w:t>
            </w:r>
          </w:p>
        </w:tc>
      </w:tr>
      <w:tr w:rsidR="00F6202B" w14:paraId="0E79870F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81D9B53" w14:textId="77777777" w:rsidR="00F6202B" w:rsidRDefault="00F6202B" w:rsidP="00F6202B">
            <w:pPr>
              <w:pStyle w:val="Header"/>
              <w:tabs>
                <w:tab w:val="clear" w:pos="4320"/>
                <w:tab w:val="clear" w:pos="8640"/>
              </w:tabs>
            </w:pPr>
            <w:r>
              <w:t>Incorporated several items from the prior job aid into the trainee handout and renamed the job aid, Writing for VA.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2DCBC22" w14:textId="77777777" w:rsidR="00F6202B" w:rsidRDefault="00F6202B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92A3D4A" w14:textId="77777777" w:rsidR="00F6202B" w:rsidRDefault="00F6202B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47E3106" w14:textId="77777777" w:rsidR="00F6202B" w:rsidRDefault="00F6202B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82B97CF" w14:textId="77777777" w:rsidR="00F6202B" w:rsidRDefault="00F6202B" w:rsidP="00F6202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6BB7DE" w14:textId="77777777" w:rsidR="00F6202B" w:rsidRDefault="00F6202B" w:rsidP="00806EF7">
            <w:pPr>
              <w:jc w:val="center"/>
            </w:pPr>
            <w:r w:rsidRPr="001A4917">
              <w:t>4/2019</w:t>
            </w:r>
          </w:p>
        </w:tc>
      </w:tr>
      <w:tr w:rsidR="00F6202B" w14:paraId="394FCCFC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73F01E5" w14:textId="77777777" w:rsidR="00F6202B" w:rsidRDefault="00F6202B" w:rsidP="00F6202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duplicative information from the job aid, that was already included in the trainee handout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73897EA" w14:textId="77777777" w:rsidR="00F6202B" w:rsidRDefault="00F6202B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128D129" w14:textId="77777777" w:rsidR="00F6202B" w:rsidRDefault="00F6202B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5ECF421" w14:textId="77777777" w:rsidR="00F6202B" w:rsidRDefault="00F6202B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E5E4E7D" w14:textId="77777777" w:rsidR="00F6202B" w:rsidRDefault="00F6202B" w:rsidP="00F6202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2F5C33D" w14:textId="77777777" w:rsidR="00F6202B" w:rsidRDefault="00F6202B" w:rsidP="00806EF7">
            <w:pPr>
              <w:jc w:val="center"/>
            </w:pPr>
            <w:r w:rsidRPr="001A4917">
              <w:t>4/2019</w:t>
            </w:r>
          </w:p>
        </w:tc>
      </w:tr>
      <w:tr w:rsidR="005B44E1" w14:paraId="52622BD9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577A082" w14:textId="77777777" w:rsidR="005B44E1" w:rsidRDefault="00B65765" w:rsidP="00F6202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date, </w:t>
            </w:r>
            <w:r w:rsidR="006C3658">
              <w:t>Hyperlinked references, updated references, minor updates to HO regarding DEA/22-73-3</w:t>
            </w:r>
            <w:r>
              <w:t xml:space="preserve"> </w:t>
            </w:r>
            <w:r w:rsidR="006C3658">
              <w:t>no need to attach</w:t>
            </w:r>
            <w:r w:rsidR="00B3246A">
              <w:t>. U</w:t>
            </w:r>
            <w:r>
              <w:t xml:space="preserve">pdated wording slide 9, &amp; associated pages to LP and HO </w:t>
            </w:r>
            <w:r w:rsidR="00B3246A">
              <w:t>small updates to Job aids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9558793" w14:textId="77777777" w:rsidR="005B44E1" w:rsidRDefault="006C3658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13EDEE9" w14:textId="77777777" w:rsidR="005B44E1" w:rsidRDefault="006C3658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3FA2F37" w14:textId="77777777" w:rsidR="005B44E1" w:rsidRDefault="00B3246A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FF22F05" w14:textId="77777777" w:rsidR="005B44E1" w:rsidRDefault="006C3658" w:rsidP="00F6202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902902E" w14:textId="77777777" w:rsidR="005B44E1" w:rsidRPr="001A4917" w:rsidRDefault="006C3658" w:rsidP="00806EF7">
            <w:pPr>
              <w:jc w:val="center"/>
            </w:pPr>
            <w:r>
              <w:t>5/</w:t>
            </w:r>
            <w:r w:rsidR="00D41E1E">
              <w:t>0</w:t>
            </w:r>
            <w:r>
              <w:t>6/2020</w:t>
            </w:r>
          </w:p>
        </w:tc>
      </w:tr>
      <w:tr w:rsidR="00A7332B" w14:paraId="4605DC2A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vMerge w:val="restart"/>
            <w:tcBorders>
              <w:top w:val="single" w:sz="4" w:space="0" w:color="auto"/>
            </w:tcBorders>
            <w:vAlign w:val="center"/>
          </w:tcPr>
          <w:p w14:paraId="1B38F655" w14:textId="77777777" w:rsidR="00A7332B" w:rsidRPr="00D41E1E" w:rsidRDefault="00A7332B" w:rsidP="00D41E1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Change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</w:tcBorders>
          </w:tcPr>
          <w:p w14:paraId="734ECDD4" w14:textId="77777777" w:rsidR="00A7332B" w:rsidRPr="004D6361" w:rsidRDefault="00A7332B" w:rsidP="001543DD">
            <w:pPr>
              <w:pStyle w:val="Heading1"/>
            </w:pPr>
            <w:r>
              <w:t>Pages/PPT # affected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14:paraId="313B2BA3" w14:textId="77777777" w:rsidR="00A7332B" w:rsidRPr="00A31DEE" w:rsidRDefault="00A7332B" w:rsidP="001543DD">
            <w:pPr>
              <w:jc w:val="center"/>
              <w:rPr>
                <w:b/>
                <w:bCs/>
                <w:sz w:val="32"/>
              </w:rPr>
            </w:pPr>
            <w:r w:rsidRPr="005B44E1">
              <w:rPr>
                <w:b/>
                <w:bCs/>
                <w:sz w:val="28"/>
              </w:rPr>
              <w:t>Date of Change</w:t>
            </w:r>
          </w:p>
        </w:tc>
      </w:tr>
      <w:tr w:rsidR="00A7332B" w14:paraId="7B5534B4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vMerge/>
          </w:tcPr>
          <w:p w14:paraId="69DC09D4" w14:textId="77777777" w:rsidR="00A7332B" w:rsidRDefault="00A7332B" w:rsidP="001543D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971EA4D" w14:textId="77777777" w:rsidR="00A7332B" w:rsidRPr="004D6361" w:rsidRDefault="00A7332B" w:rsidP="001543DD">
            <w:pPr>
              <w:pStyle w:val="Heading1"/>
            </w:pPr>
            <w:r>
              <w:t>LP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2364F1B" w14:textId="77777777" w:rsidR="00A7332B" w:rsidRPr="004D6361" w:rsidRDefault="00A7332B" w:rsidP="001543DD">
            <w:pPr>
              <w:pStyle w:val="Heading1"/>
            </w:pPr>
            <w:r>
              <w:t>HO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885B56B" w14:textId="77777777" w:rsidR="00A7332B" w:rsidRPr="004D6361" w:rsidRDefault="00A7332B" w:rsidP="001543DD">
            <w:pPr>
              <w:pStyle w:val="Heading1"/>
            </w:pPr>
            <w:r>
              <w:t>AK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C8DB851" w14:textId="77777777" w:rsidR="00A7332B" w:rsidRPr="004D6361" w:rsidRDefault="00A7332B" w:rsidP="001543DD">
            <w:pPr>
              <w:pStyle w:val="Heading1"/>
            </w:pPr>
            <w:r>
              <w:t>PPT</w:t>
            </w:r>
          </w:p>
        </w:tc>
        <w:tc>
          <w:tcPr>
            <w:tcW w:w="1530" w:type="dxa"/>
            <w:vMerge/>
          </w:tcPr>
          <w:p w14:paraId="03E4CB3A" w14:textId="77777777" w:rsidR="00A7332B" w:rsidRDefault="00A7332B" w:rsidP="001543DD">
            <w:pPr>
              <w:jc w:val="center"/>
            </w:pPr>
          </w:p>
        </w:tc>
      </w:tr>
      <w:tr w:rsidR="005B44E1" w14:paraId="63E8DE97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ED3C5EB" w14:textId="77777777" w:rsidR="005B44E1" w:rsidRDefault="00FF5F90" w:rsidP="00F6202B">
            <w:pPr>
              <w:pStyle w:val="Header"/>
              <w:tabs>
                <w:tab w:val="clear" w:pos="4320"/>
                <w:tab w:val="clear" w:pos="8640"/>
              </w:tabs>
            </w:pPr>
            <w:r>
              <w:t>Spell checked all documents, re-numbered PPT, added title slides and Intro/motivation slide.  Added knowledge checks to LP</w:t>
            </w:r>
            <w:r w:rsidR="00900A28">
              <w:t>.  Updated date of lesson to June 2020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D5C8AD4" w14:textId="77777777" w:rsidR="005B44E1" w:rsidRDefault="00D41E1E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246EBA4" w14:textId="77777777" w:rsidR="005B44E1" w:rsidRDefault="005B44E1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5CAB989" w14:textId="77777777" w:rsidR="005B44E1" w:rsidRDefault="00D41E1E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D3C9723" w14:textId="77777777" w:rsidR="005B44E1" w:rsidRDefault="00D41E1E" w:rsidP="00F6202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87ECF70" w14:textId="77777777" w:rsidR="005B44E1" w:rsidRPr="001A4917" w:rsidRDefault="00FF5F90" w:rsidP="00806EF7">
            <w:pPr>
              <w:jc w:val="center"/>
            </w:pPr>
            <w:r>
              <w:t>6/24/2020</w:t>
            </w:r>
          </w:p>
        </w:tc>
      </w:tr>
      <w:tr w:rsidR="005B44E1" w14:paraId="5018C4EA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7B03E10" w14:textId="77777777" w:rsidR="005B44E1" w:rsidRDefault="00291774" w:rsidP="00F6202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date of lesson to October 2020</w:t>
            </w:r>
            <w:r w:rsidR="00194C7A"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F49EBA4" w14:textId="77777777" w:rsidR="005B44E1" w:rsidRDefault="00D41E1E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1E1C7ED" w14:textId="77777777" w:rsidR="005B44E1" w:rsidRDefault="00D41E1E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DBF7E4E" w14:textId="77777777" w:rsidR="005B44E1" w:rsidRDefault="00D41E1E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65D3A72" w14:textId="77777777" w:rsidR="005B44E1" w:rsidRDefault="00D41E1E" w:rsidP="00F6202B">
            <w:pPr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1980586" w14:textId="77777777" w:rsidR="005B44E1" w:rsidRPr="001A4917" w:rsidRDefault="00291774" w:rsidP="00806EF7">
            <w:pPr>
              <w:jc w:val="center"/>
            </w:pPr>
            <w:r>
              <w:t>10/</w:t>
            </w:r>
            <w:r w:rsidR="00A44B9D">
              <w:t>20</w:t>
            </w:r>
            <w:r>
              <w:t>/2020</w:t>
            </w:r>
          </w:p>
        </w:tc>
      </w:tr>
      <w:tr w:rsidR="00FA372E" w14:paraId="3AFAA7C8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14719AD" w14:textId="77777777" w:rsidR="00FA372E" w:rsidRDefault="00FA372E" w:rsidP="00F6202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knowledge check slides and revised questions to polls.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FB0E56C" w14:textId="77777777" w:rsidR="00FA372E" w:rsidRDefault="00FA372E" w:rsidP="00F6202B">
            <w:pPr>
              <w:jc w:val="center"/>
            </w:pPr>
            <w:r>
              <w:t xml:space="preserve">10, 13, </w:t>
            </w:r>
            <w:r w:rsidR="004072E8">
              <w:t>15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05E6FCC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1F3BFDA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F13C065" w14:textId="77777777" w:rsidR="00FA372E" w:rsidRDefault="004072E8" w:rsidP="00F6202B">
            <w:pPr>
              <w:jc w:val="center"/>
            </w:pPr>
            <w:r>
              <w:t>14, 19, 25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3C8D75C" w14:textId="77777777" w:rsidR="00FA372E" w:rsidRDefault="004072E8" w:rsidP="00806EF7">
            <w:pPr>
              <w:jc w:val="center"/>
            </w:pPr>
            <w:r>
              <w:t>10/20/2020</w:t>
            </w:r>
          </w:p>
        </w:tc>
      </w:tr>
      <w:tr w:rsidR="00FA372E" w14:paraId="65A03ADC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D0388CF" w14:textId="77777777" w:rsidR="00FA372E" w:rsidRDefault="00FA372E" w:rsidP="00F6202B">
            <w:pPr>
              <w:pStyle w:val="Header"/>
              <w:tabs>
                <w:tab w:val="clear" w:pos="4320"/>
                <w:tab w:val="clear" w:pos="8640"/>
              </w:tabs>
            </w:pPr>
            <w:r>
              <w:t>Removed AMA language attachment, since M21-1 and RADL contain updated language.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BA44F48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9824E13" w14:textId="77777777" w:rsidR="00FA372E" w:rsidRDefault="004072E8" w:rsidP="00F6202B">
            <w:pPr>
              <w:jc w:val="center"/>
            </w:pPr>
            <w:r>
              <w:t>27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6FA35B4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7EAE52D" w14:textId="77777777" w:rsidR="00FA372E" w:rsidRDefault="00FA372E" w:rsidP="00F6202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66BE53" w14:textId="77777777" w:rsidR="00FA372E" w:rsidRDefault="004072E8" w:rsidP="00806EF7">
            <w:pPr>
              <w:jc w:val="center"/>
            </w:pPr>
            <w:r>
              <w:t>10/20/2020</w:t>
            </w:r>
          </w:p>
        </w:tc>
      </w:tr>
      <w:tr w:rsidR="00FA372E" w14:paraId="2681A2EE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EFEF96A" w14:textId="77777777" w:rsidR="00FA372E" w:rsidRDefault="00FA372E" w:rsidP="00F6202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Improved LP content to match slides and HO. 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6B33C23" w14:textId="77777777" w:rsidR="00FA372E" w:rsidRDefault="00D41E1E" w:rsidP="00F6202B">
            <w:pPr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516E262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9F79103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982D789" w14:textId="77777777" w:rsidR="00FA372E" w:rsidRDefault="00FA372E" w:rsidP="00F6202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B938C7E" w14:textId="77777777" w:rsidR="00FA372E" w:rsidRDefault="004072E8" w:rsidP="00806EF7">
            <w:pPr>
              <w:jc w:val="center"/>
            </w:pPr>
            <w:r>
              <w:t>10/20/2020</w:t>
            </w:r>
          </w:p>
        </w:tc>
      </w:tr>
      <w:tr w:rsidR="00FA372E" w14:paraId="3D665FE0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654402E" w14:textId="77777777" w:rsidR="00FA372E" w:rsidRDefault="00FA372E" w:rsidP="00F6202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decision review </w:t>
            </w:r>
            <w:r w:rsidR="004072E8">
              <w:t xml:space="preserve">rights </w:t>
            </w:r>
            <w:r>
              <w:t xml:space="preserve">and centralized mail attachment in </w:t>
            </w:r>
            <w:r w:rsidR="004072E8">
              <w:t xml:space="preserve">HO and </w:t>
            </w:r>
            <w:r>
              <w:t>PCGL Master Letter (Job Aid 2).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92EF5A1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9922849" w14:textId="77777777" w:rsidR="00FA372E" w:rsidRDefault="004072E8" w:rsidP="00F6202B">
            <w:pPr>
              <w:jc w:val="center"/>
            </w:pPr>
            <w:r>
              <w:t>6, 7, 20, 21, 25, 26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72049AB" w14:textId="77777777" w:rsidR="00FA372E" w:rsidRDefault="001C347E" w:rsidP="00F6202B">
            <w:pPr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CB6F418" w14:textId="77777777" w:rsidR="00FA372E" w:rsidRDefault="00FA372E" w:rsidP="00F6202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1BF27CB" w14:textId="77777777" w:rsidR="00FA372E" w:rsidRDefault="004072E8" w:rsidP="00806EF7">
            <w:pPr>
              <w:jc w:val="center"/>
            </w:pPr>
            <w:r>
              <w:t>10/20/2020</w:t>
            </w:r>
          </w:p>
        </w:tc>
      </w:tr>
      <w:tr w:rsidR="00FA372E" w14:paraId="6E6E1201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B78F902" w14:textId="77777777" w:rsidR="00FA372E" w:rsidRDefault="00FA372E" w:rsidP="00F6202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AF57308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54AC151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FE6F7E0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7AC00FBB" w14:textId="77777777" w:rsidR="00FA372E" w:rsidRDefault="00FA372E" w:rsidP="00F6202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5288473" w14:textId="77777777" w:rsidR="00FA372E" w:rsidRDefault="00FA372E" w:rsidP="00806EF7">
            <w:pPr>
              <w:jc w:val="center"/>
            </w:pPr>
          </w:p>
        </w:tc>
      </w:tr>
      <w:tr w:rsidR="00FA372E" w14:paraId="6296E691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FB5B597" w14:textId="77777777" w:rsidR="00FA372E" w:rsidRDefault="00FA372E" w:rsidP="00F6202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90413D5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3C79B223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3B3C7CD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304CA35" w14:textId="77777777" w:rsidR="00FA372E" w:rsidRDefault="00FA372E" w:rsidP="00F6202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CE18B7" w14:textId="77777777" w:rsidR="00FA372E" w:rsidRDefault="00FA372E" w:rsidP="00806EF7">
            <w:pPr>
              <w:jc w:val="center"/>
            </w:pPr>
          </w:p>
        </w:tc>
      </w:tr>
      <w:tr w:rsidR="00FA372E" w14:paraId="61653782" w14:textId="77777777" w:rsidTr="00D4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14:paraId="52182A75" w14:textId="77777777" w:rsidR="00FA372E" w:rsidRDefault="00FA372E" w:rsidP="00F6202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421A5EC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9E6F2ED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C023DAC" w14:textId="77777777" w:rsidR="00FA372E" w:rsidRDefault="00FA372E" w:rsidP="00F6202B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D04C595" w14:textId="77777777" w:rsidR="00FA372E" w:rsidRDefault="00FA372E" w:rsidP="00F6202B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B1C8D4B" w14:textId="77777777" w:rsidR="00FA372E" w:rsidRDefault="00FA372E" w:rsidP="00806EF7">
            <w:pPr>
              <w:jc w:val="center"/>
            </w:pPr>
          </w:p>
        </w:tc>
      </w:tr>
    </w:tbl>
    <w:p w14:paraId="030F5816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55F87" w14:textId="77777777" w:rsidR="00791968" w:rsidRDefault="00791968">
      <w:r>
        <w:separator/>
      </w:r>
    </w:p>
  </w:endnote>
  <w:endnote w:type="continuationSeparator" w:id="0">
    <w:p w14:paraId="59064164" w14:textId="77777777" w:rsidR="00791968" w:rsidRDefault="0079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F49E7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57746">
      <w:rPr>
        <w:noProof/>
      </w:rPr>
      <w:t>1</w:t>
    </w:r>
    <w:r>
      <w:fldChar w:fldCharType="end"/>
    </w:r>
    <w:r>
      <w:t xml:space="preserve"> of </w:t>
    </w:r>
    <w:fldSimple w:instr=" NUMPAGES ">
      <w:r w:rsidR="00A577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FAA2B" w14:textId="77777777" w:rsidR="00791968" w:rsidRDefault="00791968">
      <w:r>
        <w:separator/>
      </w:r>
    </w:p>
  </w:footnote>
  <w:footnote w:type="continuationSeparator" w:id="0">
    <w:p w14:paraId="66BCEEEF" w14:textId="77777777" w:rsidR="00791968" w:rsidRDefault="0079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60B5E" w14:textId="77777777" w:rsidR="005B44E1" w:rsidRDefault="001476FD" w:rsidP="005B44E1">
    <w:pPr>
      <w:pStyle w:val="Header"/>
      <w:jc w:val="center"/>
    </w:pPr>
    <w:r>
      <w:t>Compensation Service Training Staff Lesson Material List of Changes (LOC):</w:t>
    </w:r>
  </w:p>
  <w:p w14:paraId="779ECE9E" w14:textId="77777777" w:rsidR="001476FD" w:rsidRPr="005B44E1" w:rsidRDefault="00925999" w:rsidP="005B44E1">
    <w:pPr>
      <w:pStyle w:val="Header"/>
      <w:spacing w:after="240"/>
      <w:jc w:val="center"/>
      <w:rPr>
        <w:bCs/>
      </w:rPr>
    </w:pPr>
    <w:r w:rsidRPr="005B44E1">
      <w:rPr>
        <w:bCs/>
      </w:rPr>
      <w:t xml:space="preserve">(VSR </w:t>
    </w:r>
    <w:r w:rsidR="009205D2">
      <w:rPr>
        <w:bCs/>
      </w:rPr>
      <w:t>VIP Post-D</w:t>
    </w:r>
    <w:r w:rsidRPr="005B44E1">
      <w:rPr>
        <w:bCs/>
      </w:rPr>
      <w:t>) Introduction to Personal Computer Generated Letter (PCGL)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1543DD"/>
    <w:rsid w:val="00194C7A"/>
    <w:rsid w:val="001C347E"/>
    <w:rsid w:val="00220633"/>
    <w:rsid w:val="002431D5"/>
    <w:rsid w:val="00291774"/>
    <w:rsid w:val="003569DC"/>
    <w:rsid w:val="00364CD0"/>
    <w:rsid w:val="0040329C"/>
    <w:rsid w:val="004072E8"/>
    <w:rsid w:val="0041214B"/>
    <w:rsid w:val="00526090"/>
    <w:rsid w:val="005A6B47"/>
    <w:rsid w:val="005B44E1"/>
    <w:rsid w:val="006C3658"/>
    <w:rsid w:val="0072596C"/>
    <w:rsid w:val="00791968"/>
    <w:rsid w:val="00806EF7"/>
    <w:rsid w:val="008D2E25"/>
    <w:rsid w:val="008F210B"/>
    <w:rsid w:val="00900A28"/>
    <w:rsid w:val="009205D2"/>
    <w:rsid w:val="00925999"/>
    <w:rsid w:val="00954C72"/>
    <w:rsid w:val="009C2C09"/>
    <w:rsid w:val="00A1151B"/>
    <w:rsid w:val="00A31DEE"/>
    <w:rsid w:val="00A41BE8"/>
    <w:rsid w:val="00A44B9D"/>
    <w:rsid w:val="00A5383A"/>
    <w:rsid w:val="00A57746"/>
    <w:rsid w:val="00A65556"/>
    <w:rsid w:val="00A6759B"/>
    <w:rsid w:val="00A7332B"/>
    <w:rsid w:val="00AB1D17"/>
    <w:rsid w:val="00AE6908"/>
    <w:rsid w:val="00AF34BA"/>
    <w:rsid w:val="00AF5DB7"/>
    <w:rsid w:val="00B3246A"/>
    <w:rsid w:val="00B65765"/>
    <w:rsid w:val="00C618DF"/>
    <w:rsid w:val="00CD5CD8"/>
    <w:rsid w:val="00D41E1E"/>
    <w:rsid w:val="00D737FD"/>
    <w:rsid w:val="00DA510B"/>
    <w:rsid w:val="00F21249"/>
    <w:rsid w:val="00F6202B"/>
    <w:rsid w:val="00F85233"/>
    <w:rsid w:val="00FA372E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45AF8"/>
  <w15:chartTrackingRefBased/>
  <w15:docId w15:val="{7A0A26F0-8613-4E70-BCBC-FECB1995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F210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B1C0A-8173-4EEC-A534-4FF487DEF8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C02C93-D8B5-4FD8-BD58-5F6BD0E79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555A6-E786-41BC-9E1A-C266A7227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E7421-F37B-4AF8-9A1D-7898FC8A5C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(VSR Challenge) Introduction to Personal Computer Generated Letter (PCGL) List of Changes</vt:lpstr>
    </vt:vector>
  </TitlesOfParts>
  <Company>Veterans Benefits Administration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(VSR Challenge) Introduction to Personal Computer Generated Letter (PCGL) List of Changes</dc:title>
  <dc:subject>VSR</dc:subject>
  <dc:creator>Department of Veterans Affairs, Veterans Benefits Administration, Compensation Service, STAFF</dc:creator>
  <cp:keywords/>
  <cp:lastModifiedBy>Kathy Poole</cp:lastModifiedBy>
  <cp:revision>2</cp:revision>
  <cp:lastPrinted>2010-04-29T12:29:00Z</cp:lastPrinted>
  <dcterms:created xsi:type="dcterms:W3CDTF">2020-10-26T15:16:00Z</dcterms:created>
  <dcterms:modified xsi:type="dcterms:W3CDTF">2020-10-26T15:16:00Z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