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687C45" w14:textId="590961AE" w:rsidR="007A5600" w:rsidRDefault="006D67EE">
      <w:pPr>
        <w:pStyle w:val="VBALessonPlanName"/>
      </w:pPr>
      <w:r>
        <w:t xml:space="preserve">  </w:t>
      </w:r>
      <w:r w:rsidR="007A4ACB">
        <w:rPr>
          <w:color w:val="auto"/>
        </w:rPr>
        <w:t>Introduction to Dependency Development</w:t>
      </w:r>
    </w:p>
    <w:p w14:paraId="4F7461B2" w14:textId="77777777" w:rsidR="007A5600" w:rsidRDefault="007A5600">
      <w:pPr>
        <w:pStyle w:val="VBALessonPlanTitle"/>
        <w:rPr>
          <w:color w:val="auto"/>
        </w:rPr>
      </w:pPr>
      <w:bookmarkStart w:id="0" w:name="_Toc276556863"/>
      <w:r>
        <w:rPr>
          <w:color w:val="auto"/>
        </w:rPr>
        <w:t>Trainee Handout</w:t>
      </w:r>
      <w:bookmarkEnd w:id="0"/>
    </w:p>
    <w:p w14:paraId="3ED4C29B" w14:textId="77777777" w:rsidR="007A5600" w:rsidRDefault="007A5600">
      <w:pPr>
        <w:pStyle w:val="VBATopicHeading1"/>
      </w:pPr>
      <w:bookmarkStart w:id="1" w:name="_Toc276556864"/>
    </w:p>
    <w:p w14:paraId="033A7F17"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762A5378" w14:textId="77777777" w:rsidR="007A5600" w:rsidRDefault="007A5600"/>
    <w:p w14:paraId="348FCCBD" w14:textId="77777777" w:rsidR="0084224B"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70878142" w:history="1">
        <w:r w:rsidR="0084224B" w:rsidRPr="002C1B1F">
          <w:rPr>
            <w:rStyle w:val="Hyperlink"/>
          </w:rPr>
          <w:t>Objectives</w:t>
        </w:r>
        <w:r w:rsidR="0084224B">
          <w:rPr>
            <w:webHidden/>
          </w:rPr>
          <w:tab/>
        </w:r>
        <w:r w:rsidR="0084224B">
          <w:rPr>
            <w:webHidden/>
          </w:rPr>
          <w:fldChar w:fldCharType="begin"/>
        </w:r>
        <w:r w:rsidR="0084224B">
          <w:rPr>
            <w:webHidden/>
          </w:rPr>
          <w:instrText xml:space="preserve"> PAGEREF _Toc470878142 \h </w:instrText>
        </w:r>
        <w:r w:rsidR="0084224B">
          <w:rPr>
            <w:webHidden/>
          </w:rPr>
        </w:r>
        <w:r w:rsidR="0084224B">
          <w:rPr>
            <w:webHidden/>
          </w:rPr>
          <w:fldChar w:fldCharType="separate"/>
        </w:r>
        <w:r w:rsidR="0084224B">
          <w:rPr>
            <w:webHidden/>
          </w:rPr>
          <w:t>2</w:t>
        </w:r>
        <w:r w:rsidR="0084224B">
          <w:rPr>
            <w:webHidden/>
          </w:rPr>
          <w:fldChar w:fldCharType="end"/>
        </w:r>
      </w:hyperlink>
    </w:p>
    <w:p w14:paraId="0BAE3984" w14:textId="77777777" w:rsidR="0084224B" w:rsidRDefault="00BB492F">
      <w:pPr>
        <w:pStyle w:val="TOC1"/>
        <w:rPr>
          <w:rFonts w:asciiTheme="minorHAnsi" w:eastAsiaTheme="minorEastAsia" w:hAnsiTheme="minorHAnsi" w:cstheme="minorBidi"/>
          <w:sz w:val="22"/>
        </w:rPr>
      </w:pPr>
      <w:hyperlink w:anchor="_Toc470878143" w:history="1">
        <w:r w:rsidR="0084224B" w:rsidRPr="002C1B1F">
          <w:rPr>
            <w:rStyle w:val="Hyperlink"/>
          </w:rPr>
          <w:t>References</w:t>
        </w:r>
        <w:r w:rsidR="0084224B">
          <w:rPr>
            <w:webHidden/>
          </w:rPr>
          <w:tab/>
        </w:r>
        <w:r w:rsidR="0084224B">
          <w:rPr>
            <w:webHidden/>
          </w:rPr>
          <w:fldChar w:fldCharType="begin"/>
        </w:r>
        <w:r w:rsidR="0084224B">
          <w:rPr>
            <w:webHidden/>
          </w:rPr>
          <w:instrText xml:space="preserve"> PAGEREF _Toc470878143 \h </w:instrText>
        </w:r>
        <w:r w:rsidR="0084224B">
          <w:rPr>
            <w:webHidden/>
          </w:rPr>
        </w:r>
        <w:r w:rsidR="0084224B">
          <w:rPr>
            <w:webHidden/>
          </w:rPr>
          <w:fldChar w:fldCharType="separate"/>
        </w:r>
        <w:r w:rsidR="0084224B">
          <w:rPr>
            <w:webHidden/>
          </w:rPr>
          <w:t>3</w:t>
        </w:r>
        <w:r w:rsidR="0084224B">
          <w:rPr>
            <w:webHidden/>
          </w:rPr>
          <w:fldChar w:fldCharType="end"/>
        </w:r>
      </w:hyperlink>
    </w:p>
    <w:p w14:paraId="35E1420A" w14:textId="77777777" w:rsidR="0084224B" w:rsidRDefault="00BB492F">
      <w:pPr>
        <w:pStyle w:val="TOC1"/>
        <w:rPr>
          <w:rFonts w:asciiTheme="minorHAnsi" w:eastAsiaTheme="minorEastAsia" w:hAnsiTheme="minorHAnsi" w:cstheme="minorBidi"/>
          <w:sz w:val="22"/>
        </w:rPr>
      </w:pPr>
      <w:hyperlink w:anchor="_Toc470878144" w:history="1">
        <w:r w:rsidR="0084224B" w:rsidRPr="002C1B1F">
          <w:rPr>
            <w:rStyle w:val="Hyperlink"/>
          </w:rPr>
          <w:t>Topic 1: Additional Benefits for Dependents</w:t>
        </w:r>
        <w:r w:rsidR="0084224B">
          <w:rPr>
            <w:webHidden/>
          </w:rPr>
          <w:tab/>
        </w:r>
        <w:r w:rsidR="0084224B">
          <w:rPr>
            <w:webHidden/>
          </w:rPr>
          <w:fldChar w:fldCharType="begin"/>
        </w:r>
        <w:r w:rsidR="0084224B">
          <w:rPr>
            <w:webHidden/>
          </w:rPr>
          <w:instrText xml:space="preserve"> PAGEREF _Toc470878144 \h </w:instrText>
        </w:r>
        <w:r w:rsidR="0084224B">
          <w:rPr>
            <w:webHidden/>
          </w:rPr>
        </w:r>
        <w:r w:rsidR="0084224B">
          <w:rPr>
            <w:webHidden/>
          </w:rPr>
          <w:fldChar w:fldCharType="separate"/>
        </w:r>
        <w:r w:rsidR="0084224B">
          <w:rPr>
            <w:webHidden/>
          </w:rPr>
          <w:t>4</w:t>
        </w:r>
        <w:r w:rsidR="0084224B">
          <w:rPr>
            <w:webHidden/>
          </w:rPr>
          <w:fldChar w:fldCharType="end"/>
        </w:r>
      </w:hyperlink>
    </w:p>
    <w:p w14:paraId="1DAF3F3E" w14:textId="77777777" w:rsidR="0084224B" w:rsidRDefault="00BB492F">
      <w:pPr>
        <w:pStyle w:val="TOC1"/>
        <w:rPr>
          <w:rFonts w:asciiTheme="minorHAnsi" w:eastAsiaTheme="minorEastAsia" w:hAnsiTheme="minorHAnsi" w:cstheme="minorBidi"/>
          <w:sz w:val="22"/>
        </w:rPr>
      </w:pPr>
      <w:hyperlink w:anchor="_Toc470878145" w:history="1">
        <w:r w:rsidR="0084224B" w:rsidRPr="002C1B1F">
          <w:rPr>
            <w:rStyle w:val="Hyperlink"/>
          </w:rPr>
          <w:t>Job Aid</w:t>
        </w:r>
        <w:r w:rsidR="0084224B">
          <w:rPr>
            <w:webHidden/>
          </w:rPr>
          <w:tab/>
        </w:r>
        <w:r w:rsidR="0084224B">
          <w:rPr>
            <w:webHidden/>
          </w:rPr>
          <w:fldChar w:fldCharType="begin"/>
        </w:r>
        <w:r w:rsidR="0084224B">
          <w:rPr>
            <w:webHidden/>
          </w:rPr>
          <w:instrText xml:space="preserve"> PAGEREF _Toc470878145 \h </w:instrText>
        </w:r>
        <w:r w:rsidR="0084224B">
          <w:rPr>
            <w:webHidden/>
          </w:rPr>
        </w:r>
        <w:r w:rsidR="0084224B">
          <w:rPr>
            <w:webHidden/>
          </w:rPr>
          <w:fldChar w:fldCharType="separate"/>
        </w:r>
        <w:r w:rsidR="0084224B">
          <w:rPr>
            <w:webHidden/>
          </w:rPr>
          <w:t>9</w:t>
        </w:r>
        <w:r w:rsidR="0084224B">
          <w:rPr>
            <w:webHidden/>
          </w:rPr>
          <w:fldChar w:fldCharType="end"/>
        </w:r>
      </w:hyperlink>
    </w:p>
    <w:p w14:paraId="6719FD8B" w14:textId="77777777" w:rsidR="0084224B" w:rsidRDefault="00BB492F">
      <w:pPr>
        <w:pStyle w:val="TOC1"/>
        <w:rPr>
          <w:rFonts w:asciiTheme="minorHAnsi" w:eastAsiaTheme="minorEastAsia" w:hAnsiTheme="minorHAnsi" w:cstheme="minorBidi"/>
          <w:sz w:val="22"/>
        </w:rPr>
      </w:pPr>
      <w:hyperlink w:anchor="_Toc470878146" w:history="1">
        <w:r w:rsidR="0084224B" w:rsidRPr="002C1B1F">
          <w:rPr>
            <w:rStyle w:val="Hyperlink"/>
          </w:rPr>
          <w:t>Practical Exercise</w:t>
        </w:r>
        <w:r w:rsidR="0084224B">
          <w:rPr>
            <w:webHidden/>
          </w:rPr>
          <w:tab/>
        </w:r>
        <w:r w:rsidR="0084224B">
          <w:rPr>
            <w:webHidden/>
          </w:rPr>
          <w:fldChar w:fldCharType="begin"/>
        </w:r>
        <w:r w:rsidR="0084224B">
          <w:rPr>
            <w:webHidden/>
          </w:rPr>
          <w:instrText xml:space="preserve"> PAGEREF _Toc470878146 \h </w:instrText>
        </w:r>
        <w:r w:rsidR="0084224B">
          <w:rPr>
            <w:webHidden/>
          </w:rPr>
        </w:r>
        <w:r w:rsidR="0084224B">
          <w:rPr>
            <w:webHidden/>
          </w:rPr>
          <w:fldChar w:fldCharType="separate"/>
        </w:r>
        <w:r w:rsidR="0084224B">
          <w:rPr>
            <w:webHidden/>
          </w:rPr>
          <w:t>11</w:t>
        </w:r>
        <w:r w:rsidR="0084224B">
          <w:rPr>
            <w:webHidden/>
          </w:rPr>
          <w:fldChar w:fldCharType="end"/>
        </w:r>
      </w:hyperlink>
    </w:p>
    <w:p w14:paraId="0B7073C5" w14:textId="77777777" w:rsidR="007A5600" w:rsidRDefault="007A5600">
      <w:pPr>
        <w:pStyle w:val="VBATopicHeading1"/>
        <w:rPr>
          <w:sz w:val="24"/>
        </w:rPr>
      </w:pPr>
      <w:r>
        <w:rPr>
          <w:rStyle w:val="Hyperlink"/>
          <w:bCs/>
          <w:szCs w:val="24"/>
        </w:rPr>
        <w:fldChar w:fldCharType="end"/>
      </w:r>
    </w:p>
    <w:p w14:paraId="7415FAB8" w14:textId="77777777" w:rsidR="007A5600" w:rsidRDefault="007A5600"/>
    <w:p w14:paraId="0A4060DB" w14:textId="77777777" w:rsidR="007A5600" w:rsidRDefault="007A5600"/>
    <w:p w14:paraId="62D05659" w14:textId="77777777" w:rsidR="007A5600" w:rsidRDefault="007A5600"/>
    <w:p w14:paraId="6D8D7549" w14:textId="77777777" w:rsidR="007A5600" w:rsidRDefault="007A5600"/>
    <w:p w14:paraId="66D9735E" w14:textId="77777777" w:rsidR="007A5600" w:rsidRDefault="007A5600"/>
    <w:p w14:paraId="3F2BD51C" w14:textId="77777777" w:rsidR="007A5600" w:rsidRDefault="007A5600"/>
    <w:p w14:paraId="0F9B6599" w14:textId="77777777" w:rsidR="007A5600" w:rsidRDefault="007A5600"/>
    <w:p w14:paraId="57954A90" w14:textId="77777777" w:rsidR="007A5600" w:rsidRDefault="007A5600"/>
    <w:p w14:paraId="155A680E" w14:textId="77777777" w:rsidR="007A5600" w:rsidRDefault="007A5600">
      <w:pPr>
        <w:overflowPunct/>
        <w:autoSpaceDE/>
        <w:autoSpaceDN/>
        <w:adjustRightInd/>
        <w:spacing w:before="0"/>
      </w:pPr>
      <w:r>
        <w:br w:type="page"/>
      </w:r>
    </w:p>
    <w:p w14:paraId="4856B096" w14:textId="77777777" w:rsidR="007A5600" w:rsidRDefault="007A5600">
      <w:pPr>
        <w:pStyle w:val="VBATopicHeading1"/>
      </w:pPr>
      <w:bookmarkStart w:id="2" w:name="_Toc470878142"/>
      <w:bookmarkStart w:id="3" w:name="_Toc269888405"/>
      <w:bookmarkStart w:id="4" w:name="_Toc269888748"/>
      <w:bookmarkStart w:id="5" w:name="_Toc278291133"/>
      <w:r>
        <w:lastRenderedPageBreak/>
        <w:t>Objectives</w:t>
      </w:r>
      <w:bookmarkEnd w:id="2"/>
    </w:p>
    <w:p w14:paraId="4FCC350B" w14:textId="3902368F" w:rsidR="006F73EB" w:rsidRPr="00E9220F" w:rsidRDefault="006F73EB" w:rsidP="006F73EB">
      <w:pPr>
        <w:spacing w:before="100" w:beforeAutospacing="1" w:after="120"/>
        <w:textAlignment w:val="baseline"/>
      </w:pPr>
      <w:r w:rsidRPr="00E9220F">
        <w:t xml:space="preserve">At the end of this lesson, you </w:t>
      </w:r>
      <w:r w:rsidR="00D41F5E">
        <w:t>will be able to:</w:t>
      </w:r>
    </w:p>
    <w:p w14:paraId="139A881A" w14:textId="05EAACE5" w:rsidR="00D41F5E" w:rsidRDefault="00D41F5E" w:rsidP="00945633">
      <w:pPr>
        <w:pStyle w:val="VBAFirstLevelBullet"/>
        <w:numPr>
          <w:ilvl w:val="0"/>
          <w:numId w:val="40"/>
        </w:numPr>
      </w:pPr>
      <w:r>
        <w:t>Describe eligibility requirements for dependency claims</w:t>
      </w:r>
    </w:p>
    <w:p w14:paraId="3C056515" w14:textId="555DEDFA" w:rsidR="00D41F5E" w:rsidRPr="00E9220F" w:rsidRDefault="00D41F5E" w:rsidP="00945633">
      <w:pPr>
        <w:pStyle w:val="VBAFirstLevelBullet"/>
        <w:numPr>
          <w:ilvl w:val="0"/>
          <w:numId w:val="40"/>
        </w:numPr>
      </w:pPr>
      <w:r>
        <w:t>Recognize the requirement to develop dependency claims concurrently with rating claims</w:t>
      </w:r>
    </w:p>
    <w:p w14:paraId="36039DF6" w14:textId="391D574D" w:rsidR="00D41F5E" w:rsidRDefault="00D41F5E" w:rsidP="00945633">
      <w:pPr>
        <w:pStyle w:val="VBAFirstLevelBullet"/>
        <w:numPr>
          <w:ilvl w:val="0"/>
          <w:numId w:val="40"/>
        </w:numPr>
      </w:pPr>
      <w:r>
        <w:t>Identify the information necessary for additional compensation for dependents</w:t>
      </w:r>
    </w:p>
    <w:p w14:paraId="43CFBD36" w14:textId="33F50297" w:rsidR="00D41F5E" w:rsidRDefault="00D41F5E" w:rsidP="00945633">
      <w:pPr>
        <w:pStyle w:val="VBAFirstLevelBullet"/>
        <w:numPr>
          <w:ilvl w:val="0"/>
          <w:numId w:val="40"/>
        </w:numPr>
      </w:pPr>
      <w:r>
        <w:t>Identify missing dependency information and take the appropriate development action</w:t>
      </w:r>
    </w:p>
    <w:p w14:paraId="4434CF51" w14:textId="77777777" w:rsidR="00D41F5E" w:rsidRDefault="00D41F5E" w:rsidP="00945633">
      <w:pPr>
        <w:pStyle w:val="VBAFirstLevelBullet"/>
        <w:numPr>
          <w:ilvl w:val="0"/>
          <w:numId w:val="40"/>
        </w:numPr>
      </w:pPr>
      <w:r>
        <w:t>Prepare the appropriate correspondence to document development actions</w:t>
      </w:r>
    </w:p>
    <w:p w14:paraId="01C96E77" w14:textId="77777777" w:rsidR="000E3279" w:rsidRDefault="000E3279" w:rsidP="000E3279">
      <w:pPr>
        <w:pStyle w:val="VBATopicHeading1"/>
        <w:jc w:val="left"/>
        <w:rPr>
          <w:rFonts w:ascii="Times New Roman" w:hAnsi="Times New Roman"/>
          <w:b w:val="0"/>
          <w:smallCaps w:val="0"/>
          <w:sz w:val="24"/>
          <w:szCs w:val="20"/>
        </w:rPr>
      </w:pPr>
    </w:p>
    <w:p w14:paraId="279F6B60" w14:textId="77777777" w:rsidR="007A5600" w:rsidRDefault="007A5600" w:rsidP="000E3279">
      <w:pPr>
        <w:pStyle w:val="VBATopicHeading1"/>
      </w:pPr>
      <w:r>
        <w:br w:type="page"/>
      </w:r>
      <w:bookmarkStart w:id="6" w:name="_Toc470878143"/>
      <w:r>
        <w:t>References</w:t>
      </w:r>
      <w:bookmarkEnd w:id="6"/>
    </w:p>
    <w:p w14:paraId="29E718CC" w14:textId="77777777" w:rsidR="006F73EB" w:rsidRPr="006F73EB" w:rsidRDefault="006F73EB" w:rsidP="006F73EB"/>
    <w:p w14:paraId="72748B54" w14:textId="77777777" w:rsidR="00D41F5E" w:rsidRPr="0067317D" w:rsidRDefault="00BB492F" w:rsidP="00824B0B">
      <w:pPr>
        <w:pStyle w:val="VBABodyText0"/>
        <w:numPr>
          <w:ilvl w:val="0"/>
          <w:numId w:val="2"/>
        </w:numPr>
        <w:spacing w:after="240"/>
        <w:textAlignment w:val="baseline"/>
      </w:pPr>
      <w:hyperlink r:id="rId12" w:history="1">
        <w:r w:rsidR="00D41F5E" w:rsidRPr="0067317D">
          <w:rPr>
            <w:rStyle w:val="Hyperlink"/>
          </w:rPr>
          <w:t>M21-1, Part III, Subpart i, 3.B Processing Fully Developed Claims (FDCs)</w:t>
        </w:r>
      </w:hyperlink>
    </w:p>
    <w:p w14:paraId="7C120EBF" w14:textId="77777777" w:rsidR="00D41F5E" w:rsidRPr="0067317D" w:rsidRDefault="00BB492F" w:rsidP="00824B0B">
      <w:pPr>
        <w:pStyle w:val="VBABodyText0"/>
        <w:numPr>
          <w:ilvl w:val="0"/>
          <w:numId w:val="2"/>
        </w:numPr>
        <w:spacing w:after="240"/>
        <w:textAlignment w:val="baseline"/>
      </w:pPr>
      <w:hyperlink r:id="rId13" w:history="1">
        <w:r w:rsidR="00D41F5E" w:rsidRPr="0067317D">
          <w:rPr>
            <w:rStyle w:val="Hyperlink"/>
          </w:rPr>
          <w:t>M21-1, Part III, Subpart iii, 1.B Evidence Requested From the Claimant</w:t>
        </w:r>
      </w:hyperlink>
      <w:r w:rsidR="00D41F5E" w:rsidRPr="0067317D">
        <w:t xml:space="preserve"> </w:t>
      </w:r>
    </w:p>
    <w:p w14:paraId="5BCCB1B1" w14:textId="77777777" w:rsidR="00D41F5E" w:rsidRPr="0067317D" w:rsidRDefault="00BB492F" w:rsidP="00824B0B">
      <w:pPr>
        <w:pStyle w:val="VBABodyText0"/>
        <w:numPr>
          <w:ilvl w:val="0"/>
          <w:numId w:val="2"/>
        </w:numPr>
        <w:spacing w:after="240"/>
        <w:textAlignment w:val="baseline"/>
      </w:pPr>
      <w:hyperlink r:id="rId14" w:history="1">
        <w:r w:rsidR="00D41F5E" w:rsidRPr="0067317D">
          <w:rPr>
            <w:rStyle w:val="Hyperlink"/>
          </w:rPr>
          <w:t>M21-1, Part III, Subpart iii, 5.A General Information on Relationship and Dependency</w:t>
        </w:r>
      </w:hyperlink>
    </w:p>
    <w:p w14:paraId="45651BD0" w14:textId="77777777" w:rsidR="007A5600" w:rsidRDefault="007A5600">
      <w:pPr>
        <w:overflowPunct/>
        <w:autoSpaceDE/>
        <w:autoSpaceDN/>
        <w:adjustRightInd/>
        <w:spacing w:before="0"/>
        <w:rPr>
          <w:rFonts w:ascii="Times New Roman Bold" w:hAnsi="Times New Roman Bold"/>
          <w:b/>
          <w:smallCaps/>
          <w:sz w:val="32"/>
          <w:szCs w:val="32"/>
        </w:rPr>
      </w:pPr>
    </w:p>
    <w:bookmarkEnd w:id="3"/>
    <w:bookmarkEnd w:id="4"/>
    <w:bookmarkEnd w:id="5"/>
    <w:p w14:paraId="52E8E316" w14:textId="77777777" w:rsidR="007A5600" w:rsidRDefault="007A5600"/>
    <w:p w14:paraId="4B5CABBE" w14:textId="77777777" w:rsidR="007A5600" w:rsidRDefault="007A5600"/>
    <w:p w14:paraId="3D356F51" w14:textId="77777777" w:rsidR="007A5600" w:rsidRDefault="007A5600"/>
    <w:p w14:paraId="45FC415B" w14:textId="77777777" w:rsidR="007A5600" w:rsidRDefault="007A5600"/>
    <w:p w14:paraId="79640C1C" w14:textId="77777777" w:rsidR="007A5600" w:rsidRDefault="007A5600"/>
    <w:p w14:paraId="0E317607" w14:textId="77777777" w:rsidR="007A5600" w:rsidRDefault="007A5600"/>
    <w:p w14:paraId="1A8994BB" w14:textId="77777777" w:rsidR="007A5600" w:rsidRDefault="007A5600"/>
    <w:p w14:paraId="2B1B8787" w14:textId="77777777" w:rsidR="007A5600" w:rsidRDefault="007A5600"/>
    <w:p w14:paraId="5A2B055B" w14:textId="77777777" w:rsidR="007A5600" w:rsidRDefault="007A5600"/>
    <w:p w14:paraId="3F79608E" w14:textId="77777777" w:rsidR="007A5600" w:rsidRDefault="007A5600"/>
    <w:p w14:paraId="2E7A0207" w14:textId="77777777" w:rsidR="007A5600" w:rsidRDefault="007A5600"/>
    <w:p w14:paraId="19AC833D" w14:textId="77777777" w:rsidR="007A5600" w:rsidRDefault="007A5600">
      <w:pPr>
        <w:overflowPunct/>
        <w:autoSpaceDE/>
        <w:autoSpaceDN/>
        <w:adjustRightInd/>
        <w:spacing w:before="0"/>
        <w:rPr>
          <w:rFonts w:ascii="Times New Roman Bold" w:hAnsi="Times New Roman Bold"/>
          <w:b/>
          <w:smallCaps/>
          <w:color w:val="0070C0"/>
          <w:sz w:val="32"/>
          <w:szCs w:val="32"/>
        </w:rPr>
      </w:pPr>
      <w:r>
        <w:rPr>
          <w:color w:val="0070C0"/>
        </w:rPr>
        <w:br w:type="page"/>
      </w:r>
    </w:p>
    <w:p w14:paraId="0A337396" w14:textId="6CC6B849" w:rsidR="00AA1A39" w:rsidRPr="00EB4F17" w:rsidRDefault="007A5600" w:rsidP="00D90DC8">
      <w:pPr>
        <w:pStyle w:val="VBATopicHeading1"/>
      </w:pPr>
      <w:bookmarkStart w:id="7" w:name="_Toc470878144"/>
      <w:r w:rsidRPr="00EB4F17">
        <w:t xml:space="preserve">Topic 1: </w:t>
      </w:r>
      <w:r w:rsidR="00D11DCA">
        <w:t>Additional Benefits for Dependents</w:t>
      </w:r>
      <w:bookmarkEnd w:id="7"/>
    </w:p>
    <w:p w14:paraId="72E5EC59" w14:textId="11E10BA4" w:rsidR="006D67EE" w:rsidRDefault="006D67EE" w:rsidP="006D67EE">
      <w:pPr>
        <w:overflowPunct/>
        <w:autoSpaceDE/>
        <w:autoSpaceDN/>
        <w:adjustRightInd/>
        <w:spacing w:before="100" w:beforeAutospacing="1" w:after="100" w:afterAutospacing="1"/>
        <w:rPr>
          <w:szCs w:val="24"/>
        </w:rPr>
      </w:pPr>
      <w:r w:rsidRPr="006D67EE">
        <w:rPr>
          <w:szCs w:val="24"/>
        </w:rPr>
        <w:t>Establishing an individual relationship to a Veter</w:t>
      </w:r>
      <w:r w:rsidR="005F25C8">
        <w:rPr>
          <w:szCs w:val="24"/>
        </w:rPr>
        <w:t>an</w:t>
      </w:r>
      <w:r w:rsidRPr="006D67EE">
        <w:rPr>
          <w:szCs w:val="24"/>
        </w:rPr>
        <w:t xml:space="preserve"> is critical in </w:t>
      </w:r>
      <w:r w:rsidR="005F25C8">
        <w:rPr>
          <w:szCs w:val="24"/>
        </w:rPr>
        <w:t>determining</w:t>
      </w:r>
      <w:r w:rsidRPr="006D67EE">
        <w:rPr>
          <w:szCs w:val="24"/>
        </w:rPr>
        <w:t xml:space="preserve"> benefits because the Department of Veterans Affairs (VA) may pay additional disability compensation to a Veteran for his/her dependent(s) if the Veteran has a combined disability rating of at least 30 percent</w:t>
      </w:r>
      <w:r w:rsidR="00945633">
        <w:rPr>
          <w:szCs w:val="24"/>
        </w:rPr>
        <w:t>.</w:t>
      </w:r>
    </w:p>
    <w:p w14:paraId="79A90EA3" w14:textId="6804D76A" w:rsidR="006D67EE" w:rsidRPr="006D67EE" w:rsidRDefault="006D67EE" w:rsidP="006D67EE">
      <w:pPr>
        <w:overflowPunct/>
        <w:autoSpaceDE/>
        <w:autoSpaceDN/>
        <w:adjustRightInd/>
        <w:spacing w:before="100" w:beforeAutospacing="1" w:after="100" w:afterAutospacing="1"/>
        <w:rPr>
          <w:szCs w:val="24"/>
        </w:rPr>
      </w:pPr>
      <w:r>
        <w:rPr>
          <w:szCs w:val="24"/>
        </w:rPr>
        <w:t xml:space="preserve">Qualifying </w:t>
      </w:r>
      <w:r w:rsidR="005F25C8">
        <w:rPr>
          <w:szCs w:val="24"/>
        </w:rPr>
        <w:t>dependents</w:t>
      </w:r>
      <w:r>
        <w:rPr>
          <w:szCs w:val="24"/>
        </w:rPr>
        <w:t xml:space="preserve"> include </w:t>
      </w:r>
      <w:r w:rsidR="005F25C8">
        <w:rPr>
          <w:szCs w:val="24"/>
        </w:rPr>
        <w:t>Veteran’s</w:t>
      </w:r>
      <w:r>
        <w:rPr>
          <w:szCs w:val="24"/>
        </w:rPr>
        <w:t xml:space="preserve"> spouse, </w:t>
      </w:r>
      <w:r w:rsidR="005F25C8">
        <w:rPr>
          <w:szCs w:val="24"/>
        </w:rPr>
        <w:t>child</w:t>
      </w:r>
      <w:r>
        <w:rPr>
          <w:szCs w:val="24"/>
        </w:rPr>
        <w:t xml:space="preserve"> and/or parent.</w:t>
      </w:r>
    </w:p>
    <w:p w14:paraId="086239E0" w14:textId="0536D912" w:rsidR="00975461" w:rsidRPr="006D67EE" w:rsidRDefault="006D67EE">
      <w:pPr>
        <w:pStyle w:val="VBASubHeading1"/>
        <w:spacing w:before="0"/>
        <w:rPr>
          <w:b/>
          <w:bCs/>
          <w:i w:val="0"/>
        </w:rPr>
      </w:pPr>
      <w:r w:rsidRPr="006D67EE">
        <w:rPr>
          <w:b/>
          <w:bCs/>
          <w:i w:val="0"/>
        </w:rPr>
        <w:t xml:space="preserve">Initial Dependency </w:t>
      </w:r>
      <w:r w:rsidR="005F25C8" w:rsidRPr="006D67EE">
        <w:rPr>
          <w:b/>
          <w:bCs/>
          <w:i w:val="0"/>
        </w:rPr>
        <w:t>Development</w:t>
      </w:r>
    </w:p>
    <w:p w14:paraId="3B52EB17" w14:textId="37339692" w:rsidR="006D67EE" w:rsidRPr="005F25C8" w:rsidRDefault="006D67EE" w:rsidP="006D67EE">
      <w:pPr>
        <w:overflowPunct/>
        <w:autoSpaceDE/>
        <w:autoSpaceDN/>
        <w:adjustRightInd/>
        <w:spacing w:before="75"/>
        <w:rPr>
          <w:b/>
          <w:szCs w:val="24"/>
        </w:rPr>
      </w:pPr>
      <w:r w:rsidRPr="006D67EE">
        <w:rPr>
          <w:szCs w:val="24"/>
        </w:rPr>
        <w:t xml:space="preserve">The existence of dependents is </w:t>
      </w:r>
      <w:r w:rsidRPr="006D67EE">
        <w:rPr>
          <w:b/>
          <w:bCs/>
          <w:i/>
          <w:iCs/>
          <w:szCs w:val="24"/>
        </w:rPr>
        <w:t>not</w:t>
      </w:r>
      <w:r w:rsidRPr="006D67EE">
        <w:rPr>
          <w:szCs w:val="24"/>
        </w:rPr>
        <w:t xml:space="preserve"> a factor in determining entitleme</w:t>
      </w:r>
      <w:r w:rsidR="009B5050">
        <w:rPr>
          <w:szCs w:val="24"/>
        </w:rPr>
        <w:t xml:space="preserve">nt to disability compensation. </w:t>
      </w:r>
      <w:r w:rsidRPr="006D67EE">
        <w:rPr>
          <w:szCs w:val="24"/>
        </w:rPr>
        <w:t xml:space="preserve">Nevertheless, in order to ensure a Veteran receives all the benefits to which he/she is entitled in a timely manner, undertake any development necessary to establish entitlement to additional compensation for dependents </w:t>
      </w:r>
      <w:r w:rsidRPr="005F25C8">
        <w:rPr>
          <w:b/>
          <w:szCs w:val="24"/>
        </w:rPr>
        <w:t>during the initial development phase of claims processing upon receipt of</w:t>
      </w:r>
    </w:p>
    <w:p w14:paraId="7711AB57" w14:textId="77777777" w:rsidR="006D67EE" w:rsidRPr="006D67EE" w:rsidRDefault="006D67EE" w:rsidP="001A75EE">
      <w:pPr>
        <w:numPr>
          <w:ilvl w:val="0"/>
          <w:numId w:val="36"/>
        </w:numPr>
        <w:overflowPunct/>
        <w:autoSpaceDE/>
        <w:autoSpaceDN/>
        <w:adjustRightInd/>
        <w:spacing w:before="100" w:beforeAutospacing="1" w:after="100" w:afterAutospacing="1"/>
        <w:rPr>
          <w:szCs w:val="24"/>
        </w:rPr>
      </w:pPr>
      <w:r w:rsidRPr="006D67EE">
        <w:rPr>
          <w:szCs w:val="24"/>
        </w:rPr>
        <w:t>an original or reopened claim for disability compensation, or</w:t>
      </w:r>
    </w:p>
    <w:p w14:paraId="7BE72E93" w14:textId="77777777" w:rsidR="006D67EE" w:rsidRPr="006D67EE" w:rsidRDefault="006D67EE" w:rsidP="001A75EE">
      <w:pPr>
        <w:numPr>
          <w:ilvl w:val="0"/>
          <w:numId w:val="36"/>
        </w:numPr>
        <w:overflowPunct/>
        <w:autoSpaceDE/>
        <w:autoSpaceDN/>
        <w:adjustRightInd/>
        <w:spacing w:before="100" w:beforeAutospacing="1" w:after="100" w:afterAutospacing="1"/>
        <w:rPr>
          <w:szCs w:val="24"/>
        </w:rPr>
      </w:pPr>
      <w:r w:rsidRPr="006D67EE">
        <w:rPr>
          <w:szCs w:val="24"/>
        </w:rPr>
        <w:t>a claim for increased disability compensation </w:t>
      </w:r>
    </w:p>
    <w:p w14:paraId="6EF2B4E9" w14:textId="77777777" w:rsidR="006D67EE" w:rsidRDefault="006D67EE" w:rsidP="006D67EE">
      <w:pPr>
        <w:overflowPunct/>
        <w:autoSpaceDE/>
        <w:autoSpaceDN/>
        <w:adjustRightInd/>
        <w:spacing w:before="100" w:beforeAutospacing="1" w:after="100" w:afterAutospacing="1"/>
        <w:rPr>
          <w:szCs w:val="24"/>
        </w:rPr>
      </w:pPr>
      <w:r w:rsidRPr="006D67EE">
        <w:rPr>
          <w:szCs w:val="24"/>
        </w:rPr>
        <w:t xml:space="preserve">The upfront development referenced in the above paragraph must be undertaken, even if the Veteran’s combined disability rating is currently less than 30 percent, </w:t>
      </w:r>
      <w:r w:rsidRPr="006D67EE">
        <w:rPr>
          <w:b/>
          <w:bCs/>
          <w:i/>
          <w:iCs/>
          <w:szCs w:val="24"/>
        </w:rPr>
        <w:t>unless</w:t>
      </w:r>
      <w:r w:rsidRPr="006D67EE">
        <w:rPr>
          <w:szCs w:val="24"/>
        </w:rPr>
        <w:t xml:space="preserve"> there is no reasonable possibility that a favorable decision on the Veteran’s claim will result in the assignment of a combined disability rating of at least 30 percent.</w:t>
      </w:r>
    </w:p>
    <w:p w14:paraId="7013440E" w14:textId="47428E9B" w:rsidR="00B70DBB" w:rsidRDefault="00B70DBB" w:rsidP="006D67EE">
      <w:pPr>
        <w:overflowPunct/>
        <w:autoSpaceDE/>
        <w:autoSpaceDN/>
        <w:adjustRightInd/>
        <w:spacing w:before="100" w:beforeAutospacing="1" w:after="100" w:afterAutospacing="1"/>
        <w:rPr>
          <w:szCs w:val="24"/>
        </w:rPr>
      </w:pPr>
      <w:r>
        <w:rPr>
          <w:szCs w:val="24"/>
        </w:rPr>
        <w:t xml:space="preserve">When additional information is needed, </w:t>
      </w:r>
      <w:r w:rsidR="00B43EDB">
        <w:rPr>
          <w:szCs w:val="24"/>
        </w:rPr>
        <w:t xml:space="preserve">the VSR must telephone the claimant for the purpose of obtaining the missing information. However, if the claimant cannot be reached, </w:t>
      </w:r>
      <w:r w:rsidR="005E20D6">
        <w:rPr>
          <w:szCs w:val="24"/>
        </w:rPr>
        <w:t>create a letter in V</w:t>
      </w:r>
      <w:r w:rsidR="005F25C8">
        <w:rPr>
          <w:szCs w:val="24"/>
        </w:rPr>
        <w:t>BMS</w:t>
      </w:r>
      <w:r w:rsidR="005E20D6">
        <w:rPr>
          <w:szCs w:val="24"/>
        </w:rPr>
        <w:t xml:space="preserve"> that request</w:t>
      </w:r>
      <w:r w:rsidR="00B43EDB">
        <w:rPr>
          <w:szCs w:val="24"/>
        </w:rPr>
        <w:t>s</w:t>
      </w:r>
      <w:r w:rsidR="005E20D6">
        <w:rPr>
          <w:szCs w:val="24"/>
        </w:rPr>
        <w:t xml:space="preserve"> the missing information/evidence that VA requires in order to </w:t>
      </w:r>
      <w:r w:rsidR="005F25C8">
        <w:rPr>
          <w:szCs w:val="24"/>
        </w:rPr>
        <w:t>recognize</w:t>
      </w:r>
      <w:r w:rsidR="005E20D6">
        <w:rPr>
          <w:szCs w:val="24"/>
        </w:rPr>
        <w:t xml:space="preserve"> an individual as a Veteran’s dependent. </w:t>
      </w:r>
    </w:p>
    <w:p w14:paraId="2E26BF34" w14:textId="56C9BA53" w:rsidR="005E20D6" w:rsidRDefault="005E20D6" w:rsidP="006D67EE">
      <w:pPr>
        <w:overflowPunct/>
        <w:autoSpaceDE/>
        <w:autoSpaceDN/>
        <w:adjustRightInd/>
        <w:spacing w:before="100" w:beforeAutospacing="1" w:after="100" w:afterAutospacing="1"/>
        <w:rPr>
          <w:szCs w:val="24"/>
        </w:rPr>
      </w:pPr>
      <w:r>
        <w:rPr>
          <w:szCs w:val="24"/>
        </w:rPr>
        <w:t xml:space="preserve">If a claimant lacks status as the </w:t>
      </w:r>
      <w:r w:rsidR="001A3E4E">
        <w:rPr>
          <w:szCs w:val="24"/>
        </w:rPr>
        <w:t>depe</w:t>
      </w:r>
      <w:r>
        <w:rPr>
          <w:szCs w:val="24"/>
        </w:rPr>
        <w:t>ndent of a Veteran for VA purposes, deny his/her claim without further development</w:t>
      </w:r>
      <w:r w:rsidR="00D41F5E">
        <w:rPr>
          <w:szCs w:val="24"/>
        </w:rPr>
        <w:t>.</w:t>
      </w:r>
    </w:p>
    <w:p w14:paraId="585E7A66" w14:textId="77777777" w:rsidR="00AA1A39" w:rsidRDefault="00AA1A39">
      <w:pPr>
        <w:pStyle w:val="VBASubHeading1"/>
        <w:spacing w:before="0"/>
        <w:rPr>
          <w:bCs/>
          <w:i w:val="0"/>
        </w:rPr>
      </w:pPr>
    </w:p>
    <w:p w14:paraId="3B8A91D1" w14:textId="77777777" w:rsidR="00DD7745" w:rsidRDefault="00B43EDB">
      <w:pPr>
        <w:pStyle w:val="VBASubHeading1"/>
        <w:spacing w:before="0"/>
        <w:rPr>
          <w:b/>
          <w:bCs/>
          <w:i w:val="0"/>
        </w:rPr>
      </w:pPr>
      <w:r w:rsidRPr="00A80C9D">
        <w:rPr>
          <w:b/>
          <w:bCs/>
          <w:i w:val="0"/>
        </w:rPr>
        <w:t>Acceptable Methods of establishing Relationships or Dependency</w:t>
      </w:r>
    </w:p>
    <w:p w14:paraId="4E08D4F1" w14:textId="77777777" w:rsidR="00A80C9D" w:rsidRPr="00A80C9D" w:rsidRDefault="00A80C9D">
      <w:pPr>
        <w:pStyle w:val="VBASubHeading1"/>
        <w:spacing w:before="0"/>
        <w:rPr>
          <w:b/>
          <w:bCs/>
          <w:i w:val="0"/>
        </w:rPr>
      </w:pPr>
    </w:p>
    <w:p w14:paraId="770A9D16" w14:textId="77DC67F7" w:rsidR="00DD7745" w:rsidRDefault="00DD7745">
      <w:pPr>
        <w:pStyle w:val="VBASubHeading1"/>
        <w:spacing w:before="0"/>
        <w:rPr>
          <w:bCs/>
          <w:i w:val="0"/>
        </w:rPr>
      </w:pPr>
      <w:r>
        <w:rPr>
          <w:bCs/>
          <w:i w:val="0"/>
        </w:rPr>
        <w:t>Effective March 24, 2015, requests to add a dependent must be filed</w:t>
      </w:r>
      <w:r w:rsidR="00E35E0A">
        <w:rPr>
          <w:bCs/>
          <w:i w:val="0"/>
        </w:rPr>
        <w:t xml:space="preserve"> on one of the </w:t>
      </w:r>
      <w:r w:rsidR="005F25C8">
        <w:rPr>
          <w:bCs/>
          <w:i w:val="0"/>
        </w:rPr>
        <w:t>prescribed</w:t>
      </w:r>
      <w:r w:rsidR="00E35E0A">
        <w:rPr>
          <w:bCs/>
          <w:i w:val="0"/>
        </w:rPr>
        <w:t xml:space="preserve"> forms: </w:t>
      </w:r>
    </w:p>
    <w:p w14:paraId="6D393AE4" w14:textId="69C5C280" w:rsidR="00DD7745" w:rsidRPr="00DD7745" w:rsidRDefault="00DD7745" w:rsidP="00824B0B">
      <w:pPr>
        <w:pStyle w:val="ListParagraph"/>
        <w:numPr>
          <w:ilvl w:val="1"/>
          <w:numId w:val="4"/>
        </w:numPr>
        <w:tabs>
          <w:tab w:val="left" w:pos="173"/>
          <w:tab w:val="left" w:pos="360"/>
        </w:tabs>
        <w:textAlignment w:val="baseline"/>
      </w:pPr>
      <w:r w:rsidRPr="00DD7745">
        <w:t xml:space="preserve">21-526, </w:t>
      </w:r>
      <w:r w:rsidRPr="00DD7745">
        <w:rPr>
          <w:i/>
          <w:iCs/>
        </w:rPr>
        <w:t>Application for Disability Compensation and Related Compensation Benefits</w:t>
      </w:r>
    </w:p>
    <w:p w14:paraId="4D71DE47" w14:textId="77777777" w:rsidR="00DD7745" w:rsidRPr="00DD7745" w:rsidRDefault="00DD7745" w:rsidP="00824B0B">
      <w:pPr>
        <w:pStyle w:val="ListParagraph"/>
        <w:numPr>
          <w:ilvl w:val="1"/>
          <w:numId w:val="4"/>
        </w:numPr>
        <w:tabs>
          <w:tab w:val="left" w:pos="173"/>
          <w:tab w:val="left" w:pos="360"/>
        </w:tabs>
        <w:textAlignment w:val="baseline"/>
      </w:pPr>
      <w:r w:rsidRPr="00DD7745">
        <w:t xml:space="preserve">21-686c, </w:t>
      </w:r>
      <w:r w:rsidRPr="00DD7745">
        <w:rPr>
          <w:i/>
          <w:iCs/>
        </w:rPr>
        <w:t>Declaration of Status of Dependents</w:t>
      </w:r>
    </w:p>
    <w:p w14:paraId="246919E5" w14:textId="77777777" w:rsidR="00DD7745" w:rsidRPr="00DD7745" w:rsidRDefault="00DD7745" w:rsidP="00824B0B">
      <w:pPr>
        <w:pStyle w:val="ListParagraph"/>
        <w:numPr>
          <w:ilvl w:val="1"/>
          <w:numId w:val="4"/>
        </w:numPr>
        <w:tabs>
          <w:tab w:val="left" w:pos="173"/>
          <w:tab w:val="left" w:pos="360"/>
        </w:tabs>
        <w:textAlignment w:val="baseline"/>
      </w:pPr>
      <w:r w:rsidRPr="00DD7745">
        <w:t xml:space="preserve">21-674, </w:t>
      </w:r>
      <w:r w:rsidRPr="00DD7745">
        <w:rPr>
          <w:i/>
          <w:iCs/>
        </w:rPr>
        <w:t>Request for Approval of School Attendance</w:t>
      </w:r>
    </w:p>
    <w:p w14:paraId="6F132055" w14:textId="77777777" w:rsidR="00DD7745" w:rsidRPr="00DD7745" w:rsidRDefault="00DD7745" w:rsidP="00824B0B">
      <w:pPr>
        <w:pStyle w:val="ListParagraph"/>
        <w:numPr>
          <w:ilvl w:val="1"/>
          <w:numId w:val="4"/>
        </w:numPr>
        <w:tabs>
          <w:tab w:val="left" w:pos="173"/>
          <w:tab w:val="left" w:pos="360"/>
        </w:tabs>
        <w:textAlignment w:val="baseline"/>
      </w:pPr>
      <w:r w:rsidRPr="00DD7745">
        <w:t xml:space="preserve">21-0538, </w:t>
      </w:r>
      <w:r w:rsidRPr="00DD7745">
        <w:rPr>
          <w:i/>
          <w:iCs/>
        </w:rPr>
        <w:t>Status of Dependents Questionnaire</w:t>
      </w:r>
    </w:p>
    <w:p w14:paraId="4BCC5B48" w14:textId="77777777" w:rsidR="00DD7745" w:rsidRPr="00DD7745" w:rsidRDefault="00DD7745" w:rsidP="0093248F">
      <w:pPr>
        <w:pStyle w:val="ListParagraph"/>
        <w:tabs>
          <w:tab w:val="left" w:pos="173"/>
          <w:tab w:val="left" w:pos="360"/>
        </w:tabs>
        <w:ind w:left="1440"/>
        <w:textAlignment w:val="baseline"/>
      </w:pPr>
    </w:p>
    <w:p w14:paraId="79D6C37A" w14:textId="77777777" w:rsidR="0093248F" w:rsidRDefault="0093248F">
      <w:pPr>
        <w:pStyle w:val="VBASubHeading1"/>
        <w:spacing w:before="0"/>
        <w:rPr>
          <w:bCs/>
          <w:i w:val="0"/>
        </w:rPr>
      </w:pPr>
    </w:p>
    <w:p w14:paraId="44B83608" w14:textId="77777777" w:rsidR="00D41F5E" w:rsidRDefault="00D41F5E">
      <w:pPr>
        <w:pStyle w:val="VBASubHeading1"/>
        <w:spacing w:before="0"/>
        <w:rPr>
          <w:bCs/>
          <w:i w:val="0"/>
        </w:rPr>
      </w:pPr>
    </w:p>
    <w:p w14:paraId="00C55C4A" w14:textId="2B6BD83B" w:rsidR="00E56AD2" w:rsidRPr="00E56AD2" w:rsidRDefault="00E56AD2" w:rsidP="00E56AD2">
      <w:pPr>
        <w:pStyle w:val="VBASubHeading1"/>
        <w:spacing w:before="0"/>
        <w:rPr>
          <w:bCs/>
          <w:i w:val="0"/>
        </w:rPr>
      </w:pPr>
      <w:r w:rsidRPr="00E56AD2">
        <w:rPr>
          <w:b/>
          <w:bCs/>
          <w:i w:val="0"/>
        </w:rPr>
        <w:t xml:space="preserve">NOTE: </w:t>
      </w:r>
      <w:r w:rsidRPr="00E56AD2">
        <w:rPr>
          <w:bCs/>
          <w:i w:val="0"/>
        </w:rPr>
        <w:t xml:space="preserve">If the request to add dependents is not on the prescribed form, attempt to call the veteran for the purpose of completing the required form. If you are unable to reach the Veteran, document the phone call with a note in VBMS, and send a development letter requesting the veteran to complete the form. </w:t>
      </w:r>
    </w:p>
    <w:p w14:paraId="3AF8C526" w14:textId="77777777" w:rsidR="00E56AD2" w:rsidRDefault="00E56AD2">
      <w:pPr>
        <w:pStyle w:val="VBASubHeading1"/>
        <w:spacing w:before="0"/>
        <w:rPr>
          <w:b/>
          <w:bCs/>
          <w:iCs/>
          <w:szCs w:val="24"/>
        </w:rPr>
      </w:pPr>
    </w:p>
    <w:p w14:paraId="13FDF8FE" w14:textId="75C976DC" w:rsidR="00D41F5E" w:rsidRPr="001A75EE" w:rsidRDefault="00D41F5E">
      <w:pPr>
        <w:pStyle w:val="VBASubHeading1"/>
        <w:spacing w:before="0"/>
        <w:rPr>
          <w:i w:val="0"/>
          <w:szCs w:val="24"/>
        </w:rPr>
      </w:pPr>
      <w:r w:rsidRPr="001A75EE">
        <w:rPr>
          <w:b/>
          <w:bCs/>
          <w:iCs/>
          <w:szCs w:val="24"/>
        </w:rPr>
        <w:t>Important</w:t>
      </w:r>
      <w:r w:rsidR="009B5050">
        <w:rPr>
          <w:i w:val="0"/>
          <w:szCs w:val="24"/>
        </w:rPr>
        <w:t>: </w:t>
      </w:r>
      <w:r w:rsidRPr="001A75EE">
        <w:rPr>
          <w:i w:val="0"/>
          <w:szCs w:val="24"/>
        </w:rPr>
        <w:t xml:space="preserve">A Veteran may use </w:t>
      </w:r>
      <w:hyperlink r:id="rId15" w:tgtFrame="_blank" w:history="1">
        <w:r w:rsidRPr="001A75EE">
          <w:rPr>
            <w:i w:val="0"/>
            <w:iCs/>
            <w:szCs w:val="24"/>
          </w:rPr>
          <w:t>VA Form 21-0538</w:t>
        </w:r>
      </w:hyperlink>
      <w:r w:rsidRPr="001A75EE">
        <w:rPr>
          <w:i w:val="0"/>
          <w:szCs w:val="24"/>
        </w:rPr>
        <w:t xml:space="preserve">, to </w:t>
      </w:r>
      <w:r w:rsidRPr="001A75EE">
        <w:rPr>
          <w:b/>
          <w:bCs/>
          <w:iCs/>
          <w:szCs w:val="24"/>
        </w:rPr>
        <w:t>initiate</w:t>
      </w:r>
      <w:r w:rsidRPr="001A75EE">
        <w:rPr>
          <w:i w:val="0"/>
          <w:szCs w:val="24"/>
        </w:rPr>
        <w:t xml:space="preserve"> the process of adding a spouse to his/her award. However, this form contains no sections wherein the Veteran may provide his/her marital history or the marital history of his/her spouse. Without this information, VA cannot determine whether the Veteran and his/her spouse are free to marry. Accordingly, a Veteran in this case must ultimately provide the information contained in </w:t>
      </w:r>
      <w:hyperlink r:id="rId16" w:tgtFrame="_blank" w:history="1">
        <w:r w:rsidRPr="001A75EE">
          <w:rPr>
            <w:i w:val="0"/>
            <w:iCs/>
            <w:szCs w:val="24"/>
          </w:rPr>
          <w:t>VA Form 21-686c</w:t>
        </w:r>
        <w:r w:rsidRPr="001A75EE">
          <w:rPr>
            <w:i w:val="0"/>
            <w:szCs w:val="24"/>
          </w:rPr>
          <w:t xml:space="preserve"> </w:t>
        </w:r>
      </w:hyperlink>
      <w:r w:rsidRPr="001A75EE">
        <w:rPr>
          <w:i w:val="0"/>
          <w:szCs w:val="24"/>
        </w:rPr>
        <w:t> </w:t>
      </w:r>
      <w:r w:rsidRPr="001A75EE">
        <w:rPr>
          <w:b/>
          <w:bCs/>
          <w:iCs/>
          <w:szCs w:val="24"/>
        </w:rPr>
        <w:t>in addition to</w:t>
      </w:r>
      <w:r w:rsidRPr="001A75EE">
        <w:rPr>
          <w:i w:val="0"/>
          <w:szCs w:val="24"/>
        </w:rPr>
        <w:t xml:space="preserve"> the </w:t>
      </w:r>
      <w:hyperlink r:id="rId17" w:tgtFrame="_blank" w:history="1">
        <w:r w:rsidRPr="001A75EE">
          <w:rPr>
            <w:i w:val="0"/>
            <w:iCs/>
            <w:szCs w:val="24"/>
          </w:rPr>
          <w:t>VA Form 21-0538</w:t>
        </w:r>
      </w:hyperlink>
      <w:r w:rsidRPr="001A75EE">
        <w:rPr>
          <w:i w:val="0"/>
          <w:szCs w:val="24"/>
        </w:rPr>
        <w:t>. In accordance with</w:t>
      </w:r>
      <w:r w:rsidR="00903228">
        <w:rPr>
          <w:i w:val="0"/>
          <w:szCs w:val="24"/>
        </w:rPr>
        <w:t xml:space="preserve"> </w:t>
      </w:r>
      <w:hyperlink r:id="rId18" w:history="1">
        <w:r w:rsidR="00903228" w:rsidRPr="00903228">
          <w:rPr>
            <w:rStyle w:val="Hyperlink"/>
            <w:i w:val="0"/>
            <w:szCs w:val="24"/>
          </w:rPr>
          <w:t>M21-1 Part III, Subpart iii, 5. A.4.h</w:t>
        </w:r>
      </w:hyperlink>
      <w:r w:rsidRPr="001A75EE">
        <w:rPr>
          <w:i w:val="0"/>
          <w:color w:val="0000FF"/>
          <w:szCs w:val="24"/>
          <w:u w:val="single"/>
        </w:rPr>
        <w:t>,</w:t>
      </w:r>
      <w:r w:rsidRPr="001A75EE">
        <w:rPr>
          <w:i w:val="0"/>
          <w:szCs w:val="24"/>
        </w:rPr>
        <w:t xml:space="preserve"> this information may be obtained through a phone call to the Veteran.</w:t>
      </w:r>
    </w:p>
    <w:p w14:paraId="69FDAEDD" w14:textId="77777777" w:rsidR="00D41F5E" w:rsidRDefault="00D41F5E">
      <w:pPr>
        <w:pStyle w:val="VBASubHeading1"/>
        <w:spacing w:before="0"/>
        <w:rPr>
          <w:bCs/>
          <w:i w:val="0"/>
        </w:rPr>
      </w:pPr>
    </w:p>
    <w:p w14:paraId="3F1615DB" w14:textId="77777777" w:rsidR="0093248F" w:rsidRPr="00DD7745" w:rsidRDefault="0093248F" w:rsidP="0093248F">
      <w:pPr>
        <w:pStyle w:val="VBABodyText0"/>
        <w:rPr>
          <w:b/>
        </w:rPr>
      </w:pPr>
      <w:r w:rsidRPr="00DD7745">
        <w:rPr>
          <w:b/>
        </w:rPr>
        <w:t>Substantially Complete Claim</w:t>
      </w:r>
    </w:p>
    <w:p w14:paraId="4D515A2F" w14:textId="5C6F99AC" w:rsidR="0093248F" w:rsidRPr="005C43BB" w:rsidRDefault="0093248F" w:rsidP="0093248F">
      <w:pPr>
        <w:overflowPunct/>
        <w:autoSpaceDE/>
        <w:autoSpaceDN/>
        <w:adjustRightInd/>
        <w:spacing w:before="75"/>
        <w:rPr>
          <w:szCs w:val="24"/>
        </w:rPr>
      </w:pPr>
      <w:r w:rsidRPr="005C43BB">
        <w:rPr>
          <w:szCs w:val="24"/>
        </w:rPr>
        <w:t>The form a claimant uses to initiate the process of adding a dependent to his/her award must be “substantially complete,” which means it must</w:t>
      </w:r>
      <w:r w:rsidR="00E35E0A">
        <w:rPr>
          <w:szCs w:val="24"/>
        </w:rPr>
        <w:t>:</w:t>
      </w:r>
    </w:p>
    <w:p w14:paraId="44FD9EEE" w14:textId="543BAE64" w:rsidR="0093248F" w:rsidRPr="005C43BB" w:rsidRDefault="00E35E0A" w:rsidP="00824B0B">
      <w:pPr>
        <w:numPr>
          <w:ilvl w:val="0"/>
          <w:numId w:val="5"/>
        </w:numPr>
        <w:overflowPunct/>
        <w:autoSpaceDE/>
        <w:autoSpaceDN/>
        <w:adjustRightInd/>
        <w:spacing w:before="100" w:beforeAutospacing="1" w:after="100" w:afterAutospacing="1"/>
        <w:rPr>
          <w:szCs w:val="24"/>
        </w:rPr>
      </w:pPr>
      <w:r>
        <w:rPr>
          <w:szCs w:val="24"/>
        </w:rPr>
        <w:t>B</w:t>
      </w:r>
      <w:r w:rsidR="0093248F" w:rsidRPr="005C43BB">
        <w:rPr>
          <w:szCs w:val="24"/>
        </w:rPr>
        <w:t>ear the claimant’s signature</w:t>
      </w:r>
    </w:p>
    <w:p w14:paraId="50C6F2D7" w14:textId="1A5C9E43" w:rsidR="0093248F" w:rsidRPr="005C43BB" w:rsidRDefault="00E35E0A" w:rsidP="00824B0B">
      <w:pPr>
        <w:numPr>
          <w:ilvl w:val="0"/>
          <w:numId w:val="5"/>
        </w:numPr>
        <w:overflowPunct/>
        <w:autoSpaceDE/>
        <w:autoSpaceDN/>
        <w:adjustRightInd/>
        <w:spacing w:before="100" w:beforeAutospacing="1" w:after="100" w:afterAutospacing="1"/>
        <w:rPr>
          <w:szCs w:val="24"/>
        </w:rPr>
      </w:pPr>
      <w:r>
        <w:rPr>
          <w:szCs w:val="24"/>
        </w:rPr>
        <w:t>P</w:t>
      </w:r>
      <w:r w:rsidR="0093248F" w:rsidRPr="005C43BB">
        <w:rPr>
          <w:szCs w:val="24"/>
        </w:rPr>
        <w:t>rovide the claimant’s name and relationship to the Veteran, if applicable, and</w:t>
      </w:r>
    </w:p>
    <w:p w14:paraId="7B5F0EE6" w14:textId="48989210" w:rsidR="0093248F" w:rsidRPr="005C43BB" w:rsidRDefault="00E35E0A" w:rsidP="00824B0B">
      <w:pPr>
        <w:numPr>
          <w:ilvl w:val="0"/>
          <w:numId w:val="5"/>
        </w:numPr>
        <w:overflowPunct/>
        <w:autoSpaceDE/>
        <w:autoSpaceDN/>
        <w:adjustRightInd/>
        <w:spacing w:before="100" w:beforeAutospacing="1" w:after="100" w:afterAutospacing="1"/>
        <w:rPr>
          <w:szCs w:val="24"/>
        </w:rPr>
      </w:pPr>
      <w:r>
        <w:rPr>
          <w:szCs w:val="24"/>
        </w:rPr>
        <w:t>C</w:t>
      </w:r>
      <w:r w:rsidR="0093248F" w:rsidRPr="005C43BB">
        <w:rPr>
          <w:szCs w:val="24"/>
        </w:rPr>
        <w:t>ontain enough information to identify the benefit the claimant is seeking. </w:t>
      </w:r>
    </w:p>
    <w:p w14:paraId="08CB83DF" w14:textId="77777777" w:rsidR="0093248F" w:rsidRDefault="0093248F" w:rsidP="0093248F">
      <w:pPr>
        <w:overflowPunct/>
        <w:autoSpaceDE/>
        <w:autoSpaceDN/>
        <w:adjustRightInd/>
        <w:spacing w:before="0"/>
        <w:rPr>
          <w:szCs w:val="24"/>
        </w:rPr>
      </w:pPr>
      <w:r w:rsidRPr="005C43BB">
        <w:rPr>
          <w:szCs w:val="24"/>
        </w:rPr>
        <w:t>A form may be substantially complete but fail to provide all the evidence/information VA requires to add a dependent to a claimant’s award.</w:t>
      </w:r>
    </w:p>
    <w:p w14:paraId="028EAE4C" w14:textId="77777777" w:rsidR="0093248F" w:rsidRDefault="0093248F">
      <w:pPr>
        <w:pStyle w:val="VBASubHeading1"/>
        <w:spacing w:before="0"/>
        <w:rPr>
          <w:bCs/>
          <w:i w:val="0"/>
        </w:rPr>
      </w:pPr>
    </w:p>
    <w:p w14:paraId="7A59047B" w14:textId="46DB1AA0" w:rsidR="00D41F5E" w:rsidRDefault="00D41F5E" w:rsidP="00D41F5E">
      <w:pPr>
        <w:pStyle w:val="VBABodyText0"/>
        <w:rPr>
          <w:b/>
        </w:rPr>
      </w:pPr>
      <w:r>
        <w:rPr>
          <w:b/>
        </w:rPr>
        <w:t>End Product and Contention</w:t>
      </w:r>
    </w:p>
    <w:p w14:paraId="7B09ED22" w14:textId="77777777" w:rsidR="00D41F5E" w:rsidRPr="00DD7745" w:rsidRDefault="00D41F5E" w:rsidP="00D41F5E">
      <w:pPr>
        <w:pStyle w:val="VBABodyText0"/>
        <w:rPr>
          <w:b/>
        </w:rPr>
      </w:pPr>
    </w:p>
    <w:p w14:paraId="442C567D" w14:textId="77777777" w:rsidR="00D41F5E" w:rsidRPr="00D41F5E" w:rsidRDefault="00D41F5E" w:rsidP="00D41F5E">
      <w:pPr>
        <w:overflowPunct/>
        <w:autoSpaceDE/>
        <w:autoSpaceDN/>
        <w:adjustRightInd/>
        <w:spacing w:before="0"/>
        <w:rPr>
          <w:szCs w:val="24"/>
        </w:rPr>
      </w:pPr>
      <w:r w:rsidRPr="00D41F5E">
        <w:rPr>
          <w:szCs w:val="24"/>
        </w:rPr>
        <w:t xml:space="preserve">Do not establish an independent EP if associated with an initial claim for compensation. If we receive the initial claim (110, 010) and the claim for dependency on the same day, do not establish a separate EP 130. </w:t>
      </w:r>
    </w:p>
    <w:p w14:paraId="73FECD1A" w14:textId="77777777" w:rsidR="00D41F5E" w:rsidRPr="00D41F5E" w:rsidRDefault="00D41F5E" w:rsidP="00D41F5E">
      <w:pPr>
        <w:overflowPunct/>
        <w:autoSpaceDE/>
        <w:autoSpaceDN/>
        <w:adjustRightInd/>
        <w:spacing w:before="0"/>
        <w:rPr>
          <w:szCs w:val="24"/>
        </w:rPr>
      </w:pPr>
    </w:p>
    <w:p w14:paraId="110F5A88" w14:textId="2B3AEFCC" w:rsidR="00D41F5E" w:rsidRPr="00D41F5E" w:rsidRDefault="00903228" w:rsidP="00D41F5E">
      <w:pPr>
        <w:overflowPunct/>
        <w:autoSpaceDE/>
        <w:autoSpaceDN/>
        <w:adjustRightInd/>
        <w:spacing w:before="0"/>
        <w:rPr>
          <w:szCs w:val="24"/>
        </w:rPr>
      </w:pPr>
      <w:r>
        <w:rPr>
          <w:szCs w:val="24"/>
        </w:rPr>
        <w:t>E</w:t>
      </w:r>
      <w:r w:rsidR="00D41F5E" w:rsidRPr="00D41F5E">
        <w:rPr>
          <w:szCs w:val="24"/>
        </w:rPr>
        <w:t xml:space="preserve">stablish an EP 130 if the claim has been received in conjunction with or while an EP 020 is pending. </w:t>
      </w:r>
    </w:p>
    <w:p w14:paraId="5EF41CD4" w14:textId="77777777" w:rsidR="00D41F5E" w:rsidRDefault="00D41F5E" w:rsidP="00D41F5E">
      <w:pPr>
        <w:overflowPunct/>
        <w:autoSpaceDE/>
        <w:autoSpaceDN/>
        <w:adjustRightInd/>
        <w:spacing w:before="0"/>
        <w:rPr>
          <w:szCs w:val="24"/>
        </w:rPr>
      </w:pPr>
    </w:p>
    <w:p w14:paraId="3E7FAB39" w14:textId="668248F6" w:rsidR="00D41F5E" w:rsidRDefault="00D41F5E" w:rsidP="00D41F5E">
      <w:pPr>
        <w:overflowPunct/>
        <w:autoSpaceDE/>
        <w:autoSpaceDN/>
        <w:adjustRightInd/>
        <w:spacing w:before="0"/>
        <w:rPr>
          <w:szCs w:val="24"/>
        </w:rPr>
      </w:pPr>
      <w:r>
        <w:rPr>
          <w:szCs w:val="24"/>
        </w:rPr>
        <w:t>An</w:t>
      </w:r>
      <w:r w:rsidRPr="00D41F5E">
        <w:rPr>
          <w:szCs w:val="24"/>
        </w:rPr>
        <w:t xml:space="preserve"> individual contention must be added in VBMS for reach dependent:</w:t>
      </w:r>
    </w:p>
    <w:p w14:paraId="2F35F46A" w14:textId="77777777" w:rsidR="00D41F5E" w:rsidRPr="00D41F5E" w:rsidRDefault="00D41F5E" w:rsidP="00D41F5E">
      <w:pPr>
        <w:overflowPunct/>
        <w:autoSpaceDE/>
        <w:autoSpaceDN/>
        <w:adjustRightInd/>
        <w:spacing w:before="0"/>
        <w:rPr>
          <w:szCs w:val="24"/>
        </w:rPr>
      </w:pPr>
    </w:p>
    <w:p w14:paraId="42D889B1" w14:textId="77777777" w:rsidR="00D41F5E" w:rsidRPr="00D41F5E" w:rsidRDefault="00D41F5E" w:rsidP="00824B0B">
      <w:pPr>
        <w:numPr>
          <w:ilvl w:val="0"/>
          <w:numId w:val="14"/>
        </w:numPr>
        <w:overflowPunct/>
        <w:autoSpaceDE/>
        <w:autoSpaceDN/>
        <w:adjustRightInd/>
        <w:spacing w:before="0"/>
        <w:textAlignment w:val="baseline"/>
        <w:rPr>
          <w:szCs w:val="24"/>
        </w:rPr>
      </w:pPr>
      <w:r w:rsidRPr="00D41F5E">
        <w:rPr>
          <w:szCs w:val="24"/>
        </w:rPr>
        <w:t>Example: Dependency claim for Karen, Spouse</w:t>
      </w:r>
    </w:p>
    <w:p w14:paraId="082718EE" w14:textId="77777777" w:rsidR="00D41F5E" w:rsidRDefault="00D41F5E" w:rsidP="00824B0B">
      <w:pPr>
        <w:numPr>
          <w:ilvl w:val="0"/>
          <w:numId w:val="14"/>
        </w:numPr>
        <w:overflowPunct/>
        <w:autoSpaceDE/>
        <w:autoSpaceDN/>
        <w:adjustRightInd/>
        <w:spacing w:before="0"/>
        <w:textAlignment w:val="baseline"/>
        <w:rPr>
          <w:szCs w:val="24"/>
        </w:rPr>
      </w:pPr>
      <w:r w:rsidRPr="00D41F5E">
        <w:rPr>
          <w:szCs w:val="24"/>
        </w:rPr>
        <w:t>Example: Dependency claim for Christina, child</w:t>
      </w:r>
    </w:p>
    <w:p w14:paraId="43EE4154" w14:textId="77777777" w:rsidR="00D41F5E" w:rsidRDefault="00D41F5E" w:rsidP="00D41F5E">
      <w:pPr>
        <w:overflowPunct/>
        <w:autoSpaceDE/>
        <w:autoSpaceDN/>
        <w:adjustRightInd/>
        <w:spacing w:before="0"/>
        <w:textAlignment w:val="baseline"/>
        <w:rPr>
          <w:szCs w:val="24"/>
        </w:rPr>
      </w:pPr>
    </w:p>
    <w:p w14:paraId="6353145E" w14:textId="77777777" w:rsidR="00E56AD2" w:rsidRDefault="00E56AD2" w:rsidP="00D41F5E">
      <w:pPr>
        <w:overflowPunct/>
        <w:autoSpaceDE/>
        <w:autoSpaceDN/>
        <w:adjustRightInd/>
        <w:spacing w:before="0"/>
        <w:textAlignment w:val="baseline"/>
        <w:rPr>
          <w:szCs w:val="24"/>
        </w:rPr>
      </w:pPr>
    </w:p>
    <w:p w14:paraId="05413830" w14:textId="77777777" w:rsidR="00E56AD2" w:rsidRDefault="00E56AD2" w:rsidP="00D41F5E">
      <w:pPr>
        <w:overflowPunct/>
        <w:autoSpaceDE/>
        <w:autoSpaceDN/>
        <w:adjustRightInd/>
        <w:spacing w:before="0"/>
        <w:textAlignment w:val="baseline"/>
        <w:rPr>
          <w:szCs w:val="24"/>
        </w:rPr>
      </w:pPr>
    </w:p>
    <w:p w14:paraId="32153B57" w14:textId="77777777" w:rsidR="00E56AD2" w:rsidRDefault="00E56AD2" w:rsidP="00D41F5E">
      <w:pPr>
        <w:overflowPunct/>
        <w:autoSpaceDE/>
        <w:autoSpaceDN/>
        <w:adjustRightInd/>
        <w:spacing w:before="0"/>
        <w:textAlignment w:val="baseline"/>
        <w:rPr>
          <w:szCs w:val="24"/>
        </w:rPr>
      </w:pPr>
    </w:p>
    <w:p w14:paraId="73925165" w14:textId="77777777" w:rsidR="00E56AD2" w:rsidRDefault="00E56AD2" w:rsidP="00D41F5E">
      <w:pPr>
        <w:overflowPunct/>
        <w:autoSpaceDE/>
        <w:autoSpaceDN/>
        <w:adjustRightInd/>
        <w:spacing w:before="0"/>
        <w:textAlignment w:val="baseline"/>
        <w:rPr>
          <w:szCs w:val="24"/>
        </w:rPr>
      </w:pPr>
    </w:p>
    <w:p w14:paraId="4F4972E5" w14:textId="77777777" w:rsidR="00E56AD2" w:rsidRDefault="00E56AD2" w:rsidP="00D41F5E">
      <w:pPr>
        <w:overflowPunct/>
        <w:autoSpaceDE/>
        <w:autoSpaceDN/>
        <w:adjustRightInd/>
        <w:spacing w:before="0"/>
        <w:textAlignment w:val="baseline"/>
        <w:rPr>
          <w:szCs w:val="24"/>
        </w:rPr>
      </w:pPr>
    </w:p>
    <w:p w14:paraId="250BF165" w14:textId="479DD4C6" w:rsidR="00D41F5E" w:rsidRDefault="00D41F5E" w:rsidP="00D41F5E">
      <w:pPr>
        <w:pStyle w:val="VBASubHeading1"/>
        <w:spacing w:before="0"/>
        <w:rPr>
          <w:b/>
          <w:bCs/>
          <w:i w:val="0"/>
        </w:rPr>
      </w:pPr>
      <w:r>
        <w:rPr>
          <w:b/>
          <w:bCs/>
          <w:i w:val="0"/>
        </w:rPr>
        <w:t>VA Form 21-686c, Declaration of Status of Dependents</w:t>
      </w:r>
    </w:p>
    <w:p w14:paraId="4FF00FE0" w14:textId="77777777" w:rsidR="00D41F5E" w:rsidRDefault="00D41F5E" w:rsidP="00D41F5E">
      <w:pPr>
        <w:pStyle w:val="VBASubHeading1"/>
        <w:spacing w:before="0"/>
        <w:rPr>
          <w:b/>
          <w:bCs/>
          <w:i w:val="0"/>
        </w:rPr>
      </w:pPr>
    </w:p>
    <w:p w14:paraId="0CF885F3" w14:textId="15DCF8E3" w:rsidR="00D41F5E" w:rsidRPr="00D41F5E" w:rsidRDefault="00D41F5E" w:rsidP="00D41F5E">
      <w:pPr>
        <w:pStyle w:val="VBASubHeading1"/>
        <w:spacing w:before="0"/>
        <w:rPr>
          <w:bCs/>
          <w:i w:val="0"/>
        </w:rPr>
      </w:pPr>
      <w:r w:rsidRPr="00D41F5E">
        <w:rPr>
          <w:bCs/>
          <w:i w:val="0"/>
        </w:rPr>
        <w:t xml:space="preserve">The VA Form 21-686c, Declaration of Status of Dependents is the primary form used to collect the appropriate </w:t>
      </w:r>
      <w:r w:rsidR="005F25C8" w:rsidRPr="00D41F5E">
        <w:rPr>
          <w:bCs/>
          <w:i w:val="0"/>
        </w:rPr>
        <w:t>information</w:t>
      </w:r>
      <w:r w:rsidRPr="00D41F5E">
        <w:rPr>
          <w:bCs/>
          <w:i w:val="0"/>
        </w:rPr>
        <w:t xml:space="preserve"> that is needed to establish</w:t>
      </w:r>
      <w:r>
        <w:rPr>
          <w:bCs/>
          <w:i w:val="0"/>
        </w:rPr>
        <w:t xml:space="preserve"> dependency relationship. </w:t>
      </w:r>
      <w:r w:rsidR="006C4229">
        <w:rPr>
          <w:bCs/>
          <w:i w:val="0"/>
        </w:rPr>
        <w:t>By reviewing the completed VA Form 21-686c is must be determined if additional forms or development may be required.</w:t>
      </w:r>
    </w:p>
    <w:p w14:paraId="32B99F85" w14:textId="77777777" w:rsidR="0093248F" w:rsidRDefault="0093248F">
      <w:pPr>
        <w:pStyle w:val="VBASubHeading1"/>
        <w:spacing w:before="0"/>
        <w:rPr>
          <w:bCs/>
          <w:i w:val="0"/>
        </w:rPr>
      </w:pPr>
    </w:p>
    <w:p w14:paraId="213FBE09" w14:textId="54F79205" w:rsidR="006C4229" w:rsidRPr="005F25C8" w:rsidRDefault="006C4229">
      <w:pPr>
        <w:pStyle w:val="VBASubHeading1"/>
        <w:spacing w:before="0"/>
        <w:rPr>
          <w:b/>
          <w:bCs/>
          <w:i w:val="0"/>
        </w:rPr>
      </w:pPr>
      <w:r w:rsidRPr="005F25C8">
        <w:rPr>
          <w:b/>
          <w:bCs/>
          <w:i w:val="0"/>
        </w:rPr>
        <w:t xml:space="preserve">The </w:t>
      </w:r>
      <w:r w:rsidR="005F25C8">
        <w:rPr>
          <w:b/>
          <w:bCs/>
          <w:i w:val="0"/>
        </w:rPr>
        <w:t xml:space="preserve">following </w:t>
      </w:r>
      <w:r w:rsidRPr="005F25C8">
        <w:rPr>
          <w:b/>
          <w:bCs/>
          <w:i w:val="0"/>
        </w:rPr>
        <w:t>information</w:t>
      </w:r>
      <w:r w:rsidR="005F25C8" w:rsidRPr="005F25C8">
        <w:rPr>
          <w:b/>
          <w:i w:val="0"/>
        </w:rPr>
        <w:t xml:space="preserve"> </w:t>
      </w:r>
      <w:r w:rsidR="005F25C8">
        <w:rPr>
          <w:b/>
          <w:i w:val="0"/>
        </w:rPr>
        <w:t xml:space="preserve">is </w:t>
      </w:r>
      <w:r w:rsidR="005F25C8" w:rsidRPr="005F25C8">
        <w:rPr>
          <w:b/>
          <w:i w:val="0"/>
        </w:rPr>
        <w:t>required to establish a spouse</w:t>
      </w:r>
      <w:r w:rsidRPr="005F25C8">
        <w:rPr>
          <w:b/>
          <w:bCs/>
          <w:i w:val="0"/>
        </w:rPr>
        <w:t>:</w:t>
      </w:r>
    </w:p>
    <w:p w14:paraId="6E17C7FB" w14:textId="77777777" w:rsidR="005F25C8" w:rsidRDefault="005F25C8">
      <w:pPr>
        <w:pStyle w:val="VBASubHeading1"/>
        <w:spacing w:before="0"/>
        <w:rPr>
          <w:b/>
          <w:bCs/>
          <w:i w:val="0"/>
        </w:rPr>
      </w:pPr>
    </w:p>
    <w:p w14:paraId="2EE962FB" w14:textId="0BC9DEDD" w:rsidR="006C4229" w:rsidRPr="006C4229" w:rsidRDefault="006C4229" w:rsidP="005F25C8">
      <w:pPr>
        <w:numPr>
          <w:ilvl w:val="0"/>
          <w:numId w:val="23"/>
        </w:numPr>
        <w:spacing w:before="0"/>
        <w:textAlignment w:val="baseline"/>
        <w:rPr>
          <w:szCs w:val="24"/>
        </w:rPr>
      </w:pPr>
      <w:r w:rsidRPr="006C4229">
        <w:rPr>
          <w:szCs w:val="24"/>
        </w:rPr>
        <w:t xml:space="preserve">Name (if the only the first name, assume the last name is the last name of the </w:t>
      </w:r>
      <w:r w:rsidR="009B5050">
        <w:rPr>
          <w:szCs w:val="24"/>
        </w:rPr>
        <w:t>V</w:t>
      </w:r>
      <w:r w:rsidRPr="006C4229">
        <w:rPr>
          <w:szCs w:val="24"/>
        </w:rPr>
        <w:t>eteran)</w:t>
      </w:r>
    </w:p>
    <w:p w14:paraId="4A86F766" w14:textId="77777777" w:rsidR="006C4229" w:rsidRPr="006C4229" w:rsidRDefault="006C4229" w:rsidP="005F25C8">
      <w:pPr>
        <w:numPr>
          <w:ilvl w:val="0"/>
          <w:numId w:val="23"/>
        </w:numPr>
        <w:spacing w:before="0"/>
        <w:textAlignment w:val="baseline"/>
        <w:rPr>
          <w:szCs w:val="24"/>
        </w:rPr>
      </w:pPr>
      <w:r w:rsidRPr="006C4229">
        <w:rPr>
          <w:szCs w:val="24"/>
        </w:rPr>
        <w:t>Date of birth</w:t>
      </w:r>
    </w:p>
    <w:p w14:paraId="36CDD115" w14:textId="77777777" w:rsidR="006C4229" w:rsidRPr="006C4229" w:rsidRDefault="006C4229" w:rsidP="005F25C8">
      <w:pPr>
        <w:numPr>
          <w:ilvl w:val="0"/>
          <w:numId w:val="23"/>
        </w:numPr>
        <w:spacing w:before="0"/>
        <w:textAlignment w:val="baseline"/>
        <w:rPr>
          <w:szCs w:val="24"/>
        </w:rPr>
      </w:pPr>
      <w:r w:rsidRPr="006C4229">
        <w:rPr>
          <w:szCs w:val="24"/>
        </w:rPr>
        <w:t>Social Security Number</w:t>
      </w:r>
    </w:p>
    <w:p w14:paraId="10DAE1FB" w14:textId="77777777" w:rsidR="006C4229" w:rsidRPr="006C4229" w:rsidRDefault="006C4229" w:rsidP="005F25C8">
      <w:pPr>
        <w:numPr>
          <w:ilvl w:val="0"/>
          <w:numId w:val="23"/>
        </w:numPr>
        <w:spacing w:before="0"/>
        <w:textAlignment w:val="baseline"/>
        <w:rPr>
          <w:szCs w:val="24"/>
        </w:rPr>
      </w:pPr>
      <w:r w:rsidRPr="006C4229">
        <w:rPr>
          <w:szCs w:val="24"/>
        </w:rPr>
        <w:t xml:space="preserve">Date of the marriage </w:t>
      </w:r>
    </w:p>
    <w:p w14:paraId="381C1B5F" w14:textId="77777777" w:rsidR="006C4229" w:rsidRPr="006C4229" w:rsidRDefault="006C4229" w:rsidP="00824B0B">
      <w:pPr>
        <w:numPr>
          <w:ilvl w:val="1"/>
          <w:numId w:val="12"/>
        </w:numPr>
        <w:spacing w:before="0"/>
        <w:textAlignment w:val="baseline"/>
        <w:rPr>
          <w:szCs w:val="24"/>
        </w:rPr>
      </w:pPr>
      <w:r w:rsidRPr="006C4229">
        <w:rPr>
          <w:szCs w:val="24"/>
        </w:rPr>
        <w:t>Month and Year</w:t>
      </w:r>
    </w:p>
    <w:p w14:paraId="2952E667" w14:textId="77777777" w:rsidR="006C4229" w:rsidRPr="006C4229" w:rsidRDefault="006C4229" w:rsidP="00824B0B">
      <w:pPr>
        <w:numPr>
          <w:ilvl w:val="1"/>
          <w:numId w:val="12"/>
        </w:numPr>
        <w:spacing w:before="0"/>
        <w:textAlignment w:val="baseline"/>
        <w:rPr>
          <w:szCs w:val="24"/>
        </w:rPr>
      </w:pPr>
      <w:r w:rsidRPr="006C4229">
        <w:rPr>
          <w:szCs w:val="24"/>
        </w:rPr>
        <w:t>City and State</w:t>
      </w:r>
    </w:p>
    <w:p w14:paraId="6C5DBD8E" w14:textId="3A923A88" w:rsidR="006C4229" w:rsidRPr="006C4229" w:rsidRDefault="006C4229" w:rsidP="006C4229">
      <w:pPr>
        <w:overflowPunct/>
        <w:autoSpaceDE/>
        <w:autoSpaceDN/>
        <w:adjustRightInd/>
        <w:spacing w:before="100" w:beforeAutospacing="1" w:after="100" w:afterAutospacing="1"/>
        <w:rPr>
          <w:szCs w:val="24"/>
        </w:rPr>
      </w:pPr>
      <w:r w:rsidRPr="006C4229">
        <w:rPr>
          <w:szCs w:val="24"/>
        </w:rPr>
        <w:t xml:space="preserve">Important to note: </w:t>
      </w:r>
      <w:r w:rsidR="00DC5FE7">
        <w:rPr>
          <w:szCs w:val="24"/>
        </w:rPr>
        <w:t>If the city is well-</w:t>
      </w:r>
      <w:bookmarkStart w:id="8" w:name="_GoBack"/>
      <w:bookmarkEnd w:id="8"/>
      <w:r w:rsidR="009B5050" w:rsidRPr="009B5050">
        <w:rPr>
          <w:szCs w:val="24"/>
        </w:rPr>
        <w:t>known, the state is not required.</w:t>
      </w:r>
    </w:p>
    <w:p w14:paraId="633DDD01" w14:textId="2C84F3B0" w:rsidR="006C4229" w:rsidRPr="006C4229" w:rsidRDefault="005F25C8" w:rsidP="006C4229">
      <w:pPr>
        <w:overflowPunct/>
        <w:autoSpaceDE/>
        <w:autoSpaceDN/>
        <w:adjustRightInd/>
        <w:spacing w:before="100" w:beforeAutospacing="1" w:after="100" w:afterAutospacing="1"/>
        <w:rPr>
          <w:szCs w:val="24"/>
        </w:rPr>
      </w:pPr>
      <w:r>
        <w:rPr>
          <w:szCs w:val="24"/>
        </w:rPr>
        <w:t>The following exception applies:</w:t>
      </w:r>
    </w:p>
    <w:p w14:paraId="57546945" w14:textId="77777777" w:rsidR="006C4229" w:rsidRPr="006C4229" w:rsidRDefault="006C4229" w:rsidP="006C4229">
      <w:pPr>
        <w:overflowPunct/>
        <w:autoSpaceDE/>
        <w:autoSpaceDN/>
        <w:adjustRightInd/>
        <w:spacing w:before="100" w:beforeAutospacing="1" w:after="100" w:afterAutospacing="1"/>
        <w:rPr>
          <w:szCs w:val="24"/>
        </w:rPr>
      </w:pPr>
      <w:r w:rsidRPr="006C4229">
        <w:rPr>
          <w:szCs w:val="24"/>
        </w:rPr>
        <w:t>Completion of block 6 and 8 on VA Form 21-686c, “How many times have you been married?” is optional.</w:t>
      </w:r>
    </w:p>
    <w:p w14:paraId="20A061B8" w14:textId="5C576A36" w:rsidR="006C4229" w:rsidRDefault="006C4229" w:rsidP="006C4229">
      <w:pPr>
        <w:pStyle w:val="VBASubHeading1"/>
        <w:spacing w:before="0"/>
        <w:rPr>
          <w:b/>
          <w:bCs/>
          <w:i w:val="0"/>
        </w:rPr>
      </w:pPr>
      <w:r w:rsidRPr="006C4229">
        <w:rPr>
          <w:i w:val="0"/>
          <w:szCs w:val="24"/>
        </w:rPr>
        <w:t>If a beneficiary or claimant enters a number in blocks 6 or 8 that does not match the number of marriages listed in block 7 and 9 contact the claimant for verification.</w:t>
      </w:r>
    </w:p>
    <w:p w14:paraId="256A1332" w14:textId="77777777" w:rsidR="006C4229" w:rsidRDefault="006C4229">
      <w:pPr>
        <w:pStyle w:val="VBASubHeading1"/>
        <w:spacing w:before="0"/>
        <w:rPr>
          <w:b/>
          <w:bCs/>
          <w:i w:val="0"/>
        </w:rPr>
      </w:pPr>
    </w:p>
    <w:p w14:paraId="76BEDBA0" w14:textId="46734059" w:rsidR="006C4229" w:rsidRDefault="006C4229" w:rsidP="006C4229">
      <w:pPr>
        <w:pStyle w:val="VBASubHeading1"/>
        <w:spacing w:before="0"/>
        <w:rPr>
          <w:b/>
          <w:bCs/>
          <w:i w:val="0"/>
        </w:rPr>
      </w:pPr>
      <w:r>
        <w:rPr>
          <w:b/>
          <w:bCs/>
          <w:i w:val="0"/>
        </w:rPr>
        <w:t xml:space="preserve">The </w:t>
      </w:r>
      <w:r w:rsidR="00F24628">
        <w:rPr>
          <w:b/>
          <w:bCs/>
          <w:i w:val="0"/>
        </w:rPr>
        <w:t xml:space="preserve">following </w:t>
      </w:r>
      <w:r>
        <w:rPr>
          <w:b/>
          <w:bCs/>
          <w:i w:val="0"/>
        </w:rPr>
        <w:t xml:space="preserve">information </w:t>
      </w:r>
      <w:r w:rsidR="005F25C8">
        <w:rPr>
          <w:b/>
          <w:bCs/>
          <w:i w:val="0"/>
        </w:rPr>
        <w:t>is required to establish a child</w:t>
      </w:r>
      <w:r>
        <w:rPr>
          <w:b/>
          <w:bCs/>
          <w:i w:val="0"/>
        </w:rPr>
        <w:t>:</w:t>
      </w:r>
    </w:p>
    <w:p w14:paraId="2AF86D85" w14:textId="77777777" w:rsidR="005F25C8" w:rsidRDefault="005F25C8" w:rsidP="006C4229">
      <w:pPr>
        <w:pStyle w:val="VBASubHeading1"/>
        <w:spacing w:before="0"/>
        <w:rPr>
          <w:b/>
          <w:bCs/>
          <w:i w:val="0"/>
        </w:rPr>
      </w:pPr>
    </w:p>
    <w:p w14:paraId="353ED720" w14:textId="77777777" w:rsidR="006C4229" w:rsidRPr="006C4229" w:rsidRDefault="006C4229" w:rsidP="00824B0B">
      <w:pPr>
        <w:numPr>
          <w:ilvl w:val="0"/>
          <w:numId w:val="15"/>
        </w:numPr>
        <w:spacing w:before="0"/>
        <w:textAlignment w:val="baseline"/>
        <w:rPr>
          <w:color w:val="000000" w:themeColor="text1"/>
        </w:rPr>
      </w:pPr>
      <w:r w:rsidRPr="006C4229">
        <w:rPr>
          <w:color w:val="000000" w:themeColor="text1"/>
        </w:rPr>
        <w:t>Date and place of birth to include</w:t>
      </w:r>
    </w:p>
    <w:p w14:paraId="46CFBF44" w14:textId="77777777" w:rsidR="006C4229" w:rsidRPr="006C4229" w:rsidRDefault="006C4229" w:rsidP="00824B0B">
      <w:pPr>
        <w:numPr>
          <w:ilvl w:val="1"/>
          <w:numId w:val="15"/>
        </w:numPr>
        <w:spacing w:before="0"/>
        <w:textAlignment w:val="baseline"/>
        <w:rPr>
          <w:color w:val="000000" w:themeColor="text1"/>
        </w:rPr>
      </w:pPr>
      <w:r w:rsidRPr="006C4229">
        <w:rPr>
          <w:color w:val="000000" w:themeColor="text1"/>
        </w:rPr>
        <w:t>Month, day and year</w:t>
      </w:r>
    </w:p>
    <w:p w14:paraId="2AE968F9" w14:textId="77777777" w:rsidR="006C4229" w:rsidRPr="006C4229" w:rsidRDefault="006C4229" w:rsidP="00824B0B">
      <w:pPr>
        <w:numPr>
          <w:ilvl w:val="1"/>
          <w:numId w:val="15"/>
        </w:numPr>
        <w:spacing w:before="0"/>
        <w:textAlignment w:val="baseline"/>
        <w:rPr>
          <w:color w:val="000000" w:themeColor="text1"/>
        </w:rPr>
      </w:pPr>
      <w:r w:rsidRPr="006C4229">
        <w:rPr>
          <w:color w:val="000000" w:themeColor="text1"/>
        </w:rPr>
        <w:t>City and State</w:t>
      </w:r>
    </w:p>
    <w:p w14:paraId="576CE70E" w14:textId="77777777" w:rsidR="006C4229" w:rsidRPr="006C4229" w:rsidRDefault="006C4229" w:rsidP="00824B0B">
      <w:pPr>
        <w:numPr>
          <w:ilvl w:val="0"/>
          <w:numId w:val="15"/>
        </w:numPr>
        <w:spacing w:before="0"/>
        <w:textAlignment w:val="baseline"/>
        <w:rPr>
          <w:color w:val="000000" w:themeColor="text1"/>
        </w:rPr>
      </w:pPr>
      <w:r w:rsidRPr="006C4229">
        <w:rPr>
          <w:color w:val="000000" w:themeColor="text1"/>
        </w:rPr>
        <w:t>Social Security Number</w:t>
      </w:r>
    </w:p>
    <w:p w14:paraId="07E8F2AF" w14:textId="77777777" w:rsidR="006C4229" w:rsidRPr="006C4229" w:rsidRDefault="006C4229" w:rsidP="00824B0B">
      <w:pPr>
        <w:numPr>
          <w:ilvl w:val="0"/>
          <w:numId w:val="15"/>
        </w:numPr>
        <w:spacing w:before="0"/>
        <w:textAlignment w:val="baseline"/>
        <w:rPr>
          <w:color w:val="000000" w:themeColor="text1"/>
        </w:rPr>
      </w:pPr>
      <w:r w:rsidRPr="006C4229">
        <w:rPr>
          <w:color w:val="000000" w:themeColor="text1"/>
        </w:rPr>
        <w:t>Relationship to the Veteran</w:t>
      </w:r>
    </w:p>
    <w:p w14:paraId="0EB2DAF3" w14:textId="77777777" w:rsidR="006C4229" w:rsidRPr="006C4229" w:rsidRDefault="006C4229" w:rsidP="006C4229">
      <w:pPr>
        <w:spacing w:before="240" w:after="240"/>
        <w:textAlignment w:val="baseline"/>
      </w:pPr>
      <w:r w:rsidRPr="006C4229">
        <w:t>Note: SSNs are important to VA because they enable VA to conduct data exchanges with other agencies. Many nonresident aliens do not have SSNs, and the VA does not require them to obtain one. In addition, it is unnecessary to request an SSN (or a certified statement indicating that no SSN has been assigned to or requested) for an individual who</w:t>
      </w:r>
    </w:p>
    <w:p w14:paraId="7E8658AB" w14:textId="77777777" w:rsidR="006C4229" w:rsidRPr="006C4229" w:rsidRDefault="006C4229" w:rsidP="001A75EE">
      <w:pPr>
        <w:pStyle w:val="ListParagraph"/>
        <w:numPr>
          <w:ilvl w:val="0"/>
          <w:numId w:val="37"/>
        </w:numPr>
        <w:textAlignment w:val="baseline"/>
      </w:pPr>
      <w:r w:rsidRPr="006C4229">
        <w:t>Has no SSN</w:t>
      </w:r>
    </w:p>
    <w:p w14:paraId="03048166" w14:textId="77777777" w:rsidR="006C4229" w:rsidRPr="006C4229" w:rsidRDefault="006C4229" w:rsidP="001A75EE">
      <w:pPr>
        <w:pStyle w:val="ListParagraph"/>
        <w:numPr>
          <w:ilvl w:val="0"/>
          <w:numId w:val="37"/>
        </w:numPr>
        <w:textAlignment w:val="baseline"/>
      </w:pPr>
      <w:r w:rsidRPr="006C4229">
        <w:t>Is not a United citizen, and</w:t>
      </w:r>
    </w:p>
    <w:p w14:paraId="5EE4E179" w14:textId="77777777" w:rsidR="006C4229" w:rsidRPr="006C4229" w:rsidRDefault="006C4229" w:rsidP="001A75EE">
      <w:pPr>
        <w:pStyle w:val="ListParagraph"/>
        <w:numPr>
          <w:ilvl w:val="0"/>
          <w:numId w:val="37"/>
        </w:numPr>
        <w:textAlignment w:val="baseline"/>
      </w:pPr>
      <w:r w:rsidRPr="006C4229">
        <w:t>Resides outside</w:t>
      </w:r>
    </w:p>
    <w:p w14:paraId="0DAABA60" w14:textId="77777777" w:rsidR="006C4229" w:rsidRPr="006C4229" w:rsidRDefault="006C4229" w:rsidP="00824B0B">
      <w:pPr>
        <w:numPr>
          <w:ilvl w:val="1"/>
          <w:numId w:val="16"/>
        </w:numPr>
        <w:spacing w:before="0"/>
        <w:textAlignment w:val="baseline"/>
      </w:pPr>
      <w:r w:rsidRPr="006C4229">
        <w:t>The United States</w:t>
      </w:r>
    </w:p>
    <w:p w14:paraId="69BCB011" w14:textId="77777777" w:rsidR="006C4229" w:rsidRPr="006C4229" w:rsidRDefault="006C4229" w:rsidP="00824B0B">
      <w:pPr>
        <w:numPr>
          <w:ilvl w:val="1"/>
          <w:numId w:val="16"/>
        </w:numPr>
        <w:spacing w:before="0"/>
        <w:textAlignment w:val="baseline"/>
      </w:pPr>
      <w:r w:rsidRPr="006C4229">
        <w:t>The Commonwealth of Puerto Rico</w:t>
      </w:r>
    </w:p>
    <w:p w14:paraId="06BB690D" w14:textId="77777777" w:rsidR="006C4229" w:rsidRPr="006C4229" w:rsidRDefault="006C4229" w:rsidP="00824B0B">
      <w:pPr>
        <w:numPr>
          <w:ilvl w:val="1"/>
          <w:numId w:val="16"/>
        </w:numPr>
        <w:spacing w:before="0"/>
        <w:textAlignment w:val="baseline"/>
      </w:pPr>
      <w:r w:rsidRPr="006C4229">
        <w:t>The Virgin Islands</w:t>
      </w:r>
    </w:p>
    <w:p w14:paraId="5EB9C846" w14:textId="77777777" w:rsidR="006C4229" w:rsidRPr="006C4229" w:rsidRDefault="006C4229" w:rsidP="00824B0B">
      <w:pPr>
        <w:numPr>
          <w:ilvl w:val="1"/>
          <w:numId w:val="16"/>
        </w:numPr>
        <w:spacing w:before="0"/>
        <w:textAlignment w:val="baseline"/>
      </w:pPr>
      <w:r w:rsidRPr="006C4229">
        <w:t>American Samoa</w:t>
      </w:r>
    </w:p>
    <w:p w14:paraId="18451A3F" w14:textId="77777777" w:rsidR="006C4229" w:rsidRPr="006C4229" w:rsidRDefault="006C4229" w:rsidP="00824B0B">
      <w:pPr>
        <w:numPr>
          <w:ilvl w:val="1"/>
          <w:numId w:val="16"/>
        </w:numPr>
        <w:spacing w:before="0"/>
        <w:textAlignment w:val="baseline"/>
      </w:pPr>
      <w:r w:rsidRPr="006C4229">
        <w:t>Guam or</w:t>
      </w:r>
    </w:p>
    <w:p w14:paraId="2E0C9D2F" w14:textId="77777777" w:rsidR="006C4229" w:rsidRPr="006C4229" w:rsidRDefault="006C4229" w:rsidP="00824B0B">
      <w:pPr>
        <w:numPr>
          <w:ilvl w:val="1"/>
          <w:numId w:val="16"/>
        </w:numPr>
        <w:spacing w:before="0"/>
        <w:textAlignment w:val="baseline"/>
      </w:pPr>
      <w:r w:rsidRPr="006C4229">
        <w:t>The Northern Marianas</w:t>
      </w:r>
    </w:p>
    <w:p w14:paraId="34F6D3B0" w14:textId="77777777" w:rsidR="006C4229" w:rsidRDefault="006C4229" w:rsidP="006C4229">
      <w:pPr>
        <w:spacing w:before="0"/>
        <w:textAlignment w:val="baseline"/>
      </w:pPr>
      <w:r w:rsidRPr="006C4229">
        <w:t xml:space="preserve">(Per </w:t>
      </w:r>
      <w:hyperlink r:id="rId19" w:history="1">
        <w:r w:rsidRPr="006C4229">
          <w:rPr>
            <w:color w:val="0000FF"/>
            <w:u w:val="single"/>
          </w:rPr>
          <w:t>M21-1 III.Subpart iii.5.A.5.c</w:t>
        </w:r>
      </w:hyperlink>
      <w:r w:rsidRPr="006C4229">
        <w:t>)</w:t>
      </w:r>
    </w:p>
    <w:p w14:paraId="504C5F9F" w14:textId="77777777" w:rsidR="001A75EE" w:rsidRPr="006C4229" w:rsidRDefault="001A75EE" w:rsidP="006C4229">
      <w:pPr>
        <w:spacing w:before="0"/>
        <w:textAlignment w:val="baseline"/>
      </w:pPr>
    </w:p>
    <w:p w14:paraId="6A65417E" w14:textId="74268270" w:rsidR="006C4229" w:rsidRDefault="006C4229" w:rsidP="006C4229">
      <w:pPr>
        <w:pStyle w:val="VBASubHeading1"/>
        <w:spacing w:before="0"/>
        <w:rPr>
          <w:b/>
          <w:bCs/>
          <w:i w:val="0"/>
        </w:rPr>
      </w:pPr>
      <w:r w:rsidRPr="006C4229">
        <w:rPr>
          <w:i w:val="0"/>
        </w:rPr>
        <w:t xml:space="preserve">Note: Veteran does not have to provide the </w:t>
      </w:r>
      <w:r w:rsidR="009B5050">
        <w:rPr>
          <w:i w:val="0"/>
        </w:rPr>
        <w:t>s</w:t>
      </w:r>
      <w:r w:rsidRPr="006C4229">
        <w:rPr>
          <w:i w:val="0"/>
        </w:rPr>
        <w:t>tate if the birth occurred in a well-known city</w:t>
      </w:r>
    </w:p>
    <w:p w14:paraId="498E64D3" w14:textId="77777777" w:rsidR="006C4229" w:rsidRDefault="006C4229">
      <w:pPr>
        <w:pStyle w:val="VBASubHeading1"/>
        <w:spacing w:before="0"/>
        <w:rPr>
          <w:b/>
          <w:bCs/>
          <w:i w:val="0"/>
        </w:rPr>
      </w:pPr>
    </w:p>
    <w:p w14:paraId="41B7FE9D" w14:textId="6286194C" w:rsidR="006C4229" w:rsidRDefault="006C4229" w:rsidP="006C4229">
      <w:pPr>
        <w:pStyle w:val="VBASubHeading1"/>
        <w:spacing w:before="0"/>
        <w:rPr>
          <w:b/>
          <w:bCs/>
          <w:i w:val="0"/>
        </w:rPr>
      </w:pPr>
      <w:r>
        <w:rPr>
          <w:b/>
          <w:bCs/>
          <w:i w:val="0"/>
        </w:rPr>
        <w:t xml:space="preserve">The </w:t>
      </w:r>
      <w:r w:rsidR="00F24628">
        <w:rPr>
          <w:b/>
          <w:bCs/>
          <w:i w:val="0"/>
        </w:rPr>
        <w:t xml:space="preserve">following </w:t>
      </w:r>
      <w:r>
        <w:rPr>
          <w:b/>
          <w:bCs/>
          <w:i w:val="0"/>
        </w:rPr>
        <w:t xml:space="preserve">information </w:t>
      </w:r>
      <w:r w:rsidR="005F25C8">
        <w:rPr>
          <w:b/>
          <w:bCs/>
          <w:i w:val="0"/>
        </w:rPr>
        <w:t xml:space="preserve">is </w:t>
      </w:r>
      <w:r w:rsidR="00F24628">
        <w:rPr>
          <w:b/>
          <w:bCs/>
          <w:i w:val="0"/>
        </w:rPr>
        <w:t>required to establish an</w:t>
      </w:r>
      <w:r>
        <w:rPr>
          <w:b/>
          <w:bCs/>
          <w:i w:val="0"/>
        </w:rPr>
        <w:t xml:space="preserve"> adopted child</w:t>
      </w:r>
      <w:r w:rsidR="00F24628">
        <w:rPr>
          <w:b/>
          <w:bCs/>
          <w:i w:val="0"/>
        </w:rPr>
        <w:t>:</w:t>
      </w:r>
    </w:p>
    <w:p w14:paraId="570D877E" w14:textId="77777777" w:rsidR="006C4229" w:rsidRDefault="006C4229" w:rsidP="006C4229">
      <w:pPr>
        <w:pStyle w:val="VBASubHeading1"/>
        <w:spacing w:before="0"/>
        <w:rPr>
          <w:b/>
          <w:bCs/>
          <w:i w:val="0"/>
        </w:rPr>
      </w:pPr>
    </w:p>
    <w:p w14:paraId="6497F1D6" w14:textId="77777777" w:rsidR="006C4229" w:rsidRPr="006C4229" w:rsidRDefault="006C4229" w:rsidP="00824B0B">
      <w:pPr>
        <w:numPr>
          <w:ilvl w:val="0"/>
          <w:numId w:val="17"/>
        </w:numPr>
        <w:spacing w:before="0"/>
        <w:textAlignment w:val="baseline"/>
        <w:rPr>
          <w:color w:val="000000" w:themeColor="text1"/>
        </w:rPr>
      </w:pPr>
      <w:r w:rsidRPr="006C4229">
        <w:rPr>
          <w:color w:val="000000" w:themeColor="text1"/>
        </w:rPr>
        <w:t>Decree of Adoption, or</w:t>
      </w:r>
    </w:p>
    <w:p w14:paraId="342598E0" w14:textId="77777777" w:rsidR="006C4229" w:rsidRPr="006C4229" w:rsidRDefault="006C4229" w:rsidP="00824B0B">
      <w:pPr>
        <w:numPr>
          <w:ilvl w:val="0"/>
          <w:numId w:val="17"/>
        </w:numPr>
        <w:spacing w:before="0"/>
        <w:textAlignment w:val="baseline"/>
        <w:rPr>
          <w:color w:val="000000" w:themeColor="text1"/>
        </w:rPr>
      </w:pPr>
      <w:r w:rsidRPr="006C4229">
        <w:rPr>
          <w:color w:val="000000" w:themeColor="text1"/>
        </w:rPr>
        <w:t>Adoptive placement agreement, or</w:t>
      </w:r>
    </w:p>
    <w:p w14:paraId="2166A610" w14:textId="77777777" w:rsidR="006C4229" w:rsidRPr="006C4229" w:rsidRDefault="006C4229" w:rsidP="00824B0B">
      <w:pPr>
        <w:numPr>
          <w:ilvl w:val="0"/>
          <w:numId w:val="17"/>
        </w:numPr>
        <w:spacing w:before="0"/>
        <w:textAlignment w:val="baseline"/>
        <w:rPr>
          <w:color w:val="000000" w:themeColor="text1"/>
        </w:rPr>
      </w:pPr>
      <w:r w:rsidRPr="006C4229">
        <w:rPr>
          <w:color w:val="000000" w:themeColor="text1"/>
        </w:rPr>
        <w:t>Revised birth certificate, or</w:t>
      </w:r>
    </w:p>
    <w:p w14:paraId="79FD81BC" w14:textId="77777777" w:rsidR="006C4229" w:rsidRPr="006C4229" w:rsidRDefault="006C4229" w:rsidP="00824B0B">
      <w:pPr>
        <w:numPr>
          <w:ilvl w:val="0"/>
          <w:numId w:val="17"/>
        </w:numPr>
        <w:spacing w:before="0"/>
        <w:textAlignment w:val="baseline"/>
        <w:rPr>
          <w:color w:val="000000" w:themeColor="text1"/>
        </w:rPr>
      </w:pPr>
      <w:r w:rsidRPr="006C4229">
        <w:rPr>
          <w:color w:val="000000" w:themeColor="text1"/>
        </w:rPr>
        <w:t xml:space="preserve">Interlocutory decree of adoption. </w:t>
      </w:r>
    </w:p>
    <w:p w14:paraId="0D6705E8" w14:textId="77777777" w:rsidR="006C4229" w:rsidRPr="006C4229" w:rsidRDefault="006C4229" w:rsidP="006C4229">
      <w:pPr>
        <w:spacing w:before="0"/>
        <w:ind w:left="720"/>
        <w:textAlignment w:val="baseline"/>
        <w:rPr>
          <w:color w:val="000000" w:themeColor="text1"/>
        </w:rPr>
      </w:pPr>
    </w:p>
    <w:p w14:paraId="5757A22C" w14:textId="7C7412C4" w:rsidR="006C4229" w:rsidRPr="0093248F" w:rsidRDefault="006C4229" w:rsidP="006C4229">
      <w:pPr>
        <w:pStyle w:val="VBASubHeading1"/>
        <w:spacing w:before="0"/>
        <w:rPr>
          <w:b/>
          <w:bCs/>
          <w:i w:val="0"/>
        </w:rPr>
      </w:pPr>
      <w:r w:rsidRPr="006C4229">
        <w:rPr>
          <w:i w:val="0"/>
          <w:color w:val="000000" w:themeColor="text1"/>
        </w:rPr>
        <w:t>Oral</w:t>
      </w:r>
      <w:r w:rsidR="009B5050">
        <w:rPr>
          <w:i w:val="0"/>
          <w:color w:val="000000" w:themeColor="text1"/>
        </w:rPr>
        <w:t xml:space="preserve"> or written certification alone</w:t>
      </w:r>
      <w:r w:rsidRPr="006C4229">
        <w:rPr>
          <w:i w:val="0"/>
          <w:color w:val="000000" w:themeColor="text1"/>
        </w:rPr>
        <w:t xml:space="preserve"> is not sufficient.</w:t>
      </w:r>
    </w:p>
    <w:p w14:paraId="08AC55DF" w14:textId="77777777" w:rsidR="006C4229" w:rsidRDefault="006C4229">
      <w:pPr>
        <w:pStyle w:val="VBASubHeading1"/>
        <w:spacing w:before="0"/>
        <w:rPr>
          <w:b/>
          <w:bCs/>
          <w:i w:val="0"/>
        </w:rPr>
      </w:pPr>
    </w:p>
    <w:p w14:paraId="6776C8C0" w14:textId="1B1FC701" w:rsidR="006C4229" w:rsidRDefault="006C4229" w:rsidP="006C4229">
      <w:pPr>
        <w:pStyle w:val="VBASubHeading1"/>
        <w:spacing w:before="0"/>
        <w:rPr>
          <w:b/>
          <w:bCs/>
          <w:i w:val="0"/>
        </w:rPr>
      </w:pPr>
      <w:r>
        <w:rPr>
          <w:b/>
          <w:bCs/>
          <w:i w:val="0"/>
        </w:rPr>
        <w:t xml:space="preserve">The </w:t>
      </w:r>
      <w:r w:rsidR="00F24628">
        <w:rPr>
          <w:b/>
          <w:bCs/>
          <w:i w:val="0"/>
        </w:rPr>
        <w:t xml:space="preserve">following </w:t>
      </w:r>
      <w:r>
        <w:rPr>
          <w:b/>
          <w:bCs/>
          <w:i w:val="0"/>
        </w:rPr>
        <w:t xml:space="preserve">information </w:t>
      </w:r>
      <w:r w:rsidR="00F24628">
        <w:rPr>
          <w:b/>
          <w:bCs/>
          <w:i w:val="0"/>
        </w:rPr>
        <w:t>is required to establish a</w:t>
      </w:r>
      <w:r>
        <w:rPr>
          <w:b/>
          <w:bCs/>
          <w:i w:val="0"/>
        </w:rPr>
        <w:t xml:space="preserve"> School child</w:t>
      </w:r>
      <w:r w:rsidR="00F24628">
        <w:rPr>
          <w:b/>
          <w:bCs/>
          <w:i w:val="0"/>
        </w:rPr>
        <w:t>:</w:t>
      </w:r>
    </w:p>
    <w:p w14:paraId="130E5E7B" w14:textId="467BF2E3" w:rsidR="006C4229" w:rsidRPr="006C4229" w:rsidRDefault="006C4229" w:rsidP="006C4229">
      <w:pPr>
        <w:spacing w:before="240" w:after="240"/>
        <w:textAlignment w:val="baseline"/>
        <w:rPr>
          <w:color w:val="000000" w:themeColor="text1"/>
        </w:rPr>
      </w:pPr>
      <w:r w:rsidRPr="006C4229">
        <w:rPr>
          <w:color w:val="000000" w:themeColor="text1"/>
        </w:rPr>
        <w:t>VA pays benefits based on school attendance for a Veteran’s child that is between the ages of 18 and 23, and is in continuous school attendan</w:t>
      </w:r>
      <w:r w:rsidR="009B5050">
        <w:rPr>
          <w:color w:val="000000" w:themeColor="text1"/>
        </w:rPr>
        <w:t xml:space="preserve">ce at a VA-accredited school. </w:t>
      </w:r>
      <w:r w:rsidRPr="006C4229">
        <w:rPr>
          <w:color w:val="000000" w:themeColor="text1"/>
        </w:rPr>
        <w:t xml:space="preserve">They must submit a VA Form 21-674, </w:t>
      </w:r>
      <w:r w:rsidRPr="00F24628">
        <w:rPr>
          <w:i/>
          <w:color w:val="000000" w:themeColor="text1"/>
        </w:rPr>
        <w:t>Request for Approval of School Attendance</w:t>
      </w:r>
      <w:r w:rsidRPr="006C4229">
        <w:rPr>
          <w:color w:val="000000" w:themeColor="text1"/>
        </w:rPr>
        <w:t xml:space="preserve">. </w:t>
      </w:r>
    </w:p>
    <w:p w14:paraId="47E860E5" w14:textId="53835933" w:rsidR="006C4229" w:rsidRPr="006C4229" w:rsidRDefault="006C4229" w:rsidP="006C4229">
      <w:pPr>
        <w:spacing w:before="240" w:after="240"/>
        <w:textAlignment w:val="baseline"/>
        <w:rPr>
          <w:color w:val="000000" w:themeColor="text1"/>
        </w:rPr>
      </w:pPr>
      <w:r w:rsidRPr="006C4229">
        <w:rPr>
          <w:color w:val="000000" w:themeColor="text1"/>
        </w:rPr>
        <w:t xml:space="preserve">If the Veteran indicates on the VA Form 21-686c that a child is over the age of 18 and in school, or </w:t>
      </w:r>
      <w:r w:rsidR="00DF5FEB">
        <w:rPr>
          <w:color w:val="000000" w:themeColor="text1"/>
        </w:rPr>
        <w:t>s</w:t>
      </w:r>
      <w:r w:rsidR="00DF5FEB" w:rsidRPr="006C4229">
        <w:rPr>
          <w:color w:val="000000" w:themeColor="text1"/>
        </w:rPr>
        <w:t>ubmits VA</w:t>
      </w:r>
      <w:r w:rsidRPr="006C4229">
        <w:rPr>
          <w:color w:val="000000" w:themeColor="text1"/>
        </w:rPr>
        <w:t xml:space="preserve"> Form 21-674 that is incomplete</w:t>
      </w:r>
    </w:p>
    <w:p w14:paraId="38DA0809" w14:textId="77777777" w:rsidR="006C4229" w:rsidRPr="006C4229" w:rsidRDefault="006C4229" w:rsidP="001A75EE">
      <w:pPr>
        <w:numPr>
          <w:ilvl w:val="0"/>
          <w:numId w:val="38"/>
        </w:numPr>
        <w:spacing w:before="240" w:after="240"/>
        <w:textAlignment w:val="baseline"/>
        <w:rPr>
          <w:i/>
        </w:rPr>
      </w:pPr>
      <w:r w:rsidRPr="006C4229">
        <w:t xml:space="preserve">Attempt to contact by phone, if successful, complete a VA Form 21-674 and complete a VA Form 27-0820, </w:t>
      </w:r>
      <w:r w:rsidRPr="006C4229">
        <w:rPr>
          <w:i/>
        </w:rPr>
        <w:t>Report of General Information</w:t>
      </w:r>
    </w:p>
    <w:p w14:paraId="7D23CCA0" w14:textId="1F7308C1" w:rsidR="006C4229" w:rsidRDefault="006C4229" w:rsidP="001A75EE">
      <w:pPr>
        <w:pStyle w:val="VBASubHeading1"/>
        <w:numPr>
          <w:ilvl w:val="0"/>
          <w:numId w:val="38"/>
        </w:numPr>
        <w:spacing w:before="0"/>
        <w:rPr>
          <w:i w:val="0"/>
        </w:rPr>
      </w:pPr>
      <w:r w:rsidRPr="006C4229">
        <w:rPr>
          <w:i w:val="0"/>
        </w:rPr>
        <w:t>If contact is unsuccessful, annotate electronically and develop appropriately</w:t>
      </w:r>
    </w:p>
    <w:p w14:paraId="1B239288" w14:textId="77777777" w:rsidR="006C4229" w:rsidRDefault="006C4229" w:rsidP="006C4229">
      <w:pPr>
        <w:pStyle w:val="VBASubHeading1"/>
        <w:spacing w:before="0"/>
        <w:rPr>
          <w:i w:val="0"/>
        </w:rPr>
      </w:pPr>
    </w:p>
    <w:p w14:paraId="3EB92AA5" w14:textId="56C79727" w:rsidR="006C4229" w:rsidRDefault="006C4229" w:rsidP="006C4229">
      <w:pPr>
        <w:pStyle w:val="VBASubHeading1"/>
        <w:spacing w:before="0"/>
        <w:rPr>
          <w:b/>
          <w:bCs/>
          <w:i w:val="0"/>
        </w:rPr>
      </w:pPr>
      <w:r>
        <w:rPr>
          <w:b/>
          <w:bCs/>
          <w:i w:val="0"/>
        </w:rPr>
        <w:t>Helpless Children</w:t>
      </w:r>
    </w:p>
    <w:p w14:paraId="60A5E178" w14:textId="77777777" w:rsidR="006C4229" w:rsidRDefault="006C4229" w:rsidP="006C4229">
      <w:pPr>
        <w:pStyle w:val="VBASubHeading1"/>
        <w:spacing w:before="0"/>
        <w:rPr>
          <w:b/>
          <w:bCs/>
          <w:i w:val="0"/>
        </w:rPr>
      </w:pPr>
    </w:p>
    <w:p w14:paraId="41FE95D9" w14:textId="1E10CED2" w:rsidR="006C4229" w:rsidRPr="006C4229" w:rsidRDefault="006C4229" w:rsidP="006C4229">
      <w:pPr>
        <w:pStyle w:val="VBASubHeading1"/>
        <w:spacing w:before="0"/>
        <w:rPr>
          <w:bCs/>
          <w:i w:val="0"/>
        </w:rPr>
      </w:pPr>
      <w:r w:rsidRPr="006C4229">
        <w:rPr>
          <w:bCs/>
          <w:i w:val="0"/>
        </w:rPr>
        <w:t>A helpless child is the child of a veteran that, prior to age 18, became permanently incapable of self-support. A rating decision is always required to establish a child as helpless. The claim will be processed under EP 010, 110, or 020 – NOT an EP 130.</w:t>
      </w:r>
    </w:p>
    <w:p w14:paraId="4B4480DF" w14:textId="77777777" w:rsidR="006C4229" w:rsidRPr="006C4229" w:rsidRDefault="006C4229" w:rsidP="006C4229">
      <w:pPr>
        <w:pStyle w:val="VBASubHeading1"/>
        <w:spacing w:before="0"/>
        <w:rPr>
          <w:bCs/>
          <w:i w:val="0"/>
        </w:rPr>
      </w:pPr>
    </w:p>
    <w:p w14:paraId="05DAFFAC" w14:textId="3D8F117F" w:rsidR="006C4229" w:rsidRPr="006C4229" w:rsidRDefault="006C4229" w:rsidP="006C4229">
      <w:pPr>
        <w:pStyle w:val="VBASubHeading1"/>
        <w:spacing w:before="0"/>
        <w:rPr>
          <w:bCs/>
          <w:i w:val="0"/>
        </w:rPr>
      </w:pPr>
      <w:r w:rsidRPr="006C4229">
        <w:rPr>
          <w:bCs/>
          <w:i w:val="0"/>
        </w:rPr>
        <w:t xml:space="preserve">Develop for medical evidence which indicates the child was permanently incapable of self-support prior to age 18. </w:t>
      </w:r>
    </w:p>
    <w:p w14:paraId="56670A47" w14:textId="77777777" w:rsidR="006C4229" w:rsidRDefault="006C4229">
      <w:pPr>
        <w:pStyle w:val="VBASubHeading1"/>
        <w:spacing w:before="0"/>
        <w:rPr>
          <w:b/>
          <w:bCs/>
          <w:i w:val="0"/>
        </w:rPr>
      </w:pPr>
    </w:p>
    <w:p w14:paraId="6F9F1D1A" w14:textId="77777777" w:rsidR="00F24628" w:rsidRDefault="00F24628">
      <w:pPr>
        <w:pStyle w:val="VBASubHeading1"/>
        <w:spacing w:before="0"/>
        <w:rPr>
          <w:b/>
          <w:bCs/>
          <w:i w:val="0"/>
        </w:rPr>
      </w:pPr>
    </w:p>
    <w:p w14:paraId="462C6F79" w14:textId="77777777" w:rsidR="00F24628" w:rsidRDefault="00F24628">
      <w:pPr>
        <w:pStyle w:val="VBASubHeading1"/>
        <w:spacing w:before="0"/>
        <w:rPr>
          <w:b/>
          <w:bCs/>
          <w:i w:val="0"/>
        </w:rPr>
      </w:pPr>
    </w:p>
    <w:p w14:paraId="31BD46B4" w14:textId="77777777" w:rsidR="00F24628" w:rsidRDefault="00F24628">
      <w:pPr>
        <w:pStyle w:val="VBASubHeading1"/>
        <w:spacing w:before="0"/>
        <w:rPr>
          <w:b/>
          <w:bCs/>
          <w:i w:val="0"/>
        </w:rPr>
      </w:pPr>
    </w:p>
    <w:p w14:paraId="454E47C0" w14:textId="77777777" w:rsidR="00F24628" w:rsidRDefault="00F24628">
      <w:pPr>
        <w:pStyle w:val="VBASubHeading1"/>
        <w:spacing w:before="0"/>
        <w:rPr>
          <w:b/>
          <w:bCs/>
          <w:i w:val="0"/>
        </w:rPr>
      </w:pPr>
    </w:p>
    <w:p w14:paraId="67235ADA" w14:textId="77777777" w:rsidR="00F24628" w:rsidRDefault="00F24628">
      <w:pPr>
        <w:pStyle w:val="VBASubHeading1"/>
        <w:spacing w:before="0"/>
        <w:rPr>
          <w:b/>
          <w:bCs/>
          <w:i w:val="0"/>
        </w:rPr>
      </w:pPr>
    </w:p>
    <w:p w14:paraId="52614FAF" w14:textId="77777777" w:rsidR="00F24628" w:rsidRDefault="00F24628">
      <w:pPr>
        <w:pStyle w:val="VBASubHeading1"/>
        <w:spacing w:before="0"/>
        <w:rPr>
          <w:b/>
          <w:bCs/>
          <w:i w:val="0"/>
        </w:rPr>
      </w:pPr>
    </w:p>
    <w:p w14:paraId="60BA4C60" w14:textId="77777777" w:rsidR="00EE4ADF" w:rsidRPr="00EE4ADF" w:rsidRDefault="005C43BB" w:rsidP="005C43BB">
      <w:pPr>
        <w:overflowPunct/>
        <w:autoSpaceDE/>
        <w:autoSpaceDN/>
        <w:adjustRightInd/>
        <w:spacing w:before="0"/>
        <w:rPr>
          <w:b/>
          <w:szCs w:val="24"/>
        </w:rPr>
      </w:pPr>
      <w:r w:rsidRPr="00EE4ADF">
        <w:rPr>
          <w:b/>
          <w:szCs w:val="24"/>
        </w:rPr>
        <w:t xml:space="preserve">If the claim has incomplete information, </w:t>
      </w:r>
    </w:p>
    <w:p w14:paraId="2DC5F2CC" w14:textId="32E524AC" w:rsidR="00B00BB4" w:rsidRDefault="000D54EE" w:rsidP="00F24628">
      <w:pPr>
        <w:pStyle w:val="ListParagraph"/>
        <w:numPr>
          <w:ilvl w:val="0"/>
          <w:numId w:val="24"/>
        </w:numPr>
        <w:spacing w:before="75"/>
      </w:pPr>
      <w:r>
        <w:t>Always a</w:t>
      </w:r>
      <w:r w:rsidR="00EE4ADF" w:rsidRPr="00EE4ADF">
        <w:t xml:space="preserve">ttempt to obtain any missing evidence/information from the claimant by telephone.  </w:t>
      </w:r>
    </w:p>
    <w:p w14:paraId="3402805B" w14:textId="77777777" w:rsidR="00EE4ADF" w:rsidRPr="00EE4ADF" w:rsidRDefault="00EE4ADF" w:rsidP="00F24628">
      <w:pPr>
        <w:pStyle w:val="ListParagraph"/>
        <w:numPr>
          <w:ilvl w:val="0"/>
          <w:numId w:val="25"/>
        </w:numPr>
      </w:pPr>
      <w:r w:rsidRPr="00EE4ADF">
        <w:t xml:space="preserve">When telephone contact is made with a claimant, document the conversation on </w:t>
      </w:r>
      <w:hyperlink r:id="rId20" w:history="1">
        <w:r w:rsidRPr="00EE4ADF">
          <w:rPr>
            <w:i/>
            <w:iCs/>
            <w:color w:val="444444"/>
          </w:rPr>
          <w:t>VA Form 27-0820, Report of General Information</w:t>
        </w:r>
      </w:hyperlink>
      <w:r w:rsidRPr="00EE4ADF">
        <w:rPr>
          <w:i/>
          <w:iCs/>
        </w:rPr>
        <w:t> </w:t>
      </w:r>
      <w:r w:rsidRPr="00EE4ADF">
        <w:t>and associate with the claims folder.</w:t>
      </w:r>
    </w:p>
    <w:p w14:paraId="5F02E212" w14:textId="77777777" w:rsidR="00EE4ADF" w:rsidRDefault="00EE4ADF" w:rsidP="00F24628">
      <w:pPr>
        <w:numPr>
          <w:ilvl w:val="0"/>
          <w:numId w:val="25"/>
        </w:numPr>
        <w:overflowPunct/>
        <w:autoSpaceDE/>
        <w:autoSpaceDN/>
        <w:adjustRightInd/>
        <w:spacing w:before="100" w:beforeAutospacing="1" w:after="100" w:afterAutospacing="1"/>
        <w:rPr>
          <w:szCs w:val="24"/>
        </w:rPr>
      </w:pPr>
      <w:r w:rsidRPr="00EE4ADF">
        <w:rPr>
          <w:szCs w:val="24"/>
        </w:rPr>
        <w:t xml:space="preserve">Document any </w:t>
      </w:r>
      <w:r w:rsidRPr="00EE4ADF">
        <w:rPr>
          <w:i/>
          <w:iCs/>
          <w:szCs w:val="24"/>
        </w:rPr>
        <w:t>unsuccessful</w:t>
      </w:r>
      <w:r w:rsidRPr="00EE4ADF">
        <w:rPr>
          <w:szCs w:val="24"/>
        </w:rPr>
        <w:t xml:space="preserve"> attempts to contact a claimant by telephone as a permanent note in the applicable claims-processing system. </w:t>
      </w:r>
    </w:p>
    <w:p w14:paraId="3C30E93D" w14:textId="77777777" w:rsidR="00903228" w:rsidRDefault="00903228" w:rsidP="00903228">
      <w:pPr>
        <w:pStyle w:val="ListParagraph"/>
        <w:numPr>
          <w:ilvl w:val="0"/>
          <w:numId w:val="26"/>
        </w:numPr>
        <w:spacing w:before="75"/>
      </w:pPr>
      <w:r w:rsidRPr="00EE4ADF">
        <w:t>If the claimant cannot be reached by telephone, request the evidence/information by letter.</w:t>
      </w:r>
    </w:p>
    <w:p w14:paraId="2D51D00B" w14:textId="77777777" w:rsidR="00903228" w:rsidRDefault="00903228" w:rsidP="00903228">
      <w:pPr>
        <w:pStyle w:val="ListParagraph"/>
        <w:numPr>
          <w:ilvl w:val="1"/>
          <w:numId w:val="26"/>
        </w:numPr>
        <w:spacing w:before="75"/>
      </w:pPr>
      <w:r>
        <w:t>If the claim is substantially complete,</w:t>
      </w:r>
    </w:p>
    <w:p w14:paraId="36A70E7D" w14:textId="77777777" w:rsidR="00903228" w:rsidRDefault="00903228" w:rsidP="00903228">
      <w:pPr>
        <w:pStyle w:val="ListParagraph"/>
        <w:numPr>
          <w:ilvl w:val="2"/>
          <w:numId w:val="26"/>
        </w:numPr>
        <w:spacing w:before="75"/>
      </w:pPr>
      <w:r>
        <w:t>Establish EP control, unless the appropriate EP is already pending,</w:t>
      </w:r>
    </w:p>
    <w:p w14:paraId="41E398BE" w14:textId="77777777" w:rsidR="00903228" w:rsidRDefault="00903228" w:rsidP="00903228">
      <w:pPr>
        <w:pStyle w:val="ListParagraph"/>
        <w:numPr>
          <w:ilvl w:val="2"/>
          <w:numId w:val="26"/>
        </w:numPr>
        <w:spacing w:before="75"/>
      </w:pPr>
      <w:r>
        <w:t>Send a letter to the claimant requesting the missing evidence or information, and</w:t>
      </w:r>
    </w:p>
    <w:p w14:paraId="536787DD" w14:textId="77777777" w:rsidR="00903228" w:rsidRDefault="00903228" w:rsidP="00903228">
      <w:pPr>
        <w:pStyle w:val="ListParagraph"/>
        <w:numPr>
          <w:ilvl w:val="2"/>
          <w:numId w:val="26"/>
        </w:numPr>
        <w:spacing w:before="75"/>
      </w:pPr>
      <w:r>
        <w:t>Allow the claimant 30 days to provide the missing evidence or information.</w:t>
      </w:r>
    </w:p>
    <w:p w14:paraId="45D41721" w14:textId="77777777" w:rsidR="00903228" w:rsidRDefault="00903228" w:rsidP="00903228">
      <w:pPr>
        <w:pStyle w:val="ListParagraph"/>
        <w:numPr>
          <w:ilvl w:val="1"/>
          <w:numId w:val="26"/>
        </w:numPr>
        <w:spacing w:before="75"/>
      </w:pPr>
      <w:r>
        <w:t xml:space="preserve">If the claim is </w:t>
      </w:r>
      <w:r>
        <w:rPr>
          <w:i/>
        </w:rPr>
        <w:t>not</w:t>
      </w:r>
      <w:r>
        <w:t xml:space="preserve"> substantially complete,</w:t>
      </w:r>
    </w:p>
    <w:p w14:paraId="748831C4" w14:textId="77777777" w:rsidR="00903228" w:rsidRDefault="00903228" w:rsidP="00903228">
      <w:pPr>
        <w:pStyle w:val="ListParagraph"/>
        <w:numPr>
          <w:ilvl w:val="2"/>
          <w:numId w:val="26"/>
        </w:numPr>
        <w:spacing w:before="75"/>
      </w:pPr>
      <w:r>
        <w:t>CEST EP 400, or change pending EP to EP 400,</w:t>
      </w:r>
    </w:p>
    <w:p w14:paraId="27EA11CF" w14:textId="77777777" w:rsidR="00903228" w:rsidRDefault="00903228" w:rsidP="00903228">
      <w:pPr>
        <w:pStyle w:val="ListParagraph"/>
        <w:numPr>
          <w:ilvl w:val="2"/>
          <w:numId w:val="26"/>
        </w:numPr>
        <w:spacing w:before="75"/>
      </w:pPr>
      <w:r>
        <w:t>Print or make a copy of the form,</w:t>
      </w:r>
    </w:p>
    <w:p w14:paraId="59B9F15D" w14:textId="77777777" w:rsidR="00903228" w:rsidRDefault="00903228" w:rsidP="00903228">
      <w:pPr>
        <w:pStyle w:val="ListParagraph"/>
        <w:numPr>
          <w:ilvl w:val="2"/>
          <w:numId w:val="26"/>
        </w:numPr>
        <w:spacing w:before="75"/>
      </w:pPr>
      <w:r>
        <w:t>Highlight the blocks that require completion, and</w:t>
      </w:r>
    </w:p>
    <w:p w14:paraId="4D6D5B58" w14:textId="77777777" w:rsidR="00903228" w:rsidRDefault="00903228" w:rsidP="00903228">
      <w:pPr>
        <w:pStyle w:val="ListParagraph"/>
        <w:numPr>
          <w:ilvl w:val="2"/>
          <w:numId w:val="26"/>
        </w:numPr>
        <w:spacing w:before="75"/>
      </w:pPr>
      <w:r>
        <w:t>Attach the form to a letter that:</w:t>
      </w:r>
    </w:p>
    <w:p w14:paraId="775621A5" w14:textId="77777777" w:rsidR="00903228" w:rsidRDefault="00903228" w:rsidP="00903228">
      <w:pPr>
        <w:pStyle w:val="ListParagraph"/>
        <w:numPr>
          <w:ilvl w:val="3"/>
          <w:numId w:val="26"/>
        </w:numPr>
        <w:spacing w:before="75"/>
      </w:pPr>
      <w:r>
        <w:t>Instructs the claimant to complete those portions of the form that are highlighted, and</w:t>
      </w:r>
    </w:p>
    <w:p w14:paraId="3E55BF9C" w14:textId="18972B57" w:rsidR="00903228" w:rsidRDefault="00903228" w:rsidP="00903228">
      <w:pPr>
        <w:pStyle w:val="ListParagraph"/>
        <w:numPr>
          <w:ilvl w:val="3"/>
          <w:numId w:val="26"/>
        </w:numPr>
        <w:spacing w:before="75"/>
      </w:pPr>
      <w:r>
        <w:t xml:space="preserve">Informs the claimant that VA will not pay benefits based upon submission of the form </w:t>
      </w:r>
      <w:r w:rsidR="0084224B">
        <w:t>unless</w:t>
      </w:r>
      <w:r>
        <w:t xml:space="preserve"> he/she returns the completed form within one year.</w:t>
      </w:r>
    </w:p>
    <w:p w14:paraId="7AA4A97F" w14:textId="566A5161" w:rsidR="00903228" w:rsidRDefault="009B5050" w:rsidP="00903228">
      <w:pPr>
        <w:spacing w:before="75"/>
        <w:ind w:left="2160"/>
      </w:pPr>
      <w:r>
        <w:t xml:space="preserve">Note: </w:t>
      </w:r>
      <w:r w:rsidR="00903228">
        <w:t xml:space="preserve">The </w:t>
      </w:r>
      <w:r w:rsidR="00903228">
        <w:rPr>
          <w:i/>
        </w:rPr>
        <w:t xml:space="preserve">Incomplete Application </w:t>
      </w:r>
      <w:r w:rsidR="00903228">
        <w:t>letter in the Letter Creator tool</w:t>
      </w:r>
    </w:p>
    <w:p w14:paraId="1A076792" w14:textId="77777777" w:rsidR="00903228" w:rsidRDefault="00903228" w:rsidP="00903228">
      <w:pPr>
        <w:spacing w:before="75"/>
        <w:ind w:left="2160"/>
      </w:pPr>
      <w:r>
        <w:t>may be used to generate this letter.</w:t>
      </w:r>
    </w:p>
    <w:p w14:paraId="291D1E3D" w14:textId="77777777" w:rsidR="00903228" w:rsidRDefault="00903228" w:rsidP="00903228">
      <w:pPr>
        <w:pStyle w:val="ListParagraph"/>
        <w:numPr>
          <w:ilvl w:val="2"/>
          <w:numId w:val="26"/>
        </w:numPr>
        <w:spacing w:before="75"/>
      </w:pPr>
      <w:r>
        <w:t>Clear the EP 400 and take no further action until the claimant returns the form.</w:t>
      </w:r>
    </w:p>
    <w:p w14:paraId="7334E07C" w14:textId="77777777" w:rsidR="00903228" w:rsidRDefault="00903228" w:rsidP="00903228">
      <w:pPr>
        <w:pStyle w:val="ListParagraph"/>
      </w:pPr>
    </w:p>
    <w:p w14:paraId="52D8D440" w14:textId="77777777" w:rsidR="00F40689" w:rsidRDefault="00F40689">
      <w:pPr>
        <w:pStyle w:val="VBATopicHeading1"/>
      </w:pPr>
    </w:p>
    <w:p w14:paraId="64CF264E" w14:textId="50E049E6" w:rsidR="000D54EE" w:rsidRDefault="000D54EE">
      <w:pPr>
        <w:pStyle w:val="VBATopicHeading1"/>
      </w:pPr>
    </w:p>
    <w:p w14:paraId="5007A8B7" w14:textId="77777777" w:rsidR="000D54EE" w:rsidRDefault="000D54EE">
      <w:pPr>
        <w:pStyle w:val="VBATopicHeading1"/>
      </w:pPr>
    </w:p>
    <w:p w14:paraId="36252B74" w14:textId="77777777" w:rsidR="001A75EE" w:rsidRDefault="001A75EE">
      <w:pPr>
        <w:pStyle w:val="VBATopicHeading1"/>
      </w:pPr>
    </w:p>
    <w:p w14:paraId="4B00CB8B" w14:textId="77777777" w:rsidR="001A75EE" w:rsidRDefault="001A75EE">
      <w:pPr>
        <w:pStyle w:val="VBATopicHeading1"/>
      </w:pPr>
    </w:p>
    <w:p w14:paraId="750CD431" w14:textId="6929464A" w:rsidR="007A5600" w:rsidRDefault="007E00EC">
      <w:pPr>
        <w:pStyle w:val="VBATopicHeading1"/>
      </w:pPr>
      <w:bookmarkStart w:id="9" w:name="_Toc470878145"/>
      <w:r>
        <w:t>Job Aid</w:t>
      </w:r>
      <w:bookmarkEnd w:id="9"/>
    </w:p>
    <w:p w14:paraId="55CF6CFD" w14:textId="77777777" w:rsidR="009C22F3" w:rsidRPr="009C22F3" w:rsidRDefault="009C22F3" w:rsidP="009C22F3">
      <w:pPr>
        <w:overflowPunct/>
        <w:autoSpaceDE/>
        <w:autoSpaceDN/>
        <w:adjustRightInd/>
        <w:spacing w:before="0" w:after="200" w:line="276" w:lineRule="auto"/>
        <w:jc w:val="center"/>
        <w:rPr>
          <w:rFonts w:eastAsiaTheme="minorHAnsi"/>
          <w:b/>
          <w:sz w:val="28"/>
          <w:szCs w:val="28"/>
        </w:rPr>
      </w:pPr>
      <w:r w:rsidRPr="009C22F3">
        <w:rPr>
          <w:rFonts w:eastAsiaTheme="minorHAnsi"/>
          <w:b/>
          <w:sz w:val="28"/>
          <w:szCs w:val="28"/>
        </w:rPr>
        <w:t>Dependency Development Requirements</w:t>
      </w:r>
    </w:p>
    <w:p w14:paraId="1194FE8E" w14:textId="12F16253" w:rsidR="009C22F3" w:rsidRPr="009C22F3" w:rsidRDefault="009C22F3" w:rsidP="009C22F3">
      <w:pPr>
        <w:overflowPunct/>
        <w:autoSpaceDE/>
        <w:autoSpaceDN/>
        <w:adjustRightInd/>
        <w:spacing w:before="0" w:after="200" w:line="276" w:lineRule="auto"/>
        <w:rPr>
          <w:rFonts w:eastAsiaTheme="minorHAnsi"/>
          <w:szCs w:val="24"/>
        </w:rPr>
      </w:pPr>
      <w:r w:rsidRPr="009C22F3">
        <w:rPr>
          <w:rFonts w:eastAsiaTheme="minorHAnsi"/>
          <w:szCs w:val="24"/>
        </w:rPr>
        <w:t xml:space="preserve">If a claimant submits a request to add a dependent to his/her award but fails to use one of the forms referenced in M21-1, Part III, Subpart ii, 2.B.1.b, first attempt to contact the claimant </w:t>
      </w:r>
      <w:r w:rsidRPr="009C22F3">
        <w:rPr>
          <w:rFonts w:eastAsiaTheme="minorHAnsi"/>
          <w:b/>
          <w:i/>
          <w:szCs w:val="24"/>
          <w:u w:val="single"/>
        </w:rPr>
        <w:t>by telephone for the purpose of completing</w:t>
      </w:r>
      <w:r w:rsidRPr="009C22F3">
        <w:rPr>
          <w:rFonts w:eastAsiaTheme="minorHAnsi"/>
          <w:szCs w:val="24"/>
        </w:rPr>
        <w:t xml:space="preserve"> </w:t>
      </w:r>
      <w:r w:rsidRPr="009C22F3">
        <w:rPr>
          <w:rFonts w:eastAsiaTheme="minorHAnsi"/>
          <w:b/>
          <w:i/>
          <w:szCs w:val="24"/>
          <w:u w:val="single"/>
        </w:rPr>
        <w:t>VA Form 21-686c</w:t>
      </w:r>
      <w:r w:rsidRPr="009C22F3">
        <w:rPr>
          <w:rFonts w:eastAsiaTheme="minorHAnsi"/>
          <w:szCs w:val="24"/>
        </w:rPr>
        <w:t xml:space="preserve"> and/or </w:t>
      </w:r>
      <w:r w:rsidRPr="009C22F3">
        <w:rPr>
          <w:rFonts w:eastAsiaTheme="minorHAnsi"/>
          <w:b/>
          <w:i/>
          <w:szCs w:val="24"/>
          <w:u w:val="single"/>
        </w:rPr>
        <w:t>VA Form 21-674</w:t>
      </w:r>
      <w:r w:rsidRPr="009C22F3">
        <w:rPr>
          <w:rFonts w:eastAsiaTheme="minorHAnsi"/>
          <w:szCs w:val="24"/>
        </w:rPr>
        <w:t xml:space="preserve"> on the claimant’s behalf. (M21-1 III.iii.5.A.4.c)</w:t>
      </w:r>
    </w:p>
    <w:p w14:paraId="1BF63C7E" w14:textId="77777777" w:rsidR="009C22F3" w:rsidRPr="009C22F3" w:rsidRDefault="009C22F3" w:rsidP="009C22F3">
      <w:pPr>
        <w:overflowPunct/>
        <w:autoSpaceDE/>
        <w:autoSpaceDN/>
        <w:adjustRightInd/>
        <w:spacing w:before="0" w:after="200" w:line="276" w:lineRule="auto"/>
        <w:rPr>
          <w:rFonts w:eastAsiaTheme="minorHAnsi"/>
          <w:szCs w:val="24"/>
        </w:rPr>
      </w:pPr>
      <w:r w:rsidRPr="009C22F3">
        <w:rPr>
          <w:rFonts w:eastAsiaTheme="minorHAnsi"/>
          <w:szCs w:val="24"/>
        </w:rPr>
        <w:t>Spouse (Must be submitted on VA Form 21-686c, Declaration of Status of Dependents):</w:t>
      </w:r>
    </w:p>
    <w:p w14:paraId="18ACA396" w14:textId="47C0D459" w:rsidR="00DD5CA3" w:rsidRDefault="00DD5CA3" w:rsidP="00DD5CA3">
      <w:pPr>
        <w:numPr>
          <w:ilvl w:val="0"/>
          <w:numId w:val="30"/>
        </w:numPr>
        <w:overflowPunct/>
        <w:autoSpaceDE/>
        <w:autoSpaceDN/>
        <w:adjustRightInd/>
        <w:spacing w:before="0" w:after="200" w:line="276" w:lineRule="auto"/>
        <w:contextualSpacing/>
        <w:rPr>
          <w:rFonts w:eastAsiaTheme="minorHAnsi"/>
          <w:szCs w:val="24"/>
        </w:rPr>
      </w:pPr>
      <w:r>
        <w:rPr>
          <w:rFonts w:eastAsiaTheme="minorHAnsi"/>
          <w:szCs w:val="24"/>
        </w:rPr>
        <w:t>Name (if the only the first name, assume the last name is the last name of the Veteran</w:t>
      </w:r>
      <w:r w:rsidR="009B5050">
        <w:rPr>
          <w:rFonts w:eastAsiaTheme="minorHAnsi"/>
          <w:szCs w:val="24"/>
        </w:rPr>
        <w:t>)</w:t>
      </w:r>
    </w:p>
    <w:p w14:paraId="507B7C5F" w14:textId="320C6964" w:rsidR="009C22F3" w:rsidRDefault="009C22F3" w:rsidP="00DD5CA3">
      <w:pPr>
        <w:numPr>
          <w:ilvl w:val="0"/>
          <w:numId w:val="30"/>
        </w:numPr>
        <w:overflowPunct/>
        <w:autoSpaceDE/>
        <w:autoSpaceDN/>
        <w:adjustRightInd/>
        <w:spacing w:before="0" w:after="200" w:line="276" w:lineRule="auto"/>
        <w:contextualSpacing/>
        <w:rPr>
          <w:rFonts w:eastAsiaTheme="minorHAnsi"/>
          <w:szCs w:val="24"/>
        </w:rPr>
      </w:pPr>
      <w:r w:rsidRPr="009C22F3">
        <w:rPr>
          <w:rFonts w:eastAsiaTheme="minorHAnsi"/>
          <w:szCs w:val="24"/>
        </w:rPr>
        <w:t>Date of birth</w:t>
      </w:r>
    </w:p>
    <w:p w14:paraId="2133E823" w14:textId="5F5D5324" w:rsidR="00DD5CA3" w:rsidRPr="009C22F3" w:rsidRDefault="00DD5CA3" w:rsidP="00DD5CA3">
      <w:pPr>
        <w:numPr>
          <w:ilvl w:val="0"/>
          <w:numId w:val="30"/>
        </w:numPr>
        <w:overflowPunct/>
        <w:autoSpaceDE/>
        <w:autoSpaceDN/>
        <w:adjustRightInd/>
        <w:spacing w:before="0" w:after="200" w:line="276" w:lineRule="auto"/>
        <w:contextualSpacing/>
        <w:rPr>
          <w:rFonts w:eastAsiaTheme="minorHAnsi"/>
          <w:szCs w:val="24"/>
        </w:rPr>
      </w:pPr>
      <w:r>
        <w:rPr>
          <w:rFonts w:eastAsiaTheme="minorHAnsi"/>
          <w:szCs w:val="24"/>
        </w:rPr>
        <w:t>Social Security Number</w:t>
      </w:r>
    </w:p>
    <w:p w14:paraId="2C5F371B" w14:textId="77777777" w:rsidR="009C22F3" w:rsidRDefault="009C22F3" w:rsidP="00DD5CA3">
      <w:pPr>
        <w:numPr>
          <w:ilvl w:val="0"/>
          <w:numId w:val="30"/>
        </w:numPr>
        <w:overflowPunct/>
        <w:autoSpaceDE/>
        <w:autoSpaceDN/>
        <w:adjustRightInd/>
        <w:spacing w:before="0" w:after="200" w:line="276" w:lineRule="auto"/>
        <w:contextualSpacing/>
        <w:rPr>
          <w:rFonts w:eastAsiaTheme="minorHAnsi"/>
          <w:szCs w:val="24"/>
        </w:rPr>
      </w:pPr>
      <w:r w:rsidRPr="009C22F3">
        <w:rPr>
          <w:rFonts w:eastAsiaTheme="minorHAnsi"/>
          <w:szCs w:val="24"/>
        </w:rPr>
        <w:t>Date of marriage (month/year)</w:t>
      </w:r>
    </w:p>
    <w:p w14:paraId="1A4B7069" w14:textId="151CFA15" w:rsidR="00DD5CA3" w:rsidRDefault="00DD5CA3" w:rsidP="00DD5CA3">
      <w:pPr>
        <w:numPr>
          <w:ilvl w:val="1"/>
          <w:numId w:val="20"/>
        </w:numPr>
        <w:overflowPunct/>
        <w:autoSpaceDE/>
        <w:autoSpaceDN/>
        <w:adjustRightInd/>
        <w:spacing w:before="0" w:after="200" w:line="276" w:lineRule="auto"/>
        <w:contextualSpacing/>
        <w:rPr>
          <w:rFonts w:eastAsiaTheme="minorHAnsi"/>
          <w:szCs w:val="24"/>
        </w:rPr>
      </w:pPr>
      <w:r>
        <w:rPr>
          <w:rFonts w:eastAsiaTheme="minorHAnsi"/>
          <w:szCs w:val="24"/>
        </w:rPr>
        <w:t>Month and Year</w:t>
      </w:r>
    </w:p>
    <w:p w14:paraId="5B2427F0" w14:textId="2EC62F0F" w:rsidR="00DD5CA3" w:rsidRPr="009C22F3" w:rsidRDefault="00DD5CA3" w:rsidP="009B5050">
      <w:pPr>
        <w:numPr>
          <w:ilvl w:val="1"/>
          <w:numId w:val="20"/>
        </w:numPr>
        <w:overflowPunct/>
        <w:autoSpaceDE/>
        <w:autoSpaceDN/>
        <w:adjustRightInd/>
        <w:spacing w:before="0" w:after="200" w:line="276" w:lineRule="auto"/>
        <w:contextualSpacing/>
        <w:rPr>
          <w:rFonts w:eastAsiaTheme="minorHAnsi"/>
          <w:szCs w:val="24"/>
        </w:rPr>
      </w:pPr>
      <w:r>
        <w:rPr>
          <w:rFonts w:eastAsiaTheme="minorHAnsi"/>
          <w:szCs w:val="24"/>
        </w:rPr>
        <w:t xml:space="preserve">City and State </w:t>
      </w:r>
      <w:r w:rsidR="009B5050" w:rsidRPr="009B5050">
        <w:rPr>
          <w:rFonts w:eastAsiaTheme="minorHAnsi"/>
          <w:szCs w:val="24"/>
        </w:rPr>
        <w:t>(If the city is well-known, the state is not required.)</w:t>
      </w:r>
    </w:p>
    <w:p w14:paraId="209FFF87" w14:textId="77777777" w:rsidR="009C22F3" w:rsidRPr="009C22F3" w:rsidRDefault="009C22F3" w:rsidP="009C22F3">
      <w:pPr>
        <w:overflowPunct/>
        <w:autoSpaceDE/>
        <w:autoSpaceDN/>
        <w:adjustRightInd/>
        <w:spacing w:before="0" w:after="200" w:line="276" w:lineRule="auto"/>
        <w:rPr>
          <w:rFonts w:eastAsiaTheme="minorHAnsi"/>
          <w:szCs w:val="24"/>
        </w:rPr>
      </w:pPr>
      <w:r w:rsidRPr="009C22F3">
        <w:rPr>
          <w:rFonts w:eastAsiaTheme="minorHAnsi"/>
          <w:szCs w:val="24"/>
        </w:rPr>
        <w:t>Marital history:</w:t>
      </w:r>
    </w:p>
    <w:p w14:paraId="351A9963" w14:textId="77777777" w:rsidR="009C22F3" w:rsidRPr="009C22F3" w:rsidRDefault="009C22F3" w:rsidP="00DD5CA3">
      <w:pPr>
        <w:numPr>
          <w:ilvl w:val="0"/>
          <w:numId w:val="31"/>
        </w:numPr>
        <w:overflowPunct/>
        <w:autoSpaceDE/>
        <w:autoSpaceDN/>
        <w:adjustRightInd/>
        <w:spacing w:before="0" w:after="200" w:line="276" w:lineRule="auto"/>
        <w:contextualSpacing/>
        <w:rPr>
          <w:rFonts w:eastAsiaTheme="minorHAnsi"/>
          <w:szCs w:val="24"/>
        </w:rPr>
      </w:pPr>
      <w:r w:rsidRPr="009C22F3">
        <w:rPr>
          <w:rFonts w:eastAsiaTheme="minorHAnsi"/>
          <w:szCs w:val="24"/>
        </w:rPr>
        <w:t xml:space="preserve">Use of Block 6 and 8 is </w:t>
      </w:r>
      <w:r w:rsidRPr="009C22F3">
        <w:rPr>
          <w:rFonts w:eastAsiaTheme="minorHAnsi"/>
          <w:b/>
          <w:i/>
          <w:szCs w:val="24"/>
          <w:u w:val="single"/>
        </w:rPr>
        <w:t>optional</w:t>
      </w:r>
      <w:r w:rsidRPr="009C22F3">
        <w:rPr>
          <w:rFonts w:eastAsiaTheme="minorHAnsi"/>
          <w:szCs w:val="24"/>
        </w:rPr>
        <w:t>.</w:t>
      </w:r>
    </w:p>
    <w:p w14:paraId="587B3F68" w14:textId="77777777" w:rsidR="009C22F3" w:rsidRPr="009C22F3" w:rsidRDefault="009C22F3" w:rsidP="00DD5CA3">
      <w:pPr>
        <w:numPr>
          <w:ilvl w:val="0"/>
          <w:numId w:val="31"/>
        </w:numPr>
        <w:overflowPunct/>
        <w:autoSpaceDE/>
        <w:autoSpaceDN/>
        <w:adjustRightInd/>
        <w:spacing w:before="0" w:after="200" w:line="276" w:lineRule="auto"/>
        <w:contextualSpacing/>
        <w:rPr>
          <w:rFonts w:eastAsiaTheme="minorHAnsi"/>
          <w:szCs w:val="24"/>
        </w:rPr>
      </w:pPr>
      <w:r w:rsidRPr="009C22F3">
        <w:rPr>
          <w:rFonts w:eastAsiaTheme="minorHAnsi"/>
          <w:szCs w:val="24"/>
        </w:rPr>
        <w:t>If used Veteran must supply complete marital history to match entries in block 6 and 8</w:t>
      </w:r>
    </w:p>
    <w:p w14:paraId="0B3C6DD3" w14:textId="77777777" w:rsidR="009C22F3" w:rsidRPr="009C22F3" w:rsidRDefault="009C22F3" w:rsidP="00DD5CA3">
      <w:pPr>
        <w:numPr>
          <w:ilvl w:val="0"/>
          <w:numId w:val="32"/>
        </w:numPr>
        <w:overflowPunct/>
        <w:autoSpaceDE/>
        <w:autoSpaceDN/>
        <w:adjustRightInd/>
        <w:spacing w:before="0" w:after="200" w:line="276" w:lineRule="auto"/>
        <w:contextualSpacing/>
        <w:rPr>
          <w:rFonts w:eastAsiaTheme="minorHAnsi"/>
          <w:szCs w:val="24"/>
        </w:rPr>
      </w:pPr>
      <w:r w:rsidRPr="009C22F3">
        <w:rPr>
          <w:rFonts w:eastAsiaTheme="minorHAnsi"/>
          <w:szCs w:val="24"/>
        </w:rPr>
        <w:t>Date of previous marriage (month and year)</w:t>
      </w:r>
    </w:p>
    <w:p w14:paraId="284DE07D" w14:textId="229C558B" w:rsidR="009C22F3" w:rsidRPr="009C22F3" w:rsidRDefault="009C22F3" w:rsidP="009B5050">
      <w:pPr>
        <w:numPr>
          <w:ilvl w:val="0"/>
          <w:numId w:val="32"/>
        </w:numPr>
        <w:overflowPunct/>
        <w:autoSpaceDE/>
        <w:autoSpaceDN/>
        <w:adjustRightInd/>
        <w:spacing w:before="0" w:after="200" w:line="276" w:lineRule="auto"/>
        <w:contextualSpacing/>
        <w:rPr>
          <w:rFonts w:eastAsiaTheme="minorHAnsi"/>
          <w:szCs w:val="24"/>
        </w:rPr>
      </w:pPr>
      <w:r w:rsidRPr="009C22F3">
        <w:rPr>
          <w:rFonts w:eastAsiaTheme="minorHAnsi"/>
          <w:szCs w:val="24"/>
        </w:rPr>
        <w:t>Place of previous marriage, City/County and State.</w:t>
      </w:r>
      <w:r w:rsidR="009B5050">
        <w:rPr>
          <w:rFonts w:eastAsiaTheme="minorHAnsi"/>
          <w:szCs w:val="24"/>
        </w:rPr>
        <w:t xml:space="preserve"> </w:t>
      </w:r>
      <w:r w:rsidR="009B5050" w:rsidRPr="009B5050">
        <w:rPr>
          <w:rFonts w:eastAsiaTheme="minorHAnsi"/>
          <w:szCs w:val="24"/>
        </w:rPr>
        <w:t>(If the city is well-known, the state is not required.)</w:t>
      </w:r>
    </w:p>
    <w:p w14:paraId="4EA9F506" w14:textId="77777777" w:rsidR="009C22F3" w:rsidRPr="009C22F3" w:rsidRDefault="009C22F3" w:rsidP="00DD5CA3">
      <w:pPr>
        <w:numPr>
          <w:ilvl w:val="0"/>
          <w:numId w:val="32"/>
        </w:numPr>
        <w:overflowPunct/>
        <w:autoSpaceDE/>
        <w:autoSpaceDN/>
        <w:adjustRightInd/>
        <w:spacing w:before="0" w:after="200" w:line="276" w:lineRule="auto"/>
        <w:contextualSpacing/>
        <w:rPr>
          <w:rFonts w:eastAsiaTheme="minorHAnsi"/>
          <w:szCs w:val="24"/>
        </w:rPr>
      </w:pPr>
      <w:r w:rsidRPr="009C22F3">
        <w:rPr>
          <w:rFonts w:eastAsiaTheme="minorHAnsi"/>
          <w:szCs w:val="24"/>
        </w:rPr>
        <w:t>How previous marriage ended, Death, Divorce or Annulment</w:t>
      </w:r>
    </w:p>
    <w:p w14:paraId="6929CA4F" w14:textId="77777777" w:rsidR="009C22F3" w:rsidRPr="009C22F3" w:rsidRDefault="009C22F3" w:rsidP="00DD5CA3">
      <w:pPr>
        <w:numPr>
          <w:ilvl w:val="0"/>
          <w:numId w:val="32"/>
        </w:numPr>
        <w:overflowPunct/>
        <w:autoSpaceDE/>
        <w:autoSpaceDN/>
        <w:adjustRightInd/>
        <w:spacing w:before="0" w:after="200" w:line="276" w:lineRule="auto"/>
        <w:contextualSpacing/>
        <w:rPr>
          <w:rFonts w:eastAsiaTheme="minorHAnsi"/>
          <w:szCs w:val="24"/>
        </w:rPr>
      </w:pPr>
      <w:r w:rsidRPr="009C22F3">
        <w:rPr>
          <w:rFonts w:eastAsiaTheme="minorHAnsi"/>
          <w:szCs w:val="24"/>
        </w:rPr>
        <w:t>Date previous marriage ended (month/year)</w:t>
      </w:r>
    </w:p>
    <w:p w14:paraId="03431E75" w14:textId="4E0731C1" w:rsidR="009C22F3" w:rsidRPr="009C22F3" w:rsidRDefault="009C22F3" w:rsidP="009B5050">
      <w:pPr>
        <w:numPr>
          <w:ilvl w:val="0"/>
          <w:numId w:val="32"/>
        </w:numPr>
        <w:overflowPunct/>
        <w:autoSpaceDE/>
        <w:autoSpaceDN/>
        <w:adjustRightInd/>
        <w:spacing w:before="0" w:after="200" w:line="276" w:lineRule="auto"/>
        <w:contextualSpacing/>
        <w:rPr>
          <w:rFonts w:eastAsiaTheme="minorHAnsi"/>
          <w:szCs w:val="24"/>
        </w:rPr>
      </w:pPr>
      <w:r w:rsidRPr="009C22F3">
        <w:rPr>
          <w:rFonts w:eastAsiaTheme="minorHAnsi"/>
          <w:szCs w:val="24"/>
        </w:rPr>
        <w:t>Place previous marriage ended, City/County and State.</w:t>
      </w:r>
      <w:r w:rsidR="009B5050">
        <w:rPr>
          <w:rFonts w:eastAsiaTheme="minorHAnsi"/>
          <w:szCs w:val="24"/>
        </w:rPr>
        <w:t xml:space="preserve"> </w:t>
      </w:r>
      <w:r w:rsidR="009B5050" w:rsidRPr="009B5050">
        <w:rPr>
          <w:rFonts w:eastAsiaTheme="minorHAnsi"/>
          <w:szCs w:val="24"/>
        </w:rPr>
        <w:t>(If the city is well-known, the state is not required.)</w:t>
      </w:r>
    </w:p>
    <w:p w14:paraId="40F4153E" w14:textId="77777777" w:rsidR="009C22F3" w:rsidRPr="009C22F3" w:rsidRDefault="009C22F3" w:rsidP="009C22F3">
      <w:pPr>
        <w:overflowPunct/>
        <w:autoSpaceDE/>
        <w:autoSpaceDN/>
        <w:adjustRightInd/>
        <w:spacing w:before="0" w:after="200" w:line="276" w:lineRule="auto"/>
        <w:ind w:left="720"/>
        <w:contextualSpacing/>
        <w:rPr>
          <w:rFonts w:eastAsiaTheme="minorHAnsi"/>
          <w:szCs w:val="24"/>
        </w:rPr>
      </w:pPr>
    </w:p>
    <w:p w14:paraId="6EDFC1D7" w14:textId="4D400B56" w:rsidR="009C22F3" w:rsidRPr="009C22F3" w:rsidRDefault="009C22F3" w:rsidP="009C22F3">
      <w:pPr>
        <w:overflowPunct/>
        <w:autoSpaceDE/>
        <w:autoSpaceDN/>
        <w:adjustRightInd/>
        <w:spacing w:before="0" w:after="200" w:line="276" w:lineRule="auto"/>
        <w:contextualSpacing/>
        <w:rPr>
          <w:rFonts w:eastAsiaTheme="minorHAnsi"/>
          <w:szCs w:val="24"/>
        </w:rPr>
      </w:pPr>
      <w:r w:rsidRPr="009C22F3">
        <w:rPr>
          <w:rFonts w:eastAsiaTheme="minorHAnsi"/>
          <w:szCs w:val="24"/>
        </w:rPr>
        <w:t>Minor Children (Must be submitted on VA Form 21-686c</w:t>
      </w:r>
      <w:r w:rsidR="00DD5CA3">
        <w:rPr>
          <w:rFonts w:eastAsiaTheme="minorHAnsi"/>
          <w:szCs w:val="24"/>
        </w:rPr>
        <w:t>)</w:t>
      </w:r>
      <w:r w:rsidRPr="009C22F3">
        <w:rPr>
          <w:rFonts w:eastAsiaTheme="minorHAnsi"/>
          <w:szCs w:val="24"/>
        </w:rPr>
        <w:t>:</w:t>
      </w:r>
    </w:p>
    <w:p w14:paraId="191C4F8A" w14:textId="77777777" w:rsidR="009C22F3" w:rsidRPr="009C22F3" w:rsidRDefault="009C22F3" w:rsidP="009C22F3">
      <w:pPr>
        <w:overflowPunct/>
        <w:autoSpaceDE/>
        <w:autoSpaceDN/>
        <w:adjustRightInd/>
        <w:spacing w:before="0" w:after="200" w:line="276" w:lineRule="auto"/>
        <w:contextualSpacing/>
        <w:rPr>
          <w:rFonts w:eastAsiaTheme="minorHAnsi"/>
          <w:szCs w:val="24"/>
        </w:rPr>
      </w:pPr>
    </w:p>
    <w:p w14:paraId="6E24337A" w14:textId="77777777" w:rsidR="009C22F3" w:rsidRPr="00DD5CA3" w:rsidRDefault="009C22F3" w:rsidP="001A75EE">
      <w:pPr>
        <w:pStyle w:val="ListParagraph"/>
        <w:numPr>
          <w:ilvl w:val="0"/>
          <w:numId w:val="33"/>
        </w:numPr>
        <w:spacing w:after="200" w:line="276" w:lineRule="auto"/>
        <w:ind w:left="720"/>
        <w:rPr>
          <w:rFonts w:eastAsiaTheme="minorHAnsi"/>
        </w:rPr>
      </w:pPr>
      <w:r w:rsidRPr="00DD5CA3">
        <w:rPr>
          <w:rFonts w:eastAsiaTheme="minorHAnsi"/>
        </w:rPr>
        <w:t>Biological or Step-Children</w:t>
      </w:r>
    </w:p>
    <w:p w14:paraId="73467008" w14:textId="76ED74B8" w:rsidR="00DD5CA3" w:rsidRDefault="00DD5CA3" w:rsidP="00824B0B">
      <w:pPr>
        <w:numPr>
          <w:ilvl w:val="1"/>
          <w:numId w:val="20"/>
        </w:numPr>
        <w:overflowPunct/>
        <w:autoSpaceDE/>
        <w:autoSpaceDN/>
        <w:adjustRightInd/>
        <w:spacing w:before="0" w:after="200" w:line="276" w:lineRule="auto"/>
        <w:contextualSpacing/>
        <w:rPr>
          <w:rFonts w:eastAsiaTheme="minorHAnsi"/>
          <w:szCs w:val="24"/>
        </w:rPr>
      </w:pPr>
      <w:r>
        <w:rPr>
          <w:rFonts w:eastAsiaTheme="minorHAnsi"/>
          <w:szCs w:val="24"/>
        </w:rPr>
        <w:t>Date and place of birth to include</w:t>
      </w:r>
    </w:p>
    <w:p w14:paraId="0EA3B447" w14:textId="77777777" w:rsidR="00DD5CA3" w:rsidRDefault="00DD5CA3" w:rsidP="00DD5CA3">
      <w:pPr>
        <w:numPr>
          <w:ilvl w:val="2"/>
          <w:numId w:val="20"/>
        </w:numPr>
        <w:overflowPunct/>
        <w:autoSpaceDE/>
        <w:autoSpaceDN/>
        <w:adjustRightInd/>
        <w:spacing w:before="0" w:after="200" w:line="276" w:lineRule="auto"/>
        <w:contextualSpacing/>
        <w:rPr>
          <w:rFonts w:eastAsiaTheme="minorHAnsi"/>
          <w:szCs w:val="24"/>
        </w:rPr>
      </w:pPr>
      <w:r>
        <w:rPr>
          <w:rFonts w:eastAsiaTheme="minorHAnsi"/>
          <w:szCs w:val="24"/>
        </w:rPr>
        <w:t>Month, day and year</w:t>
      </w:r>
    </w:p>
    <w:p w14:paraId="57CA6B1D" w14:textId="21E9E7B7" w:rsidR="00DD5CA3" w:rsidRDefault="00DD5CA3" w:rsidP="009B5050">
      <w:pPr>
        <w:numPr>
          <w:ilvl w:val="2"/>
          <w:numId w:val="20"/>
        </w:numPr>
        <w:overflowPunct/>
        <w:autoSpaceDE/>
        <w:autoSpaceDN/>
        <w:adjustRightInd/>
        <w:spacing w:before="0" w:after="200" w:line="276" w:lineRule="auto"/>
        <w:contextualSpacing/>
        <w:rPr>
          <w:rFonts w:eastAsiaTheme="minorHAnsi"/>
          <w:szCs w:val="24"/>
        </w:rPr>
      </w:pPr>
      <w:r>
        <w:rPr>
          <w:rFonts w:eastAsiaTheme="minorHAnsi"/>
          <w:szCs w:val="24"/>
        </w:rPr>
        <w:t xml:space="preserve">City and State </w:t>
      </w:r>
      <w:r w:rsidR="009B5050" w:rsidRPr="009B5050">
        <w:rPr>
          <w:rFonts w:eastAsiaTheme="minorHAnsi"/>
          <w:szCs w:val="24"/>
        </w:rPr>
        <w:t>(If the city is well-known, the state is not required.)</w:t>
      </w:r>
    </w:p>
    <w:p w14:paraId="7DD7C10F" w14:textId="39AD53F5" w:rsidR="009C22F3" w:rsidRDefault="00DD5CA3" w:rsidP="00DD5CA3">
      <w:pPr>
        <w:pStyle w:val="ListParagraph"/>
        <w:numPr>
          <w:ilvl w:val="1"/>
          <w:numId w:val="20"/>
        </w:numPr>
        <w:spacing w:after="200" w:line="276" w:lineRule="auto"/>
        <w:rPr>
          <w:rFonts w:eastAsiaTheme="minorHAnsi"/>
        </w:rPr>
      </w:pPr>
      <w:r>
        <w:rPr>
          <w:rFonts w:eastAsiaTheme="minorHAnsi"/>
        </w:rPr>
        <w:t>Social Security Number</w:t>
      </w:r>
    </w:p>
    <w:p w14:paraId="22ABF39B" w14:textId="497A9EE4" w:rsidR="00DD5CA3" w:rsidRPr="00DD5CA3" w:rsidRDefault="00DD5CA3" w:rsidP="00DD5CA3">
      <w:pPr>
        <w:pStyle w:val="ListParagraph"/>
        <w:numPr>
          <w:ilvl w:val="1"/>
          <w:numId w:val="20"/>
        </w:numPr>
        <w:spacing w:after="200" w:line="276" w:lineRule="auto"/>
        <w:rPr>
          <w:rFonts w:eastAsiaTheme="minorHAnsi"/>
        </w:rPr>
      </w:pPr>
      <w:r>
        <w:rPr>
          <w:rFonts w:eastAsiaTheme="minorHAnsi"/>
        </w:rPr>
        <w:t>Relationship to the Veteran</w:t>
      </w:r>
    </w:p>
    <w:p w14:paraId="18FE35BD" w14:textId="77777777" w:rsidR="009C22F3" w:rsidRDefault="009C22F3" w:rsidP="009C22F3">
      <w:pPr>
        <w:overflowPunct/>
        <w:autoSpaceDE/>
        <w:autoSpaceDN/>
        <w:adjustRightInd/>
        <w:spacing w:before="0" w:after="200" w:line="276" w:lineRule="auto"/>
        <w:ind w:left="1440"/>
        <w:contextualSpacing/>
        <w:rPr>
          <w:rFonts w:eastAsiaTheme="minorHAnsi"/>
          <w:szCs w:val="24"/>
        </w:rPr>
      </w:pPr>
    </w:p>
    <w:p w14:paraId="002E7636" w14:textId="77777777" w:rsidR="00DD5CA3" w:rsidRPr="009C22F3" w:rsidRDefault="00DD5CA3" w:rsidP="009C22F3">
      <w:pPr>
        <w:overflowPunct/>
        <w:autoSpaceDE/>
        <w:autoSpaceDN/>
        <w:adjustRightInd/>
        <w:spacing w:before="0" w:after="200" w:line="276" w:lineRule="auto"/>
        <w:ind w:left="1440"/>
        <w:contextualSpacing/>
        <w:rPr>
          <w:rFonts w:eastAsiaTheme="minorHAnsi"/>
          <w:szCs w:val="24"/>
        </w:rPr>
      </w:pPr>
    </w:p>
    <w:p w14:paraId="6B60512D" w14:textId="77777777" w:rsidR="009C22F3" w:rsidRPr="009C22F3" w:rsidRDefault="009C22F3" w:rsidP="00DD5CA3">
      <w:pPr>
        <w:numPr>
          <w:ilvl w:val="0"/>
          <w:numId w:val="34"/>
        </w:numPr>
        <w:overflowPunct/>
        <w:autoSpaceDE/>
        <w:autoSpaceDN/>
        <w:adjustRightInd/>
        <w:spacing w:before="0" w:after="200" w:line="276" w:lineRule="auto"/>
        <w:contextualSpacing/>
        <w:rPr>
          <w:rFonts w:eastAsiaTheme="minorHAnsi"/>
          <w:szCs w:val="24"/>
        </w:rPr>
      </w:pPr>
      <w:r w:rsidRPr="009C22F3">
        <w:rPr>
          <w:rFonts w:eastAsiaTheme="minorHAnsi"/>
          <w:szCs w:val="24"/>
        </w:rPr>
        <w:t>Adopted child.</w:t>
      </w:r>
    </w:p>
    <w:p w14:paraId="69170A0E" w14:textId="77777777" w:rsidR="009C22F3" w:rsidRPr="009C22F3" w:rsidRDefault="009C22F3" w:rsidP="00824B0B">
      <w:pPr>
        <w:numPr>
          <w:ilvl w:val="1"/>
          <w:numId w:val="20"/>
        </w:numPr>
        <w:overflowPunct/>
        <w:autoSpaceDE/>
        <w:autoSpaceDN/>
        <w:adjustRightInd/>
        <w:spacing w:before="0" w:after="200" w:line="276" w:lineRule="auto"/>
        <w:contextualSpacing/>
        <w:rPr>
          <w:rFonts w:eastAsiaTheme="minorHAnsi"/>
          <w:szCs w:val="24"/>
        </w:rPr>
      </w:pPr>
      <w:r w:rsidRPr="009C22F3">
        <w:rPr>
          <w:rFonts w:eastAsiaTheme="minorHAnsi"/>
          <w:szCs w:val="24"/>
        </w:rPr>
        <w:t>Date of birth, (month/</w:t>
      </w:r>
      <w:r w:rsidRPr="009C22F3">
        <w:rPr>
          <w:rFonts w:eastAsiaTheme="minorHAnsi"/>
          <w:b/>
          <w:szCs w:val="24"/>
          <w:u w:val="single"/>
        </w:rPr>
        <w:t>day</w:t>
      </w:r>
      <w:r w:rsidRPr="009C22F3">
        <w:rPr>
          <w:rFonts w:eastAsiaTheme="minorHAnsi"/>
          <w:szCs w:val="24"/>
        </w:rPr>
        <w:t>/year)</w:t>
      </w:r>
    </w:p>
    <w:p w14:paraId="33E9ABB4" w14:textId="39AF627F" w:rsidR="009C22F3" w:rsidRDefault="009C22F3" w:rsidP="009B5050">
      <w:pPr>
        <w:numPr>
          <w:ilvl w:val="1"/>
          <w:numId w:val="20"/>
        </w:numPr>
        <w:overflowPunct/>
        <w:autoSpaceDE/>
        <w:autoSpaceDN/>
        <w:adjustRightInd/>
        <w:spacing w:before="0" w:after="200" w:line="276" w:lineRule="auto"/>
        <w:contextualSpacing/>
        <w:rPr>
          <w:rFonts w:eastAsiaTheme="minorHAnsi"/>
          <w:szCs w:val="24"/>
        </w:rPr>
      </w:pPr>
      <w:r w:rsidRPr="009C22F3">
        <w:rPr>
          <w:rFonts w:eastAsiaTheme="minorHAnsi"/>
          <w:szCs w:val="24"/>
        </w:rPr>
        <w:t>Place of</w:t>
      </w:r>
      <w:r w:rsidR="002E0858">
        <w:rPr>
          <w:rFonts w:eastAsiaTheme="minorHAnsi"/>
          <w:szCs w:val="24"/>
        </w:rPr>
        <w:t xml:space="preserve"> birth, City/County and State. </w:t>
      </w:r>
      <w:r w:rsidR="009B5050" w:rsidRPr="009B5050">
        <w:rPr>
          <w:rFonts w:eastAsiaTheme="minorHAnsi"/>
          <w:szCs w:val="24"/>
        </w:rPr>
        <w:t>(If the city is well-known, the state is not required.)</w:t>
      </w:r>
    </w:p>
    <w:p w14:paraId="5D74A2A9" w14:textId="038FEC68" w:rsidR="00DD5CA3" w:rsidRPr="009C22F3" w:rsidRDefault="00DD5CA3" w:rsidP="00824B0B">
      <w:pPr>
        <w:numPr>
          <w:ilvl w:val="1"/>
          <w:numId w:val="20"/>
        </w:numPr>
        <w:overflowPunct/>
        <w:autoSpaceDE/>
        <w:autoSpaceDN/>
        <w:adjustRightInd/>
        <w:spacing w:before="0" w:after="200" w:line="276" w:lineRule="auto"/>
        <w:contextualSpacing/>
        <w:rPr>
          <w:rFonts w:eastAsiaTheme="minorHAnsi"/>
          <w:szCs w:val="24"/>
        </w:rPr>
      </w:pPr>
      <w:r>
        <w:rPr>
          <w:rFonts w:eastAsiaTheme="minorHAnsi"/>
          <w:szCs w:val="24"/>
        </w:rPr>
        <w:t xml:space="preserve">Copy of the decree of adoption, or adoptive placement agreement, or Revised birth certificate, or Interlocutory decree of </w:t>
      </w:r>
      <w:r w:rsidR="00DF5FEB">
        <w:rPr>
          <w:rFonts w:eastAsiaTheme="minorHAnsi"/>
          <w:szCs w:val="24"/>
        </w:rPr>
        <w:t>adoption</w:t>
      </w:r>
    </w:p>
    <w:p w14:paraId="266CF275" w14:textId="329FAEC2" w:rsidR="009C22F3" w:rsidRPr="009C22F3" w:rsidRDefault="009C22F3" w:rsidP="00824B0B">
      <w:pPr>
        <w:numPr>
          <w:ilvl w:val="1"/>
          <w:numId w:val="20"/>
        </w:numPr>
        <w:overflowPunct/>
        <w:autoSpaceDE/>
        <w:autoSpaceDN/>
        <w:adjustRightInd/>
        <w:spacing w:before="0" w:after="200" w:line="276" w:lineRule="auto"/>
        <w:contextualSpacing/>
        <w:rPr>
          <w:rFonts w:eastAsiaTheme="minorHAnsi"/>
          <w:b/>
          <w:i/>
          <w:szCs w:val="24"/>
          <w:u w:val="single"/>
        </w:rPr>
      </w:pPr>
      <w:r w:rsidRPr="009C22F3">
        <w:rPr>
          <w:rFonts w:eastAsiaTheme="minorHAnsi"/>
          <w:szCs w:val="24"/>
        </w:rPr>
        <w:t>Copy of document is mandatory.</w:t>
      </w:r>
    </w:p>
    <w:p w14:paraId="553B8507" w14:textId="77777777" w:rsidR="009C22F3" w:rsidRDefault="009C22F3" w:rsidP="009C22F3">
      <w:pPr>
        <w:overflowPunct/>
        <w:autoSpaceDE/>
        <w:autoSpaceDN/>
        <w:adjustRightInd/>
        <w:spacing w:before="0" w:after="200" w:line="276" w:lineRule="auto"/>
        <w:rPr>
          <w:rFonts w:eastAsiaTheme="minorHAnsi"/>
          <w:szCs w:val="24"/>
        </w:rPr>
      </w:pPr>
    </w:p>
    <w:p w14:paraId="3C9E32B8" w14:textId="18627A7B" w:rsidR="009C22F3" w:rsidRPr="009C22F3" w:rsidRDefault="009C22F3" w:rsidP="009C22F3">
      <w:pPr>
        <w:overflowPunct/>
        <w:autoSpaceDE/>
        <w:autoSpaceDN/>
        <w:adjustRightInd/>
        <w:spacing w:before="0" w:after="200" w:line="276" w:lineRule="auto"/>
        <w:rPr>
          <w:rFonts w:eastAsiaTheme="minorHAnsi"/>
          <w:szCs w:val="24"/>
        </w:rPr>
      </w:pPr>
      <w:r w:rsidRPr="009C22F3">
        <w:rPr>
          <w:rFonts w:eastAsiaTheme="minorHAnsi"/>
          <w:szCs w:val="24"/>
        </w:rPr>
        <w:t>School Children (Must be on VA Form 21-686c and VA Form 21-674, Request for Approval of School Attendance</w:t>
      </w:r>
      <w:r w:rsidR="009B5050">
        <w:rPr>
          <w:rFonts w:eastAsiaTheme="minorHAnsi"/>
          <w:szCs w:val="24"/>
        </w:rPr>
        <w:t>)</w:t>
      </w:r>
      <w:r w:rsidRPr="009C22F3">
        <w:rPr>
          <w:rFonts w:eastAsiaTheme="minorHAnsi"/>
          <w:szCs w:val="24"/>
        </w:rPr>
        <w:t>:</w:t>
      </w:r>
    </w:p>
    <w:p w14:paraId="1C0C89DF" w14:textId="77777777" w:rsidR="009C22F3" w:rsidRPr="001A75EE" w:rsidRDefault="009C22F3" w:rsidP="001A75EE">
      <w:pPr>
        <w:pStyle w:val="ListParagraph"/>
        <w:numPr>
          <w:ilvl w:val="0"/>
          <w:numId w:val="39"/>
        </w:numPr>
        <w:spacing w:after="200" w:line="276" w:lineRule="auto"/>
        <w:rPr>
          <w:rFonts w:eastAsiaTheme="minorHAnsi"/>
        </w:rPr>
      </w:pPr>
      <w:r w:rsidRPr="001A75EE">
        <w:rPr>
          <w:rFonts w:eastAsiaTheme="minorHAnsi"/>
        </w:rPr>
        <w:t>18-23 attending an approved institution</w:t>
      </w:r>
    </w:p>
    <w:p w14:paraId="2811FF5D" w14:textId="77777777" w:rsidR="009C22F3" w:rsidRPr="001A75EE" w:rsidRDefault="009C22F3" w:rsidP="001A75EE">
      <w:pPr>
        <w:pStyle w:val="ListParagraph"/>
        <w:numPr>
          <w:ilvl w:val="0"/>
          <w:numId w:val="39"/>
        </w:numPr>
        <w:spacing w:after="200" w:line="276" w:lineRule="auto"/>
        <w:rPr>
          <w:rFonts w:eastAsiaTheme="minorHAnsi"/>
        </w:rPr>
      </w:pPr>
      <w:r w:rsidRPr="001A75EE">
        <w:rPr>
          <w:rFonts w:eastAsiaTheme="minorHAnsi"/>
        </w:rPr>
        <w:t>Must have all information for a minor child on 21-686c.</w:t>
      </w:r>
    </w:p>
    <w:p w14:paraId="557E53F9" w14:textId="77777777" w:rsidR="009C22F3" w:rsidRPr="001A75EE" w:rsidRDefault="009C22F3" w:rsidP="001A75EE">
      <w:pPr>
        <w:pStyle w:val="ListParagraph"/>
        <w:numPr>
          <w:ilvl w:val="0"/>
          <w:numId w:val="39"/>
        </w:numPr>
        <w:spacing w:after="200" w:line="276" w:lineRule="auto"/>
        <w:rPr>
          <w:rFonts w:eastAsiaTheme="minorHAnsi"/>
        </w:rPr>
      </w:pPr>
      <w:r w:rsidRPr="001A75EE">
        <w:rPr>
          <w:rFonts w:eastAsiaTheme="minorHAnsi"/>
        </w:rPr>
        <w:t>Veteran must complete VA Form 21-674</w:t>
      </w:r>
    </w:p>
    <w:p w14:paraId="6A685258" w14:textId="77777777" w:rsidR="009C22F3" w:rsidRPr="009C22F3" w:rsidRDefault="009C22F3" w:rsidP="00824B0B">
      <w:pPr>
        <w:numPr>
          <w:ilvl w:val="1"/>
          <w:numId w:val="22"/>
        </w:numPr>
        <w:overflowPunct/>
        <w:autoSpaceDE/>
        <w:autoSpaceDN/>
        <w:adjustRightInd/>
        <w:spacing w:before="0" w:after="200" w:line="276" w:lineRule="auto"/>
        <w:contextualSpacing/>
        <w:rPr>
          <w:rFonts w:eastAsiaTheme="minorHAnsi"/>
          <w:szCs w:val="24"/>
        </w:rPr>
      </w:pPr>
      <w:r w:rsidRPr="009C22F3">
        <w:rPr>
          <w:rFonts w:eastAsiaTheme="minorHAnsi"/>
          <w:szCs w:val="24"/>
        </w:rPr>
        <w:t>Name of Student</w:t>
      </w:r>
    </w:p>
    <w:p w14:paraId="3F2BE079" w14:textId="77777777" w:rsidR="009C22F3" w:rsidRPr="009C22F3" w:rsidRDefault="009C22F3" w:rsidP="00824B0B">
      <w:pPr>
        <w:numPr>
          <w:ilvl w:val="1"/>
          <w:numId w:val="22"/>
        </w:numPr>
        <w:overflowPunct/>
        <w:autoSpaceDE/>
        <w:autoSpaceDN/>
        <w:adjustRightInd/>
        <w:spacing w:before="0" w:after="200" w:line="276" w:lineRule="auto"/>
        <w:contextualSpacing/>
        <w:rPr>
          <w:rFonts w:eastAsiaTheme="minorHAnsi"/>
          <w:szCs w:val="24"/>
        </w:rPr>
      </w:pPr>
      <w:r w:rsidRPr="009C22F3">
        <w:rPr>
          <w:rFonts w:eastAsiaTheme="minorHAnsi"/>
          <w:szCs w:val="24"/>
        </w:rPr>
        <w:t>Social Security Number for Student</w:t>
      </w:r>
    </w:p>
    <w:p w14:paraId="114F4805" w14:textId="77777777" w:rsidR="009C22F3" w:rsidRPr="009C22F3" w:rsidRDefault="009C22F3" w:rsidP="00824B0B">
      <w:pPr>
        <w:numPr>
          <w:ilvl w:val="1"/>
          <w:numId w:val="22"/>
        </w:numPr>
        <w:overflowPunct/>
        <w:autoSpaceDE/>
        <w:autoSpaceDN/>
        <w:adjustRightInd/>
        <w:spacing w:before="0" w:after="200" w:line="276" w:lineRule="auto"/>
        <w:contextualSpacing/>
        <w:rPr>
          <w:rFonts w:eastAsiaTheme="minorHAnsi"/>
          <w:szCs w:val="24"/>
        </w:rPr>
      </w:pPr>
      <w:r w:rsidRPr="009C22F3">
        <w:rPr>
          <w:rFonts w:eastAsiaTheme="minorHAnsi"/>
          <w:szCs w:val="24"/>
        </w:rPr>
        <w:t>Name and address for school</w:t>
      </w:r>
    </w:p>
    <w:p w14:paraId="298A94ED" w14:textId="77777777" w:rsidR="009C22F3" w:rsidRPr="009C22F3" w:rsidRDefault="009C22F3" w:rsidP="00824B0B">
      <w:pPr>
        <w:numPr>
          <w:ilvl w:val="1"/>
          <w:numId w:val="22"/>
        </w:numPr>
        <w:overflowPunct/>
        <w:autoSpaceDE/>
        <w:autoSpaceDN/>
        <w:adjustRightInd/>
        <w:spacing w:before="0" w:after="200" w:line="276" w:lineRule="auto"/>
        <w:contextualSpacing/>
        <w:rPr>
          <w:rFonts w:eastAsiaTheme="minorHAnsi"/>
          <w:szCs w:val="24"/>
        </w:rPr>
      </w:pPr>
      <w:r w:rsidRPr="009C22F3">
        <w:rPr>
          <w:rFonts w:eastAsiaTheme="minorHAnsi"/>
          <w:szCs w:val="24"/>
        </w:rPr>
        <w:t>Date term begins</w:t>
      </w:r>
    </w:p>
    <w:p w14:paraId="448008E9" w14:textId="77777777" w:rsidR="009C22F3" w:rsidRPr="009C22F3" w:rsidRDefault="009C22F3" w:rsidP="00824B0B">
      <w:pPr>
        <w:numPr>
          <w:ilvl w:val="1"/>
          <w:numId w:val="22"/>
        </w:numPr>
        <w:overflowPunct/>
        <w:autoSpaceDE/>
        <w:autoSpaceDN/>
        <w:adjustRightInd/>
        <w:spacing w:before="0" w:after="200" w:line="276" w:lineRule="auto"/>
        <w:contextualSpacing/>
        <w:rPr>
          <w:rFonts w:eastAsiaTheme="minorHAnsi"/>
          <w:szCs w:val="24"/>
        </w:rPr>
      </w:pPr>
      <w:r w:rsidRPr="009C22F3">
        <w:rPr>
          <w:rFonts w:eastAsiaTheme="minorHAnsi"/>
          <w:szCs w:val="24"/>
        </w:rPr>
        <w:t>Date of graduation</w:t>
      </w:r>
    </w:p>
    <w:p w14:paraId="7EE2B10D" w14:textId="77777777" w:rsidR="009C22F3" w:rsidRPr="009C22F3" w:rsidRDefault="009C22F3" w:rsidP="00824B0B">
      <w:pPr>
        <w:numPr>
          <w:ilvl w:val="1"/>
          <w:numId w:val="22"/>
        </w:numPr>
        <w:overflowPunct/>
        <w:autoSpaceDE/>
        <w:autoSpaceDN/>
        <w:adjustRightInd/>
        <w:spacing w:before="0" w:after="200" w:line="276" w:lineRule="auto"/>
        <w:contextualSpacing/>
        <w:rPr>
          <w:rFonts w:eastAsiaTheme="minorHAnsi"/>
          <w:szCs w:val="24"/>
        </w:rPr>
      </w:pPr>
      <w:r w:rsidRPr="009C22F3">
        <w:rPr>
          <w:rFonts w:eastAsiaTheme="minorHAnsi"/>
          <w:szCs w:val="24"/>
        </w:rPr>
        <w:t>Be sure to read the entire form, some information is only required based on information provided by the Veteran.</w:t>
      </w:r>
    </w:p>
    <w:p w14:paraId="59AF3AD4" w14:textId="77777777" w:rsidR="009C22F3" w:rsidRPr="009C22F3" w:rsidRDefault="009C22F3" w:rsidP="00824B0B">
      <w:pPr>
        <w:numPr>
          <w:ilvl w:val="2"/>
          <w:numId w:val="22"/>
        </w:numPr>
        <w:overflowPunct/>
        <w:autoSpaceDE/>
        <w:autoSpaceDN/>
        <w:adjustRightInd/>
        <w:spacing w:before="0" w:after="200" w:line="276" w:lineRule="auto"/>
        <w:contextualSpacing/>
        <w:rPr>
          <w:rFonts w:eastAsiaTheme="minorHAnsi"/>
          <w:szCs w:val="24"/>
        </w:rPr>
      </w:pPr>
      <w:r w:rsidRPr="009C22F3">
        <w:rPr>
          <w:rFonts w:eastAsiaTheme="minorHAnsi"/>
          <w:szCs w:val="24"/>
        </w:rPr>
        <w:t>Yes in 7A requires completion of 7B and 7C</w:t>
      </w:r>
    </w:p>
    <w:p w14:paraId="3270C1A4" w14:textId="77777777" w:rsidR="009C22F3" w:rsidRPr="009C22F3" w:rsidRDefault="009C22F3" w:rsidP="00824B0B">
      <w:pPr>
        <w:numPr>
          <w:ilvl w:val="2"/>
          <w:numId w:val="22"/>
        </w:numPr>
        <w:overflowPunct/>
        <w:autoSpaceDE/>
        <w:autoSpaceDN/>
        <w:adjustRightInd/>
        <w:spacing w:before="0" w:after="200" w:line="276" w:lineRule="auto"/>
        <w:contextualSpacing/>
        <w:rPr>
          <w:rFonts w:eastAsiaTheme="minorHAnsi"/>
          <w:szCs w:val="24"/>
        </w:rPr>
      </w:pPr>
      <w:r w:rsidRPr="009C22F3">
        <w:rPr>
          <w:rFonts w:eastAsiaTheme="minorHAnsi"/>
          <w:szCs w:val="24"/>
        </w:rPr>
        <w:t>No in 10A requires completion of 10B, 10C and 10D</w:t>
      </w:r>
    </w:p>
    <w:p w14:paraId="2AC17643" w14:textId="77777777" w:rsidR="009C22F3" w:rsidRPr="009C22F3" w:rsidRDefault="009C22F3" w:rsidP="00824B0B">
      <w:pPr>
        <w:numPr>
          <w:ilvl w:val="2"/>
          <w:numId w:val="22"/>
        </w:numPr>
        <w:overflowPunct/>
        <w:autoSpaceDE/>
        <w:autoSpaceDN/>
        <w:adjustRightInd/>
        <w:spacing w:before="0" w:after="200" w:line="276" w:lineRule="auto"/>
        <w:contextualSpacing/>
        <w:rPr>
          <w:rFonts w:eastAsiaTheme="minorHAnsi"/>
          <w:szCs w:val="24"/>
        </w:rPr>
      </w:pPr>
      <w:r w:rsidRPr="009C22F3">
        <w:rPr>
          <w:rFonts w:eastAsiaTheme="minorHAnsi"/>
          <w:szCs w:val="24"/>
        </w:rPr>
        <w:t xml:space="preserve">Yes in 11A requires completion of 11B, 11C, 11D, 11E and 11F </w:t>
      </w:r>
      <w:r w:rsidRPr="009C22F3">
        <w:rPr>
          <w:rFonts w:eastAsiaTheme="minorHAnsi"/>
          <w:b/>
          <w:szCs w:val="24"/>
        </w:rPr>
        <w:t>(Note: We are only concerned about these blocks if the child was over 18 during the term)</w:t>
      </w:r>
    </w:p>
    <w:p w14:paraId="1A00639E" w14:textId="77777777" w:rsidR="005175F0" w:rsidRDefault="005175F0" w:rsidP="005175F0"/>
    <w:p w14:paraId="6D35479D" w14:textId="77777777" w:rsidR="005175F0" w:rsidRDefault="005175F0" w:rsidP="005175F0"/>
    <w:p w14:paraId="30094FD7" w14:textId="1366742C" w:rsidR="007A5600" w:rsidRDefault="00DD5CA3" w:rsidP="00DD5CA3">
      <w:r>
        <w:t>Helpless Children – This claim will be processed under EP 010, 110, or 020, NOT an EP 130. VSR will have to develop for medical evidence which indicates the child was permanently incapable of self-support prior to age 18.</w:t>
      </w:r>
    </w:p>
    <w:p w14:paraId="5FD8E888" w14:textId="77777777" w:rsidR="00F40689" w:rsidRDefault="00F40689" w:rsidP="00F40689">
      <w:pPr>
        <w:widowControl w:val="0"/>
        <w:spacing w:before="0" w:after="120"/>
      </w:pPr>
    </w:p>
    <w:p w14:paraId="1B01376A" w14:textId="77777777" w:rsidR="005E12D0" w:rsidRDefault="005E12D0">
      <w:pPr>
        <w:jc w:val="center"/>
      </w:pPr>
    </w:p>
    <w:p w14:paraId="18B7A4D8" w14:textId="77777777" w:rsidR="005E12D0" w:rsidRDefault="005E12D0">
      <w:pPr>
        <w:jc w:val="center"/>
      </w:pPr>
    </w:p>
    <w:p w14:paraId="583BA2F2" w14:textId="77777777" w:rsidR="005E12D0" w:rsidRDefault="005E12D0">
      <w:pPr>
        <w:jc w:val="center"/>
      </w:pPr>
    </w:p>
    <w:p w14:paraId="02E70BC3" w14:textId="77777777" w:rsidR="005E12D0" w:rsidRDefault="005E12D0">
      <w:pPr>
        <w:jc w:val="center"/>
      </w:pPr>
    </w:p>
    <w:p w14:paraId="7A91A779" w14:textId="77777777" w:rsidR="007E00EC" w:rsidRDefault="007E00EC">
      <w:pPr>
        <w:jc w:val="center"/>
      </w:pPr>
    </w:p>
    <w:p w14:paraId="65E5BCCD" w14:textId="77777777" w:rsidR="007E00EC" w:rsidRDefault="007E00EC" w:rsidP="007E00EC">
      <w:pPr>
        <w:pStyle w:val="VBATopicHeading1"/>
      </w:pPr>
      <w:bookmarkStart w:id="10" w:name="_Toc470878146"/>
      <w:r>
        <w:t>Practical Exercise</w:t>
      </w:r>
      <w:bookmarkEnd w:id="10"/>
    </w:p>
    <w:p w14:paraId="57A7DC7A" w14:textId="77777777" w:rsidR="007E00EC" w:rsidRDefault="007E00EC" w:rsidP="007E00EC"/>
    <w:p w14:paraId="5DC21820" w14:textId="71756302" w:rsidR="007E00EC" w:rsidRDefault="00916A44" w:rsidP="00824B0B">
      <w:pPr>
        <w:widowControl w:val="0"/>
        <w:numPr>
          <w:ilvl w:val="0"/>
          <w:numId w:val="19"/>
        </w:numPr>
        <w:spacing w:before="0" w:after="120"/>
      </w:pPr>
      <w:r>
        <w:t xml:space="preserve">What is the </w:t>
      </w:r>
      <w:r w:rsidR="00DF5FEB">
        <w:t>primary</w:t>
      </w:r>
      <w:r>
        <w:t xml:space="preserve"> reason the VA undertakes development of dependency claims during the initial development phase of claims processing?</w:t>
      </w:r>
    </w:p>
    <w:p w14:paraId="7A245B5D" w14:textId="77777777" w:rsidR="007E00EC" w:rsidRDefault="007E00EC" w:rsidP="007E00EC">
      <w:pPr>
        <w:widowControl w:val="0"/>
        <w:spacing w:before="0" w:after="120"/>
      </w:pPr>
    </w:p>
    <w:p w14:paraId="5FD1F386" w14:textId="77777777" w:rsidR="007E00EC" w:rsidRDefault="007E00EC" w:rsidP="007E00EC">
      <w:pPr>
        <w:widowControl w:val="0"/>
        <w:spacing w:before="0" w:after="120"/>
      </w:pPr>
    </w:p>
    <w:p w14:paraId="50403A07" w14:textId="77777777" w:rsidR="002E0858" w:rsidRDefault="002E0858" w:rsidP="007E00EC">
      <w:pPr>
        <w:widowControl w:val="0"/>
        <w:spacing w:before="0" w:after="120"/>
      </w:pPr>
    </w:p>
    <w:p w14:paraId="14783586" w14:textId="77777777" w:rsidR="007E00EC" w:rsidRDefault="007E00EC" w:rsidP="007E00EC">
      <w:pPr>
        <w:widowControl w:val="0"/>
        <w:spacing w:before="0" w:after="120"/>
      </w:pPr>
    </w:p>
    <w:p w14:paraId="62AA00FD" w14:textId="77777777" w:rsidR="007E00EC" w:rsidRDefault="007E00EC" w:rsidP="00824B0B">
      <w:pPr>
        <w:widowControl w:val="0"/>
        <w:numPr>
          <w:ilvl w:val="0"/>
          <w:numId w:val="19"/>
        </w:numPr>
        <w:spacing w:before="0" w:after="120"/>
      </w:pPr>
      <w:r>
        <w:t>What is needed for a substantially complete claim?</w:t>
      </w:r>
    </w:p>
    <w:p w14:paraId="2EF4C34D" w14:textId="77777777" w:rsidR="007E00EC" w:rsidRDefault="007E00EC" w:rsidP="007E00EC">
      <w:pPr>
        <w:widowControl w:val="0"/>
        <w:spacing w:before="0" w:after="120"/>
      </w:pPr>
    </w:p>
    <w:p w14:paraId="7EF52F32" w14:textId="77777777" w:rsidR="007E00EC" w:rsidRDefault="007E00EC" w:rsidP="007E00EC">
      <w:pPr>
        <w:widowControl w:val="0"/>
        <w:spacing w:before="0" w:after="120"/>
      </w:pPr>
    </w:p>
    <w:p w14:paraId="1F208348" w14:textId="77777777" w:rsidR="007E00EC" w:rsidRDefault="007E00EC" w:rsidP="007E00EC">
      <w:pPr>
        <w:widowControl w:val="0"/>
        <w:spacing w:before="0" w:after="120"/>
      </w:pPr>
    </w:p>
    <w:p w14:paraId="3D592D35" w14:textId="77777777" w:rsidR="007E00EC" w:rsidRDefault="007E00EC" w:rsidP="007E00EC">
      <w:pPr>
        <w:widowControl w:val="0"/>
        <w:spacing w:before="0" w:after="120"/>
      </w:pPr>
    </w:p>
    <w:p w14:paraId="2128321B" w14:textId="5F081B1C" w:rsidR="007E00EC" w:rsidRDefault="007E00EC" w:rsidP="00824B0B">
      <w:pPr>
        <w:widowControl w:val="0"/>
        <w:numPr>
          <w:ilvl w:val="0"/>
          <w:numId w:val="19"/>
        </w:numPr>
        <w:spacing w:before="0" w:after="120"/>
      </w:pPr>
      <w:r>
        <w:t xml:space="preserve">What information </w:t>
      </w:r>
      <w:r w:rsidR="007563C4">
        <w:t xml:space="preserve">is required to establish a </w:t>
      </w:r>
      <w:r w:rsidR="005F25C8">
        <w:t>spouse?</w:t>
      </w:r>
    </w:p>
    <w:p w14:paraId="1E170636" w14:textId="77777777" w:rsidR="007E00EC" w:rsidRDefault="007E00EC" w:rsidP="007E00EC">
      <w:pPr>
        <w:widowControl w:val="0"/>
        <w:spacing w:before="0" w:after="120"/>
      </w:pPr>
    </w:p>
    <w:p w14:paraId="7455F545" w14:textId="77777777" w:rsidR="007E00EC" w:rsidRDefault="007E00EC" w:rsidP="007E00EC">
      <w:pPr>
        <w:widowControl w:val="0"/>
        <w:spacing w:before="0" w:after="120"/>
      </w:pPr>
    </w:p>
    <w:p w14:paraId="20AF45FD" w14:textId="77777777" w:rsidR="007E00EC" w:rsidRDefault="007E00EC" w:rsidP="007E00EC">
      <w:pPr>
        <w:widowControl w:val="0"/>
        <w:spacing w:before="0" w:after="120"/>
      </w:pPr>
    </w:p>
    <w:p w14:paraId="7F1CC05D" w14:textId="77777777" w:rsidR="007E00EC" w:rsidRDefault="007E00EC" w:rsidP="007E00EC">
      <w:pPr>
        <w:widowControl w:val="0"/>
        <w:spacing w:before="0" w:after="120"/>
      </w:pPr>
    </w:p>
    <w:p w14:paraId="12F9C495" w14:textId="3AF8DE39" w:rsidR="007563C4" w:rsidRDefault="007E00EC" w:rsidP="007563C4">
      <w:pPr>
        <w:widowControl w:val="0"/>
        <w:numPr>
          <w:ilvl w:val="0"/>
          <w:numId w:val="19"/>
        </w:numPr>
        <w:spacing w:before="0" w:after="120"/>
      </w:pPr>
      <w:r>
        <w:t xml:space="preserve">What information </w:t>
      </w:r>
      <w:r w:rsidR="007563C4">
        <w:t xml:space="preserve">is required to establish a minor </w:t>
      </w:r>
      <w:r w:rsidR="005F25C8">
        <w:t>child?</w:t>
      </w:r>
    </w:p>
    <w:p w14:paraId="12F74E1D" w14:textId="77777777" w:rsidR="007563C4" w:rsidRDefault="007563C4" w:rsidP="007563C4">
      <w:pPr>
        <w:widowControl w:val="0"/>
        <w:spacing w:before="0" w:after="120"/>
      </w:pPr>
    </w:p>
    <w:p w14:paraId="347C7B0A" w14:textId="77777777" w:rsidR="007563C4" w:rsidRDefault="007563C4" w:rsidP="007563C4">
      <w:pPr>
        <w:widowControl w:val="0"/>
        <w:spacing w:before="0" w:after="120"/>
      </w:pPr>
    </w:p>
    <w:p w14:paraId="4E6B1D35" w14:textId="77777777" w:rsidR="002E0858" w:rsidRDefault="002E0858" w:rsidP="007563C4">
      <w:pPr>
        <w:widowControl w:val="0"/>
        <w:spacing w:before="0" w:after="120"/>
      </w:pPr>
    </w:p>
    <w:p w14:paraId="2688F392" w14:textId="77777777" w:rsidR="007563C4" w:rsidRDefault="007563C4" w:rsidP="007563C4">
      <w:pPr>
        <w:widowControl w:val="0"/>
        <w:spacing w:before="0" w:after="120"/>
      </w:pPr>
    </w:p>
    <w:p w14:paraId="3123EBF1" w14:textId="6CEEE714" w:rsidR="007E00EC" w:rsidRDefault="002E0858" w:rsidP="007E00EC">
      <w:pPr>
        <w:pStyle w:val="ListParagraph"/>
        <w:widowControl w:val="0"/>
        <w:numPr>
          <w:ilvl w:val="0"/>
          <w:numId w:val="19"/>
        </w:numPr>
        <w:spacing w:after="120"/>
      </w:pPr>
      <w:r>
        <w:t>What i</w:t>
      </w:r>
      <w:r w:rsidR="007563C4">
        <w:t>nformation is required to establish a school age child</w:t>
      </w:r>
      <w:r w:rsidR="000B132D">
        <w:t>?</w:t>
      </w:r>
    </w:p>
    <w:p w14:paraId="4A1F3EDD" w14:textId="77777777" w:rsidR="007E00EC" w:rsidRDefault="007E00EC" w:rsidP="007E00EC">
      <w:pPr>
        <w:widowControl w:val="0"/>
        <w:spacing w:before="0" w:after="120"/>
      </w:pPr>
    </w:p>
    <w:p w14:paraId="2BBB749C" w14:textId="77777777" w:rsidR="007E00EC" w:rsidRDefault="007E00EC" w:rsidP="007E00EC">
      <w:pPr>
        <w:widowControl w:val="0"/>
        <w:spacing w:before="0" w:after="120"/>
      </w:pPr>
    </w:p>
    <w:p w14:paraId="7E4C4D59" w14:textId="77777777" w:rsidR="002E0858" w:rsidRDefault="002E0858" w:rsidP="007E00EC">
      <w:pPr>
        <w:widowControl w:val="0"/>
        <w:spacing w:before="0" w:after="120"/>
      </w:pPr>
    </w:p>
    <w:p w14:paraId="52D58F42" w14:textId="77777777" w:rsidR="007E00EC" w:rsidRDefault="007E00EC" w:rsidP="002E0858"/>
    <w:sectPr w:rsidR="007E00EC">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D41775" w14:textId="77777777" w:rsidR="00BB492F" w:rsidRDefault="00BB492F">
      <w:pPr>
        <w:spacing w:before="0"/>
      </w:pPr>
      <w:r>
        <w:separator/>
      </w:r>
    </w:p>
  </w:endnote>
  <w:endnote w:type="continuationSeparator" w:id="0">
    <w:p w14:paraId="3D3E3085" w14:textId="77777777" w:rsidR="00BB492F" w:rsidRDefault="00BB492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8D61E" w14:textId="655D4AF0" w:rsidR="00AA1A39" w:rsidRDefault="009C22F3">
    <w:pPr>
      <w:pStyle w:val="VBAFooter"/>
    </w:pPr>
    <w:r>
      <w:t>January 2017</w:t>
    </w:r>
    <w:r w:rsidR="00AA1A39">
      <w:t xml:space="preserve">   </w:t>
    </w:r>
    <w:r w:rsidR="00AA1A39">
      <w:tab/>
    </w:r>
    <w:r w:rsidR="00AA1A39">
      <w:tab/>
      <w:t xml:space="preserve">Page </w:t>
    </w:r>
    <w:r w:rsidR="00AA1A39">
      <w:fldChar w:fldCharType="begin"/>
    </w:r>
    <w:r w:rsidR="00AA1A39">
      <w:instrText xml:space="preserve"> PAGE   \* MERGEFORMAT </w:instrText>
    </w:r>
    <w:r w:rsidR="00AA1A39">
      <w:fldChar w:fldCharType="separate"/>
    </w:r>
    <w:r w:rsidR="00BB492F">
      <w:rPr>
        <w:noProof/>
      </w:rPr>
      <w:t>1</w:t>
    </w:r>
    <w:r w:rsidR="00AA1A39">
      <w:fldChar w:fldCharType="end"/>
    </w:r>
  </w:p>
  <w:p w14:paraId="7B2B09C6" w14:textId="77777777" w:rsidR="00AA1A39" w:rsidRDefault="00AA1A39">
    <w:r>
      <w:tab/>
    </w:r>
  </w:p>
  <w:p w14:paraId="7159EB53" w14:textId="77777777" w:rsidR="005223A2" w:rsidRDefault="005223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9EDEDE" w14:textId="77777777" w:rsidR="00BB492F" w:rsidRDefault="00BB492F">
      <w:pPr>
        <w:spacing w:before="0"/>
      </w:pPr>
      <w:r>
        <w:separator/>
      </w:r>
    </w:p>
  </w:footnote>
  <w:footnote w:type="continuationSeparator" w:id="0">
    <w:p w14:paraId="0BF12CDB" w14:textId="77777777" w:rsidR="00BB492F" w:rsidRDefault="00BB492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2271"/>
    <w:multiLevelType w:val="hybridMultilevel"/>
    <w:tmpl w:val="1920213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EE4320"/>
    <w:multiLevelType w:val="multilevel"/>
    <w:tmpl w:val="A68489F4"/>
    <w:lvl w:ilvl="0">
      <w:start w:val="1"/>
      <w:numFmt w:val="bullet"/>
      <w:lvlText w:val="−"/>
      <w:lvlJc w:val="left"/>
      <w:pPr>
        <w:tabs>
          <w:tab w:val="num" w:pos="1800"/>
        </w:tabs>
        <w:ind w:left="1800" w:hanging="360"/>
      </w:pPr>
      <w:rPr>
        <w:rFonts w:ascii="Times New Roman" w:hAnsi="Times New Roman" w:cs="Times New Roman"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
    <w:nsid w:val="085E338C"/>
    <w:multiLevelType w:val="multilevel"/>
    <w:tmpl w:val="A0AC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2D2342"/>
    <w:multiLevelType w:val="hybridMultilevel"/>
    <w:tmpl w:val="63F41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524F45"/>
    <w:multiLevelType w:val="hybridMultilevel"/>
    <w:tmpl w:val="7DD6FA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6042D2"/>
    <w:multiLevelType w:val="multilevel"/>
    <w:tmpl w:val="4E4A0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7B5AC5"/>
    <w:multiLevelType w:val="hybridMultilevel"/>
    <w:tmpl w:val="0DE21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545D12"/>
    <w:multiLevelType w:val="multilevel"/>
    <w:tmpl w:val="8C1A63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88266C"/>
    <w:multiLevelType w:val="hybridMultilevel"/>
    <w:tmpl w:val="8F74F9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A07EAC"/>
    <w:multiLevelType w:val="hybridMultilevel"/>
    <w:tmpl w:val="9B4A0C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E4150AF"/>
    <w:multiLevelType w:val="hybridMultilevel"/>
    <w:tmpl w:val="EA8CB562"/>
    <w:lvl w:ilvl="0" w:tplc="04090001">
      <w:start w:val="1"/>
      <w:numFmt w:val="bullet"/>
      <w:lvlText w:val=""/>
      <w:lvlJc w:val="left"/>
      <w:pPr>
        <w:ind w:left="720" w:hanging="360"/>
      </w:pPr>
      <w:rPr>
        <w:rFonts w:ascii="Symbol" w:hAnsi="Symbol" w:hint="default"/>
      </w:rPr>
    </w:lvl>
    <w:lvl w:ilvl="1" w:tplc="37C84A10">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2A0BB2"/>
    <w:multiLevelType w:val="hybridMultilevel"/>
    <w:tmpl w:val="8122849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9D1B2B"/>
    <w:multiLevelType w:val="hybridMultilevel"/>
    <w:tmpl w:val="DFE86376"/>
    <w:lvl w:ilvl="0" w:tplc="FE661A32">
      <w:start w:val="1"/>
      <w:numFmt w:val="bullet"/>
      <w:lvlText w:val=""/>
      <w:lvlJc w:val="left"/>
      <w:pPr>
        <w:tabs>
          <w:tab w:val="num" w:pos="720"/>
        </w:tabs>
        <w:ind w:left="720" w:hanging="360"/>
      </w:pPr>
      <w:rPr>
        <w:rFonts w:ascii="Wingdings" w:hAnsi="Wingdings" w:hint="default"/>
      </w:rPr>
    </w:lvl>
    <w:lvl w:ilvl="1" w:tplc="4BBCFC5E">
      <w:start w:val="1"/>
      <w:numFmt w:val="bullet"/>
      <w:lvlText w:val=""/>
      <w:lvlJc w:val="left"/>
      <w:pPr>
        <w:tabs>
          <w:tab w:val="num" w:pos="1440"/>
        </w:tabs>
        <w:ind w:left="1440" w:hanging="360"/>
      </w:pPr>
      <w:rPr>
        <w:rFonts w:ascii="Wingdings" w:hAnsi="Wingdings" w:hint="default"/>
      </w:rPr>
    </w:lvl>
    <w:lvl w:ilvl="2" w:tplc="5A1EA670" w:tentative="1">
      <w:start w:val="1"/>
      <w:numFmt w:val="bullet"/>
      <w:lvlText w:val=""/>
      <w:lvlJc w:val="left"/>
      <w:pPr>
        <w:tabs>
          <w:tab w:val="num" w:pos="2160"/>
        </w:tabs>
        <w:ind w:left="2160" w:hanging="360"/>
      </w:pPr>
      <w:rPr>
        <w:rFonts w:ascii="Wingdings" w:hAnsi="Wingdings" w:hint="default"/>
      </w:rPr>
    </w:lvl>
    <w:lvl w:ilvl="3" w:tplc="83B63D0E" w:tentative="1">
      <w:start w:val="1"/>
      <w:numFmt w:val="bullet"/>
      <w:lvlText w:val=""/>
      <w:lvlJc w:val="left"/>
      <w:pPr>
        <w:tabs>
          <w:tab w:val="num" w:pos="2880"/>
        </w:tabs>
        <w:ind w:left="2880" w:hanging="360"/>
      </w:pPr>
      <w:rPr>
        <w:rFonts w:ascii="Wingdings" w:hAnsi="Wingdings" w:hint="default"/>
      </w:rPr>
    </w:lvl>
    <w:lvl w:ilvl="4" w:tplc="B5868102" w:tentative="1">
      <w:start w:val="1"/>
      <w:numFmt w:val="bullet"/>
      <w:lvlText w:val=""/>
      <w:lvlJc w:val="left"/>
      <w:pPr>
        <w:tabs>
          <w:tab w:val="num" w:pos="3600"/>
        </w:tabs>
        <w:ind w:left="3600" w:hanging="360"/>
      </w:pPr>
      <w:rPr>
        <w:rFonts w:ascii="Wingdings" w:hAnsi="Wingdings" w:hint="default"/>
      </w:rPr>
    </w:lvl>
    <w:lvl w:ilvl="5" w:tplc="9E1406FA" w:tentative="1">
      <w:start w:val="1"/>
      <w:numFmt w:val="bullet"/>
      <w:lvlText w:val=""/>
      <w:lvlJc w:val="left"/>
      <w:pPr>
        <w:tabs>
          <w:tab w:val="num" w:pos="4320"/>
        </w:tabs>
        <w:ind w:left="4320" w:hanging="360"/>
      </w:pPr>
      <w:rPr>
        <w:rFonts w:ascii="Wingdings" w:hAnsi="Wingdings" w:hint="default"/>
      </w:rPr>
    </w:lvl>
    <w:lvl w:ilvl="6" w:tplc="1B168F3A" w:tentative="1">
      <w:start w:val="1"/>
      <w:numFmt w:val="bullet"/>
      <w:lvlText w:val=""/>
      <w:lvlJc w:val="left"/>
      <w:pPr>
        <w:tabs>
          <w:tab w:val="num" w:pos="5040"/>
        </w:tabs>
        <w:ind w:left="5040" w:hanging="360"/>
      </w:pPr>
      <w:rPr>
        <w:rFonts w:ascii="Wingdings" w:hAnsi="Wingdings" w:hint="default"/>
      </w:rPr>
    </w:lvl>
    <w:lvl w:ilvl="7" w:tplc="12FCBCBA" w:tentative="1">
      <w:start w:val="1"/>
      <w:numFmt w:val="bullet"/>
      <w:lvlText w:val=""/>
      <w:lvlJc w:val="left"/>
      <w:pPr>
        <w:tabs>
          <w:tab w:val="num" w:pos="5760"/>
        </w:tabs>
        <w:ind w:left="5760" w:hanging="360"/>
      </w:pPr>
      <w:rPr>
        <w:rFonts w:ascii="Wingdings" w:hAnsi="Wingdings" w:hint="default"/>
      </w:rPr>
    </w:lvl>
    <w:lvl w:ilvl="8" w:tplc="9C6C6B0C" w:tentative="1">
      <w:start w:val="1"/>
      <w:numFmt w:val="bullet"/>
      <w:lvlText w:val=""/>
      <w:lvlJc w:val="left"/>
      <w:pPr>
        <w:tabs>
          <w:tab w:val="num" w:pos="6480"/>
        </w:tabs>
        <w:ind w:left="6480" w:hanging="360"/>
      </w:pPr>
      <w:rPr>
        <w:rFonts w:ascii="Wingdings" w:hAnsi="Wingdings" w:hint="default"/>
      </w:rPr>
    </w:lvl>
  </w:abstractNum>
  <w:abstractNum w:abstractNumId="14">
    <w:nsid w:val="2795480D"/>
    <w:multiLevelType w:val="hybridMultilevel"/>
    <w:tmpl w:val="A23E8C10"/>
    <w:lvl w:ilvl="0" w:tplc="0409000B">
      <w:start w:val="1"/>
      <w:numFmt w:val="bullet"/>
      <w:lvlText w:val=""/>
      <w:lvlJc w:val="left"/>
      <w:pPr>
        <w:ind w:left="720" w:hanging="360"/>
      </w:pPr>
      <w:rPr>
        <w:rFonts w:ascii="Wingdings" w:hAnsi="Wingdings" w:hint="default"/>
      </w:rPr>
    </w:lvl>
    <w:lvl w:ilvl="1" w:tplc="37C84A10">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3F37FA"/>
    <w:multiLevelType w:val="hybridMultilevel"/>
    <w:tmpl w:val="7626250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2D9607E0"/>
    <w:multiLevelType w:val="hybridMultilevel"/>
    <w:tmpl w:val="7B24710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50746A"/>
    <w:multiLevelType w:val="hybridMultilevel"/>
    <w:tmpl w:val="930A6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5A564F"/>
    <w:multiLevelType w:val="hybridMultilevel"/>
    <w:tmpl w:val="DA18782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3108DE"/>
    <w:multiLevelType w:val="hybridMultilevel"/>
    <w:tmpl w:val="AE8838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5A18EB"/>
    <w:multiLevelType w:val="hybridMultilevel"/>
    <w:tmpl w:val="458EB7A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315E61"/>
    <w:multiLevelType w:val="hybridMultilevel"/>
    <w:tmpl w:val="16307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9EE16EA"/>
    <w:multiLevelType w:val="hybridMultilevel"/>
    <w:tmpl w:val="8F3A35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6F1170"/>
    <w:multiLevelType w:val="hybridMultilevel"/>
    <w:tmpl w:val="7626250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484555B9"/>
    <w:multiLevelType w:val="hybridMultilevel"/>
    <w:tmpl w:val="E83847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DAE5BFB"/>
    <w:multiLevelType w:val="hybridMultilevel"/>
    <w:tmpl w:val="D2162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2A4642"/>
    <w:multiLevelType w:val="hybridMultilevel"/>
    <w:tmpl w:val="45E6F1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80B5F66"/>
    <w:multiLevelType w:val="hybridMultilevel"/>
    <w:tmpl w:val="1E0861D2"/>
    <w:lvl w:ilvl="0" w:tplc="37C84A10">
      <w:start w:val="1"/>
      <w:numFmt w:val="bullet"/>
      <w:lvlText w:val="−"/>
      <w:lvlJc w:val="left"/>
      <w:pPr>
        <w:ind w:left="1860" w:hanging="360"/>
      </w:pPr>
      <w:rPr>
        <w:rFonts w:ascii="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8">
    <w:nsid w:val="5A430C09"/>
    <w:multiLevelType w:val="hybridMultilevel"/>
    <w:tmpl w:val="AC5A70CE"/>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022A15"/>
    <w:multiLevelType w:val="hybridMultilevel"/>
    <w:tmpl w:val="5F78D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AE7DEB"/>
    <w:multiLevelType w:val="multilevel"/>
    <w:tmpl w:val="C4241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92327A"/>
    <w:multiLevelType w:val="hybridMultilevel"/>
    <w:tmpl w:val="3AC06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951091"/>
    <w:multiLevelType w:val="hybridMultilevel"/>
    <w:tmpl w:val="8D1A982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EBD1BCB"/>
    <w:multiLevelType w:val="hybridMultilevel"/>
    <w:tmpl w:val="F762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5B3567"/>
    <w:multiLevelType w:val="hybridMultilevel"/>
    <w:tmpl w:val="E682C3B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43148AC"/>
    <w:multiLevelType w:val="hybridMultilevel"/>
    <w:tmpl w:val="4F06EF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BB7E40"/>
    <w:multiLevelType w:val="multilevel"/>
    <w:tmpl w:val="5DCCB2F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0200FB"/>
    <w:multiLevelType w:val="hybridMultilevel"/>
    <w:tmpl w:val="7B026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475F63"/>
    <w:multiLevelType w:val="hybridMultilevel"/>
    <w:tmpl w:val="54F25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E50203"/>
    <w:multiLevelType w:val="hybridMultilevel"/>
    <w:tmpl w:val="D87E0B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30"/>
  </w:num>
  <w:num w:numId="4">
    <w:abstractNumId w:val="13"/>
  </w:num>
  <w:num w:numId="5">
    <w:abstractNumId w:val="2"/>
  </w:num>
  <w:num w:numId="6">
    <w:abstractNumId w:val="6"/>
  </w:num>
  <w:num w:numId="7">
    <w:abstractNumId w:val="10"/>
  </w:num>
  <w:num w:numId="8">
    <w:abstractNumId w:val="38"/>
  </w:num>
  <w:num w:numId="9">
    <w:abstractNumId w:val="1"/>
  </w:num>
  <w:num w:numId="10">
    <w:abstractNumId w:val="27"/>
  </w:num>
  <w:num w:numId="11">
    <w:abstractNumId w:val="5"/>
  </w:num>
  <w:num w:numId="12">
    <w:abstractNumId w:val="21"/>
  </w:num>
  <w:num w:numId="13">
    <w:abstractNumId w:val="15"/>
  </w:num>
  <w:num w:numId="14">
    <w:abstractNumId w:val="31"/>
  </w:num>
  <w:num w:numId="15">
    <w:abstractNumId w:val="20"/>
  </w:num>
  <w:num w:numId="16">
    <w:abstractNumId w:val="17"/>
  </w:num>
  <w:num w:numId="17">
    <w:abstractNumId w:val="8"/>
  </w:num>
  <w:num w:numId="18">
    <w:abstractNumId w:val="29"/>
  </w:num>
  <w:num w:numId="19">
    <w:abstractNumId w:val="23"/>
  </w:num>
  <w:num w:numId="20">
    <w:abstractNumId w:val="3"/>
  </w:num>
  <w:num w:numId="21">
    <w:abstractNumId w:val="33"/>
  </w:num>
  <w:num w:numId="22">
    <w:abstractNumId w:val="37"/>
  </w:num>
  <w:num w:numId="23">
    <w:abstractNumId w:val="34"/>
  </w:num>
  <w:num w:numId="24">
    <w:abstractNumId w:val="39"/>
  </w:num>
  <w:num w:numId="25">
    <w:abstractNumId w:val="24"/>
  </w:num>
  <w:num w:numId="26">
    <w:abstractNumId w:val="0"/>
  </w:num>
  <w:num w:numId="27">
    <w:abstractNumId w:val="25"/>
  </w:num>
  <w:num w:numId="28">
    <w:abstractNumId w:val="14"/>
  </w:num>
  <w:num w:numId="29">
    <w:abstractNumId w:val="36"/>
  </w:num>
  <w:num w:numId="30">
    <w:abstractNumId w:val="16"/>
  </w:num>
  <w:num w:numId="31">
    <w:abstractNumId w:val="4"/>
  </w:num>
  <w:num w:numId="32">
    <w:abstractNumId w:val="9"/>
  </w:num>
  <w:num w:numId="33">
    <w:abstractNumId w:val="32"/>
  </w:num>
  <w:num w:numId="34">
    <w:abstractNumId w:val="18"/>
  </w:num>
  <w:num w:numId="35">
    <w:abstractNumId w:val="26"/>
  </w:num>
  <w:num w:numId="36">
    <w:abstractNumId w:val="7"/>
  </w:num>
  <w:num w:numId="37">
    <w:abstractNumId w:val="22"/>
  </w:num>
  <w:num w:numId="38">
    <w:abstractNumId w:val="19"/>
  </w:num>
  <w:num w:numId="39">
    <w:abstractNumId w:val="35"/>
  </w:num>
  <w:num w:numId="40">
    <w:abstractNumId w:val="28"/>
  </w:num>
  <w:num w:numId="41">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549D1"/>
    <w:rsid w:val="0006786E"/>
    <w:rsid w:val="000B132D"/>
    <w:rsid w:val="000B44D3"/>
    <w:rsid w:val="000C0629"/>
    <w:rsid w:val="000D0137"/>
    <w:rsid w:val="000D54EE"/>
    <w:rsid w:val="000D7DC8"/>
    <w:rsid w:val="000E3279"/>
    <w:rsid w:val="000E6174"/>
    <w:rsid w:val="001026F8"/>
    <w:rsid w:val="001360EB"/>
    <w:rsid w:val="001948B1"/>
    <w:rsid w:val="001A3E4E"/>
    <w:rsid w:val="001A75EE"/>
    <w:rsid w:val="001C073C"/>
    <w:rsid w:val="001C38D3"/>
    <w:rsid w:val="00244857"/>
    <w:rsid w:val="002E0858"/>
    <w:rsid w:val="0032445E"/>
    <w:rsid w:val="00335191"/>
    <w:rsid w:val="003518A9"/>
    <w:rsid w:val="00375E4E"/>
    <w:rsid w:val="003B11BD"/>
    <w:rsid w:val="003C3F7E"/>
    <w:rsid w:val="003E3B99"/>
    <w:rsid w:val="003F7729"/>
    <w:rsid w:val="004547D5"/>
    <w:rsid w:val="004D14F3"/>
    <w:rsid w:val="005175F0"/>
    <w:rsid w:val="005176E6"/>
    <w:rsid w:val="005223A2"/>
    <w:rsid w:val="0052286D"/>
    <w:rsid w:val="00530E7D"/>
    <w:rsid w:val="005361DF"/>
    <w:rsid w:val="00566EF5"/>
    <w:rsid w:val="0059633D"/>
    <w:rsid w:val="005A18B4"/>
    <w:rsid w:val="005C43BB"/>
    <w:rsid w:val="005E12D0"/>
    <w:rsid w:val="005E20D6"/>
    <w:rsid w:val="005E6CC5"/>
    <w:rsid w:val="005F25C8"/>
    <w:rsid w:val="00602020"/>
    <w:rsid w:val="006B0C0F"/>
    <w:rsid w:val="006C4229"/>
    <w:rsid w:val="006D67EE"/>
    <w:rsid w:val="006F73EB"/>
    <w:rsid w:val="00733B2E"/>
    <w:rsid w:val="007423BF"/>
    <w:rsid w:val="007563C4"/>
    <w:rsid w:val="007A4ACB"/>
    <w:rsid w:val="007A5600"/>
    <w:rsid w:val="007E00EC"/>
    <w:rsid w:val="007F0016"/>
    <w:rsid w:val="00801FD1"/>
    <w:rsid w:val="00824B0B"/>
    <w:rsid w:val="0084224B"/>
    <w:rsid w:val="008671B1"/>
    <w:rsid w:val="008818C0"/>
    <w:rsid w:val="008929F0"/>
    <w:rsid w:val="008C75F4"/>
    <w:rsid w:val="00903228"/>
    <w:rsid w:val="00916A44"/>
    <w:rsid w:val="0093248F"/>
    <w:rsid w:val="00945633"/>
    <w:rsid w:val="00947F2D"/>
    <w:rsid w:val="00953D33"/>
    <w:rsid w:val="00971056"/>
    <w:rsid w:val="00975461"/>
    <w:rsid w:val="00995EFE"/>
    <w:rsid w:val="009A671D"/>
    <w:rsid w:val="009B5050"/>
    <w:rsid w:val="009C22F3"/>
    <w:rsid w:val="009E0555"/>
    <w:rsid w:val="00A26F18"/>
    <w:rsid w:val="00A3603B"/>
    <w:rsid w:val="00A374CB"/>
    <w:rsid w:val="00A80C9D"/>
    <w:rsid w:val="00AA1A39"/>
    <w:rsid w:val="00AB5A2B"/>
    <w:rsid w:val="00AE64BA"/>
    <w:rsid w:val="00B00BB4"/>
    <w:rsid w:val="00B11B27"/>
    <w:rsid w:val="00B41A84"/>
    <w:rsid w:val="00B43EDB"/>
    <w:rsid w:val="00B70DBB"/>
    <w:rsid w:val="00BB492F"/>
    <w:rsid w:val="00BC1522"/>
    <w:rsid w:val="00BC22BE"/>
    <w:rsid w:val="00BD181F"/>
    <w:rsid w:val="00C7114B"/>
    <w:rsid w:val="00C71B5F"/>
    <w:rsid w:val="00CB7BE1"/>
    <w:rsid w:val="00D05745"/>
    <w:rsid w:val="00D11DCA"/>
    <w:rsid w:val="00D169E2"/>
    <w:rsid w:val="00D326DB"/>
    <w:rsid w:val="00D41F5E"/>
    <w:rsid w:val="00D90DC8"/>
    <w:rsid w:val="00DA38DE"/>
    <w:rsid w:val="00DC5FE7"/>
    <w:rsid w:val="00DD5CA3"/>
    <w:rsid w:val="00DD7745"/>
    <w:rsid w:val="00DF08F8"/>
    <w:rsid w:val="00DF5FEB"/>
    <w:rsid w:val="00E35C8B"/>
    <w:rsid w:val="00E35E0A"/>
    <w:rsid w:val="00E41156"/>
    <w:rsid w:val="00E45692"/>
    <w:rsid w:val="00E56AD2"/>
    <w:rsid w:val="00EB4F17"/>
    <w:rsid w:val="00EC4154"/>
    <w:rsid w:val="00EE4ADF"/>
    <w:rsid w:val="00F04839"/>
    <w:rsid w:val="00F24628"/>
    <w:rsid w:val="00F309B2"/>
    <w:rsid w:val="00F40689"/>
    <w:rsid w:val="00F47561"/>
    <w:rsid w:val="00F8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1"/>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uiPriority w:val="34"/>
    <w:qFormat/>
    <w:rsid w:val="00DD7745"/>
    <w:pPr>
      <w:overflowPunct/>
      <w:autoSpaceDE/>
      <w:autoSpaceDN/>
      <w:adjustRightInd/>
      <w:spacing w:before="0"/>
      <w:ind w:left="720"/>
      <w:contextualSpacing/>
    </w:pPr>
    <w:rPr>
      <w:szCs w:val="24"/>
    </w:rPr>
  </w:style>
  <w:style w:type="character" w:styleId="PageNumber">
    <w:name w:val="page number"/>
    <w:semiHidden/>
    <w:rsid w:val="006C4229"/>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1"/>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ListParagraph">
    <w:name w:val="List Paragraph"/>
    <w:basedOn w:val="Normal"/>
    <w:uiPriority w:val="34"/>
    <w:qFormat/>
    <w:rsid w:val="00DD7745"/>
    <w:pPr>
      <w:overflowPunct/>
      <w:autoSpaceDE/>
      <w:autoSpaceDN/>
      <w:adjustRightInd/>
      <w:spacing w:before="0"/>
      <w:ind w:left="720"/>
      <w:contextualSpacing/>
    </w:pPr>
    <w:rPr>
      <w:szCs w:val="24"/>
    </w:rPr>
  </w:style>
  <w:style w:type="character" w:styleId="PageNumber">
    <w:name w:val="page number"/>
    <w:semiHidden/>
    <w:rsid w:val="006C422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4288">
      <w:bodyDiv w:val="1"/>
      <w:marLeft w:val="0"/>
      <w:marRight w:val="0"/>
      <w:marTop w:val="0"/>
      <w:marBottom w:val="0"/>
      <w:divBdr>
        <w:top w:val="none" w:sz="0" w:space="0" w:color="auto"/>
        <w:left w:val="none" w:sz="0" w:space="0" w:color="auto"/>
        <w:bottom w:val="none" w:sz="0" w:space="0" w:color="auto"/>
        <w:right w:val="none" w:sz="0" w:space="0" w:color="auto"/>
      </w:divBdr>
      <w:divsChild>
        <w:div w:id="1886940301">
          <w:marLeft w:val="0"/>
          <w:marRight w:val="0"/>
          <w:marTop w:val="0"/>
          <w:marBottom w:val="0"/>
          <w:divBdr>
            <w:top w:val="none" w:sz="0" w:space="0" w:color="auto"/>
            <w:left w:val="none" w:sz="0" w:space="0" w:color="auto"/>
            <w:bottom w:val="none" w:sz="0" w:space="0" w:color="auto"/>
            <w:right w:val="none" w:sz="0" w:space="0" w:color="auto"/>
          </w:divBdr>
          <w:divsChild>
            <w:div w:id="964391443">
              <w:marLeft w:val="0"/>
              <w:marRight w:val="0"/>
              <w:marTop w:val="0"/>
              <w:marBottom w:val="0"/>
              <w:divBdr>
                <w:top w:val="none" w:sz="0" w:space="0" w:color="auto"/>
                <w:left w:val="none" w:sz="0" w:space="0" w:color="auto"/>
                <w:bottom w:val="none" w:sz="0" w:space="0" w:color="auto"/>
                <w:right w:val="none" w:sz="0" w:space="0" w:color="auto"/>
              </w:divBdr>
              <w:divsChild>
                <w:div w:id="362218017">
                  <w:marLeft w:val="0"/>
                  <w:marRight w:val="0"/>
                  <w:marTop w:val="0"/>
                  <w:marBottom w:val="0"/>
                  <w:divBdr>
                    <w:top w:val="none" w:sz="0" w:space="0" w:color="auto"/>
                    <w:left w:val="none" w:sz="0" w:space="0" w:color="auto"/>
                    <w:bottom w:val="none" w:sz="0" w:space="0" w:color="auto"/>
                    <w:right w:val="none" w:sz="0" w:space="0" w:color="auto"/>
                  </w:divBdr>
                  <w:divsChild>
                    <w:div w:id="1163350155">
                      <w:marLeft w:val="0"/>
                      <w:marRight w:val="0"/>
                      <w:marTop w:val="0"/>
                      <w:marBottom w:val="0"/>
                      <w:divBdr>
                        <w:top w:val="none" w:sz="0" w:space="0" w:color="auto"/>
                        <w:left w:val="none" w:sz="0" w:space="0" w:color="auto"/>
                        <w:bottom w:val="none" w:sz="0" w:space="0" w:color="auto"/>
                        <w:right w:val="none" w:sz="0" w:space="0" w:color="auto"/>
                      </w:divBdr>
                      <w:divsChild>
                        <w:div w:id="1059674323">
                          <w:marLeft w:val="0"/>
                          <w:marRight w:val="0"/>
                          <w:marTop w:val="0"/>
                          <w:marBottom w:val="0"/>
                          <w:divBdr>
                            <w:top w:val="none" w:sz="0" w:space="0" w:color="auto"/>
                            <w:left w:val="none" w:sz="0" w:space="0" w:color="auto"/>
                            <w:bottom w:val="none" w:sz="0" w:space="0" w:color="auto"/>
                            <w:right w:val="none" w:sz="0" w:space="0" w:color="auto"/>
                          </w:divBdr>
                          <w:divsChild>
                            <w:div w:id="1115833304">
                              <w:marLeft w:val="0"/>
                              <w:marRight w:val="0"/>
                              <w:marTop w:val="0"/>
                              <w:marBottom w:val="0"/>
                              <w:divBdr>
                                <w:top w:val="single" w:sz="6" w:space="0" w:color="CCCCCC"/>
                                <w:left w:val="single" w:sz="6" w:space="0" w:color="CCCCCC"/>
                                <w:bottom w:val="single" w:sz="6" w:space="0" w:color="CCCCCC"/>
                                <w:right w:val="single" w:sz="6" w:space="0" w:color="CCCCCC"/>
                              </w:divBdr>
                              <w:divsChild>
                                <w:div w:id="1874607857">
                                  <w:marLeft w:val="0"/>
                                  <w:marRight w:val="0"/>
                                  <w:marTop w:val="75"/>
                                  <w:marBottom w:val="0"/>
                                  <w:divBdr>
                                    <w:top w:val="none" w:sz="0" w:space="0" w:color="auto"/>
                                    <w:left w:val="none" w:sz="0" w:space="0" w:color="auto"/>
                                    <w:bottom w:val="none" w:sz="0" w:space="0" w:color="auto"/>
                                    <w:right w:val="none" w:sz="0" w:space="0" w:color="auto"/>
                                  </w:divBdr>
                                  <w:divsChild>
                                    <w:div w:id="1343045583">
                                      <w:marLeft w:val="0"/>
                                      <w:marRight w:val="0"/>
                                      <w:marTop w:val="0"/>
                                      <w:marBottom w:val="0"/>
                                      <w:divBdr>
                                        <w:top w:val="none" w:sz="0" w:space="0" w:color="auto"/>
                                        <w:left w:val="none" w:sz="0" w:space="0" w:color="auto"/>
                                        <w:bottom w:val="none" w:sz="0" w:space="0" w:color="auto"/>
                                        <w:right w:val="none" w:sz="0" w:space="0" w:color="auto"/>
                                      </w:divBdr>
                                    </w:div>
                                    <w:div w:id="963003472">
                                      <w:marLeft w:val="0"/>
                                      <w:marRight w:val="0"/>
                                      <w:marTop w:val="0"/>
                                      <w:marBottom w:val="0"/>
                                      <w:divBdr>
                                        <w:top w:val="none" w:sz="0" w:space="0" w:color="auto"/>
                                        <w:left w:val="none" w:sz="0" w:space="0" w:color="auto"/>
                                        <w:bottom w:val="none" w:sz="0" w:space="0" w:color="auto"/>
                                        <w:right w:val="none" w:sz="0" w:space="0" w:color="auto"/>
                                      </w:divBdr>
                                    </w:div>
                                    <w:div w:id="1479298702">
                                      <w:marLeft w:val="0"/>
                                      <w:marRight w:val="0"/>
                                      <w:marTop w:val="0"/>
                                      <w:marBottom w:val="0"/>
                                      <w:divBdr>
                                        <w:top w:val="none" w:sz="0" w:space="0" w:color="auto"/>
                                        <w:left w:val="none" w:sz="0" w:space="0" w:color="auto"/>
                                        <w:bottom w:val="none" w:sz="0" w:space="0" w:color="auto"/>
                                        <w:right w:val="none" w:sz="0" w:space="0" w:color="auto"/>
                                      </w:divBdr>
                                    </w:div>
                                    <w:div w:id="1025670010">
                                      <w:marLeft w:val="0"/>
                                      <w:marRight w:val="0"/>
                                      <w:marTop w:val="0"/>
                                      <w:marBottom w:val="0"/>
                                      <w:divBdr>
                                        <w:top w:val="none" w:sz="0" w:space="0" w:color="auto"/>
                                        <w:left w:val="none" w:sz="0" w:space="0" w:color="auto"/>
                                        <w:bottom w:val="none" w:sz="0" w:space="0" w:color="auto"/>
                                        <w:right w:val="none" w:sz="0" w:space="0" w:color="auto"/>
                                      </w:divBdr>
                                    </w:div>
                                    <w:div w:id="6905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91810">
      <w:bodyDiv w:val="1"/>
      <w:marLeft w:val="0"/>
      <w:marRight w:val="0"/>
      <w:marTop w:val="0"/>
      <w:marBottom w:val="0"/>
      <w:divBdr>
        <w:top w:val="none" w:sz="0" w:space="0" w:color="auto"/>
        <w:left w:val="none" w:sz="0" w:space="0" w:color="auto"/>
        <w:bottom w:val="none" w:sz="0" w:space="0" w:color="auto"/>
        <w:right w:val="none" w:sz="0" w:space="0" w:color="auto"/>
      </w:divBdr>
    </w:div>
    <w:div w:id="124199409">
      <w:bodyDiv w:val="1"/>
      <w:marLeft w:val="0"/>
      <w:marRight w:val="0"/>
      <w:marTop w:val="0"/>
      <w:marBottom w:val="0"/>
      <w:divBdr>
        <w:top w:val="none" w:sz="0" w:space="0" w:color="auto"/>
        <w:left w:val="none" w:sz="0" w:space="0" w:color="auto"/>
        <w:bottom w:val="none" w:sz="0" w:space="0" w:color="auto"/>
        <w:right w:val="none" w:sz="0" w:space="0" w:color="auto"/>
      </w:divBdr>
    </w:div>
    <w:div w:id="268896752">
      <w:bodyDiv w:val="1"/>
      <w:marLeft w:val="0"/>
      <w:marRight w:val="0"/>
      <w:marTop w:val="0"/>
      <w:marBottom w:val="0"/>
      <w:divBdr>
        <w:top w:val="none" w:sz="0" w:space="0" w:color="auto"/>
        <w:left w:val="none" w:sz="0" w:space="0" w:color="auto"/>
        <w:bottom w:val="none" w:sz="0" w:space="0" w:color="auto"/>
        <w:right w:val="none" w:sz="0" w:space="0" w:color="auto"/>
      </w:divBdr>
      <w:divsChild>
        <w:div w:id="281814756">
          <w:marLeft w:val="0"/>
          <w:marRight w:val="0"/>
          <w:marTop w:val="0"/>
          <w:marBottom w:val="0"/>
          <w:divBdr>
            <w:top w:val="none" w:sz="0" w:space="0" w:color="auto"/>
            <w:left w:val="none" w:sz="0" w:space="0" w:color="auto"/>
            <w:bottom w:val="none" w:sz="0" w:space="0" w:color="auto"/>
            <w:right w:val="none" w:sz="0" w:space="0" w:color="auto"/>
          </w:divBdr>
          <w:divsChild>
            <w:div w:id="1711683575">
              <w:marLeft w:val="0"/>
              <w:marRight w:val="0"/>
              <w:marTop w:val="0"/>
              <w:marBottom w:val="0"/>
              <w:divBdr>
                <w:top w:val="none" w:sz="0" w:space="0" w:color="auto"/>
                <w:left w:val="none" w:sz="0" w:space="0" w:color="auto"/>
                <w:bottom w:val="none" w:sz="0" w:space="0" w:color="auto"/>
                <w:right w:val="none" w:sz="0" w:space="0" w:color="auto"/>
              </w:divBdr>
              <w:divsChild>
                <w:div w:id="301932859">
                  <w:marLeft w:val="0"/>
                  <w:marRight w:val="0"/>
                  <w:marTop w:val="0"/>
                  <w:marBottom w:val="0"/>
                  <w:divBdr>
                    <w:top w:val="none" w:sz="0" w:space="0" w:color="auto"/>
                    <w:left w:val="none" w:sz="0" w:space="0" w:color="auto"/>
                    <w:bottom w:val="none" w:sz="0" w:space="0" w:color="auto"/>
                    <w:right w:val="none" w:sz="0" w:space="0" w:color="auto"/>
                  </w:divBdr>
                  <w:divsChild>
                    <w:div w:id="1115951613">
                      <w:marLeft w:val="0"/>
                      <w:marRight w:val="0"/>
                      <w:marTop w:val="0"/>
                      <w:marBottom w:val="0"/>
                      <w:divBdr>
                        <w:top w:val="none" w:sz="0" w:space="0" w:color="auto"/>
                        <w:left w:val="none" w:sz="0" w:space="0" w:color="auto"/>
                        <w:bottom w:val="none" w:sz="0" w:space="0" w:color="auto"/>
                        <w:right w:val="none" w:sz="0" w:space="0" w:color="auto"/>
                      </w:divBdr>
                      <w:divsChild>
                        <w:div w:id="786464512">
                          <w:marLeft w:val="0"/>
                          <w:marRight w:val="0"/>
                          <w:marTop w:val="0"/>
                          <w:marBottom w:val="0"/>
                          <w:divBdr>
                            <w:top w:val="none" w:sz="0" w:space="0" w:color="auto"/>
                            <w:left w:val="none" w:sz="0" w:space="0" w:color="auto"/>
                            <w:bottom w:val="none" w:sz="0" w:space="0" w:color="auto"/>
                            <w:right w:val="none" w:sz="0" w:space="0" w:color="auto"/>
                          </w:divBdr>
                          <w:divsChild>
                            <w:div w:id="804004791">
                              <w:marLeft w:val="0"/>
                              <w:marRight w:val="0"/>
                              <w:marTop w:val="0"/>
                              <w:marBottom w:val="0"/>
                              <w:divBdr>
                                <w:top w:val="single" w:sz="6" w:space="0" w:color="CCCCCC"/>
                                <w:left w:val="single" w:sz="6" w:space="0" w:color="CCCCCC"/>
                                <w:bottom w:val="single" w:sz="6" w:space="0" w:color="CCCCCC"/>
                                <w:right w:val="single" w:sz="6" w:space="0" w:color="CCCCCC"/>
                              </w:divBdr>
                              <w:divsChild>
                                <w:div w:id="1857965363">
                                  <w:marLeft w:val="0"/>
                                  <w:marRight w:val="0"/>
                                  <w:marTop w:val="75"/>
                                  <w:marBottom w:val="0"/>
                                  <w:divBdr>
                                    <w:top w:val="none" w:sz="0" w:space="0" w:color="auto"/>
                                    <w:left w:val="none" w:sz="0" w:space="0" w:color="auto"/>
                                    <w:bottom w:val="none" w:sz="0" w:space="0" w:color="auto"/>
                                    <w:right w:val="none" w:sz="0" w:space="0" w:color="auto"/>
                                  </w:divBdr>
                                  <w:divsChild>
                                    <w:div w:id="144711794">
                                      <w:marLeft w:val="0"/>
                                      <w:marRight w:val="0"/>
                                      <w:marTop w:val="0"/>
                                      <w:marBottom w:val="0"/>
                                      <w:divBdr>
                                        <w:top w:val="none" w:sz="0" w:space="0" w:color="auto"/>
                                        <w:left w:val="none" w:sz="0" w:space="0" w:color="auto"/>
                                        <w:bottom w:val="none" w:sz="0" w:space="0" w:color="auto"/>
                                        <w:right w:val="none" w:sz="0" w:space="0" w:color="auto"/>
                                      </w:divBdr>
                                    </w:div>
                                    <w:div w:id="1856531561">
                                      <w:marLeft w:val="0"/>
                                      <w:marRight w:val="0"/>
                                      <w:marTop w:val="0"/>
                                      <w:marBottom w:val="0"/>
                                      <w:divBdr>
                                        <w:top w:val="none" w:sz="0" w:space="0" w:color="auto"/>
                                        <w:left w:val="none" w:sz="0" w:space="0" w:color="auto"/>
                                        <w:bottom w:val="none" w:sz="0" w:space="0" w:color="auto"/>
                                        <w:right w:val="none" w:sz="0" w:space="0" w:color="auto"/>
                                      </w:divBdr>
                                    </w:div>
                                    <w:div w:id="7991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597327">
      <w:bodyDiv w:val="1"/>
      <w:marLeft w:val="0"/>
      <w:marRight w:val="0"/>
      <w:marTop w:val="0"/>
      <w:marBottom w:val="0"/>
      <w:divBdr>
        <w:top w:val="none" w:sz="0" w:space="0" w:color="auto"/>
        <w:left w:val="none" w:sz="0" w:space="0" w:color="auto"/>
        <w:bottom w:val="none" w:sz="0" w:space="0" w:color="auto"/>
        <w:right w:val="none" w:sz="0" w:space="0" w:color="auto"/>
      </w:divBdr>
      <w:divsChild>
        <w:div w:id="1783063379">
          <w:marLeft w:val="0"/>
          <w:marRight w:val="0"/>
          <w:marTop w:val="0"/>
          <w:marBottom w:val="0"/>
          <w:divBdr>
            <w:top w:val="none" w:sz="0" w:space="0" w:color="auto"/>
            <w:left w:val="none" w:sz="0" w:space="0" w:color="auto"/>
            <w:bottom w:val="none" w:sz="0" w:space="0" w:color="auto"/>
            <w:right w:val="none" w:sz="0" w:space="0" w:color="auto"/>
          </w:divBdr>
          <w:divsChild>
            <w:div w:id="633607916">
              <w:marLeft w:val="0"/>
              <w:marRight w:val="0"/>
              <w:marTop w:val="0"/>
              <w:marBottom w:val="0"/>
              <w:divBdr>
                <w:top w:val="none" w:sz="0" w:space="0" w:color="auto"/>
                <w:left w:val="none" w:sz="0" w:space="0" w:color="auto"/>
                <w:bottom w:val="none" w:sz="0" w:space="0" w:color="auto"/>
                <w:right w:val="none" w:sz="0" w:space="0" w:color="auto"/>
              </w:divBdr>
              <w:divsChild>
                <w:div w:id="672611403">
                  <w:marLeft w:val="0"/>
                  <w:marRight w:val="0"/>
                  <w:marTop w:val="0"/>
                  <w:marBottom w:val="0"/>
                  <w:divBdr>
                    <w:top w:val="none" w:sz="0" w:space="0" w:color="auto"/>
                    <w:left w:val="none" w:sz="0" w:space="0" w:color="auto"/>
                    <w:bottom w:val="none" w:sz="0" w:space="0" w:color="auto"/>
                    <w:right w:val="none" w:sz="0" w:space="0" w:color="auto"/>
                  </w:divBdr>
                  <w:divsChild>
                    <w:div w:id="1814565894">
                      <w:marLeft w:val="0"/>
                      <w:marRight w:val="0"/>
                      <w:marTop w:val="0"/>
                      <w:marBottom w:val="0"/>
                      <w:divBdr>
                        <w:top w:val="none" w:sz="0" w:space="0" w:color="auto"/>
                        <w:left w:val="none" w:sz="0" w:space="0" w:color="auto"/>
                        <w:bottom w:val="none" w:sz="0" w:space="0" w:color="auto"/>
                        <w:right w:val="none" w:sz="0" w:space="0" w:color="auto"/>
                      </w:divBdr>
                      <w:divsChild>
                        <w:div w:id="417140830">
                          <w:marLeft w:val="0"/>
                          <w:marRight w:val="0"/>
                          <w:marTop w:val="0"/>
                          <w:marBottom w:val="0"/>
                          <w:divBdr>
                            <w:top w:val="none" w:sz="0" w:space="0" w:color="auto"/>
                            <w:left w:val="none" w:sz="0" w:space="0" w:color="auto"/>
                            <w:bottom w:val="none" w:sz="0" w:space="0" w:color="auto"/>
                            <w:right w:val="none" w:sz="0" w:space="0" w:color="auto"/>
                          </w:divBdr>
                          <w:divsChild>
                            <w:div w:id="53896566">
                              <w:marLeft w:val="0"/>
                              <w:marRight w:val="0"/>
                              <w:marTop w:val="0"/>
                              <w:marBottom w:val="0"/>
                              <w:divBdr>
                                <w:top w:val="single" w:sz="6" w:space="0" w:color="CCCCCC"/>
                                <w:left w:val="single" w:sz="6" w:space="0" w:color="CCCCCC"/>
                                <w:bottom w:val="single" w:sz="6" w:space="0" w:color="CCCCCC"/>
                                <w:right w:val="single" w:sz="6" w:space="0" w:color="CCCCCC"/>
                              </w:divBdr>
                              <w:divsChild>
                                <w:div w:id="1062096041">
                                  <w:marLeft w:val="0"/>
                                  <w:marRight w:val="0"/>
                                  <w:marTop w:val="75"/>
                                  <w:marBottom w:val="0"/>
                                  <w:divBdr>
                                    <w:top w:val="none" w:sz="0" w:space="0" w:color="auto"/>
                                    <w:left w:val="none" w:sz="0" w:space="0" w:color="auto"/>
                                    <w:bottom w:val="none" w:sz="0" w:space="0" w:color="auto"/>
                                    <w:right w:val="none" w:sz="0" w:space="0" w:color="auto"/>
                                  </w:divBdr>
                                  <w:divsChild>
                                    <w:div w:id="739002">
                                      <w:marLeft w:val="0"/>
                                      <w:marRight w:val="0"/>
                                      <w:marTop w:val="0"/>
                                      <w:marBottom w:val="0"/>
                                      <w:divBdr>
                                        <w:top w:val="none" w:sz="0" w:space="0" w:color="auto"/>
                                        <w:left w:val="none" w:sz="0" w:space="0" w:color="auto"/>
                                        <w:bottom w:val="none" w:sz="0" w:space="0" w:color="auto"/>
                                        <w:right w:val="none" w:sz="0" w:space="0" w:color="auto"/>
                                      </w:divBdr>
                                    </w:div>
                                    <w:div w:id="527135447">
                                      <w:marLeft w:val="0"/>
                                      <w:marRight w:val="0"/>
                                      <w:marTop w:val="0"/>
                                      <w:marBottom w:val="0"/>
                                      <w:divBdr>
                                        <w:top w:val="none" w:sz="0" w:space="0" w:color="auto"/>
                                        <w:left w:val="none" w:sz="0" w:space="0" w:color="auto"/>
                                        <w:bottom w:val="none" w:sz="0" w:space="0" w:color="auto"/>
                                        <w:right w:val="none" w:sz="0" w:space="0" w:color="auto"/>
                                      </w:divBdr>
                                    </w:div>
                                    <w:div w:id="1555505368">
                                      <w:marLeft w:val="0"/>
                                      <w:marRight w:val="0"/>
                                      <w:marTop w:val="0"/>
                                      <w:marBottom w:val="0"/>
                                      <w:divBdr>
                                        <w:top w:val="none" w:sz="0" w:space="0" w:color="auto"/>
                                        <w:left w:val="none" w:sz="0" w:space="0" w:color="auto"/>
                                        <w:bottom w:val="none" w:sz="0" w:space="0" w:color="auto"/>
                                        <w:right w:val="none" w:sz="0" w:space="0" w:color="auto"/>
                                      </w:divBdr>
                                    </w:div>
                                    <w:div w:id="352851469">
                                      <w:marLeft w:val="0"/>
                                      <w:marRight w:val="0"/>
                                      <w:marTop w:val="0"/>
                                      <w:marBottom w:val="0"/>
                                      <w:divBdr>
                                        <w:top w:val="none" w:sz="0" w:space="0" w:color="auto"/>
                                        <w:left w:val="none" w:sz="0" w:space="0" w:color="auto"/>
                                        <w:bottom w:val="none" w:sz="0" w:space="0" w:color="auto"/>
                                        <w:right w:val="none" w:sz="0" w:space="0" w:color="auto"/>
                                      </w:divBdr>
                                    </w:div>
                                    <w:div w:id="1957326382">
                                      <w:marLeft w:val="0"/>
                                      <w:marRight w:val="0"/>
                                      <w:marTop w:val="0"/>
                                      <w:marBottom w:val="0"/>
                                      <w:divBdr>
                                        <w:top w:val="none" w:sz="0" w:space="0" w:color="auto"/>
                                        <w:left w:val="none" w:sz="0" w:space="0" w:color="auto"/>
                                        <w:bottom w:val="none" w:sz="0" w:space="0" w:color="auto"/>
                                        <w:right w:val="none" w:sz="0" w:space="0" w:color="auto"/>
                                      </w:divBdr>
                                    </w:div>
                                    <w:div w:id="37357366">
                                      <w:marLeft w:val="0"/>
                                      <w:marRight w:val="0"/>
                                      <w:marTop w:val="0"/>
                                      <w:marBottom w:val="0"/>
                                      <w:divBdr>
                                        <w:top w:val="none" w:sz="0" w:space="0" w:color="auto"/>
                                        <w:left w:val="none" w:sz="0" w:space="0" w:color="auto"/>
                                        <w:bottom w:val="none" w:sz="0" w:space="0" w:color="auto"/>
                                        <w:right w:val="none" w:sz="0" w:space="0" w:color="auto"/>
                                      </w:divBdr>
                                    </w:div>
                                    <w:div w:id="1627394337">
                                      <w:marLeft w:val="0"/>
                                      <w:marRight w:val="0"/>
                                      <w:marTop w:val="0"/>
                                      <w:marBottom w:val="0"/>
                                      <w:divBdr>
                                        <w:top w:val="none" w:sz="0" w:space="0" w:color="auto"/>
                                        <w:left w:val="none" w:sz="0" w:space="0" w:color="auto"/>
                                        <w:bottom w:val="none" w:sz="0" w:space="0" w:color="auto"/>
                                        <w:right w:val="none" w:sz="0" w:space="0" w:color="auto"/>
                                      </w:divBdr>
                                    </w:div>
                                    <w:div w:id="9383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408088">
      <w:bodyDiv w:val="1"/>
      <w:marLeft w:val="0"/>
      <w:marRight w:val="0"/>
      <w:marTop w:val="0"/>
      <w:marBottom w:val="0"/>
      <w:divBdr>
        <w:top w:val="none" w:sz="0" w:space="0" w:color="auto"/>
        <w:left w:val="none" w:sz="0" w:space="0" w:color="auto"/>
        <w:bottom w:val="none" w:sz="0" w:space="0" w:color="auto"/>
        <w:right w:val="none" w:sz="0" w:space="0" w:color="auto"/>
      </w:divBdr>
    </w:div>
    <w:div w:id="395933606">
      <w:bodyDiv w:val="1"/>
      <w:marLeft w:val="0"/>
      <w:marRight w:val="0"/>
      <w:marTop w:val="0"/>
      <w:marBottom w:val="0"/>
      <w:divBdr>
        <w:top w:val="none" w:sz="0" w:space="0" w:color="auto"/>
        <w:left w:val="none" w:sz="0" w:space="0" w:color="auto"/>
        <w:bottom w:val="none" w:sz="0" w:space="0" w:color="auto"/>
        <w:right w:val="none" w:sz="0" w:space="0" w:color="auto"/>
      </w:divBdr>
    </w:div>
    <w:div w:id="432432298">
      <w:bodyDiv w:val="1"/>
      <w:marLeft w:val="0"/>
      <w:marRight w:val="0"/>
      <w:marTop w:val="0"/>
      <w:marBottom w:val="0"/>
      <w:divBdr>
        <w:top w:val="none" w:sz="0" w:space="0" w:color="auto"/>
        <w:left w:val="none" w:sz="0" w:space="0" w:color="auto"/>
        <w:bottom w:val="none" w:sz="0" w:space="0" w:color="auto"/>
        <w:right w:val="none" w:sz="0" w:space="0" w:color="auto"/>
      </w:divBdr>
      <w:divsChild>
        <w:div w:id="506795410">
          <w:marLeft w:val="0"/>
          <w:marRight w:val="0"/>
          <w:marTop w:val="0"/>
          <w:marBottom w:val="0"/>
          <w:divBdr>
            <w:top w:val="none" w:sz="0" w:space="0" w:color="auto"/>
            <w:left w:val="none" w:sz="0" w:space="0" w:color="auto"/>
            <w:bottom w:val="none" w:sz="0" w:space="0" w:color="auto"/>
            <w:right w:val="none" w:sz="0" w:space="0" w:color="auto"/>
          </w:divBdr>
          <w:divsChild>
            <w:div w:id="986741022">
              <w:marLeft w:val="0"/>
              <w:marRight w:val="0"/>
              <w:marTop w:val="0"/>
              <w:marBottom w:val="0"/>
              <w:divBdr>
                <w:top w:val="none" w:sz="0" w:space="0" w:color="auto"/>
                <w:left w:val="none" w:sz="0" w:space="0" w:color="auto"/>
                <w:bottom w:val="none" w:sz="0" w:space="0" w:color="auto"/>
                <w:right w:val="none" w:sz="0" w:space="0" w:color="auto"/>
              </w:divBdr>
              <w:divsChild>
                <w:div w:id="1680959970">
                  <w:marLeft w:val="0"/>
                  <w:marRight w:val="0"/>
                  <w:marTop w:val="0"/>
                  <w:marBottom w:val="0"/>
                  <w:divBdr>
                    <w:top w:val="none" w:sz="0" w:space="0" w:color="auto"/>
                    <w:left w:val="none" w:sz="0" w:space="0" w:color="auto"/>
                    <w:bottom w:val="none" w:sz="0" w:space="0" w:color="auto"/>
                    <w:right w:val="none" w:sz="0" w:space="0" w:color="auto"/>
                  </w:divBdr>
                  <w:divsChild>
                    <w:div w:id="740832476">
                      <w:marLeft w:val="0"/>
                      <w:marRight w:val="0"/>
                      <w:marTop w:val="0"/>
                      <w:marBottom w:val="0"/>
                      <w:divBdr>
                        <w:top w:val="none" w:sz="0" w:space="0" w:color="auto"/>
                        <w:left w:val="none" w:sz="0" w:space="0" w:color="auto"/>
                        <w:bottom w:val="none" w:sz="0" w:space="0" w:color="auto"/>
                        <w:right w:val="none" w:sz="0" w:space="0" w:color="auto"/>
                      </w:divBdr>
                      <w:divsChild>
                        <w:div w:id="1211190472">
                          <w:marLeft w:val="0"/>
                          <w:marRight w:val="0"/>
                          <w:marTop w:val="0"/>
                          <w:marBottom w:val="0"/>
                          <w:divBdr>
                            <w:top w:val="none" w:sz="0" w:space="0" w:color="auto"/>
                            <w:left w:val="none" w:sz="0" w:space="0" w:color="auto"/>
                            <w:bottom w:val="none" w:sz="0" w:space="0" w:color="auto"/>
                            <w:right w:val="none" w:sz="0" w:space="0" w:color="auto"/>
                          </w:divBdr>
                          <w:divsChild>
                            <w:div w:id="1861354084">
                              <w:marLeft w:val="0"/>
                              <w:marRight w:val="0"/>
                              <w:marTop w:val="0"/>
                              <w:marBottom w:val="0"/>
                              <w:divBdr>
                                <w:top w:val="single" w:sz="6" w:space="0" w:color="CCCCCC"/>
                                <w:left w:val="single" w:sz="6" w:space="0" w:color="CCCCCC"/>
                                <w:bottom w:val="single" w:sz="6" w:space="0" w:color="CCCCCC"/>
                                <w:right w:val="single" w:sz="6" w:space="0" w:color="CCCCCC"/>
                              </w:divBdr>
                              <w:divsChild>
                                <w:div w:id="2110655879">
                                  <w:marLeft w:val="0"/>
                                  <w:marRight w:val="0"/>
                                  <w:marTop w:val="75"/>
                                  <w:marBottom w:val="0"/>
                                  <w:divBdr>
                                    <w:top w:val="none" w:sz="0" w:space="0" w:color="auto"/>
                                    <w:left w:val="none" w:sz="0" w:space="0" w:color="auto"/>
                                    <w:bottom w:val="none" w:sz="0" w:space="0" w:color="auto"/>
                                    <w:right w:val="none" w:sz="0" w:space="0" w:color="auto"/>
                                  </w:divBdr>
                                  <w:divsChild>
                                    <w:div w:id="191575715">
                                      <w:marLeft w:val="0"/>
                                      <w:marRight w:val="0"/>
                                      <w:marTop w:val="0"/>
                                      <w:marBottom w:val="0"/>
                                      <w:divBdr>
                                        <w:top w:val="none" w:sz="0" w:space="0" w:color="auto"/>
                                        <w:left w:val="none" w:sz="0" w:space="0" w:color="auto"/>
                                        <w:bottom w:val="none" w:sz="0" w:space="0" w:color="auto"/>
                                        <w:right w:val="none" w:sz="0" w:space="0" w:color="auto"/>
                                      </w:divBdr>
                                    </w:div>
                                    <w:div w:id="1013336011">
                                      <w:marLeft w:val="0"/>
                                      <w:marRight w:val="0"/>
                                      <w:marTop w:val="0"/>
                                      <w:marBottom w:val="0"/>
                                      <w:divBdr>
                                        <w:top w:val="none" w:sz="0" w:space="0" w:color="auto"/>
                                        <w:left w:val="none" w:sz="0" w:space="0" w:color="auto"/>
                                        <w:bottom w:val="none" w:sz="0" w:space="0" w:color="auto"/>
                                        <w:right w:val="none" w:sz="0" w:space="0" w:color="auto"/>
                                      </w:divBdr>
                                    </w:div>
                                    <w:div w:id="1286421792">
                                      <w:marLeft w:val="0"/>
                                      <w:marRight w:val="0"/>
                                      <w:marTop w:val="0"/>
                                      <w:marBottom w:val="0"/>
                                      <w:divBdr>
                                        <w:top w:val="none" w:sz="0" w:space="0" w:color="auto"/>
                                        <w:left w:val="none" w:sz="0" w:space="0" w:color="auto"/>
                                        <w:bottom w:val="none" w:sz="0" w:space="0" w:color="auto"/>
                                        <w:right w:val="none" w:sz="0" w:space="0" w:color="auto"/>
                                      </w:divBdr>
                                    </w:div>
                                    <w:div w:id="348414210">
                                      <w:marLeft w:val="0"/>
                                      <w:marRight w:val="0"/>
                                      <w:marTop w:val="0"/>
                                      <w:marBottom w:val="0"/>
                                      <w:divBdr>
                                        <w:top w:val="none" w:sz="0" w:space="0" w:color="auto"/>
                                        <w:left w:val="none" w:sz="0" w:space="0" w:color="auto"/>
                                        <w:bottom w:val="none" w:sz="0" w:space="0" w:color="auto"/>
                                        <w:right w:val="none" w:sz="0" w:space="0" w:color="auto"/>
                                      </w:divBdr>
                                    </w:div>
                                    <w:div w:id="1068961731">
                                      <w:marLeft w:val="0"/>
                                      <w:marRight w:val="0"/>
                                      <w:marTop w:val="0"/>
                                      <w:marBottom w:val="0"/>
                                      <w:divBdr>
                                        <w:top w:val="none" w:sz="0" w:space="0" w:color="auto"/>
                                        <w:left w:val="none" w:sz="0" w:space="0" w:color="auto"/>
                                        <w:bottom w:val="none" w:sz="0" w:space="0" w:color="auto"/>
                                        <w:right w:val="none" w:sz="0" w:space="0" w:color="auto"/>
                                      </w:divBdr>
                                    </w:div>
                                    <w:div w:id="1092239482">
                                      <w:marLeft w:val="0"/>
                                      <w:marRight w:val="0"/>
                                      <w:marTop w:val="0"/>
                                      <w:marBottom w:val="0"/>
                                      <w:divBdr>
                                        <w:top w:val="none" w:sz="0" w:space="0" w:color="auto"/>
                                        <w:left w:val="none" w:sz="0" w:space="0" w:color="auto"/>
                                        <w:bottom w:val="none" w:sz="0" w:space="0" w:color="auto"/>
                                        <w:right w:val="none" w:sz="0" w:space="0" w:color="auto"/>
                                      </w:divBdr>
                                    </w:div>
                                    <w:div w:id="650788502">
                                      <w:marLeft w:val="0"/>
                                      <w:marRight w:val="0"/>
                                      <w:marTop w:val="0"/>
                                      <w:marBottom w:val="0"/>
                                      <w:divBdr>
                                        <w:top w:val="none" w:sz="0" w:space="0" w:color="auto"/>
                                        <w:left w:val="none" w:sz="0" w:space="0" w:color="auto"/>
                                        <w:bottom w:val="none" w:sz="0" w:space="0" w:color="auto"/>
                                        <w:right w:val="none" w:sz="0" w:space="0" w:color="auto"/>
                                      </w:divBdr>
                                    </w:div>
                                    <w:div w:id="750584415">
                                      <w:marLeft w:val="0"/>
                                      <w:marRight w:val="0"/>
                                      <w:marTop w:val="0"/>
                                      <w:marBottom w:val="0"/>
                                      <w:divBdr>
                                        <w:top w:val="none" w:sz="0" w:space="0" w:color="auto"/>
                                        <w:left w:val="none" w:sz="0" w:space="0" w:color="auto"/>
                                        <w:bottom w:val="none" w:sz="0" w:space="0" w:color="auto"/>
                                        <w:right w:val="none" w:sz="0" w:space="0" w:color="auto"/>
                                      </w:divBdr>
                                    </w:div>
                                    <w:div w:id="183765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6015235">
      <w:bodyDiv w:val="1"/>
      <w:marLeft w:val="0"/>
      <w:marRight w:val="0"/>
      <w:marTop w:val="0"/>
      <w:marBottom w:val="0"/>
      <w:divBdr>
        <w:top w:val="none" w:sz="0" w:space="0" w:color="auto"/>
        <w:left w:val="none" w:sz="0" w:space="0" w:color="auto"/>
        <w:bottom w:val="none" w:sz="0" w:space="0" w:color="auto"/>
        <w:right w:val="none" w:sz="0" w:space="0" w:color="auto"/>
      </w:divBdr>
      <w:divsChild>
        <w:div w:id="1583834984">
          <w:marLeft w:val="0"/>
          <w:marRight w:val="0"/>
          <w:marTop w:val="0"/>
          <w:marBottom w:val="0"/>
          <w:divBdr>
            <w:top w:val="none" w:sz="0" w:space="0" w:color="auto"/>
            <w:left w:val="none" w:sz="0" w:space="0" w:color="auto"/>
            <w:bottom w:val="none" w:sz="0" w:space="0" w:color="auto"/>
            <w:right w:val="none" w:sz="0" w:space="0" w:color="auto"/>
          </w:divBdr>
          <w:divsChild>
            <w:div w:id="856235936">
              <w:marLeft w:val="0"/>
              <w:marRight w:val="0"/>
              <w:marTop w:val="0"/>
              <w:marBottom w:val="0"/>
              <w:divBdr>
                <w:top w:val="none" w:sz="0" w:space="0" w:color="auto"/>
                <w:left w:val="none" w:sz="0" w:space="0" w:color="auto"/>
                <w:bottom w:val="none" w:sz="0" w:space="0" w:color="auto"/>
                <w:right w:val="none" w:sz="0" w:space="0" w:color="auto"/>
              </w:divBdr>
              <w:divsChild>
                <w:div w:id="125205237">
                  <w:marLeft w:val="0"/>
                  <w:marRight w:val="0"/>
                  <w:marTop w:val="0"/>
                  <w:marBottom w:val="0"/>
                  <w:divBdr>
                    <w:top w:val="none" w:sz="0" w:space="0" w:color="auto"/>
                    <w:left w:val="none" w:sz="0" w:space="0" w:color="auto"/>
                    <w:bottom w:val="none" w:sz="0" w:space="0" w:color="auto"/>
                    <w:right w:val="none" w:sz="0" w:space="0" w:color="auto"/>
                  </w:divBdr>
                  <w:divsChild>
                    <w:div w:id="92017462">
                      <w:marLeft w:val="0"/>
                      <w:marRight w:val="0"/>
                      <w:marTop w:val="0"/>
                      <w:marBottom w:val="0"/>
                      <w:divBdr>
                        <w:top w:val="none" w:sz="0" w:space="0" w:color="auto"/>
                        <w:left w:val="none" w:sz="0" w:space="0" w:color="auto"/>
                        <w:bottom w:val="none" w:sz="0" w:space="0" w:color="auto"/>
                        <w:right w:val="none" w:sz="0" w:space="0" w:color="auto"/>
                      </w:divBdr>
                      <w:divsChild>
                        <w:div w:id="152916804">
                          <w:marLeft w:val="0"/>
                          <w:marRight w:val="0"/>
                          <w:marTop w:val="0"/>
                          <w:marBottom w:val="0"/>
                          <w:divBdr>
                            <w:top w:val="none" w:sz="0" w:space="0" w:color="auto"/>
                            <w:left w:val="none" w:sz="0" w:space="0" w:color="auto"/>
                            <w:bottom w:val="none" w:sz="0" w:space="0" w:color="auto"/>
                            <w:right w:val="none" w:sz="0" w:space="0" w:color="auto"/>
                          </w:divBdr>
                          <w:divsChild>
                            <w:div w:id="1663120174">
                              <w:marLeft w:val="0"/>
                              <w:marRight w:val="0"/>
                              <w:marTop w:val="0"/>
                              <w:marBottom w:val="0"/>
                              <w:divBdr>
                                <w:top w:val="single" w:sz="6" w:space="0" w:color="CCCCCC"/>
                                <w:left w:val="single" w:sz="6" w:space="0" w:color="CCCCCC"/>
                                <w:bottom w:val="single" w:sz="6" w:space="0" w:color="CCCCCC"/>
                                <w:right w:val="single" w:sz="6" w:space="0" w:color="CCCCCC"/>
                              </w:divBdr>
                              <w:divsChild>
                                <w:div w:id="1803842087">
                                  <w:marLeft w:val="0"/>
                                  <w:marRight w:val="0"/>
                                  <w:marTop w:val="75"/>
                                  <w:marBottom w:val="0"/>
                                  <w:divBdr>
                                    <w:top w:val="none" w:sz="0" w:space="0" w:color="auto"/>
                                    <w:left w:val="none" w:sz="0" w:space="0" w:color="auto"/>
                                    <w:bottom w:val="none" w:sz="0" w:space="0" w:color="auto"/>
                                    <w:right w:val="none" w:sz="0" w:space="0" w:color="auto"/>
                                  </w:divBdr>
                                  <w:divsChild>
                                    <w:div w:id="134420263">
                                      <w:marLeft w:val="0"/>
                                      <w:marRight w:val="0"/>
                                      <w:marTop w:val="0"/>
                                      <w:marBottom w:val="0"/>
                                      <w:divBdr>
                                        <w:top w:val="none" w:sz="0" w:space="0" w:color="auto"/>
                                        <w:left w:val="none" w:sz="0" w:space="0" w:color="auto"/>
                                        <w:bottom w:val="none" w:sz="0" w:space="0" w:color="auto"/>
                                        <w:right w:val="none" w:sz="0" w:space="0" w:color="auto"/>
                                      </w:divBdr>
                                    </w:div>
                                    <w:div w:id="822311286">
                                      <w:marLeft w:val="0"/>
                                      <w:marRight w:val="0"/>
                                      <w:marTop w:val="0"/>
                                      <w:marBottom w:val="0"/>
                                      <w:divBdr>
                                        <w:top w:val="none" w:sz="0" w:space="0" w:color="auto"/>
                                        <w:left w:val="none" w:sz="0" w:space="0" w:color="auto"/>
                                        <w:bottom w:val="none" w:sz="0" w:space="0" w:color="auto"/>
                                        <w:right w:val="none" w:sz="0" w:space="0" w:color="auto"/>
                                      </w:divBdr>
                                    </w:div>
                                    <w:div w:id="1307004733">
                                      <w:marLeft w:val="0"/>
                                      <w:marRight w:val="0"/>
                                      <w:marTop w:val="0"/>
                                      <w:marBottom w:val="0"/>
                                      <w:divBdr>
                                        <w:top w:val="none" w:sz="0" w:space="0" w:color="auto"/>
                                        <w:left w:val="none" w:sz="0" w:space="0" w:color="auto"/>
                                        <w:bottom w:val="none" w:sz="0" w:space="0" w:color="auto"/>
                                        <w:right w:val="none" w:sz="0" w:space="0" w:color="auto"/>
                                      </w:divBdr>
                                    </w:div>
                                    <w:div w:id="1515415041">
                                      <w:marLeft w:val="0"/>
                                      <w:marRight w:val="0"/>
                                      <w:marTop w:val="0"/>
                                      <w:marBottom w:val="0"/>
                                      <w:divBdr>
                                        <w:top w:val="none" w:sz="0" w:space="0" w:color="auto"/>
                                        <w:left w:val="none" w:sz="0" w:space="0" w:color="auto"/>
                                        <w:bottom w:val="none" w:sz="0" w:space="0" w:color="auto"/>
                                        <w:right w:val="none" w:sz="0" w:space="0" w:color="auto"/>
                                      </w:divBdr>
                                    </w:div>
                                    <w:div w:id="145001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399959">
      <w:bodyDiv w:val="1"/>
      <w:marLeft w:val="0"/>
      <w:marRight w:val="0"/>
      <w:marTop w:val="0"/>
      <w:marBottom w:val="0"/>
      <w:divBdr>
        <w:top w:val="none" w:sz="0" w:space="0" w:color="auto"/>
        <w:left w:val="none" w:sz="0" w:space="0" w:color="auto"/>
        <w:bottom w:val="none" w:sz="0" w:space="0" w:color="auto"/>
        <w:right w:val="none" w:sz="0" w:space="0" w:color="auto"/>
      </w:divBdr>
    </w:div>
    <w:div w:id="525871939">
      <w:bodyDiv w:val="1"/>
      <w:marLeft w:val="0"/>
      <w:marRight w:val="0"/>
      <w:marTop w:val="0"/>
      <w:marBottom w:val="0"/>
      <w:divBdr>
        <w:top w:val="none" w:sz="0" w:space="0" w:color="auto"/>
        <w:left w:val="none" w:sz="0" w:space="0" w:color="auto"/>
        <w:bottom w:val="none" w:sz="0" w:space="0" w:color="auto"/>
        <w:right w:val="none" w:sz="0" w:space="0" w:color="auto"/>
      </w:divBdr>
      <w:divsChild>
        <w:div w:id="754011142">
          <w:marLeft w:val="0"/>
          <w:marRight w:val="0"/>
          <w:marTop w:val="0"/>
          <w:marBottom w:val="0"/>
          <w:divBdr>
            <w:top w:val="none" w:sz="0" w:space="0" w:color="auto"/>
            <w:left w:val="none" w:sz="0" w:space="0" w:color="auto"/>
            <w:bottom w:val="none" w:sz="0" w:space="0" w:color="auto"/>
            <w:right w:val="none" w:sz="0" w:space="0" w:color="auto"/>
          </w:divBdr>
          <w:divsChild>
            <w:div w:id="216475952">
              <w:marLeft w:val="0"/>
              <w:marRight w:val="0"/>
              <w:marTop w:val="0"/>
              <w:marBottom w:val="0"/>
              <w:divBdr>
                <w:top w:val="none" w:sz="0" w:space="0" w:color="auto"/>
                <w:left w:val="none" w:sz="0" w:space="0" w:color="auto"/>
                <w:bottom w:val="none" w:sz="0" w:space="0" w:color="auto"/>
                <w:right w:val="none" w:sz="0" w:space="0" w:color="auto"/>
              </w:divBdr>
              <w:divsChild>
                <w:div w:id="264306815">
                  <w:marLeft w:val="0"/>
                  <w:marRight w:val="0"/>
                  <w:marTop w:val="0"/>
                  <w:marBottom w:val="0"/>
                  <w:divBdr>
                    <w:top w:val="none" w:sz="0" w:space="0" w:color="auto"/>
                    <w:left w:val="none" w:sz="0" w:space="0" w:color="auto"/>
                    <w:bottom w:val="none" w:sz="0" w:space="0" w:color="auto"/>
                    <w:right w:val="none" w:sz="0" w:space="0" w:color="auto"/>
                  </w:divBdr>
                  <w:divsChild>
                    <w:div w:id="493187884">
                      <w:marLeft w:val="0"/>
                      <w:marRight w:val="0"/>
                      <w:marTop w:val="0"/>
                      <w:marBottom w:val="0"/>
                      <w:divBdr>
                        <w:top w:val="none" w:sz="0" w:space="0" w:color="auto"/>
                        <w:left w:val="none" w:sz="0" w:space="0" w:color="auto"/>
                        <w:bottom w:val="none" w:sz="0" w:space="0" w:color="auto"/>
                        <w:right w:val="none" w:sz="0" w:space="0" w:color="auto"/>
                      </w:divBdr>
                      <w:divsChild>
                        <w:div w:id="1156339732">
                          <w:marLeft w:val="0"/>
                          <w:marRight w:val="0"/>
                          <w:marTop w:val="0"/>
                          <w:marBottom w:val="0"/>
                          <w:divBdr>
                            <w:top w:val="none" w:sz="0" w:space="0" w:color="auto"/>
                            <w:left w:val="none" w:sz="0" w:space="0" w:color="auto"/>
                            <w:bottom w:val="none" w:sz="0" w:space="0" w:color="auto"/>
                            <w:right w:val="none" w:sz="0" w:space="0" w:color="auto"/>
                          </w:divBdr>
                          <w:divsChild>
                            <w:div w:id="1033655981">
                              <w:marLeft w:val="0"/>
                              <w:marRight w:val="0"/>
                              <w:marTop w:val="0"/>
                              <w:marBottom w:val="0"/>
                              <w:divBdr>
                                <w:top w:val="single" w:sz="6" w:space="0" w:color="CCCCCC"/>
                                <w:left w:val="single" w:sz="6" w:space="0" w:color="CCCCCC"/>
                                <w:bottom w:val="single" w:sz="6" w:space="0" w:color="CCCCCC"/>
                                <w:right w:val="single" w:sz="6" w:space="0" w:color="CCCCCC"/>
                              </w:divBdr>
                              <w:divsChild>
                                <w:div w:id="1328245942">
                                  <w:marLeft w:val="0"/>
                                  <w:marRight w:val="0"/>
                                  <w:marTop w:val="75"/>
                                  <w:marBottom w:val="0"/>
                                  <w:divBdr>
                                    <w:top w:val="none" w:sz="0" w:space="0" w:color="auto"/>
                                    <w:left w:val="none" w:sz="0" w:space="0" w:color="auto"/>
                                    <w:bottom w:val="none" w:sz="0" w:space="0" w:color="auto"/>
                                    <w:right w:val="none" w:sz="0" w:space="0" w:color="auto"/>
                                  </w:divBdr>
                                  <w:divsChild>
                                    <w:div w:id="261645551">
                                      <w:marLeft w:val="0"/>
                                      <w:marRight w:val="0"/>
                                      <w:marTop w:val="0"/>
                                      <w:marBottom w:val="0"/>
                                      <w:divBdr>
                                        <w:top w:val="none" w:sz="0" w:space="0" w:color="auto"/>
                                        <w:left w:val="none" w:sz="0" w:space="0" w:color="auto"/>
                                        <w:bottom w:val="none" w:sz="0" w:space="0" w:color="auto"/>
                                        <w:right w:val="none" w:sz="0" w:space="0" w:color="auto"/>
                                      </w:divBdr>
                                    </w:div>
                                    <w:div w:id="953905704">
                                      <w:marLeft w:val="0"/>
                                      <w:marRight w:val="0"/>
                                      <w:marTop w:val="0"/>
                                      <w:marBottom w:val="0"/>
                                      <w:divBdr>
                                        <w:top w:val="none" w:sz="0" w:space="0" w:color="auto"/>
                                        <w:left w:val="none" w:sz="0" w:space="0" w:color="auto"/>
                                        <w:bottom w:val="none" w:sz="0" w:space="0" w:color="auto"/>
                                        <w:right w:val="none" w:sz="0" w:space="0" w:color="auto"/>
                                      </w:divBdr>
                                    </w:div>
                                    <w:div w:id="25462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7423385">
      <w:bodyDiv w:val="1"/>
      <w:marLeft w:val="0"/>
      <w:marRight w:val="0"/>
      <w:marTop w:val="0"/>
      <w:marBottom w:val="0"/>
      <w:divBdr>
        <w:top w:val="none" w:sz="0" w:space="0" w:color="auto"/>
        <w:left w:val="none" w:sz="0" w:space="0" w:color="auto"/>
        <w:bottom w:val="none" w:sz="0" w:space="0" w:color="auto"/>
        <w:right w:val="none" w:sz="0" w:space="0" w:color="auto"/>
      </w:divBdr>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652681895">
      <w:bodyDiv w:val="1"/>
      <w:marLeft w:val="0"/>
      <w:marRight w:val="0"/>
      <w:marTop w:val="0"/>
      <w:marBottom w:val="0"/>
      <w:divBdr>
        <w:top w:val="none" w:sz="0" w:space="0" w:color="auto"/>
        <w:left w:val="none" w:sz="0" w:space="0" w:color="auto"/>
        <w:bottom w:val="none" w:sz="0" w:space="0" w:color="auto"/>
        <w:right w:val="none" w:sz="0" w:space="0" w:color="auto"/>
      </w:divBdr>
    </w:div>
    <w:div w:id="802846646">
      <w:bodyDiv w:val="1"/>
      <w:marLeft w:val="0"/>
      <w:marRight w:val="0"/>
      <w:marTop w:val="0"/>
      <w:marBottom w:val="0"/>
      <w:divBdr>
        <w:top w:val="none" w:sz="0" w:space="0" w:color="auto"/>
        <w:left w:val="none" w:sz="0" w:space="0" w:color="auto"/>
        <w:bottom w:val="none" w:sz="0" w:space="0" w:color="auto"/>
        <w:right w:val="none" w:sz="0" w:space="0" w:color="auto"/>
      </w:divBdr>
      <w:divsChild>
        <w:div w:id="286084853">
          <w:marLeft w:val="0"/>
          <w:marRight w:val="0"/>
          <w:marTop w:val="0"/>
          <w:marBottom w:val="0"/>
          <w:divBdr>
            <w:top w:val="none" w:sz="0" w:space="0" w:color="auto"/>
            <w:left w:val="none" w:sz="0" w:space="0" w:color="auto"/>
            <w:bottom w:val="none" w:sz="0" w:space="0" w:color="auto"/>
            <w:right w:val="none" w:sz="0" w:space="0" w:color="auto"/>
          </w:divBdr>
          <w:divsChild>
            <w:div w:id="1400903482">
              <w:marLeft w:val="0"/>
              <w:marRight w:val="0"/>
              <w:marTop w:val="0"/>
              <w:marBottom w:val="0"/>
              <w:divBdr>
                <w:top w:val="none" w:sz="0" w:space="0" w:color="auto"/>
                <w:left w:val="none" w:sz="0" w:space="0" w:color="auto"/>
                <w:bottom w:val="none" w:sz="0" w:space="0" w:color="auto"/>
                <w:right w:val="none" w:sz="0" w:space="0" w:color="auto"/>
              </w:divBdr>
              <w:divsChild>
                <w:div w:id="2004120660">
                  <w:marLeft w:val="0"/>
                  <w:marRight w:val="0"/>
                  <w:marTop w:val="0"/>
                  <w:marBottom w:val="0"/>
                  <w:divBdr>
                    <w:top w:val="none" w:sz="0" w:space="0" w:color="auto"/>
                    <w:left w:val="none" w:sz="0" w:space="0" w:color="auto"/>
                    <w:bottom w:val="none" w:sz="0" w:space="0" w:color="auto"/>
                    <w:right w:val="none" w:sz="0" w:space="0" w:color="auto"/>
                  </w:divBdr>
                  <w:divsChild>
                    <w:div w:id="1759331666">
                      <w:marLeft w:val="0"/>
                      <w:marRight w:val="0"/>
                      <w:marTop w:val="0"/>
                      <w:marBottom w:val="0"/>
                      <w:divBdr>
                        <w:top w:val="none" w:sz="0" w:space="0" w:color="auto"/>
                        <w:left w:val="none" w:sz="0" w:space="0" w:color="auto"/>
                        <w:bottom w:val="none" w:sz="0" w:space="0" w:color="auto"/>
                        <w:right w:val="none" w:sz="0" w:space="0" w:color="auto"/>
                      </w:divBdr>
                      <w:divsChild>
                        <w:div w:id="290285144">
                          <w:marLeft w:val="0"/>
                          <w:marRight w:val="0"/>
                          <w:marTop w:val="0"/>
                          <w:marBottom w:val="0"/>
                          <w:divBdr>
                            <w:top w:val="none" w:sz="0" w:space="0" w:color="auto"/>
                            <w:left w:val="none" w:sz="0" w:space="0" w:color="auto"/>
                            <w:bottom w:val="none" w:sz="0" w:space="0" w:color="auto"/>
                            <w:right w:val="none" w:sz="0" w:space="0" w:color="auto"/>
                          </w:divBdr>
                          <w:divsChild>
                            <w:div w:id="518590262">
                              <w:marLeft w:val="0"/>
                              <w:marRight w:val="0"/>
                              <w:marTop w:val="0"/>
                              <w:marBottom w:val="0"/>
                              <w:divBdr>
                                <w:top w:val="single" w:sz="6" w:space="0" w:color="CCCCCC"/>
                                <w:left w:val="single" w:sz="6" w:space="0" w:color="CCCCCC"/>
                                <w:bottom w:val="single" w:sz="6" w:space="0" w:color="CCCCCC"/>
                                <w:right w:val="single" w:sz="6" w:space="0" w:color="CCCCCC"/>
                              </w:divBdr>
                              <w:divsChild>
                                <w:div w:id="440608935">
                                  <w:marLeft w:val="0"/>
                                  <w:marRight w:val="0"/>
                                  <w:marTop w:val="75"/>
                                  <w:marBottom w:val="0"/>
                                  <w:divBdr>
                                    <w:top w:val="none" w:sz="0" w:space="0" w:color="auto"/>
                                    <w:left w:val="none" w:sz="0" w:space="0" w:color="auto"/>
                                    <w:bottom w:val="none" w:sz="0" w:space="0" w:color="auto"/>
                                    <w:right w:val="none" w:sz="0" w:space="0" w:color="auto"/>
                                  </w:divBdr>
                                  <w:divsChild>
                                    <w:div w:id="1903326382">
                                      <w:marLeft w:val="0"/>
                                      <w:marRight w:val="0"/>
                                      <w:marTop w:val="0"/>
                                      <w:marBottom w:val="0"/>
                                      <w:divBdr>
                                        <w:top w:val="none" w:sz="0" w:space="0" w:color="auto"/>
                                        <w:left w:val="none" w:sz="0" w:space="0" w:color="auto"/>
                                        <w:bottom w:val="none" w:sz="0" w:space="0" w:color="auto"/>
                                        <w:right w:val="none" w:sz="0" w:space="0" w:color="auto"/>
                                      </w:divBdr>
                                    </w:div>
                                    <w:div w:id="1844781600">
                                      <w:marLeft w:val="0"/>
                                      <w:marRight w:val="0"/>
                                      <w:marTop w:val="0"/>
                                      <w:marBottom w:val="0"/>
                                      <w:divBdr>
                                        <w:top w:val="none" w:sz="0" w:space="0" w:color="auto"/>
                                        <w:left w:val="none" w:sz="0" w:space="0" w:color="auto"/>
                                        <w:bottom w:val="none" w:sz="0" w:space="0" w:color="auto"/>
                                        <w:right w:val="none" w:sz="0" w:space="0" w:color="auto"/>
                                      </w:divBdr>
                                    </w:div>
                                    <w:div w:id="1116484668">
                                      <w:marLeft w:val="0"/>
                                      <w:marRight w:val="0"/>
                                      <w:marTop w:val="0"/>
                                      <w:marBottom w:val="0"/>
                                      <w:divBdr>
                                        <w:top w:val="none" w:sz="0" w:space="0" w:color="auto"/>
                                        <w:left w:val="none" w:sz="0" w:space="0" w:color="auto"/>
                                        <w:bottom w:val="none" w:sz="0" w:space="0" w:color="auto"/>
                                        <w:right w:val="none" w:sz="0" w:space="0" w:color="auto"/>
                                      </w:divBdr>
                                    </w:div>
                                    <w:div w:id="93062711">
                                      <w:marLeft w:val="0"/>
                                      <w:marRight w:val="0"/>
                                      <w:marTop w:val="0"/>
                                      <w:marBottom w:val="0"/>
                                      <w:divBdr>
                                        <w:top w:val="none" w:sz="0" w:space="0" w:color="auto"/>
                                        <w:left w:val="none" w:sz="0" w:space="0" w:color="auto"/>
                                        <w:bottom w:val="none" w:sz="0" w:space="0" w:color="auto"/>
                                        <w:right w:val="none" w:sz="0" w:space="0" w:color="auto"/>
                                      </w:divBdr>
                                    </w:div>
                                    <w:div w:id="1726681735">
                                      <w:marLeft w:val="0"/>
                                      <w:marRight w:val="0"/>
                                      <w:marTop w:val="0"/>
                                      <w:marBottom w:val="0"/>
                                      <w:divBdr>
                                        <w:top w:val="none" w:sz="0" w:space="0" w:color="auto"/>
                                        <w:left w:val="none" w:sz="0" w:space="0" w:color="auto"/>
                                        <w:bottom w:val="none" w:sz="0" w:space="0" w:color="auto"/>
                                        <w:right w:val="none" w:sz="0" w:space="0" w:color="auto"/>
                                      </w:divBdr>
                                    </w:div>
                                    <w:div w:id="1139878148">
                                      <w:marLeft w:val="0"/>
                                      <w:marRight w:val="0"/>
                                      <w:marTop w:val="0"/>
                                      <w:marBottom w:val="0"/>
                                      <w:divBdr>
                                        <w:top w:val="none" w:sz="0" w:space="0" w:color="auto"/>
                                        <w:left w:val="none" w:sz="0" w:space="0" w:color="auto"/>
                                        <w:bottom w:val="none" w:sz="0" w:space="0" w:color="auto"/>
                                        <w:right w:val="none" w:sz="0" w:space="0" w:color="auto"/>
                                      </w:divBdr>
                                    </w:div>
                                    <w:div w:id="407112735">
                                      <w:marLeft w:val="0"/>
                                      <w:marRight w:val="0"/>
                                      <w:marTop w:val="0"/>
                                      <w:marBottom w:val="0"/>
                                      <w:divBdr>
                                        <w:top w:val="none" w:sz="0" w:space="0" w:color="auto"/>
                                        <w:left w:val="none" w:sz="0" w:space="0" w:color="auto"/>
                                        <w:bottom w:val="none" w:sz="0" w:space="0" w:color="auto"/>
                                        <w:right w:val="none" w:sz="0" w:space="0" w:color="auto"/>
                                      </w:divBdr>
                                    </w:div>
                                    <w:div w:id="74087020">
                                      <w:marLeft w:val="0"/>
                                      <w:marRight w:val="0"/>
                                      <w:marTop w:val="0"/>
                                      <w:marBottom w:val="0"/>
                                      <w:divBdr>
                                        <w:top w:val="none" w:sz="0" w:space="0" w:color="auto"/>
                                        <w:left w:val="none" w:sz="0" w:space="0" w:color="auto"/>
                                        <w:bottom w:val="none" w:sz="0" w:space="0" w:color="auto"/>
                                        <w:right w:val="none" w:sz="0" w:space="0" w:color="auto"/>
                                      </w:divBdr>
                                    </w:div>
                                    <w:div w:id="862861172">
                                      <w:marLeft w:val="0"/>
                                      <w:marRight w:val="0"/>
                                      <w:marTop w:val="0"/>
                                      <w:marBottom w:val="0"/>
                                      <w:divBdr>
                                        <w:top w:val="none" w:sz="0" w:space="0" w:color="auto"/>
                                        <w:left w:val="none" w:sz="0" w:space="0" w:color="auto"/>
                                        <w:bottom w:val="none" w:sz="0" w:space="0" w:color="auto"/>
                                        <w:right w:val="none" w:sz="0" w:space="0" w:color="auto"/>
                                      </w:divBdr>
                                    </w:div>
                                    <w:div w:id="166011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2043649">
      <w:bodyDiv w:val="1"/>
      <w:marLeft w:val="0"/>
      <w:marRight w:val="0"/>
      <w:marTop w:val="0"/>
      <w:marBottom w:val="0"/>
      <w:divBdr>
        <w:top w:val="none" w:sz="0" w:space="0" w:color="auto"/>
        <w:left w:val="none" w:sz="0" w:space="0" w:color="auto"/>
        <w:bottom w:val="none" w:sz="0" w:space="0" w:color="auto"/>
        <w:right w:val="none" w:sz="0" w:space="0" w:color="auto"/>
      </w:divBdr>
      <w:divsChild>
        <w:div w:id="997347502">
          <w:marLeft w:val="0"/>
          <w:marRight w:val="0"/>
          <w:marTop w:val="0"/>
          <w:marBottom w:val="0"/>
          <w:divBdr>
            <w:top w:val="none" w:sz="0" w:space="0" w:color="auto"/>
            <w:left w:val="none" w:sz="0" w:space="0" w:color="auto"/>
            <w:bottom w:val="none" w:sz="0" w:space="0" w:color="auto"/>
            <w:right w:val="none" w:sz="0" w:space="0" w:color="auto"/>
          </w:divBdr>
          <w:divsChild>
            <w:div w:id="393164675">
              <w:marLeft w:val="0"/>
              <w:marRight w:val="0"/>
              <w:marTop w:val="0"/>
              <w:marBottom w:val="0"/>
              <w:divBdr>
                <w:top w:val="none" w:sz="0" w:space="0" w:color="auto"/>
                <w:left w:val="none" w:sz="0" w:space="0" w:color="auto"/>
                <w:bottom w:val="none" w:sz="0" w:space="0" w:color="auto"/>
                <w:right w:val="none" w:sz="0" w:space="0" w:color="auto"/>
              </w:divBdr>
              <w:divsChild>
                <w:div w:id="1666664263">
                  <w:marLeft w:val="0"/>
                  <w:marRight w:val="0"/>
                  <w:marTop w:val="0"/>
                  <w:marBottom w:val="0"/>
                  <w:divBdr>
                    <w:top w:val="none" w:sz="0" w:space="0" w:color="auto"/>
                    <w:left w:val="none" w:sz="0" w:space="0" w:color="auto"/>
                    <w:bottom w:val="none" w:sz="0" w:space="0" w:color="auto"/>
                    <w:right w:val="none" w:sz="0" w:space="0" w:color="auto"/>
                  </w:divBdr>
                  <w:divsChild>
                    <w:div w:id="1052653504">
                      <w:marLeft w:val="0"/>
                      <w:marRight w:val="0"/>
                      <w:marTop w:val="0"/>
                      <w:marBottom w:val="0"/>
                      <w:divBdr>
                        <w:top w:val="none" w:sz="0" w:space="0" w:color="auto"/>
                        <w:left w:val="none" w:sz="0" w:space="0" w:color="auto"/>
                        <w:bottom w:val="none" w:sz="0" w:space="0" w:color="auto"/>
                        <w:right w:val="none" w:sz="0" w:space="0" w:color="auto"/>
                      </w:divBdr>
                      <w:divsChild>
                        <w:div w:id="1581719723">
                          <w:marLeft w:val="0"/>
                          <w:marRight w:val="0"/>
                          <w:marTop w:val="0"/>
                          <w:marBottom w:val="0"/>
                          <w:divBdr>
                            <w:top w:val="none" w:sz="0" w:space="0" w:color="auto"/>
                            <w:left w:val="none" w:sz="0" w:space="0" w:color="auto"/>
                            <w:bottom w:val="none" w:sz="0" w:space="0" w:color="auto"/>
                            <w:right w:val="none" w:sz="0" w:space="0" w:color="auto"/>
                          </w:divBdr>
                          <w:divsChild>
                            <w:div w:id="578179977">
                              <w:marLeft w:val="0"/>
                              <w:marRight w:val="0"/>
                              <w:marTop w:val="0"/>
                              <w:marBottom w:val="0"/>
                              <w:divBdr>
                                <w:top w:val="single" w:sz="6" w:space="0" w:color="CCCCCC"/>
                                <w:left w:val="single" w:sz="6" w:space="0" w:color="CCCCCC"/>
                                <w:bottom w:val="single" w:sz="6" w:space="0" w:color="CCCCCC"/>
                                <w:right w:val="single" w:sz="6" w:space="0" w:color="CCCCCC"/>
                              </w:divBdr>
                              <w:divsChild>
                                <w:div w:id="591933044">
                                  <w:marLeft w:val="0"/>
                                  <w:marRight w:val="0"/>
                                  <w:marTop w:val="75"/>
                                  <w:marBottom w:val="0"/>
                                  <w:divBdr>
                                    <w:top w:val="none" w:sz="0" w:space="0" w:color="auto"/>
                                    <w:left w:val="none" w:sz="0" w:space="0" w:color="auto"/>
                                    <w:bottom w:val="none" w:sz="0" w:space="0" w:color="auto"/>
                                    <w:right w:val="none" w:sz="0" w:space="0" w:color="auto"/>
                                  </w:divBdr>
                                  <w:divsChild>
                                    <w:div w:id="424156753">
                                      <w:marLeft w:val="0"/>
                                      <w:marRight w:val="0"/>
                                      <w:marTop w:val="0"/>
                                      <w:marBottom w:val="0"/>
                                      <w:divBdr>
                                        <w:top w:val="none" w:sz="0" w:space="0" w:color="auto"/>
                                        <w:left w:val="none" w:sz="0" w:space="0" w:color="auto"/>
                                        <w:bottom w:val="none" w:sz="0" w:space="0" w:color="auto"/>
                                        <w:right w:val="none" w:sz="0" w:space="0" w:color="auto"/>
                                      </w:divBdr>
                                    </w:div>
                                    <w:div w:id="721947972">
                                      <w:marLeft w:val="0"/>
                                      <w:marRight w:val="0"/>
                                      <w:marTop w:val="0"/>
                                      <w:marBottom w:val="0"/>
                                      <w:divBdr>
                                        <w:top w:val="none" w:sz="0" w:space="0" w:color="auto"/>
                                        <w:left w:val="none" w:sz="0" w:space="0" w:color="auto"/>
                                        <w:bottom w:val="none" w:sz="0" w:space="0" w:color="auto"/>
                                        <w:right w:val="none" w:sz="0" w:space="0" w:color="auto"/>
                                      </w:divBdr>
                                    </w:div>
                                    <w:div w:id="20271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718827">
      <w:bodyDiv w:val="1"/>
      <w:marLeft w:val="0"/>
      <w:marRight w:val="0"/>
      <w:marTop w:val="0"/>
      <w:marBottom w:val="0"/>
      <w:divBdr>
        <w:top w:val="none" w:sz="0" w:space="0" w:color="auto"/>
        <w:left w:val="none" w:sz="0" w:space="0" w:color="auto"/>
        <w:bottom w:val="none" w:sz="0" w:space="0" w:color="auto"/>
        <w:right w:val="none" w:sz="0" w:space="0" w:color="auto"/>
      </w:divBdr>
    </w:div>
    <w:div w:id="876938895">
      <w:bodyDiv w:val="1"/>
      <w:marLeft w:val="0"/>
      <w:marRight w:val="0"/>
      <w:marTop w:val="0"/>
      <w:marBottom w:val="0"/>
      <w:divBdr>
        <w:top w:val="none" w:sz="0" w:space="0" w:color="auto"/>
        <w:left w:val="none" w:sz="0" w:space="0" w:color="auto"/>
        <w:bottom w:val="none" w:sz="0" w:space="0" w:color="auto"/>
        <w:right w:val="none" w:sz="0" w:space="0" w:color="auto"/>
      </w:divBdr>
      <w:divsChild>
        <w:div w:id="55397009">
          <w:marLeft w:val="0"/>
          <w:marRight w:val="0"/>
          <w:marTop w:val="0"/>
          <w:marBottom w:val="0"/>
          <w:divBdr>
            <w:top w:val="none" w:sz="0" w:space="0" w:color="auto"/>
            <w:left w:val="none" w:sz="0" w:space="0" w:color="auto"/>
            <w:bottom w:val="none" w:sz="0" w:space="0" w:color="auto"/>
            <w:right w:val="none" w:sz="0" w:space="0" w:color="auto"/>
          </w:divBdr>
          <w:divsChild>
            <w:div w:id="1013189513">
              <w:marLeft w:val="0"/>
              <w:marRight w:val="0"/>
              <w:marTop w:val="0"/>
              <w:marBottom w:val="0"/>
              <w:divBdr>
                <w:top w:val="none" w:sz="0" w:space="0" w:color="auto"/>
                <w:left w:val="none" w:sz="0" w:space="0" w:color="auto"/>
                <w:bottom w:val="none" w:sz="0" w:space="0" w:color="auto"/>
                <w:right w:val="none" w:sz="0" w:space="0" w:color="auto"/>
              </w:divBdr>
              <w:divsChild>
                <w:div w:id="1544099036">
                  <w:marLeft w:val="0"/>
                  <w:marRight w:val="0"/>
                  <w:marTop w:val="0"/>
                  <w:marBottom w:val="0"/>
                  <w:divBdr>
                    <w:top w:val="none" w:sz="0" w:space="0" w:color="auto"/>
                    <w:left w:val="none" w:sz="0" w:space="0" w:color="auto"/>
                    <w:bottom w:val="none" w:sz="0" w:space="0" w:color="auto"/>
                    <w:right w:val="none" w:sz="0" w:space="0" w:color="auto"/>
                  </w:divBdr>
                  <w:divsChild>
                    <w:div w:id="214895472">
                      <w:marLeft w:val="0"/>
                      <w:marRight w:val="0"/>
                      <w:marTop w:val="0"/>
                      <w:marBottom w:val="0"/>
                      <w:divBdr>
                        <w:top w:val="none" w:sz="0" w:space="0" w:color="auto"/>
                        <w:left w:val="none" w:sz="0" w:space="0" w:color="auto"/>
                        <w:bottom w:val="none" w:sz="0" w:space="0" w:color="auto"/>
                        <w:right w:val="none" w:sz="0" w:space="0" w:color="auto"/>
                      </w:divBdr>
                      <w:divsChild>
                        <w:div w:id="1807623277">
                          <w:marLeft w:val="0"/>
                          <w:marRight w:val="0"/>
                          <w:marTop w:val="0"/>
                          <w:marBottom w:val="0"/>
                          <w:divBdr>
                            <w:top w:val="none" w:sz="0" w:space="0" w:color="auto"/>
                            <w:left w:val="none" w:sz="0" w:space="0" w:color="auto"/>
                            <w:bottom w:val="none" w:sz="0" w:space="0" w:color="auto"/>
                            <w:right w:val="none" w:sz="0" w:space="0" w:color="auto"/>
                          </w:divBdr>
                          <w:divsChild>
                            <w:div w:id="531308315">
                              <w:marLeft w:val="0"/>
                              <w:marRight w:val="0"/>
                              <w:marTop w:val="0"/>
                              <w:marBottom w:val="0"/>
                              <w:divBdr>
                                <w:top w:val="single" w:sz="6" w:space="0" w:color="CCCCCC"/>
                                <w:left w:val="single" w:sz="6" w:space="0" w:color="CCCCCC"/>
                                <w:bottom w:val="single" w:sz="6" w:space="0" w:color="CCCCCC"/>
                                <w:right w:val="single" w:sz="6" w:space="0" w:color="CCCCCC"/>
                              </w:divBdr>
                              <w:divsChild>
                                <w:div w:id="314532071">
                                  <w:marLeft w:val="0"/>
                                  <w:marRight w:val="0"/>
                                  <w:marTop w:val="75"/>
                                  <w:marBottom w:val="0"/>
                                  <w:divBdr>
                                    <w:top w:val="none" w:sz="0" w:space="0" w:color="auto"/>
                                    <w:left w:val="none" w:sz="0" w:space="0" w:color="auto"/>
                                    <w:bottom w:val="none" w:sz="0" w:space="0" w:color="auto"/>
                                    <w:right w:val="none" w:sz="0" w:space="0" w:color="auto"/>
                                  </w:divBdr>
                                  <w:divsChild>
                                    <w:div w:id="721371672">
                                      <w:marLeft w:val="0"/>
                                      <w:marRight w:val="0"/>
                                      <w:marTop w:val="0"/>
                                      <w:marBottom w:val="0"/>
                                      <w:divBdr>
                                        <w:top w:val="none" w:sz="0" w:space="0" w:color="auto"/>
                                        <w:left w:val="none" w:sz="0" w:space="0" w:color="auto"/>
                                        <w:bottom w:val="none" w:sz="0" w:space="0" w:color="auto"/>
                                        <w:right w:val="none" w:sz="0" w:space="0" w:color="auto"/>
                                      </w:divBdr>
                                    </w:div>
                                    <w:div w:id="8314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974662">
      <w:bodyDiv w:val="1"/>
      <w:marLeft w:val="0"/>
      <w:marRight w:val="0"/>
      <w:marTop w:val="0"/>
      <w:marBottom w:val="0"/>
      <w:divBdr>
        <w:top w:val="none" w:sz="0" w:space="0" w:color="auto"/>
        <w:left w:val="none" w:sz="0" w:space="0" w:color="auto"/>
        <w:bottom w:val="none" w:sz="0" w:space="0" w:color="auto"/>
        <w:right w:val="none" w:sz="0" w:space="0" w:color="auto"/>
      </w:divBdr>
      <w:divsChild>
        <w:div w:id="1423260918">
          <w:marLeft w:val="0"/>
          <w:marRight w:val="0"/>
          <w:marTop w:val="0"/>
          <w:marBottom w:val="0"/>
          <w:divBdr>
            <w:top w:val="none" w:sz="0" w:space="0" w:color="auto"/>
            <w:left w:val="none" w:sz="0" w:space="0" w:color="auto"/>
            <w:bottom w:val="none" w:sz="0" w:space="0" w:color="auto"/>
            <w:right w:val="none" w:sz="0" w:space="0" w:color="auto"/>
          </w:divBdr>
          <w:divsChild>
            <w:div w:id="322128583">
              <w:marLeft w:val="0"/>
              <w:marRight w:val="0"/>
              <w:marTop w:val="0"/>
              <w:marBottom w:val="0"/>
              <w:divBdr>
                <w:top w:val="none" w:sz="0" w:space="0" w:color="auto"/>
                <w:left w:val="none" w:sz="0" w:space="0" w:color="auto"/>
                <w:bottom w:val="none" w:sz="0" w:space="0" w:color="auto"/>
                <w:right w:val="none" w:sz="0" w:space="0" w:color="auto"/>
              </w:divBdr>
              <w:divsChild>
                <w:div w:id="142549789">
                  <w:marLeft w:val="0"/>
                  <w:marRight w:val="0"/>
                  <w:marTop w:val="0"/>
                  <w:marBottom w:val="0"/>
                  <w:divBdr>
                    <w:top w:val="none" w:sz="0" w:space="0" w:color="auto"/>
                    <w:left w:val="none" w:sz="0" w:space="0" w:color="auto"/>
                    <w:bottom w:val="none" w:sz="0" w:space="0" w:color="auto"/>
                    <w:right w:val="none" w:sz="0" w:space="0" w:color="auto"/>
                  </w:divBdr>
                  <w:divsChild>
                    <w:div w:id="595556911">
                      <w:marLeft w:val="0"/>
                      <w:marRight w:val="0"/>
                      <w:marTop w:val="0"/>
                      <w:marBottom w:val="0"/>
                      <w:divBdr>
                        <w:top w:val="none" w:sz="0" w:space="0" w:color="auto"/>
                        <w:left w:val="none" w:sz="0" w:space="0" w:color="auto"/>
                        <w:bottom w:val="none" w:sz="0" w:space="0" w:color="auto"/>
                        <w:right w:val="none" w:sz="0" w:space="0" w:color="auto"/>
                      </w:divBdr>
                      <w:divsChild>
                        <w:div w:id="510872582">
                          <w:marLeft w:val="0"/>
                          <w:marRight w:val="0"/>
                          <w:marTop w:val="0"/>
                          <w:marBottom w:val="0"/>
                          <w:divBdr>
                            <w:top w:val="none" w:sz="0" w:space="0" w:color="auto"/>
                            <w:left w:val="none" w:sz="0" w:space="0" w:color="auto"/>
                            <w:bottom w:val="none" w:sz="0" w:space="0" w:color="auto"/>
                            <w:right w:val="none" w:sz="0" w:space="0" w:color="auto"/>
                          </w:divBdr>
                          <w:divsChild>
                            <w:div w:id="1956401939">
                              <w:marLeft w:val="0"/>
                              <w:marRight w:val="0"/>
                              <w:marTop w:val="0"/>
                              <w:marBottom w:val="0"/>
                              <w:divBdr>
                                <w:top w:val="single" w:sz="6" w:space="0" w:color="CCCCCC"/>
                                <w:left w:val="single" w:sz="6" w:space="0" w:color="CCCCCC"/>
                                <w:bottom w:val="single" w:sz="6" w:space="0" w:color="CCCCCC"/>
                                <w:right w:val="single" w:sz="6" w:space="0" w:color="CCCCCC"/>
                              </w:divBdr>
                              <w:divsChild>
                                <w:div w:id="2111584713">
                                  <w:marLeft w:val="0"/>
                                  <w:marRight w:val="0"/>
                                  <w:marTop w:val="75"/>
                                  <w:marBottom w:val="0"/>
                                  <w:divBdr>
                                    <w:top w:val="none" w:sz="0" w:space="0" w:color="auto"/>
                                    <w:left w:val="none" w:sz="0" w:space="0" w:color="auto"/>
                                    <w:bottom w:val="none" w:sz="0" w:space="0" w:color="auto"/>
                                    <w:right w:val="none" w:sz="0" w:space="0" w:color="auto"/>
                                  </w:divBdr>
                                  <w:divsChild>
                                    <w:div w:id="972172258">
                                      <w:marLeft w:val="0"/>
                                      <w:marRight w:val="0"/>
                                      <w:marTop w:val="0"/>
                                      <w:marBottom w:val="0"/>
                                      <w:divBdr>
                                        <w:top w:val="none" w:sz="0" w:space="0" w:color="auto"/>
                                        <w:left w:val="none" w:sz="0" w:space="0" w:color="auto"/>
                                        <w:bottom w:val="none" w:sz="0" w:space="0" w:color="auto"/>
                                        <w:right w:val="none" w:sz="0" w:space="0" w:color="auto"/>
                                      </w:divBdr>
                                    </w:div>
                                    <w:div w:id="1216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144011">
      <w:bodyDiv w:val="1"/>
      <w:marLeft w:val="0"/>
      <w:marRight w:val="0"/>
      <w:marTop w:val="0"/>
      <w:marBottom w:val="0"/>
      <w:divBdr>
        <w:top w:val="none" w:sz="0" w:space="0" w:color="auto"/>
        <w:left w:val="none" w:sz="0" w:space="0" w:color="auto"/>
        <w:bottom w:val="none" w:sz="0" w:space="0" w:color="auto"/>
        <w:right w:val="none" w:sz="0" w:space="0" w:color="auto"/>
      </w:divBdr>
    </w:div>
    <w:div w:id="1252932311">
      <w:bodyDiv w:val="1"/>
      <w:marLeft w:val="0"/>
      <w:marRight w:val="0"/>
      <w:marTop w:val="0"/>
      <w:marBottom w:val="0"/>
      <w:divBdr>
        <w:top w:val="none" w:sz="0" w:space="0" w:color="auto"/>
        <w:left w:val="none" w:sz="0" w:space="0" w:color="auto"/>
        <w:bottom w:val="none" w:sz="0" w:space="0" w:color="auto"/>
        <w:right w:val="none" w:sz="0" w:space="0" w:color="auto"/>
      </w:divBdr>
    </w:div>
    <w:div w:id="1363555605">
      <w:bodyDiv w:val="1"/>
      <w:marLeft w:val="0"/>
      <w:marRight w:val="0"/>
      <w:marTop w:val="0"/>
      <w:marBottom w:val="0"/>
      <w:divBdr>
        <w:top w:val="none" w:sz="0" w:space="0" w:color="auto"/>
        <w:left w:val="none" w:sz="0" w:space="0" w:color="auto"/>
        <w:bottom w:val="none" w:sz="0" w:space="0" w:color="auto"/>
        <w:right w:val="none" w:sz="0" w:space="0" w:color="auto"/>
      </w:divBdr>
      <w:divsChild>
        <w:div w:id="413667776">
          <w:marLeft w:val="1354"/>
          <w:marRight w:val="0"/>
          <w:marTop w:val="0"/>
          <w:marBottom w:val="0"/>
          <w:divBdr>
            <w:top w:val="none" w:sz="0" w:space="0" w:color="auto"/>
            <w:left w:val="none" w:sz="0" w:space="0" w:color="auto"/>
            <w:bottom w:val="none" w:sz="0" w:space="0" w:color="auto"/>
            <w:right w:val="none" w:sz="0" w:space="0" w:color="auto"/>
          </w:divBdr>
        </w:div>
        <w:div w:id="1539463804">
          <w:marLeft w:val="1354"/>
          <w:marRight w:val="0"/>
          <w:marTop w:val="0"/>
          <w:marBottom w:val="0"/>
          <w:divBdr>
            <w:top w:val="none" w:sz="0" w:space="0" w:color="auto"/>
            <w:left w:val="none" w:sz="0" w:space="0" w:color="auto"/>
            <w:bottom w:val="none" w:sz="0" w:space="0" w:color="auto"/>
            <w:right w:val="none" w:sz="0" w:space="0" w:color="auto"/>
          </w:divBdr>
        </w:div>
        <w:div w:id="1847942302">
          <w:marLeft w:val="1354"/>
          <w:marRight w:val="0"/>
          <w:marTop w:val="0"/>
          <w:marBottom w:val="0"/>
          <w:divBdr>
            <w:top w:val="none" w:sz="0" w:space="0" w:color="auto"/>
            <w:left w:val="none" w:sz="0" w:space="0" w:color="auto"/>
            <w:bottom w:val="none" w:sz="0" w:space="0" w:color="auto"/>
            <w:right w:val="none" w:sz="0" w:space="0" w:color="auto"/>
          </w:divBdr>
        </w:div>
        <w:div w:id="545065675">
          <w:marLeft w:val="1354"/>
          <w:marRight w:val="0"/>
          <w:marTop w:val="0"/>
          <w:marBottom w:val="0"/>
          <w:divBdr>
            <w:top w:val="none" w:sz="0" w:space="0" w:color="auto"/>
            <w:left w:val="none" w:sz="0" w:space="0" w:color="auto"/>
            <w:bottom w:val="none" w:sz="0" w:space="0" w:color="auto"/>
            <w:right w:val="none" w:sz="0" w:space="0" w:color="auto"/>
          </w:divBdr>
        </w:div>
        <w:div w:id="642464592">
          <w:marLeft w:val="1354"/>
          <w:marRight w:val="0"/>
          <w:marTop w:val="0"/>
          <w:marBottom w:val="0"/>
          <w:divBdr>
            <w:top w:val="none" w:sz="0" w:space="0" w:color="auto"/>
            <w:left w:val="none" w:sz="0" w:space="0" w:color="auto"/>
            <w:bottom w:val="none" w:sz="0" w:space="0" w:color="auto"/>
            <w:right w:val="none" w:sz="0" w:space="0" w:color="auto"/>
          </w:divBdr>
        </w:div>
        <w:div w:id="1656493863">
          <w:marLeft w:val="1354"/>
          <w:marRight w:val="0"/>
          <w:marTop w:val="0"/>
          <w:marBottom w:val="0"/>
          <w:divBdr>
            <w:top w:val="none" w:sz="0" w:space="0" w:color="auto"/>
            <w:left w:val="none" w:sz="0" w:space="0" w:color="auto"/>
            <w:bottom w:val="none" w:sz="0" w:space="0" w:color="auto"/>
            <w:right w:val="none" w:sz="0" w:space="0" w:color="auto"/>
          </w:divBdr>
        </w:div>
      </w:divsChild>
    </w:div>
    <w:div w:id="1447236470">
      <w:bodyDiv w:val="1"/>
      <w:marLeft w:val="0"/>
      <w:marRight w:val="0"/>
      <w:marTop w:val="0"/>
      <w:marBottom w:val="0"/>
      <w:divBdr>
        <w:top w:val="none" w:sz="0" w:space="0" w:color="auto"/>
        <w:left w:val="none" w:sz="0" w:space="0" w:color="auto"/>
        <w:bottom w:val="none" w:sz="0" w:space="0" w:color="auto"/>
        <w:right w:val="none" w:sz="0" w:space="0" w:color="auto"/>
      </w:divBdr>
      <w:divsChild>
        <w:div w:id="1819346833">
          <w:marLeft w:val="0"/>
          <w:marRight w:val="0"/>
          <w:marTop w:val="0"/>
          <w:marBottom w:val="0"/>
          <w:divBdr>
            <w:top w:val="none" w:sz="0" w:space="0" w:color="auto"/>
            <w:left w:val="none" w:sz="0" w:space="0" w:color="auto"/>
            <w:bottom w:val="none" w:sz="0" w:space="0" w:color="auto"/>
            <w:right w:val="none" w:sz="0" w:space="0" w:color="auto"/>
          </w:divBdr>
          <w:divsChild>
            <w:div w:id="2030987941">
              <w:marLeft w:val="0"/>
              <w:marRight w:val="0"/>
              <w:marTop w:val="0"/>
              <w:marBottom w:val="0"/>
              <w:divBdr>
                <w:top w:val="none" w:sz="0" w:space="0" w:color="auto"/>
                <w:left w:val="none" w:sz="0" w:space="0" w:color="auto"/>
                <w:bottom w:val="none" w:sz="0" w:space="0" w:color="auto"/>
                <w:right w:val="none" w:sz="0" w:space="0" w:color="auto"/>
              </w:divBdr>
              <w:divsChild>
                <w:div w:id="248201173">
                  <w:marLeft w:val="0"/>
                  <w:marRight w:val="0"/>
                  <w:marTop w:val="0"/>
                  <w:marBottom w:val="0"/>
                  <w:divBdr>
                    <w:top w:val="none" w:sz="0" w:space="0" w:color="auto"/>
                    <w:left w:val="none" w:sz="0" w:space="0" w:color="auto"/>
                    <w:bottom w:val="none" w:sz="0" w:space="0" w:color="auto"/>
                    <w:right w:val="none" w:sz="0" w:space="0" w:color="auto"/>
                  </w:divBdr>
                  <w:divsChild>
                    <w:div w:id="876695001">
                      <w:marLeft w:val="0"/>
                      <w:marRight w:val="0"/>
                      <w:marTop w:val="0"/>
                      <w:marBottom w:val="0"/>
                      <w:divBdr>
                        <w:top w:val="none" w:sz="0" w:space="0" w:color="auto"/>
                        <w:left w:val="none" w:sz="0" w:space="0" w:color="auto"/>
                        <w:bottom w:val="none" w:sz="0" w:space="0" w:color="auto"/>
                        <w:right w:val="none" w:sz="0" w:space="0" w:color="auto"/>
                      </w:divBdr>
                      <w:divsChild>
                        <w:div w:id="1762292081">
                          <w:marLeft w:val="0"/>
                          <w:marRight w:val="0"/>
                          <w:marTop w:val="0"/>
                          <w:marBottom w:val="0"/>
                          <w:divBdr>
                            <w:top w:val="none" w:sz="0" w:space="0" w:color="auto"/>
                            <w:left w:val="none" w:sz="0" w:space="0" w:color="auto"/>
                            <w:bottom w:val="none" w:sz="0" w:space="0" w:color="auto"/>
                            <w:right w:val="none" w:sz="0" w:space="0" w:color="auto"/>
                          </w:divBdr>
                          <w:divsChild>
                            <w:div w:id="570433841">
                              <w:marLeft w:val="0"/>
                              <w:marRight w:val="0"/>
                              <w:marTop w:val="0"/>
                              <w:marBottom w:val="0"/>
                              <w:divBdr>
                                <w:top w:val="single" w:sz="6" w:space="0" w:color="CCCCCC"/>
                                <w:left w:val="single" w:sz="6" w:space="0" w:color="CCCCCC"/>
                                <w:bottom w:val="single" w:sz="6" w:space="0" w:color="CCCCCC"/>
                                <w:right w:val="single" w:sz="6" w:space="0" w:color="CCCCCC"/>
                              </w:divBdr>
                              <w:divsChild>
                                <w:div w:id="318465702">
                                  <w:marLeft w:val="0"/>
                                  <w:marRight w:val="0"/>
                                  <w:marTop w:val="75"/>
                                  <w:marBottom w:val="0"/>
                                  <w:divBdr>
                                    <w:top w:val="none" w:sz="0" w:space="0" w:color="auto"/>
                                    <w:left w:val="none" w:sz="0" w:space="0" w:color="auto"/>
                                    <w:bottom w:val="none" w:sz="0" w:space="0" w:color="auto"/>
                                    <w:right w:val="none" w:sz="0" w:space="0" w:color="auto"/>
                                  </w:divBdr>
                                  <w:divsChild>
                                    <w:div w:id="570851046">
                                      <w:marLeft w:val="0"/>
                                      <w:marRight w:val="0"/>
                                      <w:marTop w:val="0"/>
                                      <w:marBottom w:val="0"/>
                                      <w:divBdr>
                                        <w:top w:val="none" w:sz="0" w:space="0" w:color="auto"/>
                                        <w:left w:val="none" w:sz="0" w:space="0" w:color="auto"/>
                                        <w:bottom w:val="none" w:sz="0" w:space="0" w:color="auto"/>
                                        <w:right w:val="none" w:sz="0" w:space="0" w:color="auto"/>
                                      </w:divBdr>
                                    </w:div>
                                    <w:div w:id="362825819">
                                      <w:marLeft w:val="0"/>
                                      <w:marRight w:val="0"/>
                                      <w:marTop w:val="0"/>
                                      <w:marBottom w:val="0"/>
                                      <w:divBdr>
                                        <w:top w:val="none" w:sz="0" w:space="0" w:color="auto"/>
                                        <w:left w:val="none" w:sz="0" w:space="0" w:color="auto"/>
                                        <w:bottom w:val="none" w:sz="0" w:space="0" w:color="auto"/>
                                        <w:right w:val="none" w:sz="0" w:space="0" w:color="auto"/>
                                      </w:divBdr>
                                    </w:div>
                                    <w:div w:id="1891185502">
                                      <w:marLeft w:val="0"/>
                                      <w:marRight w:val="0"/>
                                      <w:marTop w:val="0"/>
                                      <w:marBottom w:val="0"/>
                                      <w:divBdr>
                                        <w:top w:val="none" w:sz="0" w:space="0" w:color="auto"/>
                                        <w:left w:val="none" w:sz="0" w:space="0" w:color="auto"/>
                                        <w:bottom w:val="none" w:sz="0" w:space="0" w:color="auto"/>
                                        <w:right w:val="none" w:sz="0" w:space="0" w:color="auto"/>
                                      </w:divBdr>
                                    </w:div>
                                    <w:div w:id="919752675">
                                      <w:marLeft w:val="0"/>
                                      <w:marRight w:val="0"/>
                                      <w:marTop w:val="0"/>
                                      <w:marBottom w:val="0"/>
                                      <w:divBdr>
                                        <w:top w:val="none" w:sz="0" w:space="0" w:color="auto"/>
                                        <w:left w:val="none" w:sz="0" w:space="0" w:color="auto"/>
                                        <w:bottom w:val="none" w:sz="0" w:space="0" w:color="auto"/>
                                        <w:right w:val="none" w:sz="0" w:space="0" w:color="auto"/>
                                      </w:divBdr>
                                    </w:div>
                                    <w:div w:id="155480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 w:id="1544753826">
      <w:bodyDiv w:val="1"/>
      <w:marLeft w:val="0"/>
      <w:marRight w:val="0"/>
      <w:marTop w:val="0"/>
      <w:marBottom w:val="0"/>
      <w:divBdr>
        <w:top w:val="none" w:sz="0" w:space="0" w:color="auto"/>
        <w:left w:val="none" w:sz="0" w:space="0" w:color="auto"/>
        <w:bottom w:val="none" w:sz="0" w:space="0" w:color="auto"/>
        <w:right w:val="none" w:sz="0" w:space="0" w:color="auto"/>
      </w:divBdr>
    </w:div>
    <w:div w:id="1580480157">
      <w:bodyDiv w:val="1"/>
      <w:marLeft w:val="0"/>
      <w:marRight w:val="0"/>
      <w:marTop w:val="0"/>
      <w:marBottom w:val="0"/>
      <w:divBdr>
        <w:top w:val="none" w:sz="0" w:space="0" w:color="auto"/>
        <w:left w:val="none" w:sz="0" w:space="0" w:color="auto"/>
        <w:bottom w:val="none" w:sz="0" w:space="0" w:color="auto"/>
        <w:right w:val="none" w:sz="0" w:space="0" w:color="auto"/>
      </w:divBdr>
      <w:divsChild>
        <w:div w:id="1662847746">
          <w:marLeft w:val="0"/>
          <w:marRight w:val="0"/>
          <w:marTop w:val="0"/>
          <w:marBottom w:val="0"/>
          <w:divBdr>
            <w:top w:val="none" w:sz="0" w:space="0" w:color="auto"/>
            <w:left w:val="none" w:sz="0" w:space="0" w:color="auto"/>
            <w:bottom w:val="none" w:sz="0" w:space="0" w:color="auto"/>
            <w:right w:val="none" w:sz="0" w:space="0" w:color="auto"/>
          </w:divBdr>
          <w:divsChild>
            <w:div w:id="1305813274">
              <w:marLeft w:val="0"/>
              <w:marRight w:val="0"/>
              <w:marTop w:val="0"/>
              <w:marBottom w:val="0"/>
              <w:divBdr>
                <w:top w:val="none" w:sz="0" w:space="0" w:color="auto"/>
                <w:left w:val="none" w:sz="0" w:space="0" w:color="auto"/>
                <w:bottom w:val="none" w:sz="0" w:space="0" w:color="auto"/>
                <w:right w:val="none" w:sz="0" w:space="0" w:color="auto"/>
              </w:divBdr>
              <w:divsChild>
                <w:div w:id="1863594370">
                  <w:marLeft w:val="0"/>
                  <w:marRight w:val="0"/>
                  <w:marTop w:val="0"/>
                  <w:marBottom w:val="0"/>
                  <w:divBdr>
                    <w:top w:val="none" w:sz="0" w:space="0" w:color="auto"/>
                    <w:left w:val="none" w:sz="0" w:space="0" w:color="auto"/>
                    <w:bottom w:val="none" w:sz="0" w:space="0" w:color="auto"/>
                    <w:right w:val="none" w:sz="0" w:space="0" w:color="auto"/>
                  </w:divBdr>
                  <w:divsChild>
                    <w:div w:id="1483742279">
                      <w:marLeft w:val="0"/>
                      <w:marRight w:val="0"/>
                      <w:marTop w:val="0"/>
                      <w:marBottom w:val="0"/>
                      <w:divBdr>
                        <w:top w:val="none" w:sz="0" w:space="0" w:color="auto"/>
                        <w:left w:val="none" w:sz="0" w:space="0" w:color="auto"/>
                        <w:bottom w:val="none" w:sz="0" w:space="0" w:color="auto"/>
                        <w:right w:val="none" w:sz="0" w:space="0" w:color="auto"/>
                      </w:divBdr>
                      <w:divsChild>
                        <w:div w:id="1503735633">
                          <w:marLeft w:val="0"/>
                          <w:marRight w:val="0"/>
                          <w:marTop w:val="0"/>
                          <w:marBottom w:val="0"/>
                          <w:divBdr>
                            <w:top w:val="none" w:sz="0" w:space="0" w:color="auto"/>
                            <w:left w:val="none" w:sz="0" w:space="0" w:color="auto"/>
                            <w:bottom w:val="none" w:sz="0" w:space="0" w:color="auto"/>
                            <w:right w:val="none" w:sz="0" w:space="0" w:color="auto"/>
                          </w:divBdr>
                          <w:divsChild>
                            <w:div w:id="1738429992">
                              <w:marLeft w:val="0"/>
                              <w:marRight w:val="0"/>
                              <w:marTop w:val="0"/>
                              <w:marBottom w:val="0"/>
                              <w:divBdr>
                                <w:top w:val="single" w:sz="6" w:space="0" w:color="CCCCCC"/>
                                <w:left w:val="single" w:sz="6" w:space="0" w:color="CCCCCC"/>
                                <w:bottom w:val="single" w:sz="6" w:space="0" w:color="CCCCCC"/>
                                <w:right w:val="single" w:sz="6" w:space="0" w:color="CCCCCC"/>
                              </w:divBdr>
                              <w:divsChild>
                                <w:div w:id="1207837074">
                                  <w:marLeft w:val="0"/>
                                  <w:marRight w:val="0"/>
                                  <w:marTop w:val="75"/>
                                  <w:marBottom w:val="0"/>
                                  <w:divBdr>
                                    <w:top w:val="none" w:sz="0" w:space="0" w:color="auto"/>
                                    <w:left w:val="none" w:sz="0" w:space="0" w:color="auto"/>
                                    <w:bottom w:val="none" w:sz="0" w:space="0" w:color="auto"/>
                                    <w:right w:val="none" w:sz="0" w:space="0" w:color="auto"/>
                                  </w:divBdr>
                                  <w:divsChild>
                                    <w:div w:id="495658670">
                                      <w:marLeft w:val="0"/>
                                      <w:marRight w:val="0"/>
                                      <w:marTop w:val="0"/>
                                      <w:marBottom w:val="0"/>
                                      <w:divBdr>
                                        <w:top w:val="none" w:sz="0" w:space="0" w:color="auto"/>
                                        <w:left w:val="none" w:sz="0" w:space="0" w:color="auto"/>
                                        <w:bottom w:val="none" w:sz="0" w:space="0" w:color="auto"/>
                                        <w:right w:val="none" w:sz="0" w:space="0" w:color="auto"/>
                                      </w:divBdr>
                                    </w:div>
                                    <w:div w:id="2140877209">
                                      <w:marLeft w:val="0"/>
                                      <w:marRight w:val="0"/>
                                      <w:marTop w:val="0"/>
                                      <w:marBottom w:val="0"/>
                                      <w:divBdr>
                                        <w:top w:val="none" w:sz="0" w:space="0" w:color="auto"/>
                                        <w:left w:val="none" w:sz="0" w:space="0" w:color="auto"/>
                                        <w:bottom w:val="none" w:sz="0" w:space="0" w:color="auto"/>
                                        <w:right w:val="none" w:sz="0" w:space="0" w:color="auto"/>
                                      </w:divBdr>
                                    </w:div>
                                    <w:div w:id="1417169862">
                                      <w:marLeft w:val="0"/>
                                      <w:marRight w:val="0"/>
                                      <w:marTop w:val="0"/>
                                      <w:marBottom w:val="0"/>
                                      <w:divBdr>
                                        <w:top w:val="none" w:sz="0" w:space="0" w:color="auto"/>
                                        <w:left w:val="none" w:sz="0" w:space="0" w:color="auto"/>
                                        <w:bottom w:val="none" w:sz="0" w:space="0" w:color="auto"/>
                                        <w:right w:val="none" w:sz="0" w:space="0" w:color="auto"/>
                                      </w:divBdr>
                                    </w:div>
                                    <w:div w:id="421529229">
                                      <w:marLeft w:val="0"/>
                                      <w:marRight w:val="0"/>
                                      <w:marTop w:val="0"/>
                                      <w:marBottom w:val="0"/>
                                      <w:divBdr>
                                        <w:top w:val="none" w:sz="0" w:space="0" w:color="auto"/>
                                        <w:left w:val="none" w:sz="0" w:space="0" w:color="auto"/>
                                        <w:bottom w:val="none" w:sz="0" w:space="0" w:color="auto"/>
                                        <w:right w:val="none" w:sz="0" w:space="0" w:color="auto"/>
                                      </w:divBdr>
                                    </w:div>
                                    <w:div w:id="1474372423">
                                      <w:marLeft w:val="0"/>
                                      <w:marRight w:val="0"/>
                                      <w:marTop w:val="0"/>
                                      <w:marBottom w:val="0"/>
                                      <w:divBdr>
                                        <w:top w:val="none" w:sz="0" w:space="0" w:color="auto"/>
                                        <w:left w:val="none" w:sz="0" w:space="0" w:color="auto"/>
                                        <w:bottom w:val="none" w:sz="0" w:space="0" w:color="auto"/>
                                        <w:right w:val="none" w:sz="0" w:space="0" w:color="auto"/>
                                      </w:divBdr>
                                    </w:div>
                                    <w:div w:id="2085369479">
                                      <w:marLeft w:val="0"/>
                                      <w:marRight w:val="0"/>
                                      <w:marTop w:val="0"/>
                                      <w:marBottom w:val="0"/>
                                      <w:divBdr>
                                        <w:top w:val="none" w:sz="0" w:space="0" w:color="auto"/>
                                        <w:left w:val="none" w:sz="0" w:space="0" w:color="auto"/>
                                        <w:bottom w:val="none" w:sz="0" w:space="0" w:color="auto"/>
                                        <w:right w:val="none" w:sz="0" w:space="0" w:color="auto"/>
                                      </w:divBdr>
                                    </w:div>
                                    <w:div w:id="213748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742985">
      <w:bodyDiv w:val="1"/>
      <w:marLeft w:val="0"/>
      <w:marRight w:val="0"/>
      <w:marTop w:val="0"/>
      <w:marBottom w:val="0"/>
      <w:divBdr>
        <w:top w:val="none" w:sz="0" w:space="0" w:color="auto"/>
        <w:left w:val="none" w:sz="0" w:space="0" w:color="auto"/>
        <w:bottom w:val="none" w:sz="0" w:space="0" w:color="auto"/>
        <w:right w:val="none" w:sz="0" w:space="0" w:color="auto"/>
      </w:divBdr>
      <w:divsChild>
        <w:div w:id="1507943750">
          <w:marLeft w:val="0"/>
          <w:marRight w:val="0"/>
          <w:marTop w:val="0"/>
          <w:marBottom w:val="0"/>
          <w:divBdr>
            <w:top w:val="none" w:sz="0" w:space="0" w:color="auto"/>
            <w:left w:val="none" w:sz="0" w:space="0" w:color="auto"/>
            <w:bottom w:val="none" w:sz="0" w:space="0" w:color="auto"/>
            <w:right w:val="none" w:sz="0" w:space="0" w:color="auto"/>
          </w:divBdr>
          <w:divsChild>
            <w:div w:id="893273032">
              <w:marLeft w:val="0"/>
              <w:marRight w:val="0"/>
              <w:marTop w:val="0"/>
              <w:marBottom w:val="0"/>
              <w:divBdr>
                <w:top w:val="none" w:sz="0" w:space="0" w:color="auto"/>
                <w:left w:val="none" w:sz="0" w:space="0" w:color="auto"/>
                <w:bottom w:val="none" w:sz="0" w:space="0" w:color="auto"/>
                <w:right w:val="none" w:sz="0" w:space="0" w:color="auto"/>
              </w:divBdr>
              <w:divsChild>
                <w:div w:id="408386967">
                  <w:marLeft w:val="0"/>
                  <w:marRight w:val="0"/>
                  <w:marTop w:val="0"/>
                  <w:marBottom w:val="0"/>
                  <w:divBdr>
                    <w:top w:val="none" w:sz="0" w:space="0" w:color="auto"/>
                    <w:left w:val="none" w:sz="0" w:space="0" w:color="auto"/>
                    <w:bottom w:val="none" w:sz="0" w:space="0" w:color="auto"/>
                    <w:right w:val="none" w:sz="0" w:space="0" w:color="auto"/>
                  </w:divBdr>
                  <w:divsChild>
                    <w:div w:id="807632435">
                      <w:marLeft w:val="0"/>
                      <w:marRight w:val="0"/>
                      <w:marTop w:val="0"/>
                      <w:marBottom w:val="0"/>
                      <w:divBdr>
                        <w:top w:val="none" w:sz="0" w:space="0" w:color="auto"/>
                        <w:left w:val="none" w:sz="0" w:space="0" w:color="auto"/>
                        <w:bottom w:val="none" w:sz="0" w:space="0" w:color="auto"/>
                        <w:right w:val="none" w:sz="0" w:space="0" w:color="auto"/>
                      </w:divBdr>
                      <w:divsChild>
                        <w:div w:id="372969638">
                          <w:marLeft w:val="0"/>
                          <w:marRight w:val="0"/>
                          <w:marTop w:val="0"/>
                          <w:marBottom w:val="0"/>
                          <w:divBdr>
                            <w:top w:val="none" w:sz="0" w:space="0" w:color="auto"/>
                            <w:left w:val="none" w:sz="0" w:space="0" w:color="auto"/>
                            <w:bottom w:val="none" w:sz="0" w:space="0" w:color="auto"/>
                            <w:right w:val="none" w:sz="0" w:space="0" w:color="auto"/>
                          </w:divBdr>
                          <w:divsChild>
                            <w:div w:id="1927878465">
                              <w:marLeft w:val="0"/>
                              <w:marRight w:val="0"/>
                              <w:marTop w:val="0"/>
                              <w:marBottom w:val="0"/>
                              <w:divBdr>
                                <w:top w:val="single" w:sz="6" w:space="0" w:color="CCCCCC"/>
                                <w:left w:val="single" w:sz="6" w:space="0" w:color="CCCCCC"/>
                                <w:bottom w:val="single" w:sz="6" w:space="0" w:color="CCCCCC"/>
                                <w:right w:val="single" w:sz="6" w:space="0" w:color="CCCCCC"/>
                              </w:divBdr>
                              <w:divsChild>
                                <w:div w:id="149487662">
                                  <w:marLeft w:val="0"/>
                                  <w:marRight w:val="0"/>
                                  <w:marTop w:val="75"/>
                                  <w:marBottom w:val="0"/>
                                  <w:divBdr>
                                    <w:top w:val="none" w:sz="0" w:space="0" w:color="auto"/>
                                    <w:left w:val="none" w:sz="0" w:space="0" w:color="auto"/>
                                    <w:bottom w:val="none" w:sz="0" w:space="0" w:color="auto"/>
                                    <w:right w:val="none" w:sz="0" w:space="0" w:color="auto"/>
                                  </w:divBdr>
                                  <w:divsChild>
                                    <w:div w:id="856038062">
                                      <w:marLeft w:val="0"/>
                                      <w:marRight w:val="0"/>
                                      <w:marTop w:val="0"/>
                                      <w:marBottom w:val="0"/>
                                      <w:divBdr>
                                        <w:top w:val="none" w:sz="0" w:space="0" w:color="auto"/>
                                        <w:left w:val="none" w:sz="0" w:space="0" w:color="auto"/>
                                        <w:bottom w:val="none" w:sz="0" w:space="0" w:color="auto"/>
                                        <w:right w:val="none" w:sz="0" w:space="0" w:color="auto"/>
                                      </w:divBdr>
                                    </w:div>
                                    <w:div w:id="711732342">
                                      <w:marLeft w:val="0"/>
                                      <w:marRight w:val="0"/>
                                      <w:marTop w:val="0"/>
                                      <w:marBottom w:val="0"/>
                                      <w:divBdr>
                                        <w:top w:val="none" w:sz="0" w:space="0" w:color="auto"/>
                                        <w:left w:val="none" w:sz="0" w:space="0" w:color="auto"/>
                                        <w:bottom w:val="none" w:sz="0" w:space="0" w:color="auto"/>
                                        <w:right w:val="none" w:sz="0" w:space="0" w:color="auto"/>
                                      </w:divBdr>
                                    </w:div>
                                    <w:div w:id="1014844963">
                                      <w:marLeft w:val="0"/>
                                      <w:marRight w:val="0"/>
                                      <w:marTop w:val="0"/>
                                      <w:marBottom w:val="0"/>
                                      <w:divBdr>
                                        <w:top w:val="none" w:sz="0" w:space="0" w:color="auto"/>
                                        <w:left w:val="none" w:sz="0" w:space="0" w:color="auto"/>
                                        <w:bottom w:val="none" w:sz="0" w:space="0" w:color="auto"/>
                                        <w:right w:val="none" w:sz="0" w:space="0" w:color="auto"/>
                                      </w:divBdr>
                                    </w:div>
                                    <w:div w:id="1091244569">
                                      <w:marLeft w:val="0"/>
                                      <w:marRight w:val="0"/>
                                      <w:marTop w:val="0"/>
                                      <w:marBottom w:val="0"/>
                                      <w:divBdr>
                                        <w:top w:val="none" w:sz="0" w:space="0" w:color="auto"/>
                                        <w:left w:val="none" w:sz="0" w:space="0" w:color="auto"/>
                                        <w:bottom w:val="none" w:sz="0" w:space="0" w:color="auto"/>
                                        <w:right w:val="none" w:sz="0" w:space="0" w:color="auto"/>
                                      </w:divBdr>
                                    </w:div>
                                    <w:div w:id="116111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316982">
      <w:bodyDiv w:val="1"/>
      <w:marLeft w:val="0"/>
      <w:marRight w:val="0"/>
      <w:marTop w:val="0"/>
      <w:marBottom w:val="0"/>
      <w:divBdr>
        <w:top w:val="none" w:sz="0" w:space="0" w:color="auto"/>
        <w:left w:val="none" w:sz="0" w:space="0" w:color="auto"/>
        <w:bottom w:val="none" w:sz="0" w:space="0" w:color="auto"/>
        <w:right w:val="none" w:sz="0" w:space="0" w:color="auto"/>
      </w:divBdr>
    </w:div>
    <w:div w:id="1621380766">
      <w:bodyDiv w:val="1"/>
      <w:marLeft w:val="0"/>
      <w:marRight w:val="0"/>
      <w:marTop w:val="0"/>
      <w:marBottom w:val="0"/>
      <w:divBdr>
        <w:top w:val="none" w:sz="0" w:space="0" w:color="auto"/>
        <w:left w:val="none" w:sz="0" w:space="0" w:color="auto"/>
        <w:bottom w:val="none" w:sz="0" w:space="0" w:color="auto"/>
        <w:right w:val="none" w:sz="0" w:space="0" w:color="auto"/>
      </w:divBdr>
      <w:divsChild>
        <w:div w:id="456262902">
          <w:marLeft w:val="0"/>
          <w:marRight w:val="0"/>
          <w:marTop w:val="0"/>
          <w:marBottom w:val="0"/>
          <w:divBdr>
            <w:top w:val="none" w:sz="0" w:space="0" w:color="auto"/>
            <w:left w:val="none" w:sz="0" w:space="0" w:color="auto"/>
            <w:bottom w:val="none" w:sz="0" w:space="0" w:color="auto"/>
            <w:right w:val="none" w:sz="0" w:space="0" w:color="auto"/>
          </w:divBdr>
          <w:divsChild>
            <w:div w:id="71900223">
              <w:marLeft w:val="0"/>
              <w:marRight w:val="0"/>
              <w:marTop w:val="0"/>
              <w:marBottom w:val="0"/>
              <w:divBdr>
                <w:top w:val="none" w:sz="0" w:space="0" w:color="auto"/>
                <w:left w:val="none" w:sz="0" w:space="0" w:color="auto"/>
                <w:bottom w:val="none" w:sz="0" w:space="0" w:color="auto"/>
                <w:right w:val="none" w:sz="0" w:space="0" w:color="auto"/>
              </w:divBdr>
              <w:divsChild>
                <w:div w:id="2097090858">
                  <w:marLeft w:val="0"/>
                  <w:marRight w:val="0"/>
                  <w:marTop w:val="0"/>
                  <w:marBottom w:val="0"/>
                  <w:divBdr>
                    <w:top w:val="none" w:sz="0" w:space="0" w:color="auto"/>
                    <w:left w:val="none" w:sz="0" w:space="0" w:color="auto"/>
                    <w:bottom w:val="none" w:sz="0" w:space="0" w:color="auto"/>
                    <w:right w:val="none" w:sz="0" w:space="0" w:color="auto"/>
                  </w:divBdr>
                  <w:divsChild>
                    <w:div w:id="1349601115">
                      <w:marLeft w:val="0"/>
                      <w:marRight w:val="0"/>
                      <w:marTop w:val="0"/>
                      <w:marBottom w:val="0"/>
                      <w:divBdr>
                        <w:top w:val="none" w:sz="0" w:space="0" w:color="auto"/>
                        <w:left w:val="none" w:sz="0" w:space="0" w:color="auto"/>
                        <w:bottom w:val="none" w:sz="0" w:space="0" w:color="auto"/>
                        <w:right w:val="none" w:sz="0" w:space="0" w:color="auto"/>
                      </w:divBdr>
                      <w:divsChild>
                        <w:div w:id="683016794">
                          <w:marLeft w:val="0"/>
                          <w:marRight w:val="0"/>
                          <w:marTop w:val="0"/>
                          <w:marBottom w:val="0"/>
                          <w:divBdr>
                            <w:top w:val="none" w:sz="0" w:space="0" w:color="auto"/>
                            <w:left w:val="none" w:sz="0" w:space="0" w:color="auto"/>
                            <w:bottom w:val="none" w:sz="0" w:space="0" w:color="auto"/>
                            <w:right w:val="none" w:sz="0" w:space="0" w:color="auto"/>
                          </w:divBdr>
                          <w:divsChild>
                            <w:div w:id="1003584435">
                              <w:marLeft w:val="0"/>
                              <w:marRight w:val="0"/>
                              <w:marTop w:val="0"/>
                              <w:marBottom w:val="0"/>
                              <w:divBdr>
                                <w:top w:val="single" w:sz="6" w:space="0" w:color="CCCCCC"/>
                                <w:left w:val="single" w:sz="6" w:space="0" w:color="CCCCCC"/>
                                <w:bottom w:val="single" w:sz="6" w:space="0" w:color="CCCCCC"/>
                                <w:right w:val="single" w:sz="6" w:space="0" w:color="CCCCCC"/>
                              </w:divBdr>
                              <w:divsChild>
                                <w:div w:id="1148086484">
                                  <w:marLeft w:val="0"/>
                                  <w:marRight w:val="0"/>
                                  <w:marTop w:val="75"/>
                                  <w:marBottom w:val="0"/>
                                  <w:divBdr>
                                    <w:top w:val="none" w:sz="0" w:space="0" w:color="auto"/>
                                    <w:left w:val="none" w:sz="0" w:space="0" w:color="auto"/>
                                    <w:bottom w:val="none" w:sz="0" w:space="0" w:color="auto"/>
                                    <w:right w:val="none" w:sz="0" w:space="0" w:color="auto"/>
                                  </w:divBdr>
                                  <w:divsChild>
                                    <w:div w:id="954751906">
                                      <w:marLeft w:val="0"/>
                                      <w:marRight w:val="0"/>
                                      <w:marTop w:val="0"/>
                                      <w:marBottom w:val="0"/>
                                      <w:divBdr>
                                        <w:top w:val="none" w:sz="0" w:space="0" w:color="auto"/>
                                        <w:left w:val="none" w:sz="0" w:space="0" w:color="auto"/>
                                        <w:bottom w:val="none" w:sz="0" w:space="0" w:color="auto"/>
                                        <w:right w:val="none" w:sz="0" w:space="0" w:color="auto"/>
                                      </w:divBdr>
                                    </w:div>
                                    <w:div w:id="328991143">
                                      <w:marLeft w:val="0"/>
                                      <w:marRight w:val="0"/>
                                      <w:marTop w:val="0"/>
                                      <w:marBottom w:val="0"/>
                                      <w:divBdr>
                                        <w:top w:val="none" w:sz="0" w:space="0" w:color="auto"/>
                                        <w:left w:val="none" w:sz="0" w:space="0" w:color="auto"/>
                                        <w:bottom w:val="none" w:sz="0" w:space="0" w:color="auto"/>
                                        <w:right w:val="none" w:sz="0" w:space="0" w:color="auto"/>
                                      </w:divBdr>
                                    </w:div>
                                    <w:div w:id="155931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6200853">
      <w:bodyDiv w:val="1"/>
      <w:marLeft w:val="0"/>
      <w:marRight w:val="0"/>
      <w:marTop w:val="0"/>
      <w:marBottom w:val="0"/>
      <w:divBdr>
        <w:top w:val="none" w:sz="0" w:space="0" w:color="auto"/>
        <w:left w:val="none" w:sz="0" w:space="0" w:color="auto"/>
        <w:bottom w:val="none" w:sz="0" w:space="0" w:color="auto"/>
        <w:right w:val="none" w:sz="0" w:space="0" w:color="auto"/>
      </w:divBdr>
    </w:div>
    <w:div w:id="1754932494">
      <w:bodyDiv w:val="1"/>
      <w:marLeft w:val="0"/>
      <w:marRight w:val="0"/>
      <w:marTop w:val="0"/>
      <w:marBottom w:val="0"/>
      <w:divBdr>
        <w:top w:val="none" w:sz="0" w:space="0" w:color="auto"/>
        <w:left w:val="none" w:sz="0" w:space="0" w:color="auto"/>
        <w:bottom w:val="none" w:sz="0" w:space="0" w:color="auto"/>
        <w:right w:val="none" w:sz="0" w:space="0" w:color="auto"/>
      </w:divBdr>
      <w:divsChild>
        <w:div w:id="626929576">
          <w:marLeft w:val="0"/>
          <w:marRight w:val="0"/>
          <w:marTop w:val="0"/>
          <w:marBottom w:val="0"/>
          <w:divBdr>
            <w:top w:val="none" w:sz="0" w:space="0" w:color="auto"/>
            <w:left w:val="none" w:sz="0" w:space="0" w:color="auto"/>
            <w:bottom w:val="none" w:sz="0" w:space="0" w:color="auto"/>
            <w:right w:val="none" w:sz="0" w:space="0" w:color="auto"/>
          </w:divBdr>
          <w:divsChild>
            <w:div w:id="2089451440">
              <w:marLeft w:val="0"/>
              <w:marRight w:val="0"/>
              <w:marTop w:val="0"/>
              <w:marBottom w:val="0"/>
              <w:divBdr>
                <w:top w:val="none" w:sz="0" w:space="0" w:color="auto"/>
                <w:left w:val="none" w:sz="0" w:space="0" w:color="auto"/>
                <w:bottom w:val="none" w:sz="0" w:space="0" w:color="auto"/>
                <w:right w:val="none" w:sz="0" w:space="0" w:color="auto"/>
              </w:divBdr>
              <w:divsChild>
                <w:div w:id="102963779">
                  <w:marLeft w:val="0"/>
                  <w:marRight w:val="0"/>
                  <w:marTop w:val="0"/>
                  <w:marBottom w:val="0"/>
                  <w:divBdr>
                    <w:top w:val="none" w:sz="0" w:space="0" w:color="auto"/>
                    <w:left w:val="none" w:sz="0" w:space="0" w:color="auto"/>
                    <w:bottom w:val="none" w:sz="0" w:space="0" w:color="auto"/>
                    <w:right w:val="none" w:sz="0" w:space="0" w:color="auto"/>
                  </w:divBdr>
                  <w:divsChild>
                    <w:div w:id="1947157125">
                      <w:marLeft w:val="0"/>
                      <w:marRight w:val="0"/>
                      <w:marTop w:val="0"/>
                      <w:marBottom w:val="0"/>
                      <w:divBdr>
                        <w:top w:val="none" w:sz="0" w:space="0" w:color="auto"/>
                        <w:left w:val="none" w:sz="0" w:space="0" w:color="auto"/>
                        <w:bottom w:val="none" w:sz="0" w:space="0" w:color="auto"/>
                        <w:right w:val="none" w:sz="0" w:space="0" w:color="auto"/>
                      </w:divBdr>
                      <w:divsChild>
                        <w:div w:id="1980067480">
                          <w:marLeft w:val="0"/>
                          <w:marRight w:val="0"/>
                          <w:marTop w:val="0"/>
                          <w:marBottom w:val="0"/>
                          <w:divBdr>
                            <w:top w:val="none" w:sz="0" w:space="0" w:color="auto"/>
                            <w:left w:val="none" w:sz="0" w:space="0" w:color="auto"/>
                            <w:bottom w:val="none" w:sz="0" w:space="0" w:color="auto"/>
                            <w:right w:val="none" w:sz="0" w:space="0" w:color="auto"/>
                          </w:divBdr>
                          <w:divsChild>
                            <w:div w:id="1511409185">
                              <w:marLeft w:val="0"/>
                              <w:marRight w:val="0"/>
                              <w:marTop w:val="0"/>
                              <w:marBottom w:val="0"/>
                              <w:divBdr>
                                <w:top w:val="single" w:sz="6" w:space="0" w:color="CCCCCC"/>
                                <w:left w:val="single" w:sz="6" w:space="0" w:color="CCCCCC"/>
                                <w:bottom w:val="single" w:sz="6" w:space="0" w:color="CCCCCC"/>
                                <w:right w:val="single" w:sz="6" w:space="0" w:color="CCCCCC"/>
                              </w:divBdr>
                              <w:divsChild>
                                <w:div w:id="361787222">
                                  <w:marLeft w:val="0"/>
                                  <w:marRight w:val="0"/>
                                  <w:marTop w:val="75"/>
                                  <w:marBottom w:val="0"/>
                                  <w:divBdr>
                                    <w:top w:val="none" w:sz="0" w:space="0" w:color="auto"/>
                                    <w:left w:val="none" w:sz="0" w:space="0" w:color="auto"/>
                                    <w:bottom w:val="none" w:sz="0" w:space="0" w:color="auto"/>
                                    <w:right w:val="none" w:sz="0" w:space="0" w:color="auto"/>
                                  </w:divBdr>
                                  <w:divsChild>
                                    <w:div w:id="1542355801">
                                      <w:marLeft w:val="0"/>
                                      <w:marRight w:val="0"/>
                                      <w:marTop w:val="0"/>
                                      <w:marBottom w:val="0"/>
                                      <w:divBdr>
                                        <w:top w:val="none" w:sz="0" w:space="0" w:color="auto"/>
                                        <w:left w:val="none" w:sz="0" w:space="0" w:color="auto"/>
                                        <w:bottom w:val="none" w:sz="0" w:space="0" w:color="auto"/>
                                        <w:right w:val="none" w:sz="0" w:space="0" w:color="auto"/>
                                      </w:divBdr>
                                    </w:div>
                                    <w:div w:id="732776971">
                                      <w:marLeft w:val="0"/>
                                      <w:marRight w:val="0"/>
                                      <w:marTop w:val="0"/>
                                      <w:marBottom w:val="0"/>
                                      <w:divBdr>
                                        <w:top w:val="none" w:sz="0" w:space="0" w:color="auto"/>
                                        <w:left w:val="none" w:sz="0" w:space="0" w:color="auto"/>
                                        <w:bottom w:val="none" w:sz="0" w:space="0" w:color="auto"/>
                                        <w:right w:val="none" w:sz="0" w:space="0" w:color="auto"/>
                                      </w:divBdr>
                                    </w:div>
                                    <w:div w:id="619075210">
                                      <w:marLeft w:val="0"/>
                                      <w:marRight w:val="0"/>
                                      <w:marTop w:val="0"/>
                                      <w:marBottom w:val="0"/>
                                      <w:divBdr>
                                        <w:top w:val="none" w:sz="0" w:space="0" w:color="auto"/>
                                        <w:left w:val="none" w:sz="0" w:space="0" w:color="auto"/>
                                        <w:bottom w:val="none" w:sz="0" w:space="0" w:color="auto"/>
                                        <w:right w:val="none" w:sz="0" w:space="0" w:color="auto"/>
                                      </w:divBdr>
                                    </w:div>
                                    <w:div w:id="41624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195000">
      <w:bodyDiv w:val="1"/>
      <w:marLeft w:val="0"/>
      <w:marRight w:val="0"/>
      <w:marTop w:val="0"/>
      <w:marBottom w:val="0"/>
      <w:divBdr>
        <w:top w:val="none" w:sz="0" w:space="0" w:color="auto"/>
        <w:left w:val="none" w:sz="0" w:space="0" w:color="auto"/>
        <w:bottom w:val="none" w:sz="0" w:space="0" w:color="auto"/>
        <w:right w:val="none" w:sz="0" w:space="0" w:color="auto"/>
      </w:divBdr>
    </w:div>
    <w:div w:id="2006085822">
      <w:bodyDiv w:val="1"/>
      <w:marLeft w:val="0"/>
      <w:marRight w:val="0"/>
      <w:marTop w:val="0"/>
      <w:marBottom w:val="0"/>
      <w:divBdr>
        <w:top w:val="none" w:sz="0" w:space="0" w:color="auto"/>
        <w:left w:val="none" w:sz="0" w:space="0" w:color="auto"/>
        <w:bottom w:val="none" w:sz="0" w:space="0" w:color="auto"/>
        <w:right w:val="none" w:sz="0" w:space="0" w:color="auto"/>
      </w:divBdr>
    </w:div>
    <w:div w:id="2082210333">
      <w:bodyDiv w:val="1"/>
      <w:marLeft w:val="0"/>
      <w:marRight w:val="0"/>
      <w:marTop w:val="0"/>
      <w:marBottom w:val="0"/>
      <w:divBdr>
        <w:top w:val="none" w:sz="0" w:space="0" w:color="auto"/>
        <w:left w:val="none" w:sz="0" w:space="0" w:color="auto"/>
        <w:bottom w:val="none" w:sz="0" w:space="0" w:color="auto"/>
        <w:right w:val="none" w:sz="0" w:space="0" w:color="auto"/>
      </w:divBdr>
      <w:divsChild>
        <w:div w:id="1863124298">
          <w:marLeft w:val="0"/>
          <w:marRight w:val="0"/>
          <w:marTop w:val="0"/>
          <w:marBottom w:val="0"/>
          <w:divBdr>
            <w:top w:val="none" w:sz="0" w:space="0" w:color="auto"/>
            <w:left w:val="none" w:sz="0" w:space="0" w:color="auto"/>
            <w:bottom w:val="none" w:sz="0" w:space="0" w:color="auto"/>
            <w:right w:val="none" w:sz="0" w:space="0" w:color="auto"/>
          </w:divBdr>
          <w:divsChild>
            <w:div w:id="600335583">
              <w:marLeft w:val="0"/>
              <w:marRight w:val="0"/>
              <w:marTop w:val="0"/>
              <w:marBottom w:val="0"/>
              <w:divBdr>
                <w:top w:val="none" w:sz="0" w:space="0" w:color="auto"/>
                <w:left w:val="none" w:sz="0" w:space="0" w:color="auto"/>
                <w:bottom w:val="none" w:sz="0" w:space="0" w:color="auto"/>
                <w:right w:val="none" w:sz="0" w:space="0" w:color="auto"/>
              </w:divBdr>
              <w:divsChild>
                <w:div w:id="1274439611">
                  <w:marLeft w:val="0"/>
                  <w:marRight w:val="0"/>
                  <w:marTop w:val="0"/>
                  <w:marBottom w:val="0"/>
                  <w:divBdr>
                    <w:top w:val="none" w:sz="0" w:space="0" w:color="auto"/>
                    <w:left w:val="none" w:sz="0" w:space="0" w:color="auto"/>
                    <w:bottom w:val="none" w:sz="0" w:space="0" w:color="auto"/>
                    <w:right w:val="none" w:sz="0" w:space="0" w:color="auto"/>
                  </w:divBdr>
                  <w:divsChild>
                    <w:div w:id="1710298682">
                      <w:marLeft w:val="0"/>
                      <w:marRight w:val="0"/>
                      <w:marTop w:val="0"/>
                      <w:marBottom w:val="0"/>
                      <w:divBdr>
                        <w:top w:val="none" w:sz="0" w:space="0" w:color="auto"/>
                        <w:left w:val="none" w:sz="0" w:space="0" w:color="auto"/>
                        <w:bottom w:val="none" w:sz="0" w:space="0" w:color="auto"/>
                        <w:right w:val="none" w:sz="0" w:space="0" w:color="auto"/>
                      </w:divBdr>
                      <w:divsChild>
                        <w:div w:id="1320189850">
                          <w:marLeft w:val="0"/>
                          <w:marRight w:val="0"/>
                          <w:marTop w:val="0"/>
                          <w:marBottom w:val="0"/>
                          <w:divBdr>
                            <w:top w:val="none" w:sz="0" w:space="0" w:color="auto"/>
                            <w:left w:val="none" w:sz="0" w:space="0" w:color="auto"/>
                            <w:bottom w:val="none" w:sz="0" w:space="0" w:color="auto"/>
                            <w:right w:val="none" w:sz="0" w:space="0" w:color="auto"/>
                          </w:divBdr>
                          <w:divsChild>
                            <w:div w:id="484588694">
                              <w:marLeft w:val="0"/>
                              <w:marRight w:val="0"/>
                              <w:marTop w:val="0"/>
                              <w:marBottom w:val="0"/>
                              <w:divBdr>
                                <w:top w:val="single" w:sz="6" w:space="0" w:color="CCCCCC"/>
                                <w:left w:val="single" w:sz="6" w:space="0" w:color="CCCCCC"/>
                                <w:bottom w:val="single" w:sz="6" w:space="0" w:color="CCCCCC"/>
                                <w:right w:val="single" w:sz="6" w:space="0" w:color="CCCCCC"/>
                              </w:divBdr>
                              <w:divsChild>
                                <w:div w:id="255410345">
                                  <w:marLeft w:val="0"/>
                                  <w:marRight w:val="0"/>
                                  <w:marTop w:val="75"/>
                                  <w:marBottom w:val="0"/>
                                  <w:divBdr>
                                    <w:top w:val="none" w:sz="0" w:space="0" w:color="auto"/>
                                    <w:left w:val="none" w:sz="0" w:space="0" w:color="auto"/>
                                    <w:bottom w:val="none" w:sz="0" w:space="0" w:color="auto"/>
                                    <w:right w:val="none" w:sz="0" w:space="0" w:color="auto"/>
                                  </w:divBdr>
                                  <w:divsChild>
                                    <w:div w:id="1927572630">
                                      <w:marLeft w:val="0"/>
                                      <w:marRight w:val="0"/>
                                      <w:marTop w:val="0"/>
                                      <w:marBottom w:val="0"/>
                                      <w:divBdr>
                                        <w:top w:val="none" w:sz="0" w:space="0" w:color="auto"/>
                                        <w:left w:val="none" w:sz="0" w:space="0" w:color="auto"/>
                                        <w:bottom w:val="none" w:sz="0" w:space="0" w:color="auto"/>
                                        <w:right w:val="none" w:sz="0" w:space="0" w:color="auto"/>
                                      </w:divBdr>
                                      <w:divsChild>
                                        <w:div w:id="1661619532">
                                          <w:marLeft w:val="0"/>
                                          <w:marRight w:val="0"/>
                                          <w:marTop w:val="0"/>
                                          <w:marBottom w:val="0"/>
                                          <w:divBdr>
                                            <w:top w:val="none" w:sz="0" w:space="0" w:color="auto"/>
                                            <w:left w:val="none" w:sz="0" w:space="0" w:color="auto"/>
                                            <w:bottom w:val="none" w:sz="0" w:space="0" w:color="auto"/>
                                            <w:right w:val="none" w:sz="0" w:space="0" w:color="auto"/>
                                          </w:divBdr>
                                        </w:div>
                                      </w:divsChild>
                                    </w:div>
                                    <w:div w:id="753864193">
                                      <w:marLeft w:val="0"/>
                                      <w:marRight w:val="0"/>
                                      <w:marTop w:val="0"/>
                                      <w:marBottom w:val="0"/>
                                      <w:divBdr>
                                        <w:top w:val="none" w:sz="0" w:space="0" w:color="auto"/>
                                        <w:left w:val="none" w:sz="0" w:space="0" w:color="auto"/>
                                        <w:bottom w:val="none" w:sz="0" w:space="0" w:color="auto"/>
                                        <w:right w:val="none" w:sz="0" w:space="0" w:color="auto"/>
                                      </w:divBdr>
                                      <w:divsChild>
                                        <w:div w:id="1951274421">
                                          <w:marLeft w:val="0"/>
                                          <w:marRight w:val="0"/>
                                          <w:marTop w:val="0"/>
                                          <w:marBottom w:val="0"/>
                                          <w:divBdr>
                                            <w:top w:val="none" w:sz="0" w:space="0" w:color="auto"/>
                                            <w:left w:val="none" w:sz="0" w:space="0" w:color="auto"/>
                                            <w:bottom w:val="none" w:sz="0" w:space="0" w:color="auto"/>
                                            <w:right w:val="none" w:sz="0" w:space="0" w:color="auto"/>
                                          </w:divBdr>
                                        </w:div>
                                        <w:div w:id="1557354417">
                                          <w:marLeft w:val="0"/>
                                          <w:marRight w:val="0"/>
                                          <w:marTop w:val="0"/>
                                          <w:marBottom w:val="0"/>
                                          <w:divBdr>
                                            <w:top w:val="none" w:sz="0" w:space="0" w:color="auto"/>
                                            <w:left w:val="none" w:sz="0" w:space="0" w:color="auto"/>
                                            <w:bottom w:val="none" w:sz="0" w:space="0" w:color="auto"/>
                                            <w:right w:val="none" w:sz="0" w:space="0" w:color="auto"/>
                                          </w:divBdr>
                                        </w:div>
                                        <w:div w:id="10955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2293412">
      <w:bodyDiv w:val="1"/>
      <w:marLeft w:val="0"/>
      <w:marRight w:val="0"/>
      <w:marTop w:val="0"/>
      <w:marBottom w:val="0"/>
      <w:divBdr>
        <w:top w:val="none" w:sz="0" w:space="0" w:color="auto"/>
        <w:left w:val="none" w:sz="0" w:space="0" w:color="auto"/>
        <w:bottom w:val="none" w:sz="0" w:space="0" w:color="auto"/>
        <w:right w:val="none" w:sz="0" w:space="0" w:color="auto"/>
      </w:divBdr>
      <w:divsChild>
        <w:div w:id="1066731410">
          <w:marLeft w:val="0"/>
          <w:marRight w:val="0"/>
          <w:marTop w:val="0"/>
          <w:marBottom w:val="0"/>
          <w:divBdr>
            <w:top w:val="none" w:sz="0" w:space="0" w:color="auto"/>
            <w:left w:val="none" w:sz="0" w:space="0" w:color="auto"/>
            <w:bottom w:val="none" w:sz="0" w:space="0" w:color="auto"/>
            <w:right w:val="none" w:sz="0" w:space="0" w:color="auto"/>
          </w:divBdr>
          <w:divsChild>
            <w:div w:id="1659767847">
              <w:marLeft w:val="0"/>
              <w:marRight w:val="0"/>
              <w:marTop w:val="0"/>
              <w:marBottom w:val="0"/>
              <w:divBdr>
                <w:top w:val="none" w:sz="0" w:space="0" w:color="auto"/>
                <w:left w:val="none" w:sz="0" w:space="0" w:color="auto"/>
                <w:bottom w:val="none" w:sz="0" w:space="0" w:color="auto"/>
                <w:right w:val="none" w:sz="0" w:space="0" w:color="auto"/>
              </w:divBdr>
              <w:divsChild>
                <w:div w:id="1402171582">
                  <w:marLeft w:val="0"/>
                  <w:marRight w:val="0"/>
                  <w:marTop w:val="0"/>
                  <w:marBottom w:val="0"/>
                  <w:divBdr>
                    <w:top w:val="none" w:sz="0" w:space="0" w:color="auto"/>
                    <w:left w:val="none" w:sz="0" w:space="0" w:color="auto"/>
                    <w:bottom w:val="none" w:sz="0" w:space="0" w:color="auto"/>
                    <w:right w:val="none" w:sz="0" w:space="0" w:color="auto"/>
                  </w:divBdr>
                  <w:divsChild>
                    <w:div w:id="618756764">
                      <w:marLeft w:val="0"/>
                      <w:marRight w:val="0"/>
                      <w:marTop w:val="0"/>
                      <w:marBottom w:val="0"/>
                      <w:divBdr>
                        <w:top w:val="none" w:sz="0" w:space="0" w:color="auto"/>
                        <w:left w:val="none" w:sz="0" w:space="0" w:color="auto"/>
                        <w:bottom w:val="none" w:sz="0" w:space="0" w:color="auto"/>
                        <w:right w:val="none" w:sz="0" w:space="0" w:color="auto"/>
                      </w:divBdr>
                      <w:divsChild>
                        <w:div w:id="2080401650">
                          <w:marLeft w:val="0"/>
                          <w:marRight w:val="0"/>
                          <w:marTop w:val="0"/>
                          <w:marBottom w:val="0"/>
                          <w:divBdr>
                            <w:top w:val="none" w:sz="0" w:space="0" w:color="auto"/>
                            <w:left w:val="none" w:sz="0" w:space="0" w:color="auto"/>
                            <w:bottom w:val="none" w:sz="0" w:space="0" w:color="auto"/>
                            <w:right w:val="none" w:sz="0" w:space="0" w:color="auto"/>
                          </w:divBdr>
                          <w:divsChild>
                            <w:div w:id="1931162694">
                              <w:marLeft w:val="0"/>
                              <w:marRight w:val="0"/>
                              <w:marTop w:val="0"/>
                              <w:marBottom w:val="0"/>
                              <w:divBdr>
                                <w:top w:val="single" w:sz="6" w:space="0" w:color="CCCCCC"/>
                                <w:left w:val="single" w:sz="6" w:space="0" w:color="CCCCCC"/>
                                <w:bottom w:val="single" w:sz="6" w:space="0" w:color="CCCCCC"/>
                                <w:right w:val="single" w:sz="6" w:space="0" w:color="CCCCCC"/>
                              </w:divBdr>
                              <w:divsChild>
                                <w:div w:id="2099060985">
                                  <w:marLeft w:val="0"/>
                                  <w:marRight w:val="0"/>
                                  <w:marTop w:val="75"/>
                                  <w:marBottom w:val="0"/>
                                  <w:divBdr>
                                    <w:top w:val="none" w:sz="0" w:space="0" w:color="auto"/>
                                    <w:left w:val="none" w:sz="0" w:space="0" w:color="auto"/>
                                    <w:bottom w:val="none" w:sz="0" w:space="0" w:color="auto"/>
                                    <w:right w:val="none" w:sz="0" w:space="0" w:color="auto"/>
                                  </w:divBdr>
                                  <w:divsChild>
                                    <w:div w:id="1087116682">
                                      <w:marLeft w:val="0"/>
                                      <w:marRight w:val="0"/>
                                      <w:marTop w:val="0"/>
                                      <w:marBottom w:val="0"/>
                                      <w:divBdr>
                                        <w:top w:val="none" w:sz="0" w:space="0" w:color="auto"/>
                                        <w:left w:val="none" w:sz="0" w:space="0" w:color="auto"/>
                                        <w:bottom w:val="none" w:sz="0" w:space="0" w:color="auto"/>
                                        <w:right w:val="none" w:sz="0" w:space="0" w:color="auto"/>
                                      </w:divBdr>
                                    </w:div>
                                    <w:div w:id="1876918058">
                                      <w:marLeft w:val="0"/>
                                      <w:marRight w:val="0"/>
                                      <w:marTop w:val="0"/>
                                      <w:marBottom w:val="0"/>
                                      <w:divBdr>
                                        <w:top w:val="none" w:sz="0" w:space="0" w:color="auto"/>
                                        <w:left w:val="none" w:sz="0" w:space="0" w:color="auto"/>
                                        <w:bottom w:val="none" w:sz="0" w:space="0" w:color="auto"/>
                                        <w:right w:val="none" w:sz="0" w:space="0" w:color="auto"/>
                                      </w:divBdr>
                                    </w:div>
                                    <w:div w:id="622349135">
                                      <w:marLeft w:val="0"/>
                                      <w:marRight w:val="0"/>
                                      <w:marTop w:val="0"/>
                                      <w:marBottom w:val="0"/>
                                      <w:divBdr>
                                        <w:top w:val="none" w:sz="0" w:space="0" w:color="auto"/>
                                        <w:left w:val="none" w:sz="0" w:space="0" w:color="auto"/>
                                        <w:bottom w:val="none" w:sz="0" w:space="0" w:color="auto"/>
                                        <w:right w:val="none" w:sz="0" w:space="0" w:color="auto"/>
                                      </w:divBdr>
                                    </w:div>
                                    <w:div w:id="105886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compensation.pension.km.va.gov/system/templates/selfservice/va_ka/portal.html?encodedHash=%23!agent%2Fportal%2F554400000001034%2Farticle%2F554400000014152%2FM21-1-Part-III-Subpart-iii-Chapter-1-Section-B-Evidence-Requested-From-the-Claimant" TargetMode="External"/><Relationship Id="rId18" Type="http://schemas.openxmlformats.org/officeDocument/2006/relationships/hyperlink" Target="https://vaww.vba.esp.va.gov/sites/SPTNCIO/focusedveterans/training/VSRvirtualtraining/Curriculum%20Library/Forms/AllItems.aspx?RootFolder=%2Fsites%2FSPTNCIO%2Ffocusedveterans%2Ftraining%2FVSRvirtualtraining%2FCurriculum%20Library%2FDependency%20Development%20%2D%20New%20Challenge%20Course&amp;FolderCTID=0x012000BEA418207E86454DAF46095C67BA230B&amp;View=%7bFF87A4D1-C791-44B6-A5C9-69955A14496C%7d"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s://vaww.compensation.pension.km.va.gov/system/templates/selfservice/va_ka/portal.html?encodedHash=%23!agent%2Fportal%2F554400000001034%2Farticle%2F554400000014110%2FM21-1-Part-III-Subpart-i-Chapter-3-Section-B-Processing-Fully-Developed-Claims-FDCs" TargetMode="External"/><Relationship Id="rId17" Type="http://schemas.openxmlformats.org/officeDocument/2006/relationships/hyperlink" Target="http://vbaw.vba.va.gov/bl/20/cio/20s5/forms/VBA-21-0538-ARE.pdf" TargetMode="External"/><Relationship Id="rId2" Type="http://schemas.openxmlformats.org/officeDocument/2006/relationships/customXml" Target="../customXml/item2.xml"/><Relationship Id="rId16" Type="http://schemas.openxmlformats.org/officeDocument/2006/relationships/hyperlink" Target="http://www.vba.va.gov/pubs/forms/VBA-21-686c-ARE.pdf" TargetMode="External"/><Relationship Id="rId20" Type="http://schemas.openxmlformats.org/officeDocument/2006/relationships/hyperlink" Target="http://vbaw.vba.va.gov/bl/20/cio/20s5/forms/VBA-27-0820-AR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vbaw.vba.va.gov/bl/20/cio/20s5/forms/VBA-21-0538-ARE.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vaww.compensation.pension.km.va.gov/system/templates/selfservice/va_ka/portal.html?encodedHash=%23!agent%2Fportal%2F554400000001034%2Farticle%2F554400000015798%2FM21-1-Part-III-Subpart-iii-Chapter-5-Section-A-General-Information-on-Relationship-and-Dependen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ww.compensation.pension.km.va.gov/system/templates/selfservice/va_ka/portal.html?encodedHash=%23!agent%2Fportal%2F554400000001034%2Farticle%2F554400000015798%2FM21-1-Part-III-Subpart-iii-Chapter-5-Section-A-General-Information-on-Relationship-and-Dependency"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BBEEAA-C5F6-4852-B0E1-5C94C6A3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4.xml><?xml version="1.0" encoding="utf-8"?>
<ds:datastoreItem xmlns:ds="http://schemas.openxmlformats.org/officeDocument/2006/customXml" ds:itemID="{B7B36793-39CC-4BD0-9F74-91813A694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19</TotalTime>
  <Pages>11</Pages>
  <Words>2203</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Introduction to Dependency Development Handout</vt:lpstr>
    </vt:vector>
  </TitlesOfParts>
  <Company>Veterans Benefits Administration</Company>
  <LinksUpToDate>false</LinksUpToDate>
  <CharactersWithSpaces>14732</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Dependency Development Handout</dc:title>
  <dc:subject>VSR</dc:subject>
  <dc:creator>Department of Veterans Affairs, Veterans Benefits Administration, Compensation Service, STAFF</dc:creator>
  <cp:keywords>dependency development,dependency claims,rating claims,dependents,spouse,minor child,school child,686c,674</cp:keywords>
  <dc:description>This lesson provides students with the information necessary to complete development actions for establishing dependents. </dc:description>
  <cp:lastModifiedBy>Kathleen Poole</cp:lastModifiedBy>
  <cp:revision>7</cp:revision>
  <dcterms:created xsi:type="dcterms:W3CDTF">2016-12-30T21:49:00Z</dcterms:created>
  <dcterms:modified xsi:type="dcterms:W3CDTF">2017-02-02T15:28:00Z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Guide</vt:lpwstr>
  </property>
</Properties>
</file>