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EBBC71" w14:textId="77777777" w:rsidR="007A5600" w:rsidRPr="00996C31" w:rsidRDefault="0038278D">
      <w:pPr>
        <w:pStyle w:val="VBALessonPlanName"/>
        <w:rPr>
          <w:color w:val="auto"/>
        </w:rPr>
      </w:pPr>
      <w:r w:rsidRPr="00996C31">
        <w:rPr>
          <w:color w:val="auto"/>
        </w:rPr>
        <w:t>Higher Level Special Monthly Compensation (SMC)</w:t>
      </w:r>
    </w:p>
    <w:p w14:paraId="52EBBC72" w14:textId="77777777" w:rsidR="007A5600" w:rsidRDefault="007A5600">
      <w:pPr>
        <w:pStyle w:val="VBALessonPlanTitle"/>
        <w:rPr>
          <w:color w:val="auto"/>
        </w:rPr>
      </w:pPr>
      <w:bookmarkStart w:id="0" w:name="_Toc276556863"/>
      <w:r>
        <w:rPr>
          <w:color w:val="auto"/>
        </w:rPr>
        <w:t>Trainee Handout</w:t>
      </w:r>
      <w:bookmarkEnd w:id="0"/>
    </w:p>
    <w:p w14:paraId="52EBBC73" w14:textId="77777777" w:rsidR="007A5600" w:rsidRDefault="007A5600">
      <w:pPr>
        <w:pStyle w:val="VBATopicHeading1"/>
      </w:pPr>
      <w:bookmarkStart w:id="1" w:name="_Toc276556864"/>
    </w:p>
    <w:p w14:paraId="52EBBC74" w14:textId="77777777" w:rsidR="007A5600" w:rsidRDefault="007A5600">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1"/>
    </w:p>
    <w:p w14:paraId="52EBBC75" w14:textId="77777777" w:rsidR="007A5600" w:rsidRDefault="007A5600"/>
    <w:p w14:paraId="435916FB" w14:textId="77777777" w:rsidR="00CA0E51" w:rsidRDefault="007A5600">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468440514" w:history="1">
        <w:r w:rsidR="00CA0E51" w:rsidRPr="00385AA9">
          <w:rPr>
            <w:rStyle w:val="Hyperlink"/>
          </w:rPr>
          <w:t>Objectives</w:t>
        </w:r>
        <w:r w:rsidR="00CA0E51">
          <w:rPr>
            <w:webHidden/>
          </w:rPr>
          <w:tab/>
        </w:r>
        <w:r w:rsidR="00CA0E51">
          <w:rPr>
            <w:webHidden/>
          </w:rPr>
          <w:fldChar w:fldCharType="begin"/>
        </w:r>
        <w:r w:rsidR="00CA0E51">
          <w:rPr>
            <w:webHidden/>
          </w:rPr>
          <w:instrText xml:space="preserve"> PAGEREF _Toc468440514 \h </w:instrText>
        </w:r>
        <w:r w:rsidR="00CA0E51">
          <w:rPr>
            <w:webHidden/>
          </w:rPr>
        </w:r>
        <w:r w:rsidR="00CA0E51">
          <w:rPr>
            <w:webHidden/>
          </w:rPr>
          <w:fldChar w:fldCharType="separate"/>
        </w:r>
        <w:r w:rsidR="00CA0E51">
          <w:rPr>
            <w:webHidden/>
          </w:rPr>
          <w:t>2</w:t>
        </w:r>
        <w:r w:rsidR="00CA0E51">
          <w:rPr>
            <w:webHidden/>
          </w:rPr>
          <w:fldChar w:fldCharType="end"/>
        </w:r>
      </w:hyperlink>
    </w:p>
    <w:p w14:paraId="4BD38595" w14:textId="77777777" w:rsidR="00CA0E51" w:rsidRDefault="00CA0E51">
      <w:pPr>
        <w:pStyle w:val="TOC1"/>
        <w:rPr>
          <w:rFonts w:asciiTheme="minorHAnsi" w:eastAsiaTheme="minorEastAsia" w:hAnsiTheme="minorHAnsi" w:cstheme="minorBidi"/>
          <w:sz w:val="22"/>
        </w:rPr>
      </w:pPr>
      <w:hyperlink w:anchor="_Toc468440515" w:history="1">
        <w:r w:rsidRPr="00385AA9">
          <w:rPr>
            <w:rStyle w:val="Hyperlink"/>
          </w:rPr>
          <w:t>References</w:t>
        </w:r>
        <w:r>
          <w:rPr>
            <w:webHidden/>
          </w:rPr>
          <w:tab/>
        </w:r>
        <w:r>
          <w:rPr>
            <w:webHidden/>
          </w:rPr>
          <w:fldChar w:fldCharType="begin"/>
        </w:r>
        <w:r>
          <w:rPr>
            <w:webHidden/>
          </w:rPr>
          <w:instrText xml:space="preserve"> PAGEREF _Toc468440515 \h </w:instrText>
        </w:r>
        <w:r>
          <w:rPr>
            <w:webHidden/>
          </w:rPr>
        </w:r>
        <w:r>
          <w:rPr>
            <w:webHidden/>
          </w:rPr>
          <w:fldChar w:fldCharType="separate"/>
        </w:r>
        <w:r>
          <w:rPr>
            <w:webHidden/>
          </w:rPr>
          <w:t>2</w:t>
        </w:r>
        <w:r>
          <w:rPr>
            <w:webHidden/>
          </w:rPr>
          <w:fldChar w:fldCharType="end"/>
        </w:r>
      </w:hyperlink>
    </w:p>
    <w:p w14:paraId="0CB87C46" w14:textId="77777777" w:rsidR="00CA0E51" w:rsidRDefault="00CA0E51">
      <w:pPr>
        <w:pStyle w:val="TOC1"/>
        <w:rPr>
          <w:rFonts w:asciiTheme="minorHAnsi" w:eastAsiaTheme="minorEastAsia" w:hAnsiTheme="minorHAnsi" w:cstheme="minorBidi"/>
          <w:sz w:val="22"/>
        </w:rPr>
      </w:pPr>
      <w:hyperlink w:anchor="_Toc468440516" w:history="1">
        <w:r w:rsidRPr="00385AA9">
          <w:rPr>
            <w:rStyle w:val="Hyperlink"/>
          </w:rPr>
          <w:t>Topic 1: Review of Basic SMC</w:t>
        </w:r>
        <w:r>
          <w:rPr>
            <w:webHidden/>
          </w:rPr>
          <w:tab/>
        </w:r>
        <w:r>
          <w:rPr>
            <w:webHidden/>
          </w:rPr>
          <w:fldChar w:fldCharType="begin"/>
        </w:r>
        <w:r>
          <w:rPr>
            <w:webHidden/>
          </w:rPr>
          <w:instrText xml:space="preserve"> PAGEREF _Toc468440516 \h </w:instrText>
        </w:r>
        <w:r>
          <w:rPr>
            <w:webHidden/>
          </w:rPr>
        </w:r>
        <w:r>
          <w:rPr>
            <w:webHidden/>
          </w:rPr>
          <w:fldChar w:fldCharType="separate"/>
        </w:r>
        <w:r>
          <w:rPr>
            <w:webHidden/>
          </w:rPr>
          <w:t>2</w:t>
        </w:r>
        <w:r>
          <w:rPr>
            <w:webHidden/>
          </w:rPr>
          <w:fldChar w:fldCharType="end"/>
        </w:r>
      </w:hyperlink>
    </w:p>
    <w:p w14:paraId="1C84466C" w14:textId="77777777" w:rsidR="00CA0E51" w:rsidRDefault="00CA0E51">
      <w:pPr>
        <w:pStyle w:val="TOC1"/>
        <w:rPr>
          <w:rFonts w:asciiTheme="minorHAnsi" w:eastAsiaTheme="minorEastAsia" w:hAnsiTheme="minorHAnsi" w:cstheme="minorBidi"/>
          <w:sz w:val="22"/>
        </w:rPr>
      </w:pPr>
      <w:hyperlink w:anchor="_Toc468440517" w:history="1">
        <w:r w:rsidRPr="00385AA9">
          <w:rPr>
            <w:rStyle w:val="Hyperlink"/>
          </w:rPr>
          <w:t>Topic 2: Higher Level SMC Terminology and Paragraphs M, N, O, P, Q, R, and T</w:t>
        </w:r>
        <w:r>
          <w:rPr>
            <w:webHidden/>
          </w:rPr>
          <w:tab/>
        </w:r>
        <w:r>
          <w:rPr>
            <w:webHidden/>
          </w:rPr>
          <w:fldChar w:fldCharType="begin"/>
        </w:r>
        <w:r>
          <w:rPr>
            <w:webHidden/>
          </w:rPr>
          <w:instrText xml:space="preserve"> PAGEREF _Toc468440517 \h </w:instrText>
        </w:r>
        <w:r>
          <w:rPr>
            <w:webHidden/>
          </w:rPr>
        </w:r>
        <w:r>
          <w:rPr>
            <w:webHidden/>
          </w:rPr>
          <w:fldChar w:fldCharType="separate"/>
        </w:r>
        <w:r>
          <w:rPr>
            <w:webHidden/>
          </w:rPr>
          <w:t>5</w:t>
        </w:r>
        <w:r>
          <w:rPr>
            <w:webHidden/>
          </w:rPr>
          <w:fldChar w:fldCharType="end"/>
        </w:r>
      </w:hyperlink>
    </w:p>
    <w:p w14:paraId="198E7188" w14:textId="77777777" w:rsidR="00CA0E51" w:rsidRDefault="00CA0E51">
      <w:pPr>
        <w:pStyle w:val="TOC1"/>
        <w:rPr>
          <w:rFonts w:asciiTheme="minorHAnsi" w:eastAsiaTheme="minorEastAsia" w:hAnsiTheme="minorHAnsi" w:cstheme="minorBidi"/>
          <w:sz w:val="22"/>
        </w:rPr>
      </w:pPr>
      <w:hyperlink w:anchor="_Toc468440518" w:history="1">
        <w:r w:rsidRPr="00385AA9">
          <w:rPr>
            <w:rStyle w:val="Hyperlink"/>
          </w:rPr>
          <w:t>Topic 3: Coding</w:t>
        </w:r>
        <w:r>
          <w:rPr>
            <w:webHidden/>
          </w:rPr>
          <w:tab/>
        </w:r>
        <w:r>
          <w:rPr>
            <w:webHidden/>
          </w:rPr>
          <w:fldChar w:fldCharType="begin"/>
        </w:r>
        <w:r>
          <w:rPr>
            <w:webHidden/>
          </w:rPr>
          <w:instrText xml:space="preserve"> PAGEREF _Toc468440518 \h </w:instrText>
        </w:r>
        <w:r>
          <w:rPr>
            <w:webHidden/>
          </w:rPr>
        </w:r>
        <w:r>
          <w:rPr>
            <w:webHidden/>
          </w:rPr>
          <w:fldChar w:fldCharType="separate"/>
        </w:r>
        <w:r>
          <w:rPr>
            <w:webHidden/>
          </w:rPr>
          <w:t>10</w:t>
        </w:r>
        <w:r>
          <w:rPr>
            <w:webHidden/>
          </w:rPr>
          <w:fldChar w:fldCharType="end"/>
        </w:r>
      </w:hyperlink>
      <w:bookmarkStart w:id="2" w:name="_GoBack"/>
      <w:bookmarkEnd w:id="2"/>
    </w:p>
    <w:p w14:paraId="08A62F26" w14:textId="77777777" w:rsidR="00CA0E51" w:rsidRDefault="00CA0E51">
      <w:pPr>
        <w:pStyle w:val="TOC1"/>
        <w:rPr>
          <w:rFonts w:asciiTheme="minorHAnsi" w:eastAsiaTheme="minorEastAsia" w:hAnsiTheme="minorHAnsi" w:cstheme="minorBidi"/>
          <w:sz w:val="22"/>
        </w:rPr>
      </w:pPr>
      <w:hyperlink w:anchor="_Toc468440519" w:history="1">
        <w:r w:rsidRPr="00385AA9">
          <w:rPr>
            <w:rStyle w:val="Hyperlink"/>
          </w:rPr>
          <w:t>Practical Exercise</w:t>
        </w:r>
        <w:r>
          <w:rPr>
            <w:webHidden/>
          </w:rPr>
          <w:tab/>
        </w:r>
        <w:r>
          <w:rPr>
            <w:webHidden/>
          </w:rPr>
          <w:fldChar w:fldCharType="begin"/>
        </w:r>
        <w:r>
          <w:rPr>
            <w:webHidden/>
          </w:rPr>
          <w:instrText xml:space="preserve"> PAGEREF _Toc468440519 \h </w:instrText>
        </w:r>
        <w:r>
          <w:rPr>
            <w:webHidden/>
          </w:rPr>
        </w:r>
        <w:r>
          <w:rPr>
            <w:webHidden/>
          </w:rPr>
          <w:fldChar w:fldCharType="separate"/>
        </w:r>
        <w:r>
          <w:rPr>
            <w:webHidden/>
          </w:rPr>
          <w:t>12</w:t>
        </w:r>
        <w:r>
          <w:rPr>
            <w:webHidden/>
          </w:rPr>
          <w:fldChar w:fldCharType="end"/>
        </w:r>
      </w:hyperlink>
    </w:p>
    <w:p w14:paraId="6A6B75E1" w14:textId="77777777" w:rsidR="00CA0E51" w:rsidRDefault="00CA0E51">
      <w:pPr>
        <w:pStyle w:val="TOC1"/>
        <w:rPr>
          <w:rFonts w:asciiTheme="minorHAnsi" w:eastAsiaTheme="minorEastAsia" w:hAnsiTheme="minorHAnsi" w:cstheme="minorBidi"/>
          <w:sz w:val="22"/>
        </w:rPr>
      </w:pPr>
      <w:hyperlink w:anchor="_Toc468440520" w:history="1">
        <w:r w:rsidRPr="00385AA9">
          <w:rPr>
            <w:rStyle w:val="Hyperlink"/>
          </w:rPr>
          <w:t>Scenario #1</w:t>
        </w:r>
        <w:r>
          <w:rPr>
            <w:webHidden/>
          </w:rPr>
          <w:tab/>
        </w:r>
        <w:r>
          <w:rPr>
            <w:webHidden/>
          </w:rPr>
          <w:fldChar w:fldCharType="begin"/>
        </w:r>
        <w:r>
          <w:rPr>
            <w:webHidden/>
          </w:rPr>
          <w:instrText xml:space="preserve"> PAGEREF _Toc468440520 \h </w:instrText>
        </w:r>
        <w:r>
          <w:rPr>
            <w:webHidden/>
          </w:rPr>
        </w:r>
        <w:r>
          <w:rPr>
            <w:webHidden/>
          </w:rPr>
          <w:fldChar w:fldCharType="separate"/>
        </w:r>
        <w:r>
          <w:rPr>
            <w:webHidden/>
          </w:rPr>
          <w:t>12</w:t>
        </w:r>
        <w:r>
          <w:rPr>
            <w:webHidden/>
          </w:rPr>
          <w:fldChar w:fldCharType="end"/>
        </w:r>
      </w:hyperlink>
    </w:p>
    <w:p w14:paraId="379637F8" w14:textId="77777777" w:rsidR="00CA0E51" w:rsidRDefault="00CA0E51">
      <w:pPr>
        <w:pStyle w:val="TOC1"/>
        <w:rPr>
          <w:rFonts w:asciiTheme="minorHAnsi" w:eastAsiaTheme="minorEastAsia" w:hAnsiTheme="minorHAnsi" w:cstheme="minorBidi"/>
          <w:sz w:val="22"/>
        </w:rPr>
      </w:pPr>
      <w:hyperlink w:anchor="_Toc468440521" w:history="1">
        <w:r w:rsidRPr="00385AA9">
          <w:rPr>
            <w:rStyle w:val="Hyperlink"/>
          </w:rPr>
          <w:t>Scenario #2</w:t>
        </w:r>
        <w:r>
          <w:rPr>
            <w:webHidden/>
          </w:rPr>
          <w:tab/>
        </w:r>
        <w:r>
          <w:rPr>
            <w:webHidden/>
          </w:rPr>
          <w:fldChar w:fldCharType="begin"/>
        </w:r>
        <w:r>
          <w:rPr>
            <w:webHidden/>
          </w:rPr>
          <w:instrText xml:space="preserve"> PAGEREF _Toc468440521 \h </w:instrText>
        </w:r>
        <w:r>
          <w:rPr>
            <w:webHidden/>
          </w:rPr>
        </w:r>
        <w:r>
          <w:rPr>
            <w:webHidden/>
          </w:rPr>
          <w:fldChar w:fldCharType="separate"/>
        </w:r>
        <w:r>
          <w:rPr>
            <w:webHidden/>
          </w:rPr>
          <w:t>14</w:t>
        </w:r>
        <w:r>
          <w:rPr>
            <w:webHidden/>
          </w:rPr>
          <w:fldChar w:fldCharType="end"/>
        </w:r>
      </w:hyperlink>
    </w:p>
    <w:p w14:paraId="18EDE8E8" w14:textId="77777777" w:rsidR="00CA0E51" w:rsidRDefault="00CA0E51">
      <w:pPr>
        <w:pStyle w:val="TOC1"/>
        <w:rPr>
          <w:rFonts w:asciiTheme="minorHAnsi" w:eastAsiaTheme="minorEastAsia" w:hAnsiTheme="minorHAnsi" w:cstheme="minorBidi"/>
          <w:sz w:val="22"/>
        </w:rPr>
      </w:pPr>
      <w:hyperlink w:anchor="_Toc468440522" w:history="1">
        <w:r w:rsidRPr="00385AA9">
          <w:rPr>
            <w:rStyle w:val="Hyperlink"/>
          </w:rPr>
          <w:t>Scenario #3</w:t>
        </w:r>
        <w:r>
          <w:rPr>
            <w:webHidden/>
          </w:rPr>
          <w:tab/>
        </w:r>
        <w:r>
          <w:rPr>
            <w:webHidden/>
          </w:rPr>
          <w:fldChar w:fldCharType="begin"/>
        </w:r>
        <w:r>
          <w:rPr>
            <w:webHidden/>
          </w:rPr>
          <w:instrText xml:space="preserve"> PAGEREF _Toc468440522 \h </w:instrText>
        </w:r>
        <w:r>
          <w:rPr>
            <w:webHidden/>
          </w:rPr>
        </w:r>
        <w:r>
          <w:rPr>
            <w:webHidden/>
          </w:rPr>
          <w:fldChar w:fldCharType="separate"/>
        </w:r>
        <w:r>
          <w:rPr>
            <w:webHidden/>
          </w:rPr>
          <w:t>17</w:t>
        </w:r>
        <w:r>
          <w:rPr>
            <w:webHidden/>
          </w:rPr>
          <w:fldChar w:fldCharType="end"/>
        </w:r>
      </w:hyperlink>
    </w:p>
    <w:p w14:paraId="7A0CCE84" w14:textId="77777777" w:rsidR="00CA0E51" w:rsidRDefault="00CA0E51">
      <w:pPr>
        <w:pStyle w:val="TOC1"/>
        <w:rPr>
          <w:rFonts w:asciiTheme="minorHAnsi" w:eastAsiaTheme="minorEastAsia" w:hAnsiTheme="minorHAnsi" w:cstheme="minorBidi"/>
          <w:sz w:val="22"/>
        </w:rPr>
      </w:pPr>
      <w:hyperlink w:anchor="_Toc468440523" w:history="1">
        <w:r w:rsidRPr="00385AA9">
          <w:rPr>
            <w:rStyle w:val="Hyperlink"/>
          </w:rPr>
          <w:t>Scenario #4</w:t>
        </w:r>
        <w:r>
          <w:rPr>
            <w:webHidden/>
          </w:rPr>
          <w:tab/>
        </w:r>
        <w:r>
          <w:rPr>
            <w:webHidden/>
          </w:rPr>
          <w:fldChar w:fldCharType="begin"/>
        </w:r>
        <w:r>
          <w:rPr>
            <w:webHidden/>
          </w:rPr>
          <w:instrText xml:space="preserve"> PAGEREF _Toc468440523 \h </w:instrText>
        </w:r>
        <w:r>
          <w:rPr>
            <w:webHidden/>
          </w:rPr>
        </w:r>
        <w:r>
          <w:rPr>
            <w:webHidden/>
          </w:rPr>
          <w:fldChar w:fldCharType="separate"/>
        </w:r>
        <w:r>
          <w:rPr>
            <w:webHidden/>
          </w:rPr>
          <w:t>18</w:t>
        </w:r>
        <w:r>
          <w:rPr>
            <w:webHidden/>
          </w:rPr>
          <w:fldChar w:fldCharType="end"/>
        </w:r>
      </w:hyperlink>
    </w:p>
    <w:p w14:paraId="585B8DAC" w14:textId="77777777" w:rsidR="00CA0E51" w:rsidRDefault="00CA0E51">
      <w:pPr>
        <w:pStyle w:val="TOC1"/>
        <w:rPr>
          <w:rFonts w:asciiTheme="minorHAnsi" w:eastAsiaTheme="minorEastAsia" w:hAnsiTheme="minorHAnsi" w:cstheme="minorBidi"/>
          <w:sz w:val="22"/>
        </w:rPr>
      </w:pPr>
      <w:hyperlink w:anchor="_Toc468440524" w:history="1">
        <w:r w:rsidRPr="00385AA9">
          <w:rPr>
            <w:rStyle w:val="Hyperlink"/>
          </w:rPr>
          <w:t>Scenario #5</w:t>
        </w:r>
        <w:r>
          <w:rPr>
            <w:webHidden/>
          </w:rPr>
          <w:tab/>
        </w:r>
        <w:r>
          <w:rPr>
            <w:webHidden/>
          </w:rPr>
          <w:fldChar w:fldCharType="begin"/>
        </w:r>
        <w:r>
          <w:rPr>
            <w:webHidden/>
          </w:rPr>
          <w:instrText xml:space="preserve"> PAGEREF _Toc468440524 \h </w:instrText>
        </w:r>
        <w:r>
          <w:rPr>
            <w:webHidden/>
          </w:rPr>
        </w:r>
        <w:r>
          <w:rPr>
            <w:webHidden/>
          </w:rPr>
          <w:fldChar w:fldCharType="separate"/>
        </w:r>
        <w:r>
          <w:rPr>
            <w:webHidden/>
          </w:rPr>
          <w:t>19</w:t>
        </w:r>
        <w:r>
          <w:rPr>
            <w:webHidden/>
          </w:rPr>
          <w:fldChar w:fldCharType="end"/>
        </w:r>
      </w:hyperlink>
    </w:p>
    <w:p w14:paraId="52EBBC81" w14:textId="77777777" w:rsidR="007A5600" w:rsidRDefault="007A5600">
      <w:pPr>
        <w:pStyle w:val="VBATopicHeading1"/>
        <w:rPr>
          <w:sz w:val="24"/>
        </w:rPr>
      </w:pPr>
      <w:r>
        <w:rPr>
          <w:rStyle w:val="Hyperlink"/>
          <w:bCs/>
          <w:szCs w:val="24"/>
        </w:rPr>
        <w:fldChar w:fldCharType="end"/>
      </w:r>
    </w:p>
    <w:p w14:paraId="52EBBC82" w14:textId="77777777" w:rsidR="007A5600" w:rsidRDefault="007A5600"/>
    <w:p w14:paraId="52EBBC83" w14:textId="77777777" w:rsidR="007A5600" w:rsidRDefault="007A5600"/>
    <w:p w14:paraId="52EBBC84" w14:textId="77777777" w:rsidR="007A5600" w:rsidRDefault="007A5600"/>
    <w:p w14:paraId="52EBBC85" w14:textId="77777777" w:rsidR="007A5600" w:rsidRDefault="007A5600"/>
    <w:p w14:paraId="52EBBC86" w14:textId="77777777" w:rsidR="007A5600" w:rsidRDefault="007A5600"/>
    <w:p w14:paraId="52EBBC87" w14:textId="77777777" w:rsidR="007A5600" w:rsidRDefault="007A5600"/>
    <w:p w14:paraId="52EBBC88" w14:textId="77777777" w:rsidR="007A5600" w:rsidRDefault="007A5600"/>
    <w:p w14:paraId="52EBBC89" w14:textId="77777777" w:rsidR="007A5600" w:rsidRDefault="007A5600"/>
    <w:p w14:paraId="52EBBC8A" w14:textId="77777777" w:rsidR="007A5600" w:rsidRDefault="007A5600">
      <w:pPr>
        <w:overflowPunct/>
        <w:autoSpaceDE/>
        <w:autoSpaceDN/>
        <w:adjustRightInd/>
        <w:spacing w:before="0"/>
      </w:pPr>
      <w:r>
        <w:br w:type="page"/>
      </w:r>
    </w:p>
    <w:p w14:paraId="52EBBC8B" w14:textId="77777777" w:rsidR="007A5600" w:rsidRDefault="007A5600">
      <w:pPr>
        <w:pStyle w:val="VBATopicHeading1"/>
      </w:pPr>
      <w:bookmarkStart w:id="3" w:name="_Toc269888405"/>
      <w:bookmarkStart w:id="4" w:name="_Toc269888748"/>
      <w:bookmarkStart w:id="5" w:name="_Toc278291133"/>
      <w:bookmarkStart w:id="6" w:name="_Toc468440514"/>
      <w:r>
        <w:lastRenderedPageBreak/>
        <w:t>Objectives</w:t>
      </w:r>
      <w:bookmarkEnd w:id="6"/>
    </w:p>
    <w:p w14:paraId="52EBBC8C" w14:textId="77777777" w:rsidR="000E3279" w:rsidRDefault="000E3279" w:rsidP="000E3279">
      <w:pPr>
        <w:pStyle w:val="VBATopicHeading1"/>
        <w:jc w:val="left"/>
        <w:rPr>
          <w:rFonts w:ascii="Times New Roman" w:hAnsi="Times New Roman"/>
          <w:b w:val="0"/>
          <w:smallCaps w:val="0"/>
          <w:sz w:val="24"/>
          <w:szCs w:val="20"/>
        </w:rPr>
      </w:pPr>
    </w:p>
    <w:p w14:paraId="52EBBC8D" w14:textId="77777777" w:rsidR="00944E30" w:rsidRDefault="00944E30" w:rsidP="00944E30">
      <w:pPr>
        <w:pStyle w:val="VBAFirstLevelBullet"/>
      </w:pPr>
      <w:r>
        <w:t>Review basic SMC considerations</w:t>
      </w:r>
    </w:p>
    <w:p w14:paraId="52EBBC8E" w14:textId="77777777" w:rsidR="00944E30" w:rsidRPr="00F55461" w:rsidRDefault="00944E30" w:rsidP="00944E30">
      <w:pPr>
        <w:pStyle w:val="VBAFirstLevelBullet"/>
      </w:pPr>
      <w:r>
        <w:t>Identify terminology</w:t>
      </w:r>
    </w:p>
    <w:p w14:paraId="52EBBC8F" w14:textId="77777777" w:rsidR="00944E30" w:rsidRPr="00F55461" w:rsidRDefault="00944E30" w:rsidP="00944E30">
      <w:pPr>
        <w:pStyle w:val="VBAFirstLevelBullet"/>
      </w:pPr>
      <w:r>
        <w:t xml:space="preserve">Differentiate levels of </w:t>
      </w:r>
      <w:r w:rsidRPr="00F55461">
        <w:t xml:space="preserve">loss and loss of use </w:t>
      </w:r>
      <w:r>
        <w:t xml:space="preserve">(LOU) </w:t>
      </w:r>
      <w:r w:rsidRPr="00F55461">
        <w:t>of an extremity</w:t>
      </w:r>
    </w:p>
    <w:p w14:paraId="52EBBC90" w14:textId="77777777" w:rsidR="00944E30" w:rsidRDefault="00944E30" w:rsidP="00944E30">
      <w:pPr>
        <w:pStyle w:val="VBAFirstLevelBullet"/>
      </w:pPr>
      <w:r w:rsidRPr="00F55461">
        <w:t>Explain how to build SMC for a given scenario</w:t>
      </w:r>
      <w:r>
        <w:t xml:space="preserve"> </w:t>
      </w:r>
    </w:p>
    <w:p w14:paraId="52EBBC91" w14:textId="77777777" w:rsidR="00944E30" w:rsidRDefault="00944E30" w:rsidP="00944E30">
      <w:pPr>
        <w:pStyle w:val="VBAFirstLevelBullet"/>
      </w:pPr>
      <w:r w:rsidRPr="00F55461">
        <w:t>Apply proper SMC coding to ensure correct payment</w:t>
      </w:r>
    </w:p>
    <w:p w14:paraId="52EBBC92" w14:textId="77777777" w:rsidR="00944E30" w:rsidRDefault="00944E30" w:rsidP="00944E30">
      <w:pPr>
        <w:pStyle w:val="VBAFirstLevelBullet"/>
        <w:numPr>
          <w:ilvl w:val="0"/>
          <w:numId w:val="0"/>
        </w:numPr>
        <w:ind w:left="360"/>
      </w:pPr>
    </w:p>
    <w:p w14:paraId="52EBBC93" w14:textId="77777777" w:rsidR="00944E30" w:rsidRDefault="00944E30" w:rsidP="00944E30">
      <w:pPr>
        <w:pStyle w:val="VBAFirstLevelBullet"/>
        <w:numPr>
          <w:ilvl w:val="0"/>
          <w:numId w:val="0"/>
        </w:numPr>
        <w:ind w:left="360"/>
      </w:pPr>
    </w:p>
    <w:p w14:paraId="52EBBC94" w14:textId="77777777" w:rsidR="00583D21" w:rsidRDefault="00583D21" w:rsidP="00583D21">
      <w:pPr>
        <w:pStyle w:val="VBATopicHeading1"/>
      </w:pPr>
      <w:bookmarkStart w:id="7" w:name="_Toc468440515"/>
      <w:r>
        <w:t>References</w:t>
      </w:r>
      <w:bookmarkEnd w:id="7"/>
    </w:p>
    <w:p w14:paraId="52EBBC95" w14:textId="77777777" w:rsidR="00944E30" w:rsidRDefault="00944E30" w:rsidP="00944E30">
      <w:pPr>
        <w:pStyle w:val="VBABodyText0"/>
        <w:spacing w:before="0"/>
        <w:rPr>
          <w:noProof/>
        </w:rPr>
      </w:pPr>
    </w:p>
    <w:p w14:paraId="52EBBC96" w14:textId="77777777" w:rsidR="00944E30" w:rsidRDefault="00944E30" w:rsidP="00944E30">
      <w:pPr>
        <w:pStyle w:val="VBABodyText0"/>
        <w:spacing w:before="0"/>
        <w:rPr>
          <w:b/>
          <w:noProof/>
        </w:rPr>
      </w:pPr>
      <w:r w:rsidRPr="00E304A4">
        <w:rPr>
          <w:noProof/>
        </w:rPr>
        <w:t>All M21-1 references are found in the</w:t>
      </w:r>
      <w:r>
        <w:rPr>
          <w:noProof/>
        </w:rPr>
        <w:t xml:space="preserve"> </w:t>
      </w:r>
      <w:hyperlink r:id="rId12" w:history="1">
        <w:r w:rsidRPr="00EC4B58">
          <w:rPr>
            <w:rStyle w:val="Hyperlink"/>
            <w:noProof/>
          </w:rPr>
          <w:t>Live Manual Website</w:t>
        </w:r>
      </w:hyperlink>
      <w:r>
        <w:rPr>
          <w:noProof/>
        </w:rPr>
        <w:t>.</w:t>
      </w:r>
    </w:p>
    <w:p w14:paraId="52EBBC97" w14:textId="77777777" w:rsidR="00944E30" w:rsidRDefault="00414A9E" w:rsidP="00944E30">
      <w:pPr>
        <w:pStyle w:val="VBAFirstLevelBullet"/>
        <w:rPr>
          <w:b/>
          <w:color w:val="0070C0"/>
        </w:rPr>
      </w:pPr>
      <w:hyperlink r:id="rId13" w:history="1">
        <w:r w:rsidR="00944E30" w:rsidRPr="00E304A4">
          <w:rPr>
            <w:rStyle w:val="Hyperlink"/>
          </w:rPr>
          <w:t>38 CFR</w:t>
        </w:r>
        <w:r w:rsidR="00944E30" w:rsidRPr="00E304A4">
          <w:rPr>
            <w:rStyle w:val="Hyperlink"/>
            <w:b/>
          </w:rPr>
          <w:t xml:space="preserve"> </w:t>
        </w:r>
        <w:r w:rsidR="00944E30" w:rsidRPr="00E304A4">
          <w:rPr>
            <w:rStyle w:val="Hyperlink"/>
          </w:rPr>
          <w:t>3.350</w:t>
        </w:r>
      </w:hyperlink>
      <w:r w:rsidR="00944E30">
        <w:rPr>
          <w:color w:val="0070C0"/>
        </w:rPr>
        <w:t xml:space="preserve">, </w:t>
      </w:r>
      <w:r w:rsidR="00944E30" w:rsidRPr="00E304A4">
        <w:t>Special monthly compensation ratings</w:t>
      </w:r>
    </w:p>
    <w:p w14:paraId="52EBBC98" w14:textId="77777777" w:rsidR="00944E30" w:rsidRPr="00E304A4" w:rsidRDefault="00414A9E" w:rsidP="00944E30">
      <w:pPr>
        <w:pStyle w:val="VBAFirstLevelBullet"/>
        <w:rPr>
          <w:b/>
        </w:rPr>
      </w:pPr>
      <w:hyperlink r:id="rId14" w:history="1">
        <w:r w:rsidR="00944E30" w:rsidRPr="00E304A4">
          <w:rPr>
            <w:rStyle w:val="Hyperlink"/>
          </w:rPr>
          <w:t>38 CFR</w:t>
        </w:r>
        <w:r w:rsidR="00944E30" w:rsidRPr="00E304A4">
          <w:rPr>
            <w:rStyle w:val="Hyperlink"/>
            <w:b/>
          </w:rPr>
          <w:t xml:space="preserve"> </w:t>
        </w:r>
        <w:r w:rsidR="00944E30" w:rsidRPr="00E304A4">
          <w:rPr>
            <w:rStyle w:val="Hyperlink"/>
          </w:rPr>
          <w:t>3.351</w:t>
        </w:r>
      </w:hyperlink>
      <w:r w:rsidR="00944E30">
        <w:rPr>
          <w:color w:val="0070C0"/>
        </w:rPr>
        <w:t xml:space="preserve">, </w:t>
      </w:r>
      <w:r w:rsidR="00944E30" w:rsidRPr="00E304A4">
        <w:t>Special monthly dependency and indemnity compensation, death compensation, pension and spouse’s compensation ratings</w:t>
      </w:r>
    </w:p>
    <w:p w14:paraId="52EBBC99" w14:textId="77777777" w:rsidR="00944E30" w:rsidRPr="00E304A4" w:rsidRDefault="00414A9E" w:rsidP="00944E30">
      <w:pPr>
        <w:pStyle w:val="VBAFirstLevelBullet"/>
        <w:rPr>
          <w:b/>
          <w:color w:val="2A63A8"/>
        </w:rPr>
      </w:pPr>
      <w:hyperlink r:id="rId15" w:history="1">
        <w:r w:rsidR="00944E30" w:rsidRPr="00E304A4">
          <w:rPr>
            <w:rStyle w:val="Hyperlink"/>
          </w:rPr>
          <w:t>38 CFR 3.352</w:t>
        </w:r>
      </w:hyperlink>
      <w:r w:rsidR="00944E30" w:rsidRPr="00E304A4">
        <w:t>, Criteria for determining the need for aid and attendance and “permanently bedridden.”</w:t>
      </w:r>
    </w:p>
    <w:p w14:paraId="52EBBC9A" w14:textId="77777777" w:rsidR="00944E30" w:rsidRPr="00E304A4" w:rsidRDefault="00414A9E" w:rsidP="00944E30">
      <w:pPr>
        <w:pStyle w:val="VBAFirstLevelBullet"/>
        <w:rPr>
          <w:b/>
          <w:color w:val="2A63A8"/>
        </w:rPr>
      </w:pPr>
      <w:hyperlink r:id="rId16" w:history="1">
        <w:r w:rsidR="00944E30" w:rsidRPr="00E304A4">
          <w:rPr>
            <w:rStyle w:val="Hyperlink"/>
          </w:rPr>
          <w:t>38 CFR 3.375</w:t>
        </w:r>
      </w:hyperlink>
      <w:r w:rsidR="00944E30" w:rsidRPr="00E304A4">
        <w:t>, Determination of inactivitiy (complete arrest) in tuberculosis</w:t>
      </w:r>
    </w:p>
    <w:p w14:paraId="52EBBC9B" w14:textId="77777777" w:rsidR="00944E30" w:rsidRPr="00E304A4" w:rsidRDefault="00414A9E" w:rsidP="00944E30">
      <w:pPr>
        <w:pStyle w:val="VBAFirstLevelBullet"/>
        <w:rPr>
          <w:b/>
        </w:rPr>
      </w:pPr>
      <w:hyperlink r:id="rId17" w:history="1">
        <w:r w:rsidR="00944E30" w:rsidRPr="00E304A4">
          <w:rPr>
            <w:rStyle w:val="Hyperlink"/>
          </w:rPr>
          <w:t>38 CFR 3.383</w:t>
        </w:r>
      </w:hyperlink>
      <w:r w:rsidR="00944E30" w:rsidRPr="00E304A4">
        <w:t>, Special consideration for paired organs and extremities</w:t>
      </w:r>
    </w:p>
    <w:p w14:paraId="52EBBC9C" w14:textId="77777777" w:rsidR="00944E30" w:rsidRDefault="00414A9E" w:rsidP="00944E30">
      <w:pPr>
        <w:pStyle w:val="VBAFirstLevelBullet"/>
      </w:pPr>
      <w:hyperlink r:id="rId18" w:history="1">
        <w:r w:rsidR="00944E30" w:rsidRPr="00610C12">
          <w:rPr>
            <w:rStyle w:val="Hyperlink"/>
          </w:rPr>
          <w:t>M21-1, Part IV, Subpart ii.2.H</w:t>
        </w:r>
      </w:hyperlink>
      <w:r w:rsidR="00944E30" w:rsidRPr="00610C12">
        <w:t xml:space="preserve">, Special Monthly Compensation (SMC) </w:t>
      </w:r>
    </w:p>
    <w:p w14:paraId="52EBBC9D" w14:textId="77777777" w:rsidR="00F86C93" w:rsidRDefault="00414A9E" w:rsidP="00944E30">
      <w:pPr>
        <w:pStyle w:val="VBAFirstLevelBullet"/>
      </w:pPr>
      <w:hyperlink r:id="rId19" w:anchor="agent/portal/554400000001034/article/554400000014571/M21-1-Part-IV-Subpart-ii-Chapter-2-S" w:history="1">
        <w:r w:rsidR="00944E30" w:rsidRPr="002B3349">
          <w:rPr>
            <w:rStyle w:val="Hyperlink"/>
          </w:rPr>
          <w:t>M21-1, Part IV, Subpart ii.2.H.11</w:t>
        </w:r>
      </w:hyperlink>
      <w:r w:rsidR="00944E30" w:rsidRPr="002B3349">
        <w:t>, Entitlement to SMC Under 38 U.S.C. 1114(t) Based on the Need for A&amp;A for Residuals of TBI</w:t>
      </w:r>
    </w:p>
    <w:p w14:paraId="52EBBC9E" w14:textId="77777777" w:rsidR="00F86C93" w:rsidRDefault="00F86C93" w:rsidP="00F86C93">
      <w:pPr>
        <w:ind w:left="360"/>
      </w:pPr>
    </w:p>
    <w:p w14:paraId="52EBBC9F" w14:textId="77777777" w:rsidR="007A5600" w:rsidRDefault="007A5600">
      <w:pPr>
        <w:overflowPunct/>
        <w:autoSpaceDE/>
        <w:autoSpaceDN/>
        <w:adjustRightInd/>
        <w:spacing w:before="0"/>
        <w:rPr>
          <w:rFonts w:ascii="Times New Roman Bold" w:hAnsi="Times New Roman Bold"/>
          <w:b/>
          <w:smallCaps/>
          <w:sz w:val="32"/>
          <w:szCs w:val="32"/>
        </w:rPr>
      </w:pPr>
    </w:p>
    <w:p w14:paraId="52EBBCAC" w14:textId="77777777" w:rsidR="00AA1A39" w:rsidRPr="00996C31" w:rsidRDefault="007A5600" w:rsidP="00D90DC8">
      <w:pPr>
        <w:pStyle w:val="VBATopicHeading1"/>
        <w:rPr>
          <w:bCs/>
          <w:i/>
        </w:rPr>
      </w:pPr>
      <w:bookmarkStart w:id="8" w:name="_Toc468440516"/>
      <w:bookmarkEnd w:id="3"/>
      <w:bookmarkEnd w:id="4"/>
      <w:bookmarkEnd w:id="5"/>
      <w:r w:rsidRPr="00996C31">
        <w:t xml:space="preserve">Topic 1: </w:t>
      </w:r>
      <w:r w:rsidR="006A50C1" w:rsidRPr="00996C31">
        <w:t>Review of Basic SMC</w:t>
      </w:r>
      <w:bookmarkEnd w:id="8"/>
    </w:p>
    <w:p w14:paraId="52EBBCAD" w14:textId="3CE417ED" w:rsidR="00975461" w:rsidRDefault="006A4CF9">
      <w:pPr>
        <w:pStyle w:val="VBASubHeading1"/>
        <w:spacing w:before="0"/>
        <w:rPr>
          <w:bCs/>
          <w:i w:val="0"/>
        </w:rPr>
      </w:pPr>
      <w:r>
        <w:rPr>
          <w:bCs/>
          <w:i w:val="0"/>
        </w:rPr>
        <w:t xml:space="preserve">Most Common SMC mistakes aren’t with Higher Level SMC. </w:t>
      </w:r>
      <w:r w:rsidR="00184F78" w:rsidRPr="007C104D">
        <w:rPr>
          <w:i w:val="0"/>
        </w:rPr>
        <w:t>A recent r</w:t>
      </w:r>
      <w:r w:rsidR="00CA0E51">
        <w:rPr>
          <w:i w:val="0"/>
        </w:rPr>
        <w:t xml:space="preserve">eview of SMC entitlement noted </w:t>
      </w:r>
      <w:r w:rsidR="00184F78">
        <w:rPr>
          <w:i w:val="0"/>
        </w:rPr>
        <w:t>most</w:t>
      </w:r>
      <w:r w:rsidR="00184F78" w:rsidRPr="007C104D">
        <w:rPr>
          <w:i w:val="0"/>
        </w:rPr>
        <w:t xml:space="preserve"> common mistakes are m</w:t>
      </w:r>
      <w:r w:rsidR="00CA0E51">
        <w:rPr>
          <w:i w:val="0"/>
        </w:rPr>
        <w:t xml:space="preserve">ade at the S, K, and L levels. </w:t>
      </w:r>
      <w:r w:rsidR="00184F78" w:rsidRPr="007C104D">
        <w:rPr>
          <w:i w:val="0"/>
        </w:rPr>
        <w:t>As you review cases for rating activity, it is important to be constantly aware of the criteria fo</w:t>
      </w:r>
      <w:r w:rsidR="00CA0E51">
        <w:rPr>
          <w:i w:val="0"/>
        </w:rPr>
        <w:t xml:space="preserve">r entitlement to these levels. </w:t>
      </w:r>
      <w:r>
        <w:rPr>
          <w:bCs/>
          <w:i w:val="0"/>
        </w:rPr>
        <w:t>Remember to watch for these basic SMC pitfalls:</w:t>
      </w:r>
    </w:p>
    <w:p w14:paraId="52EBBCAE" w14:textId="77777777" w:rsidR="006A4CF9" w:rsidRDefault="006A4CF9" w:rsidP="006A4CF9">
      <w:pPr>
        <w:pStyle w:val="VBAFirstLevelBullet"/>
      </w:pPr>
      <w:r>
        <w:t>Overlooking entitlement to SMC S</w:t>
      </w:r>
    </w:p>
    <w:p w14:paraId="52EBBCAF" w14:textId="77777777" w:rsidR="006A4CF9" w:rsidRDefault="006A4CF9" w:rsidP="006A4CF9">
      <w:pPr>
        <w:pStyle w:val="VBAFirstLevelBullet"/>
        <w:numPr>
          <w:ilvl w:val="1"/>
          <w:numId w:val="7"/>
        </w:numPr>
      </w:pPr>
      <w:r>
        <w:t>Statutory Housebound – 100% + 60%</w:t>
      </w:r>
    </w:p>
    <w:p w14:paraId="52EBBCB0" w14:textId="77777777" w:rsidR="006A4CF9" w:rsidRDefault="006A4CF9" w:rsidP="006A4CF9">
      <w:pPr>
        <w:pStyle w:val="VBAFirstLevelBullet"/>
        <w:numPr>
          <w:ilvl w:val="1"/>
          <w:numId w:val="7"/>
        </w:numPr>
      </w:pPr>
      <w:r>
        <w:t>Housebound in Fact</w:t>
      </w:r>
    </w:p>
    <w:p w14:paraId="52EBBCB1" w14:textId="77777777" w:rsidR="006A4CF9" w:rsidRDefault="006A4CF9" w:rsidP="006A4CF9">
      <w:pPr>
        <w:pStyle w:val="VBAFirstLevelBullet"/>
      </w:pPr>
      <w:r>
        <w:t xml:space="preserve">Improper use of Bradley vs. Peake to grant SMC S when IU is based on multiple disabilities. Remember to use IU for the 100%, it must be based on a </w:t>
      </w:r>
      <w:r w:rsidRPr="006A4CF9">
        <w:rPr>
          <w:b/>
          <w:i/>
          <w:u w:val="single"/>
        </w:rPr>
        <w:t>single</w:t>
      </w:r>
      <w:r>
        <w:t xml:space="preserve"> disability.</w:t>
      </w:r>
    </w:p>
    <w:p w14:paraId="52EBBCB2" w14:textId="77777777" w:rsidR="006A4CF9" w:rsidRDefault="006A4CF9" w:rsidP="006A4CF9">
      <w:pPr>
        <w:pStyle w:val="VBAFirstLevelBullet"/>
      </w:pPr>
      <w:r>
        <w:t xml:space="preserve">Coding! </w:t>
      </w:r>
    </w:p>
    <w:p w14:paraId="52EBBCB3" w14:textId="77777777" w:rsidR="006A4CF9" w:rsidRDefault="006A4CF9" w:rsidP="006A4CF9">
      <w:pPr>
        <w:pStyle w:val="VBAFirstLevelBullet"/>
        <w:numPr>
          <w:ilvl w:val="1"/>
          <w:numId w:val="7"/>
        </w:numPr>
      </w:pPr>
      <w:r>
        <w:t>Failure to close out SMC S when it’s temporary</w:t>
      </w:r>
    </w:p>
    <w:p w14:paraId="52EBBCB4" w14:textId="3DACEA4D" w:rsidR="006A4CF9" w:rsidRDefault="006A4CF9" w:rsidP="006A4CF9">
      <w:pPr>
        <w:pStyle w:val="VBAFirstLevelBullet"/>
        <w:numPr>
          <w:ilvl w:val="1"/>
          <w:numId w:val="7"/>
        </w:numPr>
      </w:pPr>
      <w:r>
        <w:t>Failure to bring forward an e</w:t>
      </w:r>
      <w:r w:rsidR="00184F78">
        <w:t>x</w:t>
      </w:r>
      <w:r>
        <w:t>isting SMC entitlement when adding something new (this often happens with a running K when adding S or a higher level SMC).</w:t>
      </w:r>
    </w:p>
    <w:p w14:paraId="3FBC9EB0" w14:textId="4C7C2D68" w:rsidR="00915396" w:rsidRDefault="00915396" w:rsidP="00915396">
      <w:pPr>
        <w:pStyle w:val="VBAFirstLevelBullet"/>
        <w:numPr>
          <w:ilvl w:val="0"/>
          <w:numId w:val="0"/>
        </w:numPr>
      </w:pPr>
    </w:p>
    <w:p w14:paraId="2349422B" w14:textId="77777777" w:rsidR="00915396" w:rsidRDefault="00915396" w:rsidP="00915396">
      <w:pPr>
        <w:pStyle w:val="VBAFirstLevelBullet"/>
        <w:numPr>
          <w:ilvl w:val="0"/>
          <w:numId w:val="0"/>
        </w:numPr>
      </w:pPr>
    </w:p>
    <w:p w14:paraId="69400440" w14:textId="77777777" w:rsidR="00915396" w:rsidRPr="00915396" w:rsidRDefault="00915396" w:rsidP="00915396">
      <w:pPr>
        <w:pStyle w:val="VBABodyText0"/>
        <w:spacing w:before="0"/>
        <w:rPr>
          <w:b/>
        </w:rPr>
      </w:pPr>
      <w:r w:rsidRPr="00915396">
        <w:rPr>
          <w:b/>
        </w:rPr>
        <w:t>A simple review of frequently used SMCs :</w:t>
      </w:r>
    </w:p>
    <w:p w14:paraId="57EFEADB" w14:textId="77777777" w:rsidR="00915396" w:rsidRPr="009C2B9B" w:rsidRDefault="00915396" w:rsidP="00915396">
      <w:pPr>
        <w:pStyle w:val="VBABodyText0"/>
        <w:numPr>
          <w:ilvl w:val="1"/>
          <w:numId w:val="22"/>
        </w:numPr>
        <w:spacing w:before="0"/>
        <w:textAlignment w:val="baseline"/>
      </w:pPr>
      <w:r w:rsidRPr="009C2B9B">
        <w:rPr>
          <w:b/>
          <w:bCs/>
          <w:i/>
          <w:iCs/>
        </w:rPr>
        <w:t>K</w:t>
      </w:r>
      <w:r w:rsidRPr="009C2B9B">
        <w:t>: loss of use or loss of one extremity, specific organs, or sensory functions</w:t>
      </w:r>
    </w:p>
    <w:p w14:paraId="2A11CB12" w14:textId="77777777" w:rsidR="00915396" w:rsidRPr="009C2B9B" w:rsidRDefault="00915396" w:rsidP="00915396">
      <w:pPr>
        <w:pStyle w:val="VBABodyText0"/>
        <w:numPr>
          <w:ilvl w:val="1"/>
          <w:numId w:val="22"/>
        </w:numPr>
        <w:spacing w:before="0"/>
        <w:textAlignment w:val="baseline"/>
      </w:pPr>
      <w:r w:rsidRPr="009C2B9B">
        <w:rPr>
          <w:b/>
          <w:bCs/>
          <w:i/>
          <w:iCs/>
        </w:rPr>
        <w:t>L</w:t>
      </w:r>
      <w:r w:rsidRPr="009C2B9B">
        <w:t>: Aid and Attendance or bedridden</w:t>
      </w:r>
    </w:p>
    <w:p w14:paraId="07A84084" w14:textId="77777777" w:rsidR="00915396" w:rsidRDefault="00915396" w:rsidP="00915396">
      <w:pPr>
        <w:pStyle w:val="VBABodyText0"/>
        <w:numPr>
          <w:ilvl w:val="1"/>
          <w:numId w:val="22"/>
        </w:numPr>
        <w:spacing w:before="0"/>
        <w:textAlignment w:val="baseline"/>
      </w:pPr>
      <w:r w:rsidRPr="009C2B9B">
        <w:rPr>
          <w:b/>
          <w:bCs/>
          <w:i/>
          <w:iCs/>
        </w:rPr>
        <w:t>S</w:t>
      </w:r>
      <w:r w:rsidRPr="009C2B9B">
        <w:t>: Housebound (statutory or in fact)</w:t>
      </w:r>
    </w:p>
    <w:p w14:paraId="467DBE59" w14:textId="77777777" w:rsidR="006231F0" w:rsidRDefault="006231F0" w:rsidP="006231F0">
      <w:pPr>
        <w:pStyle w:val="VBABodyText0"/>
        <w:spacing w:before="0"/>
      </w:pPr>
    </w:p>
    <w:p w14:paraId="5D375A02" w14:textId="60FC344C" w:rsidR="006231F0" w:rsidRPr="009C2B9B" w:rsidRDefault="006231F0" w:rsidP="006231F0">
      <w:pPr>
        <w:pStyle w:val="VBABodyText0"/>
        <w:spacing w:before="0"/>
      </w:pPr>
      <w:r w:rsidRPr="009C2B9B">
        <w:t>The housebound benefit, or SMC S, is awarded to a Veteran who:</w:t>
      </w:r>
    </w:p>
    <w:p w14:paraId="2F84EE25" w14:textId="77777777" w:rsidR="006231F0" w:rsidRPr="009C2B9B" w:rsidRDefault="006231F0" w:rsidP="006231F0">
      <w:pPr>
        <w:pStyle w:val="VBABodyText0"/>
        <w:numPr>
          <w:ilvl w:val="0"/>
          <w:numId w:val="23"/>
        </w:numPr>
        <w:spacing w:before="0"/>
        <w:textAlignment w:val="baseline"/>
      </w:pPr>
      <w:r w:rsidRPr="009C2B9B">
        <w:t>(</w:t>
      </w:r>
      <w:r w:rsidRPr="009C2B9B">
        <w:rPr>
          <w:b/>
          <w:bCs/>
        </w:rPr>
        <w:t>Statutory</w:t>
      </w:r>
      <w:r w:rsidRPr="009C2B9B">
        <w:t xml:space="preserve">) Has a single, SC disability evaluated as totally disabling with additional SC disability or combination of disabilities independently evaluated as 60 percent or more disabling; </w:t>
      </w:r>
      <w:r w:rsidRPr="009C2B9B">
        <w:rPr>
          <w:b/>
          <w:bCs/>
          <w:i/>
          <w:iCs/>
        </w:rPr>
        <w:t>or</w:t>
      </w:r>
    </w:p>
    <w:p w14:paraId="19B0DF1B" w14:textId="77777777" w:rsidR="006231F0" w:rsidRPr="009C2B9B" w:rsidRDefault="006231F0" w:rsidP="006231F0">
      <w:pPr>
        <w:pStyle w:val="VBABodyText0"/>
        <w:numPr>
          <w:ilvl w:val="0"/>
          <w:numId w:val="23"/>
        </w:numPr>
        <w:spacing w:before="0"/>
        <w:textAlignment w:val="baseline"/>
      </w:pPr>
      <w:r w:rsidRPr="009C2B9B">
        <w:t>(</w:t>
      </w:r>
      <w:r w:rsidRPr="009C2B9B">
        <w:rPr>
          <w:b/>
          <w:bCs/>
        </w:rPr>
        <w:t>In fact</w:t>
      </w:r>
      <w:r w:rsidRPr="009C2B9B">
        <w:t>) Is permanently housebound due to a service connected disability</w:t>
      </w:r>
    </w:p>
    <w:p w14:paraId="3BE62B0D" w14:textId="77777777" w:rsidR="00D15643" w:rsidRDefault="00D15643" w:rsidP="00D15643">
      <w:pPr>
        <w:pStyle w:val="VBABodyText0"/>
        <w:rPr>
          <w:b/>
        </w:rPr>
      </w:pPr>
    </w:p>
    <w:p w14:paraId="49A97012" w14:textId="506DDD5A" w:rsidR="00D15643" w:rsidRDefault="00D15643" w:rsidP="00D15643">
      <w:pPr>
        <w:pStyle w:val="VBABodyText0"/>
        <w:rPr>
          <w:b/>
        </w:rPr>
      </w:pPr>
      <w:r>
        <w:rPr>
          <w:b/>
        </w:rPr>
        <w:t xml:space="preserve">Housebound in fact or substantially confined </w:t>
      </w:r>
      <w:r w:rsidR="00616B06">
        <w:rPr>
          <w:b/>
        </w:rPr>
        <w:t>to residence and premises means</w:t>
      </w:r>
      <w:r>
        <w:rPr>
          <w:b/>
        </w:rPr>
        <w:t xml:space="preserve"> what?</w:t>
      </w:r>
    </w:p>
    <w:p w14:paraId="2DEDEFC0" w14:textId="7DD047B2" w:rsidR="00D15643" w:rsidRPr="00EA2283" w:rsidRDefault="00D15643" w:rsidP="00D15643">
      <w:pPr>
        <w:pStyle w:val="VBABodyText0"/>
      </w:pPr>
      <w:r w:rsidRPr="00EA2283">
        <w:t>A housebound in fact determination requires a Veteran’s inability to leave his /her place of residence and immediate premise</w:t>
      </w:r>
      <w:r w:rsidR="00CA0E51">
        <w:t xml:space="preserve">s in order to earn any income. However, it does </w:t>
      </w:r>
      <w:r w:rsidRPr="00EA2283">
        <w:t>not require a total inability to leave the place of residence and immediate p</w:t>
      </w:r>
      <w:r w:rsidR="00CA0E51">
        <w:t xml:space="preserve">remises for all circumstances. </w:t>
      </w:r>
      <w:r w:rsidRPr="00EA2283">
        <w:t>Leaving home for medical purposes cannot, by itself, serve as the basis for finding that a Veteran is not substantially confined for purpos</w:t>
      </w:r>
      <w:r w:rsidR="00CA0E51">
        <w:t xml:space="preserve">es of SMC housebound benefits. </w:t>
      </w:r>
      <w:r w:rsidRPr="00EA2283">
        <w:t xml:space="preserve">The limitations must be the result of the Veteran’s SC disabilities.  </w:t>
      </w:r>
    </w:p>
    <w:p w14:paraId="080E5589" w14:textId="77777777" w:rsidR="00D15643" w:rsidRDefault="00D15643" w:rsidP="00D15643">
      <w:pPr>
        <w:pStyle w:val="BulletText1"/>
        <w:tabs>
          <w:tab w:val="left" w:pos="720"/>
        </w:tabs>
        <w:ind w:left="0" w:firstLine="0"/>
      </w:pPr>
    </w:p>
    <w:p w14:paraId="30622510" w14:textId="77777777" w:rsidR="00D15643" w:rsidRDefault="00D15643" w:rsidP="00D15643">
      <w:pPr>
        <w:pStyle w:val="BulletText1"/>
        <w:tabs>
          <w:tab w:val="left" w:pos="720"/>
        </w:tabs>
        <w:ind w:left="0" w:firstLine="0"/>
      </w:pPr>
      <w:r w:rsidRPr="00EA2283">
        <w:t>Non-medical indicators of housebound status may include but are not limited to:</w:t>
      </w:r>
    </w:p>
    <w:p w14:paraId="40DCC32B" w14:textId="77777777" w:rsidR="00D15643" w:rsidRPr="00EA2283" w:rsidRDefault="00D15643" w:rsidP="00D15643">
      <w:pPr>
        <w:pStyle w:val="ListParagraph"/>
        <w:numPr>
          <w:ilvl w:val="0"/>
          <w:numId w:val="29"/>
        </w:numPr>
        <w:overflowPunct/>
        <w:autoSpaceDE/>
        <w:autoSpaceDN/>
        <w:adjustRightInd/>
        <w:spacing w:before="0"/>
        <w:ind w:left="158" w:hanging="187"/>
      </w:pPr>
      <w:r w:rsidRPr="00EA2283">
        <w:t>inability to walk substantial distances</w:t>
      </w:r>
    </w:p>
    <w:p w14:paraId="7038169E" w14:textId="77777777" w:rsidR="00D15643" w:rsidRPr="00EA2283" w:rsidRDefault="00D15643" w:rsidP="00D15643">
      <w:pPr>
        <w:pStyle w:val="ListParagraph"/>
        <w:numPr>
          <w:ilvl w:val="0"/>
          <w:numId w:val="29"/>
        </w:numPr>
        <w:overflowPunct/>
        <w:autoSpaceDE/>
        <w:autoSpaceDN/>
        <w:adjustRightInd/>
        <w:spacing w:before="0"/>
        <w:ind w:left="158" w:hanging="187"/>
      </w:pPr>
      <w:r w:rsidRPr="00EA2283">
        <w:t>leaving the home with assistance only occasionally for</w:t>
      </w:r>
    </w:p>
    <w:p w14:paraId="32C8AEF9" w14:textId="77777777" w:rsidR="00D15643" w:rsidRPr="00EA2283" w:rsidRDefault="00D15643" w:rsidP="00D15643">
      <w:pPr>
        <w:pStyle w:val="ListParagraph"/>
        <w:numPr>
          <w:ilvl w:val="0"/>
          <w:numId w:val="30"/>
        </w:numPr>
        <w:overflowPunct/>
        <w:autoSpaceDE/>
        <w:autoSpaceDN/>
        <w:adjustRightInd/>
        <w:spacing w:before="0"/>
        <w:ind w:left="346" w:hanging="187"/>
      </w:pPr>
      <w:r w:rsidRPr="00EA2283">
        <w:t>appointments</w:t>
      </w:r>
    </w:p>
    <w:p w14:paraId="57ED5ECC" w14:textId="77777777" w:rsidR="00D15643" w:rsidRPr="00EA2283" w:rsidRDefault="00D15643" w:rsidP="00D15643">
      <w:pPr>
        <w:pStyle w:val="ListParagraph"/>
        <w:numPr>
          <w:ilvl w:val="0"/>
          <w:numId w:val="30"/>
        </w:numPr>
        <w:overflowPunct/>
        <w:autoSpaceDE/>
        <w:autoSpaceDN/>
        <w:adjustRightInd/>
        <w:spacing w:before="0"/>
        <w:ind w:left="346" w:hanging="187"/>
      </w:pPr>
      <w:r w:rsidRPr="00EA2283">
        <w:t>grocery shopping, or</w:t>
      </w:r>
    </w:p>
    <w:p w14:paraId="485A97DE" w14:textId="77777777" w:rsidR="00D15643" w:rsidRPr="00EA2283" w:rsidRDefault="00D15643" w:rsidP="00D15643">
      <w:pPr>
        <w:pStyle w:val="ListParagraph"/>
        <w:numPr>
          <w:ilvl w:val="0"/>
          <w:numId w:val="30"/>
        </w:numPr>
        <w:overflowPunct/>
        <w:autoSpaceDE/>
        <w:autoSpaceDN/>
        <w:adjustRightInd/>
        <w:spacing w:before="0"/>
        <w:ind w:left="346" w:hanging="187"/>
      </w:pPr>
      <w:r w:rsidRPr="00EA2283">
        <w:t>church, or</w:t>
      </w:r>
    </w:p>
    <w:p w14:paraId="5680FEBB" w14:textId="77777777" w:rsidR="00D15643" w:rsidRPr="00EA2283" w:rsidRDefault="00D15643" w:rsidP="00D15643">
      <w:pPr>
        <w:pStyle w:val="ListParagraph"/>
        <w:numPr>
          <w:ilvl w:val="0"/>
          <w:numId w:val="31"/>
        </w:numPr>
        <w:overflowPunct/>
        <w:autoSpaceDE/>
        <w:autoSpaceDN/>
        <w:adjustRightInd/>
        <w:spacing w:before="0"/>
        <w:ind w:left="158" w:hanging="187"/>
      </w:pPr>
      <w:r w:rsidRPr="00EA2283">
        <w:t>inability to mow one’s lawn.</w:t>
      </w:r>
    </w:p>
    <w:p w14:paraId="1A1C2C95" w14:textId="422C8D27" w:rsidR="00D15643" w:rsidRPr="00EA2283" w:rsidRDefault="00D15643" w:rsidP="00D15643">
      <w:r w:rsidRPr="00EA2283">
        <w:rPr>
          <w:b/>
          <w:i/>
        </w:rPr>
        <w:t>Example 1</w:t>
      </w:r>
      <w:r w:rsidRPr="00EA2283">
        <w:t>:  A Veteran is totally disabled due to SC diabetes melli</w:t>
      </w:r>
      <w:r w:rsidR="00CA0E51">
        <w:t xml:space="preserve">tus and related complications. </w:t>
      </w:r>
      <w:r w:rsidRPr="00EA2283">
        <w:t>He leaves his house weekly for dialysis treatment.  His SC conditions limit his ability to independently ambulate to less than 30 feet befo</w:t>
      </w:r>
      <w:r w:rsidR="00CA0E51">
        <w:t xml:space="preserve">re requiring significant rest. </w:t>
      </w:r>
      <w:r w:rsidRPr="00EA2283">
        <w:t>The Veteran is entitled to SMC based on housebound in fact status as his inability to leave the home other than for medical visits demonstrates substantial confinement to place of residence and immediate premise</w:t>
      </w:r>
      <w:r w:rsidR="00CA0E51">
        <w:t xml:space="preserve">s. </w:t>
      </w:r>
      <w:r w:rsidRPr="00EA2283">
        <w:t>Furthermore, the diabetes mellitus and complications are so disabling that he is rendered unable to leave his residence and immediate premises to earn income.</w:t>
      </w:r>
    </w:p>
    <w:p w14:paraId="45E7052E" w14:textId="52372CF5" w:rsidR="00D15643" w:rsidRDefault="00D15643" w:rsidP="00D15643">
      <w:r w:rsidRPr="00EA2283">
        <w:rPr>
          <w:b/>
          <w:i/>
        </w:rPr>
        <w:t>Example 2</w:t>
      </w:r>
      <w:r w:rsidRPr="00EA2283">
        <w:t>:  A Veteran is SC for multiple disabilities including CAD, which is totally disabli</w:t>
      </w:r>
      <w:r w:rsidR="00CA0E51">
        <w:t xml:space="preserve">ng. </w:t>
      </w:r>
      <w:r w:rsidRPr="00EA2283">
        <w:t>His wife drives hi</w:t>
      </w:r>
      <w:r w:rsidR="00CA0E51">
        <w:t xml:space="preserve">m to all medical appointments. </w:t>
      </w:r>
      <w:r w:rsidRPr="00EA2283">
        <w:t xml:space="preserve">If the Veteran experiences a good day, they may run some minor </w:t>
      </w:r>
      <w:r w:rsidR="00CA0E51">
        <w:t xml:space="preserve">errands while out of the home. </w:t>
      </w:r>
      <w:r w:rsidRPr="00EA2283">
        <w:t>The Veteran is entitled to SMC based on housebound in fact status as leaving his home for medical visits does not preclude a finding of substantial confinement to his d</w:t>
      </w:r>
      <w:r w:rsidR="00CA0E51">
        <w:t xml:space="preserve">welling or immediate premises. </w:t>
      </w:r>
      <w:r w:rsidRPr="00EA2283">
        <w:t>Furthermore, the other visits where the Veteran’s activity is limited to minor errands does not preclude a finding of substantial confinement since the Veteran is not shown to be able to leave his place of residence and immediate premises in order to earn income.</w:t>
      </w:r>
      <w:r>
        <w:t xml:space="preserve">  </w:t>
      </w:r>
    </w:p>
    <w:p w14:paraId="3A0751A0" w14:textId="77777777" w:rsidR="006231F0" w:rsidRDefault="006231F0" w:rsidP="006231F0">
      <w:pPr>
        <w:pStyle w:val="VBABodyText0"/>
        <w:rPr>
          <w:b/>
        </w:rPr>
      </w:pPr>
    </w:p>
    <w:p w14:paraId="3D08A5DF" w14:textId="45D34503" w:rsidR="006231F0" w:rsidRPr="009C2B9B" w:rsidRDefault="006231F0" w:rsidP="006231F0">
      <w:pPr>
        <w:pStyle w:val="VBABodyText0"/>
        <w:rPr>
          <w:b/>
        </w:rPr>
      </w:pPr>
      <w:r w:rsidRPr="009C2B9B">
        <w:rPr>
          <w:b/>
        </w:rPr>
        <w:t>Failure to “close out” a temporary SMC S causes overpayments!</w:t>
      </w:r>
    </w:p>
    <w:p w14:paraId="0FD03E2C" w14:textId="77777777" w:rsidR="006231F0" w:rsidRDefault="006231F0" w:rsidP="006231F0">
      <w:pPr>
        <w:pStyle w:val="VBABodyText0"/>
      </w:pPr>
      <w:r>
        <w:t xml:space="preserve">This happens a lot when temp 100% is granted for surgery or hospitalization. Often the paragraph is correct </w:t>
      </w:r>
      <w:r w:rsidRPr="009C2B9B">
        <w:rPr>
          <w:b/>
          <w:i/>
        </w:rPr>
        <w:t>but</w:t>
      </w:r>
      <w:r>
        <w:t xml:space="preserve"> the codes are wrong.  </w:t>
      </w:r>
    </w:p>
    <w:p w14:paraId="42EDCF83" w14:textId="77777777" w:rsidR="006231F0" w:rsidRPr="009C2B9B" w:rsidRDefault="006231F0" w:rsidP="006231F0">
      <w:pPr>
        <w:pStyle w:val="VBABodyText0"/>
        <w:spacing w:after="240"/>
      </w:pPr>
      <w:r w:rsidRPr="009C2B9B">
        <w:rPr>
          <w:b/>
          <w:bCs/>
          <w:i/>
          <w:iCs/>
        </w:rPr>
        <w:t xml:space="preserve">Reminder – the code box is what determines the amount the Veteran will be paid! </w:t>
      </w:r>
    </w:p>
    <w:p w14:paraId="383EB0E7" w14:textId="77777777" w:rsidR="006231F0" w:rsidRDefault="006231F0" w:rsidP="006231F0">
      <w:pPr>
        <w:pStyle w:val="VBABodyText0"/>
      </w:pPr>
      <w:r w:rsidRPr="009C2B9B">
        <w:t>SMC code box must contain the close out effective date</w:t>
      </w:r>
      <w:r>
        <w:t>.  (Correct example below).</w:t>
      </w:r>
    </w:p>
    <w:p w14:paraId="52EBBCB5" w14:textId="2DCC3FE8" w:rsidR="007A5600" w:rsidRDefault="006231F0" w:rsidP="006231F0">
      <w:r w:rsidRPr="009C2B9B">
        <w:rPr>
          <w:noProof/>
        </w:rPr>
        <w:drawing>
          <wp:inline distT="0" distB="0" distL="0" distR="0" wp14:anchorId="46F85DA2" wp14:editId="412CEA71">
            <wp:extent cx="4207720" cy="1258720"/>
            <wp:effectExtent l="0" t="0" r="2540" b="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145" cy="1262138"/>
                    </a:xfrm>
                    <a:prstGeom prst="rect">
                      <a:avLst/>
                    </a:prstGeom>
                    <a:noFill/>
                    <a:ln>
                      <a:noFill/>
                    </a:ln>
                    <a:extLst/>
                  </pic:spPr>
                </pic:pic>
              </a:graphicData>
            </a:graphic>
          </wp:inline>
        </w:drawing>
      </w:r>
    </w:p>
    <w:p w14:paraId="23322817" w14:textId="76D46FB0" w:rsidR="00BC7B1D" w:rsidRPr="004A1D10" w:rsidRDefault="00BC7B1D" w:rsidP="00BC7B1D">
      <w:pPr>
        <w:pStyle w:val="VBALevel2Heading"/>
        <w:rPr>
          <w:b w:val="0"/>
          <w:color w:val="auto"/>
        </w:rPr>
      </w:pPr>
      <w:r w:rsidRPr="004A1D10">
        <w:rPr>
          <w:b w:val="0"/>
          <w:color w:val="auto"/>
        </w:rPr>
        <w:t>Veterans frequently have a running SMC K when</w:t>
      </w:r>
      <w:r w:rsidR="00CA0E51">
        <w:rPr>
          <w:b w:val="0"/>
          <w:color w:val="auto"/>
        </w:rPr>
        <w:t xml:space="preserve"> SMC S is temporarily granted. </w:t>
      </w:r>
      <w:r w:rsidRPr="004A1D10">
        <w:rPr>
          <w:b w:val="0"/>
          <w:color w:val="auto"/>
        </w:rPr>
        <w:t>Remembering to bring forward the K at the beginning of a new SMC S grant and remembering to retain the K when S is stopped, is critical!</w:t>
      </w:r>
    </w:p>
    <w:p w14:paraId="5638B0C1" w14:textId="77777777" w:rsidR="00BC7B1D" w:rsidRPr="004A1D10" w:rsidRDefault="00BC7B1D" w:rsidP="00BC7B1D">
      <w:pPr>
        <w:pStyle w:val="VBALevel2Heading"/>
      </w:pPr>
      <w:r w:rsidRPr="004A1D10">
        <w:rPr>
          <w:b w:val="0"/>
          <w:color w:val="auto"/>
        </w:rPr>
        <w:t>This example shows a correct addition of the S to a currently running SMC K.</w:t>
      </w:r>
    </w:p>
    <w:p w14:paraId="550B4E6B" w14:textId="4340B5F2" w:rsidR="006231F0" w:rsidRDefault="00BC7B1D" w:rsidP="006231F0">
      <w:r w:rsidRPr="001032D5">
        <w:rPr>
          <w:noProof/>
        </w:rPr>
        <w:drawing>
          <wp:inline distT="0" distB="0" distL="0" distR="0" wp14:anchorId="612162C0" wp14:editId="33326F8E">
            <wp:extent cx="4443127" cy="1449238"/>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877" cy="1455028"/>
                    </a:xfrm>
                    <a:prstGeom prst="rect">
                      <a:avLst/>
                    </a:prstGeom>
                    <a:noFill/>
                    <a:ln>
                      <a:noFill/>
                    </a:ln>
                    <a:extLst/>
                  </pic:spPr>
                </pic:pic>
              </a:graphicData>
            </a:graphic>
          </wp:inline>
        </w:drawing>
      </w:r>
    </w:p>
    <w:p w14:paraId="0CAE2746" w14:textId="07EDE8CE" w:rsidR="00BC7B1D" w:rsidRDefault="00BC7B1D" w:rsidP="00BC7B1D">
      <w:pPr>
        <w:pStyle w:val="VBABodyText0"/>
        <w:spacing w:before="0"/>
      </w:pPr>
      <w:r>
        <w:t xml:space="preserve">Not only do </w:t>
      </w:r>
      <w:r w:rsidR="00184F78">
        <w:t xml:space="preserve">employees </w:t>
      </w:r>
      <w:r>
        <w:t>often fail to carry forward an existing K, it is common to forget to retain the K when stopping a temporary S (they zero out all lines instead of changing basic and hospital rates to 01 01)</w:t>
      </w:r>
    </w:p>
    <w:p w14:paraId="10256799" w14:textId="77777777" w:rsidR="00BC7B1D" w:rsidRDefault="00BC7B1D" w:rsidP="00BC7B1D">
      <w:pPr>
        <w:pStyle w:val="VBABodyText0"/>
        <w:spacing w:before="0"/>
      </w:pPr>
    </w:p>
    <w:p w14:paraId="060410C8" w14:textId="28F42B02" w:rsidR="00BC7B1D" w:rsidRDefault="00BC7B1D" w:rsidP="002B5C01">
      <w:pPr>
        <w:overflowPunct/>
        <w:autoSpaceDE/>
        <w:autoSpaceDN/>
        <w:adjustRightInd/>
        <w:spacing w:before="0"/>
      </w:pPr>
      <w:r>
        <w:t xml:space="preserve">In this example, line 1 shows pre-existing K, line 2 shows the addition of the temporary S, and line 3 shows the correct return of the coding to a plain K. </w:t>
      </w:r>
    </w:p>
    <w:p w14:paraId="650484F9" w14:textId="77777777" w:rsidR="00BC7B1D" w:rsidRDefault="00BC7B1D" w:rsidP="00BC7B1D">
      <w:pPr>
        <w:pStyle w:val="VBABodyText0"/>
        <w:spacing w:before="0"/>
      </w:pPr>
    </w:p>
    <w:p w14:paraId="796E26C3" w14:textId="77777777" w:rsidR="00BC7B1D" w:rsidRDefault="00BC7B1D" w:rsidP="00BC7B1D">
      <w:pPr>
        <w:pStyle w:val="VBABodyText0"/>
        <w:spacing w:before="0"/>
      </w:pPr>
      <w:r w:rsidRPr="001032D5">
        <w:rPr>
          <w:noProof/>
        </w:rPr>
        <mc:AlternateContent>
          <mc:Choice Requires="wpg">
            <w:drawing>
              <wp:anchor distT="0" distB="0" distL="114300" distR="114300" simplePos="0" relativeHeight="251678720" behindDoc="0" locked="0" layoutInCell="1" allowOverlap="1" wp14:anchorId="11D1ECAC" wp14:editId="3D713044">
                <wp:simplePos x="0" y="0"/>
                <wp:positionH relativeFrom="column">
                  <wp:posOffset>203200</wp:posOffset>
                </wp:positionH>
                <wp:positionV relativeFrom="paragraph">
                  <wp:posOffset>3175</wp:posOffset>
                </wp:positionV>
                <wp:extent cx="3932555" cy="929640"/>
                <wp:effectExtent l="0" t="0" r="0" b="3810"/>
                <wp:wrapNone/>
                <wp:docPr id="18" name="Group 4"/>
                <wp:cNvGraphicFramePr/>
                <a:graphic xmlns:a="http://schemas.openxmlformats.org/drawingml/2006/main">
                  <a:graphicData uri="http://schemas.microsoft.com/office/word/2010/wordprocessingGroup">
                    <wpg:wgp>
                      <wpg:cNvGrpSpPr/>
                      <wpg:grpSpPr>
                        <a:xfrm>
                          <a:off x="0" y="0"/>
                          <a:ext cx="3932555" cy="929640"/>
                          <a:chOff x="0" y="0"/>
                          <a:chExt cx="5943600" cy="1371600"/>
                        </a:xfrm>
                      </wpg:grpSpPr>
                      <pic:pic xmlns:pic="http://schemas.openxmlformats.org/drawingml/2006/picture">
                        <pic:nvPicPr>
                          <pic:cNvPr id="19" name="Picture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45324"/>
                            <a:ext cx="5943600" cy="926276"/>
                          </a:xfrm>
                          <a:prstGeom prst="rect">
                            <a:avLst/>
                          </a:prstGeom>
                        </pic:spPr>
                      </pic:pic>
                      <pic:pic xmlns:pic="http://schemas.openxmlformats.org/drawingml/2006/picture">
                        <pic:nvPicPr>
                          <pic:cNvPr id="20"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480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6pt;margin-top:.25pt;width:309.65pt;height:73.2pt;z-index:251678720;mso-width-relative:margin;mso-height-relative:margin" coordsize="59436,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4453;width:59436;height:9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6h/nAAAAA2wAAAA8AAABkcnMvZG93bnJldi54bWxET01rAjEQvRf8D2GE3mrWiqXdGkUKYulN&#10;K/Q6bKabxWSybMbdbX99Iwi9zeN9zmozBq966lIT2cB8VoAirqJtuDZw+tw9PINKgmzRRyYDP5Rg&#10;s57crbC0ceAD9UepVQ7hVKIBJ9KWWqfKUcA0iy1x5r5jF1Ay7GptOxxyePD6sSiedMCGc4PDlt4c&#10;VefjJRj4GMa5DLT8ld5699XI/uTTwpj76bh9BSU0yr/45n63ef4LXH/JB+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qH+cAAAADbAAAADwAAAAAAAAAAAAAAAACfAgAA&#10;ZHJzL2Rvd25yZXYueG1sUEsFBgAAAAAEAAQA9wAAAIwDAAAAAA==&#10;">
                  <v:imagedata r:id="rId25" o:title=""/>
                  <v:path arrowok="t"/>
                </v:shape>
                <v:shape id="Picture 20" o:spid="_x0000_s1028" type="#_x0000_t75" style="position:absolute;width:59436;height:4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BsTAAAAA2wAAAA8AAABkcnMvZG93bnJldi54bWxET02LwjAQvQv+hzAL3jRdYUWqUURxyWnB&#10;qgdvQzPblm0mtYm27q83B8Hj430v172txZ1aXzlW8DlJQBDnzlRcKDgd9+M5CB+QDdaOScGDPKxX&#10;w8ESU+M6PtA9C4WIIexTVFCG0KRS+rwki37iGuLI/brWYoiwLaRpsYvhtpbTJJlJixXHhhIb2paU&#10;/2U3q+D6zVmu/Y8+7fb9//nS6eNXo5UaffSbBYhAfXiLX25tFEzj+vgl/g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MGxMAAAADbAAAADwAAAAAAAAAAAAAAAACfAgAA&#10;ZHJzL2Rvd25yZXYueG1sUEsFBgAAAAAEAAQA9wAAAIwDAAAAAA==&#10;">
                  <v:imagedata r:id="rId26" o:title=""/>
                  <v:path arrowok="t"/>
                </v:shape>
              </v:group>
            </w:pict>
          </mc:Fallback>
        </mc:AlternateContent>
      </w:r>
    </w:p>
    <w:p w14:paraId="30EE5BB3" w14:textId="77777777" w:rsidR="00BC7B1D" w:rsidRDefault="00BC7B1D" w:rsidP="006231F0"/>
    <w:p w14:paraId="466F2AE4" w14:textId="77777777" w:rsidR="006231F0" w:rsidRDefault="006231F0"/>
    <w:p w14:paraId="52EBBCB6" w14:textId="77777777" w:rsidR="007A5600" w:rsidRDefault="007A5600"/>
    <w:p w14:paraId="02A5AA00" w14:textId="6FABA6B9" w:rsidR="00BC7B1D" w:rsidRDefault="00BC7B1D"/>
    <w:p w14:paraId="3A22B515" w14:textId="77777777" w:rsidR="00D15643" w:rsidRDefault="00D15643">
      <w:pPr>
        <w:rPr>
          <w:b/>
        </w:rPr>
      </w:pPr>
    </w:p>
    <w:p w14:paraId="29649E71" w14:textId="546C457E" w:rsidR="002B5C01" w:rsidRDefault="002B5C01">
      <w:r w:rsidRPr="002B5C01">
        <w:rPr>
          <w:b/>
        </w:rPr>
        <w:t>Entitlement to SMC S based on IU + 60%</w:t>
      </w:r>
      <w:r>
        <w:t xml:space="preserve"> - Bradley v. Peake needs to be based on IU from single disability. Remind people that Guerra v. Shinseki reiterates the point saying that the regulation’s reference to a “single service-connected disability rated as 100 percent” resolves any ambiguity in the statute and makes it clear that SMC S is only payable if the Veteran has a single disability rated 100 percent.</w:t>
      </w:r>
    </w:p>
    <w:p w14:paraId="4161FC44" w14:textId="77777777" w:rsidR="002B5C01" w:rsidRDefault="002B5C01"/>
    <w:p w14:paraId="01851C16" w14:textId="77777777" w:rsidR="00BC7B1D" w:rsidRPr="009867B0" w:rsidRDefault="00BC7B1D" w:rsidP="00BC7B1D">
      <w:pPr>
        <w:pStyle w:val="VBABodyText0"/>
        <w:spacing w:before="0"/>
        <w:rPr>
          <w:b/>
        </w:rPr>
      </w:pPr>
      <w:r w:rsidRPr="009867B0">
        <w:rPr>
          <w:b/>
        </w:rPr>
        <w:t>Don’t forget that L can be more than A&amp;A; ways to reach L include:</w:t>
      </w:r>
    </w:p>
    <w:p w14:paraId="6A9325EC" w14:textId="77777777" w:rsidR="00BC7B1D" w:rsidRPr="001032D5" w:rsidRDefault="00BC7B1D" w:rsidP="00BC7B1D">
      <w:pPr>
        <w:pStyle w:val="VBABodyText0"/>
        <w:numPr>
          <w:ilvl w:val="0"/>
          <w:numId w:val="24"/>
        </w:numPr>
        <w:spacing w:before="0"/>
        <w:textAlignment w:val="baseline"/>
      </w:pPr>
      <w:r w:rsidRPr="001032D5">
        <w:t xml:space="preserve">Permanently bedridden </w:t>
      </w:r>
      <w:r w:rsidRPr="001032D5">
        <w:rPr>
          <w:b/>
          <w:bCs/>
        </w:rPr>
        <w:t xml:space="preserve">or </w:t>
      </w:r>
      <w:r w:rsidRPr="001032D5">
        <w:t>in need of Aid and Attendance</w:t>
      </w:r>
    </w:p>
    <w:p w14:paraId="2A22B5D7" w14:textId="77777777" w:rsidR="00BC7B1D" w:rsidRPr="001032D5" w:rsidRDefault="00BC7B1D" w:rsidP="00BC7B1D">
      <w:pPr>
        <w:pStyle w:val="VBABodyText0"/>
        <w:numPr>
          <w:ilvl w:val="0"/>
          <w:numId w:val="24"/>
        </w:numPr>
        <w:spacing w:before="0"/>
        <w:textAlignment w:val="baseline"/>
      </w:pPr>
      <w:r w:rsidRPr="001032D5">
        <w:t>Bilateral visual acuity of 5/200 or less</w:t>
      </w:r>
    </w:p>
    <w:p w14:paraId="698E94B1" w14:textId="77777777" w:rsidR="00BC7B1D" w:rsidRDefault="00BC7B1D" w:rsidP="00BC7B1D">
      <w:pPr>
        <w:pStyle w:val="VBABodyText0"/>
        <w:numPr>
          <w:ilvl w:val="0"/>
          <w:numId w:val="24"/>
        </w:numPr>
        <w:spacing w:before="0"/>
        <w:textAlignment w:val="baseline"/>
      </w:pPr>
      <w:r w:rsidRPr="001032D5">
        <w:t>Loss/LOU of both feet</w:t>
      </w:r>
    </w:p>
    <w:p w14:paraId="619C1E68" w14:textId="1DEB3347" w:rsidR="00BC7B1D" w:rsidRDefault="00BC7B1D" w:rsidP="00BC7B1D">
      <w:pPr>
        <w:pStyle w:val="VBABodyText0"/>
        <w:numPr>
          <w:ilvl w:val="0"/>
          <w:numId w:val="24"/>
        </w:numPr>
        <w:spacing w:before="0"/>
        <w:textAlignment w:val="baseline"/>
      </w:pPr>
      <w:r w:rsidRPr="001032D5">
        <w:t>Loss/LOU 1 hand and 1 foot</w:t>
      </w:r>
    </w:p>
    <w:p w14:paraId="2E5E3889" w14:textId="1C7F4A34" w:rsidR="00BC7B1D" w:rsidRPr="00D15643" w:rsidRDefault="00D15643">
      <w:pPr>
        <w:rPr>
          <w:i/>
        </w:rPr>
      </w:pPr>
      <w:r>
        <w:rPr>
          <w:i/>
        </w:rPr>
        <w:t>Note: bedridden must be permanent, but A&amp;A does not require permanent nature.</w:t>
      </w:r>
    </w:p>
    <w:p w14:paraId="52EBBCB7" w14:textId="77777777" w:rsidR="007A5600" w:rsidRPr="0015105B" w:rsidRDefault="007A5600">
      <w:pPr>
        <w:pStyle w:val="VBATopicHeading1"/>
      </w:pPr>
      <w:bookmarkStart w:id="9" w:name="_Toc468440517"/>
      <w:r w:rsidRPr="0015105B">
        <w:t xml:space="preserve">Topic 2: </w:t>
      </w:r>
      <w:r w:rsidR="006A50C1" w:rsidRPr="0015105B">
        <w:t>Higher Level SMC Terminology and Paragraphs M, N, O, P, Q, R, and T</w:t>
      </w:r>
      <w:bookmarkEnd w:id="9"/>
    </w:p>
    <w:p w14:paraId="52EBBCB8" w14:textId="77777777" w:rsidR="00996C31" w:rsidRPr="0015105B" w:rsidRDefault="00996C31" w:rsidP="0015105B">
      <w:pPr>
        <w:spacing w:before="0"/>
        <w:ind w:right="-1829"/>
        <w:rPr>
          <w:b/>
          <w:szCs w:val="24"/>
        </w:rPr>
      </w:pPr>
      <w:r w:rsidRPr="0015105B">
        <w:rPr>
          <w:b/>
          <w:szCs w:val="24"/>
        </w:rPr>
        <w:t>Topic objectives:</w:t>
      </w:r>
    </w:p>
    <w:p w14:paraId="52EBBCB9" w14:textId="77777777" w:rsidR="00996C31" w:rsidRDefault="00996C31" w:rsidP="0015105B">
      <w:pPr>
        <w:numPr>
          <w:ilvl w:val="0"/>
          <w:numId w:val="17"/>
        </w:numPr>
        <w:tabs>
          <w:tab w:val="left" w:pos="630"/>
        </w:tabs>
        <w:spacing w:before="0"/>
        <w:ind w:left="630" w:right="-1829"/>
        <w:textAlignment w:val="baseline"/>
        <w:rPr>
          <w:szCs w:val="24"/>
        </w:rPr>
      </w:pPr>
      <w:r>
        <w:rPr>
          <w:szCs w:val="24"/>
        </w:rPr>
        <w:t>Identify abbreviations and terminology</w:t>
      </w:r>
    </w:p>
    <w:p w14:paraId="52EBBCBA" w14:textId="77777777" w:rsidR="00996C31" w:rsidRDefault="00996C31" w:rsidP="0015105B">
      <w:pPr>
        <w:numPr>
          <w:ilvl w:val="0"/>
          <w:numId w:val="17"/>
        </w:numPr>
        <w:tabs>
          <w:tab w:val="left" w:pos="630"/>
        </w:tabs>
        <w:spacing w:before="0"/>
        <w:ind w:left="630" w:right="-1829"/>
        <w:textAlignment w:val="baseline"/>
        <w:rPr>
          <w:szCs w:val="24"/>
        </w:rPr>
      </w:pPr>
      <w:r>
        <w:rPr>
          <w:szCs w:val="24"/>
        </w:rPr>
        <w:t>Differentiate between levels of loss and loss of use (LOU)</w:t>
      </w:r>
    </w:p>
    <w:p w14:paraId="52EBBCBB" w14:textId="77777777" w:rsidR="00996C31" w:rsidRPr="002901D4" w:rsidRDefault="00996C31" w:rsidP="0015105B">
      <w:pPr>
        <w:numPr>
          <w:ilvl w:val="0"/>
          <w:numId w:val="17"/>
        </w:numPr>
        <w:tabs>
          <w:tab w:val="left" w:pos="630"/>
        </w:tabs>
        <w:spacing w:before="0"/>
        <w:ind w:left="630" w:right="-1829"/>
        <w:textAlignment w:val="baseline"/>
        <w:rPr>
          <w:szCs w:val="24"/>
        </w:rPr>
      </w:pPr>
      <w:r>
        <w:rPr>
          <w:szCs w:val="24"/>
        </w:rPr>
        <w:t>Familiarize with criteria for M, N, O, P, Q, R, and T.</w:t>
      </w:r>
    </w:p>
    <w:p w14:paraId="52EBBCBC" w14:textId="77777777" w:rsidR="007A5600" w:rsidRPr="0015105B" w:rsidRDefault="007A5600" w:rsidP="00E35C8B">
      <w:pPr>
        <w:pStyle w:val="VBABodyText0"/>
        <w:rPr>
          <w:rFonts w:ascii="Times New Roman Bold" w:hAnsi="Times New Roman Bold"/>
          <w:sz w:val="20"/>
        </w:rPr>
      </w:pPr>
    </w:p>
    <w:p w14:paraId="52EBBCBD" w14:textId="77777777" w:rsidR="0015105B" w:rsidRPr="00F367A2" w:rsidRDefault="0015105B" w:rsidP="0015105B">
      <w:pPr>
        <w:spacing w:before="0"/>
        <w:ind w:right="-1829"/>
        <w:rPr>
          <w:b/>
          <w:szCs w:val="24"/>
        </w:rPr>
      </w:pPr>
      <w:r w:rsidRPr="00F367A2">
        <w:rPr>
          <w:b/>
          <w:szCs w:val="24"/>
        </w:rPr>
        <w:t>Abbreviations</w:t>
      </w:r>
    </w:p>
    <w:p w14:paraId="52EBBCBE" w14:textId="3C4FBB74" w:rsidR="00996C31" w:rsidRPr="0015105B" w:rsidRDefault="0015105B" w:rsidP="0015105B">
      <w:pPr>
        <w:spacing w:before="0"/>
        <w:rPr>
          <w:b/>
          <w:szCs w:val="24"/>
        </w:rPr>
      </w:pPr>
      <w:r w:rsidRPr="00F367A2">
        <w:rPr>
          <w:szCs w:val="24"/>
        </w:rPr>
        <w:t xml:space="preserve">Pay attention </w:t>
      </w:r>
      <w:r w:rsidR="00073AA2" w:rsidRPr="00F367A2">
        <w:rPr>
          <w:szCs w:val="24"/>
        </w:rPr>
        <w:t>to abbreviations. F</w:t>
      </w:r>
      <w:r w:rsidRPr="00F367A2">
        <w:rPr>
          <w:szCs w:val="24"/>
        </w:rPr>
        <w:t>or example LPO (Light Perception Only) vs. NLP (No Light Perception) will indicate different levels o</w:t>
      </w:r>
      <w:r w:rsidR="00576632" w:rsidRPr="00F367A2">
        <w:rPr>
          <w:szCs w:val="24"/>
        </w:rPr>
        <w:t>f severity in blindness</w:t>
      </w:r>
      <w:r w:rsidRPr="00F367A2">
        <w:rPr>
          <w:szCs w:val="24"/>
        </w:rPr>
        <w:t>. See PowerPoint</w:t>
      </w:r>
      <w:r w:rsidR="00576632" w:rsidRPr="00F367A2">
        <w:rPr>
          <w:szCs w:val="24"/>
        </w:rPr>
        <w:t xml:space="preserve"> slide</w:t>
      </w:r>
      <w:r w:rsidR="001F6EC7" w:rsidRPr="00F367A2">
        <w:rPr>
          <w:szCs w:val="24"/>
        </w:rPr>
        <w:t xml:space="preserve"> 15</w:t>
      </w:r>
      <w:r w:rsidRPr="00F367A2">
        <w:rPr>
          <w:szCs w:val="24"/>
        </w:rPr>
        <w:t xml:space="preserve"> for additional abbreviations and details.</w:t>
      </w:r>
    </w:p>
    <w:p w14:paraId="52EBBCBF" w14:textId="77777777" w:rsidR="0015105B" w:rsidRPr="0015105B" w:rsidRDefault="0015105B" w:rsidP="0015105B">
      <w:pPr>
        <w:pStyle w:val="ListParagraph"/>
        <w:spacing w:before="0"/>
        <w:ind w:left="-180"/>
        <w:rPr>
          <w:b/>
          <w:szCs w:val="24"/>
        </w:rPr>
      </w:pPr>
    </w:p>
    <w:p w14:paraId="52EBBCC0" w14:textId="77777777" w:rsidR="0015105B" w:rsidRDefault="0015105B" w:rsidP="0015105B">
      <w:pPr>
        <w:spacing w:before="0"/>
        <w:rPr>
          <w:b/>
          <w:szCs w:val="24"/>
        </w:rPr>
      </w:pPr>
      <w:r>
        <w:rPr>
          <w:b/>
          <w:szCs w:val="24"/>
        </w:rPr>
        <w:t>Building Blocks</w:t>
      </w:r>
    </w:p>
    <w:p w14:paraId="52EBBCC1" w14:textId="58706A0A" w:rsidR="0015105B" w:rsidRDefault="0015105B" w:rsidP="0015105B">
      <w:pPr>
        <w:spacing w:before="0"/>
      </w:pPr>
      <w:r>
        <w:t>Although SMC</w:t>
      </w:r>
      <w:r w:rsidR="001F6EC7">
        <w:t xml:space="preserve"> paragraph</w:t>
      </w:r>
      <w:r>
        <w:t>s are mostly alphabetical by level of payment, that’s not always the case. Explain that S is a lesser bene</w:t>
      </w:r>
      <w:r w:rsidR="00F367A2">
        <w:t>fit than L – O, and P is an add-</w:t>
      </w:r>
      <w:r>
        <w:t xml:space="preserve">on. K stands alone.  </w:t>
      </w:r>
    </w:p>
    <w:p w14:paraId="52EBBCC2" w14:textId="77777777" w:rsidR="0015105B" w:rsidRDefault="0015105B" w:rsidP="0015105B">
      <w:pPr>
        <w:spacing w:before="0"/>
      </w:pPr>
    </w:p>
    <w:p w14:paraId="52EBBCC3" w14:textId="77777777" w:rsidR="0015105B" w:rsidRDefault="0015105B" w:rsidP="0015105B">
      <w:pPr>
        <w:spacing w:before="0"/>
      </w:pPr>
      <w:r>
        <w:t>The following sections will look at each of the higher level SMC paragraphs. The detailed considerations and notes below are also provided on the tabs in the SMC Job Aid.</w:t>
      </w:r>
    </w:p>
    <w:p w14:paraId="52EBBCC4" w14:textId="77777777" w:rsidR="0015105B" w:rsidRDefault="0015105B" w:rsidP="0015105B">
      <w:pPr>
        <w:spacing w:before="0"/>
      </w:pPr>
    </w:p>
    <w:p w14:paraId="6BA0D434" w14:textId="77777777" w:rsidR="00F367A2" w:rsidRDefault="00F367A2" w:rsidP="0015105B">
      <w:pPr>
        <w:spacing w:before="0"/>
        <w:rPr>
          <w:b/>
          <w:sz w:val="32"/>
        </w:rPr>
      </w:pPr>
    </w:p>
    <w:p w14:paraId="52EBBCC5" w14:textId="77777777" w:rsidR="0015105B" w:rsidRPr="0015105B" w:rsidRDefault="0015105B" w:rsidP="0015105B">
      <w:pPr>
        <w:spacing w:before="0"/>
        <w:rPr>
          <w:b/>
          <w:sz w:val="32"/>
        </w:rPr>
      </w:pPr>
      <w:r w:rsidRPr="0015105B">
        <w:rPr>
          <w:b/>
          <w:sz w:val="32"/>
        </w:rPr>
        <w:t>SMC M</w:t>
      </w:r>
    </w:p>
    <w:p w14:paraId="7C2A3EE8" w14:textId="77777777" w:rsidR="0000499E" w:rsidRDefault="0000499E" w:rsidP="0015105B">
      <w:pPr>
        <w:spacing w:before="0"/>
      </w:pPr>
    </w:p>
    <w:p w14:paraId="59DEE2D5" w14:textId="77777777" w:rsidR="0000499E" w:rsidRDefault="0000499E" w:rsidP="0000499E">
      <w:pPr>
        <w:spacing w:before="0"/>
      </w:pPr>
      <w:r w:rsidRPr="00390239">
        <w:t>According to 38 CFR 3.350 (c)(1)(i), the loss or loss of use of both hands is met when:</w:t>
      </w:r>
    </w:p>
    <w:p w14:paraId="56B0DB9F" w14:textId="77777777" w:rsidR="0000499E" w:rsidRPr="00390239" w:rsidRDefault="0000499E" w:rsidP="0000499E">
      <w:pPr>
        <w:pStyle w:val="ListParagraph"/>
        <w:numPr>
          <w:ilvl w:val="0"/>
          <w:numId w:val="17"/>
        </w:numPr>
        <w:overflowPunct/>
        <w:autoSpaceDE/>
        <w:autoSpaceDN/>
        <w:adjustRightInd/>
        <w:spacing w:before="0"/>
        <w:ind w:left="720"/>
        <w:contextualSpacing w:val="0"/>
      </w:pPr>
      <w:r w:rsidRPr="00390239">
        <w:t xml:space="preserve">Their function would be no better than if they were amputated and </w:t>
      </w:r>
    </w:p>
    <w:p w14:paraId="59E63F39" w14:textId="77777777" w:rsidR="0000499E" w:rsidRDefault="0000499E" w:rsidP="0000499E">
      <w:pPr>
        <w:spacing w:before="0"/>
      </w:pPr>
      <w:r w:rsidRPr="00390239">
        <w:t>replaced by prosthesis</w:t>
      </w:r>
      <w:r>
        <w:t xml:space="preserve"> </w:t>
      </w:r>
    </w:p>
    <w:p w14:paraId="71144D17" w14:textId="77777777" w:rsidR="0000499E" w:rsidRDefault="0000499E" w:rsidP="0000499E">
      <w:pPr>
        <w:pStyle w:val="ListParagraph"/>
        <w:numPr>
          <w:ilvl w:val="0"/>
          <w:numId w:val="17"/>
        </w:numPr>
        <w:spacing w:before="0"/>
        <w:ind w:left="720"/>
        <w:contextualSpacing w:val="0"/>
        <w:textAlignment w:val="baseline"/>
      </w:pPr>
      <w:r w:rsidRPr="00390239">
        <w:t>They are not cap</w:t>
      </w:r>
      <w:r>
        <w:t>able of grasping or manipulation.</w:t>
      </w:r>
    </w:p>
    <w:p w14:paraId="32DE4DF6" w14:textId="77777777" w:rsidR="0000499E" w:rsidRDefault="0000499E" w:rsidP="0000499E">
      <w:pPr>
        <w:spacing w:before="0"/>
      </w:pPr>
    </w:p>
    <w:p w14:paraId="1561B1B5" w14:textId="4ECD9A6A" w:rsidR="0000499E" w:rsidRDefault="0000499E" w:rsidP="0000499E">
      <w:pPr>
        <w:spacing w:before="0"/>
        <w:rPr>
          <w:i/>
          <w:iCs/>
        </w:rPr>
      </w:pPr>
      <w:r>
        <w:rPr>
          <w:b/>
        </w:rPr>
        <w:t xml:space="preserve">Note: </w:t>
      </w:r>
      <w:r w:rsidRPr="00390239">
        <w:rPr>
          <w:i/>
          <w:iCs/>
        </w:rPr>
        <w:t>10/</w:t>
      </w:r>
      <w:r w:rsidR="00CA0E51">
        <w:rPr>
          <w:i/>
          <w:iCs/>
        </w:rPr>
        <w:t>0</w:t>
      </w:r>
      <w:r w:rsidRPr="00390239">
        <w:rPr>
          <w:i/>
          <w:iCs/>
        </w:rPr>
        <w:t>1/1981 change from L to M for SMC based on L/LOU of both hands</w:t>
      </w:r>
    </w:p>
    <w:p w14:paraId="5FEB3056" w14:textId="77777777" w:rsidR="0000499E" w:rsidRDefault="0000499E" w:rsidP="0000499E">
      <w:pPr>
        <w:spacing w:before="0"/>
        <w:rPr>
          <w:i/>
          <w:iCs/>
        </w:rPr>
      </w:pPr>
    </w:p>
    <w:p w14:paraId="6089B9CC" w14:textId="77777777" w:rsidR="00D15643" w:rsidRDefault="00D15643" w:rsidP="0000499E">
      <w:pPr>
        <w:overflowPunct/>
        <w:autoSpaceDE/>
        <w:autoSpaceDN/>
        <w:adjustRightInd/>
        <w:spacing w:before="0"/>
        <w:rPr>
          <w:i/>
          <w:iCs/>
        </w:rPr>
      </w:pPr>
    </w:p>
    <w:p w14:paraId="5CAA4D4D" w14:textId="77777777" w:rsidR="0000499E" w:rsidRPr="00390239" w:rsidRDefault="0000499E" w:rsidP="0000499E">
      <w:pPr>
        <w:overflowPunct/>
        <w:autoSpaceDE/>
        <w:autoSpaceDN/>
        <w:adjustRightInd/>
        <w:spacing w:before="0"/>
        <w:rPr>
          <w:i/>
          <w:iCs/>
        </w:rPr>
      </w:pPr>
      <w:r w:rsidRPr="00390239">
        <w:rPr>
          <w:i/>
          <w:iCs/>
        </w:rPr>
        <w:t xml:space="preserve">It is important to note that “Natural elbow or knee action” means </w:t>
      </w:r>
    </w:p>
    <w:p w14:paraId="0C6458B2" w14:textId="77777777" w:rsidR="0000499E" w:rsidRPr="00390239" w:rsidRDefault="0000499E" w:rsidP="0000499E">
      <w:pPr>
        <w:overflowPunct/>
        <w:autoSpaceDE/>
        <w:autoSpaceDN/>
        <w:adjustRightInd/>
        <w:spacing w:before="0"/>
        <w:rPr>
          <w:i/>
          <w:iCs/>
        </w:rPr>
      </w:pPr>
      <w:r w:rsidRPr="00390239">
        <w:rPr>
          <w:i/>
          <w:iCs/>
        </w:rPr>
        <w:t xml:space="preserve">retention of the ability to move the prosthesis with natural joint action </w:t>
      </w:r>
    </w:p>
    <w:p w14:paraId="00AB505A" w14:textId="77777777" w:rsidR="0000499E" w:rsidRDefault="0000499E" w:rsidP="0000499E">
      <w:pPr>
        <w:spacing w:before="0"/>
        <w:rPr>
          <w:i/>
          <w:iCs/>
        </w:rPr>
      </w:pPr>
      <w:r w:rsidRPr="00390239">
        <w:rPr>
          <w:i/>
          <w:iCs/>
        </w:rPr>
        <w:t>without resorting to a mechanical device attached to the prosthesis.</w:t>
      </w:r>
    </w:p>
    <w:p w14:paraId="47363C33" w14:textId="77777777" w:rsidR="0000499E" w:rsidRDefault="0000499E" w:rsidP="0000499E">
      <w:pPr>
        <w:spacing w:before="0"/>
        <w:rPr>
          <w:b/>
        </w:rPr>
      </w:pPr>
    </w:p>
    <w:p w14:paraId="06B05084" w14:textId="77777777" w:rsidR="0000499E" w:rsidRPr="00390239" w:rsidRDefault="0000499E" w:rsidP="0000499E">
      <w:pPr>
        <w:overflowPunct/>
        <w:autoSpaceDE/>
        <w:autoSpaceDN/>
        <w:adjustRightInd/>
        <w:spacing w:before="0"/>
      </w:pPr>
      <w:r w:rsidRPr="00390239">
        <w:t xml:space="preserve">According to 38 CFR 3.350 (c)(1)(ii), in order to receive SMC (m) for </w:t>
      </w:r>
    </w:p>
    <w:p w14:paraId="350D8AAE" w14:textId="77777777" w:rsidR="0000499E" w:rsidRDefault="0000499E" w:rsidP="0000499E">
      <w:pPr>
        <w:spacing w:before="0"/>
      </w:pPr>
      <w:r w:rsidRPr="00390239">
        <w:t>both legs above the knee, the Veteran must have:</w:t>
      </w:r>
    </w:p>
    <w:p w14:paraId="638E0DED" w14:textId="681EA148" w:rsidR="0000499E" w:rsidRDefault="0000499E" w:rsidP="0000499E">
      <w:pPr>
        <w:pStyle w:val="ListParagraph"/>
        <w:numPr>
          <w:ilvl w:val="0"/>
          <w:numId w:val="17"/>
        </w:numPr>
        <w:spacing w:before="0"/>
        <w:ind w:left="720"/>
        <w:contextualSpacing w:val="0"/>
        <w:textAlignment w:val="baseline"/>
      </w:pPr>
      <w:r>
        <w:t>Anatomical loss</w:t>
      </w:r>
      <w:r w:rsidR="009B4292">
        <w:t xml:space="preserve"> or</w:t>
      </w:r>
    </w:p>
    <w:p w14:paraId="5BB91955" w14:textId="2C91E44F" w:rsidR="0000499E" w:rsidRDefault="0000499E" w:rsidP="0000499E">
      <w:pPr>
        <w:pStyle w:val="ListParagraph"/>
        <w:numPr>
          <w:ilvl w:val="0"/>
          <w:numId w:val="17"/>
        </w:numPr>
        <w:spacing w:before="0"/>
        <w:ind w:left="720"/>
        <w:contextualSpacing w:val="0"/>
        <w:textAlignment w:val="baseline"/>
      </w:pPr>
      <w:r>
        <w:t>LOU of both legs at a level that prevents natural knee action</w:t>
      </w:r>
      <w:r w:rsidR="009B4292">
        <w:t xml:space="preserve"> or</w:t>
      </w:r>
    </w:p>
    <w:p w14:paraId="670DC2B8" w14:textId="77777777" w:rsidR="0000499E" w:rsidRDefault="0000499E" w:rsidP="0000499E">
      <w:pPr>
        <w:pStyle w:val="ListParagraph"/>
        <w:numPr>
          <w:ilvl w:val="0"/>
          <w:numId w:val="17"/>
        </w:numPr>
        <w:spacing w:before="0"/>
        <w:ind w:left="720"/>
        <w:contextualSpacing w:val="0"/>
        <w:textAlignment w:val="baseline"/>
      </w:pPr>
      <w:r>
        <w:t>Complications preventing natural knee action</w:t>
      </w:r>
    </w:p>
    <w:p w14:paraId="124F42A7" w14:textId="77777777" w:rsidR="0000499E" w:rsidRDefault="0000499E" w:rsidP="0015105B">
      <w:pPr>
        <w:spacing w:before="0"/>
      </w:pPr>
    </w:p>
    <w:p w14:paraId="52EBBCE1" w14:textId="77777777" w:rsidR="0015105B" w:rsidRPr="006033C9" w:rsidRDefault="0015105B" w:rsidP="0015105B">
      <w:pPr>
        <w:spacing w:before="0"/>
      </w:pPr>
      <w:r w:rsidRPr="006033C9">
        <w:t>According to 38 CFR 3.350 (c)(1)(iii), in order to qualify for SMC (m), a Veteran must</w:t>
      </w:r>
      <w:r>
        <w:t xml:space="preserve"> </w:t>
      </w:r>
      <w:r w:rsidRPr="006033C9">
        <w:t>meet all of the following criteria:</w:t>
      </w:r>
    </w:p>
    <w:p w14:paraId="52EBBCE2" w14:textId="77777777" w:rsidR="0015105B" w:rsidRDefault="0015105B" w:rsidP="0015105B">
      <w:pPr>
        <w:spacing w:before="0"/>
      </w:pPr>
      <w:r w:rsidRPr="006033C9">
        <w:rPr>
          <w:sz w:val="20"/>
        </w:rPr>
        <w:t xml:space="preserve">• </w:t>
      </w:r>
      <w:r w:rsidRPr="006033C9">
        <w:t>Anatomical loss or loss of use of one arm at a level that prevents natural elbow action.</w:t>
      </w:r>
    </w:p>
    <w:p w14:paraId="52EBBCE3" w14:textId="77777777" w:rsidR="0015105B" w:rsidRPr="006033C9" w:rsidRDefault="0015105B" w:rsidP="0015105B">
      <w:pPr>
        <w:spacing w:before="0"/>
      </w:pPr>
      <w:r w:rsidRPr="006033C9">
        <w:t>• Anatomical loss or loss of use of one leg at a level that prevents natural knee action.</w:t>
      </w:r>
    </w:p>
    <w:p w14:paraId="52EBBCE4" w14:textId="77777777" w:rsidR="0015105B" w:rsidRDefault="0015105B" w:rsidP="0015105B">
      <w:pPr>
        <w:spacing w:before="240" w:after="240"/>
      </w:pPr>
      <w:r w:rsidRPr="006033C9">
        <w:t>According to in 38 CFR 3.350 (c)(1)(iv), a Veteran meets the criteria for SMC (m) with:</w:t>
      </w:r>
      <w:r>
        <w:t xml:space="preserve"> b</w:t>
      </w:r>
      <w:r w:rsidRPr="006033C9">
        <w:t>lindness in both eyes with light perception only.</w:t>
      </w:r>
    </w:p>
    <w:p w14:paraId="52EBBCE5" w14:textId="7B8517EF" w:rsidR="0015105B" w:rsidRDefault="0015105B" w:rsidP="0015105B">
      <w:pPr>
        <w:spacing w:before="0"/>
      </w:pPr>
      <w:r w:rsidRPr="006033C9">
        <w:t>According to 38 CFR 3.350 (c)(1)(v), a Veteran may also qualify for SMC (m) for blindness if he/she meets all of the following criteria:</w:t>
      </w:r>
      <w:r>
        <w:t xml:space="preserve"> Blindness in both eyes rated 5/200 or worse or concentric contraction in both eyes reduced to 5 degrees and</w:t>
      </w:r>
      <w:r w:rsidR="009B4292">
        <w:t xml:space="preserve"> needs</w:t>
      </w:r>
      <w:r>
        <w:t xml:space="preserve"> A&amp;A solely due to blindness.</w:t>
      </w:r>
    </w:p>
    <w:p w14:paraId="52EBBCE6" w14:textId="77777777" w:rsidR="0015105B" w:rsidRDefault="0015105B" w:rsidP="0015105B">
      <w:pPr>
        <w:spacing w:before="0"/>
      </w:pPr>
    </w:p>
    <w:p w14:paraId="52EBBCE7" w14:textId="77777777" w:rsidR="0015105B" w:rsidRDefault="0015105B" w:rsidP="0015105B">
      <w:pPr>
        <w:spacing w:before="0"/>
        <w:rPr>
          <w:b/>
          <w:sz w:val="32"/>
          <w:szCs w:val="24"/>
        </w:rPr>
      </w:pPr>
      <w:r w:rsidRPr="0015105B">
        <w:rPr>
          <w:b/>
          <w:sz w:val="32"/>
        </w:rPr>
        <w:t>SMC N</w:t>
      </w:r>
      <w:r w:rsidRPr="0015105B">
        <w:rPr>
          <w:b/>
          <w:sz w:val="32"/>
          <w:szCs w:val="24"/>
        </w:rPr>
        <w:t xml:space="preserve"> </w:t>
      </w:r>
    </w:p>
    <w:p w14:paraId="52EBBCE8" w14:textId="30FEB8BE" w:rsidR="0015105B" w:rsidRDefault="0015105B" w:rsidP="0015105B">
      <w:r w:rsidRPr="001750EE">
        <w:t>According to 38 CFR 3.350 (d)(1), in order to qualify for SMC (n), a Veteran must have:</w:t>
      </w:r>
      <w:r>
        <w:t xml:space="preserve"> l</w:t>
      </w:r>
      <w:r w:rsidRPr="001750EE">
        <w:t>oss</w:t>
      </w:r>
      <w:r w:rsidR="009B4292">
        <w:t xml:space="preserve"> (or loss of use)</w:t>
      </w:r>
      <w:r w:rsidRPr="001750EE">
        <w:t xml:space="preserve"> at a level, or with complications, preventing natural elbow action with prosthesis in place</w:t>
      </w:r>
      <w:r>
        <w:t>.</w:t>
      </w:r>
    </w:p>
    <w:p w14:paraId="52EBBCE9" w14:textId="77777777" w:rsidR="0015105B" w:rsidRDefault="0015105B" w:rsidP="0015105B">
      <w:r w:rsidRPr="001750EE">
        <w:t>According to 38 CFR 3.350 (d)(2), in order to qualify for SMC (n), a Veteran must have:</w:t>
      </w:r>
      <w:r>
        <w:t xml:space="preserve"> </w:t>
      </w:r>
      <w:r w:rsidRPr="001750EE">
        <w:t>Anatomical loss of both legs so near the hip as to prevent the use of a prosthetic appliance.</w:t>
      </w:r>
    </w:p>
    <w:p w14:paraId="52EBBCEA" w14:textId="77777777" w:rsidR="0015105B" w:rsidRDefault="0015105B" w:rsidP="0015105B">
      <w:r w:rsidRPr="001750EE">
        <w:t>According to 38 CFR 3.350 (d)(3), in order to meet the SMC (n) criteria for leg and arm, the Veteran must have:</w:t>
      </w:r>
    </w:p>
    <w:p w14:paraId="52EBBCEB" w14:textId="77777777" w:rsidR="0015105B" w:rsidRDefault="0015105B" w:rsidP="0015105B">
      <w:pPr>
        <w:ind w:left="500"/>
      </w:pPr>
      <w:r w:rsidRPr="001750EE">
        <w:t>*  Anatomical loss (amputation) of one arm so near the shoulder as to prevent use of a prosthetic appliance</w:t>
      </w:r>
    </w:p>
    <w:p w14:paraId="52EBBCEC" w14:textId="77777777" w:rsidR="0015105B" w:rsidRDefault="0015105B" w:rsidP="0015105B">
      <w:pPr>
        <w:ind w:left="500"/>
      </w:pPr>
      <w:r w:rsidRPr="001750EE">
        <w:t>*  Anatomical loss (amputation) of one leg so near the hip as to prevent use of a prosthetic appliance.</w:t>
      </w:r>
    </w:p>
    <w:p w14:paraId="52EBBCED" w14:textId="77777777" w:rsidR="0015105B" w:rsidRPr="001750EE" w:rsidRDefault="0015105B" w:rsidP="0015105B">
      <w:pPr>
        <w:spacing w:before="240" w:after="240"/>
      </w:pPr>
      <w:r>
        <w:rPr>
          <w:b/>
          <w:i/>
          <w:u w:val="single"/>
        </w:rPr>
        <w:t>Note</w:t>
      </w:r>
      <w:r w:rsidRPr="00CA0E51">
        <w:rPr>
          <w:b/>
          <w:i/>
        </w:rPr>
        <w:t xml:space="preserve">: </w:t>
      </w:r>
      <w:r>
        <w:t xml:space="preserve">although the loss of both arms above elbow does not require anatomical loss (can be loss of use), both the loss of both legs at hip level and the loss of one arm and one leg </w:t>
      </w:r>
      <w:r>
        <w:rPr>
          <w:b/>
          <w:i/>
          <w:u w:val="single"/>
        </w:rPr>
        <w:t>do</w:t>
      </w:r>
      <w:r w:rsidRPr="001750EE">
        <w:rPr>
          <w:b/>
          <w:i/>
        </w:rPr>
        <w:t xml:space="preserve"> </w:t>
      </w:r>
      <w:r>
        <w:t>require anatomical loss to qualify for N.</w:t>
      </w:r>
    </w:p>
    <w:p w14:paraId="52EBBCEE" w14:textId="77777777" w:rsidR="0015105B" w:rsidRDefault="0015105B" w:rsidP="0015105B">
      <w:pPr>
        <w:spacing w:before="0"/>
      </w:pPr>
      <w:r w:rsidRPr="0004000C">
        <w:t>According to 38 CFR 3.350 (d)(4), the SMC (n) criteria for entitlement based on blindness require:</w:t>
      </w:r>
      <w:r>
        <w:t xml:space="preserve"> anatomical loss of both eyes </w:t>
      </w:r>
      <w:r>
        <w:rPr>
          <w:b/>
          <w:i/>
          <w:u w:val="single"/>
        </w:rPr>
        <w:t>or</w:t>
      </w:r>
      <w:r w:rsidRPr="00CA0E51">
        <w:rPr>
          <w:b/>
          <w:i/>
        </w:rPr>
        <w:t xml:space="preserve"> </w:t>
      </w:r>
      <w:r>
        <w:t>blindness without light perception in both eyes.</w:t>
      </w:r>
    </w:p>
    <w:p w14:paraId="52EBBCEF" w14:textId="77777777" w:rsidR="0015105B" w:rsidRDefault="0015105B" w:rsidP="0015105B">
      <w:pPr>
        <w:spacing w:before="0"/>
      </w:pPr>
    </w:p>
    <w:p w14:paraId="1EA9B8C7" w14:textId="77777777" w:rsidR="00D15643" w:rsidRDefault="00D15643" w:rsidP="008045E5">
      <w:pPr>
        <w:overflowPunct/>
        <w:autoSpaceDE/>
        <w:autoSpaceDN/>
        <w:adjustRightInd/>
        <w:spacing w:before="0"/>
        <w:rPr>
          <w:b/>
          <w:sz w:val="32"/>
        </w:rPr>
      </w:pPr>
    </w:p>
    <w:p w14:paraId="52EBBCF0" w14:textId="3CE69176" w:rsidR="0015105B" w:rsidRDefault="0015105B" w:rsidP="008045E5">
      <w:pPr>
        <w:overflowPunct/>
        <w:autoSpaceDE/>
        <w:autoSpaceDN/>
        <w:adjustRightInd/>
        <w:spacing w:before="0"/>
        <w:rPr>
          <w:b/>
          <w:sz w:val="32"/>
          <w:szCs w:val="24"/>
        </w:rPr>
      </w:pPr>
      <w:r w:rsidRPr="0015105B">
        <w:rPr>
          <w:b/>
          <w:sz w:val="32"/>
        </w:rPr>
        <w:t xml:space="preserve">SMC </w:t>
      </w:r>
      <w:r>
        <w:rPr>
          <w:b/>
          <w:sz w:val="32"/>
        </w:rPr>
        <w:t>O</w:t>
      </w:r>
    </w:p>
    <w:p w14:paraId="52EBBCF1" w14:textId="77777777" w:rsidR="0015105B" w:rsidRDefault="0015105B" w:rsidP="0015105B">
      <w:pPr>
        <w:spacing w:before="240"/>
      </w:pPr>
      <w:r>
        <w:t>(</w:t>
      </w:r>
      <w:r w:rsidRPr="00C42948">
        <w:rPr>
          <w:b/>
        </w:rPr>
        <w:t>Arms</w:t>
      </w:r>
      <w:r>
        <w:t xml:space="preserve">) </w:t>
      </w:r>
      <w:r w:rsidRPr="0004000C">
        <w:t xml:space="preserve">According to 38 CFR 3.350 (e)(1)(i), Veterans will be assigned SMC (o) rate for the </w:t>
      </w:r>
      <w:r w:rsidRPr="0004000C">
        <w:rPr>
          <w:b/>
          <w:i/>
          <w:u w:val="single"/>
        </w:rPr>
        <w:t>anatomical</w:t>
      </w:r>
      <w:r w:rsidRPr="0004000C">
        <w:t xml:space="preserve"> loss of both arms when:</w:t>
      </w:r>
      <w:r>
        <w:t xml:space="preserve"> </w:t>
      </w:r>
      <w:r w:rsidRPr="0004000C">
        <w:t>loss is the result of amputation that occurs so close to the shoulder that the use of a prosthetic appliance is prevented.</w:t>
      </w:r>
    </w:p>
    <w:p w14:paraId="52EBBCF2" w14:textId="77777777" w:rsidR="0015105B" w:rsidRDefault="0015105B" w:rsidP="0015105B">
      <w:pPr>
        <w:spacing w:before="240"/>
      </w:pPr>
      <w:r>
        <w:t>(</w:t>
      </w:r>
      <w:r w:rsidRPr="00C42948">
        <w:rPr>
          <w:b/>
        </w:rPr>
        <w:t>Combo of rates L to N</w:t>
      </w:r>
      <w:r>
        <w:t>) According to 38 CFR 3.350 (e)(1)(ii), Veterans may receive SMC (o) if they are entitled to two or more SMC rates (l), (m), or (n) in any combination, provided that no condition is considered twice.</w:t>
      </w:r>
    </w:p>
    <w:p w14:paraId="52EBBCF3" w14:textId="77777777" w:rsidR="0015105B" w:rsidRDefault="0015105B" w:rsidP="0015105B">
      <w:pPr>
        <w:spacing w:before="240"/>
      </w:pPr>
    </w:p>
    <w:p w14:paraId="52EBBCF4" w14:textId="77777777" w:rsidR="0015105B" w:rsidRDefault="0015105B" w:rsidP="0015105B">
      <w:pPr>
        <w:spacing w:before="0"/>
      </w:pPr>
      <w:r>
        <w:t>(</w:t>
      </w:r>
      <w:r w:rsidRPr="00C42948">
        <w:rPr>
          <w:b/>
        </w:rPr>
        <w:t>Blindness and deafness</w:t>
      </w:r>
      <w:r>
        <w:t xml:space="preserve">) </w:t>
      </w:r>
      <w:r w:rsidRPr="0004000C">
        <w:t>According to 38 CFR 3.350 (e)(1)(iii) and 38 CFR 3.350 (e)(1)(iv), Veterans may qualify for SMC (o) if they have either of the following combinations of blindness and deafness:</w:t>
      </w:r>
    </w:p>
    <w:p w14:paraId="52EBBCF5" w14:textId="688A8BBD" w:rsidR="0015105B" w:rsidRDefault="0015105B" w:rsidP="0015105B">
      <w:pPr>
        <w:pStyle w:val="ListParagraph"/>
        <w:numPr>
          <w:ilvl w:val="0"/>
          <w:numId w:val="19"/>
        </w:numPr>
        <w:spacing w:before="0"/>
        <w:contextualSpacing w:val="0"/>
        <w:textAlignment w:val="baseline"/>
      </w:pPr>
      <w:r w:rsidRPr="0004000C">
        <w:t>A Veteran suffers from bilateral deafness rated at 60%</w:t>
      </w:r>
      <w:r w:rsidR="009B4292">
        <w:t xml:space="preserve"> or more</w:t>
      </w:r>
      <w:r w:rsidRPr="0004000C">
        <w:t xml:space="preserve"> disabling in combination with bilateral visual acuity of 20/200 or less (prior to 12/26/07, (B) acuity had to be 5/200 or less</w:t>
      </w:r>
      <w:r>
        <w:t>)</w:t>
      </w:r>
      <w:r w:rsidRPr="0004000C">
        <w:t>.</w:t>
      </w:r>
    </w:p>
    <w:p w14:paraId="52EBBCF6" w14:textId="77777777" w:rsidR="0015105B" w:rsidRDefault="0015105B" w:rsidP="0015105B">
      <w:pPr>
        <w:pStyle w:val="ListParagraph"/>
        <w:numPr>
          <w:ilvl w:val="0"/>
          <w:numId w:val="19"/>
        </w:numPr>
        <w:spacing w:before="0"/>
        <w:contextualSpacing w:val="0"/>
        <w:textAlignment w:val="baseline"/>
      </w:pPr>
      <w:r w:rsidRPr="0004000C">
        <w:t>A Veteran suffers from total deafness in one ear or bilateral deafness rated at 40 percent or more disabling in combination with blindness of both eyes having LPO or less.</w:t>
      </w:r>
    </w:p>
    <w:p w14:paraId="52EBBCF7" w14:textId="77777777" w:rsidR="0015105B" w:rsidRPr="00C42948" w:rsidRDefault="0015105B" w:rsidP="0015105B">
      <w:pPr>
        <w:spacing w:before="0"/>
        <w:ind w:left="360"/>
      </w:pPr>
      <w:r>
        <w:rPr>
          <w:b/>
          <w:i/>
        </w:rPr>
        <w:t xml:space="preserve">Note: </w:t>
      </w:r>
      <w:r w:rsidRPr="00C42948">
        <w:rPr>
          <w:b/>
          <w:i/>
        </w:rPr>
        <w:t>In both cases, the hearing impairment and blindness must be SC.</w:t>
      </w:r>
    </w:p>
    <w:p w14:paraId="52EBBCF8" w14:textId="77777777" w:rsidR="0015105B" w:rsidRDefault="0015105B" w:rsidP="0015105B">
      <w:pPr>
        <w:spacing w:before="240"/>
      </w:pPr>
      <w:r>
        <w:t>(</w:t>
      </w:r>
      <w:r w:rsidRPr="00C42948">
        <w:rPr>
          <w:b/>
        </w:rPr>
        <w:t>Paraplegia</w:t>
      </w:r>
      <w:r>
        <w:t xml:space="preserve"> w/loss of bowel &amp; bladder control) According to 38 CFR 3.350 (e)(2), veterans are entitled to SMC (o) when they suffer from paraplegia (the paralysis of both lower extremities) together with the loss of anal and sphincter control.</w:t>
      </w:r>
    </w:p>
    <w:p w14:paraId="52EBBCF9" w14:textId="77777777" w:rsidR="0015105B" w:rsidRPr="00C42948" w:rsidRDefault="0015105B" w:rsidP="0015105B">
      <w:pPr>
        <w:spacing w:before="0"/>
        <w:ind w:left="360"/>
      </w:pPr>
      <w:r>
        <w:rPr>
          <w:b/>
          <w:i/>
        </w:rPr>
        <w:t xml:space="preserve">Note: </w:t>
      </w:r>
      <w:r w:rsidRPr="00C42948">
        <w:rPr>
          <w:b/>
          <w:i/>
        </w:rPr>
        <w:t xml:space="preserve"> Veterans receive the maximum rate under SMC (o) because it results in helplessness</w:t>
      </w:r>
      <w:r>
        <w:rPr>
          <w:b/>
          <w:i/>
        </w:rPr>
        <w:t>; t</w:t>
      </w:r>
      <w:r w:rsidRPr="00C42948">
        <w:rPr>
          <w:b/>
          <w:i/>
        </w:rPr>
        <w:t>he requirement is met even if incontinence has been overcome by rehabilitation.</w:t>
      </w:r>
    </w:p>
    <w:p w14:paraId="52EBBCFA" w14:textId="77777777" w:rsidR="0015105B" w:rsidRDefault="0015105B" w:rsidP="0015105B">
      <w:pPr>
        <w:spacing w:before="240"/>
      </w:pPr>
      <w:r w:rsidRPr="0004000C">
        <w:rPr>
          <w:b/>
        </w:rPr>
        <w:t>Additional criteria</w:t>
      </w:r>
      <w:r>
        <w:t>:</w:t>
      </w:r>
    </w:p>
    <w:p w14:paraId="5E69DAFD" w14:textId="77777777" w:rsidR="001F6EC7" w:rsidRDefault="0015105B" w:rsidP="0015105B">
      <w:pPr>
        <w:pStyle w:val="ListParagraph"/>
        <w:numPr>
          <w:ilvl w:val="0"/>
          <w:numId w:val="18"/>
        </w:numPr>
        <w:spacing w:before="0"/>
        <w:contextualSpacing w:val="0"/>
        <w:textAlignment w:val="baseline"/>
      </w:pPr>
      <w:r>
        <w:t>Must be based on separate and distinct disabilities</w:t>
      </w:r>
      <w:r w:rsidR="001F6EC7">
        <w:t xml:space="preserve"> 38 CFR 3.350(e)(3)</w:t>
      </w:r>
    </w:p>
    <w:p w14:paraId="52EBBCFC" w14:textId="1E030B55" w:rsidR="0015105B" w:rsidRDefault="0015105B" w:rsidP="0015105B">
      <w:pPr>
        <w:pStyle w:val="ListParagraph"/>
        <w:numPr>
          <w:ilvl w:val="0"/>
          <w:numId w:val="18"/>
        </w:numPr>
        <w:spacing w:before="0"/>
        <w:contextualSpacing w:val="0"/>
        <w:textAlignment w:val="baseline"/>
      </w:pPr>
      <w:r>
        <w:t xml:space="preserve">May qualify for max SMC O rate if helplessness is considered to be one of the multiple entitling disabilities. </w:t>
      </w:r>
      <w:r w:rsidR="001F6EC7">
        <w:t>38 CFR 3.350 (e)(4)</w:t>
      </w:r>
    </w:p>
    <w:p w14:paraId="52EBBCFD" w14:textId="77777777" w:rsidR="0015105B" w:rsidRDefault="0015105B" w:rsidP="0015105B">
      <w:pPr>
        <w:spacing w:before="0"/>
      </w:pPr>
    </w:p>
    <w:p w14:paraId="52EBBCFE" w14:textId="77777777" w:rsidR="0015105B" w:rsidRDefault="0015105B" w:rsidP="0015105B">
      <w:pPr>
        <w:spacing w:before="0"/>
        <w:rPr>
          <w:b/>
          <w:sz w:val="32"/>
          <w:szCs w:val="24"/>
        </w:rPr>
      </w:pPr>
      <w:r w:rsidRPr="0015105B">
        <w:rPr>
          <w:b/>
          <w:sz w:val="32"/>
        </w:rPr>
        <w:t xml:space="preserve">SMC </w:t>
      </w:r>
      <w:r>
        <w:rPr>
          <w:b/>
          <w:sz w:val="32"/>
        </w:rPr>
        <w:t>P</w:t>
      </w:r>
    </w:p>
    <w:p w14:paraId="249E53EB" w14:textId="77777777" w:rsidR="003E367E" w:rsidRPr="003E367E" w:rsidRDefault="003E367E" w:rsidP="003E367E">
      <w:pPr>
        <w:pStyle w:val="VBAHandoutNumber"/>
        <w:rPr>
          <w:b/>
          <w:color w:val="auto"/>
        </w:rPr>
      </w:pPr>
      <w:r w:rsidRPr="003E367E">
        <w:rPr>
          <w:b/>
          <w:color w:val="auto"/>
        </w:rPr>
        <w:t xml:space="preserve">Note! Although the (f) (1) and (f)(2) paragraphs granting additional half or full steps are discussed first, these show up on the codesheet as just the L1/2 or M or whatever level the P took the SMC up to. </w:t>
      </w:r>
    </w:p>
    <w:p w14:paraId="2F6B73B2" w14:textId="1A4FD8E7" w:rsidR="003E367E" w:rsidRPr="003E367E" w:rsidRDefault="003E367E" w:rsidP="003E367E">
      <w:pPr>
        <w:spacing w:before="240" w:after="240"/>
        <w:rPr>
          <w:b/>
        </w:rPr>
      </w:pPr>
      <w:r w:rsidRPr="003E367E">
        <w:rPr>
          <w:b/>
        </w:rPr>
        <w:t>In contrast, P1 – 3 (additional 50%</w:t>
      </w:r>
      <w:r w:rsidR="00D15643">
        <w:rPr>
          <w:b/>
        </w:rPr>
        <w:t xml:space="preserve"> combined</w:t>
      </w:r>
      <w:r w:rsidRPr="003E367E">
        <w:rPr>
          <w:b/>
        </w:rPr>
        <w:t>, additional</w:t>
      </w:r>
      <w:r w:rsidR="00D15643">
        <w:rPr>
          <w:b/>
        </w:rPr>
        <w:t xml:space="preserve"> single</w:t>
      </w:r>
      <w:r w:rsidRPr="003E367E">
        <w:rPr>
          <w:b/>
        </w:rPr>
        <w:t xml:space="preserve"> 100%, and 3</w:t>
      </w:r>
      <w:r w:rsidRPr="003E367E">
        <w:rPr>
          <w:b/>
          <w:vertAlign w:val="superscript"/>
        </w:rPr>
        <w:t>rd</w:t>
      </w:r>
      <w:r w:rsidRPr="003E367E">
        <w:rPr>
          <w:b/>
        </w:rPr>
        <w:t xml:space="preserve"> extremity) get their own paragraphs and are typically what is referred to as P.</w:t>
      </w:r>
    </w:p>
    <w:p w14:paraId="52EBBCFF" w14:textId="77777777" w:rsidR="0015105B" w:rsidRDefault="0015105B" w:rsidP="0015105B">
      <w:pPr>
        <w:spacing w:before="240" w:after="240"/>
      </w:pPr>
      <w:r w:rsidRPr="00063DA6">
        <w:t>38 CFR 3.350 (f)(2) contains the criteria for half- and full-step elevations for bilateral loss of vision and blindness in connection with deafness and/or loss of use of a hand or foot.</w:t>
      </w:r>
      <w:r>
        <w:t xml:space="preserve"> (Steps and half steps shown in PowerPoint slides).</w:t>
      </w:r>
    </w:p>
    <w:p w14:paraId="52EBBD00" w14:textId="77777777" w:rsidR="0015105B" w:rsidRDefault="0015105B" w:rsidP="0015105B">
      <w:pPr>
        <w:spacing w:before="240" w:after="240"/>
      </w:pPr>
      <w:r>
        <w:t xml:space="preserve">According to 38 CFR 3.350 (f)(2)(iv) through 38 CFR 3.350 (f)(2)(vi) as well as 38 CFR 3.350 (e)(1)(iii) and (e)(1)(iv), combinations of </w:t>
      </w:r>
      <w:r w:rsidRPr="00D35A35">
        <w:rPr>
          <w:b/>
        </w:rPr>
        <w:t>blindness and deafness</w:t>
      </w:r>
      <w:r>
        <w:t xml:space="preserve"> will result in either an additional half or full-step increase in compensation, depending on the level of service-connected blindness and severity of the hearing loss.</w:t>
      </w:r>
    </w:p>
    <w:p w14:paraId="52EBBD01" w14:textId="77777777" w:rsidR="0015105B" w:rsidRDefault="0015105B" w:rsidP="0015105B">
      <w:pPr>
        <w:spacing w:before="0"/>
      </w:pPr>
      <w:r>
        <w:t xml:space="preserve">38 CFR 3.350 (f)(2)(vii)(A)(B) and (C) show the various combinations of </w:t>
      </w:r>
      <w:r w:rsidRPr="00D35A35">
        <w:rPr>
          <w:b/>
        </w:rPr>
        <w:t>blindness and loss of use of an upper or lower extremity</w:t>
      </w:r>
      <w:r>
        <w:t>. In order to qualify for an elevated SMC level, the blindness must be 5/200 or less and be accompanied with:</w:t>
      </w:r>
    </w:p>
    <w:p w14:paraId="52EBBD02" w14:textId="77777777" w:rsidR="0015105B" w:rsidRDefault="0015105B" w:rsidP="0015105B">
      <w:pPr>
        <w:pStyle w:val="ListParagraph"/>
        <w:numPr>
          <w:ilvl w:val="0"/>
          <w:numId w:val="17"/>
        </w:numPr>
        <w:spacing w:before="0"/>
        <w:ind w:left="720"/>
        <w:contextualSpacing w:val="0"/>
        <w:textAlignment w:val="baseline"/>
      </w:pPr>
      <w:r>
        <w:t>Loss/LOU 1 hand – add full step</w:t>
      </w:r>
    </w:p>
    <w:p w14:paraId="52EBBD03" w14:textId="77777777" w:rsidR="0015105B" w:rsidRDefault="0015105B" w:rsidP="0015105B">
      <w:pPr>
        <w:pStyle w:val="ListParagraph"/>
        <w:numPr>
          <w:ilvl w:val="0"/>
          <w:numId w:val="17"/>
        </w:numPr>
        <w:spacing w:before="0"/>
        <w:ind w:left="720"/>
        <w:contextualSpacing w:val="0"/>
        <w:textAlignment w:val="baseline"/>
      </w:pPr>
      <w:r>
        <w:t xml:space="preserve">Loss/LOU 1 foot ratable at 50% or more, by itself or in combination with another SC disability - add full step. </w:t>
      </w:r>
    </w:p>
    <w:p w14:paraId="52EBBD04" w14:textId="77777777" w:rsidR="0015105B" w:rsidRDefault="0015105B" w:rsidP="0015105B">
      <w:pPr>
        <w:pStyle w:val="ListParagraph"/>
        <w:numPr>
          <w:ilvl w:val="0"/>
          <w:numId w:val="17"/>
        </w:numPr>
        <w:spacing w:before="0"/>
        <w:ind w:left="720"/>
        <w:contextualSpacing w:val="0"/>
        <w:textAlignment w:val="baseline"/>
      </w:pPr>
      <w:r>
        <w:t xml:space="preserve">Loss/LOU 1 foot ratable at less than 50% which is only compensable disability other than blindness – add half-step. </w:t>
      </w:r>
    </w:p>
    <w:p w14:paraId="52EBBD05" w14:textId="77777777" w:rsidR="0015105B" w:rsidRPr="00D35A35" w:rsidRDefault="0015105B" w:rsidP="0015105B">
      <w:pPr>
        <w:spacing w:before="240" w:after="240"/>
        <w:ind w:left="360"/>
        <w:rPr>
          <w:b/>
          <w:i/>
        </w:rPr>
      </w:pPr>
      <w:r w:rsidRPr="00D35A35">
        <w:rPr>
          <w:b/>
          <w:i/>
        </w:rPr>
        <w:t>In no event will the step increases be to a rate higher than the rate under SMC (o).</w:t>
      </w:r>
    </w:p>
    <w:p w14:paraId="52EBBD06" w14:textId="47B22817" w:rsidR="0015105B" w:rsidRDefault="0015105B" w:rsidP="0015105B">
      <w:pPr>
        <w:spacing w:before="240" w:after="240"/>
      </w:pPr>
      <w:r>
        <w:t xml:space="preserve">According to 38 CFR 3.350 (f)(3), a Veteran with </w:t>
      </w:r>
      <w:r w:rsidRPr="00D35A35">
        <w:rPr>
          <w:b/>
        </w:rPr>
        <w:t xml:space="preserve">additional disabilities rated 50% </w:t>
      </w:r>
      <w:r>
        <w:t>or more is entitled to the next higher i</w:t>
      </w:r>
      <w:r w:rsidR="00CA0E51">
        <w:t xml:space="preserve">ntermediate rate (half -step). </w:t>
      </w:r>
      <w:r>
        <w:t xml:space="preserve">According to 38 CFR 3.350 (f)(4), a Veteran with </w:t>
      </w:r>
      <w:r w:rsidR="00D15643">
        <w:rPr>
          <w:b/>
        </w:rPr>
        <w:t>additional single, permanent disability</w:t>
      </w:r>
      <w:r w:rsidRPr="00D35A35">
        <w:rPr>
          <w:b/>
        </w:rPr>
        <w:t xml:space="preserve"> rated 100%</w:t>
      </w:r>
      <w:r>
        <w:t xml:space="preserve"> is entitled to the next higher statutory rate (full-step).</w:t>
      </w:r>
    </w:p>
    <w:p w14:paraId="52EBBD07" w14:textId="77777777" w:rsidR="0015105B" w:rsidRPr="00D35A35" w:rsidRDefault="0015105B" w:rsidP="0015105B">
      <w:pPr>
        <w:spacing w:before="0"/>
        <w:rPr>
          <w:b/>
        </w:rPr>
      </w:pPr>
      <w:r w:rsidRPr="00D35A35">
        <w:rPr>
          <w:b/>
        </w:rPr>
        <w:t>Limitations:</w:t>
      </w:r>
    </w:p>
    <w:p w14:paraId="52EBBD08" w14:textId="77777777" w:rsidR="0015105B" w:rsidRPr="00D35A35" w:rsidRDefault="0015105B" w:rsidP="0015105B">
      <w:pPr>
        <w:spacing w:before="0"/>
        <w:rPr>
          <w:i/>
        </w:rPr>
      </w:pPr>
      <w:r w:rsidRPr="00D35A35">
        <w:rPr>
          <w:i/>
        </w:rPr>
        <w:t>- If there are enough separate disabilities for both 50% and 100%, only a fullstep increase can be given.</w:t>
      </w:r>
    </w:p>
    <w:p w14:paraId="52EBBD09" w14:textId="77777777" w:rsidR="0015105B" w:rsidRPr="00D35A35" w:rsidRDefault="0015105B" w:rsidP="0015105B">
      <w:pPr>
        <w:spacing w:before="0"/>
        <w:rPr>
          <w:i/>
        </w:rPr>
      </w:pPr>
      <w:r w:rsidRPr="00D35A35">
        <w:rPr>
          <w:i/>
        </w:rPr>
        <w:t>- The same etiological disease or injury supporting SMC (l-o) may not be used to support the independent 50% or 100%.</w:t>
      </w:r>
    </w:p>
    <w:p w14:paraId="52EBBD0A" w14:textId="77777777" w:rsidR="0015105B" w:rsidRDefault="0015105B" w:rsidP="0015105B">
      <w:pPr>
        <w:spacing w:before="0"/>
        <w:rPr>
          <w:i/>
        </w:rPr>
      </w:pPr>
      <w:r w:rsidRPr="00D35A35">
        <w:rPr>
          <w:i/>
        </w:rPr>
        <w:t>- Permanent residuals of tuberculosis may be used but not graduated ratings.</w:t>
      </w:r>
    </w:p>
    <w:p w14:paraId="52EBBD0B" w14:textId="77777777" w:rsidR="0015105B" w:rsidRDefault="0015105B" w:rsidP="0015105B">
      <w:pPr>
        <w:spacing w:before="0"/>
      </w:pPr>
    </w:p>
    <w:p w14:paraId="52EBBD0C" w14:textId="77777777" w:rsidR="0015105B" w:rsidRDefault="0015105B" w:rsidP="0015105B">
      <w:pPr>
        <w:spacing w:before="0"/>
      </w:pPr>
      <w:r w:rsidRPr="004852E5">
        <w:t xml:space="preserve">Elevated rates may be authorized for the loss or loss of use of </w:t>
      </w:r>
      <w:r w:rsidRPr="004852E5">
        <w:rPr>
          <w:b/>
        </w:rPr>
        <w:t>three extremities</w:t>
      </w:r>
      <w:r w:rsidRPr="004852E5">
        <w:t>.</w:t>
      </w:r>
      <w:r>
        <w:t xml:space="preserve"> </w:t>
      </w:r>
      <w:r w:rsidRPr="004852E5">
        <w:t>The Veteran is entitled to the next higher rate regardless of whether that rate is a statutory or intermediate rate.</w:t>
      </w:r>
      <w:r>
        <w:t xml:space="preserve"> </w:t>
      </w:r>
      <w:r w:rsidRPr="004852E5">
        <w:t>The maximum monthly payment may not exceed amount stated in 38 U.S.C. 1114(p).</w:t>
      </w:r>
    </w:p>
    <w:p w14:paraId="52EBBD0D" w14:textId="77777777" w:rsidR="0015105B" w:rsidRDefault="0015105B" w:rsidP="0015105B">
      <w:pPr>
        <w:spacing w:before="0"/>
      </w:pPr>
    </w:p>
    <w:p w14:paraId="52EBBD0E" w14:textId="77777777" w:rsidR="0015105B" w:rsidRDefault="0015105B" w:rsidP="0015105B">
      <w:pPr>
        <w:spacing w:before="0"/>
        <w:rPr>
          <w:b/>
          <w:sz w:val="32"/>
          <w:szCs w:val="24"/>
        </w:rPr>
      </w:pPr>
      <w:r w:rsidRPr="0015105B">
        <w:rPr>
          <w:b/>
          <w:sz w:val="32"/>
        </w:rPr>
        <w:t xml:space="preserve">SMC </w:t>
      </w:r>
      <w:r>
        <w:rPr>
          <w:b/>
          <w:sz w:val="32"/>
        </w:rPr>
        <w:t>Q</w:t>
      </w:r>
    </w:p>
    <w:p w14:paraId="52EBBD10" w14:textId="5247F761" w:rsidR="0015105B" w:rsidRDefault="0015105B" w:rsidP="0015105B">
      <w:pPr>
        <w:spacing w:before="0"/>
      </w:pPr>
      <w:r>
        <w:t>Rarely used. Not payable with any other compensation.</w:t>
      </w:r>
    </w:p>
    <w:p w14:paraId="52EBBD11" w14:textId="77777777" w:rsidR="00996C31" w:rsidRDefault="0015105B" w:rsidP="0015105B">
      <w:pPr>
        <w:spacing w:before="0"/>
        <w:rPr>
          <w:b/>
          <w:sz w:val="32"/>
          <w:szCs w:val="24"/>
        </w:rPr>
      </w:pPr>
      <w:r>
        <w:t>For inactive TB prior to 8/19/68.</w:t>
      </w:r>
    </w:p>
    <w:p w14:paraId="4C0F23BC" w14:textId="77777777" w:rsidR="00535E93" w:rsidRDefault="00535E93" w:rsidP="00535E93">
      <w:pPr>
        <w:spacing w:before="0"/>
      </w:pPr>
    </w:p>
    <w:p w14:paraId="633B8BFF" w14:textId="7BDAC8F9" w:rsidR="00535E93" w:rsidRDefault="00535E93" w:rsidP="00535E93">
      <w:pPr>
        <w:spacing w:before="0"/>
      </w:pPr>
      <w:r>
        <w:t>If you're interested in extra reading on Q, see these two public laws.</w:t>
      </w:r>
    </w:p>
    <w:p w14:paraId="036C3822" w14:textId="77777777" w:rsidR="00535E93" w:rsidRDefault="00535E93" w:rsidP="00535E93">
      <w:pPr>
        <w:pStyle w:val="ListParagraph"/>
        <w:numPr>
          <w:ilvl w:val="0"/>
          <w:numId w:val="17"/>
        </w:numPr>
        <w:spacing w:before="0"/>
        <w:ind w:left="720"/>
        <w:contextualSpacing w:val="0"/>
        <w:textAlignment w:val="baseline"/>
        <w:rPr>
          <w:szCs w:val="24"/>
        </w:rPr>
      </w:pPr>
      <w:r w:rsidRPr="00885D17">
        <w:rPr>
          <w:i/>
          <w:iCs/>
          <w:szCs w:val="24"/>
        </w:rPr>
        <w:t>PL 82-427</w:t>
      </w:r>
      <w:r w:rsidRPr="00885D17">
        <w:rPr>
          <w:szCs w:val="24"/>
        </w:rPr>
        <w:t>, effective August 1, 1952, established a minimum level of</w:t>
      </w:r>
      <w:r>
        <w:rPr>
          <w:szCs w:val="24"/>
        </w:rPr>
        <w:t xml:space="preserve"> SMC </w:t>
      </w:r>
      <w:r w:rsidRPr="00885D17">
        <w:rPr>
          <w:szCs w:val="24"/>
        </w:rPr>
        <w:t>for Veterans whose tuberculosis was completely arrested.</w:t>
      </w:r>
    </w:p>
    <w:p w14:paraId="52EBBD12" w14:textId="69B2137E" w:rsidR="0015105B" w:rsidRPr="00535E93" w:rsidRDefault="00535E93" w:rsidP="00535E93">
      <w:pPr>
        <w:pStyle w:val="ListParagraph"/>
        <w:numPr>
          <w:ilvl w:val="0"/>
          <w:numId w:val="17"/>
        </w:numPr>
        <w:spacing w:before="0"/>
        <w:ind w:left="720"/>
        <w:contextualSpacing w:val="0"/>
        <w:textAlignment w:val="baseline"/>
        <w:rPr>
          <w:szCs w:val="24"/>
        </w:rPr>
      </w:pPr>
      <w:r w:rsidRPr="00535E93">
        <w:rPr>
          <w:i/>
          <w:iCs/>
          <w:szCs w:val="24"/>
        </w:rPr>
        <w:t>PL 90-493</w:t>
      </w:r>
      <w:r w:rsidRPr="00535E93">
        <w:rPr>
          <w:szCs w:val="24"/>
        </w:rPr>
        <w:t xml:space="preserve">, effective August 19, 1968, repealed </w:t>
      </w:r>
      <w:hyperlink r:id="rId27" w:tgtFrame="_blank" w:history="1">
        <w:r w:rsidRPr="00535E93">
          <w:rPr>
            <w:color w:val="0000FF"/>
            <w:szCs w:val="24"/>
            <w:u w:val="single"/>
          </w:rPr>
          <w:t>38 U.S.C. 1114(q)</w:t>
        </w:r>
      </w:hyperlink>
      <w:r w:rsidRPr="00535E93">
        <w:rPr>
          <w:szCs w:val="24"/>
        </w:rPr>
        <w:t xml:space="preserve"> except for those Veterans who on August 19, 1968, were receiving or entitled to receive disability compensation for tuberculosis.</w:t>
      </w:r>
    </w:p>
    <w:p w14:paraId="48EA6D63" w14:textId="77777777" w:rsidR="00535E93" w:rsidRDefault="00535E93" w:rsidP="00535E93">
      <w:pPr>
        <w:spacing w:before="0"/>
        <w:rPr>
          <w:b/>
          <w:sz w:val="32"/>
          <w:szCs w:val="24"/>
        </w:rPr>
      </w:pPr>
    </w:p>
    <w:p w14:paraId="6F502AA3" w14:textId="77777777" w:rsidR="00D15643" w:rsidRDefault="00D15643" w:rsidP="0015105B">
      <w:pPr>
        <w:spacing w:before="0"/>
        <w:rPr>
          <w:b/>
          <w:sz w:val="32"/>
        </w:rPr>
      </w:pPr>
    </w:p>
    <w:p w14:paraId="718094AA" w14:textId="77777777" w:rsidR="00D15643" w:rsidRDefault="00D15643" w:rsidP="0015105B">
      <w:pPr>
        <w:spacing w:before="0"/>
        <w:rPr>
          <w:b/>
          <w:sz w:val="32"/>
        </w:rPr>
      </w:pPr>
    </w:p>
    <w:p w14:paraId="52EBBD13" w14:textId="77777777" w:rsidR="0015105B" w:rsidRDefault="0015105B" w:rsidP="0015105B">
      <w:pPr>
        <w:spacing w:before="0"/>
        <w:rPr>
          <w:b/>
          <w:sz w:val="32"/>
        </w:rPr>
      </w:pPr>
      <w:r w:rsidRPr="0015105B">
        <w:rPr>
          <w:b/>
          <w:sz w:val="32"/>
        </w:rPr>
        <w:t xml:space="preserve">SMC </w:t>
      </w:r>
      <w:r>
        <w:rPr>
          <w:b/>
          <w:sz w:val="32"/>
        </w:rPr>
        <w:t>R1 &amp; R2</w:t>
      </w:r>
    </w:p>
    <w:p w14:paraId="52EBBD14" w14:textId="77777777" w:rsidR="0015105B" w:rsidRPr="002A3D1D" w:rsidRDefault="0015105B" w:rsidP="0015105B">
      <w:pPr>
        <w:spacing w:before="240" w:after="240"/>
        <w:rPr>
          <w:b/>
        </w:rPr>
      </w:pPr>
      <w:r w:rsidRPr="002A3D1D">
        <w:rPr>
          <w:b/>
        </w:rPr>
        <w:t>SMC (r)(1) deals with special A&amp;A and SMC (r)(2) requires a higher level of care.</w:t>
      </w:r>
    </w:p>
    <w:p w14:paraId="52EBBD15" w14:textId="55CA0F78" w:rsidR="0015105B" w:rsidRDefault="0015105B" w:rsidP="0015105B">
      <w:pPr>
        <w:spacing w:before="240" w:after="240"/>
      </w:pPr>
      <w:r>
        <w:t xml:space="preserve">Whenever a Veteran is entitled to the maximum rate of compensation payable under 38 USC 1114 (o) or (p), you must consider entitlement to (r)(1) or (r)(2) benefits (38 CFR 3.350 (h) and </w:t>
      </w:r>
      <w:hyperlink r:id="rId28" w:anchor="agent/portal/554400000001034/article/554400000014571/M21-1-Part-IV-Subpart-ii-Chapter-2-S" w:history="1">
        <w:r w:rsidRPr="0061161E">
          <w:rPr>
            <w:rStyle w:val="Hyperlink"/>
          </w:rPr>
          <w:t>M21-1 IV.ii.2.H.</w:t>
        </w:r>
        <w:r>
          <w:rPr>
            <w:rStyle w:val="Hyperlink"/>
          </w:rPr>
          <w:t>8</w:t>
        </w:r>
      </w:hyperlink>
      <w:r w:rsidR="0000564F">
        <w:rPr>
          <w:rStyle w:val="Hyperlink"/>
        </w:rPr>
        <w:t xml:space="preserve"> and 9</w:t>
      </w:r>
      <w:r>
        <w:t xml:space="preserve">, Entitlement to a Higher A&amp;A Allowance Under 38 U.S.C.1114(r)(2)). Special monthly compensation under SMC (r)(1) and SMC (r)(2) is also applicable where there is entitlement under SMC (n)½+ (k) and there is a factual need for regular A&amp;A or a higher level of care. In this case, the service-connected disabilities that established entitlement to the (n)½+ (k) rate may also be used to establish eligibility to the A&amp;A rate if factual entitlement is shown (38 CFR 3.350 (h)(2) and </w:t>
      </w:r>
      <w:hyperlink r:id="rId29" w:anchor="agent/portal/554400000001034/article/554400000014571/M21-1-Part-IV-Subpart-ii-Chapter-2-S" w:history="1">
        <w:r w:rsidRPr="0061161E">
          <w:rPr>
            <w:rStyle w:val="Hyperlink"/>
          </w:rPr>
          <w:t>M21-1 IV.ii.2.H.9</w:t>
        </w:r>
      </w:hyperlink>
      <w:r>
        <w:t>).</w:t>
      </w:r>
    </w:p>
    <w:p w14:paraId="52EBBD16" w14:textId="77777777" w:rsidR="0015105B" w:rsidRDefault="0015105B" w:rsidP="0015105B">
      <w:pPr>
        <w:spacing w:before="240" w:after="240"/>
      </w:pPr>
      <w:r>
        <w:t>Once you have determined that a Veteran might be eligible for SMC (r)(1) or (r)(2), you must then look at the criteria for each to determine for which level the Veteran qualifies.</w:t>
      </w:r>
    </w:p>
    <w:p w14:paraId="52EBBD18" w14:textId="77777777" w:rsidR="0015105B" w:rsidRPr="00D40AD7" w:rsidRDefault="0015105B" w:rsidP="0015105B">
      <w:pPr>
        <w:pStyle w:val="NormalWeb"/>
        <w:spacing w:before="0"/>
        <w:rPr>
          <w:sz w:val="32"/>
        </w:rPr>
      </w:pPr>
      <w:r w:rsidRPr="00D40AD7">
        <w:rPr>
          <w:szCs w:val="21"/>
        </w:rPr>
        <w:t xml:space="preserve">Under </w:t>
      </w:r>
      <w:r w:rsidRPr="00D40AD7">
        <w:rPr>
          <w:rStyle w:val="Emphasis"/>
          <w:szCs w:val="21"/>
        </w:rPr>
        <w:t>PL 96-128</w:t>
      </w:r>
      <w:r w:rsidRPr="00D40AD7">
        <w:rPr>
          <w:szCs w:val="21"/>
        </w:rPr>
        <w:t>, entitlement to SMC under</w:t>
      </w:r>
      <w:r>
        <w:rPr>
          <w:szCs w:val="21"/>
        </w:rPr>
        <w:t>:</w:t>
      </w:r>
    </w:p>
    <w:p w14:paraId="52EBBD19" w14:textId="77777777" w:rsidR="0015105B" w:rsidRPr="00D40AD7" w:rsidRDefault="00414A9E" w:rsidP="0015105B">
      <w:pPr>
        <w:numPr>
          <w:ilvl w:val="0"/>
          <w:numId w:val="20"/>
        </w:numPr>
        <w:overflowPunct/>
        <w:autoSpaceDE/>
        <w:autoSpaceDN/>
        <w:adjustRightInd/>
        <w:spacing w:before="0"/>
        <w:rPr>
          <w:sz w:val="32"/>
        </w:rPr>
      </w:pPr>
      <w:hyperlink r:id="rId30" w:tgtFrame="_blank" w:history="1">
        <w:r w:rsidR="0015105B" w:rsidRPr="00D40AD7">
          <w:rPr>
            <w:rStyle w:val="Hyperlink"/>
            <w:szCs w:val="21"/>
          </w:rPr>
          <w:t>38 U.S.C. 1114(r)(1)</w:t>
        </w:r>
      </w:hyperlink>
      <w:r w:rsidR="0015105B" w:rsidRPr="00D40AD7">
        <w:rPr>
          <w:szCs w:val="21"/>
        </w:rPr>
        <w:t xml:space="preserve"> exists if the basic criteria contained in </w:t>
      </w:r>
      <w:hyperlink r:id="rId31" w:tgtFrame="_blank" w:history="1">
        <w:r w:rsidR="0015105B" w:rsidRPr="00D40AD7">
          <w:rPr>
            <w:rStyle w:val="Hyperlink"/>
            <w:szCs w:val="21"/>
          </w:rPr>
          <w:t>38 CFR 3.352(a)</w:t>
        </w:r>
      </w:hyperlink>
      <w:r w:rsidR="0015105B" w:rsidRPr="00D40AD7">
        <w:rPr>
          <w:szCs w:val="21"/>
        </w:rPr>
        <w:t xml:space="preserve"> are met, and</w:t>
      </w:r>
    </w:p>
    <w:p w14:paraId="52EBBD1A" w14:textId="77777777" w:rsidR="0015105B" w:rsidRPr="00D40AD7" w:rsidRDefault="00414A9E" w:rsidP="0015105B">
      <w:pPr>
        <w:numPr>
          <w:ilvl w:val="0"/>
          <w:numId w:val="20"/>
        </w:numPr>
        <w:overflowPunct/>
        <w:autoSpaceDE/>
        <w:autoSpaceDN/>
        <w:adjustRightInd/>
        <w:spacing w:before="0"/>
        <w:rPr>
          <w:sz w:val="32"/>
        </w:rPr>
      </w:pPr>
      <w:hyperlink r:id="rId32" w:tgtFrame="_blank" w:history="1">
        <w:r w:rsidR="0015105B" w:rsidRPr="00D40AD7">
          <w:rPr>
            <w:rStyle w:val="Hyperlink"/>
            <w:szCs w:val="21"/>
          </w:rPr>
          <w:t>38 U.S.C. 1114(r)(2)</w:t>
        </w:r>
      </w:hyperlink>
      <w:r w:rsidR="0015105B" w:rsidRPr="00D40AD7">
        <w:rPr>
          <w:szCs w:val="21"/>
        </w:rPr>
        <w:t xml:space="preserve"> exists if the basic criteria contained in </w:t>
      </w:r>
      <w:hyperlink r:id="rId33" w:tgtFrame="_blank" w:history="1">
        <w:r w:rsidR="0015105B" w:rsidRPr="00D40AD7">
          <w:rPr>
            <w:rStyle w:val="Hyperlink"/>
            <w:szCs w:val="21"/>
          </w:rPr>
          <w:t>38 CFR 3.352(b)</w:t>
        </w:r>
      </w:hyperlink>
      <w:r w:rsidR="0015105B" w:rsidRPr="00D40AD7">
        <w:rPr>
          <w:szCs w:val="21"/>
        </w:rPr>
        <w:t xml:space="preserve"> are met.</w:t>
      </w:r>
    </w:p>
    <w:p w14:paraId="52EBBD1B" w14:textId="77777777" w:rsidR="0015105B" w:rsidRDefault="0015105B" w:rsidP="0015105B">
      <w:pPr>
        <w:rPr>
          <w:rFonts w:ascii="Arial" w:hAnsi="Arial" w:cs="Arial"/>
          <w:sz w:val="20"/>
        </w:rPr>
      </w:pPr>
      <w:r w:rsidRPr="008156B1">
        <w:t>Veterans who receive the maximum SMC rate under (o) or (p) and who qualify for (r)(1) or (r)(2) are entitled to an additional allowance during periods in which he/she is not hospitalized at government expense. If the Veteran is hospitalized at government expense, the additional A&amp;A allowance is discontinued.</w:t>
      </w:r>
    </w:p>
    <w:p w14:paraId="1B3D8BAA" w14:textId="77777777" w:rsidR="003E367E" w:rsidRPr="003E367E" w:rsidRDefault="003E367E" w:rsidP="003E367E">
      <w:pPr>
        <w:spacing w:before="0"/>
        <w:rPr>
          <w:szCs w:val="21"/>
        </w:rPr>
      </w:pPr>
    </w:p>
    <w:p w14:paraId="2DC4101C" w14:textId="2323B740" w:rsidR="003E367E" w:rsidRPr="00C23798" w:rsidRDefault="003E367E" w:rsidP="003E367E">
      <w:pPr>
        <w:spacing w:before="0"/>
        <w:rPr>
          <w:sz w:val="32"/>
          <w:szCs w:val="24"/>
        </w:rPr>
      </w:pPr>
      <w:r w:rsidRPr="00C23798">
        <w:rPr>
          <w:szCs w:val="21"/>
        </w:rPr>
        <w:t>To establish entitlement to a higher A&amp;A allowance</w:t>
      </w:r>
      <w:r w:rsidRPr="003E367E">
        <w:rPr>
          <w:szCs w:val="21"/>
        </w:rPr>
        <w:t xml:space="preserve"> (R2)</w:t>
      </w:r>
      <w:r w:rsidRPr="00C23798">
        <w:rPr>
          <w:szCs w:val="21"/>
        </w:rPr>
        <w:t>, the evidence of record must indicate</w:t>
      </w:r>
    </w:p>
    <w:p w14:paraId="55AAC695" w14:textId="77777777" w:rsidR="003E367E" w:rsidRPr="00C23798" w:rsidRDefault="003E367E" w:rsidP="003E367E">
      <w:pPr>
        <w:numPr>
          <w:ilvl w:val="0"/>
          <w:numId w:val="27"/>
        </w:numPr>
        <w:overflowPunct/>
        <w:autoSpaceDE/>
        <w:autoSpaceDN/>
        <w:adjustRightInd/>
        <w:spacing w:before="0"/>
        <w:rPr>
          <w:sz w:val="32"/>
          <w:szCs w:val="24"/>
        </w:rPr>
      </w:pPr>
      <w:r w:rsidRPr="00C23798">
        <w:rPr>
          <w:szCs w:val="21"/>
        </w:rPr>
        <w:t>an ongoing need for skilled personal care and,</w:t>
      </w:r>
    </w:p>
    <w:p w14:paraId="139115C0" w14:textId="77777777" w:rsidR="003E367E" w:rsidRPr="00C23798" w:rsidRDefault="003E367E" w:rsidP="003E367E">
      <w:pPr>
        <w:numPr>
          <w:ilvl w:val="0"/>
          <w:numId w:val="27"/>
        </w:numPr>
        <w:overflowPunct/>
        <w:autoSpaceDE/>
        <w:autoSpaceDN/>
        <w:adjustRightInd/>
        <w:spacing w:before="0"/>
        <w:rPr>
          <w:sz w:val="32"/>
          <w:szCs w:val="24"/>
        </w:rPr>
      </w:pPr>
      <w:r w:rsidRPr="00C23798">
        <w:rPr>
          <w:szCs w:val="21"/>
        </w:rPr>
        <w:t>in the absence of such care, the Veteran would require hospitalization, nursing home care, or other residential institutional care.</w:t>
      </w:r>
    </w:p>
    <w:p w14:paraId="3FFC3580" w14:textId="77777777" w:rsidR="003E367E" w:rsidRPr="003E367E" w:rsidRDefault="003E367E" w:rsidP="003E367E">
      <w:pPr>
        <w:spacing w:before="0"/>
        <w:rPr>
          <w:b/>
          <w:bCs/>
          <w:i/>
          <w:iCs/>
          <w:szCs w:val="21"/>
        </w:rPr>
      </w:pPr>
    </w:p>
    <w:p w14:paraId="0CA5485E" w14:textId="77777777" w:rsidR="003E367E" w:rsidRPr="00C23798" w:rsidRDefault="003E367E" w:rsidP="003E367E">
      <w:pPr>
        <w:spacing w:before="0"/>
        <w:rPr>
          <w:sz w:val="32"/>
          <w:szCs w:val="24"/>
        </w:rPr>
      </w:pPr>
      <w:r w:rsidRPr="003E367E">
        <w:rPr>
          <w:b/>
          <w:bCs/>
          <w:i/>
          <w:iCs/>
          <w:szCs w:val="21"/>
        </w:rPr>
        <w:t>Note</w:t>
      </w:r>
      <w:r w:rsidRPr="00C23798">
        <w:rPr>
          <w:szCs w:val="21"/>
        </w:rPr>
        <w:t>: Entitlement may be established by evidence which shows the</w:t>
      </w:r>
    </w:p>
    <w:p w14:paraId="3BD5F6A5" w14:textId="77777777" w:rsidR="003E367E" w:rsidRPr="00C23798" w:rsidRDefault="003E367E" w:rsidP="003E367E">
      <w:pPr>
        <w:numPr>
          <w:ilvl w:val="0"/>
          <w:numId w:val="28"/>
        </w:numPr>
        <w:overflowPunct/>
        <w:autoSpaceDE/>
        <w:autoSpaceDN/>
        <w:adjustRightInd/>
        <w:spacing w:before="0"/>
        <w:rPr>
          <w:sz w:val="32"/>
          <w:szCs w:val="24"/>
        </w:rPr>
      </w:pPr>
      <w:r w:rsidRPr="00C23798">
        <w:rPr>
          <w:szCs w:val="21"/>
        </w:rPr>
        <w:t>conditions justifying the need for this level of care</w:t>
      </w:r>
    </w:p>
    <w:p w14:paraId="50C34BB7" w14:textId="77777777" w:rsidR="00034300" w:rsidRDefault="003E367E" w:rsidP="003E367E">
      <w:pPr>
        <w:numPr>
          <w:ilvl w:val="0"/>
          <w:numId w:val="28"/>
        </w:numPr>
        <w:overflowPunct/>
        <w:autoSpaceDE/>
        <w:autoSpaceDN/>
        <w:adjustRightInd/>
        <w:spacing w:before="0"/>
        <w:rPr>
          <w:szCs w:val="21"/>
        </w:rPr>
      </w:pPr>
      <w:r w:rsidRPr="00C23798">
        <w:rPr>
          <w:szCs w:val="21"/>
        </w:rPr>
        <w:t>nature, extent, and frequency of the services provided, and</w:t>
      </w:r>
    </w:p>
    <w:p w14:paraId="52EBBD1D" w14:textId="6F3C87B7" w:rsidR="0015105B" w:rsidRPr="00034300" w:rsidRDefault="003E367E" w:rsidP="003E367E">
      <w:pPr>
        <w:numPr>
          <w:ilvl w:val="0"/>
          <w:numId w:val="28"/>
        </w:numPr>
        <w:overflowPunct/>
        <w:autoSpaceDE/>
        <w:autoSpaceDN/>
        <w:adjustRightInd/>
        <w:spacing w:before="0"/>
        <w:rPr>
          <w:szCs w:val="21"/>
        </w:rPr>
      </w:pPr>
      <w:r w:rsidRPr="00C23798">
        <w:rPr>
          <w:szCs w:val="21"/>
        </w:rPr>
        <w:t>nature and extent of the supervision being provided, if the services are actually provided by a nonprofessional.</w:t>
      </w:r>
    </w:p>
    <w:p w14:paraId="2D61A8DD" w14:textId="77777777" w:rsidR="003E367E" w:rsidRDefault="003E367E" w:rsidP="003E367E">
      <w:pPr>
        <w:spacing w:before="0"/>
        <w:rPr>
          <w:szCs w:val="21"/>
          <w:highlight w:val="yellow"/>
        </w:rPr>
      </w:pPr>
    </w:p>
    <w:p w14:paraId="152E90E0" w14:textId="77777777" w:rsidR="003E367E" w:rsidRPr="0015105B" w:rsidRDefault="003E367E" w:rsidP="003E367E">
      <w:pPr>
        <w:spacing w:before="0"/>
        <w:rPr>
          <w:b/>
          <w:sz w:val="10"/>
          <w:szCs w:val="24"/>
        </w:rPr>
      </w:pPr>
    </w:p>
    <w:p w14:paraId="52EBBD1E" w14:textId="77777777" w:rsidR="0015105B" w:rsidRDefault="0015105B" w:rsidP="0015105B">
      <w:pPr>
        <w:spacing w:before="0"/>
        <w:rPr>
          <w:b/>
          <w:sz w:val="32"/>
        </w:rPr>
      </w:pPr>
      <w:r w:rsidRPr="0015105B">
        <w:rPr>
          <w:b/>
          <w:sz w:val="32"/>
        </w:rPr>
        <w:t xml:space="preserve">SMC </w:t>
      </w:r>
      <w:r>
        <w:rPr>
          <w:b/>
          <w:sz w:val="32"/>
        </w:rPr>
        <w:t>T</w:t>
      </w:r>
    </w:p>
    <w:p w14:paraId="52EBBD1F" w14:textId="77777777" w:rsidR="0015105B" w:rsidRDefault="0015105B" w:rsidP="0015105B">
      <w:pPr>
        <w:spacing w:before="240" w:after="240"/>
      </w:pPr>
      <w:r w:rsidRPr="00DC7517">
        <w:t>This benefit is based on legislation, which is effective October 1, 2011.  The effective date assigned for an award of SMC (T) may be no earlier than October 1, 2011.</w:t>
      </w:r>
    </w:p>
    <w:p w14:paraId="52EBBD20" w14:textId="77777777" w:rsidR="0015105B" w:rsidRDefault="0015105B" w:rsidP="0015105B">
      <w:pPr>
        <w:spacing w:before="0"/>
      </w:pPr>
      <w:r>
        <w:t>Public Law (PL) 111-275 authorized the payment of SMC at the newly-created (T) rate, which is equal to the (R)(2) rate, to Veterans who:</w:t>
      </w:r>
    </w:p>
    <w:p w14:paraId="52EBBD21" w14:textId="77777777" w:rsidR="0015105B" w:rsidRDefault="0015105B" w:rsidP="0015105B">
      <w:pPr>
        <w:spacing w:before="0"/>
        <w:ind w:left="680"/>
      </w:pPr>
      <w:r>
        <w:t>• need regular aid and attendance (A&amp;A) for residuals of traumatic brain injury (TBI), but</w:t>
      </w:r>
    </w:p>
    <w:p w14:paraId="52EBBD22" w14:textId="77777777" w:rsidR="0015105B" w:rsidRDefault="0015105B" w:rsidP="0015105B">
      <w:pPr>
        <w:spacing w:before="0"/>
        <w:ind w:left="680"/>
      </w:pPr>
      <w:r>
        <w:t xml:space="preserve">• are not eligible for higher level of A&amp;A under subsection (R)(2), and </w:t>
      </w:r>
    </w:p>
    <w:p w14:paraId="52EBBD23" w14:textId="77777777" w:rsidR="0015105B" w:rsidRDefault="0015105B" w:rsidP="0015105B">
      <w:pPr>
        <w:spacing w:before="0"/>
        <w:ind w:left="680"/>
      </w:pPr>
      <w:r>
        <w:t>• would require hospitalization, nursing home care, or other residential institutional care in the absence of regular aid and attendance.</w:t>
      </w:r>
    </w:p>
    <w:p w14:paraId="52EBBD24" w14:textId="77777777" w:rsidR="0015105B" w:rsidRPr="00DC7517" w:rsidRDefault="0015105B" w:rsidP="0015105B">
      <w:r w:rsidRPr="00DC7517">
        <w:t>You may accept a private physician’s report certifying need for both A&amp;A and the need for hospitalization, nursing home care, or other residential institutional care if the examination and opinion meet all of the requirements described above.</w:t>
      </w:r>
    </w:p>
    <w:p w14:paraId="52EBBD25" w14:textId="77777777" w:rsidR="0015105B" w:rsidRDefault="0015105B" w:rsidP="0015105B">
      <w:pPr>
        <w:spacing w:before="240" w:after="240"/>
      </w:pPr>
      <w:r>
        <w:t xml:space="preserve">In all cases where examination or opinion is required, the following medical opinion must be requested from the physician:  </w:t>
      </w:r>
    </w:p>
    <w:p w14:paraId="52EBBD26" w14:textId="77777777" w:rsidR="0015105B" w:rsidRPr="00DC7517" w:rsidRDefault="0015105B" w:rsidP="0015105B">
      <w:pPr>
        <w:spacing w:before="240" w:after="240"/>
        <w:ind w:left="770"/>
        <w:rPr>
          <w:i/>
        </w:rPr>
      </w:pPr>
      <w:r w:rsidRPr="00DC7517">
        <w:rPr>
          <w:i/>
        </w:rPr>
        <w:t>In the absence of regular aid and attendance for the residuals of traumatic brain injury, would the Veteran require hospitalization, nursing home care, or other residential institutional care?</w:t>
      </w:r>
    </w:p>
    <w:p w14:paraId="52EBBD27" w14:textId="77777777" w:rsidR="0015105B" w:rsidRDefault="0015105B" w:rsidP="0015105B">
      <w:pPr>
        <w:spacing w:before="240" w:after="240"/>
      </w:pPr>
      <w:r>
        <w:t xml:space="preserve">The examiner must answer the question clearly and provide a rationale for his or her answer.  If the physician’s conclusions, findings, or reasoning are unclear, inconsistent, or otherwise conflict with the remainder of the evidence of record, the examination report must be returned for clarification.  </w:t>
      </w:r>
    </w:p>
    <w:p w14:paraId="52EBBD28" w14:textId="77777777" w:rsidR="0015105B" w:rsidRDefault="0015105B" w:rsidP="0015105B">
      <w:pPr>
        <w:spacing w:before="240" w:after="240"/>
      </w:pPr>
      <w:r w:rsidRPr="00BB2528">
        <w:rPr>
          <w:b/>
        </w:rPr>
        <w:t>Important</w:t>
      </w:r>
      <w:r>
        <w:t>:  If entitlement to the (R)(2) rate is shown without regard to (T) provisions, process as a regular (R)(2) award.</w:t>
      </w:r>
    </w:p>
    <w:p w14:paraId="52EBBD29" w14:textId="77777777" w:rsidR="0015105B" w:rsidRDefault="0015105B" w:rsidP="0015105B">
      <w:pPr>
        <w:spacing w:before="240" w:after="240"/>
      </w:pPr>
      <w:r>
        <w:t>When entitlement to the (R)(2) rate is shown based on (T) provisions and the hospital code is 48, 49, 50 or 39, use Generate and Override procedures to promulgate the proper award.</w:t>
      </w:r>
    </w:p>
    <w:p w14:paraId="52EBBD2A" w14:textId="77777777" w:rsidR="007A5600" w:rsidRPr="0015105B" w:rsidRDefault="000B44D3">
      <w:pPr>
        <w:pStyle w:val="VBATopicHeading1"/>
      </w:pPr>
      <w:bookmarkStart w:id="10" w:name="_Toc468440518"/>
      <w:r w:rsidRPr="0015105B">
        <w:t xml:space="preserve">Topic 3: </w:t>
      </w:r>
      <w:r w:rsidR="006A50C1" w:rsidRPr="0015105B">
        <w:t>Coding</w:t>
      </w:r>
      <w:bookmarkEnd w:id="10"/>
    </w:p>
    <w:p w14:paraId="441AF231" w14:textId="77777777" w:rsidR="00CF75FA" w:rsidRDefault="00CF75FA" w:rsidP="0015105B">
      <w:pPr>
        <w:spacing w:before="0"/>
        <w:rPr>
          <w:b/>
        </w:rPr>
      </w:pPr>
      <w:r w:rsidRPr="00CF75FA">
        <w:rPr>
          <w:b/>
        </w:rPr>
        <w:t>Correct Coding = Correct Payment</w:t>
      </w:r>
    </w:p>
    <w:p w14:paraId="5C11DA11" w14:textId="77777777" w:rsidR="00CF75FA" w:rsidRDefault="00CF75FA" w:rsidP="0015105B">
      <w:pPr>
        <w:spacing w:before="0"/>
        <w:rPr>
          <w:b/>
        </w:rPr>
      </w:pPr>
    </w:p>
    <w:p w14:paraId="52EBBD2B" w14:textId="58CA1844" w:rsidR="0015105B" w:rsidRPr="00F631AB" w:rsidRDefault="0015105B" w:rsidP="0015105B">
      <w:pPr>
        <w:spacing w:before="0"/>
        <w:rPr>
          <w:b/>
        </w:rPr>
      </w:pPr>
      <w:r w:rsidRPr="00F631AB">
        <w:rPr>
          <w:b/>
        </w:rPr>
        <w:t>What to watch for:</w:t>
      </w:r>
    </w:p>
    <w:p w14:paraId="52EBBD2C" w14:textId="77777777" w:rsidR="0015105B" w:rsidRDefault="0015105B" w:rsidP="0015105B">
      <w:pPr>
        <w:pStyle w:val="ListParagraph"/>
        <w:numPr>
          <w:ilvl w:val="0"/>
          <w:numId w:val="20"/>
        </w:numPr>
        <w:spacing w:before="0"/>
        <w:contextualSpacing w:val="0"/>
        <w:textAlignment w:val="baseline"/>
      </w:pPr>
      <w:r>
        <w:t>Is there a reduced hospital rate?</w:t>
      </w:r>
    </w:p>
    <w:p w14:paraId="52EBBD2D" w14:textId="77777777" w:rsidR="0015105B" w:rsidRDefault="0015105B" w:rsidP="0015105B">
      <w:pPr>
        <w:pStyle w:val="ListParagraph"/>
        <w:numPr>
          <w:ilvl w:val="0"/>
          <w:numId w:val="20"/>
        </w:numPr>
        <w:spacing w:before="0"/>
        <w:contextualSpacing w:val="0"/>
        <w:textAlignment w:val="baseline"/>
      </w:pPr>
      <w:r>
        <w:t xml:space="preserve">Should there be? </w:t>
      </w:r>
    </w:p>
    <w:p w14:paraId="52EBBD2E" w14:textId="77777777" w:rsidR="0015105B" w:rsidRDefault="0015105B" w:rsidP="0015105B">
      <w:pPr>
        <w:pStyle w:val="ListParagraph"/>
        <w:numPr>
          <w:ilvl w:val="0"/>
          <w:numId w:val="20"/>
        </w:numPr>
        <w:tabs>
          <w:tab w:val="clear" w:pos="720"/>
          <w:tab w:val="num" w:pos="1130"/>
        </w:tabs>
        <w:spacing w:before="0"/>
        <w:ind w:left="1130"/>
        <w:contextualSpacing w:val="0"/>
        <w:textAlignment w:val="baseline"/>
      </w:pPr>
      <w:r>
        <w:t>Example Yes – L A&amp;A should have reduced hospital rate</w:t>
      </w:r>
    </w:p>
    <w:p w14:paraId="52EBBD2F" w14:textId="77777777" w:rsidR="0015105B" w:rsidRDefault="0015105B" w:rsidP="0015105B">
      <w:pPr>
        <w:pStyle w:val="ListParagraph"/>
        <w:numPr>
          <w:ilvl w:val="0"/>
          <w:numId w:val="20"/>
        </w:numPr>
        <w:tabs>
          <w:tab w:val="clear" w:pos="720"/>
          <w:tab w:val="num" w:pos="1130"/>
        </w:tabs>
        <w:spacing w:before="0"/>
        <w:ind w:left="1130"/>
        <w:contextualSpacing w:val="0"/>
        <w:textAlignment w:val="baseline"/>
      </w:pPr>
      <w:r>
        <w:t>Example No – L for Loss/LOU of both feet should not</w:t>
      </w:r>
    </w:p>
    <w:p w14:paraId="52EBBD30" w14:textId="77777777" w:rsidR="0015105B" w:rsidRDefault="0015105B" w:rsidP="0015105B">
      <w:pPr>
        <w:pStyle w:val="ListParagraph"/>
        <w:numPr>
          <w:ilvl w:val="0"/>
          <w:numId w:val="20"/>
        </w:numPr>
        <w:spacing w:before="0"/>
        <w:contextualSpacing w:val="0"/>
        <w:textAlignment w:val="baseline"/>
      </w:pPr>
      <w:r>
        <w:t>Does the coding carry forward any previously established SMCs? (Usually this is a K of record when you add S or higher).</w:t>
      </w:r>
    </w:p>
    <w:p w14:paraId="52EBBD31" w14:textId="77777777" w:rsidR="0015105B" w:rsidRDefault="0015105B" w:rsidP="0015105B">
      <w:pPr>
        <w:pStyle w:val="ListParagraph"/>
        <w:numPr>
          <w:ilvl w:val="0"/>
          <w:numId w:val="20"/>
        </w:numPr>
        <w:spacing w:before="0"/>
        <w:contextualSpacing w:val="0"/>
        <w:textAlignment w:val="baseline"/>
      </w:pPr>
      <w:r>
        <w:t>Do the Loss/LOU and Other Codes make sense and capture all of the disabilities on which you are basing SMC?</w:t>
      </w:r>
    </w:p>
    <w:p w14:paraId="52EBBD32" w14:textId="77777777" w:rsidR="0015105B" w:rsidRDefault="0015105B" w:rsidP="0015105B">
      <w:pPr>
        <w:spacing w:before="0"/>
        <w:ind w:left="360"/>
      </w:pPr>
    </w:p>
    <w:p w14:paraId="52EBBD33" w14:textId="77777777" w:rsidR="0015105B" w:rsidRDefault="0015105B" w:rsidP="0015105B">
      <w:pPr>
        <w:spacing w:before="0"/>
        <w:ind w:left="360"/>
        <w:rPr>
          <w:b/>
          <w:i/>
        </w:rPr>
      </w:pPr>
      <w:r w:rsidRPr="00F631AB">
        <w:rPr>
          <w:b/>
          <w:i/>
        </w:rPr>
        <w:t>Double check what the SMC calculator tells you! It is only as good as the information you give it, and it’s important to be meticulous about the dates of each item adding to the SMC and to know how to check your work!</w:t>
      </w:r>
    </w:p>
    <w:p w14:paraId="3BD497E3" w14:textId="5AE7A66F" w:rsidR="00DF7C18" w:rsidRDefault="00DF7C18" w:rsidP="0015105B">
      <w:pPr>
        <w:spacing w:before="0"/>
        <w:ind w:left="360"/>
        <w:rPr>
          <w:b/>
          <w:i/>
        </w:rPr>
      </w:pPr>
    </w:p>
    <w:p w14:paraId="0FA8D45D" w14:textId="14B69057" w:rsidR="00DF7C18" w:rsidRPr="00F631AB" w:rsidRDefault="00DF7C18" w:rsidP="0015105B">
      <w:pPr>
        <w:spacing w:before="0"/>
        <w:ind w:left="360"/>
        <w:rPr>
          <w:b/>
          <w:i/>
        </w:rPr>
      </w:pPr>
      <w:r>
        <w:rPr>
          <w:b/>
          <w:i/>
        </w:rPr>
        <w:t>Remember that per M21-1, Part IV.ii.2.H.1.h, use of the SMC calculator is mandatory.</w:t>
      </w:r>
    </w:p>
    <w:p w14:paraId="52EBBD34" w14:textId="77777777" w:rsidR="007A5600" w:rsidRDefault="007A5600">
      <w:pPr>
        <w:overflowPunct/>
        <w:autoSpaceDE/>
        <w:autoSpaceDN/>
        <w:adjustRightInd/>
        <w:spacing w:before="0"/>
        <w:rPr>
          <w:rFonts w:ascii="Times New Roman Bold" w:hAnsi="Times New Roman Bold"/>
          <w:b/>
          <w:smallCaps/>
          <w:sz w:val="32"/>
          <w:szCs w:val="32"/>
        </w:rPr>
      </w:pPr>
    </w:p>
    <w:p w14:paraId="5C109990" w14:textId="77777777" w:rsidR="006E3867" w:rsidRDefault="006E3867" w:rsidP="006721AA">
      <w:pPr>
        <w:spacing w:before="0"/>
        <w:rPr>
          <w:b/>
        </w:rPr>
      </w:pPr>
    </w:p>
    <w:p w14:paraId="03E02180" w14:textId="77777777" w:rsidR="006E3867" w:rsidRDefault="006E3867" w:rsidP="006721AA">
      <w:pPr>
        <w:spacing w:before="0"/>
        <w:rPr>
          <w:b/>
        </w:rPr>
      </w:pPr>
    </w:p>
    <w:p w14:paraId="27C05CB1" w14:textId="77777777" w:rsidR="006721AA" w:rsidRDefault="006721AA" w:rsidP="006721AA">
      <w:pPr>
        <w:spacing w:before="0"/>
        <w:rPr>
          <w:b/>
        </w:rPr>
      </w:pPr>
      <w:r>
        <w:rPr>
          <w:b/>
        </w:rPr>
        <w:t>Where do the codes come from?</w:t>
      </w:r>
    </w:p>
    <w:p w14:paraId="19B0B092" w14:textId="77777777" w:rsidR="006721AA" w:rsidRPr="004356F8" w:rsidRDefault="006721AA" w:rsidP="006721AA">
      <w:pPr>
        <w:numPr>
          <w:ilvl w:val="0"/>
          <w:numId w:val="25"/>
        </w:numPr>
        <w:spacing w:before="0"/>
        <w:textAlignment w:val="baseline"/>
      </w:pPr>
      <w:r w:rsidRPr="004356F8">
        <w:t>The basic and hospital rate determine payment to the Veteran</w:t>
      </w:r>
    </w:p>
    <w:p w14:paraId="2A728258" w14:textId="77777777" w:rsidR="006721AA" w:rsidRPr="004356F8" w:rsidRDefault="006721AA" w:rsidP="006721AA">
      <w:pPr>
        <w:numPr>
          <w:ilvl w:val="1"/>
          <w:numId w:val="25"/>
        </w:numPr>
        <w:spacing w:before="0"/>
        <w:textAlignment w:val="baseline"/>
      </w:pPr>
      <w:r w:rsidRPr="004356F8">
        <w:t>Basic – what the Veteran will normally receive</w:t>
      </w:r>
    </w:p>
    <w:p w14:paraId="05FF3161" w14:textId="77777777" w:rsidR="006721AA" w:rsidRPr="004356F8" w:rsidRDefault="006721AA" w:rsidP="006721AA">
      <w:pPr>
        <w:numPr>
          <w:ilvl w:val="1"/>
          <w:numId w:val="25"/>
        </w:numPr>
        <w:spacing w:before="0"/>
        <w:textAlignment w:val="baseline"/>
      </w:pPr>
      <w:r w:rsidRPr="004356F8">
        <w:t>Hospital rate is a reduced rate paid in situations such as when the Veteran is receiving A&amp;A and is being hospitalized at VA expense</w:t>
      </w:r>
    </w:p>
    <w:p w14:paraId="2A160DB0" w14:textId="77777777" w:rsidR="006721AA" w:rsidRPr="004356F8" w:rsidRDefault="006721AA" w:rsidP="006721AA">
      <w:pPr>
        <w:numPr>
          <w:ilvl w:val="0"/>
          <w:numId w:val="25"/>
        </w:numPr>
        <w:spacing w:before="0"/>
        <w:textAlignment w:val="baseline"/>
      </w:pPr>
      <w:r w:rsidRPr="004356F8">
        <w:t>The LOU, Loss, and Other Loss codes show what the basic &amp; hospital rates are being built on.</w:t>
      </w:r>
    </w:p>
    <w:p w14:paraId="33E7B790" w14:textId="0B3D7362" w:rsidR="00CF75FA" w:rsidRDefault="006721AA" w:rsidP="006721AA">
      <w:pPr>
        <w:overflowPunct/>
        <w:autoSpaceDE/>
        <w:autoSpaceDN/>
        <w:adjustRightInd/>
        <w:spacing w:before="0"/>
        <w:rPr>
          <w:i/>
          <w:iCs/>
        </w:rPr>
      </w:pPr>
      <w:r w:rsidRPr="004356F8">
        <w:rPr>
          <w:i/>
          <w:iCs/>
        </w:rPr>
        <w:t>See job aid tabs Coding Paragraph, Coding Loss/LOU, and Coding-other for more information.</w:t>
      </w:r>
    </w:p>
    <w:p w14:paraId="11733178" w14:textId="77777777" w:rsidR="006721AA" w:rsidRDefault="006721AA" w:rsidP="006721AA">
      <w:pPr>
        <w:overflowPunct/>
        <w:autoSpaceDE/>
        <w:autoSpaceDN/>
        <w:adjustRightInd/>
        <w:spacing w:before="0"/>
        <w:rPr>
          <w:i/>
          <w:iCs/>
        </w:rPr>
      </w:pPr>
    </w:p>
    <w:p w14:paraId="21AB2C19" w14:textId="77777777" w:rsidR="00EA33E7" w:rsidRPr="004356F8" w:rsidRDefault="00EA33E7" w:rsidP="00EA33E7">
      <w:pPr>
        <w:spacing w:before="0"/>
        <w:rPr>
          <w:b/>
        </w:rPr>
      </w:pPr>
      <w:r w:rsidRPr="004356F8">
        <w:rPr>
          <w:b/>
          <w:i/>
          <w:iCs/>
        </w:rPr>
        <w:t>K-1 for Loss of use of a creative organ; S-1 (statutory) temporary 100% + 60%</w:t>
      </w:r>
    </w:p>
    <w:p w14:paraId="06A69612" w14:textId="77777777" w:rsidR="00EA33E7" w:rsidRDefault="00EA33E7" w:rsidP="00EA33E7">
      <w:pPr>
        <w:spacing w:before="0"/>
        <w:rPr>
          <w:b/>
          <w:bCs/>
        </w:rPr>
      </w:pPr>
      <w:r w:rsidRPr="004356F8">
        <w:rPr>
          <w:b/>
          <w:bCs/>
          <w:noProof/>
        </w:rPr>
        <w:drawing>
          <wp:inline distT="0" distB="0" distL="0" distR="0" wp14:anchorId="56028252" wp14:editId="394E59F5">
            <wp:extent cx="4063042" cy="1068719"/>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8218" cy="1070080"/>
                    </a:xfrm>
                    <a:prstGeom prst="rect">
                      <a:avLst/>
                    </a:prstGeom>
                    <a:noFill/>
                    <a:ln>
                      <a:noFill/>
                    </a:ln>
                    <a:extLst/>
                  </pic:spPr>
                </pic:pic>
              </a:graphicData>
            </a:graphic>
          </wp:inline>
        </w:drawing>
      </w:r>
    </w:p>
    <w:p w14:paraId="3FD7DB79" w14:textId="77777777" w:rsidR="00EA33E7" w:rsidRPr="006E3867" w:rsidRDefault="00EA33E7" w:rsidP="00EA33E7">
      <w:pPr>
        <w:spacing w:before="0"/>
        <w:rPr>
          <w:b/>
          <w:bCs/>
          <w:sz w:val="12"/>
          <w:szCs w:val="12"/>
        </w:rPr>
      </w:pPr>
    </w:p>
    <w:p w14:paraId="570B8DDE" w14:textId="77777777" w:rsidR="00EA33E7" w:rsidRDefault="00EA33E7" w:rsidP="00EA33E7">
      <w:pPr>
        <w:spacing w:before="0"/>
        <w:rPr>
          <w:b/>
          <w:bCs/>
        </w:rPr>
      </w:pPr>
      <w:r>
        <w:rPr>
          <w:b/>
          <w:bCs/>
        </w:rPr>
        <w:t>Codes explained</w:t>
      </w:r>
    </w:p>
    <w:p w14:paraId="714E607A" w14:textId="77777777" w:rsidR="00EA33E7" w:rsidRPr="004356F8" w:rsidRDefault="00EA33E7" w:rsidP="00EA33E7">
      <w:pPr>
        <w:numPr>
          <w:ilvl w:val="0"/>
          <w:numId w:val="26"/>
        </w:numPr>
        <w:spacing w:before="0"/>
        <w:textAlignment w:val="baseline"/>
        <w:rPr>
          <w:bCs/>
        </w:rPr>
      </w:pPr>
      <w:r w:rsidRPr="004356F8">
        <w:rPr>
          <w:bCs/>
        </w:rPr>
        <w:t xml:space="preserve">Basic &amp; hospital 01 = 1K  </w:t>
      </w:r>
    </w:p>
    <w:p w14:paraId="66D81890" w14:textId="77777777" w:rsidR="00EA33E7" w:rsidRPr="004356F8" w:rsidRDefault="00EA33E7" w:rsidP="00EA33E7">
      <w:pPr>
        <w:numPr>
          <w:ilvl w:val="0"/>
          <w:numId w:val="26"/>
        </w:numPr>
        <w:spacing w:before="0"/>
        <w:textAlignment w:val="baseline"/>
        <w:rPr>
          <w:bCs/>
        </w:rPr>
      </w:pPr>
      <w:r w:rsidRPr="004356F8">
        <w:rPr>
          <w:bCs/>
        </w:rPr>
        <w:t>Basic &amp; hospital 49 = S+K</w:t>
      </w:r>
    </w:p>
    <w:p w14:paraId="0B332A0D" w14:textId="77777777" w:rsidR="00EA33E7" w:rsidRPr="004356F8" w:rsidRDefault="00EA33E7" w:rsidP="00EA33E7">
      <w:pPr>
        <w:numPr>
          <w:ilvl w:val="0"/>
          <w:numId w:val="26"/>
        </w:numPr>
        <w:spacing w:before="0"/>
        <w:textAlignment w:val="baseline"/>
        <w:rPr>
          <w:bCs/>
        </w:rPr>
      </w:pPr>
      <w:r w:rsidRPr="004356F8">
        <w:rPr>
          <w:bCs/>
        </w:rPr>
        <w:t>LOU 00 = No loss of use</w:t>
      </w:r>
    </w:p>
    <w:p w14:paraId="44E0F11D" w14:textId="77777777" w:rsidR="00EA33E7" w:rsidRPr="004356F8" w:rsidRDefault="00EA33E7" w:rsidP="00EA33E7">
      <w:pPr>
        <w:numPr>
          <w:ilvl w:val="0"/>
          <w:numId w:val="26"/>
        </w:numPr>
        <w:spacing w:before="0"/>
        <w:textAlignment w:val="baseline"/>
        <w:rPr>
          <w:bCs/>
        </w:rPr>
      </w:pPr>
      <w:r w:rsidRPr="004356F8">
        <w:rPr>
          <w:bCs/>
        </w:rPr>
        <w:t>Anatomical loss 00 = no anatomical loss</w:t>
      </w:r>
    </w:p>
    <w:p w14:paraId="048ECED0" w14:textId="77777777" w:rsidR="00EA33E7" w:rsidRPr="004356F8" w:rsidRDefault="00EA33E7" w:rsidP="00EA33E7">
      <w:pPr>
        <w:numPr>
          <w:ilvl w:val="0"/>
          <w:numId w:val="26"/>
        </w:numPr>
        <w:spacing w:before="0"/>
        <w:textAlignment w:val="baseline"/>
        <w:rPr>
          <w:bCs/>
        </w:rPr>
      </w:pPr>
      <w:r w:rsidRPr="004356F8">
        <w:rPr>
          <w:bCs/>
        </w:rPr>
        <w:t>Other loss 1 = LOU Creative Organ</w:t>
      </w:r>
    </w:p>
    <w:p w14:paraId="382D0C2F" w14:textId="10E3A57C" w:rsidR="00716EC3" w:rsidRPr="006E3867" w:rsidRDefault="00EA33E7" w:rsidP="006E3867">
      <w:pPr>
        <w:overflowPunct/>
        <w:autoSpaceDE/>
        <w:autoSpaceDN/>
        <w:adjustRightInd/>
        <w:spacing w:before="0"/>
        <w:rPr>
          <w:i/>
        </w:rPr>
      </w:pPr>
      <w:r w:rsidRPr="006E3867">
        <w:rPr>
          <w:b/>
          <w:bCs/>
          <w:i/>
        </w:rPr>
        <w:t>Note</w:t>
      </w:r>
      <w:r w:rsidRPr="006E3867">
        <w:rPr>
          <w:b/>
          <w:i/>
        </w:rPr>
        <w:t xml:space="preserve">: </w:t>
      </w:r>
      <w:r w:rsidRPr="006E3867">
        <w:rPr>
          <w:i/>
        </w:rPr>
        <w:t>because there is no reduction for hospitalization for K or S, in this case the basic and hospital codes should be the same!</w:t>
      </w:r>
    </w:p>
    <w:p w14:paraId="08504AFC" w14:textId="77777777" w:rsidR="006E3867" w:rsidRPr="006E3867" w:rsidRDefault="006E3867" w:rsidP="00113C5E">
      <w:pPr>
        <w:rPr>
          <w:b/>
          <w:iCs/>
          <w:sz w:val="12"/>
          <w:szCs w:val="12"/>
        </w:rPr>
      </w:pPr>
    </w:p>
    <w:p w14:paraId="08F88610" w14:textId="0412F391" w:rsidR="00113C5E" w:rsidRPr="00113C5E" w:rsidRDefault="00113C5E" w:rsidP="00113C5E">
      <w:pPr>
        <w:rPr>
          <w:b/>
          <w:iCs/>
        </w:rPr>
      </w:pPr>
      <w:r>
        <w:rPr>
          <w:b/>
          <w:iCs/>
        </w:rPr>
        <w:t>Higher Level SMC Coding Scenario</w:t>
      </w:r>
    </w:p>
    <w:p w14:paraId="025B7286" w14:textId="413BD5C0" w:rsidR="00113C5E" w:rsidRPr="00873AFB" w:rsidRDefault="00113C5E" w:rsidP="00113C5E">
      <w:pPr>
        <w:rPr>
          <w:i/>
          <w:iCs/>
        </w:rPr>
      </w:pPr>
      <w:r w:rsidRPr="00873AFB">
        <w:rPr>
          <w:i/>
          <w:iCs/>
        </w:rPr>
        <w:t>K-1 for Loss of use of a creative organ</w:t>
      </w:r>
    </w:p>
    <w:p w14:paraId="09452353" w14:textId="77777777" w:rsidR="00113C5E" w:rsidRPr="00873AFB" w:rsidRDefault="00113C5E" w:rsidP="00113C5E">
      <w:pPr>
        <w:spacing w:before="0"/>
      </w:pPr>
      <w:r w:rsidRPr="00873AFB">
        <w:rPr>
          <w:i/>
          <w:iCs/>
        </w:rPr>
        <w:t>L-1 for A&amp;A</w:t>
      </w:r>
    </w:p>
    <w:p w14:paraId="3C68D3D0" w14:textId="77777777" w:rsidR="00113C5E" w:rsidRPr="00873AFB" w:rsidRDefault="00113C5E" w:rsidP="00113C5E">
      <w:pPr>
        <w:spacing w:before="0"/>
      </w:pPr>
      <w:r w:rsidRPr="00873AFB">
        <w:rPr>
          <w:i/>
          <w:iCs/>
        </w:rPr>
        <w:t>M-1 for LOU of both hands</w:t>
      </w:r>
    </w:p>
    <w:p w14:paraId="1C92A6ED" w14:textId="77777777" w:rsidR="00113C5E" w:rsidRPr="00873AFB" w:rsidRDefault="00113C5E" w:rsidP="00113C5E">
      <w:pPr>
        <w:spacing w:before="0"/>
      </w:pPr>
      <w:r w:rsidRPr="00873AFB">
        <w:rPr>
          <w:i/>
          <w:iCs/>
        </w:rPr>
        <w:t xml:space="preserve">O-3 (M-1 + L-1) </w:t>
      </w:r>
    </w:p>
    <w:p w14:paraId="411A8A85" w14:textId="77777777" w:rsidR="00113C5E" w:rsidRDefault="00113C5E" w:rsidP="00113C5E">
      <w:pPr>
        <w:spacing w:before="0"/>
        <w:rPr>
          <w:i/>
          <w:iCs/>
        </w:rPr>
      </w:pPr>
      <w:r w:rsidRPr="00873AFB">
        <w:rPr>
          <w:i/>
          <w:iCs/>
        </w:rPr>
        <w:t>R-1 based on O-3 with need for A&amp;A</w:t>
      </w:r>
    </w:p>
    <w:p w14:paraId="3240E18A" w14:textId="77777777" w:rsidR="00113C5E" w:rsidRDefault="00113C5E" w:rsidP="00113C5E">
      <w:pPr>
        <w:spacing w:before="0"/>
        <w:rPr>
          <w:i/>
          <w:iCs/>
        </w:rPr>
      </w:pPr>
    </w:p>
    <w:p w14:paraId="7E194112" w14:textId="77777777" w:rsidR="00113C5E" w:rsidRPr="00873AFB" w:rsidRDefault="00113C5E" w:rsidP="00113C5E">
      <w:pPr>
        <w:spacing w:before="0"/>
      </w:pPr>
      <w:r w:rsidRPr="00873AFB">
        <w:rPr>
          <w:noProof/>
        </w:rPr>
        <w:drawing>
          <wp:inline distT="0" distB="0" distL="0" distR="0" wp14:anchorId="34C6278D" wp14:editId="30E824A4">
            <wp:extent cx="4287328" cy="775933"/>
            <wp:effectExtent l="0" t="0" r="0" b="571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227" t="9822" r="2659" b="10019"/>
                    <a:stretch/>
                  </pic:blipFill>
                  <pic:spPr bwMode="auto">
                    <a:xfrm>
                      <a:off x="0" y="0"/>
                      <a:ext cx="4282639" cy="775084"/>
                    </a:xfrm>
                    <a:prstGeom prst="rect">
                      <a:avLst/>
                    </a:prstGeom>
                    <a:noFill/>
                    <a:ln>
                      <a:noFill/>
                    </a:ln>
                    <a:extLst/>
                  </pic:spPr>
                </pic:pic>
              </a:graphicData>
            </a:graphic>
          </wp:inline>
        </w:drawing>
      </w:r>
    </w:p>
    <w:p w14:paraId="0B595D39" w14:textId="77777777" w:rsidR="006E3867" w:rsidRPr="006E3867" w:rsidRDefault="006E3867" w:rsidP="00113C5E">
      <w:pPr>
        <w:spacing w:before="0"/>
        <w:rPr>
          <w:b/>
          <w:sz w:val="12"/>
          <w:szCs w:val="12"/>
        </w:rPr>
      </w:pPr>
    </w:p>
    <w:p w14:paraId="6C110736" w14:textId="77777777" w:rsidR="00113C5E" w:rsidRDefault="00113C5E" w:rsidP="00113C5E">
      <w:pPr>
        <w:spacing w:before="0"/>
      </w:pPr>
      <w:r>
        <w:rPr>
          <w:b/>
        </w:rPr>
        <w:t>Codes explained</w:t>
      </w:r>
    </w:p>
    <w:p w14:paraId="644E91A9" w14:textId="77777777" w:rsidR="00113C5E" w:rsidRPr="00873AFB" w:rsidRDefault="00113C5E" w:rsidP="00113C5E">
      <w:pPr>
        <w:spacing w:before="0"/>
        <w:textAlignment w:val="baseline"/>
      </w:pPr>
      <w:r w:rsidRPr="00873AFB">
        <w:rPr>
          <w:b/>
          <w:bCs/>
        </w:rPr>
        <w:t xml:space="preserve">Basic 53 </w:t>
      </w:r>
      <w:r w:rsidRPr="00873AFB">
        <w:t>= R1 built off of O [L (A&amp;A) + M]</w:t>
      </w:r>
    </w:p>
    <w:p w14:paraId="3536E1BA" w14:textId="77777777" w:rsidR="00113C5E" w:rsidRPr="00873AFB" w:rsidRDefault="00113C5E" w:rsidP="00113C5E">
      <w:pPr>
        <w:spacing w:before="0"/>
        <w:textAlignment w:val="baseline"/>
      </w:pPr>
      <w:r w:rsidRPr="00873AFB">
        <w:rPr>
          <w:b/>
          <w:bCs/>
        </w:rPr>
        <w:t xml:space="preserve">Hospital 27 </w:t>
      </w:r>
      <w:r w:rsidRPr="00873AFB">
        <w:t>= rate for P (N+K) due to VA paid care</w:t>
      </w:r>
    </w:p>
    <w:p w14:paraId="157E748A" w14:textId="77777777" w:rsidR="00113C5E" w:rsidRPr="00873AFB" w:rsidRDefault="00113C5E" w:rsidP="00113C5E">
      <w:pPr>
        <w:spacing w:before="0"/>
        <w:textAlignment w:val="baseline"/>
      </w:pPr>
      <w:r w:rsidRPr="00873AFB">
        <w:rPr>
          <w:b/>
          <w:bCs/>
        </w:rPr>
        <w:t xml:space="preserve">LOU 23 </w:t>
      </w:r>
      <w:r w:rsidRPr="00873AFB">
        <w:t>= Loss of use of both hands</w:t>
      </w:r>
    </w:p>
    <w:p w14:paraId="2F498F0D" w14:textId="77777777" w:rsidR="00113C5E" w:rsidRPr="00873AFB" w:rsidRDefault="00113C5E" w:rsidP="00113C5E">
      <w:pPr>
        <w:spacing w:before="0"/>
        <w:textAlignment w:val="baseline"/>
      </w:pPr>
      <w:r w:rsidRPr="00873AFB">
        <w:rPr>
          <w:b/>
          <w:bCs/>
        </w:rPr>
        <w:t xml:space="preserve">Anatomical loss 00 </w:t>
      </w:r>
      <w:r w:rsidRPr="00873AFB">
        <w:t>= no anatomical loss</w:t>
      </w:r>
    </w:p>
    <w:p w14:paraId="3401B30D" w14:textId="77777777" w:rsidR="00113C5E" w:rsidRDefault="00113C5E" w:rsidP="00113C5E">
      <w:pPr>
        <w:spacing w:before="0"/>
      </w:pPr>
      <w:r w:rsidRPr="00873AFB">
        <w:rPr>
          <w:b/>
          <w:bCs/>
        </w:rPr>
        <w:t xml:space="preserve">Other loss 5 </w:t>
      </w:r>
      <w:r w:rsidRPr="00873AFB">
        <w:t>= LOU Creative Organ + A&amp;A</w:t>
      </w:r>
    </w:p>
    <w:p w14:paraId="403EBE95" w14:textId="77777777" w:rsidR="00113C5E" w:rsidRPr="006E3867" w:rsidRDefault="00113C5E" w:rsidP="00113C5E">
      <w:pPr>
        <w:spacing w:before="0"/>
        <w:rPr>
          <w:sz w:val="12"/>
          <w:szCs w:val="12"/>
        </w:rPr>
      </w:pPr>
    </w:p>
    <w:p w14:paraId="42223132" w14:textId="77777777" w:rsidR="00113C5E" w:rsidRPr="00873AFB" w:rsidRDefault="00113C5E" w:rsidP="00113C5E">
      <w:pPr>
        <w:spacing w:before="0"/>
        <w:textAlignment w:val="baseline"/>
      </w:pPr>
      <w:r>
        <w:t>Don’t forget ancillary benefits: DEA, SHA, Auto Allowance</w:t>
      </w:r>
    </w:p>
    <w:p w14:paraId="52EBBD37" w14:textId="77777777" w:rsidR="007A5600" w:rsidRDefault="007A5600">
      <w:pPr>
        <w:pStyle w:val="VBATopicHeading1"/>
      </w:pPr>
      <w:bookmarkStart w:id="11" w:name="_Toc468440519"/>
      <w:r>
        <w:t>Practical Exercise</w:t>
      </w:r>
      <w:bookmarkEnd w:id="11"/>
    </w:p>
    <w:p w14:paraId="52EBBD38" w14:textId="77777777" w:rsidR="007A5600" w:rsidRDefault="005175F0" w:rsidP="00D05B28">
      <w:pPr>
        <w:jc w:val="center"/>
      </w:pPr>
      <w:r w:rsidRPr="00D05B28">
        <w:rPr>
          <w:b/>
        </w:rPr>
        <w:t>Directions</w:t>
      </w:r>
      <w:r>
        <w:t xml:space="preserve">: </w:t>
      </w:r>
      <w:r w:rsidR="00D05B28">
        <w:t>Review the scenarios and answer the associated questions.</w:t>
      </w:r>
    </w:p>
    <w:p w14:paraId="52EBBD39" w14:textId="77777777" w:rsidR="005175F0" w:rsidRDefault="005175F0" w:rsidP="005175F0"/>
    <w:p w14:paraId="52EBBD3A" w14:textId="77777777" w:rsidR="00D05B28" w:rsidRDefault="00D05B28" w:rsidP="00583D21">
      <w:pPr>
        <w:pStyle w:val="VBATopicHeading1"/>
        <w:jc w:val="left"/>
        <w:outlineLvl w:val="1"/>
      </w:pPr>
      <w:bookmarkStart w:id="12" w:name="_Toc468440520"/>
      <w:r>
        <w:rPr>
          <w:noProof/>
        </w:rPr>
        <w:drawing>
          <wp:anchor distT="0" distB="0" distL="114300" distR="114300" simplePos="0" relativeHeight="251659264" behindDoc="0" locked="0" layoutInCell="1" allowOverlap="1" wp14:anchorId="52EBBDC6" wp14:editId="52EBBDC7">
            <wp:simplePos x="0" y="0"/>
            <wp:positionH relativeFrom="column">
              <wp:posOffset>1295400</wp:posOffset>
            </wp:positionH>
            <wp:positionV relativeFrom="paragraph">
              <wp:posOffset>28575</wp:posOffset>
            </wp:positionV>
            <wp:extent cx="3866515" cy="13906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866515" cy="1390650"/>
                    </a:xfrm>
                    <a:prstGeom prst="rect">
                      <a:avLst/>
                    </a:prstGeom>
                  </pic:spPr>
                </pic:pic>
              </a:graphicData>
            </a:graphic>
            <wp14:sizeRelH relativeFrom="page">
              <wp14:pctWidth>0</wp14:pctWidth>
            </wp14:sizeRelH>
            <wp14:sizeRelV relativeFrom="page">
              <wp14:pctHeight>0</wp14:pctHeight>
            </wp14:sizeRelV>
          </wp:anchor>
        </w:drawing>
      </w:r>
      <w:r>
        <w:t>Scenario #1</w:t>
      </w:r>
      <w:bookmarkEnd w:id="12"/>
    </w:p>
    <w:p w14:paraId="52EBBD3B" w14:textId="77777777" w:rsidR="005175F0" w:rsidRDefault="005175F0" w:rsidP="005175F0"/>
    <w:p w14:paraId="52EBBD3C" w14:textId="77777777" w:rsidR="00D05B28" w:rsidRDefault="00D05B28">
      <w:pPr>
        <w:overflowPunct/>
        <w:autoSpaceDE/>
        <w:autoSpaceDN/>
        <w:adjustRightInd/>
        <w:spacing w:before="0"/>
      </w:pPr>
      <w:r>
        <w:rPr>
          <w:noProof/>
        </w:rPr>
        <w:drawing>
          <wp:anchor distT="0" distB="0" distL="114300" distR="114300" simplePos="0" relativeHeight="251661312" behindDoc="0" locked="0" layoutInCell="1" allowOverlap="1" wp14:anchorId="52EBBDC8" wp14:editId="52EBBDC9">
            <wp:simplePos x="0" y="0"/>
            <wp:positionH relativeFrom="column">
              <wp:posOffset>319405</wp:posOffset>
            </wp:positionH>
            <wp:positionV relativeFrom="paragraph">
              <wp:posOffset>996315</wp:posOffset>
            </wp:positionV>
            <wp:extent cx="5518785" cy="538162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518785" cy="5381625"/>
                    </a:xfrm>
                    <a:prstGeom prst="rect">
                      <a:avLst/>
                    </a:prstGeom>
                  </pic:spPr>
                </pic:pic>
              </a:graphicData>
            </a:graphic>
            <wp14:sizeRelH relativeFrom="page">
              <wp14:pctWidth>0</wp14:pctWidth>
            </wp14:sizeRelH>
            <wp14:sizeRelV relativeFrom="page">
              <wp14:pctHeight>0</wp14:pctHeight>
            </wp14:sizeRelV>
          </wp:anchor>
        </w:drawing>
      </w:r>
      <w:r>
        <w:br w:type="page"/>
      </w:r>
    </w:p>
    <w:p w14:paraId="52EBBD3D" w14:textId="77777777" w:rsidR="00D05B28" w:rsidRDefault="00D05B28">
      <w:pPr>
        <w:jc w:val="center"/>
      </w:pPr>
      <w:r>
        <w:rPr>
          <w:noProof/>
        </w:rPr>
        <w:drawing>
          <wp:anchor distT="0" distB="0" distL="114300" distR="114300" simplePos="0" relativeHeight="251663360" behindDoc="0" locked="0" layoutInCell="1" allowOverlap="1" wp14:anchorId="52EBBDCA" wp14:editId="52EBBDCB">
            <wp:simplePos x="0" y="0"/>
            <wp:positionH relativeFrom="column">
              <wp:posOffset>495300</wp:posOffset>
            </wp:positionH>
            <wp:positionV relativeFrom="paragraph">
              <wp:posOffset>-295275</wp:posOffset>
            </wp:positionV>
            <wp:extent cx="5324475" cy="28003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b="31468"/>
                    <a:stretch/>
                  </pic:blipFill>
                  <pic:spPr bwMode="auto">
                    <a:xfrm>
                      <a:off x="0" y="0"/>
                      <a:ext cx="5324475"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BBD3E" w14:textId="77777777" w:rsidR="00D05B28" w:rsidRDefault="00D05B28">
      <w:pPr>
        <w:jc w:val="center"/>
      </w:pPr>
    </w:p>
    <w:p w14:paraId="52EBBD3F" w14:textId="77777777" w:rsidR="00D05B28" w:rsidRDefault="00D05B28">
      <w:pPr>
        <w:jc w:val="center"/>
      </w:pPr>
    </w:p>
    <w:p w14:paraId="52EBBD40" w14:textId="77777777" w:rsidR="00D05B28" w:rsidRDefault="00D05B28">
      <w:pPr>
        <w:jc w:val="center"/>
      </w:pPr>
    </w:p>
    <w:p w14:paraId="52EBBD41" w14:textId="77777777" w:rsidR="00D05B28" w:rsidRDefault="00D05B28">
      <w:pPr>
        <w:jc w:val="center"/>
      </w:pPr>
    </w:p>
    <w:p w14:paraId="52EBBD42" w14:textId="77777777" w:rsidR="00D05B28" w:rsidRDefault="00D05B28">
      <w:pPr>
        <w:jc w:val="center"/>
      </w:pPr>
    </w:p>
    <w:p w14:paraId="52EBBD43" w14:textId="77777777" w:rsidR="00D05B28" w:rsidRDefault="00D05B28">
      <w:pPr>
        <w:jc w:val="center"/>
      </w:pPr>
    </w:p>
    <w:p w14:paraId="52EBBD44" w14:textId="77777777" w:rsidR="00D05B28" w:rsidRDefault="00D05B28">
      <w:pPr>
        <w:jc w:val="center"/>
      </w:pPr>
    </w:p>
    <w:p w14:paraId="52EBBD45" w14:textId="77777777" w:rsidR="00D05B28" w:rsidRDefault="00D05B28">
      <w:pPr>
        <w:jc w:val="center"/>
      </w:pPr>
    </w:p>
    <w:p w14:paraId="52EBBD46" w14:textId="77777777" w:rsidR="00D05B28" w:rsidRDefault="00D05B28">
      <w:pPr>
        <w:jc w:val="center"/>
      </w:pPr>
    </w:p>
    <w:p w14:paraId="52EBBD47" w14:textId="77777777" w:rsidR="007A5600" w:rsidRDefault="007A5600" w:rsidP="00D05B28"/>
    <w:p w14:paraId="52EBBD48" w14:textId="77777777" w:rsidR="00D05B28" w:rsidRDefault="00D05B28" w:rsidP="00672F7D">
      <w:pPr>
        <w:pStyle w:val="Default"/>
        <w:jc w:val="center"/>
      </w:pPr>
    </w:p>
    <w:p w14:paraId="52EBBD49" w14:textId="77777777" w:rsidR="00D05B28" w:rsidRDefault="00D05B28" w:rsidP="00D05B28">
      <w:pPr>
        <w:pStyle w:val="Default"/>
        <w:rPr>
          <w:sz w:val="23"/>
          <w:szCs w:val="23"/>
        </w:rPr>
      </w:pPr>
      <w:r w:rsidRPr="00D05B28">
        <w:rPr>
          <w:b/>
          <w:sz w:val="23"/>
          <w:szCs w:val="23"/>
        </w:rPr>
        <w:t>Question</w:t>
      </w:r>
      <w:r w:rsidR="00672F7D">
        <w:rPr>
          <w:b/>
          <w:sz w:val="23"/>
          <w:szCs w:val="23"/>
        </w:rPr>
        <w:t xml:space="preserve"> 1</w:t>
      </w:r>
      <w:r>
        <w:rPr>
          <w:sz w:val="23"/>
          <w:szCs w:val="23"/>
        </w:rPr>
        <w:t>: What SMC</w:t>
      </w:r>
      <w:r w:rsidR="00672F7D">
        <w:rPr>
          <w:sz w:val="23"/>
          <w:szCs w:val="23"/>
        </w:rPr>
        <w:t>, if any, would</w:t>
      </w:r>
      <w:r>
        <w:rPr>
          <w:sz w:val="23"/>
          <w:szCs w:val="23"/>
        </w:rPr>
        <w:t xml:space="preserve"> this </w:t>
      </w:r>
      <w:r w:rsidR="00672F7D">
        <w:rPr>
          <w:sz w:val="23"/>
          <w:szCs w:val="23"/>
        </w:rPr>
        <w:t>Veteran be</w:t>
      </w:r>
      <w:r>
        <w:rPr>
          <w:sz w:val="23"/>
          <w:szCs w:val="23"/>
        </w:rPr>
        <w:t xml:space="preserve"> entitled to? Provide </w:t>
      </w:r>
      <w:r w:rsidR="00672F7D">
        <w:rPr>
          <w:sz w:val="23"/>
          <w:szCs w:val="23"/>
        </w:rPr>
        <w:t>basis for any SMC entitlement</w:t>
      </w:r>
      <w:r>
        <w:rPr>
          <w:sz w:val="23"/>
          <w:szCs w:val="23"/>
        </w:rPr>
        <w:t xml:space="preserve">. </w:t>
      </w:r>
    </w:p>
    <w:p w14:paraId="52EBBD4A" w14:textId="77777777" w:rsidR="00D05B28" w:rsidRDefault="00D05B28" w:rsidP="00D05B28">
      <w:pPr>
        <w:pStyle w:val="Default"/>
        <w:rPr>
          <w:sz w:val="23"/>
          <w:szCs w:val="23"/>
        </w:rPr>
      </w:pPr>
    </w:p>
    <w:p w14:paraId="52EBBD4B" w14:textId="37D15B0C" w:rsidR="00672F7D" w:rsidRDefault="00672F7D" w:rsidP="00D05B28">
      <w:pPr>
        <w:pStyle w:val="Default"/>
        <w:rPr>
          <w:sz w:val="23"/>
          <w:szCs w:val="23"/>
        </w:rPr>
      </w:pPr>
      <w:r w:rsidRPr="00672F7D">
        <w:rPr>
          <w:b/>
          <w:sz w:val="23"/>
          <w:szCs w:val="23"/>
        </w:rPr>
        <w:t>Question 2</w:t>
      </w:r>
      <w:r>
        <w:rPr>
          <w:sz w:val="23"/>
          <w:szCs w:val="23"/>
        </w:rPr>
        <w:t xml:space="preserve">: </w:t>
      </w:r>
      <w:r w:rsidR="001C5300">
        <w:rPr>
          <w:sz w:val="23"/>
          <w:szCs w:val="23"/>
        </w:rPr>
        <w:t>If entitlement is shown, what is the coding?</w:t>
      </w:r>
    </w:p>
    <w:p w14:paraId="52EBBD4C" w14:textId="77777777" w:rsidR="00B10745" w:rsidRDefault="00B10745">
      <w:pPr>
        <w:overflowPunct/>
        <w:autoSpaceDE/>
        <w:autoSpaceDN/>
        <w:adjustRightInd/>
        <w:spacing w:before="0"/>
        <w:rPr>
          <w:sz w:val="23"/>
          <w:szCs w:val="23"/>
        </w:rPr>
      </w:pPr>
    </w:p>
    <w:p w14:paraId="52EBBD4D" w14:textId="77777777" w:rsidR="00B10745" w:rsidRDefault="00B10745">
      <w:pPr>
        <w:overflowPunct/>
        <w:autoSpaceDE/>
        <w:autoSpaceDN/>
        <w:adjustRightInd/>
        <w:spacing w:before="0"/>
        <w:rPr>
          <w:sz w:val="23"/>
          <w:szCs w:val="23"/>
        </w:rPr>
      </w:pPr>
    </w:p>
    <w:p w14:paraId="27AC9625" w14:textId="77777777" w:rsidR="00390EFE" w:rsidRDefault="00390EFE">
      <w:pPr>
        <w:overflowPunct/>
        <w:autoSpaceDE/>
        <w:autoSpaceDN/>
        <w:adjustRightInd/>
        <w:spacing w:before="0"/>
        <w:rPr>
          <w:rFonts w:ascii="Times New Roman Bold" w:hAnsi="Times New Roman Bold"/>
          <w:b/>
          <w:smallCaps/>
          <w:sz w:val="32"/>
          <w:szCs w:val="32"/>
        </w:rPr>
      </w:pPr>
      <w:r>
        <w:br w:type="page"/>
      </w:r>
    </w:p>
    <w:p w14:paraId="52EBBD4E" w14:textId="152AD7FC" w:rsidR="00B10745" w:rsidRDefault="00B10745" w:rsidP="00583D21">
      <w:pPr>
        <w:pStyle w:val="VBATopicHeading1"/>
        <w:jc w:val="left"/>
        <w:outlineLvl w:val="1"/>
      </w:pPr>
      <w:bookmarkStart w:id="13" w:name="_Toc468440521"/>
      <w:r>
        <w:t>Scenario #2</w:t>
      </w:r>
      <w:bookmarkEnd w:id="13"/>
    </w:p>
    <w:p w14:paraId="52EBBD4F" w14:textId="77777777" w:rsidR="00B10745" w:rsidRPr="00B10745" w:rsidRDefault="00B10745">
      <w:pPr>
        <w:overflowPunct/>
        <w:autoSpaceDE/>
        <w:autoSpaceDN/>
        <w:adjustRightInd/>
        <w:spacing w:before="0"/>
        <w:rPr>
          <w:sz w:val="23"/>
          <w:szCs w:val="23"/>
        </w:rPr>
      </w:pPr>
    </w:p>
    <w:p w14:paraId="52EBBD50" w14:textId="6BD10229" w:rsidR="00FF046F" w:rsidRDefault="00390EFE">
      <w:pPr>
        <w:overflowPunct/>
        <w:autoSpaceDE/>
        <w:autoSpaceDN/>
        <w:adjustRightInd/>
        <w:spacing w:before="0"/>
        <w:rPr>
          <w:rFonts w:eastAsia="Calibri"/>
          <w:color w:val="000000"/>
          <w:sz w:val="23"/>
          <w:szCs w:val="23"/>
        </w:rPr>
      </w:pPr>
      <w:r>
        <w:rPr>
          <w:noProof/>
        </w:rPr>
        <w:drawing>
          <wp:anchor distT="0" distB="0" distL="114300" distR="114300" simplePos="0" relativeHeight="251680768" behindDoc="1" locked="0" layoutInCell="1" allowOverlap="1" wp14:anchorId="7161A1D6" wp14:editId="2F4D997F">
            <wp:simplePos x="0" y="0"/>
            <wp:positionH relativeFrom="column">
              <wp:posOffset>51804</wp:posOffset>
            </wp:positionH>
            <wp:positionV relativeFrom="paragraph">
              <wp:posOffset>2762250</wp:posOffset>
            </wp:positionV>
            <wp:extent cx="5943600" cy="45294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14:sizeRelH relativeFrom="page">
              <wp14:pctWidth>0</wp14:pctWidth>
            </wp14:sizeRelH>
            <wp14:sizeRelV relativeFrom="page">
              <wp14:pctHeight>0</wp14:pctHeight>
            </wp14:sizeRelV>
          </wp:anchor>
        </w:drawing>
      </w:r>
      <w:r w:rsidR="00FF046F">
        <w:rPr>
          <w:noProof/>
        </w:rPr>
        <w:drawing>
          <wp:anchor distT="0" distB="0" distL="114300" distR="114300" simplePos="0" relativeHeight="251665408" behindDoc="0" locked="0" layoutInCell="1" allowOverlap="1" wp14:anchorId="52EBBDCC" wp14:editId="52EBBDCD">
            <wp:simplePos x="0" y="0"/>
            <wp:positionH relativeFrom="column">
              <wp:posOffset>495300</wp:posOffset>
            </wp:positionH>
            <wp:positionV relativeFrom="paragraph">
              <wp:posOffset>233680</wp:posOffset>
            </wp:positionV>
            <wp:extent cx="4686300" cy="22567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686300" cy="2256790"/>
                    </a:xfrm>
                    <a:prstGeom prst="rect">
                      <a:avLst/>
                    </a:prstGeom>
                  </pic:spPr>
                </pic:pic>
              </a:graphicData>
            </a:graphic>
            <wp14:sizeRelH relativeFrom="page">
              <wp14:pctWidth>0</wp14:pctWidth>
            </wp14:sizeRelH>
            <wp14:sizeRelV relativeFrom="page">
              <wp14:pctHeight>0</wp14:pctHeight>
            </wp14:sizeRelV>
          </wp:anchor>
        </w:drawing>
      </w:r>
      <w:r w:rsidR="00FF046F">
        <w:rPr>
          <w:sz w:val="23"/>
          <w:szCs w:val="23"/>
        </w:rPr>
        <w:br w:type="page"/>
      </w:r>
    </w:p>
    <w:p w14:paraId="52EBBD51" w14:textId="1E9EA19B" w:rsidR="00D05B28" w:rsidRDefault="00390EFE" w:rsidP="00D05B28">
      <w:pPr>
        <w:pStyle w:val="Default"/>
        <w:rPr>
          <w:sz w:val="23"/>
          <w:szCs w:val="23"/>
        </w:rPr>
      </w:pPr>
      <w:r>
        <w:rPr>
          <w:noProof/>
        </w:rPr>
        <w:drawing>
          <wp:anchor distT="0" distB="0" distL="114300" distR="114300" simplePos="0" relativeHeight="251667456" behindDoc="0" locked="0" layoutInCell="1" allowOverlap="1" wp14:anchorId="52EBBDCE" wp14:editId="13454D64">
            <wp:simplePos x="0" y="0"/>
            <wp:positionH relativeFrom="column">
              <wp:posOffset>-83820</wp:posOffset>
            </wp:positionH>
            <wp:positionV relativeFrom="paragraph">
              <wp:posOffset>-7620</wp:posOffset>
            </wp:positionV>
            <wp:extent cx="5949950" cy="32473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49950" cy="3247390"/>
                    </a:xfrm>
                    <a:prstGeom prst="rect">
                      <a:avLst/>
                    </a:prstGeom>
                  </pic:spPr>
                </pic:pic>
              </a:graphicData>
            </a:graphic>
            <wp14:sizeRelH relativeFrom="page">
              <wp14:pctWidth>0</wp14:pctWidth>
            </wp14:sizeRelH>
            <wp14:sizeRelV relativeFrom="page">
              <wp14:pctHeight>0</wp14:pctHeight>
            </wp14:sizeRelV>
          </wp:anchor>
        </w:drawing>
      </w:r>
    </w:p>
    <w:p w14:paraId="1A0C504C" w14:textId="77777777" w:rsidR="00390EFE" w:rsidRDefault="00390EFE" w:rsidP="00390EFE">
      <w:pPr>
        <w:overflowPunct/>
        <w:autoSpaceDE/>
        <w:autoSpaceDN/>
        <w:adjustRightInd/>
        <w:spacing w:before="0"/>
        <w:rPr>
          <w:rFonts w:eastAsia="Calibri"/>
          <w:color w:val="000000"/>
          <w:sz w:val="23"/>
          <w:szCs w:val="23"/>
        </w:rPr>
      </w:pPr>
      <w:r>
        <w:rPr>
          <w:noProof/>
        </w:rPr>
        <w:drawing>
          <wp:anchor distT="0" distB="0" distL="114300" distR="114300" simplePos="0" relativeHeight="251681792" behindDoc="0" locked="0" layoutInCell="1" allowOverlap="1" wp14:anchorId="1DFE47A2" wp14:editId="13E59557">
            <wp:simplePos x="0" y="0"/>
            <wp:positionH relativeFrom="column">
              <wp:posOffset>-188595</wp:posOffset>
            </wp:positionH>
            <wp:positionV relativeFrom="paragraph">
              <wp:posOffset>3080014</wp:posOffset>
            </wp:positionV>
            <wp:extent cx="6012611" cy="3874437"/>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012611" cy="3874437"/>
                    </a:xfrm>
                    <a:prstGeom prst="rect">
                      <a:avLst/>
                    </a:prstGeom>
                  </pic:spPr>
                </pic:pic>
              </a:graphicData>
            </a:graphic>
            <wp14:sizeRelH relativeFrom="page">
              <wp14:pctWidth>0</wp14:pctWidth>
            </wp14:sizeRelH>
            <wp14:sizeRelV relativeFrom="page">
              <wp14:pctHeight>0</wp14:pctHeight>
            </wp14:sizeRelV>
          </wp:anchor>
        </w:drawing>
      </w:r>
      <w:r w:rsidR="00FF046F">
        <w:rPr>
          <w:sz w:val="23"/>
          <w:szCs w:val="23"/>
        </w:rPr>
        <w:br w:type="page"/>
      </w:r>
    </w:p>
    <w:p w14:paraId="44CF3C4E" w14:textId="23A86700" w:rsidR="00390EFE" w:rsidRDefault="00390EFE" w:rsidP="00390EFE">
      <w:pPr>
        <w:overflowPunct/>
        <w:autoSpaceDE/>
        <w:autoSpaceDN/>
        <w:adjustRightInd/>
        <w:spacing w:before="0"/>
        <w:rPr>
          <w:rFonts w:eastAsia="Calibri"/>
          <w:color w:val="000000"/>
          <w:sz w:val="23"/>
          <w:szCs w:val="23"/>
        </w:rPr>
      </w:pPr>
      <w:r>
        <w:rPr>
          <w:rFonts w:eastAsia="Calibri"/>
          <w:noProof/>
          <w:color w:val="000000"/>
          <w:sz w:val="23"/>
          <w:szCs w:val="23"/>
        </w:rPr>
        <mc:AlternateContent>
          <mc:Choice Requires="wpg">
            <w:drawing>
              <wp:anchor distT="0" distB="0" distL="114300" distR="114300" simplePos="0" relativeHeight="251679744" behindDoc="0" locked="0" layoutInCell="1" allowOverlap="1" wp14:anchorId="0E8436FB" wp14:editId="3776BD02">
                <wp:simplePos x="0" y="0"/>
                <wp:positionH relativeFrom="column">
                  <wp:posOffset>-185258</wp:posOffset>
                </wp:positionH>
                <wp:positionV relativeFrom="paragraph">
                  <wp:posOffset>-532130</wp:posOffset>
                </wp:positionV>
                <wp:extent cx="6361044" cy="6901732"/>
                <wp:effectExtent l="0" t="0" r="1905" b="0"/>
                <wp:wrapNone/>
                <wp:docPr id="21" name="Group 21"/>
                <wp:cNvGraphicFramePr/>
                <a:graphic xmlns:a="http://schemas.openxmlformats.org/drawingml/2006/main">
                  <a:graphicData uri="http://schemas.microsoft.com/office/word/2010/wordprocessingGroup">
                    <wpg:wgp>
                      <wpg:cNvGrpSpPr/>
                      <wpg:grpSpPr>
                        <a:xfrm>
                          <a:off x="0" y="0"/>
                          <a:ext cx="6361044" cy="6901732"/>
                          <a:chOff x="0" y="0"/>
                          <a:chExt cx="6361044" cy="6901732"/>
                        </a:xfrm>
                      </wpg:grpSpPr>
                      <pic:pic xmlns:pic="http://schemas.openxmlformats.org/drawingml/2006/picture">
                        <pic:nvPicPr>
                          <pic:cNvPr id="8" name="Picture 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612251" y="0"/>
                            <a:ext cx="5748793" cy="3872285"/>
                          </a:xfrm>
                          <a:prstGeom prst="rect">
                            <a:avLst/>
                          </a:prstGeom>
                        </pic:spPr>
                      </pic:pic>
                      <pic:pic xmlns:pic="http://schemas.openxmlformats.org/drawingml/2006/picture">
                        <pic:nvPicPr>
                          <pic:cNvPr id="10" name="Picture 1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3776869"/>
                            <a:ext cx="5876014" cy="3124863"/>
                          </a:xfrm>
                          <a:prstGeom prst="rect">
                            <a:avLst/>
                          </a:prstGeom>
                        </pic:spPr>
                      </pic:pic>
                    </wpg:wgp>
                  </a:graphicData>
                </a:graphic>
              </wp:anchor>
            </w:drawing>
          </mc:Choice>
          <mc:Fallback>
            <w:pict>
              <v:group id="Group 21" o:spid="_x0000_s1026" style="position:absolute;margin-left:-14.6pt;margin-top:-41.9pt;width:500.85pt;height:543.45pt;z-index:251679744" coordsize="63610,6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6122;width:57488;height:38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ugrEAAAA2gAAAA8AAABkcnMvZG93bnJldi54bWxEj0FrwkAQhe9C/8MyQi9BNy0kSHQVKRRK&#10;oYLaQ49DdsxGs7Mhu2r6751DoZeBYd68977VZvSdutEQ28AGXuY5KOI62JYbA9/H99kCVEzIFrvA&#10;ZOCXImzWT5MVVjbceU+3Q2qUmHCs0IBLqa+0jrUjj3EeemK5ncLgMck6NNoOeBdz3+nXPC+1x5Yl&#10;wWFPb47qy+HqDRS7c1ksPsufr8xlVxl0vBSZMc/TcbsElWhM/+K/7w9rQLoKimCAX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SugrEAAAA2gAAAA8AAAAAAAAAAAAAAAAA&#10;nwIAAGRycy9kb3ducmV2LnhtbFBLBQYAAAAABAAEAPcAAACQAwAAAAA=&#10;">
                  <v:imagedata r:id="rId45" o:title=""/>
                  <v:path arrowok="t"/>
                </v:shape>
                <v:shape id="Picture 10" o:spid="_x0000_s1028" type="#_x0000_t75" style="position:absolute;top:37768;width:58760;height:3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KAPEAAAA2wAAAA8AAABkcnMvZG93bnJldi54bWxEj0tPwzAQhO9I/AdrkbhRp0ggFOpWqDwC&#10;J/rg0ts23sYR9jqKTRL+PXtA6m1XMzvz7WI1Ba8G6lMb2cB8VoAirqNtuTHwtX+9eQCVMrJFH5kM&#10;/FKC1fLyYoGljSNvadjlRkkIpxINuJy7UutUOwqYZrEjFu0U+4BZ1r7RtsdRwoPXt0VxrwO2LA0O&#10;O1o7qr93P8HAszv647bCj/B5eBvZ31Wbl6Ey5vpqenoElWnKZ/P/9bsVfKGXX2QA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AKAPEAAAA2wAAAA8AAAAAAAAAAAAAAAAA&#10;nwIAAGRycy9kb3ducmV2LnhtbFBLBQYAAAAABAAEAPcAAACQAwAAAAA=&#10;">
                  <v:imagedata r:id="rId46" o:title=""/>
                  <v:path arrowok="t"/>
                </v:shape>
              </v:group>
            </w:pict>
          </mc:Fallback>
        </mc:AlternateContent>
      </w:r>
    </w:p>
    <w:p w14:paraId="5D495BA5" w14:textId="77777777" w:rsidR="00390EFE" w:rsidRDefault="00390EFE" w:rsidP="00390EFE">
      <w:pPr>
        <w:overflowPunct/>
        <w:autoSpaceDE/>
        <w:autoSpaceDN/>
        <w:adjustRightInd/>
        <w:spacing w:before="0"/>
        <w:rPr>
          <w:rFonts w:eastAsia="Calibri"/>
          <w:color w:val="000000"/>
          <w:sz w:val="23"/>
          <w:szCs w:val="23"/>
        </w:rPr>
      </w:pPr>
    </w:p>
    <w:p w14:paraId="624DA494" w14:textId="77777777" w:rsidR="00390EFE" w:rsidRDefault="00390EFE" w:rsidP="00390EFE">
      <w:pPr>
        <w:overflowPunct/>
        <w:autoSpaceDE/>
        <w:autoSpaceDN/>
        <w:adjustRightInd/>
        <w:spacing w:before="0"/>
        <w:rPr>
          <w:rFonts w:eastAsia="Calibri"/>
          <w:color w:val="000000"/>
          <w:sz w:val="23"/>
          <w:szCs w:val="23"/>
        </w:rPr>
      </w:pPr>
    </w:p>
    <w:p w14:paraId="57AFA139" w14:textId="77777777" w:rsidR="00390EFE" w:rsidRDefault="00390EFE" w:rsidP="00390EFE">
      <w:pPr>
        <w:overflowPunct/>
        <w:autoSpaceDE/>
        <w:autoSpaceDN/>
        <w:adjustRightInd/>
        <w:spacing w:before="0"/>
        <w:rPr>
          <w:rFonts w:eastAsia="Calibri"/>
          <w:color w:val="000000"/>
          <w:sz w:val="23"/>
          <w:szCs w:val="23"/>
        </w:rPr>
      </w:pPr>
    </w:p>
    <w:p w14:paraId="07C8F149" w14:textId="77777777" w:rsidR="00390EFE" w:rsidRDefault="00390EFE" w:rsidP="00390EFE">
      <w:pPr>
        <w:overflowPunct/>
        <w:autoSpaceDE/>
        <w:autoSpaceDN/>
        <w:adjustRightInd/>
        <w:spacing w:before="0"/>
        <w:rPr>
          <w:rFonts w:eastAsia="Calibri"/>
          <w:color w:val="000000"/>
          <w:sz w:val="23"/>
          <w:szCs w:val="23"/>
        </w:rPr>
      </w:pPr>
    </w:p>
    <w:p w14:paraId="42DD2E5F" w14:textId="73BEF014" w:rsidR="00390EFE" w:rsidRDefault="00390EFE" w:rsidP="00390EFE">
      <w:pPr>
        <w:overflowPunct/>
        <w:autoSpaceDE/>
        <w:autoSpaceDN/>
        <w:adjustRightInd/>
        <w:spacing w:before="0"/>
        <w:rPr>
          <w:rFonts w:eastAsia="Calibri"/>
          <w:color w:val="000000"/>
          <w:sz w:val="23"/>
          <w:szCs w:val="23"/>
        </w:rPr>
      </w:pPr>
    </w:p>
    <w:p w14:paraId="3A48DCD6" w14:textId="77777777" w:rsidR="00390EFE" w:rsidRDefault="00390EFE" w:rsidP="00390EFE">
      <w:pPr>
        <w:overflowPunct/>
        <w:autoSpaceDE/>
        <w:autoSpaceDN/>
        <w:adjustRightInd/>
        <w:spacing w:before="0"/>
        <w:rPr>
          <w:rFonts w:eastAsia="Calibri"/>
          <w:color w:val="000000"/>
          <w:sz w:val="23"/>
          <w:szCs w:val="23"/>
        </w:rPr>
      </w:pPr>
    </w:p>
    <w:p w14:paraId="184CCDEB" w14:textId="77777777" w:rsidR="00390EFE" w:rsidRDefault="00390EFE" w:rsidP="00390EFE">
      <w:pPr>
        <w:overflowPunct/>
        <w:autoSpaceDE/>
        <w:autoSpaceDN/>
        <w:adjustRightInd/>
        <w:spacing w:before="0"/>
        <w:rPr>
          <w:rFonts w:eastAsia="Calibri"/>
          <w:color w:val="000000"/>
          <w:sz w:val="23"/>
          <w:szCs w:val="23"/>
        </w:rPr>
      </w:pPr>
    </w:p>
    <w:p w14:paraId="5584717C" w14:textId="77777777" w:rsidR="00390EFE" w:rsidRDefault="00390EFE" w:rsidP="00390EFE">
      <w:pPr>
        <w:overflowPunct/>
        <w:autoSpaceDE/>
        <w:autoSpaceDN/>
        <w:adjustRightInd/>
        <w:spacing w:before="0"/>
        <w:rPr>
          <w:rFonts w:eastAsia="Calibri"/>
          <w:color w:val="000000"/>
          <w:sz w:val="23"/>
          <w:szCs w:val="23"/>
        </w:rPr>
      </w:pPr>
    </w:p>
    <w:p w14:paraId="550275F7" w14:textId="77777777" w:rsidR="00390EFE" w:rsidRDefault="00390EFE" w:rsidP="00390EFE">
      <w:pPr>
        <w:overflowPunct/>
        <w:autoSpaceDE/>
        <w:autoSpaceDN/>
        <w:adjustRightInd/>
        <w:spacing w:before="0"/>
        <w:rPr>
          <w:rFonts w:eastAsia="Calibri"/>
          <w:color w:val="000000"/>
          <w:sz w:val="23"/>
          <w:szCs w:val="23"/>
        </w:rPr>
      </w:pPr>
    </w:p>
    <w:p w14:paraId="5A746F5A" w14:textId="77777777" w:rsidR="00390EFE" w:rsidRDefault="00390EFE" w:rsidP="00390EFE">
      <w:pPr>
        <w:overflowPunct/>
        <w:autoSpaceDE/>
        <w:autoSpaceDN/>
        <w:adjustRightInd/>
        <w:spacing w:before="0"/>
        <w:rPr>
          <w:rFonts w:eastAsia="Calibri"/>
          <w:color w:val="000000"/>
          <w:sz w:val="23"/>
          <w:szCs w:val="23"/>
        </w:rPr>
      </w:pPr>
    </w:p>
    <w:p w14:paraId="3FE0BBBE" w14:textId="77777777" w:rsidR="00390EFE" w:rsidRDefault="00390EFE" w:rsidP="00390EFE">
      <w:pPr>
        <w:overflowPunct/>
        <w:autoSpaceDE/>
        <w:autoSpaceDN/>
        <w:adjustRightInd/>
        <w:spacing w:before="0"/>
        <w:rPr>
          <w:rFonts w:eastAsia="Calibri"/>
          <w:color w:val="000000"/>
          <w:sz w:val="23"/>
          <w:szCs w:val="23"/>
        </w:rPr>
      </w:pPr>
    </w:p>
    <w:p w14:paraId="2B8F3F04" w14:textId="77777777" w:rsidR="00390EFE" w:rsidRDefault="00390EFE" w:rsidP="00390EFE">
      <w:pPr>
        <w:overflowPunct/>
        <w:autoSpaceDE/>
        <w:autoSpaceDN/>
        <w:adjustRightInd/>
        <w:spacing w:before="0"/>
        <w:rPr>
          <w:rFonts w:eastAsia="Calibri"/>
          <w:color w:val="000000"/>
          <w:sz w:val="23"/>
          <w:szCs w:val="23"/>
        </w:rPr>
      </w:pPr>
    </w:p>
    <w:p w14:paraId="317151DF" w14:textId="77777777" w:rsidR="00390EFE" w:rsidRDefault="00390EFE" w:rsidP="00390EFE">
      <w:pPr>
        <w:overflowPunct/>
        <w:autoSpaceDE/>
        <w:autoSpaceDN/>
        <w:adjustRightInd/>
        <w:spacing w:before="0"/>
        <w:rPr>
          <w:rFonts w:eastAsia="Calibri"/>
          <w:color w:val="000000"/>
          <w:sz w:val="23"/>
          <w:szCs w:val="23"/>
        </w:rPr>
      </w:pPr>
    </w:p>
    <w:p w14:paraId="29E107B6" w14:textId="77777777" w:rsidR="00390EFE" w:rsidRDefault="00390EFE" w:rsidP="00390EFE">
      <w:pPr>
        <w:overflowPunct/>
        <w:autoSpaceDE/>
        <w:autoSpaceDN/>
        <w:adjustRightInd/>
        <w:spacing w:before="0"/>
        <w:rPr>
          <w:b/>
          <w:sz w:val="23"/>
          <w:szCs w:val="23"/>
        </w:rPr>
      </w:pPr>
    </w:p>
    <w:p w14:paraId="38F1A7E3" w14:textId="77777777" w:rsidR="00390EFE" w:rsidRDefault="00390EFE" w:rsidP="00390EFE">
      <w:pPr>
        <w:overflowPunct/>
        <w:autoSpaceDE/>
        <w:autoSpaceDN/>
        <w:adjustRightInd/>
        <w:spacing w:before="0"/>
        <w:rPr>
          <w:b/>
          <w:sz w:val="23"/>
          <w:szCs w:val="23"/>
        </w:rPr>
      </w:pPr>
    </w:p>
    <w:p w14:paraId="29C26FFB" w14:textId="77777777" w:rsidR="00390EFE" w:rsidRDefault="00390EFE" w:rsidP="00390EFE">
      <w:pPr>
        <w:overflowPunct/>
        <w:autoSpaceDE/>
        <w:autoSpaceDN/>
        <w:adjustRightInd/>
        <w:spacing w:before="0"/>
        <w:rPr>
          <w:b/>
          <w:sz w:val="23"/>
          <w:szCs w:val="23"/>
        </w:rPr>
      </w:pPr>
    </w:p>
    <w:p w14:paraId="234EB2B9" w14:textId="77777777" w:rsidR="00390EFE" w:rsidRDefault="00390EFE" w:rsidP="00390EFE">
      <w:pPr>
        <w:overflowPunct/>
        <w:autoSpaceDE/>
        <w:autoSpaceDN/>
        <w:adjustRightInd/>
        <w:spacing w:before="0"/>
        <w:rPr>
          <w:b/>
          <w:sz w:val="23"/>
          <w:szCs w:val="23"/>
        </w:rPr>
      </w:pPr>
    </w:p>
    <w:p w14:paraId="1D2B2213" w14:textId="77777777" w:rsidR="00390EFE" w:rsidRDefault="00390EFE" w:rsidP="00390EFE">
      <w:pPr>
        <w:overflowPunct/>
        <w:autoSpaceDE/>
        <w:autoSpaceDN/>
        <w:adjustRightInd/>
        <w:spacing w:before="0"/>
        <w:rPr>
          <w:b/>
          <w:sz w:val="23"/>
          <w:szCs w:val="23"/>
        </w:rPr>
      </w:pPr>
    </w:p>
    <w:p w14:paraId="1AC6F597" w14:textId="04318BAA" w:rsidR="00390EFE" w:rsidRDefault="00390EFE" w:rsidP="00390EFE">
      <w:pPr>
        <w:overflowPunct/>
        <w:autoSpaceDE/>
        <w:autoSpaceDN/>
        <w:adjustRightInd/>
        <w:spacing w:before="0"/>
        <w:rPr>
          <w:b/>
          <w:sz w:val="23"/>
          <w:szCs w:val="23"/>
        </w:rPr>
      </w:pPr>
    </w:p>
    <w:p w14:paraId="5DC86EA8" w14:textId="77777777" w:rsidR="00390EFE" w:rsidRDefault="00390EFE" w:rsidP="00390EFE">
      <w:pPr>
        <w:overflowPunct/>
        <w:autoSpaceDE/>
        <w:autoSpaceDN/>
        <w:adjustRightInd/>
        <w:spacing w:before="0"/>
        <w:rPr>
          <w:b/>
          <w:sz w:val="23"/>
          <w:szCs w:val="23"/>
        </w:rPr>
      </w:pPr>
    </w:p>
    <w:p w14:paraId="6D4A03D6" w14:textId="77777777" w:rsidR="00390EFE" w:rsidRDefault="00390EFE" w:rsidP="00390EFE">
      <w:pPr>
        <w:overflowPunct/>
        <w:autoSpaceDE/>
        <w:autoSpaceDN/>
        <w:adjustRightInd/>
        <w:spacing w:before="0"/>
        <w:rPr>
          <w:b/>
          <w:sz w:val="23"/>
          <w:szCs w:val="23"/>
        </w:rPr>
      </w:pPr>
    </w:p>
    <w:p w14:paraId="4B821CA8" w14:textId="77777777" w:rsidR="00390EFE" w:rsidRDefault="00390EFE" w:rsidP="00390EFE">
      <w:pPr>
        <w:overflowPunct/>
        <w:autoSpaceDE/>
        <w:autoSpaceDN/>
        <w:adjustRightInd/>
        <w:spacing w:before="0"/>
        <w:rPr>
          <w:b/>
          <w:sz w:val="23"/>
          <w:szCs w:val="23"/>
        </w:rPr>
      </w:pPr>
    </w:p>
    <w:p w14:paraId="599232DE" w14:textId="77777777" w:rsidR="00390EFE" w:rsidRDefault="00390EFE" w:rsidP="00390EFE">
      <w:pPr>
        <w:overflowPunct/>
        <w:autoSpaceDE/>
        <w:autoSpaceDN/>
        <w:adjustRightInd/>
        <w:spacing w:before="0"/>
        <w:rPr>
          <w:b/>
          <w:sz w:val="23"/>
          <w:szCs w:val="23"/>
        </w:rPr>
      </w:pPr>
    </w:p>
    <w:p w14:paraId="58B666AF" w14:textId="77777777" w:rsidR="00390EFE" w:rsidRDefault="00390EFE" w:rsidP="00390EFE">
      <w:pPr>
        <w:overflowPunct/>
        <w:autoSpaceDE/>
        <w:autoSpaceDN/>
        <w:adjustRightInd/>
        <w:spacing w:before="0"/>
        <w:rPr>
          <w:b/>
          <w:sz w:val="23"/>
          <w:szCs w:val="23"/>
        </w:rPr>
      </w:pPr>
    </w:p>
    <w:p w14:paraId="688E20F6" w14:textId="77777777" w:rsidR="00390EFE" w:rsidRDefault="00390EFE" w:rsidP="00390EFE">
      <w:pPr>
        <w:overflowPunct/>
        <w:autoSpaceDE/>
        <w:autoSpaceDN/>
        <w:adjustRightInd/>
        <w:spacing w:before="0"/>
        <w:rPr>
          <w:b/>
          <w:sz w:val="23"/>
          <w:szCs w:val="23"/>
        </w:rPr>
      </w:pPr>
    </w:p>
    <w:p w14:paraId="2F9371F5" w14:textId="77777777" w:rsidR="00390EFE" w:rsidRDefault="00390EFE" w:rsidP="00390EFE">
      <w:pPr>
        <w:overflowPunct/>
        <w:autoSpaceDE/>
        <w:autoSpaceDN/>
        <w:adjustRightInd/>
        <w:spacing w:before="0"/>
        <w:rPr>
          <w:b/>
          <w:sz w:val="23"/>
          <w:szCs w:val="23"/>
        </w:rPr>
      </w:pPr>
    </w:p>
    <w:p w14:paraId="46878FC2" w14:textId="77777777" w:rsidR="00390EFE" w:rsidRDefault="00390EFE" w:rsidP="00390EFE">
      <w:pPr>
        <w:overflowPunct/>
        <w:autoSpaceDE/>
        <w:autoSpaceDN/>
        <w:adjustRightInd/>
        <w:spacing w:before="0"/>
        <w:rPr>
          <w:b/>
          <w:sz w:val="23"/>
          <w:szCs w:val="23"/>
        </w:rPr>
      </w:pPr>
    </w:p>
    <w:p w14:paraId="59A2D174" w14:textId="77777777" w:rsidR="00390EFE" w:rsidRDefault="00390EFE" w:rsidP="00390EFE">
      <w:pPr>
        <w:overflowPunct/>
        <w:autoSpaceDE/>
        <w:autoSpaceDN/>
        <w:adjustRightInd/>
        <w:spacing w:before="0"/>
        <w:rPr>
          <w:b/>
          <w:sz w:val="23"/>
          <w:szCs w:val="23"/>
        </w:rPr>
      </w:pPr>
    </w:p>
    <w:p w14:paraId="51523528" w14:textId="77777777" w:rsidR="00390EFE" w:rsidRDefault="00390EFE" w:rsidP="00390EFE">
      <w:pPr>
        <w:overflowPunct/>
        <w:autoSpaceDE/>
        <w:autoSpaceDN/>
        <w:adjustRightInd/>
        <w:spacing w:before="0"/>
        <w:rPr>
          <w:b/>
          <w:sz w:val="23"/>
          <w:szCs w:val="23"/>
        </w:rPr>
      </w:pPr>
    </w:p>
    <w:p w14:paraId="59CE122D" w14:textId="77777777" w:rsidR="00390EFE" w:rsidRDefault="00390EFE" w:rsidP="00390EFE">
      <w:pPr>
        <w:overflowPunct/>
        <w:autoSpaceDE/>
        <w:autoSpaceDN/>
        <w:adjustRightInd/>
        <w:spacing w:before="0"/>
        <w:rPr>
          <w:b/>
          <w:sz w:val="23"/>
          <w:szCs w:val="23"/>
        </w:rPr>
      </w:pPr>
    </w:p>
    <w:p w14:paraId="519C2F99" w14:textId="77777777" w:rsidR="00390EFE" w:rsidRDefault="00390EFE" w:rsidP="00390EFE">
      <w:pPr>
        <w:overflowPunct/>
        <w:autoSpaceDE/>
        <w:autoSpaceDN/>
        <w:adjustRightInd/>
        <w:spacing w:before="0"/>
        <w:rPr>
          <w:b/>
          <w:sz w:val="23"/>
          <w:szCs w:val="23"/>
        </w:rPr>
      </w:pPr>
    </w:p>
    <w:p w14:paraId="6FDAE5F5" w14:textId="77777777" w:rsidR="00390EFE" w:rsidRDefault="00390EFE" w:rsidP="00390EFE">
      <w:pPr>
        <w:overflowPunct/>
        <w:autoSpaceDE/>
        <w:autoSpaceDN/>
        <w:adjustRightInd/>
        <w:spacing w:before="0"/>
        <w:rPr>
          <w:b/>
          <w:sz w:val="23"/>
          <w:szCs w:val="23"/>
        </w:rPr>
      </w:pPr>
    </w:p>
    <w:p w14:paraId="3BB4DEFE" w14:textId="77777777" w:rsidR="00390EFE" w:rsidRDefault="00390EFE" w:rsidP="00390EFE">
      <w:pPr>
        <w:overflowPunct/>
        <w:autoSpaceDE/>
        <w:autoSpaceDN/>
        <w:adjustRightInd/>
        <w:spacing w:before="0"/>
        <w:rPr>
          <w:b/>
          <w:sz w:val="23"/>
          <w:szCs w:val="23"/>
        </w:rPr>
      </w:pPr>
    </w:p>
    <w:p w14:paraId="24DB7AD6" w14:textId="77777777" w:rsidR="00390EFE" w:rsidRDefault="00390EFE" w:rsidP="00390EFE">
      <w:pPr>
        <w:overflowPunct/>
        <w:autoSpaceDE/>
        <w:autoSpaceDN/>
        <w:adjustRightInd/>
        <w:spacing w:before="0"/>
        <w:rPr>
          <w:b/>
          <w:sz w:val="23"/>
          <w:szCs w:val="23"/>
        </w:rPr>
      </w:pPr>
    </w:p>
    <w:p w14:paraId="13041EF0" w14:textId="77777777" w:rsidR="00390EFE" w:rsidRDefault="00390EFE" w:rsidP="00390EFE">
      <w:pPr>
        <w:overflowPunct/>
        <w:autoSpaceDE/>
        <w:autoSpaceDN/>
        <w:adjustRightInd/>
        <w:spacing w:before="0"/>
        <w:rPr>
          <w:b/>
          <w:sz w:val="23"/>
          <w:szCs w:val="23"/>
        </w:rPr>
      </w:pPr>
    </w:p>
    <w:p w14:paraId="2023A3B3" w14:textId="77777777" w:rsidR="00390EFE" w:rsidRDefault="00390EFE" w:rsidP="00390EFE">
      <w:pPr>
        <w:overflowPunct/>
        <w:autoSpaceDE/>
        <w:autoSpaceDN/>
        <w:adjustRightInd/>
        <w:spacing w:before="0"/>
        <w:rPr>
          <w:b/>
          <w:sz w:val="23"/>
          <w:szCs w:val="23"/>
        </w:rPr>
      </w:pPr>
    </w:p>
    <w:p w14:paraId="124BBA96" w14:textId="77777777" w:rsidR="00390EFE" w:rsidRDefault="00390EFE" w:rsidP="00390EFE">
      <w:pPr>
        <w:overflowPunct/>
        <w:autoSpaceDE/>
        <w:autoSpaceDN/>
        <w:adjustRightInd/>
        <w:spacing w:before="0"/>
        <w:rPr>
          <w:b/>
          <w:sz w:val="23"/>
          <w:szCs w:val="23"/>
        </w:rPr>
      </w:pPr>
    </w:p>
    <w:p w14:paraId="7E41B493" w14:textId="77777777" w:rsidR="00390EFE" w:rsidRDefault="00390EFE" w:rsidP="00390EFE">
      <w:pPr>
        <w:overflowPunct/>
        <w:autoSpaceDE/>
        <w:autoSpaceDN/>
        <w:adjustRightInd/>
        <w:spacing w:before="0"/>
        <w:rPr>
          <w:b/>
          <w:sz w:val="23"/>
          <w:szCs w:val="23"/>
        </w:rPr>
      </w:pPr>
    </w:p>
    <w:p w14:paraId="52EBBD56" w14:textId="451E25D6" w:rsidR="00FF046F" w:rsidRPr="00390EFE" w:rsidRDefault="00FF046F" w:rsidP="00390EFE">
      <w:pPr>
        <w:overflowPunct/>
        <w:autoSpaceDE/>
        <w:autoSpaceDN/>
        <w:adjustRightInd/>
        <w:spacing w:before="0"/>
        <w:rPr>
          <w:rFonts w:eastAsia="Calibri"/>
          <w:color w:val="000000"/>
          <w:sz w:val="23"/>
          <w:szCs w:val="23"/>
        </w:rPr>
      </w:pPr>
      <w:r w:rsidRPr="00D05B28">
        <w:rPr>
          <w:b/>
          <w:sz w:val="23"/>
          <w:szCs w:val="23"/>
        </w:rPr>
        <w:t>Question</w:t>
      </w:r>
      <w:r>
        <w:rPr>
          <w:b/>
          <w:sz w:val="23"/>
          <w:szCs w:val="23"/>
        </w:rPr>
        <w:t xml:space="preserve"> 1</w:t>
      </w:r>
      <w:r>
        <w:rPr>
          <w:sz w:val="23"/>
          <w:szCs w:val="23"/>
        </w:rPr>
        <w:t xml:space="preserve">: </w:t>
      </w:r>
      <w:r w:rsidR="00390EFE">
        <w:rPr>
          <w:sz w:val="23"/>
          <w:szCs w:val="23"/>
        </w:rPr>
        <w:t xml:space="preserve">If shown, what level of SMC </w:t>
      </w:r>
      <w:r>
        <w:rPr>
          <w:sz w:val="23"/>
          <w:szCs w:val="23"/>
        </w:rPr>
        <w:t>would this Vetera</w:t>
      </w:r>
      <w:r w:rsidR="00390EFE">
        <w:rPr>
          <w:sz w:val="23"/>
          <w:szCs w:val="23"/>
        </w:rPr>
        <w:t>n be entitled to? Provide a basis for your response.</w:t>
      </w:r>
    </w:p>
    <w:p w14:paraId="52EBBD57" w14:textId="77777777" w:rsidR="00FF046F" w:rsidRDefault="00FF046F" w:rsidP="00FF046F">
      <w:pPr>
        <w:pStyle w:val="Default"/>
        <w:rPr>
          <w:sz w:val="23"/>
          <w:szCs w:val="23"/>
        </w:rPr>
      </w:pPr>
    </w:p>
    <w:p w14:paraId="52EBBD58" w14:textId="77777777" w:rsidR="00FF046F" w:rsidRDefault="00FF046F" w:rsidP="00FF046F">
      <w:pPr>
        <w:pStyle w:val="Default"/>
        <w:rPr>
          <w:sz w:val="23"/>
          <w:szCs w:val="23"/>
        </w:rPr>
      </w:pPr>
      <w:r w:rsidRPr="00672F7D">
        <w:rPr>
          <w:b/>
          <w:sz w:val="23"/>
          <w:szCs w:val="23"/>
        </w:rPr>
        <w:t>Question 2</w:t>
      </w:r>
      <w:r>
        <w:rPr>
          <w:sz w:val="23"/>
          <w:szCs w:val="23"/>
        </w:rPr>
        <w:t>: Demonstrate proper coding for this scenario… hint, there will be multiple effective dates/code lines.</w:t>
      </w:r>
    </w:p>
    <w:p w14:paraId="52EBBD59" w14:textId="77777777" w:rsidR="00FF046F" w:rsidRDefault="00FF046F" w:rsidP="00FF046F">
      <w:pPr>
        <w:pStyle w:val="Default"/>
        <w:rPr>
          <w:sz w:val="23"/>
          <w:szCs w:val="23"/>
        </w:rPr>
      </w:pPr>
    </w:p>
    <w:p w14:paraId="52EBBD5A" w14:textId="77777777" w:rsidR="00FF046F" w:rsidRDefault="00FF046F" w:rsidP="00FF046F">
      <w:pPr>
        <w:pStyle w:val="Default"/>
        <w:rPr>
          <w:sz w:val="23"/>
          <w:szCs w:val="23"/>
        </w:rPr>
      </w:pPr>
      <w:r>
        <w:rPr>
          <w:sz w:val="23"/>
          <w:szCs w:val="23"/>
        </w:rPr>
        <w:t xml:space="preserve"> </w:t>
      </w:r>
    </w:p>
    <w:p w14:paraId="52EBBD5B" w14:textId="77777777" w:rsidR="00FF046F" w:rsidRDefault="00FF046F" w:rsidP="00D05B28">
      <w:pPr>
        <w:pStyle w:val="Default"/>
        <w:rPr>
          <w:sz w:val="23"/>
          <w:szCs w:val="23"/>
        </w:rPr>
      </w:pPr>
    </w:p>
    <w:p w14:paraId="52EBBD5C" w14:textId="124E6013" w:rsidR="001743A2" w:rsidRDefault="001743A2">
      <w:pPr>
        <w:overflowPunct/>
        <w:autoSpaceDE/>
        <w:autoSpaceDN/>
        <w:adjustRightInd/>
        <w:spacing w:before="0"/>
        <w:rPr>
          <w:rFonts w:ascii="Times New Roman Bold" w:hAnsi="Times New Roman Bold"/>
          <w:b/>
          <w:smallCaps/>
          <w:sz w:val="32"/>
          <w:szCs w:val="32"/>
        </w:rPr>
      </w:pPr>
      <w:r>
        <w:br w:type="page"/>
      </w:r>
    </w:p>
    <w:p w14:paraId="52EBBD5D" w14:textId="77777777" w:rsidR="00FF046F" w:rsidRDefault="00FF046F" w:rsidP="00583D21">
      <w:pPr>
        <w:pStyle w:val="VBATopicHeading1"/>
        <w:tabs>
          <w:tab w:val="left" w:pos="1698"/>
        </w:tabs>
        <w:jc w:val="left"/>
        <w:outlineLvl w:val="2"/>
      </w:pPr>
      <w:bookmarkStart w:id="14" w:name="_Toc468440522"/>
      <w:r>
        <w:t>Scenario #3</w:t>
      </w:r>
      <w:bookmarkEnd w:id="14"/>
    </w:p>
    <w:p w14:paraId="52EBBD5E" w14:textId="77777777" w:rsidR="001743A2" w:rsidRDefault="006F7853" w:rsidP="001743A2">
      <w:pPr>
        <w:overflowPunct/>
        <w:autoSpaceDE/>
        <w:autoSpaceDN/>
        <w:adjustRightInd/>
        <w:spacing w:before="0"/>
        <w:rPr>
          <w:sz w:val="23"/>
          <w:szCs w:val="23"/>
        </w:rPr>
      </w:pPr>
      <w:r>
        <w:rPr>
          <w:noProof/>
          <w:sz w:val="23"/>
          <w:szCs w:val="23"/>
        </w:rPr>
        <mc:AlternateContent>
          <mc:Choice Requires="wpg">
            <w:drawing>
              <wp:anchor distT="0" distB="0" distL="114300" distR="114300" simplePos="0" relativeHeight="251674624" behindDoc="0" locked="0" layoutInCell="1" allowOverlap="1" wp14:anchorId="52EBBDD6" wp14:editId="52EBBDD7">
                <wp:simplePos x="0" y="0"/>
                <wp:positionH relativeFrom="column">
                  <wp:posOffset>66675</wp:posOffset>
                </wp:positionH>
                <wp:positionV relativeFrom="paragraph">
                  <wp:posOffset>42545</wp:posOffset>
                </wp:positionV>
                <wp:extent cx="4962525" cy="507682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4962525" cy="5076825"/>
                          <a:chOff x="0" y="0"/>
                          <a:chExt cx="4962525" cy="5076825"/>
                        </a:xfrm>
                      </wpg:grpSpPr>
                      <pic:pic xmlns:pic="http://schemas.openxmlformats.org/drawingml/2006/picture">
                        <pic:nvPicPr>
                          <pic:cNvPr id="11" name="Picture 1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14325" y="4257675"/>
                            <a:ext cx="2886075" cy="819150"/>
                          </a:xfrm>
                          <a:prstGeom prst="rect">
                            <a:avLst/>
                          </a:prstGeom>
                        </pic:spPr>
                      </pic:pic>
                      <pic:pic xmlns:pic="http://schemas.openxmlformats.org/drawingml/2006/picture">
                        <pic:nvPicPr>
                          <pic:cNvPr id="16" name="Picture 16"/>
                          <pic:cNvPicPr>
                            <a:picLocks noChangeAspect="1"/>
                          </pic:cNvPicPr>
                        </pic:nvPicPr>
                        <pic:blipFill rotWithShape="1">
                          <a:blip r:embed="rId48">
                            <a:extLst>
                              <a:ext uri="{28A0092B-C50C-407E-A947-70E740481C1C}">
                                <a14:useLocalDpi xmlns:a14="http://schemas.microsoft.com/office/drawing/2010/main" val="0"/>
                              </a:ext>
                            </a:extLst>
                          </a:blip>
                          <a:srcRect b="29204"/>
                          <a:stretch/>
                        </pic:blipFill>
                        <pic:spPr bwMode="auto">
                          <a:xfrm>
                            <a:off x="0" y="0"/>
                            <a:ext cx="4962525" cy="41433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2" o:spid="_x0000_s1026" style="position:absolute;margin-left:5.25pt;margin-top:3.35pt;width:390.75pt;height:399.75pt;z-index:251674624" coordsize="49625,50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">
                <v:shape id="Picture 11" o:spid="_x0000_s1027" type="#_x0000_t75" style="position:absolute;left:3143;top:42576;width:28861;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JVXTBAAAA2wAAAA8AAABkcnMvZG93bnJldi54bWxET01rg0AQvQf6H5Yp9BZXU5Bg3YRSKPRg&#10;CzGBXgd34tq6s+Jujf77biCQ2zze55T72fZiotF3jhVkSQqCuHG641bB6fi+3oLwAVlj75gULORh&#10;v3tYlVhod+EDTXVoRQxhX6ACE8JQSOkbQxZ94gbiyJ3daDFEOLZSj3iJ4baXmzTNpcWOY4PBgd4M&#10;Nb/1n1VQ/eTmnPH81Wxk9b3Uz8tnntdKPT3Ory8gAs3hLr65P3Scn8H1l3iA3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JVXTBAAAA2wAAAA8AAAAAAAAAAAAAAAAAnwIA&#10;AGRycy9kb3ducmV2LnhtbFBLBQYAAAAABAAEAPcAAACNAwAAAAA=&#10;">
                  <v:imagedata r:id="rId49" o:title=""/>
                  <v:path arrowok="t"/>
                </v:shape>
                <v:shape id="Picture 16" o:spid="_x0000_s1028" type="#_x0000_t75" style="position:absolute;width:49625;height:4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DETAAAAA2wAAAA8AAABkcnMvZG93bnJldi54bWxET82KwjAQvgv7DmEW9iKa6kGkGkWEBWHB&#10;xdoHGJqxjTaTkmRrffuNIHibj+931tvBtqInH4xjBbNpBoK4ctpwraA8f0+WIEJE1tg6JgUPCrDd&#10;fIzWmGt35xP1RaxFCuGQo4Imxi6XMlQNWQxT1xEn7uK8xZigr6X2eE/htpXzLFtIi4ZTQ4Md7Ruq&#10;bsWfVfBjCp/15vS7q+aP67J0R9Ljo1Jfn8NuBSLSEN/il/ug0/wFPH9J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20MRMAAAADbAAAADwAAAAAAAAAAAAAAAACfAgAA&#10;ZHJzL2Rvd25yZXYueG1sUEsFBgAAAAAEAAQA9wAAAIwDAAAAAA==&#10;">
                  <v:imagedata r:id="rId50" o:title="" cropbottom="19139f"/>
                  <v:path arrowok="t"/>
                </v:shape>
              </v:group>
            </w:pict>
          </mc:Fallback>
        </mc:AlternateContent>
      </w:r>
    </w:p>
    <w:p w14:paraId="52EBBD5F" w14:textId="77777777" w:rsidR="001743A2" w:rsidRDefault="001743A2" w:rsidP="001743A2">
      <w:pPr>
        <w:overflowPunct/>
        <w:autoSpaceDE/>
        <w:autoSpaceDN/>
        <w:adjustRightInd/>
        <w:spacing w:before="0"/>
        <w:rPr>
          <w:sz w:val="23"/>
          <w:szCs w:val="23"/>
        </w:rPr>
      </w:pPr>
    </w:p>
    <w:p w14:paraId="52EBBD60" w14:textId="77777777" w:rsidR="001743A2" w:rsidRDefault="001743A2" w:rsidP="001743A2">
      <w:pPr>
        <w:overflowPunct/>
        <w:autoSpaceDE/>
        <w:autoSpaceDN/>
        <w:adjustRightInd/>
        <w:spacing w:before="0"/>
        <w:rPr>
          <w:sz w:val="23"/>
          <w:szCs w:val="23"/>
        </w:rPr>
      </w:pPr>
    </w:p>
    <w:p w14:paraId="52EBBD61" w14:textId="77777777" w:rsidR="001743A2" w:rsidRDefault="001743A2" w:rsidP="001743A2">
      <w:pPr>
        <w:overflowPunct/>
        <w:autoSpaceDE/>
        <w:autoSpaceDN/>
        <w:adjustRightInd/>
        <w:spacing w:before="0"/>
        <w:rPr>
          <w:sz w:val="23"/>
          <w:szCs w:val="23"/>
        </w:rPr>
      </w:pPr>
    </w:p>
    <w:p w14:paraId="52EBBD62" w14:textId="77777777" w:rsidR="001743A2" w:rsidRDefault="001743A2" w:rsidP="001743A2">
      <w:pPr>
        <w:overflowPunct/>
        <w:autoSpaceDE/>
        <w:autoSpaceDN/>
        <w:adjustRightInd/>
        <w:spacing w:before="0"/>
        <w:rPr>
          <w:sz w:val="23"/>
          <w:szCs w:val="23"/>
        </w:rPr>
      </w:pPr>
    </w:p>
    <w:p w14:paraId="52EBBD63" w14:textId="77777777" w:rsidR="001743A2" w:rsidRDefault="001743A2" w:rsidP="001743A2">
      <w:pPr>
        <w:overflowPunct/>
        <w:autoSpaceDE/>
        <w:autoSpaceDN/>
        <w:adjustRightInd/>
        <w:spacing w:before="0"/>
        <w:rPr>
          <w:sz w:val="23"/>
          <w:szCs w:val="23"/>
        </w:rPr>
      </w:pPr>
    </w:p>
    <w:p w14:paraId="52EBBD64" w14:textId="77777777" w:rsidR="001743A2" w:rsidRDefault="001743A2" w:rsidP="001743A2">
      <w:pPr>
        <w:overflowPunct/>
        <w:autoSpaceDE/>
        <w:autoSpaceDN/>
        <w:adjustRightInd/>
        <w:spacing w:before="0"/>
        <w:rPr>
          <w:sz w:val="23"/>
          <w:szCs w:val="23"/>
        </w:rPr>
      </w:pPr>
    </w:p>
    <w:p w14:paraId="52EBBD65" w14:textId="77777777" w:rsidR="00FF046F" w:rsidRDefault="00FF046F" w:rsidP="001743A2">
      <w:pPr>
        <w:overflowPunct/>
        <w:autoSpaceDE/>
        <w:autoSpaceDN/>
        <w:adjustRightInd/>
        <w:spacing w:before="0"/>
        <w:rPr>
          <w:sz w:val="23"/>
          <w:szCs w:val="23"/>
        </w:rPr>
      </w:pPr>
    </w:p>
    <w:p w14:paraId="52EBBD66" w14:textId="77777777" w:rsidR="006F7853" w:rsidRDefault="006F7853" w:rsidP="001743A2">
      <w:pPr>
        <w:overflowPunct/>
        <w:autoSpaceDE/>
        <w:autoSpaceDN/>
        <w:adjustRightInd/>
        <w:spacing w:before="0"/>
        <w:rPr>
          <w:sz w:val="23"/>
          <w:szCs w:val="23"/>
        </w:rPr>
      </w:pPr>
    </w:p>
    <w:p w14:paraId="52EBBD67" w14:textId="77777777" w:rsidR="006F7853" w:rsidRDefault="006F7853" w:rsidP="001743A2">
      <w:pPr>
        <w:overflowPunct/>
        <w:autoSpaceDE/>
        <w:autoSpaceDN/>
        <w:adjustRightInd/>
        <w:spacing w:before="0"/>
        <w:rPr>
          <w:sz w:val="23"/>
          <w:szCs w:val="23"/>
        </w:rPr>
      </w:pPr>
    </w:p>
    <w:p w14:paraId="52EBBD68" w14:textId="77777777" w:rsidR="006F7853" w:rsidRDefault="006F7853" w:rsidP="001743A2">
      <w:pPr>
        <w:overflowPunct/>
        <w:autoSpaceDE/>
        <w:autoSpaceDN/>
        <w:adjustRightInd/>
        <w:spacing w:before="0"/>
        <w:rPr>
          <w:sz w:val="23"/>
          <w:szCs w:val="23"/>
        </w:rPr>
      </w:pPr>
    </w:p>
    <w:p w14:paraId="52EBBD69" w14:textId="77777777" w:rsidR="006F7853" w:rsidRDefault="006F7853" w:rsidP="001743A2">
      <w:pPr>
        <w:overflowPunct/>
        <w:autoSpaceDE/>
        <w:autoSpaceDN/>
        <w:adjustRightInd/>
        <w:spacing w:before="0"/>
        <w:rPr>
          <w:sz w:val="23"/>
          <w:szCs w:val="23"/>
        </w:rPr>
      </w:pPr>
    </w:p>
    <w:p w14:paraId="52EBBD6A" w14:textId="77777777" w:rsidR="006F7853" w:rsidRDefault="006F7853" w:rsidP="001743A2">
      <w:pPr>
        <w:overflowPunct/>
        <w:autoSpaceDE/>
        <w:autoSpaceDN/>
        <w:adjustRightInd/>
        <w:spacing w:before="0"/>
        <w:rPr>
          <w:sz w:val="23"/>
          <w:szCs w:val="23"/>
        </w:rPr>
      </w:pPr>
    </w:p>
    <w:p w14:paraId="52EBBD6B" w14:textId="77777777" w:rsidR="006F7853" w:rsidRDefault="006F7853" w:rsidP="001743A2">
      <w:pPr>
        <w:overflowPunct/>
        <w:autoSpaceDE/>
        <w:autoSpaceDN/>
        <w:adjustRightInd/>
        <w:spacing w:before="0"/>
        <w:rPr>
          <w:sz w:val="23"/>
          <w:szCs w:val="23"/>
        </w:rPr>
      </w:pPr>
    </w:p>
    <w:p w14:paraId="52EBBD6C" w14:textId="77777777" w:rsidR="006F7853" w:rsidRDefault="006F7853" w:rsidP="001743A2">
      <w:pPr>
        <w:overflowPunct/>
        <w:autoSpaceDE/>
        <w:autoSpaceDN/>
        <w:adjustRightInd/>
        <w:spacing w:before="0"/>
        <w:rPr>
          <w:sz w:val="23"/>
          <w:szCs w:val="23"/>
        </w:rPr>
      </w:pPr>
    </w:p>
    <w:p w14:paraId="52EBBD6D" w14:textId="77777777" w:rsidR="006F7853" w:rsidRDefault="006F7853" w:rsidP="001743A2">
      <w:pPr>
        <w:overflowPunct/>
        <w:autoSpaceDE/>
        <w:autoSpaceDN/>
        <w:adjustRightInd/>
        <w:spacing w:before="0"/>
        <w:rPr>
          <w:sz w:val="23"/>
          <w:szCs w:val="23"/>
        </w:rPr>
      </w:pPr>
    </w:p>
    <w:p w14:paraId="52EBBD6E" w14:textId="77777777" w:rsidR="006F7853" w:rsidRDefault="006F7853" w:rsidP="001743A2">
      <w:pPr>
        <w:overflowPunct/>
        <w:autoSpaceDE/>
        <w:autoSpaceDN/>
        <w:adjustRightInd/>
        <w:spacing w:before="0"/>
        <w:rPr>
          <w:sz w:val="23"/>
          <w:szCs w:val="23"/>
        </w:rPr>
      </w:pPr>
    </w:p>
    <w:p w14:paraId="52EBBD6F" w14:textId="77777777" w:rsidR="006F7853" w:rsidRDefault="006F7853" w:rsidP="001743A2">
      <w:pPr>
        <w:overflowPunct/>
        <w:autoSpaceDE/>
        <w:autoSpaceDN/>
        <w:adjustRightInd/>
        <w:spacing w:before="0"/>
        <w:rPr>
          <w:sz w:val="23"/>
          <w:szCs w:val="23"/>
        </w:rPr>
      </w:pPr>
    </w:p>
    <w:p w14:paraId="52EBBD70" w14:textId="77777777" w:rsidR="006F7853" w:rsidRDefault="006F7853" w:rsidP="001743A2">
      <w:pPr>
        <w:overflowPunct/>
        <w:autoSpaceDE/>
        <w:autoSpaceDN/>
        <w:adjustRightInd/>
        <w:spacing w:before="0"/>
        <w:rPr>
          <w:sz w:val="23"/>
          <w:szCs w:val="23"/>
        </w:rPr>
      </w:pPr>
    </w:p>
    <w:p w14:paraId="52EBBD71" w14:textId="77777777" w:rsidR="006F7853" w:rsidRDefault="006F7853" w:rsidP="001743A2">
      <w:pPr>
        <w:overflowPunct/>
        <w:autoSpaceDE/>
        <w:autoSpaceDN/>
        <w:adjustRightInd/>
        <w:spacing w:before="0"/>
        <w:rPr>
          <w:sz w:val="23"/>
          <w:szCs w:val="23"/>
        </w:rPr>
      </w:pPr>
    </w:p>
    <w:p w14:paraId="52EBBD72" w14:textId="77777777" w:rsidR="006F7853" w:rsidRDefault="006F7853" w:rsidP="001743A2">
      <w:pPr>
        <w:overflowPunct/>
        <w:autoSpaceDE/>
        <w:autoSpaceDN/>
        <w:adjustRightInd/>
        <w:spacing w:before="0"/>
        <w:rPr>
          <w:sz w:val="23"/>
          <w:szCs w:val="23"/>
        </w:rPr>
      </w:pPr>
    </w:p>
    <w:p w14:paraId="52EBBD73" w14:textId="77777777" w:rsidR="006F7853" w:rsidRDefault="006F7853" w:rsidP="001743A2">
      <w:pPr>
        <w:overflowPunct/>
        <w:autoSpaceDE/>
        <w:autoSpaceDN/>
        <w:adjustRightInd/>
        <w:spacing w:before="0"/>
        <w:rPr>
          <w:sz w:val="23"/>
          <w:szCs w:val="23"/>
        </w:rPr>
      </w:pPr>
    </w:p>
    <w:p w14:paraId="52EBBD74" w14:textId="77777777" w:rsidR="006F7853" w:rsidRDefault="006F7853" w:rsidP="001743A2">
      <w:pPr>
        <w:overflowPunct/>
        <w:autoSpaceDE/>
        <w:autoSpaceDN/>
        <w:adjustRightInd/>
        <w:spacing w:before="0"/>
        <w:rPr>
          <w:sz w:val="23"/>
          <w:szCs w:val="23"/>
        </w:rPr>
      </w:pPr>
    </w:p>
    <w:p w14:paraId="52EBBD75" w14:textId="77777777" w:rsidR="006F7853" w:rsidRDefault="006F7853" w:rsidP="001743A2">
      <w:pPr>
        <w:overflowPunct/>
        <w:autoSpaceDE/>
        <w:autoSpaceDN/>
        <w:adjustRightInd/>
        <w:spacing w:before="0"/>
        <w:rPr>
          <w:sz w:val="23"/>
          <w:szCs w:val="23"/>
        </w:rPr>
      </w:pPr>
    </w:p>
    <w:p w14:paraId="52EBBD76" w14:textId="77777777" w:rsidR="006F7853" w:rsidRDefault="006F7853" w:rsidP="001743A2">
      <w:pPr>
        <w:overflowPunct/>
        <w:autoSpaceDE/>
        <w:autoSpaceDN/>
        <w:adjustRightInd/>
        <w:spacing w:before="0"/>
        <w:rPr>
          <w:sz w:val="23"/>
          <w:szCs w:val="23"/>
        </w:rPr>
      </w:pPr>
    </w:p>
    <w:p w14:paraId="52EBBD77" w14:textId="77777777" w:rsidR="006F7853" w:rsidRDefault="006F7853" w:rsidP="001743A2">
      <w:pPr>
        <w:overflowPunct/>
        <w:autoSpaceDE/>
        <w:autoSpaceDN/>
        <w:adjustRightInd/>
        <w:spacing w:before="0"/>
        <w:rPr>
          <w:sz w:val="23"/>
          <w:szCs w:val="23"/>
        </w:rPr>
      </w:pPr>
    </w:p>
    <w:p w14:paraId="52EBBD78" w14:textId="77777777" w:rsidR="006F7853" w:rsidRDefault="006F7853" w:rsidP="001743A2">
      <w:pPr>
        <w:overflowPunct/>
        <w:autoSpaceDE/>
        <w:autoSpaceDN/>
        <w:adjustRightInd/>
        <w:spacing w:before="0"/>
        <w:rPr>
          <w:sz w:val="23"/>
          <w:szCs w:val="23"/>
        </w:rPr>
      </w:pPr>
    </w:p>
    <w:p w14:paraId="52EBBD79" w14:textId="77777777" w:rsidR="006F7853" w:rsidRDefault="006F7853" w:rsidP="001743A2">
      <w:pPr>
        <w:overflowPunct/>
        <w:autoSpaceDE/>
        <w:autoSpaceDN/>
        <w:adjustRightInd/>
        <w:spacing w:before="0"/>
        <w:rPr>
          <w:sz w:val="23"/>
          <w:szCs w:val="23"/>
        </w:rPr>
      </w:pPr>
    </w:p>
    <w:p w14:paraId="52EBBD7A" w14:textId="77777777" w:rsidR="006F7853" w:rsidRDefault="006F7853" w:rsidP="001743A2">
      <w:pPr>
        <w:overflowPunct/>
        <w:autoSpaceDE/>
        <w:autoSpaceDN/>
        <w:adjustRightInd/>
        <w:spacing w:before="0"/>
        <w:rPr>
          <w:sz w:val="23"/>
          <w:szCs w:val="23"/>
        </w:rPr>
      </w:pPr>
    </w:p>
    <w:p w14:paraId="52EBBD7B" w14:textId="77777777" w:rsidR="006F7853" w:rsidRDefault="006F7853" w:rsidP="001743A2">
      <w:pPr>
        <w:overflowPunct/>
        <w:autoSpaceDE/>
        <w:autoSpaceDN/>
        <w:adjustRightInd/>
        <w:spacing w:before="0"/>
        <w:rPr>
          <w:sz w:val="23"/>
          <w:szCs w:val="23"/>
        </w:rPr>
      </w:pPr>
    </w:p>
    <w:p w14:paraId="52EBBD7C" w14:textId="77777777" w:rsidR="006F7853" w:rsidRDefault="006F7853" w:rsidP="001743A2">
      <w:pPr>
        <w:overflowPunct/>
        <w:autoSpaceDE/>
        <w:autoSpaceDN/>
        <w:adjustRightInd/>
        <w:spacing w:before="0"/>
        <w:rPr>
          <w:sz w:val="23"/>
          <w:szCs w:val="23"/>
        </w:rPr>
      </w:pPr>
    </w:p>
    <w:p w14:paraId="3982209E" w14:textId="77777777" w:rsidR="00F138EC" w:rsidRDefault="00F138EC" w:rsidP="00F138EC">
      <w:pPr>
        <w:overflowPunct/>
        <w:autoSpaceDE/>
        <w:autoSpaceDN/>
        <w:adjustRightInd/>
        <w:spacing w:before="0"/>
        <w:rPr>
          <w:b/>
          <w:sz w:val="23"/>
          <w:szCs w:val="23"/>
        </w:rPr>
      </w:pPr>
    </w:p>
    <w:p w14:paraId="338D1B03" w14:textId="7989E0CD" w:rsidR="00F138EC" w:rsidRPr="00390EFE" w:rsidRDefault="00F138EC" w:rsidP="00F138EC">
      <w:pPr>
        <w:overflowPunct/>
        <w:autoSpaceDE/>
        <w:autoSpaceDN/>
        <w:adjustRightInd/>
        <w:spacing w:before="0"/>
        <w:rPr>
          <w:rFonts w:eastAsia="Calibri"/>
          <w:color w:val="000000"/>
          <w:sz w:val="23"/>
          <w:szCs w:val="23"/>
        </w:rPr>
      </w:pPr>
      <w:r w:rsidRPr="00D05B28">
        <w:rPr>
          <w:b/>
          <w:sz w:val="23"/>
          <w:szCs w:val="23"/>
        </w:rPr>
        <w:t>Question</w:t>
      </w:r>
      <w:r>
        <w:rPr>
          <w:b/>
          <w:sz w:val="23"/>
          <w:szCs w:val="23"/>
        </w:rPr>
        <w:t xml:space="preserve"> 1</w:t>
      </w:r>
      <w:r>
        <w:rPr>
          <w:sz w:val="23"/>
          <w:szCs w:val="23"/>
        </w:rPr>
        <w:t>: If shown, what level of SMC would this Veteran be entitled to? Provide a basis for your response.</w:t>
      </w:r>
    </w:p>
    <w:p w14:paraId="52EBBD7F" w14:textId="77777777" w:rsidR="006F7853" w:rsidRPr="00C75BA3" w:rsidRDefault="006F7853" w:rsidP="006F7853">
      <w:pPr>
        <w:pStyle w:val="Default"/>
        <w:rPr>
          <w:sz w:val="23"/>
          <w:szCs w:val="23"/>
        </w:rPr>
      </w:pPr>
    </w:p>
    <w:p w14:paraId="52EBBD80" w14:textId="77777777" w:rsidR="006F7853" w:rsidRDefault="006F7853" w:rsidP="006F7853">
      <w:pPr>
        <w:pStyle w:val="Default"/>
        <w:rPr>
          <w:sz w:val="23"/>
          <w:szCs w:val="23"/>
        </w:rPr>
      </w:pPr>
    </w:p>
    <w:p w14:paraId="52EBBD81" w14:textId="41D43137" w:rsidR="006F7853" w:rsidRDefault="006F7853" w:rsidP="006F7853">
      <w:pPr>
        <w:pStyle w:val="Default"/>
        <w:rPr>
          <w:sz w:val="23"/>
          <w:szCs w:val="23"/>
        </w:rPr>
      </w:pPr>
      <w:r w:rsidRPr="00672F7D">
        <w:rPr>
          <w:b/>
          <w:sz w:val="23"/>
          <w:szCs w:val="23"/>
        </w:rPr>
        <w:t>Question 2</w:t>
      </w:r>
      <w:r>
        <w:rPr>
          <w:sz w:val="23"/>
          <w:szCs w:val="23"/>
        </w:rPr>
        <w:t xml:space="preserve">: </w:t>
      </w:r>
      <w:r w:rsidR="00F138EC">
        <w:t>If entitlement is shown, what is the coding?</w:t>
      </w:r>
    </w:p>
    <w:p w14:paraId="52EBBD82" w14:textId="77777777" w:rsidR="006F7853" w:rsidRDefault="006F7853" w:rsidP="006F7853">
      <w:pPr>
        <w:pStyle w:val="Default"/>
        <w:rPr>
          <w:sz w:val="23"/>
          <w:szCs w:val="23"/>
        </w:rPr>
      </w:pPr>
    </w:p>
    <w:p w14:paraId="52EBBD83" w14:textId="77777777" w:rsidR="006F7853" w:rsidRDefault="006F7853" w:rsidP="006F7853">
      <w:pPr>
        <w:pStyle w:val="Default"/>
        <w:rPr>
          <w:sz w:val="23"/>
          <w:szCs w:val="23"/>
        </w:rPr>
      </w:pPr>
    </w:p>
    <w:p w14:paraId="52EBBD84" w14:textId="77777777" w:rsidR="006F7853" w:rsidRDefault="006F7853" w:rsidP="006F7853">
      <w:pPr>
        <w:pStyle w:val="Default"/>
        <w:rPr>
          <w:sz w:val="23"/>
          <w:szCs w:val="23"/>
        </w:rPr>
      </w:pPr>
    </w:p>
    <w:p w14:paraId="52EBBD85" w14:textId="77777777" w:rsidR="006F7853" w:rsidRDefault="006F7853" w:rsidP="006F7853">
      <w:pPr>
        <w:pStyle w:val="Default"/>
        <w:rPr>
          <w:sz w:val="23"/>
          <w:szCs w:val="23"/>
        </w:rPr>
      </w:pPr>
      <w:r>
        <w:rPr>
          <w:b/>
          <w:sz w:val="23"/>
          <w:szCs w:val="23"/>
        </w:rPr>
        <w:t xml:space="preserve">Question 3: </w:t>
      </w:r>
      <w:r>
        <w:rPr>
          <w:sz w:val="23"/>
          <w:szCs w:val="23"/>
        </w:rPr>
        <w:t>Is entitlement to SMC permanent?</w:t>
      </w:r>
    </w:p>
    <w:p w14:paraId="52EBBD86" w14:textId="77777777" w:rsidR="006F7853" w:rsidRDefault="006F7853">
      <w:pPr>
        <w:overflowPunct/>
        <w:autoSpaceDE/>
        <w:autoSpaceDN/>
        <w:adjustRightInd/>
        <w:spacing w:before="0"/>
        <w:rPr>
          <w:rFonts w:eastAsia="Calibri"/>
          <w:color w:val="000000"/>
          <w:sz w:val="23"/>
          <w:szCs w:val="23"/>
        </w:rPr>
      </w:pPr>
      <w:r>
        <w:rPr>
          <w:sz w:val="23"/>
          <w:szCs w:val="23"/>
        </w:rPr>
        <w:br w:type="page"/>
      </w:r>
    </w:p>
    <w:p w14:paraId="52EBBD87" w14:textId="77777777" w:rsidR="00583D21" w:rsidRDefault="00583D21" w:rsidP="008045E5">
      <w:pPr>
        <w:pStyle w:val="VBATopicHeading1"/>
        <w:tabs>
          <w:tab w:val="left" w:pos="1698"/>
        </w:tabs>
        <w:jc w:val="left"/>
        <w:outlineLvl w:val="1"/>
      </w:pPr>
      <w:bookmarkStart w:id="15" w:name="_Toc468440523"/>
      <w:r>
        <w:t>Scenario #4</w:t>
      </w:r>
      <w:bookmarkEnd w:id="15"/>
    </w:p>
    <w:p w14:paraId="52EBBD88" w14:textId="462F8ABC" w:rsidR="005D6B99" w:rsidRPr="004476A2" w:rsidRDefault="005D6B99" w:rsidP="00065BF1">
      <w:pPr>
        <w:pStyle w:val="VBATopicHeading1"/>
        <w:tabs>
          <w:tab w:val="left" w:pos="1698"/>
        </w:tabs>
        <w:jc w:val="left"/>
        <w:outlineLvl w:val="9"/>
        <w:rPr>
          <w:b w:val="0"/>
          <w:noProof/>
          <w:sz w:val="28"/>
        </w:rPr>
      </w:pPr>
      <w:r>
        <w:rPr>
          <w:noProof/>
        </w:rPr>
        <w:t xml:space="preserve">Note: </w:t>
      </w:r>
      <w:r w:rsidRPr="004476A2">
        <w:rPr>
          <w:b w:val="0"/>
          <w:smallCaps w:val="0"/>
          <w:noProof/>
          <w:sz w:val="24"/>
        </w:rPr>
        <w:t>12/01/15 a claim for A&amp;A was received and 21-2680 shows inability to dress, feed himself, prepare meals, or bathe without assistance due to upper extremity weakness; 12/21/</w:t>
      </w:r>
      <w:r w:rsidR="00CA0E51">
        <w:rPr>
          <w:b w:val="0"/>
          <w:smallCaps w:val="0"/>
          <w:noProof/>
          <w:sz w:val="24"/>
        </w:rPr>
        <w:t>20</w:t>
      </w:r>
      <w:r w:rsidRPr="004476A2">
        <w:rPr>
          <w:b w:val="0"/>
          <w:smallCaps w:val="0"/>
          <w:noProof/>
          <w:sz w:val="24"/>
        </w:rPr>
        <w:t>15 VA records 1</w:t>
      </w:r>
      <w:r w:rsidRPr="004476A2">
        <w:rPr>
          <w:b w:val="0"/>
          <w:smallCaps w:val="0"/>
          <w:noProof/>
          <w:sz w:val="24"/>
          <w:vertAlign w:val="superscript"/>
        </w:rPr>
        <w:t>st</w:t>
      </w:r>
      <w:r w:rsidRPr="004476A2">
        <w:rPr>
          <w:b w:val="0"/>
          <w:smallCaps w:val="0"/>
          <w:noProof/>
          <w:sz w:val="24"/>
        </w:rPr>
        <w:t xml:space="preserve"> show LOU of both hands; 1/13/</w:t>
      </w:r>
      <w:r w:rsidR="00CA0E51">
        <w:rPr>
          <w:b w:val="0"/>
          <w:smallCaps w:val="0"/>
          <w:noProof/>
          <w:sz w:val="24"/>
        </w:rPr>
        <w:t>20</w:t>
      </w:r>
      <w:r w:rsidRPr="004476A2">
        <w:rPr>
          <w:b w:val="0"/>
          <w:smallCaps w:val="0"/>
          <w:noProof/>
          <w:sz w:val="24"/>
        </w:rPr>
        <w:t>16 a claim was received for LOU of both hands and automobile allowance</w:t>
      </w:r>
      <w:r>
        <w:rPr>
          <w:b w:val="0"/>
          <w:smallCaps w:val="0"/>
          <w:noProof/>
          <w:sz w:val="24"/>
        </w:rPr>
        <w:t>.</w:t>
      </w:r>
    </w:p>
    <w:p w14:paraId="52EBBD89" w14:textId="77777777" w:rsidR="005D6B99" w:rsidRDefault="005D6B99" w:rsidP="006F7853">
      <w:pPr>
        <w:pStyle w:val="Default"/>
        <w:rPr>
          <w:sz w:val="23"/>
          <w:szCs w:val="23"/>
        </w:rPr>
      </w:pPr>
      <w:r>
        <w:rPr>
          <w:noProof/>
        </w:rPr>
        <w:drawing>
          <wp:anchor distT="0" distB="0" distL="114300" distR="114300" simplePos="0" relativeHeight="251676672" behindDoc="0" locked="0" layoutInCell="1" allowOverlap="1" wp14:anchorId="52EBBDD8" wp14:editId="52EBBDD9">
            <wp:simplePos x="0" y="0"/>
            <wp:positionH relativeFrom="column">
              <wp:posOffset>113030</wp:posOffset>
            </wp:positionH>
            <wp:positionV relativeFrom="paragraph">
              <wp:posOffset>397510</wp:posOffset>
            </wp:positionV>
            <wp:extent cx="5943600" cy="45510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943600" cy="4551045"/>
                    </a:xfrm>
                    <a:prstGeom prst="rect">
                      <a:avLst/>
                    </a:prstGeom>
                  </pic:spPr>
                </pic:pic>
              </a:graphicData>
            </a:graphic>
            <wp14:sizeRelH relativeFrom="page">
              <wp14:pctWidth>0</wp14:pctWidth>
            </wp14:sizeRelH>
            <wp14:sizeRelV relativeFrom="page">
              <wp14:pctHeight>0</wp14:pctHeight>
            </wp14:sizeRelV>
          </wp:anchor>
        </w:drawing>
      </w:r>
    </w:p>
    <w:p w14:paraId="52EBBD8A" w14:textId="77777777" w:rsidR="0029760B" w:rsidRDefault="0029760B" w:rsidP="006F7853">
      <w:pPr>
        <w:pStyle w:val="Default"/>
        <w:rPr>
          <w:sz w:val="23"/>
          <w:szCs w:val="23"/>
        </w:rPr>
      </w:pPr>
    </w:p>
    <w:p w14:paraId="52EBBD8B" w14:textId="77777777" w:rsidR="0029760B" w:rsidRDefault="0029760B" w:rsidP="006F7853">
      <w:pPr>
        <w:pStyle w:val="Default"/>
        <w:rPr>
          <w:sz w:val="23"/>
          <w:szCs w:val="23"/>
        </w:rPr>
      </w:pPr>
    </w:p>
    <w:p w14:paraId="52EBBD8C" w14:textId="77777777" w:rsidR="005D6B99" w:rsidRDefault="005D6B99" w:rsidP="006F7853">
      <w:pPr>
        <w:pStyle w:val="Default"/>
        <w:rPr>
          <w:sz w:val="23"/>
          <w:szCs w:val="23"/>
        </w:rPr>
      </w:pPr>
    </w:p>
    <w:p w14:paraId="52EBBD8D" w14:textId="77777777" w:rsidR="005D6B99" w:rsidRDefault="005D6B99" w:rsidP="006F7853">
      <w:pPr>
        <w:pStyle w:val="Default"/>
        <w:rPr>
          <w:sz w:val="23"/>
          <w:szCs w:val="23"/>
        </w:rPr>
      </w:pPr>
    </w:p>
    <w:p w14:paraId="52EBBD8E" w14:textId="77777777" w:rsidR="005D6B99" w:rsidRDefault="005D6B99" w:rsidP="006F7853">
      <w:pPr>
        <w:pStyle w:val="Default"/>
        <w:rPr>
          <w:sz w:val="23"/>
          <w:szCs w:val="23"/>
        </w:rPr>
      </w:pPr>
    </w:p>
    <w:p w14:paraId="52EBBD8F" w14:textId="77777777" w:rsidR="005D6B99" w:rsidRDefault="005D6B99" w:rsidP="006F7853">
      <w:pPr>
        <w:pStyle w:val="Default"/>
        <w:rPr>
          <w:sz w:val="23"/>
          <w:szCs w:val="23"/>
        </w:rPr>
      </w:pPr>
    </w:p>
    <w:p w14:paraId="52EBBD90" w14:textId="77777777" w:rsidR="005D6B99" w:rsidRDefault="005D6B99" w:rsidP="006F7853">
      <w:pPr>
        <w:pStyle w:val="Default"/>
        <w:rPr>
          <w:sz w:val="23"/>
          <w:szCs w:val="23"/>
        </w:rPr>
      </w:pPr>
    </w:p>
    <w:p w14:paraId="52EBBD91" w14:textId="77777777" w:rsidR="005D6B99" w:rsidRDefault="005D6B99" w:rsidP="006F7853">
      <w:pPr>
        <w:pStyle w:val="Default"/>
        <w:rPr>
          <w:sz w:val="23"/>
          <w:szCs w:val="23"/>
        </w:rPr>
      </w:pPr>
    </w:p>
    <w:p w14:paraId="52EBBD92" w14:textId="77777777" w:rsidR="005D6B99" w:rsidRDefault="005D6B99" w:rsidP="006F7853">
      <w:pPr>
        <w:pStyle w:val="Default"/>
        <w:rPr>
          <w:sz w:val="23"/>
          <w:szCs w:val="23"/>
        </w:rPr>
      </w:pPr>
    </w:p>
    <w:p w14:paraId="52EBBD93" w14:textId="77777777" w:rsidR="005D6B99" w:rsidRDefault="005D6B99" w:rsidP="006F7853">
      <w:pPr>
        <w:pStyle w:val="Default"/>
        <w:rPr>
          <w:sz w:val="23"/>
          <w:szCs w:val="23"/>
        </w:rPr>
      </w:pPr>
    </w:p>
    <w:p w14:paraId="52EBBD94" w14:textId="77777777" w:rsidR="005D6B99" w:rsidRDefault="005D6B99" w:rsidP="006F7853">
      <w:pPr>
        <w:pStyle w:val="Default"/>
        <w:rPr>
          <w:sz w:val="23"/>
          <w:szCs w:val="23"/>
        </w:rPr>
      </w:pPr>
    </w:p>
    <w:p w14:paraId="52EBBD95" w14:textId="77777777" w:rsidR="005D6B99" w:rsidRDefault="005D6B99" w:rsidP="006F7853">
      <w:pPr>
        <w:pStyle w:val="Default"/>
        <w:rPr>
          <w:sz w:val="23"/>
          <w:szCs w:val="23"/>
        </w:rPr>
      </w:pPr>
    </w:p>
    <w:p w14:paraId="52EBBD96" w14:textId="77777777" w:rsidR="005D6B99" w:rsidRDefault="005D6B99" w:rsidP="006F7853">
      <w:pPr>
        <w:pStyle w:val="Default"/>
        <w:rPr>
          <w:sz w:val="23"/>
          <w:szCs w:val="23"/>
        </w:rPr>
      </w:pPr>
    </w:p>
    <w:p w14:paraId="52EBBD97" w14:textId="77777777" w:rsidR="005D6B99" w:rsidRDefault="005D6B99" w:rsidP="006F7853">
      <w:pPr>
        <w:pStyle w:val="Default"/>
        <w:rPr>
          <w:sz w:val="23"/>
          <w:szCs w:val="23"/>
        </w:rPr>
      </w:pPr>
    </w:p>
    <w:p w14:paraId="52EBBD98" w14:textId="77777777" w:rsidR="005D6B99" w:rsidRDefault="005D6B99" w:rsidP="006F7853">
      <w:pPr>
        <w:pStyle w:val="Default"/>
        <w:rPr>
          <w:sz w:val="23"/>
          <w:szCs w:val="23"/>
        </w:rPr>
      </w:pPr>
    </w:p>
    <w:p w14:paraId="52EBBD99" w14:textId="77777777" w:rsidR="005D6B99" w:rsidRDefault="005D6B99" w:rsidP="006F7853">
      <w:pPr>
        <w:pStyle w:val="Default"/>
        <w:rPr>
          <w:sz w:val="23"/>
          <w:szCs w:val="23"/>
        </w:rPr>
      </w:pPr>
    </w:p>
    <w:p w14:paraId="52EBBD9A" w14:textId="77777777" w:rsidR="005D6B99" w:rsidRDefault="005D6B99" w:rsidP="006F7853">
      <w:pPr>
        <w:pStyle w:val="Default"/>
        <w:rPr>
          <w:sz w:val="23"/>
          <w:szCs w:val="23"/>
        </w:rPr>
      </w:pPr>
    </w:p>
    <w:p w14:paraId="52EBBD9B" w14:textId="77777777" w:rsidR="005D6B99" w:rsidRDefault="005D6B99" w:rsidP="006F7853">
      <w:pPr>
        <w:pStyle w:val="Default"/>
        <w:rPr>
          <w:sz w:val="23"/>
          <w:szCs w:val="23"/>
        </w:rPr>
      </w:pPr>
    </w:p>
    <w:p w14:paraId="52EBBD9C" w14:textId="77777777" w:rsidR="005D6B99" w:rsidRDefault="005D6B99" w:rsidP="006F7853">
      <w:pPr>
        <w:pStyle w:val="Default"/>
        <w:rPr>
          <w:sz w:val="23"/>
          <w:szCs w:val="23"/>
        </w:rPr>
      </w:pPr>
    </w:p>
    <w:p w14:paraId="52EBBD9D" w14:textId="77777777" w:rsidR="005D6B99" w:rsidRDefault="005D6B99" w:rsidP="006F7853">
      <w:pPr>
        <w:pStyle w:val="Default"/>
        <w:rPr>
          <w:sz w:val="23"/>
          <w:szCs w:val="23"/>
        </w:rPr>
      </w:pPr>
    </w:p>
    <w:p w14:paraId="52EBBD9E" w14:textId="77777777" w:rsidR="005D6B99" w:rsidRDefault="005D6B99" w:rsidP="006F7853">
      <w:pPr>
        <w:pStyle w:val="Default"/>
        <w:rPr>
          <w:sz w:val="23"/>
          <w:szCs w:val="23"/>
        </w:rPr>
      </w:pPr>
    </w:p>
    <w:p w14:paraId="52EBBD9F" w14:textId="77777777" w:rsidR="005D6B99" w:rsidRDefault="005D6B99" w:rsidP="006F7853">
      <w:pPr>
        <w:pStyle w:val="Default"/>
        <w:rPr>
          <w:sz w:val="23"/>
          <w:szCs w:val="23"/>
        </w:rPr>
      </w:pPr>
    </w:p>
    <w:p w14:paraId="52EBBDA0" w14:textId="77777777" w:rsidR="005D6B99" w:rsidRDefault="005D6B99" w:rsidP="006F7853">
      <w:pPr>
        <w:pStyle w:val="Default"/>
        <w:rPr>
          <w:sz w:val="23"/>
          <w:szCs w:val="23"/>
        </w:rPr>
      </w:pPr>
    </w:p>
    <w:p w14:paraId="52EBBDA1" w14:textId="77777777" w:rsidR="005D6B99" w:rsidRDefault="005D6B99" w:rsidP="006F7853">
      <w:pPr>
        <w:pStyle w:val="Default"/>
        <w:rPr>
          <w:sz w:val="23"/>
          <w:szCs w:val="23"/>
        </w:rPr>
      </w:pPr>
    </w:p>
    <w:p w14:paraId="52EBBDA2" w14:textId="77777777" w:rsidR="005D6B99" w:rsidRDefault="005D6B99" w:rsidP="006F7853">
      <w:pPr>
        <w:pStyle w:val="Default"/>
        <w:rPr>
          <w:sz w:val="23"/>
          <w:szCs w:val="23"/>
        </w:rPr>
      </w:pPr>
    </w:p>
    <w:p w14:paraId="52EBBDA3" w14:textId="77777777" w:rsidR="005D6B99" w:rsidRDefault="005D6B99" w:rsidP="006F7853">
      <w:pPr>
        <w:pStyle w:val="Default"/>
        <w:rPr>
          <w:sz w:val="23"/>
          <w:szCs w:val="23"/>
        </w:rPr>
      </w:pPr>
    </w:p>
    <w:p w14:paraId="52EBBDA4" w14:textId="77777777" w:rsidR="005D6B99" w:rsidRDefault="005D6B99" w:rsidP="006F7853">
      <w:pPr>
        <w:pStyle w:val="Default"/>
        <w:rPr>
          <w:sz w:val="23"/>
          <w:szCs w:val="23"/>
        </w:rPr>
      </w:pPr>
    </w:p>
    <w:p w14:paraId="52EBBDA5" w14:textId="77777777" w:rsidR="005D6B99" w:rsidRDefault="005D6B99" w:rsidP="006F7853">
      <w:pPr>
        <w:pStyle w:val="Default"/>
        <w:rPr>
          <w:sz w:val="23"/>
          <w:szCs w:val="23"/>
        </w:rPr>
      </w:pPr>
    </w:p>
    <w:p w14:paraId="52EBBDA6" w14:textId="77777777" w:rsidR="005D6B99" w:rsidRDefault="005D6B99" w:rsidP="006F7853">
      <w:pPr>
        <w:pStyle w:val="Default"/>
        <w:rPr>
          <w:sz w:val="23"/>
          <w:szCs w:val="23"/>
        </w:rPr>
      </w:pPr>
    </w:p>
    <w:p w14:paraId="52EBBDA7" w14:textId="07CDBB87" w:rsidR="005D6B99" w:rsidRDefault="005D6B99" w:rsidP="005D6B99">
      <w:pPr>
        <w:pStyle w:val="Default"/>
        <w:rPr>
          <w:sz w:val="23"/>
          <w:szCs w:val="23"/>
        </w:rPr>
      </w:pPr>
      <w:r w:rsidRPr="00D05B28">
        <w:rPr>
          <w:b/>
          <w:sz w:val="23"/>
          <w:szCs w:val="23"/>
        </w:rPr>
        <w:t>Question</w:t>
      </w:r>
      <w:r w:rsidR="00CA0E51">
        <w:rPr>
          <w:sz w:val="23"/>
          <w:szCs w:val="23"/>
        </w:rPr>
        <w:t>: Would this scenario require</w:t>
      </w:r>
      <w:r>
        <w:rPr>
          <w:sz w:val="23"/>
          <w:szCs w:val="23"/>
        </w:rPr>
        <w:t xml:space="preserve"> a staged rating for SMC?</w:t>
      </w:r>
    </w:p>
    <w:p w14:paraId="52EBBDA8" w14:textId="77777777" w:rsidR="005D6B99" w:rsidRDefault="005D6B99" w:rsidP="005D6B99">
      <w:pPr>
        <w:pStyle w:val="Default"/>
        <w:rPr>
          <w:sz w:val="23"/>
          <w:szCs w:val="23"/>
        </w:rPr>
      </w:pPr>
    </w:p>
    <w:p w14:paraId="52EBBDA9" w14:textId="77777777" w:rsidR="005D6B99" w:rsidRDefault="005D6B99" w:rsidP="005D6B99">
      <w:pPr>
        <w:pStyle w:val="Default"/>
        <w:rPr>
          <w:sz w:val="23"/>
          <w:szCs w:val="23"/>
        </w:rPr>
      </w:pPr>
    </w:p>
    <w:p w14:paraId="52EBBDAA" w14:textId="77777777" w:rsidR="005D6B99" w:rsidRDefault="005D6B99" w:rsidP="005D6B99">
      <w:pPr>
        <w:pStyle w:val="Default"/>
        <w:rPr>
          <w:sz w:val="23"/>
          <w:szCs w:val="23"/>
        </w:rPr>
      </w:pPr>
      <w:r>
        <w:rPr>
          <w:b/>
          <w:sz w:val="23"/>
          <w:szCs w:val="23"/>
        </w:rPr>
        <w:t>Activity</w:t>
      </w:r>
      <w:r>
        <w:rPr>
          <w:sz w:val="23"/>
          <w:szCs w:val="23"/>
        </w:rPr>
        <w:t>: Generate a correct SMC calculator for this scenario.</w:t>
      </w:r>
    </w:p>
    <w:p w14:paraId="52EBBDAB" w14:textId="77777777" w:rsidR="005D6B99" w:rsidRDefault="005D6B99">
      <w:pPr>
        <w:overflowPunct/>
        <w:autoSpaceDE/>
        <w:autoSpaceDN/>
        <w:adjustRightInd/>
        <w:spacing w:before="0"/>
        <w:rPr>
          <w:rFonts w:eastAsia="Calibri"/>
          <w:color w:val="000000"/>
          <w:sz w:val="23"/>
          <w:szCs w:val="23"/>
        </w:rPr>
      </w:pPr>
      <w:r>
        <w:rPr>
          <w:sz w:val="23"/>
          <w:szCs w:val="23"/>
        </w:rPr>
        <w:br w:type="page"/>
      </w:r>
    </w:p>
    <w:p w14:paraId="52EBBDAC" w14:textId="5E34602D" w:rsidR="00583D21" w:rsidRDefault="00716EC3" w:rsidP="00583D21">
      <w:pPr>
        <w:pStyle w:val="VBATopicHeading1"/>
        <w:tabs>
          <w:tab w:val="left" w:pos="1698"/>
        </w:tabs>
        <w:jc w:val="left"/>
        <w:outlineLvl w:val="2"/>
      </w:pPr>
      <w:bookmarkStart w:id="16" w:name="_Toc468440524"/>
      <w:r>
        <w:rPr>
          <w:noProof/>
        </w:rPr>
        <w:drawing>
          <wp:anchor distT="0" distB="0" distL="114300" distR="114300" simplePos="0" relativeHeight="251682816" behindDoc="0" locked="0" layoutInCell="1" allowOverlap="1" wp14:anchorId="406A00AC" wp14:editId="4A013CFD">
            <wp:simplePos x="0" y="0"/>
            <wp:positionH relativeFrom="column">
              <wp:posOffset>54856</wp:posOffset>
            </wp:positionH>
            <wp:positionV relativeFrom="paragraph">
              <wp:posOffset>269951</wp:posOffset>
            </wp:positionV>
            <wp:extent cx="6032310" cy="7840683"/>
            <wp:effectExtent l="0" t="0" r="698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032310" cy="7840683"/>
                    </a:xfrm>
                    <a:prstGeom prst="rect">
                      <a:avLst/>
                    </a:prstGeom>
                  </pic:spPr>
                </pic:pic>
              </a:graphicData>
            </a:graphic>
            <wp14:sizeRelH relativeFrom="page">
              <wp14:pctWidth>0</wp14:pctWidth>
            </wp14:sizeRelH>
            <wp14:sizeRelV relativeFrom="page">
              <wp14:pctHeight>0</wp14:pctHeight>
            </wp14:sizeRelV>
          </wp:anchor>
        </w:drawing>
      </w:r>
      <w:r w:rsidR="00583D21">
        <w:t>Scenario #5</w:t>
      </w:r>
      <w:bookmarkEnd w:id="16"/>
    </w:p>
    <w:p w14:paraId="52EBBDAD" w14:textId="77777777" w:rsidR="005D6B99" w:rsidRDefault="005D6B99" w:rsidP="005D6B99">
      <w:pPr>
        <w:pStyle w:val="Default"/>
        <w:rPr>
          <w:rFonts w:ascii="Times New Roman Bold" w:eastAsia="Times New Roman" w:hAnsi="Times New Roman Bold"/>
          <w:b/>
          <w:smallCaps/>
          <w:color w:val="auto"/>
          <w:sz w:val="32"/>
          <w:szCs w:val="32"/>
        </w:rPr>
      </w:pPr>
    </w:p>
    <w:p w14:paraId="52EBBDAE" w14:textId="5A17CD85" w:rsidR="005D6B99" w:rsidRDefault="005D6B99" w:rsidP="005D6B99">
      <w:pPr>
        <w:pStyle w:val="Default"/>
        <w:rPr>
          <w:rFonts w:ascii="Times New Roman Bold" w:eastAsia="Times New Roman" w:hAnsi="Times New Roman Bold"/>
          <w:b/>
          <w:smallCaps/>
          <w:color w:val="auto"/>
          <w:sz w:val="32"/>
          <w:szCs w:val="32"/>
        </w:rPr>
      </w:pPr>
    </w:p>
    <w:p w14:paraId="52EBBDAF" w14:textId="77777777" w:rsidR="005D6B99" w:rsidRDefault="005D6B99" w:rsidP="00583D21">
      <w:pPr>
        <w:overflowPunct/>
        <w:autoSpaceDE/>
        <w:autoSpaceDN/>
        <w:adjustRightInd/>
        <w:spacing w:before="0"/>
        <w:rPr>
          <w:rFonts w:ascii="Times New Roman Bold" w:hAnsi="Times New Roman Bold"/>
          <w:b/>
          <w:smallCaps/>
          <w:sz w:val="32"/>
          <w:szCs w:val="32"/>
        </w:rPr>
      </w:pPr>
      <w:r>
        <w:rPr>
          <w:rFonts w:ascii="Times New Roman Bold" w:hAnsi="Times New Roman Bold"/>
          <w:b/>
          <w:smallCaps/>
          <w:sz w:val="32"/>
          <w:szCs w:val="32"/>
        </w:rPr>
        <w:br w:type="page"/>
      </w:r>
      <w:r>
        <w:rPr>
          <w:noProof/>
        </w:rPr>
        <w:drawing>
          <wp:inline distT="0" distB="0" distL="0" distR="0" wp14:anchorId="52EBBDDC" wp14:editId="52EBBDDD">
            <wp:extent cx="5783283" cy="7958645"/>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86289" cy="7962782"/>
                    </a:xfrm>
                    <a:prstGeom prst="rect">
                      <a:avLst/>
                    </a:prstGeom>
                  </pic:spPr>
                </pic:pic>
              </a:graphicData>
            </a:graphic>
          </wp:inline>
        </w:drawing>
      </w:r>
    </w:p>
    <w:p w14:paraId="52EBBDB0" w14:textId="77777777" w:rsidR="005D6B99" w:rsidRDefault="005D6B99">
      <w:pPr>
        <w:overflowPunct/>
        <w:autoSpaceDE/>
        <w:autoSpaceDN/>
        <w:adjustRightInd/>
        <w:spacing w:before="0"/>
        <w:rPr>
          <w:rFonts w:ascii="Times New Roman Bold" w:hAnsi="Times New Roman Bold"/>
          <w:b/>
          <w:smallCaps/>
          <w:sz w:val="32"/>
          <w:szCs w:val="32"/>
        </w:rPr>
      </w:pPr>
      <w:r>
        <w:rPr>
          <w:rFonts w:ascii="Times New Roman Bold" w:hAnsi="Times New Roman Bold"/>
          <w:b/>
          <w:smallCaps/>
          <w:sz w:val="32"/>
          <w:szCs w:val="32"/>
        </w:rPr>
        <w:br w:type="page"/>
      </w:r>
      <w:r>
        <w:rPr>
          <w:noProof/>
        </w:rPr>
        <w:drawing>
          <wp:inline distT="0" distB="0" distL="0" distR="0" wp14:anchorId="52EBBDDE" wp14:editId="52EBBDDF">
            <wp:extent cx="5753100" cy="2247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3100" cy="2247900"/>
                    </a:xfrm>
                    <a:prstGeom prst="rect">
                      <a:avLst/>
                    </a:prstGeom>
                  </pic:spPr>
                </pic:pic>
              </a:graphicData>
            </a:graphic>
          </wp:inline>
        </w:drawing>
      </w:r>
    </w:p>
    <w:p w14:paraId="52EBBDB1" w14:textId="77777777" w:rsidR="005D6B99" w:rsidRDefault="005D6B99">
      <w:pPr>
        <w:overflowPunct/>
        <w:autoSpaceDE/>
        <w:autoSpaceDN/>
        <w:adjustRightInd/>
        <w:spacing w:before="0"/>
        <w:rPr>
          <w:rFonts w:ascii="Times New Roman Bold" w:hAnsi="Times New Roman Bold"/>
          <w:b/>
          <w:smallCaps/>
          <w:sz w:val="32"/>
          <w:szCs w:val="32"/>
        </w:rPr>
      </w:pPr>
    </w:p>
    <w:p w14:paraId="52EBBDB2" w14:textId="60D156B2" w:rsidR="005D6B99" w:rsidRPr="00A536C9" w:rsidRDefault="005D6B99" w:rsidP="005D6B99">
      <w:pPr>
        <w:rPr>
          <w:b/>
          <w:i/>
          <w:sz w:val="36"/>
          <w:szCs w:val="23"/>
        </w:rPr>
      </w:pPr>
      <w:r w:rsidRPr="00A536C9">
        <w:rPr>
          <w:b/>
          <w:i/>
          <w:sz w:val="36"/>
          <w:szCs w:val="23"/>
        </w:rPr>
        <w:t xml:space="preserve">NOTE: </w:t>
      </w:r>
      <w:r w:rsidRPr="00A536C9">
        <w:rPr>
          <w:b/>
          <w:i/>
          <w:sz w:val="36"/>
          <w:szCs w:val="23"/>
          <w:u w:val="single"/>
        </w:rPr>
        <w:t>higher level of care</w:t>
      </w:r>
      <w:r w:rsidR="00CA0E51">
        <w:rPr>
          <w:b/>
          <w:i/>
          <w:sz w:val="36"/>
          <w:szCs w:val="23"/>
        </w:rPr>
        <w:t xml:space="preserve"> is needed from </w:t>
      </w:r>
      <w:r w:rsidRPr="00A536C9">
        <w:rPr>
          <w:b/>
          <w:i/>
          <w:sz w:val="36"/>
          <w:szCs w:val="23"/>
        </w:rPr>
        <w:t>9/23/2013 when the Veteran has LOU of both hands and both feet.</w:t>
      </w:r>
    </w:p>
    <w:p w14:paraId="52EBBDB3" w14:textId="77777777" w:rsidR="005D6B99" w:rsidRDefault="005D6B99">
      <w:pPr>
        <w:overflowPunct/>
        <w:autoSpaceDE/>
        <w:autoSpaceDN/>
        <w:adjustRightInd/>
        <w:spacing w:before="0"/>
        <w:rPr>
          <w:rFonts w:ascii="Times New Roman Bold" w:hAnsi="Times New Roman Bold"/>
          <w:b/>
          <w:smallCaps/>
          <w:sz w:val="32"/>
          <w:szCs w:val="32"/>
        </w:rPr>
      </w:pPr>
    </w:p>
    <w:p w14:paraId="52EBBDB4" w14:textId="77777777" w:rsidR="005D6B99" w:rsidRDefault="005D6B99">
      <w:pPr>
        <w:overflowPunct/>
        <w:autoSpaceDE/>
        <w:autoSpaceDN/>
        <w:adjustRightInd/>
        <w:spacing w:before="0"/>
        <w:rPr>
          <w:rFonts w:ascii="Times New Roman Bold" w:hAnsi="Times New Roman Bold"/>
          <w:b/>
          <w:smallCaps/>
          <w:sz w:val="32"/>
          <w:szCs w:val="32"/>
        </w:rPr>
      </w:pPr>
    </w:p>
    <w:p w14:paraId="52EBBDB5" w14:textId="3ABCDA14" w:rsidR="005D6B99" w:rsidRPr="00136AA2" w:rsidRDefault="005D6B99" w:rsidP="005D6B99">
      <w:pPr>
        <w:rPr>
          <w:szCs w:val="24"/>
        </w:rPr>
      </w:pPr>
      <w:r w:rsidRPr="00136AA2">
        <w:rPr>
          <w:b/>
          <w:szCs w:val="24"/>
        </w:rPr>
        <w:t>Question 1</w:t>
      </w:r>
      <w:r w:rsidRPr="00136AA2">
        <w:rPr>
          <w:szCs w:val="24"/>
        </w:rPr>
        <w:t xml:space="preserve">: </w:t>
      </w:r>
      <w:r w:rsidR="00F138EC">
        <w:rPr>
          <w:szCs w:val="24"/>
        </w:rPr>
        <w:t xml:space="preserve">If shown, what is the first date of entitlement to SMC? What is the level of SMC entitlement? </w:t>
      </w:r>
    </w:p>
    <w:p w14:paraId="52EBBDB6" w14:textId="77777777" w:rsidR="005D6B99" w:rsidRDefault="005D6B99" w:rsidP="005D6B99">
      <w:pPr>
        <w:rPr>
          <w:szCs w:val="24"/>
        </w:rPr>
      </w:pPr>
    </w:p>
    <w:p w14:paraId="52EBBDB7" w14:textId="77777777" w:rsidR="005D6B99" w:rsidRPr="00136AA2" w:rsidRDefault="005D6B99" w:rsidP="005D6B99">
      <w:pPr>
        <w:rPr>
          <w:szCs w:val="24"/>
        </w:rPr>
      </w:pPr>
    </w:p>
    <w:p w14:paraId="52EBBDB8" w14:textId="3B7F7E2B" w:rsidR="005D6B99" w:rsidRPr="00136AA2" w:rsidRDefault="005D6B99" w:rsidP="005D6B99">
      <w:pPr>
        <w:rPr>
          <w:szCs w:val="24"/>
        </w:rPr>
      </w:pPr>
      <w:r w:rsidRPr="00136AA2">
        <w:rPr>
          <w:b/>
          <w:szCs w:val="24"/>
        </w:rPr>
        <w:t>Question 2</w:t>
      </w:r>
      <w:r w:rsidR="00CA0E51">
        <w:rPr>
          <w:szCs w:val="24"/>
        </w:rPr>
        <w:t xml:space="preserve">: On </w:t>
      </w:r>
      <w:r w:rsidR="004749A2">
        <w:rPr>
          <w:szCs w:val="24"/>
        </w:rPr>
        <w:t>6/</w:t>
      </w:r>
      <w:r w:rsidRPr="00136AA2">
        <w:rPr>
          <w:szCs w:val="24"/>
        </w:rPr>
        <w:t>10/2005, the Veteran becomes entitled to SMC L based on what?</w:t>
      </w:r>
    </w:p>
    <w:p w14:paraId="52EBBDB9" w14:textId="77777777" w:rsidR="005D6B99" w:rsidRDefault="005D6B99" w:rsidP="005D6B99">
      <w:pPr>
        <w:rPr>
          <w:b/>
          <w:szCs w:val="24"/>
        </w:rPr>
      </w:pPr>
    </w:p>
    <w:p w14:paraId="52EBBDBA" w14:textId="77777777" w:rsidR="005D6B99" w:rsidRDefault="005D6B99" w:rsidP="005D6B99">
      <w:pPr>
        <w:rPr>
          <w:b/>
          <w:szCs w:val="24"/>
        </w:rPr>
      </w:pPr>
    </w:p>
    <w:p w14:paraId="52EBBDBB" w14:textId="77777777" w:rsidR="005D6B99" w:rsidRDefault="005D6B99" w:rsidP="005D6B99">
      <w:pPr>
        <w:rPr>
          <w:szCs w:val="24"/>
        </w:rPr>
      </w:pPr>
      <w:r>
        <w:rPr>
          <w:b/>
          <w:szCs w:val="24"/>
        </w:rPr>
        <w:t xml:space="preserve">Question 3: </w:t>
      </w:r>
      <w:r>
        <w:rPr>
          <w:szCs w:val="24"/>
        </w:rPr>
        <w:t>P steps are available under this scenario for what reasons?</w:t>
      </w:r>
    </w:p>
    <w:p w14:paraId="52EBBDBC" w14:textId="77777777" w:rsidR="005D6B99" w:rsidRDefault="005D6B99" w:rsidP="005D6B99">
      <w:pPr>
        <w:rPr>
          <w:b/>
          <w:szCs w:val="24"/>
        </w:rPr>
      </w:pPr>
    </w:p>
    <w:p w14:paraId="52EBBDBD" w14:textId="77777777" w:rsidR="005D6B99" w:rsidRDefault="005D6B99" w:rsidP="005D6B99">
      <w:pPr>
        <w:rPr>
          <w:szCs w:val="24"/>
        </w:rPr>
      </w:pPr>
    </w:p>
    <w:p w14:paraId="52EBBDBE" w14:textId="24ED29DD" w:rsidR="005D6B99" w:rsidRDefault="005D6B99" w:rsidP="005D6B99">
      <w:pPr>
        <w:rPr>
          <w:szCs w:val="24"/>
        </w:rPr>
      </w:pPr>
      <w:r>
        <w:rPr>
          <w:b/>
          <w:szCs w:val="24"/>
        </w:rPr>
        <w:t xml:space="preserve">Question 4: </w:t>
      </w:r>
      <w:r w:rsidR="00CA0E51">
        <w:rPr>
          <w:szCs w:val="24"/>
        </w:rPr>
        <w:t xml:space="preserve">From </w:t>
      </w:r>
      <w:r>
        <w:rPr>
          <w:szCs w:val="24"/>
        </w:rPr>
        <w:t>9/23/2013 loss of use of both hands entitles the Veteran to what SMC?</w:t>
      </w:r>
    </w:p>
    <w:p w14:paraId="52EBBDBF" w14:textId="77777777" w:rsidR="005D6B99" w:rsidRDefault="005D6B99" w:rsidP="005D6B99">
      <w:pPr>
        <w:rPr>
          <w:b/>
          <w:szCs w:val="24"/>
        </w:rPr>
      </w:pPr>
    </w:p>
    <w:p w14:paraId="52EBBDC0" w14:textId="77777777" w:rsidR="005D6B99" w:rsidRDefault="005D6B99" w:rsidP="005D6B99">
      <w:pPr>
        <w:rPr>
          <w:b/>
          <w:szCs w:val="24"/>
        </w:rPr>
      </w:pPr>
    </w:p>
    <w:p w14:paraId="52EBBDC1" w14:textId="7743267F" w:rsidR="005D6B99" w:rsidRDefault="005D6B99" w:rsidP="005D6B99">
      <w:pPr>
        <w:rPr>
          <w:szCs w:val="24"/>
        </w:rPr>
      </w:pPr>
      <w:r>
        <w:rPr>
          <w:b/>
          <w:szCs w:val="24"/>
        </w:rPr>
        <w:t xml:space="preserve">Question 5: </w:t>
      </w:r>
      <w:r w:rsidR="00CA0E51">
        <w:rPr>
          <w:szCs w:val="24"/>
        </w:rPr>
        <w:t xml:space="preserve">From </w:t>
      </w:r>
      <w:r>
        <w:rPr>
          <w:szCs w:val="24"/>
        </w:rPr>
        <w:t>9/23/2013 the Veteran needs a higher level of care, what SMC should be considered?</w:t>
      </w:r>
    </w:p>
    <w:p w14:paraId="52EBBDC2" w14:textId="77777777" w:rsidR="005D6B99" w:rsidRDefault="005D6B99" w:rsidP="005D6B99">
      <w:pPr>
        <w:rPr>
          <w:b/>
          <w:szCs w:val="24"/>
        </w:rPr>
      </w:pPr>
    </w:p>
    <w:p w14:paraId="52EBBDC3" w14:textId="77777777" w:rsidR="005D6B99" w:rsidRPr="00136AA2" w:rsidRDefault="005D6B99" w:rsidP="005D6B99">
      <w:pPr>
        <w:rPr>
          <w:b/>
          <w:szCs w:val="24"/>
        </w:rPr>
      </w:pPr>
    </w:p>
    <w:p w14:paraId="52EBBDC4" w14:textId="77777777" w:rsidR="005D6B99" w:rsidRPr="00A426A0" w:rsidRDefault="005D6B99" w:rsidP="005D6B99">
      <w:pPr>
        <w:rPr>
          <w:rFonts w:ascii="Times New Roman Bold" w:hAnsi="Times New Roman Bold"/>
          <w:b/>
          <w:smallCaps/>
          <w:sz w:val="32"/>
          <w:szCs w:val="32"/>
        </w:rPr>
      </w:pPr>
      <w:r w:rsidRPr="00136AA2">
        <w:rPr>
          <w:b/>
          <w:szCs w:val="24"/>
        </w:rPr>
        <w:t xml:space="preserve">Final Jeopardy: </w:t>
      </w:r>
      <w:r w:rsidRPr="00136AA2">
        <w:rPr>
          <w:szCs w:val="24"/>
        </w:rPr>
        <w:t>Run an SMC calculator showing the correct SMC grants for this scenario.</w:t>
      </w:r>
    </w:p>
    <w:p w14:paraId="52EBBDC5" w14:textId="77777777" w:rsidR="005D6B99" w:rsidRDefault="005D6B99" w:rsidP="006F7853">
      <w:pPr>
        <w:pStyle w:val="Default"/>
        <w:rPr>
          <w:sz w:val="23"/>
          <w:szCs w:val="23"/>
        </w:rPr>
      </w:pPr>
    </w:p>
    <w:sectPr w:rsidR="005D6B99">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07E36" w14:textId="77777777" w:rsidR="00414A9E" w:rsidRDefault="00414A9E">
      <w:pPr>
        <w:spacing w:before="0"/>
      </w:pPr>
      <w:r>
        <w:separator/>
      </w:r>
    </w:p>
  </w:endnote>
  <w:endnote w:type="continuationSeparator" w:id="0">
    <w:p w14:paraId="58C72A20" w14:textId="77777777" w:rsidR="00414A9E" w:rsidRDefault="00414A9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BBDE4" w14:textId="42431E43" w:rsidR="00AA1A39" w:rsidRDefault="00616B06">
    <w:pPr>
      <w:pStyle w:val="VBAFooter"/>
    </w:pPr>
    <w:r>
      <w:t xml:space="preserve">December </w:t>
    </w:r>
    <w:r w:rsidR="007A7B1B">
      <w:t>2016</w:t>
    </w:r>
    <w:r w:rsidR="00AA1A39">
      <w:t xml:space="preserve">   </w:t>
    </w:r>
    <w:r w:rsidR="00AA1A39">
      <w:tab/>
    </w:r>
    <w:r w:rsidR="00AA1A39">
      <w:tab/>
      <w:t xml:space="preserve">Page </w:t>
    </w:r>
    <w:r w:rsidR="00AA1A39">
      <w:fldChar w:fldCharType="begin"/>
    </w:r>
    <w:r w:rsidR="00AA1A39">
      <w:instrText xml:space="preserve"> PAGE   \* MERGEFORMAT </w:instrText>
    </w:r>
    <w:r w:rsidR="00AA1A39">
      <w:fldChar w:fldCharType="separate"/>
    </w:r>
    <w:r w:rsidR="00414A9E">
      <w:rPr>
        <w:noProof/>
      </w:rPr>
      <w:t>1</w:t>
    </w:r>
    <w:r w:rsidR="00AA1A39">
      <w:fldChar w:fldCharType="end"/>
    </w:r>
  </w:p>
  <w:p w14:paraId="52EBBDE5" w14:textId="77777777" w:rsidR="00AA1A39" w:rsidRDefault="00AA1A39">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EA3C2" w14:textId="77777777" w:rsidR="00414A9E" w:rsidRDefault="00414A9E">
      <w:pPr>
        <w:spacing w:before="0"/>
      </w:pPr>
      <w:r>
        <w:separator/>
      </w:r>
    </w:p>
  </w:footnote>
  <w:footnote w:type="continuationSeparator" w:id="0">
    <w:p w14:paraId="51F37B6A" w14:textId="77777777" w:rsidR="00414A9E" w:rsidRDefault="00414A9E">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31E"/>
    <w:multiLevelType w:val="hybridMultilevel"/>
    <w:tmpl w:val="23EA4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877F8"/>
    <w:multiLevelType w:val="hybridMultilevel"/>
    <w:tmpl w:val="781E9EAE"/>
    <w:lvl w:ilvl="0" w:tplc="1500F27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D4B11"/>
    <w:multiLevelType w:val="hybridMultilevel"/>
    <w:tmpl w:val="1DDA8CF4"/>
    <w:lvl w:ilvl="0" w:tplc="FDE00A6E">
      <w:start w:val="1"/>
      <w:numFmt w:val="bullet"/>
      <w:lvlText w:val=""/>
      <w:lvlJc w:val="left"/>
      <w:pPr>
        <w:tabs>
          <w:tab w:val="num" w:pos="720"/>
        </w:tabs>
        <w:ind w:left="720" w:hanging="360"/>
      </w:pPr>
      <w:rPr>
        <w:rFonts w:ascii="Wingdings" w:hAnsi="Wingdings" w:hint="default"/>
      </w:rPr>
    </w:lvl>
    <w:lvl w:ilvl="1" w:tplc="5C0830F2" w:tentative="1">
      <w:start w:val="1"/>
      <w:numFmt w:val="bullet"/>
      <w:lvlText w:val=""/>
      <w:lvlJc w:val="left"/>
      <w:pPr>
        <w:tabs>
          <w:tab w:val="num" w:pos="1440"/>
        </w:tabs>
        <w:ind w:left="1440" w:hanging="360"/>
      </w:pPr>
      <w:rPr>
        <w:rFonts w:ascii="Wingdings" w:hAnsi="Wingdings" w:hint="default"/>
      </w:rPr>
    </w:lvl>
    <w:lvl w:ilvl="2" w:tplc="38FC9A68" w:tentative="1">
      <w:start w:val="1"/>
      <w:numFmt w:val="bullet"/>
      <w:lvlText w:val=""/>
      <w:lvlJc w:val="left"/>
      <w:pPr>
        <w:tabs>
          <w:tab w:val="num" w:pos="2160"/>
        </w:tabs>
        <w:ind w:left="2160" w:hanging="360"/>
      </w:pPr>
      <w:rPr>
        <w:rFonts w:ascii="Wingdings" w:hAnsi="Wingdings" w:hint="default"/>
      </w:rPr>
    </w:lvl>
    <w:lvl w:ilvl="3" w:tplc="26A26C7A" w:tentative="1">
      <w:start w:val="1"/>
      <w:numFmt w:val="bullet"/>
      <w:lvlText w:val=""/>
      <w:lvlJc w:val="left"/>
      <w:pPr>
        <w:tabs>
          <w:tab w:val="num" w:pos="2880"/>
        </w:tabs>
        <w:ind w:left="2880" w:hanging="360"/>
      </w:pPr>
      <w:rPr>
        <w:rFonts w:ascii="Wingdings" w:hAnsi="Wingdings" w:hint="default"/>
      </w:rPr>
    </w:lvl>
    <w:lvl w:ilvl="4" w:tplc="17847790" w:tentative="1">
      <w:start w:val="1"/>
      <w:numFmt w:val="bullet"/>
      <w:lvlText w:val=""/>
      <w:lvlJc w:val="left"/>
      <w:pPr>
        <w:tabs>
          <w:tab w:val="num" w:pos="3600"/>
        </w:tabs>
        <w:ind w:left="3600" w:hanging="360"/>
      </w:pPr>
      <w:rPr>
        <w:rFonts w:ascii="Wingdings" w:hAnsi="Wingdings" w:hint="default"/>
      </w:rPr>
    </w:lvl>
    <w:lvl w:ilvl="5" w:tplc="62B8CC96" w:tentative="1">
      <w:start w:val="1"/>
      <w:numFmt w:val="bullet"/>
      <w:lvlText w:val=""/>
      <w:lvlJc w:val="left"/>
      <w:pPr>
        <w:tabs>
          <w:tab w:val="num" w:pos="4320"/>
        </w:tabs>
        <w:ind w:left="4320" w:hanging="360"/>
      </w:pPr>
      <w:rPr>
        <w:rFonts w:ascii="Wingdings" w:hAnsi="Wingdings" w:hint="default"/>
      </w:rPr>
    </w:lvl>
    <w:lvl w:ilvl="6" w:tplc="4D0AD076" w:tentative="1">
      <w:start w:val="1"/>
      <w:numFmt w:val="bullet"/>
      <w:lvlText w:val=""/>
      <w:lvlJc w:val="left"/>
      <w:pPr>
        <w:tabs>
          <w:tab w:val="num" w:pos="5040"/>
        </w:tabs>
        <w:ind w:left="5040" w:hanging="360"/>
      </w:pPr>
      <w:rPr>
        <w:rFonts w:ascii="Wingdings" w:hAnsi="Wingdings" w:hint="default"/>
      </w:rPr>
    </w:lvl>
    <w:lvl w:ilvl="7" w:tplc="E932B944" w:tentative="1">
      <w:start w:val="1"/>
      <w:numFmt w:val="bullet"/>
      <w:lvlText w:val=""/>
      <w:lvlJc w:val="left"/>
      <w:pPr>
        <w:tabs>
          <w:tab w:val="num" w:pos="5760"/>
        </w:tabs>
        <w:ind w:left="5760" w:hanging="360"/>
      </w:pPr>
      <w:rPr>
        <w:rFonts w:ascii="Wingdings" w:hAnsi="Wingdings" w:hint="default"/>
      </w:rPr>
    </w:lvl>
    <w:lvl w:ilvl="8" w:tplc="0124190A" w:tentative="1">
      <w:start w:val="1"/>
      <w:numFmt w:val="bullet"/>
      <w:lvlText w:val=""/>
      <w:lvlJc w:val="left"/>
      <w:pPr>
        <w:tabs>
          <w:tab w:val="num" w:pos="6480"/>
        </w:tabs>
        <w:ind w:left="6480" w:hanging="360"/>
      </w:pPr>
      <w:rPr>
        <w:rFonts w:ascii="Wingdings" w:hAnsi="Wingdings" w:hint="default"/>
      </w:rPr>
    </w:lvl>
  </w:abstractNum>
  <w:abstractNum w:abstractNumId="3">
    <w:nsid w:val="067D1F64"/>
    <w:multiLevelType w:val="hybridMultilevel"/>
    <w:tmpl w:val="0F743FDC"/>
    <w:lvl w:ilvl="0" w:tplc="3F04F5A8">
      <w:start w:val="1"/>
      <w:numFmt w:val="bullet"/>
      <w:lvlText w:val=""/>
      <w:lvlJc w:val="left"/>
      <w:pPr>
        <w:tabs>
          <w:tab w:val="num" w:pos="720"/>
        </w:tabs>
        <w:ind w:left="720" w:hanging="360"/>
      </w:pPr>
      <w:rPr>
        <w:rFonts w:ascii="Wingdings" w:hAnsi="Wingdings" w:hint="default"/>
      </w:rPr>
    </w:lvl>
    <w:lvl w:ilvl="1" w:tplc="BDCCEF8E" w:tentative="1">
      <w:start w:val="1"/>
      <w:numFmt w:val="bullet"/>
      <w:lvlText w:val=""/>
      <w:lvlJc w:val="left"/>
      <w:pPr>
        <w:tabs>
          <w:tab w:val="num" w:pos="1440"/>
        </w:tabs>
        <w:ind w:left="1440" w:hanging="360"/>
      </w:pPr>
      <w:rPr>
        <w:rFonts w:ascii="Wingdings" w:hAnsi="Wingdings" w:hint="default"/>
      </w:rPr>
    </w:lvl>
    <w:lvl w:ilvl="2" w:tplc="B2526CA6" w:tentative="1">
      <w:start w:val="1"/>
      <w:numFmt w:val="bullet"/>
      <w:lvlText w:val=""/>
      <w:lvlJc w:val="left"/>
      <w:pPr>
        <w:tabs>
          <w:tab w:val="num" w:pos="2160"/>
        </w:tabs>
        <w:ind w:left="2160" w:hanging="360"/>
      </w:pPr>
      <w:rPr>
        <w:rFonts w:ascii="Wingdings" w:hAnsi="Wingdings" w:hint="default"/>
      </w:rPr>
    </w:lvl>
    <w:lvl w:ilvl="3" w:tplc="B032E73C" w:tentative="1">
      <w:start w:val="1"/>
      <w:numFmt w:val="bullet"/>
      <w:lvlText w:val=""/>
      <w:lvlJc w:val="left"/>
      <w:pPr>
        <w:tabs>
          <w:tab w:val="num" w:pos="2880"/>
        </w:tabs>
        <w:ind w:left="2880" w:hanging="360"/>
      </w:pPr>
      <w:rPr>
        <w:rFonts w:ascii="Wingdings" w:hAnsi="Wingdings" w:hint="default"/>
      </w:rPr>
    </w:lvl>
    <w:lvl w:ilvl="4" w:tplc="77B274B6" w:tentative="1">
      <w:start w:val="1"/>
      <w:numFmt w:val="bullet"/>
      <w:lvlText w:val=""/>
      <w:lvlJc w:val="left"/>
      <w:pPr>
        <w:tabs>
          <w:tab w:val="num" w:pos="3600"/>
        </w:tabs>
        <w:ind w:left="3600" w:hanging="360"/>
      </w:pPr>
      <w:rPr>
        <w:rFonts w:ascii="Wingdings" w:hAnsi="Wingdings" w:hint="default"/>
      </w:rPr>
    </w:lvl>
    <w:lvl w:ilvl="5" w:tplc="09426A70" w:tentative="1">
      <w:start w:val="1"/>
      <w:numFmt w:val="bullet"/>
      <w:lvlText w:val=""/>
      <w:lvlJc w:val="left"/>
      <w:pPr>
        <w:tabs>
          <w:tab w:val="num" w:pos="4320"/>
        </w:tabs>
        <w:ind w:left="4320" w:hanging="360"/>
      </w:pPr>
      <w:rPr>
        <w:rFonts w:ascii="Wingdings" w:hAnsi="Wingdings" w:hint="default"/>
      </w:rPr>
    </w:lvl>
    <w:lvl w:ilvl="6" w:tplc="A53EE084" w:tentative="1">
      <w:start w:val="1"/>
      <w:numFmt w:val="bullet"/>
      <w:lvlText w:val=""/>
      <w:lvlJc w:val="left"/>
      <w:pPr>
        <w:tabs>
          <w:tab w:val="num" w:pos="5040"/>
        </w:tabs>
        <w:ind w:left="5040" w:hanging="360"/>
      </w:pPr>
      <w:rPr>
        <w:rFonts w:ascii="Wingdings" w:hAnsi="Wingdings" w:hint="default"/>
      </w:rPr>
    </w:lvl>
    <w:lvl w:ilvl="7" w:tplc="D10E9BF2" w:tentative="1">
      <w:start w:val="1"/>
      <w:numFmt w:val="bullet"/>
      <w:lvlText w:val=""/>
      <w:lvlJc w:val="left"/>
      <w:pPr>
        <w:tabs>
          <w:tab w:val="num" w:pos="5760"/>
        </w:tabs>
        <w:ind w:left="5760" w:hanging="360"/>
      </w:pPr>
      <w:rPr>
        <w:rFonts w:ascii="Wingdings" w:hAnsi="Wingdings" w:hint="default"/>
      </w:rPr>
    </w:lvl>
    <w:lvl w:ilvl="8" w:tplc="36F60700" w:tentative="1">
      <w:start w:val="1"/>
      <w:numFmt w:val="bullet"/>
      <w:lvlText w:val=""/>
      <w:lvlJc w:val="left"/>
      <w:pPr>
        <w:tabs>
          <w:tab w:val="num" w:pos="6480"/>
        </w:tabs>
        <w:ind w:left="6480" w:hanging="360"/>
      </w:pPr>
      <w:rPr>
        <w:rFonts w:ascii="Wingdings" w:hAnsi="Wingdings" w:hint="default"/>
      </w:rPr>
    </w:lvl>
  </w:abstractNum>
  <w:abstractNum w:abstractNumId="4">
    <w:nsid w:val="08F2584A"/>
    <w:multiLevelType w:val="hybridMultilevel"/>
    <w:tmpl w:val="947278AE"/>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0AB33202"/>
    <w:multiLevelType w:val="hybridMultilevel"/>
    <w:tmpl w:val="7CF2F7AC"/>
    <w:lvl w:ilvl="0" w:tplc="1500F274">
      <w:start w:val="1"/>
      <w:numFmt w:val="bullet"/>
      <w:lvlText w:val="•"/>
      <w:lvlJc w:val="left"/>
      <w:pPr>
        <w:tabs>
          <w:tab w:val="num" w:pos="720"/>
        </w:tabs>
        <w:ind w:left="720" w:hanging="360"/>
      </w:pPr>
      <w:rPr>
        <w:rFonts w:ascii="Arial" w:hAnsi="Arial" w:hint="default"/>
      </w:rPr>
    </w:lvl>
    <w:lvl w:ilvl="1" w:tplc="D0A02ADC" w:tentative="1">
      <w:start w:val="1"/>
      <w:numFmt w:val="bullet"/>
      <w:lvlText w:val="•"/>
      <w:lvlJc w:val="left"/>
      <w:pPr>
        <w:tabs>
          <w:tab w:val="num" w:pos="1440"/>
        </w:tabs>
        <w:ind w:left="1440" w:hanging="360"/>
      </w:pPr>
      <w:rPr>
        <w:rFonts w:ascii="Arial" w:hAnsi="Arial" w:hint="default"/>
      </w:rPr>
    </w:lvl>
    <w:lvl w:ilvl="2" w:tplc="7DAE0E08" w:tentative="1">
      <w:start w:val="1"/>
      <w:numFmt w:val="bullet"/>
      <w:lvlText w:val="•"/>
      <w:lvlJc w:val="left"/>
      <w:pPr>
        <w:tabs>
          <w:tab w:val="num" w:pos="2160"/>
        </w:tabs>
        <w:ind w:left="2160" w:hanging="360"/>
      </w:pPr>
      <w:rPr>
        <w:rFonts w:ascii="Arial" w:hAnsi="Arial" w:hint="default"/>
      </w:rPr>
    </w:lvl>
    <w:lvl w:ilvl="3" w:tplc="89587396" w:tentative="1">
      <w:start w:val="1"/>
      <w:numFmt w:val="bullet"/>
      <w:lvlText w:val="•"/>
      <w:lvlJc w:val="left"/>
      <w:pPr>
        <w:tabs>
          <w:tab w:val="num" w:pos="2880"/>
        </w:tabs>
        <w:ind w:left="2880" w:hanging="360"/>
      </w:pPr>
      <w:rPr>
        <w:rFonts w:ascii="Arial" w:hAnsi="Arial" w:hint="default"/>
      </w:rPr>
    </w:lvl>
    <w:lvl w:ilvl="4" w:tplc="B9EE5D10" w:tentative="1">
      <w:start w:val="1"/>
      <w:numFmt w:val="bullet"/>
      <w:lvlText w:val="•"/>
      <w:lvlJc w:val="left"/>
      <w:pPr>
        <w:tabs>
          <w:tab w:val="num" w:pos="3600"/>
        </w:tabs>
        <w:ind w:left="3600" w:hanging="360"/>
      </w:pPr>
      <w:rPr>
        <w:rFonts w:ascii="Arial" w:hAnsi="Arial" w:hint="default"/>
      </w:rPr>
    </w:lvl>
    <w:lvl w:ilvl="5" w:tplc="9ADA3A1E" w:tentative="1">
      <w:start w:val="1"/>
      <w:numFmt w:val="bullet"/>
      <w:lvlText w:val="•"/>
      <w:lvlJc w:val="left"/>
      <w:pPr>
        <w:tabs>
          <w:tab w:val="num" w:pos="4320"/>
        </w:tabs>
        <w:ind w:left="4320" w:hanging="360"/>
      </w:pPr>
      <w:rPr>
        <w:rFonts w:ascii="Arial" w:hAnsi="Arial" w:hint="default"/>
      </w:rPr>
    </w:lvl>
    <w:lvl w:ilvl="6" w:tplc="0C4ABA9C" w:tentative="1">
      <w:start w:val="1"/>
      <w:numFmt w:val="bullet"/>
      <w:lvlText w:val="•"/>
      <w:lvlJc w:val="left"/>
      <w:pPr>
        <w:tabs>
          <w:tab w:val="num" w:pos="5040"/>
        </w:tabs>
        <w:ind w:left="5040" w:hanging="360"/>
      </w:pPr>
      <w:rPr>
        <w:rFonts w:ascii="Arial" w:hAnsi="Arial" w:hint="default"/>
      </w:rPr>
    </w:lvl>
    <w:lvl w:ilvl="7" w:tplc="74A2DF28" w:tentative="1">
      <w:start w:val="1"/>
      <w:numFmt w:val="bullet"/>
      <w:lvlText w:val="•"/>
      <w:lvlJc w:val="left"/>
      <w:pPr>
        <w:tabs>
          <w:tab w:val="num" w:pos="5760"/>
        </w:tabs>
        <w:ind w:left="5760" w:hanging="360"/>
      </w:pPr>
      <w:rPr>
        <w:rFonts w:ascii="Arial" w:hAnsi="Arial" w:hint="default"/>
      </w:rPr>
    </w:lvl>
    <w:lvl w:ilvl="8" w:tplc="91B2C664" w:tentative="1">
      <w:start w:val="1"/>
      <w:numFmt w:val="bullet"/>
      <w:lvlText w:val="•"/>
      <w:lvlJc w:val="left"/>
      <w:pPr>
        <w:tabs>
          <w:tab w:val="num" w:pos="6480"/>
        </w:tabs>
        <w:ind w:left="6480" w:hanging="360"/>
      </w:pPr>
      <w:rPr>
        <w:rFonts w:ascii="Arial" w:hAnsi="Arial" w:hint="default"/>
      </w:rPr>
    </w:lvl>
  </w:abstractNum>
  <w:abstractNum w:abstractNumId="6">
    <w:nsid w:val="159950B0"/>
    <w:multiLevelType w:val="multilevel"/>
    <w:tmpl w:val="4B90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7721D2"/>
    <w:multiLevelType w:val="hybridMultilevel"/>
    <w:tmpl w:val="6ED452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7E7B81"/>
    <w:multiLevelType w:val="hybridMultilevel"/>
    <w:tmpl w:val="A7A0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53429"/>
    <w:multiLevelType w:val="hybridMultilevel"/>
    <w:tmpl w:val="A0764EF8"/>
    <w:lvl w:ilvl="0" w:tplc="002CD388">
      <w:start w:val="1"/>
      <w:numFmt w:val="bullet"/>
      <w:lvlText w:val=""/>
      <w:lvlJc w:val="left"/>
      <w:pPr>
        <w:tabs>
          <w:tab w:val="num" w:pos="720"/>
        </w:tabs>
        <w:ind w:left="720" w:hanging="360"/>
      </w:pPr>
      <w:rPr>
        <w:rFonts w:ascii="Wingdings" w:hAnsi="Wingdings" w:hint="default"/>
      </w:rPr>
    </w:lvl>
    <w:lvl w:ilvl="1" w:tplc="AB1AB936">
      <w:start w:val="1"/>
      <w:numFmt w:val="bullet"/>
      <w:lvlText w:val=""/>
      <w:lvlJc w:val="left"/>
      <w:pPr>
        <w:tabs>
          <w:tab w:val="num" w:pos="1440"/>
        </w:tabs>
        <w:ind w:left="1440" w:hanging="360"/>
      </w:pPr>
      <w:rPr>
        <w:rFonts w:ascii="Wingdings" w:hAnsi="Wingdings" w:hint="default"/>
      </w:rPr>
    </w:lvl>
    <w:lvl w:ilvl="2" w:tplc="FDFA1E52" w:tentative="1">
      <w:start w:val="1"/>
      <w:numFmt w:val="bullet"/>
      <w:lvlText w:val=""/>
      <w:lvlJc w:val="left"/>
      <w:pPr>
        <w:tabs>
          <w:tab w:val="num" w:pos="2160"/>
        </w:tabs>
        <w:ind w:left="2160" w:hanging="360"/>
      </w:pPr>
      <w:rPr>
        <w:rFonts w:ascii="Wingdings" w:hAnsi="Wingdings" w:hint="default"/>
      </w:rPr>
    </w:lvl>
    <w:lvl w:ilvl="3" w:tplc="9718D828" w:tentative="1">
      <w:start w:val="1"/>
      <w:numFmt w:val="bullet"/>
      <w:lvlText w:val=""/>
      <w:lvlJc w:val="left"/>
      <w:pPr>
        <w:tabs>
          <w:tab w:val="num" w:pos="2880"/>
        </w:tabs>
        <w:ind w:left="2880" w:hanging="360"/>
      </w:pPr>
      <w:rPr>
        <w:rFonts w:ascii="Wingdings" w:hAnsi="Wingdings" w:hint="default"/>
      </w:rPr>
    </w:lvl>
    <w:lvl w:ilvl="4" w:tplc="F97EF6C8" w:tentative="1">
      <w:start w:val="1"/>
      <w:numFmt w:val="bullet"/>
      <w:lvlText w:val=""/>
      <w:lvlJc w:val="left"/>
      <w:pPr>
        <w:tabs>
          <w:tab w:val="num" w:pos="3600"/>
        </w:tabs>
        <w:ind w:left="3600" w:hanging="360"/>
      </w:pPr>
      <w:rPr>
        <w:rFonts w:ascii="Wingdings" w:hAnsi="Wingdings" w:hint="default"/>
      </w:rPr>
    </w:lvl>
    <w:lvl w:ilvl="5" w:tplc="F74A8494" w:tentative="1">
      <w:start w:val="1"/>
      <w:numFmt w:val="bullet"/>
      <w:lvlText w:val=""/>
      <w:lvlJc w:val="left"/>
      <w:pPr>
        <w:tabs>
          <w:tab w:val="num" w:pos="4320"/>
        </w:tabs>
        <w:ind w:left="4320" w:hanging="360"/>
      </w:pPr>
      <w:rPr>
        <w:rFonts w:ascii="Wingdings" w:hAnsi="Wingdings" w:hint="default"/>
      </w:rPr>
    </w:lvl>
    <w:lvl w:ilvl="6" w:tplc="88D27D14" w:tentative="1">
      <w:start w:val="1"/>
      <w:numFmt w:val="bullet"/>
      <w:lvlText w:val=""/>
      <w:lvlJc w:val="left"/>
      <w:pPr>
        <w:tabs>
          <w:tab w:val="num" w:pos="5040"/>
        </w:tabs>
        <w:ind w:left="5040" w:hanging="360"/>
      </w:pPr>
      <w:rPr>
        <w:rFonts w:ascii="Wingdings" w:hAnsi="Wingdings" w:hint="default"/>
      </w:rPr>
    </w:lvl>
    <w:lvl w:ilvl="7" w:tplc="D54E95A6" w:tentative="1">
      <w:start w:val="1"/>
      <w:numFmt w:val="bullet"/>
      <w:lvlText w:val=""/>
      <w:lvlJc w:val="left"/>
      <w:pPr>
        <w:tabs>
          <w:tab w:val="num" w:pos="5760"/>
        </w:tabs>
        <w:ind w:left="5760" w:hanging="360"/>
      </w:pPr>
      <w:rPr>
        <w:rFonts w:ascii="Wingdings" w:hAnsi="Wingdings" w:hint="default"/>
      </w:rPr>
    </w:lvl>
    <w:lvl w:ilvl="8" w:tplc="7CC8868E" w:tentative="1">
      <w:start w:val="1"/>
      <w:numFmt w:val="bullet"/>
      <w:lvlText w:val=""/>
      <w:lvlJc w:val="left"/>
      <w:pPr>
        <w:tabs>
          <w:tab w:val="num" w:pos="6480"/>
        </w:tabs>
        <w:ind w:left="6480" w:hanging="360"/>
      </w:pPr>
      <w:rPr>
        <w:rFonts w:ascii="Wingdings" w:hAnsi="Wingdings" w:hint="default"/>
      </w:rPr>
    </w:lvl>
  </w:abstractNum>
  <w:abstractNum w:abstractNumId="11">
    <w:nsid w:val="38D511DA"/>
    <w:multiLevelType w:val="hybridMultilevel"/>
    <w:tmpl w:val="2B9A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0F220D"/>
    <w:multiLevelType w:val="multilevel"/>
    <w:tmpl w:val="EE12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44160A"/>
    <w:multiLevelType w:val="hybridMultilevel"/>
    <w:tmpl w:val="6A022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BC81FAA"/>
    <w:multiLevelType w:val="hybridMultilevel"/>
    <w:tmpl w:val="CB8894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3D634B9F"/>
    <w:multiLevelType w:val="hybridMultilevel"/>
    <w:tmpl w:val="C7629958"/>
    <w:lvl w:ilvl="0" w:tplc="074A05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DEA6F61"/>
    <w:multiLevelType w:val="hybridMultilevel"/>
    <w:tmpl w:val="64E8AA04"/>
    <w:lvl w:ilvl="0" w:tplc="F18E57B8">
      <w:start w:val="1"/>
      <w:numFmt w:val="bullet"/>
      <w:lvlText w:val="•"/>
      <w:lvlJc w:val="left"/>
      <w:pPr>
        <w:tabs>
          <w:tab w:val="num" w:pos="720"/>
        </w:tabs>
        <w:ind w:left="720" w:hanging="360"/>
      </w:pPr>
      <w:rPr>
        <w:rFonts w:ascii="Arial" w:hAnsi="Arial" w:hint="default"/>
      </w:rPr>
    </w:lvl>
    <w:lvl w:ilvl="1" w:tplc="C1E065D6" w:tentative="1">
      <w:start w:val="1"/>
      <w:numFmt w:val="bullet"/>
      <w:lvlText w:val="•"/>
      <w:lvlJc w:val="left"/>
      <w:pPr>
        <w:tabs>
          <w:tab w:val="num" w:pos="1440"/>
        </w:tabs>
        <w:ind w:left="1440" w:hanging="360"/>
      </w:pPr>
      <w:rPr>
        <w:rFonts w:ascii="Arial" w:hAnsi="Arial" w:hint="default"/>
      </w:rPr>
    </w:lvl>
    <w:lvl w:ilvl="2" w:tplc="4A40CC34" w:tentative="1">
      <w:start w:val="1"/>
      <w:numFmt w:val="bullet"/>
      <w:lvlText w:val="•"/>
      <w:lvlJc w:val="left"/>
      <w:pPr>
        <w:tabs>
          <w:tab w:val="num" w:pos="2160"/>
        </w:tabs>
        <w:ind w:left="2160" w:hanging="360"/>
      </w:pPr>
      <w:rPr>
        <w:rFonts w:ascii="Arial" w:hAnsi="Arial" w:hint="default"/>
      </w:rPr>
    </w:lvl>
    <w:lvl w:ilvl="3" w:tplc="5DA2672C" w:tentative="1">
      <w:start w:val="1"/>
      <w:numFmt w:val="bullet"/>
      <w:lvlText w:val="•"/>
      <w:lvlJc w:val="left"/>
      <w:pPr>
        <w:tabs>
          <w:tab w:val="num" w:pos="2880"/>
        </w:tabs>
        <w:ind w:left="2880" w:hanging="360"/>
      </w:pPr>
      <w:rPr>
        <w:rFonts w:ascii="Arial" w:hAnsi="Arial" w:hint="default"/>
      </w:rPr>
    </w:lvl>
    <w:lvl w:ilvl="4" w:tplc="5DEEF480" w:tentative="1">
      <w:start w:val="1"/>
      <w:numFmt w:val="bullet"/>
      <w:lvlText w:val="•"/>
      <w:lvlJc w:val="left"/>
      <w:pPr>
        <w:tabs>
          <w:tab w:val="num" w:pos="3600"/>
        </w:tabs>
        <w:ind w:left="3600" w:hanging="360"/>
      </w:pPr>
      <w:rPr>
        <w:rFonts w:ascii="Arial" w:hAnsi="Arial" w:hint="default"/>
      </w:rPr>
    </w:lvl>
    <w:lvl w:ilvl="5" w:tplc="72B4015C" w:tentative="1">
      <w:start w:val="1"/>
      <w:numFmt w:val="bullet"/>
      <w:lvlText w:val="•"/>
      <w:lvlJc w:val="left"/>
      <w:pPr>
        <w:tabs>
          <w:tab w:val="num" w:pos="4320"/>
        </w:tabs>
        <w:ind w:left="4320" w:hanging="360"/>
      </w:pPr>
      <w:rPr>
        <w:rFonts w:ascii="Arial" w:hAnsi="Arial" w:hint="default"/>
      </w:rPr>
    </w:lvl>
    <w:lvl w:ilvl="6" w:tplc="858008B4" w:tentative="1">
      <w:start w:val="1"/>
      <w:numFmt w:val="bullet"/>
      <w:lvlText w:val="•"/>
      <w:lvlJc w:val="left"/>
      <w:pPr>
        <w:tabs>
          <w:tab w:val="num" w:pos="5040"/>
        </w:tabs>
        <w:ind w:left="5040" w:hanging="360"/>
      </w:pPr>
      <w:rPr>
        <w:rFonts w:ascii="Arial" w:hAnsi="Arial" w:hint="default"/>
      </w:rPr>
    </w:lvl>
    <w:lvl w:ilvl="7" w:tplc="65F84934" w:tentative="1">
      <w:start w:val="1"/>
      <w:numFmt w:val="bullet"/>
      <w:lvlText w:val="•"/>
      <w:lvlJc w:val="left"/>
      <w:pPr>
        <w:tabs>
          <w:tab w:val="num" w:pos="5760"/>
        </w:tabs>
        <w:ind w:left="5760" w:hanging="360"/>
      </w:pPr>
      <w:rPr>
        <w:rFonts w:ascii="Arial" w:hAnsi="Arial" w:hint="default"/>
      </w:rPr>
    </w:lvl>
    <w:lvl w:ilvl="8" w:tplc="AACE49F4" w:tentative="1">
      <w:start w:val="1"/>
      <w:numFmt w:val="bullet"/>
      <w:lvlText w:val="•"/>
      <w:lvlJc w:val="left"/>
      <w:pPr>
        <w:tabs>
          <w:tab w:val="num" w:pos="6480"/>
        </w:tabs>
        <w:ind w:left="6480" w:hanging="360"/>
      </w:pPr>
      <w:rPr>
        <w:rFonts w:ascii="Arial" w:hAnsi="Arial" w:hint="default"/>
      </w:rPr>
    </w:lvl>
  </w:abstractNum>
  <w:abstractNum w:abstractNumId="17">
    <w:nsid w:val="40E554B5"/>
    <w:multiLevelType w:val="multilevel"/>
    <w:tmpl w:val="E41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AF62B9"/>
    <w:multiLevelType w:val="hybridMultilevel"/>
    <w:tmpl w:val="5CCC98F2"/>
    <w:lvl w:ilvl="0" w:tplc="C4C08D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9816013"/>
    <w:multiLevelType w:val="hybridMultilevel"/>
    <w:tmpl w:val="56DA69FC"/>
    <w:lvl w:ilvl="0" w:tplc="093A724A">
      <w:start w:val="1"/>
      <w:numFmt w:val="bullet"/>
      <w:lvlText w:val=""/>
      <w:lvlJc w:val="left"/>
      <w:pPr>
        <w:ind w:left="-180" w:hanging="360"/>
      </w:pPr>
      <w:rPr>
        <w:rFonts w:ascii="Symbol" w:hAnsi="Symbol" w:hint="default"/>
        <w:color w:val="auto"/>
      </w:rPr>
    </w:lvl>
    <w:lvl w:ilvl="1" w:tplc="04A0D8A4">
      <w:start w:val="1"/>
      <w:numFmt w:val="bullet"/>
      <w:lvlText w:val="o"/>
      <w:lvlJc w:val="left"/>
      <w:pPr>
        <w:ind w:left="540" w:hanging="360"/>
      </w:pPr>
      <w:rPr>
        <w:rFonts w:ascii="Courier New" w:hAnsi="Courier New" w:cs="Courier New" w:hint="default"/>
      </w:rPr>
    </w:lvl>
    <w:lvl w:ilvl="2" w:tplc="A0FA247E">
      <w:start w:val="1"/>
      <w:numFmt w:val="bullet"/>
      <w:lvlText w:val=""/>
      <w:lvlJc w:val="left"/>
      <w:pPr>
        <w:ind w:left="1260" w:hanging="360"/>
      </w:pPr>
      <w:rPr>
        <w:rFonts w:ascii="Wingdings" w:hAnsi="Wingdings" w:hint="default"/>
      </w:rPr>
    </w:lvl>
    <w:lvl w:ilvl="3" w:tplc="557265C2" w:tentative="1">
      <w:start w:val="1"/>
      <w:numFmt w:val="bullet"/>
      <w:lvlText w:val=""/>
      <w:lvlJc w:val="left"/>
      <w:pPr>
        <w:ind w:left="1980" w:hanging="360"/>
      </w:pPr>
      <w:rPr>
        <w:rFonts w:ascii="Symbol" w:hAnsi="Symbol" w:hint="default"/>
      </w:rPr>
    </w:lvl>
    <w:lvl w:ilvl="4" w:tplc="2DAC8190" w:tentative="1">
      <w:start w:val="1"/>
      <w:numFmt w:val="bullet"/>
      <w:lvlText w:val="o"/>
      <w:lvlJc w:val="left"/>
      <w:pPr>
        <w:ind w:left="2700" w:hanging="360"/>
      </w:pPr>
      <w:rPr>
        <w:rFonts w:ascii="Courier New" w:hAnsi="Courier New" w:cs="Courier New" w:hint="default"/>
      </w:rPr>
    </w:lvl>
    <w:lvl w:ilvl="5" w:tplc="E5AE070C" w:tentative="1">
      <w:start w:val="1"/>
      <w:numFmt w:val="bullet"/>
      <w:lvlText w:val=""/>
      <w:lvlJc w:val="left"/>
      <w:pPr>
        <w:ind w:left="3420" w:hanging="360"/>
      </w:pPr>
      <w:rPr>
        <w:rFonts w:ascii="Wingdings" w:hAnsi="Wingdings" w:hint="default"/>
      </w:rPr>
    </w:lvl>
    <w:lvl w:ilvl="6" w:tplc="98243664" w:tentative="1">
      <w:start w:val="1"/>
      <w:numFmt w:val="bullet"/>
      <w:lvlText w:val=""/>
      <w:lvlJc w:val="left"/>
      <w:pPr>
        <w:ind w:left="4140" w:hanging="360"/>
      </w:pPr>
      <w:rPr>
        <w:rFonts w:ascii="Symbol" w:hAnsi="Symbol" w:hint="default"/>
      </w:rPr>
    </w:lvl>
    <w:lvl w:ilvl="7" w:tplc="F2985E98" w:tentative="1">
      <w:start w:val="1"/>
      <w:numFmt w:val="bullet"/>
      <w:lvlText w:val="o"/>
      <w:lvlJc w:val="left"/>
      <w:pPr>
        <w:ind w:left="4860" w:hanging="360"/>
      </w:pPr>
      <w:rPr>
        <w:rFonts w:ascii="Courier New" w:hAnsi="Courier New" w:cs="Courier New" w:hint="default"/>
      </w:rPr>
    </w:lvl>
    <w:lvl w:ilvl="8" w:tplc="422C1696" w:tentative="1">
      <w:start w:val="1"/>
      <w:numFmt w:val="bullet"/>
      <w:lvlText w:val=""/>
      <w:lvlJc w:val="left"/>
      <w:pPr>
        <w:ind w:left="5580" w:hanging="360"/>
      </w:pPr>
      <w:rPr>
        <w:rFonts w:ascii="Wingdings" w:hAnsi="Wingdings" w:hint="default"/>
      </w:rPr>
    </w:lvl>
  </w:abstractNum>
  <w:abstractNum w:abstractNumId="20">
    <w:nsid w:val="61D44D75"/>
    <w:multiLevelType w:val="hybridMultilevel"/>
    <w:tmpl w:val="9B0CB3A0"/>
    <w:lvl w:ilvl="0" w:tplc="D0FE3C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43347C2"/>
    <w:multiLevelType w:val="hybridMultilevel"/>
    <w:tmpl w:val="2CBEF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5360B0C"/>
    <w:multiLevelType w:val="hybridMultilevel"/>
    <w:tmpl w:val="83FE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5F314D"/>
    <w:multiLevelType w:val="hybridMultilevel"/>
    <w:tmpl w:val="BE58A5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45246B"/>
    <w:multiLevelType w:val="hybridMultilevel"/>
    <w:tmpl w:val="F88CC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614D1C"/>
    <w:multiLevelType w:val="multilevel"/>
    <w:tmpl w:val="E38C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DF5C4B"/>
    <w:multiLevelType w:val="hybridMultilevel"/>
    <w:tmpl w:val="DB18AFA0"/>
    <w:lvl w:ilvl="0" w:tplc="FDAEA76A">
      <w:start w:val="1"/>
      <w:numFmt w:val="bullet"/>
      <w:lvlText w:val="•"/>
      <w:lvlJc w:val="left"/>
      <w:pPr>
        <w:tabs>
          <w:tab w:val="num" w:pos="720"/>
        </w:tabs>
        <w:ind w:left="720" w:hanging="360"/>
      </w:pPr>
      <w:rPr>
        <w:rFonts w:ascii="Arial" w:hAnsi="Arial" w:hint="default"/>
      </w:rPr>
    </w:lvl>
    <w:lvl w:ilvl="1" w:tplc="1696CF6C" w:tentative="1">
      <w:start w:val="1"/>
      <w:numFmt w:val="bullet"/>
      <w:lvlText w:val="•"/>
      <w:lvlJc w:val="left"/>
      <w:pPr>
        <w:tabs>
          <w:tab w:val="num" w:pos="1440"/>
        </w:tabs>
        <w:ind w:left="1440" w:hanging="360"/>
      </w:pPr>
      <w:rPr>
        <w:rFonts w:ascii="Arial" w:hAnsi="Arial" w:hint="default"/>
      </w:rPr>
    </w:lvl>
    <w:lvl w:ilvl="2" w:tplc="1166C978" w:tentative="1">
      <w:start w:val="1"/>
      <w:numFmt w:val="bullet"/>
      <w:lvlText w:val="•"/>
      <w:lvlJc w:val="left"/>
      <w:pPr>
        <w:tabs>
          <w:tab w:val="num" w:pos="2160"/>
        </w:tabs>
        <w:ind w:left="2160" w:hanging="360"/>
      </w:pPr>
      <w:rPr>
        <w:rFonts w:ascii="Arial" w:hAnsi="Arial" w:hint="default"/>
      </w:rPr>
    </w:lvl>
    <w:lvl w:ilvl="3" w:tplc="91366F1C" w:tentative="1">
      <w:start w:val="1"/>
      <w:numFmt w:val="bullet"/>
      <w:lvlText w:val="•"/>
      <w:lvlJc w:val="left"/>
      <w:pPr>
        <w:tabs>
          <w:tab w:val="num" w:pos="2880"/>
        </w:tabs>
        <w:ind w:left="2880" w:hanging="360"/>
      </w:pPr>
      <w:rPr>
        <w:rFonts w:ascii="Arial" w:hAnsi="Arial" w:hint="default"/>
      </w:rPr>
    </w:lvl>
    <w:lvl w:ilvl="4" w:tplc="EA486626" w:tentative="1">
      <w:start w:val="1"/>
      <w:numFmt w:val="bullet"/>
      <w:lvlText w:val="•"/>
      <w:lvlJc w:val="left"/>
      <w:pPr>
        <w:tabs>
          <w:tab w:val="num" w:pos="3600"/>
        </w:tabs>
        <w:ind w:left="3600" w:hanging="360"/>
      </w:pPr>
      <w:rPr>
        <w:rFonts w:ascii="Arial" w:hAnsi="Arial" w:hint="default"/>
      </w:rPr>
    </w:lvl>
    <w:lvl w:ilvl="5" w:tplc="336C3B30" w:tentative="1">
      <w:start w:val="1"/>
      <w:numFmt w:val="bullet"/>
      <w:lvlText w:val="•"/>
      <w:lvlJc w:val="left"/>
      <w:pPr>
        <w:tabs>
          <w:tab w:val="num" w:pos="4320"/>
        </w:tabs>
        <w:ind w:left="4320" w:hanging="360"/>
      </w:pPr>
      <w:rPr>
        <w:rFonts w:ascii="Arial" w:hAnsi="Arial" w:hint="default"/>
      </w:rPr>
    </w:lvl>
    <w:lvl w:ilvl="6" w:tplc="17E4F910" w:tentative="1">
      <w:start w:val="1"/>
      <w:numFmt w:val="bullet"/>
      <w:lvlText w:val="•"/>
      <w:lvlJc w:val="left"/>
      <w:pPr>
        <w:tabs>
          <w:tab w:val="num" w:pos="5040"/>
        </w:tabs>
        <w:ind w:left="5040" w:hanging="360"/>
      </w:pPr>
      <w:rPr>
        <w:rFonts w:ascii="Arial" w:hAnsi="Arial" w:hint="default"/>
      </w:rPr>
    </w:lvl>
    <w:lvl w:ilvl="7" w:tplc="86CE09B4" w:tentative="1">
      <w:start w:val="1"/>
      <w:numFmt w:val="bullet"/>
      <w:lvlText w:val="•"/>
      <w:lvlJc w:val="left"/>
      <w:pPr>
        <w:tabs>
          <w:tab w:val="num" w:pos="5760"/>
        </w:tabs>
        <w:ind w:left="5760" w:hanging="360"/>
      </w:pPr>
      <w:rPr>
        <w:rFonts w:ascii="Arial" w:hAnsi="Arial" w:hint="default"/>
      </w:rPr>
    </w:lvl>
    <w:lvl w:ilvl="8" w:tplc="AE2C3D9A" w:tentative="1">
      <w:start w:val="1"/>
      <w:numFmt w:val="bullet"/>
      <w:lvlText w:val="•"/>
      <w:lvlJc w:val="left"/>
      <w:pPr>
        <w:tabs>
          <w:tab w:val="num" w:pos="6480"/>
        </w:tabs>
        <w:ind w:left="6480" w:hanging="360"/>
      </w:pPr>
      <w:rPr>
        <w:rFonts w:ascii="Arial" w:hAnsi="Arial" w:hint="default"/>
      </w:rPr>
    </w:lvl>
  </w:abstractNum>
  <w:abstractNum w:abstractNumId="27">
    <w:nsid w:val="772D3B60"/>
    <w:multiLevelType w:val="hybridMultilevel"/>
    <w:tmpl w:val="306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0F0AF7"/>
    <w:multiLevelType w:val="hybridMultilevel"/>
    <w:tmpl w:val="9B0EFB3C"/>
    <w:lvl w:ilvl="0" w:tplc="B70CDCA2">
      <w:start w:val="1"/>
      <w:numFmt w:val="bullet"/>
      <w:lvlText w:val=""/>
      <w:lvlJc w:val="left"/>
      <w:pPr>
        <w:tabs>
          <w:tab w:val="num" w:pos="720"/>
        </w:tabs>
        <w:ind w:left="720" w:hanging="360"/>
      </w:pPr>
      <w:rPr>
        <w:rFonts w:ascii="Wingdings" w:hAnsi="Wingdings" w:hint="default"/>
      </w:rPr>
    </w:lvl>
    <w:lvl w:ilvl="1" w:tplc="B7B41ED2">
      <w:start w:val="1202"/>
      <w:numFmt w:val="bullet"/>
      <w:lvlText w:val="–"/>
      <w:lvlJc w:val="left"/>
      <w:pPr>
        <w:tabs>
          <w:tab w:val="num" w:pos="1440"/>
        </w:tabs>
        <w:ind w:left="1440" w:hanging="360"/>
      </w:pPr>
      <w:rPr>
        <w:rFonts w:ascii="Times New Roman" w:hAnsi="Times New Roman" w:hint="default"/>
      </w:rPr>
    </w:lvl>
    <w:lvl w:ilvl="2" w:tplc="AE54728C" w:tentative="1">
      <w:start w:val="1"/>
      <w:numFmt w:val="bullet"/>
      <w:lvlText w:val=""/>
      <w:lvlJc w:val="left"/>
      <w:pPr>
        <w:tabs>
          <w:tab w:val="num" w:pos="2160"/>
        </w:tabs>
        <w:ind w:left="2160" w:hanging="360"/>
      </w:pPr>
      <w:rPr>
        <w:rFonts w:ascii="Wingdings" w:hAnsi="Wingdings" w:hint="default"/>
      </w:rPr>
    </w:lvl>
    <w:lvl w:ilvl="3" w:tplc="E1306D46" w:tentative="1">
      <w:start w:val="1"/>
      <w:numFmt w:val="bullet"/>
      <w:lvlText w:val=""/>
      <w:lvlJc w:val="left"/>
      <w:pPr>
        <w:tabs>
          <w:tab w:val="num" w:pos="2880"/>
        </w:tabs>
        <w:ind w:left="2880" w:hanging="360"/>
      </w:pPr>
      <w:rPr>
        <w:rFonts w:ascii="Wingdings" w:hAnsi="Wingdings" w:hint="default"/>
      </w:rPr>
    </w:lvl>
    <w:lvl w:ilvl="4" w:tplc="9004724C" w:tentative="1">
      <w:start w:val="1"/>
      <w:numFmt w:val="bullet"/>
      <w:lvlText w:val=""/>
      <w:lvlJc w:val="left"/>
      <w:pPr>
        <w:tabs>
          <w:tab w:val="num" w:pos="3600"/>
        </w:tabs>
        <w:ind w:left="3600" w:hanging="360"/>
      </w:pPr>
      <w:rPr>
        <w:rFonts w:ascii="Wingdings" w:hAnsi="Wingdings" w:hint="default"/>
      </w:rPr>
    </w:lvl>
    <w:lvl w:ilvl="5" w:tplc="5866B5C6" w:tentative="1">
      <w:start w:val="1"/>
      <w:numFmt w:val="bullet"/>
      <w:lvlText w:val=""/>
      <w:lvlJc w:val="left"/>
      <w:pPr>
        <w:tabs>
          <w:tab w:val="num" w:pos="4320"/>
        </w:tabs>
        <w:ind w:left="4320" w:hanging="360"/>
      </w:pPr>
      <w:rPr>
        <w:rFonts w:ascii="Wingdings" w:hAnsi="Wingdings" w:hint="default"/>
      </w:rPr>
    </w:lvl>
    <w:lvl w:ilvl="6" w:tplc="22C2DD0A" w:tentative="1">
      <w:start w:val="1"/>
      <w:numFmt w:val="bullet"/>
      <w:lvlText w:val=""/>
      <w:lvlJc w:val="left"/>
      <w:pPr>
        <w:tabs>
          <w:tab w:val="num" w:pos="5040"/>
        </w:tabs>
        <w:ind w:left="5040" w:hanging="360"/>
      </w:pPr>
      <w:rPr>
        <w:rFonts w:ascii="Wingdings" w:hAnsi="Wingdings" w:hint="default"/>
      </w:rPr>
    </w:lvl>
    <w:lvl w:ilvl="7" w:tplc="4B78B4DE" w:tentative="1">
      <w:start w:val="1"/>
      <w:numFmt w:val="bullet"/>
      <w:lvlText w:val=""/>
      <w:lvlJc w:val="left"/>
      <w:pPr>
        <w:tabs>
          <w:tab w:val="num" w:pos="5760"/>
        </w:tabs>
        <w:ind w:left="5760" w:hanging="360"/>
      </w:pPr>
      <w:rPr>
        <w:rFonts w:ascii="Wingdings" w:hAnsi="Wingdings" w:hint="default"/>
      </w:rPr>
    </w:lvl>
    <w:lvl w:ilvl="8" w:tplc="336899B6" w:tentative="1">
      <w:start w:val="1"/>
      <w:numFmt w:val="bullet"/>
      <w:lvlText w:val=""/>
      <w:lvlJc w:val="left"/>
      <w:pPr>
        <w:tabs>
          <w:tab w:val="num" w:pos="6480"/>
        </w:tabs>
        <w:ind w:left="6480" w:hanging="360"/>
      </w:pPr>
      <w:rPr>
        <w:rFonts w:ascii="Wingdings" w:hAnsi="Wingdings" w:hint="default"/>
      </w:rPr>
    </w:lvl>
  </w:abstractNum>
  <w:abstractNum w:abstractNumId="29">
    <w:nsid w:val="7EE91522"/>
    <w:multiLevelType w:val="hybridMultilevel"/>
    <w:tmpl w:val="E9D058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F4750B"/>
    <w:multiLevelType w:val="multilevel"/>
    <w:tmpl w:val="E4E8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7"/>
  </w:num>
  <w:num w:numId="3">
    <w:abstractNumId w:val="16"/>
  </w:num>
  <w:num w:numId="4">
    <w:abstractNumId w:val="13"/>
  </w:num>
  <w:num w:numId="5">
    <w:abstractNumId w:val="22"/>
  </w:num>
  <w:num w:numId="6">
    <w:abstractNumId w:val="5"/>
  </w:num>
  <w:num w:numId="7">
    <w:abstractNumId w:val="8"/>
  </w:num>
  <w:num w:numId="8">
    <w:abstractNumId w:val="24"/>
  </w:num>
  <w:num w:numId="9">
    <w:abstractNumId w:val="14"/>
  </w:num>
  <w:num w:numId="10">
    <w:abstractNumId w:val="4"/>
  </w:num>
  <w:num w:numId="11">
    <w:abstractNumId w:val="11"/>
  </w:num>
  <w:num w:numId="12">
    <w:abstractNumId w:val="29"/>
  </w:num>
  <w:num w:numId="13">
    <w:abstractNumId w:val="1"/>
  </w:num>
  <w:num w:numId="14">
    <w:abstractNumId w:val="21"/>
  </w:num>
  <w:num w:numId="15">
    <w:abstractNumId w:val="12"/>
  </w:num>
  <w:num w:numId="16">
    <w:abstractNumId w:val="6"/>
  </w:num>
  <w:num w:numId="17">
    <w:abstractNumId w:val="19"/>
  </w:num>
  <w:num w:numId="18">
    <w:abstractNumId w:val="7"/>
  </w:num>
  <w:num w:numId="19">
    <w:abstractNumId w:val="0"/>
  </w:num>
  <w:num w:numId="20">
    <w:abstractNumId w:val="17"/>
  </w:num>
  <w:num w:numId="21">
    <w:abstractNumId w:val="23"/>
  </w:num>
  <w:num w:numId="22">
    <w:abstractNumId w:val="10"/>
  </w:num>
  <w:num w:numId="23">
    <w:abstractNumId w:val="3"/>
  </w:num>
  <w:num w:numId="24">
    <w:abstractNumId w:val="2"/>
  </w:num>
  <w:num w:numId="25">
    <w:abstractNumId w:val="28"/>
  </w:num>
  <w:num w:numId="26">
    <w:abstractNumId w:val="26"/>
  </w:num>
  <w:num w:numId="27">
    <w:abstractNumId w:val="25"/>
  </w:num>
  <w:num w:numId="28">
    <w:abstractNumId w:val="30"/>
  </w:num>
  <w:num w:numId="29">
    <w:abstractNumId w:val="20"/>
  </w:num>
  <w:num w:numId="30">
    <w:abstractNumId w:val="15"/>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8D3"/>
    <w:rsid w:val="0000499E"/>
    <w:rsid w:val="0000564F"/>
    <w:rsid w:val="00034300"/>
    <w:rsid w:val="00047711"/>
    <w:rsid w:val="00065BF1"/>
    <w:rsid w:val="00073AA2"/>
    <w:rsid w:val="000B44D3"/>
    <w:rsid w:val="000C7190"/>
    <w:rsid w:val="000E3279"/>
    <w:rsid w:val="000E3B9D"/>
    <w:rsid w:val="000E530A"/>
    <w:rsid w:val="001026F8"/>
    <w:rsid w:val="00113C5E"/>
    <w:rsid w:val="0015105B"/>
    <w:rsid w:val="00152FA3"/>
    <w:rsid w:val="001743A2"/>
    <w:rsid w:val="00176411"/>
    <w:rsid w:val="00184F78"/>
    <w:rsid w:val="001948B1"/>
    <w:rsid w:val="001B7E08"/>
    <w:rsid w:val="001C38D3"/>
    <w:rsid w:val="001C5300"/>
    <w:rsid w:val="001F6EC7"/>
    <w:rsid w:val="00242AC9"/>
    <w:rsid w:val="00244857"/>
    <w:rsid w:val="002641BD"/>
    <w:rsid w:val="0027293C"/>
    <w:rsid w:val="0029760B"/>
    <w:rsid w:val="002B5C01"/>
    <w:rsid w:val="00335191"/>
    <w:rsid w:val="00375E4E"/>
    <w:rsid w:val="003772E8"/>
    <w:rsid w:val="0038278D"/>
    <w:rsid w:val="00390EFE"/>
    <w:rsid w:val="003A6317"/>
    <w:rsid w:val="003B11BD"/>
    <w:rsid w:val="003C3F7E"/>
    <w:rsid w:val="003E367E"/>
    <w:rsid w:val="003E7D72"/>
    <w:rsid w:val="003F7729"/>
    <w:rsid w:val="00414A9E"/>
    <w:rsid w:val="004749A2"/>
    <w:rsid w:val="00496DA0"/>
    <w:rsid w:val="004C2386"/>
    <w:rsid w:val="005175F0"/>
    <w:rsid w:val="0052286D"/>
    <w:rsid w:val="00535E93"/>
    <w:rsid w:val="005361DF"/>
    <w:rsid w:val="00576632"/>
    <w:rsid w:val="0058188F"/>
    <w:rsid w:val="00583D21"/>
    <w:rsid w:val="0059633D"/>
    <w:rsid w:val="005D6B99"/>
    <w:rsid w:val="005E6CC5"/>
    <w:rsid w:val="00616B06"/>
    <w:rsid w:val="006231F0"/>
    <w:rsid w:val="00655675"/>
    <w:rsid w:val="006721AA"/>
    <w:rsid w:val="00672F7D"/>
    <w:rsid w:val="006A4CF9"/>
    <w:rsid w:val="006A50C1"/>
    <w:rsid w:val="006B0C0F"/>
    <w:rsid w:val="006E3867"/>
    <w:rsid w:val="006F2120"/>
    <w:rsid w:val="006F7853"/>
    <w:rsid w:val="00710896"/>
    <w:rsid w:val="00716EC3"/>
    <w:rsid w:val="00720ECB"/>
    <w:rsid w:val="007A5600"/>
    <w:rsid w:val="007A7B1B"/>
    <w:rsid w:val="008045E5"/>
    <w:rsid w:val="00852442"/>
    <w:rsid w:val="00852F40"/>
    <w:rsid w:val="00861E83"/>
    <w:rsid w:val="008E1A21"/>
    <w:rsid w:val="00906670"/>
    <w:rsid w:val="00915396"/>
    <w:rsid w:val="00944E30"/>
    <w:rsid w:val="00975461"/>
    <w:rsid w:val="00977538"/>
    <w:rsid w:val="009867B0"/>
    <w:rsid w:val="00996C31"/>
    <w:rsid w:val="009A671D"/>
    <w:rsid w:val="009B23E9"/>
    <w:rsid w:val="009B4292"/>
    <w:rsid w:val="00A06909"/>
    <w:rsid w:val="00A26F18"/>
    <w:rsid w:val="00A321BB"/>
    <w:rsid w:val="00AA1A39"/>
    <w:rsid w:val="00AF7438"/>
    <w:rsid w:val="00B10745"/>
    <w:rsid w:val="00B11B27"/>
    <w:rsid w:val="00BC7B1D"/>
    <w:rsid w:val="00BD181F"/>
    <w:rsid w:val="00C40FF7"/>
    <w:rsid w:val="00C44B14"/>
    <w:rsid w:val="00C7114B"/>
    <w:rsid w:val="00CA0E51"/>
    <w:rsid w:val="00CF75FA"/>
    <w:rsid w:val="00D05745"/>
    <w:rsid w:val="00D05B28"/>
    <w:rsid w:val="00D15643"/>
    <w:rsid w:val="00D16608"/>
    <w:rsid w:val="00D72D8A"/>
    <w:rsid w:val="00D90DC8"/>
    <w:rsid w:val="00D9590C"/>
    <w:rsid w:val="00DA38DE"/>
    <w:rsid w:val="00DE2F80"/>
    <w:rsid w:val="00DF7C18"/>
    <w:rsid w:val="00E35C8B"/>
    <w:rsid w:val="00E45692"/>
    <w:rsid w:val="00EA031B"/>
    <w:rsid w:val="00EA33E7"/>
    <w:rsid w:val="00EC4154"/>
    <w:rsid w:val="00F04839"/>
    <w:rsid w:val="00F138EC"/>
    <w:rsid w:val="00F367A2"/>
    <w:rsid w:val="00F47561"/>
    <w:rsid w:val="00F544B4"/>
    <w:rsid w:val="00F86C93"/>
    <w:rsid w:val="00FF0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B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rsid w:val="00583D21"/>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7"/>
      </w:numPr>
      <w:spacing w:before="0"/>
      <w:textAlignment w:val="baseline"/>
    </w:pPr>
  </w:style>
  <w:style w:type="character" w:styleId="Emphasis">
    <w:name w:val="Emphasis"/>
    <w:uiPriority w:val="20"/>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paragraph" w:styleId="BodyText">
    <w:name w:val="Body Text"/>
    <w:basedOn w:val="Normal"/>
    <w:link w:val="BodyTextChar"/>
    <w:semiHidden/>
    <w:rsid w:val="00944E30"/>
    <w:pPr>
      <w:widowControl w:val="0"/>
      <w:spacing w:after="120"/>
      <w:textAlignment w:val="baseline"/>
    </w:pPr>
  </w:style>
  <w:style w:type="character" w:customStyle="1" w:styleId="BodyTextChar">
    <w:name w:val="Body Text Char"/>
    <w:basedOn w:val="DefaultParagraphFont"/>
    <w:link w:val="BodyText"/>
    <w:semiHidden/>
    <w:rsid w:val="00944E30"/>
    <w:rPr>
      <w:rFonts w:eastAsia="Times New Roman"/>
      <w:sz w:val="24"/>
    </w:rPr>
  </w:style>
  <w:style w:type="paragraph" w:styleId="ListParagraph">
    <w:name w:val="List Paragraph"/>
    <w:basedOn w:val="Normal"/>
    <w:uiPriority w:val="34"/>
    <w:qFormat/>
    <w:rsid w:val="0015105B"/>
    <w:pPr>
      <w:ind w:left="720"/>
      <w:contextualSpacing/>
    </w:pPr>
  </w:style>
  <w:style w:type="paragraph" w:customStyle="1" w:styleId="Default">
    <w:name w:val="Default"/>
    <w:rsid w:val="00D05B28"/>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242AC9"/>
    <w:rPr>
      <w:b/>
      <w:bCs/>
      <w:sz w:val="20"/>
    </w:rPr>
  </w:style>
  <w:style w:type="character" w:customStyle="1" w:styleId="CommentTextChar1">
    <w:name w:val="Comment Text Char1"/>
    <w:basedOn w:val="DefaultParagraphFont"/>
    <w:link w:val="CommentText"/>
    <w:semiHidden/>
    <w:rsid w:val="00242AC9"/>
    <w:rPr>
      <w:rFonts w:eastAsia="Times New Roman"/>
      <w:sz w:val="24"/>
    </w:rPr>
  </w:style>
  <w:style w:type="character" w:customStyle="1" w:styleId="CommentSubjectChar">
    <w:name w:val="Comment Subject Char"/>
    <w:basedOn w:val="CommentTextChar1"/>
    <w:link w:val="CommentSubject"/>
    <w:uiPriority w:val="99"/>
    <w:semiHidden/>
    <w:rsid w:val="00242AC9"/>
    <w:rPr>
      <w:rFonts w:eastAsia="Times New Roman"/>
      <w:b/>
      <w:bCs/>
      <w:sz w:val="24"/>
    </w:rPr>
  </w:style>
  <w:style w:type="paragraph" w:customStyle="1" w:styleId="VBALevel2Heading">
    <w:name w:val="VBA Level 2 Heading"/>
    <w:basedOn w:val="Normal"/>
    <w:qFormat/>
    <w:rsid w:val="00BC7B1D"/>
    <w:pPr>
      <w:textAlignment w:val="baseline"/>
    </w:pPr>
    <w:rPr>
      <w:b/>
      <w:color w:val="0070C0"/>
    </w:rPr>
  </w:style>
  <w:style w:type="paragraph" w:customStyle="1" w:styleId="VBAHandoutNumber">
    <w:name w:val="VBA Handout Number"/>
    <w:basedOn w:val="Normal"/>
    <w:qFormat/>
    <w:rsid w:val="003E367E"/>
    <w:pPr>
      <w:textAlignment w:val="baseline"/>
    </w:pPr>
    <w:rPr>
      <w:i/>
      <w:color w:val="0070C0"/>
    </w:rPr>
  </w:style>
  <w:style w:type="paragraph" w:customStyle="1" w:styleId="BulletText1">
    <w:name w:val="Bullet Text 1"/>
    <w:basedOn w:val="Normal"/>
    <w:qFormat/>
    <w:rsid w:val="00D15643"/>
    <w:pPr>
      <w:overflowPunct/>
      <w:autoSpaceDE/>
      <w:autoSpaceDN/>
      <w:adjustRightInd/>
      <w:ind w:left="360" w:hanging="360"/>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rsid w:val="00583D21"/>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7"/>
      </w:numPr>
      <w:spacing w:before="0"/>
      <w:textAlignment w:val="baseline"/>
    </w:pPr>
  </w:style>
  <w:style w:type="character" w:styleId="Emphasis">
    <w:name w:val="Emphasis"/>
    <w:uiPriority w:val="20"/>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paragraph" w:styleId="BodyText">
    <w:name w:val="Body Text"/>
    <w:basedOn w:val="Normal"/>
    <w:link w:val="BodyTextChar"/>
    <w:semiHidden/>
    <w:rsid w:val="00944E30"/>
    <w:pPr>
      <w:widowControl w:val="0"/>
      <w:spacing w:after="120"/>
      <w:textAlignment w:val="baseline"/>
    </w:pPr>
  </w:style>
  <w:style w:type="character" w:customStyle="1" w:styleId="BodyTextChar">
    <w:name w:val="Body Text Char"/>
    <w:basedOn w:val="DefaultParagraphFont"/>
    <w:link w:val="BodyText"/>
    <w:semiHidden/>
    <w:rsid w:val="00944E30"/>
    <w:rPr>
      <w:rFonts w:eastAsia="Times New Roman"/>
      <w:sz w:val="24"/>
    </w:rPr>
  </w:style>
  <w:style w:type="paragraph" w:styleId="ListParagraph">
    <w:name w:val="List Paragraph"/>
    <w:basedOn w:val="Normal"/>
    <w:uiPriority w:val="34"/>
    <w:qFormat/>
    <w:rsid w:val="0015105B"/>
    <w:pPr>
      <w:ind w:left="720"/>
      <w:contextualSpacing/>
    </w:pPr>
  </w:style>
  <w:style w:type="paragraph" w:customStyle="1" w:styleId="Default">
    <w:name w:val="Default"/>
    <w:rsid w:val="00D05B28"/>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242AC9"/>
    <w:rPr>
      <w:b/>
      <w:bCs/>
      <w:sz w:val="20"/>
    </w:rPr>
  </w:style>
  <w:style w:type="character" w:customStyle="1" w:styleId="CommentTextChar1">
    <w:name w:val="Comment Text Char1"/>
    <w:basedOn w:val="DefaultParagraphFont"/>
    <w:link w:val="CommentText"/>
    <w:semiHidden/>
    <w:rsid w:val="00242AC9"/>
    <w:rPr>
      <w:rFonts w:eastAsia="Times New Roman"/>
      <w:sz w:val="24"/>
    </w:rPr>
  </w:style>
  <w:style w:type="character" w:customStyle="1" w:styleId="CommentSubjectChar">
    <w:name w:val="Comment Subject Char"/>
    <w:basedOn w:val="CommentTextChar1"/>
    <w:link w:val="CommentSubject"/>
    <w:uiPriority w:val="99"/>
    <w:semiHidden/>
    <w:rsid w:val="00242AC9"/>
    <w:rPr>
      <w:rFonts w:eastAsia="Times New Roman"/>
      <w:b/>
      <w:bCs/>
      <w:sz w:val="24"/>
    </w:rPr>
  </w:style>
  <w:style w:type="paragraph" w:customStyle="1" w:styleId="VBALevel2Heading">
    <w:name w:val="VBA Level 2 Heading"/>
    <w:basedOn w:val="Normal"/>
    <w:qFormat/>
    <w:rsid w:val="00BC7B1D"/>
    <w:pPr>
      <w:textAlignment w:val="baseline"/>
    </w:pPr>
    <w:rPr>
      <w:b/>
      <w:color w:val="0070C0"/>
    </w:rPr>
  </w:style>
  <w:style w:type="paragraph" w:customStyle="1" w:styleId="VBAHandoutNumber">
    <w:name w:val="VBA Handout Number"/>
    <w:basedOn w:val="Normal"/>
    <w:qFormat/>
    <w:rsid w:val="003E367E"/>
    <w:pPr>
      <w:textAlignment w:val="baseline"/>
    </w:pPr>
    <w:rPr>
      <w:i/>
      <w:color w:val="0070C0"/>
    </w:rPr>
  </w:style>
  <w:style w:type="paragraph" w:customStyle="1" w:styleId="BulletText1">
    <w:name w:val="Bullet Text 1"/>
    <w:basedOn w:val="Normal"/>
    <w:qFormat/>
    <w:rsid w:val="00D15643"/>
    <w:pPr>
      <w:overflowPunct/>
      <w:autoSpaceDE/>
      <w:autoSpaceDN/>
      <w:adjustRightInd/>
      <w:ind w:left="360" w:hanging="36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baw.vba.va.gov/bl/21/publicat/Regs/Part3/3_350.htm" TargetMode="External"/><Relationship Id="rId18" Type="http://schemas.openxmlformats.org/officeDocument/2006/relationships/hyperlink" Target="https://vaww.compensation.pension.km.va.gov/system/templates/selfservice/va_ka/portal.html?portalid=554400000001034"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image" Target="media/image2.png"/><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150.png"/><Relationship Id="rId55"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vaww.compensation.pension.km.va.gov/" TargetMode="External"/><Relationship Id="rId17" Type="http://schemas.openxmlformats.org/officeDocument/2006/relationships/hyperlink" Target="http://vbaw.vba.va.gov/bl/21/publicat/Regs/Part3/3_383.htm" TargetMode="External"/><Relationship Id="rId25" Type="http://schemas.openxmlformats.org/officeDocument/2006/relationships/image" Target="media/image5.png"/><Relationship Id="rId33" Type="http://schemas.openxmlformats.org/officeDocument/2006/relationships/hyperlink" Target="http://www.ecfr.gov/cgi-bin/text-idx?SID=e6f2e1039c661eae823325f3d5752344&amp;mc=true&amp;node=se38.1.3_1352&amp;rgn=div8" TargetMode="External"/><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http://vbaw.vba.va.gov/bl/21/publicat/Regs/Part3/3_375.htm" TargetMode="External"/><Relationship Id="rId20" Type="http://schemas.openxmlformats.org/officeDocument/2006/relationships/image" Target="media/image1.png"/><Relationship Id="rId29" Type="http://schemas.openxmlformats.org/officeDocument/2006/relationships/hyperlink" Target="https://vaww.compensation.pension.km.va.gov/system/templates/selfservice/va_ka/" TargetMode="External"/><Relationship Id="rId41" Type="http://schemas.openxmlformats.org/officeDocument/2006/relationships/image" Target="media/image14.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hyperlink" Target="http://www.law.cornell.edu/uscode/html/uscode38/usc_sec_38_00001114----000-.html"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yperlink" Target="http://vbaw.vba.va.gov/bl/21/publicat/Regs/Part3/3_352.htm" TargetMode="External"/><Relationship Id="rId23" Type="http://schemas.openxmlformats.org/officeDocument/2006/relationships/image" Target="media/image4.png"/><Relationship Id="rId28" Type="http://schemas.openxmlformats.org/officeDocument/2006/relationships/hyperlink" Target="https://vaww.compensation.pension.km.va.gov/system/templates/selfservice/va_ka/" TargetMode="External"/><Relationship Id="rId36" Type="http://schemas.openxmlformats.org/officeDocument/2006/relationships/image" Target="media/image9.png"/><Relationship Id="rId49" Type="http://schemas.openxmlformats.org/officeDocument/2006/relationships/image" Target="media/image140.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vaww.compensation.pension.km.va.gov/system/templates/selfservice/va_ka/" TargetMode="External"/><Relationship Id="rId31" Type="http://schemas.openxmlformats.org/officeDocument/2006/relationships/hyperlink" Target="http://www.ecfr.gov/cgi-bin/text-idx?SID=e6f2e1039c661eae823325f3d5752344&amp;mc=true&amp;node=se38.1.3_1352&amp;rgn=div8" TargetMode="External"/><Relationship Id="rId44" Type="http://schemas.openxmlformats.org/officeDocument/2006/relationships/image" Target="media/image17.png"/><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vbaw.vba.va.gov/bl/21/publicat/Regs/Part3/3_351.htm" TargetMode="External"/><Relationship Id="rId22" Type="http://schemas.openxmlformats.org/officeDocument/2006/relationships/image" Target="media/image3.png"/><Relationship Id="rId27" Type="http://schemas.openxmlformats.org/officeDocument/2006/relationships/hyperlink" Target="http://www.law.cornell.edu/uscode/text/38/1114" TargetMode="External"/><Relationship Id="rId30" Type="http://schemas.openxmlformats.org/officeDocument/2006/relationships/hyperlink" Target="http://www.law.cornell.edu/uscode/html/uscode38/usc_sec_38_00001114----000-.html"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1CC5F55C510B4DB65A26F19BCB6ECF" ma:contentTypeVersion="0" ma:contentTypeDescription="Create a new document." ma:contentTypeScope="" ma:versionID="e1b169dbd5ea8df3090819aa3bfe9fc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8B195-901B-4F61-83E3-6EA3E20D4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4.xml><?xml version="1.0" encoding="utf-8"?>
<ds:datastoreItem xmlns:ds="http://schemas.openxmlformats.org/officeDocument/2006/customXml" ds:itemID="{8EC3627E-4820-4367-A3BF-F39EF765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25</TotalTime>
  <Pages>21</Pages>
  <Words>3740</Words>
  <Characters>21321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Higher Level Special Monthly Compensation (SMC) Handout</vt:lpstr>
    </vt:vector>
  </TitlesOfParts>
  <Company>Veterans Benefits Administration</Company>
  <LinksUpToDate>false</LinksUpToDate>
  <CharactersWithSpaces>25011</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Level Special Monthly Compensation (SMC) Handout</dc:title>
  <dc:subject>RVSR, DRO, and RQRS</dc:subject>
  <dc:creator>Department of Veterans Affairs, Veterans Benefits Administration, Compensation Service, STAFF</dc:creator>
  <cp:keywords>Higher Level Special Monthly Compensation, SMC, codes, SMC calculator</cp:keywords>
  <dc:description>This lesson refreshes RVSRs on basic SMC and enables them to accurately rate higher level SMC cases considering all pertinent rules, regulations, and information.</dc:description>
  <cp:lastModifiedBy>Kathleen Poole</cp:lastModifiedBy>
  <cp:revision>6</cp:revision>
  <dcterms:created xsi:type="dcterms:W3CDTF">2016-02-25T16:03:00Z</dcterms:created>
  <dcterms:modified xsi:type="dcterms:W3CDTF">2016-12-02T16:14:00Z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0x0101009F1CC5F55C510B4DB65A26F19BCB6ECF</vt:lpwstr>
  </property>
  <property fmtid="{D5CDD505-2E9C-101B-9397-08002B2CF9AE}" pid="3" name="Language">
    <vt:lpwstr>En</vt:lpwstr>
  </property>
  <property fmtid="{D5CDD505-2E9C-101B-9397-08002B2CF9AE}" pid="4" name="Type">
    <vt:lpwstr>Guide</vt:lpwstr>
  </property>
</Properties>
</file>