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1CFDB" w14:textId="77777777" w:rsidR="002C0B56" w:rsidRDefault="002A518D" w:rsidP="002A518D">
      <w:pPr>
        <w:jc w:val="center"/>
      </w:pPr>
      <w:r>
        <w:rPr>
          <w:noProof/>
        </w:rPr>
        <mc:AlternateContent>
          <mc:Choice Requires="wps">
            <w:drawing>
              <wp:anchor distT="0" distB="0" distL="114300" distR="114300" simplePos="0" relativeHeight="251661312" behindDoc="0" locked="0" layoutInCell="1" allowOverlap="1" wp14:anchorId="12AE5148" wp14:editId="4470E9D8">
                <wp:simplePos x="0" y="0"/>
                <wp:positionH relativeFrom="column">
                  <wp:posOffset>1365403</wp:posOffset>
                </wp:positionH>
                <wp:positionV relativeFrom="paragraph">
                  <wp:posOffset>2793060</wp:posOffset>
                </wp:positionV>
                <wp:extent cx="914400" cy="284734"/>
                <wp:effectExtent l="0" t="19050" r="38100" b="39370"/>
                <wp:wrapNone/>
                <wp:docPr id="10" name="Arrow: Right 10"/>
                <wp:cNvGraphicFramePr/>
                <a:graphic xmlns:a="http://schemas.openxmlformats.org/drawingml/2006/main">
                  <a:graphicData uri="http://schemas.microsoft.com/office/word/2010/wordprocessingShape">
                    <wps:wsp>
                      <wps:cNvSpPr/>
                      <wps:spPr>
                        <a:xfrm>
                          <a:off x="0" y="0"/>
                          <a:ext cx="914400" cy="2847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72A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107.5pt;margin-top:219.95pt;width:1in;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" adj="18237" fillcolor="#4f81bd [3204]" strokecolor="#243f60 [1604]" strokeweight="2pt"/>
            </w:pict>
          </mc:Fallback>
        </mc:AlternateContent>
      </w:r>
      <w:r>
        <w:rPr>
          <w:noProof/>
        </w:rPr>
        <mc:AlternateContent>
          <mc:Choice Requires="wps">
            <w:drawing>
              <wp:anchor distT="0" distB="0" distL="114300" distR="114300" simplePos="0" relativeHeight="251660288" behindDoc="0" locked="0" layoutInCell="1" allowOverlap="1" wp14:anchorId="3AC7EBE2" wp14:editId="22B1082F">
                <wp:simplePos x="0" y="0"/>
                <wp:positionH relativeFrom="margin">
                  <wp:posOffset>2303526</wp:posOffset>
                </wp:positionH>
                <wp:positionV relativeFrom="paragraph">
                  <wp:posOffset>2786507</wp:posOffset>
                </wp:positionV>
                <wp:extent cx="1397203" cy="292608"/>
                <wp:effectExtent l="0" t="0" r="12700" b="12700"/>
                <wp:wrapNone/>
                <wp:docPr id="9" name="Oval 9"/>
                <wp:cNvGraphicFramePr/>
                <a:graphic xmlns:a="http://schemas.openxmlformats.org/drawingml/2006/main">
                  <a:graphicData uri="http://schemas.microsoft.com/office/word/2010/wordprocessingShape">
                    <wps:wsp>
                      <wps:cNvSpPr/>
                      <wps:spPr>
                        <a:xfrm>
                          <a:off x="0" y="0"/>
                          <a:ext cx="1397203" cy="29260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E8E0AD" id="Oval 9" o:spid="_x0000_s1026" style="position:absolute;margin-left:181.4pt;margin-top:219.4pt;width:110pt;height:23.0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" filled="f" strokecolor="#243f60 [1604]" strokeweight="2pt">
                <w10:wrap anchorx="margin"/>
              </v:oval>
            </w:pict>
          </mc:Fallback>
        </mc:AlternateContent>
      </w:r>
      <w:r w:rsidR="00BE1435">
        <w:rPr>
          <w:noProof/>
        </w:rPr>
        <w:drawing>
          <wp:inline distT="0" distB="0" distL="0" distR="0" wp14:anchorId="422CD63A" wp14:editId="7C470A02">
            <wp:extent cx="4944041" cy="3101645"/>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7161" cy="3122423"/>
                    </a:xfrm>
                    <a:prstGeom prst="rect">
                      <a:avLst/>
                    </a:prstGeom>
                  </pic:spPr>
                </pic:pic>
              </a:graphicData>
            </a:graphic>
          </wp:inline>
        </w:drawing>
      </w:r>
    </w:p>
    <w:p w14:paraId="63EFBE8D" w14:textId="77777777" w:rsidR="00BA4567" w:rsidRDefault="00BA4567" w:rsidP="00BA4567">
      <w:pPr>
        <w:pStyle w:val="ListParagraph"/>
        <w:numPr>
          <w:ilvl w:val="0"/>
          <w:numId w:val="7"/>
        </w:numPr>
      </w:pPr>
      <w:r>
        <w:t xml:space="preserve"> Select “Add a New Request”</w:t>
      </w:r>
    </w:p>
    <w:p w14:paraId="7F6E17B0" w14:textId="77777777" w:rsidR="00BE1435" w:rsidRDefault="00BE1435" w:rsidP="002A518D">
      <w:pPr>
        <w:jc w:val="center"/>
      </w:pPr>
      <w:r>
        <w:rPr>
          <w:noProof/>
        </w:rPr>
        <w:drawing>
          <wp:inline distT="0" distB="0" distL="0" distR="0" wp14:anchorId="5DDD8AF0" wp14:editId="782C5F6B">
            <wp:extent cx="4959706" cy="3410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5817" cy="3421405"/>
                    </a:xfrm>
                    <a:prstGeom prst="rect">
                      <a:avLst/>
                    </a:prstGeom>
                  </pic:spPr>
                </pic:pic>
              </a:graphicData>
            </a:graphic>
          </wp:inline>
        </w:drawing>
      </w:r>
    </w:p>
    <w:p w14:paraId="3D8FAD6E" w14:textId="19F00853" w:rsidR="00BE1435" w:rsidRDefault="00BA4567" w:rsidP="00BA4567">
      <w:pPr>
        <w:pStyle w:val="ListParagraph"/>
        <w:numPr>
          <w:ilvl w:val="0"/>
          <w:numId w:val="7"/>
        </w:numPr>
      </w:pPr>
      <w:r>
        <w:t>Review the address which the VA Medical Center has on record. If the address varies please review the “Last known date for this address” section near the bottom. If the address VBA has on file varies from VHA, then in Exam Request Builder ensure you include the address and the date of when we received the address.</w:t>
      </w:r>
    </w:p>
    <w:p w14:paraId="4BFD1D6B" w14:textId="77777777" w:rsidR="00BE1435" w:rsidRDefault="00DD6040">
      <w:r>
        <w:rPr>
          <w:noProof/>
        </w:rPr>
        <w:lastRenderedPageBreak/>
        <mc:AlternateContent>
          <mc:Choice Requires="wps">
            <w:drawing>
              <wp:anchor distT="0" distB="0" distL="114300" distR="114300" simplePos="0" relativeHeight="251663360" behindDoc="0" locked="0" layoutInCell="1" allowOverlap="1" wp14:anchorId="1C436F92" wp14:editId="621BF034">
                <wp:simplePos x="0" y="0"/>
                <wp:positionH relativeFrom="column">
                  <wp:posOffset>1185917</wp:posOffset>
                </wp:positionH>
                <wp:positionV relativeFrom="paragraph">
                  <wp:posOffset>708971</wp:posOffset>
                </wp:positionV>
                <wp:extent cx="2092147" cy="826617"/>
                <wp:effectExtent l="0" t="0" r="22860" b="12065"/>
                <wp:wrapNone/>
                <wp:docPr id="11" name="Oval 11"/>
                <wp:cNvGraphicFramePr/>
                <a:graphic xmlns:a="http://schemas.openxmlformats.org/drawingml/2006/main">
                  <a:graphicData uri="http://schemas.microsoft.com/office/word/2010/wordprocessingShape">
                    <wps:wsp>
                      <wps:cNvSpPr/>
                      <wps:spPr>
                        <a:xfrm>
                          <a:off x="0" y="0"/>
                          <a:ext cx="2092147" cy="82661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34E7F" id="Oval 11" o:spid="_x0000_s1026" style="position:absolute;margin-left:93.4pt;margin-top:55.8pt;width:164.75pt;height:6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" filled="f" strokecolor="#243f60 [1604]" strokeweight="2pt"/>
            </w:pict>
          </mc:Fallback>
        </mc:AlternateContent>
      </w:r>
      <w:r w:rsidR="00820173">
        <w:rPr>
          <w:noProof/>
        </w:rPr>
        <mc:AlternateContent>
          <mc:Choice Requires="wps">
            <w:drawing>
              <wp:anchor distT="0" distB="0" distL="114300" distR="114300" simplePos="0" relativeHeight="251673600" behindDoc="0" locked="0" layoutInCell="1" allowOverlap="1" wp14:anchorId="40672481" wp14:editId="4FF04626">
                <wp:simplePos x="0" y="0"/>
                <wp:positionH relativeFrom="margin">
                  <wp:posOffset>5111470</wp:posOffset>
                </wp:positionH>
                <wp:positionV relativeFrom="paragraph">
                  <wp:posOffset>1753718</wp:posOffset>
                </wp:positionV>
                <wp:extent cx="607162" cy="270663"/>
                <wp:effectExtent l="19050" t="19050" r="21590" b="34290"/>
                <wp:wrapNone/>
                <wp:docPr id="17" name="Arrow: Right 17"/>
                <wp:cNvGraphicFramePr/>
                <a:graphic xmlns:a="http://schemas.openxmlformats.org/drawingml/2006/main">
                  <a:graphicData uri="http://schemas.microsoft.com/office/word/2010/wordprocessingShape">
                    <wps:wsp>
                      <wps:cNvSpPr/>
                      <wps:spPr>
                        <a:xfrm rot="10800000">
                          <a:off x="0" y="0"/>
                          <a:ext cx="607162" cy="2706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4D47C" id="Arrow: Right 17" o:spid="_x0000_s1026" type="#_x0000_t13" style="position:absolute;margin-left:402.5pt;margin-top:138.1pt;width:47.8pt;height:21.3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" adj="16786" fillcolor="#4f81bd [3204]" strokecolor="#243f60 [1604]" strokeweight="2pt">
                <w10:wrap anchorx="margin"/>
              </v:shape>
            </w:pict>
          </mc:Fallback>
        </mc:AlternateContent>
      </w:r>
      <w:r w:rsidR="00820173">
        <w:rPr>
          <w:noProof/>
        </w:rPr>
        <mc:AlternateContent>
          <mc:Choice Requires="wps">
            <w:drawing>
              <wp:anchor distT="0" distB="0" distL="114300" distR="114300" simplePos="0" relativeHeight="251667456" behindDoc="0" locked="0" layoutInCell="1" allowOverlap="1" wp14:anchorId="6079675A" wp14:editId="2C7EC090">
                <wp:simplePos x="0" y="0"/>
                <wp:positionH relativeFrom="column">
                  <wp:posOffset>2926004</wp:posOffset>
                </wp:positionH>
                <wp:positionV relativeFrom="paragraph">
                  <wp:posOffset>1711807</wp:posOffset>
                </wp:positionV>
                <wp:extent cx="2165299" cy="380390"/>
                <wp:effectExtent l="0" t="0" r="26035" b="19685"/>
                <wp:wrapNone/>
                <wp:docPr id="13" name="Oval 13"/>
                <wp:cNvGraphicFramePr/>
                <a:graphic xmlns:a="http://schemas.openxmlformats.org/drawingml/2006/main">
                  <a:graphicData uri="http://schemas.microsoft.com/office/word/2010/wordprocessingShape">
                    <wps:wsp>
                      <wps:cNvSpPr/>
                      <wps:spPr>
                        <a:xfrm>
                          <a:off x="0" y="0"/>
                          <a:ext cx="2165299" cy="3803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F70E1" id="Oval 13" o:spid="_x0000_s1026" style="position:absolute;margin-left:230.4pt;margin-top:134.8pt;width:170.5pt;height:2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" filled="f" strokecolor="#243f60 [1604]" strokeweight="2pt"/>
            </w:pict>
          </mc:Fallback>
        </mc:AlternateContent>
      </w:r>
      <w:r w:rsidR="00C5593A">
        <w:rPr>
          <w:noProof/>
        </w:rPr>
        <mc:AlternateContent>
          <mc:Choice Requires="wps">
            <w:drawing>
              <wp:anchor distT="0" distB="0" distL="114300" distR="114300" simplePos="0" relativeHeight="251669504" behindDoc="0" locked="0" layoutInCell="1" allowOverlap="1" wp14:anchorId="00E4F8A5" wp14:editId="6B237EBF">
                <wp:simplePos x="0" y="0"/>
                <wp:positionH relativeFrom="column">
                  <wp:posOffset>241046</wp:posOffset>
                </wp:positionH>
                <wp:positionV relativeFrom="paragraph">
                  <wp:posOffset>987552</wp:posOffset>
                </wp:positionV>
                <wp:extent cx="914400" cy="329184"/>
                <wp:effectExtent l="0" t="19050" r="38100" b="33020"/>
                <wp:wrapNone/>
                <wp:docPr id="14" name="Arrow: Right 14"/>
                <wp:cNvGraphicFramePr/>
                <a:graphic xmlns:a="http://schemas.openxmlformats.org/drawingml/2006/main">
                  <a:graphicData uri="http://schemas.microsoft.com/office/word/2010/wordprocessingShape">
                    <wps:wsp>
                      <wps:cNvSpPr/>
                      <wps:spPr>
                        <a:xfrm>
                          <a:off x="0" y="0"/>
                          <a:ext cx="914400" cy="32918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EDD56" id="Arrow: Right 14" o:spid="_x0000_s1026" type="#_x0000_t13" style="position:absolute;margin-left:19pt;margin-top:77.75pt;width:1in;height:2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" adj="17712" fillcolor="#4f81bd [3204]" strokecolor="#243f60 [1604]" strokeweight="2pt"/>
            </w:pict>
          </mc:Fallback>
        </mc:AlternateContent>
      </w:r>
      <w:r w:rsidR="00C5593A">
        <w:rPr>
          <w:noProof/>
        </w:rPr>
        <mc:AlternateContent>
          <mc:Choice Requires="wps">
            <w:drawing>
              <wp:anchor distT="0" distB="0" distL="114300" distR="114300" simplePos="0" relativeHeight="251671552" behindDoc="0" locked="0" layoutInCell="1" allowOverlap="1" wp14:anchorId="00E4F8A5" wp14:editId="6B237EBF">
                <wp:simplePos x="0" y="0"/>
                <wp:positionH relativeFrom="margin">
                  <wp:posOffset>5054549</wp:posOffset>
                </wp:positionH>
                <wp:positionV relativeFrom="paragraph">
                  <wp:posOffset>1185087</wp:posOffset>
                </wp:positionV>
                <wp:extent cx="607162" cy="270663"/>
                <wp:effectExtent l="19050" t="19050" r="21590" b="34290"/>
                <wp:wrapNone/>
                <wp:docPr id="15" name="Arrow: Right 15"/>
                <wp:cNvGraphicFramePr/>
                <a:graphic xmlns:a="http://schemas.openxmlformats.org/drawingml/2006/main">
                  <a:graphicData uri="http://schemas.microsoft.com/office/word/2010/wordprocessingShape">
                    <wps:wsp>
                      <wps:cNvSpPr/>
                      <wps:spPr>
                        <a:xfrm rot="10800000">
                          <a:off x="0" y="0"/>
                          <a:ext cx="607162" cy="2706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DB297" id="Arrow: Right 15" o:spid="_x0000_s1026" type="#_x0000_t13" style="position:absolute;margin-left:398pt;margin-top:93.3pt;width:47.8pt;height:21.3pt;rotation:18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" adj="16786" fillcolor="#4f81bd [3204]" strokecolor="#243f60 [1604]" strokeweight="2pt">
                <w10:wrap anchorx="margin"/>
              </v:shape>
            </w:pict>
          </mc:Fallback>
        </mc:AlternateContent>
      </w:r>
      <w:r w:rsidR="00C5593A">
        <w:rPr>
          <w:noProof/>
        </w:rPr>
        <mc:AlternateContent>
          <mc:Choice Requires="wps">
            <w:drawing>
              <wp:anchor distT="0" distB="0" distL="114300" distR="114300" simplePos="0" relativeHeight="251665408" behindDoc="0" locked="0" layoutInCell="1" allowOverlap="1" wp14:anchorId="6079675A" wp14:editId="2C7EC090">
                <wp:simplePos x="0" y="0"/>
                <wp:positionH relativeFrom="column">
                  <wp:posOffset>3335197</wp:posOffset>
                </wp:positionH>
                <wp:positionV relativeFrom="paragraph">
                  <wp:posOffset>884911</wp:posOffset>
                </wp:positionV>
                <wp:extent cx="1719072" cy="790042"/>
                <wp:effectExtent l="0" t="0" r="14605" b="10160"/>
                <wp:wrapNone/>
                <wp:docPr id="12" name="Oval 12"/>
                <wp:cNvGraphicFramePr/>
                <a:graphic xmlns:a="http://schemas.openxmlformats.org/drawingml/2006/main">
                  <a:graphicData uri="http://schemas.microsoft.com/office/word/2010/wordprocessingShape">
                    <wps:wsp>
                      <wps:cNvSpPr/>
                      <wps:spPr>
                        <a:xfrm>
                          <a:off x="0" y="0"/>
                          <a:ext cx="1719072" cy="79004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DD2C" id="Oval 12" o:spid="_x0000_s1026" style="position:absolute;margin-left:262.6pt;margin-top:69.7pt;width:135.35pt;height:6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" filled="f" strokecolor="#243f60 [1604]" strokeweight="2pt"/>
            </w:pict>
          </mc:Fallback>
        </mc:AlternateContent>
      </w:r>
      <w:r w:rsidR="00BE1435">
        <w:rPr>
          <w:noProof/>
        </w:rPr>
        <w:drawing>
          <wp:inline distT="0" distB="0" distL="0" distR="0" wp14:anchorId="18DAFB6F" wp14:editId="11C49599">
            <wp:extent cx="5943600" cy="4095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095115"/>
                    </a:xfrm>
                    <a:prstGeom prst="rect">
                      <a:avLst/>
                    </a:prstGeom>
                  </pic:spPr>
                </pic:pic>
              </a:graphicData>
            </a:graphic>
          </wp:inline>
        </w:drawing>
      </w:r>
    </w:p>
    <w:p w14:paraId="485E5E26" w14:textId="287C28DA" w:rsidR="00BE1435" w:rsidRDefault="00BA4567" w:rsidP="00BA4567">
      <w:pPr>
        <w:pStyle w:val="ListParagraph"/>
        <w:numPr>
          <w:ilvl w:val="0"/>
          <w:numId w:val="7"/>
        </w:numPr>
      </w:pPr>
      <w:r w:rsidRPr="00820173">
        <w:rPr>
          <w:b/>
        </w:rPr>
        <w:t>Claim Folder Required</w:t>
      </w:r>
      <w:r>
        <w:t xml:space="preserve"> is asking if a physical claim file will be sent to the VA Medical Center.  </w:t>
      </w:r>
      <w:r w:rsidR="00820173">
        <w:t>Majority of</w:t>
      </w:r>
      <w:r>
        <w:t xml:space="preserve"> cases </w:t>
      </w:r>
      <w:r w:rsidR="00820173">
        <w:t xml:space="preserve">processed </w:t>
      </w:r>
      <w:r>
        <w:t>the proper selection will be “No”. On</w:t>
      </w:r>
      <w:r w:rsidR="00820173">
        <w:t>e</w:t>
      </w:r>
      <w:r>
        <w:t xml:space="preserve"> exception would include high level sensitive claims which are currently physically held as a Restr</w:t>
      </w:r>
      <w:r w:rsidR="00820173">
        <w:t>ict Access Claims Center (RACC).</w:t>
      </w:r>
    </w:p>
    <w:p w14:paraId="674EAE32" w14:textId="3E37FEB9" w:rsidR="00820173" w:rsidRDefault="00BA4567" w:rsidP="00BA4567">
      <w:pPr>
        <w:pStyle w:val="ListParagraph"/>
        <w:numPr>
          <w:ilvl w:val="0"/>
          <w:numId w:val="7"/>
        </w:numPr>
      </w:pPr>
      <w:r w:rsidRPr="00820173">
        <w:rPr>
          <w:b/>
        </w:rPr>
        <w:t>Electronic Claims Folder Available</w:t>
      </w:r>
      <w:r>
        <w:t xml:space="preserve"> is asking if there is a claims file located within VBMS. </w:t>
      </w:r>
      <w:r w:rsidR="00820173">
        <w:t xml:space="preserve">Majority of cases processed the proper selection will be “Yes”.  </w:t>
      </w:r>
    </w:p>
    <w:p w14:paraId="507D9E90" w14:textId="6349E300" w:rsidR="00BA4567" w:rsidRDefault="00820173" w:rsidP="00BA4567">
      <w:pPr>
        <w:pStyle w:val="ListParagraph"/>
        <w:numPr>
          <w:ilvl w:val="0"/>
          <w:numId w:val="7"/>
        </w:numPr>
      </w:pPr>
      <w:r w:rsidRPr="00820173">
        <w:rPr>
          <w:b/>
        </w:rPr>
        <w:t>Claim Type</w:t>
      </w:r>
      <w:r>
        <w:t xml:space="preserve"> provides a drop down and select the most appropriate selection.  Majority of cases processed will fall within “Original” or “Supplemental” selections.  If the claim solely contains increase contentions, then “Increase” would be applicable.  If it contains increase contentions and any other contentions which receive an </w:t>
      </w:r>
      <w:r w:rsidR="00437F42">
        <w:t>examination,</w:t>
      </w:r>
      <w:r>
        <w:t xml:space="preserve"> then default back to Original or Supplement. </w:t>
      </w:r>
    </w:p>
    <w:p w14:paraId="7E38D173" w14:textId="74E7ECD8" w:rsidR="00820173" w:rsidRDefault="00820173" w:rsidP="00BA4567">
      <w:pPr>
        <w:pStyle w:val="ListParagraph"/>
        <w:numPr>
          <w:ilvl w:val="0"/>
          <w:numId w:val="7"/>
        </w:numPr>
      </w:pPr>
      <w:r>
        <w:rPr>
          <w:b/>
        </w:rPr>
        <w:t xml:space="preserve">Special Consideration(s) </w:t>
      </w:r>
      <w:r>
        <w:t xml:space="preserve">choose the option(s) which are applicable to the claim. If none are </w:t>
      </w:r>
      <w:r w:rsidR="00437F42">
        <w:t>applicable,</w:t>
      </w:r>
      <w:r>
        <w:t xml:space="preserve"> then do not select any.</w:t>
      </w:r>
    </w:p>
    <w:p w14:paraId="64C8327E" w14:textId="0BEFAE0D" w:rsidR="00820173" w:rsidRPr="00820173" w:rsidRDefault="00820173" w:rsidP="00BA4567">
      <w:pPr>
        <w:pStyle w:val="ListParagraph"/>
        <w:numPr>
          <w:ilvl w:val="0"/>
          <w:numId w:val="7"/>
        </w:numPr>
        <w:rPr>
          <w:b/>
        </w:rPr>
      </w:pPr>
      <w:r w:rsidRPr="00820173">
        <w:rPr>
          <w:b/>
        </w:rPr>
        <w:t xml:space="preserve">Routing location </w:t>
      </w:r>
      <w:r>
        <w:t xml:space="preserve">will be selected based on results provided by Examination Request Routing Assistant (ERRA). Careful during this selection process; there are multiple Community Based Outpatient Clinics but not all clinics are equipped to provide Compensation and Pension </w:t>
      </w:r>
      <w:r w:rsidR="009C02A9">
        <w:t xml:space="preserve">(C&amp;P) </w:t>
      </w:r>
      <w:r>
        <w:t>examination</w:t>
      </w:r>
      <w:r w:rsidR="0033047D">
        <w:t>(</w:t>
      </w:r>
      <w:r>
        <w:t>s</w:t>
      </w:r>
      <w:r w:rsidR="0033047D">
        <w:t>)</w:t>
      </w:r>
      <w:r>
        <w:t xml:space="preserve">. </w:t>
      </w:r>
      <w:r w:rsidR="009C02A9">
        <w:t xml:space="preserve">Always refer to ERRA </w:t>
      </w:r>
      <w:r w:rsidR="0033047D">
        <w:t xml:space="preserve">for </w:t>
      </w:r>
      <w:r w:rsidR="009C02A9">
        <w:t xml:space="preserve">the </w:t>
      </w:r>
      <w:r w:rsidR="0033047D">
        <w:t xml:space="preserve">routing of </w:t>
      </w:r>
      <w:r w:rsidR="009C02A9">
        <w:t>C&amp;P examination</w:t>
      </w:r>
      <w:r w:rsidR="0033047D">
        <w:t>(s)</w:t>
      </w:r>
      <w:r w:rsidR="00294555">
        <w:t xml:space="preserve"> and double check your selection</w:t>
      </w:r>
      <w:r w:rsidR="009C02A9">
        <w:t xml:space="preserve">.  </w:t>
      </w:r>
      <w:r>
        <w:t xml:space="preserve"> </w:t>
      </w:r>
    </w:p>
    <w:p w14:paraId="6F460694" w14:textId="77777777" w:rsidR="00820173" w:rsidRDefault="00294555" w:rsidP="00820173">
      <w:pPr>
        <w:pStyle w:val="ListParagraph"/>
      </w:pPr>
      <w:r>
        <w:t xml:space="preserve">Once a facility is selected, then the “List of Exams” will populate.  </w:t>
      </w:r>
    </w:p>
    <w:p w14:paraId="6C7750CD" w14:textId="41A4B735" w:rsidR="00294555" w:rsidRDefault="00294555" w:rsidP="00820173">
      <w:pPr>
        <w:pStyle w:val="ListParagraph"/>
      </w:pPr>
      <w:r w:rsidRPr="00294555">
        <w:rPr>
          <w:b/>
        </w:rPr>
        <w:lastRenderedPageBreak/>
        <w:t>Important:  You will always select the body system which starts with “DBQ”.</w:t>
      </w:r>
      <w:r>
        <w:t xml:space="preserve"> This will ensure the Disability Benefits Questionnaire is completed. The body systems near the top do not attach a DBQ and are outdated.  </w:t>
      </w:r>
    </w:p>
    <w:p w14:paraId="3863BE30" w14:textId="77777777" w:rsidR="00BE1435" w:rsidRDefault="00C5593A">
      <w:r>
        <w:rPr>
          <w:noProof/>
        </w:rPr>
        <mc:AlternateContent>
          <mc:Choice Requires="wps">
            <w:drawing>
              <wp:anchor distT="0" distB="0" distL="114300" distR="114300" simplePos="0" relativeHeight="251681792" behindDoc="0" locked="0" layoutInCell="1" allowOverlap="1" wp14:anchorId="293169D8" wp14:editId="67B639A4">
                <wp:simplePos x="0" y="0"/>
                <wp:positionH relativeFrom="column">
                  <wp:posOffset>115595</wp:posOffset>
                </wp:positionH>
                <wp:positionV relativeFrom="paragraph">
                  <wp:posOffset>1131621</wp:posOffset>
                </wp:positionV>
                <wp:extent cx="914400" cy="329184"/>
                <wp:effectExtent l="0" t="19050" r="38100" b="33020"/>
                <wp:wrapNone/>
                <wp:docPr id="21" name="Arrow: Right 21"/>
                <wp:cNvGraphicFramePr/>
                <a:graphic xmlns:a="http://schemas.openxmlformats.org/drawingml/2006/main">
                  <a:graphicData uri="http://schemas.microsoft.com/office/word/2010/wordprocessingShape">
                    <wps:wsp>
                      <wps:cNvSpPr/>
                      <wps:spPr>
                        <a:xfrm>
                          <a:off x="0" y="0"/>
                          <a:ext cx="914400" cy="32918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68801" id="Arrow: Right 21" o:spid="_x0000_s1026" type="#_x0000_t13" style="position:absolute;margin-left:9.1pt;margin-top:89.1pt;width:1in;height:2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" adj="17712" fillcolor="#4f81bd [3204]" strokecolor="#243f60 [1604]" strokeweight="2pt"/>
            </w:pict>
          </mc:Fallback>
        </mc:AlternateContent>
      </w:r>
      <w:r>
        <w:rPr>
          <w:noProof/>
        </w:rPr>
        <mc:AlternateContent>
          <mc:Choice Requires="wps">
            <w:drawing>
              <wp:anchor distT="0" distB="0" distL="114300" distR="114300" simplePos="0" relativeHeight="251685888" behindDoc="0" locked="0" layoutInCell="1" allowOverlap="1" wp14:anchorId="401B15DD" wp14:editId="6A228C89">
                <wp:simplePos x="0" y="0"/>
                <wp:positionH relativeFrom="margin">
                  <wp:posOffset>3407461</wp:posOffset>
                </wp:positionH>
                <wp:positionV relativeFrom="paragraph">
                  <wp:posOffset>3904564</wp:posOffset>
                </wp:positionV>
                <wp:extent cx="607162" cy="270663"/>
                <wp:effectExtent l="19050" t="19050" r="21590" b="34290"/>
                <wp:wrapNone/>
                <wp:docPr id="23" name="Arrow: Right 23"/>
                <wp:cNvGraphicFramePr/>
                <a:graphic xmlns:a="http://schemas.openxmlformats.org/drawingml/2006/main">
                  <a:graphicData uri="http://schemas.microsoft.com/office/word/2010/wordprocessingShape">
                    <wps:wsp>
                      <wps:cNvSpPr/>
                      <wps:spPr>
                        <a:xfrm rot="10800000">
                          <a:off x="0" y="0"/>
                          <a:ext cx="607162" cy="2706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E3FE" id="Arrow: Right 23" o:spid="_x0000_s1026" type="#_x0000_t13" style="position:absolute;margin-left:268.3pt;margin-top:307.45pt;width:47.8pt;height:21.3pt;rotation:18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" adj="16786" fillcolor="#4f81bd [3204]" strokecolor="#243f60 [1604]" strokeweight="2pt">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401B15DD" wp14:editId="6A228C89">
                <wp:simplePos x="0" y="0"/>
                <wp:positionH relativeFrom="margin">
                  <wp:posOffset>4871924</wp:posOffset>
                </wp:positionH>
                <wp:positionV relativeFrom="paragraph">
                  <wp:posOffset>2867558</wp:posOffset>
                </wp:positionV>
                <wp:extent cx="607162" cy="270663"/>
                <wp:effectExtent l="19050" t="19050" r="21590" b="34290"/>
                <wp:wrapNone/>
                <wp:docPr id="22" name="Arrow: Right 22"/>
                <wp:cNvGraphicFramePr/>
                <a:graphic xmlns:a="http://schemas.openxmlformats.org/drawingml/2006/main">
                  <a:graphicData uri="http://schemas.microsoft.com/office/word/2010/wordprocessingShape">
                    <wps:wsp>
                      <wps:cNvSpPr/>
                      <wps:spPr>
                        <a:xfrm rot="10800000">
                          <a:off x="0" y="0"/>
                          <a:ext cx="607162" cy="2706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B0A4D" id="Arrow: Right 22" o:spid="_x0000_s1026" type="#_x0000_t13" style="position:absolute;margin-left:383.6pt;margin-top:225.8pt;width:47.8pt;height:21.3pt;rotation:18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" adj="16786" fillcolor="#4f81bd [3204]" strokecolor="#243f60 [1604]" strokeweight="2pt">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4844846F" wp14:editId="079980F3">
                <wp:simplePos x="0" y="0"/>
                <wp:positionH relativeFrom="column">
                  <wp:posOffset>1082193</wp:posOffset>
                </wp:positionH>
                <wp:positionV relativeFrom="paragraph">
                  <wp:posOffset>1111885</wp:posOffset>
                </wp:positionV>
                <wp:extent cx="2165299" cy="380390"/>
                <wp:effectExtent l="0" t="0" r="26035" b="19685"/>
                <wp:wrapNone/>
                <wp:docPr id="18" name="Oval 18"/>
                <wp:cNvGraphicFramePr/>
                <a:graphic xmlns:a="http://schemas.openxmlformats.org/drawingml/2006/main">
                  <a:graphicData uri="http://schemas.microsoft.com/office/word/2010/wordprocessingShape">
                    <wps:wsp>
                      <wps:cNvSpPr/>
                      <wps:spPr>
                        <a:xfrm>
                          <a:off x="0" y="0"/>
                          <a:ext cx="2165299" cy="3803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60943" id="Oval 18" o:spid="_x0000_s1026" style="position:absolute;margin-left:85.2pt;margin-top:87.55pt;width:170.5pt;height:2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" filled="f" strokecolor="#243f60 [1604]" strokeweight="2pt"/>
            </w:pict>
          </mc:Fallback>
        </mc:AlternateContent>
      </w:r>
      <w:r>
        <w:rPr>
          <w:noProof/>
        </w:rPr>
        <mc:AlternateContent>
          <mc:Choice Requires="wps">
            <w:drawing>
              <wp:anchor distT="0" distB="0" distL="114300" distR="114300" simplePos="0" relativeHeight="251679744" behindDoc="0" locked="0" layoutInCell="1" allowOverlap="1" wp14:anchorId="4844846F" wp14:editId="079980F3">
                <wp:simplePos x="0" y="0"/>
                <wp:positionH relativeFrom="column">
                  <wp:posOffset>1221054</wp:posOffset>
                </wp:positionH>
                <wp:positionV relativeFrom="paragraph">
                  <wp:posOffset>3767303</wp:posOffset>
                </wp:positionV>
                <wp:extent cx="2165299" cy="380390"/>
                <wp:effectExtent l="0" t="0" r="26035" b="19685"/>
                <wp:wrapNone/>
                <wp:docPr id="20" name="Oval 20"/>
                <wp:cNvGraphicFramePr/>
                <a:graphic xmlns:a="http://schemas.openxmlformats.org/drawingml/2006/main">
                  <a:graphicData uri="http://schemas.microsoft.com/office/word/2010/wordprocessingShape">
                    <wps:wsp>
                      <wps:cNvSpPr/>
                      <wps:spPr>
                        <a:xfrm>
                          <a:off x="0" y="0"/>
                          <a:ext cx="2165299" cy="3803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8B8CA" id="Oval 20" o:spid="_x0000_s1026" style="position:absolute;margin-left:96.15pt;margin-top:296.65pt;width:170.5pt;height:2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" filled="f" strokecolor="#243f60 [1604]" strokeweight="2pt"/>
            </w:pict>
          </mc:Fallback>
        </mc:AlternateContent>
      </w:r>
      <w:r>
        <w:rPr>
          <w:noProof/>
        </w:rPr>
        <mc:AlternateContent>
          <mc:Choice Requires="wps">
            <w:drawing>
              <wp:anchor distT="0" distB="0" distL="114300" distR="114300" simplePos="0" relativeHeight="251677696" behindDoc="0" locked="0" layoutInCell="1" allowOverlap="1" wp14:anchorId="4844846F" wp14:editId="079980F3">
                <wp:simplePos x="0" y="0"/>
                <wp:positionH relativeFrom="column">
                  <wp:posOffset>1250671</wp:posOffset>
                </wp:positionH>
                <wp:positionV relativeFrom="paragraph">
                  <wp:posOffset>2391512</wp:posOffset>
                </wp:positionV>
                <wp:extent cx="3591763" cy="1316736"/>
                <wp:effectExtent l="0" t="0" r="27940" b="17145"/>
                <wp:wrapNone/>
                <wp:docPr id="19" name="Oval 19"/>
                <wp:cNvGraphicFramePr/>
                <a:graphic xmlns:a="http://schemas.openxmlformats.org/drawingml/2006/main">
                  <a:graphicData uri="http://schemas.microsoft.com/office/word/2010/wordprocessingShape">
                    <wps:wsp>
                      <wps:cNvSpPr/>
                      <wps:spPr>
                        <a:xfrm>
                          <a:off x="0" y="0"/>
                          <a:ext cx="3591763" cy="13167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F4BFC5" id="Oval 19" o:spid="_x0000_s1026" style="position:absolute;margin-left:98.5pt;margin-top:188.3pt;width:282.8pt;height:10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" filled="f" strokecolor="#243f60 [1604]" strokeweight="2pt"/>
            </w:pict>
          </mc:Fallback>
        </mc:AlternateContent>
      </w:r>
      <w:r w:rsidR="00BE1435">
        <w:rPr>
          <w:noProof/>
        </w:rPr>
        <w:drawing>
          <wp:inline distT="0" distB="0" distL="0" distR="0" wp14:anchorId="66EE25A2" wp14:editId="506A1E90">
            <wp:extent cx="5943600" cy="40887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088765"/>
                    </a:xfrm>
                    <a:prstGeom prst="rect">
                      <a:avLst/>
                    </a:prstGeom>
                  </pic:spPr>
                </pic:pic>
              </a:graphicData>
            </a:graphic>
          </wp:inline>
        </w:drawing>
      </w:r>
    </w:p>
    <w:p w14:paraId="6583F8B3" w14:textId="6D5F7B44" w:rsidR="00C5593A" w:rsidRDefault="00294555" w:rsidP="00294555">
      <w:pPr>
        <w:pStyle w:val="ListParagraph"/>
        <w:numPr>
          <w:ilvl w:val="0"/>
          <w:numId w:val="7"/>
        </w:numPr>
      </w:pPr>
      <w:r w:rsidRPr="00294555">
        <w:rPr>
          <w:b/>
        </w:rPr>
        <w:t>Select all applicable DBQs.</w:t>
      </w:r>
      <w:r>
        <w:t xml:space="preserve"> If a medical opinion is required, then select the appropriate DBQ and DBQ Medical Opinion. There are a few exceptions where the opinion request is built into the DBQ. The most common is audio examination. If there is a question of if the medical opinion is built within the DBQ, please see the </w:t>
      </w:r>
      <w:hyperlink r:id="rId15" w:history="1">
        <w:r>
          <w:rPr>
            <w:rStyle w:val="Hyperlink"/>
          </w:rPr>
          <w:t>DBQ Switchboard</w:t>
        </w:r>
      </w:hyperlink>
      <w:r>
        <w:t xml:space="preserve"> page located on the Compensation Intranet home page.  </w:t>
      </w:r>
    </w:p>
    <w:p w14:paraId="12E8CCE3" w14:textId="77777777" w:rsidR="00294555" w:rsidRDefault="00294555" w:rsidP="00294555">
      <w:pPr>
        <w:pStyle w:val="ListParagraph"/>
        <w:numPr>
          <w:ilvl w:val="0"/>
          <w:numId w:val="7"/>
        </w:numPr>
      </w:pPr>
      <w:r>
        <w:t xml:space="preserve">Enter the Exam Request Builder (ERB) data into the “Comments” section by copying and pasting functions.  </w:t>
      </w:r>
    </w:p>
    <w:p w14:paraId="0808DC7C" w14:textId="0308C65C" w:rsidR="00294555" w:rsidRDefault="00294555" w:rsidP="00294555">
      <w:pPr>
        <w:pStyle w:val="ListParagraph"/>
        <w:numPr>
          <w:ilvl w:val="0"/>
          <w:numId w:val="7"/>
        </w:numPr>
      </w:pPr>
      <w:r>
        <w:t>Select “Send Exam Request” to submit the examination. Once the examination is submitted</w:t>
      </w:r>
      <w:r w:rsidR="00A657AA">
        <w:t xml:space="preserve"> then it will be routed to the VA facility selected in the middle of the page.  </w:t>
      </w:r>
    </w:p>
    <w:p w14:paraId="56FF477A" w14:textId="77777777" w:rsidR="00A657AA" w:rsidRDefault="00A657AA">
      <w:r>
        <w:rPr>
          <w:noProof/>
        </w:rPr>
        <w:lastRenderedPageBreak/>
        <mc:AlternateContent>
          <mc:Choice Requires="wps">
            <w:drawing>
              <wp:anchor distT="0" distB="0" distL="114300" distR="114300" simplePos="0" relativeHeight="251687936" behindDoc="0" locked="0" layoutInCell="1" allowOverlap="1" wp14:anchorId="461AEBC1" wp14:editId="11D31778">
                <wp:simplePos x="0" y="0"/>
                <wp:positionH relativeFrom="column">
                  <wp:posOffset>146304</wp:posOffset>
                </wp:positionH>
                <wp:positionV relativeFrom="paragraph">
                  <wp:posOffset>936346</wp:posOffset>
                </wp:positionV>
                <wp:extent cx="2816352" cy="270662"/>
                <wp:effectExtent l="0" t="0" r="22225" b="15240"/>
                <wp:wrapNone/>
                <wp:docPr id="24" name="Oval 24"/>
                <wp:cNvGraphicFramePr/>
                <a:graphic xmlns:a="http://schemas.openxmlformats.org/drawingml/2006/main">
                  <a:graphicData uri="http://schemas.microsoft.com/office/word/2010/wordprocessingShape">
                    <wps:wsp>
                      <wps:cNvSpPr/>
                      <wps:spPr>
                        <a:xfrm>
                          <a:off x="0" y="0"/>
                          <a:ext cx="2816352" cy="27066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E1291" id="Oval 24" o:spid="_x0000_s1026" style="position:absolute;margin-left:11.5pt;margin-top:73.75pt;width:221.75pt;height:2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" filled="f" strokecolor="#243f60 [1604]" strokeweight="2pt"/>
            </w:pict>
          </mc:Fallback>
        </mc:AlternateContent>
      </w:r>
      <w:r w:rsidR="00735E1E">
        <w:rPr>
          <w:noProof/>
        </w:rPr>
        <w:drawing>
          <wp:inline distT="0" distB="0" distL="0" distR="0" wp14:anchorId="16C7B2C4" wp14:editId="44ABBEB4">
            <wp:extent cx="5943600" cy="36677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667760"/>
                    </a:xfrm>
                    <a:prstGeom prst="rect">
                      <a:avLst/>
                    </a:prstGeom>
                  </pic:spPr>
                </pic:pic>
              </a:graphicData>
            </a:graphic>
          </wp:inline>
        </w:drawing>
      </w:r>
    </w:p>
    <w:p w14:paraId="1A6609A2" w14:textId="501F6965" w:rsidR="00735E1E" w:rsidRDefault="00A657AA" w:rsidP="00A657AA">
      <w:pPr>
        <w:pStyle w:val="ListParagraph"/>
        <w:numPr>
          <w:ilvl w:val="0"/>
          <w:numId w:val="7"/>
        </w:numPr>
      </w:pPr>
      <w:r>
        <w:t xml:space="preserve">The current date will </w:t>
      </w:r>
      <w:r w:rsidR="00437F42">
        <w:t>populate,</w:t>
      </w:r>
      <w:r>
        <w:t xml:space="preserve"> and no additional date will be shown. This indicates an examination is pending. Once the examination is complete another date will populate to the right of the initial date.  </w:t>
      </w:r>
    </w:p>
    <w:p w14:paraId="578C5E6C" w14:textId="13757D20" w:rsidR="00121142" w:rsidRDefault="00121142" w:rsidP="00A657AA">
      <w:pPr>
        <w:pStyle w:val="ListParagraph"/>
        <w:numPr>
          <w:ilvl w:val="0"/>
          <w:numId w:val="7"/>
        </w:numPr>
      </w:pPr>
      <w:r>
        <w:t xml:space="preserve">A copy of the examination request should be uploaded into VBMS to document an examination was requested. Select the pending examination and double click the date.  This will populate another window, then select “File” &gt;&gt; “Print” &gt;&gt; PDF. Save the PDF and upload into the VBMS electronic folder.   </w:t>
      </w:r>
    </w:p>
    <w:sectPr w:rsidR="00121142" w:rsidSect="002A518D">
      <w:headerReference w:type="default" r:id="rId17"/>
      <w:footerReference w:type="default" r:id="rId1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62870" w14:textId="77777777" w:rsidR="005B59A8" w:rsidRDefault="005B59A8" w:rsidP="002A518D">
      <w:pPr>
        <w:spacing w:before="0"/>
      </w:pPr>
      <w:r>
        <w:separator/>
      </w:r>
    </w:p>
  </w:endnote>
  <w:endnote w:type="continuationSeparator" w:id="0">
    <w:p w14:paraId="1F6F838A" w14:textId="77777777" w:rsidR="005B59A8" w:rsidRDefault="005B59A8" w:rsidP="002A51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F069" w14:textId="233C20FD" w:rsidR="00AE284C" w:rsidRDefault="00667575">
    <w:pPr>
      <w:pStyle w:val="Footer"/>
    </w:pPr>
    <w:r>
      <w:t>September</w:t>
    </w:r>
    <w:r w:rsidR="00AE284C">
      <w:t xml:space="preserve"> 20</w:t>
    </w:r>
    <w:r w:rsidR="00437F42">
      <w:t>20</w:t>
    </w:r>
    <w:r w:rsidR="00AE284C">
      <w:ptab w:relativeTo="margin" w:alignment="center" w:leader="none"/>
    </w:r>
    <w:r w:rsidR="00AE284C">
      <w:ptab w:relativeTo="margin" w:alignment="right" w:leader="none"/>
    </w:r>
    <w:r w:rsidR="00AE284C">
      <w:fldChar w:fldCharType="begin"/>
    </w:r>
    <w:r w:rsidR="00AE284C">
      <w:instrText xml:space="preserve"> PAGE   \* MERGEFORMAT </w:instrText>
    </w:r>
    <w:r w:rsidR="00AE284C">
      <w:fldChar w:fldCharType="separate"/>
    </w:r>
    <w:r w:rsidR="001F1763">
      <w:rPr>
        <w:noProof/>
      </w:rPr>
      <w:t>1</w:t>
    </w:r>
    <w:r w:rsidR="00AE28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66036" w14:textId="77777777" w:rsidR="005B59A8" w:rsidRDefault="005B59A8" w:rsidP="002A518D">
      <w:pPr>
        <w:spacing w:before="0"/>
      </w:pPr>
      <w:r>
        <w:separator/>
      </w:r>
    </w:p>
  </w:footnote>
  <w:footnote w:type="continuationSeparator" w:id="0">
    <w:p w14:paraId="7BC2146C" w14:textId="77777777" w:rsidR="005B59A8" w:rsidRDefault="005B59A8" w:rsidP="002A518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F274" w14:textId="77777777" w:rsidR="002A518D" w:rsidRPr="002A518D" w:rsidRDefault="002A518D" w:rsidP="002A518D">
    <w:pPr>
      <w:pStyle w:val="Header"/>
      <w:jc w:val="center"/>
      <w:rPr>
        <w:rFonts w:ascii="Arial" w:hAnsi="Arial" w:cs="Arial"/>
        <w:sz w:val="40"/>
        <w:szCs w:val="40"/>
      </w:rPr>
    </w:pPr>
    <w:r w:rsidRPr="002A518D">
      <w:rPr>
        <w:rFonts w:ascii="Arial" w:hAnsi="Arial" w:cs="Arial"/>
        <w:sz w:val="40"/>
        <w:szCs w:val="40"/>
      </w:rPr>
      <w:t xml:space="preserve">CAPRI </w:t>
    </w:r>
    <w:r w:rsidR="002D4994">
      <w:rPr>
        <w:rFonts w:ascii="Arial" w:hAnsi="Arial" w:cs="Arial"/>
        <w:sz w:val="40"/>
        <w:szCs w:val="40"/>
      </w:rPr>
      <w:t xml:space="preserve">Exam Request </w:t>
    </w:r>
    <w:r w:rsidRPr="002A518D">
      <w:rPr>
        <w:rFonts w:ascii="Arial" w:hAnsi="Arial" w:cs="Arial"/>
        <w:sz w:val="40"/>
        <w:szCs w:val="40"/>
      </w:rPr>
      <w:t>Job Aid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52583524"/>
    <w:multiLevelType w:val="hybridMultilevel"/>
    <w:tmpl w:val="B3D0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D7"/>
    <w:rsid w:val="00121142"/>
    <w:rsid w:val="00181A4E"/>
    <w:rsid w:val="001F1763"/>
    <w:rsid w:val="00294555"/>
    <w:rsid w:val="002A518D"/>
    <w:rsid w:val="002C0B56"/>
    <w:rsid w:val="002D4994"/>
    <w:rsid w:val="003135A3"/>
    <w:rsid w:val="0033047D"/>
    <w:rsid w:val="00437F42"/>
    <w:rsid w:val="00531521"/>
    <w:rsid w:val="00543CDB"/>
    <w:rsid w:val="00544CD7"/>
    <w:rsid w:val="0055490B"/>
    <w:rsid w:val="005B59A8"/>
    <w:rsid w:val="00603BE7"/>
    <w:rsid w:val="00667575"/>
    <w:rsid w:val="00697B7B"/>
    <w:rsid w:val="00735E1E"/>
    <w:rsid w:val="00820173"/>
    <w:rsid w:val="009C02A9"/>
    <w:rsid w:val="00A31E61"/>
    <w:rsid w:val="00A657AA"/>
    <w:rsid w:val="00AE284C"/>
    <w:rsid w:val="00B6433C"/>
    <w:rsid w:val="00BA2815"/>
    <w:rsid w:val="00BA4567"/>
    <w:rsid w:val="00BE1435"/>
    <w:rsid w:val="00C1242E"/>
    <w:rsid w:val="00C5593A"/>
    <w:rsid w:val="00C63686"/>
    <w:rsid w:val="00D81CE6"/>
    <w:rsid w:val="00DD6040"/>
    <w:rsid w:val="00E3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0FE73"/>
  <w15:chartTrackingRefBased/>
  <w15:docId w15:val="{3E8D2CA0-9F32-4C2E-8407-B0FC095F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7B"/>
    <w:pPr>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qFormat/>
    <w:rsid w:val="00697B7B"/>
    <w:pPr>
      <w:spacing w:before="240" w:after="240"/>
      <w:jc w:val="center"/>
      <w:outlineLvl w:val="0"/>
    </w:pPr>
    <w:rPr>
      <w:rFonts w:ascii="Times New Roman Bold" w:eastAsiaTheme="majorEastAsia" w:hAnsi="Times New Roman Bold" w:cstheme="majorBidi"/>
      <w:b/>
      <w:smallCaps/>
      <w:sz w:val="28"/>
      <w:szCs w:val="36"/>
    </w:rPr>
  </w:style>
  <w:style w:type="paragraph" w:styleId="Heading2">
    <w:name w:val="heading 2"/>
    <w:basedOn w:val="VBALevel3Heading"/>
    <w:next w:val="Normal"/>
    <w:link w:val="Heading2Char"/>
    <w:qFormat/>
    <w:rsid w:val="00697B7B"/>
    <w:pPr>
      <w:spacing w:after="120"/>
      <w:outlineLvl w:val="1"/>
    </w:pPr>
    <w:rPr>
      <w:caps/>
      <w:szCs w:val="24"/>
    </w:rPr>
  </w:style>
  <w:style w:type="paragraph" w:styleId="Heading3">
    <w:name w:val="heading 3"/>
    <w:basedOn w:val="Normal"/>
    <w:next w:val="Normal"/>
    <w:link w:val="Heading3Char"/>
    <w:qFormat/>
    <w:rsid w:val="00697B7B"/>
    <w:pPr>
      <w:keepNext/>
      <w:widowControl w:val="0"/>
      <w:spacing w:after="120"/>
      <w:ind w:left="288"/>
      <w:outlineLvl w:val="2"/>
    </w:pPr>
    <w:rPr>
      <w:i/>
    </w:rPr>
  </w:style>
  <w:style w:type="paragraph" w:styleId="Heading4">
    <w:name w:val="heading 4"/>
    <w:basedOn w:val="Normal"/>
    <w:next w:val="Normal"/>
    <w:link w:val="Heading4Char"/>
    <w:qFormat/>
    <w:rsid w:val="00697B7B"/>
    <w:pPr>
      <w:keepNext/>
      <w:outlineLvl w:val="3"/>
    </w:pPr>
  </w:style>
  <w:style w:type="paragraph" w:styleId="Heading5">
    <w:name w:val="heading 5"/>
    <w:basedOn w:val="Normal"/>
    <w:next w:val="Normal"/>
    <w:link w:val="Heading5Char"/>
    <w:qFormat/>
    <w:rsid w:val="00697B7B"/>
    <w:pPr>
      <w:keepNext/>
      <w:spacing w:before="100" w:after="120"/>
      <w:outlineLvl w:val="4"/>
    </w:pPr>
    <w:rPr>
      <w:i/>
    </w:rPr>
  </w:style>
  <w:style w:type="paragraph" w:styleId="Heading6">
    <w:name w:val="heading 6"/>
    <w:basedOn w:val="Normal"/>
    <w:next w:val="Normal"/>
    <w:link w:val="Heading6Char"/>
    <w:qFormat/>
    <w:rsid w:val="00697B7B"/>
    <w:pPr>
      <w:keepNext/>
      <w:spacing w:before="100" w:after="120"/>
      <w:ind w:left="144"/>
      <w:outlineLvl w:val="5"/>
    </w:pPr>
    <w:rPr>
      <w:i/>
    </w:rPr>
  </w:style>
  <w:style w:type="paragraph" w:styleId="Heading7">
    <w:name w:val="heading 7"/>
    <w:basedOn w:val="Normal"/>
    <w:next w:val="Normal"/>
    <w:link w:val="Heading7Char"/>
    <w:qFormat/>
    <w:rsid w:val="00697B7B"/>
    <w:pPr>
      <w:spacing w:before="240" w:after="60"/>
      <w:outlineLvl w:val="6"/>
    </w:pPr>
    <w:rPr>
      <w:rFonts w:ascii="Calibri" w:hAnsi="Calibri"/>
      <w:szCs w:val="24"/>
    </w:rPr>
  </w:style>
  <w:style w:type="paragraph" w:styleId="Heading8">
    <w:name w:val="heading 8"/>
    <w:basedOn w:val="Normal"/>
    <w:next w:val="Normal"/>
    <w:link w:val="Heading8Char"/>
    <w:qFormat/>
    <w:rsid w:val="00697B7B"/>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BABodyText">
    <w:name w:val="VBA Body Text"/>
    <w:basedOn w:val="Normal"/>
    <w:qFormat/>
    <w:rsid w:val="00697B7B"/>
    <w:pPr>
      <w:spacing w:after="240"/>
    </w:pPr>
    <w:rPr>
      <w:color w:val="0070C0"/>
    </w:rPr>
  </w:style>
  <w:style w:type="paragraph" w:customStyle="1" w:styleId="VBALevel3Heading">
    <w:name w:val="VBA Level 3 Heading"/>
    <w:basedOn w:val="Normal"/>
    <w:qFormat/>
    <w:rsid w:val="00697B7B"/>
    <w:rPr>
      <w:i/>
      <w:color w:val="0070C0"/>
    </w:rPr>
  </w:style>
  <w:style w:type="paragraph" w:customStyle="1" w:styleId="VBAbullets">
    <w:name w:val="VBA bullets"/>
    <w:basedOn w:val="VBABodyText"/>
    <w:qFormat/>
    <w:rsid w:val="00697B7B"/>
    <w:pPr>
      <w:tabs>
        <w:tab w:val="left" w:pos="360"/>
      </w:tabs>
      <w:spacing w:before="100" w:after="120"/>
      <w:ind w:left="360" w:hanging="360"/>
    </w:pPr>
  </w:style>
  <w:style w:type="paragraph" w:customStyle="1" w:styleId="VBABulletList">
    <w:name w:val="VBA Bullet List"/>
    <w:basedOn w:val="BodyText"/>
    <w:qFormat/>
    <w:rsid w:val="00697B7B"/>
    <w:pPr>
      <w:numPr>
        <w:numId w:val="6"/>
      </w:numPr>
      <w:overflowPunct/>
      <w:autoSpaceDE/>
      <w:autoSpaceDN/>
      <w:adjustRightInd/>
      <w:spacing w:after="60"/>
      <w:textAlignment w:val="auto"/>
    </w:pPr>
    <w:rPr>
      <w:szCs w:val="24"/>
    </w:rPr>
  </w:style>
  <w:style w:type="paragraph" w:styleId="BodyText">
    <w:name w:val="Body Text"/>
    <w:basedOn w:val="Normal"/>
    <w:link w:val="BodyTextChar"/>
    <w:uiPriority w:val="99"/>
    <w:semiHidden/>
    <w:unhideWhenUsed/>
    <w:rsid w:val="00697B7B"/>
    <w:pPr>
      <w:spacing w:after="120"/>
    </w:pPr>
  </w:style>
  <w:style w:type="character" w:customStyle="1" w:styleId="BodyTextChar">
    <w:name w:val="Body Text Char"/>
    <w:basedOn w:val="DefaultParagraphFont"/>
    <w:link w:val="BodyText"/>
    <w:uiPriority w:val="99"/>
    <w:semiHidden/>
    <w:rsid w:val="00697B7B"/>
  </w:style>
  <w:style w:type="paragraph" w:customStyle="1" w:styleId="LessonTitle">
    <w:name w:val="Lesson Title"/>
    <w:basedOn w:val="Heading1"/>
    <w:qFormat/>
    <w:locked/>
    <w:rsid w:val="00697B7B"/>
    <w:rPr>
      <w:rFonts w:eastAsia="Times New Roman" w:cs="Times New Roman"/>
    </w:rPr>
  </w:style>
  <w:style w:type="character" w:customStyle="1" w:styleId="Heading1Char">
    <w:name w:val="Heading 1 Char"/>
    <w:basedOn w:val="DefaultParagraphFont"/>
    <w:link w:val="Heading1"/>
    <w:rsid w:val="00697B7B"/>
    <w:rPr>
      <w:rFonts w:ascii="Times New Roman Bold" w:eastAsiaTheme="majorEastAsia" w:hAnsi="Times New Roman Bold" w:cstheme="majorBidi"/>
      <w:b/>
      <w:smallCaps/>
      <w:sz w:val="28"/>
      <w:szCs w:val="36"/>
    </w:rPr>
  </w:style>
  <w:style w:type="paragraph" w:customStyle="1" w:styleId="VBAFirstLevelBullet">
    <w:name w:val="VBA First Level Bullet"/>
    <w:basedOn w:val="Normal"/>
    <w:qFormat/>
    <w:rsid w:val="00697B7B"/>
    <w:pPr>
      <w:numPr>
        <w:numId w:val="5"/>
      </w:numPr>
      <w:spacing w:before="0"/>
    </w:pPr>
  </w:style>
  <w:style w:type="paragraph" w:customStyle="1" w:styleId="VBALessonPlanTitle">
    <w:name w:val="VBA Lesson Plan Title"/>
    <w:basedOn w:val="VBALessonTopicTitle"/>
    <w:qFormat/>
    <w:rsid w:val="00697B7B"/>
    <w:pPr>
      <w:outlineLvl w:val="9"/>
    </w:pPr>
    <w:rPr>
      <w:bCs/>
      <w:smallCaps w:val="0"/>
      <w:sz w:val="32"/>
      <w:szCs w:val="32"/>
    </w:rPr>
  </w:style>
  <w:style w:type="paragraph" w:customStyle="1" w:styleId="Style1">
    <w:name w:val="Style1"/>
    <w:basedOn w:val="Heading1"/>
    <w:qFormat/>
    <w:rsid w:val="00697B7B"/>
    <w:rPr>
      <w:rFonts w:eastAsia="Times New Roman" w:cs="Times New Roman"/>
    </w:rPr>
  </w:style>
  <w:style w:type="paragraph" w:customStyle="1" w:styleId="BulletedPre-PlanningItems">
    <w:name w:val="Bulleted Pre-Planning Items"/>
    <w:basedOn w:val="VBABulletList"/>
    <w:qFormat/>
    <w:rsid w:val="00697B7B"/>
    <w:pPr>
      <w:numPr>
        <w:numId w:val="0"/>
      </w:numPr>
    </w:pPr>
  </w:style>
  <w:style w:type="paragraph" w:customStyle="1" w:styleId="VBATOCHeading">
    <w:name w:val="VBA TOC Heading"/>
    <w:basedOn w:val="Heading1"/>
    <w:qFormat/>
    <w:rsid w:val="00697B7B"/>
    <w:rPr>
      <w:rFonts w:eastAsia="Times New Roman" w:cs="Times New Roman"/>
    </w:rPr>
  </w:style>
  <w:style w:type="paragraph" w:customStyle="1" w:styleId="VBALMS">
    <w:name w:val="VBA LMS #"/>
    <w:basedOn w:val="VBABodyText"/>
    <w:qFormat/>
    <w:rsid w:val="00697B7B"/>
  </w:style>
  <w:style w:type="paragraph" w:customStyle="1" w:styleId="VBATimeRequired">
    <w:name w:val="VBA Time Required"/>
    <w:basedOn w:val="VBALMS"/>
    <w:qFormat/>
    <w:rsid w:val="00697B7B"/>
  </w:style>
  <w:style w:type="paragraph" w:customStyle="1" w:styleId="VBATimeReq">
    <w:name w:val="VBA Time Req"/>
    <w:basedOn w:val="Normal"/>
    <w:qFormat/>
    <w:rsid w:val="00697B7B"/>
    <w:rPr>
      <w:color w:val="0070C0"/>
    </w:rPr>
  </w:style>
  <w:style w:type="paragraph" w:customStyle="1" w:styleId="VBALessonTopicTitle">
    <w:name w:val="VBA Lesson Topic Title"/>
    <w:basedOn w:val="Heading1"/>
    <w:qFormat/>
    <w:rsid w:val="00697B7B"/>
    <w:pPr>
      <w:spacing w:before="120" w:after="120"/>
    </w:pPr>
    <w:rPr>
      <w:rFonts w:eastAsia="Times New Roman" w:cs="Times New Roman"/>
      <w:color w:val="0070C0"/>
    </w:rPr>
  </w:style>
  <w:style w:type="paragraph" w:customStyle="1" w:styleId="VBAInstructorExplanation">
    <w:name w:val="VBA Instructor Explanation"/>
    <w:basedOn w:val="VBALevel3Heading"/>
    <w:qFormat/>
    <w:rsid w:val="00697B7B"/>
  </w:style>
  <w:style w:type="paragraph" w:customStyle="1" w:styleId="VBASlideNumber">
    <w:name w:val="VBA Slide Number"/>
    <w:basedOn w:val="VBALevel3Heading"/>
    <w:qFormat/>
    <w:rsid w:val="00697B7B"/>
  </w:style>
  <w:style w:type="paragraph" w:customStyle="1" w:styleId="VBAHandoutNumber">
    <w:name w:val="VBA Handout Number"/>
    <w:basedOn w:val="VBALevel3Heading"/>
    <w:qFormat/>
    <w:rsid w:val="00697B7B"/>
  </w:style>
  <w:style w:type="paragraph" w:customStyle="1" w:styleId="VBAEXERCISE">
    <w:name w:val="VBA EXERCISE"/>
    <w:basedOn w:val="Normal"/>
    <w:qFormat/>
    <w:rsid w:val="00697B7B"/>
    <w:rPr>
      <w:b/>
      <w:caps/>
    </w:rPr>
  </w:style>
  <w:style w:type="paragraph" w:customStyle="1" w:styleId="VBANOTES">
    <w:name w:val="VBA NOTE(S)"/>
    <w:basedOn w:val="VBAEXERCISE"/>
    <w:qFormat/>
    <w:rsid w:val="00697B7B"/>
  </w:style>
  <w:style w:type="paragraph" w:customStyle="1" w:styleId="VBADEMONSTRATION">
    <w:name w:val="VBA DEMONSTRATION"/>
    <w:basedOn w:val="VBANOTES"/>
    <w:qFormat/>
    <w:rsid w:val="00697B7B"/>
  </w:style>
  <w:style w:type="paragraph" w:customStyle="1" w:styleId="VBAFooter">
    <w:name w:val="VBA Footer"/>
    <w:basedOn w:val="Normal"/>
    <w:qFormat/>
    <w:rsid w:val="00697B7B"/>
    <w:rPr>
      <w:color w:val="0070C0"/>
    </w:rPr>
  </w:style>
  <w:style w:type="paragraph" w:customStyle="1" w:styleId="VBALevel2Heading">
    <w:name w:val="VBA Level 2 Heading"/>
    <w:basedOn w:val="Normal"/>
    <w:qFormat/>
    <w:rsid w:val="00697B7B"/>
    <w:rPr>
      <w:b/>
      <w:color w:val="0070C0"/>
    </w:rPr>
  </w:style>
  <w:style w:type="paragraph" w:customStyle="1" w:styleId="VBALessonPlanName">
    <w:name w:val="VBA Lesson Plan Name"/>
    <w:basedOn w:val="VBALessonPlanTitle"/>
    <w:qFormat/>
    <w:rsid w:val="00697B7B"/>
    <w:rPr>
      <w:bCs w:val="0"/>
      <w:smallCaps/>
    </w:rPr>
  </w:style>
  <w:style w:type="character" w:customStyle="1" w:styleId="Heading2Char">
    <w:name w:val="Heading 2 Char"/>
    <w:basedOn w:val="DefaultParagraphFont"/>
    <w:link w:val="Heading2"/>
    <w:rsid w:val="00697B7B"/>
    <w:rPr>
      <w:i/>
      <w:caps/>
      <w:color w:val="0070C0"/>
      <w:sz w:val="24"/>
      <w:szCs w:val="24"/>
    </w:rPr>
  </w:style>
  <w:style w:type="character" w:customStyle="1" w:styleId="Heading3Char">
    <w:name w:val="Heading 3 Char"/>
    <w:basedOn w:val="DefaultParagraphFont"/>
    <w:link w:val="Heading3"/>
    <w:rsid w:val="00697B7B"/>
    <w:rPr>
      <w:i/>
      <w:sz w:val="24"/>
    </w:rPr>
  </w:style>
  <w:style w:type="character" w:customStyle="1" w:styleId="Heading4Char">
    <w:name w:val="Heading 4 Char"/>
    <w:basedOn w:val="DefaultParagraphFont"/>
    <w:link w:val="Heading4"/>
    <w:rsid w:val="00697B7B"/>
    <w:rPr>
      <w:sz w:val="24"/>
    </w:rPr>
  </w:style>
  <w:style w:type="character" w:customStyle="1" w:styleId="Heading5Char">
    <w:name w:val="Heading 5 Char"/>
    <w:basedOn w:val="DefaultParagraphFont"/>
    <w:link w:val="Heading5"/>
    <w:rsid w:val="00697B7B"/>
    <w:rPr>
      <w:i/>
      <w:sz w:val="24"/>
    </w:rPr>
  </w:style>
  <w:style w:type="character" w:customStyle="1" w:styleId="Heading6Char">
    <w:name w:val="Heading 6 Char"/>
    <w:basedOn w:val="DefaultParagraphFont"/>
    <w:link w:val="Heading6"/>
    <w:rsid w:val="00697B7B"/>
    <w:rPr>
      <w:i/>
      <w:sz w:val="24"/>
    </w:rPr>
  </w:style>
  <w:style w:type="character" w:customStyle="1" w:styleId="Heading7Char">
    <w:name w:val="Heading 7 Char"/>
    <w:basedOn w:val="DefaultParagraphFont"/>
    <w:link w:val="Heading7"/>
    <w:rsid w:val="00697B7B"/>
    <w:rPr>
      <w:rFonts w:ascii="Calibri" w:hAnsi="Calibri"/>
      <w:sz w:val="24"/>
      <w:szCs w:val="24"/>
    </w:rPr>
  </w:style>
  <w:style w:type="character" w:customStyle="1" w:styleId="Heading8Char">
    <w:name w:val="Heading 8 Char"/>
    <w:basedOn w:val="DefaultParagraphFont"/>
    <w:link w:val="Heading8"/>
    <w:rsid w:val="00697B7B"/>
    <w:rPr>
      <w:b/>
      <w:bCs/>
      <w:sz w:val="24"/>
    </w:rPr>
  </w:style>
  <w:style w:type="paragraph" w:styleId="TOC1">
    <w:name w:val="toc 1"/>
    <w:aliases w:val="VBA TOC 1"/>
    <w:basedOn w:val="Normal"/>
    <w:next w:val="Normal"/>
    <w:autoRedefine/>
    <w:uiPriority w:val="39"/>
    <w:unhideWhenUsed/>
    <w:qFormat/>
    <w:rsid w:val="00697B7B"/>
    <w:pPr>
      <w:tabs>
        <w:tab w:val="right" w:leader="dot" w:pos="9350"/>
      </w:tabs>
      <w:overflowPunct/>
      <w:autoSpaceDE/>
      <w:autoSpaceDN/>
      <w:adjustRightInd/>
      <w:spacing w:after="120" w:line="276" w:lineRule="auto"/>
      <w:jc w:val="center"/>
      <w:textAlignment w:val="auto"/>
    </w:pPr>
    <w:rPr>
      <w:noProof/>
      <w:szCs w:val="22"/>
    </w:rPr>
  </w:style>
  <w:style w:type="paragraph" w:styleId="TOC2">
    <w:name w:val="toc 2"/>
    <w:basedOn w:val="Normal"/>
    <w:next w:val="Normal"/>
    <w:autoRedefine/>
    <w:semiHidden/>
    <w:unhideWhenUsed/>
    <w:qFormat/>
    <w:rsid w:val="00697B7B"/>
    <w:pPr>
      <w:tabs>
        <w:tab w:val="right" w:leader="dot" w:pos="9350"/>
      </w:tabs>
      <w:overflowPunct/>
      <w:autoSpaceDE/>
      <w:autoSpaceDN/>
      <w:adjustRightInd/>
      <w:spacing w:before="0" w:line="276" w:lineRule="auto"/>
      <w:ind w:left="216"/>
      <w:textAlignment w:val="auto"/>
    </w:pPr>
    <w:rPr>
      <w:szCs w:val="22"/>
    </w:rPr>
  </w:style>
  <w:style w:type="paragraph" w:styleId="TOC3">
    <w:name w:val="toc 3"/>
    <w:basedOn w:val="Normal"/>
    <w:next w:val="Normal"/>
    <w:autoRedefine/>
    <w:semiHidden/>
    <w:unhideWhenUsed/>
    <w:qFormat/>
    <w:rsid w:val="00697B7B"/>
    <w:pPr>
      <w:overflowPunct/>
      <w:autoSpaceDE/>
      <w:autoSpaceDN/>
      <w:adjustRightInd/>
      <w:spacing w:after="100" w:line="276" w:lineRule="auto"/>
      <w:ind w:left="440"/>
      <w:textAlignment w:val="auto"/>
    </w:pPr>
    <w:rPr>
      <w:sz w:val="22"/>
      <w:szCs w:val="22"/>
    </w:rPr>
  </w:style>
  <w:style w:type="paragraph" w:styleId="Title">
    <w:name w:val="Title"/>
    <w:basedOn w:val="Normal"/>
    <w:link w:val="TitleChar"/>
    <w:qFormat/>
    <w:rsid w:val="00697B7B"/>
    <w:pPr>
      <w:pBdr>
        <w:top w:val="double" w:sz="6" w:space="6" w:color="auto"/>
        <w:left w:val="double" w:sz="6" w:space="6" w:color="auto"/>
        <w:bottom w:val="double" w:sz="6" w:space="6" w:color="auto"/>
        <w:right w:val="double" w:sz="6" w:space="6" w:color="auto"/>
      </w:pBdr>
      <w:jc w:val="center"/>
    </w:pPr>
    <w:rPr>
      <w:b/>
    </w:rPr>
  </w:style>
  <w:style w:type="character" w:customStyle="1" w:styleId="TitleChar">
    <w:name w:val="Title Char"/>
    <w:basedOn w:val="DefaultParagraphFont"/>
    <w:link w:val="Title"/>
    <w:rsid w:val="00697B7B"/>
    <w:rPr>
      <w:b/>
      <w:sz w:val="24"/>
    </w:rPr>
  </w:style>
  <w:style w:type="character" w:styleId="Emphasis">
    <w:name w:val="Emphasis"/>
    <w:uiPriority w:val="20"/>
    <w:qFormat/>
    <w:rsid w:val="00697B7B"/>
    <w:rPr>
      <w:rFonts w:ascii="Times New Roman" w:hAnsi="Times New Roman" w:cs="Times New Roman"/>
      <w:i/>
      <w:iCs/>
    </w:rPr>
  </w:style>
  <w:style w:type="paragraph" w:styleId="ListParagraph">
    <w:name w:val="List Paragraph"/>
    <w:basedOn w:val="Normal"/>
    <w:qFormat/>
    <w:rsid w:val="00697B7B"/>
    <w:pPr>
      <w:ind w:left="720"/>
    </w:pPr>
  </w:style>
  <w:style w:type="paragraph" w:styleId="TOCHeading">
    <w:name w:val="TOC Heading"/>
    <w:basedOn w:val="Heading1"/>
    <w:next w:val="Normal"/>
    <w:qFormat/>
    <w:rsid w:val="00697B7B"/>
    <w:pPr>
      <w:keepLines/>
      <w:overflowPunct/>
      <w:autoSpaceDE/>
      <w:autoSpaceDN/>
      <w:adjustRightInd/>
      <w:spacing w:before="480" w:after="0" w:line="276" w:lineRule="auto"/>
      <w:textAlignment w:val="auto"/>
      <w:outlineLvl w:val="9"/>
    </w:pPr>
    <w:rPr>
      <w:rFonts w:ascii="Cambria" w:eastAsia="Times New Roman" w:hAnsi="Cambria" w:cs="Times New Roman"/>
      <w:bCs/>
      <w:color w:val="365F91"/>
      <w:szCs w:val="28"/>
    </w:rPr>
  </w:style>
  <w:style w:type="character" w:styleId="Hyperlink">
    <w:name w:val="Hyperlink"/>
    <w:basedOn w:val="DefaultParagraphFont"/>
    <w:uiPriority w:val="99"/>
    <w:unhideWhenUsed/>
    <w:rsid w:val="00294555"/>
    <w:rPr>
      <w:color w:val="0000FF" w:themeColor="hyperlink"/>
      <w:u w:val="single"/>
    </w:rPr>
  </w:style>
  <w:style w:type="character" w:styleId="UnresolvedMention">
    <w:name w:val="Unresolved Mention"/>
    <w:basedOn w:val="DefaultParagraphFont"/>
    <w:uiPriority w:val="99"/>
    <w:semiHidden/>
    <w:unhideWhenUsed/>
    <w:rsid w:val="00294555"/>
    <w:rPr>
      <w:color w:val="808080"/>
      <w:shd w:val="clear" w:color="auto" w:fill="E6E6E6"/>
    </w:rPr>
  </w:style>
  <w:style w:type="paragraph" w:styleId="Header">
    <w:name w:val="header"/>
    <w:basedOn w:val="Normal"/>
    <w:link w:val="HeaderChar"/>
    <w:uiPriority w:val="99"/>
    <w:unhideWhenUsed/>
    <w:rsid w:val="002A518D"/>
    <w:pPr>
      <w:tabs>
        <w:tab w:val="center" w:pos="4680"/>
        <w:tab w:val="right" w:pos="9360"/>
      </w:tabs>
      <w:spacing w:before="0"/>
    </w:pPr>
  </w:style>
  <w:style w:type="character" w:customStyle="1" w:styleId="HeaderChar">
    <w:name w:val="Header Char"/>
    <w:basedOn w:val="DefaultParagraphFont"/>
    <w:link w:val="Header"/>
    <w:uiPriority w:val="99"/>
    <w:rsid w:val="002A518D"/>
    <w:rPr>
      <w:sz w:val="24"/>
    </w:rPr>
  </w:style>
  <w:style w:type="paragraph" w:styleId="Footer">
    <w:name w:val="footer"/>
    <w:basedOn w:val="Normal"/>
    <w:link w:val="FooterChar"/>
    <w:uiPriority w:val="99"/>
    <w:unhideWhenUsed/>
    <w:rsid w:val="002A518D"/>
    <w:pPr>
      <w:tabs>
        <w:tab w:val="center" w:pos="4680"/>
        <w:tab w:val="right" w:pos="9360"/>
      </w:tabs>
      <w:spacing w:before="0"/>
    </w:pPr>
  </w:style>
  <w:style w:type="character" w:customStyle="1" w:styleId="FooterChar">
    <w:name w:val="Footer Char"/>
    <w:basedOn w:val="DefaultParagraphFont"/>
    <w:link w:val="Footer"/>
    <w:uiPriority w:val="99"/>
    <w:rsid w:val="002A518D"/>
    <w:rPr>
      <w:sz w:val="24"/>
    </w:rPr>
  </w:style>
  <w:style w:type="paragraph" w:styleId="BalloonText">
    <w:name w:val="Balloon Text"/>
    <w:basedOn w:val="Normal"/>
    <w:link w:val="BalloonTextChar"/>
    <w:uiPriority w:val="99"/>
    <w:semiHidden/>
    <w:unhideWhenUsed/>
    <w:rsid w:val="00B6433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vbacoweb03.dva.va.gov/bl/21/DBQ/default.as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RO317-839076992-15278</_dlc_DocId>
    <_dlc_DocIdUrl xmlns="b62c6c12-24c5-4d47-ac4d-c5cc93bcdf7b">
      <Url>https://vaww.vashare.vba.va.gov/sites/SPTNCIO/focusedveterans/training/VSRvirtualtraining/_layouts/15/DocIdRedir.aspx?ID=RO317-839076992-15278</Url>
      <Description>RO317-839076992-15278</Description>
    </_dlc_DocIdUrl>
  </documentManagement>
</p:properties>
</file>

<file path=customXml/itemProps1.xml><?xml version="1.0" encoding="utf-8"?>
<ds:datastoreItem xmlns:ds="http://schemas.openxmlformats.org/officeDocument/2006/customXml" ds:itemID="{641B123C-BEE7-4A65-A3CE-5CC8D1CCD971}">
  <ds:schemaRefs>
    <ds:schemaRef ds:uri="http://schemas.microsoft.com/sharepoint/v3/contenttype/forms"/>
  </ds:schemaRefs>
</ds:datastoreItem>
</file>

<file path=customXml/itemProps2.xml><?xml version="1.0" encoding="utf-8"?>
<ds:datastoreItem xmlns:ds="http://schemas.openxmlformats.org/officeDocument/2006/customXml" ds:itemID="{9190DC85-7B02-4AC5-8665-DA234BD928AD}">
  <ds:schemaRefs>
    <ds:schemaRef ds:uri="http://schemas.microsoft.com/sharepoint/events"/>
  </ds:schemaRefs>
</ds:datastoreItem>
</file>

<file path=customXml/itemProps3.xml><?xml version="1.0" encoding="utf-8"?>
<ds:datastoreItem xmlns:ds="http://schemas.openxmlformats.org/officeDocument/2006/customXml" ds:itemID="{3B7F4D12-0521-42FB-B5D9-B7FF3BBDC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35F79-6E0B-457B-A26D-7922A9E0205F}">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CAPRI Job Aid</vt:lpstr>
    </vt:vector>
  </TitlesOfParts>
  <Company>Veterans Benefits Administration</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CAPRI Job Aid</dc:title>
  <dc:subject>VSR</dc:subject>
  <dc:creator>Department of Veterans Affairs, Veterans Benefits Administration, Compensation Service, STAFF</dc:creator>
  <cp:keywords>CAPRI, VSR, exam, VHA, C &amp; P, DBQ</cp:keywords>
  <dc:description>This lesson provides employees with the information needed to understand and navigate the CAPRI program.</dc:description>
  <cp:lastModifiedBy>Kathy Poole</cp:lastModifiedBy>
  <cp:revision>4</cp:revision>
  <dcterms:created xsi:type="dcterms:W3CDTF">2020-08-28T13:47:00Z</dcterms:created>
  <dcterms:modified xsi:type="dcterms:W3CDTF">2020-09-08T13:36:00Z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1279c152-0e2f-40c3-b4f6-5c697f3a135d</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Reference</vt:lpwstr>
  </property>
</Properties>
</file>