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Pr="00C157E5" w:rsidRDefault="009B2F5A">
      <w:pPr>
        <w:pStyle w:val="LessonTitle"/>
      </w:pPr>
    </w:p>
    <w:p w14:paraId="235F411C" w14:textId="250E6FD5" w:rsidR="009B2F5A" w:rsidRPr="00C157E5" w:rsidRDefault="006B01FB">
      <w:pPr>
        <w:pStyle w:val="VBALessonPlanName"/>
        <w:rPr>
          <w:rFonts w:ascii="Times New Roman" w:hAnsi="Times New Roman"/>
          <w:color w:val="auto"/>
        </w:rPr>
      </w:pPr>
      <w:r w:rsidRPr="00C157E5">
        <w:rPr>
          <w:rFonts w:ascii="Times New Roman" w:hAnsi="Times New Roman"/>
          <w:color w:val="auto"/>
        </w:rPr>
        <w:t>Prisoner of War (POW) Claim Development</w:t>
      </w:r>
      <w:r w:rsidR="00AC16CD">
        <w:rPr>
          <w:rFonts w:ascii="Times New Roman" w:hAnsi="Times New Roman"/>
          <w:color w:val="auto"/>
        </w:rPr>
        <w:t xml:space="preserve"> (Post Challenge)</w:t>
      </w:r>
    </w:p>
    <w:p w14:paraId="235F411D" w14:textId="77777777" w:rsidR="009B2F5A" w:rsidRPr="00C157E5" w:rsidRDefault="009B2F5A">
      <w:pPr>
        <w:pStyle w:val="VBALessonPlanTitle"/>
        <w:rPr>
          <w:rFonts w:ascii="Times New Roman" w:hAnsi="Times New Roman"/>
          <w:color w:val="auto"/>
        </w:rPr>
      </w:pPr>
      <w:bookmarkStart w:id="0" w:name="_Toc277338715"/>
      <w:r w:rsidRPr="00C157E5">
        <w:rPr>
          <w:rFonts w:ascii="Times New Roman" w:hAnsi="Times New Roman"/>
          <w:color w:val="auto"/>
        </w:rPr>
        <w:t>Instructor Lesson Plan</w:t>
      </w:r>
      <w:bookmarkEnd w:id="0"/>
    </w:p>
    <w:p w14:paraId="235F411E" w14:textId="782EFC2D" w:rsidR="009B2F5A" w:rsidRPr="00C157E5" w:rsidRDefault="009B2F5A">
      <w:pPr>
        <w:pStyle w:val="VBALessonPlanName"/>
        <w:rPr>
          <w:rFonts w:ascii="Times New Roman" w:hAnsi="Times New Roman"/>
          <w:color w:val="auto"/>
        </w:rPr>
      </w:pPr>
      <w:bookmarkStart w:id="1" w:name="_Toc269888738"/>
      <w:bookmarkStart w:id="2" w:name="_Toc269888786"/>
      <w:bookmarkStart w:id="3" w:name="_Toc277338716"/>
      <w:r w:rsidRPr="00C157E5">
        <w:rPr>
          <w:rFonts w:ascii="Times New Roman" w:hAnsi="Times New Roman"/>
          <w:color w:val="auto"/>
        </w:rPr>
        <w:t xml:space="preserve">Time Required: </w:t>
      </w:r>
      <w:r w:rsidR="006B01FB" w:rsidRPr="00C157E5">
        <w:rPr>
          <w:rFonts w:ascii="Times New Roman" w:hAnsi="Times New Roman"/>
          <w:color w:val="auto"/>
        </w:rPr>
        <w:t>3.25</w:t>
      </w:r>
      <w:r w:rsidRPr="00C157E5">
        <w:rPr>
          <w:rFonts w:ascii="Times New Roman" w:hAnsi="Times New Roman"/>
          <w:color w:val="auto"/>
        </w:rPr>
        <w:t xml:space="preserve"> Hours</w:t>
      </w:r>
      <w:bookmarkEnd w:id="1"/>
      <w:bookmarkEnd w:id="2"/>
      <w:bookmarkEnd w:id="3"/>
    </w:p>
    <w:p w14:paraId="235F411F" w14:textId="77777777" w:rsidR="009B2F5A" w:rsidRPr="00D27882" w:rsidRDefault="009B2F5A">
      <w:pPr>
        <w:jc w:val="center"/>
        <w:rPr>
          <w:b/>
          <w:caps/>
          <w:sz w:val="32"/>
          <w:szCs w:val="32"/>
        </w:rPr>
      </w:pPr>
    </w:p>
    <w:p w14:paraId="235F4120" w14:textId="77777777" w:rsidR="009B2F5A" w:rsidRPr="00D27882" w:rsidRDefault="009B2F5A">
      <w:pPr>
        <w:jc w:val="center"/>
        <w:rPr>
          <w:b/>
          <w:sz w:val="28"/>
          <w:szCs w:val="28"/>
        </w:rPr>
      </w:pPr>
      <w:bookmarkStart w:id="4" w:name="_Toc277338717"/>
      <w:r w:rsidRPr="00D27882">
        <w:rPr>
          <w:b/>
          <w:sz w:val="28"/>
          <w:szCs w:val="28"/>
        </w:rPr>
        <w:t>Table of Contents</w:t>
      </w:r>
      <w:bookmarkEnd w:id="4"/>
    </w:p>
    <w:p w14:paraId="235F4121" w14:textId="77777777" w:rsidR="009B2F5A" w:rsidRPr="00D27882" w:rsidRDefault="009B2F5A"/>
    <w:p w14:paraId="2AABB5E2" w14:textId="77777777" w:rsidR="00B2789A" w:rsidRDefault="009B2F5A">
      <w:pPr>
        <w:pStyle w:val="TOC1"/>
        <w:rPr>
          <w:rFonts w:asciiTheme="minorHAnsi" w:eastAsiaTheme="minorEastAsia" w:hAnsiTheme="minorHAnsi" w:cstheme="minorBidi"/>
          <w:sz w:val="22"/>
        </w:rPr>
      </w:pPr>
      <w:r w:rsidRPr="00D27882">
        <w:rPr>
          <w:rStyle w:val="Hyperlink"/>
          <w:color w:val="auto"/>
          <w:szCs w:val="24"/>
          <w:u w:val="none"/>
        </w:rPr>
        <w:fldChar w:fldCharType="begin"/>
      </w:r>
      <w:r w:rsidRPr="00D27882">
        <w:rPr>
          <w:rStyle w:val="Hyperlink"/>
          <w:color w:val="auto"/>
          <w:szCs w:val="24"/>
          <w:u w:val="none"/>
        </w:rPr>
        <w:instrText xml:space="preserve"> TOC \o "1-1" \h \z \u </w:instrText>
      </w:r>
      <w:r w:rsidRPr="00D27882">
        <w:rPr>
          <w:rStyle w:val="Hyperlink"/>
          <w:color w:val="auto"/>
          <w:szCs w:val="24"/>
          <w:u w:val="none"/>
        </w:rPr>
        <w:fldChar w:fldCharType="separate"/>
      </w:r>
      <w:hyperlink w:anchor="_Toc438632169" w:history="1">
        <w:r w:rsidR="00B2789A" w:rsidRPr="00A50EC4">
          <w:rPr>
            <w:rStyle w:val="Hyperlink"/>
          </w:rPr>
          <w:t>Lesson Description</w:t>
        </w:r>
        <w:r w:rsidR="00B2789A">
          <w:rPr>
            <w:webHidden/>
          </w:rPr>
          <w:tab/>
        </w:r>
        <w:r w:rsidR="00B2789A">
          <w:rPr>
            <w:webHidden/>
          </w:rPr>
          <w:fldChar w:fldCharType="begin"/>
        </w:r>
        <w:r w:rsidR="00B2789A">
          <w:rPr>
            <w:webHidden/>
          </w:rPr>
          <w:instrText xml:space="preserve"> PAGEREF _Toc438632169 \h </w:instrText>
        </w:r>
        <w:r w:rsidR="00B2789A">
          <w:rPr>
            <w:webHidden/>
          </w:rPr>
        </w:r>
        <w:r w:rsidR="00B2789A">
          <w:rPr>
            <w:webHidden/>
          </w:rPr>
          <w:fldChar w:fldCharType="separate"/>
        </w:r>
        <w:r w:rsidR="00B2789A">
          <w:rPr>
            <w:webHidden/>
          </w:rPr>
          <w:t>2</w:t>
        </w:r>
        <w:r w:rsidR="00B2789A">
          <w:rPr>
            <w:webHidden/>
          </w:rPr>
          <w:fldChar w:fldCharType="end"/>
        </w:r>
      </w:hyperlink>
    </w:p>
    <w:p w14:paraId="186D67B6" w14:textId="77777777" w:rsidR="00B2789A" w:rsidRDefault="00FF50F4">
      <w:pPr>
        <w:pStyle w:val="TOC1"/>
        <w:rPr>
          <w:rFonts w:asciiTheme="minorHAnsi" w:eastAsiaTheme="minorEastAsia" w:hAnsiTheme="minorHAnsi" w:cstheme="minorBidi"/>
          <w:sz w:val="22"/>
        </w:rPr>
      </w:pPr>
      <w:hyperlink w:anchor="_Toc438632170" w:history="1">
        <w:r w:rsidR="00B2789A" w:rsidRPr="00A50EC4">
          <w:rPr>
            <w:rStyle w:val="Hyperlink"/>
          </w:rPr>
          <w:t>Introduction to  POW Claim Development</w:t>
        </w:r>
        <w:r w:rsidR="00B2789A">
          <w:rPr>
            <w:webHidden/>
          </w:rPr>
          <w:tab/>
        </w:r>
        <w:r w:rsidR="00B2789A">
          <w:rPr>
            <w:webHidden/>
          </w:rPr>
          <w:fldChar w:fldCharType="begin"/>
        </w:r>
        <w:r w:rsidR="00B2789A">
          <w:rPr>
            <w:webHidden/>
          </w:rPr>
          <w:instrText xml:space="preserve"> PAGEREF _Toc438632170 \h </w:instrText>
        </w:r>
        <w:r w:rsidR="00B2789A">
          <w:rPr>
            <w:webHidden/>
          </w:rPr>
        </w:r>
        <w:r w:rsidR="00B2789A">
          <w:rPr>
            <w:webHidden/>
          </w:rPr>
          <w:fldChar w:fldCharType="separate"/>
        </w:r>
        <w:r w:rsidR="00B2789A">
          <w:rPr>
            <w:webHidden/>
          </w:rPr>
          <w:t>4</w:t>
        </w:r>
        <w:r w:rsidR="00B2789A">
          <w:rPr>
            <w:webHidden/>
          </w:rPr>
          <w:fldChar w:fldCharType="end"/>
        </w:r>
      </w:hyperlink>
    </w:p>
    <w:p w14:paraId="383064F8" w14:textId="7689C03E" w:rsidR="00B2789A" w:rsidRDefault="00FF50F4">
      <w:pPr>
        <w:pStyle w:val="TOC1"/>
        <w:rPr>
          <w:rFonts w:asciiTheme="minorHAnsi" w:eastAsiaTheme="minorEastAsia" w:hAnsiTheme="minorHAnsi" w:cstheme="minorBidi"/>
          <w:sz w:val="22"/>
        </w:rPr>
      </w:pPr>
      <w:hyperlink w:anchor="_Toc438632171" w:history="1">
        <w:r w:rsidR="00B2789A" w:rsidRPr="00A50EC4">
          <w:rPr>
            <w:rStyle w:val="Hyperlink"/>
          </w:rPr>
          <w:t xml:space="preserve">Topic 1: </w:t>
        </w:r>
        <w:r w:rsidR="00AC16CD">
          <w:rPr>
            <w:rStyle w:val="Hyperlink"/>
          </w:rPr>
          <w:t>Definition of Former POW and establishing statusas a POW</w:t>
        </w:r>
        <w:r w:rsidR="00B2789A">
          <w:rPr>
            <w:webHidden/>
          </w:rPr>
          <w:tab/>
        </w:r>
        <w:r w:rsidR="00B2789A">
          <w:rPr>
            <w:webHidden/>
          </w:rPr>
          <w:fldChar w:fldCharType="begin"/>
        </w:r>
        <w:r w:rsidR="00B2789A">
          <w:rPr>
            <w:webHidden/>
          </w:rPr>
          <w:instrText xml:space="preserve"> PAGEREF _Toc438632171 \h </w:instrText>
        </w:r>
        <w:r w:rsidR="00B2789A">
          <w:rPr>
            <w:webHidden/>
          </w:rPr>
        </w:r>
        <w:r w:rsidR="00B2789A">
          <w:rPr>
            <w:webHidden/>
          </w:rPr>
          <w:fldChar w:fldCharType="separate"/>
        </w:r>
        <w:r w:rsidR="00B2789A">
          <w:rPr>
            <w:webHidden/>
          </w:rPr>
          <w:t>5</w:t>
        </w:r>
        <w:r w:rsidR="00B2789A">
          <w:rPr>
            <w:webHidden/>
          </w:rPr>
          <w:fldChar w:fldCharType="end"/>
        </w:r>
      </w:hyperlink>
    </w:p>
    <w:p w14:paraId="339E4C3F" w14:textId="76D6E8E3" w:rsidR="00B2789A" w:rsidRDefault="00FF50F4">
      <w:pPr>
        <w:pStyle w:val="TOC1"/>
        <w:rPr>
          <w:rFonts w:asciiTheme="minorHAnsi" w:eastAsiaTheme="minorEastAsia" w:hAnsiTheme="minorHAnsi" w:cstheme="minorBidi"/>
          <w:sz w:val="22"/>
        </w:rPr>
      </w:pPr>
      <w:hyperlink w:anchor="_Toc438632172" w:history="1">
        <w:r w:rsidR="00B2789A" w:rsidRPr="00A50EC4">
          <w:rPr>
            <w:rStyle w:val="Hyperlink"/>
          </w:rPr>
          <w:t>Topic 2:</w:t>
        </w:r>
        <w:r w:rsidR="00B2789A" w:rsidRPr="00B2789A">
          <w:rPr>
            <w:rStyle w:val="Hyperlink"/>
            <w:smallCaps/>
          </w:rPr>
          <w:t xml:space="preserve"> </w:t>
        </w:r>
        <w:r w:rsidR="00AC16CD">
          <w:rPr>
            <w:rStyle w:val="Hyperlink"/>
            <w:smallCaps/>
          </w:rPr>
          <w:t>Development of POW Claims after status has been determined</w:t>
        </w:r>
        <w:r w:rsidR="00B2789A">
          <w:rPr>
            <w:webHidden/>
          </w:rPr>
          <w:tab/>
        </w:r>
        <w:r w:rsidR="00B2789A">
          <w:rPr>
            <w:webHidden/>
          </w:rPr>
          <w:fldChar w:fldCharType="begin"/>
        </w:r>
        <w:r w:rsidR="00B2789A">
          <w:rPr>
            <w:webHidden/>
          </w:rPr>
          <w:instrText xml:space="preserve"> PAGEREF _Toc438632172 \h </w:instrText>
        </w:r>
        <w:r w:rsidR="00B2789A">
          <w:rPr>
            <w:webHidden/>
          </w:rPr>
        </w:r>
        <w:r w:rsidR="00B2789A">
          <w:rPr>
            <w:webHidden/>
          </w:rPr>
          <w:fldChar w:fldCharType="separate"/>
        </w:r>
        <w:r w:rsidR="00B2789A">
          <w:rPr>
            <w:webHidden/>
          </w:rPr>
          <w:t>9</w:t>
        </w:r>
        <w:r w:rsidR="00B2789A">
          <w:rPr>
            <w:webHidden/>
          </w:rPr>
          <w:fldChar w:fldCharType="end"/>
        </w:r>
      </w:hyperlink>
    </w:p>
    <w:p w14:paraId="5ADFD1AB" w14:textId="77777777" w:rsidR="00B2789A" w:rsidRDefault="00FF50F4">
      <w:pPr>
        <w:pStyle w:val="TOC1"/>
        <w:rPr>
          <w:rFonts w:asciiTheme="minorHAnsi" w:eastAsiaTheme="minorEastAsia" w:hAnsiTheme="minorHAnsi" w:cstheme="minorBidi"/>
          <w:sz w:val="22"/>
        </w:rPr>
      </w:pPr>
      <w:hyperlink w:anchor="_Toc438632173" w:history="1">
        <w:r w:rsidR="00B2789A" w:rsidRPr="00A50EC4">
          <w:rPr>
            <w:rStyle w:val="Hyperlink"/>
          </w:rPr>
          <w:t>Lesson Review, Assessment, and Wrap-up</w:t>
        </w:r>
        <w:r w:rsidR="00B2789A">
          <w:rPr>
            <w:webHidden/>
          </w:rPr>
          <w:tab/>
        </w:r>
        <w:r w:rsidR="00B2789A">
          <w:rPr>
            <w:webHidden/>
          </w:rPr>
          <w:fldChar w:fldCharType="begin"/>
        </w:r>
        <w:r w:rsidR="00B2789A">
          <w:rPr>
            <w:webHidden/>
          </w:rPr>
          <w:instrText xml:space="preserve"> PAGEREF _Toc438632173 \h </w:instrText>
        </w:r>
        <w:r w:rsidR="00B2789A">
          <w:rPr>
            <w:webHidden/>
          </w:rPr>
        </w:r>
        <w:r w:rsidR="00B2789A">
          <w:rPr>
            <w:webHidden/>
          </w:rPr>
          <w:fldChar w:fldCharType="separate"/>
        </w:r>
        <w:r w:rsidR="00B2789A">
          <w:rPr>
            <w:webHidden/>
          </w:rPr>
          <w:t>11</w:t>
        </w:r>
        <w:r w:rsidR="00B2789A">
          <w:rPr>
            <w:webHidden/>
          </w:rPr>
          <w:fldChar w:fldCharType="end"/>
        </w:r>
      </w:hyperlink>
    </w:p>
    <w:p w14:paraId="235F4129" w14:textId="77777777" w:rsidR="009B2F5A" w:rsidRPr="00D27882" w:rsidRDefault="009B2F5A">
      <w:pPr>
        <w:pStyle w:val="TOC1"/>
      </w:pPr>
      <w:r w:rsidRPr="00D27882">
        <w:rPr>
          <w:rStyle w:val="Hyperlink"/>
          <w:bCs/>
          <w:color w:val="auto"/>
          <w:szCs w:val="24"/>
          <w:u w:val="none"/>
        </w:rPr>
        <w:fldChar w:fldCharType="end"/>
      </w:r>
    </w:p>
    <w:p w14:paraId="235F412A" w14:textId="77777777" w:rsidR="009B2F5A" w:rsidRPr="00D27882" w:rsidRDefault="009B2F5A">
      <w:pPr>
        <w:pStyle w:val="LessonTitle"/>
        <w:rPr>
          <w:rFonts w:ascii="Times New Roman" w:hAnsi="Times New Roman"/>
        </w:rPr>
      </w:pPr>
      <w:r w:rsidRPr="00D27882">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D27882" w14:paraId="235F412C" w14:textId="77777777">
        <w:tc>
          <w:tcPr>
            <w:tcW w:w="9572" w:type="dxa"/>
            <w:gridSpan w:val="2"/>
            <w:tcBorders>
              <w:top w:val="nil"/>
              <w:left w:val="nil"/>
              <w:bottom w:val="nil"/>
              <w:right w:val="nil"/>
            </w:tcBorders>
          </w:tcPr>
          <w:p w14:paraId="235F412B" w14:textId="77777777" w:rsidR="009B2F5A" w:rsidRPr="00D27882" w:rsidRDefault="009B2F5A">
            <w:pPr>
              <w:pStyle w:val="VBALessonTopicTitle"/>
              <w:rPr>
                <w:rFonts w:ascii="Times New Roman" w:hAnsi="Times New Roman"/>
                <w:color w:val="auto"/>
              </w:rPr>
            </w:pPr>
            <w:bookmarkStart w:id="5" w:name="_Toc271527085"/>
            <w:bookmarkStart w:id="6" w:name="_Toc438632169"/>
            <w:r w:rsidRPr="00D27882">
              <w:rPr>
                <w:rFonts w:ascii="Times New Roman" w:hAnsi="Times New Roman"/>
                <w:color w:val="auto"/>
              </w:rPr>
              <w:lastRenderedPageBreak/>
              <w:t>Lesson Description</w:t>
            </w:r>
            <w:bookmarkEnd w:id="5"/>
            <w:bookmarkEnd w:id="6"/>
          </w:p>
        </w:tc>
      </w:tr>
      <w:tr w:rsidR="009B2F5A" w:rsidRPr="00D27882" w14:paraId="235F412E" w14:textId="77777777">
        <w:tc>
          <w:tcPr>
            <w:tcW w:w="9572" w:type="dxa"/>
            <w:gridSpan w:val="2"/>
            <w:tcBorders>
              <w:top w:val="nil"/>
              <w:left w:val="nil"/>
              <w:bottom w:val="nil"/>
              <w:right w:val="nil"/>
            </w:tcBorders>
          </w:tcPr>
          <w:p w14:paraId="235F412D" w14:textId="77777777" w:rsidR="009B2F5A" w:rsidRPr="00D27882" w:rsidRDefault="009B2F5A">
            <w:pPr>
              <w:pStyle w:val="VBABodyText"/>
              <w:spacing w:after="120"/>
              <w:rPr>
                <w:color w:val="auto"/>
              </w:rPr>
            </w:pPr>
            <w:r w:rsidRPr="00D27882">
              <w:rPr>
                <w:color w:val="auto"/>
                <w:szCs w:val="24"/>
              </w:rPr>
              <w:t xml:space="preserve">The information below provides </w:t>
            </w:r>
            <w:r w:rsidRPr="00D27882">
              <w:rPr>
                <w:color w:val="auto"/>
              </w:rPr>
              <w:t xml:space="preserve">the instructor with </w:t>
            </w:r>
            <w:r w:rsidRPr="00D27882">
              <w:rPr>
                <w:color w:val="auto"/>
                <w:szCs w:val="24"/>
              </w:rPr>
              <w:t>an overview of the lesson and the materials that are required to effectively present this instruction.</w:t>
            </w:r>
          </w:p>
        </w:tc>
      </w:tr>
      <w:tr w:rsidR="009B2F5A" w:rsidRPr="00D27882" w14:paraId="235F4131" w14:textId="77777777">
        <w:trPr>
          <w:trHeight w:val="80"/>
        </w:trPr>
        <w:tc>
          <w:tcPr>
            <w:tcW w:w="2348" w:type="dxa"/>
            <w:tcBorders>
              <w:top w:val="nil"/>
              <w:left w:val="nil"/>
              <w:bottom w:val="nil"/>
              <w:right w:val="nil"/>
            </w:tcBorders>
          </w:tcPr>
          <w:p w14:paraId="235F412F" w14:textId="77777777" w:rsidR="009B2F5A" w:rsidRPr="00D27882" w:rsidRDefault="000F1A72">
            <w:pPr>
              <w:pStyle w:val="VBALevel1Heading"/>
              <w:spacing w:after="120"/>
            </w:pPr>
            <w:r w:rsidRPr="00D27882">
              <w:t>TMS</w:t>
            </w:r>
            <w:r w:rsidR="009B2F5A" w:rsidRPr="00D27882">
              <w:t xml:space="preserve"> #</w:t>
            </w:r>
          </w:p>
        </w:tc>
        <w:tc>
          <w:tcPr>
            <w:tcW w:w="7224" w:type="dxa"/>
            <w:tcBorders>
              <w:top w:val="nil"/>
              <w:left w:val="nil"/>
              <w:bottom w:val="nil"/>
              <w:right w:val="nil"/>
            </w:tcBorders>
          </w:tcPr>
          <w:p w14:paraId="235F4130" w14:textId="71240CF3" w:rsidR="009B2F5A" w:rsidRPr="00C157E5" w:rsidRDefault="006B01FB">
            <w:pPr>
              <w:pStyle w:val="VBALMS"/>
              <w:rPr>
                <w:color w:val="auto"/>
              </w:rPr>
            </w:pPr>
            <w:r w:rsidRPr="00C157E5">
              <w:rPr>
                <w:color w:val="auto"/>
              </w:rPr>
              <w:t>61569</w:t>
            </w:r>
          </w:p>
        </w:tc>
      </w:tr>
      <w:tr w:rsidR="009B2F5A" w:rsidRPr="00D27882" w14:paraId="235F4134" w14:textId="77777777">
        <w:trPr>
          <w:trHeight w:val="1296"/>
        </w:trPr>
        <w:tc>
          <w:tcPr>
            <w:tcW w:w="2348" w:type="dxa"/>
            <w:tcBorders>
              <w:top w:val="nil"/>
              <w:left w:val="nil"/>
              <w:bottom w:val="nil"/>
              <w:right w:val="nil"/>
            </w:tcBorders>
          </w:tcPr>
          <w:p w14:paraId="235F4132" w14:textId="77777777" w:rsidR="009B2F5A" w:rsidRPr="00D27882" w:rsidRDefault="009B2F5A">
            <w:pPr>
              <w:pStyle w:val="VBALevel1Heading"/>
            </w:pPr>
            <w:bookmarkStart w:id="7" w:name="_Toc269888397"/>
            <w:bookmarkStart w:id="8" w:name="_Toc269888740"/>
            <w:r w:rsidRPr="00D27882">
              <w:t>Prerequisites</w:t>
            </w:r>
            <w:bookmarkEnd w:id="7"/>
            <w:bookmarkEnd w:id="8"/>
          </w:p>
        </w:tc>
        <w:tc>
          <w:tcPr>
            <w:tcW w:w="7224" w:type="dxa"/>
            <w:tcBorders>
              <w:top w:val="nil"/>
              <w:left w:val="nil"/>
              <w:bottom w:val="nil"/>
              <w:right w:val="nil"/>
            </w:tcBorders>
          </w:tcPr>
          <w:p w14:paraId="235F4133" w14:textId="1918A95D" w:rsidR="009B2F5A" w:rsidRPr="00C157E5" w:rsidRDefault="006B01FB" w:rsidP="00E80BCA">
            <w:pPr>
              <w:pStyle w:val="VBABodyText"/>
              <w:rPr>
                <w:b/>
                <w:color w:val="auto"/>
                <w:sz w:val="36"/>
                <w:szCs w:val="36"/>
              </w:rPr>
            </w:pPr>
            <w:r w:rsidRPr="00C157E5">
              <w:rPr>
                <w:color w:val="auto"/>
              </w:rPr>
              <w:t xml:space="preserve">Prior to this training the trainees must have completed the following lesson plans: SHARE, </w:t>
            </w:r>
            <w:r w:rsidR="00E80BCA" w:rsidRPr="00C157E5">
              <w:rPr>
                <w:color w:val="auto"/>
              </w:rPr>
              <w:t>VBMS</w:t>
            </w:r>
            <w:r w:rsidRPr="00C157E5">
              <w:rPr>
                <w:color w:val="auto"/>
              </w:rPr>
              <w:t xml:space="preserve">, PIES, Reference </w:t>
            </w:r>
            <w:r w:rsidR="00AC16CD" w:rsidRPr="00C157E5">
              <w:rPr>
                <w:color w:val="auto"/>
              </w:rPr>
              <w:t xml:space="preserve">Materials, </w:t>
            </w:r>
            <w:proofErr w:type="gramStart"/>
            <w:r w:rsidR="00AC16CD" w:rsidRPr="00C157E5">
              <w:rPr>
                <w:color w:val="auto"/>
              </w:rPr>
              <w:t>Tour</w:t>
            </w:r>
            <w:proofErr w:type="gramEnd"/>
            <w:r w:rsidRPr="00C157E5">
              <w:rPr>
                <w:color w:val="auto"/>
              </w:rPr>
              <w:t xml:space="preserve"> of the C&amp;P Website, Establishing Veteran Status, and Claims Recognition.</w:t>
            </w:r>
          </w:p>
        </w:tc>
      </w:tr>
      <w:tr w:rsidR="009B2F5A" w:rsidRPr="00D27882" w14:paraId="235F4138" w14:textId="77777777">
        <w:trPr>
          <w:trHeight w:val="1296"/>
        </w:trPr>
        <w:tc>
          <w:tcPr>
            <w:tcW w:w="2348" w:type="dxa"/>
            <w:tcBorders>
              <w:top w:val="nil"/>
              <w:left w:val="nil"/>
              <w:bottom w:val="nil"/>
              <w:right w:val="nil"/>
            </w:tcBorders>
          </w:tcPr>
          <w:p w14:paraId="235F4135" w14:textId="77777777" w:rsidR="009B2F5A" w:rsidRPr="00D27882" w:rsidRDefault="009B2F5A">
            <w:pPr>
              <w:pStyle w:val="VBALevel1Heading"/>
            </w:pPr>
            <w:r w:rsidRPr="00D27882">
              <w:t>target audience</w:t>
            </w:r>
          </w:p>
        </w:tc>
        <w:tc>
          <w:tcPr>
            <w:tcW w:w="7224" w:type="dxa"/>
            <w:tcBorders>
              <w:top w:val="nil"/>
              <w:left w:val="nil"/>
              <w:bottom w:val="nil"/>
              <w:right w:val="nil"/>
            </w:tcBorders>
          </w:tcPr>
          <w:p w14:paraId="235F4136" w14:textId="716A7915" w:rsidR="009B2F5A" w:rsidRPr="00C157E5" w:rsidRDefault="009B2F5A">
            <w:pPr>
              <w:pStyle w:val="VBABodyText"/>
              <w:rPr>
                <w:iCs/>
                <w:color w:val="auto"/>
              </w:rPr>
            </w:pPr>
            <w:r w:rsidRPr="00C157E5">
              <w:rPr>
                <w:color w:val="auto"/>
              </w:rPr>
              <w:t xml:space="preserve">The target audience for </w:t>
            </w:r>
            <w:r w:rsidR="00C157E5" w:rsidRPr="00C157E5">
              <w:rPr>
                <w:color w:val="auto"/>
              </w:rPr>
              <w:fldChar w:fldCharType="begin"/>
            </w:r>
            <w:r w:rsidR="00C157E5" w:rsidRPr="00C157E5">
              <w:rPr>
                <w:color w:val="auto"/>
              </w:rPr>
              <w:instrText xml:space="preserve"> REF LessonName  \* MERGEFORMAT </w:instrText>
            </w:r>
            <w:r w:rsidR="00C157E5" w:rsidRPr="00C157E5">
              <w:rPr>
                <w:color w:val="auto"/>
              </w:rPr>
              <w:fldChar w:fldCharType="separate"/>
            </w:r>
            <w:r w:rsidRPr="00C157E5">
              <w:rPr>
                <w:color w:val="auto"/>
                <w:szCs w:val="28"/>
              </w:rPr>
              <w:t xml:space="preserve">Insert </w:t>
            </w:r>
            <w:r w:rsidR="00CF0523" w:rsidRPr="00C157E5">
              <w:rPr>
                <w:color w:val="auto"/>
                <w:szCs w:val="28"/>
              </w:rPr>
              <w:t xml:space="preserve">Lesson </w:t>
            </w:r>
            <w:r w:rsidR="00C157E5" w:rsidRPr="00C157E5">
              <w:rPr>
                <w:color w:val="auto"/>
                <w:szCs w:val="28"/>
              </w:rPr>
              <w:fldChar w:fldCharType="end"/>
            </w:r>
            <w:r w:rsidRPr="00C157E5">
              <w:rPr>
                <w:iCs/>
                <w:color w:val="auto"/>
              </w:rPr>
              <w:t xml:space="preserve">is </w:t>
            </w:r>
            <w:r w:rsidR="00B2789A" w:rsidRPr="00C157E5">
              <w:rPr>
                <w:iCs/>
                <w:color w:val="auto"/>
              </w:rPr>
              <w:t xml:space="preserve">DRO, PMC RVSR, PMC VSR, </w:t>
            </w:r>
            <w:proofErr w:type="gramStart"/>
            <w:r w:rsidR="00B2789A" w:rsidRPr="00C157E5">
              <w:rPr>
                <w:iCs/>
                <w:color w:val="auto"/>
              </w:rPr>
              <w:t>RVSR</w:t>
            </w:r>
            <w:proofErr w:type="gramEnd"/>
            <w:r w:rsidR="00C157E5" w:rsidRPr="00C157E5">
              <w:rPr>
                <w:iCs/>
                <w:color w:val="auto"/>
              </w:rPr>
              <w:t>, VSR (</w:t>
            </w:r>
            <w:r w:rsidRPr="00C157E5">
              <w:rPr>
                <w:color w:val="auto"/>
              </w:rPr>
              <w:t>Intermediate or Journey Level</w:t>
            </w:r>
            <w:r w:rsidR="00C157E5" w:rsidRPr="00C157E5">
              <w:rPr>
                <w:iCs/>
                <w:color w:val="auto"/>
              </w:rPr>
              <w:t>)</w:t>
            </w:r>
            <w:r w:rsidRPr="00C157E5">
              <w:rPr>
                <w:iCs/>
                <w:color w:val="auto"/>
              </w:rPr>
              <w:t>.</w:t>
            </w:r>
          </w:p>
          <w:p w14:paraId="235F4137" w14:textId="546BC089" w:rsidR="009B2F5A" w:rsidRPr="00C157E5" w:rsidRDefault="009B2F5A" w:rsidP="00C157E5">
            <w:pPr>
              <w:pStyle w:val="VBABodyText"/>
              <w:rPr>
                <w:color w:val="auto"/>
              </w:rPr>
            </w:pPr>
            <w:r w:rsidRPr="00C157E5">
              <w:rPr>
                <w:iCs/>
                <w:color w:val="auto"/>
              </w:rPr>
              <w:t xml:space="preserve">Although this lesson is targeted to teach the </w:t>
            </w:r>
            <w:r w:rsidR="00C157E5" w:rsidRPr="00C157E5">
              <w:rPr>
                <w:iCs/>
                <w:color w:val="auto"/>
              </w:rPr>
              <w:t>DRO/R</w:t>
            </w:r>
            <w:r w:rsidR="00C157E5" w:rsidRPr="00C157E5">
              <w:rPr>
                <w:color w:val="auto"/>
              </w:rPr>
              <w:t>VSR/</w:t>
            </w:r>
            <w:r w:rsidRPr="00C157E5">
              <w:rPr>
                <w:color w:val="auto"/>
              </w:rPr>
              <w:t>VSR</w:t>
            </w:r>
            <w:proofErr w:type="gramStart"/>
            <w:r w:rsidRPr="00C157E5">
              <w:rPr>
                <w:color w:val="auto"/>
              </w:rPr>
              <w:t>,</w:t>
            </w:r>
            <w:r w:rsidR="00C157E5" w:rsidRPr="00C157E5">
              <w:rPr>
                <w:color w:val="auto"/>
              </w:rPr>
              <w:t>(</w:t>
            </w:r>
            <w:proofErr w:type="gramEnd"/>
            <w:r w:rsidRPr="00C157E5">
              <w:rPr>
                <w:color w:val="auto"/>
              </w:rPr>
              <w:t>Intermediate or Journey Level</w:t>
            </w:r>
            <w:r w:rsidR="00C157E5" w:rsidRPr="00C157E5">
              <w:rPr>
                <w:iCs/>
                <w:color w:val="auto"/>
              </w:rPr>
              <w:t>)</w:t>
            </w:r>
            <w:r w:rsidRPr="00C157E5">
              <w:rPr>
                <w:iCs/>
                <w:color w:val="auto"/>
              </w:rPr>
              <w:t xml:space="preserve"> employee, it may be taught to other VA personnel as mandatory or refresher type training.</w:t>
            </w:r>
          </w:p>
        </w:tc>
      </w:tr>
      <w:tr w:rsidR="009B2F5A" w:rsidRPr="00D27882" w14:paraId="235F413B" w14:textId="77777777">
        <w:trPr>
          <w:trHeight w:val="80"/>
        </w:trPr>
        <w:tc>
          <w:tcPr>
            <w:tcW w:w="2348" w:type="dxa"/>
            <w:tcBorders>
              <w:top w:val="nil"/>
              <w:left w:val="nil"/>
              <w:bottom w:val="nil"/>
              <w:right w:val="nil"/>
            </w:tcBorders>
          </w:tcPr>
          <w:p w14:paraId="235F4139" w14:textId="77777777" w:rsidR="009B2F5A" w:rsidRPr="00D27882" w:rsidRDefault="009B2F5A">
            <w:pPr>
              <w:pStyle w:val="VBALevel1Heading"/>
            </w:pPr>
            <w:bookmarkStart w:id="9" w:name="_Toc269888398"/>
            <w:bookmarkStart w:id="10" w:name="_Toc269888741"/>
            <w:r w:rsidRPr="00D27882">
              <w:t>Time Required</w:t>
            </w:r>
            <w:bookmarkEnd w:id="9"/>
            <w:bookmarkEnd w:id="10"/>
          </w:p>
        </w:tc>
        <w:tc>
          <w:tcPr>
            <w:tcW w:w="7224" w:type="dxa"/>
            <w:tcBorders>
              <w:top w:val="nil"/>
              <w:left w:val="nil"/>
              <w:bottom w:val="nil"/>
              <w:right w:val="nil"/>
            </w:tcBorders>
          </w:tcPr>
          <w:p w14:paraId="235F413A" w14:textId="152ED982" w:rsidR="009B2F5A" w:rsidRPr="00D27882" w:rsidRDefault="006B01FB">
            <w:pPr>
              <w:pStyle w:val="VBATimeReq"/>
            </w:pPr>
            <w:r w:rsidRPr="00C157E5">
              <w:rPr>
                <w:color w:val="auto"/>
              </w:rPr>
              <w:t>3.25</w:t>
            </w:r>
            <w:r w:rsidR="009B2F5A" w:rsidRPr="00C157E5">
              <w:rPr>
                <w:color w:val="auto"/>
              </w:rPr>
              <w:t xml:space="preserve"> hour</w:t>
            </w:r>
            <w:r w:rsidR="00C157E5">
              <w:rPr>
                <w:color w:val="auto"/>
              </w:rPr>
              <w:t>s</w:t>
            </w:r>
          </w:p>
        </w:tc>
      </w:tr>
      <w:tr w:rsidR="009B2F5A" w:rsidRPr="00D27882" w14:paraId="235F4142" w14:textId="77777777">
        <w:trPr>
          <w:trHeight w:val="80"/>
        </w:trPr>
        <w:tc>
          <w:tcPr>
            <w:tcW w:w="2348" w:type="dxa"/>
            <w:tcBorders>
              <w:top w:val="nil"/>
              <w:left w:val="nil"/>
              <w:bottom w:val="nil"/>
              <w:right w:val="nil"/>
            </w:tcBorders>
          </w:tcPr>
          <w:p w14:paraId="235F413C" w14:textId="77777777" w:rsidR="009B2F5A" w:rsidRPr="00D27882" w:rsidRDefault="009B2F5A">
            <w:pPr>
              <w:pStyle w:val="VBALevel1Heading"/>
            </w:pPr>
            <w:bookmarkStart w:id="11" w:name="_Toc269888399"/>
            <w:bookmarkStart w:id="12" w:name="_Toc269888742"/>
            <w:r w:rsidRPr="00D27882">
              <w:t>Materials/</w:t>
            </w:r>
            <w:r w:rsidRPr="00D27882">
              <w:br/>
              <w:t>TRAINING AIDS</w:t>
            </w:r>
            <w:bookmarkEnd w:id="11"/>
            <w:bookmarkEnd w:id="12"/>
          </w:p>
        </w:tc>
        <w:tc>
          <w:tcPr>
            <w:tcW w:w="7224" w:type="dxa"/>
            <w:tcBorders>
              <w:top w:val="nil"/>
              <w:left w:val="nil"/>
              <w:bottom w:val="nil"/>
              <w:right w:val="nil"/>
            </w:tcBorders>
          </w:tcPr>
          <w:p w14:paraId="235F413D" w14:textId="77777777" w:rsidR="009B2F5A" w:rsidRPr="00C157E5" w:rsidRDefault="009B2F5A">
            <w:pPr>
              <w:pStyle w:val="VBABodyText"/>
              <w:rPr>
                <w:color w:val="auto"/>
              </w:rPr>
            </w:pPr>
            <w:r w:rsidRPr="00C157E5">
              <w:rPr>
                <w:color w:val="auto"/>
              </w:rPr>
              <w:t>Lesson materials:</w:t>
            </w:r>
          </w:p>
          <w:p w14:paraId="235F413E" w14:textId="09B94670" w:rsidR="009B2F5A" w:rsidRPr="00C157E5" w:rsidRDefault="00FF50F4">
            <w:pPr>
              <w:pStyle w:val="VBAFirstLevelBullet"/>
            </w:pPr>
            <w:r>
              <w:fldChar w:fldCharType="begin"/>
            </w:r>
            <w:r>
              <w:instrText xml:space="preserve"> RE</w:instrText>
            </w:r>
            <w:r>
              <w:instrText xml:space="preserve">F LessonName  \* MERGEFORMAT </w:instrText>
            </w:r>
            <w:r>
              <w:fldChar w:fldCharType="separate"/>
            </w:r>
            <w:r w:rsidR="009B2F5A" w:rsidRPr="00C157E5">
              <w:rPr>
                <w:szCs w:val="28"/>
              </w:rPr>
              <w:t xml:space="preserve"> </w:t>
            </w:r>
            <w:r w:rsidR="006B01FB" w:rsidRPr="00C157E5">
              <w:rPr>
                <w:szCs w:val="28"/>
              </w:rPr>
              <w:t>POW Claim Development</w:t>
            </w:r>
            <w:r>
              <w:rPr>
                <w:szCs w:val="28"/>
              </w:rPr>
              <w:fldChar w:fldCharType="end"/>
            </w:r>
            <w:r w:rsidR="009B2F5A" w:rsidRPr="00C157E5">
              <w:rPr>
                <w:iCs/>
              </w:rPr>
              <w:t xml:space="preserve"> </w:t>
            </w:r>
            <w:r w:rsidR="009B2F5A" w:rsidRPr="00C157E5">
              <w:t>PowerPoint Presentation</w:t>
            </w:r>
          </w:p>
          <w:p w14:paraId="235F413F" w14:textId="7CC402FE" w:rsidR="009B2F5A" w:rsidRPr="00C157E5" w:rsidRDefault="00FF50F4">
            <w:pPr>
              <w:pStyle w:val="VBAFirstLevelBullet"/>
            </w:pPr>
            <w:r>
              <w:fldChar w:fldCharType="begin"/>
            </w:r>
            <w:r>
              <w:instrText xml:space="preserve"> REF LessonName  \* MERGEFORMAT </w:instrText>
            </w:r>
            <w:r>
              <w:fldChar w:fldCharType="separate"/>
            </w:r>
            <w:r w:rsidR="009B2F5A" w:rsidRPr="00C157E5">
              <w:rPr>
                <w:szCs w:val="28"/>
              </w:rPr>
              <w:t xml:space="preserve"> </w:t>
            </w:r>
            <w:r w:rsidR="006B01FB" w:rsidRPr="00C157E5">
              <w:rPr>
                <w:szCs w:val="28"/>
              </w:rPr>
              <w:t>POW Claim Development</w:t>
            </w:r>
            <w:r>
              <w:rPr>
                <w:szCs w:val="28"/>
              </w:rPr>
              <w:fldChar w:fldCharType="end"/>
            </w:r>
            <w:r w:rsidR="009B2F5A" w:rsidRPr="00C157E5">
              <w:rPr>
                <w:iCs/>
              </w:rPr>
              <w:t xml:space="preserve"> </w:t>
            </w:r>
            <w:r w:rsidR="009B2F5A" w:rsidRPr="00C157E5">
              <w:t>Trainee Handouts</w:t>
            </w:r>
          </w:p>
          <w:p w14:paraId="235F4140" w14:textId="45C35002" w:rsidR="009B2F5A" w:rsidRPr="00C157E5" w:rsidRDefault="00CF0523">
            <w:pPr>
              <w:pStyle w:val="VBAFirstLevelBullet"/>
            </w:pPr>
            <w:r w:rsidRPr="00C157E5">
              <w:t xml:space="preserve"> </w:t>
            </w:r>
            <w:r w:rsidR="006B01FB" w:rsidRPr="00C157E5">
              <w:t>POW Film</w:t>
            </w:r>
          </w:p>
          <w:p w14:paraId="235F4141" w14:textId="3F4DD153" w:rsidR="009B2F5A" w:rsidRPr="00C157E5" w:rsidRDefault="006B01FB" w:rsidP="006B01FB">
            <w:pPr>
              <w:pStyle w:val="VBAFirstLevelBullet"/>
            </w:pPr>
            <w:r w:rsidRPr="00C157E5">
              <w:t>One sample Academy case for instructor demonstration of POW claims development in VBMS</w:t>
            </w:r>
          </w:p>
        </w:tc>
      </w:tr>
      <w:tr w:rsidR="009B2F5A" w:rsidRPr="00D27882" w14:paraId="235F4150" w14:textId="77777777">
        <w:trPr>
          <w:trHeight w:val="80"/>
        </w:trPr>
        <w:tc>
          <w:tcPr>
            <w:tcW w:w="2348" w:type="dxa"/>
            <w:tcBorders>
              <w:top w:val="nil"/>
              <w:left w:val="nil"/>
              <w:bottom w:val="nil"/>
              <w:right w:val="nil"/>
            </w:tcBorders>
          </w:tcPr>
          <w:p w14:paraId="235F4143" w14:textId="77777777" w:rsidR="009B2F5A" w:rsidRPr="00D27882" w:rsidRDefault="009B2F5A">
            <w:pPr>
              <w:pStyle w:val="VBALevel1Heading"/>
            </w:pPr>
            <w:r w:rsidRPr="00D27882">
              <w:t xml:space="preserve">Training Area/Tools </w:t>
            </w:r>
          </w:p>
        </w:tc>
        <w:tc>
          <w:tcPr>
            <w:tcW w:w="7224" w:type="dxa"/>
            <w:tcBorders>
              <w:top w:val="nil"/>
              <w:left w:val="nil"/>
              <w:bottom w:val="nil"/>
              <w:right w:val="nil"/>
            </w:tcBorders>
          </w:tcPr>
          <w:p w14:paraId="235F4144" w14:textId="77777777" w:rsidR="009B2F5A" w:rsidRPr="00C157E5" w:rsidRDefault="009B2F5A">
            <w:pPr>
              <w:pStyle w:val="VBABodyText"/>
              <w:rPr>
                <w:color w:val="auto"/>
              </w:rPr>
            </w:pPr>
            <w:r w:rsidRPr="00C157E5">
              <w:rPr>
                <w:color w:val="auto"/>
              </w:rPr>
              <w:t xml:space="preserve">The following are required to ensure the trainees are able to meet the lesson objectives: </w:t>
            </w:r>
          </w:p>
          <w:p w14:paraId="235F4145" w14:textId="77777777" w:rsidR="009B2F5A" w:rsidRPr="00C157E5" w:rsidRDefault="009B2F5A">
            <w:pPr>
              <w:pStyle w:val="VBAFirstLevelBullet"/>
            </w:pPr>
            <w:r w:rsidRPr="00C157E5">
              <w:t>Classroom or private area suitable for participatory discussions</w:t>
            </w:r>
          </w:p>
          <w:p w14:paraId="235F4146" w14:textId="77777777" w:rsidR="009B2F5A" w:rsidRPr="00C157E5" w:rsidRDefault="009B2F5A">
            <w:pPr>
              <w:pStyle w:val="VBAFirstLevelBullet"/>
            </w:pPr>
            <w:r w:rsidRPr="00C157E5">
              <w:t xml:space="preserve">Seating, writing materials, and writing surfaces for trainee note taking and participation </w:t>
            </w:r>
          </w:p>
          <w:p w14:paraId="235F4147" w14:textId="77777777" w:rsidR="009B2F5A" w:rsidRPr="00C157E5" w:rsidRDefault="009B2F5A">
            <w:pPr>
              <w:pStyle w:val="VBAFirstLevelBullet"/>
            </w:pPr>
            <w:r w:rsidRPr="00C157E5">
              <w:t>Handouts, which include a practical exercise</w:t>
            </w:r>
          </w:p>
          <w:p w14:paraId="235F4148" w14:textId="77777777" w:rsidR="009B2F5A" w:rsidRPr="00C157E5" w:rsidRDefault="009B2F5A">
            <w:pPr>
              <w:pStyle w:val="VBAFirstLevelBullet"/>
            </w:pPr>
            <w:r w:rsidRPr="00C157E5">
              <w:t>Large writing surface (easel pad, chalkboard, dry erase board, overhead projector, etc.) with appropriate writing materials</w:t>
            </w:r>
          </w:p>
          <w:p w14:paraId="235F4149" w14:textId="77777777" w:rsidR="009B2F5A" w:rsidRPr="00C157E5" w:rsidRDefault="009B2F5A">
            <w:pPr>
              <w:pStyle w:val="VBAFirstLevelBullet"/>
            </w:pPr>
            <w:r w:rsidRPr="00C157E5">
              <w:t>Computer with PowerPoint software to present the lesson material</w:t>
            </w:r>
          </w:p>
          <w:p w14:paraId="235F414A" w14:textId="77777777" w:rsidR="009B2F5A" w:rsidRPr="00C157E5" w:rsidRDefault="009B2F5A">
            <w:pPr>
              <w:pStyle w:val="VBABodyText"/>
              <w:rPr>
                <w:color w:val="auto"/>
              </w:rPr>
            </w:pPr>
            <w:r w:rsidRPr="00C157E5">
              <w:rPr>
                <w:color w:val="auto"/>
              </w:rPr>
              <w:t xml:space="preserve">Trainees require access to the following tools: </w:t>
            </w:r>
          </w:p>
          <w:p w14:paraId="235F414B" w14:textId="77777777" w:rsidR="009B2F5A" w:rsidRPr="00C157E5" w:rsidRDefault="000F1A72">
            <w:pPr>
              <w:pStyle w:val="VBAFirstLevelBullet"/>
            </w:pPr>
            <w:r w:rsidRPr="00C157E5">
              <w:t>VA T</w:t>
            </w:r>
            <w:r w:rsidR="009B2F5A" w:rsidRPr="00C157E5">
              <w:t>MS to complete the assessment</w:t>
            </w:r>
          </w:p>
          <w:p w14:paraId="235F414C" w14:textId="1DEDFC0A" w:rsidR="009B2F5A" w:rsidRPr="00C157E5" w:rsidRDefault="00FF50F4">
            <w:pPr>
              <w:pStyle w:val="VBAFirstLevelBullet"/>
            </w:pPr>
            <w:r>
              <w:fldChar w:fldCharType="begin"/>
            </w:r>
            <w:r>
              <w:instrText xml:space="preserve"> REF LessonName  \* MERGEFORMAT </w:instrText>
            </w:r>
            <w:r>
              <w:fldChar w:fldCharType="separate"/>
            </w:r>
            <w:r w:rsidR="006B01FB" w:rsidRPr="00C157E5">
              <w:t>POW Claim Development</w:t>
            </w:r>
            <w:r>
              <w:fldChar w:fldCharType="end"/>
            </w:r>
            <w:r w:rsidR="001E5BC2" w:rsidRPr="00C157E5">
              <w:t xml:space="preserve"> PowerPoint Presentation</w:t>
            </w:r>
          </w:p>
          <w:p w14:paraId="235F414D" w14:textId="60B2F060" w:rsidR="009B2F5A" w:rsidRPr="00C157E5" w:rsidRDefault="00FF50F4">
            <w:pPr>
              <w:pStyle w:val="VBAFirstLevelBullet"/>
            </w:pPr>
            <w:r>
              <w:fldChar w:fldCharType="begin"/>
            </w:r>
            <w:r>
              <w:instrText xml:space="preserve"> REF LessonName  \* MERGEFORMAT </w:instrText>
            </w:r>
            <w:r>
              <w:fldChar w:fldCharType="separate"/>
            </w:r>
            <w:r w:rsidR="006B01FB" w:rsidRPr="00C157E5">
              <w:t>POW Claim Development</w:t>
            </w:r>
            <w:r>
              <w:fldChar w:fldCharType="end"/>
            </w:r>
            <w:r w:rsidR="001E5BC2" w:rsidRPr="00C157E5">
              <w:rPr>
                <w:iCs/>
              </w:rPr>
              <w:t xml:space="preserve"> Trainee Handout</w:t>
            </w:r>
          </w:p>
          <w:p w14:paraId="235F414E" w14:textId="6D2A9959" w:rsidR="009B2F5A" w:rsidRPr="00C157E5" w:rsidRDefault="009B2F5A" w:rsidP="001E5BC2">
            <w:pPr>
              <w:pStyle w:val="VBAFirstLevelBullet"/>
              <w:numPr>
                <w:ilvl w:val="0"/>
                <w:numId w:val="0"/>
              </w:numPr>
              <w:ind w:left="720" w:hanging="360"/>
            </w:pPr>
          </w:p>
          <w:p w14:paraId="235F414F" w14:textId="1649EE29" w:rsidR="009B2F5A" w:rsidRPr="00C157E5" w:rsidRDefault="009B2F5A" w:rsidP="001E5BC2">
            <w:pPr>
              <w:pStyle w:val="VBAFirstLevelBullet"/>
              <w:numPr>
                <w:ilvl w:val="0"/>
                <w:numId w:val="0"/>
              </w:numPr>
            </w:pPr>
          </w:p>
        </w:tc>
      </w:tr>
      <w:tr w:rsidR="009B2F5A" w:rsidRPr="00D27882" w14:paraId="235F415B" w14:textId="77777777">
        <w:trPr>
          <w:trHeight w:val="80"/>
        </w:trPr>
        <w:tc>
          <w:tcPr>
            <w:tcW w:w="2348" w:type="dxa"/>
            <w:tcBorders>
              <w:top w:val="nil"/>
              <w:left w:val="nil"/>
              <w:bottom w:val="nil"/>
              <w:right w:val="nil"/>
            </w:tcBorders>
          </w:tcPr>
          <w:p w14:paraId="235F4151" w14:textId="77777777" w:rsidR="009B2F5A" w:rsidRPr="00D27882" w:rsidRDefault="009B2F5A">
            <w:pPr>
              <w:pStyle w:val="VBALevel1Heading"/>
            </w:pPr>
            <w:r w:rsidRPr="00D27882">
              <w:lastRenderedPageBreak/>
              <w:t xml:space="preserve">Pre-Planning </w:t>
            </w:r>
          </w:p>
          <w:p w14:paraId="235F4152" w14:textId="77777777" w:rsidR="009B2F5A" w:rsidRPr="00D27882" w:rsidRDefault="009B2F5A">
            <w:pPr>
              <w:pStyle w:val="Heading2"/>
              <w:spacing w:before="60" w:after="60"/>
            </w:pPr>
          </w:p>
        </w:tc>
        <w:tc>
          <w:tcPr>
            <w:tcW w:w="7224" w:type="dxa"/>
            <w:tcBorders>
              <w:top w:val="nil"/>
              <w:left w:val="nil"/>
              <w:bottom w:val="nil"/>
              <w:right w:val="nil"/>
            </w:tcBorders>
          </w:tcPr>
          <w:p w14:paraId="235F4153" w14:textId="77777777" w:rsidR="009B2F5A" w:rsidRPr="00D27882"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D27882">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D27882" w:rsidRDefault="009B2F5A">
            <w:pPr>
              <w:pStyle w:val="VBABulletList"/>
            </w:pPr>
            <w:r w:rsidRPr="00D27882">
              <w:t xml:space="preserve">Become familiar with the content of the trainee handouts and their association to the Lesson Plan. </w:t>
            </w:r>
          </w:p>
          <w:p w14:paraId="235F4155" w14:textId="77777777" w:rsidR="009B2F5A" w:rsidRPr="00D27882" w:rsidRDefault="009B2F5A">
            <w:pPr>
              <w:pStyle w:val="VBABulletList"/>
            </w:pPr>
            <w:r w:rsidRPr="00D27882">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D27882" w:rsidRDefault="009B2F5A">
            <w:pPr>
              <w:pStyle w:val="VBABulletList"/>
            </w:pPr>
            <w:r w:rsidRPr="00D27882">
              <w:t>Ensure that there are copies of all handouts before the training session.</w:t>
            </w:r>
          </w:p>
          <w:p w14:paraId="235F4157" w14:textId="77777777" w:rsidR="009B2F5A" w:rsidRPr="00D27882" w:rsidRDefault="009B2F5A">
            <w:pPr>
              <w:pStyle w:val="VBABulletList"/>
            </w:pPr>
            <w:r w:rsidRPr="00D27882">
              <w:t>When required, reserve the training room.</w:t>
            </w:r>
          </w:p>
          <w:p w14:paraId="235F4158" w14:textId="77777777" w:rsidR="009B2F5A" w:rsidRPr="00D27882" w:rsidRDefault="009B2F5A">
            <w:pPr>
              <w:pStyle w:val="VBABulletList"/>
            </w:pPr>
            <w:r w:rsidRPr="00D27882">
              <w:t>Arrange for equipment such as flip charts, an overhead projector, and any other equipment (as needed).</w:t>
            </w:r>
          </w:p>
          <w:p w14:paraId="235F4159" w14:textId="77777777" w:rsidR="009B2F5A" w:rsidRPr="00D27882" w:rsidRDefault="009B2F5A">
            <w:pPr>
              <w:pStyle w:val="VBABulletList"/>
            </w:pPr>
            <w:r w:rsidRPr="00D27882">
              <w:t xml:space="preserve">Talk to people in your office who are most familiar with this topic to collect experiences that you can include as examples in the lesson. </w:t>
            </w:r>
          </w:p>
          <w:p w14:paraId="235F415A" w14:textId="77777777" w:rsidR="009B2F5A" w:rsidRPr="00D27882" w:rsidRDefault="009B2F5A">
            <w:pPr>
              <w:pStyle w:val="VBABulletList"/>
            </w:pPr>
            <w:r w:rsidRPr="00D27882">
              <w:t xml:space="preserve">This lesson plan belongs to you. Feel free to highlight headings, key phrases, or other information to help the instruction flow smoothly. Feel free to add any notes or information that you need in the margins. </w:t>
            </w:r>
          </w:p>
        </w:tc>
      </w:tr>
      <w:tr w:rsidR="009B2F5A" w:rsidRPr="00D27882" w14:paraId="235F4164" w14:textId="77777777">
        <w:trPr>
          <w:trHeight w:val="80"/>
        </w:trPr>
        <w:tc>
          <w:tcPr>
            <w:tcW w:w="2348" w:type="dxa"/>
            <w:tcBorders>
              <w:top w:val="nil"/>
              <w:left w:val="nil"/>
              <w:bottom w:val="nil"/>
              <w:right w:val="nil"/>
            </w:tcBorders>
          </w:tcPr>
          <w:p w14:paraId="235F415C" w14:textId="77777777" w:rsidR="009B2F5A" w:rsidRPr="00D27882" w:rsidRDefault="009B2F5A">
            <w:pPr>
              <w:pStyle w:val="VBALevel1Heading"/>
            </w:pPr>
            <w:r w:rsidRPr="00D27882">
              <w:t xml:space="preserve">Training Day </w:t>
            </w:r>
          </w:p>
          <w:p w14:paraId="235F415D" w14:textId="77777777" w:rsidR="009B2F5A" w:rsidRPr="00D27882" w:rsidRDefault="009B2F5A">
            <w:pPr>
              <w:pStyle w:val="Heading2"/>
              <w:spacing w:before="60" w:after="60"/>
            </w:pPr>
          </w:p>
        </w:tc>
        <w:tc>
          <w:tcPr>
            <w:tcW w:w="7224" w:type="dxa"/>
            <w:tcBorders>
              <w:top w:val="nil"/>
              <w:left w:val="nil"/>
              <w:bottom w:val="nil"/>
              <w:right w:val="nil"/>
            </w:tcBorders>
          </w:tcPr>
          <w:p w14:paraId="235F415E" w14:textId="77777777" w:rsidR="009B2F5A" w:rsidRPr="00D27882" w:rsidRDefault="009B2F5A">
            <w:pPr>
              <w:pStyle w:val="VBABulletList"/>
            </w:pPr>
            <w:r w:rsidRPr="00D27882">
              <w:t xml:space="preserve">Arrive as early as possible to ensure access to the facility and computers. </w:t>
            </w:r>
          </w:p>
          <w:p w14:paraId="235F415F" w14:textId="77777777" w:rsidR="009B2F5A" w:rsidRPr="00D27882" w:rsidRDefault="009B2F5A">
            <w:pPr>
              <w:pStyle w:val="VBABulletList"/>
            </w:pPr>
            <w:r w:rsidRPr="00D27882">
              <w:t xml:space="preserve">Become familiar with the location of restrooms and other facilities that the trainees will require. </w:t>
            </w:r>
          </w:p>
          <w:p w14:paraId="235F4160" w14:textId="77777777" w:rsidR="009B2F5A" w:rsidRPr="00D27882" w:rsidRDefault="009B2F5A">
            <w:pPr>
              <w:pStyle w:val="VBABulletList"/>
            </w:pPr>
            <w:r w:rsidRPr="00D27882">
              <w:t xml:space="preserve">Test the computer and projector to ensure they are working properly. </w:t>
            </w:r>
          </w:p>
          <w:p w14:paraId="235F4161" w14:textId="77777777" w:rsidR="009B2F5A" w:rsidRPr="00D27882" w:rsidRDefault="009B2F5A">
            <w:pPr>
              <w:pStyle w:val="VBABulletList"/>
            </w:pPr>
            <w:r w:rsidRPr="00D27882">
              <w:t xml:space="preserve">Before class begins, open the PowerPoint presentation to the first slide. This will help to ensure the presentation is functioning properly. </w:t>
            </w:r>
          </w:p>
          <w:p w14:paraId="235F4162" w14:textId="77777777" w:rsidR="009B2F5A" w:rsidRPr="00D27882" w:rsidRDefault="009B2F5A">
            <w:pPr>
              <w:pStyle w:val="VBABulletList"/>
            </w:pPr>
            <w:r w:rsidRPr="00D27882">
              <w:t>Make sure that a whiteboard or flip chart and the associated markers are available.</w:t>
            </w:r>
          </w:p>
          <w:p w14:paraId="235F4163" w14:textId="1AE044F5" w:rsidR="009B2F5A" w:rsidRPr="00D27882" w:rsidRDefault="00B71A72">
            <w:pPr>
              <w:pStyle w:val="VBABulletList"/>
            </w:pPr>
            <w:r w:rsidRPr="00D27882">
              <w:t>The instructor completes a roll call attendance sheet or provides a sign-in sheet to the students</w:t>
            </w:r>
            <w:r w:rsidR="009B2F5A" w:rsidRPr="00D27882">
              <w:t>.</w:t>
            </w:r>
            <w:r w:rsidRPr="00D27882">
              <w:t xml:space="preserve"> The attendance records are forwarded to the Regional Office Training Managers.</w:t>
            </w:r>
            <w:r w:rsidR="009B2F5A" w:rsidRPr="00D27882">
              <w:t xml:space="preserve"> </w:t>
            </w:r>
          </w:p>
        </w:tc>
      </w:tr>
    </w:tbl>
    <w:p w14:paraId="235F4165" w14:textId="77777777" w:rsidR="009B2F5A" w:rsidRPr="00D27882" w:rsidRDefault="009B2F5A">
      <w:pPr>
        <w:spacing w:before="60" w:after="60"/>
      </w:pPr>
    </w:p>
    <w:p w14:paraId="235F4166" w14:textId="77777777" w:rsidR="009B2F5A" w:rsidRPr="00D27882" w:rsidRDefault="009B2F5A">
      <w:pPr>
        <w:pStyle w:val="Heading1"/>
        <w:rPr>
          <w:rFonts w:ascii="Times New Roman" w:hAnsi="Times New Roman"/>
        </w:rPr>
      </w:pPr>
      <w:r w:rsidRPr="00D27882">
        <w:rPr>
          <w:rFonts w:ascii="Times New Roman" w:hAnsi="Times New Roman"/>
        </w:rPr>
        <w:br w:type="page"/>
      </w:r>
    </w:p>
    <w:p w14:paraId="235F4167" w14:textId="77777777" w:rsidR="009B2F5A" w:rsidRPr="00D27882"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14"/>
        <w:gridCol w:w="8"/>
        <w:gridCol w:w="32"/>
        <w:gridCol w:w="7198"/>
      </w:tblGrid>
      <w:tr w:rsidR="009B2F5A" w:rsidRPr="00D27882" w14:paraId="235F4169" w14:textId="77777777">
        <w:trPr>
          <w:trHeight w:val="630"/>
        </w:trPr>
        <w:tc>
          <w:tcPr>
            <w:tcW w:w="9752" w:type="dxa"/>
            <w:gridSpan w:val="4"/>
            <w:tcBorders>
              <w:top w:val="nil"/>
              <w:left w:val="nil"/>
              <w:bottom w:val="nil"/>
              <w:right w:val="nil"/>
            </w:tcBorders>
            <w:vAlign w:val="center"/>
          </w:tcPr>
          <w:p w14:paraId="235F4168" w14:textId="6DC4BDA1" w:rsidR="009B2F5A" w:rsidRPr="00C157E5" w:rsidRDefault="009B2F5A" w:rsidP="00CF0523">
            <w:pPr>
              <w:pStyle w:val="VBALessonTopicTitle"/>
              <w:rPr>
                <w:rFonts w:ascii="Times New Roman" w:hAnsi="Times New Roman"/>
                <w:color w:val="auto"/>
              </w:rPr>
            </w:pPr>
            <w:bookmarkStart w:id="20" w:name="_Toc438632170"/>
            <w:r w:rsidRPr="00C157E5">
              <w:rPr>
                <w:rFonts w:ascii="Times New Roman" w:hAnsi="Times New Roman"/>
                <w:color w:val="auto"/>
              </w:rPr>
              <w:t xml:space="preserve">Introduction to  </w:t>
            </w:r>
            <w:r w:rsidR="00E80BCA" w:rsidRPr="00C157E5">
              <w:rPr>
                <w:rFonts w:ascii="Times New Roman" w:hAnsi="Times New Roman"/>
                <w:color w:val="auto"/>
              </w:rPr>
              <w:t>POW Claim Development</w:t>
            </w:r>
            <w:bookmarkEnd w:id="20"/>
          </w:p>
        </w:tc>
      </w:tr>
      <w:tr w:rsidR="009B2F5A" w:rsidRPr="00D27882" w14:paraId="235F416F" w14:textId="77777777">
        <w:trPr>
          <w:trHeight w:val="1003"/>
        </w:trPr>
        <w:tc>
          <w:tcPr>
            <w:tcW w:w="2528" w:type="dxa"/>
            <w:gridSpan w:val="2"/>
            <w:tcBorders>
              <w:top w:val="nil"/>
              <w:left w:val="nil"/>
              <w:bottom w:val="nil"/>
              <w:right w:val="nil"/>
            </w:tcBorders>
          </w:tcPr>
          <w:p w14:paraId="235F416A" w14:textId="77777777" w:rsidR="009B2F5A" w:rsidRPr="00D27882" w:rsidRDefault="009B2F5A">
            <w:pPr>
              <w:pStyle w:val="VBALevel1Heading"/>
            </w:pPr>
            <w:r w:rsidRPr="00D27882">
              <w:t>INSTRUCTOR INTRODUCTION</w:t>
            </w:r>
          </w:p>
        </w:tc>
        <w:tc>
          <w:tcPr>
            <w:tcW w:w="7224" w:type="dxa"/>
            <w:gridSpan w:val="2"/>
            <w:tcBorders>
              <w:top w:val="nil"/>
              <w:left w:val="nil"/>
              <w:bottom w:val="nil"/>
              <w:right w:val="nil"/>
            </w:tcBorders>
          </w:tcPr>
          <w:p w14:paraId="235F416B" w14:textId="77777777" w:rsidR="009B2F5A" w:rsidRPr="00C157E5" w:rsidRDefault="009B2F5A">
            <w:pPr>
              <w:pStyle w:val="VBABodyText"/>
              <w:rPr>
                <w:color w:val="auto"/>
              </w:rPr>
            </w:pPr>
            <w:r w:rsidRPr="00C157E5">
              <w:rPr>
                <w:color w:val="auto"/>
              </w:rPr>
              <w:t>Complete the following:</w:t>
            </w:r>
          </w:p>
          <w:p w14:paraId="235F416C" w14:textId="77777777" w:rsidR="009B2F5A" w:rsidRPr="00C157E5" w:rsidRDefault="009B2F5A">
            <w:pPr>
              <w:pStyle w:val="VBAFirstLevelBullet"/>
            </w:pPr>
            <w:r w:rsidRPr="00C157E5">
              <w:t>Introduce yourself</w:t>
            </w:r>
          </w:p>
          <w:p w14:paraId="235F416D" w14:textId="77777777" w:rsidR="009B2F5A" w:rsidRPr="00C157E5" w:rsidRDefault="009B2F5A">
            <w:pPr>
              <w:pStyle w:val="VBAFirstLevelBullet"/>
            </w:pPr>
            <w:r w:rsidRPr="00C157E5">
              <w:t>Orient learners to the facilities</w:t>
            </w:r>
          </w:p>
          <w:p w14:paraId="235F416E" w14:textId="77777777" w:rsidR="009B2F5A" w:rsidRPr="00C157E5" w:rsidRDefault="009B2F5A">
            <w:pPr>
              <w:pStyle w:val="VBAFirstLevelBullet"/>
            </w:pPr>
            <w:r w:rsidRPr="00C157E5">
              <w:t>Ensure that all learners have the required handouts</w:t>
            </w:r>
          </w:p>
        </w:tc>
      </w:tr>
      <w:tr w:rsidR="009B2F5A" w:rsidRPr="00D27882" w14:paraId="235F4172" w14:textId="77777777">
        <w:trPr>
          <w:trHeight w:val="639"/>
        </w:trPr>
        <w:tc>
          <w:tcPr>
            <w:tcW w:w="2528" w:type="dxa"/>
            <w:gridSpan w:val="2"/>
            <w:tcBorders>
              <w:top w:val="nil"/>
              <w:left w:val="nil"/>
              <w:bottom w:val="nil"/>
              <w:right w:val="nil"/>
            </w:tcBorders>
          </w:tcPr>
          <w:p w14:paraId="235F4170" w14:textId="77777777" w:rsidR="009B2F5A" w:rsidRPr="00D27882" w:rsidRDefault="009B2F5A">
            <w:pPr>
              <w:pStyle w:val="VBALevel1Heading"/>
              <w:spacing w:after="120"/>
            </w:pPr>
            <w:r w:rsidRPr="00D27882">
              <w:t>time required</w:t>
            </w:r>
          </w:p>
        </w:tc>
        <w:tc>
          <w:tcPr>
            <w:tcW w:w="7224" w:type="dxa"/>
            <w:gridSpan w:val="2"/>
            <w:tcBorders>
              <w:top w:val="nil"/>
              <w:left w:val="nil"/>
              <w:bottom w:val="nil"/>
              <w:right w:val="nil"/>
            </w:tcBorders>
          </w:tcPr>
          <w:p w14:paraId="235F4171" w14:textId="278C23DC" w:rsidR="009B2F5A" w:rsidRPr="00C157E5" w:rsidRDefault="00E80BCA">
            <w:pPr>
              <w:pStyle w:val="VBATimeReq"/>
              <w:spacing w:after="120"/>
              <w:rPr>
                <w:color w:val="auto"/>
              </w:rPr>
            </w:pPr>
            <w:r w:rsidRPr="00C157E5">
              <w:rPr>
                <w:color w:val="auto"/>
              </w:rPr>
              <w:t>0.5</w:t>
            </w:r>
            <w:r w:rsidR="009B2F5A" w:rsidRPr="00C157E5">
              <w:rPr>
                <w:color w:val="auto"/>
              </w:rPr>
              <w:t xml:space="preserve"> hours</w:t>
            </w:r>
          </w:p>
        </w:tc>
      </w:tr>
      <w:tr w:rsidR="009B2F5A" w:rsidRPr="00D27882" w14:paraId="235F417A" w14:textId="77777777">
        <w:trPr>
          <w:trHeight w:val="1075"/>
        </w:trPr>
        <w:tc>
          <w:tcPr>
            <w:tcW w:w="2528" w:type="dxa"/>
            <w:gridSpan w:val="2"/>
            <w:tcBorders>
              <w:top w:val="nil"/>
              <w:left w:val="nil"/>
              <w:bottom w:val="nil"/>
              <w:right w:val="nil"/>
            </w:tcBorders>
          </w:tcPr>
          <w:p w14:paraId="235F4173" w14:textId="77777777" w:rsidR="009B2F5A" w:rsidRPr="00C157E5" w:rsidRDefault="009B2F5A">
            <w:pPr>
              <w:pStyle w:val="VBALevel1Heading"/>
            </w:pPr>
            <w:bookmarkStart w:id="21" w:name="_Toc269888401"/>
            <w:bookmarkStart w:id="22" w:name="_Toc269888744"/>
            <w:r w:rsidRPr="00C157E5">
              <w:t>Purpose of Lesson</w:t>
            </w:r>
            <w:bookmarkEnd w:id="21"/>
            <w:bookmarkEnd w:id="22"/>
          </w:p>
          <w:p w14:paraId="235F4174" w14:textId="77777777" w:rsidR="009B2F5A" w:rsidRPr="00C157E5" w:rsidRDefault="009B2F5A">
            <w:pPr>
              <w:pStyle w:val="VBAInstructorExplanation"/>
              <w:rPr>
                <w:b/>
                <w:bCs/>
                <w:color w:val="auto"/>
              </w:rPr>
            </w:pPr>
            <w:r w:rsidRPr="00C157E5">
              <w:rPr>
                <w:color w:val="auto"/>
              </w:rPr>
              <w:t>Explain the following:</w:t>
            </w:r>
          </w:p>
          <w:p w14:paraId="235F4175" w14:textId="77777777" w:rsidR="009B2F5A" w:rsidRPr="00C157E5" w:rsidRDefault="009B2F5A">
            <w:pPr>
              <w:pStyle w:val="Header"/>
              <w:spacing w:before="240" w:after="240"/>
              <w:rPr>
                <w:bCs/>
                <w:caps/>
                <w:szCs w:val="24"/>
              </w:rPr>
            </w:pPr>
          </w:p>
        </w:tc>
        <w:tc>
          <w:tcPr>
            <w:tcW w:w="7224" w:type="dxa"/>
            <w:gridSpan w:val="2"/>
            <w:tcBorders>
              <w:top w:val="nil"/>
              <w:left w:val="nil"/>
              <w:bottom w:val="nil"/>
              <w:right w:val="nil"/>
            </w:tcBorders>
          </w:tcPr>
          <w:p w14:paraId="235F4176" w14:textId="586C401A" w:rsidR="009B2F5A" w:rsidRPr="00C157E5" w:rsidRDefault="009B2F5A">
            <w:pPr>
              <w:pStyle w:val="VBABodyText"/>
              <w:rPr>
                <w:b/>
                <w:color w:val="auto"/>
              </w:rPr>
            </w:pPr>
            <w:bookmarkStart w:id="23" w:name="_GoBack"/>
            <w:r w:rsidRPr="00C157E5">
              <w:rPr>
                <w:color w:val="auto"/>
              </w:rPr>
              <w:t xml:space="preserve">This lesson is intended to </w:t>
            </w:r>
            <w:r w:rsidR="00421940" w:rsidRPr="00C157E5">
              <w:rPr>
                <w:color w:val="auto"/>
                <w:spacing w:val="-1"/>
              </w:rPr>
              <w:t>define</w:t>
            </w:r>
            <w:r w:rsidR="00421940" w:rsidRPr="00C157E5">
              <w:rPr>
                <w:color w:val="auto"/>
              </w:rPr>
              <w:t xml:space="preserve"> a</w:t>
            </w:r>
            <w:r w:rsidR="00421940" w:rsidRPr="00C157E5">
              <w:rPr>
                <w:color w:val="auto"/>
                <w:spacing w:val="-2"/>
              </w:rPr>
              <w:t xml:space="preserve"> </w:t>
            </w:r>
            <w:r w:rsidR="00421940" w:rsidRPr="00C157E5">
              <w:rPr>
                <w:color w:val="auto"/>
                <w:spacing w:val="-1"/>
              </w:rPr>
              <w:t>former</w:t>
            </w:r>
            <w:r w:rsidR="00421940" w:rsidRPr="00C157E5">
              <w:rPr>
                <w:color w:val="auto"/>
                <w:spacing w:val="-2"/>
              </w:rPr>
              <w:t xml:space="preserve"> </w:t>
            </w:r>
            <w:r w:rsidR="00421940" w:rsidRPr="00C157E5">
              <w:rPr>
                <w:color w:val="auto"/>
              </w:rPr>
              <w:t xml:space="preserve">POW </w:t>
            </w:r>
            <w:r w:rsidR="00421940" w:rsidRPr="00C157E5">
              <w:rPr>
                <w:color w:val="auto"/>
                <w:spacing w:val="-1"/>
              </w:rPr>
              <w:t xml:space="preserve">for </w:t>
            </w:r>
            <w:r w:rsidR="00421940" w:rsidRPr="00C157E5">
              <w:rPr>
                <w:color w:val="auto"/>
              </w:rPr>
              <w:t>VA</w:t>
            </w:r>
            <w:r w:rsidR="00421940" w:rsidRPr="00C157E5">
              <w:rPr>
                <w:color w:val="auto"/>
                <w:spacing w:val="47"/>
              </w:rPr>
              <w:t xml:space="preserve"> </w:t>
            </w:r>
            <w:r w:rsidR="00421940" w:rsidRPr="00C157E5">
              <w:rPr>
                <w:color w:val="auto"/>
                <w:spacing w:val="-1"/>
              </w:rPr>
              <w:t>purposes,</w:t>
            </w:r>
            <w:r w:rsidR="00421940" w:rsidRPr="00C157E5">
              <w:rPr>
                <w:color w:val="auto"/>
              </w:rPr>
              <w:t xml:space="preserve"> identify</w:t>
            </w:r>
            <w:r w:rsidR="00421940" w:rsidRPr="00C157E5">
              <w:rPr>
                <w:color w:val="auto"/>
                <w:spacing w:val="-8"/>
              </w:rPr>
              <w:t xml:space="preserve"> </w:t>
            </w:r>
            <w:r w:rsidR="00421940" w:rsidRPr="00C157E5">
              <w:rPr>
                <w:color w:val="auto"/>
              </w:rPr>
              <w:t xml:space="preserve">the points that will </w:t>
            </w:r>
            <w:r w:rsidR="00421940" w:rsidRPr="00C157E5">
              <w:rPr>
                <w:color w:val="auto"/>
                <w:spacing w:val="-1"/>
              </w:rPr>
              <w:t>establish</w:t>
            </w:r>
            <w:r w:rsidR="00421940" w:rsidRPr="00C157E5">
              <w:rPr>
                <w:color w:val="auto"/>
              </w:rPr>
              <w:t xml:space="preserve"> a </w:t>
            </w:r>
            <w:r w:rsidR="00421940" w:rsidRPr="00C157E5">
              <w:rPr>
                <w:color w:val="auto"/>
                <w:spacing w:val="-1"/>
              </w:rPr>
              <w:t>Veteran</w:t>
            </w:r>
            <w:r w:rsidR="00421940" w:rsidRPr="00C157E5">
              <w:rPr>
                <w:color w:val="auto"/>
              </w:rPr>
              <w:t xml:space="preserve"> </w:t>
            </w:r>
            <w:r w:rsidR="00421940" w:rsidRPr="00C157E5">
              <w:rPr>
                <w:color w:val="auto"/>
                <w:spacing w:val="-1"/>
              </w:rPr>
              <w:t>as</w:t>
            </w:r>
            <w:r w:rsidR="00421940" w:rsidRPr="00C157E5">
              <w:rPr>
                <w:color w:val="auto"/>
              </w:rPr>
              <w:t xml:space="preserve"> a </w:t>
            </w:r>
            <w:r w:rsidR="00421940" w:rsidRPr="00C157E5">
              <w:rPr>
                <w:color w:val="auto"/>
                <w:spacing w:val="-1"/>
              </w:rPr>
              <w:t>former</w:t>
            </w:r>
            <w:r w:rsidR="00421940" w:rsidRPr="00C157E5">
              <w:rPr>
                <w:color w:val="auto"/>
                <w:spacing w:val="43"/>
              </w:rPr>
              <w:t xml:space="preserve"> </w:t>
            </w:r>
            <w:r w:rsidR="00421940" w:rsidRPr="00C157E5">
              <w:rPr>
                <w:color w:val="auto"/>
              </w:rPr>
              <w:t xml:space="preserve">POW, </w:t>
            </w:r>
            <w:r w:rsidR="00421940" w:rsidRPr="00C157E5">
              <w:rPr>
                <w:color w:val="auto"/>
                <w:spacing w:val="-1"/>
              </w:rPr>
              <w:t>verify</w:t>
            </w:r>
            <w:r w:rsidR="00421940" w:rsidRPr="00C157E5">
              <w:rPr>
                <w:color w:val="auto"/>
                <w:spacing w:val="-8"/>
              </w:rPr>
              <w:t xml:space="preserve"> </w:t>
            </w:r>
            <w:r w:rsidR="00421940" w:rsidRPr="00C157E5">
              <w:rPr>
                <w:color w:val="auto"/>
                <w:spacing w:val="-1"/>
              </w:rPr>
              <w:t>former</w:t>
            </w:r>
            <w:r w:rsidR="00421940" w:rsidRPr="00C157E5">
              <w:rPr>
                <w:color w:val="auto"/>
                <w:spacing w:val="-2"/>
              </w:rPr>
              <w:t xml:space="preserve"> </w:t>
            </w:r>
            <w:r w:rsidR="00421940" w:rsidRPr="00C157E5">
              <w:rPr>
                <w:color w:val="auto"/>
              </w:rPr>
              <w:t xml:space="preserve">POW status and </w:t>
            </w:r>
            <w:r w:rsidR="00421940" w:rsidRPr="00C157E5">
              <w:rPr>
                <w:color w:val="auto"/>
                <w:spacing w:val="-1"/>
              </w:rPr>
              <w:t>identify</w:t>
            </w:r>
            <w:r w:rsidR="00421940" w:rsidRPr="00C157E5">
              <w:rPr>
                <w:color w:val="auto"/>
                <w:spacing w:val="-8"/>
              </w:rPr>
              <w:t xml:space="preserve"> </w:t>
            </w:r>
            <w:r w:rsidR="00421940" w:rsidRPr="00C157E5">
              <w:rPr>
                <w:color w:val="auto"/>
              </w:rPr>
              <w:t xml:space="preserve">the steps </w:t>
            </w:r>
            <w:r w:rsidR="00421940" w:rsidRPr="00C157E5">
              <w:rPr>
                <w:color w:val="auto"/>
                <w:spacing w:val="-1"/>
              </w:rPr>
              <w:t>required</w:t>
            </w:r>
            <w:r w:rsidR="00421940" w:rsidRPr="00C157E5">
              <w:rPr>
                <w:color w:val="auto"/>
              </w:rPr>
              <w:t xml:space="preserve"> to</w:t>
            </w:r>
            <w:r w:rsidR="00421940" w:rsidRPr="00C157E5">
              <w:rPr>
                <w:color w:val="auto"/>
                <w:spacing w:val="37"/>
              </w:rPr>
              <w:t xml:space="preserve"> </w:t>
            </w:r>
            <w:r w:rsidR="00421940" w:rsidRPr="00C157E5">
              <w:rPr>
                <w:color w:val="auto"/>
                <w:spacing w:val="-1"/>
              </w:rPr>
              <w:t>develop</w:t>
            </w:r>
            <w:r w:rsidR="00421940" w:rsidRPr="00C157E5">
              <w:rPr>
                <w:color w:val="auto"/>
              </w:rPr>
              <w:t xml:space="preserve"> and </w:t>
            </w:r>
            <w:r w:rsidR="00421940" w:rsidRPr="00C157E5">
              <w:rPr>
                <w:color w:val="auto"/>
                <w:spacing w:val="-1"/>
              </w:rPr>
              <w:t>adjudicate</w:t>
            </w:r>
            <w:r w:rsidR="00421940" w:rsidRPr="00C157E5">
              <w:rPr>
                <w:color w:val="auto"/>
              </w:rPr>
              <w:t xml:space="preserve"> a</w:t>
            </w:r>
            <w:r w:rsidR="00421940" w:rsidRPr="00C157E5">
              <w:rPr>
                <w:color w:val="auto"/>
                <w:spacing w:val="-2"/>
              </w:rPr>
              <w:t xml:space="preserve"> </w:t>
            </w:r>
            <w:r w:rsidR="00421940" w:rsidRPr="00C157E5">
              <w:rPr>
                <w:color w:val="auto"/>
                <w:spacing w:val="-1"/>
              </w:rPr>
              <w:t>claim</w:t>
            </w:r>
            <w:r w:rsidR="00421940" w:rsidRPr="00C157E5">
              <w:rPr>
                <w:color w:val="auto"/>
              </w:rPr>
              <w:t xml:space="preserve"> for</w:t>
            </w:r>
            <w:r w:rsidR="00421940" w:rsidRPr="00C157E5">
              <w:rPr>
                <w:color w:val="auto"/>
                <w:spacing w:val="-1"/>
              </w:rPr>
              <w:t xml:space="preserve"> </w:t>
            </w:r>
            <w:r w:rsidR="00421940" w:rsidRPr="00C157E5">
              <w:rPr>
                <w:color w:val="auto"/>
              </w:rPr>
              <w:t>a</w:t>
            </w:r>
            <w:r w:rsidR="00421940" w:rsidRPr="00C157E5">
              <w:rPr>
                <w:color w:val="auto"/>
                <w:spacing w:val="-1"/>
              </w:rPr>
              <w:t xml:space="preserve"> former</w:t>
            </w:r>
            <w:r w:rsidR="00421940" w:rsidRPr="00C157E5">
              <w:rPr>
                <w:color w:val="auto"/>
                <w:spacing w:val="-2"/>
              </w:rPr>
              <w:t xml:space="preserve"> </w:t>
            </w:r>
            <w:r w:rsidR="00421940" w:rsidRPr="00C157E5">
              <w:rPr>
                <w:color w:val="auto"/>
              </w:rPr>
              <w:t>POW.</w:t>
            </w:r>
            <w:bookmarkEnd w:id="23"/>
            <w:r w:rsidR="00421940" w:rsidRPr="00C157E5">
              <w:rPr>
                <w:color w:val="auto"/>
              </w:rPr>
              <w:t xml:space="preserve"> </w:t>
            </w:r>
            <w:r w:rsidRPr="00C157E5">
              <w:rPr>
                <w:color w:val="auto"/>
              </w:rPr>
              <w:t xml:space="preserve">This lesson will contain discussions and exercises that will allow you to gain a better understanding of: </w:t>
            </w:r>
          </w:p>
          <w:p w14:paraId="235F4177" w14:textId="08F594F5" w:rsidR="009B2F5A" w:rsidRPr="00C157E5" w:rsidRDefault="00421940">
            <w:pPr>
              <w:pStyle w:val="VBAFirstLevelBullet"/>
            </w:pPr>
            <w:r w:rsidRPr="00C157E5">
              <w:t>Definition of former POW and establishing status as a POW</w:t>
            </w:r>
          </w:p>
          <w:p w14:paraId="235F4178" w14:textId="36E863F6" w:rsidR="00421940" w:rsidRPr="00C157E5" w:rsidRDefault="00421940" w:rsidP="00421940">
            <w:pPr>
              <w:pStyle w:val="VBAFirstLevelBullet"/>
            </w:pPr>
            <w:r w:rsidRPr="00C157E5">
              <w:t>Development of POW claims after status has been determined</w:t>
            </w:r>
          </w:p>
          <w:p w14:paraId="235F4179" w14:textId="50602B68" w:rsidR="009B2F5A" w:rsidRPr="00C157E5" w:rsidRDefault="009B2F5A" w:rsidP="00421940">
            <w:pPr>
              <w:pStyle w:val="VBAFirstLevelBullet"/>
              <w:numPr>
                <w:ilvl w:val="0"/>
                <w:numId w:val="0"/>
              </w:numPr>
              <w:ind w:left="720"/>
            </w:pPr>
          </w:p>
        </w:tc>
      </w:tr>
      <w:tr w:rsidR="009B2F5A" w:rsidRPr="00D27882" w14:paraId="235F4184" w14:textId="77777777">
        <w:trPr>
          <w:trHeight w:val="212"/>
        </w:trPr>
        <w:tc>
          <w:tcPr>
            <w:tcW w:w="2520" w:type="dxa"/>
            <w:tcBorders>
              <w:top w:val="nil"/>
              <w:left w:val="nil"/>
              <w:bottom w:val="nil"/>
              <w:right w:val="nil"/>
            </w:tcBorders>
          </w:tcPr>
          <w:p w14:paraId="235F417B" w14:textId="7E5337C8" w:rsidR="009B2F5A" w:rsidRPr="00C157E5" w:rsidRDefault="009B2F5A">
            <w:pPr>
              <w:pStyle w:val="VBALevel1Heading"/>
            </w:pPr>
            <w:bookmarkStart w:id="24" w:name="_Toc269888402"/>
            <w:bookmarkStart w:id="25" w:name="_Toc269888745"/>
            <w:r w:rsidRPr="00C157E5">
              <w:t>Lesson Objectives</w:t>
            </w:r>
            <w:bookmarkEnd w:id="24"/>
            <w:bookmarkEnd w:id="25"/>
          </w:p>
          <w:p w14:paraId="235F417C" w14:textId="77777777" w:rsidR="009B2F5A" w:rsidRPr="00C157E5" w:rsidRDefault="009B2F5A">
            <w:pPr>
              <w:pStyle w:val="VBAInstructorExplanation"/>
              <w:rPr>
                <w:color w:val="auto"/>
              </w:rPr>
            </w:pPr>
            <w:r w:rsidRPr="00C157E5">
              <w:rPr>
                <w:color w:val="auto"/>
              </w:rPr>
              <w:t>Discuss the following:</w:t>
            </w:r>
          </w:p>
          <w:p w14:paraId="235F417D" w14:textId="722789FF" w:rsidR="009B2F5A" w:rsidRPr="00C157E5" w:rsidRDefault="009B2F5A">
            <w:pPr>
              <w:pStyle w:val="VBASlideNumber"/>
              <w:rPr>
                <w:color w:val="auto"/>
              </w:rPr>
            </w:pPr>
            <w:r w:rsidRPr="00C157E5">
              <w:rPr>
                <w:color w:val="auto"/>
              </w:rPr>
              <w:t xml:space="preserve">Slide </w:t>
            </w:r>
            <w:r w:rsidR="00DA6772" w:rsidRPr="00C157E5">
              <w:rPr>
                <w:color w:val="auto"/>
              </w:rPr>
              <w:t>2</w:t>
            </w:r>
          </w:p>
          <w:p w14:paraId="235F417E" w14:textId="6CAE4BB1" w:rsidR="009B2F5A" w:rsidRPr="00C157E5" w:rsidRDefault="009B2F5A" w:rsidP="00AF41B3">
            <w:pPr>
              <w:pStyle w:val="VBAHandoutNumber"/>
              <w:rPr>
                <w:color w:val="auto"/>
              </w:rPr>
            </w:pPr>
            <w:r w:rsidRPr="00C157E5">
              <w:rPr>
                <w:color w:val="auto"/>
              </w:rPr>
              <w:br/>
              <w:t xml:space="preserve"> Handout  </w:t>
            </w:r>
            <w:r w:rsidR="00AF41B3" w:rsidRPr="00C157E5">
              <w:rPr>
                <w:color w:val="auto"/>
              </w:rPr>
              <w:t>2</w:t>
            </w:r>
          </w:p>
        </w:tc>
        <w:tc>
          <w:tcPr>
            <w:tcW w:w="7232" w:type="dxa"/>
            <w:gridSpan w:val="3"/>
            <w:tcBorders>
              <w:top w:val="nil"/>
              <w:left w:val="nil"/>
              <w:bottom w:val="nil"/>
              <w:right w:val="nil"/>
            </w:tcBorders>
          </w:tcPr>
          <w:p w14:paraId="235F417F" w14:textId="69D2D43E" w:rsidR="009B2F5A" w:rsidRPr="00C157E5" w:rsidRDefault="009B2F5A">
            <w:pPr>
              <w:pStyle w:val="VBABodyText"/>
              <w:rPr>
                <w:color w:val="auto"/>
              </w:rPr>
            </w:pPr>
            <w:r w:rsidRPr="00C157E5">
              <w:rPr>
                <w:color w:val="auto"/>
              </w:rPr>
              <w:t xml:space="preserve">In order to accomplish the purpose of this lesson, the </w:t>
            </w:r>
            <w:r w:rsidR="00792D75" w:rsidRPr="00C157E5">
              <w:rPr>
                <w:color w:val="auto"/>
              </w:rPr>
              <w:t>trainee</w:t>
            </w:r>
            <w:r w:rsidRPr="00C157E5">
              <w:rPr>
                <w:color w:val="auto"/>
              </w:rPr>
              <w:t xml:space="preserve"> will be required to accomplish the following lesson objectives.</w:t>
            </w:r>
          </w:p>
          <w:p w14:paraId="235F4180" w14:textId="26360D5A" w:rsidR="009B2F5A" w:rsidRPr="00C157E5" w:rsidRDefault="009B2F5A">
            <w:pPr>
              <w:pStyle w:val="VBABodyText"/>
              <w:rPr>
                <w:color w:val="auto"/>
              </w:rPr>
            </w:pPr>
            <w:r w:rsidRPr="00C157E5">
              <w:rPr>
                <w:color w:val="auto"/>
              </w:rPr>
              <w:t>The</w:t>
            </w:r>
            <w:r w:rsidRPr="00C157E5">
              <w:rPr>
                <w:b/>
                <w:color w:val="auto"/>
              </w:rPr>
              <w:t xml:space="preserve"> </w:t>
            </w:r>
            <w:r w:rsidR="00DA6772" w:rsidRPr="00C157E5">
              <w:rPr>
                <w:color w:val="auto"/>
              </w:rPr>
              <w:t>trainee</w:t>
            </w:r>
            <w:r w:rsidRPr="00C157E5">
              <w:rPr>
                <w:b/>
                <w:color w:val="auto"/>
              </w:rPr>
              <w:t xml:space="preserve"> </w:t>
            </w:r>
            <w:r w:rsidRPr="00C157E5">
              <w:rPr>
                <w:color w:val="auto"/>
              </w:rPr>
              <w:t xml:space="preserve">will be able to:  </w:t>
            </w:r>
          </w:p>
          <w:p w14:paraId="233A1607" w14:textId="77777777" w:rsidR="00F445BF" w:rsidRPr="00C157E5" w:rsidRDefault="009C4AE1" w:rsidP="00DA6772">
            <w:pPr>
              <w:pStyle w:val="VBAFirstLevelBullet"/>
            </w:pPr>
            <w:r w:rsidRPr="00C157E5">
              <w:t>Define “former POW” for VA benefit purposes</w:t>
            </w:r>
          </w:p>
          <w:p w14:paraId="066BC3A4" w14:textId="77777777" w:rsidR="00F445BF" w:rsidRPr="00C157E5" w:rsidRDefault="009C4AE1" w:rsidP="00DA6772">
            <w:pPr>
              <w:pStyle w:val="VBAFirstLevelBullet"/>
            </w:pPr>
            <w:r w:rsidRPr="00C157E5">
              <w:t xml:space="preserve">Learn how to establish former POW status for a Veteran  </w:t>
            </w:r>
          </w:p>
          <w:p w14:paraId="6F3D2DC9" w14:textId="77777777" w:rsidR="00F445BF" w:rsidRPr="00C157E5" w:rsidRDefault="009C4AE1" w:rsidP="00DA6772">
            <w:pPr>
              <w:pStyle w:val="VBAFirstLevelBullet"/>
            </w:pPr>
            <w:r w:rsidRPr="00C157E5">
              <w:t>Determine evidentiary requirements</w:t>
            </w:r>
          </w:p>
          <w:p w14:paraId="1912759A" w14:textId="77777777" w:rsidR="00F445BF" w:rsidRPr="00C157E5" w:rsidRDefault="009C4AE1" w:rsidP="00DA6772">
            <w:pPr>
              <w:pStyle w:val="VBAFirstLevelBullet"/>
            </w:pPr>
            <w:r w:rsidRPr="00C157E5">
              <w:t>Identify presumptive conditions</w:t>
            </w:r>
          </w:p>
          <w:p w14:paraId="235F4183" w14:textId="3B3621CC" w:rsidR="009B2F5A" w:rsidRPr="00C157E5" w:rsidRDefault="009B2F5A" w:rsidP="00DA6772">
            <w:pPr>
              <w:pStyle w:val="VBAFirstLevelBullet"/>
              <w:numPr>
                <w:ilvl w:val="0"/>
                <w:numId w:val="0"/>
              </w:numPr>
              <w:ind w:left="720"/>
            </w:pPr>
          </w:p>
        </w:tc>
      </w:tr>
      <w:tr w:rsidR="009B2F5A" w:rsidRPr="00D27882" w14:paraId="235F4187" w14:textId="77777777">
        <w:trPr>
          <w:trHeight w:val="212"/>
        </w:trPr>
        <w:tc>
          <w:tcPr>
            <w:tcW w:w="2520" w:type="dxa"/>
            <w:tcBorders>
              <w:top w:val="nil"/>
              <w:left w:val="nil"/>
              <w:bottom w:val="nil"/>
              <w:right w:val="nil"/>
            </w:tcBorders>
          </w:tcPr>
          <w:p w14:paraId="235F4185" w14:textId="77777777" w:rsidR="009B2F5A" w:rsidRPr="00C157E5" w:rsidRDefault="009B2F5A">
            <w:pPr>
              <w:pStyle w:val="VBAInstructorExplanation"/>
              <w:rPr>
                <w:color w:val="auto"/>
              </w:rPr>
            </w:pPr>
            <w:r w:rsidRPr="00C157E5">
              <w:rPr>
                <w:color w:val="auto"/>
              </w:rPr>
              <w:t xml:space="preserve">Explain </w:t>
            </w:r>
            <w:r w:rsidRPr="00C157E5">
              <w:rPr>
                <w:color w:val="auto"/>
                <w:szCs w:val="24"/>
              </w:rPr>
              <w:t>the</w:t>
            </w:r>
            <w:r w:rsidRPr="00C157E5">
              <w:rPr>
                <w:color w:val="auto"/>
              </w:rPr>
              <w:t xml:space="preserve"> following:</w:t>
            </w:r>
          </w:p>
        </w:tc>
        <w:tc>
          <w:tcPr>
            <w:tcW w:w="7232" w:type="dxa"/>
            <w:gridSpan w:val="3"/>
            <w:tcBorders>
              <w:top w:val="nil"/>
              <w:left w:val="nil"/>
              <w:bottom w:val="nil"/>
              <w:right w:val="nil"/>
            </w:tcBorders>
          </w:tcPr>
          <w:p w14:paraId="235F4186" w14:textId="77777777" w:rsidR="009B2F5A" w:rsidRPr="00C157E5" w:rsidRDefault="009B2F5A">
            <w:pPr>
              <w:pStyle w:val="VBABodyText"/>
              <w:rPr>
                <w:color w:val="auto"/>
                <w:szCs w:val="24"/>
              </w:rPr>
            </w:pPr>
            <w:r w:rsidRPr="00C157E5">
              <w:rPr>
                <w:color w:val="auto"/>
              </w:rPr>
              <w:t xml:space="preserve">Each learning objective is covered in the associated topic. At the conclusion of the lesson, the learning objectives will be reviewed. </w:t>
            </w:r>
          </w:p>
        </w:tc>
      </w:tr>
      <w:tr w:rsidR="009B2F5A" w:rsidRPr="00D27882" w14:paraId="235F418A" w14:textId="77777777">
        <w:trPr>
          <w:trHeight w:val="212"/>
        </w:trPr>
        <w:tc>
          <w:tcPr>
            <w:tcW w:w="2520" w:type="dxa"/>
            <w:tcBorders>
              <w:top w:val="nil"/>
              <w:left w:val="nil"/>
              <w:bottom w:val="nil"/>
              <w:right w:val="nil"/>
            </w:tcBorders>
          </w:tcPr>
          <w:p w14:paraId="235F4188" w14:textId="77777777" w:rsidR="009B2F5A" w:rsidRPr="00D27882" w:rsidRDefault="009B2F5A">
            <w:pPr>
              <w:pStyle w:val="VBALevel1Heading"/>
            </w:pPr>
            <w:bookmarkStart w:id="26" w:name="_Toc269888403"/>
            <w:bookmarkStart w:id="27" w:name="_Toc269888746"/>
            <w:r w:rsidRPr="00D27882">
              <w:t>Motivation</w:t>
            </w:r>
            <w:bookmarkEnd w:id="26"/>
            <w:bookmarkEnd w:id="27"/>
          </w:p>
        </w:tc>
        <w:tc>
          <w:tcPr>
            <w:tcW w:w="7232" w:type="dxa"/>
            <w:gridSpan w:val="3"/>
            <w:tcBorders>
              <w:top w:val="nil"/>
              <w:left w:val="nil"/>
              <w:bottom w:val="nil"/>
              <w:right w:val="nil"/>
            </w:tcBorders>
          </w:tcPr>
          <w:p w14:paraId="38376A55" w14:textId="58F2703B" w:rsidR="00421940" w:rsidRDefault="00421940" w:rsidP="00421940">
            <w:pPr>
              <w:widowControl w:val="0"/>
              <w:overflowPunct/>
              <w:autoSpaceDE/>
              <w:autoSpaceDN/>
              <w:adjustRightInd/>
              <w:spacing w:before="170" w:line="246" w:lineRule="auto"/>
              <w:ind w:right="308"/>
              <w:textAlignment w:val="auto"/>
              <w:rPr>
                <w:szCs w:val="24"/>
              </w:rPr>
            </w:pPr>
            <w:r w:rsidRPr="00421940">
              <w:rPr>
                <w:rFonts w:eastAsia="Calibri" w:hAnsi="Calibri"/>
                <w:spacing w:val="-1"/>
                <w:szCs w:val="22"/>
              </w:rPr>
              <w:t>Discuss</w:t>
            </w:r>
            <w:r w:rsidRPr="00421940">
              <w:rPr>
                <w:rFonts w:eastAsia="Calibri" w:hAnsi="Calibri"/>
                <w:szCs w:val="22"/>
              </w:rPr>
              <w:t xml:space="preserve"> with the </w:t>
            </w:r>
            <w:r w:rsidRPr="00421940">
              <w:rPr>
                <w:rFonts w:eastAsia="Calibri" w:hAnsi="Calibri"/>
                <w:spacing w:val="-1"/>
                <w:szCs w:val="22"/>
              </w:rPr>
              <w:t>trainees</w:t>
            </w:r>
            <w:r w:rsidRPr="00421940">
              <w:rPr>
                <w:rFonts w:eastAsia="Calibri" w:hAnsi="Calibri"/>
                <w:szCs w:val="22"/>
              </w:rPr>
              <w:t xml:space="preserve"> some</w:t>
            </w:r>
            <w:r w:rsidRPr="00421940">
              <w:rPr>
                <w:rFonts w:eastAsia="Calibri" w:hAnsi="Calibri"/>
                <w:spacing w:val="-1"/>
                <w:szCs w:val="22"/>
              </w:rPr>
              <w:t xml:space="preserve"> </w:t>
            </w:r>
            <w:r w:rsidRPr="00421940">
              <w:rPr>
                <w:rFonts w:eastAsia="Calibri" w:hAnsi="Calibri"/>
                <w:szCs w:val="22"/>
              </w:rPr>
              <w:t xml:space="preserve">of the </w:t>
            </w:r>
            <w:r w:rsidRPr="00421940">
              <w:rPr>
                <w:rFonts w:eastAsia="Calibri" w:hAnsi="Calibri"/>
                <w:spacing w:val="-1"/>
                <w:szCs w:val="22"/>
              </w:rPr>
              <w:t>anecdotes</w:t>
            </w:r>
            <w:r w:rsidRPr="00421940">
              <w:rPr>
                <w:rFonts w:eastAsia="Calibri" w:hAnsi="Calibri"/>
                <w:szCs w:val="22"/>
              </w:rPr>
              <w:t xml:space="preserve"> </w:t>
            </w:r>
            <w:r w:rsidRPr="00421940">
              <w:rPr>
                <w:rFonts w:eastAsia="Calibri" w:hAnsi="Calibri"/>
                <w:spacing w:val="-3"/>
                <w:szCs w:val="22"/>
              </w:rPr>
              <w:t>you</w:t>
            </w:r>
            <w:r w:rsidRPr="00421940">
              <w:rPr>
                <w:rFonts w:eastAsia="Calibri" w:hAnsi="Calibri"/>
                <w:szCs w:val="22"/>
              </w:rPr>
              <w:t xml:space="preserve"> may</w:t>
            </w:r>
            <w:r w:rsidRPr="00421940">
              <w:rPr>
                <w:rFonts w:eastAsia="Calibri" w:hAnsi="Calibri"/>
                <w:spacing w:val="-8"/>
                <w:szCs w:val="22"/>
              </w:rPr>
              <w:t xml:space="preserve"> </w:t>
            </w:r>
            <w:r w:rsidRPr="00421940">
              <w:rPr>
                <w:rFonts w:eastAsia="Calibri" w:hAnsi="Calibri"/>
                <w:spacing w:val="-1"/>
                <w:szCs w:val="22"/>
              </w:rPr>
              <w:t>have</w:t>
            </w:r>
            <w:r w:rsidRPr="00421940">
              <w:rPr>
                <w:rFonts w:eastAsia="Calibri" w:hAnsi="Calibri"/>
                <w:spacing w:val="39"/>
                <w:szCs w:val="22"/>
              </w:rPr>
              <w:t xml:space="preserve"> </w:t>
            </w:r>
            <w:r w:rsidRPr="00421940">
              <w:rPr>
                <w:rFonts w:eastAsia="Calibri" w:hAnsi="Calibri"/>
                <w:spacing w:val="-1"/>
                <w:szCs w:val="22"/>
              </w:rPr>
              <w:t>encountered</w:t>
            </w:r>
            <w:r w:rsidRPr="00421940">
              <w:rPr>
                <w:rFonts w:eastAsia="Calibri" w:hAnsi="Calibri"/>
                <w:szCs w:val="22"/>
              </w:rPr>
              <w:t xml:space="preserve"> with a </w:t>
            </w:r>
            <w:r w:rsidRPr="00421940">
              <w:rPr>
                <w:rFonts w:eastAsia="Calibri" w:hAnsi="Calibri"/>
                <w:spacing w:val="-1"/>
                <w:szCs w:val="22"/>
              </w:rPr>
              <w:t>former</w:t>
            </w:r>
            <w:r w:rsidRPr="00421940">
              <w:rPr>
                <w:rFonts w:eastAsia="Calibri" w:hAnsi="Calibri"/>
                <w:spacing w:val="-2"/>
                <w:szCs w:val="22"/>
              </w:rPr>
              <w:t xml:space="preserve"> </w:t>
            </w:r>
            <w:r w:rsidRPr="00421940">
              <w:rPr>
                <w:rFonts w:eastAsia="Calibri" w:hAnsi="Calibri"/>
                <w:szCs w:val="22"/>
              </w:rPr>
              <w:t xml:space="preserve">POW </w:t>
            </w:r>
            <w:r w:rsidRPr="00421940">
              <w:rPr>
                <w:rFonts w:eastAsia="Calibri" w:hAnsi="Calibri"/>
                <w:spacing w:val="-1"/>
                <w:szCs w:val="22"/>
              </w:rPr>
              <w:t>and</w:t>
            </w:r>
            <w:r w:rsidRPr="00421940">
              <w:rPr>
                <w:rFonts w:eastAsia="Calibri" w:hAnsi="Calibri"/>
                <w:szCs w:val="22"/>
              </w:rPr>
              <w:t xml:space="preserve"> the </w:t>
            </w:r>
            <w:r w:rsidRPr="00421940">
              <w:rPr>
                <w:rFonts w:eastAsia="Calibri" w:hAnsi="Calibri"/>
                <w:spacing w:val="-1"/>
                <w:szCs w:val="22"/>
              </w:rPr>
              <w:t>hardships</w:t>
            </w:r>
            <w:r w:rsidRPr="00421940">
              <w:rPr>
                <w:rFonts w:eastAsia="Calibri" w:hAnsi="Calibri"/>
                <w:szCs w:val="22"/>
              </w:rPr>
              <w:t xml:space="preserve"> </w:t>
            </w:r>
            <w:r w:rsidRPr="00421940">
              <w:rPr>
                <w:rFonts w:eastAsia="Calibri" w:hAnsi="Calibri"/>
                <w:spacing w:val="-1"/>
                <w:szCs w:val="22"/>
              </w:rPr>
              <w:t>they</w:t>
            </w:r>
            <w:r w:rsidRPr="00421940">
              <w:rPr>
                <w:rFonts w:eastAsia="Calibri" w:hAnsi="Calibri"/>
                <w:spacing w:val="-8"/>
                <w:szCs w:val="22"/>
              </w:rPr>
              <w:t xml:space="preserve"> </w:t>
            </w:r>
            <w:r w:rsidRPr="00421940">
              <w:rPr>
                <w:rFonts w:eastAsia="Calibri" w:hAnsi="Calibri"/>
                <w:spacing w:val="-1"/>
                <w:szCs w:val="22"/>
              </w:rPr>
              <w:t>endured</w:t>
            </w:r>
            <w:r w:rsidRPr="00421940">
              <w:rPr>
                <w:rFonts w:eastAsia="Calibri" w:hAnsi="Calibri"/>
                <w:szCs w:val="22"/>
              </w:rPr>
              <w:t xml:space="preserve"> </w:t>
            </w:r>
            <w:r w:rsidRPr="00421940">
              <w:rPr>
                <w:rFonts w:eastAsia="Calibri" w:hAnsi="Calibri"/>
                <w:spacing w:val="-1"/>
                <w:szCs w:val="22"/>
              </w:rPr>
              <w:t>and</w:t>
            </w:r>
            <w:r w:rsidRPr="00421940">
              <w:rPr>
                <w:rFonts w:eastAsia="Calibri" w:hAnsi="Calibri"/>
                <w:spacing w:val="55"/>
                <w:szCs w:val="22"/>
              </w:rPr>
              <w:t xml:space="preserve"> </w:t>
            </w:r>
            <w:r w:rsidRPr="00421940">
              <w:rPr>
                <w:rFonts w:eastAsia="Calibri" w:hAnsi="Calibri"/>
                <w:szCs w:val="22"/>
              </w:rPr>
              <w:t xml:space="preserve">the </w:t>
            </w:r>
            <w:r w:rsidRPr="00421940">
              <w:rPr>
                <w:rFonts w:eastAsia="Calibri" w:hAnsi="Calibri"/>
                <w:spacing w:val="-1"/>
                <w:szCs w:val="22"/>
              </w:rPr>
              <w:t>results</w:t>
            </w:r>
            <w:r w:rsidRPr="00421940">
              <w:rPr>
                <w:rFonts w:eastAsia="Calibri" w:hAnsi="Calibri"/>
                <w:szCs w:val="22"/>
              </w:rPr>
              <w:t xml:space="preserve"> of </w:t>
            </w:r>
            <w:r w:rsidRPr="00421940">
              <w:rPr>
                <w:rFonts w:eastAsia="Calibri" w:hAnsi="Calibri"/>
                <w:spacing w:val="-1"/>
                <w:szCs w:val="22"/>
              </w:rPr>
              <w:t>mis-handling</w:t>
            </w:r>
            <w:r w:rsidRPr="00421940">
              <w:rPr>
                <w:rFonts w:eastAsia="Calibri" w:hAnsi="Calibri"/>
                <w:spacing w:val="-3"/>
                <w:szCs w:val="22"/>
              </w:rPr>
              <w:t xml:space="preserve"> </w:t>
            </w:r>
            <w:r w:rsidRPr="00421940">
              <w:rPr>
                <w:rFonts w:eastAsia="Calibri" w:hAnsi="Calibri"/>
                <w:szCs w:val="22"/>
              </w:rPr>
              <w:t>a</w:t>
            </w:r>
            <w:r w:rsidRPr="00421940">
              <w:rPr>
                <w:rFonts w:eastAsia="Calibri" w:hAnsi="Calibri"/>
                <w:spacing w:val="-1"/>
                <w:szCs w:val="22"/>
              </w:rPr>
              <w:t xml:space="preserve"> claim</w:t>
            </w:r>
            <w:r w:rsidRPr="00421940">
              <w:rPr>
                <w:rFonts w:eastAsia="Calibri" w:hAnsi="Calibri"/>
                <w:szCs w:val="22"/>
              </w:rPr>
              <w:t xml:space="preserve"> </w:t>
            </w:r>
            <w:r w:rsidRPr="00421940">
              <w:rPr>
                <w:rFonts w:eastAsia="Calibri" w:hAnsi="Calibri"/>
                <w:spacing w:val="-1"/>
                <w:szCs w:val="22"/>
              </w:rPr>
              <w:t>that</w:t>
            </w:r>
            <w:r w:rsidRPr="00421940">
              <w:rPr>
                <w:rFonts w:eastAsia="Calibri" w:hAnsi="Calibri"/>
                <w:szCs w:val="22"/>
              </w:rPr>
              <w:t xml:space="preserve"> involves a</w:t>
            </w:r>
            <w:r w:rsidRPr="00421940">
              <w:rPr>
                <w:rFonts w:eastAsia="Calibri" w:hAnsi="Calibri"/>
                <w:spacing w:val="-2"/>
                <w:szCs w:val="22"/>
              </w:rPr>
              <w:t xml:space="preserve"> </w:t>
            </w:r>
            <w:r w:rsidRPr="00421940">
              <w:rPr>
                <w:rFonts w:eastAsia="Calibri" w:hAnsi="Calibri"/>
                <w:spacing w:val="-1"/>
                <w:szCs w:val="22"/>
              </w:rPr>
              <w:t>former</w:t>
            </w:r>
            <w:r w:rsidRPr="00421940">
              <w:rPr>
                <w:rFonts w:eastAsia="Calibri" w:hAnsi="Calibri"/>
                <w:spacing w:val="-2"/>
                <w:szCs w:val="22"/>
              </w:rPr>
              <w:t xml:space="preserve"> </w:t>
            </w:r>
            <w:r w:rsidRPr="00421940">
              <w:rPr>
                <w:rFonts w:eastAsia="Calibri" w:hAnsi="Calibri"/>
                <w:szCs w:val="22"/>
              </w:rPr>
              <w:t>POW.</w:t>
            </w:r>
          </w:p>
          <w:p w14:paraId="67C86637" w14:textId="77777777" w:rsidR="00421940" w:rsidRPr="00421940" w:rsidRDefault="00421940" w:rsidP="00421940">
            <w:pPr>
              <w:widowControl w:val="0"/>
              <w:overflowPunct/>
              <w:autoSpaceDE/>
              <w:autoSpaceDN/>
              <w:adjustRightInd/>
              <w:spacing w:before="170" w:line="246" w:lineRule="auto"/>
              <w:ind w:right="308"/>
              <w:textAlignment w:val="auto"/>
              <w:rPr>
                <w:szCs w:val="24"/>
              </w:rPr>
            </w:pPr>
          </w:p>
          <w:p w14:paraId="616DE8AC" w14:textId="6FF30422" w:rsidR="00421940" w:rsidRDefault="00421940" w:rsidP="00421940">
            <w:pPr>
              <w:widowControl w:val="0"/>
              <w:overflowPunct/>
              <w:autoSpaceDE/>
              <w:autoSpaceDN/>
              <w:adjustRightInd/>
              <w:spacing w:before="0" w:line="246" w:lineRule="auto"/>
              <w:ind w:right="302"/>
              <w:textAlignment w:val="auto"/>
              <w:rPr>
                <w:rFonts w:eastAsia="Calibri" w:hAnsi="Calibri"/>
                <w:spacing w:val="-1"/>
                <w:szCs w:val="22"/>
              </w:rPr>
            </w:pPr>
            <w:r w:rsidRPr="00421940">
              <w:rPr>
                <w:rFonts w:eastAsia="Calibri" w:hAnsi="Calibri"/>
                <w:spacing w:val="-1"/>
                <w:szCs w:val="22"/>
              </w:rPr>
              <w:t>Former</w:t>
            </w:r>
            <w:r w:rsidRPr="00421940">
              <w:rPr>
                <w:rFonts w:eastAsia="Calibri" w:hAnsi="Calibri"/>
                <w:spacing w:val="-2"/>
                <w:szCs w:val="22"/>
              </w:rPr>
              <w:t xml:space="preserve"> </w:t>
            </w:r>
            <w:r w:rsidRPr="00421940">
              <w:rPr>
                <w:rFonts w:eastAsia="Calibri" w:hAnsi="Calibri"/>
                <w:szCs w:val="22"/>
              </w:rPr>
              <w:t xml:space="preserve">POWs </w:t>
            </w:r>
            <w:r w:rsidRPr="00421940">
              <w:rPr>
                <w:rFonts w:eastAsia="Calibri" w:hAnsi="Calibri"/>
                <w:spacing w:val="-1"/>
                <w:szCs w:val="22"/>
              </w:rPr>
              <w:t>are held</w:t>
            </w:r>
            <w:r w:rsidRPr="00421940">
              <w:rPr>
                <w:rFonts w:eastAsia="Calibri" w:hAnsi="Calibri"/>
                <w:szCs w:val="22"/>
              </w:rPr>
              <w:t xml:space="preserve"> in </w:t>
            </w:r>
            <w:r w:rsidRPr="00421940">
              <w:rPr>
                <w:rFonts w:eastAsia="Calibri" w:hAnsi="Calibri"/>
                <w:spacing w:val="-1"/>
                <w:szCs w:val="22"/>
              </w:rPr>
              <w:t>extremely</w:t>
            </w:r>
            <w:r w:rsidRPr="00421940">
              <w:rPr>
                <w:rFonts w:eastAsia="Calibri" w:hAnsi="Calibri"/>
                <w:spacing w:val="-8"/>
                <w:szCs w:val="22"/>
              </w:rPr>
              <w:t xml:space="preserve"> </w:t>
            </w:r>
            <w:r w:rsidRPr="00421940">
              <w:rPr>
                <w:rFonts w:eastAsia="Calibri" w:hAnsi="Calibri"/>
                <w:spacing w:val="-1"/>
                <w:szCs w:val="22"/>
              </w:rPr>
              <w:t>high</w:t>
            </w:r>
            <w:r w:rsidRPr="00421940">
              <w:rPr>
                <w:rFonts w:eastAsia="Calibri" w:hAnsi="Calibri"/>
                <w:szCs w:val="22"/>
              </w:rPr>
              <w:t xml:space="preserve"> </w:t>
            </w:r>
            <w:r w:rsidRPr="00421940">
              <w:rPr>
                <w:rFonts w:eastAsia="Calibri" w:hAnsi="Calibri"/>
                <w:spacing w:val="-1"/>
                <w:szCs w:val="22"/>
              </w:rPr>
              <w:t>regard</w:t>
            </w:r>
            <w:r w:rsidRPr="00421940">
              <w:rPr>
                <w:rFonts w:eastAsia="Calibri" w:hAnsi="Calibri"/>
                <w:szCs w:val="22"/>
              </w:rPr>
              <w:t xml:space="preserve"> </w:t>
            </w:r>
            <w:r w:rsidRPr="00421940">
              <w:rPr>
                <w:rFonts w:eastAsia="Calibri" w:hAnsi="Calibri"/>
                <w:spacing w:val="-1"/>
                <w:szCs w:val="22"/>
              </w:rPr>
              <w:t>and</w:t>
            </w:r>
            <w:r w:rsidRPr="00421940">
              <w:rPr>
                <w:rFonts w:eastAsia="Calibri" w:hAnsi="Calibri"/>
                <w:szCs w:val="22"/>
              </w:rPr>
              <w:t xml:space="preserve"> </w:t>
            </w:r>
            <w:r w:rsidRPr="00421940">
              <w:rPr>
                <w:rFonts w:eastAsia="Calibri" w:hAnsi="Calibri"/>
                <w:spacing w:val="-1"/>
                <w:szCs w:val="22"/>
              </w:rPr>
              <w:t>esteem</w:t>
            </w:r>
            <w:r w:rsidRPr="00421940">
              <w:rPr>
                <w:rFonts w:eastAsia="Calibri" w:hAnsi="Calibri"/>
                <w:szCs w:val="22"/>
              </w:rPr>
              <w:t xml:space="preserve"> with the</w:t>
            </w:r>
            <w:r w:rsidRPr="00421940">
              <w:rPr>
                <w:rFonts w:eastAsia="Calibri" w:hAnsi="Calibri"/>
                <w:spacing w:val="43"/>
                <w:szCs w:val="22"/>
              </w:rPr>
              <w:t xml:space="preserve"> </w:t>
            </w:r>
            <w:r w:rsidRPr="00421940">
              <w:rPr>
                <w:rFonts w:eastAsia="Calibri" w:hAnsi="Calibri"/>
                <w:spacing w:val="-1"/>
                <w:szCs w:val="22"/>
              </w:rPr>
              <w:t>VA.</w:t>
            </w:r>
            <w:r w:rsidRPr="00421940">
              <w:rPr>
                <w:rFonts w:eastAsia="Calibri" w:hAnsi="Calibri"/>
                <w:spacing w:val="60"/>
                <w:szCs w:val="22"/>
              </w:rPr>
              <w:t xml:space="preserve"> </w:t>
            </w:r>
            <w:r w:rsidRPr="00421940">
              <w:rPr>
                <w:rFonts w:eastAsia="Calibri" w:hAnsi="Calibri"/>
                <w:spacing w:val="-1"/>
                <w:szCs w:val="22"/>
              </w:rPr>
              <w:t>These veterans</w:t>
            </w:r>
            <w:r w:rsidRPr="00421940">
              <w:rPr>
                <w:rFonts w:eastAsia="Calibri" w:hAnsi="Calibri"/>
                <w:szCs w:val="22"/>
              </w:rPr>
              <w:t xml:space="preserve"> </w:t>
            </w:r>
            <w:r w:rsidRPr="00421940">
              <w:rPr>
                <w:rFonts w:eastAsia="Calibri" w:hAnsi="Calibri"/>
                <w:spacing w:val="-1"/>
                <w:szCs w:val="22"/>
              </w:rPr>
              <w:t>endured</w:t>
            </w:r>
            <w:r w:rsidRPr="00421940">
              <w:rPr>
                <w:rFonts w:eastAsia="Calibri" w:hAnsi="Calibri"/>
                <w:szCs w:val="22"/>
              </w:rPr>
              <w:t xml:space="preserve"> </w:t>
            </w:r>
            <w:r w:rsidRPr="00421940">
              <w:rPr>
                <w:rFonts w:eastAsia="Calibri" w:hAnsi="Calibri"/>
                <w:spacing w:val="-1"/>
                <w:szCs w:val="22"/>
              </w:rPr>
              <w:t>hardship</w:t>
            </w:r>
            <w:r w:rsidRPr="00421940">
              <w:rPr>
                <w:rFonts w:eastAsia="Calibri" w:hAnsi="Calibri"/>
                <w:szCs w:val="22"/>
              </w:rPr>
              <w:t xml:space="preserve"> </w:t>
            </w:r>
            <w:r w:rsidRPr="00421940">
              <w:rPr>
                <w:rFonts w:eastAsia="Calibri" w:hAnsi="Calibri"/>
                <w:spacing w:val="-1"/>
                <w:szCs w:val="22"/>
              </w:rPr>
              <w:t>and</w:t>
            </w:r>
            <w:r w:rsidRPr="00421940">
              <w:rPr>
                <w:rFonts w:eastAsia="Calibri" w:hAnsi="Calibri"/>
                <w:szCs w:val="22"/>
              </w:rPr>
              <w:t xml:space="preserve"> </w:t>
            </w:r>
            <w:r w:rsidRPr="00421940">
              <w:rPr>
                <w:rFonts w:eastAsia="Calibri" w:hAnsi="Calibri"/>
                <w:spacing w:val="-1"/>
                <w:szCs w:val="22"/>
              </w:rPr>
              <w:t>suffering</w:t>
            </w:r>
            <w:r w:rsidRPr="00421940">
              <w:rPr>
                <w:rFonts w:eastAsia="Calibri" w:hAnsi="Calibri"/>
                <w:spacing w:val="-3"/>
                <w:szCs w:val="22"/>
              </w:rPr>
              <w:t xml:space="preserve"> </w:t>
            </w:r>
            <w:r w:rsidRPr="00421940">
              <w:rPr>
                <w:rFonts w:eastAsia="Calibri" w:hAnsi="Calibri"/>
                <w:szCs w:val="22"/>
              </w:rPr>
              <w:t xml:space="preserve">to </w:t>
            </w:r>
            <w:r w:rsidRPr="00421940">
              <w:rPr>
                <w:rFonts w:eastAsia="Calibri" w:hAnsi="Calibri"/>
                <w:spacing w:val="-1"/>
                <w:szCs w:val="22"/>
              </w:rPr>
              <w:t>such</w:t>
            </w:r>
            <w:r w:rsidRPr="00421940">
              <w:rPr>
                <w:rFonts w:eastAsia="Calibri" w:hAnsi="Calibri"/>
                <w:szCs w:val="22"/>
              </w:rPr>
              <w:t xml:space="preserve"> a</w:t>
            </w:r>
            <w:r w:rsidRPr="00421940">
              <w:rPr>
                <w:rFonts w:eastAsia="Calibri" w:hAnsi="Calibri"/>
                <w:spacing w:val="-1"/>
                <w:szCs w:val="22"/>
              </w:rPr>
              <w:t xml:space="preserve"> degree</w:t>
            </w:r>
            <w:r w:rsidRPr="00421940">
              <w:rPr>
                <w:rFonts w:eastAsia="Calibri" w:hAnsi="Calibri"/>
                <w:spacing w:val="61"/>
                <w:szCs w:val="22"/>
              </w:rPr>
              <w:t xml:space="preserve"> </w:t>
            </w:r>
            <w:r w:rsidRPr="00421940">
              <w:rPr>
                <w:rFonts w:eastAsia="Calibri" w:hAnsi="Calibri"/>
                <w:szCs w:val="22"/>
              </w:rPr>
              <w:t xml:space="preserve">that </w:t>
            </w:r>
            <w:r w:rsidRPr="00421940">
              <w:rPr>
                <w:rFonts w:eastAsia="Calibri" w:hAnsi="Calibri"/>
                <w:spacing w:val="-1"/>
                <w:szCs w:val="22"/>
              </w:rPr>
              <w:t>there are</w:t>
            </w:r>
            <w:r w:rsidRPr="00421940">
              <w:rPr>
                <w:rFonts w:eastAsia="Calibri" w:hAnsi="Calibri"/>
                <w:spacing w:val="-2"/>
                <w:szCs w:val="22"/>
              </w:rPr>
              <w:t xml:space="preserve"> </w:t>
            </w:r>
            <w:r w:rsidRPr="00421940">
              <w:rPr>
                <w:rFonts w:eastAsia="Calibri" w:hAnsi="Calibri"/>
                <w:spacing w:val="-1"/>
                <w:szCs w:val="22"/>
              </w:rPr>
              <w:t>special</w:t>
            </w:r>
            <w:r w:rsidRPr="00421940">
              <w:rPr>
                <w:rFonts w:eastAsia="Calibri" w:hAnsi="Calibri"/>
                <w:szCs w:val="22"/>
              </w:rPr>
              <w:t xml:space="preserve"> </w:t>
            </w:r>
            <w:r w:rsidRPr="00421940">
              <w:rPr>
                <w:rFonts w:eastAsia="Calibri" w:hAnsi="Calibri"/>
                <w:spacing w:val="-1"/>
                <w:szCs w:val="22"/>
              </w:rPr>
              <w:t>outreach</w:t>
            </w:r>
            <w:r w:rsidRPr="00421940">
              <w:rPr>
                <w:rFonts w:eastAsia="Calibri" w:hAnsi="Calibri"/>
                <w:szCs w:val="22"/>
              </w:rPr>
              <w:t xml:space="preserve"> </w:t>
            </w:r>
            <w:r w:rsidRPr="00421940">
              <w:rPr>
                <w:rFonts w:eastAsia="Calibri" w:hAnsi="Calibri"/>
                <w:spacing w:val="-1"/>
                <w:szCs w:val="22"/>
              </w:rPr>
              <w:t>groups</w:t>
            </w:r>
            <w:r w:rsidRPr="00421940">
              <w:rPr>
                <w:rFonts w:eastAsia="Calibri" w:hAnsi="Calibri"/>
                <w:szCs w:val="22"/>
              </w:rPr>
              <w:t xml:space="preserve"> </w:t>
            </w:r>
            <w:r w:rsidRPr="00421940">
              <w:rPr>
                <w:rFonts w:eastAsia="Calibri" w:hAnsi="Calibri"/>
                <w:spacing w:val="-1"/>
                <w:szCs w:val="22"/>
              </w:rPr>
              <w:t>that</w:t>
            </w:r>
            <w:r w:rsidRPr="00421940">
              <w:rPr>
                <w:rFonts w:eastAsia="Calibri" w:hAnsi="Calibri"/>
                <w:szCs w:val="22"/>
              </w:rPr>
              <w:t xml:space="preserve"> help </w:t>
            </w:r>
            <w:r w:rsidRPr="00421940">
              <w:rPr>
                <w:rFonts w:eastAsia="Calibri" w:hAnsi="Calibri"/>
                <w:spacing w:val="-1"/>
                <w:szCs w:val="22"/>
              </w:rPr>
              <w:t>former</w:t>
            </w:r>
            <w:r w:rsidRPr="00421940">
              <w:rPr>
                <w:rFonts w:eastAsia="Calibri" w:hAnsi="Calibri"/>
                <w:spacing w:val="-2"/>
                <w:szCs w:val="22"/>
              </w:rPr>
              <w:t xml:space="preserve"> </w:t>
            </w:r>
            <w:r w:rsidRPr="00421940">
              <w:rPr>
                <w:rFonts w:eastAsia="Calibri" w:hAnsi="Calibri"/>
                <w:szCs w:val="22"/>
              </w:rPr>
              <w:t>POWs file</w:t>
            </w:r>
            <w:r w:rsidRPr="00421940">
              <w:rPr>
                <w:rFonts w:eastAsia="Calibri" w:hAnsi="Calibri"/>
                <w:spacing w:val="49"/>
                <w:szCs w:val="22"/>
              </w:rPr>
              <w:t xml:space="preserve"> </w:t>
            </w:r>
            <w:r w:rsidRPr="00421940">
              <w:rPr>
                <w:rFonts w:eastAsia="Calibri" w:hAnsi="Calibri"/>
                <w:spacing w:val="-1"/>
                <w:szCs w:val="22"/>
              </w:rPr>
              <w:t>claims.</w:t>
            </w:r>
            <w:r w:rsidRPr="00421940">
              <w:rPr>
                <w:rFonts w:eastAsia="Calibri" w:hAnsi="Calibri"/>
                <w:szCs w:val="22"/>
              </w:rPr>
              <w:t xml:space="preserve">  This </w:t>
            </w:r>
            <w:r w:rsidRPr="00421940">
              <w:rPr>
                <w:rFonts w:eastAsia="Calibri" w:hAnsi="Calibri"/>
                <w:spacing w:val="-1"/>
                <w:szCs w:val="22"/>
              </w:rPr>
              <w:t xml:space="preserve">group </w:t>
            </w:r>
            <w:r w:rsidRPr="00421940">
              <w:rPr>
                <w:rFonts w:eastAsia="Calibri" w:hAnsi="Calibri"/>
                <w:szCs w:val="22"/>
              </w:rPr>
              <w:t>of</w:t>
            </w:r>
            <w:r w:rsidRPr="00421940">
              <w:rPr>
                <w:rFonts w:eastAsia="Calibri" w:hAnsi="Calibri"/>
                <w:spacing w:val="-1"/>
                <w:szCs w:val="22"/>
              </w:rPr>
              <w:t xml:space="preserve"> veterans</w:t>
            </w:r>
            <w:r w:rsidRPr="00421940">
              <w:rPr>
                <w:rFonts w:eastAsia="Calibri" w:hAnsi="Calibri"/>
                <w:szCs w:val="22"/>
              </w:rPr>
              <w:t xml:space="preserve"> is a </w:t>
            </w:r>
            <w:r w:rsidRPr="00421940">
              <w:rPr>
                <w:rFonts w:eastAsia="Calibri" w:hAnsi="Calibri"/>
                <w:spacing w:val="-1"/>
                <w:szCs w:val="22"/>
              </w:rPr>
              <w:t>proud</w:t>
            </w:r>
            <w:r w:rsidRPr="00421940">
              <w:rPr>
                <w:rFonts w:eastAsia="Calibri" w:hAnsi="Calibri"/>
                <w:szCs w:val="22"/>
              </w:rPr>
              <w:t xml:space="preserve"> </w:t>
            </w:r>
            <w:r w:rsidRPr="00421940">
              <w:rPr>
                <w:rFonts w:eastAsia="Calibri" w:hAnsi="Calibri"/>
                <w:spacing w:val="-1"/>
                <w:szCs w:val="22"/>
              </w:rPr>
              <w:t xml:space="preserve">group </w:t>
            </w:r>
            <w:r w:rsidRPr="00421940">
              <w:rPr>
                <w:rFonts w:eastAsia="Calibri" w:hAnsi="Calibri"/>
                <w:szCs w:val="22"/>
              </w:rPr>
              <w:t>of</w:t>
            </w:r>
            <w:r w:rsidRPr="00421940">
              <w:rPr>
                <w:rFonts w:eastAsia="Calibri" w:hAnsi="Calibri"/>
                <w:spacing w:val="-1"/>
                <w:szCs w:val="22"/>
              </w:rPr>
              <w:t xml:space="preserve"> </w:t>
            </w:r>
            <w:r w:rsidRPr="00421940">
              <w:rPr>
                <w:rFonts w:eastAsia="Calibri" w:hAnsi="Calibri"/>
                <w:szCs w:val="22"/>
              </w:rPr>
              <w:t>individuals who</w:t>
            </w:r>
            <w:r w:rsidRPr="00421940">
              <w:rPr>
                <w:rFonts w:eastAsia="Calibri" w:hAnsi="Calibri"/>
                <w:spacing w:val="37"/>
                <w:szCs w:val="22"/>
              </w:rPr>
              <w:t xml:space="preserve"> </w:t>
            </w:r>
            <w:r w:rsidRPr="00421940">
              <w:rPr>
                <w:rFonts w:eastAsia="Calibri" w:hAnsi="Calibri"/>
                <w:spacing w:val="-1"/>
                <w:szCs w:val="22"/>
              </w:rPr>
              <w:t>are</w:t>
            </w:r>
            <w:r w:rsidRPr="00421940">
              <w:rPr>
                <w:rFonts w:eastAsia="Calibri" w:hAnsi="Calibri"/>
                <w:spacing w:val="-2"/>
                <w:szCs w:val="22"/>
              </w:rPr>
              <w:t xml:space="preserve"> </w:t>
            </w:r>
            <w:r w:rsidRPr="00421940">
              <w:rPr>
                <w:rFonts w:eastAsia="Calibri" w:hAnsi="Calibri"/>
                <w:spacing w:val="-1"/>
                <w:szCs w:val="22"/>
              </w:rPr>
              <w:t>often</w:t>
            </w:r>
            <w:r w:rsidRPr="00421940">
              <w:rPr>
                <w:rFonts w:eastAsia="Calibri" w:hAnsi="Calibri"/>
                <w:szCs w:val="22"/>
              </w:rPr>
              <w:t xml:space="preserve"> </w:t>
            </w:r>
            <w:r w:rsidRPr="00421940">
              <w:rPr>
                <w:rFonts w:eastAsia="Calibri" w:hAnsi="Calibri"/>
                <w:spacing w:val="-1"/>
                <w:szCs w:val="22"/>
              </w:rPr>
              <w:t>reluctant</w:t>
            </w:r>
            <w:r w:rsidRPr="00421940">
              <w:rPr>
                <w:rFonts w:eastAsia="Calibri" w:hAnsi="Calibri"/>
                <w:szCs w:val="22"/>
              </w:rPr>
              <w:t xml:space="preserve"> to file</w:t>
            </w:r>
            <w:r w:rsidRPr="00421940">
              <w:rPr>
                <w:rFonts w:eastAsia="Calibri" w:hAnsi="Calibri"/>
                <w:spacing w:val="-1"/>
                <w:szCs w:val="22"/>
              </w:rPr>
              <w:t xml:space="preserve"> for any</w:t>
            </w:r>
            <w:r w:rsidRPr="00421940">
              <w:rPr>
                <w:rFonts w:eastAsia="Calibri" w:hAnsi="Calibri"/>
                <w:spacing w:val="-8"/>
                <w:szCs w:val="22"/>
              </w:rPr>
              <w:t xml:space="preserve"> </w:t>
            </w:r>
            <w:r w:rsidRPr="00421940">
              <w:rPr>
                <w:rFonts w:eastAsia="Calibri" w:hAnsi="Calibri"/>
                <w:szCs w:val="22"/>
              </w:rPr>
              <w:t xml:space="preserve">kind of </w:t>
            </w:r>
            <w:r w:rsidRPr="00421940">
              <w:rPr>
                <w:rFonts w:eastAsia="Calibri" w:hAnsi="Calibri"/>
                <w:spacing w:val="-1"/>
                <w:szCs w:val="22"/>
              </w:rPr>
              <w:t>eligibility</w:t>
            </w:r>
            <w:r w:rsidRPr="00421940">
              <w:rPr>
                <w:rFonts w:eastAsia="Calibri" w:hAnsi="Calibri"/>
                <w:spacing w:val="-7"/>
                <w:szCs w:val="22"/>
              </w:rPr>
              <w:t xml:space="preserve"> </w:t>
            </w:r>
            <w:r w:rsidRPr="00421940">
              <w:rPr>
                <w:rFonts w:eastAsia="Calibri" w:hAnsi="Calibri"/>
                <w:spacing w:val="-1"/>
                <w:szCs w:val="22"/>
              </w:rPr>
              <w:t>benefit.</w:t>
            </w:r>
          </w:p>
          <w:p w14:paraId="0E064392" w14:textId="77777777" w:rsidR="00421940" w:rsidRPr="00421940" w:rsidRDefault="00421940" w:rsidP="00421940">
            <w:pPr>
              <w:widowControl w:val="0"/>
              <w:overflowPunct/>
              <w:autoSpaceDE/>
              <w:autoSpaceDN/>
              <w:adjustRightInd/>
              <w:spacing w:before="0" w:line="246" w:lineRule="auto"/>
              <w:ind w:right="302"/>
              <w:textAlignment w:val="auto"/>
              <w:rPr>
                <w:szCs w:val="24"/>
              </w:rPr>
            </w:pPr>
          </w:p>
          <w:p w14:paraId="235F4189" w14:textId="5083EB9F" w:rsidR="009B2F5A" w:rsidRPr="00D27882" w:rsidRDefault="00421940" w:rsidP="00421940">
            <w:pPr>
              <w:pStyle w:val="VBABodyText"/>
            </w:pPr>
            <w:r w:rsidRPr="00421940">
              <w:rPr>
                <w:rFonts w:eastAsia="Calibri" w:hAnsi="Calibri"/>
                <w:color w:val="auto"/>
                <w:szCs w:val="22"/>
              </w:rPr>
              <w:lastRenderedPageBreak/>
              <w:t xml:space="preserve">Show </w:t>
            </w:r>
            <w:r w:rsidRPr="00421940">
              <w:rPr>
                <w:rFonts w:eastAsia="Calibri" w:hAnsi="Calibri"/>
                <w:color w:val="auto"/>
                <w:spacing w:val="-1"/>
                <w:szCs w:val="22"/>
              </w:rPr>
              <w:t>motivational</w:t>
            </w:r>
            <w:r w:rsidRPr="00421940">
              <w:rPr>
                <w:rFonts w:eastAsia="Calibri" w:hAnsi="Calibri"/>
                <w:color w:val="auto"/>
                <w:spacing w:val="1"/>
                <w:szCs w:val="22"/>
              </w:rPr>
              <w:t xml:space="preserve"> </w:t>
            </w:r>
            <w:r w:rsidRPr="00421940">
              <w:rPr>
                <w:rFonts w:eastAsia="Calibri" w:hAnsi="Calibri"/>
                <w:color w:val="auto"/>
                <w:szCs w:val="22"/>
              </w:rPr>
              <w:t xml:space="preserve">film on POWs, or </w:t>
            </w:r>
            <w:r w:rsidRPr="00421940">
              <w:rPr>
                <w:rFonts w:eastAsia="Calibri" w:hAnsi="Calibri"/>
                <w:color w:val="auto"/>
                <w:spacing w:val="-1"/>
                <w:szCs w:val="22"/>
              </w:rPr>
              <w:t>allow</w:t>
            </w:r>
            <w:r w:rsidRPr="00421940">
              <w:rPr>
                <w:rFonts w:eastAsia="Calibri" w:hAnsi="Calibri"/>
                <w:color w:val="auto"/>
                <w:szCs w:val="22"/>
              </w:rPr>
              <w:t xml:space="preserve"> the</w:t>
            </w:r>
            <w:r w:rsidRPr="00421940">
              <w:rPr>
                <w:rFonts w:eastAsia="Calibri" w:hAnsi="Calibri"/>
                <w:color w:val="auto"/>
                <w:spacing w:val="-1"/>
                <w:szCs w:val="22"/>
              </w:rPr>
              <w:t xml:space="preserve"> group an</w:t>
            </w:r>
            <w:r w:rsidRPr="00421940">
              <w:rPr>
                <w:rFonts w:eastAsia="Calibri" w:hAnsi="Calibri"/>
                <w:color w:val="auto"/>
                <w:szCs w:val="22"/>
              </w:rPr>
              <w:t xml:space="preserve"> </w:t>
            </w:r>
            <w:r w:rsidRPr="00421940">
              <w:rPr>
                <w:rFonts w:eastAsia="Calibri" w:hAnsi="Calibri"/>
                <w:color w:val="auto"/>
                <w:spacing w:val="-1"/>
                <w:szCs w:val="22"/>
              </w:rPr>
              <w:t>opportunity</w:t>
            </w:r>
            <w:r w:rsidRPr="00421940">
              <w:rPr>
                <w:rFonts w:eastAsia="Calibri" w:hAnsi="Calibri"/>
                <w:color w:val="auto"/>
                <w:spacing w:val="53"/>
                <w:szCs w:val="22"/>
              </w:rPr>
              <w:t xml:space="preserve"> </w:t>
            </w:r>
            <w:r w:rsidRPr="00421940">
              <w:rPr>
                <w:rFonts w:eastAsia="Calibri" w:hAnsi="Calibri"/>
                <w:color w:val="auto"/>
                <w:szCs w:val="22"/>
              </w:rPr>
              <w:t xml:space="preserve">to </w:t>
            </w:r>
            <w:r w:rsidRPr="00421940">
              <w:rPr>
                <w:rFonts w:eastAsia="Calibri" w:hAnsi="Calibri"/>
                <w:color w:val="auto"/>
                <w:spacing w:val="-1"/>
                <w:szCs w:val="22"/>
              </w:rPr>
              <w:t>speak</w:t>
            </w:r>
            <w:r w:rsidRPr="00421940">
              <w:rPr>
                <w:rFonts w:eastAsia="Calibri" w:hAnsi="Calibri"/>
                <w:color w:val="auto"/>
                <w:szCs w:val="22"/>
              </w:rPr>
              <w:t xml:space="preserve"> with a </w:t>
            </w:r>
            <w:r w:rsidRPr="00421940">
              <w:rPr>
                <w:rFonts w:eastAsia="Calibri" w:hAnsi="Calibri"/>
                <w:color w:val="auto"/>
                <w:spacing w:val="-1"/>
                <w:szCs w:val="22"/>
              </w:rPr>
              <w:t>former</w:t>
            </w:r>
            <w:r w:rsidRPr="00421940">
              <w:rPr>
                <w:rFonts w:eastAsia="Calibri" w:hAnsi="Calibri"/>
                <w:color w:val="auto"/>
                <w:spacing w:val="-2"/>
                <w:szCs w:val="22"/>
              </w:rPr>
              <w:t xml:space="preserve"> </w:t>
            </w:r>
            <w:r w:rsidRPr="00421940">
              <w:rPr>
                <w:rFonts w:eastAsia="Calibri" w:hAnsi="Calibri"/>
                <w:color w:val="auto"/>
                <w:szCs w:val="22"/>
              </w:rPr>
              <w:t>POW.</w:t>
            </w:r>
          </w:p>
        </w:tc>
      </w:tr>
      <w:tr w:rsidR="009B2F5A" w:rsidRPr="00D27882" w14:paraId="235F418D" w14:textId="77777777">
        <w:trPr>
          <w:trHeight w:val="212"/>
        </w:trPr>
        <w:tc>
          <w:tcPr>
            <w:tcW w:w="2520" w:type="dxa"/>
            <w:tcBorders>
              <w:top w:val="nil"/>
              <w:left w:val="nil"/>
              <w:bottom w:val="nil"/>
              <w:right w:val="nil"/>
            </w:tcBorders>
          </w:tcPr>
          <w:p w14:paraId="235F418B" w14:textId="77777777" w:rsidR="009B2F5A" w:rsidRPr="00D27882" w:rsidRDefault="009B2F5A">
            <w:pPr>
              <w:pStyle w:val="VBALevel1Heading"/>
              <w:spacing w:after="120"/>
            </w:pPr>
            <w:r w:rsidRPr="00D27882">
              <w:lastRenderedPageBreak/>
              <w:t>STAR Error code(s)</w:t>
            </w:r>
          </w:p>
        </w:tc>
        <w:tc>
          <w:tcPr>
            <w:tcW w:w="7232" w:type="dxa"/>
            <w:gridSpan w:val="3"/>
            <w:tcBorders>
              <w:top w:val="nil"/>
              <w:left w:val="nil"/>
              <w:bottom w:val="nil"/>
              <w:right w:val="nil"/>
            </w:tcBorders>
          </w:tcPr>
          <w:p w14:paraId="235F418C" w14:textId="77777777" w:rsidR="009B2F5A" w:rsidRPr="00D27882" w:rsidRDefault="009B2F5A">
            <w:pPr>
              <w:pStyle w:val="VBABodyText"/>
            </w:pPr>
            <w:r w:rsidRPr="00C157E5">
              <w:rPr>
                <w:color w:val="auto"/>
              </w:rPr>
              <w:t>TBD</w:t>
            </w:r>
          </w:p>
        </w:tc>
      </w:tr>
      <w:tr w:rsidR="009B2F5A" w:rsidRPr="00D27882" w14:paraId="235F4196" w14:textId="77777777" w:rsidTr="00D27882">
        <w:trPr>
          <w:trHeight w:val="1170"/>
        </w:trPr>
        <w:tc>
          <w:tcPr>
            <w:tcW w:w="2520" w:type="dxa"/>
            <w:tcBorders>
              <w:top w:val="nil"/>
              <w:left w:val="nil"/>
              <w:bottom w:val="nil"/>
              <w:right w:val="nil"/>
            </w:tcBorders>
          </w:tcPr>
          <w:p w14:paraId="235F418E" w14:textId="2ED6CBC5" w:rsidR="009B2F5A" w:rsidRPr="00D27882" w:rsidRDefault="009B2F5A">
            <w:pPr>
              <w:pStyle w:val="VBALevel1Heading"/>
            </w:pPr>
            <w:bookmarkStart w:id="28" w:name="_Toc269888405"/>
            <w:bookmarkStart w:id="29" w:name="_Toc269888748"/>
            <w:r w:rsidRPr="00D27882">
              <w:t>References</w:t>
            </w:r>
            <w:bookmarkEnd w:id="28"/>
            <w:bookmarkEnd w:id="29"/>
          </w:p>
          <w:p w14:paraId="235F418F" w14:textId="1FAD87C4" w:rsidR="009B2F5A" w:rsidRPr="00C157E5" w:rsidRDefault="009B2F5A">
            <w:pPr>
              <w:pStyle w:val="VBASlideNumber"/>
              <w:rPr>
                <w:color w:val="auto"/>
              </w:rPr>
            </w:pPr>
            <w:r w:rsidRPr="00C157E5">
              <w:rPr>
                <w:color w:val="auto"/>
              </w:rPr>
              <w:t xml:space="preserve">Slide </w:t>
            </w:r>
            <w:r w:rsidR="00DA6772" w:rsidRPr="00C157E5">
              <w:rPr>
                <w:color w:val="auto"/>
              </w:rPr>
              <w:t>3</w:t>
            </w:r>
            <w:r w:rsidRPr="00C157E5">
              <w:rPr>
                <w:color w:val="auto"/>
              </w:rPr>
              <w:br/>
            </w:r>
          </w:p>
          <w:p w14:paraId="235F4190" w14:textId="5E7E50C6" w:rsidR="009B2F5A" w:rsidRPr="00D27882" w:rsidRDefault="009B2F5A" w:rsidP="00AF41B3">
            <w:pPr>
              <w:pStyle w:val="VBAHandoutNumber"/>
            </w:pPr>
            <w:r w:rsidRPr="00C157E5">
              <w:rPr>
                <w:color w:val="auto"/>
              </w:rPr>
              <w:t xml:space="preserve"> Handout </w:t>
            </w:r>
            <w:r w:rsidR="00AF41B3" w:rsidRPr="00C157E5">
              <w:rPr>
                <w:color w:val="auto"/>
              </w:rPr>
              <w:t>3</w:t>
            </w:r>
          </w:p>
        </w:tc>
        <w:tc>
          <w:tcPr>
            <w:tcW w:w="7232" w:type="dxa"/>
            <w:gridSpan w:val="3"/>
            <w:tcBorders>
              <w:top w:val="nil"/>
              <w:left w:val="nil"/>
              <w:bottom w:val="nil"/>
              <w:right w:val="nil"/>
            </w:tcBorders>
          </w:tcPr>
          <w:p w14:paraId="235F4191" w14:textId="77777777" w:rsidR="009B2F5A" w:rsidRPr="00C157E5" w:rsidRDefault="009B2F5A">
            <w:pPr>
              <w:pStyle w:val="VBABodyText"/>
              <w:rPr>
                <w:b/>
                <w:noProof/>
                <w:color w:val="auto"/>
              </w:rPr>
            </w:pPr>
            <w:r w:rsidRPr="00C157E5">
              <w:rPr>
                <w:noProof/>
                <w:color w:val="auto"/>
              </w:rPr>
              <w:t>Explain where these references are located in the workplace.</w:t>
            </w:r>
          </w:p>
          <w:p w14:paraId="2EFB3598" w14:textId="77777777" w:rsidR="00F445BF" w:rsidRPr="00C5299D" w:rsidRDefault="00FF50F4" w:rsidP="00DA6772">
            <w:pPr>
              <w:pStyle w:val="VBAFirstLevelBullet"/>
              <w:rPr>
                <w:rStyle w:val="Hyperlink"/>
                <w:b/>
                <w:color w:val="2A63A8"/>
                <w:u w:val="none"/>
              </w:rPr>
            </w:pPr>
            <w:hyperlink r:id="rId11" w:history="1">
              <w:r w:rsidR="009C4AE1" w:rsidRPr="00D27882">
                <w:rPr>
                  <w:rStyle w:val="Hyperlink"/>
                  <w:b/>
                </w:rPr>
                <w:t>38 CFR §3.1(y</w:t>
              </w:r>
            </w:hyperlink>
            <w:hyperlink r:id="rId12" w:history="1">
              <w:r w:rsidR="009C4AE1" w:rsidRPr="00D27882">
                <w:rPr>
                  <w:rStyle w:val="Hyperlink"/>
                  <w:b/>
                </w:rPr>
                <w:t>) Definitions</w:t>
              </w:r>
            </w:hyperlink>
          </w:p>
          <w:p w14:paraId="069F05D3" w14:textId="75BCDA24" w:rsidR="00C5299D" w:rsidRPr="00D27882" w:rsidRDefault="00FF50F4" w:rsidP="00AF41B3">
            <w:pPr>
              <w:pStyle w:val="VBAFirstLevelBullet"/>
              <w:rPr>
                <w:b/>
                <w:color w:val="2A63A8"/>
              </w:rPr>
            </w:pPr>
            <w:hyperlink r:id="rId13" w:anchor="se38.1.3_1304" w:history="1">
              <w:r w:rsidR="00C5299D" w:rsidRPr="00AF41B3">
                <w:rPr>
                  <w:rStyle w:val="Hyperlink"/>
                  <w:b/>
                </w:rPr>
                <w:t>38 CFR 3.304(d)&amp;(e)</w:t>
              </w:r>
              <w:r w:rsidR="00AF41B3" w:rsidRPr="00AF41B3">
                <w:rPr>
                  <w:rStyle w:val="Hyperlink"/>
                  <w:b/>
                </w:rPr>
                <w:t xml:space="preserve"> - Direct service connection; wartime and peacetime</w:t>
              </w:r>
            </w:hyperlink>
          </w:p>
          <w:p w14:paraId="7643DDB5" w14:textId="77777777" w:rsidR="00F445BF" w:rsidRPr="00D27882" w:rsidRDefault="00FF50F4" w:rsidP="00DA6772">
            <w:pPr>
              <w:pStyle w:val="VBAFirstLevelBullet"/>
              <w:rPr>
                <w:b/>
                <w:color w:val="2A63A8"/>
              </w:rPr>
            </w:pPr>
            <w:hyperlink r:id="rId14" w:history="1">
              <w:r w:rsidR="009C4AE1" w:rsidRPr="00D27882">
                <w:rPr>
                  <w:rStyle w:val="Hyperlink"/>
                  <w:b/>
                </w:rPr>
                <w:t>38 CFR 3.309(c) Disease subject to presumptive service connection</w:t>
              </w:r>
            </w:hyperlink>
          </w:p>
          <w:p w14:paraId="75F59176" w14:textId="7879C935" w:rsidR="00765971" w:rsidRPr="00D27882" w:rsidRDefault="00FF50F4" w:rsidP="00DA6772">
            <w:pPr>
              <w:pStyle w:val="VBAFirstLevelBullet"/>
              <w:rPr>
                <w:b/>
                <w:color w:val="2A63A8"/>
              </w:rPr>
            </w:pPr>
            <w:hyperlink r:id="rId15" w:anchor="!agent/portal/554400000001034/article/554400000014161/M21-1-Part-III-Subpart-iii-Chapter-2" w:history="1">
              <w:r w:rsidR="00765971" w:rsidRPr="00D27882">
                <w:rPr>
                  <w:rStyle w:val="Hyperlink"/>
                  <w:b/>
                </w:rPr>
                <w:t>M21-1, Part III, Subpart iii, 2.G – Former POW Service Records</w:t>
              </w:r>
            </w:hyperlink>
          </w:p>
          <w:p w14:paraId="02871AA8" w14:textId="3CAD097B" w:rsidR="00765971" w:rsidRPr="00D27882" w:rsidRDefault="00FF50F4" w:rsidP="00DA6772">
            <w:pPr>
              <w:pStyle w:val="VBAFirstLevelBullet"/>
              <w:rPr>
                <w:b/>
                <w:color w:val="2A63A8"/>
              </w:rPr>
            </w:pPr>
            <w:hyperlink r:id="rId16" w:anchor="!agent/portal/554400000001034/article/554400000014561/M21-1-Part-IV-Subpart-ii-Chapter-2-S" w:history="1">
              <w:r w:rsidR="00765971" w:rsidRPr="00D27882">
                <w:rPr>
                  <w:rStyle w:val="Hyperlink"/>
                  <w:b/>
                </w:rPr>
                <w:t>M21-1, Part IV, Subpart ii, 2.E – Service Connection for Disabilities Incurred as a Prisoner of War (POW)</w:t>
              </w:r>
            </w:hyperlink>
          </w:p>
          <w:p w14:paraId="7BA07DA9" w14:textId="77777777" w:rsidR="009B2F5A" w:rsidRPr="00C5299D" w:rsidRDefault="00FF50F4" w:rsidP="00765971">
            <w:pPr>
              <w:pStyle w:val="VBAFirstLevelBullet"/>
              <w:rPr>
                <w:rStyle w:val="Hyperlink"/>
                <w:b/>
                <w:color w:val="2A63A8"/>
                <w:u w:val="none"/>
              </w:rPr>
            </w:pPr>
            <w:hyperlink r:id="rId17" w:anchor="!agent/portal/554400000001034/article/554400000014220/M21-1-Part-III-Subpart-v-Chapter-1-S" w:history="1">
              <w:r w:rsidR="00765971" w:rsidRPr="00D27882">
                <w:rPr>
                  <w:rStyle w:val="Hyperlink"/>
                  <w:b/>
                  <w:lang w:val="fr-FR"/>
                </w:rPr>
                <w:t xml:space="preserve">M21-1, Part III, </w:t>
              </w:r>
              <w:proofErr w:type="spellStart"/>
              <w:r w:rsidR="00765971" w:rsidRPr="00D27882">
                <w:rPr>
                  <w:rStyle w:val="Hyperlink"/>
                  <w:b/>
                  <w:lang w:val="fr-FR"/>
                </w:rPr>
                <w:t>Subpart</w:t>
              </w:r>
              <w:proofErr w:type="spellEnd"/>
              <w:r w:rsidR="00765971" w:rsidRPr="00D27882">
                <w:rPr>
                  <w:rStyle w:val="Hyperlink"/>
                  <w:b/>
                  <w:lang w:val="fr-FR"/>
                </w:rPr>
                <w:t xml:space="preserve"> v, 1.C – Former </w:t>
              </w:r>
              <w:proofErr w:type="spellStart"/>
              <w:r w:rsidR="00765971" w:rsidRPr="00D27882">
                <w:rPr>
                  <w:rStyle w:val="Hyperlink"/>
                  <w:b/>
                  <w:lang w:val="fr-FR"/>
                </w:rPr>
                <w:t>Prisoner</w:t>
              </w:r>
              <w:proofErr w:type="spellEnd"/>
              <w:r w:rsidR="00765971" w:rsidRPr="00D27882">
                <w:rPr>
                  <w:rStyle w:val="Hyperlink"/>
                  <w:b/>
                  <w:lang w:val="fr-FR"/>
                </w:rPr>
                <w:t xml:space="preserve"> of </w:t>
              </w:r>
              <w:proofErr w:type="spellStart"/>
              <w:r w:rsidR="00765971" w:rsidRPr="00D27882">
                <w:rPr>
                  <w:rStyle w:val="Hyperlink"/>
                  <w:b/>
                  <w:lang w:val="fr-FR"/>
                </w:rPr>
                <w:t>War</w:t>
              </w:r>
              <w:proofErr w:type="spellEnd"/>
              <w:r w:rsidR="00765971" w:rsidRPr="00D27882">
                <w:rPr>
                  <w:rStyle w:val="Hyperlink"/>
                  <w:b/>
                  <w:lang w:val="fr-FR"/>
                </w:rPr>
                <w:t xml:space="preserve"> (FPOW) </w:t>
              </w:r>
              <w:proofErr w:type="spellStart"/>
              <w:r w:rsidR="00765971" w:rsidRPr="00D27882">
                <w:rPr>
                  <w:rStyle w:val="Hyperlink"/>
                  <w:b/>
                  <w:lang w:val="fr-FR"/>
                </w:rPr>
                <w:t>Status</w:t>
              </w:r>
              <w:proofErr w:type="spellEnd"/>
            </w:hyperlink>
          </w:p>
          <w:p w14:paraId="20793BC6" w14:textId="3145CE0C" w:rsidR="00C5299D" w:rsidRPr="00C5299D" w:rsidRDefault="00FF50F4" w:rsidP="00C5299D">
            <w:pPr>
              <w:pStyle w:val="VBAFirstLevelBullet"/>
              <w:rPr>
                <w:b/>
                <w:color w:val="2A63A8"/>
              </w:rPr>
            </w:pPr>
            <w:hyperlink r:id="rId18" w:anchor="agent/portal/554400000001034/article/554400000014123/M21-1-Part-III-Subpart-ii-Chapter-3" w:history="1">
              <w:r w:rsidR="00C5299D" w:rsidRPr="00C5299D">
                <w:rPr>
                  <w:rStyle w:val="Hyperlink"/>
                  <w:b/>
                </w:rPr>
                <w:t>M21-1, Part III, Subpart ii, 3.B - Paper and Electronic Claims Folders</w:t>
              </w:r>
            </w:hyperlink>
            <w:r w:rsidR="00C5299D" w:rsidRPr="00C5299D">
              <w:rPr>
                <w:b/>
                <w:color w:val="2A63A8"/>
              </w:rPr>
              <w:t xml:space="preserve"> </w:t>
            </w:r>
          </w:p>
          <w:p w14:paraId="235F4195" w14:textId="72B06FCA" w:rsidR="00C5299D" w:rsidRPr="00D27882" w:rsidRDefault="00C5299D" w:rsidP="00C5299D">
            <w:pPr>
              <w:pStyle w:val="VBAFirstLevelBullet"/>
              <w:numPr>
                <w:ilvl w:val="0"/>
                <w:numId w:val="0"/>
              </w:numPr>
              <w:ind w:left="720"/>
              <w:rPr>
                <w:b/>
                <w:color w:val="2A63A8"/>
              </w:rPr>
            </w:pPr>
          </w:p>
        </w:tc>
      </w:tr>
      <w:tr w:rsidR="009B2F5A" w:rsidRPr="00D27882" w14:paraId="235F419A" w14:textId="77777777">
        <w:trPr>
          <w:trHeight w:val="212"/>
        </w:trPr>
        <w:tc>
          <w:tcPr>
            <w:tcW w:w="9777" w:type="dxa"/>
            <w:gridSpan w:val="4"/>
            <w:tcBorders>
              <w:top w:val="nil"/>
              <w:left w:val="nil"/>
              <w:bottom w:val="nil"/>
              <w:right w:val="nil"/>
            </w:tcBorders>
            <w:vAlign w:val="center"/>
          </w:tcPr>
          <w:p w14:paraId="235F4199" w14:textId="3DD30706" w:rsidR="009B2F5A" w:rsidRPr="00D27882" w:rsidRDefault="009B2F5A" w:rsidP="00CF0523">
            <w:pPr>
              <w:pStyle w:val="VBALessonTopicTitle"/>
              <w:rPr>
                <w:rFonts w:ascii="Times New Roman" w:hAnsi="Times New Roman"/>
              </w:rPr>
            </w:pPr>
            <w:bookmarkStart w:id="30" w:name="_Toc269888406"/>
            <w:bookmarkStart w:id="31" w:name="_Toc269888749"/>
            <w:bookmarkStart w:id="32" w:name="_Toc269888789"/>
            <w:bookmarkStart w:id="33" w:name="_Toc438632171"/>
            <w:r w:rsidRPr="00C157E5">
              <w:rPr>
                <w:rFonts w:ascii="Times New Roman" w:hAnsi="Times New Roman"/>
                <w:color w:val="auto"/>
              </w:rPr>
              <w:t xml:space="preserve">Topic 1: </w:t>
            </w:r>
            <w:r w:rsidR="00E80BCA" w:rsidRPr="00AF41B3">
              <w:rPr>
                <w:rFonts w:ascii="Times New Roman" w:hAnsi="Times New Roman"/>
                <w:color w:val="auto"/>
              </w:rPr>
              <w:t>DEFINITION OF FORMER POW AND ESTABLISHING STATUS AS A POW</w:t>
            </w:r>
            <w:bookmarkEnd w:id="30"/>
            <w:bookmarkEnd w:id="31"/>
            <w:bookmarkEnd w:id="32"/>
            <w:bookmarkEnd w:id="33"/>
          </w:p>
        </w:tc>
      </w:tr>
      <w:tr w:rsidR="009B2F5A" w:rsidRPr="00D27882" w14:paraId="235F419D" w14:textId="77777777">
        <w:trPr>
          <w:trHeight w:val="212"/>
        </w:trPr>
        <w:tc>
          <w:tcPr>
            <w:tcW w:w="2560" w:type="dxa"/>
            <w:gridSpan w:val="3"/>
            <w:tcBorders>
              <w:top w:val="nil"/>
              <w:left w:val="nil"/>
              <w:bottom w:val="nil"/>
              <w:right w:val="nil"/>
            </w:tcBorders>
          </w:tcPr>
          <w:p w14:paraId="235F419B" w14:textId="77777777" w:rsidR="009B2F5A" w:rsidRPr="00D27882" w:rsidRDefault="009B2F5A">
            <w:pPr>
              <w:pStyle w:val="VBALevel1Heading"/>
            </w:pPr>
            <w:bookmarkStart w:id="34" w:name="_Toc269888407"/>
            <w:bookmarkStart w:id="35" w:name="_Toc269888750"/>
            <w:r w:rsidRPr="00D27882">
              <w:t>Introduction</w:t>
            </w:r>
            <w:bookmarkEnd w:id="34"/>
            <w:bookmarkEnd w:id="35"/>
          </w:p>
        </w:tc>
        <w:tc>
          <w:tcPr>
            <w:tcW w:w="7217" w:type="dxa"/>
            <w:tcBorders>
              <w:top w:val="nil"/>
              <w:left w:val="nil"/>
              <w:bottom w:val="nil"/>
              <w:right w:val="nil"/>
            </w:tcBorders>
          </w:tcPr>
          <w:p w14:paraId="235F419C" w14:textId="0C73A787" w:rsidR="009B2F5A" w:rsidRPr="00C157E5" w:rsidRDefault="009B2F5A">
            <w:pPr>
              <w:pStyle w:val="VBABodyText"/>
              <w:rPr>
                <w:b/>
                <w:color w:val="auto"/>
              </w:rPr>
            </w:pPr>
            <w:r w:rsidRPr="00C157E5">
              <w:rPr>
                <w:color w:val="auto"/>
              </w:rPr>
              <w:t>This top</w:t>
            </w:r>
            <w:r w:rsidR="00002ED7" w:rsidRPr="00C157E5">
              <w:rPr>
                <w:color w:val="auto"/>
              </w:rPr>
              <w:t>ic will allow the trainee to correctly identify a Veteran as having Former Prisoner of War (FPOW) status.</w:t>
            </w:r>
          </w:p>
        </w:tc>
      </w:tr>
      <w:tr w:rsidR="009B2F5A" w:rsidRPr="00D27882" w14:paraId="235F41A0" w14:textId="77777777">
        <w:trPr>
          <w:trHeight w:val="212"/>
        </w:trPr>
        <w:tc>
          <w:tcPr>
            <w:tcW w:w="2560" w:type="dxa"/>
            <w:gridSpan w:val="3"/>
            <w:tcBorders>
              <w:top w:val="nil"/>
              <w:left w:val="nil"/>
              <w:bottom w:val="nil"/>
              <w:right w:val="nil"/>
            </w:tcBorders>
          </w:tcPr>
          <w:p w14:paraId="235F419E" w14:textId="77777777" w:rsidR="009B2F5A" w:rsidRPr="00D27882" w:rsidRDefault="009B2F5A">
            <w:pPr>
              <w:pStyle w:val="VBALevel1Heading"/>
            </w:pPr>
            <w:bookmarkStart w:id="36" w:name="_Toc269888408"/>
            <w:bookmarkStart w:id="37" w:name="_Toc269888751"/>
            <w:r w:rsidRPr="00D27882">
              <w:t>Time Required</w:t>
            </w:r>
            <w:bookmarkEnd w:id="36"/>
            <w:bookmarkEnd w:id="37"/>
          </w:p>
        </w:tc>
        <w:tc>
          <w:tcPr>
            <w:tcW w:w="7217" w:type="dxa"/>
            <w:tcBorders>
              <w:top w:val="nil"/>
              <w:left w:val="nil"/>
              <w:bottom w:val="nil"/>
              <w:right w:val="nil"/>
            </w:tcBorders>
          </w:tcPr>
          <w:p w14:paraId="235F419F" w14:textId="63EABE18" w:rsidR="009B2F5A" w:rsidRPr="00C157E5" w:rsidRDefault="00E80BCA">
            <w:pPr>
              <w:pStyle w:val="VBATimeReq"/>
              <w:rPr>
                <w:color w:val="auto"/>
              </w:rPr>
            </w:pPr>
            <w:r w:rsidRPr="00C157E5">
              <w:rPr>
                <w:color w:val="auto"/>
              </w:rPr>
              <w:t>0.5</w:t>
            </w:r>
            <w:r w:rsidR="009B2F5A" w:rsidRPr="00C157E5">
              <w:rPr>
                <w:color w:val="auto"/>
              </w:rPr>
              <w:t xml:space="preserve"> hours</w:t>
            </w:r>
          </w:p>
        </w:tc>
      </w:tr>
      <w:tr w:rsidR="009B2F5A" w:rsidRPr="00D27882" w14:paraId="235F41AB" w14:textId="77777777">
        <w:trPr>
          <w:trHeight w:val="212"/>
        </w:trPr>
        <w:tc>
          <w:tcPr>
            <w:tcW w:w="2560" w:type="dxa"/>
            <w:gridSpan w:val="3"/>
            <w:tcBorders>
              <w:top w:val="nil"/>
              <w:left w:val="nil"/>
              <w:bottom w:val="nil"/>
              <w:right w:val="nil"/>
            </w:tcBorders>
          </w:tcPr>
          <w:p w14:paraId="235F41A1" w14:textId="77777777" w:rsidR="009B2F5A" w:rsidRPr="00D27882" w:rsidRDefault="009B2F5A">
            <w:pPr>
              <w:pStyle w:val="VBALevel1Heading"/>
            </w:pPr>
            <w:r w:rsidRPr="00D27882">
              <w:t>OBJECTIVES/</w:t>
            </w:r>
            <w:r w:rsidRPr="00D27882">
              <w:br/>
              <w:t>Teaching Points</w:t>
            </w:r>
          </w:p>
          <w:p w14:paraId="235F41A2" w14:textId="77777777" w:rsidR="009B2F5A" w:rsidRPr="00D27882"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Pr="00D27882" w:rsidRDefault="009B2F5A">
            <w:pPr>
              <w:tabs>
                <w:tab w:val="left" w:pos="590"/>
              </w:tabs>
              <w:spacing w:after="120"/>
              <w:rPr>
                <w:szCs w:val="24"/>
              </w:rPr>
            </w:pPr>
            <w:r w:rsidRPr="00D27882">
              <w:rPr>
                <w:szCs w:val="24"/>
              </w:rPr>
              <w:t>Topic objectives:</w:t>
            </w:r>
          </w:p>
          <w:p w14:paraId="714FE7B0" w14:textId="7553FCA7" w:rsidR="00002ED7" w:rsidRDefault="007273D9" w:rsidP="00930588">
            <w:pPr>
              <w:pStyle w:val="ListParagraph"/>
              <w:widowControl w:val="0"/>
              <w:numPr>
                <w:ilvl w:val="0"/>
                <w:numId w:val="9"/>
              </w:numPr>
              <w:tabs>
                <w:tab w:val="left" w:pos="493"/>
              </w:tabs>
              <w:overflowPunct/>
              <w:autoSpaceDE/>
              <w:autoSpaceDN/>
              <w:adjustRightInd/>
              <w:spacing w:before="0"/>
              <w:textAlignment w:val="auto"/>
              <w:rPr>
                <w:szCs w:val="24"/>
              </w:rPr>
            </w:pPr>
            <w:r>
              <w:rPr>
                <w:spacing w:val="-1"/>
              </w:rPr>
              <w:t xml:space="preserve"> </w:t>
            </w:r>
            <w:r w:rsidR="00002ED7">
              <w:rPr>
                <w:spacing w:val="-1"/>
              </w:rPr>
              <w:t>Define</w:t>
            </w:r>
            <w:r w:rsidR="00002ED7">
              <w:rPr>
                <w:spacing w:val="-2"/>
              </w:rPr>
              <w:t xml:space="preserve"> </w:t>
            </w:r>
            <w:r w:rsidR="00002ED7">
              <w:rPr>
                <w:spacing w:val="-1"/>
              </w:rPr>
              <w:t>former</w:t>
            </w:r>
            <w:r w:rsidR="00002ED7">
              <w:rPr>
                <w:spacing w:val="-2"/>
              </w:rPr>
              <w:t xml:space="preserve"> </w:t>
            </w:r>
            <w:r w:rsidR="00002ED7">
              <w:t xml:space="preserve">POW in 38 </w:t>
            </w:r>
            <w:r w:rsidR="00002ED7">
              <w:rPr>
                <w:spacing w:val="-1"/>
              </w:rPr>
              <w:t>CFR</w:t>
            </w:r>
            <w:r w:rsidR="00002ED7">
              <w:t xml:space="preserve"> </w:t>
            </w:r>
            <w:r w:rsidR="00002ED7">
              <w:rPr>
                <w:spacing w:val="-2"/>
              </w:rPr>
              <w:t>3.1(y)</w:t>
            </w:r>
          </w:p>
          <w:p w14:paraId="21782D9F" w14:textId="77777777" w:rsidR="00002ED7" w:rsidRDefault="00002ED7" w:rsidP="00002ED7">
            <w:pPr>
              <w:pStyle w:val="TableParagraph"/>
              <w:spacing w:before="6"/>
              <w:rPr>
                <w:rFonts w:ascii="Times New Roman" w:eastAsia="Times New Roman" w:hAnsi="Times New Roman" w:cs="Times New Roman"/>
                <w:sz w:val="21"/>
                <w:szCs w:val="21"/>
              </w:rPr>
            </w:pPr>
          </w:p>
          <w:p w14:paraId="1A7AE8C8" w14:textId="5A546509" w:rsidR="00002ED7" w:rsidRDefault="007273D9" w:rsidP="00930588">
            <w:pPr>
              <w:pStyle w:val="ListParagraph"/>
              <w:widowControl w:val="0"/>
              <w:numPr>
                <w:ilvl w:val="0"/>
                <w:numId w:val="9"/>
              </w:numPr>
              <w:tabs>
                <w:tab w:val="left" w:pos="493"/>
              </w:tabs>
              <w:overflowPunct/>
              <w:autoSpaceDE/>
              <w:autoSpaceDN/>
              <w:adjustRightInd/>
              <w:spacing w:before="0"/>
              <w:textAlignment w:val="auto"/>
              <w:rPr>
                <w:szCs w:val="24"/>
              </w:rPr>
            </w:pPr>
            <w:r>
              <w:rPr>
                <w:spacing w:val="-2"/>
              </w:rPr>
              <w:t xml:space="preserve"> </w:t>
            </w:r>
            <w:r w:rsidR="00002ED7">
              <w:rPr>
                <w:spacing w:val="-2"/>
              </w:rPr>
              <w:t>List</w:t>
            </w:r>
            <w:r w:rsidR="00002ED7">
              <w:t xml:space="preserve"> the </w:t>
            </w:r>
            <w:r w:rsidR="00002ED7">
              <w:rPr>
                <w:spacing w:val="-1"/>
              </w:rPr>
              <w:t>points</w:t>
            </w:r>
            <w:r w:rsidR="00002ED7">
              <w:t xml:space="preserve"> for</w:t>
            </w:r>
            <w:r w:rsidR="00002ED7">
              <w:rPr>
                <w:spacing w:val="-2"/>
              </w:rPr>
              <w:t xml:space="preserve"> </w:t>
            </w:r>
            <w:r w:rsidR="00002ED7">
              <w:rPr>
                <w:spacing w:val="-1"/>
              </w:rPr>
              <w:t>establishing</w:t>
            </w:r>
            <w:r w:rsidR="00002ED7">
              <w:rPr>
                <w:spacing w:val="-2"/>
              </w:rPr>
              <w:t xml:space="preserve"> </w:t>
            </w:r>
            <w:r w:rsidR="00002ED7">
              <w:rPr>
                <w:spacing w:val="-1"/>
              </w:rPr>
              <w:t>former</w:t>
            </w:r>
            <w:r w:rsidR="00002ED7">
              <w:rPr>
                <w:spacing w:val="-2"/>
              </w:rPr>
              <w:t xml:space="preserve"> </w:t>
            </w:r>
            <w:r w:rsidR="00002ED7">
              <w:t>POW status</w:t>
            </w:r>
          </w:p>
          <w:p w14:paraId="78410716" w14:textId="77777777" w:rsidR="00002ED7" w:rsidRDefault="00002ED7" w:rsidP="00002ED7">
            <w:pPr>
              <w:pStyle w:val="TableParagraph"/>
              <w:spacing w:before="6"/>
              <w:rPr>
                <w:rFonts w:ascii="Times New Roman" w:eastAsia="Times New Roman" w:hAnsi="Times New Roman" w:cs="Times New Roman"/>
                <w:sz w:val="21"/>
                <w:szCs w:val="21"/>
              </w:rPr>
            </w:pPr>
          </w:p>
          <w:p w14:paraId="00A0B384" w14:textId="77777777" w:rsidR="00002ED7" w:rsidRPr="00002ED7" w:rsidRDefault="00002ED7" w:rsidP="00930588">
            <w:pPr>
              <w:numPr>
                <w:ilvl w:val="0"/>
                <w:numId w:val="9"/>
              </w:numPr>
              <w:tabs>
                <w:tab w:val="left" w:pos="590"/>
              </w:tabs>
              <w:spacing w:before="60" w:after="60"/>
              <w:rPr>
                <w:bCs/>
                <w:szCs w:val="24"/>
              </w:rPr>
            </w:pPr>
            <w:r>
              <w:t>State</w:t>
            </w:r>
            <w:r>
              <w:rPr>
                <w:spacing w:val="-1"/>
              </w:rPr>
              <w:t xml:space="preserve"> </w:t>
            </w:r>
            <w:r>
              <w:t xml:space="preserve">how to </w:t>
            </w:r>
            <w:r>
              <w:rPr>
                <w:spacing w:val="-1"/>
              </w:rPr>
              <w:t>verify</w:t>
            </w:r>
            <w:r>
              <w:rPr>
                <w:spacing w:val="-8"/>
              </w:rPr>
              <w:t xml:space="preserve"> </w:t>
            </w:r>
            <w:r>
              <w:rPr>
                <w:spacing w:val="-1"/>
              </w:rPr>
              <w:t>former</w:t>
            </w:r>
            <w:r>
              <w:rPr>
                <w:spacing w:val="-2"/>
              </w:rPr>
              <w:t xml:space="preserve"> </w:t>
            </w:r>
            <w:r>
              <w:t>POW status</w:t>
            </w:r>
            <w:r w:rsidRPr="00D27882">
              <w:rPr>
                <w:szCs w:val="24"/>
              </w:rPr>
              <w:t xml:space="preserve"> </w:t>
            </w:r>
          </w:p>
          <w:p w14:paraId="7485D78E" w14:textId="77777777" w:rsidR="00002ED7" w:rsidRDefault="00002ED7" w:rsidP="00002ED7">
            <w:pPr>
              <w:pStyle w:val="ListParagraph"/>
              <w:rPr>
                <w:szCs w:val="24"/>
              </w:rPr>
            </w:pPr>
          </w:p>
          <w:p w14:paraId="235F41A7" w14:textId="30136E93" w:rsidR="009B2F5A" w:rsidRPr="00D27882" w:rsidRDefault="009B2F5A" w:rsidP="00002ED7">
            <w:pPr>
              <w:tabs>
                <w:tab w:val="left" w:pos="590"/>
              </w:tabs>
              <w:spacing w:before="60" w:after="60"/>
              <w:rPr>
                <w:bCs/>
                <w:szCs w:val="24"/>
              </w:rPr>
            </w:pPr>
            <w:r w:rsidRPr="00D27882">
              <w:rPr>
                <w:szCs w:val="24"/>
              </w:rPr>
              <w:t>The following topic teaching points support the topic objectives</w:t>
            </w:r>
            <w:r w:rsidRPr="00D27882">
              <w:rPr>
                <w:bCs/>
                <w:szCs w:val="24"/>
              </w:rPr>
              <w:t xml:space="preserve">: </w:t>
            </w:r>
          </w:p>
          <w:p w14:paraId="192B59A8" w14:textId="77777777" w:rsidR="00930588" w:rsidRDefault="00930588" w:rsidP="00930588">
            <w:pPr>
              <w:pStyle w:val="ListParagraph"/>
              <w:widowControl w:val="0"/>
              <w:numPr>
                <w:ilvl w:val="0"/>
                <w:numId w:val="9"/>
              </w:numPr>
              <w:tabs>
                <w:tab w:val="left" w:pos="534"/>
              </w:tabs>
              <w:overflowPunct/>
              <w:autoSpaceDE/>
              <w:autoSpaceDN/>
              <w:adjustRightInd/>
              <w:spacing w:before="0"/>
              <w:textAlignment w:val="auto"/>
              <w:rPr>
                <w:szCs w:val="24"/>
              </w:rPr>
            </w:pPr>
            <w:r>
              <w:rPr>
                <w:spacing w:val="-1"/>
              </w:rPr>
              <w:t>Service department</w:t>
            </w:r>
            <w:r>
              <w:t xml:space="preserve"> </w:t>
            </w:r>
            <w:r>
              <w:rPr>
                <w:spacing w:val="-1"/>
              </w:rPr>
              <w:t>findings</w:t>
            </w:r>
          </w:p>
          <w:p w14:paraId="2F1B4EC2" w14:textId="77777777" w:rsidR="00930588" w:rsidRDefault="00930588" w:rsidP="00930588">
            <w:pPr>
              <w:pStyle w:val="TableParagraph"/>
              <w:spacing w:before="10"/>
              <w:rPr>
                <w:rFonts w:ascii="Times New Roman" w:eastAsia="Times New Roman" w:hAnsi="Times New Roman" w:cs="Times New Roman"/>
                <w:sz w:val="19"/>
                <w:szCs w:val="19"/>
              </w:rPr>
            </w:pPr>
          </w:p>
          <w:p w14:paraId="45A94251" w14:textId="77777777" w:rsidR="00930588" w:rsidRDefault="00930588" w:rsidP="00930588">
            <w:pPr>
              <w:pStyle w:val="ListParagraph"/>
              <w:widowControl w:val="0"/>
              <w:numPr>
                <w:ilvl w:val="0"/>
                <w:numId w:val="9"/>
              </w:numPr>
              <w:tabs>
                <w:tab w:val="left" w:pos="534"/>
              </w:tabs>
              <w:overflowPunct/>
              <w:autoSpaceDE/>
              <w:autoSpaceDN/>
              <w:adjustRightInd/>
              <w:spacing w:before="0" w:line="246" w:lineRule="auto"/>
              <w:ind w:right="1099"/>
              <w:textAlignment w:val="auto"/>
              <w:rPr>
                <w:szCs w:val="24"/>
              </w:rPr>
            </w:pPr>
            <w:r>
              <w:rPr>
                <w:spacing w:val="-1"/>
              </w:rPr>
              <w:t>Factors</w:t>
            </w:r>
            <w:r>
              <w:t xml:space="preserve"> </w:t>
            </w:r>
            <w:r>
              <w:rPr>
                <w:spacing w:val="-1"/>
              </w:rPr>
              <w:t>for consideration</w:t>
            </w:r>
            <w:r>
              <w:t xml:space="preserve"> </w:t>
            </w:r>
            <w:r>
              <w:rPr>
                <w:spacing w:val="-1"/>
              </w:rPr>
              <w:t>for</w:t>
            </w:r>
            <w:r>
              <w:t xml:space="preserve"> </w:t>
            </w:r>
            <w:r>
              <w:rPr>
                <w:spacing w:val="-1"/>
              </w:rPr>
              <w:t>decisions</w:t>
            </w:r>
            <w:r>
              <w:t xml:space="preserve"> </w:t>
            </w:r>
            <w:r>
              <w:rPr>
                <w:spacing w:val="-1"/>
              </w:rPr>
              <w:t>other</w:t>
            </w:r>
            <w:r>
              <w:t xml:space="preserve"> </w:t>
            </w:r>
            <w:r>
              <w:rPr>
                <w:spacing w:val="-1"/>
              </w:rPr>
              <w:t>than</w:t>
            </w:r>
            <w:r>
              <w:t xml:space="preserve"> </w:t>
            </w:r>
            <w:r>
              <w:rPr>
                <w:spacing w:val="-1"/>
              </w:rPr>
              <w:t>service</w:t>
            </w:r>
            <w:r>
              <w:rPr>
                <w:spacing w:val="69"/>
              </w:rPr>
              <w:t xml:space="preserve"> </w:t>
            </w:r>
            <w:r>
              <w:rPr>
                <w:spacing w:val="-1"/>
              </w:rPr>
              <w:t>department</w:t>
            </w:r>
            <w:r>
              <w:t xml:space="preserve"> </w:t>
            </w:r>
            <w:r>
              <w:rPr>
                <w:spacing w:val="-1"/>
              </w:rPr>
              <w:t>findings</w:t>
            </w:r>
          </w:p>
          <w:p w14:paraId="0961EF1A" w14:textId="77777777" w:rsidR="00930588" w:rsidRDefault="00930588" w:rsidP="00930588">
            <w:pPr>
              <w:pStyle w:val="TableParagraph"/>
              <w:spacing w:before="3"/>
              <w:rPr>
                <w:rFonts w:ascii="Times New Roman" w:eastAsia="Times New Roman" w:hAnsi="Times New Roman" w:cs="Times New Roman"/>
                <w:sz w:val="19"/>
                <w:szCs w:val="19"/>
              </w:rPr>
            </w:pPr>
          </w:p>
          <w:p w14:paraId="235F41A8" w14:textId="0D1E6B7A" w:rsidR="00930588" w:rsidRPr="00D27882" w:rsidRDefault="00930588" w:rsidP="00930588">
            <w:pPr>
              <w:numPr>
                <w:ilvl w:val="0"/>
                <w:numId w:val="9"/>
              </w:numPr>
              <w:tabs>
                <w:tab w:val="left" w:pos="590"/>
              </w:tabs>
              <w:spacing w:after="60"/>
              <w:rPr>
                <w:color w:val="2A63A8"/>
                <w:szCs w:val="24"/>
              </w:rPr>
            </w:pPr>
            <w:r>
              <w:rPr>
                <w:spacing w:val="-2"/>
              </w:rPr>
              <w:lastRenderedPageBreak/>
              <w:t xml:space="preserve">Verifying </w:t>
            </w:r>
            <w:r>
              <w:rPr>
                <w:spacing w:val="-1"/>
              </w:rPr>
              <w:t>former</w:t>
            </w:r>
            <w:r>
              <w:rPr>
                <w:spacing w:val="-2"/>
              </w:rPr>
              <w:t xml:space="preserve"> </w:t>
            </w:r>
            <w:r>
              <w:t>POW status</w:t>
            </w:r>
          </w:p>
          <w:p w14:paraId="235F41AA" w14:textId="7E84AE7A" w:rsidR="009B2F5A" w:rsidRPr="00D27882" w:rsidRDefault="009B2F5A" w:rsidP="00930588">
            <w:pPr>
              <w:tabs>
                <w:tab w:val="left" w:pos="590"/>
              </w:tabs>
              <w:spacing w:before="60" w:after="60"/>
              <w:ind w:left="720"/>
              <w:rPr>
                <w:color w:val="2A63A8"/>
                <w:szCs w:val="24"/>
              </w:rPr>
            </w:pPr>
          </w:p>
        </w:tc>
      </w:tr>
      <w:tr w:rsidR="00C157E5" w:rsidRPr="00C157E5" w14:paraId="235F41B0" w14:textId="77777777">
        <w:trPr>
          <w:trHeight w:val="212"/>
        </w:trPr>
        <w:tc>
          <w:tcPr>
            <w:tcW w:w="2560" w:type="dxa"/>
            <w:gridSpan w:val="3"/>
            <w:tcBorders>
              <w:top w:val="nil"/>
              <w:left w:val="nil"/>
              <w:bottom w:val="nil"/>
              <w:right w:val="nil"/>
            </w:tcBorders>
          </w:tcPr>
          <w:p w14:paraId="235F41AC" w14:textId="23D209D4" w:rsidR="009B2F5A" w:rsidRPr="00C157E5" w:rsidRDefault="00930588">
            <w:pPr>
              <w:pStyle w:val="VBALevel2Heading"/>
              <w:rPr>
                <w:bCs/>
                <w:i/>
                <w:color w:val="auto"/>
              </w:rPr>
            </w:pPr>
            <w:r w:rsidRPr="00C157E5">
              <w:rPr>
                <w:color w:val="auto"/>
              </w:rPr>
              <w:lastRenderedPageBreak/>
              <w:t>38 CFR Definition</w:t>
            </w:r>
            <w:r w:rsidR="009B2F5A" w:rsidRPr="00C157E5">
              <w:rPr>
                <w:color w:val="auto"/>
              </w:rPr>
              <w:br/>
            </w:r>
          </w:p>
          <w:p w14:paraId="235F41AD" w14:textId="27922A86" w:rsidR="009B2F5A" w:rsidRPr="00C157E5" w:rsidRDefault="009B2F5A">
            <w:pPr>
              <w:pStyle w:val="VBASlideNumber"/>
              <w:rPr>
                <w:color w:val="auto"/>
              </w:rPr>
            </w:pPr>
            <w:r w:rsidRPr="00C157E5">
              <w:rPr>
                <w:color w:val="auto"/>
              </w:rPr>
              <w:t xml:space="preserve">Slide </w:t>
            </w:r>
            <w:r w:rsidR="00930588" w:rsidRPr="00C157E5">
              <w:rPr>
                <w:color w:val="auto"/>
              </w:rPr>
              <w:t>4&amp;5</w:t>
            </w:r>
            <w:r w:rsidRPr="00C157E5">
              <w:rPr>
                <w:color w:val="auto"/>
              </w:rPr>
              <w:br/>
            </w:r>
          </w:p>
          <w:p w14:paraId="235F41AE" w14:textId="18F81183" w:rsidR="009B2F5A" w:rsidRPr="00C157E5" w:rsidRDefault="009B2F5A" w:rsidP="00A84649">
            <w:pPr>
              <w:pStyle w:val="VBAHandoutNumber"/>
              <w:rPr>
                <w:color w:val="auto"/>
              </w:rPr>
            </w:pPr>
            <w:r w:rsidRPr="00C157E5">
              <w:rPr>
                <w:color w:val="auto"/>
              </w:rPr>
              <w:t xml:space="preserve">Handout </w:t>
            </w:r>
            <w:r w:rsidR="00A84649" w:rsidRPr="00C157E5">
              <w:rPr>
                <w:color w:val="auto"/>
              </w:rPr>
              <w:t>4</w:t>
            </w:r>
          </w:p>
        </w:tc>
        <w:tc>
          <w:tcPr>
            <w:tcW w:w="7217" w:type="dxa"/>
            <w:tcBorders>
              <w:top w:val="nil"/>
              <w:left w:val="nil"/>
              <w:bottom w:val="nil"/>
              <w:right w:val="nil"/>
            </w:tcBorders>
          </w:tcPr>
          <w:p w14:paraId="639DBE66" w14:textId="77777777" w:rsidR="00930588" w:rsidRPr="00C157E5" w:rsidRDefault="00930588" w:rsidP="00930588">
            <w:pPr>
              <w:pStyle w:val="TableParagraph"/>
              <w:spacing w:before="110"/>
              <w:ind w:left="173"/>
              <w:rPr>
                <w:rFonts w:ascii="Times New Roman" w:eastAsia="Times New Roman" w:hAnsi="Times New Roman" w:cs="Times New Roman"/>
                <w:sz w:val="24"/>
                <w:szCs w:val="24"/>
              </w:rPr>
            </w:pPr>
            <w:r w:rsidRPr="00C157E5">
              <w:rPr>
                <w:rFonts w:ascii="Times New Roman"/>
                <w:spacing w:val="-1"/>
                <w:sz w:val="24"/>
              </w:rPr>
              <w:t>Have trainees</w:t>
            </w:r>
            <w:r w:rsidRPr="00C157E5">
              <w:rPr>
                <w:rFonts w:ascii="Times New Roman"/>
                <w:sz w:val="24"/>
              </w:rPr>
              <w:t xml:space="preserve"> </w:t>
            </w:r>
            <w:r w:rsidRPr="00C157E5">
              <w:rPr>
                <w:rFonts w:ascii="Times New Roman"/>
                <w:spacing w:val="-1"/>
                <w:sz w:val="24"/>
              </w:rPr>
              <w:t xml:space="preserve">review </w:t>
            </w:r>
            <w:r w:rsidRPr="00C157E5">
              <w:rPr>
                <w:rFonts w:ascii="Times New Roman"/>
                <w:sz w:val="24"/>
              </w:rPr>
              <w:t xml:space="preserve">the </w:t>
            </w:r>
            <w:r w:rsidRPr="00C157E5">
              <w:rPr>
                <w:rFonts w:ascii="Times New Roman"/>
                <w:spacing w:val="-1"/>
                <w:sz w:val="24"/>
              </w:rPr>
              <w:t>definition</w:t>
            </w:r>
            <w:r w:rsidRPr="00C157E5">
              <w:rPr>
                <w:rFonts w:ascii="Times New Roman"/>
                <w:sz w:val="24"/>
              </w:rPr>
              <w:t xml:space="preserve"> of</w:t>
            </w:r>
            <w:r w:rsidRPr="00C157E5">
              <w:rPr>
                <w:rFonts w:ascii="Times New Roman"/>
                <w:spacing w:val="-1"/>
                <w:sz w:val="24"/>
              </w:rPr>
              <w:t xml:space="preserve"> former</w:t>
            </w:r>
            <w:r w:rsidRPr="00C157E5">
              <w:rPr>
                <w:rFonts w:ascii="Times New Roman"/>
                <w:spacing w:val="-2"/>
                <w:sz w:val="24"/>
              </w:rPr>
              <w:t xml:space="preserve"> </w:t>
            </w:r>
            <w:r w:rsidRPr="00C157E5">
              <w:rPr>
                <w:rFonts w:ascii="Times New Roman"/>
                <w:sz w:val="24"/>
              </w:rPr>
              <w:t xml:space="preserve">POW in </w:t>
            </w:r>
            <w:r w:rsidRPr="00C157E5">
              <w:rPr>
                <w:rFonts w:ascii="Times New Roman"/>
                <w:spacing w:val="-1"/>
                <w:sz w:val="24"/>
              </w:rPr>
              <w:t>their</w:t>
            </w:r>
            <w:r w:rsidRPr="00C157E5">
              <w:rPr>
                <w:rFonts w:ascii="Times New Roman"/>
                <w:sz w:val="24"/>
              </w:rPr>
              <w:t xml:space="preserve"> </w:t>
            </w:r>
            <w:r w:rsidRPr="00C157E5">
              <w:rPr>
                <w:rFonts w:ascii="Times New Roman"/>
                <w:spacing w:val="-1"/>
                <w:sz w:val="24"/>
              </w:rPr>
              <w:t>handout.</w:t>
            </w:r>
          </w:p>
          <w:p w14:paraId="359E334F" w14:textId="77777777" w:rsidR="00930588" w:rsidRPr="00C157E5" w:rsidRDefault="00930588" w:rsidP="00930588">
            <w:pPr>
              <w:pStyle w:val="TableParagraph"/>
              <w:spacing w:before="6"/>
              <w:rPr>
                <w:rFonts w:ascii="Times New Roman" w:eastAsia="Times New Roman" w:hAnsi="Times New Roman" w:cs="Times New Roman"/>
                <w:sz w:val="21"/>
                <w:szCs w:val="21"/>
              </w:rPr>
            </w:pPr>
          </w:p>
          <w:p w14:paraId="112338E4" w14:textId="77777777" w:rsidR="00930588" w:rsidRPr="00C157E5" w:rsidRDefault="00930588" w:rsidP="00930588">
            <w:pPr>
              <w:pStyle w:val="TableParagraph"/>
              <w:spacing w:line="246" w:lineRule="auto"/>
              <w:ind w:left="173" w:right="231"/>
              <w:rPr>
                <w:rFonts w:ascii="Times New Roman" w:eastAsia="Times New Roman" w:hAnsi="Times New Roman" w:cs="Times New Roman"/>
                <w:sz w:val="24"/>
                <w:szCs w:val="24"/>
              </w:rPr>
            </w:pPr>
            <w:r w:rsidRPr="00C157E5">
              <w:rPr>
                <w:rFonts w:ascii="Times New Roman" w:eastAsia="Times New Roman" w:hAnsi="Times New Roman" w:cs="Times New Roman"/>
                <w:sz w:val="24"/>
                <w:szCs w:val="24"/>
              </w:rPr>
              <w:t xml:space="preserve">Explain that the </w:t>
            </w:r>
            <w:r w:rsidRPr="00C157E5">
              <w:rPr>
                <w:rFonts w:ascii="Times New Roman" w:eastAsia="Times New Roman" w:hAnsi="Times New Roman" w:cs="Times New Roman"/>
                <w:spacing w:val="-1"/>
                <w:sz w:val="24"/>
                <w:szCs w:val="24"/>
              </w:rPr>
              <w:t>term</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“former</w:t>
            </w:r>
            <w:r w:rsidRPr="00C157E5">
              <w:rPr>
                <w:rFonts w:ascii="Times New Roman" w:eastAsia="Times New Roman" w:hAnsi="Times New Roman" w:cs="Times New Roman"/>
                <w:spacing w:val="-2"/>
                <w:sz w:val="24"/>
                <w:szCs w:val="24"/>
              </w:rPr>
              <w:t xml:space="preserve"> </w:t>
            </w:r>
            <w:r w:rsidRPr="00C157E5">
              <w:rPr>
                <w:rFonts w:ascii="Times New Roman" w:eastAsia="Times New Roman" w:hAnsi="Times New Roman" w:cs="Times New Roman"/>
                <w:spacing w:val="-1"/>
                <w:sz w:val="24"/>
                <w:szCs w:val="24"/>
              </w:rPr>
              <w:t>prisoner</w:t>
            </w:r>
            <w:r w:rsidRPr="00C157E5">
              <w:rPr>
                <w:rFonts w:ascii="Times New Roman" w:eastAsia="Times New Roman" w:hAnsi="Times New Roman" w:cs="Times New Roman"/>
                <w:sz w:val="24"/>
                <w:szCs w:val="24"/>
              </w:rPr>
              <w:t xml:space="preserve"> of</w:t>
            </w:r>
            <w:r w:rsidRPr="00C157E5">
              <w:rPr>
                <w:rFonts w:ascii="Times New Roman" w:eastAsia="Times New Roman" w:hAnsi="Times New Roman" w:cs="Times New Roman"/>
                <w:spacing w:val="-2"/>
                <w:sz w:val="24"/>
                <w:szCs w:val="24"/>
              </w:rPr>
              <w:t xml:space="preserve"> </w:t>
            </w:r>
            <w:r w:rsidRPr="00C157E5">
              <w:rPr>
                <w:rFonts w:ascii="Times New Roman" w:eastAsia="Times New Roman" w:hAnsi="Times New Roman" w:cs="Times New Roman"/>
                <w:spacing w:val="-1"/>
                <w:sz w:val="24"/>
                <w:szCs w:val="24"/>
              </w:rPr>
              <w:t>war”</w:t>
            </w:r>
            <w:r w:rsidRPr="00C157E5">
              <w:rPr>
                <w:rFonts w:ascii="Times New Roman" w:eastAsia="Times New Roman" w:hAnsi="Times New Roman" w:cs="Times New Roman"/>
                <w:spacing w:val="-2"/>
                <w:sz w:val="24"/>
                <w:szCs w:val="24"/>
              </w:rPr>
              <w:t xml:space="preserve"> </w:t>
            </w:r>
            <w:r w:rsidRPr="00C157E5">
              <w:rPr>
                <w:rFonts w:ascii="Times New Roman" w:eastAsia="Times New Roman" w:hAnsi="Times New Roman" w:cs="Times New Roman"/>
                <w:sz w:val="24"/>
                <w:szCs w:val="24"/>
              </w:rPr>
              <w:t xml:space="preserve">is a </w:t>
            </w:r>
            <w:r w:rsidRPr="00C157E5">
              <w:rPr>
                <w:rFonts w:ascii="Times New Roman" w:eastAsia="Times New Roman" w:hAnsi="Times New Roman" w:cs="Times New Roman"/>
                <w:spacing w:val="-1"/>
                <w:sz w:val="24"/>
                <w:szCs w:val="24"/>
              </w:rPr>
              <w:t>person</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who,</w:t>
            </w:r>
            <w:r w:rsidRPr="00C157E5">
              <w:rPr>
                <w:rFonts w:ascii="Times New Roman" w:eastAsia="Times New Roman" w:hAnsi="Times New Roman" w:cs="Times New Roman"/>
                <w:sz w:val="24"/>
                <w:szCs w:val="24"/>
              </w:rPr>
              <w:t xml:space="preserve"> while</w:t>
            </w:r>
            <w:r w:rsidRPr="00C157E5">
              <w:rPr>
                <w:rFonts w:ascii="Times New Roman" w:eastAsia="Times New Roman" w:hAnsi="Times New Roman" w:cs="Times New Roman"/>
                <w:spacing w:val="47"/>
                <w:sz w:val="24"/>
                <w:szCs w:val="24"/>
              </w:rPr>
              <w:t xml:space="preserve"> </w:t>
            </w:r>
            <w:r w:rsidRPr="00C157E5">
              <w:rPr>
                <w:rFonts w:ascii="Times New Roman" w:eastAsia="Times New Roman" w:hAnsi="Times New Roman" w:cs="Times New Roman"/>
                <w:spacing w:val="-1"/>
                <w:sz w:val="24"/>
                <w:szCs w:val="24"/>
              </w:rPr>
              <w:t>serving</w:t>
            </w:r>
            <w:r w:rsidRPr="00C157E5">
              <w:rPr>
                <w:rFonts w:ascii="Times New Roman" w:eastAsia="Times New Roman" w:hAnsi="Times New Roman" w:cs="Times New Roman"/>
                <w:spacing w:val="-3"/>
                <w:sz w:val="24"/>
                <w:szCs w:val="24"/>
              </w:rPr>
              <w:t xml:space="preserve"> </w:t>
            </w:r>
            <w:r w:rsidRPr="00C157E5">
              <w:rPr>
                <w:rFonts w:ascii="Times New Roman" w:eastAsia="Times New Roman" w:hAnsi="Times New Roman" w:cs="Times New Roman"/>
                <w:sz w:val="24"/>
                <w:szCs w:val="24"/>
              </w:rPr>
              <w:t xml:space="preserve">in the </w:t>
            </w:r>
            <w:r w:rsidRPr="00C157E5">
              <w:rPr>
                <w:rFonts w:ascii="Times New Roman" w:eastAsia="Times New Roman" w:hAnsi="Times New Roman" w:cs="Times New Roman"/>
                <w:spacing w:val="-1"/>
                <w:sz w:val="24"/>
                <w:szCs w:val="24"/>
              </w:rPr>
              <w:t xml:space="preserve">active </w:t>
            </w:r>
            <w:r w:rsidRPr="00C157E5">
              <w:rPr>
                <w:rFonts w:ascii="Times New Roman" w:eastAsia="Times New Roman" w:hAnsi="Times New Roman" w:cs="Times New Roman"/>
                <w:spacing w:val="-2"/>
                <w:sz w:val="24"/>
                <w:szCs w:val="24"/>
              </w:rPr>
              <w:t>military,</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naval,</w:t>
            </w:r>
            <w:r w:rsidRPr="00C157E5">
              <w:rPr>
                <w:rFonts w:ascii="Times New Roman" w:eastAsia="Times New Roman" w:hAnsi="Times New Roman" w:cs="Times New Roman"/>
                <w:sz w:val="24"/>
                <w:szCs w:val="24"/>
              </w:rPr>
              <w:t xml:space="preserve"> or </w:t>
            </w:r>
            <w:r w:rsidRPr="00C157E5">
              <w:rPr>
                <w:rFonts w:ascii="Times New Roman" w:eastAsia="Times New Roman" w:hAnsi="Times New Roman" w:cs="Times New Roman"/>
                <w:spacing w:val="-1"/>
                <w:sz w:val="24"/>
                <w:szCs w:val="24"/>
              </w:rPr>
              <w:t>air</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service (as</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defined</w:t>
            </w:r>
            <w:r w:rsidRPr="00C157E5">
              <w:rPr>
                <w:rFonts w:ascii="Times New Roman" w:eastAsia="Times New Roman" w:hAnsi="Times New Roman" w:cs="Times New Roman"/>
                <w:sz w:val="24"/>
                <w:szCs w:val="24"/>
              </w:rPr>
              <w:t xml:space="preserve"> by</w:t>
            </w:r>
            <w:r w:rsidRPr="00C157E5">
              <w:rPr>
                <w:rFonts w:ascii="Times New Roman" w:eastAsia="Times New Roman" w:hAnsi="Times New Roman" w:cs="Times New Roman"/>
                <w:spacing w:val="-8"/>
                <w:sz w:val="24"/>
                <w:szCs w:val="24"/>
              </w:rPr>
              <w:t xml:space="preserve"> </w:t>
            </w:r>
            <w:r w:rsidRPr="00C157E5">
              <w:rPr>
                <w:rFonts w:ascii="Times New Roman" w:eastAsia="Times New Roman" w:hAnsi="Times New Roman" w:cs="Times New Roman"/>
                <w:sz w:val="24"/>
                <w:szCs w:val="24"/>
              </w:rPr>
              <w:t>38</w:t>
            </w:r>
            <w:r w:rsidRPr="00C157E5">
              <w:rPr>
                <w:rFonts w:ascii="Times New Roman" w:eastAsia="Times New Roman" w:hAnsi="Times New Roman" w:cs="Times New Roman"/>
                <w:spacing w:val="65"/>
                <w:sz w:val="24"/>
                <w:szCs w:val="24"/>
              </w:rPr>
              <w:t xml:space="preserve"> </w:t>
            </w:r>
            <w:r w:rsidRPr="00C157E5">
              <w:rPr>
                <w:rFonts w:ascii="Times New Roman" w:eastAsia="Times New Roman" w:hAnsi="Times New Roman" w:cs="Times New Roman"/>
                <w:spacing w:val="-1"/>
                <w:sz w:val="24"/>
                <w:szCs w:val="24"/>
              </w:rPr>
              <w:t>CFR</w:t>
            </w:r>
            <w:r w:rsidRPr="00C157E5">
              <w:rPr>
                <w:rFonts w:ascii="Times New Roman" w:eastAsia="Times New Roman" w:hAnsi="Times New Roman" w:cs="Times New Roman"/>
                <w:sz w:val="24"/>
                <w:szCs w:val="24"/>
              </w:rPr>
              <w:t xml:space="preserve"> 3.7),</w:t>
            </w:r>
            <w:r w:rsidRPr="00C157E5">
              <w:rPr>
                <w:rFonts w:ascii="Times New Roman" w:eastAsia="Times New Roman" w:hAnsi="Times New Roman" w:cs="Times New Roman"/>
                <w:spacing w:val="-1"/>
                <w:sz w:val="24"/>
                <w:szCs w:val="24"/>
              </w:rPr>
              <w:t xml:space="preserve"> was</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forcibly</w:t>
            </w:r>
            <w:r w:rsidRPr="00C157E5">
              <w:rPr>
                <w:rFonts w:ascii="Times New Roman" w:eastAsia="Times New Roman" w:hAnsi="Times New Roman" w:cs="Times New Roman"/>
                <w:spacing w:val="-8"/>
                <w:sz w:val="24"/>
                <w:szCs w:val="24"/>
              </w:rPr>
              <w:t xml:space="preserve"> </w:t>
            </w:r>
            <w:r w:rsidRPr="00C157E5">
              <w:rPr>
                <w:rFonts w:ascii="Times New Roman" w:eastAsia="Times New Roman" w:hAnsi="Times New Roman" w:cs="Times New Roman"/>
                <w:spacing w:val="-1"/>
                <w:sz w:val="24"/>
                <w:szCs w:val="24"/>
              </w:rPr>
              <w:t>detained</w:t>
            </w:r>
            <w:r w:rsidRPr="00C157E5">
              <w:rPr>
                <w:rFonts w:ascii="Times New Roman" w:eastAsia="Times New Roman" w:hAnsi="Times New Roman" w:cs="Times New Roman"/>
                <w:sz w:val="24"/>
                <w:szCs w:val="24"/>
              </w:rPr>
              <w:t xml:space="preserve"> or </w:t>
            </w:r>
            <w:r w:rsidRPr="00C157E5">
              <w:rPr>
                <w:rFonts w:ascii="Times New Roman" w:eastAsia="Times New Roman" w:hAnsi="Times New Roman" w:cs="Times New Roman"/>
                <w:spacing w:val="-1"/>
                <w:sz w:val="24"/>
                <w:szCs w:val="24"/>
              </w:rPr>
              <w:t>interned</w:t>
            </w:r>
            <w:r w:rsidRPr="00C157E5">
              <w:rPr>
                <w:rFonts w:ascii="Times New Roman" w:eastAsia="Times New Roman" w:hAnsi="Times New Roman" w:cs="Times New Roman"/>
                <w:sz w:val="24"/>
                <w:szCs w:val="24"/>
              </w:rPr>
              <w:t xml:space="preserve"> in the</w:t>
            </w:r>
            <w:r w:rsidRPr="00C157E5">
              <w:rPr>
                <w:rFonts w:ascii="Times New Roman" w:eastAsia="Times New Roman" w:hAnsi="Times New Roman" w:cs="Times New Roman"/>
                <w:spacing w:val="-1"/>
                <w:sz w:val="24"/>
                <w:szCs w:val="24"/>
              </w:rPr>
              <w:t xml:space="preserve"> </w:t>
            </w:r>
            <w:r w:rsidRPr="00C157E5">
              <w:rPr>
                <w:rFonts w:ascii="Times New Roman" w:eastAsia="Times New Roman" w:hAnsi="Times New Roman" w:cs="Times New Roman"/>
                <w:sz w:val="24"/>
                <w:szCs w:val="24"/>
              </w:rPr>
              <w:t>line</w:t>
            </w:r>
            <w:r w:rsidRPr="00C157E5">
              <w:rPr>
                <w:rFonts w:ascii="Times New Roman" w:eastAsia="Times New Roman" w:hAnsi="Times New Roman" w:cs="Times New Roman"/>
                <w:spacing w:val="-1"/>
                <w:sz w:val="24"/>
                <w:szCs w:val="24"/>
              </w:rPr>
              <w:t xml:space="preserve"> </w:t>
            </w:r>
            <w:r w:rsidRPr="00C157E5">
              <w:rPr>
                <w:rFonts w:ascii="Times New Roman" w:eastAsia="Times New Roman" w:hAnsi="Times New Roman" w:cs="Times New Roman"/>
                <w:sz w:val="24"/>
                <w:szCs w:val="24"/>
              </w:rPr>
              <w:t xml:space="preserve">of </w:t>
            </w:r>
            <w:r w:rsidRPr="00C157E5">
              <w:rPr>
                <w:rFonts w:ascii="Times New Roman" w:eastAsia="Times New Roman" w:hAnsi="Times New Roman" w:cs="Times New Roman"/>
                <w:spacing w:val="-1"/>
                <w:sz w:val="24"/>
                <w:szCs w:val="24"/>
              </w:rPr>
              <w:t>duty</w:t>
            </w:r>
            <w:r w:rsidRPr="00C157E5">
              <w:rPr>
                <w:rFonts w:ascii="Times New Roman" w:eastAsia="Times New Roman" w:hAnsi="Times New Roman" w:cs="Times New Roman"/>
                <w:spacing w:val="-7"/>
                <w:sz w:val="24"/>
                <w:szCs w:val="24"/>
              </w:rPr>
              <w:t xml:space="preserve"> </w:t>
            </w:r>
            <w:r w:rsidRPr="00C157E5">
              <w:rPr>
                <w:rFonts w:ascii="Times New Roman" w:eastAsia="Times New Roman" w:hAnsi="Times New Roman" w:cs="Times New Roman"/>
                <w:sz w:val="24"/>
                <w:szCs w:val="24"/>
              </w:rPr>
              <w:t>by</w:t>
            </w:r>
            <w:r w:rsidRPr="00C157E5">
              <w:rPr>
                <w:rFonts w:ascii="Times New Roman" w:eastAsia="Times New Roman" w:hAnsi="Times New Roman" w:cs="Times New Roman"/>
                <w:spacing w:val="-8"/>
                <w:sz w:val="24"/>
                <w:szCs w:val="24"/>
              </w:rPr>
              <w:t xml:space="preserve"> </w:t>
            </w:r>
            <w:r w:rsidRPr="00C157E5">
              <w:rPr>
                <w:rFonts w:ascii="Times New Roman" w:eastAsia="Times New Roman" w:hAnsi="Times New Roman" w:cs="Times New Roman"/>
                <w:spacing w:val="-1"/>
                <w:sz w:val="24"/>
                <w:szCs w:val="24"/>
              </w:rPr>
              <w:t>an</w:t>
            </w:r>
            <w:r w:rsidRPr="00C157E5">
              <w:rPr>
                <w:rFonts w:ascii="Times New Roman" w:eastAsia="Times New Roman" w:hAnsi="Times New Roman" w:cs="Times New Roman"/>
                <w:spacing w:val="45"/>
                <w:sz w:val="24"/>
                <w:szCs w:val="24"/>
              </w:rPr>
              <w:t xml:space="preserve"> </w:t>
            </w:r>
            <w:r w:rsidRPr="00C157E5">
              <w:rPr>
                <w:rFonts w:ascii="Times New Roman" w:eastAsia="Times New Roman" w:hAnsi="Times New Roman" w:cs="Times New Roman"/>
                <w:spacing w:val="-1"/>
                <w:sz w:val="24"/>
                <w:szCs w:val="24"/>
              </w:rPr>
              <w:t>enemy</w:t>
            </w:r>
            <w:r w:rsidRPr="00C157E5">
              <w:rPr>
                <w:rFonts w:ascii="Times New Roman" w:eastAsia="Times New Roman" w:hAnsi="Times New Roman" w:cs="Times New Roman"/>
                <w:spacing w:val="-7"/>
                <w:sz w:val="24"/>
                <w:szCs w:val="24"/>
              </w:rPr>
              <w:t xml:space="preserve"> </w:t>
            </w:r>
            <w:r w:rsidRPr="00C157E5">
              <w:rPr>
                <w:rFonts w:ascii="Times New Roman" w:eastAsia="Times New Roman" w:hAnsi="Times New Roman" w:cs="Times New Roman"/>
                <w:spacing w:val="-1"/>
                <w:sz w:val="24"/>
                <w:szCs w:val="24"/>
              </w:rPr>
              <w:t>government</w:t>
            </w:r>
            <w:r w:rsidRPr="00C157E5">
              <w:rPr>
                <w:rFonts w:ascii="Times New Roman" w:eastAsia="Times New Roman" w:hAnsi="Times New Roman" w:cs="Times New Roman"/>
                <w:sz w:val="24"/>
                <w:szCs w:val="24"/>
              </w:rPr>
              <w:t xml:space="preserve"> or its </w:t>
            </w:r>
            <w:r w:rsidRPr="00C157E5">
              <w:rPr>
                <w:rFonts w:ascii="Times New Roman" w:eastAsia="Times New Roman" w:hAnsi="Times New Roman" w:cs="Times New Roman"/>
                <w:spacing w:val="-1"/>
                <w:sz w:val="24"/>
                <w:szCs w:val="24"/>
              </w:rPr>
              <w:t>agents,</w:t>
            </w:r>
            <w:r w:rsidRPr="00C157E5">
              <w:rPr>
                <w:rFonts w:ascii="Times New Roman" w:eastAsia="Times New Roman" w:hAnsi="Times New Roman" w:cs="Times New Roman"/>
                <w:sz w:val="24"/>
                <w:szCs w:val="24"/>
              </w:rPr>
              <w:t xml:space="preserve"> or a</w:t>
            </w:r>
            <w:r w:rsidRPr="00C157E5">
              <w:rPr>
                <w:rFonts w:ascii="Times New Roman" w:eastAsia="Times New Roman" w:hAnsi="Times New Roman" w:cs="Times New Roman"/>
                <w:spacing w:val="-2"/>
                <w:sz w:val="24"/>
                <w:szCs w:val="24"/>
              </w:rPr>
              <w:t xml:space="preserve"> </w:t>
            </w:r>
            <w:r w:rsidRPr="00C157E5">
              <w:rPr>
                <w:rFonts w:ascii="Times New Roman" w:eastAsia="Times New Roman" w:hAnsi="Times New Roman" w:cs="Times New Roman"/>
                <w:sz w:val="24"/>
                <w:szCs w:val="24"/>
              </w:rPr>
              <w:t>hostile</w:t>
            </w:r>
            <w:r w:rsidRPr="00C157E5">
              <w:rPr>
                <w:rFonts w:ascii="Times New Roman" w:eastAsia="Times New Roman" w:hAnsi="Times New Roman" w:cs="Times New Roman"/>
                <w:spacing w:val="-1"/>
                <w:sz w:val="24"/>
                <w:szCs w:val="24"/>
              </w:rPr>
              <w:t xml:space="preserve"> force,</w:t>
            </w:r>
            <w:r w:rsidRPr="00C157E5">
              <w:rPr>
                <w:rFonts w:ascii="Times New Roman" w:eastAsia="Times New Roman" w:hAnsi="Times New Roman" w:cs="Times New Roman"/>
                <w:spacing w:val="1"/>
                <w:sz w:val="24"/>
                <w:szCs w:val="24"/>
              </w:rPr>
              <w:t xml:space="preserve"> </w:t>
            </w:r>
            <w:r w:rsidRPr="00C157E5">
              <w:rPr>
                <w:rFonts w:ascii="Times New Roman" w:eastAsia="Times New Roman" w:hAnsi="Times New Roman" w:cs="Times New Roman"/>
                <w:i/>
                <w:sz w:val="24"/>
                <w:szCs w:val="24"/>
              </w:rPr>
              <w:t xml:space="preserve">during a </w:t>
            </w:r>
            <w:r w:rsidRPr="00C157E5">
              <w:rPr>
                <w:rFonts w:ascii="Times New Roman" w:eastAsia="Times New Roman" w:hAnsi="Times New Roman" w:cs="Times New Roman"/>
                <w:i/>
                <w:spacing w:val="-1"/>
                <w:sz w:val="24"/>
                <w:szCs w:val="24"/>
              </w:rPr>
              <w:t>period</w:t>
            </w:r>
            <w:r w:rsidRPr="00C157E5">
              <w:rPr>
                <w:rFonts w:ascii="Times New Roman" w:eastAsia="Times New Roman" w:hAnsi="Times New Roman" w:cs="Times New Roman"/>
                <w:i/>
                <w:sz w:val="24"/>
                <w:szCs w:val="24"/>
              </w:rPr>
              <w:t xml:space="preserve"> of</w:t>
            </w:r>
            <w:r w:rsidRPr="00C157E5">
              <w:rPr>
                <w:rFonts w:ascii="Times New Roman" w:eastAsia="Times New Roman" w:hAnsi="Times New Roman" w:cs="Times New Roman"/>
                <w:i/>
                <w:spacing w:val="33"/>
                <w:sz w:val="24"/>
                <w:szCs w:val="24"/>
              </w:rPr>
              <w:t xml:space="preserve"> </w:t>
            </w:r>
            <w:r w:rsidRPr="00C157E5">
              <w:rPr>
                <w:rFonts w:ascii="Times New Roman" w:eastAsia="Times New Roman" w:hAnsi="Times New Roman" w:cs="Times New Roman"/>
                <w:i/>
                <w:sz w:val="24"/>
                <w:szCs w:val="24"/>
              </w:rPr>
              <w:t>war</w:t>
            </w:r>
            <w:r w:rsidRPr="00C157E5">
              <w:rPr>
                <w:rFonts w:ascii="Times New Roman" w:eastAsia="Times New Roman" w:hAnsi="Times New Roman" w:cs="Times New Roman"/>
                <w:sz w:val="24"/>
                <w:szCs w:val="24"/>
              </w:rPr>
              <w:t>, or a</w:t>
            </w:r>
            <w:r w:rsidRPr="00C157E5">
              <w:rPr>
                <w:rFonts w:ascii="Times New Roman" w:eastAsia="Times New Roman" w:hAnsi="Times New Roman" w:cs="Times New Roman"/>
                <w:spacing w:val="-2"/>
                <w:sz w:val="24"/>
                <w:szCs w:val="24"/>
              </w:rPr>
              <w:t xml:space="preserve"> </w:t>
            </w:r>
            <w:r w:rsidRPr="00C157E5">
              <w:rPr>
                <w:rFonts w:ascii="Times New Roman" w:eastAsia="Times New Roman" w:hAnsi="Times New Roman" w:cs="Times New Roman"/>
                <w:spacing w:val="-1"/>
                <w:sz w:val="24"/>
                <w:szCs w:val="24"/>
              </w:rPr>
              <w:t>foreign</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government</w:t>
            </w:r>
            <w:r w:rsidRPr="00C157E5">
              <w:rPr>
                <w:rFonts w:ascii="Times New Roman" w:eastAsia="Times New Roman" w:hAnsi="Times New Roman" w:cs="Times New Roman"/>
                <w:sz w:val="24"/>
                <w:szCs w:val="24"/>
              </w:rPr>
              <w:t xml:space="preserve"> or its </w:t>
            </w:r>
            <w:r w:rsidRPr="00C157E5">
              <w:rPr>
                <w:rFonts w:ascii="Times New Roman" w:eastAsia="Times New Roman" w:hAnsi="Times New Roman" w:cs="Times New Roman"/>
                <w:spacing w:val="-1"/>
                <w:sz w:val="24"/>
                <w:szCs w:val="24"/>
              </w:rPr>
              <w:t>agents,</w:t>
            </w:r>
            <w:r w:rsidRPr="00C157E5">
              <w:rPr>
                <w:rFonts w:ascii="Times New Roman" w:eastAsia="Times New Roman" w:hAnsi="Times New Roman" w:cs="Times New Roman"/>
                <w:sz w:val="24"/>
                <w:szCs w:val="24"/>
              </w:rPr>
              <w:t xml:space="preserve"> or a</w:t>
            </w:r>
            <w:r w:rsidRPr="00C157E5">
              <w:rPr>
                <w:rFonts w:ascii="Times New Roman" w:eastAsia="Times New Roman" w:hAnsi="Times New Roman" w:cs="Times New Roman"/>
                <w:spacing w:val="-2"/>
                <w:sz w:val="24"/>
                <w:szCs w:val="24"/>
              </w:rPr>
              <w:t xml:space="preserve"> </w:t>
            </w:r>
            <w:r w:rsidRPr="00C157E5">
              <w:rPr>
                <w:rFonts w:ascii="Times New Roman" w:eastAsia="Times New Roman" w:hAnsi="Times New Roman" w:cs="Times New Roman"/>
                <w:sz w:val="24"/>
                <w:szCs w:val="24"/>
              </w:rPr>
              <w:t>hostile</w:t>
            </w:r>
            <w:r w:rsidRPr="00C157E5">
              <w:rPr>
                <w:rFonts w:ascii="Times New Roman" w:eastAsia="Times New Roman" w:hAnsi="Times New Roman" w:cs="Times New Roman"/>
                <w:spacing w:val="-1"/>
                <w:sz w:val="24"/>
                <w:szCs w:val="24"/>
              </w:rPr>
              <w:t xml:space="preserve"> force,</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under</w:t>
            </w:r>
            <w:r w:rsidRPr="00C157E5">
              <w:rPr>
                <w:rFonts w:ascii="Times New Roman" w:eastAsia="Times New Roman" w:hAnsi="Times New Roman" w:cs="Times New Roman"/>
                <w:spacing w:val="31"/>
                <w:sz w:val="24"/>
                <w:szCs w:val="24"/>
              </w:rPr>
              <w:t xml:space="preserve"> </w:t>
            </w:r>
            <w:r w:rsidRPr="00C157E5">
              <w:rPr>
                <w:rFonts w:ascii="Times New Roman" w:eastAsia="Times New Roman" w:hAnsi="Times New Roman" w:cs="Times New Roman"/>
                <w:spacing w:val="-1"/>
                <w:sz w:val="24"/>
                <w:szCs w:val="24"/>
              </w:rPr>
              <w:t>circumstances</w:t>
            </w:r>
            <w:r w:rsidRPr="00C157E5">
              <w:rPr>
                <w:rFonts w:ascii="Times New Roman" w:eastAsia="Times New Roman" w:hAnsi="Times New Roman" w:cs="Times New Roman"/>
                <w:sz w:val="24"/>
                <w:szCs w:val="24"/>
              </w:rPr>
              <w:t xml:space="preserve"> which the</w:t>
            </w:r>
            <w:r w:rsidRPr="00C157E5">
              <w:rPr>
                <w:rFonts w:ascii="Times New Roman" w:eastAsia="Times New Roman" w:hAnsi="Times New Roman" w:cs="Times New Roman"/>
                <w:spacing w:val="-2"/>
                <w:sz w:val="24"/>
                <w:szCs w:val="24"/>
              </w:rPr>
              <w:t xml:space="preserve"> </w:t>
            </w:r>
            <w:r w:rsidRPr="00C157E5">
              <w:rPr>
                <w:rFonts w:ascii="Times New Roman" w:eastAsia="Times New Roman" w:hAnsi="Times New Roman" w:cs="Times New Roman"/>
                <w:spacing w:val="-1"/>
                <w:sz w:val="24"/>
                <w:szCs w:val="24"/>
              </w:rPr>
              <w:t>Secretary</w:t>
            </w:r>
            <w:r w:rsidRPr="00C157E5">
              <w:rPr>
                <w:rFonts w:ascii="Times New Roman" w:eastAsia="Times New Roman" w:hAnsi="Times New Roman" w:cs="Times New Roman"/>
                <w:spacing w:val="-8"/>
                <w:sz w:val="24"/>
                <w:szCs w:val="24"/>
              </w:rPr>
              <w:t xml:space="preserve"> </w:t>
            </w:r>
            <w:r w:rsidRPr="00C157E5">
              <w:rPr>
                <w:rFonts w:ascii="Times New Roman" w:eastAsia="Times New Roman" w:hAnsi="Times New Roman" w:cs="Times New Roman"/>
                <w:spacing w:val="-1"/>
                <w:sz w:val="24"/>
                <w:szCs w:val="24"/>
              </w:rPr>
              <w:t>finds</w:t>
            </w:r>
            <w:r w:rsidRPr="00C157E5">
              <w:rPr>
                <w:rFonts w:ascii="Times New Roman" w:eastAsia="Times New Roman" w:hAnsi="Times New Roman" w:cs="Times New Roman"/>
                <w:sz w:val="24"/>
                <w:szCs w:val="24"/>
              </w:rPr>
              <w:t xml:space="preserve"> to </w:t>
            </w:r>
            <w:r w:rsidRPr="00C157E5">
              <w:rPr>
                <w:rFonts w:ascii="Times New Roman" w:eastAsia="Times New Roman" w:hAnsi="Times New Roman" w:cs="Times New Roman"/>
                <w:spacing w:val="-1"/>
                <w:sz w:val="24"/>
                <w:szCs w:val="24"/>
              </w:rPr>
              <w:t>have been</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comparable</w:t>
            </w:r>
            <w:r w:rsidRPr="00C157E5">
              <w:rPr>
                <w:rFonts w:ascii="Times New Roman" w:eastAsia="Times New Roman" w:hAnsi="Times New Roman" w:cs="Times New Roman"/>
                <w:sz w:val="24"/>
                <w:szCs w:val="24"/>
              </w:rPr>
              <w:t xml:space="preserve"> to</w:t>
            </w:r>
            <w:r w:rsidRPr="00C157E5">
              <w:rPr>
                <w:rFonts w:ascii="Times New Roman" w:eastAsia="Times New Roman" w:hAnsi="Times New Roman" w:cs="Times New Roman"/>
                <w:spacing w:val="51"/>
                <w:sz w:val="24"/>
                <w:szCs w:val="24"/>
              </w:rPr>
              <w:t xml:space="preserve"> </w:t>
            </w:r>
            <w:r w:rsidRPr="00C157E5">
              <w:rPr>
                <w:rFonts w:ascii="Times New Roman" w:eastAsia="Times New Roman" w:hAnsi="Times New Roman" w:cs="Times New Roman"/>
                <w:sz w:val="24"/>
                <w:szCs w:val="24"/>
              </w:rPr>
              <w:t xml:space="preserve">the </w:t>
            </w:r>
            <w:r w:rsidRPr="00C157E5">
              <w:rPr>
                <w:rFonts w:ascii="Times New Roman" w:eastAsia="Times New Roman" w:hAnsi="Times New Roman" w:cs="Times New Roman"/>
                <w:spacing w:val="-1"/>
                <w:sz w:val="24"/>
                <w:szCs w:val="24"/>
              </w:rPr>
              <w:t>circumstances</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under</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which</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persons</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have generally</w:t>
            </w:r>
            <w:r w:rsidRPr="00C157E5">
              <w:rPr>
                <w:rFonts w:ascii="Times New Roman" w:eastAsia="Times New Roman" w:hAnsi="Times New Roman" w:cs="Times New Roman"/>
                <w:spacing w:val="-8"/>
                <w:sz w:val="24"/>
                <w:szCs w:val="24"/>
              </w:rPr>
              <w:t xml:space="preserve"> </w:t>
            </w:r>
            <w:r w:rsidRPr="00C157E5">
              <w:rPr>
                <w:rFonts w:ascii="Times New Roman" w:eastAsia="Times New Roman" w:hAnsi="Times New Roman" w:cs="Times New Roman"/>
                <w:spacing w:val="-1"/>
                <w:sz w:val="24"/>
                <w:szCs w:val="24"/>
              </w:rPr>
              <w:t>been</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forcibly</w:t>
            </w:r>
            <w:r w:rsidRPr="00C157E5">
              <w:rPr>
                <w:rFonts w:ascii="Times New Roman" w:eastAsia="Times New Roman" w:hAnsi="Times New Roman" w:cs="Times New Roman"/>
                <w:spacing w:val="59"/>
                <w:sz w:val="24"/>
                <w:szCs w:val="24"/>
              </w:rPr>
              <w:t xml:space="preserve"> </w:t>
            </w:r>
            <w:r w:rsidRPr="00C157E5">
              <w:rPr>
                <w:rFonts w:ascii="Times New Roman" w:eastAsia="Times New Roman" w:hAnsi="Times New Roman" w:cs="Times New Roman"/>
                <w:spacing w:val="-1"/>
                <w:sz w:val="24"/>
                <w:szCs w:val="24"/>
              </w:rPr>
              <w:t>detained</w:t>
            </w:r>
            <w:r w:rsidRPr="00C157E5">
              <w:rPr>
                <w:rFonts w:ascii="Times New Roman" w:eastAsia="Times New Roman" w:hAnsi="Times New Roman" w:cs="Times New Roman"/>
                <w:sz w:val="24"/>
                <w:szCs w:val="24"/>
              </w:rPr>
              <w:t xml:space="preserve"> or </w:t>
            </w:r>
            <w:r w:rsidRPr="00C157E5">
              <w:rPr>
                <w:rFonts w:ascii="Times New Roman" w:eastAsia="Times New Roman" w:hAnsi="Times New Roman" w:cs="Times New Roman"/>
                <w:spacing w:val="-1"/>
                <w:sz w:val="24"/>
                <w:szCs w:val="24"/>
              </w:rPr>
              <w:t>interned</w:t>
            </w:r>
            <w:r w:rsidRPr="00C157E5">
              <w:rPr>
                <w:rFonts w:ascii="Times New Roman" w:eastAsia="Times New Roman" w:hAnsi="Times New Roman" w:cs="Times New Roman"/>
                <w:sz w:val="24"/>
                <w:szCs w:val="24"/>
              </w:rPr>
              <w:t xml:space="preserve"> by</w:t>
            </w:r>
            <w:r w:rsidRPr="00C157E5">
              <w:rPr>
                <w:rFonts w:ascii="Times New Roman" w:eastAsia="Times New Roman" w:hAnsi="Times New Roman" w:cs="Times New Roman"/>
                <w:spacing w:val="-8"/>
                <w:sz w:val="24"/>
                <w:szCs w:val="24"/>
              </w:rPr>
              <w:t xml:space="preserve"> </w:t>
            </w:r>
            <w:r w:rsidRPr="00C157E5">
              <w:rPr>
                <w:rFonts w:ascii="Times New Roman" w:eastAsia="Times New Roman" w:hAnsi="Times New Roman" w:cs="Times New Roman"/>
                <w:spacing w:val="-1"/>
                <w:sz w:val="24"/>
                <w:szCs w:val="24"/>
              </w:rPr>
              <w:t>enemy</w:t>
            </w:r>
            <w:r w:rsidRPr="00C157E5">
              <w:rPr>
                <w:rFonts w:ascii="Times New Roman" w:eastAsia="Times New Roman" w:hAnsi="Times New Roman" w:cs="Times New Roman"/>
                <w:spacing w:val="-7"/>
                <w:sz w:val="24"/>
                <w:szCs w:val="24"/>
              </w:rPr>
              <w:t xml:space="preserve"> </w:t>
            </w:r>
            <w:r w:rsidRPr="00C157E5">
              <w:rPr>
                <w:rFonts w:ascii="Times New Roman" w:eastAsia="Times New Roman" w:hAnsi="Times New Roman" w:cs="Times New Roman"/>
                <w:spacing w:val="-1"/>
                <w:sz w:val="24"/>
                <w:szCs w:val="24"/>
              </w:rPr>
              <w:t>governments</w:t>
            </w:r>
            <w:r w:rsidRPr="00C157E5">
              <w:rPr>
                <w:rFonts w:ascii="Times New Roman" w:eastAsia="Times New Roman" w:hAnsi="Times New Roman" w:cs="Times New Roman"/>
                <w:sz w:val="24"/>
                <w:szCs w:val="24"/>
              </w:rPr>
              <w:t xml:space="preserve"> during</w:t>
            </w:r>
            <w:r w:rsidRPr="00C157E5">
              <w:rPr>
                <w:rFonts w:ascii="Times New Roman" w:eastAsia="Times New Roman" w:hAnsi="Times New Roman" w:cs="Times New Roman"/>
                <w:spacing w:val="-3"/>
                <w:sz w:val="24"/>
                <w:szCs w:val="24"/>
              </w:rPr>
              <w:t xml:space="preserve"> </w:t>
            </w:r>
            <w:r w:rsidRPr="00C157E5">
              <w:rPr>
                <w:rFonts w:ascii="Times New Roman" w:eastAsia="Times New Roman" w:hAnsi="Times New Roman" w:cs="Times New Roman"/>
                <w:spacing w:val="-1"/>
                <w:sz w:val="24"/>
                <w:szCs w:val="24"/>
              </w:rPr>
              <w:t>periods</w:t>
            </w:r>
            <w:r w:rsidRPr="00C157E5">
              <w:rPr>
                <w:rFonts w:ascii="Times New Roman" w:eastAsia="Times New Roman" w:hAnsi="Times New Roman" w:cs="Times New Roman"/>
                <w:sz w:val="24"/>
                <w:szCs w:val="24"/>
              </w:rPr>
              <w:t xml:space="preserve"> of</w:t>
            </w:r>
            <w:r w:rsidRPr="00C157E5">
              <w:rPr>
                <w:rFonts w:ascii="Times New Roman" w:eastAsia="Times New Roman" w:hAnsi="Times New Roman" w:cs="Times New Roman"/>
                <w:spacing w:val="-1"/>
                <w:sz w:val="24"/>
                <w:szCs w:val="24"/>
              </w:rPr>
              <w:t xml:space="preserve"> war.</w:t>
            </w:r>
          </w:p>
          <w:p w14:paraId="0F4A387B" w14:textId="77777777" w:rsidR="00930588" w:rsidRPr="00C157E5" w:rsidRDefault="00930588" w:rsidP="00930588">
            <w:pPr>
              <w:pStyle w:val="TableParagraph"/>
              <w:spacing w:before="10"/>
              <w:rPr>
                <w:rFonts w:ascii="Times New Roman" w:eastAsia="Times New Roman" w:hAnsi="Times New Roman" w:cs="Times New Roman"/>
                <w:sz w:val="20"/>
                <w:szCs w:val="20"/>
              </w:rPr>
            </w:pPr>
          </w:p>
          <w:p w14:paraId="2D657C42" w14:textId="77777777" w:rsidR="00930588" w:rsidRPr="00C157E5" w:rsidRDefault="00930588" w:rsidP="00930588">
            <w:pPr>
              <w:pStyle w:val="TableParagraph"/>
              <w:spacing w:line="246" w:lineRule="auto"/>
              <w:ind w:left="173" w:right="327"/>
              <w:rPr>
                <w:rFonts w:ascii="Times New Roman" w:eastAsia="Times New Roman" w:hAnsi="Times New Roman" w:cs="Times New Roman"/>
                <w:sz w:val="24"/>
                <w:szCs w:val="24"/>
              </w:rPr>
            </w:pPr>
            <w:r w:rsidRPr="00C157E5">
              <w:rPr>
                <w:rFonts w:ascii="Times New Roman" w:eastAsia="Times New Roman" w:hAnsi="Times New Roman" w:cs="Times New Roman"/>
                <w:sz w:val="24"/>
                <w:szCs w:val="24"/>
              </w:rPr>
              <w:t xml:space="preserve">Also explain that </w:t>
            </w:r>
            <w:r w:rsidRPr="00C157E5">
              <w:rPr>
                <w:rFonts w:ascii="Times New Roman" w:eastAsia="Times New Roman" w:hAnsi="Times New Roman" w:cs="Times New Roman"/>
                <w:spacing w:val="-1"/>
                <w:sz w:val="24"/>
                <w:szCs w:val="24"/>
              </w:rPr>
              <w:t>when</w:t>
            </w:r>
            <w:r w:rsidRPr="00C157E5">
              <w:rPr>
                <w:rFonts w:ascii="Times New Roman" w:eastAsia="Times New Roman" w:hAnsi="Times New Roman" w:cs="Times New Roman"/>
                <w:sz w:val="24"/>
                <w:szCs w:val="24"/>
              </w:rPr>
              <w:t xml:space="preserve"> the </w:t>
            </w:r>
            <w:r w:rsidRPr="00C157E5">
              <w:rPr>
                <w:rFonts w:ascii="Times New Roman" w:eastAsia="Times New Roman" w:hAnsi="Times New Roman" w:cs="Times New Roman"/>
                <w:spacing w:val="-1"/>
                <w:sz w:val="24"/>
                <w:szCs w:val="24"/>
              </w:rPr>
              <w:t>definition</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refers</w:t>
            </w:r>
            <w:r w:rsidRPr="00C157E5">
              <w:rPr>
                <w:rFonts w:ascii="Times New Roman" w:eastAsia="Times New Roman" w:hAnsi="Times New Roman" w:cs="Times New Roman"/>
                <w:sz w:val="24"/>
                <w:szCs w:val="24"/>
              </w:rPr>
              <w:t xml:space="preserve"> to </w:t>
            </w:r>
            <w:r w:rsidRPr="00C157E5">
              <w:rPr>
                <w:rFonts w:ascii="Times New Roman" w:eastAsia="Times New Roman" w:hAnsi="Times New Roman" w:cs="Times New Roman"/>
                <w:spacing w:val="-1"/>
                <w:sz w:val="24"/>
                <w:szCs w:val="24"/>
              </w:rPr>
              <w:t>“an</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enemy</w:t>
            </w:r>
            <w:r w:rsidRPr="00C157E5">
              <w:rPr>
                <w:rFonts w:ascii="Times New Roman" w:eastAsia="Times New Roman" w:hAnsi="Times New Roman" w:cs="Times New Roman"/>
                <w:spacing w:val="-7"/>
                <w:sz w:val="24"/>
                <w:szCs w:val="24"/>
              </w:rPr>
              <w:t xml:space="preserve"> </w:t>
            </w:r>
            <w:r w:rsidRPr="00C157E5">
              <w:rPr>
                <w:rFonts w:ascii="Times New Roman" w:eastAsia="Times New Roman" w:hAnsi="Times New Roman" w:cs="Times New Roman"/>
                <w:sz w:val="24"/>
                <w:szCs w:val="24"/>
              </w:rPr>
              <w:t xml:space="preserve">or </w:t>
            </w:r>
            <w:r w:rsidRPr="00C157E5">
              <w:rPr>
                <w:rFonts w:ascii="Times New Roman" w:eastAsia="Times New Roman" w:hAnsi="Times New Roman" w:cs="Times New Roman"/>
                <w:spacing w:val="-1"/>
                <w:sz w:val="24"/>
                <w:szCs w:val="24"/>
              </w:rPr>
              <w:t>foreign</w:t>
            </w:r>
            <w:r w:rsidRPr="00C157E5">
              <w:rPr>
                <w:rFonts w:ascii="Times New Roman" w:eastAsia="Times New Roman" w:hAnsi="Times New Roman" w:cs="Times New Roman"/>
                <w:spacing w:val="39"/>
                <w:sz w:val="24"/>
                <w:szCs w:val="24"/>
              </w:rPr>
              <w:t xml:space="preserve"> </w:t>
            </w:r>
            <w:r w:rsidRPr="00C157E5">
              <w:rPr>
                <w:rFonts w:ascii="Times New Roman" w:eastAsia="Times New Roman" w:hAnsi="Times New Roman" w:cs="Times New Roman"/>
                <w:spacing w:val="-1"/>
                <w:sz w:val="24"/>
                <w:szCs w:val="24"/>
              </w:rPr>
              <w:t>government”</w:t>
            </w:r>
            <w:r w:rsidRPr="00C157E5">
              <w:rPr>
                <w:rFonts w:ascii="Times New Roman" w:eastAsia="Times New Roman" w:hAnsi="Times New Roman" w:cs="Times New Roman"/>
                <w:sz w:val="24"/>
                <w:szCs w:val="24"/>
              </w:rPr>
              <w:t xml:space="preserve"> it does so </w:t>
            </w:r>
            <w:r w:rsidRPr="00C157E5">
              <w:rPr>
                <w:rFonts w:ascii="Times New Roman" w:eastAsia="Times New Roman" w:hAnsi="Times New Roman" w:cs="Times New Roman"/>
                <w:spacing w:val="-1"/>
                <w:sz w:val="24"/>
                <w:szCs w:val="24"/>
              </w:rPr>
              <w:t>because</w:t>
            </w:r>
            <w:r w:rsidRPr="00C157E5">
              <w:rPr>
                <w:rFonts w:ascii="Times New Roman" w:eastAsia="Times New Roman" w:hAnsi="Times New Roman" w:cs="Times New Roman"/>
                <w:sz w:val="24"/>
                <w:szCs w:val="24"/>
              </w:rPr>
              <w:t xml:space="preserve"> a</w:t>
            </w:r>
            <w:r w:rsidRPr="00C157E5">
              <w:rPr>
                <w:rFonts w:ascii="Times New Roman" w:eastAsia="Times New Roman" w:hAnsi="Times New Roman" w:cs="Times New Roman"/>
                <w:spacing w:val="-2"/>
                <w:sz w:val="24"/>
                <w:szCs w:val="24"/>
              </w:rPr>
              <w:t xml:space="preserve"> </w:t>
            </w:r>
            <w:r w:rsidRPr="00C157E5">
              <w:rPr>
                <w:rFonts w:ascii="Times New Roman" w:eastAsia="Times New Roman" w:hAnsi="Times New Roman" w:cs="Times New Roman"/>
                <w:spacing w:val="-1"/>
                <w:sz w:val="24"/>
                <w:szCs w:val="24"/>
              </w:rPr>
              <w:t>veteran</w:t>
            </w:r>
            <w:r w:rsidRPr="00C157E5">
              <w:rPr>
                <w:rFonts w:ascii="Times New Roman" w:eastAsia="Times New Roman" w:hAnsi="Times New Roman" w:cs="Times New Roman"/>
                <w:sz w:val="24"/>
                <w:szCs w:val="24"/>
              </w:rPr>
              <w:t xml:space="preserve"> may</w:t>
            </w:r>
            <w:r w:rsidRPr="00C157E5">
              <w:rPr>
                <w:rFonts w:ascii="Times New Roman" w:eastAsia="Times New Roman" w:hAnsi="Times New Roman" w:cs="Times New Roman"/>
                <w:spacing w:val="-8"/>
                <w:sz w:val="24"/>
                <w:szCs w:val="24"/>
              </w:rPr>
              <w:t xml:space="preserve"> </w:t>
            </w:r>
            <w:r w:rsidRPr="00C157E5">
              <w:rPr>
                <w:rFonts w:ascii="Times New Roman" w:eastAsia="Times New Roman" w:hAnsi="Times New Roman" w:cs="Times New Roman"/>
                <w:spacing w:val="-1"/>
                <w:sz w:val="24"/>
                <w:szCs w:val="24"/>
              </w:rPr>
              <w:t>have been</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detained</w:t>
            </w:r>
            <w:r w:rsidRPr="00C157E5">
              <w:rPr>
                <w:rFonts w:ascii="Times New Roman" w:eastAsia="Times New Roman" w:hAnsi="Times New Roman" w:cs="Times New Roman"/>
                <w:sz w:val="24"/>
                <w:szCs w:val="24"/>
              </w:rPr>
              <w:t xml:space="preserve"> or</w:t>
            </w:r>
            <w:r w:rsidRPr="00C157E5">
              <w:rPr>
                <w:rFonts w:ascii="Times New Roman" w:eastAsia="Times New Roman" w:hAnsi="Times New Roman" w:cs="Times New Roman"/>
                <w:spacing w:val="47"/>
                <w:sz w:val="24"/>
                <w:szCs w:val="24"/>
              </w:rPr>
              <w:t xml:space="preserve"> </w:t>
            </w:r>
            <w:r w:rsidRPr="00C157E5">
              <w:rPr>
                <w:rFonts w:ascii="Times New Roman" w:eastAsia="Times New Roman" w:hAnsi="Times New Roman" w:cs="Times New Roman"/>
                <w:spacing w:val="-1"/>
                <w:sz w:val="24"/>
                <w:szCs w:val="24"/>
              </w:rPr>
              <w:t>interned</w:t>
            </w:r>
            <w:r w:rsidRPr="00C157E5">
              <w:rPr>
                <w:rFonts w:ascii="Times New Roman" w:eastAsia="Times New Roman" w:hAnsi="Times New Roman" w:cs="Times New Roman"/>
                <w:sz w:val="24"/>
                <w:szCs w:val="24"/>
              </w:rPr>
              <w:t xml:space="preserve"> by</w:t>
            </w:r>
            <w:r w:rsidRPr="00C157E5">
              <w:rPr>
                <w:rFonts w:ascii="Times New Roman" w:eastAsia="Times New Roman" w:hAnsi="Times New Roman" w:cs="Times New Roman"/>
                <w:spacing w:val="-8"/>
                <w:sz w:val="24"/>
                <w:szCs w:val="24"/>
              </w:rPr>
              <w:t xml:space="preserve"> </w:t>
            </w:r>
            <w:r w:rsidRPr="00C157E5">
              <w:rPr>
                <w:rFonts w:ascii="Times New Roman" w:eastAsia="Times New Roman" w:hAnsi="Times New Roman" w:cs="Times New Roman"/>
                <w:sz w:val="24"/>
                <w:szCs w:val="24"/>
              </w:rPr>
              <w:t>a</w:t>
            </w:r>
            <w:r w:rsidRPr="00C157E5">
              <w:rPr>
                <w:rFonts w:ascii="Times New Roman" w:eastAsia="Times New Roman" w:hAnsi="Times New Roman" w:cs="Times New Roman"/>
                <w:spacing w:val="-1"/>
                <w:sz w:val="24"/>
                <w:szCs w:val="24"/>
              </w:rPr>
              <w:t xml:space="preserve"> foreign</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government</w:t>
            </w:r>
            <w:r w:rsidRPr="00C157E5">
              <w:rPr>
                <w:rFonts w:ascii="Times New Roman" w:eastAsia="Times New Roman" w:hAnsi="Times New Roman" w:cs="Times New Roman"/>
                <w:sz w:val="24"/>
                <w:szCs w:val="24"/>
              </w:rPr>
              <w:t xml:space="preserve"> which </w:t>
            </w:r>
            <w:r w:rsidRPr="00C157E5">
              <w:rPr>
                <w:rFonts w:ascii="Times New Roman" w:eastAsia="Times New Roman" w:hAnsi="Times New Roman" w:cs="Times New Roman"/>
                <w:spacing w:val="-1"/>
                <w:sz w:val="24"/>
                <w:szCs w:val="24"/>
              </w:rPr>
              <w:t>was</w:t>
            </w:r>
            <w:r w:rsidRPr="00C157E5">
              <w:rPr>
                <w:rFonts w:ascii="Times New Roman" w:eastAsia="Times New Roman" w:hAnsi="Times New Roman" w:cs="Times New Roman"/>
                <w:sz w:val="24"/>
                <w:szCs w:val="24"/>
              </w:rPr>
              <w:t xml:space="preserve"> not </w:t>
            </w:r>
            <w:r w:rsidRPr="00C157E5">
              <w:rPr>
                <w:rFonts w:ascii="Times New Roman" w:eastAsia="Times New Roman" w:hAnsi="Times New Roman" w:cs="Times New Roman"/>
                <w:spacing w:val="-1"/>
                <w:sz w:val="24"/>
                <w:szCs w:val="24"/>
              </w:rPr>
              <w:t>an</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enemy</w:t>
            </w:r>
            <w:r w:rsidRPr="00C157E5">
              <w:rPr>
                <w:rFonts w:ascii="Times New Roman" w:eastAsia="Times New Roman" w:hAnsi="Times New Roman" w:cs="Times New Roman"/>
                <w:spacing w:val="-7"/>
                <w:sz w:val="24"/>
                <w:szCs w:val="24"/>
              </w:rPr>
              <w:t xml:space="preserve"> </w:t>
            </w:r>
            <w:r w:rsidRPr="00C157E5">
              <w:rPr>
                <w:rFonts w:ascii="Times New Roman" w:eastAsia="Times New Roman" w:hAnsi="Times New Roman" w:cs="Times New Roman"/>
                <w:spacing w:val="-1"/>
                <w:sz w:val="24"/>
                <w:szCs w:val="24"/>
              </w:rPr>
              <w:t>(i.e.</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2"/>
                <w:sz w:val="24"/>
                <w:szCs w:val="24"/>
              </w:rPr>
              <w:t>Iran</w:t>
            </w:r>
            <w:r w:rsidRPr="00C157E5">
              <w:rPr>
                <w:rFonts w:ascii="Times New Roman" w:eastAsia="Times New Roman" w:hAnsi="Times New Roman" w:cs="Times New Roman"/>
                <w:spacing w:val="41"/>
                <w:sz w:val="24"/>
                <w:szCs w:val="24"/>
              </w:rPr>
              <w:t xml:space="preserve"> </w:t>
            </w:r>
            <w:r w:rsidRPr="00C157E5">
              <w:rPr>
                <w:rFonts w:ascii="Times New Roman" w:eastAsia="Times New Roman" w:hAnsi="Times New Roman" w:cs="Times New Roman"/>
                <w:spacing w:val="-1"/>
                <w:sz w:val="24"/>
                <w:szCs w:val="24"/>
              </w:rPr>
              <w:t xml:space="preserve">before </w:t>
            </w:r>
            <w:r w:rsidRPr="00C157E5">
              <w:rPr>
                <w:rFonts w:ascii="Times New Roman" w:eastAsia="Times New Roman" w:hAnsi="Times New Roman" w:cs="Times New Roman"/>
                <w:sz w:val="24"/>
                <w:szCs w:val="24"/>
              </w:rPr>
              <w:t xml:space="preserve">the </w:t>
            </w:r>
            <w:r w:rsidRPr="00C157E5">
              <w:rPr>
                <w:rFonts w:ascii="Times New Roman" w:eastAsia="Times New Roman" w:hAnsi="Times New Roman" w:cs="Times New Roman"/>
                <w:spacing w:val="-1"/>
                <w:sz w:val="24"/>
                <w:szCs w:val="24"/>
              </w:rPr>
              <w:t>Gulf</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War,</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Soviet</w:t>
            </w:r>
            <w:r w:rsidRPr="00C157E5">
              <w:rPr>
                <w:rFonts w:ascii="Times New Roman" w:eastAsia="Times New Roman" w:hAnsi="Times New Roman" w:cs="Times New Roman"/>
                <w:sz w:val="24"/>
                <w:szCs w:val="24"/>
              </w:rPr>
              <w:t xml:space="preserve"> Union and </w:t>
            </w:r>
            <w:r w:rsidRPr="00C157E5">
              <w:rPr>
                <w:rFonts w:ascii="Times New Roman" w:eastAsia="Times New Roman" w:hAnsi="Times New Roman" w:cs="Times New Roman"/>
                <w:spacing w:val="-1"/>
                <w:sz w:val="24"/>
                <w:szCs w:val="24"/>
              </w:rPr>
              <w:t>Switzerland</w:t>
            </w:r>
            <w:r w:rsidRPr="00C157E5">
              <w:rPr>
                <w:rFonts w:ascii="Times New Roman" w:eastAsia="Times New Roman" w:hAnsi="Times New Roman" w:cs="Times New Roman"/>
                <w:sz w:val="24"/>
                <w:szCs w:val="24"/>
              </w:rPr>
              <w:t xml:space="preserve"> in </w:t>
            </w:r>
            <w:r w:rsidRPr="00C157E5">
              <w:rPr>
                <w:rFonts w:ascii="Times New Roman" w:eastAsia="Times New Roman" w:hAnsi="Times New Roman" w:cs="Times New Roman"/>
                <w:spacing w:val="-2"/>
                <w:sz w:val="24"/>
                <w:szCs w:val="24"/>
              </w:rPr>
              <w:t>WWII).</w:t>
            </w:r>
          </w:p>
          <w:p w14:paraId="295CC4F2" w14:textId="77777777" w:rsidR="00930588" w:rsidRPr="00C157E5" w:rsidRDefault="00930588" w:rsidP="00930588">
            <w:pPr>
              <w:pStyle w:val="TableParagraph"/>
              <w:spacing w:line="246" w:lineRule="auto"/>
              <w:ind w:left="173" w:right="311"/>
              <w:rPr>
                <w:rFonts w:ascii="Times New Roman" w:eastAsia="Times New Roman" w:hAnsi="Times New Roman" w:cs="Times New Roman"/>
                <w:sz w:val="24"/>
                <w:szCs w:val="24"/>
              </w:rPr>
            </w:pPr>
            <w:r w:rsidRPr="00C157E5">
              <w:rPr>
                <w:rFonts w:ascii="Times New Roman"/>
                <w:spacing w:val="-1"/>
                <w:sz w:val="24"/>
              </w:rPr>
              <w:t>These</w:t>
            </w:r>
            <w:r w:rsidRPr="00C157E5">
              <w:rPr>
                <w:rFonts w:ascii="Times New Roman"/>
                <w:sz w:val="24"/>
              </w:rPr>
              <w:t xml:space="preserve"> situations would </w:t>
            </w:r>
            <w:r w:rsidRPr="00C157E5">
              <w:rPr>
                <w:rFonts w:ascii="Times New Roman"/>
                <w:spacing w:val="-1"/>
                <w:sz w:val="24"/>
              </w:rPr>
              <w:t>require an</w:t>
            </w:r>
            <w:r w:rsidRPr="00C157E5">
              <w:rPr>
                <w:rFonts w:ascii="Times New Roman"/>
                <w:sz w:val="24"/>
              </w:rPr>
              <w:t xml:space="preserve"> </w:t>
            </w:r>
            <w:r w:rsidRPr="00C157E5">
              <w:rPr>
                <w:rFonts w:ascii="Times New Roman"/>
                <w:spacing w:val="-1"/>
                <w:sz w:val="24"/>
              </w:rPr>
              <w:t>administrative decision</w:t>
            </w:r>
            <w:r w:rsidRPr="00C157E5">
              <w:rPr>
                <w:rFonts w:ascii="Times New Roman"/>
                <w:sz w:val="24"/>
              </w:rPr>
              <w:t xml:space="preserve"> </w:t>
            </w:r>
            <w:r w:rsidRPr="00C157E5">
              <w:rPr>
                <w:rFonts w:ascii="Times New Roman"/>
                <w:spacing w:val="-1"/>
                <w:sz w:val="24"/>
              </w:rPr>
              <w:t>regarding</w:t>
            </w:r>
            <w:r w:rsidRPr="00C157E5">
              <w:rPr>
                <w:rFonts w:ascii="Times New Roman"/>
                <w:spacing w:val="59"/>
                <w:sz w:val="24"/>
              </w:rPr>
              <w:t xml:space="preserve"> </w:t>
            </w:r>
            <w:r w:rsidRPr="00C157E5">
              <w:rPr>
                <w:rFonts w:ascii="Times New Roman"/>
                <w:spacing w:val="-1"/>
                <w:sz w:val="24"/>
              </w:rPr>
              <w:t>former</w:t>
            </w:r>
            <w:r w:rsidRPr="00C157E5">
              <w:rPr>
                <w:rFonts w:ascii="Times New Roman"/>
                <w:spacing w:val="-2"/>
                <w:sz w:val="24"/>
              </w:rPr>
              <w:t xml:space="preserve"> </w:t>
            </w:r>
            <w:r w:rsidRPr="00C157E5">
              <w:rPr>
                <w:rFonts w:ascii="Times New Roman"/>
                <w:sz w:val="24"/>
              </w:rPr>
              <w:t>POW status.</w:t>
            </w:r>
          </w:p>
          <w:p w14:paraId="66FC5100" w14:textId="77777777" w:rsidR="00930588" w:rsidRPr="00C157E5" w:rsidRDefault="00930588" w:rsidP="00930588">
            <w:pPr>
              <w:pStyle w:val="TableParagraph"/>
              <w:spacing w:before="4"/>
              <w:rPr>
                <w:rFonts w:ascii="Times New Roman" w:eastAsia="Times New Roman" w:hAnsi="Times New Roman" w:cs="Times New Roman"/>
                <w:sz w:val="31"/>
                <w:szCs w:val="31"/>
              </w:rPr>
            </w:pPr>
          </w:p>
          <w:p w14:paraId="78BC6C13" w14:textId="77777777" w:rsidR="00930588" w:rsidRPr="00C157E5" w:rsidRDefault="00930588" w:rsidP="00930588">
            <w:pPr>
              <w:pStyle w:val="TableParagraph"/>
              <w:spacing w:line="246" w:lineRule="auto"/>
              <w:ind w:left="173" w:right="228"/>
              <w:rPr>
                <w:rFonts w:ascii="Times New Roman" w:eastAsia="Times New Roman" w:hAnsi="Times New Roman" w:cs="Times New Roman"/>
                <w:sz w:val="24"/>
                <w:szCs w:val="24"/>
              </w:rPr>
            </w:pPr>
            <w:r w:rsidRPr="00C157E5">
              <w:rPr>
                <w:rFonts w:ascii="Times New Roman"/>
                <w:spacing w:val="-1"/>
                <w:sz w:val="24"/>
              </w:rPr>
              <w:t>Have trainees</w:t>
            </w:r>
            <w:r w:rsidRPr="00C157E5">
              <w:rPr>
                <w:rFonts w:ascii="Times New Roman"/>
                <w:sz w:val="24"/>
              </w:rPr>
              <w:t xml:space="preserve"> </w:t>
            </w:r>
            <w:r w:rsidRPr="00C157E5">
              <w:rPr>
                <w:rFonts w:ascii="Times New Roman"/>
                <w:spacing w:val="-2"/>
                <w:sz w:val="24"/>
              </w:rPr>
              <w:t>go</w:t>
            </w:r>
            <w:r w:rsidRPr="00C157E5">
              <w:rPr>
                <w:rFonts w:ascii="Times New Roman"/>
                <w:sz w:val="24"/>
              </w:rPr>
              <w:t xml:space="preserve"> to the</w:t>
            </w:r>
            <w:r w:rsidRPr="00C157E5">
              <w:rPr>
                <w:rFonts w:ascii="Times New Roman"/>
                <w:spacing w:val="-1"/>
                <w:sz w:val="24"/>
              </w:rPr>
              <w:t xml:space="preserve"> </w:t>
            </w:r>
            <w:r w:rsidRPr="00C157E5">
              <w:rPr>
                <w:rFonts w:ascii="Times New Roman"/>
                <w:sz w:val="24"/>
              </w:rPr>
              <w:t>VA</w:t>
            </w:r>
            <w:r w:rsidRPr="00C157E5">
              <w:rPr>
                <w:rFonts w:ascii="Times New Roman"/>
                <w:spacing w:val="-1"/>
                <w:sz w:val="24"/>
              </w:rPr>
              <w:t xml:space="preserve"> </w:t>
            </w:r>
            <w:r w:rsidRPr="00C157E5">
              <w:rPr>
                <w:rFonts w:ascii="Times New Roman"/>
                <w:sz w:val="24"/>
              </w:rPr>
              <w:t xml:space="preserve">POW </w:t>
            </w:r>
            <w:r w:rsidRPr="00C157E5">
              <w:rPr>
                <w:rFonts w:ascii="Times New Roman"/>
                <w:spacing w:val="-1"/>
                <w:sz w:val="24"/>
              </w:rPr>
              <w:t>website address</w:t>
            </w:r>
            <w:r w:rsidRPr="00C157E5">
              <w:rPr>
                <w:rFonts w:ascii="Times New Roman"/>
                <w:sz w:val="24"/>
              </w:rPr>
              <w:t xml:space="preserve"> and </w:t>
            </w:r>
            <w:r w:rsidRPr="00C157E5">
              <w:rPr>
                <w:rFonts w:ascii="Times New Roman"/>
                <w:spacing w:val="-1"/>
                <w:sz w:val="24"/>
              </w:rPr>
              <w:t>give</w:t>
            </w:r>
            <w:r w:rsidRPr="00C157E5">
              <w:rPr>
                <w:rFonts w:ascii="Times New Roman"/>
                <w:sz w:val="24"/>
              </w:rPr>
              <w:t xml:space="preserve"> </w:t>
            </w:r>
            <w:r w:rsidRPr="00C157E5">
              <w:rPr>
                <w:rFonts w:ascii="Times New Roman"/>
                <w:spacing w:val="-1"/>
                <w:sz w:val="24"/>
              </w:rPr>
              <w:t>them</w:t>
            </w:r>
            <w:r w:rsidRPr="00C157E5">
              <w:rPr>
                <w:rFonts w:ascii="Times New Roman"/>
                <w:sz w:val="24"/>
              </w:rPr>
              <w:t xml:space="preserve"> time</w:t>
            </w:r>
            <w:r w:rsidRPr="00C157E5">
              <w:rPr>
                <w:rFonts w:ascii="Times New Roman"/>
                <w:spacing w:val="41"/>
                <w:sz w:val="24"/>
              </w:rPr>
              <w:t xml:space="preserve"> </w:t>
            </w:r>
            <w:r w:rsidRPr="00C157E5">
              <w:rPr>
                <w:rFonts w:ascii="Times New Roman"/>
                <w:sz w:val="24"/>
              </w:rPr>
              <w:t xml:space="preserve">to look </w:t>
            </w:r>
            <w:r w:rsidRPr="00C157E5">
              <w:rPr>
                <w:rFonts w:ascii="Times New Roman"/>
                <w:spacing w:val="-1"/>
                <w:sz w:val="24"/>
              </w:rPr>
              <w:t>through</w:t>
            </w:r>
            <w:r w:rsidRPr="00C157E5">
              <w:rPr>
                <w:rFonts w:ascii="Times New Roman"/>
                <w:sz w:val="24"/>
              </w:rPr>
              <w:t xml:space="preserve"> the </w:t>
            </w:r>
            <w:r w:rsidRPr="00C157E5">
              <w:rPr>
                <w:rFonts w:ascii="Times New Roman"/>
                <w:spacing w:val="-1"/>
                <w:sz w:val="24"/>
              </w:rPr>
              <w:t>various</w:t>
            </w:r>
            <w:r w:rsidRPr="00C157E5">
              <w:rPr>
                <w:rFonts w:ascii="Times New Roman"/>
                <w:sz w:val="24"/>
              </w:rPr>
              <w:t xml:space="preserve"> links:</w:t>
            </w:r>
          </w:p>
          <w:p w14:paraId="6F8B1780" w14:textId="77777777" w:rsidR="00930588" w:rsidRPr="00C157E5" w:rsidRDefault="00930588" w:rsidP="00930588">
            <w:pPr>
              <w:pStyle w:val="TableParagraph"/>
              <w:spacing w:before="4"/>
              <w:rPr>
                <w:rFonts w:ascii="Times New Roman" w:eastAsia="Times New Roman" w:hAnsi="Times New Roman" w:cs="Times New Roman"/>
                <w:sz w:val="31"/>
                <w:szCs w:val="31"/>
              </w:rPr>
            </w:pPr>
          </w:p>
          <w:p w14:paraId="235F41AF" w14:textId="6BEAEF06" w:rsidR="009B2F5A" w:rsidRPr="00C157E5" w:rsidRDefault="007273D9" w:rsidP="00930588">
            <w:pPr>
              <w:pStyle w:val="VBABodyText"/>
              <w:rPr>
                <w:color w:val="auto"/>
              </w:rPr>
            </w:pPr>
            <w:r>
              <w:t xml:space="preserve">   </w:t>
            </w:r>
            <w:hyperlink r:id="rId19">
              <w:r w:rsidR="00930588" w:rsidRPr="00C157E5">
                <w:rPr>
                  <w:color w:val="auto"/>
                  <w:spacing w:val="-1"/>
                  <w:u w:val="single" w:color="0000FF"/>
                </w:rPr>
                <w:t>http://www.vba.va.gov/bln/21/benefits/pow</w:t>
              </w:r>
              <w:r w:rsidR="00930588" w:rsidRPr="00C157E5">
                <w:rPr>
                  <w:color w:val="auto"/>
                  <w:spacing w:val="1"/>
                  <w:u w:val="single" w:color="0000FF"/>
                </w:rPr>
                <w:t xml:space="preserve"> </w:t>
              </w:r>
            </w:hyperlink>
            <w:r w:rsidR="00930588" w:rsidRPr="00C157E5">
              <w:rPr>
                <w:color w:val="auto"/>
              </w:rPr>
              <w:t>.</w:t>
            </w:r>
          </w:p>
        </w:tc>
      </w:tr>
      <w:tr w:rsidR="00C157E5" w:rsidRPr="00C157E5" w14:paraId="235F41B5" w14:textId="77777777">
        <w:trPr>
          <w:trHeight w:val="212"/>
        </w:trPr>
        <w:tc>
          <w:tcPr>
            <w:tcW w:w="2560" w:type="dxa"/>
            <w:gridSpan w:val="3"/>
            <w:tcBorders>
              <w:top w:val="nil"/>
              <w:left w:val="nil"/>
              <w:bottom w:val="nil"/>
              <w:right w:val="nil"/>
            </w:tcBorders>
          </w:tcPr>
          <w:p w14:paraId="235F41B1" w14:textId="24EC0CA5" w:rsidR="009B2F5A" w:rsidRPr="00C157E5" w:rsidRDefault="00930588" w:rsidP="002570A6">
            <w:pPr>
              <w:pStyle w:val="VBALevel2Heading"/>
              <w:rPr>
                <w:color w:val="auto"/>
              </w:rPr>
            </w:pPr>
            <w:r w:rsidRPr="00C157E5">
              <w:rPr>
                <w:color w:val="auto"/>
              </w:rPr>
              <w:t>Establishing POW Status</w:t>
            </w:r>
            <w:r w:rsidR="009B2F5A" w:rsidRPr="00C157E5">
              <w:rPr>
                <w:color w:val="auto"/>
              </w:rPr>
              <w:br/>
            </w:r>
          </w:p>
          <w:p w14:paraId="235F41B2" w14:textId="3E34271A" w:rsidR="009B2F5A" w:rsidRPr="00C157E5" w:rsidRDefault="009B2F5A">
            <w:pPr>
              <w:pStyle w:val="VBASlideNumber"/>
              <w:rPr>
                <w:color w:val="auto"/>
              </w:rPr>
            </w:pPr>
            <w:r w:rsidRPr="00C157E5">
              <w:rPr>
                <w:color w:val="auto"/>
              </w:rPr>
              <w:t xml:space="preserve">Slide </w:t>
            </w:r>
            <w:r w:rsidR="00930588" w:rsidRPr="00C157E5">
              <w:rPr>
                <w:color w:val="auto"/>
              </w:rPr>
              <w:t>6</w:t>
            </w:r>
            <w:r w:rsidRPr="00C157E5">
              <w:rPr>
                <w:color w:val="auto"/>
              </w:rPr>
              <w:br/>
            </w:r>
          </w:p>
          <w:p w14:paraId="235F41B3" w14:textId="33AC31AC" w:rsidR="009B2F5A" w:rsidRPr="00C157E5" w:rsidRDefault="009B2F5A" w:rsidP="00882A01">
            <w:pPr>
              <w:pStyle w:val="VBAHandoutNumber"/>
              <w:rPr>
                <w:color w:val="auto"/>
              </w:rPr>
            </w:pPr>
            <w:r w:rsidRPr="00C157E5">
              <w:rPr>
                <w:color w:val="auto"/>
              </w:rPr>
              <w:t xml:space="preserve">Handout </w:t>
            </w:r>
            <w:r w:rsidR="00882A01" w:rsidRPr="00C157E5">
              <w:rPr>
                <w:color w:val="auto"/>
              </w:rPr>
              <w:t>4</w:t>
            </w:r>
          </w:p>
        </w:tc>
        <w:tc>
          <w:tcPr>
            <w:tcW w:w="7217" w:type="dxa"/>
            <w:tcBorders>
              <w:top w:val="nil"/>
              <w:left w:val="nil"/>
              <w:bottom w:val="nil"/>
              <w:right w:val="nil"/>
            </w:tcBorders>
          </w:tcPr>
          <w:p w14:paraId="4AC8E9CA" w14:textId="77777777" w:rsidR="00930588" w:rsidRPr="00C157E5" w:rsidRDefault="00930588" w:rsidP="00930588">
            <w:pPr>
              <w:pStyle w:val="TableParagraph"/>
              <w:spacing w:before="29" w:line="246" w:lineRule="auto"/>
              <w:ind w:left="169" w:right="504"/>
              <w:rPr>
                <w:rFonts w:ascii="Times New Roman" w:eastAsia="Times New Roman" w:hAnsi="Times New Roman" w:cs="Times New Roman"/>
                <w:sz w:val="24"/>
                <w:szCs w:val="24"/>
              </w:rPr>
            </w:pPr>
            <w:r w:rsidRPr="00C157E5">
              <w:rPr>
                <w:rFonts w:ascii="Times New Roman"/>
                <w:sz w:val="24"/>
              </w:rPr>
              <w:t xml:space="preserve">POW status </w:t>
            </w:r>
            <w:r w:rsidRPr="00C157E5">
              <w:rPr>
                <w:rFonts w:ascii="Times New Roman"/>
                <w:spacing w:val="-1"/>
                <w:sz w:val="24"/>
              </w:rPr>
              <w:t>may</w:t>
            </w:r>
            <w:r w:rsidRPr="00C157E5">
              <w:rPr>
                <w:rFonts w:ascii="Times New Roman"/>
                <w:spacing w:val="-8"/>
                <w:sz w:val="24"/>
              </w:rPr>
              <w:t xml:space="preserve"> </w:t>
            </w:r>
            <w:r w:rsidRPr="00C157E5">
              <w:rPr>
                <w:rFonts w:ascii="Times New Roman"/>
                <w:sz w:val="24"/>
              </w:rPr>
              <w:t>be</w:t>
            </w:r>
            <w:r w:rsidRPr="00C157E5">
              <w:rPr>
                <w:rFonts w:ascii="Times New Roman"/>
                <w:spacing w:val="-1"/>
                <w:sz w:val="24"/>
              </w:rPr>
              <w:t xml:space="preserve"> </w:t>
            </w:r>
            <w:r w:rsidRPr="00C157E5">
              <w:rPr>
                <w:rFonts w:ascii="Times New Roman"/>
                <w:sz w:val="24"/>
              </w:rPr>
              <w:t xml:space="preserve">shown on </w:t>
            </w:r>
            <w:r w:rsidRPr="00C157E5">
              <w:rPr>
                <w:rFonts w:ascii="Times New Roman"/>
                <w:spacing w:val="-1"/>
                <w:sz w:val="24"/>
              </w:rPr>
              <w:t>discharge documents</w:t>
            </w:r>
            <w:r w:rsidRPr="00C157E5">
              <w:rPr>
                <w:rFonts w:ascii="Times New Roman"/>
                <w:sz w:val="24"/>
              </w:rPr>
              <w:t xml:space="preserve"> </w:t>
            </w:r>
            <w:r w:rsidRPr="00C157E5">
              <w:rPr>
                <w:rFonts w:ascii="Times New Roman"/>
                <w:spacing w:val="-1"/>
                <w:sz w:val="24"/>
              </w:rPr>
              <w:t>(</w:t>
            </w:r>
            <w:r w:rsidRPr="00C157E5">
              <w:rPr>
                <w:rFonts w:ascii="Times New Roman"/>
                <w:i/>
                <w:spacing w:val="-1"/>
                <w:sz w:val="24"/>
              </w:rPr>
              <w:t>DD214</w:t>
            </w:r>
            <w:r w:rsidRPr="00C157E5">
              <w:rPr>
                <w:rFonts w:ascii="Times New Roman"/>
                <w:i/>
                <w:sz w:val="24"/>
              </w:rPr>
              <w:t xml:space="preserve"> </w:t>
            </w:r>
            <w:r w:rsidRPr="00C157E5">
              <w:rPr>
                <w:rFonts w:ascii="Times New Roman"/>
                <w:sz w:val="24"/>
              </w:rPr>
              <w:t>or</w:t>
            </w:r>
            <w:r w:rsidRPr="00C157E5">
              <w:rPr>
                <w:rFonts w:ascii="Times New Roman"/>
                <w:spacing w:val="37"/>
                <w:sz w:val="24"/>
              </w:rPr>
              <w:t xml:space="preserve"> </w:t>
            </w:r>
            <w:r w:rsidRPr="00C157E5">
              <w:rPr>
                <w:rFonts w:ascii="Times New Roman"/>
                <w:spacing w:val="-1"/>
                <w:sz w:val="24"/>
              </w:rPr>
              <w:t>equivalent).</w:t>
            </w:r>
            <w:r w:rsidRPr="00C157E5">
              <w:rPr>
                <w:rFonts w:ascii="Times New Roman"/>
                <w:sz w:val="24"/>
              </w:rPr>
              <w:t xml:space="preserve">  </w:t>
            </w:r>
            <w:r w:rsidRPr="00C157E5">
              <w:rPr>
                <w:rFonts w:ascii="Times New Roman"/>
                <w:spacing w:val="-1"/>
                <w:sz w:val="24"/>
              </w:rPr>
              <w:t>VA</w:t>
            </w:r>
            <w:r w:rsidRPr="00C157E5">
              <w:rPr>
                <w:rFonts w:ascii="Times New Roman"/>
                <w:sz w:val="24"/>
              </w:rPr>
              <w:t xml:space="preserve"> </w:t>
            </w:r>
            <w:r w:rsidRPr="00C157E5">
              <w:rPr>
                <w:rFonts w:ascii="Times New Roman"/>
                <w:spacing w:val="-1"/>
                <w:sz w:val="24"/>
              </w:rPr>
              <w:t>may</w:t>
            </w:r>
            <w:r w:rsidRPr="00C157E5">
              <w:rPr>
                <w:rFonts w:ascii="Times New Roman"/>
                <w:spacing w:val="-8"/>
                <w:sz w:val="24"/>
              </w:rPr>
              <w:t xml:space="preserve"> </w:t>
            </w:r>
            <w:r w:rsidRPr="00C157E5">
              <w:rPr>
                <w:rFonts w:ascii="Times New Roman"/>
                <w:spacing w:val="-1"/>
                <w:sz w:val="24"/>
              </w:rPr>
              <w:t>accept</w:t>
            </w:r>
            <w:r w:rsidRPr="00C157E5">
              <w:rPr>
                <w:rFonts w:ascii="Times New Roman"/>
                <w:sz w:val="24"/>
              </w:rPr>
              <w:t xml:space="preserve"> the</w:t>
            </w:r>
            <w:r w:rsidRPr="00C157E5">
              <w:rPr>
                <w:rFonts w:ascii="Times New Roman"/>
                <w:spacing w:val="-1"/>
                <w:sz w:val="24"/>
              </w:rPr>
              <w:t xml:space="preserve"> findings</w:t>
            </w:r>
            <w:r w:rsidRPr="00C157E5">
              <w:rPr>
                <w:rFonts w:ascii="Times New Roman"/>
                <w:sz w:val="24"/>
              </w:rPr>
              <w:t xml:space="preserve"> of the</w:t>
            </w:r>
            <w:r w:rsidRPr="00C157E5">
              <w:rPr>
                <w:rFonts w:ascii="Times New Roman"/>
                <w:spacing w:val="-1"/>
                <w:sz w:val="24"/>
              </w:rPr>
              <w:t xml:space="preserve"> service</w:t>
            </w:r>
            <w:r w:rsidRPr="00C157E5">
              <w:rPr>
                <w:rFonts w:ascii="Times New Roman"/>
                <w:spacing w:val="-2"/>
                <w:sz w:val="24"/>
              </w:rPr>
              <w:t xml:space="preserve"> </w:t>
            </w:r>
            <w:r w:rsidRPr="00C157E5">
              <w:rPr>
                <w:rFonts w:ascii="Times New Roman"/>
                <w:spacing w:val="-1"/>
                <w:sz w:val="24"/>
              </w:rPr>
              <w:t>department</w:t>
            </w:r>
            <w:r w:rsidRPr="00C157E5">
              <w:rPr>
                <w:rFonts w:ascii="Times New Roman"/>
                <w:spacing w:val="63"/>
                <w:sz w:val="24"/>
              </w:rPr>
              <w:t xml:space="preserve"> </w:t>
            </w:r>
            <w:r w:rsidRPr="00C157E5">
              <w:rPr>
                <w:rFonts w:ascii="Times New Roman"/>
                <w:spacing w:val="-1"/>
                <w:sz w:val="24"/>
              </w:rPr>
              <w:t>concerning</w:t>
            </w:r>
            <w:r w:rsidRPr="00C157E5">
              <w:rPr>
                <w:rFonts w:ascii="Times New Roman"/>
                <w:spacing w:val="-3"/>
                <w:sz w:val="24"/>
              </w:rPr>
              <w:t xml:space="preserve"> </w:t>
            </w:r>
            <w:r w:rsidRPr="00C157E5">
              <w:rPr>
                <w:rFonts w:ascii="Times New Roman"/>
                <w:sz w:val="24"/>
              </w:rPr>
              <w:t>POW status during</w:t>
            </w:r>
            <w:r w:rsidRPr="00C157E5">
              <w:rPr>
                <w:rFonts w:ascii="Times New Roman"/>
                <w:spacing w:val="-3"/>
                <w:sz w:val="24"/>
              </w:rPr>
              <w:t xml:space="preserve"> </w:t>
            </w:r>
            <w:r w:rsidRPr="00C157E5">
              <w:rPr>
                <w:rFonts w:ascii="Times New Roman"/>
                <w:spacing w:val="-1"/>
                <w:sz w:val="24"/>
              </w:rPr>
              <w:t>wartime</w:t>
            </w:r>
            <w:r w:rsidRPr="00C157E5">
              <w:rPr>
                <w:rFonts w:ascii="Times New Roman"/>
                <w:sz w:val="24"/>
              </w:rPr>
              <w:t xml:space="preserve"> if </w:t>
            </w:r>
            <w:r w:rsidRPr="00C157E5">
              <w:rPr>
                <w:rFonts w:ascii="Times New Roman"/>
                <w:spacing w:val="-1"/>
                <w:sz w:val="24"/>
              </w:rPr>
              <w:t>detention</w:t>
            </w:r>
            <w:r w:rsidRPr="00C157E5">
              <w:rPr>
                <w:rFonts w:ascii="Times New Roman"/>
                <w:sz w:val="24"/>
              </w:rPr>
              <w:t xml:space="preserve"> or </w:t>
            </w:r>
            <w:r w:rsidRPr="00C157E5">
              <w:rPr>
                <w:rFonts w:ascii="Times New Roman"/>
                <w:spacing w:val="-1"/>
                <w:sz w:val="24"/>
              </w:rPr>
              <w:t>internment</w:t>
            </w:r>
            <w:r w:rsidRPr="00C157E5">
              <w:rPr>
                <w:rFonts w:ascii="Times New Roman"/>
                <w:spacing w:val="53"/>
                <w:sz w:val="24"/>
              </w:rPr>
              <w:t xml:space="preserve"> </w:t>
            </w:r>
            <w:r w:rsidRPr="00C157E5">
              <w:rPr>
                <w:rFonts w:ascii="Times New Roman"/>
                <w:spacing w:val="-1"/>
                <w:sz w:val="24"/>
              </w:rPr>
              <w:t>was</w:t>
            </w:r>
            <w:r w:rsidRPr="00C157E5">
              <w:rPr>
                <w:rFonts w:ascii="Times New Roman"/>
                <w:sz w:val="24"/>
              </w:rPr>
              <w:t xml:space="preserve"> by</w:t>
            </w:r>
            <w:r w:rsidRPr="00C157E5">
              <w:rPr>
                <w:rFonts w:ascii="Times New Roman"/>
                <w:spacing w:val="-7"/>
                <w:sz w:val="24"/>
              </w:rPr>
              <w:t xml:space="preserve"> </w:t>
            </w:r>
            <w:r w:rsidRPr="00C157E5">
              <w:rPr>
                <w:rFonts w:ascii="Times New Roman"/>
                <w:spacing w:val="-1"/>
                <w:sz w:val="24"/>
              </w:rPr>
              <w:t>an</w:t>
            </w:r>
            <w:r w:rsidRPr="00C157E5">
              <w:rPr>
                <w:rFonts w:ascii="Times New Roman"/>
                <w:sz w:val="24"/>
              </w:rPr>
              <w:t xml:space="preserve"> </w:t>
            </w:r>
            <w:r w:rsidRPr="00C157E5">
              <w:rPr>
                <w:rFonts w:ascii="Times New Roman"/>
                <w:spacing w:val="-1"/>
                <w:sz w:val="24"/>
              </w:rPr>
              <w:t>enemy</w:t>
            </w:r>
            <w:r w:rsidRPr="00C157E5">
              <w:rPr>
                <w:rFonts w:ascii="Times New Roman"/>
                <w:spacing w:val="-7"/>
                <w:sz w:val="24"/>
              </w:rPr>
              <w:t xml:space="preserve"> </w:t>
            </w:r>
            <w:r w:rsidRPr="00C157E5">
              <w:rPr>
                <w:rFonts w:ascii="Times New Roman"/>
                <w:spacing w:val="-1"/>
                <w:sz w:val="24"/>
              </w:rPr>
              <w:t>government</w:t>
            </w:r>
            <w:r w:rsidRPr="00C157E5">
              <w:rPr>
                <w:rFonts w:ascii="Times New Roman"/>
                <w:sz w:val="24"/>
              </w:rPr>
              <w:t xml:space="preserve"> or its </w:t>
            </w:r>
            <w:r w:rsidRPr="00C157E5">
              <w:rPr>
                <w:rFonts w:ascii="Times New Roman"/>
                <w:spacing w:val="-1"/>
                <w:sz w:val="24"/>
              </w:rPr>
              <w:t>agents.</w:t>
            </w:r>
          </w:p>
          <w:p w14:paraId="18BDCAAB" w14:textId="77777777" w:rsidR="00930588" w:rsidRPr="00C157E5" w:rsidRDefault="00930588" w:rsidP="00930588">
            <w:pPr>
              <w:pStyle w:val="TableParagraph"/>
              <w:spacing w:before="4"/>
              <w:rPr>
                <w:rFonts w:ascii="Times New Roman" w:eastAsia="Times New Roman" w:hAnsi="Times New Roman" w:cs="Times New Roman"/>
                <w:sz w:val="31"/>
                <w:szCs w:val="31"/>
              </w:rPr>
            </w:pPr>
          </w:p>
          <w:p w14:paraId="4414C542" w14:textId="77777777" w:rsidR="00930588" w:rsidRPr="00C157E5" w:rsidRDefault="00930588" w:rsidP="00930588">
            <w:pPr>
              <w:pStyle w:val="TableParagraph"/>
              <w:spacing w:line="246" w:lineRule="auto"/>
              <w:ind w:left="169" w:right="372"/>
              <w:rPr>
                <w:rFonts w:ascii="Times New Roman" w:eastAsia="Times New Roman" w:hAnsi="Times New Roman" w:cs="Times New Roman"/>
                <w:sz w:val="24"/>
                <w:szCs w:val="24"/>
              </w:rPr>
            </w:pPr>
            <w:r w:rsidRPr="00C157E5">
              <w:rPr>
                <w:rFonts w:ascii="Times New Roman"/>
                <w:spacing w:val="-1"/>
                <w:sz w:val="24"/>
              </w:rPr>
              <w:t>Discuss</w:t>
            </w:r>
            <w:r w:rsidRPr="00C157E5">
              <w:rPr>
                <w:rFonts w:ascii="Times New Roman"/>
                <w:sz w:val="24"/>
              </w:rPr>
              <w:t xml:space="preserve"> </w:t>
            </w:r>
            <w:r w:rsidRPr="00C157E5">
              <w:rPr>
                <w:rFonts w:ascii="Times New Roman"/>
                <w:spacing w:val="-1"/>
                <w:sz w:val="24"/>
              </w:rPr>
              <w:t>that</w:t>
            </w:r>
            <w:r w:rsidRPr="00C157E5">
              <w:rPr>
                <w:rFonts w:ascii="Times New Roman"/>
                <w:sz w:val="24"/>
              </w:rPr>
              <w:t xml:space="preserve"> if POW status </w:t>
            </w:r>
            <w:r w:rsidRPr="00C157E5">
              <w:rPr>
                <w:rFonts w:ascii="Times New Roman"/>
                <w:spacing w:val="-1"/>
                <w:sz w:val="24"/>
              </w:rPr>
              <w:t>cannot</w:t>
            </w:r>
            <w:r w:rsidRPr="00C157E5">
              <w:rPr>
                <w:rFonts w:ascii="Times New Roman"/>
                <w:sz w:val="24"/>
              </w:rPr>
              <w:t xml:space="preserve"> be </w:t>
            </w:r>
            <w:r w:rsidRPr="00C157E5">
              <w:rPr>
                <w:rFonts w:ascii="Times New Roman"/>
                <w:spacing w:val="-1"/>
                <w:sz w:val="24"/>
              </w:rPr>
              <w:t>determined</w:t>
            </w:r>
            <w:r w:rsidRPr="00C157E5">
              <w:rPr>
                <w:rFonts w:ascii="Times New Roman"/>
                <w:sz w:val="24"/>
              </w:rPr>
              <w:t xml:space="preserve"> </w:t>
            </w:r>
            <w:r w:rsidRPr="00C157E5">
              <w:rPr>
                <w:rFonts w:ascii="Times New Roman"/>
                <w:spacing w:val="-1"/>
                <w:sz w:val="24"/>
              </w:rPr>
              <w:t>from</w:t>
            </w:r>
            <w:r w:rsidRPr="00C157E5">
              <w:rPr>
                <w:rFonts w:ascii="Times New Roman"/>
                <w:sz w:val="24"/>
              </w:rPr>
              <w:t xml:space="preserve"> a </w:t>
            </w:r>
            <w:r w:rsidRPr="00C157E5">
              <w:rPr>
                <w:rFonts w:ascii="Times New Roman"/>
                <w:spacing w:val="-1"/>
                <w:sz w:val="24"/>
              </w:rPr>
              <w:t xml:space="preserve">review </w:t>
            </w:r>
            <w:r w:rsidRPr="00C157E5">
              <w:rPr>
                <w:rFonts w:ascii="Times New Roman"/>
                <w:sz w:val="24"/>
              </w:rPr>
              <w:t>of</w:t>
            </w:r>
            <w:r w:rsidRPr="00C157E5">
              <w:rPr>
                <w:rFonts w:ascii="Times New Roman"/>
                <w:spacing w:val="47"/>
                <w:sz w:val="24"/>
              </w:rPr>
              <w:t xml:space="preserve"> </w:t>
            </w:r>
            <w:r w:rsidRPr="00C157E5">
              <w:rPr>
                <w:rFonts w:ascii="Times New Roman"/>
                <w:sz w:val="24"/>
              </w:rPr>
              <w:t xml:space="preserve">the </w:t>
            </w:r>
            <w:r w:rsidRPr="00C157E5">
              <w:rPr>
                <w:rFonts w:ascii="Times New Roman"/>
                <w:spacing w:val="-1"/>
                <w:sz w:val="24"/>
              </w:rPr>
              <w:t>claims</w:t>
            </w:r>
            <w:r w:rsidRPr="00C157E5">
              <w:rPr>
                <w:rFonts w:ascii="Times New Roman"/>
                <w:sz w:val="24"/>
              </w:rPr>
              <w:t xml:space="preserve"> </w:t>
            </w:r>
            <w:r w:rsidRPr="00C157E5">
              <w:rPr>
                <w:rFonts w:ascii="Times New Roman"/>
                <w:spacing w:val="-1"/>
                <w:sz w:val="24"/>
              </w:rPr>
              <w:t>folder,</w:t>
            </w:r>
            <w:r w:rsidRPr="00C157E5">
              <w:rPr>
                <w:rFonts w:ascii="Times New Roman"/>
                <w:sz w:val="24"/>
              </w:rPr>
              <w:t xml:space="preserve"> </w:t>
            </w:r>
            <w:r w:rsidRPr="00C157E5">
              <w:rPr>
                <w:rFonts w:ascii="Times New Roman"/>
                <w:spacing w:val="-1"/>
                <w:sz w:val="24"/>
              </w:rPr>
              <w:t>an</w:t>
            </w:r>
            <w:r w:rsidRPr="00C157E5">
              <w:rPr>
                <w:rFonts w:ascii="Times New Roman"/>
                <w:sz w:val="24"/>
              </w:rPr>
              <w:t xml:space="preserve"> </w:t>
            </w:r>
            <w:r w:rsidRPr="00C157E5">
              <w:rPr>
                <w:rFonts w:ascii="Times New Roman"/>
                <w:spacing w:val="-1"/>
                <w:sz w:val="24"/>
              </w:rPr>
              <w:t>attempt</w:t>
            </w:r>
            <w:r w:rsidRPr="00C157E5">
              <w:rPr>
                <w:rFonts w:ascii="Times New Roman"/>
                <w:sz w:val="24"/>
              </w:rPr>
              <w:t xml:space="preserve"> to </w:t>
            </w:r>
            <w:r w:rsidRPr="00C157E5">
              <w:rPr>
                <w:rFonts w:ascii="Times New Roman"/>
                <w:spacing w:val="-1"/>
                <w:sz w:val="24"/>
              </w:rPr>
              <w:t>confirm</w:t>
            </w:r>
            <w:r w:rsidRPr="00C157E5">
              <w:rPr>
                <w:rFonts w:ascii="Times New Roman"/>
                <w:sz w:val="24"/>
              </w:rPr>
              <w:t xml:space="preserve"> POW status </w:t>
            </w:r>
            <w:r w:rsidRPr="00C157E5">
              <w:rPr>
                <w:rFonts w:ascii="Times New Roman"/>
                <w:spacing w:val="-1"/>
                <w:sz w:val="24"/>
              </w:rPr>
              <w:t>through</w:t>
            </w:r>
            <w:r w:rsidRPr="00C157E5">
              <w:rPr>
                <w:rFonts w:ascii="Times New Roman"/>
                <w:sz w:val="24"/>
              </w:rPr>
              <w:t xml:space="preserve"> the</w:t>
            </w:r>
            <w:r w:rsidRPr="00C157E5">
              <w:rPr>
                <w:rFonts w:ascii="Times New Roman"/>
                <w:spacing w:val="45"/>
                <w:sz w:val="24"/>
              </w:rPr>
              <w:t xml:space="preserve"> </w:t>
            </w:r>
            <w:r w:rsidRPr="00C157E5">
              <w:rPr>
                <w:rFonts w:ascii="Times New Roman"/>
                <w:spacing w:val="-1"/>
                <w:sz w:val="24"/>
              </w:rPr>
              <w:t>service department</w:t>
            </w:r>
            <w:r w:rsidRPr="00C157E5">
              <w:rPr>
                <w:rFonts w:ascii="Times New Roman"/>
                <w:sz w:val="24"/>
              </w:rPr>
              <w:t xml:space="preserve"> is </w:t>
            </w:r>
            <w:r w:rsidRPr="00C157E5">
              <w:rPr>
                <w:rFonts w:ascii="Times New Roman"/>
                <w:spacing w:val="-1"/>
                <w:sz w:val="24"/>
              </w:rPr>
              <w:t>required.</w:t>
            </w:r>
            <w:r w:rsidRPr="00C157E5">
              <w:rPr>
                <w:rFonts w:ascii="Times New Roman"/>
                <w:sz w:val="24"/>
              </w:rPr>
              <w:t xml:space="preserve">  Do not </w:t>
            </w:r>
            <w:r w:rsidRPr="00C157E5">
              <w:rPr>
                <w:rFonts w:ascii="Times New Roman"/>
                <w:spacing w:val="-1"/>
                <w:sz w:val="24"/>
              </w:rPr>
              <w:t>request</w:t>
            </w:r>
            <w:r w:rsidRPr="00C157E5">
              <w:rPr>
                <w:rFonts w:ascii="Times New Roman"/>
                <w:sz w:val="24"/>
              </w:rPr>
              <w:t xml:space="preserve"> </w:t>
            </w:r>
            <w:r w:rsidRPr="00C157E5">
              <w:rPr>
                <w:rFonts w:ascii="Times New Roman"/>
                <w:spacing w:val="-1"/>
                <w:sz w:val="24"/>
              </w:rPr>
              <w:t>certification</w:t>
            </w:r>
            <w:r w:rsidRPr="00C157E5">
              <w:rPr>
                <w:rFonts w:ascii="Times New Roman"/>
                <w:sz w:val="24"/>
              </w:rPr>
              <w:t xml:space="preserve"> of</w:t>
            </w:r>
            <w:r w:rsidRPr="00C157E5">
              <w:rPr>
                <w:rFonts w:ascii="Times New Roman"/>
                <w:spacing w:val="-1"/>
                <w:sz w:val="24"/>
              </w:rPr>
              <w:t xml:space="preserve"> </w:t>
            </w:r>
            <w:r w:rsidRPr="00C157E5">
              <w:rPr>
                <w:rFonts w:ascii="Times New Roman"/>
                <w:sz w:val="24"/>
              </w:rPr>
              <w:t>POW</w:t>
            </w:r>
            <w:r w:rsidRPr="00C157E5">
              <w:rPr>
                <w:rFonts w:ascii="Times New Roman"/>
                <w:spacing w:val="59"/>
                <w:sz w:val="24"/>
              </w:rPr>
              <w:t xml:space="preserve"> </w:t>
            </w:r>
            <w:r w:rsidRPr="00C157E5">
              <w:rPr>
                <w:rFonts w:ascii="Times New Roman"/>
                <w:sz w:val="24"/>
              </w:rPr>
              <w:t xml:space="preserve">status </w:t>
            </w:r>
            <w:r w:rsidRPr="00C157E5">
              <w:rPr>
                <w:rFonts w:ascii="Times New Roman"/>
                <w:spacing w:val="-1"/>
                <w:sz w:val="24"/>
              </w:rPr>
              <w:t>through</w:t>
            </w:r>
            <w:r w:rsidRPr="00C157E5">
              <w:rPr>
                <w:rFonts w:ascii="Times New Roman"/>
                <w:sz w:val="24"/>
              </w:rPr>
              <w:t xml:space="preserve"> the </w:t>
            </w:r>
            <w:r w:rsidRPr="00C157E5">
              <w:rPr>
                <w:rFonts w:ascii="Times New Roman"/>
                <w:spacing w:val="-1"/>
                <w:sz w:val="24"/>
              </w:rPr>
              <w:t>service</w:t>
            </w:r>
            <w:r w:rsidRPr="00C157E5">
              <w:rPr>
                <w:rFonts w:ascii="Times New Roman"/>
                <w:spacing w:val="-2"/>
                <w:sz w:val="24"/>
              </w:rPr>
              <w:t xml:space="preserve"> </w:t>
            </w:r>
            <w:r w:rsidRPr="00C157E5">
              <w:rPr>
                <w:rFonts w:ascii="Times New Roman"/>
                <w:spacing w:val="-1"/>
                <w:sz w:val="24"/>
              </w:rPr>
              <w:t>department</w:t>
            </w:r>
            <w:r w:rsidRPr="00C157E5">
              <w:rPr>
                <w:rFonts w:ascii="Times New Roman"/>
                <w:sz w:val="24"/>
              </w:rPr>
              <w:t xml:space="preserve"> for</w:t>
            </w:r>
            <w:r w:rsidRPr="00C157E5">
              <w:rPr>
                <w:rFonts w:ascii="Times New Roman"/>
                <w:spacing w:val="-1"/>
                <w:sz w:val="24"/>
              </w:rPr>
              <w:t xml:space="preserve"> peacetime</w:t>
            </w:r>
            <w:r w:rsidRPr="00C157E5">
              <w:rPr>
                <w:rFonts w:ascii="Times New Roman"/>
                <w:sz w:val="24"/>
              </w:rPr>
              <w:t xml:space="preserve"> </w:t>
            </w:r>
            <w:r w:rsidRPr="00C157E5">
              <w:rPr>
                <w:rFonts w:ascii="Times New Roman"/>
                <w:spacing w:val="-1"/>
                <w:sz w:val="24"/>
              </w:rPr>
              <w:t>as</w:t>
            </w:r>
            <w:r w:rsidRPr="00C157E5">
              <w:rPr>
                <w:rFonts w:ascii="Times New Roman"/>
                <w:sz w:val="24"/>
              </w:rPr>
              <w:t xml:space="preserve"> the </w:t>
            </w:r>
            <w:r w:rsidRPr="00C157E5">
              <w:rPr>
                <w:rFonts w:ascii="Times New Roman"/>
                <w:spacing w:val="-1"/>
                <w:sz w:val="24"/>
              </w:rPr>
              <w:t>service</w:t>
            </w:r>
            <w:r w:rsidRPr="00C157E5">
              <w:rPr>
                <w:rFonts w:ascii="Times New Roman"/>
                <w:spacing w:val="47"/>
                <w:sz w:val="24"/>
              </w:rPr>
              <w:t xml:space="preserve"> </w:t>
            </w:r>
            <w:r w:rsidRPr="00C157E5">
              <w:rPr>
                <w:rFonts w:ascii="Times New Roman"/>
                <w:spacing w:val="-1"/>
                <w:sz w:val="24"/>
              </w:rPr>
              <w:t>department</w:t>
            </w:r>
            <w:r w:rsidRPr="00C157E5">
              <w:rPr>
                <w:rFonts w:ascii="Times New Roman"/>
                <w:sz w:val="24"/>
              </w:rPr>
              <w:t xml:space="preserve"> </w:t>
            </w:r>
            <w:r w:rsidRPr="00C157E5">
              <w:rPr>
                <w:rFonts w:ascii="Times New Roman"/>
                <w:spacing w:val="-1"/>
                <w:sz w:val="24"/>
              </w:rPr>
              <w:t>cannot</w:t>
            </w:r>
            <w:r w:rsidRPr="00C157E5">
              <w:rPr>
                <w:rFonts w:ascii="Times New Roman"/>
                <w:sz w:val="24"/>
              </w:rPr>
              <w:t xml:space="preserve"> </w:t>
            </w:r>
            <w:r w:rsidRPr="00C157E5">
              <w:rPr>
                <w:rFonts w:ascii="Times New Roman"/>
                <w:spacing w:val="-1"/>
                <w:sz w:val="24"/>
              </w:rPr>
              <w:t>decide</w:t>
            </w:r>
            <w:r w:rsidRPr="00C157E5">
              <w:rPr>
                <w:rFonts w:ascii="Times New Roman"/>
                <w:sz w:val="24"/>
              </w:rPr>
              <w:t xml:space="preserve"> this issue</w:t>
            </w:r>
            <w:r w:rsidRPr="00C157E5">
              <w:rPr>
                <w:rFonts w:ascii="Times New Roman"/>
                <w:spacing w:val="-1"/>
                <w:sz w:val="24"/>
              </w:rPr>
              <w:t xml:space="preserve"> </w:t>
            </w:r>
            <w:r w:rsidRPr="00C157E5">
              <w:rPr>
                <w:rFonts w:ascii="Times New Roman"/>
                <w:sz w:val="24"/>
              </w:rPr>
              <w:t xml:space="preserve">in </w:t>
            </w:r>
            <w:r w:rsidRPr="00C157E5">
              <w:rPr>
                <w:rFonts w:ascii="Times New Roman"/>
                <w:spacing w:val="-1"/>
                <w:sz w:val="24"/>
              </w:rPr>
              <w:t>these cases.</w:t>
            </w:r>
          </w:p>
          <w:p w14:paraId="6BE04539" w14:textId="77777777" w:rsidR="00930588" w:rsidRPr="00C157E5" w:rsidRDefault="00930588" w:rsidP="00930588">
            <w:pPr>
              <w:pStyle w:val="TableParagraph"/>
              <w:spacing w:before="4"/>
              <w:rPr>
                <w:rFonts w:ascii="Times New Roman" w:eastAsia="Times New Roman" w:hAnsi="Times New Roman" w:cs="Times New Roman"/>
                <w:sz w:val="31"/>
                <w:szCs w:val="31"/>
              </w:rPr>
            </w:pPr>
          </w:p>
          <w:p w14:paraId="15CC8A27" w14:textId="4347E017" w:rsidR="00930588" w:rsidRPr="00C157E5" w:rsidRDefault="00930588" w:rsidP="00930588">
            <w:pPr>
              <w:pStyle w:val="TableParagraph"/>
              <w:spacing w:line="246" w:lineRule="auto"/>
              <w:ind w:left="169" w:right="503"/>
              <w:rPr>
                <w:rFonts w:ascii="Times New Roman" w:eastAsia="Times New Roman" w:hAnsi="Times New Roman" w:cs="Times New Roman"/>
                <w:sz w:val="24"/>
                <w:szCs w:val="24"/>
              </w:rPr>
            </w:pPr>
            <w:r w:rsidRPr="00C157E5">
              <w:rPr>
                <w:rFonts w:ascii="Times New Roman"/>
                <w:sz w:val="24"/>
              </w:rPr>
              <w:t xml:space="preserve">You </w:t>
            </w:r>
            <w:r w:rsidRPr="00C157E5">
              <w:rPr>
                <w:rFonts w:ascii="Times New Roman"/>
                <w:spacing w:val="-1"/>
                <w:sz w:val="24"/>
              </w:rPr>
              <w:t>can</w:t>
            </w:r>
            <w:r w:rsidRPr="00C157E5">
              <w:rPr>
                <w:rFonts w:ascii="Times New Roman"/>
                <w:sz w:val="24"/>
              </w:rPr>
              <w:t xml:space="preserve"> </w:t>
            </w:r>
            <w:r w:rsidRPr="00C157E5">
              <w:rPr>
                <w:rFonts w:ascii="Times New Roman"/>
                <w:spacing w:val="-1"/>
                <w:sz w:val="24"/>
              </w:rPr>
              <w:t>also</w:t>
            </w:r>
            <w:r w:rsidRPr="00C157E5">
              <w:rPr>
                <w:rFonts w:ascii="Times New Roman"/>
                <w:sz w:val="24"/>
              </w:rPr>
              <w:t xml:space="preserve"> </w:t>
            </w:r>
            <w:r w:rsidRPr="00C157E5">
              <w:rPr>
                <w:rFonts w:ascii="Times New Roman"/>
                <w:spacing w:val="-1"/>
                <w:sz w:val="24"/>
              </w:rPr>
              <w:t>search</w:t>
            </w:r>
            <w:r w:rsidRPr="00C157E5">
              <w:rPr>
                <w:rFonts w:ascii="Times New Roman"/>
                <w:sz w:val="24"/>
              </w:rPr>
              <w:t xml:space="preserve"> the </w:t>
            </w:r>
            <w:r w:rsidRPr="00C157E5">
              <w:rPr>
                <w:rFonts w:ascii="Times New Roman"/>
                <w:spacing w:val="-1"/>
                <w:sz w:val="24"/>
              </w:rPr>
              <w:t>National</w:t>
            </w:r>
            <w:r w:rsidRPr="00C157E5">
              <w:rPr>
                <w:rFonts w:ascii="Times New Roman"/>
                <w:sz w:val="24"/>
              </w:rPr>
              <w:t xml:space="preserve"> </w:t>
            </w:r>
            <w:r w:rsidRPr="00C157E5">
              <w:rPr>
                <w:rFonts w:ascii="Times New Roman"/>
                <w:spacing w:val="-1"/>
                <w:sz w:val="24"/>
              </w:rPr>
              <w:t>Archives</w:t>
            </w:r>
            <w:r w:rsidRPr="00C157E5">
              <w:rPr>
                <w:rFonts w:ascii="Times New Roman"/>
                <w:sz w:val="24"/>
              </w:rPr>
              <w:t xml:space="preserve"> </w:t>
            </w:r>
            <w:r w:rsidRPr="00C157E5">
              <w:rPr>
                <w:rFonts w:ascii="Times New Roman"/>
                <w:spacing w:val="-1"/>
                <w:sz w:val="24"/>
              </w:rPr>
              <w:t xml:space="preserve">database </w:t>
            </w:r>
            <w:r w:rsidRPr="00C157E5">
              <w:rPr>
                <w:rFonts w:ascii="Times New Roman"/>
                <w:sz w:val="24"/>
              </w:rPr>
              <w:t>list for</w:t>
            </w:r>
            <w:r w:rsidRPr="00C157E5">
              <w:rPr>
                <w:rFonts w:ascii="Times New Roman"/>
                <w:spacing w:val="-1"/>
                <w:sz w:val="24"/>
              </w:rPr>
              <w:t xml:space="preserve"> Korean</w:t>
            </w:r>
            <w:r w:rsidRPr="00C157E5">
              <w:rPr>
                <w:rFonts w:ascii="Times New Roman"/>
                <w:spacing w:val="45"/>
                <w:sz w:val="24"/>
              </w:rPr>
              <w:t xml:space="preserve"> </w:t>
            </w:r>
            <w:r w:rsidRPr="00C157E5">
              <w:rPr>
                <w:rFonts w:ascii="Times New Roman"/>
                <w:spacing w:val="-1"/>
                <w:sz w:val="24"/>
              </w:rPr>
              <w:t>Conflict,</w:t>
            </w:r>
            <w:r w:rsidRPr="00C157E5">
              <w:rPr>
                <w:rFonts w:ascii="Times New Roman"/>
                <w:sz w:val="24"/>
              </w:rPr>
              <w:t xml:space="preserve"> </w:t>
            </w:r>
            <w:r w:rsidRPr="00C157E5">
              <w:rPr>
                <w:rFonts w:ascii="Times New Roman"/>
                <w:spacing w:val="-1"/>
                <w:sz w:val="24"/>
              </w:rPr>
              <w:t>Vietnam</w:t>
            </w:r>
            <w:r w:rsidRPr="00C157E5">
              <w:rPr>
                <w:rFonts w:ascii="Times New Roman"/>
                <w:sz w:val="24"/>
              </w:rPr>
              <w:t xml:space="preserve"> War, </w:t>
            </w:r>
            <w:r w:rsidRPr="00C157E5">
              <w:rPr>
                <w:rFonts w:ascii="Times New Roman"/>
                <w:spacing w:val="-1"/>
                <w:sz w:val="24"/>
              </w:rPr>
              <w:t>and</w:t>
            </w:r>
            <w:r w:rsidRPr="00C157E5">
              <w:rPr>
                <w:rFonts w:ascii="Times New Roman"/>
                <w:sz w:val="24"/>
              </w:rPr>
              <w:t xml:space="preserve"> World War </w:t>
            </w:r>
            <w:r w:rsidRPr="00C157E5">
              <w:rPr>
                <w:rFonts w:ascii="Times New Roman"/>
                <w:spacing w:val="-4"/>
                <w:sz w:val="24"/>
              </w:rPr>
              <w:t>II</w:t>
            </w:r>
            <w:r w:rsidRPr="00C157E5">
              <w:rPr>
                <w:rFonts w:ascii="Times New Roman"/>
                <w:spacing w:val="-6"/>
                <w:sz w:val="24"/>
              </w:rPr>
              <w:t xml:space="preserve"> </w:t>
            </w:r>
            <w:r w:rsidRPr="00C157E5">
              <w:rPr>
                <w:rFonts w:ascii="Times New Roman"/>
                <w:sz w:val="24"/>
              </w:rPr>
              <w:t xml:space="preserve">POWs </w:t>
            </w:r>
            <w:r w:rsidR="00AC16CD" w:rsidRPr="00C157E5">
              <w:rPr>
                <w:rFonts w:ascii="Times New Roman"/>
                <w:sz w:val="24"/>
              </w:rPr>
              <w:t xml:space="preserve">at </w:t>
            </w:r>
            <w:hyperlink r:id="rId20">
              <w:r w:rsidRPr="00C157E5">
                <w:rPr>
                  <w:rFonts w:ascii="Times New Roman"/>
                  <w:spacing w:val="-1"/>
                  <w:sz w:val="24"/>
                  <w:u w:val="single" w:color="0000FF"/>
                </w:rPr>
                <w:t>http://aad.archives.gov/aad</w:t>
              </w:r>
              <w:r w:rsidRPr="00C157E5">
                <w:rPr>
                  <w:rFonts w:ascii="Times New Roman"/>
                  <w:sz w:val="24"/>
                  <w:u w:val="single" w:color="0000FF"/>
                </w:rPr>
                <w:t xml:space="preserve"> </w:t>
              </w:r>
            </w:hyperlink>
            <w:r w:rsidRPr="00C157E5">
              <w:rPr>
                <w:rFonts w:ascii="Times New Roman"/>
                <w:sz w:val="24"/>
              </w:rPr>
              <w:t>.</w:t>
            </w:r>
          </w:p>
          <w:p w14:paraId="62DCC9F7" w14:textId="77777777" w:rsidR="00930588" w:rsidRPr="00C157E5" w:rsidRDefault="00930588" w:rsidP="00930588">
            <w:pPr>
              <w:pStyle w:val="TableParagraph"/>
              <w:spacing w:before="4"/>
              <w:rPr>
                <w:rFonts w:ascii="Times New Roman" w:eastAsia="Times New Roman" w:hAnsi="Times New Roman" w:cs="Times New Roman"/>
                <w:sz w:val="31"/>
                <w:szCs w:val="31"/>
              </w:rPr>
            </w:pPr>
          </w:p>
          <w:p w14:paraId="4B3CF3BA" w14:textId="3FC06F52" w:rsidR="00930588" w:rsidRPr="00C157E5" w:rsidRDefault="00930588" w:rsidP="00930588">
            <w:pPr>
              <w:pStyle w:val="TableParagraph"/>
              <w:spacing w:line="246" w:lineRule="auto"/>
              <w:ind w:left="169" w:right="228"/>
              <w:rPr>
                <w:rFonts w:ascii="Times New Roman" w:eastAsia="Times New Roman" w:hAnsi="Times New Roman" w:cs="Times New Roman"/>
                <w:sz w:val="24"/>
                <w:szCs w:val="24"/>
              </w:rPr>
            </w:pPr>
            <w:r w:rsidRPr="00C157E5">
              <w:rPr>
                <w:rFonts w:ascii="Times New Roman"/>
                <w:sz w:val="24"/>
              </w:rPr>
              <w:t>VA</w:t>
            </w:r>
            <w:r w:rsidRPr="00C157E5">
              <w:rPr>
                <w:rFonts w:ascii="Times New Roman"/>
                <w:spacing w:val="-1"/>
                <w:sz w:val="24"/>
              </w:rPr>
              <w:t xml:space="preserve"> has</w:t>
            </w:r>
            <w:r w:rsidRPr="00C157E5">
              <w:rPr>
                <w:rFonts w:ascii="Times New Roman"/>
                <w:sz w:val="24"/>
              </w:rPr>
              <w:t xml:space="preserve"> the sole </w:t>
            </w:r>
            <w:r w:rsidRPr="00C157E5">
              <w:rPr>
                <w:rFonts w:ascii="Times New Roman"/>
                <w:spacing w:val="-1"/>
                <w:sz w:val="24"/>
              </w:rPr>
              <w:t>authority</w:t>
            </w:r>
            <w:r w:rsidRPr="00C157E5">
              <w:rPr>
                <w:rFonts w:ascii="Times New Roman"/>
                <w:spacing w:val="-8"/>
                <w:sz w:val="24"/>
              </w:rPr>
              <w:t xml:space="preserve"> </w:t>
            </w:r>
            <w:r w:rsidRPr="00C157E5">
              <w:rPr>
                <w:rFonts w:ascii="Times New Roman"/>
                <w:sz w:val="24"/>
              </w:rPr>
              <w:t xml:space="preserve">to </w:t>
            </w:r>
            <w:r w:rsidRPr="00C157E5">
              <w:rPr>
                <w:rFonts w:ascii="Times New Roman"/>
                <w:spacing w:val="-1"/>
                <w:sz w:val="24"/>
              </w:rPr>
              <w:t xml:space="preserve">determine </w:t>
            </w:r>
            <w:r w:rsidRPr="00C157E5">
              <w:rPr>
                <w:rFonts w:ascii="Times New Roman"/>
                <w:sz w:val="24"/>
              </w:rPr>
              <w:t xml:space="preserve">POW status if </w:t>
            </w:r>
            <w:r w:rsidRPr="00C157E5">
              <w:rPr>
                <w:rFonts w:ascii="Times New Roman"/>
                <w:spacing w:val="-1"/>
                <w:sz w:val="24"/>
              </w:rPr>
              <w:t>detention</w:t>
            </w:r>
            <w:r w:rsidRPr="00C157E5">
              <w:rPr>
                <w:rFonts w:ascii="Times New Roman"/>
                <w:sz w:val="24"/>
              </w:rPr>
              <w:t xml:space="preserve"> or</w:t>
            </w:r>
            <w:r w:rsidRPr="00C157E5">
              <w:rPr>
                <w:rFonts w:ascii="Times New Roman"/>
                <w:spacing w:val="49"/>
                <w:sz w:val="24"/>
              </w:rPr>
              <w:t xml:space="preserve"> </w:t>
            </w:r>
            <w:r w:rsidRPr="00C157E5">
              <w:rPr>
                <w:rFonts w:ascii="Times New Roman"/>
                <w:spacing w:val="-1"/>
                <w:sz w:val="24"/>
              </w:rPr>
              <w:lastRenderedPageBreak/>
              <w:t>internment</w:t>
            </w:r>
            <w:r w:rsidRPr="00C157E5">
              <w:rPr>
                <w:rFonts w:ascii="Times New Roman"/>
                <w:sz w:val="24"/>
              </w:rPr>
              <w:t xml:space="preserve"> </w:t>
            </w:r>
            <w:r w:rsidRPr="00C157E5">
              <w:rPr>
                <w:rFonts w:ascii="Times New Roman"/>
                <w:spacing w:val="-1"/>
                <w:sz w:val="24"/>
              </w:rPr>
              <w:t>occurred</w:t>
            </w:r>
            <w:r w:rsidRPr="00C157E5">
              <w:rPr>
                <w:rFonts w:ascii="Times New Roman"/>
                <w:sz w:val="24"/>
              </w:rPr>
              <w:t xml:space="preserve"> in </w:t>
            </w:r>
            <w:r w:rsidRPr="00C157E5">
              <w:rPr>
                <w:rFonts w:ascii="Times New Roman"/>
                <w:spacing w:val="-1"/>
                <w:sz w:val="24"/>
              </w:rPr>
              <w:t>peacetime,</w:t>
            </w:r>
            <w:r w:rsidRPr="00C157E5">
              <w:rPr>
                <w:rFonts w:ascii="Times New Roman"/>
                <w:sz w:val="24"/>
              </w:rPr>
              <w:t xml:space="preserve"> or</w:t>
            </w:r>
            <w:r w:rsidRPr="00C157E5">
              <w:rPr>
                <w:rFonts w:ascii="Times New Roman"/>
                <w:spacing w:val="-2"/>
                <w:sz w:val="24"/>
              </w:rPr>
              <w:t xml:space="preserve"> </w:t>
            </w:r>
            <w:r w:rsidRPr="00C157E5">
              <w:rPr>
                <w:rFonts w:ascii="Times New Roman"/>
                <w:sz w:val="24"/>
              </w:rPr>
              <w:t xml:space="preserve">if </w:t>
            </w:r>
            <w:r w:rsidRPr="00C157E5">
              <w:rPr>
                <w:rFonts w:ascii="Times New Roman"/>
                <w:spacing w:val="-1"/>
                <w:sz w:val="24"/>
              </w:rPr>
              <w:t>detention/internment</w:t>
            </w:r>
            <w:r w:rsidRPr="00C157E5">
              <w:rPr>
                <w:rFonts w:ascii="Times New Roman"/>
                <w:sz w:val="24"/>
              </w:rPr>
              <w:t xml:space="preserve"> during</w:t>
            </w:r>
            <w:r w:rsidRPr="00C157E5">
              <w:rPr>
                <w:rFonts w:ascii="Times New Roman"/>
                <w:spacing w:val="63"/>
                <w:sz w:val="24"/>
              </w:rPr>
              <w:t xml:space="preserve"> </w:t>
            </w:r>
            <w:r w:rsidRPr="00C157E5">
              <w:rPr>
                <w:rFonts w:ascii="Times New Roman"/>
                <w:spacing w:val="-1"/>
                <w:sz w:val="24"/>
              </w:rPr>
              <w:t>wartime</w:t>
            </w:r>
            <w:r w:rsidRPr="00C157E5">
              <w:rPr>
                <w:rFonts w:ascii="Times New Roman"/>
                <w:sz w:val="24"/>
              </w:rPr>
              <w:t xml:space="preserve"> </w:t>
            </w:r>
            <w:r w:rsidRPr="00C157E5">
              <w:rPr>
                <w:rFonts w:ascii="Times New Roman"/>
                <w:spacing w:val="-1"/>
                <w:sz w:val="24"/>
              </w:rPr>
              <w:t>was</w:t>
            </w:r>
            <w:r w:rsidRPr="00C157E5">
              <w:rPr>
                <w:rFonts w:ascii="Times New Roman"/>
                <w:sz w:val="24"/>
              </w:rPr>
              <w:t xml:space="preserve"> by</w:t>
            </w:r>
            <w:r w:rsidRPr="00C157E5">
              <w:rPr>
                <w:rFonts w:ascii="Times New Roman"/>
                <w:spacing w:val="-7"/>
                <w:sz w:val="24"/>
              </w:rPr>
              <w:t xml:space="preserve"> </w:t>
            </w:r>
            <w:r w:rsidRPr="00C157E5">
              <w:rPr>
                <w:rFonts w:ascii="Times New Roman"/>
                <w:spacing w:val="-1"/>
                <w:sz w:val="24"/>
              </w:rPr>
              <w:t>allied</w:t>
            </w:r>
            <w:r w:rsidRPr="00C157E5">
              <w:rPr>
                <w:rFonts w:ascii="Times New Roman"/>
                <w:sz w:val="24"/>
              </w:rPr>
              <w:t xml:space="preserve"> or</w:t>
            </w:r>
            <w:r w:rsidRPr="00C157E5">
              <w:rPr>
                <w:rFonts w:ascii="Times New Roman"/>
                <w:spacing w:val="-2"/>
                <w:sz w:val="24"/>
              </w:rPr>
              <w:t xml:space="preserve"> </w:t>
            </w:r>
            <w:r w:rsidRPr="00C157E5">
              <w:rPr>
                <w:rFonts w:ascii="Times New Roman"/>
                <w:spacing w:val="-1"/>
                <w:sz w:val="24"/>
              </w:rPr>
              <w:t>neutral</w:t>
            </w:r>
            <w:r w:rsidRPr="00C157E5">
              <w:rPr>
                <w:rFonts w:ascii="Times New Roman"/>
                <w:sz w:val="24"/>
              </w:rPr>
              <w:t xml:space="preserve"> </w:t>
            </w:r>
            <w:r w:rsidRPr="00C157E5">
              <w:rPr>
                <w:rFonts w:ascii="Times New Roman"/>
                <w:spacing w:val="-1"/>
                <w:sz w:val="24"/>
              </w:rPr>
              <w:t>governments,</w:t>
            </w:r>
            <w:r w:rsidRPr="00C157E5">
              <w:rPr>
                <w:rFonts w:ascii="Times New Roman"/>
                <w:sz w:val="24"/>
              </w:rPr>
              <w:t xml:space="preserve"> </w:t>
            </w:r>
            <w:r w:rsidRPr="00C157E5">
              <w:rPr>
                <w:rFonts w:ascii="Times New Roman"/>
                <w:spacing w:val="-1"/>
                <w:sz w:val="24"/>
              </w:rPr>
              <w:t>their</w:t>
            </w:r>
            <w:r w:rsidRPr="00C157E5">
              <w:rPr>
                <w:rFonts w:ascii="Times New Roman"/>
                <w:sz w:val="24"/>
              </w:rPr>
              <w:t xml:space="preserve"> </w:t>
            </w:r>
            <w:r w:rsidRPr="00C157E5">
              <w:rPr>
                <w:rFonts w:ascii="Times New Roman"/>
                <w:spacing w:val="-1"/>
                <w:sz w:val="24"/>
              </w:rPr>
              <w:t>agents</w:t>
            </w:r>
            <w:r w:rsidRPr="00C157E5">
              <w:rPr>
                <w:rFonts w:ascii="Times New Roman"/>
                <w:sz w:val="24"/>
              </w:rPr>
              <w:t xml:space="preserve"> or by</w:t>
            </w:r>
            <w:r w:rsidRPr="00C157E5">
              <w:rPr>
                <w:rFonts w:ascii="Times New Roman"/>
                <w:spacing w:val="53"/>
                <w:sz w:val="24"/>
              </w:rPr>
              <w:t xml:space="preserve"> </w:t>
            </w:r>
            <w:r w:rsidRPr="00C157E5">
              <w:rPr>
                <w:rFonts w:ascii="Times New Roman"/>
                <w:sz w:val="24"/>
              </w:rPr>
              <w:t>hostile</w:t>
            </w:r>
            <w:r w:rsidRPr="00C157E5">
              <w:rPr>
                <w:rFonts w:ascii="Times New Roman"/>
                <w:spacing w:val="-1"/>
                <w:sz w:val="24"/>
              </w:rPr>
              <w:t xml:space="preserve"> forces.</w:t>
            </w:r>
            <w:r w:rsidRPr="00C157E5">
              <w:rPr>
                <w:rFonts w:ascii="Times New Roman"/>
                <w:spacing w:val="60"/>
                <w:sz w:val="24"/>
              </w:rPr>
              <w:t xml:space="preserve"> </w:t>
            </w:r>
            <w:r w:rsidRPr="00C157E5">
              <w:rPr>
                <w:rFonts w:ascii="Times New Roman"/>
                <w:sz w:val="24"/>
              </w:rPr>
              <w:t xml:space="preserve">An </w:t>
            </w:r>
            <w:r w:rsidRPr="00C157E5">
              <w:rPr>
                <w:rFonts w:ascii="Times New Roman"/>
                <w:spacing w:val="-1"/>
                <w:sz w:val="24"/>
              </w:rPr>
              <w:t>administrative decision</w:t>
            </w:r>
            <w:r w:rsidRPr="00C157E5">
              <w:rPr>
                <w:rFonts w:ascii="Times New Roman"/>
                <w:sz w:val="24"/>
              </w:rPr>
              <w:t xml:space="preserve"> is </w:t>
            </w:r>
            <w:r w:rsidRPr="00C157E5">
              <w:rPr>
                <w:rFonts w:ascii="Times New Roman"/>
                <w:spacing w:val="-1"/>
                <w:sz w:val="24"/>
              </w:rPr>
              <w:t>required</w:t>
            </w:r>
            <w:r w:rsidRPr="00C157E5">
              <w:rPr>
                <w:rFonts w:ascii="Times New Roman"/>
                <w:sz w:val="24"/>
              </w:rPr>
              <w:t xml:space="preserve"> </w:t>
            </w:r>
            <w:r w:rsidRPr="00C157E5">
              <w:rPr>
                <w:rFonts w:ascii="Times New Roman"/>
                <w:spacing w:val="-1"/>
                <w:sz w:val="24"/>
              </w:rPr>
              <w:t>(favorable</w:t>
            </w:r>
            <w:r w:rsidRPr="00C157E5">
              <w:rPr>
                <w:rFonts w:ascii="Times New Roman"/>
                <w:sz w:val="24"/>
              </w:rPr>
              <w:t xml:space="preserve"> or</w:t>
            </w:r>
            <w:r w:rsidRPr="00C157E5">
              <w:rPr>
                <w:rFonts w:ascii="Times New Roman"/>
                <w:spacing w:val="59"/>
                <w:sz w:val="24"/>
              </w:rPr>
              <w:t xml:space="preserve"> </w:t>
            </w:r>
            <w:r w:rsidRPr="00C157E5">
              <w:rPr>
                <w:rFonts w:ascii="Times New Roman"/>
                <w:spacing w:val="-1"/>
                <w:sz w:val="24"/>
              </w:rPr>
              <w:t>unfavorable)</w:t>
            </w:r>
            <w:r w:rsidRPr="00C157E5">
              <w:rPr>
                <w:rFonts w:ascii="Times New Roman"/>
                <w:spacing w:val="-2"/>
                <w:sz w:val="24"/>
              </w:rPr>
              <w:t xml:space="preserve"> </w:t>
            </w:r>
            <w:r w:rsidRPr="00C157E5">
              <w:rPr>
                <w:rFonts w:ascii="Times New Roman"/>
                <w:sz w:val="24"/>
              </w:rPr>
              <w:t>on POW status in these</w:t>
            </w:r>
            <w:r w:rsidRPr="00C157E5">
              <w:rPr>
                <w:rFonts w:ascii="Times New Roman"/>
                <w:spacing w:val="-2"/>
                <w:sz w:val="24"/>
              </w:rPr>
              <w:t xml:space="preserve"> </w:t>
            </w:r>
            <w:r w:rsidRPr="00C157E5">
              <w:rPr>
                <w:rFonts w:ascii="Times New Roman"/>
                <w:spacing w:val="-1"/>
                <w:sz w:val="24"/>
              </w:rPr>
              <w:t>cases</w:t>
            </w:r>
            <w:r w:rsidRPr="00C157E5">
              <w:rPr>
                <w:rFonts w:ascii="Times New Roman"/>
                <w:sz w:val="24"/>
              </w:rPr>
              <w:t xml:space="preserve"> </w:t>
            </w:r>
            <w:r w:rsidRPr="00C157E5">
              <w:rPr>
                <w:rFonts w:ascii="Times New Roman"/>
                <w:spacing w:val="-1"/>
                <w:sz w:val="24"/>
              </w:rPr>
              <w:t>subject</w:t>
            </w:r>
            <w:r w:rsidRPr="00C157E5">
              <w:rPr>
                <w:rFonts w:ascii="Times New Roman"/>
                <w:sz w:val="24"/>
              </w:rPr>
              <w:t xml:space="preserve"> to </w:t>
            </w:r>
            <w:r w:rsidRPr="00C157E5">
              <w:rPr>
                <w:rFonts w:ascii="Times New Roman"/>
                <w:spacing w:val="-1"/>
                <w:sz w:val="24"/>
              </w:rPr>
              <w:t>approval</w:t>
            </w:r>
            <w:r w:rsidRPr="00C157E5">
              <w:rPr>
                <w:rFonts w:ascii="Times New Roman"/>
                <w:sz w:val="24"/>
              </w:rPr>
              <w:t xml:space="preserve"> by</w:t>
            </w:r>
            <w:r w:rsidRPr="00C157E5">
              <w:rPr>
                <w:rFonts w:ascii="Times New Roman"/>
                <w:spacing w:val="-7"/>
                <w:sz w:val="24"/>
              </w:rPr>
              <w:t xml:space="preserve"> </w:t>
            </w:r>
            <w:r w:rsidRPr="00C157E5">
              <w:rPr>
                <w:rFonts w:ascii="Times New Roman"/>
                <w:sz w:val="24"/>
              </w:rPr>
              <w:t>the</w:t>
            </w:r>
            <w:r w:rsidRPr="00C157E5">
              <w:rPr>
                <w:rFonts w:ascii="Times New Roman"/>
                <w:spacing w:val="41"/>
                <w:sz w:val="24"/>
              </w:rPr>
              <w:t xml:space="preserve"> </w:t>
            </w:r>
            <w:r w:rsidRPr="00C157E5">
              <w:rPr>
                <w:rFonts w:ascii="Times New Roman"/>
                <w:spacing w:val="-1"/>
                <w:sz w:val="24"/>
              </w:rPr>
              <w:t>Director</w:t>
            </w:r>
            <w:r w:rsidRPr="00C157E5">
              <w:rPr>
                <w:rFonts w:ascii="Times New Roman"/>
                <w:sz w:val="24"/>
              </w:rPr>
              <w:t xml:space="preserve"> of</w:t>
            </w:r>
            <w:r w:rsidRPr="00C157E5">
              <w:rPr>
                <w:rFonts w:ascii="Times New Roman"/>
                <w:spacing w:val="-1"/>
                <w:sz w:val="24"/>
              </w:rPr>
              <w:t xml:space="preserve"> C&amp;P</w:t>
            </w:r>
            <w:r w:rsidRPr="00C157E5">
              <w:rPr>
                <w:rFonts w:ascii="Times New Roman"/>
                <w:sz w:val="24"/>
              </w:rPr>
              <w:t xml:space="preserve"> </w:t>
            </w:r>
            <w:r w:rsidRPr="00C157E5">
              <w:rPr>
                <w:rFonts w:ascii="Times New Roman"/>
                <w:spacing w:val="-1"/>
                <w:sz w:val="24"/>
              </w:rPr>
              <w:t>Service.</w:t>
            </w:r>
            <w:r w:rsidRPr="00C157E5">
              <w:rPr>
                <w:rFonts w:ascii="Times New Roman"/>
                <w:spacing w:val="60"/>
                <w:sz w:val="24"/>
              </w:rPr>
              <w:t xml:space="preserve"> </w:t>
            </w:r>
            <w:r w:rsidRPr="00C157E5">
              <w:rPr>
                <w:rFonts w:ascii="Times New Roman"/>
                <w:spacing w:val="-1"/>
                <w:sz w:val="24"/>
              </w:rPr>
              <w:t xml:space="preserve">(See </w:t>
            </w:r>
            <w:r w:rsidR="00B01FCA">
              <w:rPr>
                <w:rFonts w:ascii="Times New Roman"/>
                <w:sz w:val="24"/>
              </w:rPr>
              <w:t>M21-1</w:t>
            </w:r>
            <w:r w:rsidRPr="00C157E5">
              <w:rPr>
                <w:rFonts w:ascii="Times New Roman"/>
                <w:sz w:val="24"/>
              </w:rPr>
              <w:t xml:space="preserve">, </w:t>
            </w:r>
            <w:r w:rsidRPr="00C157E5">
              <w:rPr>
                <w:rFonts w:ascii="Times New Roman"/>
                <w:spacing w:val="-1"/>
                <w:sz w:val="24"/>
              </w:rPr>
              <w:t>Part</w:t>
            </w:r>
            <w:r w:rsidRPr="00C157E5">
              <w:rPr>
                <w:rFonts w:ascii="Times New Roman"/>
                <w:sz w:val="24"/>
              </w:rPr>
              <w:t xml:space="preserve"> </w:t>
            </w:r>
            <w:r w:rsidRPr="00C157E5">
              <w:rPr>
                <w:rFonts w:ascii="Times New Roman"/>
                <w:spacing w:val="-5"/>
                <w:sz w:val="24"/>
              </w:rPr>
              <w:t>III,</w:t>
            </w:r>
            <w:r w:rsidRPr="00C157E5">
              <w:rPr>
                <w:rFonts w:ascii="Times New Roman"/>
                <w:sz w:val="24"/>
              </w:rPr>
              <w:t xml:space="preserve"> </w:t>
            </w:r>
            <w:r w:rsidRPr="00C157E5">
              <w:rPr>
                <w:rFonts w:ascii="Times New Roman"/>
                <w:spacing w:val="-1"/>
                <w:sz w:val="24"/>
              </w:rPr>
              <w:t>Subpart</w:t>
            </w:r>
            <w:r w:rsidR="00B01FCA">
              <w:rPr>
                <w:rFonts w:ascii="Times New Roman"/>
                <w:sz w:val="24"/>
              </w:rPr>
              <w:t xml:space="preserve"> v.1.C</w:t>
            </w:r>
            <w:r w:rsidRPr="00C157E5">
              <w:rPr>
                <w:rFonts w:ascii="Times New Roman"/>
                <w:spacing w:val="49"/>
                <w:sz w:val="24"/>
              </w:rPr>
              <w:t xml:space="preserve"> </w:t>
            </w:r>
            <w:r w:rsidRPr="00C157E5">
              <w:rPr>
                <w:rFonts w:ascii="Times New Roman"/>
                <w:sz w:val="24"/>
              </w:rPr>
              <w:t xml:space="preserve">in </w:t>
            </w:r>
            <w:r w:rsidRPr="00C157E5">
              <w:rPr>
                <w:rFonts w:ascii="Times New Roman"/>
                <w:spacing w:val="-1"/>
                <w:sz w:val="24"/>
              </w:rPr>
              <w:t>these cases.</w:t>
            </w:r>
            <w:r w:rsidRPr="00C157E5">
              <w:rPr>
                <w:rFonts w:ascii="Times New Roman"/>
                <w:sz w:val="24"/>
              </w:rPr>
              <w:t xml:space="preserve"> </w:t>
            </w:r>
            <w:r w:rsidRPr="00C157E5">
              <w:rPr>
                <w:rFonts w:ascii="Times New Roman"/>
                <w:spacing w:val="-1"/>
                <w:sz w:val="24"/>
              </w:rPr>
              <w:t xml:space="preserve">See </w:t>
            </w:r>
            <w:r w:rsidRPr="00C157E5">
              <w:rPr>
                <w:rFonts w:ascii="Times New Roman"/>
                <w:sz w:val="24"/>
              </w:rPr>
              <w:t xml:space="preserve">the </w:t>
            </w:r>
            <w:r w:rsidRPr="00C157E5">
              <w:rPr>
                <w:rFonts w:ascii="Times New Roman"/>
                <w:spacing w:val="-1"/>
                <w:sz w:val="24"/>
              </w:rPr>
              <w:t>table</w:t>
            </w:r>
            <w:r w:rsidR="00B01FCA">
              <w:rPr>
                <w:rFonts w:ascii="Times New Roman"/>
                <w:sz w:val="24"/>
              </w:rPr>
              <w:t xml:space="preserve"> in M21-1</w:t>
            </w:r>
            <w:r w:rsidRPr="00C157E5">
              <w:rPr>
                <w:rFonts w:ascii="Times New Roman"/>
                <w:sz w:val="24"/>
              </w:rPr>
              <w:t xml:space="preserve">, </w:t>
            </w:r>
            <w:r w:rsidRPr="00C157E5">
              <w:rPr>
                <w:rFonts w:ascii="Times New Roman"/>
                <w:spacing w:val="-1"/>
                <w:sz w:val="24"/>
              </w:rPr>
              <w:t>Part</w:t>
            </w:r>
            <w:r w:rsidRPr="00C157E5">
              <w:rPr>
                <w:rFonts w:ascii="Times New Roman"/>
                <w:sz w:val="24"/>
              </w:rPr>
              <w:t xml:space="preserve"> </w:t>
            </w:r>
            <w:r w:rsidRPr="00C157E5">
              <w:rPr>
                <w:rFonts w:ascii="Times New Roman"/>
                <w:spacing w:val="-5"/>
                <w:sz w:val="24"/>
              </w:rPr>
              <w:t>III,</w:t>
            </w:r>
            <w:r w:rsidRPr="00C157E5">
              <w:rPr>
                <w:rFonts w:ascii="Times New Roman"/>
                <w:sz w:val="24"/>
              </w:rPr>
              <w:t xml:space="preserve"> </w:t>
            </w:r>
            <w:proofErr w:type="gramStart"/>
            <w:r w:rsidRPr="00C157E5">
              <w:rPr>
                <w:rFonts w:ascii="Times New Roman"/>
                <w:spacing w:val="-1"/>
                <w:sz w:val="24"/>
              </w:rPr>
              <w:t>Subpart</w:t>
            </w:r>
            <w:proofErr w:type="gramEnd"/>
            <w:r w:rsidR="00B01FCA">
              <w:rPr>
                <w:rFonts w:ascii="Times New Roman"/>
                <w:sz w:val="24"/>
              </w:rPr>
              <w:t xml:space="preserve"> v.1.C</w:t>
            </w:r>
            <w:r w:rsidRPr="00C157E5">
              <w:rPr>
                <w:rFonts w:ascii="Times New Roman"/>
                <w:spacing w:val="49"/>
                <w:sz w:val="24"/>
              </w:rPr>
              <w:t xml:space="preserve"> </w:t>
            </w:r>
            <w:r w:rsidRPr="00C157E5">
              <w:rPr>
                <w:rFonts w:ascii="Times New Roman"/>
                <w:sz w:val="24"/>
              </w:rPr>
              <w:t>for</w:t>
            </w:r>
            <w:r w:rsidRPr="00C157E5">
              <w:rPr>
                <w:rFonts w:ascii="Times New Roman"/>
                <w:spacing w:val="-2"/>
                <w:sz w:val="24"/>
              </w:rPr>
              <w:t xml:space="preserve"> </w:t>
            </w:r>
            <w:r w:rsidRPr="00C157E5">
              <w:rPr>
                <w:rFonts w:ascii="Times New Roman"/>
                <w:sz w:val="24"/>
              </w:rPr>
              <w:t>a</w:t>
            </w:r>
            <w:r w:rsidRPr="00C157E5">
              <w:rPr>
                <w:rFonts w:ascii="Times New Roman"/>
                <w:spacing w:val="-1"/>
                <w:sz w:val="24"/>
              </w:rPr>
              <w:t xml:space="preserve"> </w:t>
            </w:r>
            <w:r w:rsidRPr="00C157E5">
              <w:rPr>
                <w:rFonts w:ascii="Times New Roman"/>
                <w:sz w:val="24"/>
              </w:rPr>
              <w:t xml:space="preserve">list of the </w:t>
            </w:r>
            <w:r w:rsidRPr="00C157E5">
              <w:rPr>
                <w:rFonts w:ascii="Times New Roman"/>
                <w:spacing w:val="-1"/>
                <w:sz w:val="24"/>
              </w:rPr>
              <w:t>declared</w:t>
            </w:r>
            <w:r w:rsidRPr="00C157E5">
              <w:rPr>
                <w:rFonts w:ascii="Times New Roman"/>
                <w:sz w:val="24"/>
              </w:rPr>
              <w:t xml:space="preserve"> </w:t>
            </w:r>
            <w:r w:rsidRPr="00C157E5">
              <w:rPr>
                <w:rFonts w:ascii="Times New Roman"/>
                <w:spacing w:val="-1"/>
                <w:sz w:val="24"/>
              </w:rPr>
              <w:t>enemies</w:t>
            </w:r>
            <w:r w:rsidRPr="00C157E5">
              <w:rPr>
                <w:rFonts w:ascii="Times New Roman"/>
                <w:sz w:val="24"/>
              </w:rPr>
              <w:t xml:space="preserve"> of the</w:t>
            </w:r>
            <w:r w:rsidRPr="00C157E5">
              <w:rPr>
                <w:rFonts w:ascii="Times New Roman"/>
                <w:spacing w:val="-1"/>
                <w:sz w:val="24"/>
              </w:rPr>
              <w:t xml:space="preserve"> </w:t>
            </w:r>
            <w:r w:rsidRPr="00C157E5">
              <w:rPr>
                <w:rFonts w:ascii="Times New Roman"/>
                <w:sz w:val="24"/>
              </w:rPr>
              <w:t xml:space="preserve">United </w:t>
            </w:r>
            <w:r w:rsidRPr="00C157E5">
              <w:rPr>
                <w:rFonts w:ascii="Times New Roman"/>
                <w:spacing w:val="-1"/>
                <w:sz w:val="24"/>
              </w:rPr>
              <w:t>States</w:t>
            </w:r>
            <w:r w:rsidRPr="00C157E5">
              <w:rPr>
                <w:rFonts w:ascii="Times New Roman"/>
                <w:sz w:val="24"/>
              </w:rPr>
              <w:t xml:space="preserve"> </w:t>
            </w:r>
            <w:r w:rsidRPr="00C157E5">
              <w:rPr>
                <w:rFonts w:ascii="Times New Roman"/>
                <w:spacing w:val="-1"/>
                <w:sz w:val="24"/>
              </w:rPr>
              <w:t>for each</w:t>
            </w:r>
            <w:r w:rsidRPr="00C157E5">
              <w:rPr>
                <w:rFonts w:ascii="Times New Roman"/>
                <w:sz w:val="24"/>
              </w:rPr>
              <w:t xml:space="preserve"> </w:t>
            </w:r>
            <w:r w:rsidRPr="00C157E5">
              <w:rPr>
                <w:rFonts w:ascii="Times New Roman"/>
                <w:spacing w:val="-1"/>
                <w:sz w:val="24"/>
              </w:rPr>
              <w:t>period</w:t>
            </w:r>
            <w:r w:rsidRPr="00C157E5">
              <w:rPr>
                <w:rFonts w:ascii="Times New Roman"/>
                <w:spacing w:val="39"/>
                <w:sz w:val="24"/>
              </w:rPr>
              <w:t xml:space="preserve"> </w:t>
            </w:r>
            <w:r w:rsidRPr="00C157E5">
              <w:rPr>
                <w:rFonts w:ascii="Times New Roman"/>
                <w:sz w:val="24"/>
              </w:rPr>
              <w:t>of</w:t>
            </w:r>
            <w:r w:rsidRPr="00C157E5">
              <w:rPr>
                <w:rFonts w:ascii="Times New Roman"/>
                <w:spacing w:val="-1"/>
                <w:sz w:val="24"/>
              </w:rPr>
              <w:t xml:space="preserve"> war.)</w:t>
            </w:r>
          </w:p>
          <w:p w14:paraId="7C5F0F18" w14:textId="77777777" w:rsidR="00930588" w:rsidRPr="00C157E5" w:rsidRDefault="00930588" w:rsidP="00930588">
            <w:pPr>
              <w:pStyle w:val="TableParagraph"/>
              <w:spacing w:before="4"/>
              <w:rPr>
                <w:rFonts w:ascii="Times New Roman" w:eastAsia="Times New Roman" w:hAnsi="Times New Roman" w:cs="Times New Roman"/>
                <w:sz w:val="31"/>
                <w:szCs w:val="31"/>
              </w:rPr>
            </w:pPr>
          </w:p>
          <w:p w14:paraId="235F41B4" w14:textId="65D2F477" w:rsidR="009B2F5A" w:rsidRPr="00C157E5" w:rsidRDefault="00930588" w:rsidP="00930588">
            <w:pPr>
              <w:pStyle w:val="VBALevel1Heading"/>
              <w:spacing w:before="240" w:after="240"/>
            </w:pPr>
            <w:r w:rsidRPr="00C157E5">
              <w:rPr>
                <w:i/>
                <w:szCs w:val="24"/>
              </w:rPr>
              <w:t>Note:</w:t>
            </w:r>
            <w:r w:rsidRPr="00C157E5">
              <w:rPr>
                <w:i/>
                <w:spacing w:val="58"/>
                <w:szCs w:val="24"/>
              </w:rPr>
              <w:t xml:space="preserve"> </w:t>
            </w:r>
            <w:r w:rsidRPr="00C157E5">
              <w:rPr>
                <w:i/>
                <w:spacing w:val="-1"/>
                <w:szCs w:val="24"/>
              </w:rPr>
              <w:t>If</w:t>
            </w:r>
            <w:r w:rsidRPr="00C157E5">
              <w:rPr>
                <w:i/>
                <w:szCs w:val="24"/>
              </w:rPr>
              <w:t xml:space="preserve"> the</w:t>
            </w:r>
            <w:r w:rsidRPr="00C157E5">
              <w:rPr>
                <w:i/>
                <w:spacing w:val="-1"/>
                <w:szCs w:val="24"/>
              </w:rPr>
              <w:t xml:space="preserve"> detention</w:t>
            </w:r>
            <w:r w:rsidRPr="00C157E5">
              <w:rPr>
                <w:i/>
                <w:szCs w:val="24"/>
              </w:rPr>
              <w:t xml:space="preserve"> or </w:t>
            </w:r>
            <w:r w:rsidRPr="00C157E5">
              <w:rPr>
                <w:i/>
                <w:spacing w:val="-1"/>
                <w:szCs w:val="24"/>
              </w:rPr>
              <w:t>internment</w:t>
            </w:r>
            <w:r w:rsidRPr="00C157E5">
              <w:rPr>
                <w:i/>
                <w:szCs w:val="24"/>
              </w:rPr>
              <w:t xml:space="preserve"> is during </w:t>
            </w:r>
            <w:r w:rsidRPr="00C157E5">
              <w:rPr>
                <w:i/>
                <w:spacing w:val="-1"/>
                <w:szCs w:val="24"/>
              </w:rPr>
              <w:t>wartime,</w:t>
            </w:r>
            <w:r w:rsidRPr="00C157E5">
              <w:rPr>
                <w:i/>
                <w:szCs w:val="24"/>
              </w:rPr>
              <w:t xml:space="preserve"> a</w:t>
            </w:r>
            <w:r w:rsidRPr="00C157E5">
              <w:rPr>
                <w:i/>
                <w:spacing w:val="45"/>
                <w:szCs w:val="24"/>
              </w:rPr>
              <w:t xml:space="preserve"> </w:t>
            </w:r>
            <w:r w:rsidRPr="00C157E5">
              <w:rPr>
                <w:i/>
                <w:spacing w:val="-1"/>
                <w:szCs w:val="24"/>
              </w:rPr>
              <w:t>determination</w:t>
            </w:r>
            <w:r w:rsidRPr="00C157E5">
              <w:rPr>
                <w:i/>
                <w:szCs w:val="24"/>
              </w:rPr>
              <w:t xml:space="preserve"> would not be</w:t>
            </w:r>
            <w:r w:rsidRPr="00C157E5">
              <w:rPr>
                <w:i/>
                <w:spacing w:val="-1"/>
                <w:szCs w:val="24"/>
              </w:rPr>
              <w:t xml:space="preserve"> needed</w:t>
            </w:r>
            <w:r w:rsidRPr="00C157E5">
              <w:rPr>
                <w:i/>
                <w:szCs w:val="24"/>
              </w:rPr>
              <w:t xml:space="preserve"> </w:t>
            </w:r>
            <w:r w:rsidRPr="00C157E5">
              <w:rPr>
                <w:i/>
                <w:spacing w:val="-1"/>
                <w:szCs w:val="24"/>
              </w:rPr>
              <w:t>regarding</w:t>
            </w:r>
            <w:r w:rsidRPr="00C157E5">
              <w:rPr>
                <w:i/>
                <w:szCs w:val="24"/>
              </w:rPr>
              <w:t xml:space="preserve"> </w:t>
            </w:r>
            <w:r w:rsidRPr="00C157E5">
              <w:rPr>
                <w:i/>
                <w:spacing w:val="-1"/>
                <w:szCs w:val="24"/>
              </w:rPr>
              <w:t>former</w:t>
            </w:r>
            <w:r w:rsidRPr="00C157E5">
              <w:rPr>
                <w:i/>
                <w:szCs w:val="24"/>
              </w:rPr>
              <w:t xml:space="preserve"> POW</w:t>
            </w:r>
            <w:r w:rsidRPr="00C157E5">
              <w:rPr>
                <w:i/>
                <w:spacing w:val="-6"/>
                <w:szCs w:val="24"/>
              </w:rPr>
              <w:t xml:space="preserve"> </w:t>
            </w:r>
            <w:r w:rsidRPr="00C157E5">
              <w:rPr>
                <w:i/>
                <w:szCs w:val="24"/>
              </w:rPr>
              <w:t>status if</w:t>
            </w:r>
            <w:r w:rsidRPr="00C157E5">
              <w:rPr>
                <w:i/>
                <w:spacing w:val="53"/>
                <w:szCs w:val="24"/>
              </w:rPr>
              <w:t xml:space="preserve"> </w:t>
            </w:r>
            <w:r w:rsidRPr="00C157E5">
              <w:rPr>
                <w:i/>
                <w:szCs w:val="24"/>
              </w:rPr>
              <w:t xml:space="preserve">the </w:t>
            </w:r>
            <w:r w:rsidRPr="00C157E5">
              <w:rPr>
                <w:i/>
                <w:spacing w:val="-1"/>
                <w:szCs w:val="24"/>
              </w:rPr>
              <w:t>service</w:t>
            </w:r>
            <w:r w:rsidRPr="00C157E5">
              <w:rPr>
                <w:i/>
                <w:spacing w:val="-2"/>
                <w:szCs w:val="24"/>
              </w:rPr>
              <w:t xml:space="preserve"> </w:t>
            </w:r>
            <w:r w:rsidRPr="00C157E5">
              <w:rPr>
                <w:i/>
                <w:spacing w:val="-1"/>
                <w:szCs w:val="24"/>
              </w:rPr>
              <w:t>department’s</w:t>
            </w:r>
            <w:r w:rsidRPr="00C157E5">
              <w:rPr>
                <w:i/>
                <w:szCs w:val="24"/>
              </w:rPr>
              <w:t xml:space="preserve"> </w:t>
            </w:r>
            <w:r w:rsidRPr="00C157E5">
              <w:rPr>
                <w:i/>
                <w:spacing w:val="-1"/>
                <w:szCs w:val="24"/>
              </w:rPr>
              <w:t>determination</w:t>
            </w:r>
            <w:r w:rsidRPr="00C157E5">
              <w:rPr>
                <w:i/>
                <w:szCs w:val="24"/>
              </w:rPr>
              <w:t xml:space="preserve"> </w:t>
            </w:r>
            <w:r w:rsidRPr="00C157E5">
              <w:rPr>
                <w:i/>
                <w:spacing w:val="-1"/>
                <w:szCs w:val="24"/>
              </w:rPr>
              <w:t>indicates</w:t>
            </w:r>
            <w:r w:rsidRPr="00C157E5">
              <w:rPr>
                <w:i/>
                <w:szCs w:val="24"/>
              </w:rPr>
              <w:t xml:space="preserve"> the </w:t>
            </w:r>
            <w:r w:rsidRPr="00C157E5">
              <w:rPr>
                <w:i/>
                <w:spacing w:val="-1"/>
                <w:szCs w:val="24"/>
              </w:rPr>
              <w:t>veteran</w:t>
            </w:r>
            <w:r w:rsidRPr="00C157E5">
              <w:rPr>
                <w:i/>
                <w:szCs w:val="24"/>
              </w:rPr>
              <w:t xml:space="preserve"> was</w:t>
            </w:r>
            <w:r w:rsidRPr="00C157E5">
              <w:rPr>
                <w:i/>
                <w:spacing w:val="75"/>
                <w:szCs w:val="24"/>
              </w:rPr>
              <w:t xml:space="preserve"> </w:t>
            </w:r>
            <w:r w:rsidRPr="00C157E5">
              <w:rPr>
                <w:i/>
                <w:spacing w:val="-1"/>
                <w:szCs w:val="24"/>
              </w:rPr>
              <w:t>detained</w:t>
            </w:r>
            <w:r w:rsidRPr="00C157E5">
              <w:rPr>
                <w:i/>
                <w:szCs w:val="24"/>
              </w:rPr>
              <w:t xml:space="preserve"> or </w:t>
            </w:r>
            <w:r w:rsidRPr="00C157E5">
              <w:rPr>
                <w:i/>
                <w:spacing w:val="-1"/>
                <w:szCs w:val="24"/>
              </w:rPr>
              <w:t>interned</w:t>
            </w:r>
            <w:r w:rsidRPr="00C157E5">
              <w:rPr>
                <w:i/>
                <w:szCs w:val="24"/>
              </w:rPr>
              <w:t xml:space="preserve"> by</w:t>
            </w:r>
            <w:r w:rsidRPr="00C157E5">
              <w:rPr>
                <w:i/>
                <w:spacing w:val="-1"/>
                <w:szCs w:val="24"/>
              </w:rPr>
              <w:t xml:space="preserve"> </w:t>
            </w:r>
            <w:r w:rsidRPr="00C157E5">
              <w:rPr>
                <w:i/>
                <w:szCs w:val="24"/>
              </w:rPr>
              <w:t xml:space="preserve">an </w:t>
            </w:r>
            <w:r w:rsidRPr="00C157E5">
              <w:rPr>
                <w:i/>
                <w:spacing w:val="-1"/>
                <w:szCs w:val="24"/>
              </w:rPr>
              <w:t>enemy</w:t>
            </w:r>
            <w:r w:rsidRPr="00C157E5">
              <w:rPr>
                <w:i/>
                <w:spacing w:val="-2"/>
                <w:szCs w:val="24"/>
              </w:rPr>
              <w:t xml:space="preserve"> </w:t>
            </w:r>
            <w:r w:rsidRPr="00C157E5">
              <w:rPr>
                <w:i/>
                <w:spacing w:val="-1"/>
                <w:szCs w:val="24"/>
              </w:rPr>
              <w:t>government</w:t>
            </w:r>
            <w:r w:rsidRPr="00C157E5">
              <w:rPr>
                <w:i/>
                <w:szCs w:val="24"/>
              </w:rPr>
              <w:t xml:space="preserve"> or its </w:t>
            </w:r>
            <w:r w:rsidRPr="00C157E5">
              <w:rPr>
                <w:i/>
                <w:spacing w:val="-1"/>
                <w:szCs w:val="24"/>
              </w:rPr>
              <w:t>agents.</w:t>
            </w:r>
          </w:p>
        </w:tc>
      </w:tr>
      <w:tr w:rsidR="00C157E5" w:rsidRPr="00C157E5" w14:paraId="235F41BA" w14:textId="77777777">
        <w:trPr>
          <w:trHeight w:val="212"/>
        </w:trPr>
        <w:tc>
          <w:tcPr>
            <w:tcW w:w="2560" w:type="dxa"/>
            <w:gridSpan w:val="3"/>
            <w:tcBorders>
              <w:top w:val="nil"/>
              <w:left w:val="nil"/>
              <w:bottom w:val="nil"/>
              <w:right w:val="nil"/>
            </w:tcBorders>
          </w:tcPr>
          <w:p w14:paraId="235F41B6" w14:textId="4552AD65" w:rsidR="009B2F5A" w:rsidRPr="00C157E5" w:rsidRDefault="00930588">
            <w:pPr>
              <w:pStyle w:val="VBALevel2Heading"/>
              <w:rPr>
                <w:bCs/>
                <w:i/>
                <w:color w:val="auto"/>
              </w:rPr>
            </w:pPr>
            <w:r w:rsidRPr="00C157E5">
              <w:rPr>
                <w:color w:val="auto"/>
              </w:rPr>
              <w:lastRenderedPageBreak/>
              <w:t>War Periods</w:t>
            </w:r>
            <w:r w:rsidR="009B2F5A" w:rsidRPr="00C157E5">
              <w:rPr>
                <w:color w:val="auto"/>
              </w:rPr>
              <w:br/>
            </w:r>
          </w:p>
          <w:p w14:paraId="235F41B7" w14:textId="2445ABE0" w:rsidR="009B2F5A" w:rsidRPr="00C157E5" w:rsidRDefault="009B2F5A">
            <w:pPr>
              <w:pStyle w:val="VBASlideNumber"/>
              <w:rPr>
                <w:color w:val="auto"/>
              </w:rPr>
            </w:pPr>
            <w:r w:rsidRPr="00C157E5">
              <w:rPr>
                <w:color w:val="auto"/>
              </w:rPr>
              <w:t xml:space="preserve">Slide </w:t>
            </w:r>
            <w:r w:rsidR="00930588" w:rsidRPr="00C157E5">
              <w:rPr>
                <w:color w:val="auto"/>
              </w:rPr>
              <w:t>7</w:t>
            </w:r>
            <w:r w:rsidRPr="00C157E5">
              <w:rPr>
                <w:color w:val="auto"/>
              </w:rPr>
              <w:br/>
            </w:r>
          </w:p>
          <w:p w14:paraId="235F41B8" w14:textId="75E4B373" w:rsidR="009B2F5A" w:rsidRPr="00C157E5" w:rsidRDefault="009B2F5A" w:rsidP="00882A01">
            <w:pPr>
              <w:pStyle w:val="VBAHandoutNumber"/>
              <w:rPr>
                <w:color w:val="auto"/>
              </w:rPr>
            </w:pPr>
            <w:r w:rsidRPr="00C157E5">
              <w:rPr>
                <w:color w:val="auto"/>
              </w:rPr>
              <w:t xml:space="preserve">Handout </w:t>
            </w:r>
            <w:r w:rsidR="00882A01" w:rsidRPr="00C157E5">
              <w:rPr>
                <w:color w:val="auto"/>
              </w:rPr>
              <w:t>5</w:t>
            </w:r>
          </w:p>
        </w:tc>
        <w:tc>
          <w:tcPr>
            <w:tcW w:w="7217" w:type="dxa"/>
            <w:tcBorders>
              <w:top w:val="nil"/>
              <w:left w:val="nil"/>
              <w:bottom w:val="nil"/>
              <w:right w:val="nil"/>
            </w:tcBorders>
          </w:tcPr>
          <w:p w14:paraId="50C38ED5" w14:textId="77777777" w:rsidR="00930588" w:rsidRPr="00C157E5" w:rsidRDefault="00930588" w:rsidP="000177B8">
            <w:pPr>
              <w:pStyle w:val="TableParagraph"/>
              <w:spacing w:before="170" w:line="246" w:lineRule="auto"/>
              <w:ind w:right="827"/>
              <w:jc w:val="both"/>
              <w:rPr>
                <w:rFonts w:ascii="Times New Roman" w:eastAsia="Times New Roman" w:hAnsi="Times New Roman" w:cs="Times New Roman"/>
                <w:sz w:val="24"/>
                <w:szCs w:val="24"/>
              </w:rPr>
            </w:pPr>
            <w:r w:rsidRPr="00C157E5">
              <w:rPr>
                <w:rFonts w:ascii="Times New Roman"/>
                <w:spacing w:val="-1"/>
                <w:sz w:val="24"/>
              </w:rPr>
              <w:t>Periods</w:t>
            </w:r>
            <w:r w:rsidRPr="00C157E5">
              <w:rPr>
                <w:rFonts w:ascii="Times New Roman"/>
                <w:sz w:val="24"/>
              </w:rPr>
              <w:t xml:space="preserve"> of</w:t>
            </w:r>
            <w:r w:rsidRPr="00C157E5">
              <w:rPr>
                <w:rFonts w:ascii="Times New Roman"/>
                <w:spacing w:val="-1"/>
                <w:sz w:val="24"/>
              </w:rPr>
              <w:t xml:space="preserve"> war</w:t>
            </w:r>
            <w:r w:rsidRPr="00C157E5">
              <w:rPr>
                <w:rFonts w:ascii="Times New Roman"/>
                <w:sz w:val="24"/>
              </w:rPr>
              <w:t xml:space="preserve"> </w:t>
            </w:r>
            <w:r w:rsidRPr="00C157E5">
              <w:rPr>
                <w:rFonts w:ascii="Times New Roman"/>
                <w:spacing w:val="-1"/>
                <w:sz w:val="24"/>
              </w:rPr>
              <w:t>include</w:t>
            </w:r>
            <w:r w:rsidRPr="00C157E5">
              <w:rPr>
                <w:rFonts w:ascii="Times New Roman"/>
                <w:sz w:val="24"/>
              </w:rPr>
              <w:t xml:space="preserve"> </w:t>
            </w:r>
            <w:r w:rsidRPr="00C157E5">
              <w:rPr>
                <w:rFonts w:ascii="Times New Roman"/>
                <w:spacing w:val="-1"/>
                <w:sz w:val="24"/>
              </w:rPr>
              <w:t>World</w:t>
            </w:r>
            <w:r w:rsidRPr="00C157E5">
              <w:rPr>
                <w:rFonts w:ascii="Times New Roman"/>
                <w:sz w:val="24"/>
              </w:rPr>
              <w:t xml:space="preserve"> War </w:t>
            </w:r>
            <w:r w:rsidRPr="00C157E5">
              <w:rPr>
                <w:rFonts w:ascii="Times New Roman"/>
                <w:spacing w:val="-4"/>
                <w:sz w:val="24"/>
              </w:rPr>
              <w:t>I,</w:t>
            </w:r>
            <w:r w:rsidRPr="00C157E5">
              <w:rPr>
                <w:rFonts w:ascii="Times New Roman"/>
                <w:sz w:val="24"/>
              </w:rPr>
              <w:t xml:space="preserve"> World War </w:t>
            </w:r>
            <w:r w:rsidRPr="00C157E5">
              <w:rPr>
                <w:rFonts w:ascii="Times New Roman"/>
                <w:spacing w:val="-5"/>
                <w:sz w:val="24"/>
              </w:rPr>
              <w:t>II,</w:t>
            </w:r>
            <w:r w:rsidRPr="00C157E5">
              <w:rPr>
                <w:rFonts w:ascii="Times New Roman"/>
                <w:sz w:val="24"/>
              </w:rPr>
              <w:t xml:space="preserve"> the </w:t>
            </w:r>
            <w:r w:rsidRPr="00C157E5">
              <w:rPr>
                <w:rFonts w:ascii="Times New Roman"/>
                <w:spacing w:val="-1"/>
                <w:sz w:val="24"/>
              </w:rPr>
              <w:t>Korean</w:t>
            </w:r>
            <w:r w:rsidRPr="00C157E5">
              <w:rPr>
                <w:rFonts w:ascii="Times New Roman"/>
                <w:spacing w:val="43"/>
                <w:sz w:val="24"/>
              </w:rPr>
              <w:t xml:space="preserve"> </w:t>
            </w:r>
            <w:r w:rsidRPr="00C157E5">
              <w:rPr>
                <w:rFonts w:ascii="Times New Roman"/>
                <w:spacing w:val="-1"/>
                <w:sz w:val="24"/>
              </w:rPr>
              <w:t>Conflict,</w:t>
            </w:r>
            <w:r w:rsidRPr="00C157E5">
              <w:rPr>
                <w:rFonts w:ascii="Times New Roman"/>
                <w:sz w:val="24"/>
              </w:rPr>
              <w:t xml:space="preserve"> the</w:t>
            </w:r>
            <w:r w:rsidRPr="00C157E5">
              <w:rPr>
                <w:rFonts w:ascii="Times New Roman"/>
                <w:spacing w:val="-1"/>
                <w:sz w:val="24"/>
              </w:rPr>
              <w:t xml:space="preserve"> Vietnam</w:t>
            </w:r>
            <w:r w:rsidRPr="00C157E5">
              <w:rPr>
                <w:rFonts w:ascii="Times New Roman"/>
                <w:sz w:val="24"/>
              </w:rPr>
              <w:t xml:space="preserve"> War, the</w:t>
            </w:r>
            <w:r w:rsidRPr="00C157E5">
              <w:rPr>
                <w:rFonts w:ascii="Times New Roman"/>
                <w:spacing w:val="-2"/>
                <w:sz w:val="24"/>
              </w:rPr>
              <w:t xml:space="preserve"> </w:t>
            </w:r>
            <w:r w:rsidRPr="00C157E5">
              <w:rPr>
                <w:rFonts w:ascii="Times New Roman"/>
                <w:sz w:val="24"/>
              </w:rPr>
              <w:t>Gulf</w:t>
            </w:r>
            <w:r w:rsidRPr="00C157E5">
              <w:rPr>
                <w:rFonts w:ascii="Times New Roman"/>
                <w:spacing w:val="-1"/>
                <w:sz w:val="24"/>
              </w:rPr>
              <w:t xml:space="preserve"> </w:t>
            </w:r>
            <w:r w:rsidRPr="00C157E5">
              <w:rPr>
                <w:rFonts w:ascii="Times New Roman"/>
                <w:sz w:val="24"/>
              </w:rPr>
              <w:t xml:space="preserve">War </w:t>
            </w:r>
            <w:r w:rsidRPr="00C157E5">
              <w:rPr>
                <w:rFonts w:ascii="Times New Roman"/>
                <w:spacing w:val="-1"/>
                <w:sz w:val="24"/>
              </w:rPr>
              <w:t>period,</w:t>
            </w:r>
            <w:r w:rsidRPr="00C157E5">
              <w:rPr>
                <w:rFonts w:ascii="Times New Roman"/>
                <w:sz w:val="24"/>
              </w:rPr>
              <w:t xml:space="preserve"> and </w:t>
            </w:r>
            <w:r w:rsidRPr="00C157E5">
              <w:rPr>
                <w:rFonts w:ascii="Times New Roman"/>
                <w:spacing w:val="-1"/>
                <w:sz w:val="24"/>
              </w:rPr>
              <w:t>Operation</w:t>
            </w:r>
            <w:r w:rsidRPr="00C157E5">
              <w:rPr>
                <w:rFonts w:ascii="Times New Roman"/>
                <w:spacing w:val="49"/>
                <w:sz w:val="24"/>
              </w:rPr>
              <w:t xml:space="preserve"> </w:t>
            </w:r>
            <w:r w:rsidRPr="00C157E5">
              <w:rPr>
                <w:rFonts w:ascii="Times New Roman"/>
                <w:spacing w:val="-1"/>
                <w:sz w:val="24"/>
              </w:rPr>
              <w:t>Enduring</w:t>
            </w:r>
            <w:r w:rsidRPr="00C157E5">
              <w:rPr>
                <w:rFonts w:ascii="Times New Roman"/>
                <w:spacing w:val="-2"/>
                <w:sz w:val="24"/>
              </w:rPr>
              <w:t xml:space="preserve"> </w:t>
            </w:r>
            <w:r w:rsidRPr="00C157E5">
              <w:rPr>
                <w:rFonts w:ascii="Times New Roman"/>
                <w:spacing w:val="-1"/>
                <w:sz w:val="24"/>
              </w:rPr>
              <w:t>Freedom</w:t>
            </w:r>
            <w:r w:rsidRPr="00C157E5">
              <w:rPr>
                <w:rFonts w:ascii="Times New Roman"/>
                <w:sz w:val="24"/>
              </w:rPr>
              <w:t xml:space="preserve"> and </w:t>
            </w:r>
            <w:r w:rsidRPr="00C157E5">
              <w:rPr>
                <w:rFonts w:ascii="Times New Roman"/>
                <w:spacing w:val="-1"/>
                <w:sz w:val="24"/>
              </w:rPr>
              <w:t>Operation</w:t>
            </w:r>
            <w:r w:rsidRPr="00C157E5">
              <w:rPr>
                <w:rFonts w:ascii="Times New Roman"/>
                <w:sz w:val="24"/>
              </w:rPr>
              <w:t xml:space="preserve"> </w:t>
            </w:r>
            <w:r w:rsidRPr="00C157E5">
              <w:rPr>
                <w:rFonts w:ascii="Times New Roman"/>
                <w:spacing w:val="-2"/>
                <w:sz w:val="24"/>
              </w:rPr>
              <w:t>Iraqi</w:t>
            </w:r>
            <w:r w:rsidRPr="00C157E5">
              <w:rPr>
                <w:rFonts w:ascii="Times New Roman"/>
                <w:sz w:val="24"/>
              </w:rPr>
              <w:t xml:space="preserve"> </w:t>
            </w:r>
            <w:r w:rsidRPr="00C157E5">
              <w:rPr>
                <w:rFonts w:ascii="Times New Roman"/>
                <w:spacing w:val="-1"/>
                <w:sz w:val="24"/>
              </w:rPr>
              <w:t>Freedom.</w:t>
            </w:r>
          </w:p>
          <w:p w14:paraId="235F41B9" w14:textId="77777777" w:rsidR="009B2F5A" w:rsidRPr="00C157E5" w:rsidRDefault="009B2F5A">
            <w:pPr>
              <w:spacing w:before="240" w:after="240"/>
            </w:pPr>
          </w:p>
        </w:tc>
      </w:tr>
      <w:tr w:rsidR="00C157E5" w:rsidRPr="00C157E5" w14:paraId="235F41C2" w14:textId="77777777">
        <w:trPr>
          <w:cantSplit/>
          <w:trHeight w:val="212"/>
        </w:trPr>
        <w:tc>
          <w:tcPr>
            <w:tcW w:w="2560" w:type="dxa"/>
            <w:gridSpan w:val="3"/>
            <w:tcBorders>
              <w:top w:val="nil"/>
              <w:left w:val="nil"/>
              <w:bottom w:val="nil"/>
              <w:right w:val="nil"/>
            </w:tcBorders>
          </w:tcPr>
          <w:p w14:paraId="235F41BB" w14:textId="13642CA3" w:rsidR="009B2F5A" w:rsidRPr="00C157E5" w:rsidRDefault="00930588" w:rsidP="002570A6">
            <w:pPr>
              <w:pStyle w:val="VBALevel2Heading"/>
              <w:rPr>
                <w:color w:val="auto"/>
              </w:rPr>
            </w:pPr>
            <w:r w:rsidRPr="00C157E5">
              <w:rPr>
                <w:color w:val="auto"/>
              </w:rPr>
              <w:lastRenderedPageBreak/>
              <w:t>Service Department Findings</w:t>
            </w:r>
            <w:r w:rsidR="009B2F5A" w:rsidRPr="00C157E5">
              <w:rPr>
                <w:color w:val="auto"/>
              </w:rPr>
              <w:br/>
            </w:r>
          </w:p>
          <w:p w14:paraId="235F41BC" w14:textId="7CCE2C15" w:rsidR="009B2F5A" w:rsidRPr="00C157E5" w:rsidRDefault="009B2F5A">
            <w:pPr>
              <w:pStyle w:val="VBASlideNumber"/>
              <w:rPr>
                <w:color w:val="auto"/>
              </w:rPr>
            </w:pPr>
            <w:r w:rsidRPr="00C157E5">
              <w:rPr>
                <w:color w:val="auto"/>
              </w:rPr>
              <w:t xml:space="preserve">Slide </w:t>
            </w:r>
            <w:r w:rsidR="00930588" w:rsidRPr="00C157E5">
              <w:rPr>
                <w:color w:val="auto"/>
              </w:rPr>
              <w:t>8</w:t>
            </w:r>
            <w:r w:rsidR="004A435F" w:rsidRPr="00C157E5">
              <w:rPr>
                <w:color w:val="auto"/>
              </w:rPr>
              <w:t>&amp;9</w:t>
            </w:r>
            <w:r w:rsidRPr="00C157E5">
              <w:rPr>
                <w:color w:val="auto"/>
              </w:rPr>
              <w:br/>
            </w:r>
          </w:p>
          <w:p w14:paraId="235F41BD" w14:textId="66E3F1B9" w:rsidR="009B2F5A" w:rsidRPr="00C157E5" w:rsidRDefault="009B2F5A" w:rsidP="00882A01">
            <w:pPr>
              <w:pStyle w:val="VBAHandoutNumber"/>
              <w:rPr>
                <w:color w:val="auto"/>
              </w:rPr>
            </w:pPr>
            <w:r w:rsidRPr="00C157E5">
              <w:rPr>
                <w:color w:val="auto"/>
              </w:rPr>
              <w:t xml:space="preserve">Handout </w:t>
            </w:r>
            <w:r w:rsidR="00882A01" w:rsidRPr="00C157E5">
              <w:rPr>
                <w:color w:val="auto"/>
              </w:rPr>
              <w:t>5</w:t>
            </w:r>
          </w:p>
        </w:tc>
        <w:tc>
          <w:tcPr>
            <w:tcW w:w="7217" w:type="dxa"/>
            <w:tcBorders>
              <w:top w:val="nil"/>
              <w:left w:val="nil"/>
              <w:bottom w:val="nil"/>
              <w:right w:val="nil"/>
            </w:tcBorders>
          </w:tcPr>
          <w:p w14:paraId="7280A0E7" w14:textId="34648EE8" w:rsidR="000177B8" w:rsidRPr="00C157E5" w:rsidRDefault="000177B8" w:rsidP="000177B8">
            <w:pPr>
              <w:pStyle w:val="TableParagraph"/>
              <w:spacing w:line="246" w:lineRule="auto"/>
              <w:ind w:right="242"/>
              <w:rPr>
                <w:rFonts w:ascii="Times New Roman" w:eastAsia="Times New Roman" w:hAnsi="Times New Roman" w:cs="Times New Roman"/>
                <w:sz w:val="24"/>
                <w:szCs w:val="24"/>
              </w:rPr>
            </w:pPr>
            <w:r w:rsidRPr="00C157E5">
              <w:rPr>
                <w:rFonts w:ascii="Times New Roman"/>
                <w:sz w:val="24"/>
              </w:rPr>
              <w:t xml:space="preserve">A </w:t>
            </w:r>
            <w:r w:rsidRPr="00C157E5">
              <w:rPr>
                <w:rFonts w:ascii="Times New Roman"/>
                <w:spacing w:val="-1"/>
                <w:sz w:val="24"/>
              </w:rPr>
              <w:t>former</w:t>
            </w:r>
            <w:r w:rsidRPr="00C157E5">
              <w:rPr>
                <w:rFonts w:ascii="Times New Roman"/>
                <w:spacing w:val="-2"/>
                <w:sz w:val="24"/>
              </w:rPr>
              <w:t xml:space="preserve"> </w:t>
            </w:r>
            <w:r w:rsidRPr="00C157E5">
              <w:rPr>
                <w:rFonts w:ascii="Times New Roman"/>
                <w:sz w:val="24"/>
              </w:rPr>
              <w:t xml:space="preserve">POW </w:t>
            </w:r>
            <w:r w:rsidRPr="00C157E5">
              <w:rPr>
                <w:rFonts w:ascii="Times New Roman"/>
                <w:spacing w:val="-1"/>
                <w:sz w:val="24"/>
              </w:rPr>
              <w:t>also</w:t>
            </w:r>
            <w:r w:rsidRPr="00C157E5">
              <w:rPr>
                <w:rFonts w:ascii="Times New Roman"/>
                <w:sz w:val="24"/>
              </w:rPr>
              <w:t xml:space="preserve"> </w:t>
            </w:r>
            <w:r w:rsidRPr="00C157E5">
              <w:rPr>
                <w:rFonts w:ascii="Times New Roman"/>
                <w:spacing w:val="-1"/>
                <w:sz w:val="24"/>
              </w:rPr>
              <w:t>includes</w:t>
            </w:r>
            <w:r w:rsidRPr="00C157E5">
              <w:rPr>
                <w:rFonts w:ascii="Times New Roman"/>
                <w:sz w:val="24"/>
              </w:rPr>
              <w:t xml:space="preserve"> a</w:t>
            </w:r>
            <w:r w:rsidRPr="00C157E5">
              <w:rPr>
                <w:rFonts w:ascii="Times New Roman"/>
                <w:spacing w:val="-2"/>
                <w:sz w:val="24"/>
              </w:rPr>
              <w:t xml:space="preserve"> </w:t>
            </w:r>
            <w:r w:rsidR="004A435F" w:rsidRPr="00C157E5">
              <w:rPr>
                <w:rFonts w:ascii="Times New Roman"/>
                <w:spacing w:val="-1"/>
                <w:sz w:val="24"/>
              </w:rPr>
              <w:t>V</w:t>
            </w:r>
            <w:r w:rsidRPr="00C157E5">
              <w:rPr>
                <w:rFonts w:ascii="Times New Roman"/>
                <w:spacing w:val="-1"/>
                <w:sz w:val="24"/>
              </w:rPr>
              <w:t>eteran,</w:t>
            </w:r>
            <w:r w:rsidRPr="00C157E5">
              <w:rPr>
                <w:rFonts w:ascii="Times New Roman"/>
                <w:sz w:val="24"/>
              </w:rPr>
              <w:t xml:space="preserve"> who </w:t>
            </w:r>
            <w:r w:rsidRPr="00C157E5">
              <w:rPr>
                <w:rFonts w:ascii="Times New Roman"/>
                <w:spacing w:val="-1"/>
                <w:sz w:val="24"/>
              </w:rPr>
              <w:t>while serving</w:t>
            </w:r>
            <w:r w:rsidRPr="00C157E5">
              <w:rPr>
                <w:rFonts w:ascii="Times New Roman"/>
                <w:spacing w:val="-2"/>
                <w:sz w:val="24"/>
              </w:rPr>
              <w:t xml:space="preserve"> </w:t>
            </w:r>
            <w:r w:rsidRPr="00C157E5">
              <w:rPr>
                <w:rFonts w:ascii="Times New Roman"/>
                <w:sz w:val="24"/>
              </w:rPr>
              <w:t xml:space="preserve">on </w:t>
            </w:r>
            <w:r w:rsidRPr="00C157E5">
              <w:rPr>
                <w:rFonts w:ascii="Times New Roman"/>
                <w:spacing w:val="-1"/>
                <w:sz w:val="24"/>
              </w:rPr>
              <w:t>active</w:t>
            </w:r>
            <w:r w:rsidRPr="00C157E5">
              <w:rPr>
                <w:rFonts w:ascii="Times New Roman"/>
                <w:spacing w:val="61"/>
                <w:sz w:val="24"/>
              </w:rPr>
              <w:t xml:space="preserve"> </w:t>
            </w:r>
            <w:r w:rsidRPr="00C157E5">
              <w:rPr>
                <w:rFonts w:ascii="Times New Roman"/>
                <w:sz w:val="24"/>
              </w:rPr>
              <w:t>duty</w:t>
            </w:r>
            <w:r w:rsidRPr="00C157E5">
              <w:rPr>
                <w:rFonts w:ascii="Times New Roman"/>
                <w:spacing w:val="-7"/>
                <w:sz w:val="24"/>
              </w:rPr>
              <w:t xml:space="preserve"> </w:t>
            </w:r>
            <w:r w:rsidRPr="00C157E5">
              <w:rPr>
                <w:rFonts w:ascii="Times New Roman"/>
                <w:sz w:val="24"/>
              </w:rPr>
              <w:t>during</w:t>
            </w:r>
            <w:r w:rsidRPr="00C157E5">
              <w:rPr>
                <w:rFonts w:ascii="Times New Roman"/>
                <w:spacing w:val="-3"/>
                <w:sz w:val="24"/>
              </w:rPr>
              <w:t xml:space="preserve"> </w:t>
            </w:r>
            <w:r w:rsidRPr="00C157E5">
              <w:rPr>
                <w:rFonts w:ascii="Times New Roman"/>
                <w:spacing w:val="-1"/>
                <w:sz w:val="24"/>
              </w:rPr>
              <w:t>peacetime,</w:t>
            </w:r>
            <w:r w:rsidRPr="00C157E5">
              <w:rPr>
                <w:rFonts w:ascii="Times New Roman"/>
                <w:sz w:val="24"/>
              </w:rPr>
              <w:t xml:space="preserve"> </w:t>
            </w:r>
            <w:r w:rsidRPr="00C157E5">
              <w:rPr>
                <w:rFonts w:ascii="Times New Roman"/>
                <w:spacing w:val="-1"/>
                <w:sz w:val="24"/>
              </w:rPr>
              <w:t>was</w:t>
            </w:r>
            <w:r w:rsidRPr="00C157E5">
              <w:rPr>
                <w:rFonts w:ascii="Times New Roman"/>
                <w:sz w:val="24"/>
              </w:rPr>
              <w:t xml:space="preserve"> </w:t>
            </w:r>
            <w:r w:rsidRPr="00C157E5">
              <w:rPr>
                <w:rFonts w:ascii="Times New Roman"/>
                <w:spacing w:val="-1"/>
                <w:sz w:val="24"/>
              </w:rPr>
              <w:t>forcibly</w:t>
            </w:r>
            <w:r w:rsidRPr="00C157E5">
              <w:rPr>
                <w:rFonts w:ascii="Times New Roman"/>
                <w:spacing w:val="-8"/>
                <w:sz w:val="24"/>
              </w:rPr>
              <w:t xml:space="preserve"> </w:t>
            </w:r>
            <w:r w:rsidRPr="00C157E5">
              <w:rPr>
                <w:rFonts w:ascii="Times New Roman"/>
                <w:spacing w:val="-1"/>
                <w:sz w:val="24"/>
              </w:rPr>
              <w:t>detained</w:t>
            </w:r>
            <w:r w:rsidRPr="00C157E5">
              <w:rPr>
                <w:rFonts w:ascii="Times New Roman"/>
                <w:sz w:val="24"/>
              </w:rPr>
              <w:t xml:space="preserve"> or </w:t>
            </w:r>
            <w:r w:rsidRPr="00C157E5">
              <w:rPr>
                <w:rFonts w:ascii="Times New Roman"/>
                <w:spacing w:val="-1"/>
                <w:sz w:val="24"/>
              </w:rPr>
              <w:t>interned</w:t>
            </w:r>
            <w:r w:rsidRPr="00C157E5">
              <w:rPr>
                <w:rFonts w:ascii="Times New Roman"/>
                <w:sz w:val="24"/>
              </w:rPr>
              <w:t xml:space="preserve"> by</w:t>
            </w:r>
            <w:r w:rsidRPr="00C157E5">
              <w:rPr>
                <w:rFonts w:ascii="Times New Roman"/>
                <w:spacing w:val="-8"/>
                <w:sz w:val="24"/>
              </w:rPr>
              <w:t xml:space="preserve"> </w:t>
            </w:r>
            <w:r w:rsidRPr="00C157E5">
              <w:rPr>
                <w:rFonts w:ascii="Times New Roman"/>
                <w:sz w:val="24"/>
              </w:rPr>
              <w:t>a</w:t>
            </w:r>
            <w:r w:rsidRPr="00C157E5">
              <w:rPr>
                <w:rFonts w:ascii="Times New Roman"/>
                <w:spacing w:val="-1"/>
                <w:sz w:val="24"/>
              </w:rPr>
              <w:t xml:space="preserve"> foreign</w:t>
            </w:r>
            <w:r w:rsidRPr="00C157E5">
              <w:rPr>
                <w:rFonts w:ascii="Times New Roman"/>
                <w:spacing w:val="51"/>
                <w:sz w:val="24"/>
              </w:rPr>
              <w:t xml:space="preserve"> </w:t>
            </w:r>
            <w:r w:rsidRPr="00C157E5">
              <w:rPr>
                <w:rFonts w:ascii="Times New Roman"/>
                <w:spacing w:val="-1"/>
                <w:sz w:val="24"/>
              </w:rPr>
              <w:t>government</w:t>
            </w:r>
            <w:r w:rsidRPr="00C157E5">
              <w:rPr>
                <w:rFonts w:ascii="Times New Roman"/>
                <w:sz w:val="24"/>
              </w:rPr>
              <w:t xml:space="preserve"> or its </w:t>
            </w:r>
            <w:r w:rsidRPr="00C157E5">
              <w:rPr>
                <w:rFonts w:ascii="Times New Roman"/>
                <w:spacing w:val="-1"/>
                <w:sz w:val="24"/>
              </w:rPr>
              <w:t>agents</w:t>
            </w:r>
            <w:r w:rsidRPr="00C157E5">
              <w:rPr>
                <w:rFonts w:ascii="Times New Roman"/>
                <w:sz w:val="24"/>
              </w:rPr>
              <w:t xml:space="preserve"> or a</w:t>
            </w:r>
            <w:r w:rsidRPr="00C157E5">
              <w:rPr>
                <w:rFonts w:ascii="Times New Roman"/>
                <w:spacing w:val="-1"/>
                <w:sz w:val="24"/>
              </w:rPr>
              <w:t xml:space="preserve"> </w:t>
            </w:r>
            <w:r w:rsidRPr="00C157E5">
              <w:rPr>
                <w:rFonts w:ascii="Times New Roman"/>
                <w:sz w:val="24"/>
              </w:rPr>
              <w:t>hostile</w:t>
            </w:r>
            <w:r w:rsidRPr="00C157E5">
              <w:rPr>
                <w:rFonts w:ascii="Times New Roman"/>
                <w:spacing w:val="-1"/>
                <w:sz w:val="24"/>
              </w:rPr>
              <w:t xml:space="preserve"> force,</w:t>
            </w:r>
            <w:r w:rsidRPr="00C157E5">
              <w:rPr>
                <w:rFonts w:ascii="Times New Roman"/>
                <w:sz w:val="24"/>
              </w:rPr>
              <w:t xml:space="preserve"> if the</w:t>
            </w:r>
            <w:r w:rsidRPr="00C157E5">
              <w:rPr>
                <w:rFonts w:ascii="Times New Roman"/>
                <w:spacing w:val="-1"/>
                <w:sz w:val="24"/>
              </w:rPr>
              <w:t xml:space="preserve"> circumstances</w:t>
            </w:r>
            <w:r w:rsidRPr="00C157E5">
              <w:rPr>
                <w:rFonts w:ascii="Times New Roman"/>
                <w:sz w:val="24"/>
              </w:rPr>
              <w:t xml:space="preserve"> of the</w:t>
            </w:r>
            <w:r w:rsidRPr="00C157E5">
              <w:rPr>
                <w:rFonts w:ascii="Times New Roman"/>
                <w:spacing w:val="33"/>
                <w:sz w:val="24"/>
              </w:rPr>
              <w:t xml:space="preserve"> </w:t>
            </w:r>
            <w:r w:rsidRPr="00C157E5">
              <w:rPr>
                <w:rFonts w:ascii="Times New Roman"/>
                <w:spacing w:val="-1"/>
                <w:sz w:val="24"/>
              </w:rPr>
              <w:t>internment</w:t>
            </w:r>
            <w:r w:rsidRPr="00C157E5">
              <w:rPr>
                <w:rFonts w:ascii="Times New Roman"/>
                <w:sz w:val="24"/>
              </w:rPr>
              <w:t xml:space="preserve"> </w:t>
            </w:r>
            <w:r w:rsidRPr="00C157E5">
              <w:rPr>
                <w:rFonts w:ascii="Times New Roman"/>
                <w:spacing w:val="-1"/>
                <w:sz w:val="24"/>
              </w:rPr>
              <w:t>were</w:t>
            </w:r>
            <w:r w:rsidRPr="00C157E5">
              <w:rPr>
                <w:rFonts w:ascii="Times New Roman"/>
                <w:spacing w:val="-2"/>
                <w:sz w:val="24"/>
              </w:rPr>
              <w:t xml:space="preserve"> </w:t>
            </w:r>
            <w:r w:rsidRPr="00C157E5">
              <w:rPr>
                <w:rFonts w:ascii="Times New Roman"/>
                <w:spacing w:val="-1"/>
                <w:sz w:val="24"/>
              </w:rPr>
              <w:t>comparable</w:t>
            </w:r>
            <w:r w:rsidRPr="00C157E5">
              <w:rPr>
                <w:rFonts w:ascii="Times New Roman"/>
                <w:sz w:val="24"/>
              </w:rPr>
              <w:t xml:space="preserve"> to </w:t>
            </w:r>
            <w:r w:rsidRPr="00C157E5">
              <w:rPr>
                <w:rFonts w:ascii="Times New Roman"/>
                <w:spacing w:val="-1"/>
                <w:sz w:val="24"/>
              </w:rPr>
              <w:t>wartime</w:t>
            </w:r>
            <w:r w:rsidRPr="00C157E5">
              <w:rPr>
                <w:rFonts w:ascii="Times New Roman"/>
                <w:sz w:val="24"/>
              </w:rPr>
              <w:t xml:space="preserve"> </w:t>
            </w:r>
            <w:r w:rsidRPr="00C157E5">
              <w:rPr>
                <w:rFonts w:ascii="Times New Roman"/>
                <w:spacing w:val="-1"/>
                <w:sz w:val="24"/>
              </w:rPr>
              <w:t>internment.</w:t>
            </w:r>
          </w:p>
          <w:p w14:paraId="4BA9A7B7" w14:textId="77777777" w:rsidR="000177B8" w:rsidRPr="00C157E5" w:rsidRDefault="000177B8" w:rsidP="000177B8">
            <w:pPr>
              <w:pStyle w:val="TableParagraph"/>
              <w:spacing w:before="4"/>
              <w:rPr>
                <w:rFonts w:ascii="Times New Roman" w:eastAsia="Times New Roman" w:hAnsi="Times New Roman" w:cs="Times New Roman"/>
                <w:sz w:val="31"/>
                <w:szCs w:val="31"/>
              </w:rPr>
            </w:pPr>
          </w:p>
          <w:p w14:paraId="235F41BE" w14:textId="5692D7DA" w:rsidR="009B2F5A" w:rsidRPr="00C157E5" w:rsidRDefault="000177B8" w:rsidP="000177B8">
            <w:pPr>
              <w:spacing w:before="240" w:after="240"/>
              <w:rPr>
                <w:spacing w:val="-1"/>
              </w:rPr>
            </w:pPr>
            <w:r w:rsidRPr="00C157E5">
              <w:t xml:space="preserve">Explain </w:t>
            </w:r>
            <w:r w:rsidRPr="00C157E5">
              <w:rPr>
                <w:spacing w:val="-1"/>
              </w:rPr>
              <w:t>special</w:t>
            </w:r>
            <w:r w:rsidRPr="00C157E5">
              <w:t xml:space="preserve"> </w:t>
            </w:r>
            <w:r w:rsidRPr="00C157E5">
              <w:rPr>
                <w:spacing w:val="-1"/>
              </w:rPr>
              <w:t>circumstances</w:t>
            </w:r>
            <w:r w:rsidRPr="00C157E5">
              <w:t xml:space="preserve"> of </w:t>
            </w:r>
            <w:r w:rsidRPr="00C157E5">
              <w:rPr>
                <w:spacing w:val="-1"/>
              </w:rPr>
              <w:t>former</w:t>
            </w:r>
            <w:r w:rsidRPr="00C157E5">
              <w:rPr>
                <w:spacing w:val="-2"/>
              </w:rPr>
              <w:t xml:space="preserve"> </w:t>
            </w:r>
            <w:r w:rsidRPr="00C157E5">
              <w:t xml:space="preserve">POW status such </w:t>
            </w:r>
            <w:r w:rsidRPr="00C157E5">
              <w:rPr>
                <w:spacing w:val="-1"/>
              </w:rPr>
              <w:t>as</w:t>
            </w:r>
            <w:r w:rsidRPr="00C157E5">
              <w:t xml:space="preserve"> those</w:t>
            </w:r>
            <w:r w:rsidRPr="00C157E5">
              <w:rPr>
                <w:spacing w:val="33"/>
              </w:rPr>
              <w:t xml:space="preserve"> </w:t>
            </w:r>
            <w:r w:rsidRPr="00C157E5">
              <w:rPr>
                <w:spacing w:val="-1"/>
              </w:rPr>
              <w:t>former</w:t>
            </w:r>
            <w:r w:rsidRPr="00C157E5">
              <w:rPr>
                <w:spacing w:val="-2"/>
              </w:rPr>
              <w:t xml:space="preserve"> </w:t>
            </w:r>
            <w:r w:rsidRPr="00C157E5">
              <w:t xml:space="preserve">POWs not </w:t>
            </w:r>
            <w:r w:rsidRPr="00C157E5">
              <w:rPr>
                <w:spacing w:val="-1"/>
              </w:rPr>
              <w:t>held</w:t>
            </w:r>
            <w:r w:rsidRPr="00C157E5">
              <w:t xml:space="preserve"> by</w:t>
            </w:r>
            <w:r w:rsidRPr="00C157E5">
              <w:rPr>
                <w:spacing w:val="-7"/>
              </w:rPr>
              <w:t xml:space="preserve"> </w:t>
            </w:r>
            <w:r w:rsidRPr="00C157E5">
              <w:rPr>
                <w:spacing w:val="-1"/>
              </w:rPr>
              <w:t>enemy</w:t>
            </w:r>
            <w:r w:rsidRPr="00C157E5">
              <w:rPr>
                <w:spacing w:val="-7"/>
              </w:rPr>
              <w:t xml:space="preserve"> </w:t>
            </w:r>
            <w:r w:rsidRPr="00C157E5">
              <w:rPr>
                <w:spacing w:val="-1"/>
              </w:rPr>
              <w:t>governments</w:t>
            </w:r>
            <w:r w:rsidRPr="00C157E5">
              <w:t xml:space="preserve"> or the </w:t>
            </w:r>
            <w:r w:rsidRPr="00C157E5">
              <w:rPr>
                <w:spacing w:val="-1"/>
              </w:rPr>
              <w:t>civilian</w:t>
            </w:r>
            <w:r w:rsidRPr="00C157E5">
              <w:rPr>
                <w:spacing w:val="41"/>
              </w:rPr>
              <w:t xml:space="preserve"> </w:t>
            </w:r>
            <w:r w:rsidRPr="00C157E5">
              <w:rPr>
                <w:spacing w:val="-2"/>
              </w:rPr>
              <w:t>employees</w:t>
            </w:r>
            <w:r w:rsidRPr="00C157E5">
              <w:t xml:space="preserve"> held </w:t>
            </w:r>
            <w:r w:rsidRPr="00C157E5">
              <w:rPr>
                <w:spacing w:val="-1"/>
              </w:rPr>
              <w:t>at</w:t>
            </w:r>
            <w:r w:rsidRPr="00C157E5">
              <w:t xml:space="preserve"> Wake</w:t>
            </w:r>
            <w:r w:rsidRPr="00C157E5">
              <w:rPr>
                <w:spacing w:val="-1"/>
              </w:rPr>
              <w:t xml:space="preserve"> Island.</w:t>
            </w:r>
            <w:r w:rsidRPr="00C157E5">
              <w:t xml:space="preserve">   </w:t>
            </w:r>
            <w:r w:rsidRPr="00C157E5">
              <w:rPr>
                <w:spacing w:val="-1"/>
              </w:rPr>
              <w:t xml:space="preserve">See </w:t>
            </w:r>
            <w:r w:rsidR="007273D9">
              <w:t>M21-1</w:t>
            </w:r>
            <w:r w:rsidRPr="00C157E5">
              <w:t xml:space="preserve">, </w:t>
            </w:r>
            <w:r w:rsidRPr="00C157E5">
              <w:rPr>
                <w:spacing w:val="-1"/>
              </w:rPr>
              <w:t>Part</w:t>
            </w:r>
            <w:r w:rsidRPr="00C157E5">
              <w:t xml:space="preserve"> </w:t>
            </w:r>
            <w:r w:rsidRPr="00C157E5">
              <w:rPr>
                <w:spacing w:val="-2"/>
              </w:rPr>
              <w:t>IV,</w:t>
            </w:r>
            <w:r w:rsidRPr="00C157E5">
              <w:t xml:space="preserve"> </w:t>
            </w:r>
            <w:r w:rsidRPr="00C157E5">
              <w:rPr>
                <w:spacing w:val="-1"/>
              </w:rPr>
              <w:t>Subpart</w:t>
            </w:r>
            <w:r w:rsidRPr="00C157E5">
              <w:t xml:space="preserve"> ii,</w:t>
            </w:r>
            <w:r w:rsidRPr="00C157E5">
              <w:rPr>
                <w:spacing w:val="37"/>
              </w:rPr>
              <w:t xml:space="preserve"> </w:t>
            </w:r>
            <w:r w:rsidR="00B01FCA">
              <w:rPr>
                <w:spacing w:val="-1"/>
              </w:rPr>
              <w:t>1.G</w:t>
            </w:r>
            <w:r w:rsidRPr="00C157E5">
              <w:rPr>
                <w:spacing w:val="-1"/>
              </w:rPr>
              <w:t>.</w:t>
            </w:r>
          </w:p>
          <w:p w14:paraId="4BB95EF1" w14:textId="5EDA9816" w:rsidR="000177B8" w:rsidRPr="00C157E5" w:rsidRDefault="000177B8" w:rsidP="000177B8">
            <w:pPr>
              <w:pStyle w:val="TableParagraph"/>
              <w:spacing w:before="29" w:line="246" w:lineRule="auto"/>
              <w:ind w:right="228"/>
              <w:rPr>
                <w:rFonts w:ascii="Times New Roman" w:eastAsia="Times New Roman" w:hAnsi="Times New Roman" w:cs="Times New Roman"/>
                <w:sz w:val="24"/>
                <w:szCs w:val="24"/>
              </w:rPr>
            </w:pPr>
            <w:r w:rsidRPr="00C157E5">
              <w:rPr>
                <w:rFonts w:ascii="Times New Roman"/>
                <w:spacing w:val="-3"/>
                <w:sz w:val="24"/>
              </w:rPr>
              <w:t>If</w:t>
            </w:r>
            <w:r w:rsidRPr="00C157E5">
              <w:rPr>
                <w:rFonts w:ascii="Times New Roman"/>
                <w:sz w:val="24"/>
              </w:rPr>
              <w:t xml:space="preserve"> the</w:t>
            </w:r>
            <w:r w:rsidRPr="00C157E5">
              <w:rPr>
                <w:rFonts w:ascii="Times New Roman"/>
                <w:spacing w:val="-2"/>
                <w:sz w:val="24"/>
              </w:rPr>
              <w:t xml:space="preserve"> </w:t>
            </w:r>
            <w:r w:rsidR="004A435F" w:rsidRPr="00C157E5">
              <w:rPr>
                <w:rFonts w:ascii="Times New Roman"/>
                <w:spacing w:val="-1"/>
                <w:sz w:val="24"/>
              </w:rPr>
              <w:t>V</w:t>
            </w:r>
            <w:r w:rsidRPr="00C157E5">
              <w:rPr>
                <w:rFonts w:ascii="Times New Roman"/>
                <w:spacing w:val="-1"/>
                <w:sz w:val="24"/>
              </w:rPr>
              <w:t>eteran</w:t>
            </w:r>
            <w:r w:rsidRPr="00C157E5">
              <w:rPr>
                <w:rFonts w:ascii="Times New Roman"/>
                <w:sz w:val="24"/>
              </w:rPr>
              <w:t xml:space="preserve"> </w:t>
            </w:r>
            <w:r w:rsidRPr="00C157E5">
              <w:rPr>
                <w:rFonts w:ascii="Times New Roman"/>
                <w:spacing w:val="-1"/>
                <w:sz w:val="24"/>
              </w:rPr>
              <w:t>alleges</w:t>
            </w:r>
            <w:r w:rsidRPr="00C157E5">
              <w:rPr>
                <w:rFonts w:ascii="Times New Roman"/>
                <w:sz w:val="24"/>
              </w:rPr>
              <w:t xml:space="preserve"> </w:t>
            </w:r>
            <w:r w:rsidRPr="00C157E5">
              <w:rPr>
                <w:rFonts w:ascii="Times New Roman"/>
                <w:spacing w:val="-1"/>
                <w:sz w:val="24"/>
              </w:rPr>
              <w:t>former</w:t>
            </w:r>
            <w:r w:rsidRPr="00C157E5">
              <w:rPr>
                <w:rFonts w:ascii="Times New Roman"/>
                <w:spacing w:val="-2"/>
                <w:sz w:val="24"/>
              </w:rPr>
              <w:t xml:space="preserve"> </w:t>
            </w:r>
            <w:r w:rsidRPr="00C157E5">
              <w:rPr>
                <w:rFonts w:ascii="Times New Roman"/>
                <w:sz w:val="24"/>
              </w:rPr>
              <w:t xml:space="preserve">POW status, but </w:t>
            </w:r>
            <w:r w:rsidRPr="00C157E5">
              <w:rPr>
                <w:rFonts w:ascii="Times New Roman"/>
                <w:spacing w:val="-1"/>
                <w:sz w:val="24"/>
              </w:rPr>
              <w:t>provides</w:t>
            </w:r>
            <w:r w:rsidRPr="00C157E5">
              <w:rPr>
                <w:rFonts w:ascii="Times New Roman"/>
                <w:sz w:val="24"/>
              </w:rPr>
              <w:t xml:space="preserve"> no </w:t>
            </w:r>
            <w:r w:rsidRPr="00C157E5">
              <w:rPr>
                <w:rFonts w:ascii="Times New Roman"/>
                <w:spacing w:val="-1"/>
                <w:sz w:val="24"/>
              </w:rPr>
              <w:t>verification</w:t>
            </w:r>
            <w:r w:rsidRPr="00C157E5">
              <w:rPr>
                <w:rFonts w:ascii="Times New Roman"/>
                <w:spacing w:val="45"/>
                <w:sz w:val="24"/>
              </w:rPr>
              <w:t xml:space="preserve"> </w:t>
            </w:r>
            <w:r w:rsidRPr="00C157E5">
              <w:rPr>
                <w:rFonts w:ascii="Times New Roman"/>
                <w:spacing w:val="-1"/>
                <w:sz w:val="24"/>
              </w:rPr>
              <w:t>and/or</w:t>
            </w:r>
            <w:r w:rsidRPr="00C157E5">
              <w:rPr>
                <w:rFonts w:ascii="Times New Roman"/>
                <w:sz w:val="24"/>
              </w:rPr>
              <w:t xml:space="preserve"> if the</w:t>
            </w:r>
            <w:r w:rsidRPr="00C157E5">
              <w:rPr>
                <w:rFonts w:ascii="Times New Roman"/>
                <w:spacing w:val="-1"/>
                <w:sz w:val="24"/>
              </w:rPr>
              <w:t xml:space="preserve"> claims</w:t>
            </w:r>
            <w:r w:rsidRPr="00C157E5">
              <w:rPr>
                <w:rFonts w:ascii="Times New Roman"/>
                <w:sz w:val="24"/>
              </w:rPr>
              <w:t xml:space="preserve"> </w:t>
            </w:r>
            <w:r w:rsidRPr="00C157E5">
              <w:rPr>
                <w:rFonts w:ascii="Times New Roman"/>
                <w:spacing w:val="-1"/>
                <w:sz w:val="24"/>
              </w:rPr>
              <w:t>folder</w:t>
            </w:r>
            <w:r w:rsidRPr="00C157E5">
              <w:rPr>
                <w:rFonts w:ascii="Times New Roman"/>
                <w:spacing w:val="-2"/>
                <w:sz w:val="24"/>
              </w:rPr>
              <w:t xml:space="preserve"> </w:t>
            </w:r>
            <w:r w:rsidRPr="00C157E5">
              <w:rPr>
                <w:rFonts w:ascii="Times New Roman"/>
                <w:spacing w:val="-1"/>
                <w:sz w:val="24"/>
              </w:rPr>
              <w:t>does</w:t>
            </w:r>
            <w:r w:rsidRPr="00C157E5">
              <w:rPr>
                <w:rFonts w:ascii="Times New Roman"/>
                <w:sz w:val="24"/>
              </w:rPr>
              <w:t xml:space="preserve"> not </w:t>
            </w:r>
            <w:r w:rsidRPr="00C157E5">
              <w:rPr>
                <w:rFonts w:ascii="Times New Roman"/>
                <w:spacing w:val="-1"/>
                <w:sz w:val="24"/>
              </w:rPr>
              <w:t>verify</w:t>
            </w:r>
            <w:r w:rsidRPr="00C157E5">
              <w:rPr>
                <w:rFonts w:ascii="Times New Roman"/>
                <w:spacing w:val="-8"/>
                <w:sz w:val="24"/>
              </w:rPr>
              <w:t xml:space="preserve"> </w:t>
            </w:r>
            <w:r w:rsidRPr="00C157E5">
              <w:rPr>
                <w:rFonts w:ascii="Times New Roman"/>
                <w:spacing w:val="-1"/>
                <w:sz w:val="24"/>
              </w:rPr>
              <w:t>former</w:t>
            </w:r>
            <w:r w:rsidRPr="00C157E5">
              <w:rPr>
                <w:rFonts w:ascii="Times New Roman"/>
                <w:spacing w:val="-2"/>
                <w:sz w:val="24"/>
              </w:rPr>
              <w:t xml:space="preserve"> </w:t>
            </w:r>
            <w:r w:rsidRPr="00C157E5">
              <w:rPr>
                <w:rFonts w:ascii="Times New Roman"/>
                <w:sz w:val="24"/>
              </w:rPr>
              <w:t>POW status, send a</w:t>
            </w:r>
            <w:r w:rsidRPr="00C157E5">
              <w:rPr>
                <w:rFonts w:ascii="Times New Roman"/>
                <w:spacing w:val="53"/>
                <w:sz w:val="24"/>
              </w:rPr>
              <w:t xml:space="preserve"> </w:t>
            </w:r>
            <w:r w:rsidRPr="00C157E5">
              <w:rPr>
                <w:rFonts w:ascii="Times New Roman"/>
                <w:spacing w:val="-1"/>
                <w:sz w:val="24"/>
              </w:rPr>
              <w:t>request</w:t>
            </w:r>
            <w:r w:rsidRPr="00C157E5">
              <w:rPr>
                <w:rFonts w:ascii="Times New Roman"/>
                <w:sz w:val="24"/>
              </w:rPr>
              <w:t xml:space="preserve"> to the </w:t>
            </w:r>
            <w:r w:rsidRPr="00C157E5">
              <w:rPr>
                <w:rFonts w:ascii="Times New Roman"/>
                <w:spacing w:val="-1"/>
                <w:sz w:val="24"/>
              </w:rPr>
              <w:t>service department</w:t>
            </w:r>
            <w:r w:rsidRPr="00C157E5">
              <w:rPr>
                <w:rFonts w:ascii="Times New Roman"/>
                <w:sz w:val="24"/>
              </w:rPr>
              <w:t xml:space="preserve"> </w:t>
            </w:r>
            <w:r w:rsidRPr="00C157E5">
              <w:rPr>
                <w:rFonts w:ascii="Times New Roman"/>
                <w:spacing w:val="-1"/>
                <w:sz w:val="24"/>
              </w:rPr>
              <w:t>requesting</w:t>
            </w:r>
            <w:r w:rsidRPr="00C157E5">
              <w:rPr>
                <w:rFonts w:ascii="Times New Roman"/>
                <w:spacing w:val="-3"/>
                <w:sz w:val="24"/>
              </w:rPr>
              <w:t xml:space="preserve"> </w:t>
            </w:r>
            <w:r w:rsidRPr="00C157E5">
              <w:rPr>
                <w:rFonts w:ascii="Times New Roman"/>
                <w:spacing w:val="-1"/>
                <w:sz w:val="24"/>
              </w:rPr>
              <w:t>verification</w:t>
            </w:r>
            <w:r w:rsidRPr="00C157E5">
              <w:rPr>
                <w:rFonts w:ascii="Times New Roman"/>
                <w:sz w:val="24"/>
              </w:rPr>
              <w:t xml:space="preserve"> of</w:t>
            </w:r>
            <w:r w:rsidRPr="00C157E5">
              <w:rPr>
                <w:rFonts w:ascii="Times New Roman"/>
                <w:spacing w:val="59"/>
                <w:sz w:val="24"/>
              </w:rPr>
              <w:t xml:space="preserve"> </w:t>
            </w:r>
            <w:r w:rsidRPr="00C157E5">
              <w:rPr>
                <w:rFonts w:ascii="Times New Roman"/>
                <w:spacing w:val="-1"/>
                <w:sz w:val="24"/>
              </w:rPr>
              <w:t>detainment/internment.</w:t>
            </w:r>
            <w:r w:rsidRPr="00C157E5">
              <w:rPr>
                <w:rFonts w:ascii="Times New Roman"/>
                <w:sz w:val="24"/>
              </w:rPr>
              <w:t xml:space="preserve">   Also </w:t>
            </w:r>
            <w:r w:rsidRPr="00C157E5">
              <w:rPr>
                <w:rFonts w:ascii="Times New Roman"/>
                <w:spacing w:val="-1"/>
                <w:sz w:val="24"/>
              </w:rPr>
              <w:t>request</w:t>
            </w:r>
            <w:r w:rsidRPr="00C157E5">
              <w:rPr>
                <w:rFonts w:ascii="Times New Roman"/>
                <w:sz w:val="24"/>
              </w:rPr>
              <w:t xml:space="preserve"> any</w:t>
            </w:r>
            <w:r w:rsidRPr="00C157E5">
              <w:rPr>
                <w:rFonts w:ascii="Times New Roman"/>
                <w:spacing w:val="-8"/>
                <w:sz w:val="24"/>
              </w:rPr>
              <w:t xml:space="preserve"> </w:t>
            </w:r>
            <w:r w:rsidRPr="00C157E5">
              <w:rPr>
                <w:rFonts w:ascii="Times New Roman"/>
                <w:spacing w:val="-1"/>
                <w:sz w:val="24"/>
              </w:rPr>
              <w:t>additional</w:t>
            </w:r>
            <w:r w:rsidRPr="00C157E5">
              <w:rPr>
                <w:rFonts w:ascii="Times New Roman"/>
                <w:sz w:val="24"/>
              </w:rPr>
              <w:t xml:space="preserve"> </w:t>
            </w:r>
            <w:r w:rsidRPr="00C157E5">
              <w:rPr>
                <w:rFonts w:ascii="Times New Roman"/>
                <w:spacing w:val="-1"/>
                <w:sz w:val="24"/>
              </w:rPr>
              <w:t>information</w:t>
            </w:r>
            <w:r w:rsidRPr="00C157E5">
              <w:rPr>
                <w:rFonts w:ascii="Times New Roman"/>
                <w:spacing w:val="85"/>
                <w:sz w:val="24"/>
              </w:rPr>
              <w:t xml:space="preserve"> </w:t>
            </w:r>
            <w:r w:rsidRPr="00C157E5">
              <w:rPr>
                <w:rFonts w:ascii="Times New Roman"/>
                <w:spacing w:val="-1"/>
                <w:sz w:val="24"/>
              </w:rPr>
              <w:t>from</w:t>
            </w:r>
            <w:r w:rsidRPr="00C157E5">
              <w:rPr>
                <w:rFonts w:ascii="Times New Roman"/>
                <w:sz w:val="24"/>
              </w:rPr>
              <w:t xml:space="preserve"> the</w:t>
            </w:r>
            <w:r w:rsidRPr="00C157E5">
              <w:rPr>
                <w:rFonts w:ascii="Times New Roman"/>
                <w:spacing w:val="-1"/>
                <w:sz w:val="24"/>
              </w:rPr>
              <w:t xml:space="preserve"> veteran.</w:t>
            </w:r>
          </w:p>
          <w:p w14:paraId="217C185F" w14:textId="77777777" w:rsidR="000177B8" w:rsidRPr="00C157E5" w:rsidRDefault="000177B8" w:rsidP="000177B8">
            <w:pPr>
              <w:pStyle w:val="TableParagraph"/>
              <w:spacing w:before="4"/>
              <w:rPr>
                <w:rFonts w:ascii="Times New Roman" w:eastAsia="Times New Roman" w:hAnsi="Times New Roman" w:cs="Times New Roman"/>
                <w:sz w:val="31"/>
                <w:szCs w:val="31"/>
              </w:rPr>
            </w:pPr>
          </w:p>
          <w:p w14:paraId="32BE5B17" w14:textId="00D111DF" w:rsidR="000177B8" w:rsidRPr="00C157E5" w:rsidRDefault="000177B8" w:rsidP="000177B8">
            <w:pPr>
              <w:spacing w:before="240" w:after="240"/>
            </w:pPr>
            <w:r w:rsidRPr="00C157E5">
              <w:rPr>
                <w:spacing w:val="-3"/>
              </w:rPr>
              <w:t>If</w:t>
            </w:r>
            <w:r w:rsidRPr="00C157E5">
              <w:t xml:space="preserve"> </w:t>
            </w:r>
            <w:r w:rsidRPr="00C157E5">
              <w:rPr>
                <w:spacing w:val="-1"/>
              </w:rPr>
              <w:t>certification</w:t>
            </w:r>
            <w:r w:rsidRPr="00C157E5">
              <w:t xml:space="preserve"> is not </w:t>
            </w:r>
            <w:r w:rsidRPr="00C157E5">
              <w:rPr>
                <w:spacing w:val="-1"/>
              </w:rPr>
              <w:t>provided</w:t>
            </w:r>
            <w:r w:rsidRPr="00C157E5">
              <w:t xml:space="preserve"> by</w:t>
            </w:r>
            <w:r w:rsidRPr="00C157E5">
              <w:rPr>
                <w:spacing w:val="-8"/>
              </w:rPr>
              <w:t xml:space="preserve"> </w:t>
            </w:r>
            <w:r w:rsidRPr="00C157E5">
              <w:t xml:space="preserve">the </w:t>
            </w:r>
            <w:r w:rsidRPr="00C157E5">
              <w:rPr>
                <w:spacing w:val="-1"/>
              </w:rPr>
              <w:t>service department,</w:t>
            </w:r>
            <w:r w:rsidRPr="00C157E5">
              <w:t xml:space="preserve"> a </w:t>
            </w:r>
            <w:r w:rsidRPr="00C157E5">
              <w:rPr>
                <w:spacing w:val="-1"/>
              </w:rPr>
              <w:t>formal</w:t>
            </w:r>
            <w:r w:rsidRPr="00C157E5">
              <w:rPr>
                <w:spacing w:val="59"/>
              </w:rPr>
              <w:t xml:space="preserve"> </w:t>
            </w:r>
            <w:r w:rsidRPr="00C157E5">
              <w:rPr>
                <w:spacing w:val="-1"/>
              </w:rPr>
              <w:t>decision</w:t>
            </w:r>
            <w:r w:rsidRPr="00C157E5">
              <w:t xml:space="preserve"> is </w:t>
            </w:r>
            <w:r w:rsidRPr="00C157E5">
              <w:rPr>
                <w:spacing w:val="-1"/>
              </w:rPr>
              <w:t>required</w:t>
            </w:r>
            <w:r w:rsidRPr="00C157E5">
              <w:t xml:space="preserve"> </w:t>
            </w:r>
            <w:r w:rsidRPr="00C157E5">
              <w:rPr>
                <w:spacing w:val="-1"/>
              </w:rPr>
              <w:t>per</w:t>
            </w:r>
            <w:r w:rsidRPr="00C157E5">
              <w:t xml:space="preserve"> </w:t>
            </w:r>
            <w:r w:rsidR="007273D9">
              <w:rPr>
                <w:spacing w:val="-1"/>
              </w:rPr>
              <w:t>M21-1</w:t>
            </w:r>
            <w:r w:rsidRPr="00C157E5">
              <w:rPr>
                <w:spacing w:val="-1"/>
              </w:rPr>
              <w:t>,</w:t>
            </w:r>
            <w:r w:rsidRPr="00C157E5">
              <w:t xml:space="preserve"> </w:t>
            </w:r>
            <w:r w:rsidRPr="00C157E5">
              <w:rPr>
                <w:spacing w:val="-1"/>
              </w:rPr>
              <w:t>Part</w:t>
            </w:r>
            <w:r w:rsidRPr="00C157E5">
              <w:t xml:space="preserve"> </w:t>
            </w:r>
            <w:r w:rsidRPr="00C157E5">
              <w:rPr>
                <w:spacing w:val="-5"/>
              </w:rPr>
              <w:t>III,</w:t>
            </w:r>
            <w:r w:rsidRPr="00C157E5">
              <w:t xml:space="preserve"> </w:t>
            </w:r>
            <w:proofErr w:type="gramStart"/>
            <w:r w:rsidRPr="00C157E5">
              <w:rPr>
                <w:spacing w:val="-1"/>
              </w:rPr>
              <w:t>Subpart</w:t>
            </w:r>
            <w:proofErr w:type="gramEnd"/>
            <w:r w:rsidR="00B01FCA">
              <w:t xml:space="preserve"> v.1.C</w:t>
            </w:r>
            <w:r w:rsidRPr="00C157E5">
              <w:t>.</w:t>
            </w:r>
          </w:p>
          <w:p w14:paraId="4728BDB7" w14:textId="01B256B4" w:rsidR="009B2F5A" w:rsidRPr="00C157E5" w:rsidRDefault="004A435F">
            <w:pPr>
              <w:spacing w:before="240" w:after="240"/>
            </w:pPr>
            <w:r w:rsidRPr="00C157E5">
              <w:rPr>
                <w:spacing w:val="-1"/>
              </w:rPr>
              <w:t xml:space="preserve">Review </w:t>
            </w:r>
            <w:r w:rsidRPr="00C157E5">
              <w:t>with the</w:t>
            </w:r>
            <w:r w:rsidRPr="00C157E5">
              <w:rPr>
                <w:spacing w:val="-1"/>
              </w:rPr>
              <w:t xml:space="preserve"> trainee</w:t>
            </w:r>
            <w:r w:rsidRPr="00C157E5">
              <w:rPr>
                <w:spacing w:val="-2"/>
              </w:rPr>
              <w:t xml:space="preserve"> </w:t>
            </w:r>
            <w:r w:rsidRPr="00C157E5">
              <w:rPr>
                <w:spacing w:val="-1"/>
              </w:rPr>
              <w:t>when</w:t>
            </w:r>
            <w:r w:rsidRPr="00C157E5">
              <w:t xml:space="preserve"> a</w:t>
            </w:r>
            <w:r w:rsidRPr="00C157E5">
              <w:rPr>
                <w:spacing w:val="-1"/>
              </w:rPr>
              <w:t xml:space="preserve"> decision</w:t>
            </w:r>
            <w:r w:rsidRPr="00C157E5">
              <w:t xml:space="preserve"> is </w:t>
            </w:r>
            <w:r w:rsidRPr="00C157E5">
              <w:rPr>
                <w:spacing w:val="-1"/>
              </w:rPr>
              <w:t>required</w:t>
            </w:r>
            <w:r w:rsidRPr="00C157E5">
              <w:t xml:space="preserve"> to establish</w:t>
            </w:r>
            <w:r w:rsidRPr="00C157E5">
              <w:rPr>
                <w:spacing w:val="45"/>
              </w:rPr>
              <w:t xml:space="preserve"> </w:t>
            </w:r>
            <w:r w:rsidRPr="00C157E5">
              <w:rPr>
                <w:spacing w:val="-1"/>
              </w:rPr>
              <w:t>former</w:t>
            </w:r>
            <w:r w:rsidRPr="00C157E5">
              <w:rPr>
                <w:spacing w:val="-2"/>
              </w:rPr>
              <w:t xml:space="preserve"> </w:t>
            </w:r>
            <w:r w:rsidRPr="00C157E5">
              <w:t>POW status and the</w:t>
            </w:r>
            <w:r w:rsidRPr="00C157E5">
              <w:rPr>
                <w:spacing w:val="-1"/>
              </w:rPr>
              <w:t xml:space="preserve"> differences</w:t>
            </w:r>
            <w:r w:rsidRPr="00C157E5">
              <w:t xml:space="preserve"> </w:t>
            </w:r>
            <w:r w:rsidRPr="00C157E5">
              <w:rPr>
                <w:spacing w:val="-1"/>
              </w:rPr>
              <w:t>between</w:t>
            </w:r>
            <w:r w:rsidRPr="00C157E5">
              <w:t xml:space="preserve"> </w:t>
            </w:r>
            <w:r w:rsidRPr="00C157E5">
              <w:rPr>
                <w:spacing w:val="-1"/>
              </w:rPr>
              <w:t>wartime</w:t>
            </w:r>
            <w:r w:rsidRPr="00C157E5">
              <w:t xml:space="preserve"> </w:t>
            </w:r>
            <w:r w:rsidRPr="00C157E5">
              <w:rPr>
                <w:spacing w:val="-1"/>
              </w:rPr>
              <w:t>and</w:t>
            </w:r>
            <w:r w:rsidRPr="00C157E5">
              <w:rPr>
                <w:spacing w:val="39"/>
              </w:rPr>
              <w:t xml:space="preserve"> </w:t>
            </w:r>
            <w:r w:rsidRPr="00C157E5">
              <w:rPr>
                <w:spacing w:val="-1"/>
              </w:rPr>
              <w:t>peacetime</w:t>
            </w:r>
            <w:r w:rsidRPr="00C157E5">
              <w:t xml:space="preserve"> </w:t>
            </w:r>
            <w:r w:rsidRPr="00C157E5">
              <w:rPr>
                <w:spacing w:val="-1"/>
              </w:rPr>
              <w:t>former</w:t>
            </w:r>
            <w:r w:rsidRPr="00C157E5">
              <w:rPr>
                <w:spacing w:val="-2"/>
              </w:rPr>
              <w:t xml:space="preserve"> </w:t>
            </w:r>
            <w:r w:rsidRPr="00C157E5">
              <w:t>POW status.</w:t>
            </w:r>
          </w:p>
          <w:p w14:paraId="235F41C1" w14:textId="77777777" w:rsidR="000177B8" w:rsidRPr="00C157E5" w:rsidRDefault="000177B8">
            <w:pPr>
              <w:spacing w:before="240" w:after="240"/>
            </w:pPr>
          </w:p>
        </w:tc>
      </w:tr>
    </w:tbl>
    <w:p w14:paraId="235F41CC" w14:textId="77777777" w:rsidR="002570A6" w:rsidRPr="00C157E5" w:rsidRDefault="002570A6">
      <w:r w:rsidRPr="00C157E5">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C157E5" w:rsidRPr="00C157E5" w14:paraId="235F41CE" w14:textId="77777777" w:rsidTr="007056E7">
        <w:trPr>
          <w:trHeight w:val="212"/>
        </w:trPr>
        <w:tc>
          <w:tcPr>
            <w:tcW w:w="9777" w:type="dxa"/>
            <w:gridSpan w:val="2"/>
            <w:tcBorders>
              <w:top w:val="nil"/>
              <w:left w:val="nil"/>
              <w:bottom w:val="nil"/>
              <w:right w:val="nil"/>
            </w:tcBorders>
            <w:vAlign w:val="center"/>
          </w:tcPr>
          <w:p w14:paraId="235F41CD" w14:textId="79527606" w:rsidR="002570A6" w:rsidRPr="00C157E5" w:rsidRDefault="002570A6" w:rsidP="007056E7">
            <w:pPr>
              <w:pStyle w:val="VBALessonTopicTitle"/>
              <w:rPr>
                <w:rFonts w:ascii="Times New Roman" w:hAnsi="Times New Roman"/>
                <w:color w:val="auto"/>
              </w:rPr>
            </w:pPr>
            <w:bookmarkStart w:id="38" w:name="_Toc438632172"/>
            <w:r w:rsidRPr="00C157E5">
              <w:rPr>
                <w:rFonts w:ascii="Times New Roman" w:hAnsi="Times New Roman"/>
                <w:color w:val="auto"/>
              </w:rPr>
              <w:lastRenderedPageBreak/>
              <w:t xml:space="preserve">Topic 2: </w:t>
            </w:r>
            <w:r w:rsidR="00E80BCA" w:rsidRPr="00C157E5">
              <w:rPr>
                <w:rFonts w:ascii="Times New Roman" w:hAnsi="Times New Roman"/>
                <w:color w:val="auto"/>
              </w:rPr>
              <w:t>DEVELOPMENT OF POW CLAIMS AFTER STATUS HAS BEEN DETERMINED</w:t>
            </w:r>
            <w:bookmarkEnd w:id="38"/>
          </w:p>
        </w:tc>
      </w:tr>
      <w:tr w:rsidR="00C157E5" w:rsidRPr="00C157E5" w14:paraId="235F41D1" w14:textId="77777777" w:rsidTr="007056E7">
        <w:trPr>
          <w:trHeight w:val="212"/>
        </w:trPr>
        <w:tc>
          <w:tcPr>
            <w:tcW w:w="2560" w:type="dxa"/>
            <w:tcBorders>
              <w:top w:val="nil"/>
              <w:left w:val="nil"/>
              <w:bottom w:val="nil"/>
              <w:right w:val="nil"/>
            </w:tcBorders>
          </w:tcPr>
          <w:p w14:paraId="235F41CF" w14:textId="77777777" w:rsidR="002570A6" w:rsidRPr="00C157E5" w:rsidRDefault="002570A6" w:rsidP="007056E7">
            <w:pPr>
              <w:pStyle w:val="VBALevel1Heading"/>
            </w:pPr>
            <w:r w:rsidRPr="00C157E5">
              <w:t>Introduction</w:t>
            </w:r>
          </w:p>
        </w:tc>
        <w:tc>
          <w:tcPr>
            <w:tcW w:w="7217" w:type="dxa"/>
            <w:tcBorders>
              <w:top w:val="nil"/>
              <w:left w:val="nil"/>
              <w:bottom w:val="nil"/>
              <w:right w:val="nil"/>
            </w:tcBorders>
          </w:tcPr>
          <w:p w14:paraId="235F41D0" w14:textId="2E43C018" w:rsidR="002570A6" w:rsidRPr="00C157E5" w:rsidRDefault="002570A6" w:rsidP="00594D0E">
            <w:pPr>
              <w:pStyle w:val="VBABodyText"/>
              <w:rPr>
                <w:b/>
                <w:color w:val="auto"/>
              </w:rPr>
            </w:pPr>
            <w:r w:rsidRPr="00C157E5">
              <w:rPr>
                <w:color w:val="auto"/>
              </w:rPr>
              <w:t>This top</w:t>
            </w:r>
            <w:r w:rsidR="000D3B60" w:rsidRPr="00C157E5">
              <w:rPr>
                <w:color w:val="auto"/>
              </w:rPr>
              <w:t xml:space="preserve">ic will allow the trainee to properly develop for appropriate records, identify </w:t>
            </w:r>
            <w:r w:rsidR="00594D0E" w:rsidRPr="00C157E5">
              <w:rPr>
                <w:color w:val="auto"/>
              </w:rPr>
              <w:t>presumptive conditions</w:t>
            </w:r>
            <w:r w:rsidR="000D3B60" w:rsidRPr="00C157E5">
              <w:rPr>
                <w:color w:val="auto"/>
              </w:rPr>
              <w:t xml:space="preserve">, and </w:t>
            </w:r>
            <w:r w:rsidR="00594D0E" w:rsidRPr="00C157E5">
              <w:rPr>
                <w:color w:val="auto"/>
              </w:rPr>
              <w:t>ensure proper examinations are scheduled.</w:t>
            </w:r>
          </w:p>
        </w:tc>
      </w:tr>
      <w:tr w:rsidR="00C157E5" w:rsidRPr="00C157E5" w14:paraId="235F41D4" w14:textId="77777777" w:rsidTr="007056E7">
        <w:trPr>
          <w:trHeight w:val="212"/>
        </w:trPr>
        <w:tc>
          <w:tcPr>
            <w:tcW w:w="2560" w:type="dxa"/>
            <w:tcBorders>
              <w:top w:val="nil"/>
              <w:left w:val="nil"/>
              <w:bottom w:val="nil"/>
              <w:right w:val="nil"/>
            </w:tcBorders>
          </w:tcPr>
          <w:p w14:paraId="235F41D2" w14:textId="77777777" w:rsidR="002570A6" w:rsidRPr="00C157E5" w:rsidRDefault="002570A6" w:rsidP="007056E7">
            <w:pPr>
              <w:pStyle w:val="VBALevel1Heading"/>
            </w:pPr>
            <w:r w:rsidRPr="00C157E5">
              <w:t>Time Required</w:t>
            </w:r>
          </w:p>
        </w:tc>
        <w:tc>
          <w:tcPr>
            <w:tcW w:w="7217" w:type="dxa"/>
            <w:tcBorders>
              <w:top w:val="nil"/>
              <w:left w:val="nil"/>
              <w:bottom w:val="nil"/>
              <w:right w:val="nil"/>
            </w:tcBorders>
          </w:tcPr>
          <w:p w14:paraId="235F41D3" w14:textId="0818E8EA" w:rsidR="002570A6" w:rsidRPr="00C157E5" w:rsidRDefault="00E80BCA" w:rsidP="007056E7">
            <w:pPr>
              <w:pStyle w:val="VBATimeReq"/>
              <w:rPr>
                <w:color w:val="auto"/>
              </w:rPr>
            </w:pPr>
            <w:r w:rsidRPr="00C157E5">
              <w:rPr>
                <w:color w:val="auto"/>
              </w:rPr>
              <w:t>1.0</w:t>
            </w:r>
            <w:r w:rsidR="002570A6" w:rsidRPr="00C157E5">
              <w:rPr>
                <w:color w:val="auto"/>
              </w:rPr>
              <w:t xml:space="preserve"> hours</w:t>
            </w:r>
          </w:p>
        </w:tc>
      </w:tr>
      <w:tr w:rsidR="00C157E5" w:rsidRPr="00C157E5" w14:paraId="235F41DF" w14:textId="77777777" w:rsidTr="007056E7">
        <w:trPr>
          <w:trHeight w:val="212"/>
        </w:trPr>
        <w:tc>
          <w:tcPr>
            <w:tcW w:w="2560" w:type="dxa"/>
            <w:tcBorders>
              <w:top w:val="nil"/>
              <w:left w:val="nil"/>
              <w:bottom w:val="nil"/>
              <w:right w:val="nil"/>
            </w:tcBorders>
          </w:tcPr>
          <w:p w14:paraId="235F41D5" w14:textId="77777777" w:rsidR="002570A6" w:rsidRPr="00C157E5" w:rsidRDefault="002570A6" w:rsidP="007056E7">
            <w:pPr>
              <w:pStyle w:val="VBALevel1Heading"/>
            </w:pPr>
            <w:r w:rsidRPr="00C157E5">
              <w:t>OBJECTIVES/</w:t>
            </w:r>
            <w:r w:rsidRPr="00C157E5">
              <w:br/>
              <w:t>Teaching Points</w:t>
            </w:r>
          </w:p>
          <w:p w14:paraId="235F41D6" w14:textId="77777777" w:rsidR="002570A6" w:rsidRPr="00C157E5" w:rsidRDefault="002570A6" w:rsidP="007056E7">
            <w:pPr>
              <w:pStyle w:val="VBALevel3Heading"/>
              <w:spacing w:after="120"/>
              <w:rPr>
                <w:i w:val="0"/>
                <w:color w:val="auto"/>
                <w:szCs w:val="24"/>
              </w:rPr>
            </w:pPr>
          </w:p>
        </w:tc>
        <w:tc>
          <w:tcPr>
            <w:tcW w:w="7217" w:type="dxa"/>
            <w:tcBorders>
              <w:top w:val="nil"/>
              <w:left w:val="nil"/>
              <w:bottom w:val="nil"/>
              <w:right w:val="nil"/>
            </w:tcBorders>
          </w:tcPr>
          <w:p w14:paraId="78BCB4F0" w14:textId="77777777" w:rsidR="00E80BCA" w:rsidRPr="00C157E5" w:rsidRDefault="002570A6" w:rsidP="00E80BCA">
            <w:pPr>
              <w:tabs>
                <w:tab w:val="left" w:pos="590"/>
              </w:tabs>
              <w:spacing w:after="120"/>
            </w:pPr>
            <w:r w:rsidRPr="00C157E5">
              <w:rPr>
                <w:szCs w:val="24"/>
              </w:rPr>
              <w:t>Topic objectives:</w:t>
            </w:r>
            <w:r w:rsidR="00E80BCA" w:rsidRPr="00C157E5">
              <w:t xml:space="preserve"> </w:t>
            </w:r>
          </w:p>
          <w:p w14:paraId="015AC035" w14:textId="60C9F7A0" w:rsidR="00E80BCA" w:rsidRPr="00C157E5" w:rsidRDefault="00E80BCA" w:rsidP="00E80BCA">
            <w:pPr>
              <w:pStyle w:val="ListParagraph"/>
              <w:numPr>
                <w:ilvl w:val="0"/>
                <w:numId w:val="9"/>
              </w:numPr>
              <w:tabs>
                <w:tab w:val="left" w:pos="590"/>
              </w:tabs>
              <w:spacing w:after="120"/>
              <w:rPr>
                <w:szCs w:val="24"/>
              </w:rPr>
            </w:pPr>
            <w:r w:rsidRPr="00C157E5">
              <w:rPr>
                <w:szCs w:val="24"/>
              </w:rPr>
              <w:tab/>
              <w:t>Identify requirements for development of evidence</w:t>
            </w:r>
          </w:p>
          <w:p w14:paraId="235F41D7" w14:textId="3F2DA166" w:rsidR="002570A6" w:rsidRPr="00C157E5" w:rsidRDefault="00E80BCA" w:rsidP="00E80BCA">
            <w:pPr>
              <w:pStyle w:val="ListParagraph"/>
              <w:numPr>
                <w:ilvl w:val="0"/>
                <w:numId w:val="9"/>
              </w:numPr>
              <w:tabs>
                <w:tab w:val="left" w:pos="590"/>
              </w:tabs>
              <w:spacing w:after="120"/>
              <w:rPr>
                <w:szCs w:val="24"/>
              </w:rPr>
            </w:pPr>
            <w:r w:rsidRPr="00C157E5">
              <w:rPr>
                <w:szCs w:val="24"/>
              </w:rPr>
              <w:tab/>
              <w:t>Identify presumptive conditions for former POWs</w:t>
            </w:r>
          </w:p>
          <w:p w14:paraId="235F41DB" w14:textId="77777777" w:rsidR="002570A6" w:rsidRPr="00C157E5" w:rsidRDefault="002570A6" w:rsidP="007056E7">
            <w:pPr>
              <w:tabs>
                <w:tab w:val="left" w:pos="590"/>
              </w:tabs>
              <w:spacing w:after="120"/>
              <w:rPr>
                <w:bCs/>
                <w:szCs w:val="24"/>
              </w:rPr>
            </w:pPr>
            <w:r w:rsidRPr="00C157E5">
              <w:rPr>
                <w:szCs w:val="24"/>
              </w:rPr>
              <w:t>The following topic teaching points support the topic objectives</w:t>
            </w:r>
            <w:r w:rsidRPr="00C157E5">
              <w:rPr>
                <w:bCs/>
                <w:szCs w:val="24"/>
              </w:rPr>
              <w:t xml:space="preserve">: </w:t>
            </w:r>
          </w:p>
          <w:p w14:paraId="4AA659C4" w14:textId="60DBB507" w:rsidR="00E80BCA" w:rsidRPr="00C157E5" w:rsidRDefault="00BA71CB" w:rsidP="00E80BCA">
            <w:pPr>
              <w:pStyle w:val="ListParagraph"/>
              <w:widowControl w:val="0"/>
              <w:numPr>
                <w:ilvl w:val="0"/>
                <w:numId w:val="9"/>
              </w:numPr>
              <w:tabs>
                <w:tab w:val="left" w:pos="493"/>
              </w:tabs>
              <w:overflowPunct/>
              <w:autoSpaceDE/>
              <w:autoSpaceDN/>
              <w:adjustRightInd/>
              <w:spacing w:before="102"/>
              <w:textAlignment w:val="auto"/>
              <w:rPr>
                <w:szCs w:val="24"/>
              </w:rPr>
            </w:pPr>
            <w:r w:rsidRPr="00C157E5">
              <w:rPr>
                <w:spacing w:val="-1"/>
              </w:rPr>
              <w:t xml:space="preserve"> </w:t>
            </w:r>
            <w:r w:rsidR="00E80BCA" w:rsidRPr="00C157E5">
              <w:rPr>
                <w:spacing w:val="-1"/>
              </w:rPr>
              <w:t>Service Treatment</w:t>
            </w:r>
            <w:r w:rsidR="00E80BCA" w:rsidRPr="00C157E5">
              <w:t xml:space="preserve"> </w:t>
            </w:r>
            <w:r w:rsidR="00E80BCA" w:rsidRPr="00C157E5">
              <w:rPr>
                <w:spacing w:val="-1"/>
              </w:rPr>
              <w:t>Records</w:t>
            </w:r>
          </w:p>
          <w:p w14:paraId="6ACE9828" w14:textId="77777777" w:rsidR="00E80BCA" w:rsidRPr="00C157E5" w:rsidRDefault="00E80BCA" w:rsidP="00E80BCA">
            <w:pPr>
              <w:pStyle w:val="TableParagraph"/>
              <w:spacing w:before="10"/>
              <w:rPr>
                <w:rFonts w:ascii="Times New Roman" w:eastAsia="Times New Roman" w:hAnsi="Times New Roman" w:cs="Times New Roman"/>
                <w:sz w:val="19"/>
                <w:szCs w:val="19"/>
              </w:rPr>
            </w:pPr>
          </w:p>
          <w:p w14:paraId="12B01C36" w14:textId="6308BA30" w:rsidR="00E80BCA" w:rsidRPr="00C157E5" w:rsidRDefault="00BA71CB" w:rsidP="00E80BCA">
            <w:pPr>
              <w:pStyle w:val="ListParagraph"/>
              <w:widowControl w:val="0"/>
              <w:numPr>
                <w:ilvl w:val="0"/>
                <w:numId w:val="9"/>
              </w:numPr>
              <w:tabs>
                <w:tab w:val="left" w:pos="493"/>
              </w:tabs>
              <w:overflowPunct/>
              <w:autoSpaceDE/>
              <w:autoSpaceDN/>
              <w:adjustRightInd/>
              <w:spacing w:before="0"/>
              <w:textAlignment w:val="auto"/>
              <w:rPr>
                <w:szCs w:val="24"/>
              </w:rPr>
            </w:pPr>
            <w:r w:rsidRPr="00C157E5">
              <w:t xml:space="preserve"> </w:t>
            </w:r>
            <w:r w:rsidR="00E80BCA" w:rsidRPr="00C157E5">
              <w:t>VA</w:t>
            </w:r>
            <w:r w:rsidR="00E80BCA" w:rsidRPr="00C157E5">
              <w:rPr>
                <w:spacing w:val="-1"/>
              </w:rPr>
              <w:t xml:space="preserve"> </w:t>
            </w:r>
            <w:r w:rsidR="00E80BCA" w:rsidRPr="00C157E5">
              <w:t xml:space="preserve">POW </w:t>
            </w:r>
            <w:r w:rsidR="00E80BCA" w:rsidRPr="00C157E5">
              <w:rPr>
                <w:spacing w:val="-1"/>
              </w:rPr>
              <w:t>Protocol</w:t>
            </w:r>
            <w:r w:rsidR="00E80BCA" w:rsidRPr="00C157E5">
              <w:t xml:space="preserve"> Exam</w:t>
            </w:r>
          </w:p>
          <w:p w14:paraId="093709D4" w14:textId="77777777" w:rsidR="00E80BCA" w:rsidRPr="00C157E5" w:rsidRDefault="00E80BCA" w:rsidP="00E80BCA">
            <w:pPr>
              <w:pStyle w:val="TableParagraph"/>
              <w:spacing w:before="10"/>
              <w:rPr>
                <w:rFonts w:ascii="Times New Roman" w:eastAsia="Times New Roman" w:hAnsi="Times New Roman" w:cs="Times New Roman"/>
                <w:sz w:val="19"/>
                <w:szCs w:val="19"/>
              </w:rPr>
            </w:pPr>
          </w:p>
          <w:p w14:paraId="1F80C510" w14:textId="61BE77D9" w:rsidR="00E80BCA" w:rsidRPr="00C157E5" w:rsidRDefault="00BA71CB" w:rsidP="00E80BCA">
            <w:pPr>
              <w:pStyle w:val="ListParagraph"/>
              <w:widowControl w:val="0"/>
              <w:numPr>
                <w:ilvl w:val="0"/>
                <w:numId w:val="9"/>
              </w:numPr>
              <w:tabs>
                <w:tab w:val="left" w:pos="493"/>
              </w:tabs>
              <w:overflowPunct/>
              <w:autoSpaceDE/>
              <w:autoSpaceDN/>
              <w:adjustRightInd/>
              <w:spacing w:before="0"/>
              <w:textAlignment w:val="auto"/>
              <w:rPr>
                <w:szCs w:val="24"/>
              </w:rPr>
            </w:pPr>
            <w:r w:rsidRPr="00C157E5">
              <w:rPr>
                <w:spacing w:val="-1"/>
              </w:rPr>
              <w:t xml:space="preserve"> </w:t>
            </w:r>
            <w:r w:rsidR="00E80BCA" w:rsidRPr="00C157E5">
              <w:rPr>
                <w:spacing w:val="-1"/>
              </w:rPr>
              <w:t>Other</w:t>
            </w:r>
            <w:r w:rsidR="00E80BCA" w:rsidRPr="00C157E5">
              <w:t xml:space="preserve"> </w:t>
            </w:r>
            <w:r w:rsidR="00E80BCA" w:rsidRPr="00C157E5">
              <w:rPr>
                <w:spacing w:val="-1"/>
              </w:rPr>
              <w:t>Evidence Requirements</w:t>
            </w:r>
          </w:p>
          <w:p w14:paraId="2A14AF63" w14:textId="77777777" w:rsidR="00E80BCA" w:rsidRPr="00C157E5" w:rsidRDefault="00E80BCA" w:rsidP="00E80BCA">
            <w:pPr>
              <w:pStyle w:val="TableParagraph"/>
              <w:spacing w:before="10"/>
              <w:rPr>
                <w:rFonts w:ascii="Times New Roman" w:eastAsia="Times New Roman" w:hAnsi="Times New Roman" w:cs="Times New Roman"/>
                <w:sz w:val="19"/>
                <w:szCs w:val="19"/>
              </w:rPr>
            </w:pPr>
          </w:p>
          <w:p w14:paraId="769921C2" w14:textId="75F20BE0" w:rsidR="00E80BCA" w:rsidRPr="00C157E5" w:rsidRDefault="00BA71CB" w:rsidP="00E80BCA">
            <w:pPr>
              <w:pStyle w:val="ListParagraph"/>
              <w:widowControl w:val="0"/>
              <w:numPr>
                <w:ilvl w:val="0"/>
                <w:numId w:val="9"/>
              </w:numPr>
              <w:tabs>
                <w:tab w:val="left" w:pos="493"/>
              </w:tabs>
              <w:overflowPunct/>
              <w:autoSpaceDE/>
              <w:autoSpaceDN/>
              <w:adjustRightInd/>
              <w:spacing w:before="0"/>
              <w:textAlignment w:val="auto"/>
              <w:rPr>
                <w:szCs w:val="24"/>
              </w:rPr>
            </w:pPr>
            <w:r w:rsidRPr="00C157E5">
              <w:rPr>
                <w:spacing w:val="-1"/>
              </w:rPr>
              <w:t xml:space="preserve"> </w:t>
            </w:r>
            <w:r w:rsidR="00E80BCA" w:rsidRPr="00C157E5">
              <w:rPr>
                <w:spacing w:val="-1"/>
              </w:rPr>
              <w:t xml:space="preserve">Presumptive </w:t>
            </w:r>
            <w:r w:rsidR="00E80BCA" w:rsidRPr="00C157E5">
              <w:t>Conditions</w:t>
            </w:r>
          </w:p>
          <w:p w14:paraId="6BB1038A" w14:textId="77777777" w:rsidR="00E80BCA" w:rsidRPr="00C157E5" w:rsidRDefault="00E80BCA" w:rsidP="00E80BCA">
            <w:pPr>
              <w:pStyle w:val="TableParagraph"/>
              <w:spacing w:before="10"/>
              <w:rPr>
                <w:rFonts w:ascii="Times New Roman" w:eastAsia="Times New Roman" w:hAnsi="Times New Roman" w:cs="Times New Roman"/>
                <w:sz w:val="19"/>
                <w:szCs w:val="19"/>
              </w:rPr>
            </w:pPr>
          </w:p>
          <w:p w14:paraId="235F41DE" w14:textId="00E1ACEA" w:rsidR="002570A6" w:rsidRPr="00C157E5" w:rsidRDefault="00E80BCA" w:rsidP="00E80BCA">
            <w:pPr>
              <w:numPr>
                <w:ilvl w:val="0"/>
                <w:numId w:val="9"/>
              </w:numPr>
              <w:tabs>
                <w:tab w:val="left" w:pos="590"/>
              </w:tabs>
              <w:spacing w:before="60" w:after="60"/>
              <w:rPr>
                <w:szCs w:val="24"/>
              </w:rPr>
            </w:pPr>
            <w:r w:rsidRPr="00C157E5">
              <w:rPr>
                <w:spacing w:val="-1"/>
              </w:rPr>
              <w:t>Special</w:t>
            </w:r>
            <w:r w:rsidRPr="00C157E5">
              <w:t xml:space="preserve"> </w:t>
            </w:r>
            <w:r w:rsidRPr="00C157E5">
              <w:rPr>
                <w:spacing w:val="-1"/>
              </w:rPr>
              <w:t>Considerations</w:t>
            </w:r>
          </w:p>
        </w:tc>
      </w:tr>
      <w:tr w:rsidR="004A435F" w:rsidRPr="00C157E5" w14:paraId="2D887B07" w14:textId="77777777" w:rsidTr="005A7146">
        <w:trPr>
          <w:cantSplit/>
          <w:trHeight w:val="212"/>
        </w:trPr>
        <w:tc>
          <w:tcPr>
            <w:tcW w:w="2560" w:type="dxa"/>
            <w:tcBorders>
              <w:top w:val="nil"/>
              <w:left w:val="nil"/>
              <w:bottom w:val="nil"/>
              <w:right w:val="nil"/>
            </w:tcBorders>
          </w:tcPr>
          <w:p w14:paraId="72D80030" w14:textId="30B756EC" w:rsidR="004A435F" w:rsidRPr="00C157E5" w:rsidRDefault="004A435F" w:rsidP="005A7146">
            <w:pPr>
              <w:pStyle w:val="VBALevel2Heading"/>
              <w:rPr>
                <w:color w:val="auto"/>
              </w:rPr>
            </w:pPr>
            <w:r w:rsidRPr="00C157E5">
              <w:rPr>
                <w:color w:val="auto"/>
              </w:rPr>
              <w:t>What evidence is required</w:t>
            </w:r>
            <w:r w:rsidRPr="00C157E5">
              <w:rPr>
                <w:color w:val="auto"/>
              </w:rPr>
              <w:br/>
            </w:r>
          </w:p>
          <w:p w14:paraId="638C2487" w14:textId="47496204" w:rsidR="004A435F" w:rsidRPr="00C157E5" w:rsidRDefault="004A435F" w:rsidP="005A7146">
            <w:pPr>
              <w:pStyle w:val="VBASlideNumber"/>
              <w:rPr>
                <w:color w:val="auto"/>
              </w:rPr>
            </w:pPr>
            <w:r w:rsidRPr="00C157E5">
              <w:rPr>
                <w:color w:val="auto"/>
              </w:rPr>
              <w:t>Slide 10</w:t>
            </w:r>
            <w:r w:rsidRPr="00C157E5">
              <w:rPr>
                <w:color w:val="auto"/>
              </w:rPr>
              <w:br/>
            </w:r>
          </w:p>
          <w:p w14:paraId="126228E3" w14:textId="423A1C3F" w:rsidR="004A435F" w:rsidRPr="00C157E5" w:rsidRDefault="004A435F" w:rsidP="00A84649">
            <w:pPr>
              <w:pStyle w:val="VBAHandoutNumber"/>
              <w:rPr>
                <w:color w:val="auto"/>
              </w:rPr>
            </w:pPr>
            <w:r w:rsidRPr="00C157E5">
              <w:rPr>
                <w:color w:val="auto"/>
              </w:rPr>
              <w:t xml:space="preserve">Handout </w:t>
            </w:r>
            <w:r w:rsidR="00A84649" w:rsidRPr="00C157E5">
              <w:rPr>
                <w:color w:val="auto"/>
              </w:rPr>
              <w:t>6</w:t>
            </w:r>
          </w:p>
        </w:tc>
        <w:tc>
          <w:tcPr>
            <w:tcW w:w="7217" w:type="dxa"/>
            <w:tcBorders>
              <w:top w:val="nil"/>
              <w:left w:val="nil"/>
              <w:bottom w:val="nil"/>
              <w:right w:val="nil"/>
            </w:tcBorders>
          </w:tcPr>
          <w:p w14:paraId="3498BF20" w14:textId="5523B326" w:rsidR="004A435F" w:rsidRPr="00C157E5" w:rsidRDefault="004A435F" w:rsidP="005A7146">
            <w:pPr>
              <w:spacing w:before="240" w:after="240"/>
              <w:rPr>
                <w:spacing w:val="-1"/>
              </w:rPr>
            </w:pPr>
            <w:r w:rsidRPr="00C157E5">
              <w:rPr>
                <w:spacing w:val="-1"/>
              </w:rPr>
              <w:t>Obtain</w:t>
            </w:r>
            <w:r w:rsidRPr="00C157E5">
              <w:t xml:space="preserve"> </w:t>
            </w:r>
            <w:r w:rsidRPr="00C157E5">
              <w:rPr>
                <w:spacing w:val="-1"/>
              </w:rPr>
              <w:t>service</w:t>
            </w:r>
            <w:r w:rsidRPr="00C157E5">
              <w:rPr>
                <w:spacing w:val="-2"/>
              </w:rPr>
              <w:t xml:space="preserve"> </w:t>
            </w:r>
            <w:r w:rsidRPr="00C157E5">
              <w:rPr>
                <w:spacing w:val="-1"/>
              </w:rPr>
              <w:t>treatment</w:t>
            </w:r>
            <w:r w:rsidRPr="00C157E5">
              <w:t xml:space="preserve"> </w:t>
            </w:r>
            <w:r w:rsidRPr="00C157E5">
              <w:rPr>
                <w:spacing w:val="-1"/>
              </w:rPr>
              <w:t>records</w:t>
            </w:r>
            <w:r w:rsidRPr="00C157E5">
              <w:t xml:space="preserve"> (STRs).  </w:t>
            </w:r>
            <w:r w:rsidRPr="00C157E5">
              <w:rPr>
                <w:spacing w:val="-3"/>
              </w:rPr>
              <w:t>If</w:t>
            </w:r>
            <w:r w:rsidRPr="00C157E5">
              <w:t xml:space="preserve"> STRs </w:t>
            </w:r>
            <w:r w:rsidRPr="00C157E5">
              <w:rPr>
                <w:spacing w:val="-1"/>
              </w:rPr>
              <w:t>cannot</w:t>
            </w:r>
            <w:r w:rsidRPr="00C157E5">
              <w:t xml:space="preserve"> be </w:t>
            </w:r>
            <w:r w:rsidRPr="00C157E5">
              <w:rPr>
                <w:spacing w:val="-1"/>
              </w:rPr>
              <w:t>obtained</w:t>
            </w:r>
            <w:r w:rsidRPr="00C157E5">
              <w:rPr>
                <w:spacing w:val="63"/>
              </w:rPr>
              <w:t xml:space="preserve"> </w:t>
            </w:r>
            <w:r w:rsidRPr="00C157E5">
              <w:t>or</w:t>
            </w:r>
            <w:r w:rsidRPr="00C157E5">
              <w:rPr>
                <w:spacing w:val="-1"/>
              </w:rPr>
              <w:t xml:space="preserve"> are</w:t>
            </w:r>
            <w:r w:rsidRPr="00C157E5">
              <w:rPr>
                <w:spacing w:val="-2"/>
              </w:rPr>
              <w:t xml:space="preserve"> </w:t>
            </w:r>
            <w:r w:rsidRPr="00C157E5">
              <w:rPr>
                <w:spacing w:val="-1"/>
              </w:rPr>
              <w:t xml:space="preserve">negative for </w:t>
            </w:r>
            <w:r w:rsidRPr="00C157E5">
              <w:t xml:space="preserve">the </w:t>
            </w:r>
            <w:r w:rsidRPr="00C157E5">
              <w:rPr>
                <w:spacing w:val="-1"/>
              </w:rPr>
              <w:t>conditions</w:t>
            </w:r>
            <w:r w:rsidRPr="00C157E5">
              <w:t xml:space="preserve"> </w:t>
            </w:r>
            <w:r w:rsidRPr="00C157E5">
              <w:rPr>
                <w:spacing w:val="-1"/>
              </w:rPr>
              <w:t>claims,</w:t>
            </w:r>
            <w:r w:rsidRPr="00C157E5">
              <w:t xml:space="preserve"> then </w:t>
            </w:r>
            <w:r w:rsidRPr="00C157E5">
              <w:rPr>
                <w:spacing w:val="-1"/>
              </w:rPr>
              <w:t>obtain</w:t>
            </w:r>
            <w:r w:rsidRPr="00C157E5">
              <w:t xml:space="preserve"> </w:t>
            </w:r>
            <w:r w:rsidRPr="00C157E5">
              <w:rPr>
                <w:spacing w:val="-1"/>
              </w:rPr>
              <w:t>recent</w:t>
            </w:r>
            <w:r w:rsidRPr="00C157E5">
              <w:t xml:space="preserve"> </w:t>
            </w:r>
            <w:r w:rsidRPr="00C157E5">
              <w:rPr>
                <w:spacing w:val="-1"/>
              </w:rPr>
              <w:t>medical</w:t>
            </w:r>
            <w:r w:rsidRPr="00C157E5">
              <w:rPr>
                <w:spacing w:val="65"/>
              </w:rPr>
              <w:t xml:space="preserve"> </w:t>
            </w:r>
            <w:r w:rsidRPr="00C157E5">
              <w:rPr>
                <w:spacing w:val="-1"/>
              </w:rPr>
              <w:t>evidence.</w:t>
            </w:r>
            <w:r w:rsidRPr="00C157E5">
              <w:t xml:space="preserve">  Explain that </w:t>
            </w:r>
            <w:r w:rsidRPr="00C157E5">
              <w:rPr>
                <w:spacing w:val="-1"/>
              </w:rPr>
              <w:t>sometimes</w:t>
            </w:r>
            <w:r w:rsidRPr="00C157E5">
              <w:t xml:space="preserve"> </w:t>
            </w:r>
            <w:r w:rsidRPr="00C157E5">
              <w:rPr>
                <w:spacing w:val="-1"/>
              </w:rPr>
              <w:t>for former</w:t>
            </w:r>
            <w:r w:rsidRPr="00C157E5">
              <w:rPr>
                <w:spacing w:val="-2"/>
              </w:rPr>
              <w:t xml:space="preserve"> </w:t>
            </w:r>
            <w:r w:rsidRPr="00C157E5">
              <w:t xml:space="preserve">POWs, STRs </w:t>
            </w:r>
            <w:r w:rsidRPr="00C157E5">
              <w:rPr>
                <w:spacing w:val="-1"/>
              </w:rPr>
              <w:t>are hard</w:t>
            </w:r>
            <w:r w:rsidRPr="00C157E5">
              <w:t xml:space="preserve"> to </w:t>
            </w:r>
            <w:r w:rsidRPr="00C157E5">
              <w:rPr>
                <w:spacing w:val="-1"/>
              </w:rPr>
              <w:t>obtain.</w:t>
            </w:r>
            <w:r w:rsidRPr="00C157E5">
              <w:t xml:space="preserve">  Since</w:t>
            </w:r>
            <w:r w:rsidRPr="00C157E5">
              <w:rPr>
                <w:spacing w:val="-2"/>
              </w:rPr>
              <w:t xml:space="preserve"> </w:t>
            </w:r>
            <w:r w:rsidRPr="00C157E5">
              <w:t xml:space="preserve">STRs </w:t>
            </w:r>
            <w:r w:rsidRPr="00C157E5">
              <w:rPr>
                <w:spacing w:val="-1"/>
              </w:rPr>
              <w:t>are sometimes</w:t>
            </w:r>
            <w:r w:rsidRPr="00C157E5">
              <w:t xml:space="preserve"> </w:t>
            </w:r>
            <w:r w:rsidRPr="00C157E5">
              <w:rPr>
                <w:spacing w:val="-1"/>
              </w:rPr>
              <w:t>hard</w:t>
            </w:r>
            <w:r w:rsidRPr="00C157E5">
              <w:t xml:space="preserve"> to obtain, it is </w:t>
            </w:r>
            <w:r w:rsidRPr="00C157E5">
              <w:rPr>
                <w:spacing w:val="-1"/>
              </w:rPr>
              <w:t>critically</w:t>
            </w:r>
            <w:r w:rsidRPr="00C157E5">
              <w:rPr>
                <w:spacing w:val="53"/>
              </w:rPr>
              <w:t xml:space="preserve"> </w:t>
            </w:r>
            <w:r w:rsidRPr="00C157E5">
              <w:rPr>
                <w:spacing w:val="-1"/>
              </w:rPr>
              <w:t>important</w:t>
            </w:r>
            <w:r w:rsidRPr="00C157E5">
              <w:t xml:space="preserve"> </w:t>
            </w:r>
            <w:r w:rsidRPr="00C157E5">
              <w:rPr>
                <w:spacing w:val="-1"/>
              </w:rPr>
              <w:t>that</w:t>
            </w:r>
            <w:r w:rsidRPr="00C157E5">
              <w:t xml:space="preserve"> </w:t>
            </w:r>
            <w:r w:rsidRPr="00C157E5">
              <w:rPr>
                <w:spacing w:val="-1"/>
              </w:rPr>
              <w:t>other</w:t>
            </w:r>
            <w:r w:rsidRPr="00C157E5">
              <w:t xml:space="preserve"> </w:t>
            </w:r>
            <w:r w:rsidRPr="00C157E5">
              <w:rPr>
                <w:spacing w:val="-1"/>
              </w:rPr>
              <w:t>medical</w:t>
            </w:r>
            <w:r w:rsidRPr="00C157E5">
              <w:t xml:space="preserve"> </w:t>
            </w:r>
            <w:r w:rsidRPr="00C157E5">
              <w:rPr>
                <w:spacing w:val="-1"/>
              </w:rPr>
              <w:t xml:space="preserve">evidence </w:t>
            </w:r>
            <w:r w:rsidRPr="00C157E5">
              <w:t>be</w:t>
            </w:r>
            <w:r w:rsidRPr="00C157E5">
              <w:rPr>
                <w:spacing w:val="-1"/>
              </w:rPr>
              <w:t xml:space="preserve"> obtained</w:t>
            </w:r>
          </w:p>
          <w:p w14:paraId="64D72A8E" w14:textId="77777777" w:rsidR="004A435F" w:rsidRPr="00C157E5" w:rsidRDefault="004A435F" w:rsidP="004A435F">
            <w:pPr>
              <w:spacing w:before="240" w:after="240"/>
            </w:pPr>
          </w:p>
        </w:tc>
      </w:tr>
    </w:tbl>
    <w:p w14:paraId="08294921" w14:textId="77777777" w:rsidR="004A435F" w:rsidRPr="00C157E5" w:rsidRDefault="004A435F" w:rsidP="004A435F"/>
    <w:p w14:paraId="67DC259E" w14:textId="734967ED" w:rsidR="004A435F" w:rsidRPr="00C157E5" w:rsidRDefault="004A435F" w:rsidP="004A435F">
      <w:pPr>
        <w:pStyle w:val="VBASlideNumber"/>
        <w:rPr>
          <w:color w:val="auto"/>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C157E5" w:rsidRPr="00C157E5" w14:paraId="599CAA82" w14:textId="77777777" w:rsidTr="005A7146">
        <w:trPr>
          <w:cantSplit/>
          <w:trHeight w:val="212"/>
        </w:trPr>
        <w:tc>
          <w:tcPr>
            <w:tcW w:w="2560" w:type="dxa"/>
            <w:tcBorders>
              <w:top w:val="nil"/>
              <w:left w:val="nil"/>
              <w:bottom w:val="nil"/>
              <w:right w:val="nil"/>
            </w:tcBorders>
          </w:tcPr>
          <w:p w14:paraId="42A291C8" w14:textId="1E431519" w:rsidR="004A435F" w:rsidRPr="00C157E5" w:rsidRDefault="004A435F" w:rsidP="005A7146">
            <w:pPr>
              <w:pStyle w:val="VBALevel2Heading"/>
              <w:rPr>
                <w:color w:val="auto"/>
              </w:rPr>
            </w:pPr>
            <w:r w:rsidRPr="00C157E5">
              <w:rPr>
                <w:color w:val="auto"/>
              </w:rPr>
              <w:t>Other Evidence Requirements</w:t>
            </w:r>
            <w:r w:rsidRPr="00C157E5">
              <w:rPr>
                <w:color w:val="auto"/>
              </w:rPr>
              <w:br/>
            </w:r>
          </w:p>
          <w:p w14:paraId="71BF748E" w14:textId="68AF5CB1" w:rsidR="004A435F" w:rsidRPr="00C157E5" w:rsidRDefault="004A435F" w:rsidP="005A7146">
            <w:pPr>
              <w:pStyle w:val="VBASlideNumber"/>
              <w:rPr>
                <w:color w:val="auto"/>
              </w:rPr>
            </w:pPr>
            <w:r w:rsidRPr="00C157E5">
              <w:rPr>
                <w:color w:val="auto"/>
              </w:rPr>
              <w:t xml:space="preserve">Slide </w:t>
            </w:r>
            <w:r w:rsidR="00A84649" w:rsidRPr="00C157E5">
              <w:rPr>
                <w:color w:val="auto"/>
              </w:rPr>
              <w:t>11</w:t>
            </w:r>
            <w:r w:rsidRPr="00C157E5">
              <w:rPr>
                <w:color w:val="auto"/>
              </w:rPr>
              <w:br/>
            </w:r>
          </w:p>
          <w:p w14:paraId="58E74FB0" w14:textId="6254120F" w:rsidR="004A435F" w:rsidRPr="00C157E5" w:rsidRDefault="00A84649" w:rsidP="005A7146">
            <w:pPr>
              <w:pStyle w:val="VBAHandoutNumber"/>
              <w:rPr>
                <w:color w:val="auto"/>
              </w:rPr>
            </w:pPr>
            <w:r w:rsidRPr="00C157E5">
              <w:rPr>
                <w:color w:val="auto"/>
              </w:rPr>
              <w:t>Handout 6</w:t>
            </w:r>
          </w:p>
        </w:tc>
        <w:tc>
          <w:tcPr>
            <w:tcW w:w="7217" w:type="dxa"/>
            <w:tcBorders>
              <w:top w:val="nil"/>
              <w:left w:val="nil"/>
              <w:bottom w:val="nil"/>
              <w:right w:val="nil"/>
            </w:tcBorders>
          </w:tcPr>
          <w:p w14:paraId="65ABD020" w14:textId="1494B731" w:rsidR="004A435F" w:rsidRPr="00C157E5" w:rsidRDefault="004A435F" w:rsidP="005A7146">
            <w:pPr>
              <w:spacing w:before="240" w:after="240"/>
              <w:rPr>
                <w:spacing w:val="-1"/>
                <w:szCs w:val="24"/>
              </w:rPr>
            </w:pPr>
            <w:r w:rsidRPr="00C157E5">
              <w:rPr>
                <w:spacing w:val="-1"/>
                <w:szCs w:val="24"/>
              </w:rPr>
              <w:t>Discuss</w:t>
            </w:r>
            <w:r w:rsidRPr="00C157E5">
              <w:rPr>
                <w:szCs w:val="24"/>
              </w:rPr>
              <w:t xml:space="preserve"> the</w:t>
            </w:r>
            <w:r w:rsidR="00A84649" w:rsidRPr="00C157E5">
              <w:rPr>
                <w:spacing w:val="-1"/>
                <w:szCs w:val="24"/>
              </w:rPr>
              <w:t xml:space="preserve"> V</w:t>
            </w:r>
            <w:r w:rsidRPr="00C157E5">
              <w:rPr>
                <w:spacing w:val="-1"/>
                <w:szCs w:val="24"/>
              </w:rPr>
              <w:t>eteran’s</w:t>
            </w:r>
            <w:r w:rsidRPr="00C157E5">
              <w:rPr>
                <w:szCs w:val="24"/>
              </w:rPr>
              <w:t xml:space="preserve"> </w:t>
            </w:r>
            <w:r w:rsidRPr="00C157E5">
              <w:rPr>
                <w:spacing w:val="-1"/>
                <w:szCs w:val="24"/>
              </w:rPr>
              <w:t>statement</w:t>
            </w:r>
            <w:r w:rsidRPr="00C157E5">
              <w:rPr>
                <w:szCs w:val="24"/>
              </w:rPr>
              <w:t xml:space="preserve"> </w:t>
            </w:r>
            <w:r w:rsidRPr="00C157E5">
              <w:rPr>
                <w:spacing w:val="-1"/>
                <w:szCs w:val="24"/>
              </w:rPr>
              <w:t>regarding</w:t>
            </w:r>
            <w:r w:rsidRPr="00C157E5">
              <w:rPr>
                <w:spacing w:val="-3"/>
                <w:szCs w:val="24"/>
              </w:rPr>
              <w:t xml:space="preserve"> </w:t>
            </w:r>
            <w:r w:rsidRPr="00C157E5">
              <w:rPr>
                <w:szCs w:val="24"/>
              </w:rPr>
              <w:t xml:space="preserve">disabilities </w:t>
            </w:r>
            <w:r w:rsidRPr="00C157E5">
              <w:rPr>
                <w:spacing w:val="-1"/>
                <w:szCs w:val="24"/>
              </w:rPr>
              <w:t>incurred</w:t>
            </w:r>
            <w:r w:rsidRPr="00C157E5">
              <w:rPr>
                <w:szCs w:val="24"/>
              </w:rPr>
              <w:t xml:space="preserve"> </w:t>
            </w:r>
            <w:r w:rsidRPr="00C157E5">
              <w:rPr>
                <w:spacing w:val="-1"/>
                <w:szCs w:val="24"/>
              </w:rPr>
              <w:t>as</w:t>
            </w:r>
            <w:r w:rsidRPr="00C157E5">
              <w:rPr>
                <w:szCs w:val="24"/>
              </w:rPr>
              <w:t xml:space="preserve"> a</w:t>
            </w:r>
            <w:r w:rsidRPr="00C157E5">
              <w:rPr>
                <w:spacing w:val="51"/>
                <w:szCs w:val="24"/>
              </w:rPr>
              <w:t xml:space="preserve"> </w:t>
            </w:r>
            <w:r w:rsidRPr="00C157E5">
              <w:rPr>
                <w:szCs w:val="24"/>
              </w:rPr>
              <w:t xml:space="preserve">POW.  </w:t>
            </w:r>
            <w:r w:rsidRPr="00C157E5">
              <w:rPr>
                <w:spacing w:val="-3"/>
                <w:szCs w:val="24"/>
              </w:rPr>
              <w:t>In</w:t>
            </w:r>
            <w:r w:rsidRPr="00C157E5">
              <w:rPr>
                <w:szCs w:val="24"/>
              </w:rPr>
              <w:t xml:space="preserve"> the </w:t>
            </w:r>
            <w:r w:rsidRPr="00C157E5">
              <w:rPr>
                <w:spacing w:val="-1"/>
                <w:szCs w:val="24"/>
              </w:rPr>
              <w:t xml:space="preserve">absence </w:t>
            </w:r>
            <w:r w:rsidRPr="00C157E5">
              <w:rPr>
                <w:szCs w:val="24"/>
              </w:rPr>
              <w:t xml:space="preserve">of </w:t>
            </w:r>
            <w:r w:rsidRPr="00C157E5">
              <w:rPr>
                <w:spacing w:val="-1"/>
                <w:szCs w:val="24"/>
              </w:rPr>
              <w:t>service records,</w:t>
            </w:r>
            <w:r w:rsidRPr="00C157E5">
              <w:rPr>
                <w:szCs w:val="24"/>
              </w:rPr>
              <w:t xml:space="preserve"> the</w:t>
            </w:r>
            <w:r w:rsidR="00A84649" w:rsidRPr="00C157E5">
              <w:rPr>
                <w:spacing w:val="-1"/>
                <w:szCs w:val="24"/>
              </w:rPr>
              <w:t xml:space="preserve"> V</w:t>
            </w:r>
            <w:r w:rsidRPr="00C157E5">
              <w:rPr>
                <w:spacing w:val="-1"/>
                <w:szCs w:val="24"/>
              </w:rPr>
              <w:t>eteran’s</w:t>
            </w:r>
            <w:r w:rsidRPr="00C157E5">
              <w:rPr>
                <w:szCs w:val="24"/>
              </w:rPr>
              <w:t xml:space="preserve"> </w:t>
            </w:r>
            <w:r w:rsidRPr="00C157E5">
              <w:rPr>
                <w:spacing w:val="-1"/>
                <w:szCs w:val="24"/>
              </w:rPr>
              <w:t>statement</w:t>
            </w:r>
            <w:r w:rsidRPr="00C157E5">
              <w:rPr>
                <w:spacing w:val="43"/>
                <w:szCs w:val="24"/>
              </w:rPr>
              <w:t xml:space="preserve"> </w:t>
            </w:r>
            <w:r w:rsidRPr="00C157E5">
              <w:rPr>
                <w:spacing w:val="-1"/>
                <w:szCs w:val="24"/>
              </w:rPr>
              <w:t>regarding</w:t>
            </w:r>
            <w:r w:rsidRPr="00C157E5">
              <w:rPr>
                <w:spacing w:val="-3"/>
                <w:szCs w:val="24"/>
              </w:rPr>
              <w:t xml:space="preserve"> </w:t>
            </w:r>
            <w:r w:rsidRPr="00C157E5">
              <w:rPr>
                <w:szCs w:val="24"/>
              </w:rPr>
              <w:t xml:space="preserve">disabilities </w:t>
            </w:r>
            <w:r w:rsidRPr="00C157E5">
              <w:rPr>
                <w:spacing w:val="-1"/>
                <w:szCs w:val="24"/>
              </w:rPr>
              <w:t>incurred</w:t>
            </w:r>
            <w:r w:rsidRPr="00C157E5">
              <w:rPr>
                <w:szCs w:val="24"/>
              </w:rPr>
              <w:t xml:space="preserve"> </w:t>
            </w:r>
            <w:r w:rsidRPr="00C157E5">
              <w:rPr>
                <w:spacing w:val="-1"/>
                <w:szCs w:val="24"/>
              </w:rPr>
              <w:t>as</w:t>
            </w:r>
            <w:r w:rsidRPr="00C157E5">
              <w:rPr>
                <w:szCs w:val="24"/>
              </w:rPr>
              <w:t xml:space="preserve"> a </w:t>
            </w:r>
            <w:r w:rsidRPr="00C157E5">
              <w:rPr>
                <w:spacing w:val="-1"/>
                <w:szCs w:val="24"/>
              </w:rPr>
              <w:t>former</w:t>
            </w:r>
            <w:r w:rsidRPr="00C157E5">
              <w:rPr>
                <w:spacing w:val="-2"/>
                <w:szCs w:val="24"/>
              </w:rPr>
              <w:t xml:space="preserve"> </w:t>
            </w:r>
            <w:r w:rsidRPr="00C157E5">
              <w:rPr>
                <w:szCs w:val="24"/>
              </w:rPr>
              <w:t>POW must</w:t>
            </w:r>
            <w:r w:rsidRPr="00C157E5">
              <w:rPr>
                <w:spacing w:val="2"/>
                <w:szCs w:val="24"/>
              </w:rPr>
              <w:t xml:space="preserve"> </w:t>
            </w:r>
            <w:r w:rsidRPr="00C157E5">
              <w:rPr>
                <w:szCs w:val="24"/>
              </w:rPr>
              <w:t>be</w:t>
            </w:r>
            <w:r w:rsidRPr="00C157E5">
              <w:rPr>
                <w:spacing w:val="-1"/>
                <w:szCs w:val="24"/>
              </w:rPr>
              <w:t xml:space="preserve"> accepted</w:t>
            </w:r>
            <w:r w:rsidRPr="00C157E5">
              <w:rPr>
                <w:spacing w:val="31"/>
                <w:szCs w:val="24"/>
              </w:rPr>
              <w:t xml:space="preserve"> </w:t>
            </w:r>
            <w:r w:rsidRPr="00C157E5">
              <w:rPr>
                <w:szCs w:val="24"/>
              </w:rPr>
              <w:t xml:space="preserve">unless </w:t>
            </w:r>
            <w:r w:rsidRPr="00C157E5">
              <w:rPr>
                <w:spacing w:val="-1"/>
                <w:szCs w:val="24"/>
              </w:rPr>
              <w:t>clearly</w:t>
            </w:r>
            <w:r w:rsidRPr="00C157E5">
              <w:rPr>
                <w:spacing w:val="-8"/>
                <w:szCs w:val="24"/>
              </w:rPr>
              <w:t xml:space="preserve"> </w:t>
            </w:r>
            <w:r w:rsidRPr="00C157E5">
              <w:rPr>
                <w:spacing w:val="-1"/>
                <w:szCs w:val="24"/>
              </w:rPr>
              <w:t>inconsistent</w:t>
            </w:r>
            <w:r w:rsidRPr="00C157E5">
              <w:rPr>
                <w:szCs w:val="24"/>
              </w:rPr>
              <w:t xml:space="preserve"> with the </w:t>
            </w:r>
            <w:r w:rsidRPr="00C157E5">
              <w:rPr>
                <w:spacing w:val="-1"/>
                <w:szCs w:val="24"/>
              </w:rPr>
              <w:t xml:space="preserve">evidence </w:t>
            </w:r>
            <w:r w:rsidRPr="00C157E5">
              <w:rPr>
                <w:szCs w:val="24"/>
              </w:rPr>
              <w:t xml:space="preserve">of </w:t>
            </w:r>
            <w:r w:rsidRPr="00C157E5">
              <w:rPr>
                <w:spacing w:val="-1"/>
                <w:szCs w:val="24"/>
              </w:rPr>
              <w:t>record.</w:t>
            </w:r>
            <w:r w:rsidRPr="00C157E5">
              <w:rPr>
                <w:szCs w:val="24"/>
              </w:rPr>
              <w:t xml:space="preserve">  Also </w:t>
            </w:r>
            <w:r w:rsidRPr="00C157E5">
              <w:rPr>
                <w:spacing w:val="-1"/>
                <w:szCs w:val="24"/>
              </w:rPr>
              <w:t>inform</w:t>
            </w:r>
            <w:r w:rsidRPr="00C157E5">
              <w:rPr>
                <w:spacing w:val="51"/>
                <w:szCs w:val="24"/>
              </w:rPr>
              <w:t xml:space="preserve"> </w:t>
            </w:r>
            <w:r w:rsidRPr="00C157E5">
              <w:rPr>
                <w:spacing w:val="-1"/>
                <w:szCs w:val="24"/>
              </w:rPr>
              <w:t>trainees</w:t>
            </w:r>
            <w:r w:rsidRPr="00C157E5">
              <w:rPr>
                <w:szCs w:val="24"/>
              </w:rPr>
              <w:t xml:space="preserve"> of the</w:t>
            </w:r>
            <w:r w:rsidRPr="00C157E5">
              <w:rPr>
                <w:spacing w:val="-1"/>
                <w:szCs w:val="24"/>
              </w:rPr>
              <w:t xml:space="preserve"> importance </w:t>
            </w:r>
            <w:r w:rsidRPr="00C157E5">
              <w:rPr>
                <w:szCs w:val="24"/>
              </w:rPr>
              <w:t xml:space="preserve">of </w:t>
            </w:r>
            <w:r w:rsidRPr="00C157E5">
              <w:rPr>
                <w:spacing w:val="-1"/>
                <w:szCs w:val="24"/>
              </w:rPr>
              <w:t>supporting</w:t>
            </w:r>
            <w:r w:rsidRPr="00C157E5">
              <w:rPr>
                <w:spacing w:val="-3"/>
                <w:szCs w:val="24"/>
              </w:rPr>
              <w:t xml:space="preserve"> </w:t>
            </w:r>
            <w:r w:rsidRPr="00C157E5">
              <w:rPr>
                <w:spacing w:val="-1"/>
                <w:szCs w:val="24"/>
              </w:rPr>
              <w:t>statements</w:t>
            </w:r>
            <w:r w:rsidRPr="00C157E5">
              <w:rPr>
                <w:szCs w:val="24"/>
              </w:rPr>
              <w:t xml:space="preserve"> </w:t>
            </w:r>
            <w:r w:rsidRPr="00C157E5">
              <w:rPr>
                <w:spacing w:val="-1"/>
                <w:szCs w:val="24"/>
              </w:rPr>
              <w:t>from</w:t>
            </w:r>
            <w:r w:rsidRPr="00C157E5">
              <w:rPr>
                <w:szCs w:val="24"/>
              </w:rPr>
              <w:t xml:space="preserve"> </w:t>
            </w:r>
            <w:r w:rsidRPr="00C157E5">
              <w:rPr>
                <w:spacing w:val="-1"/>
                <w:szCs w:val="24"/>
              </w:rPr>
              <w:t>comrades.</w:t>
            </w:r>
          </w:p>
          <w:p w14:paraId="0B5C5144" w14:textId="77777777" w:rsidR="000D3B60" w:rsidRPr="00C157E5" w:rsidRDefault="000D3B60" w:rsidP="005A7146">
            <w:pPr>
              <w:spacing w:before="240" w:after="240"/>
              <w:rPr>
                <w:spacing w:val="-1"/>
                <w:szCs w:val="24"/>
              </w:rPr>
            </w:pPr>
          </w:p>
          <w:p w14:paraId="52AD337A" w14:textId="7514E791" w:rsidR="000D3B60" w:rsidRPr="00C157E5" w:rsidRDefault="000D3B60" w:rsidP="005A7146">
            <w:pPr>
              <w:spacing w:before="240" w:after="240"/>
            </w:pPr>
          </w:p>
        </w:tc>
      </w:tr>
      <w:tr w:rsidR="00C157E5" w:rsidRPr="00C157E5" w14:paraId="348B78F3" w14:textId="77777777" w:rsidTr="005A7146">
        <w:trPr>
          <w:cantSplit/>
          <w:trHeight w:val="212"/>
        </w:trPr>
        <w:tc>
          <w:tcPr>
            <w:tcW w:w="2560" w:type="dxa"/>
            <w:tcBorders>
              <w:top w:val="nil"/>
              <w:left w:val="nil"/>
              <w:bottom w:val="nil"/>
              <w:right w:val="nil"/>
            </w:tcBorders>
          </w:tcPr>
          <w:p w14:paraId="3FCB5D2C" w14:textId="5B87D7BE" w:rsidR="000D3B60" w:rsidRPr="00C157E5" w:rsidRDefault="000D3B60" w:rsidP="005A7146">
            <w:pPr>
              <w:pStyle w:val="VBALevel2Heading"/>
              <w:rPr>
                <w:color w:val="auto"/>
              </w:rPr>
            </w:pPr>
            <w:r w:rsidRPr="00C157E5">
              <w:rPr>
                <w:color w:val="auto"/>
              </w:rPr>
              <w:lastRenderedPageBreak/>
              <w:t>Presumptive Conditions</w:t>
            </w:r>
            <w:r w:rsidRPr="00C157E5">
              <w:rPr>
                <w:color w:val="auto"/>
              </w:rPr>
              <w:br/>
            </w:r>
          </w:p>
          <w:p w14:paraId="77C22EAF" w14:textId="14CE659E" w:rsidR="000D3B60" w:rsidRPr="00C157E5" w:rsidRDefault="000D3B60" w:rsidP="005A7146">
            <w:pPr>
              <w:pStyle w:val="VBASlideNumber"/>
              <w:rPr>
                <w:color w:val="auto"/>
              </w:rPr>
            </w:pPr>
            <w:r w:rsidRPr="00C157E5">
              <w:rPr>
                <w:color w:val="auto"/>
              </w:rPr>
              <w:t xml:space="preserve">Slide </w:t>
            </w:r>
            <w:r w:rsidR="00A84649" w:rsidRPr="00C157E5">
              <w:rPr>
                <w:color w:val="auto"/>
              </w:rPr>
              <w:t>12&amp;13</w:t>
            </w:r>
          </w:p>
          <w:p w14:paraId="6611C553" w14:textId="77777777" w:rsidR="000D3B60" w:rsidRPr="00C157E5" w:rsidRDefault="000D3B60" w:rsidP="005A7146">
            <w:pPr>
              <w:pStyle w:val="VBASlideNumber"/>
              <w:rPr>
                <w:color w:val="auto"/>
              </w:rPr>
            </w:pPr>
          </w:p>
          <w:p w14:paraId="6F85D746" w14:textId="6AC789C1" w:rsidR="000D3B60" w:rsidRPr="00C157E5" w:rsidRDefault="00A84649" w:rsidP="00A84649">
            <w:pPr>
              <w:pStyle w:val="VBAHandoutNumber"/>
              <w:rPr>
                <w:color w:val="auto"/>
              </w:rPr>
            </w:pPr>
            <w:r w:rsidRPr="00C157E5">
              <w:rPr>
                <w:color w:val="auto"/>
              </w:rPr>
              <w:t>Handout 7</w:t>
            </w:r>
          </w:p>
        </w:tc>
        <w:tc>
          <w:tcPr>
            <w:tcW w:w="7217" w:type="dxa"/>
            <w:tcBorders>
              <w:top w:val="nil"/>
              <w:left w:val="nil"/>
              <w:bottom w:val="nil"/>
              <w:right w:val="nil"/>
            </w:tcBorders>
          </w:tcPr>
          <w:p w14:paraId="64468B41" w14:textId="179F752F" w:rsidR="000D3B60" w:rsidRPr="00C157E5" w:rsidRDefault="000D3B60" w:rsidP="000D3B60">
            <w:pPr>
              <w:pStyle w:val="TableParagraph"/>
              <w:spacing w:before="110" w:line="246" w:lineRule="auto"/>
              <w:ind w:right="284"/>
              <w:rPr>
                <w:rFonts w:ascii="Times New Roman" w:eastAsia="Times New Roman" w:hAnsi="Times New Roman" w:cs="Times New Roman"/>
                <w:sz w:val="24"/>
                <w:szCs w:val="24"/>
              </w:rPr>
            </w:pPr>
            <w:r w:rsidRPr="00C157E5">
              <w:rPr>
                <w:rFonts w:ascii="Times New Roman" w:eastAsia="Times New Roman" w:hAnsi="Times New Roman" w:cs="Times New Roman"/>
                <w:spacing w:val="-1"/>
                <w:sz w:val="24"/>
                <w:szCs w:val="24"/>
              </w:rPr>
              <w:t>Discuss</w:t>
            </w:r>
            <w:r w:rsidRPr="00C157E5">
              <w:rPr>
                <w:rFonts w:ascii="Times New Roman" w:eastAsia="Times New Roman" w:hAnsi="Times New Roman" w:cs="Times New Roman"/>
                <w:sz w:val="24"/>
                <w:szCs w:val="24"/>
              </w:rPr>
              <w:t xml:space="preserve"> the</w:t>
            </w:r>
            <w:r w:rsidRPr="00C157E5">
              <w:rPr>
                <w:rFonts w:ascii="Times New Roman" w:eastAsia="Times New Roman" w:hAnsi="Times New Roman" w:cs="Times New Roman"/>
                <w:spacing w:val="-1"/>
                <w:sz w:val="24"/>
                <w:szCs w:val="24"/>
              </w:rPr>
              <w:t xml:space="preserve"> presumptive conditions</w:t>
            </w:r>
            <w:r w:rsidRPr="00C157E5">
              <w:rPr>
                <w:rFonts w:ascii="Times New Roman" w:eastAsia="Times New Roman" w:hAnsi="Times New Roman" w:cs="Times New Roman"/>
                <w:sz w:val="24"/>
                <w:szCs w:val="24"/>
              </w:rPr>
              <w:t xml:space="preserve"> as outlined in the handout per</w:t>
            </w:r>
            <w:r w:rsidRPr="00C157E5">
              <w:rPr>
                <w:rFonts w:ascii="Times New Roman" w:eastAsia="Times New Roman" w:hAnsi="Times New Roman" w:cs="Times New Roman"/>
                <w:spacing w:val="-2"/>
                <w:sz w:val="24"/>
                <w:szCs w:val="24"/>
              </w:rPr>
              <w:t xml:space="preserve"> </w:t>
            </w:r>
            <w:r w:rsidRPr="00C157E5">
              <w:rPr>
                <w:rFonts w:ascii="Times New Roman" w:eastAsia="Times New Roman" w:hAnsi="Times New Roman" w:cs="Times New Roman"/>
                <w:sz w:val="24"/>
                <w:szCs w:val="24"/>
              </w:rPr>
              <w:t>38</w:t>
            </w:r>
            <w:r w:rsidRPr="00C157E5">
              <w:rPr>
                <w:rFonts w:ascii="Times New Roman" w:eastAsia="Times New Roman" w:hAnsi="Times New Roman" w:cs="Times New Roman"/>
                <w:spacing w:val="49"/>
                <w:sz w:val="24"/>
                <w:szCs w:val="24"/>
              </w:rPr>
              <w:t xml:space="preserve"> </w:t>
            </w:r>
            <w:r w:rsidRPr="00C157E5">
              <w:rPr>
                <w:rFonts w:ascii="Times New Roman" w:eastAsia="Times New Roman" w:hAnsi="Times New Roman" w:cs="Times New Roman"/>
                <w:spacing w:val="-1"/>
                <w:sz w:val="24"/>
                <w:szCs w:val="24"/>
              </w:rPr>
              <w:t>CFR</w:t>
            </w:r>
            <w:r w:rsidRPr="00C157E5">
              <w:rPr>
                <w:rFonts w:ascii="Times New Roman" w:eastAsia="Times New Roman" w:hAnsi="Times New Roman" w:cs="Times New Roman"/>
                <w:sz w:val="24"/>
                <w:szCs w:val="24"/>
              </w:rPr>
              <w:t xml:space="preserve"> 3.309.  Also </w:t>
            </w:r>
            <w:r w:rsidRPr="00C157E5">
              <w:rPr>
                <w:rFonts w:ascii="Times New Roman" w:eastAsia="Times New Roman" w:hAnsi="Times New Roman" w:cs="Times New Roman"/>
                <w:spacing w:val="-1"/>
                <w:sz w:val="24"/>
                <w:szCs w:val="24"/>
              </w:rPr>
              <w:t>remind</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trainees</w:t>
            </w:r>
            <w:r w:rsidRPr="00C157E5">
              <w:rPr>
                <w:rFonts w:ascii="Times New Roman" w:eastAsia="Times New Roman" w:hAnsi="Times New Roman" w:cs="Times New Roman"/>
                <w:sz w:val="24"/>
                <w:szCs w:val="24"/>
              </w:rPr>
              <w:t xml:space="preserve"> that </w:t>
            </w:r>
            <w:r w:rsidRPr="00C157E5">
              <w:rPr>
                <w:rFonts w:ascii="Times New Roman" w:eastAsia="Times New Roman" w:hAnsi="Times New Roman" w:cs="Times New Roman"/>
                <w:spacing w:val="-1"/>
                <w:sz w:val="24"/>
                <w:szCs w:val="24"/>
              </w:rPr>
              <w:t>presumption</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does</w:t>
            </w:r>
            <w:r w:rsidRPr="00C157E5">
              <w:rPr>
                <w:rFonts w:ascii="Times New Roman" w:eastAsia="Times New Roman" w:hAnsi="Times New Roman" w:cs="Times New Roman"/>
                <w:sz w:val="24"/>
                <w:szCs w:val="24"/>
              </w:rPr>
              <w:t xml:space="preserve"> not </w:t>
            </w:r>
            <w:r w:rsidRPr="00C157E5">
              <w:rPr>
                <w:rFonts w:ascii="Times New Roman" w:eastAsia="Times New Roman" w:hAnsi="Times New Roman" w:cs="Times New Roman"/>
                <w:spacing w:val="-1"/>
                <w:sz w:val="24"/>
                <w:szCs w:val="24"/>
              </w:rPr>
              <w:t>need</w:t>
            </w:r>
            <w:r w:rsidRPr="00C157E5">
              <w:rPr>
                <w:rFonts w:ascii="Times New Roman" w:eastAsia="Times New Roman" w:hAnsi="Times New Roman" w:cs="Times New Roman"/>
                <w:spacing w:val="47"/>
                <w:sz w:val="24"/>
                <w:szCs w:val="24"/>
              </w:rPr>
              <w:t xml:space="preserve"> </w:t>
            </w:r>
            <w:r w:rsidRPr="00C157E5">
              <w:rPr>
                <w:rFonts w:ascii="Times New Roman" w:eastAsia="Times New Roman" w:hAnsi="Times New Roman" w:cs="Times New Roman"/>
                <w:spacing w:val="-1"/>
                <w:sz w:val="24"/>
                <w:szCs w:val="24"/>
              </w:rPr>
              <w:t xml:space="preserve">evidence </w:t>
            </w:r>
            <w:r w:rsidRPr="00C157E5">
              <w:rPr>
                <w:rFonts w:ascii="Times New Roman" w:eastAsia="Times New Roman" w:hAnsi="Times New Roman" w:cs="Times New Roman"/>
                <w:sz w:val="24"/>
                <w:szCs w:val="24"/>
              </w:rPr>
              <w:t xml:space="preserve">of </w:t>
            </w:r>
            <w:r w:rsidRPr="00C157E5">
              <w:rPr>
                <w:rFonts w:ascii="Times New Roman" w:eastAsia="Times New Roman" w:hAnsi="Times New Roman" w:cs="Times New Roman"/>
                <w:spacing w:val="-1"/>
                <w:sz w:val="24"/>
                <w:szCs w:val="24"/>
              </w:rPr>
              <w:t>continuity.</w:t>
            </w:r>
            <w:r w:rsidRPr="00C157E5">
              <w:rPr>
                <w:rFonts w:ascii="Times New Roman" w:eastAsia="Times New Roman" w:hAnsi="Times New Roman" w:cs="Times New Roman"/>
                <w:spacing w:val="60"/>
                <w:sz w:val="24"/>
                <w:szCs w:val="24"/>
              </w:rPr>
              <w:t xml:space="preserve"> </w:t>
            </w:r>
            <w:r w:rsidRPr="00C157E5">
              <w:rPr>
                <w:rFonts w:ascii="Times New Roman" w:eastAsia="Times New Roman" w:hAnsi="Times New Roman" w:cs="Times New Roman"/>
                <w:spacing w:val="-3"/>
                <w:sz w:val="24"/>
                <w:szCs w:val="24"/>
              </w:rPr>
              <w:t>If</w:t>
            </w:r>
            <w:r w:rsidRPr="00C157E5">
              <w:rPr>
                <w:rFonts w:ascii="Times New Roman" w:eastAsia="Times New Roman" w:hAnsi="Times New Roman" w:cs="Times New Roman"/>
                <w:sz w:val="24"/>
                <w:szCs w:val="24"/>
              </w:rPr>
              <w:t xml:space="preserve"> the</w:t>
            </w:r>
            <w:r w:rsidRPr="00C157E5">
              <w:rPr>
                <w:rFonts w:ascii="Times New Roman" w:eastAsia="Times New Roman" w:hAnsi="Times New Roman" w:cs="Times New Roman"/>
                <w:spacing w:val="-2"/>
                <w:sz w:val="24"/>
                <w:szCs w:val="24"/>
              </w:rPr>
              <w:t xml:space="preserve"> </w:t>
            </w:r>
            <w:r w:rsidRPr="00C157E5">
              <w:rPr>
                <w:rFonts w:ascii="Times New Roman" w:eastAsia="Times New Roman" w:hAnsi="Times New Roman" w:cs="Times New Roman"/>
                <w:spacing w:val="-1"/>
                <w:sz w:val="24"/>
                <w:szCs w:val="24"/>
              </w:rPr>
              <w:t>condition</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claimed</w:t>
            </w:r>
            <w:r w:rsidRPr="00C157E5">
              <w:rPr>
                <w:rFonts w:ascii="Times New Roman" w:eastAsia="Times New Roman" w:hAnsi="Times New Roman" w:cs="Times New Roman"/>
                <w:sz w:val="24"/>
                <w:szCs w:val="24"/>
              </w:rPr>
              <w:t xml:space="preserve"> is not one of</w:t>
            </w:r>
            <w:r w:rsidRPr="00C157E5">
              <w:rPr>
                <w:rFonts w:ascii="Times New Roman" w:eastAsia="Times New Roman" w:hAnsi="Times New Roman" w:cs="Times New Roman"/>
                <w:spacing w:val="-2"/>
                <w:sz w:val="24"/>
                <w:szCs w:val="24"/>
              </w:rPr>
              <w:t xml:space="preserve"> </w:t>
            </w:r>
            <w:r w:rsidRPr="00C157E5">
              <w:rPr>
                <w:rFonts w:ascii="Times New Roman" w:eastAsia="Times New Roman" w:hAnsi="Times New Roman" w:cs="Times New Roman"/>
                <w:sz w:val="24"/>
                <w:szCs w:val="24"/>
              </w:rPr>
              <w:t>the</w:t>
            </w:r>
            <w:r w:rsidRPr="00C157E5">
              <w:rPr>
                <w:rFonts w:ascii="Times New Roman" w:eastAsia="Times New Roman" w:hAnsi="Times New Roman" w:cs="Times New Roman"/>
                <w:spacing w:val="39"/>
                <w:sz w:val="24"/>
                <w:szCs w:val="24"/>
              </w:rPr>
              <w:t xml:space="preserve"> </w:t>
            </w:r>
            <w:r w:rsidRPr="00C157E5">
              <w:rPr>
                <w:rFonts w:ascii="Times New Roman" w:eastAsia="Times New Roman" w:hAnsi="Times New Roman" w:cs="Times New Roman"/>
                <w:spacing w:val="-1"/>
                <w:sz w:val="24"/>
                <w:szCs w:val="24"/>
              </w:rPr>
              <w:t>presumptive conditions</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specific</w:t>
            </w:r>
            <w:r w:rsidRPr="00C157E5">
              <w:rPr>
                <w:rFonts w:ascii="Times New Roman" w:eastAsia="Times New Roman" w:hAnsi="Times New Roman" w:cs="Times New Roman"/>
                <w:sz w:val="24"/>
                <w:szCs w:val="24"/>
              </w:rPr>
              <w:t xml:space="preserve"> to </w:t>
            </w:r>
            <w:r w:rsidRPr="00C157E5">
              <w:rPr>
                <w:rFonts w:ascii="Times New Roman" w:eastAsia="Times New Roman" w:hAnsi="Times New Roman" w:cs="Times New Roman"/>
                <w:spacing w:val="-1"/>
                <w:sz w:val="24"/>
                <w:szCs w:val="24"/>
              </w:rPr>
              <w:t>former</w:t>
            </w:r>
            <w:r w:rsidRPr="00C157E5">
              <w:rPr>
                <w:rFonts w:ascii="Times New Roman" w:eastAsia="Times New Roman" w:hAnsi="Times New Roman" w:cs="Times New Roman"/>
                <w:spacing w:val="-2"/>
                <w:sz w:val="24"/>
                <w:szCs w:val="24"/>
              </w:rPr>
              <w:t xml:space="preserve"> </w:t>
            </w:r>
            <w:r w:rsidRPr="00C157E5">
              <w:rPr>
                <w:rFonts w:ascii="Times New Roman" w:eastAsia="Times New Roman" w:hAnsi="Times New Roman" w:cs="Times New Roman"/>
                <w:sz w:val="24"/>
                <w:szCs w:val="24"/>
              </w:rPr>
              <w:t>POWs, then the</w:t>
            </w:r>
            <w:r w:rsidRPr="00C157E5">
              <w:rPr>
                <w:rFonts w:ascii="Times New Roman" w:eastAsia="Times New Roman" w:hAnsi="Times New Roman" w:cs="Times New Roman"/>
                <w:spacing w:val="-1"/>
                <w:sz w:val="24"/>
                <w:szCs w:val="24"/>
              </w:rPr>
              <w:t xml:space="preserve"> claim</w:t>
            </w:r>
            <w:r w:rsidRPr="00C157E5">
              <w:rPr>
                <w:rFonts w:ascii="Times New Roman" w:eastAsia="Times New Roman" w:hAnsi="Times New Roman" w:cs="Times New Roman"/>
                <w:spacing w:val="65"/>
                <w:sz w:val="24"/>
                <w:szCs w:val="24"/>
              </w:rPr>
              <w:t xml:space="preserve"> </w:t>
            </w:r>
            <w:r w:rsidRPr="00C157E5">
              <w:rPr>
                <w:rFonts w:ascii="Times New Roman" w:eastAsia="Times New Roman" w:hAnsi="Times New Roman" w:cs="Times New Roman"/>
                <w:sz w:val="24"/>
                <w:szCs w:val="24"/>
              </w:rPr>
              <w:t>should be</w:t>
            </w:r>
            <w:r w:rsidRPr="00C157E5">
              <w:rPr>
                <w:rFonts w:ascii="Times New Roman" w:eastAsia="Times New Roman" w:hAnsi="Times New Roman" w:cs="Times New Roman"/>
                <w:spacing w:val="-1"/>
                <w:sz w:val="24"/>
                <w:szCs w:val="24"/>
              </w:rPr>
              <w:t xml:space="preserve"> handled</w:t>
            </w:r>
            <w:r w:rsidRPr="00C157E5">
              <w:rPr>
                <w:rFonts w:ascii="Times New Roman" w:eastAsia="Times New Roman" w:hAnsi="Times New Roman" w:cs="Times New Roman"/>
                <w:sz w:val="24"/>
                <w:szCs w:val="24"/>
              </w:rPr>
              <w:t xml:space="preserve"> </w:t>
            </w:r>
            <w:r w:rsidRPr="00C157E5">
              <w:rPr>
                <w:rFonts w:ascii="Times New Roman" w:eastAsia="Times New Roman" w:hAnsi="Times New Roman" w:cs="Times New Roman"/>
                <w:spacing w:val="-1"/>
                <w:sz w:val="24"/>
                <w:szCs w:val="24"/>
              </w:rPr>
              <w:t>as</w:t>
            </w:r>
            <w:r w:rsidRPr="00C157E5">
              <w:rPr>
                <w:rFonts w:ascii="Times New Roman" w:eastAsia="Times New Roman" w:hAnsi="Times New Roman" w:cs="Times New Roman"/>
                <w:sz w:val="24"/>
                <w:szCs w:val="24"/>
              </w:rPr>
              <w:t xml:space="preserve"> a </w:t>
            </w:r>
            <w:r w:rsidRPr="00C157E5">
              <w:rPr>
                <w:rFonts w:ascii="Times New Roman" w:eastAsia="Times New Roman" w:hAnsi="Times New Roman" w:cs="Times New Roman"/>
                <w:spacing w:val="-1"/>
                <w:sz w:val="24"/>
                <w:szCs w:val="24"/>
              </w:rPr>
              <w:t>“regular” claim</w:t>
            </w:r>
            <w:r w:rsidRPr="00C157E5">
              <w:rPr>
                <w:rFonts w:ascii="Times New Roman" w:eastAsia="Times New Roman" w:hAnsi="Times New Roman" w:cs="Times New Roman"/>
                <w:sz w:val="24"/>
                <w:szCs w:val="24"/>
              </w:rPr>
              <w:t xml:space="preserve"> for</w:t>
            </w:r>
            <w:r w:rsidRPr="00C157E5">
              <w:rPr>
                <w:rFonts w:ascii="Times New Roman" w:eastAsia="Times New Roman" w:hAnsi="Times New Roman" w:cs="Times New Roman"/>
                <w:spacing w:val="-1"/>
                <w:sz w:val="24"/>
                <w:szCs w:val="24"/>
              </w:rPr>
              <w:t xml:space="preserve"> service</w:t>
            </w:r>
            <w:r w:rsidRPr="00C157E5">
              <w:rPr>
                <w:rFonts w:ascii="Times New Roman" w:eastAsia="Times New Roman" w:hAnsi="Times New Roman" w:cs="Times New Roman"/>
                <w:spacing w:val="-2"/>
                <w:sz w:val="24"/>
                <w:szCs w:val="24"/>
              </w:rPr>
              <w:t xml:space="preserve"> </w:t>
            </w:r>
            <w:r w:rsidRPr="00C157E5">
              <w:rPr>
                <w:rFonts w:ascii="Times New Roman" w:eastAsia="Times New Roman" w:hAnsi="Times New Roman" w:cs="Times New Roman"/>
                <w:spacing w:val="-1"/>
                <w:sz w:val="24"/>
                <w:szCs w:val="24"/>
              </w:rPr>
              <w:t>connection.</w:t>
            </w:r>
          </w:p>
          <w:p w14:paraId="01592F8F" w14:textId="77777777" w:rsidR="000D3B60" w:rsidRPr="00C157E5" w:rsidRDefault="000D3B60" w:rsidP="000D3B60">
            <w:pPr>
              <w:pStyle w:val="TableParagraph"/>
              <w:spacing w:before="10"/>
              <w:rPr>
                <w:rFonts w:ascii="Times New Roman" w:eastAsia="Times New Roman" w:hAnsi="Times New Roman" w:cs="Times New Roman"/>
                <w:sz w:val="20"/>
                <w:szCs w:val="20"/>
              </w:rPr>
            </w:pPr>
          </w:p>
          <w:p w14:paraId="045D1315" w14:textId="43A29950" w:rsidR="00A84649" w:rsidRPr="00C157E5" w:rsidRDefault="000D3B60" w:rsidP="000D3B60">
            <w:pPr>
              <w:spacing w:before="240" w:after="240"/>
              <w:rPr>
                <w:spacing w:val="-1"/>
              </w:rPr>
            </w:pPr>
            <w:r w:rsidRPr="00C157E5">
              <w:t>Note</w:t>
            </w:r>
            <w:r w:rsidRPr="00C157E5">
              <w:rPr>
                <w:spacing w:val="-1"/>
              </w:rPr>
              <w:t xml:space="preserve"> </w:t>
            </w:r>
            <w:r w:rsidRPr="00C157E5">
              <w:t xml:space="preserve">that 38 </w:t>
            </w:r>
            <w:r w:rsidRPr="00C157E5">
              <w:rPr>
                <w:spacing w:val="-1"/>
              </w:rPr>
              <w:t>CFR</w:t>
            </w:r>
            <w:r w:rsidRPr="00C157E5">
              <w:t xml:space="preserve"> </w:t>
            </w:r>
            <w:r w:rsidRPr="00C157E5">
              <w:rPr>
                <w:spacing w:val="-1"/>
              </w:rPr>
              <w:t>3.309(</w:t>
            </w:r>
            <w:r w:rsidR="002E5681" w:rsidRPr="00C157E5">
              <w:rPr>
                <w:spacing w:val="-1"/>
              </w:rPr>
              <w:t>c</w:t>
            </w:r>
            <w:proofErr w:type="gramStart"/>
            <w:r w:rsidR="002E5681" w:rsidRPr="00C157E5">
              <w:rPr>
                <w:spacing w:val="-1"/>
              </w:rPr>
              <w:t>)</w:t>
            </w:r>
            <w:r w:rsidRPr="00C157E5">
              <w:rPr>
                <w:spacing w:val="-1"/>
              </w:rPr>
              <w:t>(</w:t>
            </w:r>
            <w:proofErr w:type="gramEnd"/>
            <w:r w:rsidRPr="00C157E5">
              <w:rPr>
                <w:spacing w:val="-1"/>
              </w:rPr>
              <w:t>1)</w:t>
            </w:r>
            <w:r w:rsidRPr="00C157E5">
              <w:rPr>
                <w:spacing w:val="-2"/>
              </w:rPr>
              <w:t xml:space="preserve"> </w:t>
            </w:r>
            <w:r w:rsidRPr="00C157E5">
              <w:t xml:space="preserve">lists </w:t>
            </w:r>
            <w:r w:rsidRPr="00C157E5">
              <w:rPr>
                <w:spacing w:val="-1"/>
              </w:rPr>
              <w:t>presumptive conditions</w:t>
            </w:r>
            <w:r w:rsidRPr="00C157E5">
              <w:t xml:space="preserve"> in </w:t>
            </w:r>
            <w:r w:rsidRPr="00C157E5">
              <w:rPr>
                <w:spacing w:val="-1"/>
              </w:rPr>
              <w:t>which</w:t>
            </w:r>
            <w:r w:rsidRPr="00C157E5">
              <w:rPr>
                <w:spacing w:val="65"/>
              </w:rPr>
              <w:t xml:space="preserve"> </w:t>
            </w:r>
            <w:r w:rsidRPr="00C157E5">
              <w:t xml:space="preserve">no minimum </w:t>
            </w:r>
            <w:r w:rsidRPr="00C157E5">
              <w:rPr>
                <w:spacing w:val="-1"/>
              </w:rPr>
              <w:t>confinement</w:t>
            </w:r>
            <w:r w:rsidRPr="00C157E5">
              <w:t xml:space="preserve"> time</w:t>
            </w:r>
            <w:r w:rsidRPr="00C157E5">
              <w:rPr>
                <w:spacing w:val="-1"/>
              </w:rPr>
              <w:t xml:space="preserve"> </w:t>
            </w:r>
            <w:r w:rsidRPr="00C157E5">
              <w:t>exists.</w:t>
            </w:r>
            <w:r w:rsidRPr="00C157E5">
              <w:rPr>
                <w:spacing w:val="60"/>
              </w:rPr>
              <w:t xml:space="preserve"> </w:t>
            </w:r>
            <w:r w:rsidRPr="00C157E5">
              <w:t>The</w:t>
            </w:r>
            <w:r w:rsidRPr="00C157E5">
              <w:rPr>
                <w:spacing w:val="-1"/>
              </w:rPr>
              <w:t xml:space="preserve"> conditions</w:t>
            </w:r>
            <w:r w:rsidRPr="00C157E5">
              <w:t xml:space="preserve"> under 38 </w:t>
            </w:r>
            <w:r w:rsidRPr="00C157E5">
              <w:rPr>
                <w:spacing w:val="-1"/>
              </w:rPr>
              <w:t>CFR</w:t>
            </w:r>
            <w:r w:rsidRPr="00C157E5">
              <w:rPr>
                <w:spacing w:val="41"/>
              </w:rPr>
              <w:t xml:space="preserve"> </w:t>
            </w:r>
            <w:r w:rsidRPr="00C157E5">
              <w:rPr>
                <w:spacing w:val="-1"/>
              </w:rPr>
              <w:t>3.309(</w:t>
            </w:r>
            <w:proofErr w:type="gramStart"/>
            <w:r w:rsidRPr="00C157E5">
              <w:rPr>
                <w:spacing w:val="-1"/>
              </w:rPr>
              <w:t>c )</w:t>
            </w:r>
            <w:proofErr w:type="gramEnd"/>
            <w:r w:rsidRPr="00C157E5">
              <w:rPr>
                <w:spacing w:val="-1"/>
              </w:rPr>
              <w:t>(2)</w:t>
            </w:r>
            <w:r w:rsidRPr="00C157E5">
              <w:rPr>
                <w:spacing w:val="-2"/>
              </w:rPr>
              <w:t xml:space="preserve"> </w:t>
            </w:r>
            <w:r w:rsidRPr="00C157E5">
              <w:rPr>
                <w:spacing w:val="-1"/>
              </w:rPr>
              <w:t>require</w:t>
            </w:r>
            <w:r w:rsidRPr="00C157E5">
              <w:rPr>
                <w:spacing w:val="-2"/>
              </w:rPr>
              <w:t xml:space="preserve"> </w:t>
            </w:r>
            <w:r w:rsidRPr="00C157E5">
              <w:t>a</w:t>
            </w:r>
            <w:r w:rsidRPr="00C157E5">
              <w:rPr>
                <w:spacing w:val="-1"/>
              </w:rPr>
              <w:t xml:space="preserve"> </w:t>
            </w:r>
            <w:r w:rsidRPr="00C157E5">
              <w:t xml:space="preserve">minimum of 30 </w:t>
            </w:r>
            <w:r w:rsidRPr="00C157E5">
              <w:rPr>
                <w:spacing w:val="-3"/>
              </w:rPr>
              <w:t>days</w:t>
            </w:r>
            <w:r w:rsidRPr="00C157E5">
              <w:t xml:space="preserve"> </w:t>
            </w:r>
            <w:r w:rsidRPr="00C157E5">
              <w:rPr>
                <w:spacing w:val="-1"/>
              </w:rPr>
              <w:t>confinement</w:t>
            </w:r>
            <w:r w:rsidRPr="00C157E5">
              <w:t xml:space="preserve"> for</w:t>
            </w:r>
            <w:r w:rsidRPr="00C157E5">
              <w:rPr>
                <w:spacing w:val="51"/>
              </w:rPr>
              <w:t xml:space="preserve"> </w:t>
            </w:r>
            <w:r w:rsidRPr="00C157E5">
              <w:rPr>
                <w:spacing w:val="-1"/>
              </w:rPr>
              <w:t>presumptive service</w:t>
            </w:r>
            <w:r w:rsidRPr="00C157E5">
              <w:rPr>
                <w:spacing w:val="-2"/>
              </w:rPr>
              <w:t xml:space="preserve"> </w:t>
            </w:r>
            <w:r w:rsidRPr="00C157E5">
              <w:rPr>
                <w:spacing w:val="-1"/>
              </w:rPr>
              <w:t>connection.</w:t>
            </w:r>
          </w:p>
          <w:p w14:paraId="01B1C97A" w14:textId="77777777" w:rsidR="00A84649" w:rsidRPr="00C157E5" w:rsidRDefault="00A84649" w:rsidP="000D3B60">
            <w:pPr>
              <w:spacing w:before="240" w:after="240"/>
              <w:rPr>
                <w:spacing w:val="-1"/>
              </w:rPr>
            </w:pPr>
          </w:p>
          <w:p w14:paraId="7CA08140" w14:textId="4523AAD2" w:rsidR="00A84649" w:rsidRPr="00C157E5" w:rsidRDefault="00A84649" w:rsidP="000D3B60">
            <w:pPr>
              <w:spacing w:before="240" w:after="240"/>
              <w:rPr>
                <w:spacing w:val="-1"/>
              </w:rPr>
            </w:pPr>
          </w:p>
        </w:tc>
      </w:tr>
      <w:tr w:rsidR="00C157E5" w:rsidRPr="00C157E5" w14:paraId="70F7C4C1" w14:textId="77777777" w:rsidTr="00A84649">
        <w:trPr>
          <w:cantSplit/>
          <w:trHeight w:val="3600"/>
        </w:trPr>
        <w:tc>
          <w:tcPr>
            <w:tcW w:w="2560" w:type="dxa"/>
            <w:tcBorders>
              <w:top w:val="nil"/>
              <w:left w:val="nil"/>
              <w:bottom w:val="nil"/>
              <w:right w:val="nil"/>
            </w:tcBorders>
          </w:tcPr>
          <w:p w14:paraId="2A187585" w14:textId="77777777" w:rsidR="00A84649" w:rsidRPr="00C157E5" w:rsidRDefault="00A84649" w:rsidP="005F7778">
            <w:pPr>
              <w:pStyle w:val="VBALevel2Heading"/>
              <w:rPr>
                <w:color w:val="auto"/>
              </w:rPr>
            </w:pPr>
            <w:r w:rsidRPr="00C157E5">
              <w:rPr>
                <w:color w:val="auto"/>
              </w:rPr>
              <w:t>VA POW Protocol Exam</w:t>
            </w:r>
            <w:r w:rsidRPr="00C157E5">
              <w:rPr>
                <w:color w:val="auto"/>
              </w:rPr>
              <w:br/>
            </w:r>
          </w:p>
          <w:p w14:paraId="07614543" w14:textId="64D21D56" w:rsidR="00A84649" w:rsidRPr="00C157E5" w:rsidRDefault="00A84649" w:rsidP="005F7778">
            <w:pPr>
              <w:pStyle w:val="VBASlideNumber"/>
              <w:rPr>
                <w:color w:val="auto"/>
              </w:rPr>
            </w:pPr>
            <w:r w:rsidRPr="00C157E5">
              <w:rPr>
                <w:color w:val="auto"/>
              </w:rPr>
              <w:t>Slide 14</w:t>
            </w:r>
            <w:r w:rsidRPr="00C157E5">
              <w:rPr>
                <w:color w:val="auto"/>
              </w:rPr>
              <w:br/>
            </w:r>
          </w:p>
          <w:p w14:paraId="467B6188" w14:textId="39AADBEE" w:rsidR="00A84649" w:rsidRPr="00C157E5" w:rsidRDefault="00A84649" w:rsidP="000D3B60">
            <w:pPr>
              <w:pStyle w:val="VBALevel2Heading"/>
              <w:rPr>
                <w:b w:val="0"/>
                <w:i/>
                <w:color w:val="auto"/>
              </w:rPr>
            </w:pPr>
            <w:r w:rsidRPr="00C157E5">
              <w:rPr>
                <w:b w:val="0"/>
                <w:i/>
                <w:color w:val="auto"/>
              </w:rPr>
              <w:t>Handout 8</w:t>
            </w:r>
          </w:p>
        </w:tc>
        <w:tc>
          <w:tcPr>
            <w:tcW w:w="7217" w:type="dxa"/>
            <w:tcBorders>
              <w:top w:val="nil"/>
              <w:left w:val="nil"/>
              <w:bottom w:val="nil"/>
              <w:right w:val="nil"/>
            </w:tcBorders>
          </w:tcPr>
          <w:p w14:paraId="7CB29ED6" w14:textId="77777777" w:rsidR="00A84649" w:rsidRPr="00C157E5" w:rsidRDefault="00A84649" w:rsidP="005F7778">
            <w:pPr>
              <w:pStyle w:val="TableParagraph"/>
              <w:spacing w:before="110" w:line="246" w:lineRule="auto"/>
              <w:ind w:right="347"/>
              <w:rPr>
                <w:rFonts w:ascii="Times New Roman" w:eastAsia="Times New Roman" w:hAnsi="Times New Roman" w:cs="Times New Roman"/>
                <w:sz w:val="24"/>
                <w:szCs w:val="24"/>
              </w:rPr>
            </w:pPr>
            <w:r w:rsidRPr="00C157E5">
              <w:rPr>
                <w:rFonts w:ascii="Times New Roman" w:hAnsi="Times New Roman" w:cs="Times New Roman"/>
                <w:spacing w:val="-1"/>
                <w:sz w:val="24"/>
              </w:rPr>
              <w:t>Former</w:t>
            </w:r>
            <w:r w:rsidRPr="00C157E5">
              <w:rPr>
                <w:rFonts w:ascii="Times New Roman" w:hAnsi="Times New Roman" w:cs="Times New Roman"/>
                <w:spacing w:val="-2"/>
                <w:sz w:val="24"/>
              </w:rPr>
              <w:t xml:space="preserve"> </w:t>
            </w:r>
            <w:r w:rsidRPr="00C157E5">
              <w:rPr>
                <w:rFonts w:ascii="Times New Roman" w:hAnsi="Times New Roman" w:cs="Times New Roman"/>
                <w:sz w:val="24"/>
              </w:rPr>
              <w:t xml:space="preserve">POWs </w:t>
            </w:r>
            <w:r w:rsidRPr="00C157E5">
              <w:rPr>
                <w:rFonts w:ascii="Times New Roman" w:hAnsi="Times New Roman" w:cs="Times New Roman"/>
                <w:spacing w:val="-1"/>
                <w:sz w:val="24"/>
              </w:rPr>
              <w:t>are entitled</w:t>
            </w:r>
            <w:r w:rsidRPr="00C157E5">
              <w:rPr>
                <w:rFonts w:ascii="Times New Roman" w:hAnsi="Times New Roman" w:cs="Times New Roman"/>
                <w:sz w:val="24"/>
              </w:rPr>
              <w:t xml:space="preserve"> to a POW</w:t>
            </w:r>
            <w:r w:rsidRPr="00C157E5">
              <w:rPr>
                <w:rFonts w:ascii="Times New Roman" w:hAnsi="Times New Roman" w:cs="Times New Roman"/>
                <w:spacing w:val="1"/>
                <w:sz w:val="24"/>
              </w:rPr>
              <w:t xml:space="preserve"> </w:t>
            </w:r>
            <w:r w:rsidRPr="00C157E5">
              <w:rPr>
                <w:rFonts w:ascii="Times New Roman" w:hAnsi="Times New Roman" w:cs="Times New Roman"/>
                <w:spacing w:val="-1"/>
                <w:sz w:val="24"/>
              </w:rPr>
              <w:t>protocol</w:t>
            </w:r>
            <w:r w:rsidRPr="00C157E5">
              <w:rPr>
                <w:rFonts w:ascii="Times New Roman" w:hAnsi="Times New Roman" w:cs="Times New Roman"/>
                <w:sz w:val="24"/>
              </w:rPr>
              <w:t xml:space="preserve"> </w:t>
            </w:r>
            <w:r w:rsidRPr="00C157E5">
              <w:rPr>
                <w:rFonts w:ascii="Times New Roman" w:hAnsi="Times New Roman" w:cs="Times New Roman"/>
                <w:spacing w:val="-1"/>
                <w:sz w:val="24"/>
              </w:rPr>
              <w:t>examination</w:t>
            </w:r>
            <w:r w:rsidRPr="00C157E5">
              <w:rPr>
                <w:rFonts w:ascii="Times New Roman" w:hAnsi="Times New Roman" w:cs="Times New Roman"/>
                <w:sz w:val="24"/>
              </w:rPr>
              <w:t xml:space="preserve"> </w:t>
            </w:r>
            <w:r w:rsidRPr="00C157E5">
              <w:rPr>
                <w:rFonts w:ascii="Times New Roman" w:hAnsi="Times New Roman" w:cs="Times New Roman"/>
                <w:spacing w:val="-1"/>
                <w:sz w:val="24"/>
              </w:rPr>
              <w:t>from</w:t>
            </w:r>
            <w:r w:rsidRPr="00C157E5">
              <w:rPr>
                <w:rFonts w:ascii="Times New Roman" w:hAnsi="Times New Roman" w:cs="Times New Roman"/>
                <w:sz w:val="24"/>
              </w:rPr>
              <w:t xml:space="preserve"> a</w:t>
            </w:r>
            <w:r w:rsidRPr="00C157E5">
              <w:rPr>
                <w:rFonts w:ascii="Times New Roman" w:hAnsi="Times New Roman" w:cs="Times New Roman"/>
                <w:spacing w:val="57"/>
                <w:sz w:val="24"/>
              </w:rPr>
              <w:t xml:space="preserve"> </w:t>
            </w:r>
            <w:r w:rsidRPr="00C157E5">
              <w:rPr>
                <w:rFonts w:ascii="Times New Roman" w:hAnsi="Times New Roman" w:cs="Times New Roman"/>
                <w:sz w:val="24"/>
              </w:rPr>
              <w:t>VA</w:t>
            </w:r>
            <w:r w:rsidRPr="00C157E5">
              <w:rPr>
                <w:rFonts w:ascii="Times New Roman" w:hAnsi="Times New Roman" w:cs="Times New Roman"/>
                <w:spacing w:val="-1"/>
                <w:sz w:val="24"/>
              </w:rPr>
              <w:t xml:space="preserve"> Medical</w:t>
            </w:r>
            <w:r w:rsidRPr="00C157E5">
              <w:rPr>
                <w:rFonts w:ascii="Times New Roman" w:hAnsi="Times New Roman" w:cs="Times New Roman"/>
                <w:sz w:val="24"/>
              </w:rPr>
              <w:t xml:space="preserve"> </w:t>
            </w:r>
            <w:r w:rsidRPr="00C157E5">
              <w:rPr>
                <w:rFonts w:ascii="Times New Roman" w:hAnsi="Times New Roman" w:cs="Times New Roman"/>
                <w:spacing w:val="-1"/>
                <w:sz w:val="24"/>
              </w:rPr>
              <w:t>Center</w:t>
            </w:r>
            <w:r w:rsidRPr="00C157E5">
              <w:rPr>
                <w:rFonts w:ascii="Times New Roman" w:hAnsi="Times New Roman" w:cs="Times New Roman"/>
                <w:spacing w:val="-2"/>
                <w:sz w:val="24"/>
              </w:rPr>
              <w:t xml:space="preserve"> </w:t>
            </w:r>
            <w:r w:rsidRPr="00C157E5">
              <w:rPr>
                <w:rFonts w:ascii="Times New Roman" w:hAnsi="Times New Roman" w:cs="Times New Roman"/>
                <w:spacing w:val="-1"/>
                <w:sz w:val="24"/>
              </w:rPr>
              <w:t>(VAMC).</w:t>
            </w:r>
            <w:r w:rsidRPr="00C157E5">
              <w:rPr>
                <w:rFonts w:ascii="Times New Roman" w:hAnsi="Times New Roman" w:cs="Times New Roman"/>
                <w:sz w:val="24"/>
              </w:rPr>
              <w:t xml:space="preserve">  </w:t>
            </w:r>
            <w:r w:rsidRPr="00C157E5">
              <w:rPr>
                <w:rFonts w:ascii="Times New Roman" w:hAnsi="Times New Roman" w:cs="Times New Roman"/>
                <w:spacing w:val="-1"/>
                <w:sz w:val="24"/>
              </w:rPr>
              <w:t xml:space="preserve">The </w:t>
            </w:r>
            <w:r w:rsidRPr="00C157E5">
              <w:rPr>
                <w:rFonts w:ascii="Times New Roman" w:hAnsi="Times New Roman" w:cs="Times New Roman"/>
                <w:sz w:val="24"/>
              </w:rPr>
              <w:t xml:space="preserve">exam </w:t>
            </w:r>
            <w:r w:rsidRPr="00C157E5">
              <w:rPr>
                <w:rFonts w:ascii="Times New Roman" w:hAnsi="Times New Roman" w:cs="Times New Roman"/>
                <w:spacing w:val="-1"/>
                <w:sz w:val="24"/>
              </w:rPr>
              <w:t>may</w:t>
            </w:r>
            <w:r w:rsidRPr="00C157E5">
              <w:rPr>
                <w:rFonts w:ascii="Times New Roman" w:hAnsi="Times New Roman" w:cs="Times New Roman"/>
                <w:spacing w:val="-8"/>
                <w:sz w:val="24"/>
              </w:rPr>
              <w:t xml:space="preserve"> </w:t>
            </w:r>
            <w:r w:rsidRPr="00C157E5">
              <w:rPr>
                <w:rFonts w:ascii="Times New Roman" w:hAnsi="Times New Roman" w:cs="Times New Roman"/>
                <w:sz w:val="24"/>
              </w:rPr>
              <w:t xml:space="preserve">or </w:t>
            </w:r>
            <w:r w:rsidRPr="00C157E5">
              <w:rPr>
                <w:rFonts w:ascii="Times New Roman" w:hAnsi="Times New Roman" w:cs="Times New Roman"/>
                <w:spacing w:val="-1"/>
                <w:sz w:val="24"/>
              </w:rPr>
              <w:t>may</w:t>
            </w:r>
            <w:r w:rsidRPr="00C157E5">
              <w:rPr>
                <w:rFonts w:ascii="Times New Roman" w:hAnsi="Times New Roman" w:cs="Times New Roman"/>
                <w:spacing w:val="-8"/>
                <w:sz w:val="24"/>
              </w:rPr>
              <w:t xml:space="preserve"> </w:t>
            </w:r>
            <w:r w:rsidRPr="00C157E5">
              <w:rPr>
                <w:rFonts w:ascii="Times New Roman" w:hAnsi="Times New Roman" w:cs="Times New Roman"/>
                <w:sz w:val="24"/>
              </w:rPr>
              <w:t xml:space="preserve">not be </w:t>
            </w:r>
            <w:r w:rsidRPr="00C157E5">
              <w:rPr>
                <w:rFonts w:ascii="Times New Roman" w:hAnsi="Times New Roman" w:cs="Times New Roman"/>
                <w:spacing w:val="-1"/>
                <w:sz w:val="24"/>
              </w:rPr>
              <w:t>used</w:t>
            </w:r>
            <w:r w:rsidRPr="00C157E5">
              <w:rPr>
                <w:rFonts w:ascii="Times New Roman" w:hAnsi="Times New Roman" w:cs="Times New Roman"/>
                <w:sz w:val="24"/>
              </w:rPr>
              <w:t xml:space="preserve"> in</w:t>
            </w:r>
            <w:r w:rsidRPr="00C157E5">
              <w:rPr>
                <w:rFonts w:ascii="Times New Roman" w:hAnsi="Times New Roman" w:cs="Times New Roman"/>
                <w:spacing w:val="43"/>
                <w:sz w:val="24"/>
              </w:rPr>
              <w:t xml:space="preserve"> </w:t>
            </w:r>
            <w:r w:rsidRPr="00C157E5">
              <w:rPr>
                <w:rFonts w:ascii="Times New Roman" w:hAnsi="Times New Roman" w:cs="Times New Roman"/>
                <w:spacing w:val="-1"/>
                <w:sz w:val="24"/>
              </w:rPr>
              <w:t>conjunction</w:t>
            </w:r>
            <w:r w:rsidRPr="00C157E5">
              <w:rPr>
                <w:rFonts w:ascii="Times New Roman" w:hAnsi="Times New Roman" w:cs="Times New Roman"/>
                <w:sz w:val="24"/>
              </w:rPr>
              <w:t xml:space="preserve"> with a</w:t>
            </w:r>
            <w:r w:rsidRPr="00C157E5">
              <w:rPr>
                <w:rFonts w:ascii="Times New Roman" w:hAnsi="Times New Roman" w:cs="Times New Roman"/>
                <w:spacing w:val="-1"/>
                <w:sz w:val="24"/>
              </w:rPr>
              <w:t xml:space="preserve"> claim,</w:t>
            </w:r>
            <w:r w:rsidRPr="00C157E5">
              <w:rPr>
                <w:rFonts w:ascii="Times New Roman" w:hAnsi="Times New Roman" w:cs="Times New Roman"/>
                <w:sz w:val="24"/>
              </w:rPr>
              <w:t xml:space="preserve"> and the</w:t>
            </w:r>
            <w:r w:rsidRPr="00C157E5">
              <w:rPr>
                <w:rFonts w:ascii="Times New Roman" w:hAnsi="Times New Roman" w:cs="Times New Roman"/>
                <w:spacing w:val="-1"/>
                <w:sz w:val="24"/>
              </w:rPr>
              <w:t xml:space="preserve"> former</w:t>
            </w:r>
            <w:r w:rsidRPr="00C157E5">
              <w:rPr>
                <w:rFonts w:ascii="Times New Roman" w:hAnsi="Times New Roman" w:cs="Times New Roman"/>
                <w:spacing w:val="-2"/>
                <w:sz w:val="24"/>
              </w:rPr>
              <w:t xml:space="preserve"> </w:t>
            </w:r>
            <w:r w:rsidRPr="00C157E5">
              <w:rPr>
                <w:rFonts w:ascii="Times New Roman" w:hAnsi="Times New Roman" w:cs="Times New Roman"/>
                <w:sz w:val="24"/>
              </w:rPr>
              <w:t xml:space="preserve">POW is </w:t>
            </w:r>
            <w:r w:rsidRPr="00C157E5">
              <w:rPr>
                <w:rFonts w:ascii="Times New Roman" w:hAnsi="Times New Roman" w:cs="Times New Roman"/>
                <w:spacing w:val="-1"/>
                <w:sz w:val="24"/>
              </w:rPr>
              <w:t>entitled</w:t>
            </w:r>
            <w:r w:rsidRPr="00C157E5">
              <w:rPr>
                <w:rFonts w:ascii="Times New Roman" w:hAnsi="Times New Roman" w:cs="Times New Roman"/>
                <w:sz w:val="24"/>
              </w:rPr>
              <w:t xml:space="preserve"> to choose</w:t>
            </w:r>
            <w:r w:rsidRPr="00C157E5">
              <w:rPr>
                <w:rFonts w:ascii="Times New Roman" w:hAnsi="Times New Roman" w:cs="Times New Roman"/>
                <w:spacing w:val="53"/>
                <w:sz w:val="24"/>
              </w:rPr>
              <w:t xml:space="preserve"> </w:t>
            </w:r>
            <w:r w:rsidRPr="00C157E5">
              <w:rPr>
                <w:rFonts w:ascii="Times New Roman" w:hAnsi="Times New Roman" w:cs="Times New Roman"/>
                <w:spacing w:val="-1"/>
                <w:sz w:val="24"/>
              </w:rPr>
              <w:t>whether</w:t>
            </w:r>
            <w:r w:rsidRPr="00C157E5">
              <w:rPr>
                <w:rFonts w:ascii="Times New Roman" w:hAnsi="Times New Roman" w:cs="Times New Roman"/>
                <w:spacing w:val="-2"/>
                <w:sz w:val="24"/>
              </w:rPr>
              <w:t xml:space="preserve"> </w:t>
            </w:r>
            <w:r w:rsidRPr="00C157E5">
              <w:rPr>
                <w:rFonts w:ascii="Times New Roman" w:hAnsi="Times New Roman" w:cs="Times New Roman"/>
                <w:sz w:val="24"/>
              </w:rPr>
              <w:t xml:space="preserve">his or </w:t>
            </w:r>
            <w:r w:rsidRPr="00C157E5">
              <w:rPr>
                <w:rFonts w:ascii="Times New Roman" w:hAnsi="Times New Roman" w:cs="Times New Roman"/>
                <w:spacing w:val="-1"/>
                <w:sz w:val="24"/>
              </w:rPr>
              <w:t>her</w:t>
            </w:r>
            <w:r w:rsidRPr="00C157E5">
              <w:rPr>
                <w:rFonts w:ascii="Times New Roman" w:hAnsi="Times New Roman" w:cs="Times New Roman"/>
                <w:sz w:val="24"/>
              </w:rPr>
              <w:t xml:space="preserve"> </w:t>
            </w:r>
            <w:r w:rsidRPr="00C157E5">
              <w:rPr>
                <w:rFonts w:ascii="Times New Roman" w:hAnsi="Times New Roman" w:cs="Times New Roman"/>
                <w:spacing w:val="-1"/>
                <w:sz w:val="24"/>
              </w:rPr>
              <w:t>claim</w:t>
            </w:r>
            <w:r w:rsidRPr="00C157E5">
              <w:rPr>
                <w:rFonts w:ascii="Times New Roman" w:hAnsi="Times New Roman" w:cs="Times New Roman"/>
                <w:sz w:val="24"/>
              </w:rPr>
              <w:t xml:space="preserve"> </w:t>
            </w:r>
            <w:r w:rsidRPr="00C157E5">
              <w:rPr>
                <w:rFonts w:ascii="Times New Roman" w:hAnsi="Times New Roman" w:cs="Times New Roman"/>
                <w:spacing w:val="-1"/>
                <w:sz w:val="24"/>
              </w:rPr>
              <w:t>can</w:t>
            </w:r>
            <w:r w:rsidRPr="00C157E5">
              <w:rPr>
                <w:rFonts w:ascii="Times New Roman" w:hAnsi="Times New Roman" w:cs="Times New Roman"/>
                <w:sz w:val="24"/>
              </w:rPr>
              <w:t xml:space="preserve"> be</w:t>
            </w:r>
            <w:r w:rsidRPr="00C157E5">
              <w:rPr>
                <w:rFonts w:ascii="Times New Roman" w:hAnsi="Times New Roman" w:cs="Times New Roman"/>
                <w:spacing w:val="-1"/>
                <w:sz w:val="24"/>
              </w:rPr>
              <w:t xml:space="preserve"> rated</w:t>
            </w:r>
            <w:r w:rsidRPr="00C157E5">
              <w:rPr>
                <w:rFonts w:ascii="Times New Roman" w:hAnsi="Times New Roman" w:cs="Times New Roman"/>
                <w:sz w:val="24"/>
              </w:rPr>
              <w:t xml:space="preserve"> on the</w:t>
            </w:r>
            <w:r w:rsidRPr="00C157E5">
              <w:rPr>
                <w:rFonts w:ascii="Times New Roman" w:hAnsi="Times New Roman" w:cs="Times New Roman"/>
                <w:spacing w:val="-1"/>
                <w:sz w:val="24"/>
              </w:rPr>
              <w:t xml:space="preserve"> results.</w:t>
            </w:r>
          </w:p>
          <w:p w14:paraId="6B84612A" w14:textId="77777777" w:rsidR="00A84649" w:rsidRPr="00C157E5" w:rsidRDefault="00A84649" w:rsidP="005F7778">
            <w:pPr>
              <w:pStyle w:val="TableParagraph"/>
              <w:spacing w:before="8"/>
              <w:rPr>
                <w:rFonts w:ascii="Times New Roman" w:eastAsia="Times New Roman" w:hAnsi="Times New Roman" w:cs="Times New Roman"/>
                <w:sz w:val="24"/>
                <w:szCs w:val="24"/>
              </w:rPr>
            </w:pPr>
          </w:p>
          <w:p w14:paraId="509077FA" w14:textId="77777777" w:rsidR="00A84649" w:rsidRPr="00C157E5" w:rsidRDefault="00A84649" w:rsidP="005F7778">
            <w:pPr>
              <w:pStyle w:val="TableParagraph"/>
              <w:spacing w:line="246" w:lineRule="auto"/>
              <w:ind w:right="233"/>
              <w:rPr>
                <w:rFonts w:ascii="Times New Roman" w:eastAsia="Times New Roman" w:hAnsi="Times New Roman" w:cs="Times New Roman"/>
                <w:sz w:val="24"/>
                <w:szCs w:val="24"/>
              </w:rPr>
            </w:pPr>
            <w:r w:rsidRPr="00C157E5">
              <w:rPr>
                <w:rFonts w:ascii="Times New Roman" w:hAnsi="Times New Roman" w:cs="Times New Roman"/>
                <w:spacing w:val="-1"/>
                <w:sz w:val="24"/>
              </w:rPr>
              <w:t>First,</w:t>
            </w:r>
            <w:r w:rsidRPr="00C157E5">
              <w:rPr>
                <w:rFonts w:ascii="Times New Roman" w:hAnsi="Times New Roman" w:cs="Times New Roman"/>
                <w:sz w:val="24"/>
              </w:rPr>
              <w:t xml:space="preserve"> </w:t>
            </w:r>
            <w:r w:rsidRPr="00C157E5">
              <w:rPr>
                <w:rFonts w:ascii="Times New Roman" w:hAnsi="Times New Roman" w:cs="Times New Roman"/>
                <w:spacing w:val="-1"/>
                <w:sz w:val="24"/>
              </w:rPr>
              <w:t xml:space="preserve">determine </w:t>
            </w:r>
            <w:r w:rsidRPr="00C157E5">
              <w:rPr>
                <w:rFonts w:ascii="Times New Roman" w:hAnsi="Times New Roman" w:cs="Times New Roman"/>
                <w:sz w:val="24"/>
              </w:rPr>
              <w:t>if the</w:t>
            </w:r>
            <w:r w:rsidRPr="00C157E5">
              <w:rPr>
                <w:rFonts w:ascii="Times New Roman" w:hAnsi="Times New Roman" w:cs="Times New Roman"/>
                <w:spacing w:val="-1"/>
                <w:sz w:val="24"/>
              </w:rPr>
              <w:t xml:space="preserve"> veteran</w:t>
            </w:r>
            <w:r w:rsidRPr="00C157E5">
              <w:rPr>
                <w:rFonts w:ascii="Times New Roman" w:hAnsi="Times New Roman" w:cs="Times New Roman"/>
                <w:sz w:val="24"/>
              </w:rPr>
              <w:t xml:space="preserve"> </w:t>
            </w:r>
            <w:r w:rsidRPr="00C157E5">
              <w:rPr>
                <w:rFonts w:ascii="Times New Roman" w:hAnsi="Times New Roman" w:cs="Times New Roman"/>
                <w:spacing w:val="-1"/>
                <w:sz w:val="24"/>
              </w:rPr>
              <w:t>has</w:t>
            </w:r>
            <w:r w:rsidRPr="00C157E5">
              <w:rPr>
                <w:rFonts w:ascii="Times New Roman" w:hAnsi="Times New Roman" w:cs="Times New Roman"/>
                <w:sz w:val="24"/>
              </w:rPr>
              <w:t xml:space="preserve"> had</w:t>
            </w:r>
            <w:r w:rsidRPr="00C157E5">
              <w:rPr>
                <w:rFonts w:ascii="Times New Roman" w:hAnsi="Times New Roman" w:cs="Times New Roman"/>
                <w:spacing w:val="-1"/>
                <w:sz w:val="24"/>
              </w:rPr>
              <w:t xml:space="preserve"> </w:t>
            </w:r>
            <w:r w:rsidRPr="00C157E5">
              <w:rPr>
                <w:rFonts w:ascii="Times New Roman" w:hAnsi="Times New Roman" w:cs="Times New Roman"/>
                <w:sz w:val="24"/>
              </w:rPr>
              <w:t>a</w:t>
            </w:r>
            <w:r w:rsidRPr="00C157E5">
              <w:rPr>
                <w:rFonts w:ascii="Times New Roman" w:hAnsi="Times New Roman" w:cs="Times New Roman"/>
                <w:spacing w:val="-1"/>
                <w:sz w:val="24"/>
              </w:rPr>
              <w:t xml:space="preserve"> protocol</w:t>
            </w:r>
            <w:r w:rsidRPr="00C157E5">
              <w:rPr>
                <w:rFonts w:ascii="Times New Roman" w:hAnsi="Times New Roman" w:cs="Times New Roman"/>
                <w:sz w:val="24"/>
              </w:rPr>
              <w:t xml:space="preserve"> exam.</w:t>
            </w:r>
            <w:r w:rsidRPr="00C157E5">
              <w:rPr>
                <w:rFonts w:ascii="Times New Roman" w:hAnsi="Times New Roman" w:cs="Times New Roman"/>
                <w:spacing w:val="60"/>
                <w:sz w:val="24"/>
              </w:rPr>
              <w:t xml:space="preserve"> </w:t>
            </w:r>
            <w:r w:rsidRPr="00C157E5">
              <w:rPr>
                <w:rFonts w:ascii="Times New Roman" w:hAnsi="Times New Roman" w:cs="Times New Roman"/>
                <w:spacing w:val="-3"/>
                <w:sz w:val="24"/>
              </w:rPr>
              <w:t>If</w:t>
            </w:r>
            <w:r w:rsidRPr="00C157E5">
              <w:rPr>
                <w:rFonts w:ascii="Times New Roman" w:hAnsi="Times New Roman" w:cs="Times New Roman"/>
                <w:sz w:val="24"/>
              </w:rPr>
              <w:t xml:space="preserve"> not, </w:t>
            </w:r>
            <w:r w:rsidRPr="00C157E5">
              <w:rPr>
                <w:rFonts w:ascii="Times New Roman" w:hAnsi="Times New Roman" w:cs="Times New Roman"/>
                <w:spacing w:val="-1"/>
                <w:sz w:val="24"/>
              </w:rPr>
              <w:t>advise</w:t>
            </w:r>
            <w:r w:rsidRPr="00C157E5">
              <w:rPr>
                <w:rFonts w:ascii="Times New Roman" w:hAnsi="Times New Roman" w:cs="Times New Roman"/>
                <w:spacing w:val="55"/>
                <w:sz w:val="24"/>
              </w:rPr>
              <w:t xml:space="preserve"> </w:t>
            </w:r>
            <w:r w:rsidRPr="00C157E5">
              <w:rPr>
                <w:rFonts w:ascii="Times New Roman" w:hAnsi="Times New Roman" w:cs="Times New Roman"/>
                <w:sz w:val="24"/>
              </w:rPr>
              <w:t xml:space="preserve">the </w:t>
            </w:r>
            <w:r w:rsidRPr="00C157E5">
              <w:rPr>
                <w:rFonts w:ascii="Times New Roman" w:hAnsi="Times New Roman" w:cs="Times New Roman"/>
                <w:spacing w:val="-1"/>
                <w:sz w:val="24"/>
              </w:rPr>
              <w:t>veteran</w:t>
            </w:r>
            <w:r w:rsidRPr="00C157E5">
              <w:rPr>
                <w:rFonts w:ascii="Times New Roman" w:hAnsi="Times New Roman" w:cs="Times New Roman"/>
                <w:sz w:val="24"/>
              </w:rPr>
              <w:t xml:space="preserve"> that he</w:t>
            </w:r>
            <w:r w:rsidRPr="00C157E5">
              <w:rPr>
                <w:rFonts w:ascii="Times New Roman" w:hAnsi="Times New Roman" w:cs="Times New Roman"/>
                <w:spacing w:val="-1"/>
                <w:sz w:val="24"/>
              </w:rPr>
              <w:t xml:space="preserve"> </w:t>
            </w:r>
            <w:r w:rsidRPr="00C157E5">
              <w:rPr>
                <w:rFonts w:ascii="Times New Roman" w:hAnsi="Times New Roman" w:cs="Times New Roman"/>
                <w:sz w:val="24"/>
              </w:rPr>
              <w:t>or she</w:t>
            </w:r>
            <w:r w:rsidRPr="00C157E5">
              <w:rPr>
                <w:rFonts w:ascii="Times New Roman" w:hAnsi="Times New Roman" w:cs="Times New Roman"/>
                <w:spacing w:val="-2"/>
                <w:sz w:val="24"/>
              </w:rPr>
              <w:t xml:space="preserve"> </w:t>
            </w:r>
            <w:r w:rsidRPr="00C157E5">
              <w:rPr>
                <w:rFonts w:ascii="Times New Roman" w:hAnsi="Times New Roman" w:cs="Times New Roman"/>
                <w:sz w:val="24"/>
              </w:rPr>
              <w:t xml:space="preserve">is </w:t>
            </w:r>
            <w:r w:rsidRPr="00C157E5">
              <w:rPr>
                <w:rFonts w:ascii="Times New Roman" w:hAnsi="Times New Roman" w:cs="Times New Roman"/>
                <w:spacing w:val="-1"/>
                <w:sz w:val="24"/>
              </w:rPr>
              <w:t>entitled</w:t>
            </w:r>
            <w:r w:rsidRPr="00C157E5">
              <w:rPr>
                <w:rFonts w:ascii="Times New Roman" w:hAnsi="Times New Roman" w:cs="Times New Roman"/>
                <w:sz w:val="24"/>
              </w:rPr>
              <w:t xml:space="preserve"> to the</w:t>
            </w:r>
            <w:r w:rsidRPr="00C157E5">
              <w:rPr>
                <w:rFonts w:ascii="Times New Roman" w:hAnsi="Times New Roman" w:cs="Times New Roman"/>
                <w:spacing w:val="-1"/>
                <w:sz w:val="24"/>
              </w:rPr>
              <w:t xml:space="preserve"> </w:t>
            </w:r>
            <w:r w:rsidRPr="00C157E5">
              <w:rPr>
                <w:rFonts w:ascii="Times New Roman" w:hAnsi="Times New Roman" w:cs="Times New Roman"/>
                <w:sz w:val="24"/>
              </w:rPr>
              <w:t xml:space="preserve">exam and </w:t>
            </w:r>
            <w:r w:rsidRPr="00C157E5">
              <w:rPr>
                <w:rFonts w:ascii="Times New Roman" w:hAnsi="Times New Roman" w:cs="Times New Roman"/>
                <w:spacing w:val="-1"/>
                <w:sz w:val="24"/>
              </w:rPr>
              <w:t>request</w:t>
            </w:r>
            <w:r w:rsidRPr="00C157E5">
              <w:rPr>
                <w:rFonts w:ascii="Times New Roman" w:hAnsi="Times New Roman" w:cs="Times New Roman"/>
                <w:sz w:val="24"/>
              </w:rPr>
              <w:t xml:space="preserve"> it.</w:t>
            </w:r>
          </w:p>
          <w:p w14:paraId="51578511" w14:textId="77777777" w:rsidR="00A84649" w:rsidRPr="00C157E5" w:rsidRDefault="00A84649" w:rsidP="005F7778">
            <w:pPr>
              <w:pStyle w:val="TableParagraph"/>
              <w:spacing w:before="8"/>
              <w:rPr>
                <w:rFonts w:ascii="Times New Roman" w:eastAsia="Times New Roman" w:hAnsi="Times New Roman" w:cs="Times New Roman"/>
                <w:sz w:val="24"/>
                <w:szCs w:val="24"/>
              </w:rPr>
            </w:pPr>
          </w:p>
          <w:p w14:paraId="2598AF73" w14:textId="75D2471A" w:rsidR="00A84649" w:rsidRPr="00C157E5" w:rsidRDefault="00B01FCA" w:rsidP="005F7778">
            <w:pPr>
              <w:pStyle w:val="TableParagraph"/>
              <w:spacing w:line="246" w:lineRule="auto"/>
              <w:ind w:right="810"/>
              <w:rPr>
                <w:rFonts w:ascii="Times New Roman" w:eastAsia="Times New Roman" w:hAnsi="Times New Roman" w:cs="Times New Roman"/>
                <w:sz w:val="24"/>
                <w:szCs w:val="24"/>
              </w:rPr>
            </w:pPr>
            <w:r>
              <w:rPr>
                <w:rFonts w:ascii="Times New Roman" w:hAnsi="Times New Roman" w:cs="Times New Roman"/>
                <w:spacing w:val="-1"/>
                <w:sz w:val="24"/>
              </w:rPr>
              <w:t>(M21-1</w:t>
            </w:r>
            <w:r w:rsidR="00A84649" w:rsidRPr="00C157E5">
              <w:rPr>
                <w:rFonts w:ascii="Times New Roman" w:hAnsi="Times New Roman" w:cs="Times New Roman"/>
                <w:spacing w:val="-1"/>
                <w:sz w:val="24"/>
              </w:rPr>
              <w:t>,</w:t>
            </w:r>
            <w:r w:rsidR="00A84649" w:rsidRPr="00C157E5">
              <w:rPr>
                <w:rFonts w:ascii="Times New Roman" w:hAnsi="Times New Roman" w:cs="Times New Roman"/>
                <w:sz w:val="24"/>
              </w:rPr>
              <w:t xml:space="preserve"> </w:t>
            </w:r>
            <w:r w:rsidR="00A84649" w:rsidRPr="00C157E5">
              <w:rPr>
                <w:rFonts w:ascii="Times New Roman" w:hAnsi="Times New Roman" w:cs="Times New Roman"/>
                <w:spacing w:val="-1"/>
                <w:sz w:val="24"/>
              </w:rPr>
              <w:t>Part</w:t>
            </w:r>
            <w:r w:rsidR="00A84649" w:rsidRPr="00C157E5">
              <w:rPr>
                <w:rFonts w:ascii="Times New Roman" w:hAnsi="Times New Roman" w:cs="Times New Roman"/>
                <w:sz w:val="24"/>
              </w:rPr>
              <w:t xml:space="preserve"> </w:t>
            </w:r>
            <w:r w:rsidR="00A84649" w:rsidRPr="00C157E5">
              <w:rPr>
                <w:rFonts w:ascii="Times New Roman" w:hAnsi="Times New Roman" w:cs="Times New Roman"/>
                <w:spacing w:val="-5"/>
                <w:sz w:val="24"/>
              </w:rPr>
              <w:t>III,</w:t>
            </w:r>
            <w:r w:rsidR="00A84649" w:rsidRPr="00C157E5">
              <w:rPr>
                <w:rFonts w:ascii="Times New Roman" w:hAnsi="Times New Roman" w:cs="Times New Roman"/>
                <w:sz w:val="24"/>
              </w:rPr>
              <w:t xml:space="preserve"> </w:t>
            </w:r>
            <w:r w:rsidR="00A84649" w:rsidRPr="00C157E5">
              <w:rPr>
                <w:rFonts w:ascii="Times New Roman" w:hAnsi="Times New Roman" w:cs="Times New Roman"/>
                <w:spacing w:val="-1"/>
                <w:sz w:val="24"/>
              </w:rPr>
              <w:t>Subpart</w:t>
            </w:r>
            <w:r w:rsidR="00A84649" w:rsidRPr="00C157E5">
              <w:rPr>
                <w:rFonts w:ascii="Times New Roman" w:hAnsi="Times New Roman" w:cs="Times New Roman"/>
                <w:sz w:val="24"/>
              </w:rPr>
              <w:t xml:space="preserve"> iv, </w:t>
            </w:r>
            <w:r>
              <w:rPr>
                <w:rFonts w:ascii="Times New Roman" w:hAnsi="Times New Roman" w:cs="Times New Roman"/>
                <w:spacing w:val="-1"/>
                <w:sz w:val="24"/>
              </w:rPr>
              <w:t>3.A</w:t>
            </w:r>
            <w:r w:rsidR="00A84649" w:rsidRPr="00C157E5">
              <w:rPr>
                <w:rFonts w:ascii="Times New Roman" w:hAnsi="Times New Roman" w:cs="Times New Roman"/>
                <w:spacing w:val="-1"/>
                <w:sz w:val="24"/>
              </w:rPr>
              <w:t>).</w:t>
            </w:r>
            <w:r w:rsidR="00A84649" w:rsidRPr="00C157E5">
              <w:rPr>
                <w:rFonts w:ascii="Times New Roman" w:hAnsi="Times New Roman" w:cs="Times New Roman"/>
                <w:sz w:val="24"/>
              </w:rPr>
              <w:t xml:space="preserve">  Remind the </w:t>
            </w:r>
            <w:r w:rsidR="00A84649" w:rsidRPr="00C157E5">
              <w:rPr>
                <w:rFonts w:ascii="Times New Roman" w:hAnsi="Times New Roman" w:cs="Times New Roman"/>
                <w:spacing w:val="-1"/>
                <w:sz w:val="24"/>
              </w:rPr>
              <w:t>trainees</w:t>
            </w:r>
            <w:r w:rsidR="00A84649" w:rsidRPr="00C157E5">
              <w:rPr>
                <w:rFonts w:ascii="Times New Roman" w:hAnsi="Times New Roman" w:cs="Times New Roman"/>
                <w:sz w:val="24"/>
              </w:rPr>
              <w:t xml:space="preserve"> to</w:t>
            </w:r>
            <w:r w:rsidR="00A84649" w:rsidRPr="00C157E5">
              <w:rPr>
                <w:rFonts w:ascii="Times New Roman" w:hAnsi="Times New Roman" w:cs="Times New Roman"/>
                <w:spacing w:val="57"/>
                <w:sz w:val="24"/>
              </w:rPr>
              <w:t xml:space="preserve"> </w:t>
            </w:r>
            <w:r w:rsidR="00A84649" w:rsidRPr="00C157E5">
              <w:rPr>
                <w:rFonts w:ascii="Times New Roman" w:hAnsi="Times New Roman" w:cs="Times New Roman"/>
                <w:spacing w:val="-1"/>
                <w:sz w:val="24"/>
              </w:rPr>
              <w:t>consult</w:t>
            </w:r>
            <w:r w:rsidR="00A84649" w:rsidRPr="00C157E5">
              <w:rPr>
                <w:rFonts w:ascii="Times New Roman" w:hAnsi="Times New Roman" w:cs="Times New Roman"/>
                <w:sz w:val="24"/>
              </w:rPr>
              <w:t xml:space="preserve"> with their Rating</w:t>
            </w:r>
            <w:r w:rsidR="00A84649" w:rsidRPr="00C157E5">
              <w:rPr>
                <w:rFonts w:ascii="Times New Roman" w:hAnsi="Times New Roman" w:cs="Times New Roman"/>
                <w:spacing w:val="-2"/>
                <w:sz w:val="24"/>
              </w:rPr>
              <w:t xml:space="preserve"> </w:t>
            </w:r>
            <w:r w:rsidR="00A84649" w:rsidRPr="00C157E5">
              <w:rPr>
                <w:rFonts w:ascii="Times New Roman" w:hAnsi="Times New Roman" w:cs="Times New Roman"/>
                <w:sz w:val="24"/>
              </w:rPr>
              <w:t xml:space="preserve">VSR </w:t>
            </w:r>
            <w:r w:rsidR="00A84649" w:rsidRPr="00C157E5">
              <w:rPr>
                <w:rFonts w:ascii="Times New Roman" w:hAnsi="Times New Roman" w:cs="Times New Roman"/>
                <w:spacing w:val="-1"/>
                <w:sz w:val="24"/>
              </w:rPr>
              <w:t xml:space="preserve">for assistance </w:t>
            </w:r>
            <w:r w:rsidR="00A84649" w:rsidRPr="00C157E5">
              <w:rPr>
                <w:rFonts w:ascii="Times New Roman" w:hAnsi="Times New Roman" w:cs="Times New Roman"/>
                <w:sz w:val="24"/>
              </w:rPr>
              <w:t xml:space="preserve">in </w:t>
            </w:r>
            <w:r w:rsidR="00A84649" w:rsidRPr="00C157E5">
              <w:rPr>
                <w:rFonts w:ascii="Times New Roman" w:hAnsi="Times New Roman" w:cs="Times New Roman"/>
                <w:spacing w:val="-1"/>
                <w:sz w:val="24"/>
              </w:rPr>
              <w:t>accurately</w:t>
            </w:r>
            <w:r w:rsidR="00A84649" w:rsidRPr="00C157E5">
              <w:rPr>
                <w:rFonts w:ascii="Times New Roman" w:hAnsi="Times New Roman" w:cs="Times New Roman"/>
                <w:spacing w:val="41"/>
                <w:sz w:val="24"/>
              </w:rPr>
              <w:t xml:space="preserve"> </w:t>
            </w:r>
            <w:r w:rsidR="00A84649" w:rsidRPr="00C157E5">
              <w:rPr>
                <w:rFonts w:ascii="Times New Roman" w:hAnsi="Times New Roman" w:cs="Times New Roman"/>
                <w:spacing w:val="-1"/>
                <w:sz w:val="24"/>
              </w:rPr>
              <w:t>determining</w:t>
            </w:r>
            <w:r w:rsidR="00A84649" w:rsidRPr="00C157E5">
              <w:rPr>
                <w:rFonts w:ascii="Times New Roman" w:hAnsi="Times New Roman" w:cs="Times New Roman"/>
                <w:spacing w:val="-2"/>
                <w:sz w:val="24"/>
              </w:rPr>
              <w:t xml:space="preserve"> </w:t>
            </w:r>
            <w:r w:rsidR="00A84649" w:rsidRPr="00C157E5">
              <w:rPr>
                <w:rFonts w:ascii="Times New Roman" w:hAnsi="Times New Roman" w:cs="Times New Roman"/>
                <w:sz w:val="24"/>
              </w:rPr>
              <w:t>if a</w:t>
            </w:r>
            <w:r w:rsidR="00A84649" w:rsidRPr="00C157E5">
              <w:rPr>
                <w:rFonts w:ascii="Times New Roman" w:hAnsi="Times New Roman" w:cs="Times New Roman"/>
                <w:spacing w:val="-2"/>
                <w:sz w:val="24"/>
              </w:rPr>
              <w:t xml:space="preserve"> </w:t>
            </w:r>
            <w:r w:rsidR="00A84649" w:rsidRPr="00C157E5">
              <w:rPr>
                <w:rFonts w:ascii="Times New Roman" w:hAnsi="Times New Roman" w:cs="Times New Roman"/>
                <w:sz w:val="24"/>
              </w:rPr>
              <w:t xml:space="preserve">POW </w:t>
            </w:r>
            <w:r w:rsidR="00A84649" w:rsidRPr="00C157E5">
              <w:rPr>
                <w:rFonts w:ascii="Times New Roman" w:hAnsi="Times New Roman" w:cs="Times New Roman"/>
                <w:spacing w:val="-1"/>
                <w:sz w:val="24"/>
              </w:rPr>
              <w:t>protocol</w:t>
            </w:r>
            <w:r w:rsidR="00A84649" w:rsidRPr="00C157E5">
              <w:rPr>
                <w:rFonts w:ascii="Times New Roman" w:hAnsi="Times New Roman" w:cs="Times New Roman"/>
                <w:sz w:val="24"/>
              </w:rPr>
              <w:t xml:space="preserve"> exam is </w:t>
            </w:r>
            <w:r w:rsidR="00A84649" w:rsidRPr="00C157E5">
              <w:rPr>
                <w:rFonts w:ascii="Times New Roman" w:hAnsi="Times New Roman" w:cs="Times New Roman"/>
                <w:spacing w:val="-1"/>
                <w:sz w:val="24"/>
              </w:rPr>
              <w:t>required.</w:t>
            </w:r>
          </w:p>
          <w:p w14:paraId="3B97F93D" w14:textId="77777777" w:rsidR="00A84649" w:rsidRPr="00C157E5" w:rsidRDefault="00A84649" w:rsidP="000D3B60">
            <w:pPr>
              <w:pStyle w:val="TableParagraph"/>
              <w:spacing w:before="110" w:line="246" w:lineRule="auto"/>
              <w:ind w:right="284"/>
              <w:rPr>
                <w:rFonts w:ascii="Times New Roman" w:hAnsi="Times New Roman" w:cs="Times New Roman"/>
                <w:b/>
                <w:spacing w:val="-1"/>
              </w:rPr>
            </w:pPr>
            <w:r w:rsidRPr="00C157E5">
              <w:rPr>
                <w:rFonts w:ascii="Times New Roman" w:hAnsi="Times New Roman" w:cs="Times New Roman"/>
                <w:b/>
              </w:rPr>
              <w:t xml:space="preserve">IT IS EXTREMELY </w:t>
            </w:r>
            <w:r w:rsidRPr="00C157E5">
              <w:rPr>
                <w:rFonts w:ascii="Times New Roman" w:hAnsi="Times New Roman" w:cs="Times New Roman"/>
                <w:b/>
                <w:spacing w:val="-1"/>
              </w:rPr>
              <w:t>IMPORTANT</w:t>
            </w:r>
            <w:r w:rsidRPr="00C157E5">
              <w:rPr>
                <w:rFonts w:ascii="Times New Roman" w:hAnsi="Times New Roman" w:cs="Times New Roman"/>
                <w:b/>
              </w:rPr>
              <w:t xml:space="preserve"> TO STRESS THAT THESE</w:t>
            </w:r>
            <w:r w:rsidRPr="00C157E5">
              <w:rPr>
                <w:rFonts w:ascii="Times New Roman" w:hAnsi="Times New Roman" w:cs="Times New Roman"/>
                <w:b/>
                <w:spacing w:val="24"/>
              </w:rPr>
              <w:t xml:space="preserve"> </w:t>
            </w:r>
            <w:r w:rsidRPr="00C157E5">
              <w:rPr>
                <w:rFonts w:ascii="Times New Roman" w:hAnsi="Times New Roman" w:cs="Times New Roman"/>
                <w:b/>
                <w:spacing w:val="-1"/>
              </w:rPr>
              <w:t>CLAIMS</w:t>
            </w:r>
            <w:r w:rsidRPr="00C157E5">
              <w:rPr>
                <w:rFonts w:ascii="Times New Roman" w:hAnsi="Times New Roman" w:cs="Times New Roman"/>
                <w:b/>
              </w:rPr>
              <w:t xml:space="preserve"> SHOULD BE </w:t>
            </w:r>
            <w:r w:rsidRPr="00C157E5">
              <w:rPr>
                <w:rFonts w:ascii="Times New Roman" w:hAnsi="Times New Roman" w:cs="Times New Roman"/>
                <w:b/>
                <w:spacing w:val="-1"/>
              </w:rPr>
              <w:t>EXPEDITED.</w:t>
            </w:r>
            <w:r w:rsidRPr="00C157E5">
              <w:rPr>
                <w:rFonts w:ascii="Times New Roman" w:hAnsi="Times New Roman" w:cs="Times New Roman"/>
                <w:b/>
              </w:rPr>
              <w:t xml:space="preserve">  </w:t>
            </w:r>
            <w:r w:rsidRPr="00C157E5">
              <w:rPr>
                <w:rFonts w:ascii="Times New Roman" w:hAnsi="Times New Roman" w:cs="Times New Roman"/>
                <w:b/>
                <w:spacing w:val="-1"/>
              </w:rPr>
              <w:t>EXAMINATIONS</w:t>
            </w:r>
            <w:r w:rsidRPr="00C157E5">
              <w:rPr>
                <w:rFonts w:ascii="Times New Roman" w:hAnsi="Times New Roman" w:cs="Times New Roman"/>
                <w:b/>
                <w:spacing w:val="41"/>
              </w:rPr>
              <w:t xml:space="preserve"> </w:t>
            </w:r>
            <w:r w:rsidRPr="00C157E5">
              <w:rPr>
                <w:rFonts w:ascii="Times New Roman" w:hAnsi="Times New Roman" w:cs="Times New Roman"/>
                <w:b/>
              </w:rPr>
              <w:t xml:space="preserve">SHOULD BE </w:t>
            </w:r>
            <w:r w:rsidRPr="00C157E5">
              <w:rPr>
                <w:rFonts w:ascii="Times New Roman" w:hAnsi="Times New Roman" w:cs="Times New Roman"/>
                <w:b/>
                <w:spacing w:val="-1"/>
              </w:rPr>
              <w:t>PROVIDED</w:t>
            </w:r>
            <w:r w:rsidRPr="00C157E5">
              <w:rPr>
                <w:rFonts w:ascii="Times New Roman" w:hAnsi="Times New Roman" w:cs="Times New Roman"/>
                <w:b/>
              </w:rPr>
              <w:t xml:space="preserve"> </w:t>
            </w:r>
            <w:r w:rsidRPr="00C157E5">
              <w:rPr>
                <w:rFonts w:ascii="Times New Roman" w:hAnsi="Times New Roman" w:cs="Times New Roman"/>
                <w:b/>
                <w:spacing w:val="-1"/>
              </w:rPr>
              <w:t>AS</w:t>
            </w:r>
            <w:r w:rsidRPr="00C157E5">
              <w:rPr>
                <w:rFonts w:ascii="Times New Roman" w:hAnsi="Times New Roman" w:cs="Times New Roman"/>
                <w:b/>
              </w:rPr>
              <w:t xml:space="preserve"> SOON </w:t>
            </w:r>
            <w:r w:rsidRPr="00C157E5">
              <w:rPr>
                <w:rFonts w:ascii="Times New Roman" w:hAnsi="Times New Roman" w:cs="Times New Roman"/>
                <w:b/>
                <w:spacing w:val="-1"/>
              </w:rPr>
              <w:t>AS</w:t>
            </w:r>
            <w:r w:rsidRPr="00C157E5">
              <w:rPr>
                <w:rFonts w:ascii="Times New Roman" w:hAnsi="Times New Roman" w:cs="Times New Roman"/>
                <w:b/>
              </w:rPr>
              <w:t xml:space="preserve"> </w:t>
            </w:r>
            <w:r w:rsidRPr="00C157E5">
              <w:rPr>
                <w:rFonts w:ascii="Times New Roman" w:hAnsi="Times New Roman" w:cs="Times New Roman"/>
                <w:b/>
                <w:spacing w:val="-1"/>
              </w:rPr>
              <w:t>POSSIBLE.</w:t>
            </w:r>
            <w:r w:rsidRPr="00C157E5">
              <w:rPr>
                <w:rFonts w:ascii="Times New Roman" w:hAnsi="Times New Roman" w:cs="Times New Roman"/>
                <w:b/>
                <w:spacing w:val="27"/>
              </w:rPr>
              <w:t xml:space="preserve"> </w:t>
            </w:r>
            <w:r w:rsidRPr="00C157E5">
              <w:rPr>
                <w:rFonts w:ascii="Times New Roman" w:hAnsi="Times New Roman" w:cs="Times New Roman"/>
                <w:b/>
                <w:spacing w:val="-1"/>
              </w:rPr>
              <w:t>CONTACT</w:t>
            </w:r>
            <w:r w:rsidRPr="00C157E5">
              <w:rPr>
                <w:rFonts w:ascii="Times New Roman" w:hAnsi="Times New Roman" w:cs="Times New Roman"/>
                <w:b/>
              </w:rPr>
              <w:t xml:space="preserve"> THE </w:t>
            </w:r>
            <w:r w:rsidRPr="00C157E5">
              <w:rPr>
                <w:rFonts w:ascii="Times New Roman" w:hAnsi="Times New Roman" w:cs="Times New Roman"/>
                <w:b/>
                <w:spacing w:val="-1"/>
              </w:rPr>
              <w:t>VETERAN</w:t>
            </w:r>
            <w:r w:rsidRPr="00C157E5">
              <w:rPr>
                <w:rFonts w:ascii="Times New Roman" w:hAnsi="Times New Roman" w:cs="Times New Roman"/>
                <w:b/>
              </w:rPr>
              <w:t xml:space="preserve"> BY </w:t>
            </w:r>
            <w:r w:rsidRPr="00C157E5">
              <w:rPr>
                <w:rFonts w:ascii="Times New Roman" w:hAnsi="Times New Roman" w:cs="Times New Roman"/>
                <w:b/>
                <w:spacing w:val="-1"/>
              </w:rPr>
              <w:t>TELEPHONE</w:t>
            </w:r>
            <w:r w:rsidRPr="00C157E5">
              <w:rPr>
                <w:rFonts w:ascii="Times New Roman" w:hAnsi="Times New Roman" w:cs="Times New Roman"/>
                <w:b/>
                <w:spacing w:val="2"/>
              </w:rPr>
              <w:t xml:space="preserve"> </w:t>
            </w:r>
            <w:r w:rsidRPr="00C157E5">
              <w:rPr>
                <w:rFonts w:ascii="Times New Roman" w:hAnsi="Times New Roman" w:cs="Times New Roman"/>
                <w:b/>
              </w:rPr>
              <w:t>IF</w:t>
            </w:r>
            <w:r w:rsidRPr="00C157E5">
              <w:rPr>
                <w:rFonts w:ascii="Times New Roman" w:hAnsi="Times New Roman" w:cs="Times New Roman"/>
                <w:b/>
                <w:spacing w:val="37"/>
              </w:rPr>
              <w:t xml:space="preserve"> </w:t>
            </w:r>
            <w:r w:rsidRPr="00C157E5">
              <w:rPr>
                <w:rFonts w:ascii="Times New Roman" w:hAnsi="Times New Roman" w:cs="Times New Roman"/>
                <w:b/>
                <w:spacing w:val="-1"/>
              </w:rPr>
              <w:t>CLARIFICATION</w:t>
            </w:r>
            <w:r w:rsidRPr="00C157E5">
              <w:rPr>
                <w:rFonts w:ascii="Times New Roman" w:hAnsi="Times New Roman" w:cs="Times New Roman"/>
                <w:b/>
              </w:rPr>
              <w:t xml:space="preserve"> OF</w:t>
            </w:r>
            <w:r w:rsidRPr="00C157E5">
              <w:rPr>
                <w:rFonts w:ascii="Times New Roman" w:hAnsi="Times New Roman" w:cs="Times New Roman"/>
                <w:b/>
                <w:spacing w:val="-3"/>
              </w:rPr>
              <w:t xml:space="preserve"> </w:t>
            </w:r>
            <w:r w:rsidRPr="00C157E5">
              <w:rPr>
                <w:rFonts w:ascii="Times New Roman" w:hAnsi="Times New Roman" w:cs="Times New Roman"/>
                <w:b/>
              </w:rPr>
              <w:t xml:space="preserve">ISSUES IS </w:t>
            </w:r>
            <w:r w:rsidRPr="00C157E5">
              <w:rPr>
                <w:rFonts w:ascii="Times New Roman" w:hAnsi="Times New Roman" w:cs="Times New Roman"/>
                <w:b/>
                <w:spacing w:val="-1"/>
              </w:rPr>
              <w:t>REQUIRED.</w:t>
            </w:r>
          </w:p>
          <w:p w14:paraId="504177A5" w14:textId="77777777" w:rsidR="00A84649" w:rsidRPr="00C157E5" w:rsidRDefault="00A84649" w:rsidP="000D3B60">
            <w:pPr>
              <w:pStyle w:val="TableParagraph"/>
              <w:spacing w:before="110" w:line="246" w:lineRule="auto"/>
              <w:ind w:right="284"/>
              <w:rPr>
                <w:rFonts w:ascii="Times New Roman" w:hAnsi="Times New Roman" w:cs="Times New Roman"/>
                <w:b/>
                <w:spacing w:val="-1"/>
              </w:rPr>
            </w:pPr>
          </w:p>
          <w:p w14:paraId="7A97D0A6" w14:textId="77777777" w:rsidR="00A84649" w:rsidRPr="00C157E5" w:rsidRDefault="00A84649" w:rsidP="000D3B60">
            <w:pPr>
              <w:pStyle w:val="TableParagraph"/>
              <w:spacing w:before="110" w:line="246" w:lineRule="auto"/>
              <w:ind w:right="284"/>
              <w:rPr>
                <w:rFonts w:ascii="Times New Roman" w:hAnsi="Times New Roman" w:cs="Times New Roman"/>
                <w:b/>
                <w:spacing w:val="-1"/>
              </w:rPr>
            </w:pPr>
          </w:p>
          <w:p w14:paraId="2D2C7D19" w14:textId="77777777" w:rsidR="00A84649" w:rsidRPr="00C157E5" w:rsidRDefault="00A84649" w:rsidP="000D3B60">
            <w:pPr>
              <w:pStyle w:val="TableParagraph"/>
              <w:spacing w:before="110" w:line="246" w:lineRule="auto"/>
              <w:ind w:right="284"/>
              <w:rPr>
                <w:rFonts w:ascii="Times New Roman" w:hAnsi="Times New Roman" w:cs="Times New Roman"/>
                <w:b/>
                <w:spacing w:val="-1"/>
              </w:rPr>
            </w:pPr>
          </w:p>
          <w:p w14:paraId="1EC7E740" w14:textId="77777777" w:rsidR="00A84649" w:rsidRPr="00C157E5" w:rsidRDefault="00A84649" w:rsidP="000D3B60">
            <w:pPr>
              <w:pStyle w:val="TableParagraph"/>
              <w:spacing w:before="110" w:line="246" w:lineRule="auto"/>
              <w:ind w:right="284"/>
              <w:rPr>
                <w:rFonts w:ascii="Times New Roman" w:hAnsi="Times New Roman" w:cs="Times New Roman"/>
                <w:b/>
                <w:spacing w:val="-1"/>
              </w:rPr>
            </w:pPr>
          </w:p>
          <w:p w14:paraId="75FF3A71" w14:textId="77777777" w:rsidR="00A84649" w:rsidRPr="00C157E5" w:rsidRDefault="00A84649" w:rsidP="000D3B60">
            <w:pPr>
              <w:pStyle w:val="TableParagraph"/>
              <w:spacing w:before="110" w:line="246" w:lineRule="auto"/>
              <w:ind w:right="284"/>
              <w:rPr>
                <w:rFonts w:ascii="Times New Roman" w:hAnsi="Times New Roman" w:cs="Times New Roman"/>
                <w:b/>
                <w:spacing w:val="-1"/>
              </w:rPr>
            </w:pPr>
          </w:p>
          <w:p w14:paraId="5B720A18" w14:textId="77777777" w:rsidR="00A84649" w:rsidRPr="00C157E5" w:rsidRDefault="00A84649" w:rsidP="000D3B60">
            <w:pPr>
              <w:pStyle w:val="TableParagraph"/>
              <w:spacing w:before="110" w:line="246" w:lineRule="auto"/>
              <w:ind w:right="284"/>
              <w:rPr>
                <w:rFonts w:ascii="Times New Roman" w:hAnsi="Times New Roman" w:cs="Times New Roman"/>
                <w:b/>
                <w:spacing w:val="-1"/>
              </w:rPr>
            </w:pPr>
          </w:p>
          <w:p w14:paraId="26504870" w14:textId="6D8F932F" w:rsidR="00A84649" w:rsidRPr="00C157E5" w:rsidRDefault="00A84649" w:rsidP="000D3B60">
            <w:pPr>
              <w:pStyle w:val="TableParagraph"/>
              <w:spacing w:before="110" w:line="246" w:lineRule="auto"/>
              <w:ind w:right="284"/>
              <w:rPr>
                <w:rFonts w:ascii="Times New Roman" w:eastAsia="Times New Roman" w:hAnsi="Times New Roman" w:cs="Times New Roman"/>
                <w:spacing w:val="-1"/>
                <w:sz w:val="24"/>
                <w:szCs w:val="24"/>
              </w:rPr>
            </w:pPr>
          </w:p>
        </w:tc>
      </w:tr>
    </w:tbl>
    <w:p w14:paraId="235F424D" w14:textId="77777777" w:rsidR="009B2F5A" w:rsidRPr="00C157E5" w:rsidRDefault="009B2F5A">
      <w:pPr>
        <w:pStyle w:val="Heading1"/>
        <w:rPr>
          <w:rFonts w:ascii="Times New Roman" w:hAnsi="Times New Roman"/>
        </w:rPr>
      </w:pPr>
      <w:r w:rsidRPr="00C157E5">
        <w:rPr>
          <w:rFonts w:ascii="Times New Roman" w:hAnsi="Times New Roman"/>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C157E5" w:rsidRPr="00C157E5" w14:paraId="235F424F" w14:textId="77777777">
        <w:trPr>
          <w:trHeight w:val="212"/>
        </w:trPr>
        <w:tc>
          <w:tcPr>
            <w:tcW w:w="9527" w:type="dxa"/>
            <w:gridSpan w:val="2"/>
            <w:tcBorders>
              <w:top w:val="nil"/>
              <w:left w:val="nil"/>
              <w:bottom w:val="nil"/>
              <w:right w:val="nil"/>
            </w:tcBorders>
          </w:tcPr>
          <w:p w14:paraId="235F424E" w14:textId="77777777" w:rsidR="009B2F5A" w:rsidRPr="00C157E5" w:rsidRDefault="009B2F5A">
            <w:pPr>
              <w:pStyle w:val="Heading1"/>
              <w:rPr>
                <w:rFonts w:ascii="Times New Roman" w:hAnsi="Times New Roman"/>
              </w:rPr>
            </w:pPr>
            <w:bookmarkStart w:id="39" w:name="_Toc269888426"/>
            <w:bookmarkStart w:id="40" w:name="_Toc269888769"/>
            <w:bookmarkStart w:id="41" w:name="_Toc269888792"/>
            <w:bookmarkStart w:id="42" w:name="_Toc438632173"/>
            <w:r w:rsidRPr="00C157E5">
              <w:rPr>
                <w:rFonts w:ascii="Times New Roman" w:hAnsi="Times New Roman"/>
              </w:rPr>
              <w:lastRenderedPageBreak/>
              <w:t>Lesson Review, Assessment, and Wrap-up</w:t>
            </w:r>
            <w:bookmarkEnd w:id="39"/>
            <w:bookmarkEnd w:id="40"/>
            <w:bookmarkEnd w:id="41"/>
            <w:bookmarkEnd w:id="42"/>
          </w:p>
        </w:tc>
      </w:tr>
      <w:tr w:rsidR="00C157E5" w:rsidRPr="00C157E5" w14:paraId="235F4254" w14:textId="77777777">
        <w:trPr>
          <w:trHeight w:val="1651"/>
        </w:trPr>
        <w:tc>
          <w:tcPr>
            <w:tcW w:w="2553" w:type="dxa"/>
            <w:tcBorders>
              <w:top w:val="nil"/>
              <w:left w:val="nil"/>
              <w:bottom w:val="nil"/>
              <w:right w:val="nil"/>
            </w:tcBorders>
          </w:tcPr>
          <w:p w14:paraId="235F4250" w14:textId="77777777" w:rsidR="009B2F5A" w:rsidRPr="00C157E5" w:rsidRDefault="009B2F5A">
            <w:pPr>
              <w:pStyle w:val="VBALevel1Heading"/>
            </w:pPr>
            <w:bookmarkStart w:id="43" w:name="_Toc269888427"/>
            <w:bookmarkStart w:id="44" w:name="_Toc269888770"/>
            <w:r w:rsidRPr="00C157E5">
              <w:t>Introduction</w:t>
            </w:r>
            <w:bookmarkEnd w:id="43"/>
            <w:bookmarkEnd w:id="44"/>
          </w:p>
          <w:p w14:paraId="235F4251" w14:textId="77777777" w:rsidR="009B2F5A" w:rsidRPr="00C157E5" w:rsidRDefault="009B2F5A">
            <w:pPr>
              <w:pStyle w:val="VBAInstructorExplanation"/>
              <w:rPr>
                <w:color w:val="auto"/>
              </w:rPr>
            </w:pPr>
            <w:r w:rsidRPr="00C157E5">
              <w:rPr>
                <w:color w:val="auto"/>
              </w:rPr>
              <w:t>Discuss the following:</w:t>
            </w:r>
          </w:p>
        </w:tc>
        <w:tc>
          <w:tcPr>
            <w:tcW w:w="6974" w:type="dxa"/>
            <w:tcBorders>
              <w:top w:val="nil"/>
              <w:left w:val="nil"/>
              <w:bottom w:val="nil"/>
              <w:right w:val="nil"/>
            </w:tcBorders>
          </w:tcPr>
          <w:p w14:paraId="235F4252" w14:textId="6B402A3D" w:rsidR="009B2F5A" w:rsidRPr="00C157E5" w:rsidRDefault="00CF0523">
            <w:pPr>
              <w:pStyle w:val="VBABodyText"/>
              <w:rPr>
                <w:color w:val="auto"/>
              </w:rPr>
            </w:pPr>
            <w:r w:rsidRPr="00C157E5">
              <w:rPr>
                <w:color w:val="auto"/>
              </w:rPr>
              <w:t xml:space="preserve">The </w:t>
            </w:r>
            <w:r w:rsidR="00E80BCA" w:rsidRPr="00C157E5">
              <w:rPr>
                <w:color w:val="auto"/>
              </w:rPr>
              <w:t>POW Claim Development</w:t>
            </w:r>
            <w:r w:rsidR="009B2F5A" w:rsidRPr="00C157E5">
              <w:rPr>
                <w:color w:val="auto"/>
              </w:rPr>
              <w:t xml:space="preserve"> lesson is complete. </w:t>
            </w:r>
          </w:p>
          <w:p w14:paraId="235F4253" w14:textId="77777777" w:rsidR="009B2F5A" w:rsidRPr="00C157E5" w:rsidRDefault="009B2F5A">
            <w:pPr>
              <w:pStyle w:val="VBABodyText"/>
              <w:spacing w:after="120"/>
              <w:rPr>
                <w:color w:val="auto"/>
              </w:rPr>
            </w:pPr>
            <w:r w:rsidRPr="00C157E5">
              <w:rPr>
                <w:color w:val="auto"/>
              </w:rPr>
              <w:t>Review each lesson objective and ask the trainees for any questions or comments.</w:t>
            </w:r>
          </w:p>
        </w:tc>
      </w:tr>
      <w:tr w:rsidR="00C157E5" w:rsidRPr="00C157E5" w14:paraId="235F4257" w14:textId="77777777">
        <w:tc>
          <w:tcPr>
            <w:tcW w:w="2553" w:type="dxa"/>
            <w:tcBorders>
              <w:top w:val="nil"/>
              <w:left w:val="nil"/>
              <w:bottom w:val="nil"/>
              <w:right w:val="nil"/>
            </w:tcBorders>
          </w:tcPr>
          <w:p w14:paraId="235F4255" w14:textId="77777777" w:rsidR="009B2F5A" w:rsidRPr="00C157E5" w:rsidRDefault="009B2F5A">
            <w:pPr>
              <w:pStyle w:val="VBALevel1Heading"/>
            </w:pPr>
            <w:bookmarkStart w:id="45" w:name="_Toc269888428"/>
            <w:bookmarkStart w:id="46" w:name="_Toc269888771"/>
            <w:r w:rsidRPr="00C157E5">
              <w:t>Time Required</w:t>
            </w:r>
            <w:bookmarkEnd w:id="45"/>
            <w:bookmarkEnd w:id="46"/>
          </w:p>
        </w:tc>
        <w:tc>
          <w:tcPr>
            <w:tcW w:w="6974" w:type="dxa"/>
            <w:tcBorders>
              <w:top w:val="nil"/>
              <w:left w:val="nil"/>
              <w:bottom w:val="nil"/>
              <w:right w:val="nil"/>
            </w:tcBorders>
          </w:tcPr>
          <w:p w14:paraId="235F4256" w14:textId="04163276" w:rsidR="009B2F5A" w:rsidRPr="00C157E5" w:rsidRDefault="00B2789A">
            <w:pPr>
              <w:pStyle w:val="VBABodyText"/>
              <w:spacing w:after="120"/>
              <w:rPr>
                <w:b/>
                <w:color w:val="auto"/>
              </w:rPr>
            </w:pPr>
            <w:r w:rsidRPr="00C157E5">
              <w:rPr>
                <w:bCs/>
                <w:color w:val="auto"/>
              </w:rPr>
              <w:t>.25</w:t>
            </w:r>
            <w:r w:rsidR="009B2F5A" w:rsidRPr="00C157E5">
              <w:rPr>
                <w:bCs/>
                <w:color w:val="auto"/>
              </w:rPr>
              <w:t xml:space="preserve"> hours </w:t>
            </w:r>
          </w:p>
        </w:tc>
      </w:tr>
      <w:tr w:rsidR="00C157E5" w:rsidRPr="00C157E5" w14:paraId="235F425E" w14:textId="77777777">
        <w:trPr>
          <w:trHeight w:val="212"/>
        </w:trPr>
        <w:tc>
          <w:tcPr>
            <w:tcW w:w="2553" w:type="dxa"/>
            <w:tcBorders>
              <w:top w:val="nil"/>
              <w:left w:val="nil"/>
              <w:bottom w:val="nil"/>
              <w:right w:val="nil"/>
            </w:tcBorders>
          </w:tcPr>
          <w:p w14:paraId="235F4258" w14:textId="77777777" w:rsidR="009B2F5A" w:rsidRPr="00C157E5" w:rsidRDefault="009B2F5A">
            <w:pPr>
              <w:pStyle w:val="VBALevel1Heading"/>
            </w:pPr>
            <w:bookmarkStart w:id="47" w:name="_Toc269888429"/>
            <w:bookmarkStart w:id="48" w:name="_Toc269888772"/>
            <w:r w:rsidRPr="00C157E5">
              <w:t>Lesson Objectives</w:t>
            </w:r>
            <w:bookmarkEnd w:id="47"/>
            <w:bookmarkEnd w:id="48"/>
          </w:p>
        </w:tc>
        <w:tc>
          <w:tcPr>
            <w:tcW w:w="6974" w:type="dxa"/>
            <w:tcBorders>
              <w:top w:val="nil"/>
              <w:left w:val="nil"/>
              <w:bottom w:val="nil"/>
              <w:right w:val="nil"/>
            </w:tcBorders>
          </w:tcPr>
          <w:p w14:paraId="235F4259" w14:textId="20DBE945" w:rsidR="009B2F5A" w:rsidRPr="00C157E5" w:rsidRDefault="009B2F5A">
            <w:pPr>
              <w:spacing w:after="120"/>
            </w:pPr>
            <w:r w:rsidRPr="00C157E5">
              <w:t xml:space="preserve">You have completed the </w:t>
            </w:r>
            <w:r w:rsidR="00E80BCA" w:rsidRPr="00C157E5">
              <w:t>POW Claim Development</w:t>
            </w:r>
            <w:r w:rsidRPr="00C157E5">
              <w:t xml:space="preserve"> lesson. </w:t>
            </w:r>
          </w:p>
          <w:p w14:paraId="235F425A" w14:textId="77777777" w:rsidR="009B2F5A" w:rsidRPr="00C157E5" w:rsidRDefault="009B2F5A">
            <w:pPr>
              <w:spacing w:after="120"/>
            </w:pPr>
            <w:r w:rsidRPr="00C157E5">
              <w:t xml:space="preserve">The trainee should be able to:  </w:t>
            </w:r>
          </w:p>
          <w:p w14:paraId="44EF2562" w14:textId="77777777" w:rsidR="00B2789A" w:rsidRPr="00C157E5" w:rsidRDefault="00B2789A" w:rsidP="00B2789A">
            <w:pPr>
              <w:pStyle w:val="VBAFirstLevelBullet"/>
              <w:numPr>
                <w:ilvl w:val="0"/>
                <w:numId w:val="19"/>
              </w:numPr>
            </w:pPr>
            <w:r w:rsidRPr="00C157E5">
              <w:t>Define “former POW” for VA benefit purposes</w:t>
            </w:r>
          </w:p>
          <w:p w14:paraId="2579F4BF" w14:textId="77777777" w:rsidR="00B2789A" w:rsidRPr="00C157E5" w:rsidRDefault="00B2789A" w:rsidP="00B2789A">
            <w:pPr>
              <w:pStyle w:val="VBAFirstLevelBullet"/>
              <w:numPr>
                <w:ilvl w:val="0"/>
                <w:numId w:val="19"/>
              </w:numPr>
            </w:pPr>
            <w:r w:rsidRPr="00C157E5">
              <w:t xml:space="preserve">Learn how to establish former POW status for a Veteran  </w:t>
            </w:r>
          </w:p>
          <w:p w14:paraId="52AF1C8D" w14:textId="77777777" w:rsidR="00B2789A" w:rsidRPr="00C157E5" w:rsidRDefault="00B2789A" w:rsidP="00B2789A">
            <w:pPr>
              <w:pStyle w:val="VBAFirstLevelBullet"/>
              <w:numPr>
                <w:ilvl w:val="0"/>
                <w:numId w:val="19"/>
              </w:numPr>
            </w:pPr>
            <w:r w:rsidRPr="00C157E5">
              <w:t>Determine evidentiary requirements</w:t>
            </w:r>
          </w:p>
          <w:p w14:paraId="22E72CE8" w14:textId="77777777" w:rsidR="00B2789A" w:rsidRPr="00C157E5" w:rsidRDefault="00B2789A" w:rsidP="00B2789A">
            <w:pPr>
              <w:pStyle w:val="VBAFirstLevelBullet"/>
              <w:numPr>
                <w:ilvl w:val="0"/>
                <w:numId w:val="19"/>
              </w:numPr>
            </w:pPr>
            <w:r w:rsidRPr="00C157E5">
              <w:t>Identify presumptive conditions</w:t>
            </w:r>
          </w:p>
          <w:p w14:paraId="235F425D" w14:textId="6F5C59D5" w:rsidR="009B2F5A" w:rsidRPr="00C157E5" w:rsidRDefault="009B2F5A" w:rsidP="00B2789A">
            <w:pPr>
              <w:spacing w:before="60" w:after="60"/>
              <w:ind w:left="720"/>
            </w:pPr>
          </w:p>
        </w:tc>
      </w:tr>
      <w:tr w:rsidR="00C157E5" w:rsidRPr="00C157E5" w14:paraId="235F4263" w14:textId="77777777">
        <w:trPr>
          <w:trHeight w:val="212"/>
        </w:trPr>
        <w:tc>
          <w:tcPr>
            <w:tcW w:w="2553" w:type="dxa"/>
            <w:tcBorders>
              <w:top w:val="nil"/>
              <w:left w:val="nil"/>
              <w:bottom w:val="nil"/>
              <w:right w:val="nil"/>
            </w:tcBorders>
          </w:tcPr>
          <w:p w14:paraId="235F425F" w14:textId="77777777" w:rsidR="009B2F5A" w:rsidRPr="00C157E5" w:rsidRDefault="009B2F5A">
            <w:pPr>
              <w:pStyle w:val="VBALevel1Heading"/>
              <w:spacing w:after="120"/>
            </w:pPr>
            <w:r w:rsidRPr="00C157E5">
              <w:t xml:space="preserve">Assessment </w:t>
            </w:r>
          </w:p>
          <w:p w14:paraId="235F4260" w14:textId="77777777" w:rsidR="009B2F5A" w:rsidRPr="00C157E5"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C157E5" w:rsidRDefault="009B2F5A">
            <w:pPr>
              <w:pStyle w:val="VBABodyText"/>
              <w:spacing w:after="120"/>
              <w:rPr>
                <w:color w:val="auto"/>
              </w:rPr>
            </w:pPr>
            <w:r w:rsidRPr="00C157E5">
              <w:rPr>
                <w:color w:val="auto"/>
              </w:rPr>
              <w:t>Remind the trainees to complete the on-line assessment in TMS to receive credit for completion of the course.</w:t>
            </w:r>
          </w:p>
          <w:p w14:paraId="235F4262" w14:textId="77777777" w:rsidR="009B2F5A" w:rsidRPr="00C157E5" w:rsidRDefault="009B2F5A">
            <w:pPr>
              <w:pStyle w:val="VBABodyText"/>
              <w:spacing w:after="120"/>
              <w:rPr>
                <w:b/>
                <w:color w:val="auto"/>
              </w:rPr>
            </w:pPr>
            <w:r w:rsidRPr="00C157E5">
              <w:rPr>
                <w:color w:val="auto"/>
              </w:rPr>
              <w:t>The assessment will allow the participants to demonstrate their understanding of the information presented in this lesson.</w:t>
            </w:r>
          </w:p>
        </w:tc>
      </w:tr>
    </w:tbl>
    <w:p w14:paraId="235F4264" w14:textId="77777777" w:rsidR="009B2F5A" w:rsidRPr="00C157E5" w:rsidRDefault="009B2F5A">
      <w:pPr>
        <w:tabs>
          <w:tab w:val="left" w:pos="240"/>
        </w:tabs>
        <w:rPr>
          <w:b/>
        </w:rPr>
      </w:pPr>
      <w:r w:rsidRPr="00C157E5">
        <w:tab/>
      </w:r>
    </w:p>
    <w:sectPr w:rsidR="009B2F5A" w:rsidRPr="00C157E5" w:rsidSect="00421940">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3DA0B" w14:textId="77777777" w:rsidR="00FF50F4" w:rsidRDefault="00FF50F4">
      <w:r>
        <w:separator/>
      </w:r>
    </w:p>
  </w:endnote>
  <w:endnote w:type="continuationSeparator" w:id="0">
    <w:p w14:paraId="123ADB86" w14:textId="77777777" w:rsidR="00FF50F4" w:rsidRDefault="00FF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632056"/>
      <w:docPartObj>
        <w:docPartGallery w:val="Page Numbers (Bottom of Page)"/>
        <w:docPartUnique/>
      </w:docPartObj>
    </w:sdtPr>
    <w:sdtEndPr/>
    <w:sdtContent>
      <w:sdt>
        <w:sdtPr>
          <w:id w:val="860082579"/>
          <w:docPartObj>
            <w:docPartGallery w:val="Page Numbers (Top of Page)"/>
            <w:docPartUnique/>
          </w:docPartObj>
        </w:sdtPr>
        <w:sdtEndPr/>
        <w:sdtContent>
          <w:p w14:paraId="447CD69D" w14:textId="788F5934" w:rsidR="00CB5997" w:rsidRDefault="00421940" w:rsidP="00421940">
            <w:pPr>
              <w:pStyle w:val="Footer"/>
            </w:pPr>
            <w:r>
              <w:t xml:space="preserve">January 2016                                                                                                                </w:t>
            </w:r>
            <w:r w:rsidR="00CB5997">
              <w:t xml:space="preserve">Page </w:t>
            </w:r>
            <w:r w:rsidR="00CB5997">
              <w:rPr>
                <w:b/>
                <w:bCs/>
                <w:szCs w:val="24"/>
              </w:rPr>
              <w:fldChar w:fldCharType="begin"/>
            </w:r>
            <w:r w:rsidR="00CB5997">
              <w:rPr>
                <w:b/>
                <w:bCs/>
              </w:rPr>
              <w:instrText xml:space="preserve"> PAGE </w:instrText>
            </w:r>
            <w:r w:rsidR="00CB5997">
              <w:rPr>
                <w:b/>
                <w:bCs/>
                <w:szCs w:val="24"/>
              </w:rPr>
              <w:fldChar w:fldCharType="separate"/>
            </w:r>
            <w:r w:rsidR="00684CF0">
              <w:rPr>
                <w:b/>
                <w:bCs/>
                <w:noProof/>
              </w:rPr>
              <w:t>2</w:t>
            </w:r>
            <w:r w:rsidR="00CB5997">
              <w:rPr>
                <w:b/>
                <w:bCs/>
                <w:szCs w:val="24"/>
              </w:rPr>
              <w:fldChar w:fldCharType="end"/>
            </w:r>
            <w:r w:rsidR="00CB5997">
              <w:t xml:space="preserve"> of </w:t>
            </w:r>
            <w:r w:rsidR="00CB5997">
              <w:rPr>
                <w:b/>
                <w:bCs/>
                <w:szCs w:val="24"/>
              </w:rPr>
              <w:fldChar w:fldCharType="begin"/>
            </w:r>
            <w:r w:rsidR="00CB5997">
              <w:rPr>
                <w:b/>
                <w:bCs/>
              </w:rPr>
              <w:instrText xml:space="preserve"> NUMPAGES  </w:instrText>
            </w:r>
            <w:r w:rsidR="00CB5997">
              <w:rPr>
                <w:b/>
                <w:bCs/>
                <w:szCs w:val="24"/>
              </w:rPr>
              <w:fldChar w:fldCharType="separate"/>
            </w:r>
            <w:r w:rsidR="00684CF0">
              <w:rPr>
                <w:b/>
                <w:bCs/>
                <w:noProof/>
              </w:rPr>
              <w:t>11</w:t>
            </w:r>
            <w:r w:rsidR="00CB5997">
              <w:rPr>
                <w:b/>
                <w:bCs/>
                <w:szCs w:val="24"/>
              </w:rPr>
              <w:fldChar w:fldCharType="end"/>
            </w:r>
          </w:p>
        </w:sdtContent>
      </w:sdt>
    </w:sdtContent>
  </w:sdt>
  <w:p w14:paraId="235F426A" w14:textId="78E90904" w:rsidR="009B2F5A" w:rsidRPr="00CB5997" w:rsidRDefault="009B2F5A">
    <w:pPr>
      <w:pStyle w:val="VBAFooter"/>
      <w:widowControl w:val="0"/>
      <w:tabs>
        <w:tab w:val="center" w:pos="4320"/>
        <w:tab w:val="right" w:pos="8640"/>
      </w:tabs>
      <w:spacing w:before="0"/>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3AEB0" w14:textId="77777777" w:rsidR="00FF50F4" w:rsidRDefault="00FF50F4">
      <w:r>
        <w:separator/>
      </w:r>
    </w:p>
  </w:footnote>
  <w:footnote w:type="continuationSeparator" w:id="0">
    <w:p w14:paraId="6F66D4E0" w14:textId="77777777" w:rsidR="00FF50F4" w:rsidRDefault="00FF5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975"/>
    <w:multiLevelType w:val="hybridMultilevel"/>
    <w:tmpl w:val="E2FA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E363E"/>
    <w:multiLevelType w:val="hybridMultilevel"/>
    <w:tmpl w:val="7310B90E"/>
    <w:lvl w:ilvl="0" w:tplc="BDDAF31A">
      <w:start w:val="1"/>
      <w:numFmt w:val="bullet"/>
      <w:lvlText w:val=""/>
      <w:lvlJc w:val="left"/>
      <w:pPr>
        <w:ind w:left="492" w:hanging="360"/>
      </w:pPr>
      <w:rPr>
        <w:rFonts w:ascii="Wingdings" w:eastAsia="Wingdings" w:hAnsi="Wingdings" w:hint="default"/>
        <w:sz w:val="24"/>
        <w:szCs w:val="24"/>
      </w:rPr>
    </w:lvl>
    <w:lvl w:ilvl="1" w:tplc="E3B647FE">
      <w:start w:val="1"/>
      <w:numFmt w:val="bullet"/>
      <w:lvlText w:val="•"/>
      <w:lvlJc w:val="left"/>
      <w:pPr>
        <w:ind w:left="1146" w:hanging="360"/>
      </w:pPr>
      <w:rPr>
        <w:rFonts w:hint="default"/>
      </w:rPr>
    </w:lvl>
    <w:lvl w:ilvl="2" w:tplc="3D86C7C4">
      <w:start w:val="1"/>
      <w:numFmt w:val="bullet"/>
      <w:lvlText w:val="•"/>
      <w:lvlJc w:val="left"/>
      <w:pPr>
        <w:ind w:left="1800" w:hanging="360"/>
      </w:pPr>
      <w:rPr>
        <w:rFonts w:hint="default"/>
      </w:rPr>
    </w:lvl>
    <w:lvl w:ilvl="3" w:tplc="235AB8CE">
      <w:start w:val="1"/>
      <w:numFmt w:val="bullet"/>
      <w:lvlText w:val="•"/>
      <w:lvlJc w:val="left"/>
      <w:pPr>
        <w:ind w:left="2454" w:hanging="360"/>
      </w:pPr>
      <w:rPr>
        <w:rFonts w:hint="default"/>
      </w:rPr>
    </w:lvl>
    <w:lvl w:ilvl="4" w:tplc="2DAA1F32">
      <w:start w:val="1"/>
      <w:numFmt w:val="bullet"/>
      <w:lvlText w:val="•"/>
      <w:lvlJc w:val="left"/>
      <w:pPr>
        <w:ind w:left="3108" w:hanging="360"/>
      </w:pPr>
      <w:rPr>
        <w:rFonts w:hint="default"/>
      </w:rPr>
    </w:lvl>
    <w:lvl w:ilvl="5" w:tplc="1CCAF5F6">
      <w:start w:val="1"/>
      <w:numFmt w:val="bullet"/>
      <w:lvlText w:val="•"/>
      <w:lvlJc w:val="left"/>
      <w:pPr>
        <w:ind w:left="3762" w:hanging="360"/>
      </w:pPr>
      <w:rPr>
        <w:rFonts w:hint="default"/>
      </w:rPr>
    </w:lvl>
    <w:lvl w:ilvl="6" w:tplc="A59AA29C">
      <w:start w:val="1"/>
      <w:numFmt w:val="bullet"/>
      <w:lvlText w:val="•"/>
      <w:lvlJc w:val="left"/>
      <w:pPr>
        <w:ind w:left="4416" w:hanging="360"/>
      </w:pPr>
      <w:rPr>
        <w:rFonts w:hint="default"/>
      </w:rPr>
    </w:lvl>
    <w:lvl w:ilvl="7" w:tplc="CE3EA0C0">
      <w:start w:val="1"/>
      <w:numFmt w:val="bullet"/>
      <w:lvlText w:val="•"/>
      <w:lvlJc w:val="left"/>
      <w:pPr>
        <w:ind w:left="5070" w:hanging="360"/>
      </w:pPr>
      <w:rPr>
        <w:rFonts w:hint="default"/>
      </w:rPr>
    </w:lvl>
    <w:lvl w:ilvl="8" w:tplc="698452C8">
      <w:start w:val="1"/>
      <w:numFmt w:val="bullet"/>
      <w:lvlText w:val="•"/>
      <w:lvlJc w:val="left"/>
      <w:pPr>
        <w:ind w:left="5724" w:hanging="360"/>
      </w:pPr>
      <w:rPr>
        <w:rFonts w:hint="default"/>
      </w:rPr>
    </w:lvl>
  </w:abstractNum>
  <w:abstractNum w:abstractNumId="2">
    <w:nsid w:val="08BF328C"/>
    <w:multiLevelType w:val="hybridMultilevel"/>
    <w:tmpl w:val="B8205D68"/>
    <w:lvl w:ilvl="0" w:tplc="DA1AC2E4">
      <w:start w:val="1"/>
      <w:numFmt w:val="bullet"/>
      <w:lvlText w:val=""/>
      <w:lvlJc w:val="left"/>
      <w:pPr>
        <w:ind w:left="492" w:hanging="360"/>
      </w:pPr>
      <w:rPr>
        <w:rFonts w:ascii="Wingdings" w:eastAsia="Wingdings" w:hAnsi="Wingdings" w:hint="default"/>
        <w:sz w:val="24"/>
        <w:szCs w:val="24"/>
      </w:rPr>
    </w:lvl>
    <w:lvl w:ilvl="1" w:tplc="20549136">
      <w:start w:val="1"/>
      <w:numFmt w:val="bullet"/>
      <w:lvlText w:val="•"/>
      <w:lvlJc w:val="left"/>
      <w:pPr>
        <w:ind w:left="1146" w:hanging="360"/>
      </w:pPr>
      <w:rPr>
        <w:rFonts w:hint="default"/>
      </w:rPr>
    </w:lvl>
    <w:lvl w:ilvl="2" w:tplc="360A6DEA">
      <w:start w:val="1"/>
      <w:numFmt w:val="bullet"/>
      <w:lvlText w:val="•"/>
      <w:lvlJc w:val="left"/>
      <w:pPr>
        <w:ind w:left="1801" w:hanging="360"/>
      </w:pPr>
      <w:rPr>
        <w:rFonts w:hint="default"/>
      </w:rPr>
    </w:lvl>
    <w:lvl w:ilvl="3" w:tplc="432EBA9A">
      <w:start w:val="1"/>
      <w:numFmt w:val="bullet"/>
      <w:lvlText w:val="•"/>
      <w:lvlJc w:val="left"/>
      <w:pPr>
        <w:ind w:left="2456" w:hanging="360"/>
      </w:pPr>
      <w:rPr>
        <w:rFonts w:hint="default"/>
      </w:rPr>
    </w:lvl>
    <w:lvl w:ilvl="4" w:tplc="32A428BA">
      <w:start w:val="1"/>
      <w:numFmt w:val="bullet"/>
      <w:lvlText w:val="•"/>
      <w:lvlJc w:val="left"/>
      <w:pPr>
        <w:ind w:left="3111" w:hanging="360"/>
      </w:pPr>
      <w:rPr>
        <w:rFonts w:hint="default"/>
      </w:rPr>
    </w:lvl>
    <w:lvl w:ilvl="5" w:tplc="D63C74DE">
      <w:start w:val="1"/>
      <w:numFmt w:val="bullet"/>
      <w:lvlText w:val="•"/>
      <w:lvlJc w:val="left"/>
      <w:pPr>
        <w:ind w:left="3765" w:hanging="360"/>
      </w:pPr>
      <w:rPr>
        <w:rFonts w:hint="default"/>
      </w:rPr>
    </w:lvl>
    <w:lvl w:ilvl="6" w:tplc="C214F126">
      <w:start w:val="1"/>
      <w:numFmt w:val="bullet"/>
      <w:lvlText w:val="•"/>
      <w:lvlJc w:val="left"/>
      <w:pPr>
        <w:ind w:left="4420" w:hanging="360"/>
      </w:pPr>
      <w:rPr>
        <w:rFonts w:hint="default"/>
      </w:rPr>
    </w:lvl>
    <w:lvl w:ilvl="7" w:tplc="0922CEBC">
      <w:start w:val="1"/>
      <w:numFmt w:val="bullet"/>
      <w:lvlText w:val="•"/>
      <w:lvlJc w:val="left"/>
      <w:pPr>
        <w:ind w:left="5075" w:hanging="360"/>
      </w:pPr>
      <w:rPr>
        <w:rFonts w:hint="default"/>
      </w:rPr>
    </w:lvl>
    <w:lvl w:ilvl="8" w:tplc="A9327714">
      <w:start w:val="1"/>
      <w:numFmt w:val="bullet"/>
      <w:lvlText w:val="•"/>
      <w:lvlJc w:val="left"/>
      <w:pPr>
        <w:ind w:left="5730" w:hanging="360"/>
      </w:pPr>
      <w:rPr>
        <w:rFonts w:hint="default"/>
      </w:rPr>
    </w:lvl>
  </w:abstractNum>
  <w:abstractNum w:abstractNumId="3">
    <w:nsid w:val="0A5A4C39"/>
    <w:multiLevelType w:val="hybridMultilevel"/>
    <w:tmpl w:val="C1FC59C0"/>
    <w:lvl w:ilvl="0" w:tplc="8DD2375E">
      <w:start w:val="1"/>
      <w:numFmt w:val="bullet"/>
      <w:lvlText w:val=""/>
      <w:lvlJc w:val="left"/>
      <w:pPr>
        <w:ind w:left="533" w:hanging="360"/>
      </w:pPr>
      <w:rPr>
        <w:rFonts w:ascii="Wingdings" w:eastAsia="Wingdings" w:hAnsi="Wingdings" w:hint="default"/>
        <w:sz w:val="24"/>
        <w:szCs w:val="24"/>
      </w:rPr>
    </w:lvl>
    <w:lvl w:ilvl="1" w:tplc="78D4C1CA">
      <w:start w:val="1"/>
      <w:numFmt w:val="bullet"/>
      <w:lvlText w:val="•"/>
      <w:lvlJc w:val="left"/>
      <w:pPr>
        <w:ind w:left="1188" w:hanging="360"/>
      </w:pPr>
      <w:rPr>
        <w:rFonts w:hint="default"/>
      </w:rPr>
    </w:lvl>
    <w:lvl w:ilvl="2" w:tplc="16CE3D24">
      <w:start w:val="1"/>
      <w:numFmt w:val="bullet"/>
      <w:lvlText w:val="•"/>
      <w:lvlJc w:val="left"/>
      <w:pPr>
        <w:ind w:left="1843" w:hanging="360"/>
      </w:pPr>
      <w:rPr>
        <w:rFonts w:hint="default"/>
      </w:rPr>
    </w:lvl>
    <w:lvl w:ilvl="3" w:tplc="145C721E">
      <w:start w:val="1"/>
      <w:numFmt w:val="bullet"/>
      <w:lvlText w:val="•"/>
      <w:lvlJc w:val="left"/>
      <w:pPr>
        <w:ind w:left="2498" w:hanging="360"/>
      </w:pPr>
      <w:rPr>
        <w:rFonts w:hint="default"/>
      </w:rPr>
    </w:lvl>
    <w:lvl w:ilvl="4" w:tplc="8C4CAAE0">
      <w:start w:val="1"/>
      <w:numFmt w:val="bullet"/>
      <w:lvlText w:val="•"/>
      <w:lvlJc w:val="left"/>
      <w:pPr>
        <w:ind w:left="3153" w:hanging="360"/>
      </w:pPr>
      <w:rPr>
        <w:rFonts w:hint="default"/>
      </w:rPr>
    </w:lvl>
    <w:lvl w:ilvl="5" w:tplc="E8C8D27C">
      <w:start w:val="1"/>
      <w:numFmt w:val="bullet"/>
      <w:lvlText w:val="•"/>
      <w:lvlJc w:val="left"/>
      <w:pPr>
        <w:ind w:left="3808" w:hanging="360"/>
      </w:pPr>
      <w:rPr>
        <w:rFonts w:hint="default"/>
      </w:rPr>
    </w:lvl>
    <w:lvl w:ilvl="6" w:tplc="7F347F5C">
      <w:start w:val="1"/>
      <w:numFmt w:val="bullet"/>
      <w:lvlText w:val="•"/>
      <w:lvlJc w:val="left"/>
      <w:pPr>
        <w:ind w:left="4463" w:hanging="360"/>
      </w:pPr>
      <w:rPr>
        <w:rFonts w:hint="default"/>
      </w:rPr>
    </w:lvl>
    <w:lvl w:ilvl="7" w:tplc="7C5C415A">
      <w:start w:val="1"/>
      <w:numFmt w:val="bullet"/>
      <w:lvlText w:val="•"/>
      <w:lvlJc w:val="left"/>
      <w:pPr>
        <w:ind w:left="5118" w:hanging="360"/>
      </w:pPr>
      <w:rPr>
        <w:rFonts w:hint="default"/>
      </w:rPr>
    </w:lvl>
    <w:lvl w:ilvl="8" w:tplc="9746F01E">
      <w:start w:val="1"/>
      <w:numFmt w:val="bullet"/>
      <w:lvlText w:val="•"/>
      <w:lvlJc w:val="left"/>
      <w:pPr>
        <w:ind w:left="5772" w:hanging="360"/>
      </w:pPr>
      <w:rPr>
        <w:rFonts w:hint="default"/>
      </w:rPr>
    </w:lvl>
  </w:abstractNum>
  <w:abstractNum w:abstractNumId="4">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27C8B"/>
    <w:multiLevelType w:val="hybridMultilevel"/>
    <w:tmpl w:val="8E4C9AAE"/>
    <w:lvl w:ilvl="0" w:tplc="782EF90E">
      <w:start w:val="1"/>
      <w:numFmt w:val="bullet"/>
      <w:lvlText w:val="•"/>
      <w:lvlJc w:val="left"/>
      <w:pPr>
        <w:tabs>
          <w:tab w:val="num" w:pos="720"/>
        </w:tabs>
        <w:ind w:left="720" w:hanging="360"/>
      </w:pPr>
      <w:rPr>
        <w:rFonts w:ascii="Arial" w:hAnsi="Arial" w:hint="default"/>
      </w:rPr>
    </w:lvl>
    <w:lvl w:ilvl="1" w:tplc="31C0ED3A" w:tentative="1">
      <w:start w:val="1"/>
      <w:numFmt w:val="bullet"/>
      <w:lvlText w:val="•"/>
      <w:lvlJc w:val="left"/>
      <w:pPr>
        <w:tabs>
          <w:tab w:val="num" w:pos="1440"/>
        </w:tabs>
        <w:ind w:left="1440" w:hanging="360"/>
      </w:pPr>
      <w:rPr>
        <w:rFonts w:ascii="Arial" w:hAnsi="Arial" w:hint="default"/>
      </w:rPr>
    </w:lvl>
    <w:lvl w:ilvl="2" w:tplc="8B1E6DC4" w:tentative="1">
      <w:start w:val="1"/>
      <w:numFmt w:val="bullet"/>
      <w:lvlText w:val="•"/>
      <w:lvlJc w:val="left"/>
      <w:pPr>
        <w:tabs>
          <w:tab w:val="num" w:pos="2160"/>
        </w:tabs>
        <w:ind w:left="2160" w:hanging="360"/>
      </w:pPr>
      <w:rPr>
        <w:rFonts w:ascii="Arial" w:hAnsi="Arial" w:hint="default"/>
      </w:rPr>
    </w:lvl>
    <w:lvl w:ilvl="3" w:tplc="5D3AED60" w:tentative="1">
      <w:start w:val="1"/>
      <w:numFmt w:val="bullet"/>
      <w:lvlText w:val="•"/>
      <w:lvlJc w:val="left"/>
      <w:pPr>
        <w:tabs>
          <w:tab w:val="num" w:pos="2880"/>
        </w:tabs>
        <w:ind w:left="2880" w:hanging="360"/>
      </w:pPr>
      <w:rPr>
        <w:rFonts w:ascii="Arial" w:hAnsi="Arial" w:hint="default"/>
      </w:rPr>
    </w:lvl>
    <w:lvl w:ilvl="4" w:tplc="3AC4FACA" w:tentative="1">
      <w:start w:val="1"/>
      <w:numFmt w:val="bullet"/>
      <w:lvlText w:val="•"/>
      <w:lvlJc w:val="left"/>
      <w:pPr>
        <w:tabs>
          <w:tab w:val="num" w:pos="3600"/>
        </w:tabs>
        <w:ind w:left="3600" w:hanging="360"/>
      </w:pPr>
      <w:rPr>
        <w:rFonts w:ascii="Arial" w:hAnsi="Arial" w:hint="default"/>
      </w:rPr>
    </w:lvl>
    <w:lvl w:ilvl="5" w:tplc="DFD69E0C" w:tentative="1">
      <w:start w:val="1"/>
      <w:numFmt w:val="bullet"/>
      <w:lvlText w:val="•"/>
      <w:lvlJc w:val="left"/>
      <w:pPr>
        <w:tabs>
          <w:tab w:val="num" w:pos="4320"/>
        </w:tabs>
        <w:ind w:left="4320" w:hanging="360"/>
      </w:pPr>
      <w:rPr>
        <w:rFonts w:ascii="Arial" w:hAnsi="Arial" w:hint="default"/>
      </w:rPr>
    </w:lvl>
    <w:lvl w:ilvl="6" w:tplc="B8B0DDE6" w:tentative="1">
      <w:start w:val="1"/>
      <w:numFmt w:val="bullet"/>
      <w:lvlText w:val="•"/>
      <w:lvlJc w:val="left"/>
      <w:pPr>
        <w:tabs>
          <w:tab w:val="num" w:pos="5040"/>
        </w:tabs>
        <w:ind w:left="5040" w:hanging="360"/>
      </w:pPr>
      <w:rPr>
        <w:rFonts w:ascii="Arial" w:hAnsi="Arial" w:hint="default"/>
      </w:rPr>
    </w:lvl>
    <w:lvl w:ilvl="7" w:tplc="849E36E2" w:tentative="1">
      <w:start w:val="1"/>
      <w:numFmt w:val="bullet"/>
      <w:lvlText w:val="•"/>
      <w:lvlJc w:val="left"/>
      <w:pPr>
        <w:tabs>
          <w:tab w:val="num" w:pos="5760"/>
        </w:tabs>
        <w:ind w:left="5760" w:hanging="360"/>
      </w:pPr>
      <w:rPr>
        <w:rFonts w:ascii="Arial" w:hAnsi="Arial" w:hint="default"/>
      </w:rPr>
    </w:lvl>
    <w:lvl w:ilvl="8" w:tplc="0AEE9124" w:tentative="1">
      <w:start w:val="1"/>
      <w:numFmt w:val="bullet"/>
      <w:lvlText w:val="•"/>
      <w:lvlJc w:val="left"/>
      <w:pPr>
        <w:tabs>
          <w:tab w:val="num" w:pos="6480"/>
        </w:tabs>
        <w:ind w:left="6480" w:hanging="360"/>
      </w:pPr>
      <w:rPr>
        <w:rFonts w:ascii="Arial" w:hAnsi="Arial" w:hint="default"/>
      </w:rPr>
    </w:lvl>
  </w:abstractNum>
  <w:abstractNum w:abstractNumId="9">
    <w:nsid w:val="3E0D4245"/>
    <w:multiLevelType w:val="hybridMultilevel"/>
    <w:tmpl w:val="17F09460"/>
    <w:lvl w:ilvl="0" w:tplc="92AEC972">
      <w:start w:val="1"/>
      <w:numFmt w:val="bullet"/>
      <w:lvlText w:val="•"/>
      <w:lvlJc w:val="left"/>
      <w:pPr>
        <w:tabs>
          <w:tab w:val="num" w:pos="720"/>
        </w:tabs>
        <w:ind w:left="720" w:hanging="360"/>
      </w:pPr>
      <w:rPr>
        <w:rFonts w:ascii="Arial" w:hAnsi="Arial" w:hint="default"/>
      </w:rPr>
    </w:lvl>
    <w:lvl w:ilvl="1" w:tplc="B732A478" w:tentative="1">
      <w:start w:val="1"/>
      <w:numFmt w:val="bullet"/>
      <w:lvlText w:val="•"/>
      <w:lvlJc w:val="left"/>
      <w:pPr>
        <w:tabs>
          <w:tab w:val="num" w:pos="1440"/>
        </w:tabs>
        <w:ind w:left="1440" w:hanging="360"/>
      </w:pPr>
      <w:rPr>
        <w:rFonts w:ascii="Arial" w:hAnsi="Arial" w:hint="default"/>
      </w:rPr>
    </w:lvl>
    <w:lvl w:ilvl="2" w:tplc="06820776" w:tentative="1">
      <w:start w:val="1"/>
      <w:numFmt w:val="bullet"/>
      <w:lvlText w:val="•"/>
      <w:lvlJc w:val="left"/>
      <w:pPr>
        <w:tabs>
          <w:tab w:val="num" w:pos="2160"/>
        </w:tabs>
        <w:ind w:left="2160" w:hanging="360"/>
      </w:pPr>
      <w:rPr>
        <w:rFonts w:ascii="Arial" w:hAnsi="Arial" w:hint="default"/>
      </w:rPr>
    </w:lvl>
    <w:lvl w:ilvl="3" w:tplc="81728AD8" w:tentative="1">
      <w:start w:val="1"/>
      <w:numFmt w:val="bullet"/>
      <w:lvlText w:val="•"/>
      <w:lvlJc w:val="left"/>
      <w:pPr>
        <w:tabs>
          <w:tab w:val="num" w:pos="2880"/>
        </w:tabs>
        <w:ind w:left="2880" w:hanging="360"/>
      </w:pPr>
      <w:rPr>
        <w:rFonts w:ascii="Arial" w:hAnsi="Arial" w:hint="default"/>
      </w:rPr>
    </w:lvl>
    <w:lvl w:ilvl="4" w:tplc="E1DAE7BC" w:tentative="1">
      <w:start w:val="1"/>
      <w:numFmt w:val="bullet"/>
      <w:lvlText w:val="•"/>
      <w:lvlJc w:val="left"/>
      <w:pPr>
        <w:tabs>
          <w:tab w:val="num" w:pos="3600"/>
        </w:tabs>
        <w:ind w:left="3600" w:hanging="360"/>
      </w:pPr>
      <w:rPr>
        <w:rFonts w:ascii="Arial" w:hAnsi="Arial" w:hint="default"/>
      </w:rPr>
    </w:lvl>
    <w:lvl w:ilvl="5" w:tplc="CF8E3366" w:tentative="1">
      <w:start w:val="1"/>
      <w:numFmt w:val="bullet"/>
      <w:lvlText w:val="•"/>
      <w:lvlJc w:val="left"/>
      <w:pPr>
        <w:tabs>
          <w:tab w:val="num" w:pos="4320"/>
        </w:tabs>
        <w:ind w:left="4320" w:hanging="360"/>
      </w:pPr>
      <w:rPr>
        <w:rFonts w:ascii="Arial" w:hAnsi="Arial" w:hint="default"/>
      </w:rPr>
    </w:lvl>
    <w:lvl w:ilvl="6" w:tplc="59D4A4BA" w:tentative="1">
      <w:start w:val="1"/>
      <w:numFmt w:val="bullet"/>
      <w:lvlText w:val="•"/>
      <w:lvlJc w:val="left"/>
      <w:pPr>
        <w:tabs>
          <w:tab w:val="num" w:pos="5040"/>
        </w:tabs>
        <w:ind w:left="5040" w:hanging="360"/>
      </w:pPr>
      <w:rPr>
        <w:rFonts w:ascii="Arial" w:hAnsi="Arial" w:hint="default"/>
      </w:rPr>
    </w:lvl>
    <w:lvl w:ilvl="7" w:tplc="F09AD902" w:tentative="1">
      <w:start w:val="1"/>
      <w:numFmt w:val="bullet"/>
      <w:lvlText w:val="•"/>
      <w:lvlJc w:val="left"/>
      <w:pPr>
        <w:tabs>
          <w:tab w:val="num" w:pos="5760"/>
        </w:tabs>
        <w:ind w:left="5760" w:hanging="360"/>
      </w:pPr>
      <w:rPr>
        <w:rFonts w:ascii="Arial" w:hAnsi="Arial" w:hint="default"/>
      </w:rPr>
    </w:lvl>
    <w:lvl w:ilvl="8" w:tplc="CDFA7146" w:tentative="1">
      <w:start w:val="1"/>
      <w:numFmt w:val="bullet"/>
      <w:lvlText w:val="•"/>
      <w:lvlJc w:val="left"/>
      <w:pPr>
        <w:tabs>
          <w:tab w:val="num" w:pos="6480"/>
        </w:tabs>
        <w:ind w:left="6480" w:hanging="360"/>
      </w:pPr>
      <w:rPr>
        <w:rFonts w:ascii="Arial" w:hAnsi="Arial" w:hint="default"/>
      </w:rPr>
    </w:lvl>
  </w:abstractNum>
  <w:abstractNum w:abstractNumId="1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5">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6">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4"/>
  </w:num>
  <w:num w:numId="2">
    <w:abstractNumId w:val="4"/>
  </w:num>
  <w:num w:numId="3">
    <w:abstractNumId w:val="6"/>
  </w:num>
  <w:num w:numId="4">
    <w:abstractNumId w:val="18"/>
  </w:num>
  <w:num w:numId="5">
    <w:abstractNumId w:val="13"/>
  </w:num>
  <w:num w:numId="6">
    <w:abstractNumId w:val="11"/>
  </w:num>
  <w:num w:numId="7">
    <w:abstractNumId w:val="5"/>
  </w:num>
  <w:num w:numId="8">
    <w:abstractNumId w:val="7"/>
  </w:num>
  <w:num w:numId="9">
    <w:abstractNumId w:val="15"/>
  </w:num>
  <w:num w:numId="10">
    <w:abstractNumId w:val="12"/>
  </w:num>
  <w:num w:numId="11">
    <w:abstractNumId w:val="1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6"/>
  </w:num>
  <w:num w:numId="20">
    <w:abstractNumId w:val="17"/>
  </w:num>
  <w:num w:numId="21">
    <w:abstractNumId w:val="0"/>
  </w:num>
  <w:num w:numId="22">
    <w:abstractNumId w:val="1"/>
  </w:num>
  <w:num w:numId="23">
    <w:abstractNumId w:val="8"/>
  </w:num>
  <w:num w:numId="24">
    <w:abstractNumId w:val="9"/>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2ED7"/>
    <w:rsid w:val="000177B8"/>
    <w:rsid w:val="000D3B60"/>
    <w:rsid w:val="000F1A72"/>
    <w:rsid w:val="000F78B6"/>
    <w:rsid w:val="00155B56"/>
    <w:rsid w:val="001E5BC2"/>
    <w:rsid w:val="00220AA3"/>
    <w:rsid w:val="002570A6"/>
    <w:rsid w:val="002939D1"/>
    <w:rsid w:val="002B7C4D"/>
    <w:rsid w:val="002E5681"/>
    <w:rsid w:val="00412933"/>
    <w:rsid w:val="00421940"/>
    <w:rsid w:val="00477FA6"/>
    <w:rsid w:val="00480879"/>
    <w:rsid w:val="004A435F"/>
    <w:rsid w:val="00594D0E"/>
    <w:rsid w:val="00604EBF"/>
    <w:rsid w:val="00684CF0"/>
    <w:rsid w:val="006B01FB"/>
    <w:rsid w:val="006E1ED8"/>
    <w:rsid w:val="007273D9"/>
    <w:rsid w:val="00765971"/>
    <w:rsid w:val="00792D75"/>
    <w:rsid w:val="00844FCC"/>
    <w:rsid w:val="00882A01"/>
    <w:rsid w:val="00930588"/>
    <w:rsid w:val="009B2F5A"/>
    <w:rsid w:val="009C4AE1"/>
    <w:rsid w:val="009F682F"/>
    <w:rsid w:val="00A81ECE"/>
    <w:rsid w:val="00A84649"/>
    <w:rsid w:val="00AC16CD"/>
    <w:rsid w:val="00AF41B3"/>
    <w:rsid w:val="00AF7580"/>
    <w:rsid w:val="00B01FCA"/>
    <w:rsid w:val="00B2789A"/>
    <w:rsid w:val="00B50204"/>
    <w:rsid w:val="00B71A72"/>
    <w:rsid w:val="00B93BC9"/>
    <w:rsid w:val="00BA71CB"/>
    <w:rsid w:val="00BC17E4"/>
    <w:rsid w:val="00C157E5"/>
    <w:rsid w:val="00C5299D"/>
    <w:rsid w:val="00C63EEC"/>
    <w:rsid w:val="00C8092F"/>
    <w:rsid w:val="00CB5997"/>
    <w:rsid w:val="00CE4401"/>
    <w:rsid w:val="00CF0523"/>
    <w:rsid w:val="00D27882"/>
    <w:rsid w:val="00DA6772"/>
    <w:rsid w:val="00DB4FA0"/>
    <w:rsid w:val="00DF348A"/>
    <w:rsid w:val="00E46583"/>
    <w:rsid w:val="00E55643"/>
    <w:rsid w:val="00E80BCA"/>
    <w:rsid w:val="00E93036"/>
    <w:rsid w:val="00EF587B"/>
    <w:rsid w:val="00F445BF"/>
    <w:rsid w:val="00FF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1"/>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TableParagraph">
    <w:name w:val="Table Paragraph"/>
    <w:basedOn w:val="Normal"/>
    <w:uiPriority w:val="1"/>
    <w:qFormat/>
    <w:rsid w:val="00E80BCA"/>
    <w:pPr>
      <w:widowControl w:val="0"/>
      <w:overflowPunct/>
      <w:autoSpaceDE/>
      <w:autoSpaceDN/>
      <w:adjustRightInd/>
      <w:spacing w:before="0"/>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B5997"/>
    <w:rPr>
      <w:sz w:val="24"/>
    </w:rPr>
  </w:style>
  <w:style w:type="paragraph" w:styleId="Revision">
    <w:name w:val="Revision"/>
    <w:hidden/>
    <w:uiPriority w:val="99"/>
    <w:semiHidden/>
    <w:rsid w:val="009F682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1"/>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TableParagraph">
    <w:name w:val="Table Paragraph"/>
    <w:basedOn w:val="Normal"/>
    <w:uiPriority w:val="1"/>
    <w:qFormat/>
    <w:rsid w:val="00E80BCA"/>
    <w:pPr>
      <w:widowControl w:val="0"/>
      <w:overflowPunct/>
      <w:autoSpaceDE/>
      <w:autoSpaceDN/>
      <w:adjustRightInd/>
      <w:spacing w:before="0"/>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B5997"/>
    <w:rPr>
      <w:sz w:val="24"/>
    </w:rPr>
  </w:style>
  <w:style w:type="paragraph" w:styleId="Revision">
    <w:name w:val="Revision"/>
    <w:hidden/>
    <w:uiPriority w:val="99"/>
    <w:semiHidden/>
    <w:rsid w:val="009F68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22427">
      <w:bodyDiv w:val="1"/>
      <w:marLeft w:val="0"/>
      <w:marRight w:val="0"/>
      <w:marTop w:val="0"/>
      <w:marBottom w:val="0"/>
      <w:divBdr>
        <w:top w:val="none" w:sz="0" w:space="0" w:color="auto"/>
        <w:left w:val="none" w:sz="0" w:space="0" w:color="auto"/>
        <w:bottom w:val="none" w:sz="0" w:space="0" w:color="auto"/>
        <w:right w:val="none" w:sz="0" w:space="0" w:color="auto"/>
      </w:divBdr>
      <w:divsChild>
        <w:div w:id="433286082">
          <w:marLeft w:val="547"/>
          <w:marRight w:val="0"/>
          <w:marTop w:val="134"/>
          <w:marBottom w:val="0"/>
          <w:divBdr>
            <w:top w:val="none" w:sz="0" w:space="0" w:color="auto"/>
            <w:left w:val="none" w:sz="0" w:space="0" w:color="auto"/>
            <w:bottom w:val="none" w:sz="0" w:space="0" w:color="auto"/>
            <w:right w:val="none" w:sz="0" w:space="0" w:color="auto"/>
          </w:divBdr>
        </w:div>
        <w:div w:id="944507004">
          <w:marLeft w:val="547"/>
          <w:marRight w:val="0"/>
          <w:marTop w:val="134"/>
          <w:marBottom w:val="0"/>
          <w:divBdr>
            <w:top w:val="none" w:sz="0" w:space="0" w:color="auto"/>
            <w:left w:val="none" w:sz="0" w:space="0" w:color="auto"/>
            <w:bottom w:val="none" w:sz="0" w:space="0" w:color="auto"/>
            <w:right w:val="none" w:sz="0" w:space="0" w:color="auto"/>
          </w:divBdr>
        </w:div>
        <w:div w:id="1094130215">
          <w:marLeft w:val="547"/>
          <w:marRight w:val="0"/>
          <w:marTop w:val="134"/>
          <w:marBottom w:val="0"/>
          <w:divBdr>
            <w:top w:val="none" w:sz="0" w:space="0" w:color="auto"/>
            <w:left w:val="none" w:sz="0" w:space="0" w:color="auto"/>
            <w:bottom w:val="none" w:sz="0" w:space="0" w:color="auto"/>
            <w:right w:val="none" w:sz="0" w:space="0" w:color="auto"/>
          </w:divBdr>
        </w:div>
        <w:div w:id="585461610">
          <w:marLeft w:val="547"/>
          <w:marRight w:val="0"/>
          <w:marTop w:val="134"/>
          <w:marBottom w:val="0"/>
          <w:divBdr>
            <w:top w:val="none" w:sz="0" w:space="0" w:color="auto"/>
            <w:left w:val="none" w:sz="0" w:space="0" w:color="auto"/>
            <w:bottom w:val="none" w:sz="0" w:space="0" w:color="auto"/>
            <w:right w:val="none" w:sz="0" w:space="0" w:color="auto"/>
          </w:divBdr>
        </w:div>
      </w:divsChild>
    </w:div>
    <w:div w:id="1829900623">
      <w:bodyDiv w:val="1"/>
      <w:marLeft w:val="0"/>
      <w:marRight w:val="0"/>
      <w:marTop w:val="0"/>
      <w:marBottom w:val="0"/>
      <w:divBdr>
        <w:top w:val="none" w:sz="0" w:space="0" w:color="auto"/>
        <w:left w:val="none" w:sz="0" w:space="0" w:color="auto"/>
        <w:bottom w:val="none" w:sz="0" w:space="0" w:color="auto"/>
        <w:right w:val="none" w:sz="0" w:space="0" w:color="auto"/>
      </w:divBdr>
      <w:divsChild>
        <w:div w:id="561450028">
          <w:marLeft w:val="547"/>
          <w:marRight w:val="0"/>
          <w:marTop w:val="134"/>
          <w:marBottom w:val="0"/>
          <w:divBdr>
            <w:top w:val="none" w:sz="0" w:space="0" w:color="auto"/>
            <w:left w:val="none" w:sz="0" w:space="0" w:color="auto"/>
            <w:bottom w:val="none" w:sz="0" w:space="0" w:color="auto"/>
            <w:right w:val="none" w:sz="0" w:space="0" w:color="auto"/>
          </w:divBdr>
        </w:div>
        <w:div w:id="742725957">
          <w:marLeft w:val="547"/>
          <w:marRight w:val="0"/>
          <w:marTop w:val="134"/>
          <w:marBottom w:val="0"/>
          <w:divBdr>
            <w:top w:val="none" w:sz="0" w:space="0" w:color="auto"/>
            <w:left w:val="none" w:sz="0" w:space="0" w:color="auto"/>
            <w:bottom w:val="none" w:sz="0" w:space="0" w:color="auto"/>
            <w:right w:val="none" w:sz="0" w:space="0" w:color="auto"/>
          </w:divBdr>
        </w:div>
        <w:div w:id="286276449">
          <w:marLeft w:val="547"/>
          <w:marRight w:val="0"/>
          <w:marTop w:val="134"/>
          <w:marBottom w:val="0"/>
          <w:divBdr>
            <w:top w:val="none" w:sz="0" w:space="0" w:color="auto"/>
            <w:left w:val="none" w:sz="0" w:space="0" w:color="auto"/>
            <w:bottom w:val="none" w:sz="0" w:space="0" w:color="auto"/>
            <w:right w:val="none" w:sz="0" w:space="0" w:color="auto"/>
          </w:divBdr>
        </w:div>
        <w:div w:id="481431400">
          <w:marLeft w:val="547"/>
          <w:marRight w:val="0"/>
          <w:marTop w:val="134"/>
          <w:marBottom w:val="0"/>
          <w:divBdr>
            <w:top w:val="none" w:sz="0" w:space="0" w:color="auto"/>
            <w:left w:val="none" w:sz="0" w:space="0" w:color="auto"/>
            <w:bottom w:val="none" w:sz="0" w:space="0" w:color="auto"/>
            <w:right w:val="none" w:sz="0" w:space="0" w:color="auto"/>
          </w:divBdr>
        </w:div>
        <w:div w:id="963802964">
          <w:marLeft w:val="547"/>
          <w:marRight w:val="0"/>
          <w:marTop w:val="134"/>
          <w:marBottom w:val="0"/>
          <w:divBdr>
            <w:top w:val="none" w:sz="0" w:space="0" w:color="auto"/>
            <w:left w:val="none" w:sz="0" w:space="0" w:color="auto"/>
            <w:bottom w:val="none" w:sz="0" w:space="0" w:color="auto"/>
            <w:right w:val="none" w:sz="0" w:space="0" w:color="auto"/>
          </w:divBdr>
        </w:div>
      </w:divsChild>
    </w:div>
    <w:div w:id="1858739129">
      <w:bodyDiv w:val="1"/>
      <w:marLeft w:val="0"/>
      <w:marRight w:val="0"/>
      <w:marTop w:val="0"/>
      <w:marBottom w:val="0"/>
      <w:divBdr>
        <w:top w:val="none" w:sz="0" w:space="0" w:color="auto"/>
        <w:left w:val="none" w:sz="0" w:space="0" w:color="auto"/>
        <w:bottom w:val="none" w:sz="0" w:space="0" w:color="auto"/>
        <w:right w:val="none" w:sz="0" w:space="0" w:color="auto"/>
      </w:divBdr>
      <w:divsChild>
        <w:div w:id="1274827317">
          <w:marLeft w:val="547"/>
          <w:marRight w:val="0"/>
          <w:marTop w:val="0"/>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s://vaww.compensation.pension.km.va.gov/system/templates/selfservice/va_k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20" Type="http://schemas.openxmlformats.org/officeDocument/2006/relationships/hyperlink" Target="http://aad.archives.gov/aad"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cfr.gov/cgi-bin/text-idx?SID=ad275643432556b9dda942343fb89296&amp;mc=true&amp;node=pt38.1.3&amp;rgn=div58" TargetMode="External"/><Relationship Id="rId5" Type="http://schemas.openxmlformats.org/officeDocument/2006/relationships/styles" Target="styles.xml"/><Relationship Id="rId15" Type="http://schemas.openxmlformats.org/officeDocument/2006/relationships/hyperlink" Target="https://vaww.compensation.pension.km.va.gov/system/templates/selfservice/va_k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ba.va.gov/bln/21/benefits/pow"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66598-FAA8-4016-9EC2-F22B2A49F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Template.dot</Template>
  <TotalTime>62</TotalTime>
  <Pages>11</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POW Claims Development Lesson Plan</vt:lpstr>
    </vt:vector>
  </TitlesOfParts>
  <Company>Veterans Benefits Administration</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 Claims Development Lesson Plan</dc:title>
  <dc:subject>VSR, RVSR</dc:subject>
  <dc:creator>Department of Veterans Affairs</dc:creator>
  <cp:keywords>POW Claims Development, FPOW, POWPOW, prisoner, war, claims, development</cp:keywords>
  <dc:description>This lesson is intended to define a former POW for VA purposes, identify the points that will establish a Veteran as a former POW, verify former POW status and identify the steps required to develop and adjudicate a claim for a former POW._x000d_
</dc:description>
  <cp:lastModifiedBy>Sochar, Lisa</cp:lastModifiedBy>
  <cp:revision>8</cp:revision>
  <cp:lastPrinted>2010-09-08T15:08:00Z</cp:lastPrinted>
  <dcterms:created xsi:type="dcterms:W3CDTF">2015-12-23T18:15:00Z</dcterms:created>
  <dcterms:modified xsi:type="dcterms:W3CDTF">2016-01-13T18:22:00Z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
    <vt:lpwstr>Teaching Material</vt:lpwstr>
  </property>
</Properties>
</file>