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8189F" w14:textId="6FAA6D48" w:rsidR="00F57B9E" w:rsidRPr="00C81F1C" w:rsidRDefault="004D4275" w:rsidP="00F57B9E">
      <w:pPr>
        <w:pStyle w:val="VBALessonPlanTitle"/>
        <w:rPr>
          <w:rFonts w:ascii="Times New Roman" w:hAnsi="Times New Roman"/>
          <w:b w:val="0"/>
          <w:color w:val="auto"/>
          <w:sz w:val="28"/>
          <w:szCs w:val="28"/>
        </w:rPr>
      </w:pPr>
      <w:bookmarkStart w:id="0" w:name="_Toc277338715"/>
      <w:bookmarkStart w:id="1" w:name="_GoBack"/>
      <w:bookmarkEnd w:id="1"/>
      <w:r>
        <w:rPr>
          <w:rFonts w:ascii="Times New Roman" w:hAnsi="Times New Roman"/>
          <w:b w:val="0"/>
          <w:color w:val="auto"/>
          <w:sz w:val="28"/>
          <w:szCs w:val="28"/>
        </w:rPr>
        <w:t>D</w:t>
      </w:r>
      <w:r w:rsidR="00F57B9E" w:rsidRPr="00C81F1C">
        <w:rPr>
          <w:rFonts w:ascii="Times New Roman" w:hAnsi="Times New Roman"/>
          <w:b w:val="0"/>
          <w:color w:val="auto"/>
          <w:sz w:val="28"/>
          <w:szCs w:val="28"/>
        </w:rPr>
        <w:t>PRIS W</w:t>
      </w:r>
      <w:r>
        <w:rPr>
          <w:rFonts w:ascii="Times New Roman" w:hAnsi="Times New Roman"/>
          <w:b w:val="0"/>
          <w:color w:val="auto"/>
          <w:sz w:val="28"/>
          <w:szCs w:val="28"/>
        </w:rPr>
        <w:t>eb</w:t>
      </w:r>
    </w:p>
    <w:p w14:paraId="63A55F4E" w14:textId="6851C526" w:rsidR="00F57B9E" w:rsidRPr="00C81F1C" w:rsidRDefault="00F57B9E" w:rsidP="00F57B9E">
      <w:pPr>
        <w:pStyle w:val="VBALessonPlanTitle"/>
        <w:rPr>
          <w:rFonts w:ascii="Times New Roman" w:hAnsi="Times New Roman"/>
          <w:b w:val="0"/>
          <w:color w:val="auto"/>
          <w:sz w:val="28"/>
          <w:szCs w:val="28"/>
        </w:rPr>
      </w:pPr>
      <w:r w:rsidRPr="00C81F1C">
        <w:rPr>
          <w:rFonts w:ascii="Times New Roman" w:hAnsi="Times New Roman"/>
          <w:b w:val="0"/>
          <w:color w:val="auto"/>
          <w:sz w:val="28"/>
          <w:szCs w:val="28"/>
        </w:rPr>
        <w:t>(D</w:t>
      </w:r>
      <w:r w:rsidR="004D4275">
        <w:rPr>
          <w:rFonts w:ascii="Times New Roman" w:hAnsi="Times New Roman"/>
          <w:b w:val="0"/>
          <w:color w:val="auto"/>
          <w:sz w:val="28"/>
          <w:szCs w:val="28"/>
        </w:rPr>
        <w:t>efense</w:t>
      </w:r>
      <w:r w:rsidRPr="00C81F1C">
        <w:rPr>
          <w:rFonts w:ascii="Times New Roman" w:hAnsi="Times New Roman"/>
          <w:b w:val="0"/>
          <w:color w:val="auto"/>
          <w:sz w:val="28"/>
          <w:szCs w:val="28"/>
        </w:rPr>
        <w:t xml:space="preserve"> P</w:t>
      </w:r>
      <w:r w:rsidR="004D4275">
        <w:rPr>
          <w:rFonts w:ascii="Times New Roman" w:hAnsi="Times New Roman"/>
          <w:b w:val="0"/>
          <w:color w:val="auto"/>
          <w:sz w:val="28"/>
          <w:szCs w:val="28"/>
        </w:rPr>
        <w:t>ersonnel</w:t>
      </w:r>
      <w:r w:rsidRPr="00C81F1C">
        <w:rPr>
          <w:rFonts w:ascii="Times New Roman" w:hAnsi="Times New Roman"/>
          <w:b w:val="0"/>
          <w:color w:val="auto"/>
          <w:sz w:val="28"/>
          <w:szCs w:val="28"/>
        </w:rPr>
        <w:t xml:space="preserve"> R</w:t>
      </w:r>
      <w:r w:rsidR="004D4275">
        <w:rPr>
          <w:rFonts w:ascii="Times New Roman" w:hAnsi="Times New Roman"/>
          <w:b w:val="0"/>
          <w:color w:val="auto"/>
          <w:sz w:val="28"/>
          <w:szCs w:val="28"/>
        </w:rPr>
        <w:t>ecords</w:t>
      </w:r>
      <w:r w:rsidRPr="00C81F1C">
        <w:rPr>
          <w:rFonts w:ascii="Times New Roman" w:hAnsi="Times New Roman"/>
          <w:b w:val="0"/>
          <w:color w:val="auto"/>
          <w:sz w:val="28"/>
          <w:szCs w:val="28"/>
        </w:rPr>
        <w:t xml:space="preserve"> I</w:t>
      </w:r>
      <w:r w:rsidR="004D4275">
        <w:rPr>
          <w:rFonts w:ascii="Times New Roman" w:hAnsi="Times New Roman"/>
          <w:b w:val="0"/>
          <w:color w:val="auto"/>
          <w:sz w:val="28"/>
          <w:szCs w:val="28"/>
        </w:rPr>
        <w:t>nformation</w:t>
      </w:r>
      <w:r w:rsidRPr="00C81F1C">
        <w:rPr>
          <w:rFonts w:ascii="Times New Roman" w:hAnsi="Times New Roman"/>
          <w:b w:val="0"/>
          <w:color w:val="auto"/>
          <w:sz w:val="28"/>
          <w:szCs w:val="28"/>
        </w:rPr>
        <w:t xml:space="preserve"> R</w:t>
      </w:r>
      <w:r w:rsidR="004D4275">
        <w:rPr>
          <w:rFonts w:ascii="Times New Roman" w:hAnsi="Times New Roman"/>
          <w:b w:val="0"/>
          <w:color w:val="auto"/>
          <w:sz w:val="28"/>
          <w:szCs w:val="28"/>
        </w:rPr>
        <w:t>etrieval</w:t>
      </w:r>
      <w:r w:rsidRPr="00C81F1C">
        <w:rPr>
          <w:rFonts w:ascii="Times New Roman" w:hAnsi="Times New Roman"/>
          <w:b w:val="0"/>
          <w:color w:val="auto"/>
          <w:sz w:val="28"/>
          <w:szCs w:val="28"/>
        </w:rPr>
        <w:t xml:space="preserve"> S</w:t>
      </w:r>
      <w:r w:rsidR="004D4275">
        <w:rPr>
          <w:rFonts w:ascii="Times New Roman" w:hAnsi="Times New Roman"/>
          <w:b w:val="0"/>
          <w:color w:val="auto"/>
          <w:sz w:val="28"/>
          <w:szCs w:val="28"/>
        </w:rPr>
        <w:t>ystem</w:t>
      </w:r>
      <w:r w:rsidRPr="00C81F1C">
        <w:rPr>
          <w:rFonts w:ascii="Times New Roman" w:hAnsi="Times New Roman"/>
          <w:b w:val="0"/>
          <w:color w:val="auto"/>
          <w:sz w:val="28"/>
          <w:szCs w:val="28"/>
        </w:rPr>
        <w:t>)</w:t>
      </w:r>
    </w:p>
    <w:p w14:paraId="5137122F" w14:textId="5A549F11" w:rsidR="00F57B9E" w:rsidRPr="00C81F1C" w:rsidRDefault="00F57B9E" w:rsidP="00F57B9E">
      <w:pPr>
        <w:pStyle w:val="VBALessonPlanTitle"/>
        <w:rPr>
          <w:rFonts w:ascii="Times New Roman" w:hAnsi="Times New Roman"/>
          <w:b w:val="0"/>
          <w:color w:val="auto"/>
          <w:sz w:val="28"/>
          <w:szCs w:val="28"/>
        </w:rPr>
      </w:pPr>
      <w:r w:rsidRPr="00C81F1C">
        <w:rPr>
          <w:rFonts w:ascii="Times New Roman" w:hAnsi="Times New Roman"/>
          <w:b w:val="0"/>
          <w:color w:val="auto"/>
          <w:sz w:val="28"/>
          <w:szCs w:val="28"/>
        </w:rPr>
        <w:t>M</w:t>
      </w:r>
      <w:r w:rsidR="004D4275">
        <w:rPr>
          <w:rFonts w:ascii="Times New Roman" w:hAnsi="Times New Roman"/>
          <w:b w:val="0"/>
          <w:color w:val="auto"/>
          <w:sz w:val="28"/>
          <w:szCs w:val="28"/>
        </w:rPr>
        <w:t>anager</w:t>
      </w:r>
      <w:r w:rsidRPr="00C81F1C">
        <w:rPr>
          <w:rFonts w:ascii="Times New Roman" w:hAnsi="Times New Roman"/>
          <w:b w:val="0"/>
          <w:color w:val="auto"/>
          <w:sz w:val="28"/>
          <w:szCs w:val="28"/>
        </w:rPr>
        <w:t xml:space="preserve"> </w:t>
      </w:r>
      <w:r w:rsidR="004D4275">
        <w:rPr>
          <w:rFonts w:ascii="Times New Roman" w:hAnsi="Times New Roman"/>
          <w:b w:val="0"/>
          <w:color w:val="auto"/>
          <w:sz w:val="28"/>
          <w:szCs w:val="28"/>
        </w:rPr>
        <w:t>Lesson Plan</w:t>
      </w:r>
    </w:p>
    <w:p w14:paraId="235F411D" w14:textId="48C17FD9" w:rsidR="009B2F5A" w:rsidRPr="00C81F1C" w:rsidRDefault="009B2F5A" w:rsidP="00F57B9E">
      <w:pPr>
        <w:pStyle w:val="VBALessonPlanTitle"/>
        <w:rPr>
          <w:rFonts w:ascii="Times New Roman" w:hAnsi="Times New Roman"/>
          <w:b w:val="0"/>
          <w:color w:val="auto"/>
          <w:sz w:val="28"/>
          <w:szCs w:val="28"/>
        </w:rPr>
      </w:pPr>
      <w:r w:rsidRPr="00C81F1C">
        <w:rPr>
          <w:rFonts w:ascii="Times New Roman" w:hAnsi="Times New Roman"/>
          <w:b w:val="0"/>
          <w:color w:val="auto"/>
          <w:sz w:val="28"/>
          <w:szCs w:val="28"/>
        </w:rPr>
        <w:t>Instructor Lesson Plan</w:t>
      </w:r>
      <w:bookmarkEnd w:id="0"/>
    </w:p>
    <w:p w14:paraId="235F411E" w14:textId="2CD803FF" w:rsidR="009B2F5A" w:rsidRPr="00C81F1C" w:rsidRDefault="009B2F5A">
      <w:pPr>
        <w:pStyle w:val="VBALessonPlanName"/>
        <w:rPr>
          <w:rFonts w:ascii="Times New Roman" w:hAnsi="Times New Roman"/>
          <w:b w:val="0"/>
          <w:color w:val="auto"/>
          <w:sz w:val="28"/>
          <w:szCs w:val="28"/>
        </w:rPr>
      </w:pPr>
      <w:bookmarkStart w:id="2" w:name="_Toc269888738"/>
      <w:bookmarkStart w:id="3" w:name="_Toc269888786"/>
      <w:bookmarkStart w:id="4" w:name="_Toc277338716"/>
      <w:r w:rsidRPr="00C81F1C">
        <w:rPr>
          <w:rFonts w:ascii="Times New Roman" w:hAnsi="Times New Roman"/>
          <w:b w:val="0"/>
          <w:color w:val="auto"/>
          <w:sz w:val="28"/>
          <w:szCs w:val="28"/>
        </w:rPr>
        <w:t xml:space="preserve">Time Required: </w:t>
      </w:r>
      <w:r w:rsidR="00F57B9E" w:rsidRPr="00C81F1C">
        <w:rPr>
          <w:rFonts w:ascii="Times New Roman" w:hAnsi="Times New Roman"/>
          <w:b w:val="0"/>
          <w:color w:val="auto"/>
          <w:sz w:val="28"/>
          <w:szCs w:val="28"/>
        </w:rPr>
        <w:t>2.5</w:t>
      </w:r>
      <w:r w:rsidRPr="00C81F1C">
        <w:rPr>
          <w:rFonts w:ascii="Times New Roman" w:hAnsi="Times New Roman"/>
          <w:b w:val="0"/>
          <w:color w:val="auto"/>
          <w:sz w:val="28"/>
          <w:szCs w:val="28"/>
        </w:rPr>
        <w:t xml:space="preserve"> Hours</w:t>
      </w:r>
      <w:bookmarkEnd w:id="2"/>
      <w:bookmarkEnd w:id="3"/>
      <w:bookmarkEnd w:id="4"/>
    </w:p>
    <w:p w14:paraId="235F411F" w14:textId="77777777" w:rsidR="009B2F5A" w:rsidRPr="000D1ABC" w:rsidRDefault="009B2F5A">
      <w:pPr>
        <w:jc w:val="center"/>
        <w:rPr>
          <w:caps/>
          <w:sz w:val="32"/>
          <w:szCs w:val="32"/>
        </w:rPr>
      </w:pPr>
    </w:p>
    <w:p w14:paraId="235F4120" w14:textId="77777777" w:rsidR="009B2F5A" w:rsidRPr="000D1ABC" w:rsidRDefault="009B2F5A">
      <w:pPr>
        <w:jc w:val="center"/>
        <w:rPr>
          <w:sz w:val="28"/>
          <w:szCs w:val="28"/>
        </w:rPr>
      </w:pPr>
      <w:bookmarkStart w:id="5" w:name="_Toc277338717"/>
      <w:r w:rsidRPr="000D1ABC">
        <w:rPr>
          <w:sz w:val="28"/>
          <w:szCs w:val="28"/>
        </w:rPr>
        <w:t>Table of Contents</w:t>
      </w:r>
      <w:bookmarkEnd w:id="5"/>
    </w:p>
    <w:p w14:paraId="235F4121" w14:textId="77777777" w:rsidR="009B2F5A" w:rsidRPr="000D1ABC" w:rsidRDefault="009B2F5A"/>
    <w:p w14:paraId="566A92FA" w14:textId="77777777" w:rsidR="006A0393" w:rsidRDefault="009B2F5A">
      <w:pPr>
        <w:pStyle w:val="TOC1"/>
        <w:rPr>
          <w:rFonts w:asciiTheme="minorHAnsi" w:eastAsiaTheme="minorEastAsia" w:hAnsiTheme="minorHAnsi" w:cstheme="minorBidi"/>
          <w:sz w:val="22"/>
        </w:rPr>
      </w:pPr>
      <w:r w:rsidRPr="000D1ABC">
        <w:rPr>
          <w:rStyle w:val="Hyperlink"/>
          <w:color w:val="auto"/>
          <w:szCs w:val="24"/>
          <w:u w:val="none"/>
        </w:rPr>
        <w:fldChar w:fldCharType="begin"/>
      </w:r>
      <w:r w:rsidRPr="000D1ABC">
        <w:rPr>
          <w:rStyle w:val="Hyperlink"/>
          <w:color w:val="auto"/>
          <w:szCs w:val="24"/>
          <w:u w:val="none"/>
        </w:rPr>
        <w:instrText xml:space="preserve"> TOC \o "1-1" \h \z \u </w:instrText>
      </w:r>
      <w:r w:rsidRPr="000D1ABC">
        <w:rPr>
          <w:rStyle w:val="Hyperlink"/>
          <w:color w:val="auto"/>
          <w:szCs w:val="24"/>
          <w:u w:val="none"/>
        </w:rPr>
        <w:fldChar w:fldCharType="separate"/>
      </w:r>
      <w:hyperlink w:anchor="_Toc457895926" w:history="1">
        <w:r w:rsidR="006A0393" w:rsidRPr="00AD52D1">
          <w:rPr>
            <w:rStyle w:val="Hyperlink"/>
          </w:rPr>
          <w:t>Lesson Description</w:t>
        </w:r>
        <w:r w:rsidR="006A0393">
          <w:rPr>
            <w:webHidden/>
          </w:rPr>
          <w:tab/>
        </w:r>
        <w:r w:rsidR="006A0393">
          <w:rPr>
            <w:webHidden/>
          </w:rPr>
          <w:fldChar w:fldCharType="begin"/>
        </w:r>
        <w:r w:rsidR="006A0393">
          <w:rPr>
            <w:webHidden/>
          </w:rPr>
          <w:instrText xml:space="preserve"> PAGEREF _Toc457895926 \h </w:instrText>
        </w:r>
        <w:r w:rsidR="006A0393">
          <w:rPr>
            <w:webHidden/>
          </w:rPr>
        </w:r>
        <w:r w:rsidR="006A0393">
          <w:rPr>
            <w:webHidden/>
          </w:rPr>
          <w:fldChar w:fldCharType="separate"/>
        </w:r>
        <w:r w:rsidR="006A0393">
          <w:rPr>
            <w:webHidden/>
          </w:rPr>
          <w:t>2</w:t>
        </w:r>
        <w:r w:rsidR="006A0393">
          <w:rPr>
            <w:webHidden/>
          </w:rPr>
          <w:fldChar w:fldCharType="end"/>
        </w:r>
      </w:hyperlink>
    </w:p>
    <w:p w14:paraId="51957376" w14:textId="77777777" w:rsidR="006A0393" w:rsidRDefault="00F316D3">
      <w:pPr>
        <w:pStyle w:val="TOC1"/>
        <w:rPr>
          <w:rFonts w:asciiTheme="minorHAnsi" w:eastAsiaTheme="minorEastAsia" w:hAnsiTheme="minorHAnsi" w:cstheme="minorBidi"/>
          <w:sz w:val="22"/>
        </w:rPr>
      </w:pPr>
      <w:hyperlink w:anchor="_Toc457895927" w:history="1">
        <w:r w:rsidR="006A0393" w:rsidRPr="00AD52D1">
          <w:rPr>
            <w:rStyle w:val="Hyperlink"/>
          </w:rPr>
          <w:t>Introduction to DPRIS Web Manager</w:t>
        </w:r>
        <w:r w:rsidR="006A0393">
          <w:rPr>
            <w:webHidden/>
          </w:rPr>
          <w:tab/>
        </w:r>
        <w:r w:rsidR="006A0393">
          <w:rPr>
            <w:webHidden/>
          </w:rPr>
          <w:fldChar w:fldCharType="begin"/>
        </w:r>
        <w:r w:rsidR="006A0393">
          <w:rPr>
            <w:webHidden/>
          </w:rPr>
          <w:instrText xml:space="preserve"> PAGEREF _Toc457895927 \h </w:instrText>
        </w:r>
        <w:r w:rsidR="006A0393">
          <w:rPr>
            <w:webHidden/>
          </w:rPr>
        </w:r>
        <w:r w:rsidR="006A0393">
          <w:rPr>
            <w:webHidden/>
          </w:rPr>
          <w:fldChar w:fldCharType="separate"/>
        </w:r>
        <w:r w:rsidR="006A0393">
          <w:rPr>
            <w:webHidden/>
          </w:rPr>
          <w:t>4</w:t>
        </w:r>
        <w:r w:rsidR="006A0393">
          <w:rPr>
            <w:webHidden/>
          </w:rPr>
          <w:fldChar w:fldCharType="end"/>
        </w:r>
      </w:hyperlink>
    </w:p>
    <w:p w14:paraId="6D7B4C42" w14:textId="77777777" w:rsidR="006A0393" w:rsidRDefault="00F316D3">
      <w:pPr>
        <w:pStyle w:val="TOC1"/>
        <w:rPr>
          <w:rFonts w:asciiTheme="minorHAnsi" w:eastAsiaTheme="minorEastAsia" w:hAnsiTheme="minorHAnsi" w:cstheme="minorBidi"/>
          <w:sz w:val="22"/>
        </w:rPr>
      </w:pPr>
      <w:hyperlink w:anchor="_Toc457895928" w:history="1">
        <w:r w:rsidR="006A0393" w:rsidRPr="00AD52D1">
          <w:rPr>
            <w:rStyle w:val="Hyperlink"/>
          </w:rPr>
          <w:t>Topic 1: DPRIS Web Advantages</w:t>
        </w:r>
        <w:r w:rsidR="006A0393">
          <w:rPr>
            <w:webHidden/>
          </w:rPr>
          <w:tab/>
        </w:r>
        <w:r w:rsidR="006A0393">
          <w:rPr>
            <w:webHidden/>
          </w:rPr>
          <w:fldChar w:fldCharType="begin"/>
        </w:r>
        <w:r w:rsidR="006A0393">
          <w:rPr>
            <w:webHidden/>
          </w:rPr>
          <w:instrText xml:space="preserve"> PAGEREF _Toc457895928 \h </w:instrText>
        </w:r>
        <w:r w:rsidR="006A0393">
          <w:rPr>
            <w:webHidden/>
          </w:rPr>
        </w:r>
        <w:r w:rsidR="006A0393">
          <w:rPr>
            <w:webHidden/>
          </w:rPr>
          <w:fldChar w:fldCharType="separate"/>
        </w:r>
        <w:r w:rsidR="006A0393">
          <w:rPr>
            <w:webHidden/>
          </w:rPr>
          <w:t>5</w:t>
        </w:r>
        <w:r w:rsidR="006A0393">
          <w:rPr>
            <w:webHidden/>
          </w:rPr>
          <w:fldChar w:fldCharType="end"/>
        </w:r>
      </w:hyperlink>
    </w:p>
    <w:p w14:paraId="2E296A60" w14:textId="77777777" w:rsidR="006A0393" w:rsidRDefault="00F316D3">
      <w:pPr>
        <w:pStyle w:val="TOC1"/>
        <w:rPr>
          <w:rFonts w:asciiTheme="minorHAnsi" w:eastAsiaTheme="minorEastAsia" w:hAnsiTheme="minorHAnsi" w:cstheme="minorBidi"/>
          <w:sz w:val="22"/>
        </w:rPr>
      </w:pPr>
      <w:hyperlink w:anchor="_Toc457895929" w:history="1">
        <w:r w:rsidR="006A0393" w:rsidRPr="00AD52D1">
          <w:rPr>
            <w:rStyle w:val="Hyperlink"/>
          </w:rPr>
          <w:t>Topic 2: Using DPRIS Web</w:t>
        </w:r>
        <w:r w:rsidR="006A0393">
          <w:rPr>
            <w:webHidden/>
          </w:rPr>
          <w:tab/>
        </w:r>
        <w:r w:rsidR="006A0393">
          <w:rPr>
            <w:webHidden/>
          </w:rPr>
          <w:fldChar w:fldCharType="begin"/>
        </w:r>
        <w:r w:rsidR="006A0393">
          <w:rPr>
            <w:webHidden/>
          </w:rPr>
          <w:instrText xml:space="preserve"> PAGEREF _Toc457895929 \h </w:instrText>
        </w:r>
        <w:r w:rsidR="006A0393">
          <w:rPr>
            <w:webHidden/>
          </w:rPr>
        </w:r>
        <w:r w:rsidR="006A0393">
          <w:rPr>
            <w:webHidden/>
          </w:rPr>
          <w:fldChar w:fldCharType="separate"/>
        </w:r>
        <w:r w:rsidR="006A0393">
          <w:rPr>
            <w:webHidden/>
          </w:rPr>
          <w:t>9</w:t>
        </w:r>
        <w:r w:rsidR="006A0393">
          <w:rPr>
            <w:webHidden/>
          </w:rPr>
          <w:fldChar w:fldCharType="end"/>
        </w:r>
      </w:hyperlink>
    </w:p>
    <w:p w14:paraId="05E2BC05" w14:textId="77777777" w:rsidR="006A0393" w:rsidRDefault="00F316D3">
      <w:pPr>
        <w:pStyle w:val="TOC1"/>
        <w:rPr>
          <w:rFonts w:asciiTheme="minorHAnsi" w:eastAsiaTheme="minorEastAsia" w:hAnsiTheme="minorHAnsi" w:cstheme="minorBidi"/>
          <w:sz w:val="22"/>
        </w:rPr>
      </w:pPr>
      <w:hyperlink w:anchor="_Toc457895930" w:history="1">
        <w:r w:rsidR="006A0393" w:rsidRPr="00AD52D1">
          <w:rPr>
            <w:rStyle w:val="Hyperlink"/>
          </w:rPr>
          <w:t>Topic 3: Account Management</w:t>
        </w:r>
        <w:r w:rsidR="006A0393">
          <w:rPr>
            <w:webHidden/>
          </w:rPr>
          <w:tab/>
        </w:r>
        <w:r w:rsidR="006A0393">
          <w:rPr>
            <w:webHidden/>
          </w:rPr>
          <w:fldChar w:fldCharType="begin"/>
        </w:r>
        <w:r w:rsidR="006A0393">
          <w:rPr>
            <w:webHidden/>
          </w:rPr>
          <w:instrText xml:space="preserve"> PAGEREF _Toc457895930 \h </w:instrText>
        </w:r>
        <w:r w:rsidR="006A0393">
          <w:rPr>
            <w:webHidden/>
          </w:rPr>
        </w:r>
        <w:r w:rsidR="006A0393">
          <w:rPr>
            <w:webHidden/>
          </w:rPr>
          <w:fldChar w:fldCharType="separate"/>
        </w:r>
        <w:r w:rsidR="006A0393">
          <w:rPr>
            <w:webHidden/>
          </w:rPr>
          <w:t>14</w:t>
        </w:r>
        <w:r w:rsidR="006A0393">
          <w:rPr>
            <w:webHidden/>
          </w:rPr>
          <w:fldChar w:fldCharType="end"/>
        </w:r>
      </w:hyperlink>
    </w:p>
    <w:p w14:paraId="6653C8CE" w14:textId="77777777" w:rsidR="006A0393" w:rsidRDefault="00F316D3">
      <w:pPr>
        <w:pStyle w:val="TOC1"/>
        <w:rPr>
          <w:rFonts w:asciiTheme="minorHAnsi" w:eastAsiaTheme="minorEastAsia" w:hAnsiTheme="minorHAnsi" w:cstheme="minorBidi"/>
          <w:sz w:val="22"/>
        </w:rPr>
      </w:pPr>
      <w:hyperlink w:anchor="_Toc457895931" w:history="1">
        <w:r w:rsidR="006A0393" w:rsidRPr="00AD52D1">
          <w:rPr>
            <w:rStyle w:val="Hyperlink"/>
          </w:rPr>
          <w:t>Lesson Review, Assessment, and Wrap-up</w:t>
        </w:r>
        <w:r w:rsidR="006A0393">
          <w:rPr>
            <w:webHidden/>
          </w:rPr>
          <w:tab/>
        </w:r>
        <w:r w:rsidR="006A0393">
          <w:rPr>
            <w:webHidden/>
          </w:rPr>
          <w:fldChar w:fldCharType="begin"/>
        </w:r>
        <w:r w:rsidR="006A0393">
          <w:rPr>
            <w:webHidden/>
          </w:rPr>
          <w:instrText xml:space="preserve"> PAGEREF _Toc457895931 \h </w:instrText>
        </w:r>
        <w:r w:rsidR="006A0393">
          <w:rPr>
            <w:webHidden/>
          </w:rPr>
        </w:r>
        <w:r w:rsidR="006A0393">
          <w:rPr>
            <w:webHidden/>
          </w:rPr>
          <w:fldChar w:fldCharType="separate"/>
        </w:r>
        <w:r w:rsidR="006A0393">
          <w:rPr>
            <w:webHidden/>
          </w:rPr>
          <w:t>16</w:t>
        </w:r>
        <w:r w:rsidR="006A0393">
          <w:rPr>
            <w:webHidden/>
          </w:rPr>
          <w:fldChar w:fldCharType="end"/>
        </w:r>
      </w:hyperlink>
    </w:p>
    <w:p w14:paraId="235F4129" w14:textId="77777777" w:rsidR="009B2F5A" w:rsidRPr="000D1ABC" w:rsidRDefault="009B2F5A">
      <w:pPr>
        <w:pStyle w:val="TOC1"/>
      </w:pPr>
      <w:r w:rsidRPr="000D1ABC">
        <w:rPr>
          <w:rStyle w:val="Hyperlink"/>
          <w:bCs/>
          <w:color w:val="auto"/>
          <w:szCs w:val="24"/>
          <w:u w:val="none"/>
        </w:rPr>
        <w:fldChar w:fldCharType="end"/>
      </w:r>
    </w:p>
    <w:p w14:paraId="235F412A" w14:textId="77777777" w:rsidR="009B2F5A" w:rsidRPr="000D1ABC" w:rsidRDefault="009B2F5A">
      <w:pPr>
        <w:pStyle w:val="LessonTitle"/>
        <w:rPr>
          <w:rFonts w:ascii="Times New Roman" w:hAnsi="Times New Roman"/>
          <w:b w:val="0"/>
        </w:rPr>
      </w:pPr>
      <w:r w:rsidRPr="000D1ABC">
        <w:rPr>
          <w:rFonts w:ascii="Times New Roman" w:hAnsi="Times New Roman"/>
          <w:b w:val="0"/>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07302A" w:rsidRPr="000D1ABC" w14:paraId="235F412C" w14:textId="77777777">
        <w:tc>
          <w:tcPr>
            <w:tcW w:w="9572" w:type="dxa"/>
            <w:gridSpan w:val="2"/>
            <w:tcBorders>
              <w:top w:val="nil"/>
              <w:left w:val="nil"/>
              <w:bottom w:val="nil"/>
              <w:right w:val="nil"/>
            </w:tcBorders>
          </w:tcPr>
          <w:p w14:paraId="235F412B" w14:textId="77777777" w:rsidR="009B2F5A" w:rsidRPr="000D1ABC" w:rsidRDefault="009B2F5A">
            <w:pPr>
              <w:pStyle w:val="VBALessonTopicTitle"/>
              <w:rPr>
                <w:rFonts w:ascii="Times New Roman" w:hAnsi="Times New Roman"/>
                <w:b w:val="0"/>
                <w:color w:val="auto"/>
              </w:rPr>
            </w:pPr>
            <w:bookmarkStart w:id="6" w:name="_Toc271527085"/>
            <w:bookmarkStart w:id="7" w:name="_Toc457895926"/>
            <w:r w:rsidRPr="000D1ABC">
              <w:rPr>
                <w:rFonts w:ascii="Times New Roman" w:hAnsi="Times New Roman"/>
                <w:b w:val="0"/>
                <w:color w:val="auto"/>
              </w:rPr>
              <w:lastRenderedPageBreak/>
              <w:t>Lesson Description</w:t>
            </w:r>
            <w:bookmarkEnd w:id="6"/>
            <w:bookmarkEnd w:id="7"/>
          </w:p>
        </w:tc>
      </w:tr>
      <w:tr w:rsidR="0007302A" w:rsidRPr="000D1ABC" w14:paraId="235F412E" w14:textId="77777777">
        <w:tc>
          <w:tcPr>
            <w:tcW w:w="9572" w:type="dxa"/>
            <w:gridSpan w:val="2"/>
            <w:tcBorders>
              <w:top w:val="nil"/>
              <w:left w:val="nil"/>
              <w:bottom w:val="nil"/>
              <w:right w:val="nil"/>
            </w:tcBorders>
          </w:tcPr>
          <w:p w14:paraId="235F412D" w14:textId="77777777" w:rsidR="009B2F5A" w:rsidRPr="000D1ABC" w:rsidRDefault="009B2F5A">
            <w:pPr>
              <w:pStyle w:val="VBABodyText"/>
              <w:spacing w:after="120"/>
              <w:rPr>
                <w:color w:val="auto"/>
              </w:rPr>
            </w:pPr>
            <w:r w:rsidRPr="000D1ABC">
              <w:rPr>
                <w:color w:val="auto"/>
                <w:szCs w:val="24"/>
              </w:rPr>
              <w:t xml:space="preserve">The information below provides </w:t>
            </w:r>
            <w:r w:rsidRPr="000D1ABC">
              <w:rPr>
                <w:color w:val="auto"/>
              </w:rPr>
              <w:t xml:space="preserve">the instructor with </w:t>
            </w:r>
            <w:r w:rsidRPr="000D1ABC">
              <w:rPr>
                <w:color w:val="auto"/>
                <w:szCs w:val="24"/>
              </w:rPr>
              <w:t>an overview of the lesson and the materials that are required to effectively present this instruction.</w:t>
            </w:r>
          </w:p>
        </w:tc>
      </w:tr>
      <w:tr w:rsidR="0007302A" w:rsidRPr="000D1ABC" w14:paraId="235F4131" w14:textId="77777777">
        <w:trPr>
          <w:trHeight w:val="80"/>
        </w:trPr>
        <w:tc>
          <w:tcPr>
            <w:tcW w:w="2348" w:type="dxa"/>
            <w:tcBorders>
              <w:top w:val="nil"/>
              <w:left w:val="nil"/>
              <w:bottom w:val="nil"/>
              <w:right w:val="nil"/>
            </w:tcBorders>
          </w:tcPr>
          <w:p w14:paraId="235F412F" w14:textId="77777777" w:rsidR="009B2F5A" w:rsidRPr="000D1ABC" w:rsidRDefault="000F1A72">
            <w:pPr>
              <w:pStyle w:val="VBALevel1Heading"/>
              <w:spacing w:after="120"/>
              <w:rPr>
                <w:b w:val="0"/>
              </w:rPr>
            </w:pPr>
            <w:r w:rsidRPr="000D1ABC">
              <w:rPr>
                <w:b w:val="0"/>
              </w:rPr>
              <w:t>TMS</w:t>
            </w:r>
            <w:r w:rsidR="009B2F5A" w:rsidRPr="000D1ABC">
              <w:rPr>
                <w:b w:val="0"/>
              </w:rPr>
              <w:t xml:space="preserve"> #</w:t>
            </w:r>
          </w:p>
        </w:tc>
        <w:tc>
          <w:tcPr>
            <w:tcW w:w="7224" w:type="dxa"/>
            <w:tcBorders>
              <w:top w:val="nil"/>
              <w:left w:val="nil"/>
              <w:bottom w:val="nil"/>
              <w:right w:val="nil"/>
            </w:tcBorders>
          </w:tcPr>
          <w:p w14:paraId="235F4130" w14:textId="35DF254C" w:rsidR="009B2F5A" w:rsidRPr="000D1ABC" w:rsidRDefault="00F57B9E">
            <w:pPr>
              <w:pStyle w:val="VBALMS"/>
              <w:rPr>
                <w:color w:val="auto"/>
              </w:rPr>
            </w:pPr>
            <w:r w:rsidRPr="000D1ABC">
              <w:rPr>
                <w:color w:val="auto"/>
              </w:rPr>
              <w:t>508914</w:t>
            </w:r>
          </w:p>
        </w:tc>
      </w:tr>
      <w:tr w:rsidR="0007302A" w:rsidRPr="000D1ABC" w14:paraId="235F4134" w14:textId="77777777">
        <w:trPr>
          <w:trHeight w:val="1296"/>
        </w:trPr>
        <w:tc>
          <w:tcPr>
            <w:tcW w:w="2348" w:type="dxa"/>
            <w:tcBorders>
              <w:top w:val="nil"/>
              <w:left w:val="nil"/>
              <w:bottom w:val="nil"/>
              <w:right w:val="nil"/>
            </w:tcBorders>
          </w:tcPr>
          <w:p w14:paraId="235F4132" w14:textId="77777777" w:rsidR="009B2F5A" w:rsidRPr="000D1ABC" w:rsidRDefault="009B2F5A">
            <w:pPr>
              <w:pStyle w:val="VBALevel1Heading"/>
              <w:rPr>
                <w:b w:val="0"/>
              </w:rPr>
            </w:pPr>
            <w:bookmarkStart w:id="8" w:name="_Toc269888397"/>
            <w:bookmarkStart w:id="9" w:name="_Toc269888740"/>
            <w:r w:rsidRPr="000D1ABC">
              <w:rPr>
                <w:b w:val="0"/>
              </w:rPr>
              <w:t>Prerequisites</w:t>
            </w:r>
            <w:bookmarkEnd w:id="8"/>
            <w:bookmarkEnd w:id="9"/>
          </w:p>
        </w:tc>
        <w:tc>
          <w:tcPr>
            <w:tcW w:w="7224" w:type="dxa"/>
            <w:tcBorders>
              <w:top w:val="nil"/>
              <w:left w:val="nil"/>
              <w:bottom w:val="nil"/>
              <w:right w:val="nil"/>
            </w:tcBorders>
          </w:tcPr>
          <w:p w14:paraId="235F4133" w14:textId="0FD2CA68" w:rsidR="009B2F5A" w:rsidRPr="000D1ABC" w:rsidRDefault="00F57B9E">
            <w:pPr>
              <w:pStyle w:val="VBABodyText"/>
              <w:rPr>
                <w:color w:val="auto"/>
                <w:sz w:val="36"/>
                <w:szCs w:val="36"/>
              </w:rPr>
            </w:pPr>
            <w:r w:rsidRPr="000D1ABC">
              <w:rPr>
                <w:color w:val="auto"/>
              </w:rPr>
              <w:t>None</w:t>
            </w:r>
          </w:p>
        </w:tc>
      </w:tr>
      <w:tr w:rsidR="0007302A" w:rsidRPr="000D1ABC" w14:paraId="235F4138" w14:textId="77777777">
        <w:trPr>
          <w:trHeight w:val="1296"/>
        </w:trPr>
        <w:tc>
          <w:tcPr>
            <w:tcW w:w="2348" w:type="dxa"/>
            <w:tcBorders>
              <w:top w:val="nil"/>
              <w:left w:val="nil"/>
              <w:bottom w:val="nil"/>
              <w:right w:val="nil"/>
            </w:tcBorders>
          </w:tcPr>
          <w:p w14:paraId="235F4135" w14:textId="77777777" w:rsidR="009B2F5A" w:rsidRPr="000D1ABC" w:rsidRDefault="009B2F5A">
            <w:pPr>
              <w:pStyle w:val="VBALevel1Heading"/>
              <w:rPr>
                <w:b w:val="0"/>
              </w:rPr>
            </w:pPr>
            <w:r w:rsidRPr="000D1ABC">
              <w:rPr>
                <w:b w:val="0"/>
              </w:rPr>
              <w:t>target audience</w:t>
            </w:r>
          </w:p>
        </w:tc>
        <w:tc>
          <w:tcPr>
            <w:tcW w:w="7224" w:type="dxa"/>
            <w:tcBorders>
              <w:top w:val="nil"/>
              <w:left w:val="nil"/>
              <w:bottom w:val="nil"/>
              <w:right w:val="nil"/>
            </w:tcBorders>
          </w:tcPr>
          <w:p w14:paraId="235F4136" w14:textId="154E77D4" w:rsidR="009B2F5A" w:rsidRPr="000D1ABC" w:rsidRDefault="009B2F5A">
            <w:pPr>
              <w:pStyle w:val="VBABodyText"/>
              <w:rPr>
                <w:iCs/>
                <w:color w:val="auto"/>
              </w:rPr>
            </w:pPr>
            <w:r w:rsidRPr="000D1ABC">
              <w:rPr>
                <w:color w:val="auto"/>
              </w:rPr>
              <w:t xml:space="preserve">The target audience for </w:t>
            </w:r>
            <w:r w:rsidR="00F57B9E" w:rsidRPr="000D1ABC">
              <w:rPr>
                <w:iCs/>
                <w:color w:val="auto"/>
              </w:rPr>
              <w:t>DPRIS Web Managers.</w:t>
            </w:r>
          </w:p>
          <w:p w14:paraId="235F4137" w14:textId="4255AFD5" w:rsidR="009B2F5A" w:rsidRPr="000D1ABC" w:rsidRDefault="009B2F5A" w:rsidP="00F57B9E">
            <w:pPr>
              <w:pStyle w:val="VBABodyText"/>
              <w:rPr>
                <w:color w:val="auto"/>
              </w:rPr>
            </w:pPr>
            <w:r w:rsidRPr="000D1ABC">
              <w:rPr>
                <w:iCs/>
                <w:color w:val="auto"/>
              </w:rPr>
              <w:t xml:space="preserve">Although this lesson is targeted to teach the </w:t>
            </w:r>
            <w:r w:rsidR="00F57B9E" w:rsidRPr="000D1ABC">
              <w:rPr>
                <w:iCs/>
                <w:color w:val="auto"/>
              </w:rPr>
              <w:t>DPRIS Web Managers</w:t>
            </w:r>
            <w:r w:rsidRPr="000D1ABC">
              <w:rPr>
                <w:iCs/>
                <w:color w:val="auto"/>
              </w:rPr>
              <w:t>, it may be taught to other VA personnel as mandatory or refresher type training.</w:t>
            </w:r>
          </w:p>
        </w:tc>
      </w:tr>
      <w:tr w:rsidR="0007302A" w:rsidRPr="000D1ABC" w14:paraId="235F413B" w14:textId="77777777">
        <w:trPr>
          <w:trHeight w:val="80"/>
        </w:trPr>
        <w:tc>
          <w:tcPr>
            <w:tcW w:w="2348" w:type="dxa"/>
            <w:tcBorders>
              <w:top w:val="nil"/>
              <w:left w:val="nil"/>
              <w:bottom w:val="nil"/>
              <w:right w:val="nil"/>
            </w:tcBorders>
          </w:tcPr>
          <w:p w14:paraId="235F4139" w14:textId="77777777" w:rsidR="009B2F5A" w:rsidRPr="000D1ABC" w:rsidRDefault="009B2F5A">
            <w:pPr>
              <w:pStyle w:val="VBALevel1Heading"/>
              <w:rPr>
                <w:b w:val="0"/>
              </w:rPr>
            </w:pPr>
            <w:bookmarkStart w:id="10" w:name="_Toc269888398"/>
            <w:bookmarkStart w:id="11" w:name="_Toc269888741"/>
            <w:r w:rsidRPr="000D1ABC">
              <w:rPr>
                <w:b w:val="0"/>
              </w:rPr>
              <w:t>Time Required</w:t>
            </w:r>
            <w:bookmarkEnd w:id="10"/>
            <w:bookmarkEnd w:id="11"/>
          </w:p>
        </w:tc>
        <w:tc>
          <w:tcPr>
            <w:tcW w:w="7224" w:type="dxa"/>
            <w:tcBorders>
              <w:top w:val="nil"/>
              <w:left w:val="nil"/>
              <w:bottom w:val="nil"/>
              <w:right w:val="nil"/>
            </w:tcBorders>
          </w:tcPr>
          <w:p w14:paraId="235F413A" w14:textId="1A2CF4E4" w:rsidR="009B2F5A" w:rsidRPr="000D1ABC" w:rsidRDefault="00F57B9E">
            <w:pPr>
              <w:pStyle w:val="VBATimeReq"/>
              <w:rPr>
                <w:color w:val="auto"/>
              </w:rPr>
            </w:pPr>
            <w:r w:rsidRPr="000D1ABC">
              <w:rPr>
                <w:color w:val="auto"/>
              </w:rPr>
              <w:t>2.5</w:t>
            </w:r>
            <w:r w:rsidR="009B2F5A" w:rsidRPr="000D1ABC">
              <w:rPr>
                <w:color w:val="auto"/>
              </w:rPr>
              <w:t xml:space="preserve"> hour</w:t>
            </w:r>
            <w:r w:rsidRPr="000D1ABC">
              <w:rPr>
                <w:color w:val="auto"/>
              </w:rPr>
              <w:t>s</w:t>
            </w:r>
          </w:p>
        </w:tc>
      </w:tr>
      <w:tr w:rsidR="0007302A" w:rsidRPr="000D1ABC" w14:paraId="235F4142" w14:textId="77777777">
        <w:trPr>
          <w:trHeight w:val="80"/>
        </w:trPr>
        <w:tc>
          <w:tcPr>
            <w:tcW w:w="2348" w:type="dxa"/>
            <w:tcBorders>
              <w:top w:val="nil"/>
              <w:left w:val="nil"/>
              <w:bottom w:val="nil"/>
              <w:right w:val="nil"/>
            </w:tcBorders>
          </w:tcPr>
          <w:p w14:paraId="235F413C" w14:textId="77777777" w:rsidR="009B2F5A" w:rsidRPr="000D1ABC" w:rsidRDefault="009B2F5A">
            <w:pPr>
              <w:pStyle w:val="VBALevel1Heading"/>
              <w:rPr>
                <w:b w:val="0"/>
              </w:rPr>
            </w:pPr>
            <w:bookmarkStart w:id="12" w:name="_Toc269888399"/>
            <w:bookmarkStart w:id="13" w:name="_Toc269888742"/>
            <w:r w:rsidRPr="000D1ABC">
              <w:rPr>
                <w:b w:val="0"/>
              </w:rPr>
              <w:t>Materials/</w:t>
            </w:r>
            <w:r w:rsidRPr="000D1ABC">
              <w:rPr>
                <w:b w:val="0"/>
              </w:rPr>
              <w:br/>
              <w:t>TRAINING AIDS</w:t>
            </w:r>
            <w:bookmarkEnd w:id="12"/>
            <w:bookmarkEnd w:id="13"/>
          </w:p>
        </w:tc>
        <w:tc>
          <w:tcPr>
            <w:tcW w:w="7224" w:type="dxa"/>
            <w:tcBorders>
              <w:top w:val="nil"/>
              <w:left w:val="nil"/>
              <w:bottom w:val="nil"/>
              <w:right w:val="nil"/>
            </w:tcBorders>
          </w:tcPr>
          <w:p w14:paraId="235F413D" w14:textId="77777777" w:rsidR="009B2F5A" w:rsidRPr="000D1ABC" w:rsidRDefault="009B2F5A">
            <w:pPr>
              <w:pStyle w:val="VBABodyText"/>
              <w:rPr>
                <w:color w:val="auto"/>
              </w:rPr>
            </w:pPr>
            <w:r w:rsidRPr="000D1ABC">
              <w:rPr>
                <w:color w:val="auto"/>
              </w:rPr>
              <w:t>Lesson materials:</w:t>
            </w:r>
          </w:p>
          <w:p w14:paraId="235F413E" w14:textId="20F41AEB" w:rsidR="009B2F5A" w:rsidRPr="000D1ABC" w:rsidRDefault="00F57B9E">
            <w:pPr>
              <w:pStyle w:val="VBAFirstLevelBullet"/>
            </w:pPr>
            <w:r w:rsidRPr="000D1ABC">
              <w:rPr>
                <w:iCs/>
              </w:rPr>
              <w:t>DPRIS Web Manager</w:t>
            </w:r>
            <w:r w:rsidR="009B2F5A" w:rsidRPr="000D1ABC">
              <w:rPr>
                <w:iCs/>
              </w:rPr>
              <w:t xml:space="preserve"> </w:t>
            </w:r>
            <w:r w:rsidR="009B2F5A" w:rsidRPr="000D1ABC">
              <w:t>PowerPoint Presentation</w:t>
            </w:r>
          </w:p>
          <w:p w14:paraId="235F413F" w14:textId="552FAC5C" w:rsidR="009B2F5A" w:rsidRPr="000D1ABC" w:rsidRDefault="00F57B9E">
            <w:pPr>
              <w:pStyle w:val="VBAFirstLevelBullet"/>
            </w:pPr>
            <w:r w:rsidRPr="000D1ABC">
              <w:rPr>
                <w:iCs/>
              </w:rPr>
              <w:t>DPRIS Web Manager</w:t>
            </w:r>
            <w:r w:rsidR="009B2F5A" w:rsidRPr="000D1ABC">
              <w:rPr>
                <w:iCs/>
              </w:rPr>
              <w:t xml:space="preserve"> </w:t>
            </w:r>
            <w:r w:rsidR="009B2F5A" w:rsidRPr="000D1ABC">
              <w:t>Trainee Handouts</w:t>
            </w:r>
          </w:p>
          <w:p w14:paraId="235F4141" w14:textId="4FB96683" w:rsidR="009B2F5A" w:rsidRPr="000D1ABC" w:rsidRDefault="009B2F5A" w:rsidP="00F57B9E">
            <w:pPr>
              <w:pStyle w:val="VBAFirstLevelBullet"/>
              <w:numPr>
                <w:ilvl w:val="0"/>
                <w:numId w:val="0"/>
              </w:numPr>
              <w:ind w:left="720"/>
            </w:pPr>
          </w:p>
        </w:tc>
      </w:tr>
      <w:tr w:rsidR="0007302A" w:rsidRPr="000D1ABC" w14:paraId="235F4150" w14:textId="77777777">
        <w:trPr>
          <w:trHeight w:val="80"/>
        </w:trPr>
        <w:tc>
          <w:tcPr>
            <w:tcW w:w="2348" w:type="dxa"/>
            <w:tcBorders>
              <w:top w:val="nil"/>
              <w:left w:val="nil"/>
              <w:bottom w:val="nil"/>
              <w:right w:val="nil"/>
            </w:tcBorders>
          </w:tcPr>
          <w:p w14:paraId="235F4143" w14:textId="77777777" w:rsidR="009B2F5A" w:rsidRPr="000D1ABC" w:rsidRDefault="009B2F5A">
            <w:pPr>
              <w:pStyle w:val="VBALevel1Heading"/>
              <w:rPr>
                <w:b w:val="0"/>
              </w:rPr>
            </w:pPr>
            <w:r w:rsidRPr="000D1ABC">
              <w:rPr>
                <w:b w:val="0"/>
              </w:rPr>
              <w:t xml:space="preserve">Training Area/Tools </w:t>
            </w:r>
          </w:p>
        </w:tc>
        <w:tc>
          <w:tcPr>
            <w:tcW w:w="7224" w:type="dxa"/>
            <w:tcBorders>
              <w:top w:val="nil"/>
              <w:left w:val="nil"/>
              <w:bottom w:val="nil"/>
              <w:right w:val="nil"/>
            </w:tcBorders>
          </w:tcPr>
          <w:p w14:paraId="235F4144" w14:textId="77777777" w:rsidR="009B2F5A" w:rsidRPr="000D1ABC" w:rsidRDefault="009B2F5A">
            <w:pPr>
              <w:pStyle w:val="VBABodyText"/>
              <w:rPr>
                <w:color w:val="auto"/>
              </w:rPr>
            </w:pPr>
            <w:r w:rsidRPr="000D1ABC">
              <w:rPr>
                <w:color w:val="auto"/>
              </w:rPr>
              <w:t xml:space="preserve">The following are required to ensure the trainees are able to meet the lesson objectives: </w:t>
            </w:r>
          </w:p>
          <w:p w14:paraId="235F4145" w14:textId="77777777" w:rsidR="009B2F5A" w:rsidRPr="000D1ABC" w:rsidRDefault="009B2F5A">
            <w:pPr>
              <w:pStyle w:val="VBAFirstLevelBullet"/>
            </w:pPr>
            <w:r w:rsidRPr="000D1ABC">
              <w:t>Classroom or private area suitable for participatory discussions</w:t>
            </w:r>
          </w:p>
          <w:p w14:paraId="235F4146" w14:textId="77777777" w:rsidR="009B2F5A" w:rsidRPr="000D1ABC" w:rsidRDefault="009B2F5A">
            <w:pPr>
              <w:pStyle w:val="VBAFirstLevelBullet"/>
            </w:pPr>
            <w:r w:rsidRPr="000D1ABC">
              <w:t xml:space="preserve">Seating, writing materials, and writing surfaces for trainee note taking and participation </w:t>
            </w:r>
          </w:p>
          <w:p w14:paraId="235F4147" w14:textId="77777777" w:rsidR="009B2F5A" w:rsidRPr="000D1ABC" w:rsidRDefault="009B2F5A">
            <w:pPr>
              <w:pStyle w:val="VBAFirstLevelBullet"/>
            </w:pPr>
            <w:r w:rsidRPr="000D1ABC">
              <w:t>Handouts, which include a practical exercise</w:t>
            </w:r>
          </w:p>
          <w:p w14:paraId="235F4148" w14:textId="77777777" w:rsidR="009B2F5A" w:rsidRPr="000D1ABC" w:rsidRDefault="009B2F5A">
            <w:pPr>
              <w:pStyle w:val="VBAFirstLevelBullet"/>
            </w:pPr>
            <w:r w:rsidRPr="000D1ABC">
              <w:t>Large writing surface (easel pad, chalkboard, dry erase board, overhead projector, etc.) with appropriate writing materials</w:t>
            </w:r>
          </w:p>
          <w:p w14:paraId="235F4149" w14:textId="77777777" w:rsidR="009B2F5A" w:rsidRPr="000D1ABC" w:rsidRDefault="009B2F5A">
            <w:pPr>
              <w:pStyle w:val="VBAFirstLevelBullet"/>
            </w:pPr>
            <w:r w:rsidRPr="000D1ABC">
              <w:t>Computer with PowerPoint software to present the lesson material</w:t>
            </w:r>
          </w:p>
          <w:p w14:paraId="235F414A" w14:textId="77777777" w:rsidR="009B2F5A" w:rsidRPr="000D1ABC" w:rsidRDefault="009B2F5A">
            <w:pPr>
              <w:pStyle w:val="VBABodyText"/>
              <w:rPr>
                <w:color w:val="auto"/>
              </w:rPr>
            </w:pPr>
            <w:r w:rsidRPr="000D1ABC">
              <w:rPr>
                <w:color w:val="auto"/>
              </w:rPr>
              <w:t xml:space="preserve">Trainees require access to the following tools: </w:t>
            </w:r>
          </w:p>
          <w:p w14:paraId="235F414B" w14:textId="77777777" w:rsidR="009B2F5A" w:rsidRPr="000D1ABC" w:rsidRDefault="000F1A72">
            <w:pPr>
              <w:pStyle w:val="VBAFirstLevelBullet"/>
            </w:pPr>
            <w:r w:rsidRPr="000D1ABC">
              <w:t>VA T</w:t>
            </w:r>
            <w:r w:rsidR="009B2F5A" w:rsidRPr="000D1ABC">
              <w:t>MS to complete the assessment</w:t>
            </w:r>
          </w:p>
          <w:p w14:paraId="235F414C" w14:textId="01B0F176" w:rsidR="009B2F5A" w:rsidRPr="000D1ABC" w:rsidRDefault="00F57B9E">
            <w:pPr>
              <w:pStyle w:val="VBAFirstLevelBullet"/>
            </w:pPr>
            <w:r w:rsidRPr="000D1ABC">
              <w:rPr>
                <w:iCs/>
              </w:rPr>
              <w:t>DPRIS Web Access</w:t>
            </w:r>
          </w:p>
          <w:p w14:paraId="235F414F" w14:textId="169E91D3" w:rsidR="009B2F5A" w:rsidRPr="000D1ABC" w:rsidRDefault="009B2F5A" w:rsidP="00F57B9E">
            <w:pPr>
              <w:pStyle w:val="VBAFirstLevelBullet"/>
              <w:numPr>
                <w:ilvl w:val="0"/>
                <w:numId w:val="0"/>
              </w:numPr>
              <w:ind w:left="720"/>
            </w:pPr>
          </w:p>
        </w:tc>
      </w:tr>
      <w:tr w:rsidR="0007302A" w:rsidRPr="000D1ABC" w14:paraId="235F415B" w14:textId="77777777">
        <w:trPr>
          <w:trHeight w:val="80"/>
        </w:trPr>
        <w:tc>
          <w:tcPr>
            <w:tcW w:w="2348" w:type="dxa"/>
            <w:tcBorders>
              <w:top w:val="nil"/>
              <w:left w:val="nil"/>
              <w:bottom w:val="nil"/>
              <w:right w:val="nil"/>
            </w:tcBorders>
          </w:tcPr>
          <w:p w14:paraId="235F4151" w14:textId="77777777" w:rsidR="009B2F5A" w:rsidRPr="000D1ABC" w:rsidRDefault="009B2F5A">
            <w:pPr>
              <w:pStyle w:val="VBALevel1Heading"/>
              <w:rPr>
                <w:b w:val="0"/>
              </w:rPr>
            </w:pPr>
            <w:r w:rsidRPr="000D1ABC">
              <w:rPr>
                <w:b w:val="0"/>
              </w:rPr>
              <w:t xml:space="preserve">Pre-Planning </w:t>
            </w:r>
          </w:p>
          <w:p w14:paraId="235F4152" w14:textId="77777777" w:rsidR="009B2F5A" w:rsidRPr="000D1ABC"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0D1ABC" w:rsidRDefault="009B2F5A" w:rsidP="00E8023F">
            <w:pPr>
              <w:pStyle w:val="VBABulletList"/>
              <w:numPr>
                <w:ilvl w:val="0"/>
                <w:numId w:val="27"/>
              </w:numPr>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0D1ABC">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0D1ABC">
              <w:lastRenderedPageBreak/>
              <w:t xml:space="preserve">for a more structured presentation during the training session. </w:t>
            </w:r>
          </w:p>
          <w:p w14:paraId="235F4154" w14:textId="77777777" w:rsidR="009B2F5A" w:rsidRPr="000D1ABC" w:rsidRDefault="009B2F5A" w:rsidP="00E8023F">
            <w:pPr>
              <w:pStyle w:val="VBABulletList"/>
              <w:numPr>
                <w:ilvl w:val="0"/>
                <w:numId w:val="27"/>
              </w:numPr>
            </w:pPr>
            <w:r w:rsidRPr="000D1ABC">
              <w:t xml:space="preserve">Become familiar with the content of the trainee handouts and their association to the Lesson Plan. </w:t>
            </w:r>
          </w:p>
          <w:p w14:paraId="235F4155" w14:textId="77777777" w:rsidR="009B2F5A" w:rsidRPr="000D1ABC" w:rsidRDefault="009B2F5A" w:rsidP="00E8023F">
            <w:pPr>
              <w:pStyle w:val="VBABulletList"/>
              <w:numPr>
                <w:ilvl w:val="0"/>
                <w:numId w:val="27"/>
              </w:numPr>
            </w:pPr>
            <w:r w:rsidRPr="000D1ABC">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0D1ABC" w:rsidRDefault="009B2F5A" w:rsidP="00E8023F">
            <w:pPr>
              <w:pStyle w:val="VBABulletList"/>
              <w:numPr>
                <w:ilvl w:val="0"/>
                <w:numId w:val="27"/>
              </w:numPr>
            </w:pPr>
            <w:r w:rsidRPr="000D1ABC">
              <w:t>Ensure that there are copies of all handouts before the training session.</w:t>
            </w:r>
          </w:p>
          <w:p w14:paraId="235F4157" w14:textId="77777777" w:rsidR="009B2F5A" w:rsidRPr="000D1ABC" w:rsidRDefault="009B2F5A" w:rsidP="00E8023F">
            <w:pPr>
              <w:pStyle w:val="VBABulletList"/>
              <w:numPr>
                <w:ilvl w:val="0"/>
                <w:numId w:val="27"/>
              </w:numPr>
            </w:pPr>
            <w:r w:rsidRPr="000D1ABC">
              <w:t>When required, reserve the training room.</w:t>
            </w:r>
          </w:p>
          <w:p w14:paraId="235F4158" w14:textId="77777777" w:rsidR="009B2F5A" w:rsidRPr="000D1ABC" w:rsidRDefault="009B2F5A" w:rsidP="00E8023F">
            <w:pPr>
              <w:pStyle w:val="VBABulletList"/>
              <w:numPr>
                <w:ilvl w:val="0"/>
                <w:numId w:val="27"/>
              </w:numPr>
            </w:pPr>
            <w:r w:rsidRPr="000D1ABC">
              <w:t>Arrange for equipment such as flip charts, an overhead projector, and any other equipment (as needed).</w:t>
            </w:r>
          </w:p>
          <w:p w14:paraId="235F4159" w14:textId="77777777" w:rsidR="009B2F5A" w:rsidRPr="000D1ABC" w:rsidRDefault="009B2F5A" w:rsidP="00E8023F">
            <w:pPr>
              <w:pStyle w:val="VBABulletList"/>
              <w:numPr>
                <w:ilvl w:val="0"/>
                <w:numId w:val="27"/>
              </w:numPr>
            </w:pPr>
            <w:r w:rsidRPr="000D1ABC">
              <w:t xml:space="preserve">Talk to people in your office who are most familiar with this topic to collect experiences that you can include as examples in the lesson. </w:t>
            </w:r>
          </w:p>
          <w:p w14:paraId="235F415A" w14:textId="77777777" w:rsidR="009B2F5A" w:rsidRPr="000D1ABC" w:rsidRDefault="009B2F5A" w:rsidP="00E8023F">
            <w:pPr>
              <w:pStyle w:val="VBABulletList"/>
              <w:numPr>
                <w:ilvl w:val="0"/>
                <w:numId w:val="27"/>
              </w:numPr>
            </w:pPr>
            <w:r w:rsidRPr="000D1ABC">
              <w:t xml:space="preserve">This lesson plan belongs to you. Feel free to highlight headings, key phrases, or other information to help the instruction flow smoothly. Feel free to add any notes or information that you need in the margins. </w:t>
            </w:r>
          </w:p>
        </w:tc>
      </w:tr>
      <w:tr w:rsidR="009B2F5A" w:rsidRPr="000D1ABC" w14:paraId="235F4164" w14:textId="77777777">
        <w:trPr>
          <w:trHeight w:val="80"/>
        </w:trPr>
        <w:tc>
          <w:tcPr>
            <w:tcW w:w="2348" w:type="dxa"/>
            <w:tcBorders>
              <w:top w:val="nil"/>
              <w:left w:val="nil"/>
              <w:bottom w:val="nil"/>
              <w:right w:val="nil"/>
            </w:tcBorders>
          </w:tcPr>
          <w:p w14:paraId="235F415C" w14:textId="77777777" w:rsidR="009B2F5A" w:rsidRPr="000D1ABC" w:rsidRDefault="009B2F5A">
            <w:pPr>
              <w:pStyle w:val="VBALevel1Heading"/>
              <w:rPr>
                <w:b w:val="0"/>
              </w:rPr>
            </w:pPr>
            <w:r w:rsidRPr="000D1ABC">
              <w:rPr>
                <w:b w:val="0"/>
              </w:rPr>
              <w:lastRenderedPageBreak/>
              <w:t xml:space="preserve">Training Day </w:t>
            </w:r>
          </w:p>
          <w:p w14:paraId="235F415D" w14:textId="77777777" w:rsidR="009B2F5A" w:rsidRPr="000D1ABC"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0D1ABC" w:rsidRDefault="009B2F5A" w:rsidP="00E8023F">
            <w:pPr>
              <w:pStyle w:val="VBABulletList"/>
              <w:numPr>
                <w:ilvl w:val="0"/>
                <w:numId w:val="27"/>
              </w:numPr>
            </w:pPr>
            <w:r w:rsidRPr="000D1ABC">
              <w:t xml:space="preserve">Arrive as early as possible to ensure access to the facility and computers. </w:t>
            </w:r>
          </w:p>
          <w:p w14:paraId="235F415F" w14:textId="77777777" w:rsidR="009B2F5A" w:rsidRPr="000D1ABC" w:rsidRDefault="009B2F5A" w:rsidP="00E8023F">
            <w:pPr>
              <w:pStyle w:val="VBABulletList"/>
              <w:numPr>
                <w:ilvl w:val="0"/>
                <w:numId w:val="27"/>
              </w:numPr>
            </w:pPr>
            <w:r w:rsidRPr="000D1ABC">
              <w:t xml:space="preserve">Become familiar with the location of restrooms and other facilities that the trainees will require. </w:t>
            </w:r>
          </w:p>
          <w:p w14:paraId="235F4160" w14:textId="77777777" w:rsidR="009B2F5A" w:rsidRPr="000D1ABC" w:rsidRDefault="009B2F5A" w:rsidP="00E8023F">
            <w:pPr>
              <w:pStyle w:val="VBABulletList"/>
              <w:numPr>
                <w:ilvl w:val="0"/>
                <w:numId w:val="27"/>
              </w:numPr>
            </w:pPr>
            <w:r w:rsidRPr="000D1ABC">
              <w:t xml:space="preserve">Test the computer and projector to ensure they are working properly. </w:t>
            </w:r>
          </w:p>
          <w:p w14:paraId="235F4161" w14:textId="77777777" w:rsidR="009B2F5A" w:rsidRPr="000D1ABC" w:rsidRDefault="009B2F5A" w:rsidP="00E8023F">
            <w:pPr>
              <w:pStyle w:val="VBABulletList"/>
              <w:numPr>
                <w:ilvl w:val="0"/>
                <w:numId w:val="27"/>
              </w:numPr>
            </w:pPr>
            <w:r w:rsidRPr="000D1ABC">
              <w:t xml:space="preserve">Before class begins, open the PowerPoint presentation to the first slide. This will help to ensure the presentation is functioning properly. </w:t>
            </w:r>
          </w:p>
          <w:p w14:paraId="235F4162" w14:textId="77777777" w:rsidR="009B2F5A" w:rsidRPr="000D1ABC" w:rsidRDefault="009B2F5A" w:rsidP="00E8023F">
            <w:pPr>
              <w:pStyle w:val="VBABulletList"/>
              <w:numPr>
                <w:ilvl w:val="0"/>
                <w:numId w:val="27"/>
              </w:numPr>
            </w:pPr>
            <w:r w:rsidRPr="000D1ABC">
              <w:t>Make sure that a whiteboard or flip chart and the associated markers are available.</w:t>
            </w:r>
          </w:p>
          <w:p w14:paraId="235F4163" w14:textId="1AE044F5" w:rsidR="009B2F5A" w:rsidRPr="000D1ABC" w:rsidRDefault="00B71A72" w:rsidP="00E8023F">
            <w:pPr>
              <w:pStyle w:val="VBABulletList"/>
              <w:numPr>
                <w:ilvl w:val="0"/>
                <w:numId w:val="27"/>
              </w:numPr>
            </w:pPr>
            <w:r w:rsidRPr="000D1ABC">
              <w:t>The instructor completes a roll call attendance sheet or provides a sign-in sheet to the students</w:t>
            </w:r>
            <w:r w:rsidR="009B2F5A" w:rsidRPr="000D1ABC">
              <w:t>.</w:t>
            </w:r>
            <w:r w:rsidRPr="000D1ABC">
              <w:t xml:space="preserve"> The attendance records are forwarded to the Regional Office Training Managers.</w:t>
            </w:r>
            <w:r w:rsidR="009B2F5A" w:rsidRPr="000D1ABC">
              <w:t xml:space="preserve"> </w:t>
            </w:r>
          </w:p>
        </w:tc>
      </w:tr>
    </w:tbl>
    <w:p w14:paraId="235F4165" w14:textId="3F699274" w:rsidR="004D4275" w:rsidRDefault="004D4275">
      <w:pPr>
        <w:spacing w:before="60" w:after="60"/>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07302A" w:rsidRPr="000D1ABC" w14:paraId="235F4169" w14:textId="77777777">
        <w:trPr>
          <w:trHeight w:val="630"/>
        </w:trPr>
        <w:tc>
          <w:tcPr>
            <w:tcW w:w="9752" w:type="dxa"/>
            <w:gridSpan w:val="3"/>
            <w:tcBorders>
              <w:top w:val="nil"/>
              <w:left w:val="nil"/>
              <w:bottom w:val="nil"/>
              <w:right w:val="nil"/>
            </w:tcBorders>
            <w:vAlign w:val="center"/>
          </w:tcPr>
          <w:p w14:paraId="235F4168" w14:textId="298195F6" w:rsidR="009B2F5A" w:rsidRPr="000D1ABC" w:rsidRDefault="009B2F5A" w:rsidP="000D56F0">
            <w:pPr>
              <w:pStyle w:val="VBALessonTopicTitle"/>
              <w:rPr>
                <w:rFonts w:ascii="Times New Roman" w:hAnsi="Times New Roman"/>
                <w:b w:val="0"/>
                <w:color w:val="auto"/>
              </w:rPr>
            </w:pPr>
            <w:bookmarkStart w:id="21" w:name="_Toc457895927"/>
            <w:r w:rsidRPr="000D1ABC">
              <w:rPr>
                <w:rFonts w:ascii="Times New Roman" w:hAnsi="Times New Roman"/>
                <w:b w:val="0"/>
                <w:color w:val="auto"/>
              </w:rPr>
              <w:lastRenderedPageBreak/>
              <w:t xml:space="preserve">Introduction to </w:t>
            </w:r>
            <w:r w:rsidR="000D56F0" w:rsidRPr="000D1ABC">
              <w:rPr>
                <w:rFonts w:ascii="Times New Roman" w:hAnsi="Times New Roman"/>
                <w:b w:val="0"/>
                <w:color w:val="auto"/>
              </w:rPr>
              <w:t>DPRIS Web Manager</w:t>
            </w:r>
            <w:bookmarkEnd w:id="21"/>
            <w:r w:rsidR="000D56F0" w:rsidRPr="000D1ABC">
              <w:rPr>
                <w:rFonts w:ascii="Times New Roman" w:hAnsi="Times New Roman"/>
                <w:b w:val="0"/>
                <w:color w:val="auto"/>
              </w:rPr>
              <w:t xml:space="preserve"> </w:t>
            </w:r>
          </w:p>
        </w:tc>
      </w:tr>
      <w:tr w:rsidR="0007302A" w:rsidRPr="000D1ABC" w14:paraId="235F416F" w14:textId="77777777">
        <w:trPr>
          <w:trHeight w:val="1003"/>
        </w:trPr>
        <w:tc>
          <w:tcPr>
            <w:tcW w:w="2528" w:type="dxa"/>
            <w:gridSpan w:val="2"/>
            <w:tcBorders>
              <w:top w:val="nil"/>
              <w:left w:val="nil"/>
              <w:bottom w:val="nil"/>
              <w:right w:val="nil"/>
            </w:tcBorders>
          </w:tcPr>
          <w:p w14:paraId="235F416A" w14:textId="77777777" w:rsidR="009B2F5A" w:rsidRPr="000D1ABC" w:rsidRDefault="009B2F5A">
            <w:pPr>
              <w:pStyle w:val="VBALevel1Heading"/>
              <w:rPr>
                <w:b w:val="0"/>
              </w:rPr>
            </w:pPr>
            <w:r w:rsidRPr="000D1ABC">
              <w:rPr>
                <w:b w:val="0"/>
              </w:rPr>
              <w:t>INSTRUCTOR INTRODUCTION</w:t>
            </w:r>
          </w:p>
        </w:tc>
        <w:tc>
          <w:tcPr>
            <w:tcW w:w="7224" w:type="dxa"/>
            <w:tcBorders>
              <w:top w:val="nil"/>
              <w:left w:val="nil"/>
              <w:bottom w:val="nil"/>
              <w:right w:val="nil"/>
            </w:tcBorders>
          </w:tcPr>
          <w:p w14:paraId="235F416B" w14:textId="77777777" w:rsidR="009B2F5A" w:rsidRPr="000D1ABC" w:rsidRDefault="009B2F5A">
            <w:pPr>
              <w:pStyle w:val="VBABodyText"/>
              <w:rPr>
                <w:color w:val="auto"/>
              </w:rPr>
            </w:pPr>
            <w:r w:rsidRPr="000D1ABC">
              <w:rPr>
                <w:color w:val="auto"/>
              </w:rPr>
              <w:t>Complete the following:</w:t>
            </w:r>
          </w:p>
          <w:p w14:paraId="235F416C" w14:textId="77777777" w:rsidR="009B2F5A" w:rsidRPr="000D1ABC" w:rsidRDefault="009B2F5A">
            <w:pPr>
              <w:pStyle w:val="VBAFirstLevelBullet"/>
            </w:pPr>
            <w:r w:rsidRPr="000D1ABC">
              <w:t>Introduce yourself</w:t>
            </w:r>
          </w:p>
          <w:p w14:paraId="235F416D" w14:textId="77777777" w:rsidR="009B2F5A" w:rsidRPr="000D1ABC" w:rsidRDefault="009B2F5A">
            <w:pPr>
              <w:pStyle w:val="VBAFirstLevelBullet"/>
            </w:pPr>
            <w:r w:rsidRPr="000D1ABC">
              <w:t>Orient learners to the facilities</w:t>
            </w:r>
          </w:p>
          <w:p w14:paraId="235F416E" w14:textId="77777777" w:rsidR="009B2F5A" w:rsidRPr="000D1ABC" w:rsidRDefault="009B2F5A">
            <w:pPr>
              <w:pStyle w:val="VBAFirstLevelBullet"/>
            </w:pPr>
            <w:r w:rsidRPr="000D1ABC">
              <w:t>Ensure that all learners have the required handouts</w:t>
            </w:r>
          </w:p>
        </w:tc>
      </w:tr>
      <w:tr w:rsidR="0007302A" w:rsidRPr="000D1ABC" w14:paraId="235F4172" w14:textId="77777777">
        <w:trPr>
          <w:trHeight w:val="639"/>
        </w:trPr>
        <w:tc>
          <w:tcPr>
            <w:tcW w:w="2528" w:type="dxa"/>
            <w:gridSpan w:val="2"/>
            <w:tcBorders>
              <w:top w:val="nil"/>
              <w:left w:val="nil"/>
              <w:bottom w:val="nil"/>
              <w:right w:val="nil"/>
            </w:tcBorders>
          </w:tcPr>
          <w:p w14:paraId="235F4170" w14:textId="77777777" w:rsidR="009B2F5A" w:rsidRPr="000D1ABC" w:rsidRDefault="009B2F5A">
            <w:pPr>
              <w:pStyle w:val="VBALevel1Heading"/>
              <w:spacing w:after="120"/>
              <w:rPr>
                <w:b w:val="0"/>
              </w:rPr>
            </w:pPr>
            <w:r w:rsidRPr="000D1ABC">
              <w:rPr>
                <w:b w:val="0"/>
              </w:rPr>
              <w:t>time required</w:t>
            </w:r>
          </w:p>
        </w:tc>
        <w:tc>
          <w:tcPr>
            <w:tcW w:w="7224" w:type="dxa"/>
            <w:tcBorders>
              <w:top w:val="nil"/>
              <w:left w:val="nil"/>
              <w:bottom w:val="nil"/>
              <w:right w:val="nil"/>
            </w:tcBorders>
          </w:tcPr>
          <w:p w14:paraId="235F4171" w14:textId="7439EA42" w:rsidR="009B2F5A" w:rsidRPr="000D1ABC" w:rsidRDefault="00B22EAB">
            <w:pPr>
              <w:pStyle w:val="VBATimeReq"/>
              <w:spacing w:after="120"/>
              <w:rPr>
                <w:color w:val="auto"/>
              </w:rPr>
            </w:pPr>
            <w:r>
              <w:rPr>
                <w:color w:val="auto"/>
              </w:rPr>
              <w:t>0.</w:t>
            </w:r>
            <w:r w:rsidR="008A6071" w:rsidRPr="000D1ABC">
              <w:rPr>
                <w:color w:val="auto"/>
              </w:rPr>
              <w:t>25</w:t>
            </w:r>
            <w:r w:rsidR="009B2F5A" w:rsidRPr="000D1ABC">
              <w:rPr>
                <w:color w:val="auto"/>
              </w:rPr>
              <w:t xml:space="preserve"> hours</w:t>
            </w:r>
          </w:p>
        </w:tc>
      </w:tr>
      <w:tr w:rsidR="0007302A" w:rsidRPr="000D1ABC" w14:paraId="235F417A" w14:textId="77777777">
        <w:trPr>
          <w:trHeight w:val="1075"/>
        </w:trPr>
        <w:tc>
          <w:tcPr>
            <w:tcW w:w="2528" w:type="dxa"/>
            <w:gridSpan w:val="2"/>
            <w:tcBorders>
              <w:top w:val="nil"/>
              <w:left w:val="nil"/>
              <w:bottom w:val="nil"/>
              <w:right w:val="nil"/>
            </w:tcBorders>
          </w:tcPr>
          <w:p w14:paraId="235F4173" w14:textId="77777777" w:rsidR="009B2F5A" w:rsidRPr="000D1ABC" w:rsidRDefault="009B2F5A">
            <w:pPr>
              <w:pStyle w:val="VBALevel1Heading"/>
              <w:rPr>
                <w:b w:val="0"/>
              </w:rPr>
            </w:pPr>
            <w:bookmarkStart w:id="22" w:name="_Toc269888401"/>
            <w:bookmarkStart w:id="23" w:name="_Toc269888744"/>
            <w:r w:rsidRPr="000D1ABC">
              <w:rPr>
                <w:b w:val="0"/>
              </w:rPr>
              <w:t>Purpose of Lesson</w:t>
            </w:r>
            <w:bookmarkEnd w:id="22"/>
            <w:bookmarkEnd w:id="23"/>
          </w:p>
          <w:p w14:paraId="235F4174" w14:textId="77777777" w:rsidR="009B2F5A" w:rsidRPr="000D1ABC" w:rsidRDefault="009B2F5A">
            <w:pPr>
              <w:pStyle w:val="VBAInstructorExplanation"/>
              <w:rPr>
                <w:bCs/>
                <w:color w:val="auto"/>
              </w:rPr>
            </w:pPr>
            <w:r w:rsidRPr="000D1ABC">
              <w:rPr>
                <w:color w:val="auto"/>
              </w:rPr>
              <w:t>Explain the following:</w:t>
            </w:r>
          </w:p>
          <w:p w14:paraId="235F4175" w14:textId="77777777" w:rsidR="009B2F5A" w:rsidRPr="000D1ABC" w:rsidRDefault="009B2F5A">
            <w:pPr>
              <w:pStyle w:val="Header"/>
              <w:spacing w:before="240" w:after="240"/>
              <w:rPr>
                <w:bCs/>
                <w:caps/>
                <w:szCs w:val="24"/>
              </w:rPr>
            </w:pPr>
          </w:p>
        </w:tc>
        <w:tc>
          <w:tcPr>
            <w:tcW w:w="7224" w:type="dxa"/>
            <w:tcBorders>
              <w:top w:val="nil"/>
              <w:left w:val="nil"/>
              <w:bottom w:val="nil"/>
              <w:right w:val="nil"/>
            </w:tcBorders>
          </w:tcPr>
          <w:p w14:paraId="235F4176" w14:textId="1DB21FAF" w:rsidR="009B2F5A" w:rsidRPr="000D1ABC" w:rsidRDefault="009B2F5A">
            <w:pPr>
              <w:pStyle w:val="VBABodyText"/>
              <w:rPr>
                <w:color w:val="auto"/>
              </w:rPr>
            </w:pPr>
            <w:r w:rsidRPr="000D1ABC">
              <w:rPr>
                <w:color w:val="auto"/>
              </w:rPr>
              <w:t xml:space="preserve">This lesson is intended </w:t>
            </w:r>
            <w:r w:rsidR="000D56F0" w:rsidRPr="000D1ABC">
              <w:rPr>
                <w:color w:val="auto"/>
              </w:rPr>
              <w:t>assist manager users of the DPRIS Website in requesting and reviewing digital copies of OMPF (Official Military Personnel File) documents or reports to which access is authorized as well as navigating through the website itself. This lesson also explains how to manage user accounts that are under the manager’s jurisdiction.</w:t>
            </w:r>
            <w:r w:rsidRPr="000D1ABC">
              <w:rPr>
                <w:color w:val="auto"/>
              </w:rPr>
              <w:t xml:space="preserve"> This lesson will contain discussions and exercises that will allow you to gain a better understanding of: </w:t>
            </w:r>
          </w:p>
          <w:p w14:paraId="489127BB" w14:textId="77777777" w:rsidR="00B42624" w:rsidRPr="000D1ABC" w:rsidRDefault="00B42624" w:rsidP="00B42624">
            <w:pPr>
              <w:pStyle w:val="VBAFirstLevelBullet"/>
            </w:pPr>
            <w:r w:rsidRPr="000D1ABC">
              <w:t>Become familiar with DPRIS Website,</w:t>
            </w:r>
          </w:p>
          <w:p w14:paraId="2AA1CB71" w14:textId="77777777" w:rsidR="00B42624" w:rsidRPr="000D1ABC" w:rsidRDefault="00B42624" w:rsidP="00B42624">
            <w:pPr>
              <w:pStyle w:val="VBAFirstLevelBullet"/>
            </w:pPr>
            <w:r w:rsidRPr="000D1ABC">
              <w:t>Understand his/her role and responsibilities as a DPRIS Web Manager,</w:t>
            </w:r>
          </w:p>
          <w:p w14:paraId="03E1A642" w14:textId="77777777" w:rsidR="009B2F5A" w:rsidRPr="000D1ABC" w:rsidRDefault="00B42624" w:rsidP="00B42624">
            <w:pPr>
              <w:pStyle w:val="VBAFirstLevelBullet"/>
            </w:pPr>
            <w:r w:rsidRPr="000D1ABC">
              <w:t>Become a registered user of DPRIS Web,</w:t>
            </w:r>
          </w:p>
          <w:p w14:paraId="52397AB2" w14:textId="77777777" w:rsidR="00B42624" w:rsidRPr="000D1ABC" w:rsidRDefault="00B42624" w:rsidP="00B42624">
            <w:pPr>
              <w:pStyle w:val="VBAFirstLevelBullet"/>
            </w:pPr>
            <w:r w:rsidRPr="000D1ABC">
              <w:t>Become familiar with how you can submit requests and review responses using DPRIS Web,</w:t>
            </w:r>
          </w:p>
          <w:p w14:paraId="5071ED19" w14:textId="77777777" w:rsidR="00B42624" w:rsidRPr="000D1ABC" w:rsidRDefault="00B42624" w:rsidP="00B42624">
            <w:pPr>
              <w:pStyle w:val="VBAFirstLevelBullet"/>
            </w:pPr>
            <w:r w:rsidRPr="000D1ABC">
              <w:t>Know how to manage user accounts, and</w:t>
            </w:r>
          </w:p>
          <w:p w14:paraId="235F4179" w14:textId="45478319" w:rsidR="00B42624" w:rsidRPr="000D1ABC" w:rsidRDefault="00B42624" w:rsidP="00B42624">
            <w:pPr>
              <w:pStyle w:val="VBAFirstLevelBullet"/>
            </w:pPr>
            <w:r w:rsidRPr="000D1ABC">
              <w:t>Know how to request assistance if needed.</w:t>
            </w:r>
          </w:p>
        </w:tc>
      </w:tr>
      <w:tr w:rsidR="0007302A" w:rsidRPr="000D1ABC" w14:paraId="235F4184" w14:textId="77777777">
        <w:trPr>
          <w:trHeight w:val="212"/>
        </w:trPr>
        <w:tc>
          <w:tcPr>
            <w:tcW w:w="2520" w:type="dxa"/>
            <w:tcBorders>
              <w:top w:val="nil"/>
              <w:left w:val="nil"/>
              <w:bottom w:val="nil"/>
              <w:right w:val="nil"/>
            </w:tcBorders>
          </w:tcPr>
          <w:p w14:paraId="235F417B" w14:textId="7E5337C8" w:rsidR="009B2F5A" w:rsidRPr="000D1ABC" w:rsidRDefault="009B2F5A">
            <w:pPr>
              <w:pStyle w:val="VBALevel1Heading"/>
              <w:rPr>
                <w:b w:val="0"/>
              </w:rPr>
            </w:pPr>
            <w:bookmarkStart w:id="24" w:name="_Toc269888402"/>
            <w:bookmarkStart w:id="25" w:name="_Toc269888745"/>
            <w:r w:rsidRPr="000D1ABC">
              <w:rPr>
                <w:b w:val="0"/>
              </w:rPr>
              <w:t>Lesson Objectives</w:t>
            </w:r>
            <w:bookmarkEnd w:id="24"/>
            <w:bookmarkEnd w:id="25"/>
          </w:p>
          <w:p w14:paraId="235F417C" w14:textId="77777777" w:rsidR="009B2F5A" w:rsidRPr="000D1ABC" w:rsidRDefault="009B2F5A">
            <w:pPr>
              <w:pStyle w:val="VBAInstructorExplanation"/>
              <w:rPr>
                <w:color w:val="auto"/>
              </w:rPr>
            </w:pPr>
            <w:r w:rsidRPr="000D1ABC">
              <w:rPr>
                <w:color w:val="auto"/>
              </w:rPr>
              <w:t>Discuss the following:</w:t>
            </w:r>
          </w:p>
          <w:p w14:paraId="235F417D" w14:textId="0825F422" w:rsidR="009B2F5A" w:rsidRPr="000D1ABC" w:rsidRDefault="00EE727E">
            <w:pPr>
              <w:pStyle w:val="VBASlideNumber"/>
              <w:rPr>
                <w:color w:val="auto"/>
              </w:rPr>
            </w:pPr>
            <w:r w:rsidRPr="000D1ABC">
              <w:rPr>
                <w:color w:val="auto"/>
              </w:rPr>
              <w:t>Slide 2-3</w:t>
            </w:r>
          </w:p>
          <w:p w14:paraId="235F417E" w14:textId="3FBA589D" w:rsidR="009B2F5A" w:rsidRPr="000D1ABC" w:rsidRDefault="00437333" w:rsidP="00EE727E">
            <w:pPr>
              <w:pStyle w:val="VBAHandoutNumber"/>
              <w:rPr>
                <w:color w:val="auto"/>
              </w:rPr>
            </w:pPr>
            <w:r>
              <w:rPr>
                <w:color w:val="auto"/>
              </w:rPr>
              <w:br/>
              <w:t xml:space="preserve"> Handout</w:t>
            </w:r>
            <w:r w:rsidR="009B2F5A" w:rsidRPr="000D1ABC">
              <w:rPr>
                <w:color w:val="auto"/>
              </w:rPr>
              <w:t xml:space="preserve"> </w:t>
            </w:r>
            <w:proofErr w:type="spellStart"/>
            <w:r w:rsidR="00EE727E" w:rsidRPr="000D1ABC">
              <w:rPr>
                <w:color w:val="auto"/>
              </w:rPr>
              <w:t>pg</w:t>
            </w:r>
            <w:proofErr w:type="spellEnd"/>
            <w:r w:rsidR="00EE727E" w:rsidRPr="000D1ABC">
              <w:rPr>
                <w:color w:val="auto"/>
              </w:rPr>
              <w:t xml:space="preserve"> 2</w:t>
            </w:r>
          </w:p>
        </w:tc>
        <w:tc>
          <w:tcPr>
            <w:tcW w:w="7232" w:type="dxa"/>
            <w:gridSpan w:val="2"/>
            <w:tcBorders>
              <w:top w:val="nil"/>
              <w:left w:val="nil"/>
              <w:bottom w:val="nil"/>
              <w:right w:val="nil"/>
            </w:tcBorders>
          </w:tcPr>
          <w:p w14:paraId="235F417F" w14:textId="30A00F12" w:rsidR="009B2F5A" w:rsidRPr="000D1ABC" w:rsidRDefault="009B2F5A">
            <w:pPr>
              <w:pStyle w:val="VBABodyText"/>
              <w:rPr>
                <w:color w:val="auto"/>
              </w:rPr>
            </w:pPr>
            <w:r w:rsidRPr="000D1ABC">
              <w:rPr>
                <w:color w:val="auto"/>
              </w:rPr>
              <w:t>In order to accomplish t</w:t>
            </w:r>
            <w:r w:rsidR="00B42624" w:rsidRPr="000D1ABC">
              <w:rPr>
                <w:color w:val="auto"/>
              </w:rPr>
              <w:t>he purpose of this lesson, the DPRIS Web Manager</w:t>
            </w:r>
            <w:r w:rsidRPr="000D1ABC">
              <w:rPr>
                <w:color w:val="auto"/>
              </w:rPr>
              <w:t xml:space="preserve"> will be required to accomplish the following lesson objectives.</w:t>
            </w:r>
          </w:p>
          <w:p w14:paraId="235F4180" w14:textId="695153E2" w:rsidR="009B2F5A" w:rsidRPr="000D1ABC" w:rsidRDefault="009B2F5A">
            <w:pPr>
              <w:pStyle w:val="VBABodyText"/>
              <w:rPr>
                <w:color w:val="auto"/>
              </w:rPr>
            </w:pPr>
            <w:r w:rsidRPr="000D1ABC">
              <w:rPr>
                <w:color w:val="auto"/>
              </w:rPr>
              <w:t xml:space="preserve">The </w:t>
            </w:r>
            <w:r w:rsidR="000D56F0" w:rsidRPr="000D1ABC">
              <w:rPr>
                <w:color w:val="auto"/>
              </w:rPr>
              <w:t>DPRIS Web Manager</w:t>
            </w:r>
            <w:r w:rsidRPr="000D1ABC">
              <w:rPr>
                <w:color w:val="auto"/>
              </w:rPr>
              <w:t xml:space="preserve"> </w:t>
            </w:r>
            <w:r w:rsidR="00881981" w:rsidRPr="000D1ABC">
              <w:rPr>
                <w:color w:val="auto"/>
              </w:rPr>
              <w:t>will be able to explain:</w:t>
            </w:r>
          </w:p>
          <w:p w14:paraId="263EA945" w14:textId="6E5885E4" w:rsidR="00881981" w:rsidRPr="000D1ABC" w:rsidRDefault="00B53C85" w:rsidP="00881981">
            <w:pPr>
              <w:pStyle w:val="VBAFirstLevelBullet"/>
            </w:pPr>
            <w:r w:rsidRPr="000D1ABC">
              <w:t>DPRIS Web and the Advantages</w:t>
            </w:r>
          </w:p>
          <w:p w14:paraId="33B0A796" w14:textId="3606C6B9" w:rsidR="00881981" w:rsidRPr="000D1ABC" w:rsidRDefault="00881981" w:rsidP="00881981">
            <w:pPr>
              <w:pStyle w:val="VBAFirstLevelBullet"/>
            </w:pPr>
            <w:r w:rsidRPr="000D1ABC">
              <w:t>USING DPRIS WEB</w:t>
            </w:r>
          </w:p>
          <w:p w14:paraId="233B441C" w14:textId="77777777" w:rsidR="009B2F5A" w:rsidRPr="000D1ABC" w:rsidRDefault="00881981" w:rsidP="00881981">
            <w:pPr>
              <w:pStyle w:val="VBAFirstLevelBullet"/>
            </w:pPr>
            <w:r w:rsidRPr="000D1ABC">
              <w:t>ACCOUNT MANAGEMENT</w:t>
            </w:r>
          </w:p>
          <w:p w14:paraId="235F4183" w14:textId="4D2B6EC8" w:rsidR="00881981" w:rsidRPr="000D1ABC" w:rsidRDefault="00881981" w:rsidP="00881981">
            <w:pPr>
              <w:pStyle w:val="VBAFirstLevelBullet"/>
              <w:numPr>
                <w:ilvl w:val="0"/>
                <w:numId w:val="0"/>
              </w:numPr>
              <w:ind w:left="360"/>
            </w:pPr>
          </w:p>
        </w:tc>
      </w:tr>
      <w:tr w:rsidR="0007302A" w:rsidRPr="000D1ABC" w14:paraId="235F4187" w14:textId="77777777">
        <w:trPr>
          <w:trHeight w:val="212"/>
        </w:trPr>
        <w:tc>
          <w:tcPr>
            <w:tcW w:w="2520" w:type="dxa"/>
            <w:tcBorders>
              <w:top w:val="nil"/>
              <w:left w:val="nil"/>
              <w:bottom w:val="nil"/>
              <w:right w:val="nil"/>
            </w:tcBorders>
          </w:tcPr>
          <w:p w14:paraId="235F4185" w14:textId="77777777" w:rsidR="009B2F5A" w:rsidRPr="000D1ABC" w:rsidRDefault="009B2F5A">
            <w:pPr>
              <w:pStyle w:val="VBAInstructorExplanation"/>
              <w:rPr>
                <w:color w:val="auto"/>
              </w:rPr>
            </w:pPr>
            <w:r w:rsidRPr="000D1ABC">
              <w:rPr>
                <w:color w:val="auto"/>
              </w:rPr>
              <w:t xml:space="preserve">Explain </w:t>
            </w:r>
            <w:r w:rsidRPr="000D1ABC">
              <w:rPr>
                <w:color w:val="auto"/>
                <w:szCs w:val="24"/>
              </w:rPr>
              <w:t>the</w:t>
            </w:r>
            <w:r w:rsidRPr="000D1ABC">
              <w:rPr>
                <w:color w:val="auto"/>
              </w:rPr>
              <w:t xml:space="preserve"> following:</w:t>
            </w:r>
          </w:p>
        </w:tc>
        <w:tc>
          <w:tcPr>
            <w:tcW w:w="7232" w:type="dxa"/>
            <w:gridSpan w:val="2"/>
            <w:tcBorders>
              <w:top w:val="nil"/>
              <w:left w:val="nil"/>
              <w:bottom w:val="nil"/>
              <w:right w:val="nil"/>
            </w:tcBorders>
          </w:tcPr>
          <w:p w14:paraId="235F4186" w14:textId="77777777" w:rsidR="009B2F5A" w:rsidRPr="000D1ABC" w:rsidRDefault="009B2F5A">
            <w:pPr>
              <w:pStyle w:val="VBABodyText"/>
              <w:rPr>
                <w:color w:val="auto"/>
                <w:szCs w:val="24"/>
              </w:rPr>
            </w:pPr>
            <w:r w:rsidRPr="000D1ABC">
              <w:rPr>
                <w:color w:val="auto"/>
              </w:rPr>
              <w:t xml:space="preserve">Each learning objective is covered in the associated topic. At the conclusion of the lesson, the learning objectives will be reviewed. </w:t>
            </w:r>
          </w:p>
        </w:tc>
      </w:tr>
      <w:tr w:rsidR="0007302A" w:rsidRPr="000D1ABC" w14:paraId="235F418A" w14:textId="77777777" w:rsidTr="00DC0351">
        <w:trPr>
          <w:trHeight w:val="270"/>
        </w:trPr>
        <w:tc>
          <w:tcPr>
            <w:tcW w:w="2520" w:type="dxa"/>
            <w:tcBorders>
              <w:top w:val="nil"/>
              <w:left w:val="nil"/>
              <w:bottom w:val="nil"/>
              <w:right w:val="nil"/>
            </w:tcBorders>
          </w:tcPr>
          <w:p w14:paraId="235F4188" w14:textId="77777777" w:rsidR="009B2F5A" w:rsidRPr="000D1ABC" w:rsidRDefault="009B2F5A">
            <w:pPr>
              <w:pStyle w:val="VBALevel1Heading"/>
              <w:rPr>
                <w:b w:val="0"/>
              </w:rPr>
            </w:pPr>
            <w:bookmarkStart w:id="26" w:name="_Toc269888403"/>
            <w:bookmarkStart w:id="27" w:name="_Toc269888746"/>
            <w:r w:rsidRPr="000D1ABC">
              <w:rPr>
                <w:b w:val="0"/>
              </w:rPr>
              <w:t>Motivation</w:t>
            </w:r>
            <w:bookmarkEnd w:id="26"/>
            <w:bookmarkEnd w:id="27"/>
          </w:p>
        </w:tc>
        <w:tc>
          <w:tcPr>
            <w:tcW w:w="7232" w:type="dxa"/>
            <w:gridSpan w:val="2"/>
            <w:tcBorders>
              <w:top w:val="nil"/>
              <w:left w:val="nil"/>
              <w:bottom w:val="nil"/>
              <w:right w:val="nil"/>
            </w:tcBorders>
          </w:tcPr>
          <w:p w14:paraId="4D07B345" w14:textId="68923DBB" w:rsidR="000D56F0" w:rsidRPr="000D1ABC" w:rsidRDefault="000D56F0" w:rsidP="000D56F0">
            <w:pPr>
              <w:pStyle w:val="Default"/>
              <w:rPr>
                <w:color w:val="auto"/>
                <w:sz w:val="23"/>
                <w:szCs w:val="23"/>
              </w:rPr>
            </w:pPr>
            <w:r w:rsidRPr="000D1ABC">
              <w:rPr>
                <w:color w:val="auto"/>
                <w:sz w:val="23"/>
                <w:szCs w:val="23"/>
              </w:rPr>
              <w:t xml:space="preserve">Explain to the participants how the material covered in class is important because proper use of the DPRIS Web program will ensure </w:t>
            </w:r>
            <w:r w:rsidR="006E7C7C">
              <w:rPr>
                <w:color w:val="auto"/>
                <w:sz w:val="23"/>
                <w:szCs w:val="23"/>
              </w:rPr>
              <w:t>timely,</w:t>
            </w:r>
            <w:r w:rsidRPr="000D1ABC">
              <w:rPr>
                <w:color w:val="auto"/>
                <w:sz w:val="23"/>
                <w:szCs w:val="23"/>
              </w:rPr>
              <w:t xml:space="preserve"> accurate orderin</w:t>
            </w:r>
            <w:r w:rsidR="00437333">
              <w:rPr>
                <w:color w:val="auto"/>
                <w:sz w:val="23"/>
                <w:szCs w:val="23"/>
              </w:rPr>
              <w:t>g of all digital copies of the V</w:t>
            </w:r>
            <w:r w:rsidRPr="000D1ABC">
              <w:rPr>
                <w:color w:val="auto"/>
                <w:sz w:val="23"/>
                <w:szCs w:val="23"/>
              </w:rPr>
              <w:t xml:space="preserve">eteran’s OMPF and avoid delays in claims processing. </w:t>
            </w:r>
          </w:p>
          <w:p w14:paraId="235F4189" w14:textId="5062B115" w:rsidR="009B2F5A" w:rsidRPr="000D1ABC" w:rsidRDefault="009B2F5A">
            <w:pPr>
              <w:pStyle w:val="VBABodyText"/>
              <w:rPr>
                <w:color w:val="auto"/>
              </w:rPr>
            </w:pPr>
          </w:p>
        </w:tc>
      </w:tr>
      <w:tr w:rsidR="009B2F5A" w:rsidRPr="000D1ABC" w14:paraId="235F4196" w14:textId="77777777">
        <w:trPr>
          <w:trHeight w:val="212"/>
        </w:trPr>
        <w:tc>
          <w:tcPr>
            <w:tcW w:w="2520" w:type="dxa"/>
            <w:tcBorders>
              <w:top w:val="nil"/>
              <w:left w:val="nil"/>
              <w:bottom w:val="nil"/>
              <w:right w:val="nil"/>
            </w:tcBorders>
          </w:tcPr>
          <w:p w14:paraId="235F418E" w14:textId="2ED6CBC5" w:rsidR="009B2F5A" w:rsidRPr="000D1ABC" w:rsidRDefault="009B2F5A">
            <w:pPr>
              <w:pStyle w:val="VBALevel1Heading"/>
              <w:rPr>
                <w:b w:val="0"/>
              </w:rPr>
            </w:pPr>
            <w:bookmarkStart w:id="28" w:name="_Toc269888405"/>
            <w:bookmarkStart w:id="29" w:name="_Toc269888748"/>
            <w:r w:rsidRPr="000D1ABC">
              <w:rPr>
                <w:b w:val="0"/>
              </w:rPr>
              <w:lastRenderedPageBreak/>
              <w:t>References</w:t>
            </w:r>
            <w:bookmarkEnd w:id="28"/>
            <w:bookmarkEnd w:id="29"/>
          </w:p>
          <w:p w14:paraId="235F4190" w14:textId="55BCB99A" w:rsidR="009B2F5A" w:rsidRPr="000D1ABC" w:rsidRDefault="009B2F5A" w:rsidP="009B07C4">
            <w:pPr>
              <w:pStyle w:val="VBASlideNumber"/>
              <w:rPr>
                <w:color w:val="auto"/>
              </w:rPr>
            </w:pPr>
            <w:r w:rsidRPr="000D1ABC">
              <w:rPr>
                <w:color w:val="auto"/>
              </w:rPr>
              <w:br/>
            </w:r>
          </w:p>
        </w:tc>
        <w:tc>
          <w:tcPr>
            <w:tcW w:w="7232" w:type="dxa"/>
            <w:gridSpan w:val="2"/>
            <w:tcBorders>
              <w:top w:val="nil"/>
              <w:left w:val="nil"/>
              <w:bottom w:val="nil"/>
              <w:right w:val="nil"/>
            </w:tcBorders>
          </w:tcPr>
          <w:p w14:paraId="235F4191" w14:textId="77777777" w:rsidR="009B2F5A" w:rsidRPr="000D1ABC" w:rsidRDefault="009B2F5A">
            <w:pPr>
              <w:pStyle w:val="VBABodyText"/>
              <w:rPr>
                <w:noProof/>
                <w:color w:val="auto"/>
              </w:rPr>
            </w:pPr>
            <w:r w:rsidRPr="000D1ABC">
              <w:rPr>
                <w:noProof/>
                <w:color w:val="auto"/>
              </w:rPr>
              <w:t>Explain where these references are located in the workplace.</w:t>
            </w:r>
          </w:p>
          <w:p w14:paraId="235F4192" w14:textId="7AD67272" w:rsidR="009B2F5A" w:rsidRPr="000D1ABC" w:rsidRDefault="00B42624">
            <w:pPr>
              <w:pStyle w:val="VBAFirstLevelBullet"/>
            </w:pPr>
            <w:r w:rsidRPr="000D1ABC">
              <w:t>DPRIS Website User Guide</w:t>
            </w:r>
          </w:p>
          <w:p w14:paraId="235F4195" w14:textId="703D6BFB" w:rsidR="009B2F5A" w:rsidRPr="000D1ABC" w:rsidRDefault="009B2F5A" w:rsidP="00DC28EE">
            <w:pPr>
              <w:pStyle w:val="VBAFirstLevelBullet"/>
              <w:numPr>
                <w:ilvl w:val="0"/>
                <w:numId w:val="0"/>
              </w:numPr>
              <w:ind w:left="720"/>
            </w:pPr>
          </w:p>
        </w:tc>
      </w:tr>
    </w:tbl>
    <w:p w14:paraId="2913F415" w14:textId="77777777" w:rsidR="009B07C4" w:rsidRPr="000D1ABC" w:rsidRDefault="009B07C4"/>
    <w:p w14:paraId="235F4198" w14:textId="77777777" w:rsidR="009B2F5A" w:rsidRPr="000D1ABC" w:rsidRDefault="009B2F5A">
      <w:pPr>
        <w:tabs>
          <w:tab w:val="left" w:pos="2610"/>
        </w:tabs>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7302A" w:rsidRPr="000D1ABC" w14:paraId="235F419A" w14:textId="77777777">
        <w:trPr>
          <w:trHeight w:val="212"/>
        </w:trPr>
        <w:tc>
          <w:tcPr>
            <w:tcW w:w="9777" w:type="dxa"/>
            <w:gridSpan w:val="2"/>
            <w:tcBorders>
              <w:top w:val="nil"/>
              <w:left w:val="nil"/>
              <w:bottom w:val="nil"/>
              <w:right w:val="nil"/>
            </w:tcBorders>
            <w:vAlign w:val="center"/>
          </w:tcPr>
          <w:p w14:paraId="235F4199" w14:textId="270DCF4A" w:rsidR="009B2F5A" w:rsidRPr="000D1ABC" w:rsidRDefault="009B2F5A" w:rsidP="009B07C4">
            <w:pPr>
              <w:pStyle w:val="VBALessonTopicTitle"/>
              <w:rPr>
                <w:rFonts w:ascii="Times New Roman" w:hAnsi="Times New Roman"/>
                <w:b w:val="0"/>
                <w:color w:val="auto"/>
              </w:rPr>
            </w:pPr>
            <w:bookmarkStart w:id="30" w:name="_Toc269888406"/>
            <w:bookmarkStart w:id="31" w:name="_Toc269888749"/>
            <w:bookmarkStart w:id="32" w:name="_Toc269888789"/>
            <w:bookmarkStart w:id="33" w:name="_Toc457895928"/>
            <w:r w:rsidRPr="000D1ABC">
              <w:rPr>
                <w:rFonts w:ascii="Times New Roman" w:hAnsi="Times New Roman"/>
                <w:b w:val="0"/>
                <w:color w:val="auto"/>
              </w:rPr>
              <w:t xml:space="preserve">Topic 1: </w:t>
            </w:r>
            <w:bookmarkEnd w:id="30"/>
            <w:bookmarkEnd w:id="31"/>
            <w:bookmarkEnd w:id="32"/>
            <w:r w:rsidR="00C81F1C">
              <w:rPr>
                <w:rFonts w:ascii="Times New Roman" w:hAnsi="Times New Roman"/>
                <w:b w:val="0"/>
                <w:color w:val="auto"/>
              </w:rPr>
              <w:t>DPRIS W</w:t>
            </w:r>
            <w:r w:rsidR="009B07C4">
              <w:rPr>
                <w:rFonts w:ascii="Times New Roman" w:hAnsi="Times New Roman"/>
                <w:b w:val="0"/>
                <w:color w:val="auto"/>
              </w:rPr>
              <w:t>eb</w:t>
            </w:r>
            <w:r w:rsidR="00881981" w:rsidRPr="000D1ABC">
              <w:rPr>
                <w:rFonts w:ascii="Times New Roman" w:hAnsi="Times New Roman"/>
                <w:b w:val="0"/>
                <w:color w:val="auto"/>
              </w:rPr>
              <w:t xml:space="preserve"> A</w:t>
            </w:r>
            <w:r w:rsidR="009B07C4">
              <w:rPr>
                <w:rFonts w:ascii="Times New Roman" w:hAnsi="Times New Roman"/>
                <w:b w:val="0"/>
                <w:color w:val="auto"/>
              </w:rPr>
              <w:t>dvantages</w:t>
            </w:r>
            <w:bookmarkEnd w:id="33"/>
          </w:p>
        </w:tc>
      </w:tr>
      <w:tr w:rsidR="0007302A" w:rsidRPr="000D1ABC" w14:paraId="235F419D" w14:textId="77777777">
        <w:trPr>
          <w:trHeight w:val="212"/>
        </w:trPr>
        <w:tc>
          <w:tcPr>
            <w:tcW w:w="2560" w:type="dxa"/>
            <w:tcBorders>
              <w:top w:val="nil"/>
              <w:left w:val="nil"/>
              <w:bottom w:val="nil"/>
              <w:right w:val="nil"/>
            </w:tcBorders>
          </w:tcPr>
          <w:p w14:paraId="235F419B" w14:textId="77777777" w:rsidR="009B2F5A" w:rsidRPr="000D1ABC" w:rsidRDefault="009B2F5A">
            <w:pPr>
              <w:pStyle w:val="VBALevel1Heading"/>
              <w:rPr>
                <w:b w:val="0"/>
              </w:rPr>
            </w:pPr>
            <w:bookmarkStart w:id="34" w:name="_Toc269888407"/>
            <w:bookmarkStart w:id="35" w:name="_Toc269888750"/>
            <w:r w:rsidRPr="000D1ABC">
              <w:rPr>
                <w:b w:val="0"/>
              </w:rPr>
              <w:t>Introduction</w:t>
            </w:r>
            <w:bookmarkEnd w:id="34"/>
            <w:bookmarkEnd w:id="35"/>
          </w:p>
        </w:tc>
        <w:tc>
          <w:tcPr>
            <w:tcW w:w="7217" w:type="dxa"/>
            <w:tcBorders>
              <w:top w:val="nil"/>
              <w:left w:val="nil"/>
              <w:bottom w:val="nil"/>
              <w:right w:val="nil"/>
            </w:tcBorders>
          </w:tcPr>
          <w:p w14:paraId="479C21A3" w14:textId="77777777" w:rsidR="009B2F5A" w:rsidRDefault="009B2F5A">
            <w:pPr>
              <w:pStyle w:val="VBABodyText"/>
              <w:rPr>
                <w:color w:val="auto"/>
                <w:sz w:val="23"/>
                <w:szCs w:val="23"/>
              </w:rPr>
            </w:pPr>
            <w:r w:rsidRPr="000D1ABC">
              <w:rPr>
                <w:color w:val="auto"/>
              </w:rPr>
              <w:t>This top</w:t>
            </w:r>
            <w:r w:rsidR="00881981" w:rsidRPr="000D1ABC">
              <w:rPr>
                <w:color w:val="auto"/>
              </w:rPr>
              <w:t>ic will allow the trainee to d</w:t>
            </w:r>
            <w:r w:rsidR="00881981" w:rsidRPr="000D1ABC">
              <w:rPr>
                <w:color w:val="auto"/>
                <w:sz w:val="23"/>
                <w:szCs w:val="23"/>
              </w:rPr>
              <w:t xml:space="preserve">iscuss some of its advantages over other systems. </w:t>
            </w:r>
          </w:p>
          <w:p w14:paraId="235F419C" w14:textId="57D5FEC8" w:rsidR="009B07C4" w:rsidRPr="009B07C4" w:rsidRDefault="009B07C4">
            <w:pPr>
              <w:pStyle w:val="VBABodyText"/>
              <w:rPr>
                <w:color w:val="auto"/>
                <w:sz w:val="23"/>
                <w:szCs w:val="23"/>
              </w:rPr>
            </w:pPr>
          </w:p>
        </w:tc>
      </w:tr>
      <w:tr w:rsidR="0007302A" w:rsidRPr="000D1ABC" w14:paraId="235F41A0" w14:textId="77777777">
        <w:trPr>
          <w:trHeight w:val="212"/>
        </w:trPr>
        <w:tc>
          <w:tcPr>
            <w:tcW w:w="2560" w:type="dxa"/>
            <w:tcBorders>
              <w:top w:val="nil"/>
              <w:left w:val="nil"/>
              <w:bottom w:val="nil"/>
              <w:right w:val="nil"/>
            </w:tcBorders>
          </w:tcPr>
          <w:p w14:paraId="235F419E" w14:textId="77777777" w:rsidR="009B2F5A" w:rsidRPr="000D1ABC" w:rsidRDefault="009B2F5A">
            <w:pPr>
              <w:pStyle w:val="VBALevel1Heading"/>
              <w:rPr>
                <w:b w:val="0"/>
              </w:rPr>
            </w:pPr>
            <w:bookmarkStart w:id="36" w:name="_Toc269888408"/>
            <w:bookmarkStart w:id="37" w:name="_Toc269888751"/>
            <w:r w:rsidRPr="000D1ABC">
              <w:rPr>
                <w:b w:val="0"/>
              </w:rPr>
              <w:t>Time Required</w:t>
            </w:r>
            <w:bookmarkEnd w:id="36"/>
            <w:bookmarkEnd w:id="37"/>
          </w:p>
        </w:tc>
        <w:tc>
          <w:tcPr>
            <w:tcW w:w="7217" w:type="dxa"/>
            <w:tcBorders>
              <w:top w:val="nil"/>
              <w:left w:val="nil"/>
              <w:bottom w:val="nil"/>
              <w:right w:val="nil"/>
            </w:tcBorders>
          </w:tcPr>
          <w:p w14:paraId="235F419F" w14:textId="3ADF6636" w:rsidR="009B2F5A" w:rsidRPr="000D1ABC" w:rsidRDefault="0066705D" w:rsidP="008A6071">
            <w:pPr>
              <w:pStyle w:val="VBATimeReq"/>
              <w:rPr>
                <w:color w:val="auto"/>
              </w:rPr>
            </w:pPr>
            <w:r w:rsidRPr="000D1ABC">
              <w:rPr>
                <w:color w:val="auto"/>
              </w:rPr>
              <w:t>0.5</w:t>
            </w:r>
            <w:r w:rsidR="009B2F5A" w:rsidRPr="000D1ABC">
              <w:rPr>
                <w:color w:val="auto"/>
              </w:rPr>
              <w:t xml:space="preserve"> hours</w:t>
            </w:r>
          </w:p>
        </w:tc>
      </w:tr>
      <w:tr w:rsidR="0007302A" w:rsidRPr="000D1ABC" w14:paraId="235F41AB" w14:textId="77777777" w:rsidTr="00E964A6">
        <w:trPr>
          <w:trHeight w:val="8028"/>
        </w:trPr>
        <w:tc>
          <w:tcPr>
            <w:tcW w:w="2560" w:type="dxa"/>
            <w:tcBorders>
              <w:top w:val="nil"/>
              <w:left w:val="nil"/>
              <w:bottom w:val="nil"/>
              <w:right w:val="nil"/>
            </w:tcBorders>
          </w:tcPr>
          <w:p w14:paraId="235F41A1" w14:textId="77777777" w:rsidR="009B2F5A" w:rsidRPr="000D1ABC" w:rsidRDefault="009B2F5A">
            <w:pPr>
              <w:pStyle w:val="VBALevel1Heading"/>
              <w:rPr>
                <w:b w:val="0"/>
              </w:rPr>
            </w:pPr>
            <w:r w:rsidRPr="000D1ABC">
              <w:rPr>
                <w:b w:val="0"/>
              </w:rPr>
              <w:t>OBJECTIVES/</w:t>
            </w:r>
            <w:r w:rsidRPr="000D1ABC">
              <w:rPr>
                <w:b w:val="0"/>
              </w:rPr>
              <w:br/>
              <w:t>Teaching Points</w:t>
            </w:r>
          </w:p>
          <w:p w14:paraId="235F41A2" w14:textId="77777777" w:rsidR="009B2F5A" w:rsidRPr="000D1ABC"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0D1ABC" w:rsidRDefault="009B2F5A">
            <w:pPr>
              <w:tabs>
                <w:tab w:val="left" w:pos="590"/>
              </w:tabs>
              <w:spacing w:after="120"/>
              <w:rPr>
                <w:szCs w:val="24"/>
              </w:rPr>
            </w:pPr>
            <w:r w:rsidRPr="000D1ABC">
              <w:rPr>
                <w:szCs w:val="24"/>
              </w:rPr>
              <w:t>Topic objectives:</w:t>
            </w:r>
          </w:p>
          <w:p w14:paraId="7E4CD147" w14:textId="77777777" w:rsidR="00CC06F4" w:rsidRPr="000D1ABC" w:rsidRDefault="00CC06F4" w:rsidP="00CC06F4">
            <w:pPr>
              <w:numPr>
                <w:ilvl w:val="0"/>
                <w:numId w:val="9"/>
              </w:numPr>
              <w:tabs>
                <w:tab w:val="left" w:pos="590"/>
              </w:tabs>
              <w:spacing w:before="60" w:after="60"/>
              <w:rPr>
                <w:szCs w:val="24"/>
              </w:rPr>
            </w:pPr>
            <w:r w:rsidRPr="000D1ABC">
              <w:rPr>
                <w:szCs w:val="24"/>
              </w:rPr>
              <w:t>Communicate with local users, DPRIS Web staff via User Assistance Forms, and Central Office to solve problems.</w:t>
            </w:r>
          </w:p>
          <w:p w14:paraId="64058ED2" w14:textId="61A86AB4" w:rsidR="00CC06F4" w:rsidRPr="000D1ABC" w:rsidRDefault="00CC06F4" w:rsidP="00CC06F4">
            <w:pPr>
              <w:numPr>
                <w:ilvl w:val="0"/>
                <w:numId w:val="9"/>
              </w:numPr>
              <w:tabs>
                <w:tab w:val="left" w:pos="590"/>
              </w:tabs>
              <w:spacing w:before="60" w:after="60"/>
              <w:rPr>
                <w:szCs w:val="24"/>
              </w:rPr>
            </w:pPr>
            <w:r w:rsidRPr="000D1ABC">
              <w:rPr>
                <w:szCs w:val="24"/>
              </w:rPr>
              <w:t xml:space="preserve">Prior to approving each request for access to DPRIS Web, must ensure information contained on the registration form is complete and </w:t>
            </w:r>
            <w:r w:rsidR="00437333">
              <w:rPr>
                <w:szCs w:val="24"/>
              </w:rPr>
              <w:t>accurate. (Review User ID and e</w:t>
            </w:r>
            <w:r w:rsidRPr="000D1ABC">
              <w:rPr>
                <w:szCs w:val="24"/>
              </w:rPr>
              <w:t>mail address against information in Outlook.)</w:t>
            </w:r>
          </w:p>
          <w:p w14:paraId="4444FC0F" w14:textId="47E5C098" w:rsidR="00CC06F4" w:rsidRPr="000D1ABC" w:rsidRDefault="00CC06F4" w:rsidP="00CC06F4">
            <w:pPr>
              <w:numPr>
                <w:ilvl w:val="0"/>
                <w:numId w:val="9"/>
              </w:numPr>
              <w:tabs>
                <w:tab w:val="left" w:pos="590"/>
              </w:tabs>
              <w:spacing w:before="60" w:after="60"/>
              <w:rPr>
                <w:szCs w:val="24"/>
              </w:rPr>
            </w:pPr>
            <w:r w:rsidRPr="000D1ABC">
              <w:rPr>
                <w:szCs w:val="24"/>
              </w:rPr>
              <w:t>Approve/disapprove Level 3 User access for only individuals that you directly administer.</w:t>
            </w:r>
          </w:p>
          <w:p w14:paraId="2586A943" w14:textId="1259F9E4" w:rsidR="00CC06F4" w:rsidRPr="000D1ABC" w:rsidRDefault="00CC06F4" w:rsidP="00CC06F4">
            <w:pPr>
              <w:numPr>
                <w:ilvl w:val="0"/>
                <w:numId w:val="9"/>
              </w:numPr>
              <w:tabs>
                <w:tab w:val="left" w:pos="590"/>
              </w:tabs>
              <w:spacing w:before="60" w:after="60"/>
              <w:rPr>
                <w:szCs w:val="24"/>
              </w:rPr>
            </w:pPr>
            <w:r w:rsidRPr="000D1ABC">
              <w:rPr>
                <w:szCs w:val="24"/>
              </w:rPr>
              <w:t>Re-set passwords for Level 3 Users that you directly administer.</w:t>
            </w:r>
          </w:p>
          <w:p w14:paraId="25BAE0CB" w14:textId="509DC004" w:rsidR="00CC06F4" w:rsidRPr="000D1ABC" w:rsidRDefault="00CC06F4" w:rsidP="00CC06F4">
            <w:pPr>
              <w:numPr>
                <w:ilvl w:val="0"/>
                <w:numId w:val="9"/>
              </w:numPr>
              <w:tabs>
                <w:tab w:val="left" w:pos="590"/>
              </w:tabs>
              <w:spacing w:before="60" w:after="60"/>
              <w:rPr>
                <w:szCs w:val="24"/>
              </w:rPr>
            </w:pPr>
            <w:r w:rsidRPr="000D1ABC">
              <w:rPr>
                <w:szCs w:val="24"/>
              </w:rPr>
              <w:t>Assign DPRIS Web Standard Index subgroup document and DPRIS Web Report access for those Level 3 Users that you directly administer.</w:t>
            </w:r>
          </w:p>
          <w:p w14:paraId="0D4E9CAC" w14:textId="505075EF" w:rsidR="00CC06F4" w:rsidRPr="000D1ABC" w:rsidRDefault="00CC06F4" w:rsidP="00CC06F4">
            <w:pPr>
              <w:numPr>
                <w:ilvl w:val="0"/>
                <w:numId w:val="9"/>
              </w:numPr>
              <w:tabs>
                <w:tab w:val="left" w:pos="590"/>
              </w:tabs>
              <w:spacing w:before="60" w:after="60"/>
              <w:rPr>
                <w:szCs w:val="24"/>
              </w:rPr>
            </w:pPr>
            <w:r w:rsidRPr="000D1ABC">
              <w:rPr>
                <w:szCs w:val="24"/>
              </w:rPr>
              <w:t>Promptly deactivate any level 3 Users that you directly administer, who no longer require DPRIS Web access in the performance of their duties.</w:t>
            </w:r>
          </w:p>
          <w:p w14:paraId="1BDD2C8E" w14:textId="19F1EC8A" w:rsidR="00CC06F4" w:rsidRPr="000D1ABC" w:rsidRDefault="00CC06F4" w:rsidP="00CC06F4">
            <w:pPr>
              <w:numPr>
                <w:ilvl w:val="0"/>
                <w:numId w:val="9"/>
              </w:numPr>
              <w:tabs>
                <w:tab w:val="left" w:pos="590"/>
              </w:tabs>
              <w:spacing w:before="60" w:after="60"/>
              <w:rPr>
                <w:szCs w:val="24"/>
              </w:rPr>
            </w:pPr>
            <w:r w:rsidRPr="000D1ABC">
              <w:rPr>
                <w:szCs w:val="24"/>
              </w:rPr>
              <w:t>Review, as warranted, retrieved personnel record information and follow-up exchanges for all agency Authorized Users that you directly administer.</w:t>
            </w:r>
          </w:p>
          <w:p w14:paraId="0F0314A9" w14:textId="068387E8" w:rsidR="00CC06F4" w:rsidRPr="000D1ABC" w:rsidRDefault="00CC06F4" w:rsidP="00CC06F4">
            <w:pPr>
              <w:numPr>
                <w:ilvl w:val="0"/>
                <w:numId w:val="9"/>
              </w:numPr>
              <w:tabs>
                <w:tab w:val="left" w:pos="590"/>
              </w:tabs>
              <w:spacing w:before="60" w:after="60"/>
              <w:rPr>
                <w:szCs w:val="24"/>
              </w:rPr>
            </w:pPr>
            <w:r w:rsidRPr="000D1ABC">
              <w:rPr>
                <w:szCs w:val="24"/>
              </w:rPr>
              <w:t>Initiate secure DPRIS Web follow-up messages.</w:t>
            </w:r>
          </w:p>
          <w:p w14:paraId="043C5F68" w14:textId="4187F93B" w:rsidR="00CC06F4" w:rsidRPr="000D1ABC" w:rsidRDefault="00CC06F4" w:rsidP="00CC06F4">
            <w:pPr>
              <w:numPr>
                <w:ilvl w:val="0"/>
                <w:numId w:val="9"/>
              </w:numPr>
              <w:tabs>
                <w:tab w:val="left" w:pos="590"/>
              </w:tabs>
              <w:spacing w:before="60" w:after="60"/>
              <w:rPr>
                <w:szCs w:val="24"/>
              </w:rPr>
            </w:pPr>
            <w:r w:rsidRPr="000D1ABC">
              <w:rPr>
                <w:szCs w:val="24"/>
              </w:rPr>
              <w:t>Initiate DPRIS Web requests for military personnel records.</w:t>
            </w:r>
          </w:p>
          <w:p w14:paraId="1B24BB40" w14:textId="1F45CB97" w:rsidR="00CC06F4" w:rsidRPr="000D1ABC" w:rsidRDefault="00CC06F4" w:rsidP="00CC06F4">
            <w:pPr>
              <w:numPr>
                <w:ilvl w:val="0"/>
                <w:numId w:val="9"/>
              </w:numPr>
              <w:tabs>
                <w:tab w:val="left" w:pos="590"/>
              </w:tabs>
              <w:spacing w:before="60" w:after="60"/>
              <w:rPr>
                <w:szCs w:val="24"/>
              </w:rPr>
            </w:pPr>
            <w:r w:rsidRPr="000D1ABC">
              <w:rPr>
                <w:szCs w:val="24"/>
              </w:rPr>
              <w:t>Initiate requests for approved DPRIS Web Standard Reports.</w:t>
            </w:r>
          </w:p>
          <w:p w14:paraId="235F41AA" w14:textId="5E772AAE" w:rsidR="009B2F5A" w:rsidRPr="000D1ABC" w:rsidRDefault="00CC06F4" w:rsidP="00CC06F4">
            <w:pPr>
              <w:numPr>
                <w:ilvl w:val="0"/>
                <w:numId w:val="9"/>
              </w:numPr>
              <w:tabs>
                <w:tab w:val="left" w:pos="590"/>
              </w:tabs>
              <w:spacing w:before="60" w:after="60"/>
              <w:rPr>
                <w:szCs w:val="24"/>
              </w:rPr>
            </w:pPr>
            <w:r w:rsidRPr="000D1ABC">
              <w:rPr>
                <w:szCs w:val="24"/>
              </w:rPr>
              <w:t>Manage own personal DPRIS Web user account information.</w:t>
            </w:r>
          </w:p>
        </w:tc>
      </w:tr>
      <w:tr w:rsidR="0007302A" w:rsidRPr="000D1ABC" w14:paraId="235F41B0" w14:textId="77777777">
        <w:trPr>
          <w:trHeight w:val="212"/>
        </w:trPr>
        <w:tc>
          <w:tcPr>
            <w:tcW w:w="2560" w:type="dxa"/>
            <w:tcBorders>
              <w:top w:val="nil"/>
              <w:left w:val="nil"/>
              <w:bottom w:val="nil"/>
              <w:right w:val="nil"/>
            </w:tcBorders>
          </w:tcPr>
          <w:p w14:paraId="235F41AC" w14:textId="02EA8D0C" w:rsidR="009B2F5A" w:rsidRPr="000D1ABC" w:rsidRDefault="00C11671">
            <w:pPr>
              <w:pStyle w:val="VBALevel2Heading"/>
              <w:rPr>
                <w:b w:val="0"/>
                <w:bCs/>
                <w:i/>
                <w:color w:val="auto"/>
              </w:rPr>
            </w:pPr>
            <w:r w:rsidRPr="000D1ABC">
              <w:rPr>
                <w:b w:val="0"/>
                <w:color w:val="auto"/>
              </w:rPr>
              <w:lastRenderedPageBreak/>
              <w:t>DPRIS Advantages</w:t>
            </w:r>
            <w:r w:rsidR="009B2F5A" w:rsidRPr="000D1ABC">
              <w:rPr>
                <w:b w:val="0"/>
                <w:color w:val="auto"/>
              </w:rPr>
              <w:br/>
            </w:r>
          </w:p>
          <w:p w14:paraId="235F41AD" w14:textId="73DB3A53" w:rsidR="009B2F5A" w:rsidRPr="000D1ABC" w:rsidRDefault="009B2F5A">
            <w:pPr>
              <w:pStyle w:val="VBASlideNumber"/>
              <w:rPr>
                <w:color w:val="auto"/>
              </w:rPr>
            </w:pPr>
            <w:r w:rsidRPr="000D1ABC">
              <w:rPr>
                <w:color w:val="auto"/>
              </w:rPr>
              <w:t xml:space="preserve">Slide </w:t>
            </w:r>
            <w:r w:rsidR="00C11671" w:rsidRPr="000D1ABC">
              <w:rPr>
                <w:color w:val="auto"/>
              </w:rPr>
              <w:t>4</w:t>
            </w:r>
            <w:r w:rsidR="000F6ADA" w:rsidRPr="000D1ABC">
              <w:rPr>
                <w:color w:val="auto"/>
              </w:rPr>
              <w:t>-5</w:t>
            </w:r>
            <w:r w:rsidRPr="000D1ABC">
              <w:rPr>
                <w:color w:val="auto"/>
              </w:rPr>
              <w:br/>
            </w:r>
          </w:p>
          <w:p w14:paraId="235F41AE" w14:textId="569491CF" w:rsidR="009B2F5A" w:rsidRPr="000D1ABC" w:rsidRDefault="009B2F5A" w:rsidP="00EE727E">
            <w:pPr>
              <w:pStyle w:val="VBAHandoutNumber"/>
              <w:rPr>
                <w:color w:val="auto"/>
              </w:rPr>
            </w:pPr>
            <w:r w:rsidRPr="000D1ABC">
              <w:rPr>
                <w:color w:val="auto"/>
              </w:rPr>
              <w:t xml:space="preserve">Handout </w:t>
            </w:r>
            <w:proofErr w:type="spellStart"/>
            <w:r w:rsidR="00EE727E" w:rsidRPr="000D1ABC">
              <w:rPr>
                <w:color w:val="auto"/>
              </w:rPr>
              <w:t>pg</w:t>
            </w:r>
            <w:proofErr w:type="spellEnd"/>
            <w:r w:rsidR="00EE727E" w:rsidRPr="000D1ABC">
              <w:rPr>
                <w:color w:val="auto"/>
              </w:rPr>
              <w:t xml:space="preserve"> 4</w:t>
            </w:r>
          </w:p>
        </w:tc>
        <w:tc>
          <w:tcPr>
            <w:tcW w:w="7217" w:type="dxa"/>
            <w:tcBorders>
              <w:top w:val="nil"/>
              <w:left w:val="nil"/>
              <w:bottom w:val="nil"/>
              <w:right w:val="nil"/>
            </w:tcBorders>
          </w:tcPr>
          <w:p w14:paraId="1E598DEE" w14:textId="77777777" w:rsidR="009B2F5A" w:rsidRPr="000D1ABC" w:rsidRDefault="00DC719B">
            <w:pPr>
              <w:pStyle w:val="VBABodyText"/>
              <w:rPr>
                <w:color w:val="auto"/>
              </w:rPr>
            </w:pPr>
            <w:r w:rsidRPr="000D1ABC">
              <w:rPr>
                <w:color w:val="auto"/>
              </w:rPr>
              <w:t xml:space="preserve"> Explain what DPRIS Web is and what it provides.</w:t>
            </w:r>
          </w:p>
          <w:p w14:paraId="235F41AF" w14:textId="62DBDA0A" w:rsidR="00DC719B" w:rsidRPr="000D1ABC" w:rsidRDefault="00DC719B">
            <w:pPr>
              <w:pStyle w:val="VBABodyText"/>
              <w:rPr>
                <w:color w:val="auto"/>
              </w:rPr>
            </w:pPr>
            <w:r w:rsidRPr="000D1ABC">
              <w:rPr>
                <w:color w:val="auto"/>
              </w:rPr>
              <w:t>Discuss some of its advantages over other systems.</w:t>
            </w:r>
          </w:p>
        </w:tc>
      </w:tr>
      <w:tr w:rsidR="0007302A" w:rsidRPr="000D1ABC" w14:paraId="235F41B5" w14:textId="77777777">
        <w:trPr>
          <w:trHeight w:val="212"/>
        </w:trPr>
        <w:tc>
          <w:tcPr>
            <w:tcW w:w="2560" w:type="dxa"/>
            <w:tcBorders>
              <w:top w:val="nil"/>
              <w:left w:val="nil"/>
              <w:bottom w:val="nil"/>
              <w:right w:val="nil"/>
            </w:tcBorders>
          </w:tcPr>
          <w:p w14:paraId="235F41B1" w14:textId="6264FC37" w:rsidR="009B2F5A" w:rsidRPr="000D1ABC" w:rsidRDefault="000F6ADA" w:rsidP="002570A6">
            <w:pPr>
              <w:pStyle w:val="VBALevel2Heading"/>
              <w:rPr>
                <w:b w:val="0"/>
                <w:color w:val="auto"/>
              </w:rPr>
            </w:pPr>
            <w:r w:rsidRPr="000D1ABC">
              <w:rPr>
                <w:b w:val="0"/>
                <w:color w:val="auto"/>
              </w:rPr>
              <w:t>DPRIS Interface</w:t>
            </w:r>
            <w:r w:rsidR="009B2F5A" w:rsidRPr="000D1ABC">
              <w:rPr>
                <w:b w:val="0"/>
                <w:color w:val="auto"/>
              </w:rPr>
              <w:br/>
            </w:r>
          </w:p>
          <w:p w14:paraId="235F41B2" w14:textId="16ECA848" w:rsidR="009B2F5A" w:rsidRPr="000D1ABC" w:rsidRDefault="000F6ADA">
            <w:pPr>
              <w:pStyle w:val="VBASlideNumber"/>
              <w:rPr>
                <w:color w:val="auto"/>
              </w:rPr>
            </w:pPr>
            <w:r w:rsidRPr="000D1ABC">
              <w:rPr>
                <w:color w:val="auto"/>
              </w:rPr>
              <w:t>Slide 6-7</w:t>
            </w:r>
            <w:r w:rsidR="009B2F5A" w:rsidRPr="000D1ABC">
              <w:rPr>
                <w:color w:val="auto"/>
              </w:rPr>
              <w:br/>
            </w:r>
          </w:p>
          <w:p w14:paraId="235F41B3" w14:textId="4E7A013D" w:rsidR="009B2F5A" w:rsidRPr="000D1ABC" w:rsidRDefault="00EE727E">
            <w:pPr>
              <w:pStyle w:val="VBAHandoutNumber"/>
              <w:rPr>
                <w:color w:val="auto"/>
              </w:rPr>
            </w:pPr>
            <w:r w:rsidRPr="000D1ABC">
              <w:rPr>
                <w:color w:val="auto"/>
              </w:rPr>
              <w:t xml:space="preserve">Handout </w:t>
            </w:r>
            <w:proofErr w:type="spellStart"/>
            <w:r w:rsidRPr="000D1ABC">
              <w:rPr>
                <w:color w:val="auto"/>
              </w:rPr>
              <w:t>pg</w:t>
            </w:r>
            <w:proofErr w:type="spellEnd"/>
            <w:r w:rsidRPr="000D1ABC">
              <w:rPr>
                <w:color w:val="auto"/>
              </w:rPr>
              <w:t xml:space="preserve"> 4</w:t>
            </w:r>
          </w:p>
        </w:tc>
        <w:tc>
          <w:tcPr>
            <w:tcW w:w="7217" w:type="dxa"/>
            <w:tcBorders>
              <w:top w:val="nil"/>
              <w:left w:val="nil"/>
              <w:bottom w:val="nil"/>
              <w:right w:val="nil"/>
            </w:tcBorders>
          </w:tcPr>
          <w:p w14:paraId="76151EC8" w14:textId="77777777" w:rsidR="00E964A6" w:rsidRDefault="00E964A6" w:rsidP="00DC719B">
            <w:pPr>
              <w:pStyle w:val="Default"/>
              <w:rPr>
                <w:color w:val="auto"/>
                <w:sz w:val="23"/>
                <w:szCs w:val="23"/>
              </w:rPr>
            </w:pPr>
          </w:p>
          <w:p w14:paraId="3718E92D" w14:textId="77777777" w:rsidR="00DC719B" w:rsidRPr="000D1ABC" w:rsidRDefault="00DC719B" w:rsidP="00DC719B">
            <w:pPr>
              <w:pStyle w:val="Default"/>
              <w:rPr>
                <w:color w:val="auto"/>
                <w:sz w:val="23"/>
                <w:szCs w:val="23"/>
              </w:rPr>
            </w:pPr>
            <w:r w:rsidRPr="000D1ABC">
              <w:rPr>
                <w:color w:val="auto"/>
                <w:sz w:val="23"/>
                <w:szCs w:val="23"/>
              </w:rPr>
              <w:t xml:space="preserve">Describe VA’s interface with the military services’ repositories and how using DPRIS Web makes submitting requests and retrieving responses less cumbersome. </w:t>
            </w:r>
          </w:p>
          <w:p w14:paraId="235F41B4" w14:textId="77777777" w:rsidR="009B2F5A" w:rsidRPr="000D1ABC" w:rsidRDefault="009B2F5A">
            <w:pPr>
              <w:pStyle w:val="VBALevel1Heading"/>
              <w:spacing w:before="240" w:after="240"/>
              <w:rPr>
                <w:b w:val="0"/>
              </w:rPr>
            </w:pPr>
          </w:p>
        </w:tc>
      </w:tr>
      <w:tr w:rsidR="0007302A" w:rsidRPr="000D1ABC" w14:paraId="235F41BA" w14:textId="77777777">
        <w:trPr>
          <w:trHeight w:val="212"/>
        </w:trPr>
        <w:tc>
          <w:tcPr>
            <w:tcW w:w="2560" w:type="dxa"/>
            <w:tcBorders>
              <w:top w:val="nil"/>
              <w:left w:val="nil"/>
              <w:bottom w:val="nil"/>
              <w:right w:val="nil"/>
            </w:tcBorders>
          </w:tcPr>
          <w:p w14:paraId="235F41B6" w14:textId="327B7842" w:rsidR="009B2F5A" w:rsidRPr="000D1ABC" w:rsidRDefault="00073410">
            <w:pPr>
              <w:pStyle w:val="VBALevel2Heading"/>
              <w:rPr>
                <w:b w:val="0"/>
                <w:bCs/>
                <w:i/>
                <w:color w:val="auto"/>
              </w:rPr>
            </w:pPr>
            <w:r w:rsidRPr="000D1ABC">
              <w:rPr>
                <w:b w:val="0"/>
                <w:color w:val="auto"/>
              </w:rPr>
              <w:t>DPRIS Document Indexing Scheme</w:t>
            </w:r>
            <w:r w:rsidR="009B2F5A" w:rsidRPr="000D1ABC">
              <w:rPr>
                <w:b w:val="0"/>
                <w:color w:val="auto"/>
              </w:rPr>
              <w:br/>
            </w:r>
          </w:p>
          <w:p w14:paraId="235F41B7" w14:textId="32B0AD9C" w:rsidR="009B2F5A" w:rsidRPr="000D1ABC" w:rsidRDefault="00073410">
            <w:pPr>
              <w:pStyle w:val="VBASlideNumber"/>
              <w:rPr>
                <w:color w:val="auto"/>
              </w:rPr>
            </w:pPr>
            <w:r w:rsidRPr="000D1ABC">
              <w:rPr>
                <w:color w:val="auto"/>
              </w:rPr>
              <w:t>Slide 8</w:t>
            </w:r>
            <w:r w:rsidR="009B2F5A" w:rsidRPr="000D1ABC">
              <w:rPr>
                <w:color w:val="auto"/>
              </w:rPr>
              <w:br/>
            </w:r>
          </w:p>
          <w:p w14:paraId="235F41B8" w14:textId="7B652134" w:rsidR="009B2F5A" w:rsidRPr="000D1ABC" w:rsidRDefault="00EE727E">
            <w:pPr>
              <w:pStyle w:val="VBAHandoutNumber"/>
              <w:rPr>
                <w:color w:val="auto"/>
              </w:rPr>
            </w:pPr>
            <w:r w:rsidRPr="000D1ABC">
              <w:rPr>
                <w:color w:val="auto"/>
              </w:rPr>
              <w:t xml:space="preserve">Handout </w:t>
            </w:r>
            <w:proofErr w:type="spellStart"/>
            <w:r w:rsidRPr="000D1ABC">
              <w:rPr>
                <w:color w:val="auto"/>
              </w:rPr>
              <w:t>pg</w:t>
            </w:r>
            <w:proofErr w:type="spellEnd"/>
            <w:r w:rsidRPr="000D1ABC">
              <w:rPr>
                <w:color w:val="auto"/>
              </w:rPr>
              <w:t xml:space="preserve"> 5</w:t>
            </w:r>
          </w:p>
        </w:tc>
        <w:tc>
          <w:tcPr>
            <w:tcW w:w="7217" w:type="dxa"/>
            <w:tcBorders>
              <w:top w:val="nil"/>
              <w:left w:val="nil"/>
              <w:bottom w:val="nil"/>
              <w:right w:val="nil"/>
            </w:tcBorders>
          </w:tcPr>
          <w:p w14:paraId="60149828" w14:textId="77777777" w:rsidR="00DC719B" w:rsidRPr="000D1ABC" w:rsidRDefault="00DC719B" w:rsidP="00DC719B">
            <w:pPr>
              <w:spacing w:before="240" w:after="240"/>
            </w:pPr>
            <w:r w:rsidRPr="000D1ABC">
              <w:t>Explain that each document allowed within the military services’ OMPF systems has been mapped to the DPRIS Web standard indexing scheme. Discuss the four major functional document groupings:</w:t>
            </w:r>
          </w:p>
          <w:p w14:paraId="111E214F" w14:textId="2D37D776" w:rsidR="00DC719B" w:rsidRPr="000D1ABC" w:rsidRDefault="00DC719B" w:rsidP="00000E51">
            <w:pPr>
              <w:pStyle w:val="ListParagraph"/>
              <w:numPr>
                <w:ilvl w:val="0"/>
                <w:numId w:val="25"/>
              </w:numPr>
              <w:spacing w:before="240" w:after="240"/>
            </w:pPr>
            <w:r w:rsidRPr="000D1ABC">
              <w:t>Service Computation</w:t>
            </w:r>
          </w:p>
          <w:p w14:paraId="4BF080F5" w14:textId="201952E7" w:rsidR="00DC719B" w:rsidRPr="000D1ABC" w:rsidRDefault="00DC719B" w:rsidP="00000E51">
            <w:pPr>
              <w:pStyle w:val="ListParagraph"/>
              <w:numPr>
                <w:ilvl w:val="0"/>
                <w:numId w:val="25"/>
              </w:numPr>
              <w:spacing w:before="240" w:after="240"/>
            </w:pPr>
            <w:r w:rsidRPr="000D1ABC">
              <w:t>Performance</w:t>
            </w:r>
          </w:p>
          <w:p w14:paraId="649005C0" w14:textId="18B475B7" w:rsidR="00DC719B" w:rsidRPr="000D1ABC" w:rsidRDefault="00DC719B" w:rsidP="00000E51">
            <w:pPr>
              <w:pStyle w:val="ListParagraph"/>
              <w:numPr>
                <w:ilvl w:val="0"/>
                <w:numId w:val="25"/>
              </w:numPr>
              <w:spacing w:before="240" w:after="240"/>
            </w:pPr>
            <w:r w:rsidRPr="000D1ABC">
              <w:t>Professional History</w:t>
            </w:r>
          </w:p>
          <w:p w14:paraId="235F41B9" w14:textId="58D44426" w:rsidR="009B2F5A" w:rsidRPr="000D1ABC" w:rsidRDefault="00DC719B" w:rsidP="00000E51">
            <w:pPr>
              <w:pStyle w:val="ListParagraph"/>
              <w:numPr>
                <w:ilvl w:val="0"/>
                <w:numId w:val="25"/>
              </w:numPr>
              <w:spacing w:before="240" w:after="240"/>
            </w:pPr>
            <w:r w:rsidRPr="000D1ABC">
              <w:t>Administrative</w:t>
            </w:r>
          </w:p>
        </w:tc>
      </w:tr>
      <w:tr w:rsidR="0007302A" w:rsidRPr="000D1ABC" w14:paraId="235F41C2" w14:textId="77777777">
        <w:trPr>
          <w:cantSplit/>
          <w:trHeight w:val="212"/>
        </w:trPr>
        <w:tc>
          <w:tcPr>
            <w:tcW w:w="2560" w:type="dxa"/>
            <w:tcBorders>
              <w:top w:val="nil"/>
              <w:left w:val="nil"/>
              <w:bottom w:val="nil"/>
              <w:right w:val="nil"/>
            </w:tcBorders>
          </w:tcPr>
          <w:p w14:paraId="235F41BB" w14:textId="083D7F68" w:rsidR="009B2F5A" w:rsidRPr="000D1ABC" w:rsidRDefault="007B0486" w:rsidP="002570A6">
            <w:pPr>
              <w:pStyle w:val="VBALevel2Heading"/>
              <w:rPr>
                <w:b w:val="0"/>
                <w:color w:val="auto"/>
              </w:rPr>
            </w:pPr>
            <w:r w:rsidRPr="000D1ABC">
              <w:rPr>
                <w:b w:val="0"/>
                <w:color w:val="auto"/>
              </w:rPr>
              <w:lastRenderedPageBreak/>
              <w:t>Personnel Records available</w:t>
            </w:r>
            <w:r w:rsidR="009B2F5A" w:rsidRPr="000D1ABC">
              <w:rPr>
                <w:b w:val="0"/>
                <w:color w:val="auto"/>
              </w:rPr>
              <w:br/>
            </w:r>
          </w:p>
          <w:p w14:paraId="235F41BC" w14:textId="1C99DED6" w:rsidR="009B2F5A" w:rsidRPr="000D1ABC" w:rsidRDefault="007B0486">
            <w:pPr>
              <w:pStyle w:val="VBASlideNumber"/>
              <w:rPr>
                <w:color w:val="auto"/>
              </w:rPr>
            </w:pPr>
            <w:r w:rsidRPr="000D1ABC">
              <w:rPr>
                <w:color w:val="auto"/>
              </w:rPr>
              <w:t>Slide 9</w:t>
            </w:r>
            <w:r w:rsidR="009B2F5A" w:rsidRPr="000D1ABC">
              <w:rPr>
                <w:color w:val="auto"/>
              </w:rPr>
              <w:br/>
            </w:r>
          </w:p>
          <w:p w14:paraId="235F41BD" w14:textId="1F5E3565" w:rsidR="009B2F5A" w:rsidRPr="000D1ABC" w:rsidRDefault="00EE727E">
            <w:pPr>
              <w:pStyle w:val="VBAHandoutNumber"/>
              <w:rPr>
                <w:color w:val="auto"/>
              </w:rPr>
            </w:pPr>
            <w:r w:rsidRPr="000D1ABC">
              <w:rPr>
                <w:color w:val="auto"/>
              </w:rPr>
              <w:t xml:space="preserve">Handout </w:t>
            </w:r>
            <w:proofErr w:type="spellStart"/>
            <w:r w:rsidRPr="000D1ABC">
              <w:rPr>
                <w:color w:val="auto"/>
              </w:rPr>
              <w:t>pg</w:t>
            </w:r>
            <w:proofErr w:type="spellEnd"/>
            <w:r w:rsidRPr="000D1ABC">
              <w:rPr>
                <w:color w:val="auto"/>
              </w:rPr>
              <w:t xml:space="preserve"> 6</w:t>
            </w:r>
          </w:p>
        </w:tc>
        <w:tc>
          <w:tcPr>
            <w:tcW w:w="7217" w:type="dxa"/>
            <w:tcBorders>
              <w:top w:val="nil"/>
              <w:left w:val="nil"/>
              <w:bottom w:val="nil"/>
              <w:right w:val="nil"/>
            </w:tcBorders>
          </w:tcPr>
          <w:p w14:paraId="1A399D7A" w14:textId="638676BE" w:rsidR="00DC719B" w:rsidRPr="000D1ABC" w:rsidRDefault="00DC719B" w:rsidP="00DC719B">
            <w:pPr>
              <w:spacing w:before="240" w:after="240"/>
            </w:pPr>
            <w:r w:rsidRPr="000D1ABC">
              <w:t xml:space="preserve">Note that not every </w:t>
            </w:r>
            <w:r w:rsidR="009B07C4">
              <w:t>V</w:t>
            </w:r>
            <w:r w:rsidRPr="000D1ABC">
              <w:t>eteran’s OMPF is available through DPRIS Web. There are specific dates associated with each branch of service as to when each bra</w:t>
            </w:r>
            <w:r w:rsidR="00437333">
              <w:t>nch of service began retaining V</w:t>
            </w:r>
            <w:r w:rsidRPr="000D1ABC">
              <w:t>eterans’ OMPFs into their imaging systems.</w:t>
            </w:r>
          </w:p>
          <w:p w14:paraId="2F5B0FE3" w14:textId="44A60A66" w:rsidR="00DC719B" w:rsidRPr="000D1ABC" w:rsidRDefault="00DC719B" w:rsidP="00DC719B">
            <w:pPr>
              <w:spacing w:before="240" w:after="240"/>
            </w:pPr>
            <w:r w:rsidRPr="000D1ABC">
              <w:t xml:space="preserve">The </w:t>
            </w:r>
            <w:r w:rsidR="009B07C4">
              <w:t>V</w:t>
            </w:r>
            <w:r w:rsidRPr="000D1ABC">
              <w:t xml:space="preserve">eteran’s OMPF should be available through DPRIS Web if his/her service obligation ended </w:t>
            </w:r>
            <w:r w:rsidR="000B02F0">
              <w:t xml:space="preserve">on or after the following dates per M21-1 </w:t>
            </w:r>
            <w:r w:rsidR="000B02F0" w:rsidRPr="000B02F0">
              <w:rPr>
                <w:bCs/>
              </w:rPr>
              <w:t>III.iii.2.I.2.g</w:t>
            </w:r>
            <w:r w:rsidR="000B02F0">
              <w:rPr>
                <w:bCs/>
              </w:rPr>
              <w:t>.</w:t>
            </w:r>
          </w:p>
          <w:p w14:paraId="537D44A4" w14:textId="46069E7B" w:rsidR="00DC719B" w:rsidRPr="000D1ABC" w:rsidRDefault="000B02F0" w:rsidP="00000E51">
            <w:pPr>
              <w:pStyle w:val="ListParagraph"/>
              <w:numPr>
                <w:ilvl w:val="0"/>
                <w:numId w:val="26"/>
              </w:numPr>
              <w:spacing w:before="240" w:after="240"/>
            </w:pPr>
            <w:r>
              <w:t xml:space="preserve"> Army: October 1, 1994*</w:t>
            </w:r>
          </w:p>
          <w:p w14:paraId="07BF24DE" w14:textId="05CE42F9" w:rsidR="00DC719B" w:rsidRPr="000D1ABC" w:rsidRDefault="00DC719B" w:rsidP="00000E51">
            <w:pPr>
              <w:pStyle w:val="ListParagraph"/>
              <w:numPr>
                <w:ilvl w:val="0"/>
                <w:numId w:val="26"/>
              </w:numPr>
              <w:spacing w:before="240" w:after="240"/>
            </w:pPr>
            <w:r w:rsidRPr="000D1ABC">
              <w:t xml:space="preserve">Navy: </w:t>
            </w:r>
            <w:r w:rsidR="000B02F0">
              <w:t>January 1, 1995</w:t>
            </w:r>
          </w:p>
          <w:p w14:paraId="4AF61198" w14:textId="6E1969E4" w:rsidR="00DC719B" w:rsidRPr="000D1ABC" w:rsidRDefault="00DC719B" w:rsidP="00000E51">
            <w:pPr>
              <w:pStyle w:val="ListParagraph"/>
              <w:numPr>
                <w:ilvl w:val="0"/>
                <w:numId w:val="26"/>
              </w:numPr>
              <w:spacing w:before="240" w:after="240"/>
            </w:pPr>
            <w:r w:rsidRPr="000D1ABC">
              <w:t xml:space="preserve">Marine Corp: </w:t>
            </w:r>
            <w:r w:rsidR="000B02F0">
              <w:t>January 1, 1999</w:t>
            </w:r>
          </w:p>
          <w:p w14:paraId="5D0DCFDB" w14:textId="042B7420" w:rsidR="00DC719B" w:rsidRPr="000D1ABC" w:rsidRDefault="00DC719B" w:rsidP="00000E51">
            <w:pPr>
              <w:pStyle w:val="ListParagraph"/>
              <w:numPr>
                <w:ilvl w:val="0"/>
                <w:numId w:val="26"/>
              </w:numPr>
              <w:spacing w:before="240" w:after="240"/>
            </w:pPr>
            <w:r w:rsidRPr="000D1ABC">
              <w:t>Air Force: October 01, 2004</w:t>
            </w:r>
          </w:p>
          <w:p w14:paraId="235F41BF" w14:textId="7240EE05" w:rsidR="009B2F5A" w:rsidRDefault="00DC719B">
            <w:pPr>
              <w:spacing w:before="240" w:after="240"/>
            </w:pPr>
            <w:r w:rsidRPr="000D1ABC">
              <w:t>There are currently no Coast Guard records available in DPRIS Web.</w:t>
            </w:r>
          </w:p>
          <w:p w14:paraId="55E63DCA" w14:textId="234AE348" w:rsidR="000B02F0" w:rsidRPr="000B02F0" w:rsidRDefault="000B02F0" w:rsidP="000B02F0">
            <w:pPr>
              <w:pStyle w:val="ListParagraph"/>
              <w:spacing w:before="240" w:after="240"/>
              <w:ind w:left="0"/>
              <w:rPr>
                <w:szCs w:val="24"/>
              </w:rPr>
            </w:pPr>
            <w:r w:rsidRPr="000B02F0">
              <w:rPr>
                <w:szCs w:val="24"/>
              </w:rPr>
              <w:t>*Army service</w:t>
            </w:r>
            <w:r w:rsidR="00E964A6">
              <w:rPr>
                <w:szCs w:val="24"/>
              </w:rPr>
              <w:t xml:space="preserve"> that</w:t>
            </w:r>
            <w:r w:rsidRPr="000B02F0">
              <w:rPr>
                <w:szCs w:val="24"/>
              </w:rPr>
              <w:t xml:space="preserve"> ended between October 1, 1994, and September 30, 2002</w:t>
            </w:r>
            <w:r>
              <w:rPr>
                <w:szCs w:val="24"/>
              </w:rPr>
              <w:t xml:space="preserve">; </w:t>
            </w:r>
            <w:r w:rsidRPr="000B02F0">
              <w:rPr>
                <w:szCs w:val="24"/>
              </w:rPr>
              <w:t xml:space="preserve">OMPFs should be stored electronically as image files in </w:t>
            </w:r>
            <w:proofErr w:type="spellStart"/>
            <w:r w:rsidRPr="000B02F0">
              <w:rPr>
                <w:szCs w:val="24"/>
              </w:rPr>
              <w:t>iPerms</w:t>
            </w:r>
            <w:proofErr w:type="spellEnd"/>
            <w:r w:rsidRPr="000B02F0">
              <w:rPr>
                <w:szCs w:val="24"/>
              </w:rPr>
              <w:t>, and</w:t>
            </w:r>
            <w:r>
              <w:rPr>
                <w:szCs w:val="24"/>
              </w:rPr>
              <w:t xml:space="preserve"> </w:t>
            </w:r>
            <w:r w:rsidRPr="000B02F0">
              <w:rPr>
                <w:szCs w:val="24"/>
              </w:rPr>
              <w:t xml:space="preserve">ROs may request copies of them through the </w:t>
            </w:r>
            <w:hyperlink r:id="rId12" w:history="1">
              <w:r w:rsidRPr="000B02F0">
                <w:rPr>
                  <w:rStyle w:val="Hyperlink"/>
                  <w:szCs w:val="24"/>
                </w:rPr>
                <w:t>Defense Personnel Records Image Retrieval System (DPRIS)</w:t>
              </w:r>
            </w:hyperlink>
            <w:r w:rsidRPr="000B02F0">
              <w:rPr>
                <w:szCs w:val="24"/>
              </w:rPr>
              <w:t>.</w:t>
            </w:r>
          </w:p>
          <w:p w14:paraId="235F41C1" w14:textId="5E0D12BA" w:rsidR="009B2F5A" w:rsidRPr="000D1ABC" w:rsidRDefault="000B02F0" w:rsidP="000B02F0">
            <w:pPr>
              <w:pStyle w:val="NormalWeb"/>
            </w:pPr>
            <w:r w:rsidRPr="000B02F0">
              <w:rPr>
                <w:rStyle w:val="Emphasis"/>
                <w:b/>
                <w:bCs/>
                <w:szCs w:val="24"/>
              </w:rPr>
              <w:t>Important</w:t>
            </w:r>
            <w:r w:rsidR="009B07C4">
              <w:rPr>
                <w:szCs w:val="24"/>
              </w:rPr>
              <w:t>:</w:t>
            </w:r>
            <w:r w:rsidRPr="000B02F0">
              <w:rPr>
                <w:szCs w:val="24"/>
              </w:rPr>
              <w:t xml:space="preserve"> If DPRIS returns a response indicating there is</w:t>
            </w:r>
            <w:r>
              <w:rPr>
                <w:szCs w:val="24"/>
              </w:rPr>
              <w:t xml:space="preserve"> no information for the Veteran;</w:t>
            </w:r>
            <w:r w:rsidRPr="000B02F0">
              <w:rPr>
                <w:szCs w:val="24"/>
              </w:rPr>
              <w:t xml:space="preserve"> then ROs may request copies of the OMPF through PIES.</w:t>
            </w:r>
          </w:p>
        </w:tc>
      </w:tr>
      <w:tr w:rsidR="0007302A" w:rsidRPr="000D1ABC" w14:paraId="11B881A9" w14:textId="77777777">
        <w:trPr>
          <w:trHeight w:val="212"/>
        </w:trPr>
        <w:tc>
          <w:tcPr>
            <w:tcW w:w="2560" w:type="dxa"/>
            <w:tcBorders>
              <w:top w:val="nil"/>
              <w:left w:val="nil"/>
              <w:bottom w:val="nil"/>
              <w:right w:val="nil"/>
            </w:tcBorders>
          </w:tcPr>
          <w:p w14:paraId="7C3314C4" w14:textId="77777777" w:rsidR="00793CFC" w:rsidRPr="000D1ABC" w:rsidRDefault="00793CFC">
            <w:pPr>
              <w:pStyle w:val="VBAEXERCISE"/>
              <w:rPr>
                <w:b w:val="0"/>
                <w:i/>
              </w:rPr>
            </w:pPr>
            <w:r w:rsidRPr="000D1ABC">
              <w:rPr>
                <w:b w:val="0"/>
                <w:i/>
              </w:rPr>
              <w:t>National Guard and Reserves Service</w:t>
            </w:r>
          </w:p>
          <w:p w14:paraId="45528106" w14:textId="30C94B55" w:rsidR="00EE727E" w:rsidRPr="000D1ABC" w:rsidRDefault="00EE727E">
            <w:pPr>
              <w:pStyle w:val="VBAEXERCISE"/>
              <w:rPr>
                <w:b w:val="0"/>
                <w:i/>
              </w:rPr>
            </w:pPr>
            <w:r w:rsidRPr="000D1ABC">
              <w:rPr>
                <w:b w:val="0"/>
                <w:i/>
              </w:rPr>
              <w:t>Handout pg 6</w:t>
            </w:r>
          </w:p>
        </w:tc>
        <w:tc>
          <w:tcPr>
            <w:tcW w:w="7217" w:type="dxa"/>
            <w:tcBorders>
              <w:top w:val="nil"/>
              <w:left w:val="nil"/>
              <w:bottom w:val="nil"/>
              <w:right w:val="nil"/>
            </w:tcBorders>
          </w:tcPr>
          <w:p w14:paraId="092CAB69" w14:textId="4168F30C" w:rsidR="00793CFC" w:rsidRPr="000D1ABC" w:rsidRDefault="00793CFC" w:rsidP="00DC719B">
            <w:pPr>
              <w:pStyle w:val="VBABodyText"/>
              <w:rPr>
                <w:color w:val="auto"/>
              </w:rPr>
            </w:pPr>
            <w:r w:rsidRPr="000D1ABC">
              <w:rPr>
                <w:color w:val="auto"/>
              </w:rPr>
              <w:t>Describe how National Guard and Reserves records impact DPRIS Web. Emphasize that the date that matters is the date that obligation ends.</w:t>
            </w:r>
          </w:p>
        </w:tc>
      </w:tr>
      <w:tr w:rsidR="0007302A" w:rsidRPr="000D1ABC" w14:paraId="235F41C5" w14:textId="77777777">
        <w:trPr>
          <w:trHeight w:val="212"/>
        </w:trPr>
        <w:tc>
          <w:tcPr>
            <w:tcW w:w="2560" w:type="dxa"/>
            <w:tcBorders>
              <w:top w:val="nil"/>
              <w:left w:val="nil"/>
              <w:bottom w:val="nil"/>
              <w:right w:val="nil"/>
            </w:tcBorders>
          </w:tcPr>
          <w:p w14:paraId="235F41C3" w14:textId="77777777" w:rsidR="009B2F5A" w:rsidRPr="000D1ABC" w:rsidRDefault="009B2F5A">
            <w:pPr>
              <w:pStyle w:val="VBAEXERCISE"/>
              <w:rPr>
                <w:b w:val="0"/>
                <w:i/>
              </w:rPr>
            </w:pPr>
            <w:bookmarkStart w:id="38" w:name="_Toc269888412"/>
            <w:bookmarkStart w:id="39" w:name="_Toc269888755"/>
            <w:r w:rsidRPr="000D1ABC">
              <w:rPr>
                <w:b w:val="0"/>
                <w:i/>
              </w:rPr>
              <w:t>Exercise</w:t>
            </w:r>
            <w:bookmarkEnd w:id="38"/>
            <w:bookmarkEnd w:id="39"/>
          </w:p>
        </w:tc>
        <w:tc>
          <w:tcPr>
            <w:tcW w:w="7217" w:type="dxa"/>
            <w:tcBorders>
              <w:top w:val="nil"/>
              <w:left w:val="nil"/>
              <w:bottom w:val="nil"/>
              <w:right w:val="nil"/>
            </w:tcBorders>
          </w:tcPr>
          <w:p w14:paraId="52EF11C0" w14:textId="77777777" w:rsidR="00DC719B" w:rsidRPr="000D1ABC" w:rsidRDefault="00DC719B" w:rsidP="00DC719B">
            <w:pPr>
              <w:pStyle w:val="VBABodyText"/>
              <w:rPr>
                <w:color w:val="auto"/>
              </w:rPr>
            </w:pPr>
            <w:r w:rsidRPr="000D1ABC">
              <w:rPr>
                <w:color w:val="auto"/>
              </w:rPr>
              <w:t>Describe how to handle requests for records from two periods of active duty service that are before and after the “DPRIS dates”. Provide the example below. Go over which records would be available through DPRIS Web, and which records would have to be requested through the Personnel Information Exchange System (PIES).</w:t>
            </w:r>
          </w:p>
          <w:p w14:paraId="3888CCAA" w14:textId="1E7B7F85" w:rsidR="00DC719B" w:rsidRPr="000D1ABC" w:rsidRDefault="00DC719B" w:rsidP="00DC719B">
            <w:pPr>
              <w:pStyle w:val="VBABodyText"/>
              <w:rPr>
                <w:color w:val="auto"/>
              </w:rPr>
            </w:pPr>
            <w:r w:rsidRPr="000D1ABC">
              <w:rPr>
                <w:color w:val="auto"/>
              </w:rPr>
              <w:t xml:space="preserve">Example: The </w:t>
            </w:r>
            <w:r w:rsidR="009B07C4">
              <w:rPr>
                <w:color w:val="auto"/>
              </w:rPr>
              <w:t>V</w:t>
            </w:r>
            <w:r w:rsidRPr="000D1ABC">
              <w:rPr>
                <w:color w:val="auto"/>
              </w:rPr>
              <w:t>eteran served in the Mari</w:t>
            </w:r>
            <w:r w:rsidR="00437333">
              <w:rPr>
                <w:color w:val="auto"/>
              </w:rPr>
              <w:t>ne Corp from 1980 to 1988. The V</w:t>
            </w:r>
            <w:r w:rsidRPr="000D1ABC">
              <w:rPr>
                <w:color w:val="auto"/>
              </w:rPr>
              <w:t>eteran had no other obligated se</w:t>
            </w:r>
            <w:r w:rsidR="00437333">
              <w:rPr>
                <w:color w:val="auto"/>
              </w:rPr>
              <w:t>rvice after 1988. However, the V</w:t>
            </w:r>
            <w:r w:rsidRPr="000D1ABC">
              <w:rPr>
                <w:color w:val="auto"/>
              </w:rPr>
              <w:t xml:space="preserve">eteran reenlisted in 2001 and served on active duty until 2005. Would the </w:t>
            </w:r>
            <w:r w:rsidR="009B07C4">
              <w:rPr>
                <w:color w:val="auto"/>
              </w:rPr>
              <w:t>V</w:t>
            </w:r>
            <w:r w:rsidRPr="000D1ABC">
              <w:rPr>
                <w:color w:val="auto"/>
              </w:rPr>
              <w:t>eteran’s OMPF be available through DPRIS Web?</w:t>
            </w:r>
          </w:p>
          <w:p w14:paraId="73206E65" w14:textId="2393959A" w:rsidR="00DC719B" w:rsidRPr="000D1ABC" w:rsidRDefault="00DC719B" w:rsidP="00DC719B">
            <w:pPr>
              <w:pStyle w:val="VBABodyText"/>
              <w:rPr>
                <w:color w:val="auto"/>
              </w:rPr>
            </w:pPr>
            <w:r w:rsidRPr="000D1ABC">
              <w:rPr>
                <w:color w:val="auto"/>
              </w:rPr>
              <w:t xml:space="preserve">Answer: You would begin your search for the OMPF records by first going through DPRIS Web. The 2001 through 2005 records will be available through DPRIS Web. Also, there may be OMPF images from </w:t>
            </w:r>
            <w:r w:rsidRPr="000D1ABC">
              <w:rPr>
                <w:color w:val="auto"/>
              </w:rPr>
              <w:lastRenderedPageBreak/>
              <w:t>the 1980 t</w:t>
            </w:r>
            <w:r w:rsidR="00437333">
              <w:rPr>
                <w:color w:val="auto"/>
              </w:rPr>
              <w:t>hrough 1988 period because the V</w:t>
            </w:r>
            <w:r w:rsidRPr="000D1ABC">
              <w:rPr>
                <w:color w:val="auto"/>
              </w:rPr>
              <w:t>eteran served after December 31, 1997. However, if the first period of service were not part of the imaged OMPF record (in this case, the 1980 to 1988 period), then you need to try alternate sources for those particular records.</w:t>
            </w:r>
          </w:p>
          <w:p w14:paraId="235F41C4" w14:textId="2F19776D" w:rsidR="009B2F5A" w:rsidRPr="000D1ABC" w:rsidRDefault="00DC719B" w:rsidP="00DC719B">
            <w:pPr>
              <w:pStyle w:val="VBABodyText"/>
              <w:rPr>
                <w:color w:val="auto"/>
              </w:rPr>
            </w:pPr>
            <w:r w:rsidRPr="000D1ABC">
              <w:rPr>
                <w:color w:val="auto"/>
              </w:rPr>
              <w:t>Note</w:t>
            </w:r>
            <w:r w:rsidR="00437333">
              <w:rPr>
                <w:color w:val="auto"/>
              </w:rPr>
              <w:t>: If the OMPF records for this V</w:t>
            </w:r>
            <w:r w:rsidRPr="000D1ABC">
              <w:rPr>
                <w:color w:val="auto"/>
              </w:rPr>
              <w:t>eteran’s first period of service were not available through DPRIS Web, than a request for OMPF records should be sent to the National Personnel Records Center (NPRC) through the PIES application for the f</w:t>
            </w:r>
            <w:r w:rsidR="00437333">
              <w:rPr>
                <w:color w:val="auto"/>
              </w:rPr>
              <w:t>irst period of service. If the V</w:t>
            </w:r>
            <w:r w:rsidRPr="000D1ABC">
              <w:rPr>
                <w:color w:val="auto"/>
              </w:rPr>
              <w:t>eteran only served from 1980 to1988, and had no service obligation to, or after, December 31, 1997, then a request for OMPF records should be submitted to NPRC, through the PIES application, and not through DPRIS Web.</w:t>
            </w:r>
          </w:p>
        </w:tc>
      </w:tr>
    </w:tbl>
    <w:p w14:paraId="235F41CC" w14:textId="77777777" w:rsidR="002570A6" w:rsidRPr="000D1ABC" w:rsidRDefault="002570A6">
      <w:r w:rsidRPr="000D1ABC">
        <w:rPr>
          <w:smallCaps/>
        </w:rPr>
        <w:lastRenderedPageBreak/>
        <w:br w:type="page"/>
      </w:r>
    </w:p>
    <w:tbl>
      <w:tblPr>
        <w:tblW w:w="9777" w:type="dxa"/>
        <w:tblCellMar>
          <w:left w:w="115" w:type="dxa"/>
          <w:right w:w="115" w:type="dxa"/>
        </w:tblCellMar>
        <w:tblLook w:val="0000" w:firstRow="0" w:lastRow="0" w:firstColumn="0" w:lastColumn="0" w:noHBand="0" w:noVBand="0"/>
      </w:tblPr>
      <w:tblGrid>
        <w:gridCol w:w="2365"/>
        <w:gridCol w:w="7412"/>
      </w:tblGrid>
      <w:tr w:rsidR="0007302A" w:rsidRPr="000D1ABC" w14:paraId="235F41CE" w14:textId="77777777" w:rsidTr="00991B09">
        <w:trPr>
          <w:trHeight w:val="212"/>
        </w:trPr>
        <w:tc>
          <w:tcPr>
            <w:tcW w:w="9777" w:type="dxa"/>
            <w:gridSpan w:val="2"/>
            <w:tcBorders>
              <w:top w:val="nil"/>
              <w:left w:val="nil"/>
              <w:bottom w:val="nil"/>
              <w:right w:val="nil"/>
            </w:tcBorders>
            <w:vAlign w:val="center"/>
          </w:tcPr>
          <w:p w14:paraId="235F41CD" w14:textId="11391B6B" w:rsidR="002570A6" w:rsidRPr="000D1ABC" w:rsidRDefault="002570A6" w:rsidP="009B07C4">
            <w:pPr>
              <w:pStyle w:val="VBALessonTopicTitle"/>
              <w:rPr>
                <w:rFonts w:ascii="Times New Roman" w:hAnsi="Times New Roman"/>
                <w:b w:val="0"/>
                <w:color w:val="auto"/>
              </w:rPr>
            </w:pPr>
            <w:bookmarkStart w:id="40" w:name="_Toc457895929"/>
            <w:r w:rsidRPr="000D1ABC">
              <w:rPr>
                <w:rFonts w:ascii="Times New Roman" w:hAnsi="Times New Roman"/>
                <w:b w:val="0"/>
                <w:color w:val="auto"/>
              </w:rPr>
              <w:lastRenderedPageBreak/>
              <w:t xml:space="preserve">Topic 2: </w:t>
            </w:r>
            <w:r w:rsidR="00B53C85" w:rsidRPr="000D1ABC">
              <w:rPr>
                <w:rFonts w:ascii="Times New Roman" w:hAnsi="Times New Roman"/>
                <w:b w:val="0"/>
                <w:color w:val="auto"/>
              </w:rPr>
              <w:t>U</w:t>
            </w:r>
            <w:r w:rsidR="009B07C4">
              <w:rPr>
                <w:rFonts w:ascii="Times New Roman" w:hAnsi="Times New Roman"/>
                <w:b w:val="0"/>
                <w:color w:val="auto"/>
              </w:rPr>
              <w:t>sing</w:t>
            </w:r>
            <w:r w:rsidR="00B53C85" w:rsidRPr="000D1ABC">
              <w:rPr>
                <w:rFonts w:ascii="Times New Roman" w:hAnsi="Times New Roman"/>
                <w:b w:val="0"/>
                <w:color w:val="auto"/>
              </w:rPr>
              <w:t xml:space="preserve"> DPRIS W</w:t>
            </w:r>
            <w:r w:rsidR="009B07C4">
              <w:rPr>
                <w:rFonts w:ascii="Times New Roman" w:hAnsi="Times New Roman"/>
                <w:b w:val="0"/>
                <w:color w:val="auto"/>
              </w:rPr>
              <w:t>eb</w:t>
            </w:r>
            <w:bookmarkEnd w:id="40"/>
          </w:p>
        </w:tc>
      </w:tr>
      <w:tr w:rsidR="0007302A" w:rsidRPr="000D1ABC" w14:paraId="235F41D1" w14:textId="77777777" w:rsidTr="00991B09">
        <w:trPr>
          <w:trHeight w:val="212"/>
        </w:trPr>
        <w:tc>
          <w:tcPr>
            <w:tcW w:w="2365" w:type="dxa"/>
            <w:tcBorders>
              <w:top w:val="nil"/>
              <w:left w:val="nil"/>
              <w:bottom w:val="nil"/>
              <w:right w:val="nil"/>
            </w:tcBorders>
          </w:tcPr>
          <w:p w14:paraId="235F41CF" w14:textId="77777777" w:rsidR="002570A6" w:rsidRPr="000D1ABC" w:rsidRDefault="002570A6" w:rsidP="007056E7">
            <w:pPr>
              <w:pStyle w:val="VBALevel1Heading"/>
              <w:rPr>
                <w:b w:val="0"/>
              </w:rPr>
            </w:pPr>
            <w:r w:rsidRPr="000D1ABC">
              <w:rPr>
                <w:b w:val="0"/>
              </w:rPr>
              <w:t>Introduction</w:t>
            </w:r>
          </w:p>
        </w:tc>
        <w:tc>
          <w:tcPr>
            <w:tcW w:w="7412" w:type="dxa"/>
            <w:tcBorders>
              <w:top w:val="nil"/>
              <w:left w:val="nil"/>
              <w:bottom w:val="nil"/>
              <w:right w:val="nil"/>
            </w:tcBorders>
          </w:tcPr>
          <w:p w14:paraId="235F41D0" w14:textId="385F8DB5" w:rsidR="002570A6" w:rsidRPr="000D1ABC" w:rsidRDefault="002570A6" w:rsidP="007056E7">
            <w:pPr>
              <w:pStyle w:val="VBABodyText"/>
              <w:rPr>
                <w:color w:val="auto"/>
              </w:rPr>
            </w:pPr>
            <w:r w:rsidRPr="000D1ABC">
              <w:rPr>
                <w:color w:val="auto"/>
              </w:rPr>
              <w:t>This topic will allow the trainee to</w:t>
            </w:r>
            <w:r w:rsidR="007E2CEE" w:rsidRPr="000D1ABC">
              <w:rPr>
                <w:color w:val="auto"/>
              </w:rPr>
              <w:t xml:space="preserve"> identify what</w:t>
            </w:r>
            <w:r w:rsidRPr="000D1ABC">
              <w:rPr>
                <w:color w:val="auto"/>
              </w:rPr>
              <w:t xml:space="preserve"> </w:t>
            </w:r>
            <w:r w:rsidR="007E2CEE" w:rsidRPr="000D1ABC">
              <w:rPr>
                <w:color w:val="auto"/>
              </w:rPr>
              <w:t>that they are responsible for as a DPRIS Web manager</w:t>
            </w:r>
          </w:p>
        </w:tc>
      </w:tr>
      <w:tr w:rsidR="0007302A" w:rsidRPr="000D1ABC" w14:paraId="235F41D4" w14:textId="77777777" w:rsidTr="00991B09">
        <w:trPr>
          <w:trHeight w:val="212"/>
        </w:trPr>
        <w:tc>
          <w:tcPr>
            <w:tcW w:w="2365" w:type="dxa"/>
            <w:tcBorders>
              <w:top w:val="nil"/>
              <w:left w:val="nil"/>
              <w:bottom w:val="nil"/>
              <w:right w:val="nil"/>
            </w:tcBorders>
          </w:tcPr>
          <w:p w14:paraId="235F41D2" w14:textId="77777777" w:rsidR="002570A6" w:rsidRPr="000D1ABC" w:rsidRDefault="002570A6" w:rsidP="007056E7">
            <w:pPr>
              <w:pStyle w:val="VBALevel1Heading"/>
              <w:rPr>
                <w:b w:val="0"/>
              </w:rPr>
            </w:pPr>
            <w:r w:rsidRPr="000D1ABC">
              <w:rPr>
                <w:b w:val="0"/>
              </w:rPr>
              <w:t>Time Required</w:t>
            </w:r>
          </w:p>
        </w:tc>
        <w:tc>
          <w:tcPr>
            <w:tcW w:w="7412" w:type="dxa"/>
            <w:tcBorders>
              <w:top w:val="nil"/>
              <w:left w:val="nil"/>
              <w:bottom w:val="nil"/>
              <w:right w:val="nil"/>
            </w:tcBorders>
          </w:tcPr>
          <w:p w14:paraId="235F41D3" w14:textId="172A8F0F" w:rsidR="002570A6" w:rsidRPr="000D1ABC" w:rsidRDefault="00B22EAB" w:rsidP="007056E7">
            <w:pPr>
              <w:pStyle w:val="VBATimeReq"/>
              <w:rPr>
                <w:color w:val="auto"/>
              </w:rPr>
            </w:pPr>
            <w:r>
              <w:rPr>
                <w:color w:val="auto"/>
              </w:rPr>
              <w:t>0.75</w:t>
            </w:r>
            <w:r w:rsidR="0066705D" w:rsidRPr="000D1ABC">
              <w:rPr>
                <w:color w:val="auto"/>
              </w:rPr>
              <w:t xml:space="preserve"> </w:t>
            </w:r>
            <w:r w:rsidR="009B07C4">
              <w:rPr>
                <w:color w:val="auto"/>
              </w:rPr>
              <w:t>hour</w:t>
            </w:r>
            <w:r>
              <w:rPr>
                <w:color w:val="auto"/>
              </w:rPr>
              <w:t>s</w:t>
            </w:r>
          </w:p>
        </w:tc>
      </w:tr>
      <w:tr w:rsidR="0007302A" w:rsidRPr="000D1ABC" w14:paraId="235F41DF" w14:textId="77777777" w:rsidTr="00991B09">
        <w:trPr>
          <w:trHeight w:val="212"/>
        </w:trPr>
        <w:tc>
          <w:tcPr>
            <w:tcW w:w="2365" w:type="dxa"/>
            <w:tcBorders>
              <w:top w:val="nil"/>
              <w:left w:val="nil"/>
              <w:bottom w:val="nil"/>
              <w:right w:val="nil"/>
            </w:tcBorders>
          </w:tcPr>
          <w:p w14:paraId="235F41D5" w14:textId="77777777" w:rsidR="002570A6" w:rsidRPr="000D1ABC" w:rsidRDefault="002570A6" w:rsidP="007056E7">
            <w:pPr>
              <w:pStyle w:val="VBALevel1Heading"/>
              <w:rPr>
                <w:b w:val="0"/>
              </w:rPr>
            </w:pPr>
            <w:r w:rsidRPr="000D1ABC">
              <w:rPr>
                <w:b w:val="0"/>
              </w:rPr>
              <w:t>OBJECTIVES/</w:t>
            </w:r>
            <w:r w:rsidRPr="000D1ABC">
              <w:rPr>
                <w:b w:val="0"/>
              </w:rPr>
              <w:br/>
              <w:t>Teaching Points</w:t>
            </w:r>
          </w:p>
          <w:p w14:paraId="235F41D6" w14:textId="77777777" w:rsidR="002570A6" w:rsidRPr="000D1ABC" w:rsidRDefault="002570A6" w:rsidP="007056E7">
            <w:pPr>
              <w:pStyle w:val="VBALevel3Heading"/>
              <w:spacing w:after="120"/>
              <w:rPr>
                <w:i w:val="0"/>
                <w:color w:val="auto"/>
                <w:szCs w:val="24"/>
              </w:rPr>
            </w:pPr>
          </w:p>
        </w:tc>
        <w:tc>
          <w:tcPr>
            <w:tcW w:w="7412" w:type="dxa"/>
            <w:tcBorders>
              <w:top w:val="nil"/>
              <w:left w:val="nil"/>
              <w:bottom w:val="nil"/>
              <w:right w:val="nil"/>
            </w:tcBorders>
          </w:tcPr>
          <w:p w14:paraId="235F41D7" w14:textId="77777777" w:rsidR="002570A6" w:rsidRPr="000D1ABC" w:rsidRDefault="002570A6" w:rsidP="007056E7">
            <w:pPr>
              <w:tabs>
                <w:tab w:val="left" w:pos="590"/>
              </w:tabs>
              <w:spacing w:after="120"/>
              <w:rPr>
                <w:szCs w:val="24"/>
              </w:rPr>
            </w:pPr>
            <w:r w:rsidRPr="000D1ABC">
              <w:rPr>
                <w:szCs w:val="24"/>
              </w:rPr>
              <w:t>Topic objectives:</w:t>
            </w:r>
          </w:p>
          <w:p w14:paraId="210BCF16" w14:textId="4F80013C" w:rsidR="00E8023F" w:rsidRPr="000D1ABC" w:rsidRDefault="000B02F0" w:rsidP="00E8023F">
            <w:pPr>
              <w:numPr>
                <w:ilvl w:val="0"/>
                <w:numId w:val="9"/>
              </w:numPr>
              <w:tabs>
                <w:tab w:val="left" w:pos="590"/>
              </w:tabs>
              <w:spacing w:before="60" w:after="60"/>
              <w:rPr>
                <w:szCs w:val="24"/>
              </w:rPr>
            </w:pPr>
            <w:r w:rsidRPr="000D1ABC">
              <w:rPr>
                <w:szCs w:val="24"/>
              </w:rPr>
              <w:t>The registration process</w:t>
            </w:r>
          </w:p>
          <w:p w14:paraId="6E52DE69" w14:textId="1C4A9E1B" w:rsidR="00E8023F" w:rsidRPr="000D1ABC" w:rsidRDefault="000B02F0" w:rsidP="00E8023F">
            <w:pPr>
              <w:numPr>
                <w:ilvl w:val="0"/>
                <w:numId w:val="9"/>
              </w:numPr>
              <w:tabs>
                <w:tab w:val="left" w:pos="590"/>
              </w:tabs>
              <w:spacing w:before="60" w:after="60"/>
              <w:rPr>
                <w:szCs w:val="24"/>
              </w:rPr>
            </w:pPr>
            <w:r w:rsidRPr="000D1ABC">
              <w:rPr>
                <w:szCs w:val="24"/>
              </w:rPr>
              <w:t>Completing the registration form</w:t>
            </w:r>
          </w:p>
          <w:p w14:paraId="235F41DB" w14:textId="362E6B89" w:rsidR="002570A6" w:rsidRPr="000D1ABC" w:rsidRDefault="002570A6" w:rsidP="00E8023F">
            <w:pPr>
              <w:pStyle w:val="ListParagraph"/>
              <w:numPr>
                <w:ilvl w:val="0"/>
                <w:numId w:val="9"/>
              </w:numPr>
              <w:tabs>
                <w:tab w:val="left" w:pos="590"/>
              </w:tabs>
              <w:spacing w:after="120"/>
              <w:rPr>
                <w:bCs/>
                <w:szCs w:val="24"/>
              </w:rPr>
            </w:pPr>
            <w:r w:rsidRPr="000D1ABC">
              <w:rPr>
                <w:szCs w:val="24"/>
              </w:rPr>
              <w:t>The following topic teaching points support the topic objectives</w:t>
            </w:r>
            <w:r w:rsidRPr="000D1ABC">
              <w:rPr>
                <w:bCs/>
                <w:szCs w:val="24"/>
              </w:rPr>
              <w:t xml:space="preserve">: </w:t>
            </w:r>
          </w:p>
          <w:p w14:paraId="1295F5F1" w14:textId="7980F43F" w:rsidR="00E8023F" w:rsidRPr="000D1ABC" w:rsidRDefault="000B02F0" w:rsidP="00E8023F">
            <w:pPr>
              <w:numPr>
                <w:ilvl w:val="0"/>
                <w:numId w:val="9"/>
              </w:numPr>
              <w:tabs>
                <w:tab w:val="left" w:pos="590"/>
              </w:tabs>
              <w:spacing w:before="60" w:after="60"/>
              <w:rPr>
                <w:szCs w:val="24"/>
              </w:rPr>
            </w:pPr>
            <w:r>
              <w:rPr>
                <w:szCs w:val="24"/>
              </w:rPr>
              <w:t>User ID</w:t>
            </w:r>
          </w:p>
          <w:p w14:paraId="5BA8C85F" w14:textId="5E92FE2D" w:rsidR="00E8023F" w:rsidRPr="000D1ABC" w:rsidRDefault="000B02F0" w:rsidP="00E8023F">
            <w:pPr>
              <w:numPr>
                <w:ilvl w:val="0"/>
                <w:numId w:val="9"/>
              </w:numPr>
              <w:tabs>
                <w:tab w:val="left" w:pos="590"/>
              </w:tabs>
              <w:spacing w:before="60" w:after="60"/>
              <w:rPr>
                <w:szCs w:val="24"/>
              </w:rPr>
            </w:pPr>
            <w:r w:rsidRPr="000D1ABC">
              <w:rPr>
                <w:szCs w:val="24"/>
              </w:rPr>
              <w:t>Strong passwords</w:t>
            </w:r>
          </w:p>
          <w:p w14:paraId="235F41DE" w14:textId="1BE5DA9E" w:rsidR="002570A6" w:rsidRPr="000D1ABC" w:rsidRDefault="002570A6" w:rsidP="00B53C85">
            <w:pPr>
              <w:tabs>
                <w:tab w:val="left" w:pos="590"/>
              </w:tabs>
              <w:spacing w:before="60" w:after="60"/>
              <w:ind w:left="360"/>
              <w:rPr>
                <w:szCs w:val="24"/>
              </w:rPr>
            </w:pPr>
          </w:p>
        </w:tc>
      </w:tr>
      <w:tr w:rsidR="0007302A" w:rsidRPr="000D1ABC" w14:paraId="235F41E4" w14:textId="77777777" w:rsidTr="00991B09">
        <w:trPr>
          <w:trHeight w:val="212"/>
        </w:trPr>
        <w:tc>
          <w:tcPr>
            <w:tcW w:w="2365" w:type="dxa"/>
            <w:tcBorders>
              <w:top w:val="nil"/>
              <w:left w:val="nil"/>
              <w:bottom w:val="nil"/>
              <w:right w:val="nil"/>
            </w:tcBorders>
          </w:tcPr>
          <w:p w14:paraId="235F41E0" w14:textId="128FB30E" w:rsidR="002570A6" w:rsidRPr="000D1ABC" w:rsidRDefault="00751A5C" w:rsidP="007056E7">
            <w:pPr>
              <w:pStyle w:val="VBALevel2Heading"/>
              <w:rPr>
                <w:b w:val="0"/>
                <w:bCs/>
                <w:i/>
                <w:color w:val="auto"/>
              </w:rPr>
            </w:pPr>
            <w:r w:rsidRPr="000D1ABC">
              <w:rPr>
                <w:b w:val="0"/>
                <w:color w:val="auto"/>
              </w:rPr>
              <w:t>Access Organization</w:t>
            </w:r>
            <w:r w:rsidR="002570A6" w:rsidRPr="000D1ABC">
              <w:rPr>
                <w:b w:val="0"/>
                <w:color w:val="auto"/>
              </w:rPr>
              <w:br/>
            </w:r>
          </w:p>
          <w:p w14:paraId="235F41E1" w14:textId="338EBC24" w:rsidR="002570A6" w:rsidRPr="000D1ABC" w:rsidRDefault="00751A5C" w:rsidP="007056E7">
            <w:pPr>
              <w:pStyle w:val="VBASlideNumber"/>
              <w:rPr>
                <w:color w:val="auto"/>
              </w:rPr>
            </w:pPr>
            <w:r w:rsidRPr="000D1ABC">
              <w:rPr>
                <w:color w:val="auto"/>
              </w:rPr>
              <w:t>Slide 10-13</w:t>
            </w:r>
            <w:r w:rsidR="002570A6" w:rsidRPr="000D1ABC">
              <w:rPr>
                <w:color w:val="auto"/>
              </w:rPr>
              <w:br/>
            </w:r>
          </w:p>
          <w:p w14:paraId="235F41E2" w14:textId="77777777" w:rsidR="002570A6" w:rsidRPr="000D1ABC" w:rsidRDefault="002570A6" w:rsidP="007056E7">
            <w:pPr>
              <w:pStyle w:val="VBAHandoutNumber"/>
              <w:rPr>
                <w:color w:val="auto"/>
              </w:rPr>
            </w:pPr>
            <w:r w:rsidRPr="000D1ABC">
              <w:rPr>
                <w:color w:val="auto"/>
              </w:rPr>
              <w:t>Handout &lt; &gt;</w:t>
            </w:r>
          </w:p>
        </w:tc>
        <w:tc>
          <w:tcPr>
            <w:tcW w:w="7412" w:type="dxa"/>
            <w:tcBorders>
              <w:top w:val="nil"/>
              <w:left w:val="nil"/>
              <w:bottom w:val="nil"/>
              <w:right w:val="nil"/>
            </w:tcBorders>
          </w:tcPr>
          <w:p w14:paraId="235F41E3" w14:textId="584883B4" w:rsidR="00DC719B" w:rsidRPr="000D1ABC" w:rsidRDefault="00DC719B" w:rsidP="007056E7">
            <w:pPr>
              <w:pStyle w:val="VBABodyText"/>
              <w:rPr>
                <w:color w:val="auto"/>
              </w:rPr>
            </w:pPr>
          </w:p>
          <w:p w14:paraId="26A6EFF4" w14:textId="77777777" w:rsidR="00DC719B" w:rsidRPr="000D1ABC" w:rsidRDefault="00DC719B" w:rsidP="00DC719B">
            <w:r w:rsidRPr="000D1ABC">
              <w:t>Explain to the participants that they are responsible for the following as a DPRIS Web manager:</w:t>
            </w:r>
          </w:p>
          <w:p w14:paraId="6D501DDC" w14:textId="7C91D508" w:rsidR="00DC719B" w:rsidRPr="000D1ABC" w:rsidRDefault="00DC719B" w:rsidP="009A1D99">
            <w:pPr>
              <w:pStyle w:val="ListParagraph"/>
              <w:numPr>
                <w:ilvl w:val="0"/>
                <w:numId w:val="24"/>
              </w:numPr>
            </w:pPr>
            <w:r w:rsidRPr="000D1ABC">
              <w:t xml:space="preserve"> Communicate with local users, DPRIS Web staff via User Assistance Forms, and Central Office to solve problems.</w:t>
            </w:r>
          </w:p>
          <w:p w14:paraId="35965FEF" w14:textId="142D99A9" w:rsidR="00DC719B" w:rsidRPr="000D1ABC" w:rsidRDefault="00DC719B" w:rsidP="009A1D99">
            <w:pPr>
              <w:pStyle w:val="ListParagraph"/>
              <w:numPr>
                <w:ilvl w:val="0"/>
                <w:numId w:val="24"/>
              </w:numPr>
            </w:pPr>
            <w:r w:rsidRPr="000D1ABC">
              <w:t>Prior to approving each request for access to DPRIS Web, must ensure information contained on the registration form is complete and accurate. (R</w:t>
            </w:r>
            <w:r w:rsidR="00437333">
              <w:t>eview User ID and e</w:t>
            </w:r>
            <w:r w:rsidRPr="000D1ABC">
              <w:t>mail address against information in Outlook.)</w:t>
            </w:r>
          </w:p>
          <w:p w14:paraId="64EB1396" w14:textId="461D9162" w:rsidR="00DC719B" w:rsidRPr="000D1ABC" w:rsidRDefault="00DC719B" w:rsidP="009A1D99">
            <w:pPr>
              <w:pStyle w:val="ListParagraph"/>
              <w:numPr>
                <w:ilvl w:val="0"/>
                <w:numId w:val="24"/>
              </w:numPr>
            </w:pPr>
            <w:r w:rsidRPr="000D1ABC">
              <w:t>Approve/disapprove Level 3 User access for only individuals that you directly administer.</w:t>
            </w:r>
          </w:p>
          <w:p w14:paraId="295B5170" w14:textId="19794D15" w:rsidR="00DC719B" w:rsidRPr="000D1ABC" w:rsidRDefault="00DC719B" w:rsidP="009A1D99">
            <w:pPr>
              <w:pStyle w:val="ListParagraph"/>
              <w:numPr>
                <w:ilvl w:val="0"/>
                <w:numId w:val="24"/>
              </w:numPr>
            </w:pPr>
            <w:r w:rsidRPr="000D1ABC">
              <w:t>Re-set passwords for Level 3 Users that you directly administer.</w:t>
            </w:r>
          </w:p>
          <w:p w14:paraId="29D2E95C" w14:textId="4313525C" w:rsidR="00DC719B" w:rsidRPr="000D1ABC" w:rsidRDefault="00DC719B" w:rsidP="00991B09">
            <w:pPr>
              <w:pStyle w:val="ListParagraph"/>
              <w:numPr>
                <w:ilvl w:val="0"/>
                <w:numId w:val="24"/>
              </w:numPr>
            </w:pPr>
            <w:r w:rsidRPr="000D1ABC">
              <w:t>DPRIS Web Manager Lesson Plan</w:t>
            </w:r>
          </w:p>
          <w:p w14:paraId="1B4F3814" w14:textId="4AA0AD2C" w:rsidR="00DC719B" w:rsidRPr="000D1ABC" w:rsidRDefault="00DC719B" w:rsidP="009A1D99">
            <w:pPr>
              <w:pStyle w:val="ListParagraph"/>
              <w:numPr>
                <w:ilvl w:val="0"/>
                <w:numId w:val="24"/>
              </w:numPr>
            </w:pPr>
            <w:r w:rsidRPr="000D1ABC">
              <w:t>Assign DPRIS Web Standard Index subgroup document and DPRIS Web Report access for those Level 3 Users that you directly administer.</w:t>
            </w:r>
          </w:p>
          <w:p w14:paraId="49271FF2" w14:textId="1D3FA535" w:rsidR="00DC719B" w:rsidRPr="000D1ABC" w:rsidRDefault="00DC719B" w:rsidP="009A1D99">
            <w:pPr>
              <w:pStyle w:val="ListParagraph"/>
              <w:numPr>
                <w:ilvl w:val="0"/>
                <w:numId w:val="24"/>
              </w:numPr>
            </w:pPr>
            <w:r w:rsidRPr="000D1ABC">
              <w:t>Promptly deactivate any level 3 Users that you directly administer, who no longer require DPRIS Web access in the performance of their duties.</w:t>
            </w:r>
          </w:p>
          <w:p w14:paraId="7D016818" w14:textId="14A6CC1F" w:rsidR="00DC719B" w:rsidRPr="000D1ABC" w:rsidRDefault="00DC719B" w:rsidP="009A1D99">
            <w:pPr>
              <w:pStyle w:val="ListParagraph"/>
              <w:numPr>
                <w:ilvl w:val="0"/>
                <w:numId w:val="24"/>
              </w:numPr>
            </w:pPr>
            <w:r w:rsidRPr="000D1ABC">
              <w:t>Review, as warranted, retrieved personnel record information and follow-up exchanges for all agency Authorized Users that you directly administer.</w:t>
            </w:r>
          </w:p>
          <w:p w14:paraId="3A03511D" w14:textId="134C0602" w:rsidR="00DC719B" w:rsidRPr="000D1ABC" w:rsidRDefault="00DC719B" w:rsidP="009A1D99">
            <w:pPr>
              <w:pStyle w:val="ListParagraph"/>
              <w:numPr>
                <w:ilvl w:val="0"/>
                <w:numId w:val="24"/>
              </w:numPr>
            </w:pPr>
            <w:r w:rsidRPr="000D1ABC">
              <w:t>Initiate secure DPRIS Web follow-up messages.</w:t>
            </w:r>
          </w:p>
          <w:p w14:paraId="2C4B8AB2" w14:textId="1E3CCEF2" w:rsidR="00DC719B" w:rsidRPr="000D1ABC" w:rsidRDefault="00DC719B" w:rsidP="009A1D99">
            <w:pPr>
              <w:pStyle w:val="ListParagraph"/>
              <w:numPr>
                <w:ilvl w:val="0"/>
                <w:numId w:val="24"/>
              </w:numPr>
            </w:pPr>
            <w:r w:rsidRPr="000D1ABC">
              <w:lastRenderedPageBreak/>
              <w:t>Initiate DPRIS Web requests for military personnel records.</w:t>
            </w:r>
          </w:p>
          <w:p w14:paraId="69149B3D" w14:textId="1446884C" w:rsidR="00DC719B" w:rsidRPr="000D1ABC" w:rsidRDefault="00DC719B" w:rsidP="009A1D99">
            <w:pPr>
              <w:pStyle w:val="ListParagraph"/>
              <w:numPr>
                <w:ilvl w:val="0"/>
                <w:numId w:val="24"/>
              </w:numPr>
            </w:pPr>
            <w:r w:rsidRPr="000D1ABC">
              <w:t>Initiate requests for approved DPRIS Web Standard Reports.</w:t>
            </w:r>
          </w:p>
          <w:p w14:paraId="70F17325" w14:textId="7C5F3C86" w:rsidR="002570A6" w:rsidRPr="000D1ABC" w:rsidRDefault="00DC719B" w:rsidP="009A1D99">
            <w:pPr>
              <w:pStyle w:val="ListParagraph"/>
              <w:numPr>
                <w:ilvl w:val="0"/>
                <w:numId w:val="24"/>
              </w:numPr>
            </w:pPr>
            <w:r w:rsidRPr="000D1ABC">
              <w:t>Manage own personal DPRIS Web user account information.</w:t>
            </w:r>
          </w:p>
        </w:tc>
      </w:tr>
      <w:tr w:rsidR="0007302A" w:rsidRPr="000D1ABC" w14:paraId="235F41E9" w14:textId="77777777" w:rsidTr="00991B09">
        <w:trPr>
          <w:trHeight w:val="212"/>
        </w:trPr>
        <w:tc>
          <w:tcPr>
            <w:tcW w:w="2365" w:type="dxa"/>
            <w:tcBorders>
              <w:top w:val="nil"/>
              <w:left w:val="nil"/>
              <w:bottom w:val="nil"/>
              <w:right w:val="nil"/>
            </w:tcBorders>
          </w:tcPr>
          <w:p w14:paraId="235F41E5" w14:textId="107B0148" w:rsidR="002570A6" w:rsidRPr="000D1ABC" w:rsidRDefault="00751A5C" w:rsidP="002570A6">
            <w:pPr>
              <w:pStyle w:val="VBALevel2Heading"/>
              <w:rPr>
                <w:b w:val="0"/>
                <w:color w:val="auto"/>
              </w:rPr>
            </w:pPr>
            <w:r w:rsidRPr="000D1ABC">
              <w:rPr>
                <w:b w:val="0"/>
                <w:color w:val="auto"/>
              </w:rPr>
              <w:lastRenderedPageBreak/>
              <w:t>Registration Process</w:t>
            </w:r>
            <w:r w:rsidR="002570A6" w:rsidRPr="000D1ABC">
              <w:rPr>
                <w:b w:val="0"/>
                <w:color w:val="auto"/>
              </w:rPr>
              <w:br/>
            </w:r>
          </w:p>
          <w:p w14:paraId="235F41E6" w14:textId="1430EF48" w:rsidR="002570A6" w:rsidRPr="000D1ABC" w:rsidRDefault="00751A5C" w:rsidP="007056E7">
            <w:pPr>
              <w:pStyle w:val="VBASlideNumber"/>
              <w:rPr>
                <w:color w:val="auto"/>
              </w:rPr>
            </w:pPr>
            <w:r w:rsidRPr="000D1ABC">
              <w:rPr>
                <w:color w:val="auto"/>
              </w:rPr>
              <w:t>Slide 14</w:t>
            </w:r>
            <w:r w:rsidR="003D370B" w:rsidRPr="000D1ABC">
              <w:rPr>
                <w:color w:val="auto"/>
              </w:rPr>
              <w:t>-20</w:t>
            </w:r>
            <w:r w:rsidR="002570A6" w:rsidRPr="000D1ABC">
              <w:rPr>
                <w:color w:val="auto"/>
              </w:rPr>
              <w:br/>
            </w:r>
          </w:p>
          <w:p w14:paraId="235F41E7" w14:textId="77777777" w:rsidR="002570A6" w:rsidRPr="000D1ABC" w:rsidRDefault="002570A6" w:rsidP="007056E7">
            <w:pPr>
              <w:pStyle w:val="VBAHandoutNumber"/>
              <w:rPr>
                <w:color w:val="auto"/>
              </w:rPr>
            </w:pPr>
            <w:r w:rsidRPr="000D1ABC">
              <w:rPr>
                <w:color w:val="auto"/>
              </w:rPr>
              <w:t>Handout &lt; &gt;</w:t>
            </w:r>
          </w:p>
        </w:tc>
        <w:tc>
          <w:tcPr>
            <w:tcW w:w="7412" w:type="dxa"/>
            <w:tcBorders>
              <w:top w:val="nil"/>
              <w:left w:val="nil"/>
              <w:bottom w:val="nil"/>
              <w:right w:val="nil"/>
            </w:tcBorders>
          </w:tcPr>
          <w:p w14:paraId="62F32E6C" w14:textId="77777777" w:rsidR="003D370B" w:rsidRPr="000D1ABC" w:rsidRDefault="003D370B" w:rsidP="003D370B">
            <w:r w:rsidRPr="000D1ABC">
              <w:t>Explain the procedures to become a registered user within the DPRIS Web program. Note that DPRIS Web is accessed via the following website address: https://www.dpris.dod.mil.</w:t>
            </w:r>
          </w:p>
          <w:p w14:paraId="2648E06B" w14:textId="77777777" w:rsidR="003D370B" w:rsidRPr="000D1ABC" w:rsidRDefault="003D370B" w:rsidP="003D370B">
            <w:r w:rsidRPr="000D1ABC">
              <w:t>Cover the registration steps for the following DPRIS web pages/screens:</w:t>
            </w:r>
          </w:p>
          <w:p w14:paraId="54D63406" w14:textId="68E375DD" w:rsidR="003D370B" w:rsidRPr="000D1ABC" w:rsidRDefault="003D370B" w:rsidP="006E5B7B">
            <w:pPr>
              <w:pStyle w:val="ListParagraph"/>
              <w:numPr>
                <w:ilvl w:val="0"/>
                <w:numId w:val="28"/>
              </w:numPr>
            </w:pPr>
            <w:r w:rsidRPr="000D1ABC">
              <w:t>DPRIS Web Home Page</w:t>
            </w:r>
          </w:p>
          <w:p w14:paraId="3896AB23" w14:textId="651B9DCA" w:rsidR="003D370B" w:rsidRPr="000D1ABC" w:rsidRDefault="003D370B" w:rsidP="006E5B7B">
            <w:pPr>
              <w:pStyle w:val="ListParagraph"/>
              <w:numPr>
                <w:ilvl w:val="0"/>
                <w:numId w:val="28"/>
              </w:numPr>
            </w:pPr>
            <w:r w:rsidRPr="000D1ABC">
              <w:t>New User Registration</w:t>
            </w:r>
          </w:p>
          <w:p w14:paraId="07303935" w14:textId="4B18CB8C" w:rsidR="003D370B" w:rsidRPr="000D1ABC" w:rsidRDefault="003D370B" w:rsidP="006E5B7B">
            <w:pPr>
              <w:pStyle w:val="ListParagraph"/>
              <w:numPr>
                <w:ilvl w:val="0"/>
                <w:numId w:val="28"/>
              </w:numPr>
            </w:pPr>
            <w:r w:rsidRPr="000D1ABC">
              <w:t>Privacy and Security Statement</w:t>
            </w:r>
          </w:p>
          <w:p w14:paraId="600F5169" w14:textId="3756B3A5" w:rsidR="003D370B" w:rsidRPr="000D1ABC" w:rsidRDefault="003D370B" w:rsidP="006E5B7B">
            <w:pPr>
              <w:pStyle w:val="ListParagraph"/>
              <w:numPr>
                <w:ilvl w:val="0"/>
                <w:numId w:val="28"/>
              </w:numPr>
            </w:pPr>
            <w:r w:rsidRPr="000D1ABC">
              <w:t>Login Method (select “User ID and Password”)</w:t>
            </w:r>
          </w:p>
          <w:p w14:paraId="776A6DDE" w14:textId="0DE83BD0" w:rsidR="002570A6" w:rsidRPr="000D1ABC" w:rsidRDefault="003D370B" w:rsidP="006E5B7B">
            <w:pPr>
              <w:pStyle w:val="ListParagraph"/>
              <w:numPr>
                <w:ilvl w:val="0"/>
                <w:numId w:val="28"/>
              </w:numPr>
            </w:pPr>
            <w:r w:rsidRPr="000D1ABC">
              <w:t>User Registration Form</w:t>
            </w:r>
          </w:p>
        </w:tc>
      </w:tr>
      <w:tr w:rsidR="0007302A" w:rsidRPr="000D1ABC" w14:paraId="235F41EE" w14:textId="77777777" w:rsidTr="00991B09">
        <w:trPr>
          <w:trHeight w:val="212"/>
        </w:trPr>
        <w:tc>
          <w:tcPr>
            <w:tcW w:w="2365" w:type="dxa"/>
            <w:tcBorders>
              <w:top w:val="nil"/>
              <w:left w:val="nil"/>
              <w:bottom w:val="nil"/>
              <w:right w:val="nil"/>
            </w:tcBorders>
          </w:tcPr>
          <w:p w14:paraId="235F41EA" w14:textId="77196B67" w:rsidR="002570A6" w:rsidRPr="000D1ABC" w:rsidRDefault="003D370B" w:rsidP="007056E7">
            <w:pPr>
              <w:pStyle w:val="VBALevel2Heading"/>
              <w:rPr>
                <w:b w:val="0"/>
                <w:bCs/>
                <w:i/>
                <w:color w:val="auto"/>
              </w:rPr>
            </w:pPr>
            <w:r w:rsidRPr="000D1ABC">
              <w:rPr>
                <w:b w:val="0"/>
                <w:color w:val="auto"/>
              </w:rPr>
              <w:t>User ID</w:t>
            </w:r>
            <w:r w:rsidR="002570A6" w:rsidRPr="000D1ABC">
              <w:rPr>
                <w:b w:val="0"/>
                <w:color w:val="auto"/>
              </w:rPr>
              <w:br/>
            </w:r>
          </w:p>
          <w:p w14:paraId="235F41EB" w14:textId="0B103C46" w:rsidR="002570A6" w:rsidRPr="000D1ABC" w:rsidRDefault="003D370B" w:rsidP="007056E7">
            <w:pPr>
              <w:pStyle w:val="VBASlideNumber"/>
              <w:rPr>
                <w:color w:val="auto"/>
              </w:rPr>
            </w:pPr>
            <w:r w:rsidRPr="000D1ABC">
              <w:rPr>
                <w:color w:val="auto"/>
              </w:rPr>
              <w:t>Slide 21-22</w:t>
            </w:r>
            <w:r w:rsidR="002570A6" w:rsidRPr="000D1ABC">
              <w:rPr>
                <w:color w:val="auto"/>
              </w:rPr>
              <w:br/>
            </w:r>
          </w:p>
          <w:p w14:paraId="235F41EC" w14:textId="77777777" w:rsidR="002570A6" w:rsidRPr="000D1ABC" w:rsidRDefault="002570A6" w:rsidP="007056E7">
            <w:pPr>
              <w:pStyle w:val="VBAHandoutNumber"/>
              <w:rPr>
                <w:color w:val="auto"/>
              </w:rPr>
            </w:pPr>
            <w:r w:rsidRPr="000D1ABC">
              <w:rPr>
                <w:color w:val="auto"/>
              </w:rPr>
              <w:t>Handout &lt; &gt;</w:t>
            </w:r>
          </w:p>
        </w:tc>
        <w:tc>
          <w:tcPr>
            <w:tcW w:w="7412" w:type="dxa"/>
            <w:tcBorders>
              <w:top w:val="nil"/>
              <w:left w:val="nil"/>
              <w:bottom w:val="nil"/>
              <w:right w:val="nil"/>
            </w:tcBorders>
          </w:tcPr>
          <w:p w14:paraId="7336C2DB" w14:textId="57794989" w:rsidR="002570A6" w:rsidRPr="000D1ABC" w:rsidRDefault="003D370B" w:rsidP="007056E7">
            <w:pPr>
              <w:spacing w:before="240" w:after="240"/>
            </w:pPr>
            <w:r w:rsidRPr="000D1ABC">
              <w:t>Note that VBA has determined that a</w:t>
            </w:r>
            <w:r w:rsidR="00437333">
              <w:t>ll RO users must use their VA e</w:t>
            </w:r>
            <w:r w:rsidRPr="000D1ABC">
              <w:t>mail address as their DPRIS Web Use</w:t>
            </w:r>
            <w:r w:rsidR="00437333">
              <w:t>r ID. Explain that the proper e</w:t>
            </w:r>
            <w:r w:rsidRPr="000D1ABC">
              <w:t>mail format is first name, a period, last name, followed by “@va.gov” but that there may be exceptions. (The participants should have been previously provided with a hand</w:t>
            </w:r>
            <w:r w:rsidR="009B07C4">
              <w:t>out on how to locate their VA e</w:t>
            </w:r>
            <w:r w:rsidRPr="000D1ABC">
              <w:t>mail address.) Emphasize that once the User ID has been approved in DPRIS Web, it cannot be changed.</w:t>
            </w:r>
          </w:p>
          <w:p w14:paraId="16DE3DD4" w14:textId="77777777" w:rsidR="003D370B" w:rsidRPr="000D1ABC" w:rsidRDefault="003D370B" w:rsidP="003D370B">
            <w:pPr>
              <w:spacing w:before="240" w:after="240"/>
            </w:pPr>
            <w:r w:rsidRPr="000D1ABC">
              <w:t>Go over the list of guidelines the participants must use when creating their user passwords.</w:t>
            </w:r>
          </w:p>
          <w:p w14:paraId="66F6A1A4" w14:textId="77777777" w:rsidR="003D370B" w:rsidRDefault="003D370B" w:rsidP="003D370B">
            <w:pPr>
              <w:spacing w:before="240" w:after="240"/>
            </w:pPr>
            <w:r w:rsidRPr="000D1ABC">
              <w:t>Note that system will prompt users to change their password every 90 days. Cover the additional points on passwords.</w:t>
            </w:r>
          </w:p>
          <w:p w14:paraId="3909661C" w14:textId="24AFD32A" w:rsidR="00E964A6" w:rsidRPr="00847ABA" w:rsidRDefault="00E964A6" w:rsidP="003D370B">
            <w:pPr>
              <w:spacing w:before="240" w:after="240"/>
              <w:rPr>
                <w:i/>
              </w:rPr>
            </w:pPr>
            <w:r w:rsidRPr="00847ABA">
              <w:rPr>
                <w:i/>
              </w:rPr>
              <w:t>It should be addressed that if a user relocates to a new region or regional office, the user name that was used will no longer be available. The user would be required to adjust his/her user name. This is easily accomplished by changing the capitalization of the first letters of the first and last name.</w:t>
            </w:r>
          </w:p>
          <w:p w14:paraId="0844C163" w14:textId="7F292F3A" w:rsidR="00E964A6" w:rsidRPr="000D1ABC" w:rsidRDefault="00E964A6" w:rsidP="003D370B">
            <w:pPr>
              <w:spacing w:before="240" w:after="240"/>
            </w:pPr>
            <w:r w:rsidRPr="00847ABA">
              <w:rPr>
                <w:i/>
              </w:rPr>
              <w:t xml:space="preserve">For example, </w:t>
            </w:r>
            <w:r w:rsidR="00847ABA">
              <w:rPr>
                <w:i/>
              </w:rPr>
              <w:t xml:space="preserve">the </w:t>
            </w:r>
            <w:r w:rsidRPr="00847ABA">
              <w:rPr>
                <w:i/>
              </w:rPr>
              <w:t>user</w:t>
            </w:r>
            <w:r w:rsidR="009B07C4">
              <w:rPr>
                <w:i/>
              </w:rPr>
              <w:t>’</w:t>
            </w:r>
            <w:r w:rsidRPr="00847ABA">
              <w:rPr>
                <w:i/>
              </w:rPr>
              <w:t xml:space="preserve">s login originally was </w:t>
            </w:r>
            <w:hyperlink r:id="rId13" w:history="1">
              <w:r w:rsidRPr="00847ABA">
                <w:rPr>
                  <w:rStyle w:val="Hyperlink"/>
                  <w:i/>
                </w:rPr>
                <w:t>joe.veteran@va.gov</w:t>
              </w:r>
            </w:hyperlink>
            <w:r w:rsidRPr="00847ABA">
              <w:rPr>
                <w:i/>
              </w:rPr>
              <w:t xml:space="preserve">; in the new request the user could change the login to </w:t>
            </w:r>
            <w:hyperlink r:id="rId14" w:history="1">
              <w:r w:rsidRPr="00847ABA">
                <w:rPr>
                  <w:rStyle w:val="Hyperlink"/>
                  <w:i/>
                </w:rPr>
                <w:t>Joe.Veteran@va.gov</w:t>
              </w:r>
            </w:hyperlink>
            <w:r w:rsidRPr="00847ABA">
              <w:rPr>
                <w:i/>
              </w:rPr>
              <w:t>.</w:t>
            </w:r>
            <w:r>
              <w:t xml:space="preserve"> </w:t>
            </w:r>
          </w:p>
          <w:p w14:paraId="235F41ED" w14:textId="4CEF5231" w:rsidR="003D370B" w:rsidRPr="000D1ABC" w:rsidRDefault="003D370B" w:rsidP="007056E7">
            <w:pPr>
              <w:spacing w:before="240" w:after="240"/>
            </w:pPr>
          </w:p>
        </w:tc>
      </w:tr>
      <w:tr w:rsidR="0007302A" w:rsidRPr="000D1ABC" w14:paraId="235F41F9" w14:textId="77777777" w:rsidTr="00991B09">
        <w:trPr>
          <w:trHeight w:val="2187"/>
        </w:trPr>
        <w:tc>
          <w:tcPr>
            <w:tcW w:w="2365" w:type="dxa"/>
            <w:tcBorders>
              <w:top w:val="nil"/>
              <w:left w:val="nil"/>
              <w:bottom w:val="nil"/>
              <w:right w:val="nil"/>
            </w:tcBorders>
          </w:tcPr>
          <w:p w14:paraId="7379052D" w14:textId="389F1285" w:rsidR="003D370B" w:rsidRPr="000D1ABC" w:rsidRDefault="003D370B" w:rsidP="00E25210">
            <w:pPr>
              <w:pStyle w:val="VBALevel2Heading"/>
              <w:rPr>
                <w:b w:val="0"/>
                <w:color w:val="auto"/>
              </w:rPr>
            </w:pPr>
            <w:r w:rsidRPr="000D1ABC">
              <w:rPr>
                <w:b w:val="0"/>
                <w:color w:val="auto"/>
              </w:rPr>
              <w:lastRenderedPageBreak/>
              <w:t>Strong Passwords</w:t>
            </w:r>
            <w:r w:rsidRPr="000D1ABC">
              <w:rPr>
                <w:b w:val="0"/>
                <w:color w:val="auto"/>
              </w:rPr>
              <w:br/>
            </w:r>
          </w:p>
          <w:p w14:paraId="04C88F7B" w14:textId="64A73950" w:rsidR="003D370B" w:rsidRPr="000D1ABC" w:rsidRDefault="00EE727E" w:rsidP="00E25210">
            <w:pPr>
              <w:pStyle w:val="VBASlideNumber"/>
              <w:rPr>
                <w:color w:val="auto"/>
              </w:rPr>
            </w:pPr>
            <w:r w:rsidRPr="000D1ABC">
              <w:rPr>
                <w:color w:val="auto"/>
              </w:rPr>
              <w:t>Slide 23-25</w:t>
            </w:r>
            <w:r w:rsidR="003D370B" w:rsidRPr="000D1ABC">
              <w:rPr>
                <w:color w:val="auto"/>
              </w:rPr>
              <w:br/>
            </w:r>
          </w:p>
          <w:p w14:paraId="0828E128" w14:textId="6E7C12BB" w:rsidR="003D370B" w:rsidRPr="000D1ABC" w:rsidRDefault="003D370B" w:rsidP="008A6071">
            <w:pPr>
              <w:pStyle w:val="VBAHandoutNumber"/>
              <w:rPr>
                <w:color w:val="auto"/>
              </w:rPr>
            </w:pPr>
            <w:r w:rsidRPr="000D1ABC">
              <w:rPr>
                <w:color w:val="auto"/>
              </w:rPr>
              <w:t>Handout &lt;&gt;</w:t>
            </w:r>
          </w:p>
          <w:p w14:paraId="235F41F7" w14:textId="24751F64" w:rsidR="00991B09" w:rsidRPr="000D1ABC" w:rsidRDefault="00991B09" w:rsidP="007056E7">
            <w:pPr>
              <w:pStyle w:val="VBAEXERCISE"/>
              <w:rPr>
                <w:b w:val="0"/>
              </w:rPr>
            </w:pPr>
          </w:p>
          <w:p w14:paraId="3C420E61" w14:textId="77777777" w:rsidR="003D370B" w:rsidRPr="000D1ABC" w:rsidRDefault="003D370B" w:rsidP="00991B09">
            <w:pPr>
              <w:jc w:val="center"/>
            </w:pPr>
          </w:p>
        </w:tc>
        <w:tc>
          <w:tcPr>
            <w:tcW w:w="7412" w:type="dxa"/>
            <w:tcBorders>
              <w:top w:val="nil"/>
              <w:left w:val="nil"/>
              <w:bottom w:val="nil"/>
              <w:right w:val="nil"/>
            </w:tcBorders>
          </w:tcPr>
          <w:p w14:paraId="3ABA7E34" w14:textId="77777777" w:rsidR="003D370B" w:rsidRDefault="00943496" w:rsidP="007056E7">
            <w:pPr>
              <w:pStyle w:val="VBABodyText"/>
              <w:rPr>
                <w:color w:val="auto"/>
              </w:rPr>
            </w:pPr>
            <w:r w:rsidRPr="000D1ABC">
              <w:rPr>
                <w:color w:val="auto"/>
              </w:rPr>
              <w:t>Discuss what steps to take when a user forgets his/her password.</w:t>
            </w:r>
          </w:p>
          <w:p w14:paraId="235F41F8" w14:textId="0564B630" w:rsidR="003E01D3" w:rsidRPr="000D1ABC" w:rsidRDefault="003E01D3" w:rsidP="007056E7">
            <w:pPr>
              <w:pStyle w:val="VBABodyText"/>
              <w:rPr>
                <w:color w:val="auto"/>
              </w:rPr>
            </w:pPr>
          </w:p>
        </w:tc>
      </w:tr>
      <w:tr w:rsidR="0007302A" w:rsidRPr="000D1ABC" w14:paraId="0C6395E5" w14:textId="77777777" w:rsidTr="006F5476">
        <w:trPr>
          <w:trHeight w:val="212"/>
        </w:trPr>
        <w:tc>
          <w:tcPr>
            <w:tcW w:w="2365" w:type="dxa"/>
            <w:tcBorders>
              <w:top w:val="nil"/>
              <w:left w:val="nil"/>
              <w:bottom w:val="nil"/>
              <w:right w:val="nil"/>
            </w:tcBorders>
          </w:tcPr>
          <w:p w14:paraId="637A3B18" w14:textId="4E28DF7B" w:rsidR="006F5476" w:rsidRDefault="003E01D3" w:rsidP="004A05F2">
            <w:pPr>
              <w:pStyle w:val="VBALevel2Heading"/>
              <w:rPr>
                <w:b w:val="0"/>
                <w:color w:val="auto"/>
              </w:rPr>
            </w:pPr>
            <w:r w:rsidRPr="000D1ABC">
              <w:rPr>
                <w:b w:val="0"/>
                <w:color w:val="auto"/>
              </w:rPr>
              <w:t>If password is forgotten</w:t>
            </w:r>
          </w:p>
          <w:p w14:paraId="2B104246" w14:textId="77777777" w:rsidR="003E01D3" w:rsidRPr="000D1ABC" w:rsidRDefault="003E01D3" w:rsidP="004A05F2">
            <w:pPr>
              <w:pStyle w:val="VBALevel2Heading"/>
              <w:rPr>
                <w:b w:val="0"/>
                <w:color w:val="auto"/>
              </w:rPr>
            </w:pPr>
          </w:p>
          <w:p w14:paraId="7444252C" w14:textId="1771CAF1" w:rsidR="006F5476" w:rsidRPr="000D1ABC" w:rsidRDefault="00EE727E" w:rsidP="004A05F2">
            <w:pPr>
              <w:pStyle w:val="VBALevel2Heading"/>
              <w:rPr>
                <w:b w:val="0"/>
                <w:color w:val="auto"/>
              </w:rPr>
            </w:pPr>
            <w:r w:rsidRPr="003E01D3">
              <w:rPr>
                <w:b w:val="0"/>
                <w:i/>
                <w:color w:val="auto"/>
              </w:rPr>
              <w:t>Slides</w:t>
            </w:r>
            <w:r w:rsidRPr="000D1ABC">
              <w:rPr>
                <w:b w:val="0"/>
                <w:color w:val="auto"/>
              </w:rPr>
              <w:t xml:space="preserve"> 26-27</w:t>
            </w:r>
          </w:p>
        </w:tc>
        <w:tc>
          <w:tcPr>
            <w:tcW w:w="7412" w:type="dxa"/>
            <w:tcBorders>
              <w:top w:val="nil"/>
              <w:left w:val="nil"/>
              <w:bottom w:val="nil"/>
              <w:right w:val="nil"/>
            </w:tcBorders>
          </w:tcPr>
          <w:p w14:paraId="7553013E" w14:textId="740D333E" w:rsidR="006F5476" w:rsidRPr="000D1ABC" w:rsidRDefault="003E01D3" w:rsidP="004A05F2">
            <w:pPr>
              <w:pStyle w:val="VBALevel1Heading"/>
              <w:spacing w:before="240" w:after="240"/>
              <w:rPr>
                <w:b w:val="0"/>
              </w:rPr>
            </w:pPr>
            <w:r w:rsidRPr="000D1ABC">
              <w:rPr>
                <w:b w:val="0"/>
                <w:caps w:val="0"/>
              </w:rPr>
              <w:t>Discuss what steps to take when a user forgets his/her password.</w:t>
            </w:r>
          </w:p>
        </w:tc>
      </w:tr>
      <w:tr w:rsidR="0007302A" w:rsidRPr="000D1ABC" w14:paraId="7D3B4FEF" w14:textId="77777777" w:rsidTr="006F5476">
        <w:trPr>
          <w:trHeight w:val="212"/>
        </w:trPr>
        <w:tc>
          <w:tcPr>
            <w:tcW w:w="2365" w:type="dxa"/>
            <w:tcBorders>
              <w:top w:val="nil"/>
              <w:left w:val="nil"/>
              <w:bottom w:val="nil"/>
              <w:right w:val="nil"/>
            </w:tcBorders>
          </w:tcPr>
          <w:p w14:paraId="2C33F311" w14:textId="2A83E6DB" w:rsidR="006F5476" w:rsidRDefault="003E01D3" w:rsidP="006F5476">
            <w:pPr>
              <w:pStyle w:val="VBALevel2Heading"/>
              <w:rPr>
                <w:b w:val="0"/>
                <w:color w:val="auto"/>
              </w:rPr>
            </w:pPr>
            <w:r w:rsidRPr="000D1ABC">
              <w:rPr>
                <w:b w:val="0"/>
                <w:color w:val="auto"/>
              </w:rPr>
              <w:t>Completing the registration form</w:t>
            </w:r>
          </w:p>
          <w:p w14:paraId="778B0373" w14:textId="77777777" w:rsidR="003E01D3" w:rsidRPr="000D1ABC" w:rsidRDefault="003E01D3" w:rsidP="006F5476">
            <w:pPr>
              <w:pStyle w:val="VBALevel2Heading"/>
              <w:rPr>
                <w:b w:val="0"/>
                <w:color w:val="auto"/>
              </w:rPr>
            </w:pPr>
          </w:p>
          <w:p w14:paraId="6D001D94" w14:textId="3EB042B7" w:rsidR="006F5476" w:rsidRPr="000D1ABC" w:rsidRDefault="006F5476" w:rsidP="00EE727E">
            <w:pPr>
              <w:pStyle w:val="VBALevel2Heading"/>
              <w:rPr>
                <w:b w:val="0"/>
                <w:color w:val="auto"/>
              </w:rPr>
            </w:pPr>
            <w:r w:rsidRPr="003E01D3">
              <w:rPr>
                <w:b w:val="0"/>
                <w:i/>
                <w:color w:val="auto"/>
              </w:rPr>
              <w:t>Slides</w:t>
            </w:r>
            <w:r w:rsidRPr="000D1ABC">
              <w:rPr>
                <w:b w:val="0"/>
                <w:color w:val="auto"/>
              </w:rPr>
              <w:t xml:space="preserve"> </w:t>
            </w:r>
          </w:p>
        </w:tc>
        <w:tc>
          <w:tcPr>
            <w:tcW w:w="7412" w:type="dxa"/>
            <w:tcBorders>
              <w:top w:val="nil"/>
              <w:left w:val="nil"/>
              <w:bottom w:val="nil"/>
              <w:right w:val="nil"/>
            </w:tcBorders>
          </w:tcPr>
          <w:p w14:paraId="6FFEBF0C" w14:textId="4611B73A" w:rsidR="006F5476" w:rsidRPr="000D1ABC" w:rsidRDefault="003E01D3" w:rsidP="006F5476">
            <w:pPr>
              <w:pStyle w:val="VBALevel1Heading"/>
              <w:spacing w:before="240" w:after="240"/>
              <w:rPr>
                <w:b w:val="0"/>
              </w:rPr>
            </w:pPr>
            <w:r w:rsidRPr="000D1ABC">
              <w:rPr>
                <w:b w:val="0"/>
                <w:caps w:val="0"/>
              </w:rPr>
              <w:t>Explain the remaining procedures for completing the registration form. The following must be entered on the form:</w:t>
            </w:r>
          </w:p>
          <w:p w14:paraId="1AF42A2B" w14:textId="49FADB8F" w:rsidR="006F5476" w:rsidRPr="000D1ABC" w:rsidRDefault="003E01D3" w:rsidP="006F5476">
            <w:pPr>
              <w:pStyle w:val="VBALevel1Heading"/>
              <w:numPr>
                <w:ilvl w:val="0"/>
                <w:numId w:val="29"/>
              </w:numPr>
              <w:spacing w:before="240" w:after="240"/>
              <w:rPr>
                <w:b w:val="0"/>
              </w:rPr>
            </w:pPr>
            <w:r w:rsidRPr="000D1ABC">
              <w:rPr>
                <w:b w:val="0"/>
                <w:caps w:val="0"/>
              </w:rPr>
              <w:t>Personal information (first and last names)</w:t>
            </w:r>
          </w:p>
          <w:p w14:paraId="2402825F" w14:textId="34C75916" w:rsidR="006F5476" w:rsidRPr="000D1ABC" w:rsidRDefault="003E01D3" w:rsidP="006F5476">
            <w:pPr>
              <w:pStyle w:val="VBALevel1Heading"/>
              <w:numPr>
                <w:ilvl w:val="0"/>
                <w:numId w:val="29"/>
              </w:numPr>
              <w:spacing w:before="240" w:after="240"/>
              <w:rPr>
                <w:b w:val="0"/>
              </w:rPr>
            </w:pPr>
            <w:r w:rsidRPr="000D1ABC">
              <w:rPr>
                <w:b w:val="0"/>
                <w:caps w:val="0"/>
              </w:rPr>
              <w:t>User id (as described above)</w:t>
            </w:r>
          </w:p>
          <w:p w14:paraId="0F504CAF" w14:textId="188A92DA" w:rsidR="006F5476" w:rsidRPr="000D1ABC" w:rsidRDefault="003E01D3" w:rsidP="006F5476">
            <w:pPr>
              <w:pStyle w:val="VBALevel1Heading"/>
              <w:numPr>
                <w:ilvl w:val="0"/>
                <w:numId w:val="29"/>
              </w:numPr>
              <w:spacing w:before="240" w:after="240"/>
              <w:rPr>
                <w:b w:val="0"/>
              </w:rPr>
            </w:pPr>
            <w:r w:rsidRPr="000D1ABC">
              <w:rPr>
                <w:b w:val="0"/>
                <w:caps w:val="0"/>
              </w:rPr>
              <w:t>Password (as described previous) and confirmation</w:t>
            </w:r>
          </w:p>
          <w:p w14:paraId="169A84B5" w14:textId="45EF425B" w:rsidR="006F5476" w:rsidRPr="000D1ABC" w:rsidRDefault="003E01D3" w:rsidP="006F5476">
            <w:pPr>
              <w:pStyle w:val="VBALevel1Heading"/>
              <w:numPr>
                <w:ilvl w:val="0"/>
                <w:numId w:val="29"/>
              </w:numPr>
              <w:spacing w:before="240" w:after="240"/>
              <w:rPr>
                <w:b w:val="0"/>
              </w:rPr>
            </w:pPr>
            <w:r w:rsidRPr="000D1ABC">
              <w:rPr>
                <w:b w:val="0"/>
                <w:caps w:val="0"/>
              </w:rPr>
              <w:t>Secret question and answer (note that answer is case-sensitive.)</w:t>
            </w:r>
          </w:p>
          <w:p w14:paraId="40E1D0E5" w14:textId="1CD4E8CF" w:rsidR="006F5476" w:rsidRPr="000D1ABC" w:rsidRDefault="003E01D3" w:rsidP="006F5476">
            <w:pPr>
              <w:pStyle w:val="VBALevel1Heading"/>
              <w:numPr>
                <w:ilvl w:val="0"/>
                <w:numId w:val="29"/>
              </w:numPr>
              <w:spacing w:before="240" w:after="240"/>
              <w:rPr>
                <w:b w:val="0"/>
              </w:rPr>
            </w:pPr>
            <w:r w:rsidRPr="000D1ABC">
              <w:rPr>
                <w:b w:val="0"/>
                <w:caps w:val="0"/>
              </w:rPr>
              <w:t>V</w:t>
            </w:r>
            <w:r>
              <w:rPr>
                <w:b w:val="0"/>
                <w:caps w:val="0"/>
              </w:rPr>
              <w:t>A</w:t>
            </w:r>
            <w:r w:rsidR="00437333">
              <w:rPr>
                <w:b w:val="0"/>
                <w:caps w:val="0"/>
              </w:rPr>
              <w:t xml:space="preserve"> e</w:t>
            </w:r>
            <w:r w:rsidRPr="000D1ABC">
              <w:rPr>
                <w:b w:val="0"/>
                <w:caps w:val="0"/>
              </w:rPr>
              <w:t>mail address (as described above)</w:t>
            </w:r>
          </w:p>
          <w:p w14:paraId="3217C36C" w14:textId="5652DF86" w:rsidR="006F5476" w:rsidRPr="000D1ABC" w:rsidRDefault="003E01D3" w:rsidP="006F5476">
            <w:pPr>
              <w:pStyle w:val="VBALevel1Heading"/>
              <w:numPr>
                <w:ilvl w:val="0"/>
                <w:numId w:val="29"/>
              </w:numPr>
              <w:spacing w:before="240" w:after="240"/>
              <w:rPr>
                <w:b w:val="0"/>
              </w:rPr>
            </w:pPr>
            <w:r w:rsidRPr="000D1ABC">
              <w:rPr>
                <w:b w:val="0"/>
                <w:caps w:val="0"/>
              </w:rPr>
              <w:t>Agency id code (</w:t>
            </w:r>
            <w:r>
              <w:rPr>
                <w:b w:val="0"/>
                <w:caps w:val="0"/>
              </w:rPr>
              <w:t>AIC</w:t>
            </w:r>
            <w:r w:rsidRPr="000D1ABC">
              <w:rPr>
                <w:b w:val="0"/>
                <w:caps w:val="0"/>
              </w:rPr>
              <w:t xml:space="preserve">) (this code should be provided to the participants prior to attempting registration. The </w:t>
            </w:r>
            <w:r>
              <w:rPr>
                <w:b w:val="0"/>
                <w:caps w:val="0"/>
              </w:rPr>
              <w:t>AIC</w:t>
            </w:r>
            <w:r w:rsidR="0057236F">
              <w:rPr>
                <w:b w:val="0"/>
                <w:caps w:val="0"/>
              </w:rPr>
              <w:t xml:space="preserve"> is specific to each RO</w:t>
            </w:r>
            <w:r w:rsidRPr="000D1ABC">
              <w:rPr>
                <w:b w:val="0"/>
                <w:caps w:val="0"/>
              </w:rPr>
              <w:t>.)</w:t>
            </w:r>
          </w:p>
          <w:p w14:paraId="54B0E518" w14:textId="409A192F" w:rsidR="006F5476" w:rsidRPr="000D1ABC" w:rsidRDefault="003E01D3" w:rsidP="006F5476">
            <w:pPr>
              <w:pStyle w:val="VBALevel1Heading"/>
              <w:numPr>
                <w:ilvl w:val="0"/>
                <w:numId w:val="29"/>
              </w:numPr>
              <w:spacing w:before="240" w:after="240"/>
              <w:rPr>
                <w:b w:val="0"/>
              </w:rPr>
            </w:pPr>
            <w:r w:rsidRPr="000D1ABC">
              <w:rPr>
                <w:b w:val="0"/>
                <w:caps w:val="0"/>
              </w:rPr>
              <w:t xml:space="preserve">Manager information (managers should select the </w:t>
            </w:r>
            <w:r>
              <w:rPr>
                <w:b w:val="0"/>
                <w:caps w:val="0"/>
              </w:rPr>
              <w:t>DPRIS web super user; once the DPRIS</w:t>
            </w:r>
            <w:r w:rsidRPr="000D1ABC">
              <w:rPr>
                <w:b w:val="0"/>
                <w:caps w:val="0"/>
              </w:rPr>
              <w:t xml:space="preserve"> web super user’s name is selected, the rest of the “manager” fields will automatically populate.)</w:t>
            </w:r>
          </w:p>
          <w:p w14:paraId="387BB77F" w14:textId="7A15E4AA" w:rsidR="006F5476" w:rsidRPr="000D1ABC" w:rsidRDefault="003E01D3" w:rsidP="003E01D3">
            <w:pPr>
              <w:pStyle w:val="VBALevel1Heading"/>
              <w:spacing w:before="240" w:after="240"/>
              <w:rPr>
                <w:b w:val="0"/>
              </w:rPr>
            </w:pPr>
            <w:r w:rsidRPr="000D1ABC">
              <w:rPr>
                <w:b w:val="0"/>
                <w:caps w:val="0"/>
              </w:rPr>
              <w:t xml:space="preserve">Explain what occurs after the form has been submitted and the </w:t>
            </w:r>
            <w:r>
              <w:rPr>
                <w:b w:val="0"/>
                <w:caps w:val="0"/>
              </w:rPr>
              <w:t>DPRIS</w:t>
            </w:r>
            <w:r w:rsidRPr="000D1ABC">
              <w:rPr>
                <w:b w:val="0"/>
                <w:caps w:val="0"/>
              </w:rPr>
              <w:t xml:space="preserve"> web super user has approved the pending registration request. Describe what occurs if the request is disapproved and what steps to take.</w:t>
            </w:r>
          </w:p>
        </w:tc>
      </w:tr>
      <w:tr w:rsidR="0007302A" w:rsidRPr="000D1ABC" w14:paraId="6B4081D1" w14:textId="77777777" w:rsidTr="006F5476">
        <w:trPr>
          <w:trHeight w:val="212"/>
        </w:trPr>
        <w:tc>
          <w:tcPr>
            <w:tcW w:w="2365" w:type="dxa"/>
            <w:tcBorders>
              <w:top w:val="nil"/>
              <w:left w:val="nil"/>
              <w:bottom w:val="nil"/>
              <w:right w:val="nil"/>
            </w:tcBorders>
          </w:tcPr>
          <w:p w14:paraId="0FA33B0E" w14:textId="3F4262EF" w:rsidR="00991B09" w:rsidRPr="000D1ABC" w:rsidRDefault="003E01D3" w:rsidP="004A05F2">
            <w:pPr>
              <w:pStyle w:val="VBALevel2Heading"/>
              <w:rPr>
                <w:b w:val="0"/>
                <w:color w:val="auto"/>
              </w:rPr>
            </w:pPr>
            <w:r w:rsidRPr="000D1ABC">
              <w:rPr>
                <w:b w:val="0"/>
                <w:color w:val="auto"/>
              </w:rPr>
              <w:t xml:space="preserve">Using </w:t>
            </w:r>
            <w:r w:rsidR="00A270A8" w:rsidRPr="000D1ABC">
              <w:rPr>
                <w:b w:val="0"/>
                <w:color w:val="auto"/>
              </w:rPr>
              <w:t>DPRIS</w:t>
            </w:r>
            <w:r w:rsidRPr="000D1ABC">
              <w:rPr>
                <w:b w:val="0"/>
                <w:color w:val="auto"/>
              </w:rPr>
              <w:t xml:space="preserve"> Web</w:t>
            </w:r>
            <w:r w:rsidR="00991B09" w:rsidRPr="000D1ABC">
              <w:rPr>
                <w:b w:val="0"/>
                <w:color w:val="auto"/>
              </w:rPr>
              <w:br/>
            </w:r>
          </w:p>
          <w:p w14:paraId="041D4BFA" w14:textId="08675E23" w:rsidR="00991B09" w:rsidRPr="000D1ABC" w:rsidRDefault="004F3208" w:rsidP="004A05F2">
            <w:pPr>
              <w:pStyle w:val="VBASlideNumber"/>
              <w:rPr>
                <w:color w:val="auto"/>
              </w:rPr>
            </w:pPr>
            <w:r>
              <w:rPr>
                <w:color w:val="auto"/>
              </w:rPr>
              <w:t>Slide 28-29</w:t>
            </w:r>
            <w:r w:rsidR="00991B09" w:rsidRPr="000D1ABC">
              <w:rPr>
                <w:color w:val="auto"/>
              </w:rPr>
              <w:br/>
            </w:r>
          </w:p>
          <w:p w14:paraId="72F858A9" w14:textId="77777777" w:rsidR="00991B09" w:rsidRPr="000D1ABC" w:rsidRDefault="00991B09" w:rsidP="004A05F2">
            <w:pPr>
              <w:pStyle w:val="VBAHandoutNumber"/>
              <w:rPr>
                <w:color w:val="auto"/>
              </w:rPr>
            </w:pPr>
            <w:r w:rsidRPr="000D1ABC">
              <w:rPr>
                <w:color w:val="auto"/>
              </w:rPr>
              <w:t>Handout &lt; &gt;</w:t>
            </w:r>
          </w:p>
        </w:tc>
        <w:tc>
          <w:tcPr>
            <w:tcW w:w="7412" w:type="dxa"/>
            <w:tcBorders>
              <w:top w:val="nil"/>
              <w:left w:val="nil"/>
              <w:bottom w:val="nil"/>
              <w:right w:val="nil"/>
            </w:tcBorders>
          </w:tcPr>
          <w:p w14:paraId="3C6E36FE" w14:textId="009310B4" w:rsidR="00991B09" w:rsidRPr="000D1ABC" w:rsidRDefault="003E01D3" w:rsidP="004F3208">
            <w:pPr>
              <w:pStyle w:val="VBALevel1Heading"/>
              <w:spacing w:before="240" w:after="240"/>
              <w:rPr>
                <w:b w:val="0"/>
              </w:rPr>
            </w:pPr>
            <w:r w:rsidRPr="000D1ABC">
              <w:rPr>
                <w:b w:val="0"/>
                <w:caps w:val="0"/>
              </w:rPr>
              <w:t xml:space="preserve">Discuss the first screen a user sees once he/she has successfully logged into DPRIS </w:t>
            </w:r>
          </w:p>
        </w:tc>
      </w:tr>
      <w:tr w:rsidR="0007302A" w:rsidRPr="000D1ABC" w14:paraId="3364130F" w14:textId="77777777" w:rsidTr="004F3208">
        <w:trPr>
          <w:trHeight w:val="3870"/>
        </w:trPr>
        <w:tc>
          <w:tcPr>
            <w:tcW w:w="2365" w:type="dxa"/>
            <w:tcBorders>
              <w:top w:val="nil"/>
              <w:left w:val="nil"/>
              <w:bottom w:val="nil"/>
              <w:right w:val="nil"/>
            </w:tcBorders>
          </w:tcPr>
          <w:p w14:paraId="5720B8CB" w14:textId="77777777" w:rsidR="00A26667" w:rsidRDefault="00A26667" w:rsidP="004A05F2">
            <w:pPr>
              <w:pStyle w:val="VBALevel2Heading"/>
              <w:rPr>
                <w:b w:val="0"/>
                <w:color w:val="auto"/>
              </w:rPr>
            </w:pPr>
          </w:p>
          <w:p w14:paraId="24C11D13" w14:textId="77777777" w:rsidR="00991B09" w:rsidRPr="000D1ABC" w:rsidRDefault="00991B09" w:rsidP="004A05F2">
            <w:pPr>
              <w:pStyle w:val="VBALevel2Heading"/>
              <w:rPr>
                <w:b w:val="0"/>
                <w:bCs/>
                <w:i/>
                <w:color w:val="auto"/>
              </w:rPr>
            </w:pPr>
            <w:r w:rsidRPr="000D1ABC">
              <w:rPr>
                <w:b w:val="0"/>
                <w:color w:val="auto"/>
              </w:rPr>
              <w:t>Viewing Responses to Request</w:t>
            </w:r>
            <w:r w:rsidRPr="000D1ABC">
              <w:rPr>
                <w:b w:val="0"/>
                <w:color w:val="auto"/>
              </w:rPr>
              <w:br/>
            </w:r>
          </w:p>
          <w:p w14:paraId="1F8515FB" w14:textId="389771A8" w:rsidR="00991B09" w:rsidRPr="000D1ABC" w:rsidRDefault="004F3208" w:rsidP="004A05F2">
            <w:pPr>
              <w:pStyle w:val="VBASlideNumber"/>
              <w:rPr>
                <w:color w:val="auto"/>
              </w:rPr>
            </w:pPr>
            <w:r>
              <w:rPr>
                <w:color w:val="auto"/>
              </w:rPr>
              <w:t>Slide 30- 31</w:t>
            </w:r>
            <w:r w:rsidR="00991B09" w:rsidRPr="000D1ABC">
              <w:rPr>
                <w:color w:val="auto"/>
              </w:rPr>
              <w:br/>
            </w:r>
          </w:p>
          <w:p w14:paraId="4FA8FAE0" w14:textId="77777777" w:rsidR="00991B09" w:rsidRPr="000D1ABC" w:rsidRDefault="00991B09" w:rsidP="004A05F2">
            <w:pPr>
              <w:pStyle w:val="VBAHandoutNumber"/>
              <w:rPr>
                <w:color w:val="auto"/>
              </w:rPr>
            </w:pPr>
            <w:r w:rsidRPr="000D1ABC">
              <w:rPr>
                <w:color w:val="auto"/>
              </w:rPr>
              <w:t>Handout &lt; &gt;</w:t>
            </w:r>
          </w:p>
        </w:tc>
        <w:tc>
          <w:tcPr>
            <w:tcW w:w="7412" w:type="dxa"/>
            <w:tcBorders>
              <w:top w:val="nil"/>
              <w:left w:val="nil"/>
              <w:bottom w:val="nil"/>
              <w:right w:val="nil"/>
            </w:tcBorders>
          </w:tcPr>
          <w:p w14:paraId="1D5E15CC" w14:textId="77777777" w:rsidR="00A26667" w:rsidRDefault="00A26667" w:rsidP="004A05F2">
            <w:pPr>
              <w:spacing w:before="240" w:after="240"/>
            </w:pPr>
          </w:p>
          <w:p w14:paraId="20AD4229" w14:textId="77777777" w:rsidR="00991B09" w:rsidRDefault="00991B09" w:rsidP="004A05F2">
            <w:pPr>
              <w:spacing w:before="240" w:after="240"/>
            </w:pPr>
            <w:r w:rsidRPr="000D1ABC">
              <w:t>Explain how to bring up a list of documents available for viewing and how to select and display the images and files.</w:t>
            </w:r>
          </w:p>
          <w:p w14:paraId="68ABE0FC" w14:textId="24E321E1" w:rsidR="004F3208" w:rsidRDefault="004F3208" w:rsidP="004A05F2">
            <w:pPr>
              <w:spacing w:before="240" w:after="240"/>
            </w:pPr>
            <w:r>
              <w:t>On the right hand side of the request a menu bar exists. The user will select View Request.</w:t>
            </w:r>
          </w:p>
          <w:p w14:paraId="27571948" w14:textId="3EB8836F" w:rsidR="004F3208" w:rsidRPr="000D1ABC" w:rsidRDefault="004F3208" w:rsidP="004A05F2">
            <w:pPr>
              <w:spacing w:before="240" w:after="240"/>
            </w:pPr>
            <w:r>
              <w:t>Slide 31 depicts the screen following the selection of View Request. Users must check each radio box for the documents. When all pertinent documents have been selected, user will select Display Selected Files.</w:t>
            </w:r>
          </w:p>
          <w:p w14:paraId="31CFF01E" w14:textId="77777777" w:rsidR="00991B09" w:rsidRPr="000D1ABC" w:rsidRDefault="00991B09" w:rsidP="004A05F2"/>
          <w:p w14:paraId="113B84D8" w14:textId="77777777" w:rsidR="00991B09" w:rsidRPr="000D1ABC" w:rsidRDefault="00991B09" w:rsidP="004A05F2">
            <w:pPr>
              <w:tabs>
                <w:tab w:val="left" w:pos="2475"/>
              </w:tabs>
            </w:pPr>
            <w:r w:rsidRPr="000D1ABC">
              <w:tab/>
            </w:r>
          </w:p>
        </w:tc>
      </w:tr>
      <w:tr w:rsidR="0007302A" w:rsidRPr="000D1ABC" w14:paraId="5AE2CB5D" w14:textId="77777777" w:rsidTr="004F3208">
        <w:trPr>
          <w:cantSplit/>
          <w:trHeight w:val="5553"/>
        </w:trPr>
        <w:tc>
          <w:tcPr>
            <w:tcW w:w="2365" w:type="dxa"/>
            <w:tcBorders>
              <w:top w:val="nil"/>
              <w:left w:val="nil"/>
              <w:bottom w:val="nil"/>
              <w:right w:val="nil"/>
            </w:tcBorders>
          </w:tcPr>
          <w:p w14:paraId="2CD9FE48" w14:textId="5371B639" w:rsidR="00A270A8" w:rsidRDefault="00A270A8" w:rsidP="004A05F2">
            <w:pPr>
              <w:pStyle w:val="VBALevel2Heading"/>
              <w:rPr>
                <w:b w:val="0"/>
                <w:color w:val="auto"/>
              </w:rPr>
            </w:pPr>
          </w:p>
          <w:p w14:paraId="213BEFF5" w14:textId="77777777" w:rsidR="00991B09" w:rsidRPr="000D1ABC" w:rsidRDefault="00991B09" w:rsidP="004A05F2">
            <w:pPr>
              <w:pStyle w:val="VBALevel2Heading"/>
              <w:rPr>
                <w:b w:val="0"/>
                <w:color w:val="auto"/>
              </w:rPr>
            </w:pPr>
            <w:r w:rsidRPr="000D1ABC">
              <w:rPr>
                <w:b w:val="0"/>
                <w:color w:val="auto"/>
              </w:rPr>
              <w:t>SUBMITTING OMPF AND JSRRC REQUESTS</w:t>
            </w:r>
            <w:r w:rsidRPr="000D1ABC">
              <w:rPr>
                <w:b w:val="0"/>
                <w:color w:val="auto"/>
              </w:rPr>
              <w:br/>
            </w:r>
          </w:p>
          <w:p w14:paraId="137144C0" w14:textId="1217C238" w:rsidR="00991B09" w:rsidRPr="000D1ABC" w:rsidRDefault="004F3208" w:rsidP="004A05F2">
            <w:pPr>
              <w:pStyle w:val="VBASlideNumber"/>
              <w:rPr>
                <w:color w:val="auto"/>
              </w:rPr>
            </w:pPr>
            <w:r>
              <w:rPr>
                <w:color w:val="auto"/>
              </w:rPr>
              <w:t>Slide 32-34</w:t>
            </w:r>
            <w:r w:rsidR="00991B09" w:rsidRPr="000D1ABC">
              <w:rPr>
                <w:color w:val="auto"/>
              </w:rPr>
              <w:br/>
            </w:r>
          </w:p>
          <w:p w14:paraId="7B673CCF" w14:textId="77777777" w:rsidR="00991B09" w:rsidRPr="000D1ABC" w:rsidRDefault="00991B09" w:rsidP="004A05F2">
            <w:pPr>
              <w:pStyle w:val="VBAHandoutNumber"/>
              <w:rPr>
                <w:color w:val="auto"/>
              </w:rPr>
            </w:pPr>
            <w:r w:rsidRPr="000D1ABC">
              <w:rPr>
                <w:color w:val="auto"/>
              </w:rPr>
              <w:t>Handout &lt;&gt;</w:t>
            </w:r>
          </w:p>
          <w:p w14:paraId="4294C0D8" w14:textId="77777777" w:rsidR="00991B09" w:rsidRPr="000D1ABC" w:rsidRDefault="00991B09" w:rsidP="004A05F2"/>
          <w:p w14:paraId="5FB6EAD2" w14:textId="77777777" w:rsidR="00991B09" w:rsidRPr="000D1ABC" w:rsidRDefault="00991B09" w:rsidP="004A05F2"/>
          <w:p w14:paraId="075B57A7" w14:textId="77777777" w:rsidR="00991B09" w:rsidRPr="000D1ABC" w:rsidRDefault="00991B09" w:rsidP="004A05F2"/>
          <w:p w14:paraId="563E6195" w14:textId="77777777" w:rsidR="00991B09" w:rsidRPr="000D1ABC" w:rsidRDefault="00991B09" w:rsidP="004A05F2"/>
          <w:p w14:paraId="323268A5" w14:textId="77777777" w:rsidR="00991B09" w:rsidRPr="000D1ABC" w:rsidRDefault="00991B09" w:rsidP="004A05F2"/>
          <w:p w14:paraId="18E55C29" w14:textId="77777777" w:rsidR="00991B09" w:rsidRPr="000D1ABC" w:rsidRDefault="00991B09" w:rsidP="004A05F2"/>
          <w:p w14:paraId="320D56BB" w14:textId="77777777" w:rsidR="00991B09" w:rsidRPr="000D1ABC" w:rsidRDefault="00991B09" w:rsidP="004A05F2">
            <w:pPr>
              <w:jc w:val="right"/>
            </w:pPr>
          </w:p>
        </w:tc>
        <w:tc>
          <w:tcPr>
            <w:tcW w:w="7412" w:type="dxa"/>
            <w:tcBorders>
              <w:top w:val="nil"/>
              <w:left w:val="nil"/>
              <w:bottom w:val="nil"/>
              <w:right w:val="nil"/>
            </w:tcBorders>
          </w:tcPr>
          <w:p w14:paraId="7EE8322E" w14:textId="77777777" w:rsidR="00A270A8" w:rsidRDefault="00A270A8" w:rsidP="004A05F2">
            <w:pPr>
              <w:spacing w:before="240" w:after="240"/>
            </w:pPr>
          </w:p>
          <w:p w14:paraId="44C50280" w14:textId="77777777" w:rsidR="00991B09" w:rsidRPr="000D1ABC" w:rsidRDefault="00991B09" w:rsidP="004A05F2">
            <w:pPr>
              <w:spacing w:before="240" w:after="240"/>
            </w:pPr>
            <w:r w:rsidRPr="000D1ABC">
              <w:t>Discuss how to create an OMPF request. Explain that the OMPF repositories that are displayed on the OMPF Request Form will vary based upon the authorization approved for the agency. Note that the Document Index codes that are displayed on the form will also vary based upon the access level approved for the user. A user’s authorization level is pre-established by the user’s manager during the registration process. This determines the types of documents (i.e., groups and subgroups of the DPRIS Web Standard Index) that will be visible to the user on the OMPF Request Form and that can be used in a request to the military service OMPF repositories.</w:t>
            </w:r>
          </w:p>
          <w:p w14:paraId="534A0D08" w14:textId="3798D2F8" w:rsidR="00991B09" w:rsidRPr="000D1ABC" w:rsidRDefault="00991B09" w:rsidP="004F3208">
            <w:pPr>
              <w:spacing w:before="240" w:after="240"/>
            </w:pPr>
            <w:r w:rsidRPr="000D1ABC">
              <w:t>To create an OMPF request, the user completes the form and selects the Submit button.</w:t>
            </w:r>
          </w:p>
        </w:tc>
      </w:tr>
      <w:tr w:rsidR="0007302A" w:rsidRPr="000D1ABC" w14:paraId="4BF2D37C" w14:textId="77777777" w:rsidTr="004F3208">
        <w:trPr>
          <w:trHeight w:val="90"/>
        </w:trPr>
        <w:tc>
          <w:tcPr>
            <w:tcW w:w="2365" w:type="dxa"/>
            <w:tcBorders>
              <w:top w:val="nil"/>
              <w:left w:val="nil"/>
              <w:bottom w:val="nil"/>
              <w:right w:val="nil"/>
            </w:tcBorders>
          </w:tcPr>
          <w:p w14:paraId="49A0985C" w14:textId="77777777" w:rsidR="00991B09" w:rsidRPr="000D1ABC" w:rsidRDefault="00991B09" w:rsidP="004A05F2">
            <w:pPr>
              <w:pStyle w:val="VBALevel2Heading"/>
              <w:rPr>
                <w:b w:val="0"/>
                <w:color w:val="auto"/>
              </w:rPr>
            </w:pPr>
            <w:r w:rsidRPr="000D1ABC">
              <w:rPr>
                <w:b w:val="0"/>
                <w:color w:val="auto"/>
              </w:rPr>
              <w:t>Submitting JSRRC Requests</w:t>
            </w:r>
            <w:r w:rsidRPr="000D1ABC">
              <w:rPr>
                <w:b w:val="0"/>
                <w:color w:val="auto"/>
              </w:rPr>
              <w:br/>
            </w:r>
          </w:p>
          <w:p w14:paraId="3101D8A4" w14:textId="2C8B0651" w:rsidR="00991B09" w:rsidRPr="000D1ABC" w:rsidRDefault="004F3208" w:rsidP="004A05F2">
            <w:pPr>
              <w:pStyle w:val="VBASlideNumber"/>
              <w:rPr>
                <w:color w:val="auto"/>
              </w:rPr>
            </w:pPr>
            <w:r>
              <w:rPr>
                <w:color w:val="auto"/>
              </w:rPr>
              <w:t>Slide 35-37</w:t>
            </w:r>
            <w:r w:rsidR="00991B09" w:rsidRPr="000D1ABC">
              <w:rPr>
                <w:color w:val="auto"/>
              </w:rPr>
              <w:br/>
            </w:r>
          </w:p>
          <w:p w14:paraId="2EE0CF8A" w14:textId="77777777" w:rsidR="00991B09" w:rsidRPr="000D1ABC" w:rsidRDefault="00991B09" w:rsidP="004A05F2">
            <w:pPr>
              <w:pStyle w:val="VBAHandoutNumber"/>
              <w:rPr>
                <w:color w:val="auto"/>
              </w:rPr>
            </w:pPr>
            <w:r w:rsidRPr="000D1ABC">
              <w:rPr>
                <w:color w:val="auto"/>
              </w:rPr>
              <w:t>Handout &lt;&gt;</w:t>
            </w:r>
          </w:p>
          <w:p w14:paraId="0186B14F" w14:textId="77777777" w:rsidR="00991B09" w:rsidRPr="000D1ABC" w:rsidRDefault="00991B09" w:rsidP="004A05F2">
            <w:pPr>
              <w:pStyle w:val="VBAEXERCISE"/>
              <w:rPr>
                <w:b w:val="0"/>
              </w:rPr>
            </w:pPr>
          </w:p>
        </w:tc>
        <w:tc>
          <w:tcPr>
            <w:tcW w:w="7412" w:type="dxa"/>
            <w:tcBorders>
              <w:top w:val="nil"/>
              <w:left w:val="nil"/>
              <w:bottom w:val="nil"/>
              <w:right w:val="nil"/>
            </w:tcBorders>
          </w:tcPr>
          <w:p w14:paraId="274CE4D0" w14:textId="20939733" w:rsidR="00991B09" w:rsidRPr="000D1ABC" w:rsidRDefault="00991B09" w:rsidP="004A05F2">
            <w:pPr>
              <w:pStyle w:val="VBABodyText"/>
              <w:rPr>
                <w:color w:val="auto"/>
              </w:rPr>
            </w:pPr>
            <w:r w:rsidRPr="000D1ABC">
              <w:rPr>
                <w:color w:val="auto"/>
              </w:rPr>
              <w:t>Discuss how to create a Joint Services Records Research Center (or JSRRC) request. Explain that to create a JSRRC request,</w:t>
            </w:r>
            <w:r w:rsidR="00437333">
              <w:rPr>
                <w:color w:val="auto"/>
              </w:rPr>
              <w:t xml:space="preserve"> the user must first enter the V</w:t>
            </w:r>
            <w:r w:rsidRPr="000D1ABC">
              <w:rPr>
                <w:color w:val="auto"/>
              </w:rPr>
              <w:t>eteran’s personnel information in the mandatory information in the Personnel Information section. Note that a JSRRC request must contain the information for at least one of the post- traumatic stress disorder (PTSD) stressor codes or the Agent Orange code. Explain that if one of the PTSD stressor codes was selected, the PTSD stressor form will be displayed and the user must enter the mandatory information on this form, and then select the Continue button to return to the main JSRRC Request Form to submit the request.</w:t>
            </w:r>
          </w:p>
        </w:tc>
      </w:tr>
      <w:tr w:rsidR="0007302A" w:rsidRPr="000D1ABC" w14:paraId="536462DD" w14:textId="77777777" w:rsidTr="004F3208">
        <w:trPr>
          <w:trHeight w:val="1197"/>
        </w:trPr>
        <w:tc>
          <w:tcPr>
            <w:tcW w:w="2365" w:type="dxa"/>
            <w:tcBorders>
              <w:top w:val="nil"/>
              <w:left w:val="nil"/>
              <w:bottom w:val="nil"/>
              <w:right w:val="nil"/>
            </w:tcBorders>
          </w:tcPr>
          <w:p w14:paraId="3DA80BCF" w14:textId="7E15AD65" w:rsidR="00991B09" w:rsidRPr="000D1ABC" w:rsidRDefault="002D79C0" w:rsidP="004A05F2">
            <w:pPr>
              <w:pStyle w:val="VBASlideNumber"/>
              <w:rPr>
                <w:color w:val="auto"/>
              </w:rPr>
            </w:pPr>
            <w:r>
              <w:rPr>
                <w:color w:val="auto"/>
              </w:rPr>
              <w:lastRenderedPageBreak/>
              <w:t>Slide 37</w:t>
            </w:r>
            <w:r w:rsidR="00991B09" w:rsidRPr="000D1ABC">
              <w:rPr>
                <w:color w:val="auto"/>
              </w:rPr>
              <w:br/>
            </w:r>
          </w:p>
          <w:p w14:paraId="72D9D891" w14:textId="77777777" w:rsidR="00991B09" w:rsidRPr="000D1ABC" w:rsidRDefault="00991B09" w:rsidP="004A05F2">
            <w:pPr>
              <w:pStyle w:val="VBAHandoutNumber"/>
              <w:rPr>
                <w:color w:val="auto"/>
              </w:rPr>
            </w:pPr>
            <w:r w:rsidRPr="000D1ABC">
              <w:rPr>
                <w:color w:val="auto"/>
              </w:rPr>
              <w:t>Handout &lt;&gt;</w:t>
            </w:r>
          </w:p>
          <w:p w14:paraId="2A5620BF" w14:textId="77777777" w:rsidR="00991B09" w:rsidRPr="000D1ABC" w:rsidRDefault="00991B09" w:rsidP="004A05F2">
            <w:pPr>
              <w:pStyle w:val="VBANOTES"/>
              <w:rPr>
                <w:b w:val="0"/>
              </w:rPr>
            </w:pPr>
          </w:p>
        </w:tc>
        <w:tc>
          <w:tcPr>
            <w:tcW w:w="7412" w:type="dxa"/>
            <w:tcBorders>
              <w:top w:val="nil"/>
              <w:left w:val="nil"/>
              <w:bottom w:val="nil"/>
              <w:right w:val="nil"/>
            </w:tcBorders>
          </w:tcPr>
          <w:p w14:paraId="453312C8" w14:textId="77777777" w:rsidR="00991B09" w:rsidRPr="000D1ABC" w:rsidRDefault="00991B09" w:rsidP="004A05F2">
            <w:pPr>
              <w:pStyle w:val="VBABodyText"/>
              <w:rPr>
                <w:color w:val="auto"/>
              </w:rPr>
            </w:pPr>
            <w:r w:rsidRPr="000D1ABC">
              <w:rPr>
                <w:color w:val="auto"/>
              </w:rPr>
              <w:t>Explain what steps to take if the user selects the Agent Orange code.</w:t>
            </w:r>
          </w:p>
        </w:tc>
      </w:tr>
      <w:tr w:rsidR="0007302A" w:rsidRPr="000D1ABC" w14:paraId="6ADC6755" w14:textId="77777777" w:rsidTr="006F5476">
        <w:trPr>
          <w:trHeight w:val="212"/>
        </w:trPr>
        <w:tc>
          <w:tcPr>
            <w:tcW w:w="2365" w:type="dxa"/>
            <w:tcBorders>
              <w:top w:val="nil"/>
              <w:left w:val="nil"/>
              <w:bottom w:val="nil"/>
              <w:right w:val="nil"/>
            </w:tcBorders>
          </w:tcPr>
          <w:p w14:paraId="4D319AD1" w14:textId="77777777" w:rsidR="00991B09" w:rsidRPr="000D1ABC" w:rsidRDefault="00991B09" w:rsidP="004A05F2">
            <w:pPr>
              <w:pStyle w:val="VBANOTES"/>
              <w:rPr>
                <w:b w:val="0"/>
                <w:i/>
              </w:rPr>
            </w:pPr>
            <w:r w:rsidRPr="000D1ABC">
              <w:rPr>
                <w:b w:val="0"/>
                <w:i/>
              </w:rPr>
              <w:t>VIEWING USER REPORTS</w:t>
            </w:r>
          </w:p>
          <w:p w14:paraId="030D184D" w14:textId="77777777" w:rsidR="00991B09" w:rsidRPr="000D1ABC" w:rsidRDefault="00991B09" w:rsidP="004A05F2">
            <w:pPr>
              <w:pStyle w:val="VBANOTES"/>
              <w:rPr>
                <w:b w:val="0"/>
                <w:i/>
              </w:rPr>
            </w:pPr>
          </w:p>
          <w:p w14:paraId="2869E351" w14:textId="36B08EC8" w:rsidR="00991B09" w:rsidRPr="000D1ABC" w:rsidRDefault="002D79C0" w:rsidP="004A05F2">
            <w:pPr>
              <w:pStyle w:val="VBANOTES"/>
              <w:rPr>
                <w:b w:val="0"/>
              </w:rPr>
            </w:pPr>
            <w:r>
              <w:rPr>
                <w:b w:val="0"/>
                <w:i/>
              </w:rPr>
              <w:t>Slides 39</w:t>
            </w:r>
          </w:p>
        </w:tc>
        <w:tc>
          <w:tcPr>
            <w:tcW w:w="7412" w:type="dxa"/>
            <w:tcBorders>
              <w:top w:val="nil"/>
              <w:left w:val="nil"/>
              <w:bottom w:val="nil"/>
              <w:right w:val="nil"/>
            </w:tcBorders>
          </w:tcPr>
          <w:p w14:paraId="01426DC1" w14:textId="77777777" w:rsidR="00991B09" w:rsidRPr="000D1ABC" w:rsidRDefault="00991B09" w:rsidP="004A05F2">
            <w:pPr>
              <w:pStyle w:val="VBABodyText"/>
              <w:rPr>
                <w:color w:val="auto"/>
              </w:rPr>
            </w:pPr>
            <w:r w:rsidRPr="000D1ABC">
              <w:rPr>
                <w:color w:val="auto"/>
              </w:rPr>
              <w:t>Review what the Reports page within DPRIS Web looks like. Note that the names and types of reports shown are subject to change as DPRIS Web’s development continues and as information reporting requirements become more refined.</w:t>
            </w:r>
          </w:p>
          <w:p w14:paraId="6C7928A0" w14:textId="77777777" w:rsidR="00991B09" w:rsidRPr="000D1ABC" w:rsidRDefault="00991B09" w:rsidP="004A05F2">
            <w:pPr>
              <w:pStyle w:val="VBABodyText"/>
              <w:rPr>
                <w:color w:val="auto"/>
              </w:rPr>
            </w:pPr>
            <w:r w:rsidRPr="000D1ABC">
              <w:rPr>
                <w:color w:val="auto"/>
              </w:rPr>
              <w:t>Discuss the types of reports that are available and the scope of the reports.</w:t>
            </w:r>
          </w:p>
          <w:p w14:paraId="7F188612" w14:textId="77777777" w:rsidR="00991B09" w:rsidRPr="000D1ABC" w:rsidRDefault="00991B09" w:rsidP="004A05F2">
            <w:pPr>
              <w:pStyle w:val="VBABodyText"/>
              <w:rPr>
                <w:color w:val="auto"/>
              </w:rPr>
            </w:pPr>
            <w:r w:rsidRPr="000D1ABC">
              <w:rPr>
                <w:color w:val="auto"/>
              </w:rPr>
              <w:t>Note that user needs for DPRIS Web metrics reports have been segregated and an example category is information pertaining to access to a specified individual’s OMPF record. This category reports on requests to one individual’s OMPF record and the information returned. This audit trail enables OMPF record managers to determine who has accessed a particular OMPF record and what information was provided in response to the query.</w:t>
            </w:r>
          </w:p>
        </w:tc>
      </w:tr>
    </w:tbl>
    <w:p w14:paraId="235F4200" w14:textId="77777777" w:rsidR="002570A6" w:rsidRPr="000D1ABC" w:rsidRDefault="002570A6">
      <w:r w:rsidRPr="000D1ABC">
        <w:rPr>
          <w:smallCaps/>
        </w:rPr>
        <w:br w:type="page"/>
      </w:r>
    </w:p>
    <w:tbl>
      <w:tblPr>
        <w:tblW w:w="5000" w:type="pct"/>
        <w:tblCellMar>
          <w:left w:w="115" w:type="dxa"/>
          <w:right w:w="115" w:type="dxa"/>
        </w:tblCellMar>
        <w:tblLook w:val="0000" w:firstRow="0" w:lastRow="0" w:firstColumn="0" w:lastColumn="0" w:noHBand="0" w:noVBand="0"/>
      </w:tblPr>
      <w:tblGrid>
        <w:gridCol w:w="2511"/>
        <w:gridCol w:w="42"/>
        <w:gridCol w:w="6974"/>
        <w:gridCol w:w="63"/>
      </w:tblGrid>
      <w:tr w:rsidR="0007302A" w:rsidRPr="000D1ABC" w14:paraId="235F4202" w14:textId="77777777" w:rsidTr="00735D5E">
        <w:trPr>
          <w:trHeight w:val="212"/>
        </w:trPr>
        <w:tc>
          <w:tcPr>
            <w:tcW w:w="5000" w:type="pct"/>
            <w:gridSpan w:val="4"/>
            <w:tcBorders>
              <w:top w:val="nil"/>
              <w:left w:val="nil"/>
              <w:bottom w:val="nil"/>
              <w:right w:val="nil"/>
            </w:tcBorders>
            <w:vAlign w:val="center"/>
          </w:tcPr>
          <w:p w14:paraId="235F4201" w14:textId="17B8B6B7" w:rsidR="002570A6" w:rsidRPr="000D1ABC" w:rsidRDefault="002570A6" w:rsidP="009B07C4">
            <w:pPr>
              <w:pStyle w:val="VBALessonTopicTitle"/>
              <w:rPr>
                <w:rFonts w:ascii="Times New Roman" w:hAnsi="Times New Roman"/>
                <w:b w:val="0"/>
                <w:color w:val="auto"/>
              </w:rPr>
            </w:pPr>
            <w:bookmarkStart w:id="41" w:name="_Toc457895930"/>
            <w:r w:rsidRPr="000D1ABC">
              <w:rPr>
                <w:rFonts w:ascii="Times New Roman" w:hAnsi="Times New Roman"/>
                <w:b w:val="0"/>
                <w:color w:val="auto"/>
              </w:rPr>
              <w:lastRenderedPageBreak/>
              <w:t xml:space="preserve">Topic 3: </w:t>
            </w:r>
            <w:r w:rsidR="00881981" w:rsidRPr="000D1ABC">
              <w:rPr>
                <w:rFonts w:ascii="Times New Roman" w:hAnsi="Times New Roman"/>
                <w:b w:val="0"/>
                <w:color w:val="auto"/>
              </w:rPr>
              <w:t>A</w:t>
            </w:r>
            <w:r w:rsidR="009B07C4">
              <w:rPr>
                <w:rFonts w:ascii="Times New Roman" w:hAnsi="Times New Roman"/>
                <w:b w:val="0"/>
                <w:color w:val="auto"/>
              </w:rPr>
              <w:t>ccount</w:t>
            </w:r>
            <w:r w:rsidR="00881981" w:rsidRPr="000D1ABC">
              <w:rPr>
                <w:rFonts w:ascii="Times New Roman" w:hAnsi="Times New Roman"/>
                <w:b w:val="0"/>
                <w:color w:val="auto"/>
              </w:rPr>
              <w:t xml:space="preserve"> M</w:t>
            </w:r>
            <w:r w:rsidR="009B07C4">
              <w:rPr>
                <w:rFonts w:ascii="Times New Roman" w:hAnsi="Times New Roman"/>
                <w:b w:val="0"/>
                <w:color w:val="auto"/>
              </w:rPr>
              <w:t>anagement</w:t>
            </w:r>
            <w:bookmarkEnd w:id="41"/>
          </w:p>
        </w:tc>
      </w:tr>
      <w:tr w:rsidR="0007302A" w:rsidRPr="000D1ABC" w14:paraId="235F4205" w14:textId="77777777" w:rsidTr="00735D5E">
        <w:trPr>
          <w:trHeight w:val="212"/>
        </w:trPr>
        <w:tc>
          <w:tcPr>
            <w:tcW w:w="1309" w:type="pct"/>
            <w:tcBorders>
              <w:top w:val="nil"/>
              <w:left w:val="nil"/>
              <w:bottom w:val="nil"/>
              <w:right w:val="nil"/>
            </w:tcBorders>
          </w:tcPr>
          <w:p w14:paraId="235F4203" w14:textId="77777777" w:rsidR="002570A6" w:rsidRPr="000D1ABC" w:rsidRDefault="002570A6" w:rsidP="007056E7">
            <w:pPr>
              <w:pStyle w:val="VBALevel1Heading"/>
              <w:rPr>
                <w:b w:val="0"/>
              </w:rPr>
            </w:pPr>
            <w:r w:rsidRPr="000D1ABC">
              <w:rPr>
                <w:b w:val="0"/>
              </w:rPr>
              <w:t>Introduction</w:t>
            </w:r>
          </w:p>
        </w:tc>
        <w:tc>
          <w:tcPr>
            <w:tcW w:w="3691" w:type="pct"/>
            <w:gridSpan w:val="3"/>
            <w:tcBorders>
              <w:top w:val="nil"/>
              <w:left w:val="nil"/>
              <w:bottom w:val="nil"/>
              <w:right w:val="nil"/>
            </w:tcBorders>
          </w:tcPr>
          <w:p w14:paraId="235F4204" w14:textId="21D6614D" w:rsidR="002570A6" w:rsidRPr="000D1ABC" w:rsidRDefault="00CC06F4" w:rsidP="007056E7">
            <w:pPr>
              <w:pStyle w:val="VBABodyText"/>
              <w:rPr>
                <w:color w:val="auto"/>
              </w:rPr>
            </w:pPr>
            <w:r w:rsidRPr="000D1ABC">
              <w:rPr>
                <w:color w:val="auto"/>
              </w:rPr>
              <w:t>Review what the Account Management page within DPRIS Web. Note that from this page, users can access links to modify their profile or change their password, depending on their login method. From here, managers can also manage the accounts of other users under their jurisdiction.</w:t>
            </w:r>
          </w:p>
        </w:tc>
      </w:tr>
      <w:tr w:rsidR="0007302A" w:rsidRPr="000D1ABC" w14:paraId="235F4208" w14:textId="77777777" w:rsidTr="00735D5E">
        <w:trPr>
          <w:trHeight w:val="212"/>
        </w:trPr>
        <w:tc>
          <w:tcPr>
            <w:tcW w:w="1309" w:type="pct"/>
            <w:tcBorders>
              <w:top w:val="nil"/>
              <w:left w:val="nil"/>
              <w:bottom w:val="nil"/>
              <w:right w:val="nil"/>
            </w:tcBorders>
          </w:tcPr>
          <w:p w14:paraId="235F4206" w14:textId="77777777" w:rsidR="002570A6" w:rsidRPr="000D1ABC" w:rsidRDefault="002570A6" w:rsidP="007056E7">
            <w:pPr>
              <w:pStyle w:val="VBALevel1Heading"/>
              <w:rPr>
                <w:b w:val="0"/>
              </w:rPr>
            </w:pPr>
            <w:r w:rsidRPr="000D1ABC">
              <w:rPr>
                <w:b w:val="0"/>
              </w:rPr>
              <w:t>Time Required</w:t>
            </w:r>
          </w:p>
        </w:tc>
        <w:tc>
          <w:tcPr>
            <w:tcW w:w="3691" w:type="pct"/>
            <w:gridSpan w:val="3"/>
            <w:tcBorders>
              <w:top w:val="nil"/>
              <w:left w:val="nil"/>
              <w:bottom w:val="nil"/>
              <w:right w:val="nil"/>
            </w:tcBorders>
          </w:tcPr>
          <w:p w14:paraId="235F4207" w14:textId="11F75247" w:rsidR="002570A6" w:rsidRPr="000D1ABC" w:rsidRDefault="00B22EAB" w:rsidP="007056E7">
            <w:pPr>
              <w:pStyle w:val="VBATimeReq"/>
              <w:rPr>
                <w:color w:val="auto"/>
              </w:rPr>
            </w:pPr>
            <w:r>
              <w:rPr>
                <w:color w:val="auto"/>
              </w:rPr>
              <w:t>0.75</w:t>
            </w:r>
            <w:r w:rsidR="009B07C4">
              <w:rPr>
                <w:color w:val="auto"/>
              </w:rPr>
              <w:t xml:space="preserve"> hour</w:t>
            </w:r>
            <w:r>
              <w:rPr>
                <w:color w:val="auto"/>
              </w:rPr>
              <w:t>s</w:t>
            </w:r>
          </w:p>
        </w:tc>
      </w:tr>
      <w:tr w:rsidR="0007302A" w:rsidRPr="000D1ABC" w14:paraId="235F4213" w14:textId="77777777" w:rsidTr="00735D5E">
        <w:trPr>
          <w:trHeight w:val="212"/>
        </w:trPr>
        <w:tc>
          <w:tcPr>
            <w:tcW w:w="1309" w:type="pct"/>
            <w:tcBorders>
              <w:top w:val="nil"/>
              <w:left w:val="nil"/>
              <w:bottom w:val="nil"/>
              <w:right w:val="nil"/>
            </w:tcBorders>
          </w:tcPr>
          <w:p w14:paraId="235F420A" w14:textId="77777777" w:rsidR="002570A6" w:rsidRPr="000D1ABC" w:rsidRDefault="002570A6" w:rsidP="007056E7">
            <w:pPr>
              <w:pStyle w:val="VBALevel3Heading"/>
              <w:spacing w:after="120"/>
              <w:rPr>
                <w:i w:val="0"/>
                <w:color w:val="auto"/>
                <w:szCs w:val="24"/>
              </w:rPr>
            </w:pPr>
          </w:p>
        </w:tc>
        <w:tc>
          <w:tcPr>
            <w:tcW w:w="3691" w:type="pct"/>
            <w:gridSpan w:val="3"/>
            <w:tcBorders>
              <w:top w:val="nil"/>
              <w:left w:val="nil"/>
              <w:bottom w:val="nil"/>
              <w:right w:val="nil"/>
            </w:tcBorders>
          </w:tcPr>
          <w:p w14:paraId="235F4212" w14:textId="1E31EA5E" w:rsidR="002570A6" w:rsidRPr="000D1ABC" w:rsidRDefault="002570A6" w:rsidP="00735D5E">
            <w:pPr>
              <w:tabs>
                <w:tab w:val="left" w:pos="590"/>
              </w:tabs>
              <w:spacing w:before="60" w:after="60"/>
              <w:ind w:left="720"/>
              <w:rPr>
                <w:szCs w:val="24"/>
              </w:rPr>
            </w:pPr>
          </w:p>
        </w:tc>
      </w:tr>
      <w:tr w:rsidR="0007302A" w:rsidRPr="000D1ABC" w14:paraId="76D936DB" w14:textId="77777777" w:rsidTr="00735D5E">
        <w:trPr>
          <w:trHeight w:val="212"/>
        </w:trPr>
        <w:tc>
          <w:tcPr>
            <w:tcW w:w="1309" w:type="pct"/>
            <w:tcBorders>
              <w:top w:val="nil"/>
              <w:left w:val="nil"/>
              <w:bottom w:val="nil"/>
              <w:right w:val="nil"/>
            </w:tcBorders>
          </w:tcPr>
          <w:p w14:paraId="0875E5BD" w14:textId="512E6DC7" w:rsidR="001525FD" w:rsidRPr="00A270A8" w:rsidRDefault="00A270A8" w:rsidP="007056E7">
            <w:pPr>
              <w:pStyle w:val="VBANOTES"/>
              <w:rPr>
                <w:b w:val="0"/>
              </w:rPr>
            </w:pPr>
            <w:r w:rsidRPr="00A270A8">
              <w:rPr>
                <w:b w:val="0"/>
                <w:caps w:val="0"/>
              </w:rPr>
              <w:t>Account Management</w:t>
            </w:r>
          </w:p>
          <w:p w14:paraId="2E72425C" w14:textId="4AA91DF8" w:rsidR="001525FD" w:rsidRPr="000D1ABC" w:rsidRDefault="002D79C0" w:rsidP="002852DA">
            <w:pPr>
              <w:pStyle w:val="VBANOTES"/>
              <w:rPr>
                <w:b w:val="0"/>
                <w:i/>
              </w:rPr>
            </w:pPr>
            <w:r>
              <w:rPr>
                <w:b w:val="0"/>
                <w:i/>
                <w:caps w:val="0"/>
              </w:rPr>
              <w:t>Slide 41-44</w:t>
            </w:r>
          </w:p>
        </w:tc>
        <w:tc>
          <w:tcPr>
            <w:tcW w:w="3691" w:type="pct"/>
            <w:gridSpan w:val="3"/>
            <w:tcBorders>
              <w:top w:val="nil"/>
              <w:left w:val="nil"/>
              <w:bottom w:val="nil"/>
              <w:right w:val="nil"/>
            </w:tcBorders>
          </w:tcPr>
          <w:p w14:paraId="706892EB" w14:textId="3713AA38" w:rsidR="001525FD" w:rsidRPr="000D1ABC" w:rsidRDefault="001525FD" w:rsidP="007056E7">
            <w:pPr>
              <w:pStyle w:val="VBABodyText"/>
              <w:rPr>
                <w:color w:val="auto"/>
              </w:rPr>
            </w:pPr>
            <w:r w:rsidRPr="000D1ABC">
              <w:rPr>
                <w:color w:val="auto"/>
              </w:rPr>
              <w:t>Review what the Account Management page within DPRIS Web. Note that from this page, users can access links to modify their profile or change their password, depending on their login method. From here, managers can also manage the accounts of other users under their jurisdiction.</w:t>
            </w:r>
          </w:p>
        </w:tc>
      </w:tr>
      <w:tr w:rsidR="0007302A" w:rsidRPr="000D1ABC" w14:paraId="71B9F519" w14:textId="77777777" w:rsidTr="00735D5E">
        <w:trPr>
          <w:trHeight w:val="212"/>
        </w:trPr>
        <w:tc>
          <w:tcPr>
            <w:tcW w:w="1309" w:type="pct"/>
            <w:tcBorders>
              <w:top w:val="nil"/>
              <w:left w:val="nil"/>
              <w:bottom w:val="nil"/>
              <w:right w:val="nil"/>
            </w:tcBorders>
          </w:tcPr>
          <w:p w14:paraId="05FCA324" w14:textId="390FC533" w:rsidR="001525FD" w:rsidRPr="000D1ABC" w:rsidRDefault="00A270A8" w:rsidP="007056E7">
            <w:pPr>
              <w:pStyle w:val="VBANOTES"/>
              <w:rPr>
                <w:b w:val="0"/>
              </w:rPr>
            </w:pPr>
            <w:r w:rsidRPr="000D1ABC">
              <w:rPr>
                <w:b w:val="0"/>
                <w:caps w:val="0"/>
              </w:rPr>
              <w:t>My Account Option</w:t>
            </w:r>
          </w:p>
          <w:p w14:paraId="0C686D57" w14:textId="4771AE71" w:rsidR="001525FD" w:rsidRPr="000D1ABC" w:rsidRDefault="00A270A8" w:rsidP="007056E7">
            <w:pPr>
              <w:pStyle w:val="VBANOTES"/>
              <w:rPr>
                <w:b w:val="0"/>
              </w:rPr>
            </w:pPr>
            <w:r w:rsidRPr="00A270A8">
              <w:rPr>
                <w:b w:val="0"/>
                <w:i/>
                <w:caps w:val="0"/>
              </w:rPr>
              <w:t>Slide</w:t>
            </w:r>
            <w:r w:rsidR="002D79C0">
              <w:rPr>
                <w:b w:val="0"/>
                <w:caps w:val="0"/>
              </w:rPr>
              <w:t xml:space="preserve"> 42</w:t>
            </w:r>
          </w:p>
        </w:tc>
        <w:tc>
          <w:tcPr>
            <w:tcW w:w="3691" w:type="pct"/>
            <w:gridSpan w:val="3"/>
            <w:tcBorders>
              <w:top w:val="nil"/>
              <w:left w:val="nil"/>
              <w:bottom w:val="nil"/>
              <w:right w:val="nil"/>
            </w:tcBorders>
          </w:tcPr>
          <w:p w14:paraId="1D3768BE" w14:textId="65F7A3E2" w:rsidR="001525FD" w:rsidRPr="000D1ABC" w:rsidRDefault="008A6071" w:rsidP="007056E7">
            <w:pPr>
              <w:pStyle w:val="VBABodyText"/>
              <w:rPr>
                <w:color w:val="auto"/>
              </w:rPr>
            </w:pPr>
            <w:r w:rsidRPr="000D1ABC">
              <w:rPr>
                <w:color w:val="auto"/>
              </w:rPr>
              <w:t>Explain that this link provides the page that allows the user to update or change his/her personal account information.</w:t>
            </w:r>
          </w:p>
        </w:tc>
      </w:tr>
      <w:tr w:rsidR="0007302A" w:rsidRPr="000D1ABC" w14:paraId="67B4E604" w14:textId="77777777" w:rsidTr="00735D5E">
        <w:trPr>
          <w:trHeight w:val="212"/>
        </w:trPr>
        <w:tc>
          <w:tcPr>
            <w:tcW w:w="1309" w:type="pct"/>
            <w:tcBorders>
              <w:top w:val="nil"/>
              <w:left w:val="nil"/>
              <w:bottom w:val="nil"/>
              <w:right w:val="nil"/>
            </w:tcBorders>
          </w:tcPr>
          <w:p w14:paraId="360A678B" w14:textId="20258A48" w:rsidR="008A6071" w:rsidRPr="000D1ABC" w:rsidRDefault="00A270A8" w:rsidP="008A6071">
            <w:pPr>
              <w:pStyle w:val="VBANOTES"/>
              <w:rPr>
                <w:b w:val="0"/>
              </w:rPr>
            </w:pPr>
            <w:r w:rsidRPr="000D1ABC">
              <w:rPr>
                <w:b w:val="0"/>
                <w:caps w:val="0"/>
              </w:rPr>
              <w:t>Password Option</w:t>
            </w:r>
          </w:p>
          <w:p w14:paraId="0A085FCF" w14:textId="1E547775" w:rsidR="001525FD" w:rsidRPr="000D1ABC" w:rsidRDefault="00A270A8" w:rsidP="008A6071">
            <w:pPr>
              <w:pStyle w:val="VBANOTES"/>
              <w:rPr>
                <w:b w:val="0"/>
              </w:rPr>
            </w:pPr>
            <w:r w:rsidRPr="00A270A8">
              <w:rPr>
                <w:b w:val="0"/>
                <w:i/>
                <w:caps w:val="0"/>
              </w:rPr>
              <w:t>Slide</w:t>
            </w:r>
            <w:r w:rsidR="002D79C0">
              <w:rPr>
                <w:b w:val="0"/>
                <w:caps w:val="0"/>
              </w:rPr>
              <w:t xml:space="preserve"> 43</w:t>
            </w:r>
          </w:p>
        </w:tc>
        <w:tc>
          <w:tcPr>
            <w:tcW w:w="3691" w:type="pct"/>
            <w:gridSpan w:val="3"/>
            <w:tcBorders>
              <w:top w:val="nil"/>
              <w:left w:val="nil"/>
              <w:bottom w:val="nil"/>
              <w:right w:val="nil"/>
            </w:tcBorders>
          </w:tcPr>
          <w:p w14:paraId="7E504004" w14:textId="1B67C0B9" w:rsidR="001525FD" w:rsidRPr="000D1ABC" w:rsidRDefault="008A6071" w:rsidP="007056E7">
            <w:pPr>
              <w:pStyle w:val="VBABodyText"/>
              <w:rPr>
                <w:color w:val="auto"/>
              </w:rPr>
            </w:pPr>
            <w:r w:rsidRPr="000D1ABC">
              <w:rPr>
                <w:color w:val="auto"/>
              </w:rPr>
              <w:t>Note that this link allows the user to change his/her personal password.</w:t>
            </w:r>
          </w:p>
        </w:tc>
      </w:tr>
      <w:tr w:rsidR="0007302A" w:rsidRPr="000D1ABC" w14:paraId="344D4650" w14:textId="77777777" w:rsidTr="00735D5E">
        <w:trPr>
          <w:trHeight w:val="212"/>
        </w:trPr>
        <w:tc>
          <w:tcPr>
            <w:tcW w:w="1309" w:type="pct"/>
            <w:tcBorders>
              <w:top w:val="nil"/>
              <w:left w:val="nil"/>
              <w:bottom w:val="nil"/>
              <w:right w:val="nil"/>
            </w:tcBorders>
          </w:tcPr>
          <w:p w14:paraId="293C559A" w14:textId="1E23E35A" w:rsidR="008A6071" w:rsidRPr="000D1ABC" w:rsidRDefault="00A270A8" w:rsidP="008A6071">
            <w:pPr>
              <w:pStyle w:val="VBANOTES"/>
              <w:rPr>
                <w:b w:val="0"/>
              </w:rPr>
            </w:pPr>
            <w:r w:rsidRPr="000D1ABC">
              <w:rPr>
                <w:b w:val="0"/>
                <w:caps w:val="0"/>
              </w:rPr>
              <w:t>User Accounts Option</w:t>
            </w:r>
          </w:p>
          <w:p w14:paraId="0C217773" w14:textId="4951B50E" w:rsidR="002852DA" w:rsidRPr="000D1ABC" w:rsidRDefault="00A270A8" w:rsidP="008A6071">
            <w:pPr>
              <w:pStyle w:val="VBANOTES"/>
              <w:rPr>
                <w:b w:val="0"/>
              </w:rPr>
            </w:pPr>
            <w:r w:rsidRPr="00A270A8">
              <w:rPr>
                <w:b w:val="0"/>
                <w:i/>
                <w:caps w:val="0"/>
              </w:rPr>
              <w:t>Slides</w:t>
            </w:r>
            <w:r w:rsidR="002D79C0">
              <w:rPr>
                <w:b w:val="0"/>
                <w:caps w:val="0"/>
              </w:rPr>
              <w:t xml:space="preserve"> 44-48</w:t>
            </w:r>
          </w:p>
          <w:p w14:paraId="7AF024B5" w14:textId="77777777" w:rsidR="002852DA" w:rsidRPr="000D1ABC" w:rsidRDefault="002852DA" w:rsidP="008A6071">
            <w:pPr>
              <w:pStyle w:val="VBANOTES"/>
              <w:rPr>
                <w:b w:val="0"/>
              </w:rPr>
            </w:pPr>
          </w:p>
          <w:p w14:paraId="645464D0" w14:textId="0DE946E7" w:rsidR="008A6071" w:rsidRPr="000D1ABC" w:rsidRDefault="008A6071" w:rsidP="002852DA">
            <w:pPr>
              <w:pStyle w:val="VBANOTES"/>
              <w:rPr>
                <w:b w:val="0"/>
              </w:rPr>
            </w:pPr>
          </w:p>
        </w:tc>
        <w:tc>
          <w:tcPr>
            <w:tcW w:w="3691" w:type="pct"/>
            <w:gridSpan w:val="3"/>
            <w:tcBorders>
              <w:top w:val="nil"/>
              <w:left w:val="nil"/>
              <w:bottom w:val="nil"/>
              <w:right w:val="nil"/>
            </w:tcBorders>
          </w:tcPr>
          <w:p w14:paraId="1418BF02" w14:textId="77777777" w:rsidR="008A6071" w:rsidRPr="000D1ABC" w:rsidRDefault="008A6071" w:rsidP="008A6071">
            <w:pPr>
              <w:pStyle w:val="VBABodyText"/>
              <w:rPr>
                <w:color w:val="auto"/>
              </w:rPr>
            </w:pPr>
            <w:r w:rsidRPr="000D1ABC">
              <w:rPr>
                <w:color w:val="auto"/>
              </w:rPr>
              <w:t>Explain that this link permits the manager to manage the accounts of subordinate users. Discuss the following:</w:t>
            </w:r>
          </w:p>
          <w:p w14:paraId="14646980" w14:textId="2FE7058F" w:rsidR="008A6071" w:rsidRPr="000D1ABC" w:rsidRDefault="008A6071" w:rsidP="009A1D99">
            <w:pPr>
              <w:pStyle w:val="VBABodyText"/>
              <w:numPr>
                <w:ilvl w:val="0"/>
                <w:numId w:val="22"/>
              </w:numPr>
              <w:rPr>
                <w:color w:val="auto"/>
              </w:rPr>
            </w:pPr>
            <w:r w:rsidRPr="000D1ABC">
              <w:rPr>
                <w:color w:val="auto"/>
              </w:rPr>
              <w:t xml:space="preserve"> How to activate (and reject) a new user’s registration form</w:t>
            </w:r>
          </w:p>
          <w:p w14:paraId="6B3008B2" w14:textId="4CCD0442" w:rsidR="008A6071" w:rsidRPr="000D1ABC" w:rsidRDefault="008A6071" w:rsidP="009A1D99">
            <w:pPr>
              <w:pStyle w:val="VBABodyText"/>
              <w:numPr>
                <w:ilvl w:val="0"/>
                <w:numId w:val="22"/>
              </w:numPr>
              <w:rPr>
                <w:color w:val="auto"/>
              </w:rPr>
            </w:pPr>
            <w:r w:rsidRPr="000D1ABC">
              <w:rPr>
                <w:color w:val="auto"/>
              </w:rPr>
              <w:t xml:space="preserve"> How to update (and deactivate) a user’s account</w:t>
            </w:r>
          </w:p>
          <w:p w14:paraId="14AC628C" w14:textId="7029327D" w:rsidR="001525FD" w:rsidRPr="000D1ABC" w:rsidRDefault="008A6071" w:rsidP="009A1D99">
            <w:pPr>
              <w:pStyle w:val="VBABodyText"/>
              <w:numPr>
                <w:ilvl w:val="0"/>
                <w:numId w:val="22"/>
              </w:numPr>
              <w:rPr>
                <w:color w:val="auto"/>
              </w:rPr>
            </w:pPr>
            <w:r w:rsidRPr="000D1ABC">
              <w:rPr>
                <w:color w:val="auto"/>
              </w:rPr>
              <w:t xml:space="preserve"> How to reset passwords</w:t>
            </w:r>
          </w:p>
        </w:tc>
      </w:tr>
      <w:tr w:rsidR="0007302A" w:rsidRPr="000D1ABC" w14:paraId="487E2A65" w14:textId="77777777" w:rsidTr="00735D5E">
        <w:trPr>
          <w:trHeight w:val="212"/>
        </w:trPr>
        <w:tc>
          <w:tcPr>
            <w:tcW w:w="1309" w:type="pct"/>
            <w:tcBorders>
              <w:top w:val="nil"/>
              <w:left w:val="nil"/>
              <w:bottom w:val="nil"/>
              <w:right w:val="nil"/>
            </w:tcBorders>
          </w:tcPr>
          <w:p w14:paraId="54A1E6C6" w14:textId="62B001DE" w:rsidR="008A6071" w:rsidRPr="000D1ABC" w:rsidRDefault="00A270A8" w:rsidP="007056E7">
            <w:pPr>
              <w:pStyle w:val="VBANOTES"/>
              <w:rPr>
                <w:b w:val="0"/>
              </w:rPr>
            </w:pPr>
            <w:r w:rsidRPr="000D1ABC">
              <w:rPr>
                <w:b w:val="0"/>
                <w:caps w:val="0"/>
              </w:rPr>
              <w:t>Information</w:t>
            </w:r>
          </w:p>
          <w:p w14:paraId="4A2A1236" w14:textId="39601FD5" w:rsidR="008A6071" w:rsidRPr="000D1ABC" w:rsidRDefault="008A6071" w:rsidP="002852DA">
            <w:pPr>
              <w:pStyle w:val="VBANOTES"/>
              <w:rPr>
                <w:b w:val="0"/>
              </w:rPr>
            </w:pPr>
          </w:p>
        </w:tc>
        <w:tc>
          <w:tcPr>
            <w:tcW w:w="3691" w:type="pct"/>
            <w:gridSpan w:val="3"/>
            <w:tcBorders>
              <w:top w:val="nil"/>
              <w:left w:val="nil"/>
              <w:bottom w:val="nil"/>
              <w:right w:val="nil"/>
            </w:tcBorders>
          </w:tcPr>
          <w:p w14:paraId="4B098D4A" w14:textId="3D431121" w:rsidR="008A6071" w:rsidRPr="000D1ABC" w:rsidRDefault="008A6071" w:rsidP="007056E7">
            <w:pPr>
              <w:pStyle w:val="VBABodyText"/>
              <w:rPr>
                <w:color w:val="auto"/>
              </w:rPr>
            </w:pPr>
            <w:r w:rsidRPr="000D1ABC">
              <w:rPr>
                <w:color w:val="auto"/>
              </w:rPr>
              <w:t>Explain that this page provides historical and background information on DPRIS Web and the OMPF environment.</w:t>
            </w:r>
          </w:p>
        </w:tc>
      </w:tr>
      <w:tr w:rsidR="0007302A" w:rsidRPr="000D1ABC" w14:paraId="03FD4661" w14:textId="77777777" w:rsidTr="00735D5E">
        <w:trPr>
          <w:trHeight w:val="212"/>
        </w:trPr>
        <w:tc>
          <w:tcPr>
            <w:tcW w:w="1309" w:type="pct"/>
            <w:tcBorders>
              <w:top w:val="nil"/>
              <w:left w:val="nil"/>
              <w:bottom w:val="nil"/>
              <w:right w:val="nil"/>
            </w:tcBorders>
          </w:tcPr>
          <w:p w14:paraId="4E91ACCC" w14:textId="6E01E136" w:rsidR="008A6071" w:rsidRPr="000D1ABC" w:rsidRDefault="00A270A8" w:rsidP="008A6071">
            <w:pPr>
              <w:pStyle w:val="VBANOTES"/>
              <w:rPr>
                <w:b w:val="0"/>
              </w:rPr>
            </w:pPr>
            <w:r w:rsidRPr="000D1ABC">
              <w:rPr>
                <w:b w:val="0"/>
                <w:caps w:val="0"/>
              </w:rPr>
              <w:t>DPRIS Web Help</w:t>
            </w:r>
          </w:p>
          <w:p w14:paraId="1D87CB3A" w14:textId="2CC91610" w:rsidR="008A6071" w:rsidRPr="000D1ABC" w:rsidRDefault="00A270A8" w:rsidP="002852DA">
            <w:pPr>
              <w:pStyle w:val="VBANOTES"/>
              <w:rPr>
                <w:b w:val="0"/>
              </w:rPr>
            </w:pPr>
            <w:r w:rsidRPr="00A270A8">
              <w:rPr>
                <w:b w:val="0"/>
                <w:i/>
                <w:caps w:val="0"/>
              </w:rPr>
              <w:t>Slides</w:t>
            </w:r>
            <w:r w:rsidRPr="000D1ABC">
              <w:rPr>
                <w:b w:val="0"/>
                <w:caps w:val="0"/>
              </w:rPr>
              <w:t xml:space="preserve"> </w:t>
            </w:r>
            <w:r w:rsidR="002D79C0">
              <w:rPr>
                <w:b w:val="0"/>
                <w:caps w:val="0"/>
              </w:rPr>
              <w:t>60</w:t>
            </w:r>
          </w:p>
        </w:tc>
        <w:tc>
          <w:tcPr>
            <w:tcW w:w="3691" w:type="pct"/>
            <w:gridSpan w:val="3"/>
            <w:tcBorders>
              <w:top w:val="nil"/>
              <w:left w:val="nil"/>
              <w:bottom w:val="nil"/>
              <w:right w:val="nil"/>
            </w:tcBorders>
          </w:tcPr>
          <w:p w14:paraId="2ADB22C0" w14:textId="77777777" w:rsidR="008A6071" w:rsidRPr="000D1ABC" w:rsidRDefault="008A6071" w:rsidP="008A6071">
            <w:pPr>
              <w:pStyle w:val="VBABodyText"/>
              <w:rPr>
                <w:color w:val="auto"/>
              </w:rPr>
            </w:pPr>
            <w:r w:rsidRPr="000D1ABC">
              <w:rPr>
                <w:color w:val="auto"/>
              </w:rPr>
              <w:t>Explain that the DPRIS Web Help Desk can be contacted from most of the DPRIS web pages by selecting the Help link located on the bar near the top of each page. After selecting the link, the user is taken to the Help area of the website. Describe the links that provided are at the secure area Help link:</w:t>
            </w:r>
          </w:p>
          <w:p w14:paraId="33D0F219" w14:textId="1AA5B485" w:rsidR="008A6071" w:rsidRPr="000D1ABC" w:rsidRDefault="008A6071" w:rsidP="009A1D99">
            <w:pPr>
              <w:pStyle w:val="VBABodyText"/>
              <w:numPr>
                <w:ilvl w:val="0"/>
                <w:numId w:val="21"/>
              </w:numPr>
              <w:rPr>
                <w:color w:val="auto"/>
              </w:rPr>
            </w:pPr>
            <w:r w:rsidRPr="000D1ABC">
              <w:rPr>
                <w:color w:val="auto"/>
              </w:rPr>
              <w:t xml:space="preserve"> Assistance Form link</w:t>
            </w:r>
          </w:p>
          <w:p w14:paraId="71E47475" w14:textId="620B14B3" w:rsidR="008A6071" w:rsidRPr="000D1ABC" w:rsidRDefault="008A6071" w:rsidP="009A1D99">
            <w:pPr>
              <w:pStyle w:val="VBABodyText"/>
              <w:numPr>
                <w:ilvl w:val="0"/>
                <w:numId w:val="21"/>
              </w:numPr>
              <w:rPr>
                <w:color w:val="auto"/>
              </w:rPr>
            </w:pPr>
            <w:r w:rsidRPr="000D1ABC">
              <w:rPr>
                <w:color w:val="auto"/>
              </w:rPr>
              <w:t xml:space="preserve"> Frequently Asked Questions link</w:t>
            </w:r>
          </w:p>
          <w:p w14:paraId="6454A25D" w14:textId="5E2614AE" w:rsidR="008A6071" w:rsidRPr="000D1ABC" w:rsidRDefault="008A6071" w:rsidP="009A1D99">
            <w:pPr>
              <w:pStyle w:val="VBABodyText"/>
              <w:numPr>
                <w:ilvl w:val="0"/>
                <w:numId w:val="21"/>
              </w:numPr>
              <w:rPr>
                <w:color w:val="auto"/>
              </w:rPr>
            </w:pPr>
            <w:r w:rsidRPr="000D1ABC">
              <w:rPr>
                <w:color w:val="auto"/>
              </w:rPr>
              <w:lastRenderedPageBreak/>
              <w:t xml:space="preserve"> Help On Images link</w:t>
            </w:r>
          </w:p>
          <w:p w14:paraId="11EA92F3" w14:textId="75F44880" w:rsidR="008A6071" w:rsidRPr="000D1ABC" w:rsidRDefault="008A6071" w:rsidP="009A1D99">
            <w:pPr>
              <w:pStyle w:val="VBABodyText"/>
              <w:numPr>
                <w:ilvl w:val="0"/>
                <w:numId w:val="21"/>
              </w:numPr>
              <w:rPr>
                <w:color w:val="auto"/>
              </w:rPr>
            </w:pPr>
            <w:r w:rsidRPr="000D1ABC">
              <w:rPr>
                <w:color w:val="auto"/>
              </w:rPr>
              <w:t xml:space="preserve"> Downloads links</w:t>
            </w:r>
          </w:p>
          <w:p w14:paraId="09566C17" w14:textId="689020EE" w:rsidR="008A6071" w:rsidRPr="000D1ABC" w:rsidRDefault="009A1D99" w:rsidP="009A1D99">
            <w:pPr>
              <w:pStyle w:val="VBABodyText"/>
              <w:numPr>
                <w:ilvl w:val="0"/>
                <w:numId w:val="21"/>
              </w:numPr>
              <w:rPr>
                <w:color w:val="auto"/>
              </w:rPr>
            </w:pPr>
            <w:r w:rsidRPr="000D1ABC">
              <w:rPr>
                <w:color w:val="auto"/>
              </w:rPr>
              <w:t>D</w:t>
            </w:r>
            <w:r w:rsidR="008A6071" w:rsidRPr="000D1ABC">
              <w:rPr>
                <w:color w:val="auto"/>
              </w:rPr>
              <w:t>iscuss how to communicate with the DPRIS Web Help Desk using the Assistance Form. Explain that this allows users to:</w:t>
            </w:r>
          </w:p>
          <w:p w14:paraId="537D5133" w14:textId="7C4C4830" w:rsidR="008A6071" w:rsidRPr="000D1ABC" w:rsidRDefault="008A6071" w:rsidP="009A1D99">
            <w:pPr>
              <w:pStyle w:val="VBABodyText"/>
              <w:numPr>
                <w:ilvl w:val="0"/>
                <w:numId w:val="21"/>
              </w:numPr>
              <w:rPr>
                <w:color w:val="auto"/>
              </w:rPr>
            </w:pPr>
            <w:r w:rsidRPr="000D1ABC">
              <w:rPr>
                <w:color w:val="auto"/>
              </w:rPr>
              <w:t xml:space="preserve"> Submit suggestions to improve the DPRIS Web user interface and functional design.</w:t>
            </w:r>
          </w:p>
          <w:p w14:paraId="09A0E244" w14:textId="157A51B3" w:rsidR="008A6071" w:rsidRPr="000D1ABC" w:rsidRDefault="008A6071" w:rsidP="009A1D99">
            <w:pPr>
              <w:pStyle w:val="VBABodyText"/>
              <w:numPr>
                <w:ilvl w:val="0"/>
                <w:numId w:val="21"/>
              </w:numPr>
              <w:rPr>
                <w:color w:val="auto"/>
              </w:rPr>
            </w:pPr>
            <w:r w:rsidRPr="000D1ABC">
              <w:rPr>
                <w:color w:val="auto"/>
              </w:rPr>
              <w:t xml:space="preserve"> Report deficiencies and problems encountered with the performance of DPRIS Web.</w:t>
            </w:r>
          </w:p>
          <w:p w14:paraId="7C150691" w14:textId="109D0809" w:rsidR="008A6071" w:rsidRPr="000D1ABC" w:rsidRDefault="008A6071" w:rsidP="009A1D99">
            <w:pPr>
              <w:pStyle w:val="VBABodyText"/>
              <w:numPr>
                <w:ilvl w:val="0"/>
                <w:numId w:val="21"/>
              </w:numPr>
              <w:rPr>
                <w:color w:val="auto"/>
              </w:rPr>
            </w:pPr>
            <w:r w:rsidRPr="000D1ABC">
              <w:rPr>
                <w:color w:val="auto"/>
              </w:rPr>
              <w:t xml:space="preserve"> Request technical or operational assistance.</w:t>
            </w:r>
          </w:p>
          <w:p w14:paraId="4DA9EDE6" w14:textId="77777777" w:rsidR="008A6071" w:rsidRPr="000D1ABC" w:rsidRDefault="008A6071" w:rsidP="008A6071">
            <w:pPr>
              <w:pStyle w:val="VBABodyText"/>
              <w:rPr>
                <w:color w:val="auto"/>
              </w:rPr>
            </w:pPr>
            <w:r w:rsidRPr="000D1ABC">
              <w:rPr>
                <w:color w:val="auto"/>
              </w:rPr>
              <w:t>Note that the user is required to select options in the top sections of the form to specify the general nature and urgency of the communication.</w:t>
            </w:r>
          </w:p>
          <w:p w14:paraId="7D8C21E5" w14:textId="6ED59465" w:rsidR="008A6071" w:rsidRPr="000D1ABC" w:rsidRDefault="008A6071" w:rsidP="008A6071">
            <w:pPr>
              <w:pStyle w:val="VBABodyText"/>
              <w:rPr>
                <w:color w:val="auto"/>
              </w:rPr>
            </w:pPr>
            <w:r w:rsidRPr="000D1ABC">
              <w:rPr>
                <w:color w:val="auto"/>
              </w:rPr>
              <w:t>Explain that if the submitted form is a request for assistance, a DPRIS Web functional or technical specialist will attempt to contact the user within 24 hours. If the form is used to provide feedback or a suggested system change, t</w:t>
            </w:r>
            <w:r w:rsidR="00437333">
              <w:rPr>
                <w:color w:val="auto"/>
              </w:rPr>
              <w:t>he user will be contacted via e</w:t>
            </w:r>
            <w:r w:rsidRPr="000D1ABC">
              <w:rPr>
                <w:color w:val="auto"/>
              </w:rPr>
              <w:t>mail or phone by a member of the DPRIS Web Support Team to acknowledge his/her submission. A Software Problem Report (SPR) will be generated if appropriate. Otherwise, the suggestion will be evaluated and considered for future DPRIS Web upgrades.</w:t>
            </w:r>
          </w:p>
        </w:tc>
      </w:tr>
      <w:tr w:rsidR="0007302A" w:rsidRPr="000D1ABC" w14:paraId="235F4230" w14:textId="77777777" w:rsidTr="00735D5E">
        <w:trPr>
          <w:trHeight w:val="1350"/>
        </w:trPr>
        <w:tc>
          <w:tcPr>
            <w:tcW w:w="1309" w:type="pct"/>
            <w:tcBorders>
              <w:top w:val="nil"/>
              <w:left w:val="nil"/>
              <w:bottom w:val="nil"/>
              <w:right w:val="nil"/>
            </w:tcBorders>
          </w:tcPr>
          <w:p w14:paraId="5A0D147B" w14:textId="2A508887" w:rsidR="008A6071" w:rsidRPr="000D1ABC" w:rsidRDefault="00A270A8" w:rsidP="008A6071">
            <w:pPr>
              <w:pStyle w:val="VBANOTES"/>
              <w:rPr>
                <w:b w:val="0"/>
              </w:rPr>
            </w:pPr>
            <w:r w:rsidRPr="000D1ABC">
              <w:rPr>
                <w:b w:val="0"/>
                <w:caps w:val="0"/>
              </w:rPr>
              <w:lastRenderedPageBreak/>
              <w:t>VBA Central Office Contact</w:t>
            </w:r>
          </w:p>
          <w:p w14:paraId="235F422E" w14:textId="26FD5AB7" w:rsidR="00943496" w:rsidRPr="000D1ABC" w:rsidRDefault="00A270A8" w:rsidP="008A6071">
            <w:pPr>
              <w:pStyle w:val="VBANOTES"/>
              <w:rPr>
                <w:b w:val="0"/>
              </w:rPr>
            </w:pPr>
            <w:r w:rsidRPr="00A270A8">
              <w:rPr>
                <w:b w:val="0"/>
                <w:i/>
                <w:caps w:val="0"/>
              </w:rPr>
              <w:t>Slide</w:t>
            </w:r>
            <w:r w:rsidR="002D79C0">
              <w:rPr>
                <w:b w:val="0"/>
                <w:caps w:val="0"/>
              </w:rPr>
              <w:t xml:space="preserve"> 62</w:t>
            </w:r>
          </w:p>
        </w:tc>
        <w:tc>
          <w:tcPr>
            <w:tcW w:w="3691" w:type="pct"/>
            <w:gridSpan w:val="3"/>
            <w:tcBorders>
              <w:top w:val="nil"/>
              <w:left w:val="nil"/>
              <w:bottom w:val="nil"/>
              <w:right w:val="nil"/>
            </w:tcBorders>
          </w:tcPr>
          <w:p w14:paraId="235F422F" w14:textId="644EA18C" w:rsidR="00943496" w:rsidRPr="000D1ABC" w:rsidRDefault="008A6071" w:rsidP="007056E7">
            <w:pPr>
              <w:pStyle w:val="VBABodyText"/>
              <w:rPr>
                <w:color w:val="auto"/>
              </w:rPr>
            </w:pPr>
            <w:r w:rsidRPr="000D1ABC">
              <w:rPr>
                <w:color w:val="auto"/>
              </w:rPr>
              <w:t>If any other issues arise with DPRIS Web that does not fall into any of the previous categories, then users should contact the VBA Central Office fo</w:t>
            </w:r>
            <w:r w:rsidR="00437333">
              <w:rPr>
                <w:color w:val="auto"/>
              </w:rPr>
              <w:t>r assistance at the following e</w:t>
            </w:r>
            <w:r w:rsidRPr="000D1ABC">
              <w:rPr>
                <w:color w:val="auto"/>
              </w:rPr>
              <w:t>mail address: VAVBAWAS/CO/PIES.</w:t>
            </w:r>
          </w:p>
        </w:tc>
      </w:tr>
      <w:tr w:rsidR="0007302A" w:rsidRPr="000D1ABC" w14:paraId="235F4233" w14:textId="77777777" w:rsidTr="00735D5E">
        <w:trPr>
          <w:trHeight w:val="212"/>
        </w:trPr>
        <w:tc>
          <w:tcPr>
            <w:tcW w:w="1309" w:type="pct"/>
            <w:tcBorders>
              <w:top w:val="nil"/>
              <w:left w:val="nil"/>
              <w:bottom w:val="nil"/>
              <w:right w:val="nil"/>
            </w:tcBorders>
          </w:tcPr>
          <w:p w14:paraId="6B40270C" w14:textId="003BD06A" w:rsidR="008A6071" w:rsidRPr="000D1ABC" w:rsidRDefault="00A270A8" w:rsidP="008A6071">
            <w:pPr>
              <w:pStyle w:val="VBADEMONSTRATION"/>
              <w:rPr>
                <w:b w:val="0"/>
              </w:rPr>
            </w:pPr>
            <w:r w:rsidRPr="000D1ABC">
              <w:rPr>
                <w:b w:val="0"/>
                <w:caps w:val="0"/>
              </w:rPr>
              <w:t>Conclusion</w:t>
            </w:r>
          </w:p>
          <w:p w14:paraId="235F4231" w14:textId="58AD69B8" w:rsidR="00943496" w:rsidRPr="000D1ABC" w:rsidRDefault="00A270A8" w:rsidP="008A6071">
            <w:pPr>
              <w:pStyle w:val="VBADEMONSTRATION"/>
              <w:rPr>
                <w:b w:val="0"/>
              </w:rPr>
            </w:pPr>
            <w:r w:rsidRPr="00A270A8">
              <w:rPr>
                <w:b w:val="0"/>
                <w:i/>
                <w:caps w:val="0"/>
              </w:rPr>
              <w:t>Slide</w:t>
            </w:r>
            <w:r w:rsidR="002D79C0">
              <w:rPr>
                <w:b w:val="0"/>
              </w:rPr>
              <w:t xml:space="preserve"> 63</w:t>
            </w:r>
          </w:p>
        </w:tc>
        <w:tc>
          <w:tcPr>
            <w:tcW w:w="3691" w:type="pct"/>
            <w:gridSpan w:val="3"/>
            <w:tcBorders>
              <w:top w:val="nil"/>
              <w:left w:val="nil"/>
              <w:bottom w:val="nil"/>
              <w:right w:val="nil"/>
            </w:tcBorders>
          </w:tcPr>
          <w:p w14:paraId="235F4232" w14:textId="1569B608" w:rsidR="00943496" w:rsidRPr="000D1ABC" w:rsidRDefault="008A6071" w:rsidP="007056E7">
            <w:pPr>
              <w:pStyle w:val="VBABodyText"/>
              <w:rPr>
                <w:color w:val="auto"/>
              </w:rPr>
            </w:pPr>
            <w:r w:rsidRPr="000D1ABC">
              <w:rPr>
                <w:color w:val="auto"/>
              </w:rPr>
              <w:t>Review the key points of the lesson. Ask the participants if they have any questions.</w:t>
            </w:r>
          </w:p>
        </w:tc>
      </w:tr>
      <w:tr w:rsidR="0007302A" w:rsidRPr="000D1ABC" w14:paraId="235F424F" w14:textId="77777777" w:rsidTr="00735D5E">
        <w:trPr>
          <w:gridAfter w:val="1"/>
          <w:wAfter w:w="33" w:type="pct"/>
          <w:trHeight w:val="212"/>
        </w:trPr>
        <w:tc>
          <w:tcPr>
            <w:tcW w:w="4967" w:type="pct"/>
            <w:gridSpan w:val="3"/>
            <w:tcBorders>
              <w:top w:val="nil"/>
              <w:left w:val="nil"/>
              <w:bottom w:val="nil"/>
              <w:right w:val="nil"/>
            </w:tcBorders>
          </w:tcPr>
          <w:p w14:paraId="3EBB33C0" w14:textId="77777777" w:rsidR="009B07C4" w:rsidRDefault="009B07C4">
            <w:pPr>
              <w:pStyle w:val="Heading1"/>
              <w:rPr>
                <w:rFonts w:ascii="Times New Roman" w:hAnsi="Times New Roman"/>
                <w:b w:val="0"/>
              </w:rPr>
            </w:pPr>
            <w:bookmarkStart w:id="42" w:name="_Toc269888426"/>
            <w:bookmarkStart w:id="43" w:name="_Toc269888769"/>
            <w:bookmarkStart w:id="44" w:name="_Toc269888792"/>
          </w:p>
          <w:p w14:paraId="2EBD13C9" w14:textId="77777777" w:rsidR="009B07C4" w:rsidRDefault="009B07C4">
            <w:pPr>
              <w:pStyle w:val="Heading1"/>
              <w:rPr>
                <w:rFonts w:ascii="Times New Roman" w:hAnsi="Times New Roman"/>
                <w:b w:val="0"/>
              </w:rPr>
            </w:pPr>
          </w:p>
          <w:p w14:paraId="26ACC0FD" w14:textId="77777777" w:rsidR="009B07C4" w:rsidRDefault="009B07C4">
            <w:pPr>
              <w:pStyle w:val="Heading1"/>
              <w:rPr>
                <w:rFonts w:ascii="Times New Roman" w:hAnsi="Times New Roman"/>
                <w:b w:val="0"/>
              </w:rPr>
            </w:pPr>
          </w:p>
          <w:p w14:paraId="4C7481E0" w14:textId="77777777" w:rsidR="009B07C4" w:rsidRDefault="009B07C4">
            <w:pPr>
              <w:pStyle w:val="Heading1"/>
              <w:rPr>
                <w:rFonts w:ascii="Times New Roman" w:hAnsi="Times New Roman"/>
                <w:b w:val="0"/>
              </w:rPr>
            </w:pPr>
          </w:p>
          <w:p w14:paraId="2CA751A8" w14:textId="77777777" w:rsidR="009B07C4" w:rsidRDefault="009B07C4">
            <w:pPr>
              <w:pStyle w:val="Heading1"/>
              <w:rPr>
                <w:rFonts w:ascii="Times New Roman" w:hAnsi="Times New Roman"/>
                <w:b w:val="0"/>
              </w:rPr>
            </w:pPr>
          </w:p>
          <w:p w14:paraId="235F424E" w14:textId="77777777" w:rsidR="009B2F5A" w:rsidRPr="000D1ABC" w:rsidRDefault="009B2F5A">
            <w:pPr>
              <w:pStyle w:val="Heading1"/>
              <w:rPr>
                <w:rFonts w:ascii="Times New Roman" w:hAnsi="Times New Roman"/>
                <w:b w:val="0"/>
              </w:rPr>
            </w:pPr>
            <w:bookmarkStart w:id="45" w:name="_Toc457895931"/>
            <w:r w:rsidRPr="000D1ABC">
              <w:rPr>
                <w:rFonts w:ascii="Times New Roman" w:hAnsi="Times New Roman"/>
                <w:b w:val="0"/>
              </w:rPr>
              <w:lastRenderedPageBreak/>
              <w:t>Lesson Review, Assessment, and Wrap-up</w:t>
            </w:r>
            <w:bookmarkEnd w:id="42"/>
            <w:bookmarkEnd w:id="43"/>
            <w:bookmarkEnd w:id="44"/>
            <w:bookmarkEnd w:id="45"/>
          </w:p>
        </w:tc>
      </w:tr>
      <w:tr w:rsidR="0007302A" w:rsidRPr="000D1ABC" w14:paraId="235F4254" w14:textId="77777777" w:rsidTr="00735D5E">
        <w:trPr>
          <w:gridAfter w:val="1"/>
          <w:wAfter w:w="33" w:type="pct"/>
          <w:trHeight w:val="1651"/>
        </w:trPr>
        <w:tc>
          <w:tcPr>
            <w:tcW w:w="1331" w:type="pct"/>
            <w:gridSpan w:val="2"/>
            <w:tcBorders>
              <w:top w:val="nil"/>
              <w:left w:val="nil"/>
              <w:bottom w:val="nil"/>
              <w:right w:val="nil"/>
            </w:tcBorders>
          </w:tcPr>
          <w:p w14:paraId="235F4250" w14:textId="0B493AEB" w:rsidR="009B2F5A" w:rsidRPr="000D1ABC" w:rsidRDefault="009B2F5A">
            <w:pPr>
              <w:pStyle w:val="VBALevel1Heading"/>
              <w:rPr>
                <w:b w:val="0"/>
              </w:rPr>
            </w:pPr>
          </w:p>
          <w:p w14:paraId="235F4251" w14:textId="77777777" w:rsidR="009B2F5A" w:rsidRPr="000D1ABC" w:rsidRDefault="009B2F5A">
            <w:pPr>
              <w:pStyle w:val="VBAInstructorExplanation"/>
              <w:rPr>
                <w:color w:val="auto"/>
              </w:rPr>
            </w:pPr>
            <w:r w:rsidRPr="000D1ABC">
              <w:rPr>
                <w:color w:val="auto"/>
              </w:rPr>
              <w:t>Discuss the following:</w:t>
            </w:r>
          </w:p>
        </w:tc>
        <w:tc>
          <w:tcPr>
            <w:tcW w:w="3636" w:type="pct"/>
            <w:tcBorders>
              <w:top w:val="nil"/>
              <w:left w:val="nil"/>
              <w:bottom w:val="nil"/>
              <w:right w:val="nil"/>
            </w:tcBorders>
          </w:tcPr>
          <w:p w14:paraId="235F4252" w14:textId="00061DC7" w:rsidR="009B2F5A" w:rsidRPr="000D1ABC" w:rsidRDefault="009B2F5A">
            <w:pPr>
              <w:pStyle w:val="VBABodyText"/>
              <w:rPr>
                <w:color w:val="auto"/>
              </w:rPr>
            </w:pPr>
            <w:r w:rsidRPr="000D1ABC">
              <w:rPr>
                <w:color w:val="auto"/>
              </w:rPr>
              <w:t xml:space="preserve">The </w:t>
            </w:r>
            <w:r w:rsidR="009A1D99" w:rsidRPr="000D1ABC">
              <w:rPr>
                <w:color w:val="auto"/>
              </w:rPr>
              <w:t xml:space="preserve">DPRIS Web Manager Lesson Plan </w:t>
            </w:r>
            <w:r w:rsidRPr="000D1ABC">
              <w:rPr>
                <w:color w:val="auto"/>
              </w:rPr>
              <w:t xml:space="preserve">lesson is complete. </w:t>
            </w:r>
          </w:p>
          <w:p w14:paraId="235F4253" w14:textId="77777777" w:rsidR="009B2F5A" w:rsidRPr="000D1ABC" w:rsidRDefault="009B2F5A">
            <w:pPr>
              <w:pStyle w:val="VBABodyText"/>
              <w:spacing w:after="120"/>
              <w:rPr>
                <w:color w:val="auto"/>
              </w:rPr>
            </w:pPr>
            <w:r w:rsidRPr="000D1ABC">
              <w:rPr>
                <w:color w:val="auto"/>
              </w:rPr>
              <w:t>Review each lesson objective and ask the trainees for any questions or comments.</w:t>
            </w:r>
          </w:p>
        </w:tc>
      </w:tr>
      <w:tr w:rsidR="0007302A" w:rsidRPr="000D1ABC" w14:paraId="235F4257" w14:textId="77777777" w:rsidTr="00735D5E">
        <w:trPr>
          <w:gridAfter w:val="1"/>
          <w:wAfter w:w="33" w:type="pct"/>
        </w:trPr>
        <w:tc>
          <w:tcPr>
            <w:tcW w:w="1331" w:type="pct"/>
            <w:gridSpan w:val="2"/>
            <w:tcBorders>
              <w:top w:val="nil"/>
              <w:left w:val="nil"/>
              <w:bottom w:val="nil"/>
              <w:right w:val="nil"/>
            </w:tcBorders>
          </w:tcPr>
          <w:p w14:paraId="235F4255" w14:textId="77777777" w:rsidR="009B2F5A" w:rsidRPr="000D1ABC" w:rsidRDefault="009B2F5A">
            <w:pPr>
              <w:pStyle w:val="VBALevel1Heading"/>
              <w:rPr>
                <w:b w:val="0"/>
              </w:rPr>
            </w:pPr>
            <w:bookmarkStart w:id="46" w:name="_Toc269888428"/>
            <w:bookmarkStart w:id="47" w:name="_Toc269888771"/>
            <w:r w:rsidRPr="000D1ABC">
              <w:rPr>
                <w:b w:val="0"/>
              </w:rPr>
              <w:t>Time Required</w:t>
            </w:r>
            <w:bookmarkEnd w:id="46"/>
            <w:bookmarkEnd w:id="47"/>
          </w:p>
        </w:tc>
        <w:tc>
          <w:tcPr>
            <w:tcW w:w="3636" w:type="pct"/>
            <w:tcBorders>
              <w:top w:val="nil"/>
              <w:left w:val="nil"/>
              <w:bottom w:val="nil"/>
              <w:right w:val="nil"/>
            </w:tcBorders>
          </w:tcPr>
          <w:p w14:paraId="235F4256" w14:textId="1FDE4E50" w:rsidR="009B2F5A" w:rsidRPr="000D1ABC" w:rsidRDefault="00B22EAB">
            <w:pPr>
              <w:pStyle w:val="VBABodyText"/>
              <w:spacing w:after="120"/>
              <w:rPr>
                <w:color w:val="auto"/>
              </w:rPr>
            </w:pPr>
            <w:r>
              <w:rPr>
                <w:bCs/>
                <w:color w:val="auto"/>
              </w:rPr>
              <w:t>0</w:t>
            </w:r>
            <w:r w:rsidR="009A1D99" w:rsidRPr="000D1ABC">
              <w:rPr>
                <w:bCs/>
                <w:color w:val="auto"/>
              </w:rPr>
              <w:t>.25</w:t>
            </w:r>
            <w:r w:rsidR="009B2F5A" w:rsidRPr="000D1ABC">
              <w:rPr>
                <w:bCs/>
                <w:color w:val="auto"/>
              </w:rPr>
              <w:t xml:space="preserve"> hours </w:t>
            </w:r>
          </w:p>
        </w:tc>
      </w:tr>
      <w:tr w:rsidR="0007302A" w:rsidRPr="000D1ABC" w14:paraId="235F425E" w14:textId="77777777" w:rsidTr="00735D5E">
        <w:trPr>
          <w:gridAfter w:val="1"/>
          <w:wAfter w:w="33" w:type="pct"/>
          <w:trHeight w:val="212"/>
        </w:trPr>
        <w:tc>
          <w:tcPr>
            <w:tcW w:w="1331" w:type="pct"/>
            <w:gridSpan w:val="2"/>
            <w:tcBorders>
              <w:top w:val="nil"/>
              <w:left w:val="nil"/>
              <w:bottom w:val="nil"/>
              <w:right w:val="nil"/>
            </w:tcBorders>
          </w:tcPr>
          <w:p w14:paraId="235F4258" w14:textId="77777777" w:rsidR="009B2F5A" w:rsidRPr="000D1ABC" w:rsidRDefault="009B2F5A">
            <w:pPr>
              <w:pStyle w:val="VBALevel1Heading"/>
              <w:rPr>
                <w:b w:val="0"/>
              </w:rPr>
            </w:pPr>
            <w:bookmarkStart w:id="48" w:name="_Toc269888429"/>
            <w:bookmarkStart w:id="49" w:name="_Toc269888772"/>
            <w:r w:rsidRPr="000D1ABC">
              <w:rPr>
                <w:b w:val="0"/>
              </w:rPr>
              <w:t>Lesson Objectives</w:t>
            </w:r>
            <w:bookmarkEnd w:id="48"/>
            <w:bookmarkEnd w:id="49"/>
          </w:p>
        </w:tc>
        <w:tc>
          <w:tcPr>
            <w:tcW w:w="3636" w:type="pct"/>
            <w:tcBorders>
              <w:top w:val="nil"/>
              <w:left w:val="nil"/>
              <w:bottom w:val="nil"/>
              <w:right w:val="nil"/>
            </w:tcBorders>
          </w:tcPr>
          <w:p w14:paraId="235F4259" w14:textId="2AB84DE2" w:rsidR="009B2F5A" w:rsidRPr="000D1ABC" w:rsidRDefault="009B2F5A">
            <w:pPr>
              <w:spacing w:after="120"/>
            </w:pPr>
            <w:r w:rsidRPr="000D1ABC">
              <w:t xml:space="preserve">You have completed the </w:t>
            </w:r>
            <w:r w:rsidR="009A1D99" w:rsidRPr="000D1ABC">
              <w:t xml:space="preserve">DPRIS Web Manager Lesson Plan </w:t>
            </w:r>
            <w:r w:rsidRPr="000D1ABC">
              <w:t xml:space="preserve">lesson. </w:t>
            </w:r>
          </w:p>
          <w:p w14:paraId="235F425A" w14:textId="707E6517" w:rsidR="009B2F5A" w:rsidRPr="000D1ABC" w:rsidRDefault="009B07C4">
            <w:pPr>
              <w:spacing w:after="120"/>
            </w:pPr>
            <w:r>
              <w:t>The trainee should be able to:</w:t>
            </w:r>
          </w:p>
          <w:p w14:paraId="6C62B74D" w14:textId="77777777" w:rsidR="009A1D99" w:rsidRPr="000D1ABC" w:rsidRDefault="009A1D99" w:rsidP="009A1D99">
            <w:pPr>
              <w:numPr>
                <w:ilvl w:val="0"/>
                <w:numId w:val="19"/>
              </w:numPr>
              <w:spacing w:before="60" w:after="60"/>
            </w:pPr>
            <w:r w:rsidRPr="000D1ABC">
              <w:t>Understand his/her role and responsibilities as a DPRIS Web Manager,</w:t>
            </w:r>
          </w:p>
          <w:p w14:paraId="221EF1C5" w14:textId="77777777" w:rsidR="009A1D99" w:rsidRPr="000D1ABC" w:rsidRDefault="009A1D99" w:rsidP="009A1D99">
            <w:pPr>
              <w:numPr>
                <w:ilvl w:val="0"/>
                <w:numId w:val="19"/>
              </w:numPr>
              <w:spacing w:before="60" w:after="60"/>
            </w:pPr>
            <w:r w:rsidRPr="000D1ABC">
              <w:t>Become a registered user of DPRIS Web,</w:t>
            </w:r>
          </w:p>
          <w:p w14:paraId="182DE285" w14:textId="77777777" w:rsidR="009A1D99" w:rsidRPr="000D1ABC" w:rsidRDefault="009A1D99" w:rsidP="009A1D99">
            <w:pPr>
              <w:numPr>
                <w:ilvl w:val="0"/>
                <w:numId w:val="19"/>
              </w:numPr>
              <w:spacing w:before="60" w:after="60"/>
            </w:pPr>
            <w:r w:rsidRPr="000D1ABC">
              <w:t>Become familiar with how you can submit requests and review responses using DPRIS Web,</w:t>
            </w:r>
          </w:p>
          <w:p w14:paraId="3357B486" w14:textId="77777777" w:rsidR="009A1D99" w:rsidRPr="000D1ABC" w:rsidRDefault="009A1D99" w:rsidP="009A1D99">
            <w:pPr>
              <w:numPr>
                <w:ilvl w:val="0"/>
                <w:numId w:val="19"/>
              </w:numPr>
              <w:spacing w:before="60" w:after="60"/>
            </w:pPr>
            <w:r w:rsidRPr="000D1ABC">
              <w:t>Know how to manage user accounts, and</w:t>
            </w:r>
          </w:p>
          <w:p w14:paraId="235F425D" w14:textId="46B558F6" w:rsidR="009B2F5A" w:rsidRPr="000D1ABC" w:rsidRDefault="009A1D99" w:rsidP="009A1D99">
            <w:pPr>
              <w:numPr>
                <w:ilvl w:val="0"/>
                <w:numId w:val="19"/>
              </w:numPr>
              <w:spacing w:before="60" w:after="60"/>
            </w:pPr>
            <w:r w:rsidRPr="000D1ABC">
              <w:t>Know how to request assistance if needed.</w:t>
            </w:r>
          </w:p>
        </w:tc>
      </w:tr>
      <w:tr w:rsidR="0007302A" w:rsidRPr="000D1ABC" w14:paraId="235F4263" w14:textId="77777777" w:rsidTr="00735D5E">
        <w:trPr>
          <w:gridAfter w:val="1"/>
          <w:wAfter w:w="33" w:type="pct"/>
          <w:trHeight w:val="212"/>
        </w:trPr>
        <w:tc>
          <w:tcPr>
            <w:tcW w:w="1331" w:type="pct"/>
            <w:gridSpan w:val="2"/>
            <w:tcBorders>
              <w:top w:val="nil"/>
              <w:left w:val="nil"/>
              <w:bottom w:val="nil"/>
              <w:right w:val="nil"/>
            </w:tcBorders>
          </w:tcPr>
          <w:p w14:paraId="235F425F" w14:textId="77777777" w:rsidR="009B2F5A" w:rsidRPr="000D1ABC" w:rsidRDefault="009B2F5A">
            <w:pPr>
              <w:pStyle w:val="VBALevel1Heading"/>
              <w:spacing w:after="120"/>
              <w:rPr>
                <w:b w:val="0"/>
              </w:rPr>
            </w:pPr>
            <w:r w:rsidRPr="000D1ABC">
              <w:rPr>
                <w:b w:val="0"/>
              </w:rPr>
              <w:t xml:space="preserve">Assessment </w:t>
            </w:r>
          </w:p>
          <w:p w14:paraId="235F4260" w14:textId="77777777" w:rsidR="009B2F5A" w:rsidRPr="000D1ABC" w:rsidRDefault="009B2F5A">
            <w:pPr>
              <w:pStyle w:val="VBALevel3Heading"/>
              <w:rPr>
                <w:i w:val="0"/>
                <w:color w:val="auto"/>
              </w:rPr>
            </w:pPr>
          </w:p>
        </w:tc>
        <w:tc>
          <w:tcPr>
            <w:tcW w:w="3636" w:type="pct"/>
            <w:tcBorders>
              <w:top w:val="nil"/>
              <w:left w:val="nil"/>
              <w:bottom w:val="nil"/>
              <w:right w:val="nil"/>
            </w:tcBorders>
          </w:tcPr>
          <w:p w14:paraId="235F4261" w14:textId="77777777" w:rsidR="009B2F5A" w:rsidRPr="000D1ABC" w:rsidRDefault="009B2F5A">
            <w:pPr>
              <w:pStyle w:val="VBABodyText"/>
              <w:spacing w:after="120"/>
              <w:rPr>
                <w:color w:val="auto"/>
              </w:rPr>
            </w:pPr>
            <w:r w:rsidRPr="000D1ABC">
              <w:rPr>
                <w:color w:val="auto"/>
              </w:rPr>
              <w:t>Remind the trainees to complete the on-line assessment in TMS to receive credit for completion of the course.</w:t>
            </w:r>
          </w:p>
          <w:p w14:paraId="235F4262" w14:textId="77777777" w:rsidR="009B2F5A" w:rsidRPr="000D1ABC" w:rsidRDefault="009B2F5A">
            <w:pPr>
              <w:pStyle w:val="VBABodyText"/>
              <w:spacing w:after="120"/>
              <w:rPr>
                <w:color w:val="auto"/>
              </w:rPr>
            </w:pPr>
            <w:r w:rsidRPr="000D1ABC">
              <w:rPr>
                <w:color w:val="auto"/>
              </w:rPr>
              <w:t>The assessment will allow the participants to demonstrate their understanding of the information presented in this lesson.</w:t>
            </w:r>
          </w:p>
        </w:tc>
      </w:tr>
    </w:tbl>
    <w:p w14:paraId="235F4264" w14:textId="77777777" w:rsidR="009B2F5A" w:rsidRPr="000D1ABC" w:rsidRDefault="009B2F5A">
      <w:pPr>
        <w:tabs>
          <w:tab w:val="left" w:pos="240"/>
        </w:tabs>
      </w:pPr>
      <w:r w:rsidRPr="000D1ABC">
        <w:tab/>
      </w:r>
    </w:p>
    <w:sectPr w:rsidR="009B2F5A" w:rsidRPr="000D1ABC">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F77F6" w14:textId="77777777" w:rsidR="00F316D3" w:rsidRDefault="00F316D3">
      <w:r>
        <w:separator/>
      </w:r>
    </w:p>
  </w:endnote>
  <w:endnote w:type="continuationSeparator" w:id="0">
    <w:p w14:paraId="78A5D028" w14:textId="77777777" w:rsidR="00F316D3" w:rsidRDefault="00F3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626272"/>
      <w:docPartObj>
        <w:docPartGallery w:val="Page Numbers (Bottom of Page)"/>
        <w:docPartUnique/>
      </w:docPartObj>
    </w:sdtPr>
    <w:sdtEndPr>
      <w:rPr>
        <w:noProof/>
      </w:rPr>
    </w:sdtEndPr>
    <w:sdtContent>
      <w:p w14:paraId="23E38622" w14:textId="3D5914B9" w:rsidR="00E329F5" w:rsidRDefault="00E329F5" w:rsidP="00E329F5">
        <w:pPr>
          <w:pStyle w:val="Footer"/>
        </w:pPr>
        <w:r>
          <w:t xml:space="preserve">May 2016                                                                                                                                       </w:t>
        </w:r>
        <w:r>
          <w:fldChar w:fldCharType="begin"/>
        </w:r>
        <w:r>
          <w:instrText xml:space="preserve"> PAGE   \* MERGEFORMAT </w:instrText>
        </w:r>
        <w:r>
          <w:fldChar w:fldCharType="separate"/>
        </w:r>
        <w:r w:rsidR="005B79C1">
          <w:rPr>
            <w:noProof/>
          </w:rPr>
          <w:t>16</w:t>
        </w:r>
        <w:r>
          <w:rPr>
            <w:noProof/>
          </w:rPr>
          <w:fldChar w:fldCharType="end"/>
        </w:r>
      </w:p>
    </w:sdtContent>
  </w:sdt>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B2232" w14:textId="77777777" w:rsidR="00F316D3" w:rsidRDefault="00F316D3">
      <w:r>
        <w:separator/>
      </w:r>
    </w:p>
  </w:footnote>
  <w:footnote w:type="continuationSeparator" w:id="0">
    <w:p w14:paraId="4CFB3B70" w14:textId="77777777" w:rsidR="00F316D3" w:rsidRDefault="00F31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075"/>
    <w:multiLevelType w:val="hybridMultilevel"/>
    <w:tmpl w:val="7CA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D1BA0"/>
    <w:multiLevelType w:val="multilevel"/>
    <w:tmpl w:val="D1928B3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E2BFB"/>
    <w:multiLevelType w:val="multilevel"/>
    <w:tmpl w:val="D1928B3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3EF45270"/>
    <w:multiLevelType w:val="multilevel"/>
    <w:tmpl w:val="BF94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BC1D52"/>
    <w:multiLevelType w:val="hybridMultilevel"/>
    <w:tmpl w:val="FDB4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4663B0"/>
    <w:multiLevelType w:val="hybridMultilevel"/>
    <w:tmpl w:val="6A1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168F2"/>
    <w:multiLevelType w:val="hybridMultilevel"/>
    <w:tmpl w:val="B0DA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03B71"/>
    <w:multiLevelType w:val="hybridMultilevel"/>
    <w:tmpl w:val="2770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97A71"/>
    <w:multiLevelType w:val="hybridMultilevel"/>
    <w:tmpl w:val="1CF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1705B"/>
    <w:multiLevelType w:val="hybridMultilevel"/>
    <w:tmpl w:val="5DB4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3"/>
  </w:num>
  <w:num w:numId="2">
    <w:abstractNumId w:val="2"/>
  </w:num>
  <w:num w:numId="3">
    <w:abstractNumId w:val="4"/>
  </w:num>
  <w:num w:numId="4">
    <w:abstractNumId w:val="19"/>
  </w:num>
  <w:num w:numId="5">
    <w:abstractNumId w:val="12"/>
  </w:num>
  <w:num w:numId="6">
    <w:abstractNumId w:val="9"/>
  </w:num>
  <w:num w:numId="7">
    <w:abstractNumId w:val="3"/>
  </w:num>
  <w:num w:numId="8">
    <w:abstractNumId w:val="5"/>
  </w:num>
  <w:num w:numId="9">
    <w:abstractNumId w:val="14"/>
  </w:num>
  <w:num w:numId="10">
    <w:abstractNumId w:val="10"/>
  </w:num>
  <w:num w:numId="11">
    <w:abstractNumId w:val="8"/>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5"/>
  </w:num>
  <w:num w:numId="20">
    <w:abstractNumId w:val="18"/>
  </w:num>
  <w:num w:numId="21">
    <w:abstractNumId w:val="20"/>
  </w:num>
  <w:num w:numId="22">
    <w:abstractNumId w:val="21"/>
  </w:num>
  <w:num w:numId="23">
    <w:abstractNumId w:val="22"/>
  </w:num>
  <w:num w:numId="24">
    <w:abstractNumId w:val="0"/>
  </w:num>
  <w:num w:numId="25">
    <w:abstractNumId w:val="17"/>
  </w:num>
  <w:num w:numId="26">
    <w:abstractNumId w:val="16"/>
  </w:num>
  <w:num w:numId="27">
    <w:abstractNumId w:val="6"/>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E51"/>
    <w:rsid w:val="0007302A"/>
    <w:rsid w:val="00073410"/>
    <w:rsid w:val="000B02F0"/>
    <w:rsid w:val="000D1ABC"/>
    <w:rsid w:val="000D56F0"/>
    <w:rsid w:val="000E5891"/>
    <w:rsid w:val="000F1A72"/>
    <w:rsid w:val="000F6ADA"/>
    <w:rsid w:val="000F78B6"/>
    <w:rsid w:val="0012561C"/>
    <w:rsid w:val="001525FD"/>
    <w:rsid w:val="00155B56"/>
    <w:rsid w:val="00161C2B"/>
    <w:rsid w:val="001B6954"/>
    <w:rsid w:val="00220AA3"/>
    <w:rsid w:val="002570A6"/>
    <w:rsid w:val="002852DA"/>
    <w:rsid w:val="002939D1"/>
    <w:rsid w:val="002B7C4D"/>
    <w:rsid w:val="002D79C0"/>
    <w:rsid w:val="003D370B"/>
    <w:rsid w:val="003E01D3"/>
    <w:rsid w:val="003E0A14"/>
    <w:rsid w:val="00412933"/>
    <w:rsid w:val="00437333"/>
    <w:rsid w:val="00477FA6"/>
    <w:rsid w:val="004D4275"/>
    <w:rsid w:val="004F3208"/>
    <w:rsid w:val="00504609"/>
    <w:rsid w:val="005473E9"/>
    <w:rsid w:val="0057236F"/>
    <w:rsid w:val="005B79C1"/>
    <w:rsid w:val="0066705D"/>
    <w:rsid w:val="006A0393"/>
    <w:rsid w:val="006E5B7B"/>
    <w:rsid w:val="006E7C7C"/>
    <w:rsid w:val="006F5476"/>
    <w:rsid w:val="00707898"/>
    <w:rsid w:val="00735D5E"/>
    <w:rsid w:val="00751A5C"/>
    <w:rsid w:val="00793CFC"/>
    <w:rsid w:val="007B0486"/>
    <w:rsid w:val="007E2CEE"/>
    <w:rsid w:val="00831C6D"/>
    <w:rsid w:val="00840F09"/>
    <w:rsid w:val="00844FCC"/>
    <w:rsid w:val="00847ABA"/>
    <w:rsid w:val="00881981"/>
    <w:rsid w:val="008A6071"/>
    <w:rsid w:val="00943496"/>
    <w:rsid w:val="00991B09"/>
    <w:rsid w:val="009A1D99"/>
    <w:rsid w:val="009B07C4"/>
    <w:rsid w:val="009B2F5A"/>
    <w:rsid w:val="009B38AE"/>
    <w:rsid w:val="00A26667"/>
    <w:rsid w:val="00A270A8"/>
    <w:rsid w:val="00A81ECE"/>
    <w:rsid w:val="00A86896"/>
    <w:rsid w:val="00AF7580"/>
    <w:rsid w:val="00B22EAB"/>
    <w:rsid w:val="00B42624"/>
    <w:rsid w:val="00B50204"/>
    <w:rsid w:val="00B53C85"/>
    <w:rsid w:val="00B71A72"/>
    <w:rsid w:val="00B93BC9"/>
    <w:rsid w:val="00BC17E4"/>
    <w:rsid w:val="00BD12A9"/>
    <w:rsid w:val="00C07058"/>
    <w:rsid w:val="00C11671"/>
    <w:rsid w:val="00C63EEC"/>
    <w:rsid w:val="00C8092F"/>
    <w:rsid w:val="00C81F1C"/>
    <w:rsid w:val="00C8227F"/>
    <w:rsid w:val="00CC06F4"/>
    <w:rsid w:val="00CE4401"/>
    <w:rsid w:val="00DB4FA0"/>
    <w:rsid w:val="00DC0351"/>
    <w:rsid w:val="00DC28EE"/>
    <w:rsid w:val="00DC719B"/>
    <w:rsid w:val="00DF348A"/>
    <w:rsid w:val="00E329F5"/>
    <w:rsid w:val="00E46583"/>
    <w:rsid w:val="00E8023F"/>
    <w:rsid w:val="00E93036"/>
    <w:rsid w:val="00E964A6"/>
    <w:rsid w:val="00EE727E"/>
    <w:rsid w:val="00EF587B"/>
    <w:rsid w:val="00F316D3"/>
    <w:rsid w:val="00F53F8C"/>
    <w:rsid w:val="00F5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91B09"/>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0D56F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E329F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91B09"/>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0D56F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E329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e.veteran@va.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dpris.dod.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e.Veteran@v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1428-C69F-4EB2-95D9-74BFFED4D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145282F6-9A5A-4408-AEAD-B974E892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554</TotalTime>
  <Pages>16</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DPRIS Web Manger Lesson Plan</vt:lpstr>
    </vt:vector>
  </TitlesOfParts>
  <Company>Veterans Benefits Administration</Company>
  <LinksUpToDate>false</LinksUpToDate>
  <CharactersWithSpaces>21854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DPRIS Web Manger Lesson Plan</dc:title>
  <dc:subject>VSR, RVSR, DRO</dc:subject>
  <dc:creator>Department of Veterans Affairs, Veterans Benefits Administration, Compensation Service, STAFF</dc:creator>
  <cp:keywords>DPRIS,web manager,level 3,account management,OMPF,official,military,personnel,file,development</cp:keywords>
  <dc:description>This lesson assists employees with the Defense Personnel Records Information Retrieval System (DPRIS) Website when requesting and reviewing digital copies of Official Military Personnel File (OMPF) documents or reports to which access is authorized.</dc:description>
  <cp:lastModifiedBy>Kathleen Poole</cp:lastModifiedBy>
  <cp:revision>55</cp:revision>
  <cp:lastPrinted>2010-09-08T15:08:00Z</cp:lastPrinted>
  <dcterms:created xsi:type="dcterms:W3CDTF">2015-12-17T18:59:00Z</dcterms:created>
  <dcterms:modified xsi:type="dcterms:W3CDTF">2016-08-02T16:29:00Z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