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BBDC5" w14:textId="234CF511" w:rsidR="001476FD" w:rsidRPr="006103FF" w:rsidRDefault="00710767" w:rsidP="000811E5">
      <w:pPr>
        <w:jc w:val="center"/>
        <w:rPr>
          <w:b/>
          <w:bCs/>
          <w:sz w:val="32"/>
        </w:rPr>
      </w:pPr>
      <w:r w:rsidRPr="00710767">
        <w:rPr>
          <w:b/>
          <w:bCs/>
          <w:sz w:val="32"/>
        </w:rPr>
        <w:t>Fund Usage Reviews FOCUS Training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02B4EBFE" w:rsidR="00F1754E" w:rsidRDefault="000140CB" w:rsidP="00460C0D">
            <w:r>
              <w:t>C</w:t>
            </w:r>
            <w:r w:rsidR="00D6728E">
              <w:t>reated</w:t>
            </w:r>
            <w:r>
              <w:t xml:space="preserve"> 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018AE58B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552FB57F" w:rsidR="00F1754E" w:rsidRDefault="009C6760" w:rsidP="000E452A">
            <w:pPr>
              <w:jc w:val="center"/>
            </w:pPr>
            <w:r>
              <w:t>5</w:t>
            </w:r>
            <w:r w:rsidR="00D619DF">
              <w:t>/20</w:t>
            </w:r>
            <w:r>
              <w:t>21</w:t>
            </w:r>
          </w:p>
        </w:tc>
      </w:tr>
      <w:tr w:rsidR="00F1754E" w14:paraId="46BC4B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7A92C1CF" w:rsidR="00F1754E" w:rsidRPr="00A318B6" w:rsidRDefault="0085731A" w:rsidP="00460C0D">
            <w:pPr>
              <w:pStyle w:val="ListParagraph"/>
              <w:ind w:left="0"/>
            </w:pPr>
            <w:r>
              <w:t>Updates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68D45A44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7EA404C3" w:rsidR="00F1754E" w:rsidRDefault="0085731A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3E827893" w:rsidR="00F1754E" w:rsidRDefault="0085731A">
            <w:pPr>
              <w:jc w:val="center"/>
            </w:pPr>
            <w:r>
              <w:t>8/2022</w:t>
            </w:r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2D8BAFB4" w:rsidR="003B7B62" w:rsidRPr="00A318B6" w:rsidRDefault="00990E9A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640A3416" w:rsidR="003B7B62" w:rsidRDefault="00990E9A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774AFC48" w:rsidR="003B7B62" w:rsidRDefault="00990E9A">
            <w:pPr>
              <w:jc w:val="center"/>
            </w:pPr>
            <w:r>
              <w:t>4/2023</w:t>
            </w:r>
          </w:p>
        </w:tc>
      </w:tr>
      <w:tr w:rsidR="00990E9A" w14:paraId="7827C82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1418D623" w14:textId="77777777" w:rsidR="00990E9A" w:rsidRDefault="00990E9A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DBBB95" w14:textId="77777777" w:rsidR="00990E9A" w:rsidRDefault="00990E9A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3B805D0" w14:textId="77777777" w:rsidR="00990E9A" w:rsidRDefault="00990E9A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5C3EFBB" w14:textId="77777777" w:rsidR="00990E9A" w:rsidRDefault="00990E9A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8D09360" w14:textId="77777777" w:rsidR="00990E9A" w:rsidRDefault="00990E9A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24B2BDCB" w14:textId="77777777" w:rsidR="00990E9A" w:rsidRDefault="00990E9A">
            <w:pPr>
              <w:jc w:val="center"/>
            </w:pPr>
          </w:p>
        </w:tc>
      </w:tr>
      <w:tr w:rsidR="003B7B62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77777777" w:rsidR="003B7B62" w:rsidRDefault="003B7B62">
            <w:pPr>
              <w:jc w:val="center"/>
            </w:pPr>
          </w:p>
        </w:tc>
      </w:tr>
      <w:tr w:rsidR="00F1754E" w14:paraId="7B7B105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5CDAC" w14:textId="77777777" w:rsidR="001978D4" w:rsidRDefault="001978D4">
      <w:r>
        <w:separator/>
      </w:r>
    </w:p>
  </w:endnote>
  <w:endnote w:type="continuationSeparator" w:id="0">
    <w:p w14:paraId="769ED968" w14:textId="77777777" w:rsidR="001978D4" w:rsidRDefault="0019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E07B" w14:textId="223498C9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728E">
      <w:rPr>
        <w:noProof/>
      </w:rPr>
      <w:t>1</w:t>
    </w:r>
    <w:r>
      <w:fldChar w:fldCharType="end"/>
    </w:r>
    <w:r>
      <w:t xml:space="preserve"> of </w:t>
    </w:r>
    <w:fldSimple w:instr=" NUMPAGES ">
      <w:r w:rsidR="00D6728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4A854" w14:textId="77777777" w:rsidR="001978D4" w:rsidRDefault="001978D4">
      <w:r>
        <w:separator/>
      </w:r>
    </w:p>
  </w:footnote>
  <w:footnote w:type="continuationSeparator" w:id="0">
    <w:p w14:paraId="044B49C7" w14:textId="77777777" w:rsidR="001978D4" w:rsidRDefault="00197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2FD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5621C047" w:rsidR="001476FD" w:rsidRDefault="00710767" w:rsidP="00710767">
    <w:pPr>
      <w:pStyle w:val="Header"/>
      <w:spacing w:after="240"/>
      <w:jc w:val="center"/>
      <w:rPr>
        <w:b/>
        <w:bCs/>
        <w:color w:val="FF0000"/>
      </w:rPr>
    </w:pPr>
    <w:r w:rsidRPr="00710767">
      <w:t>Fund Usage Reviews FOCUS Training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773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140CB"/>
    <w:rsid w:val="00076D61"/>
    <w:rsid w:val="000811E5"/>
    <w:rsid w:val="0009619E"/>
    <w:rsid w:val="000E452A"/>
    <w:rsid w:val="000F5ADB"/>
    <w:rsid w:val="00145939"/>
    <w:rsid w:val="001476FD"/>
    <w:rsid w:val="001978D4"/>
    <w:rsid w:val="002A40E6"/>
    <w:rsid w:val="002D3ED2"/>
    <w:rsid w:val="002E6A7C"/>
    <w:rsid w:val="00345C7B"/>
    <w:rsid w:val="003B7B62"/>
    <w:rsid w:val="004221FE"/>
    <w:rsid w:val="00455903"/>
    <w:rsid w:val="00460C0D"/>
    <w:rsid w:val="004C1FFF"/>
    <w:rsid w:val="004E1DB9"/>
    <w:rsid w:val="005A3773"/>
    <w:rsid w:val="005A4A26"/>
    <w:rsid w:val="006103FF"/>
    <w:rsid w:val="0066417C"/>
    <w:rsid w:val="006658C0"/>
    <w:rsid w:val="006C5DA9"/>
    <w:rsid w:val="00710767"/>
    <w:rsid w:val="007F14AA"/>
    <w:rsid w:val="0085731A"/>
    <w:rsid w:val="008626E0"/>
    <w:rsid w:val="008D0F64"/>
    <w:rsid w:val="00924C87"/>
    <w:rsid w:val="00927E89"/>
    <w:rsid w:val="0093585D"/>
    <w:rsid w:val="00941B16"/>
    <w:rsid w:val="00990E9A"/>
    <w:rsid w:val="009C6760"/>
    <w:rsid w:val="009D0367"/>
    <w:rsid w:val="009D26D5"/>
    <w:rsid w:val="009D3653"/>
    <w:rsid w:val="00A027AB"/>
    <w:rsid w:val="00A274C0"/>
    <w:rsid w:val="00A318B6"/>
    <w:rsid w:val="00A41BE8"/>
    <w:rsid w:val="00A57746"/>
    <w:rsid w:val="00AB55EB"/>
    <w:rsid w:val="00B23C09"/>
    <w:rsid w:val="00B5503A"/>
    <w:rsid w:val="00B83D9F"/>
    <w:rsid w:val="00C11AC6"/>
    <w:rsid w:val="00C27FF1"/>
    <w:rsid w:val="00C962F9"/>
    <w:rsid w:val="00CD6630"/>
    <w:rsid w:val="00D11727"/>
    <w:rsid w:val="00D1783D"/>
    <w:rsid w:val="00D4762E"/>
    <w:rsid w:val="00D55A9A"/>
    <w:rsid w:val="00D619DF"/>
    <w:rsid w:val="00D6728E"/>
    <w:rsid w:val="00D90E78"/>
    <w:rsid w:val="00DB5E65"/>
    <w:rsid w:val="00E0796F"/>
    <w:rsid w:val="00E34598"/>
    <w:rsid w:val="00F0184C"/>
    <w:rsid w:val="00F1754E"/>
    <w:rsid w:val="00F175F8"/>
    <w:rsid w:val="00F21249"/>
    <w:rsid w:val="00F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 Usage Reviews FOCUS Training List of Changes</vt:lpstr>
    </vt:vector>
  </TitlesOfParts>
  <Company>Veterans Benefits Administration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 Usage Reviews FOCUS Training List of Changes</dc:title>
  <dc:subject>FE, FSR, LIE, QRT, Misuse Team</dc:subject>
  <dc:creator>Department of Veterans Affairs, Veterans Benefits Administration, Fiduciary Service, STAFF</dc:creator>
  <cp:keywords/>
  <dc:description/>
  <cp:lastModifiedBy>Kathy Poole</cp:lastModifiedBy>
  <cp:revision>5</cp:revision>
  <cp:lastPrinted>2010-04-29T12:29:00Z</cp:lastPrinted>
  <dcterms:created xsi:type="dcterms:W3CDTF">2021-05-11T17:03:00Z</dcterms:created>
  <dcterms:modified xsi:type="dcterms:W3CDTF">2023-04-10T17:05:00Z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