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46945" w14:textId="77777777" w:rsidR="00671FCC" w:rsidRDefault="00671FCC" w:rsidP="002A743E">
      <w:pPr>
        <w:jc w:val="center"/>
        <w:rPr>
          <w:b/>
          <w:bCs/>
          <w:sz w:val="32"/>
        </w:rPr>
      </w:pPr>
      <w:bookmarkStart w:id="0" w:name="_GoBack"/>
      <w:bookmarkEnd w:id="0"/>
      <w:r w:rsidRPr="00671FCC">
        <w:rPr>
          <w:b/>
          <w:bCs/>
          <w:sz w:val="32"/>
        </w:rPr>
        <w:t>VA Appeals Modernization Act Supplemental Claims</w:t>
      </w:r>
    </w:p>
    <w:p w14:paraId="28EA094D" w14:textId="4D968836" w:rsidR="001476FD" w:rsidRPr="006103FF" w:rsidRDefault="00460C0D" w:rsidP="002A743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4E4F8E2F" w:rsidR="00F1754E" w:rsidRDefault="00671FCC" w:rsidP="00460C0D">
            <w:r>
              <w:t>New item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5D0E8673" w:rsidR="00F1754E" w:rsidRDefault="00671FCC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1148E0C4" w:rsidR="00F1754E" w:rsidRDefault="00671FCC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0A7C7EC3" w:rsidR="00F1754E" w:rsidRDefault="00671FCC" w:rsidP="003D708B">
            <w:pPr>
              <w:jc w:val="center"/>
            </w:pPr>
            <w:r>
              <w:t>1/2019</w:t>
            </w:r>
          </w:p>
        </w:tc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82668" w14:textId="77777777" w:rsidR="001D5C11" w:rsidRDefault="001D5C11">
      <w:r>
        <w:separator/>
      </w:r>
    </w:p>
  </w:endnote>
  <w:endnote w:type="continuationSeparator" w:id="0">
    <w:p w14:paraId="43619BA0" w14:textId="77777777" w:rsidR="001D5C11" w:rsidRDefault="001D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5984E" w14:textId="77777777" w:rsidR="001D5C11" w:rsidRDefault="001D5C11">
      <w:r>
        <w:separator/>
      </w:r>
    </w:p>
  </w:footnote>
  <w:footnote w:type="continuationSeparator" w:id="0">
    <w:p w14:paraId="49793AC2" w14:textId="77777777" w:rsidR="001D5C11" w:rsidRDefault="001D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769A2FCA" w:rsidR="001476FD" w:rsidRDefault="00671FCC" w:rsidP="00671FCC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671FCC">
      <w:t>VA Appeals Modernization Act Supplemental Claims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15727F"/>
    <w:rsid w:val="001D5C11"/>
    <w:rsid w:val="00284705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64AEB"/>
    <w:rsid w:val="004D3F31"/>
    <w:rsid w:val="00506A6C"/>
    <w:rsid w:val="005A3773"/>
    <w:rsid w:val="005A4A26"/>
    <w:rsid w:val="006103FF"/>
    <w:rsid w:val="00671FCC"/>
    <w:rsid w:val="006D36A9"/>
    <w:rsid w:val="007B53AB"/>
    <w:rsid w:val="00840F8C"/>
    <w:rsid w:val="008626E0"/>
    <w:rsid w:val="00924C87"/>
    <w:rsid w:val="00954894"/>
    <w:rsid w:val="00973432"/>
    <w:rsid w:val="009754CF"/>
    <w:rsid w:val="009D0367"/>
    <w:rsid w:val="009E343F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42AE0"/>
    <w:rsid w:val="00E8545A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Appeals Modernization Act Supplemental Claims List of Changes</vt:lpstr>
    </vt:vector>
  </TitlesOfParts>
  <Company>Veterans Benefits Administration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Appeals Modernization Act Supplemental Claims List of Changes</dc:title>
  <dc:subject>VSR, PCT VSR, AQRS, Pre-Discharge MSC, RVSR, DRO, RQRS, Claims Assistant</dc:subject>
  <dc:creator>Department of Veterans Affairs, Veterans Benefits Administration, Compensation Service, STAFF</dc:creator>
  <cp:keywords/>
  <dc:description>This lesson provides guidance on identification and processing of Supplemental Claims.</dc:description>
  <cp:lastModifiedBy>Kathy Poole</cp:lastModifiedBy>
  <cp:revision>5</cp:revision>
  <cp:lastPrinted>2010-04-29T12:29:00Z</cp:lastPrinted>
  <dcterms:created xsi:type="dcterms:W3CDTF">2019-01-31T14:44:00Z</dcterms:created>
  <dcterms:modified xsi:type="dcterms:W3CDTF">2019-01-31T15:27:00Z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