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F411B" w14:textId="77777777" w:rsidR="009B2F5A" w:rsidRDefault="009B2F5A">
      <w:pPr>
        <w:pStyle w:val="LessonTitle"/>
      </w:pPr>
      <w:bookmarkStart w:id="0" w:name="_GoBack"/>
      <w:bookmarkEnd w:id="0"/>
    </w:p>
    <w:p w14:paraId="235F411C" w14:textId="274B6032" w:rsidR="009B2F5A" w:rsidRDefault="00CA583F">
      <w:pPr>
        <w:pStyle w:val="VBALessonPlanName"/>
      </w:pPr>
      <w:r>
        <w:rPr>
          <w:color w:val="auto"/>
        </w:rPr>
        <w:t xml:space="preserve">Letter </w:t>
      </w:r>
      <w:r w:rsidR="001970FF">
        <w:rPr>
          <w:color w:val="auto"/>
        </w:rPr>
        <w:t>Creator</w:t>
      </w:r>
    </w:p>
    <w:p w14:paraId="235F411D" w14:textId="77777777" w:rsidR="009B2F5A" w:rsidRDefault="009B2F5A">
      <w:pPr>
        <w:pStyle w:val="VBALessonPlanTitle"/>
        <w:rPr>
          <w:color w:val="auto"/>
        </w:rPr>
      </w:pPr>
      <w:bookmarkStart w:id="1" w:name="_Toc277338715"/>
      <w:r>
        <w:rPr>
          <w:color w:val="auto"/>
        </w:rPr>
        <w:t>Instructor Lesson Plan</w:t>
      </w:r>
      <w:bookmarkEnd w:id="1"/>
    </w:p>
    <w:p w14:paraId="235F411E" w14:textId="33A789C6" w:rsidR="009B2F5A" w:rsidRDefault="009B2F5A">
      <w:pPr>
        <w:pStyle w:val="VBALessonPlanName"/>
      </w:pPr>
      <w:bookmarkStart w:id="2" w:name="_Toc269888738"/>
      <w:bookmarkStart w:id="3" w:name="_Toc269888786"/>
      <w:bookmarkStart w:id="4" w:name="_Toc277338716"/>
      <w:r>
        <w:rPr>
          <w:color w:val="auto"/>
        </w:rPr>
        <w:t>Time Required:</w:t>
      </w:r>
      <w:r>
        <w:t xml:space="preserve"> </w:t>
      </w:r>
      <w:r w:rsidR="00FA01F9">
        <w:rPr>
          <w:color w:val="auto"/>
        </w:rPr>
        <w:t>2</w:t>
      </w:r>
      <w:r w:rsidR="0000683A">
        <w:rPr>
          <w:color w:val="auto"/>
        </w:rPr>
        <w:t>.25</w:t>
      </w:r>
      <w:r w:rsidRPr="00FA01F9">
        <w:rPr>
          <w:color w:val="auto"/>
        </w:rPr>
        <w:t xml:space="preserve"> </w:t>
      </w:r>
      <w:r>
        <w:rPr>
          <w:color w:val="auto"/>
        </w:rPr>
        <w:t>Hours</w:t>
      </w:r>
      <w:bookmarkEnd w:id="2"/>
      <w:bookmarkEnd w:id="3"/>
      <w:bookmarkEnd w:id="4"/>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5" w:name="_Toc277338717"/>
      <w:r>
        <w:rPr>
          <w:rFonts w:ascii="Times New Roman Bold" w:hAnsi="Times New Roman Bold"/>
          <w:b/>
          <w:sz w:val="28"/>
          <w:szCs w:val="28"/>
        </w:rPr>
        <w:t>Table of Contents</w:t>
      </w:r>
      <w:bookmarkEnd w:id="5"/>
    </w:p>
    <w:p w14:paraId="235F4121" w14:textId="77777777" w:rsidR="009B2F5A" w:rsidRDefault="009B2F5A"/>
    <w:p w14:paraId="235F4122" w14:textId="77777777" w:rsidR="00220AA3"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26701993" w:history="1">
        <w:r w:rsidR="00220AA3" w:rsidRPr="009342AE">
          <w:rPr>
            <w:rStyle w:val="Hyperlink"/>
          </w:rPr>
          <w:t>Lesson Description</w:t>
        </w:r>
        <w:r w:rsidR="00220AA3">
          <w:rPr>
            <w:webHidden/>
          </w:rPr>
          <w:tab/>
        </w:r>
        <w:r w:rsidR="00220AA3">
          <w:rPr>
            <w:webHidden/>
          </w:rPr>
          <w:fldChar w:fldCharType="begin"/>
        </w:r>
        <w:r w:rsidR="00220AA3">
          <w:rPr>
            <w:webHidden/>
          </w:rPr>
          <w:instrText xml:space="preserve"> PAGEREF _Toc426701993 \h </w:instrText>
        </w:r>
        <w:r w:rsidR="00220AA3">
          <w:rPr>
            <w:webHidden/>
          </w:rPr>
        </w:r>
        <w:r w:rsidR="00220AA3">
          <w:rPr>
            <w:webHidden/>
          </w:rPr>
          <w:fldChar w:fldCharType="separate"/>
        </w:r>
        <w:r w:rsidR="000912F1">
          <w:rPr>
            <w:webHidden/>
          </w:rPr>
          <w:t>2</w:t>
        </w:r>
        <w:r w:rsidR="00220AA3">
          <w:rPr>
            <w:webHidden/>
          </w:rPr>
          <w:fldChar w:fldCharType="end"/>
        </w:r>
      </w:hyperlink>
    </w:p>
    <w:p w14:paraId="235F4123" w14:textId="2EE89069" w:rsidR="00220AA3" w:rsidRDefault="00222B79">
      <w:pPr>
        <w:pStyle w:val="TOC1"/>
        <w:rPr>
          <w:rFonts w:asciiTheme="minorHAnsi" w:eastAsiaTheme="minorEastAsia" w:hAnsiTheme="minorHAnsi" w:cstheme="minorBidi"/>
          <w:sz w:val="22"/>
        </w:rPr>
      </w:pPr>
      <w:hyperlink w:anchor="_Toc426701994" w:history="1">
        <w:r w:rsidR="00220AA3" w:rsidRPr="009342AE">
          <w:rPr>
            <w:rStyle w:val="Hyperlink"/>
          </w:rPr>
          <w:t>Intro</w:t>
        </w:r>
        <w:r w:rsidR="00002A76">
          <w:rPr>
            <w:rStyle w:val="Hyperlink"/>
          </w:rPr>
          <w:t>duction to Letter Creator</w:t>
        </w:r>
        <w:r w:rsidR="00220AA3">
          <w:rPr>
            <w:webHidden/>
          </w:rPr>
          <w:tab/>
        </w:r>
        <w:r w:rsidR="00220AA3">
          <w:rPr>
            <w:webHidden/>
          </w:rPr>
          <w:fldChar w:fldCharType="begin"/>
        </w:r>
        <w:r w:rsidR="00220AA3">
          <w:rPr>
            <w:webHidden/>
          </w:rPr>
          <w:instrText xml:space="preserve"> PAGEREF _Toc426701994 \h </w:instrText>
        </w:r>
        <w:r w:rsidR="00220AA3">
          <w:rPr>
            <w:webHidden/>
          </w:rPr>
        </w:r>
        <w:r w:rsidR="00220AA3">
          <w:rPr>
            <w:webHidden/>
          </w:rPr>
          <w:fldChar w:fldCharType="separate"/>
        </w:r>
        <w:r w:rsidR="000912F1">
          <w:rPr>
            <w:webHidden/>
          </w:rPr>
          <w:t>4</w:t>
        </w:r>
        <w:r w:rsidR="00220AA3">
          <w:rPr>
            <w:webHidden/>
          </w:rPr>
          <w:fldChar w:fldCharType="end"/>
        </w:r>
      </w:hyperlink>
    </w:p>
    <w:p w14:paraId="235F4124" w14:textId="199D86AD" w:rsidR="00220AA3" w:rsidRDefault="00222B79">
      <w:pPr>
        <w:pStyle w:val="TOC1"/>
        <w:rPr>
          <w:rFonts w:asciiTheme="minorHAnsi" w:eastAsiaTheme="minorEastAsia" w:hAnsiTheme="minorHAnsi" w:cstheme="minorBidi"/>
          <w:sz w:val="22"/>
        </w:rPr>
      </w:pPr>
      <w:hyperlink w:anchor="_Toc426701995" w:history="1">
        <w:r w:rsidR="00002A76">
          <w:rPr>
            <w:rStyle w:val="Hyperlink"/>
          </w:rPr>
          <w:t>Topic 1: Locating Letter Creator</w:t>
        </w:r>
        <w:r w:rsidR="00220AA3">
          <w:rPr>
            <w:webHidden/>
          </w:rPr>
          <w:tab/>
        </w:r>
        <w:r w:rsidR="00220AA3">
          <w:rPr>
            <w:webHidden/>
          </w:rPr>
          <w:fldChar w:fldCharType="begin"/>
        </w:r>
        <w:r w:rsidR="00220AA3">
          <w:rPr>
            <w:webHidden/>
          </w:rPr>
          <w:instrText xml:space="preserve"> PAGEREF _Toc426701995 \h </w:instrText>
        </w:r>
        <w:r w:rsidR="00220AA3">
          <w:rPr>
            <w:webHidden/>
          </w:rPr>
        </w:r>
        <w:r w:rsidR="00220AA3">
          <w:rPr>
            <w:webHidden/>
          </w:rPr>
          <w:fldChar w:fldCharType="separate"/>
        </w:r>
        <w:r w:rsidR="000912F1">
          <w:rPr>
            <w:webHidden/>
          </w:rPr>
          <w:t>5</w:t>
        </w:r>
        <w:r w:rsidR="00220AA3">
          <w:rPr>
            <w:webHidden/>
          </w:rPr>
          <w:fldChar w:fldCharType="end"/>
        </w:r>
      </w:hyperlink>
    </w:p>
    <w:p w14:paraId="235F4125" w14:textId="3FAAEA79" w:rsidR="00220AA3" w:rsidRDefault="00222B79">
      <w:pPr>
        <w:pStyle w:val="TOC1"/>
        <w:rPr>
          <w:rFonts w:asciiTheme="minorHAnsi" w:eastAsiaTheme="minorEastAsia" w:hAnsiTheme="minorHAnsi" w:cstheme="minorBidi"/>
          <w:sz w:val="22"/>
        </w:rPr>
      </w:pPr>
      <w:hyperlink w:anchor="_Toc426701996" w:history="1">
        <w:r w:rsidR="00002A76">
          <w:rPr>
            <w:rStyle w:val="Hyperlink"/>
          </w:rPr>
          <w:t>Topic 2: Types of Letters</w:t>
        </w:r>
        <w:r w:rsidR="00220AA3">
          <w:rPr>
            <w:webHidden/>
          </w:rPr>
          <w:tab/>
        </w:r>
        <w:r w:rsidR="00220AA3">
          <w:rPr>
            <w:webHidden/>
          </w:rPr>
          <w:fldChar w:fldCharType="begin"/>
        </w:r>
        <w:r w:rsidR="00220AA3">
          <w:rPr>
            <w:webHidden/>
          </w:rPr>
          <w:instrText xml:space="preserve"> PAGEREF _Toc426701996 \h </w:instrText>
        </w:r>
        <w:r w:rsidR="00220AA3">
          <w:rPr>
            <w:webHidden/>
          </w:rPr>
        </w:r>
        <w:r w:rsidR="00220AA3">
          <w:rPr>
            <w:webHidden/>
          </w:rPr>
          <w:fldChar w:fldCharType="separate"/>
        </w:r>
        <w:r w:rsidR="000912F1">
          <w:rPr>
            <w:webHidden/>
          </w:rPr>
          <w:t>7</w:t>
        </w:r>
        <w:r w:rsidR="00220AA3">
          <w:rPr>
            <w:webHidden/>
          </w:rPr>
          <w:fldChar w:fldCharType="end"/>
        </w:r>
      </w:hyperlink>
    </w:p>
    <w:p w14:paraId="235F4126" w14:textId="31614B45" w:rsidR="00220AA3" w:rsidRDefault="00222B79">
      <w:pPr>
        <w:pStyle w:val="TOC1"/>
        <w:rPr>
          <w:rFonts w:asciiTheme="minorHAnsi" w:eastAsiaTheme="minorEastAsia" w:hAnsiTheme="minorHAnsi" w:cstheme="minorBidi"/>
          <w:sz w:val="22"/>
        </w:rPr>
      </w:pPr>
      <w:hyperlink w:anchor="_Toc426701997" w:history="1">
        <w:r w:rsidR="00002A76">
          <w:rPr>
            <w:rStyle w:val="Hyperlink"/>
          </w:rPr>
          <w:t>Topic 3: Cr</w:t>
        </w:r>
        <w:r w:rsidR="003858FB">
          <w:rPr>
            <w:rStyle w:val="Hyperlink"/>
          </w:rPr>
          <w:t>e</w:t>
        </w:r>
        <w:r w:rsidR="00002A76">
          <w:rPr>
            <w:rStyle w:val="Hyperlink"/>
          </w:rPr>
          <w:t>ating a Letter</w:t>
        </w:r>
        <w:r w:rsidR="00220AA3">
          <w:rPr>
            <w:webHidden/>
          </w:rPr>
          <w:tab/>
        </w:r>
        <w:r w:rsidR="00220AA3">
          <w:rPr>
            <w:webHidden/>
          </w:rPr>
          <w:fldChar w:fldCharType="begin"/>
        </w:r>
        <w:r w:rsidR="00220AA3">
          <w:rPr>
            <w:webHidden/>
          </w:rPr>
          <w:instrText xml:space="preserve"> PAGEREF _Toc426701997 \h </w:instrText>
        </w:r>
        <w:r w:rsidR="00220AA3">
          <w:rPr>
            <w:webHidden/>
          </w:rPr>
        </w:r>
        <w:r w:rsidR="00220AA3">
          <w:rPr>
            <w:webHidden/>
          </w:rPr>
          <w:fldChar w:fldCharType="separate"/>
        </w:r>
        <w:r w:rsidR="000912F1">
          <w:rPr>
            <w:webHidden/>
          </w:rPr>
          <w:t>12</w:t>
        </w:r>
        <w:r w:rsidR="00220AA3">
          <w:rPr>
            <w:webHidden/>
          </w:rPr>
          <w:fldChar w:fldCharType="end"/>
        </w:r>
      </w:hyperlink>
    </w:p>
    <w:p w14:paraId="235F4127" w14:textId="77777777" w:rsidR="00220AA3" w:rsidRDefault="00222B79">
      <w:pPr>
        <w:pStyle w:val="TOC1"/>
        <w:rPr>
          <w:rFonts w:asciiTheme="minorHAnsi" w:eastAsiaTheme="minorEastAsia" w:hAnsiTheme="minorHAnsi" w:cstheme="minorBidi"/>
          <w:sz w:val="22"/>
        </w:rPr>
      </w:pPr>
      <w:hyperlink w:anchor="_Toc426701998" w:history="1">
        <w:r w:rsidR="00220AA3" w:rsidRPr="009342AE">
          <w:rPr>
            <w:rStyle w:val="Hyperlink"/>
          </w:rPr>
          <w:t>Practical Exercise</w:t>
        </w:r>
        <w:r w:rsidR="00220AA3">
          <w:rPr>
            <w:webHidden/>
          </w:rPr>
          <w:tab/>
        </w:r>
        <w:r w:rsidR="00220AA3">
          <w:rPr>
            <w:webHidden/>
          </w:rPr>
          <w:fldChar w:fldCharType="begin"/>
        </w:r>
        <w:r w:rsidR="00220AA3">
          <w:rPr>
            <w:webHidden/>
          </w:rPr>
          <w:instrText xml:space="preserve"> PAGEREF _Toc426701998 \h </w:instrText>
        </w:r>
        <w:r w:rsidR="00220AA3">
          <w:rPr>
            <w:webHidden/>
          </w:rPr>
        </w:r>
        <w:r w:rsidR="00220AA3">
          <w:rPr>
            <w:webHidden/>
          </w:rPr>
          <w:fldChar w:fldCharType="separate"/>
        </w:r>
        <w:r w:rsidR="000912F1">
          <w:rPr>
            <w:webHidden/>
          </w:rPr>
          <w:t>14</w:t>
        </w:r>
        <w:r w:rsidR="00220AA3">
          <w:rPr>
            <w:webHidden/>
          </w:rPr>
          <w:fldChar w:fldCharType="end"/>
        </w:r>
      </w:hyperlink>
    </w:p>
    <w:p w14:paraId="235F4128" w14:textId="77777777" w:rsidR="00220AA3" w:rsidRDefault="00222B79">
      <w:pPr>
        <w:pStyle w:val="TOC1"/>
        <w:rPr>
          <w:rFonts w:asciiTheme="minorHAnsi" w:eastAsiaTheme="minorEastAsia" w:hAnsiTheme="minorHAnsi" w:cstheme="minorBidi"/>
          <w:sz w:val="22"/>
        </w:rPr>
      </w:pPr>
      <w:hyperlink w:anchor="_Toc426701999" w:history="1">
        <w:r w:rsidR="00220AA3" w:rsidRPr="009342AE">
          <w:rPr>
            <w:rStyle w:val="Hyperlink"/>
          </w:rPr>
          <w:t>Lesson Review, Assessment, and Wrap-up</w:t>
        </w:r>
        <w:r w:rsidR="00220AA3">
          <w:rPr>
            <w:webHidden/>
          </w:rPr>
          <w:tab/>
        </w:r>
        <w:r w:rsidR="00220AA3">
          <w:rPr>
            <w:webHidden/>
          </w:rPr>
          <w:fldChar w:fldCharType="begin"/>
        </w:r>
        <w:r w:rsidR="00220AA3">
          <w:rPr>
            <w:webHidden/>
          </w:rPr>
          <w:instrText xml:space="preserve"> PAGEREF _Toc426701999 \h </w:instrText>
        </w:r>
        <w:r w:rsidR="00220AA3">
          <w:rPr>
            <w:webHidden/>
          </w:rPr>
        </w:r>
        <w:r w:rsidR="00220AA3">
          <w:rPr>
            <w:webHidden/>
          </w:rPr>
          <w:fldChar w:fldCharType="separate"/>
        </w:r>
        <w:r w:rsidR="000912F1">
          <w:rPr>
            <w:webHidden/>
          </w:rPr>
          <w:t>15</w:t>
        </w:r>
        <w:r w:rsidR="00220AA3">
          <w:rPr>
            <w:webHidden/>
          </w:rPr>
          <w:fldChar w:fldCharType="end"/>
        </w:r>
      </w:hyperlink>
    </w:p>
    <w:p w14:paraId="235F4129" w14:textId="77777777"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6" w:name="_Toc271527085"/>
            <w:bookmarkStart w:id="7" w:name="_Toc426701993"/>
            <w:r>
              <w:rPr>
                <w:color w:val="auto"/>
              </w:rPr>
              <w:lastRenderedPageBreak/>
              <w:t>Lesson Description</w:t>
            </w:r>
            <w:bookmarkEnd w:id="6"/>
            <w:bookmarkEnd w:id="7"/>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Default="000F1A72">
            <w:pPr>
              <w:pStyle w:val="VBALevel1Heading"/>
              <w:spacing w:after="120"/>
            </w:pPr>
            <w:r>
              <w:t>TMS</w:t>
            </w:r>
            <w:r w:rsidR="009B2F5A">
              <w:t xml:space="preserve"> #</w:t>
            </w:r>
          </w:p>
        </w:tc>
        <w:tc>
          <w:tcPr>
            <w:tcW w:w="7224" w:type="dxa"/>
            <w:tcBorders>
              <w:top w:val="nil"/>
              <w:left w:val="nil"/>
              <w:bottom w:val="nil"/>
              <w:right w:val="nil"/>
            </w:tcBorders>
          </w:tcPr>
          <w:p w14:paraId="235F4130" w14:textId="5A20EE4F" w:rsidR="009B2F5A" w:rsidRDefault="00A94E22">
            <w:pPr>
              <w:pStyle w:val="VBALMS"/>
            </w:pPr>
            <w:r w:rsidRPr="00A94E22">
              <w:rPr>
                <w:color w:val="000000" w:themeColor="text1"/>
              </w:rPr>
              <w:t>4456204</w:t>
            </w:r>
          </w:p>
        </w:tc>
      </w:tr>
      <w:tr w:rsidR="009B2F5A" w14:paraId="235F4134" w14:textId="77777777">
        <w:trPr>
          <w:trHeight w:val="1296"/>
        </w:trPr>
        <w:tc>
          <w:tcPr>
            <w:tcW w:w="2348" w:type="dxa"/>
            <w:tcBorders>
              <w:top w:val="nil"/>
              <w:left w:val="nil"/>
              <w:bottom w:val="nil"/>
              <w:right w:val="nil"/>
            </w:tcBorders>
          </w:tcPr>
          <w:p w14:paraId="235F4132" w14:textId="77777777" w:rsidR="009B2F5A" w:rsidRDefault="009B2F5A">
            <w:pPr>
              <w:pStyle w:val="VBALevel1Heading"/>
            </w:pPr>
            <w:bookmarkStart w:id="8" w:name="_Toc269888397"/>
            <w:bookmarkStart w:id="9" w:name="_Toc269888740"/>
            <w:r>
              <w:t>Prerequisites</w:t>
            </w:r>
            <w:bookmarkEnd w:id="8"/>
            <w:bookmarkEnd w:id="9"/>
          </w:p>
        </w:tc>
        <w:tc>
          <w:tcPr>
            <w:tcW w:w="7224" w:type="dxa"/>
            <w:tcBorders>
              <w:top w:val="nil"/>
              <w:left w:val="nil"/>
              <w:bottom w:val="nil"/>
              <w:right w:val="nil"/>
            </w:tcBorders>
          </w:tcPr>
          <w:p w14:paraId="235F4133" w14:textId="37E30ADB" w:rsidR="009B2F5A" w:rsidRDefault="006E3A37">
            <w:pPr>
              <w:pStyle w:val="VBABodyText"/>
              <w:rPr>
                <w:b/>
                <w:color w:val="000000"/>
                <w:sz w:val="36"/>
                <w:szCs w:val="36"/>
              </w:rPr>
            </w:pPr>
            <w:r>
              <w:rPr>
                <w:color w:val="auto"/>
              </w:rPr>
              <w:t>None</w:t>
            </w:r>
          </w:p>
        </w:tc>
      </w:tr>
      <w:tr w:rsidR="00752A2B" w:rsidRPr="00752A2B" w14:paraId="235F4138" w14:textId="77777777">
        <w:trPr>
          <w:trHeight w:val="1296"/>
        </w:trPr>
        <w:tc>
          <w:tcPr>
            <w:tcW w:w="2348" w:type="dxa"/>
            <w:tcBorders>
              <w:top w:val="nil"/>
              <w:left w:val="nil"/>
              <w:bottom w:val="nil"/>
              <w:right w:val="nil"/>
            </w:tcBorders>
          </w:tcPr>
          <w:p w14:paraId="235F4135" w14:textId="77777777" w:rsidR="009B2F5A" w:rsidRPr="00752A2B" w:rsidRDefault="009B2F5A">
            <w:pPr>
              <w:pStyle w:val="VBALevel1Heading"/>
            </w:pPr>
            <w:r w:rsidRPr="00752A2B">
              <w:t>target audience</w:t>
            </w:r>
          </w:p>
        </w:tc>
        <w:tc>
          <w:tcPr>
            <w:tcW w:w="7224" w:type="dxa"/>
            <w:tcBorders>
              <w:top w:val="nil"/>
              <w:left w:val="nil"/>
              <w:bottom w:val="nil"/>
              <w:right w:val="nil"/>
            </w:tcBorders>
          </w:tcPr>
          <w:p w14:paraId="235F4136" w14:textId="6629BF32" w:rsidR="009B2F5A" w:rsidRPr="009E6C45" w:rsidRDefault="009B2F5A">
            <w:pPr>
              <w:pStyle w:val="VBABodyText"/>
              <w:rPr>
                <w:iCs/>
                <w:color w:val="auto"/>
              </w:rPr>
            </w:pPr>
            <w:r w:rsidRPr="00752A2B">
              <w:rPr>
                <w:color w:val="auto"/>
              </w:rPr>
              <w:t xml:space="preserve">The target audience for </w:t>
            </w:r>
            <w:r w:rsidR="006E3A37" w:rsidRPr="009E6C45">
              <w:rPr>
                <w:iCs/>
                <w:color w:val="auto"/>
              </w:rPr>
              <w:t>Letter Creator</w:t>
            </w:r>
            <w:r w:rsidRPr="009E6C45">
              <w:rPr>
                <w:iCs/>
                <w:color w:val="auto"/>
              </w:rPr>
              <w:t xml:space="preserve"> is </w:t>
            </w:r>
            <w:r w:rsidR="006E3A37" w:rsidRPr="009E6C45">
              <w:rPr>
                <w:iCs/>
                <w:color w:val="auto"/>
              </w:rPr>
              <w:t>Claims Assistants (CA)</w:t>
            </w:r>
            <w:r w:rsidRPr="009E6C45">
              <w:rPr>
                <w:iCs/>
                <w:color w:val="auto"/>
              </w:rPr>
              <w:t>.</w:t>
            </w:r>
          </w:p>
          <w:p w14:paraId="235F4137" w14:textId="29B68DE1" w:rsidR="009B2F5A" w:rsidRPr="00752A2B" w:rsidRDefault="009B2F5A" w:rsidP="006E3A37">
            <w:pPr>
              <w:pStyle w:val="VBABodyText"/>
              <w:rPr>
                <w:color w:val="auto"/>
              </w:rPr>
            </w:pPr>
            <w:r w:rsidRPr="009E6C45">
              <w:rPr>
                <w:iCs/>
                <w:color w:val="auto"/>
              </w:rPr>
              <w:t xml:space="preserve">Although this lesson is targeted to teach the </w:t>
            </w:r>
            <w:r w:rsidR="006E3A37" w:rsidRPr="009E6C45">
              <w:rPr>
                <w:iCs/>
                <w:color w:val="auto"/>
              </w:rPr>
              <w:t>Claims Assistant</w:t>
            </w:r>
            <w:r w:rsidR="006E3A37" w:rsidRPr="00752A2B">
              <w:rPr>
                <w:b/>
                <w:iCs/>
                <w:color w:val="auto"/>
              </w:rPr>
              <w:t xml:space="preserve"> </w:t>
            </w:r>
            <w:r w:rsidRPr="00752A2B">
              <w:rPr>
                <w:iCs/>
                <w:color w:val="auto"/>
              </w:rPr>
              <w:t>employee, it may be taught to other VA personnel as mandatory or refresher type training.</w:t>
            </w:r>
          </w:p>
        </w:tc>
      </w:tr>
      <w:tr w:rsidR="009B2F5A" w14:paraId="235F413B" w14:textId="77777777">
        <w:trPr>
          <w:trHeight w:val="80"/>
        </w:trPr>
        <w:tc>
          <w:tcPr>
            <w:tcW w:w="2348" w:type="dxa"/>
            <w:tcBorders>
              <w:top w:val="nil"/>
              <w:left w:val="nil"/>
              <w:bottom w:val="nil"/>
              <w:right w:val="nil"/>
            </w:tcBorders>
          </w:tcPr>
          <w:p w14:paraId="235F4139" w14:textId="77777777" w:rsidR="009B2F5A" w:rsidRDefault="009B2F5A">
            <w:pPr>
              <w:pStyle w:val="VBALevel1Heading"/>
            </w:pPr>
            <w:bookmarkStart w:id="10" w:name="_Toc269888398"/>
            <w:bookmarkStart w:id="11" w:name="_Toc269888741"/>
            <w:r>
              <w:t>Time Required</w:t>
            </w:r>
            <w:bookmarkEnd w:id="10"/>
            <w:bookmarkEnd w:id="11"/>
          </w:p>
        </w:tc>
        <w:tc>
          <w:tcPr>
            <w:tcW w:w="7224" w:type="dxa"/>
            <w:tcBorders>
              <w:top w:val="nil"/>
              <w:left w:val="nil"/>
              <w:bottom w:val="nil"/>
              <w:right w:val="nil"/>
            </w:tcBorders>
          </w:tcPr>
          <w:p w14:paraId="235F413A" w14:textId="1BCF9976" w:rsidR="009B2F5A" w:rsidRDefault="00FA01F9" w:rsidP="00FA01F9">
            <w:pPr>
              <w:pStyle w:val="VBATimeReq"/>
            </w:pPr>
            <w:r>
              <w:rPr>
                <w:color w:val="auto"/>
              </w:rPr>
              <w:t>2.25</w:t>
            </w:r>
            <w:r w:rsidR="009B2F5A" w:rsidRPr="00FA01F9">
              <w:rPr>
                <w:color w:val="auto"/>
              </w:rPr>
              <w:t xml:space="preserve"> hour</w:t>
            </w:r>
            <w:r w:rsidRPr="00FA01F9">
              <w:rPr>
                <w:color w:val="auto"/>
              </w:rPr>
              <w:t>s</w:t>
            </w:r>
          </w:p>
        </w:tc>
      </w:tr>
      <w:tr w:rsidR="00752A2B" w:rsidRPr="00752A2B" w14:paraId="235F4142" w14:textId="77777777">
        <w:trPr>
          <w:trHeight w:val="80"/>
        </w:trPr>
        <w:tc>
          <w:tcPr>
            <w:tcW w:w="2348" w:type="dxa"/>
            <w:tcBorders>
              <w:top w:val="nil"/>
              <w:left w:val="nil"/>
              <w:bottom w:val="nil"/>
              <w:right w:val="nil"/>
            </w:tcBorders>
          </w:tcPr>
          <w:p w14:paraId="235F413C" w14:textId="77777777" w:rsidR="009B2F5A" w:rsidRPr="00752A2B" w:rsidRDefault="009B2F5A">
            <w:pPr>
              <w:pStyle w:val="VBALevel1Heading"/>
              <w:rPr>
                <w:b w:val="0"/>
              </w:rPr>
            </w:pPr>
            <w:bookmarkStart w:id="12" w:name="_Toc269888399"/>
            <w:bookmarkStart w:id="13" w:name="_Toc269888742"/>
            <w:r w:rsidRPr="00752A2B">
              <w:rPr>
                <w:b w:val="0"/>
              </w:rPr>
              <w:t>Materials/</w:t>
            </w:r>
            <w:r w:rsidRPr="00752A2B">
              <w:rPr>
                <w:b w:val="0"/>
              </w:rPr>
              <w:br/>
              <w:t>TRAINING AIDS</w:t>
            </w:r>
            <w:bookmarkEnd w:id="12"/>
            <w:bookmarkEnd w:id="13"/>
          </w:p>
        </w:tc>
        <w:tc>
          <w:tcPr>
            <w:tcW w:w="7224" w:type="dxa"/>
            <w:tcBorders>
              <w:top w:val="nil"/>
              <w:left w:val="nil"/>
              <w:bottom w:val="nil"/>
              <w:right w:val="nil"/>
            </w:tcBorders>
          </w:tcPr>
          <w:p w14:paraId="235F413D" w14:textId="77777777" w:rsidR="009B2F5A" w:rsidRPr="00752A2B" w:rsidRDefault="009B2F5A">
            <w:pPr>
              <w:pStyle w:val="VBABodyText"/>
              <w:rPr>
                <w:color w:val="auto"/>
              </w:rPr>
            </w:pPr>
            <w:r w:rsidRPr="00752A2B">
              <w:rPr>
                <w:color w:val="auto"/>
              </w:rPr>
              <w:t>Lesson materials:</w:t>
            </w:r>
          </w:p>
          <w:p w14:paraId="235F413E" w14:textId="00BC7236" w:rsidR="009B2F5A" w:rsidRPr="00752A2B" w:rsidRDefault="006E3A37" w:rsidP="006E3A37">
            <w:pPr>
              <w:pStyle w:val="VBAFirstLevelBullet"/>
            </w:pPr>
            <w:r w:rsidRPr="00752A2B">
              <w:rPr>
                <w:iCs/>
              </w:rPr>
              <w:t xml:space="preserve">Claims Assistant </w:t>
            </w:r>
            <w:r w:rsidR="009B2F5A" w:rsidRPr="00752A2B">
              <w:t>PowerPoint Presentation</w:t>
            </w:r>
          </w:p>
          <w:p w14:paraId="235F413F" w14:textId="21D05885" w:rsidR="009B2F5A" w:rsidRPr="00752A2B" w:rsidRDefault="006E3A37" w:rsidP="006E3A37">
            <w:pPr>
              <w:pStyle w:val="VBAFirstLevelBullet"/>
            </w:pPr>
            <w:r w:rsidRPr="00752A2B">
              <w:rPr>
                <w:iCs/>
              </w:rPr>
              <w:t xml:space="preserve">Claims Assistant </w:t>
            </w:r>
            <w:r w:rsidR="009B2F5A" w:rsidRPr="00752A2B">
              <w:t>Trainee Handouts</w:t>
            </w:r>
          </w:p>
          <w:p w14:paraId="235F4140" w14:textId="5E796562" w:rsidR="009B2F5A" w:rsidRPr="00752A2B" w:rsidRDefault="006E3A37" w:rsidP="006E3A37">
            <w:pPr>
              <w:pStyle w:val="VBAFirstLevelBullet"/>
            </w:pPr>
            <w:r w:rsidRPr="00752A2B">
              <w:rPr>
                <w:iCs/>
              </w:rPr>
              <w:t>Claims Assistant</w:t>
            </w:r>
            <w:r w:rsidR="009B2F5A" w:rsidRPr="00752A2B">
              <w:rPr>
                <w:iCs/>
              </w:rPr>
              <w:t xml:space="preserve"> </w:t>
            </w:r>
            <w:r w:rsidR="009B2F5A" w:rsidRPr="00752A2B">
              <w:t>Job Aid</w:t>
            </w:r>
          </w:p>
          <w:p w14:paraId="235F4141" w14:textId="4D69BC9C" w:rsidR="009B2F5A" w:rsidRPr="00752A2B" w:rsidRDefault="009B2F5A" w:rsidP="006E3A37">
            <w:pPr>
              <w:pStyle w:val="VBAFirstLevelBullet"/>
              <w:numPr>
                <w:ilvl w:val="0"/>
                <w:numId w:val="0"/>
              </w:numPr>
              <w:ind w:left="720"/>
            </w:pPr>
          </w:p>
        </w:tc>
      </w:tr>
      <w:tr w:rsidR="00752A2B" w:rsidRPr="00752A2B" w14:paraId="235F4150" w14:textId="77777777">
        <w:trPr>
          <w:trHeight w:val="80"/>
        </w:trPr>
        <w:tc>
          <w:tcPr>
            <w:tcW w:w="2348" w:type="dxa"/>
            <w:tcBorders>
              <w:top w:val="nil"/>
              <w:left w:val="nil"/>
              <w:bottom w:val="nil"/>
              <w:right w:val="nil"/>
            </w:tcBorders>
          </w:tcPr>
          <w:p w14:paraId="235F4143" w14:textId="77777777" w:rsidR="009B2F5A" w:rsidRPr="00752A2B" w:rsidRDefault="009B2F5A">
            <w:pPr>
              <w:pStyle w:val="VBALevel1Heading"/>
            </w:pPr>
            <w:r w:rsidRPr="00752A2B">
              <w:t xml:space="preserve">Training Area/Tools </w:t>
            </w:r>
          </w:p>
        </w:tc>
        <w:tc>
          <w:tcPr>
            <w:tcW w:w="7224" w:type="dxa"/>
            <w:tcBorders>
              <w:top w:val="nil"/>
              <w:left w:val="nil"/>
              <w:bottom w:val="nil"/>
              <w:right w:val="nil"/>
            </w:tcBorders>
          </w:tcPr>
          <w:p w14:paraId="235F4144" w14:textId="77777777" w:rsidR="009B2F5A" w:rsidRPr="00752A2B" w:rsidRDefault="009B2F5A">
            <w:pPr>
              <w:pStyle w:val="VBABodyText"/>
              <w:rPr>
                <w:color w:val="auto"/>
              </w:rPr>
            </w:pPr>
            <w:r w:rsidRPr="00752A2B">
              <w:rPr>
                <w:color w:val="auto"/>
              </w:rPr>
              <w:t xml:space="preserve">The following are required to ensure the trainees </w:t>
            </w:r>
            <w:proofErr w:type="gramStart"/>
            <w:r w:rsidRPr="00752A2B">
              <w:rPr>
                <w:color w:val="auto"/>
              </w:rPr>
              <w:t>are able to</w:t>
            </w:r>
            <w:proofErr w:type="gramEnd"/>
            <w:r w:rsidRPr="00752A2B">
              <w:rPr>
                <w:color w:val="auto"/>
              </w:rPr>
              <w:t xml:space="preserve"> meet the lesson objectives: </w:t>
            </w:r>
          </w:p>
          <w:p w14:paraId="235F4145" w14:textId="77777777" w:rsidR="009B2F5A" w:rsidRPr="00752A2B" w:rsidRDefault="009B2F5A">
            <w:pPr>
              <w:pStyle w:val="VBAFirstLevelBullet"/>
            </w:pPr>
            <w:r w:rsidRPr="00752A2B">
              <w:t>Classroom or private area suitable for participatory discussions</w:t>
            </w:r>
          </w:p>
          <w:p w14:paraId="235F4146" w14:textId="77777777" w:rsidR="009B2F5A" w:rsidRPr="00752A2B" w:rsidRDefault="009B2F5A">
            <w:pPr>
              <w:pStyle w:val="VBAFirstLevelBullet"/>
            </w:pPr>
            <w:r w:rsidRPr="00752A2B">
              <w:t xml:space="preserve">Seating, writing materials, and writing surfaces for trainee note taking and participation </w:t>
            </w:r>
          </w:p>
          <w:p w14:paraId="235F4147" w14:textId="77777777" w:rsidR="009B2F5A" w:rsidRPr="00752A2B" w:rsidRDefault="009B2F5A">
            <w:pPr>
              <w:pStyle w:val="VBAFirstLevelBullet"/>
            </w:pPr>
            <w:r w:rsidRPr="00752A2B">
              <w:t>Handouts, which include a practical exercise</w:t>
            </w:r>
          </w:p>
          <w:p w14:paraId="235F4148" w14:textId="77777777" w:rsidR="009B2F5A" w:rsidRPr="00752A2B" w:rsidRDefault="009B2F5A">
            <w:pPr>
              <w:pStyle w:val="VBAFirstLevelBullet"/>
            </w:pPr>
            <w:r w:rsidRPr="00752A2B">
              <w:t>Large writing surface (easel pad, chalkboard, dry erase board, overhead projector, etc.) with appropriate writing materials</w:t>
            </w:r>
          </w:p>
          <w:p w14:paraId="235F4149" w14:textId="77777777" w:rsidR="009B2F5A" w:rsidRPr="00752A2B" w:rsidRDefault="009B2F5A">
            <w:pPr>
              <w:pStyle w:val="VBAFirstLevelBullet"/>
            </w:pPr>
            <w:r w:rsidRPr="00752A2B">
              <w:t>Computer with PowerPoint software to present the lesson material</w:t>
            </w:r>
          </w:p>
          <w:p w14:paraId="235F414A" w14:textId="77777777" w:rsidR="009B2F5A" w:rsidRPr="00752A2B" w:rsidRDefault="009B2F5A">
            <w:pPr>
              <w:pStyle w:val="VBABodyText"/>
              <w:rPr>
                <w:color w:val="auto"/>
              </w:rPr>
            </w:pPr>
            <w:r w:rsidRPr="00752A2B">
              <w:rPr>
                <w:color w:val="auto"/>
              </w:rPr>
              <w:t xml:space="preserve">Trainees require access to the following tools: </w:t>
            </w:r>
          </w:p>
          <w:p w14:paraId="235F414B" w14:textId="77777777" w:rsidR="009B2F5A" w:rsidRPr="00752A2B" w:rsidRDefault="000F1A72">
            <w:pPr>
              <w:pStyle w:val="VBAFirstLevelBullet"/>
            </w:pPr>
            <w:r w:rsidRPr="00752A2B">
              <w:t>VA T</w:t>
            </w:r>
            <w:r w:rsidR="009B2F5A" w:rsidRPr="00752A2B">
              <w:t>MS to complete the assessment</w:t>
            </w:r>
          </w:p>
          <w:p w14:paraId="235F414C" w14:textId="4953D6FF" w:rsidR="009B2F5A" w:rsidRPr="00752A2B" w:rsidRDefault="006E3A37">
            <w:pPr>
              <w:pStyle w:val="VBAFirstLevelBullet"/>
            </w:pPr>
            <w:r w:rsidRPr="00752A2B">
              <w:rPr>
                <w:iCs/>
              </w:rPr>
              <w:t>Letter Creator User Guide</w:t>
            </w:r>
          </w:p>
          <w:p w14:paraId="235F414D" w14:textId="5C751EAF" w:rsidR="009B2F5A" w:rsidRPr="00752A2B" w:rsidRDefault="006E3A37">
            <w:pPr>
              <w:pStyle w:val="VBAFirstLevelBullet"/>
            </w:pPr>
            <w:r w:rsidRPr="00752A2B">
              <w:rPr>
                <w:iCs/>
              </w:rPr>
              <w:t>Letter Creator</w:t>
            </w:r>
          </w:p>
          <w:p w14:paraId="235F414E" w14:textId="432577D2" w:rsidR="009B2F5A" w:rsidRPr="00752A2B" w:rsidRDefault="006E3A37">
            <w:pPr>
              <w:pStyle w:val="VBAFirstLevelBullet"/>
            </w:pPr>
            <w:r w:rsidRPr="00752A2B">
              <w:rPr>
                <w:iCs/>
              </w:rPr>
              <w:t>VBMS</w:t>
            </w:r>
          </w:p>
          <w:p w14:paraId="4700869E" w14:textId="77777777" w:rsidR="009B2F5A" w:rsidRDefault="009B2F5A" w:rsidP="006E3A37">
            <w:pPr>
              <w:pStyle w:val="VBAFirstLevelBullet"/>
              <w:numPr>
                <w:ilvl w:val="0"/>
                <w:numId w:val="0"/>
              </w:numPr>
              <w:ind w:left="720"/>
            </w:pPr>
          </w:p>
          <w:p w14:paraId="235F414F" w14:textId="0F72887C" w:rsidR="00C41012" w:rsidRPr="00752A2B" w:rsidRDefault="00C41012" w:rsidP="006E3A37">
            <w:pPr>
              <w:pStyle w:val="VBAFirstLevelBullet"/>
              <w:numPr>
                <w:ilvl w:val="0"/>
                <w:numId w:val="0"/>
              </w:numPr>
              <w:ind w:left="720"/>
            </w:pPr>
          </w:p>
        </w:tc>
      </w:tr>
      <w:tr w:rsidR="009B2F5A" w14:paraId="235F415B" w14:textId="77777777">
        <w:trPr>
          <w:trHeight w:val="80"/>
        </w:trPr>
        <w:tc>
          <w:tcPr>
            <w:tcW w:w="2348" w:type="dxa"/>
            <w:tcBorders>
              <w:top w:val="nil"/>
              <w:left w:val="nil"/>
              <w:bottom w:val="nil"/>
              <w:right w:val="nil"/>
            </w:tcBorders>
          </w:tcPr>
          <w:p w14:paraId="235F4151" w14:textId="77777777" w:rsidR="009B2F5A" w:rsidRDefault="009B2F5A">
            <w:pPr>
              <w:pStyle w:val="VBALevel1Heading"/>
            </w:pPr>
            <w:r>
              <w:lastRenderedPageBreak/>
              <w:t xml:space="preserve">Pre-Planning </w:t>
            </w:r>
          </w:p>
          <w:p w14:paraId="235F4152" w14:textId="77777777" w:rsidR="009B2F5A" w:rsidRDefault="009B2F5A">
            <w:pPr>
              <w:pStyle w:val="Heading2"/>
              <w:spacing w:before="60" w:after="60"/>
            </w:pPr>
          </w:p>
        </w:tc>
        <w:tc>
          <w:tcPr>
            <w:tcW w:w="7224" w:type="dxa"/>
            <w:tcBorders>
              <w:top w:val="nil"/>
              <w:left w:val="nil"/>
              <w:bottom w:val="nil"/>
              <w:right w:val="nil"/>
            </w:tcBorders>
          </w:tcPr>
          <w:p w14:paraId="235F4153" w14:textId="77777777" w:rsidR="009B2F5A" w:rsidRDefault="009B2F5A">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Default="009B2F5A">
            <w:pPr>
              <w:pStyle w:val="VBABulletList"/>
            </w:pPr>
            <w:r>
              <w:t xml:space="preserve">Become familiar with the content of the trainee handouts and their association to the Lesson Plan. </w:t>
            </w:r>
          </w:p>
          <w:p w14:paraId="235F4155"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77777777" w:rsidR="009B2F5A" w:rsidRDefault="009B2F5A">
            <w:pPr>
              <w:pStyle w:val="VBABulletList"/>
            </w:pPr>
            <w:r>
              <w:t>Arrange for equipment such as flip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1AE044F5"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752A2B" w:rsidRPr="00752A2B" w14:paraId="235F4169" w14:textId="77777777">
        <w:trPr>
          <w:trHeight w:val="630"/>
        </w:trPr>
        <w:tc>
          <w:tcPr>
            <w:tcW w:w="9752" w:type="dxa"/>
            <w:gridSpan w:val="3"/>
            <w:tcBorders>
              <w:top w:val="nil"/>
              <w:left w:val="nil"/>
              <w:bottom w:val="nil"/>
              <w:right w:val="nil"/>
            </w:tcBorders>
            <w:vAlign w:val="center"/>
          </w:tcPr>
          <w:p w14:paraId="235F4168" w14:textId="23970EE2" w:rsidR="009B2F5A" w:rsidRPr="00752A2B" w:rsidRDefault="009B2F5A" w:rsidP="006E3A37">
            <w:pPr>
              <w:pStyle w:val="VBALessonTopicTitle"/>
              <w:rPr>
                <w:color w:val="auto"/>
              </w:rPr>
            </w:pPr>
            <w:bookmarkStart w:id="21" w:name="_Toc426701994"/>
            <w:r w:rsidRPr="00752A2B">
              <w:rPr>
                <w:color w:val="auto"/>
              </w:rPr>
              <w:lastRenderedPageBreak/>
              <w:t xml:space="preserve">Introduction to </w:t>
            </w:r>
            <w:bookmarkEnd w:id="21"/>
            <w:r w:rsidR="006E3A37" w:rsidRPr="00752A2B">
              <w:rPr>
                <w:color w:val="auto"/>
              </w:rPr>
              <w:t>Letter Creator</w:t>
            </w:r>
          </w:p>
        </w:tc>
      </w:tr>
      <w:tr w:rsidR="009B2F5A" w14:paraId="235F416F" w14:textId="77777777">
        <w:trPr>
          <w:trHeight w:val="1003"/>
        </w:trPr>
        <w:tc>
          <w:tcPr>
            <w:tcW w:w="2528" w:type="dxa"/>
            <w:gridSpan w:val="2"/>
            <w:tcBorders>
              <w:top w:val="nil"/>
              <w:left w:val="nil"/>
              <w:bottom w:val="nil"/>
              <w:right w:val="nil"/>
            </w:tcBorders>
          </w:tcPr>
          <w:p w14:paraId="235F416A" w14:textId="77777777" w:rsidR="009B2F5A" w:rsidRDefault="009B2F5A">
            <w:pPr>
              <w:pStyle w:val="VBALevel1Heading"/>
            </w:pPr>
            <w:r>
              <w:t>INSTRUCTOR INTRODUCTION</w:t>
            </w:r>
          </w:p>
        </w:tc>
        <w:tc>
          <w:tcPr>
            <w:tcW w:w="7224" w:type="dxa"/>
            <w:tcBorders>
              <w:top w:val="nil"/>
              <w:left w:val="nil"/>
              <w:bottom w:val="nil"/>
              <w:right w:val="nil"/>
            </w:tcBorders>
          </w:tcPr>
          <w:p w14:paraId="235F416B" w14:textId="77777777" w:rsidR="009B2F5A" w:rsidRDefault="009B2F5A">
            <w:pPr>
              <w:pStyle w:val="VBABodyText"/>
              <w:rPr>
                <w:color w:val="auto"/>
              </w:rPr>
            </w:pPr>
            <w:r>
              <w:rPr>
                <w:color w:val="auto"/>
              </w:rPr>
              <w:t>Complete the following:</w:t>
            </w:r>
          </w:p>
          <w:p w14:paraId="235F416C" w14:textId="77777777" w:rsidR="009B2F5A" w:rsidRDefault="009B2F5A">
            <w:pPr>
              <w:pStyle w:val="VBAFirstLevelBullet"/>
            </w:pPr>
            <w:r>
              <w:t>Introduce yourself</w:t>
            </w:r>
          </w:p>
          <w:p w14:paraId="235F416D" w14:textId="77777777" w:rsidR="009B2F5A" w:rsidRDefault="009B2F5A">
            <w:pPr>
              <w:pStyle w:val="VBAFirstLevelBullet"/>
            </w:pPr>
            <w:r>
              <w:t>Orient learners to the facilities</w:t>
            </w:r>
          </w:p>
          <w:p w14:paraId="235F416E" w14:textId="77777777" w:rsidR="009B2F5A" w:rsidRDefault="009B2F5A">
            <w:pPr>
              <w:pStyle w:val="VBAFirstLevelBullet"/>
            </w:pPr>
            <w:r>
              <w:t>Ensure that all learners have the required handouts</w:t>
            </w:r>
          </w:p>
        </w:tc>
      </w:tr>
      <w:tr w:rsidR="009B2F5A" w14:paraId="235F4172" w14:textId="77777777">
        <w:trPr>
          <w:trHeight w:val="639"/>
        </w:trPr>
        <w:tc>
          <w:tcPr>
            <w:tcW w:w="2528" w:type="dxa"/>
            <w:gridSpan w:val="2"/>
            <w:tcBorders>
              <w:top w:val="nil"/>
              <w:left w:val="nil"/>
              <w:bottom w:val="nil"/>
              <w:right w:val="nil"/>
            </w:tcBorders>
          </w:tcPr>
          <w:p w14:paraId="235F4170" w14:textId="77777777" w:rsidR="009B2F5A" w:rsidRDefault="009B2F5A">
            <w:pPr>
              <w:pStyle w:val="VBALevel1Heading"/>
              <w:spacing w:after="120"/>
            </w:pPr>
            <w:r>
              <w:t>time required</w:t>
            </w:r>
          </w:p>
        </w:tc>
        <w:tc>
          <w:tcPr>
            <w:tcW w:w="7224" w:type="dxa"/>
            <w:tcBorders>
              <w:top w:val="nil"/>
              <w:left w:val="nil"/>
              <w:bottom w:val="nil"/>
              <w:right w:val="nil"/>
            </w:tcBorders>
          </w:tcPr>
          <w:p w14:paraId="235F4171" w14:textId="7D2BD7E3" w:rsidR="009B2F5A" w:rsidRDefault="00A94E22">
            <w:pPr>
              <w:pStyle w:val="VBATimeReq"/>
              <w:spacing w:after="120"/>
            </w:pPr>
            <w:r>
              <w:rPr>
                <w:color w:val="auto"/>
              </w:rPr>
              <w:t>0</w:t>
            </w:r>
            <w:r w:rsidR="00FA01F9" w:rsidRPr="00FA01F9">
              <w:rPr>
                <w:color w:val="auto"/>
              </w:rPr>
              <w:t>.</w:t>
            </w:r>
            <w:r>
              <w:rPr>
                <w:color w:val="auto"/>
              </w:rPr>
              <w:t>2</w:t>
            </w:r>
            <w:r w:rsidR="00FA01F9" w:rsidRPr="00FA01F9">
              <w:rPr>
                <w:color w:val="auto"/>
              </w:rPr>
              <w:t>5</w:t>
            </w:r>
            <w:r w:rsidR="009B2F5A" w:rsidRPr="00FA01F9">
              <w:rPr>
                <w:color w:val="auto"/>
              </w:rPr>
              <w:t xml:space="preserve"> </w:t>
            </w:r>
            <w:r w:rsidR="009B2F5A">
              <w:rPr>
                <w:color w:val="auto"/>
              </w:rPr>
              <w:t>hours</w:t>
            </w:r>
          </w:p>
        </w:tc>
      </w:tr>
      <w:tr w:rsidR="00752A2B" w:rsidRPr="00752A2B" w14:paraId="235F417A" w14:textId="77777777">
        <w:trPr>
          <w:trHeight w:val="1075"/>
        </w:trPr>
        <w:tc>
          <w:tcPr>
            <w:tcW w:w="2528" w:type="dxa"/>
            <w:gridSpan w:val="2"/>
            <w:tcBorders>
              <w:top w:val="nil"/>
              <w:left w:val="nil"/>
              <w:bottom w:val="nil"/>
              <w:right w:val="nil"/>
            </w:tcBorders>
          </w:tcPr>
          <w:p w14:paraId="235F4173" w14:textId="77777777" w:rsidR="009B2F5A" w:rsidRPr="00752A2B" w:rsidRDefault="009B2F5A">
            <w:pPr>
              <w:pStyle w:val="VBALevel1Heading"/>
            </w:pPr>
            <w:bookmarkStart w:id="22" w:name="_Toc269888401"/>
            <w:bookmarkStart w:id="23" w:name="_Toc269888744"/>
            <w:r w:rsidRPr="00752A2B">
              <w:t>Purpose of Lesson</w:t>
            </w:r>
            <w:bookmarkEnd w:id="22"/>
            <w:bookmarkEnd w:id="23"/>
          </w:p>
          <w:p w14:paraId="235F4174" w14:textId="77777777" w:rsidR="009B2F5A" w:rsidRPr="00752A2B" w:rsidRDefault="009B2F5A">
            <w:pPr>
              <w:pStyle w:val="VBAInstructorExplanation"/>
              <w:rPr>
                <w:b/>
                <w:bCs/>
                <w:color w:val="auto"/>
              </w:rPr>
            </w:pPr>
            <w:r w:rsidRPr="00752A2B">
              <w:rPr>
                <w:color w:val="auto"/>
              </w:rPr>
              <w:t>Explain the following:</w:t>
            </w:r>
          </w:p>
          <w:p w14:paraId="235F4175" w14:textId="77777777" w:rsidR="009B2F5A" w:rsidRPr="00752A2B" w:rsidRDefault="009B2F5A">
            <w:pPr>
              <w:pStyle w:val="Header"/>
              <w:spacing w:before="240" w:after="240"/>
              <w:rPr>
                <w:bCs/>
                <w:caps/>
                <w:szCs w:val="24"/>
              </w:rPr>
            </w:pPr>
          </w:p>
        </w:tc>
        <w:tc>
          <w:tcPr>
            <w:tcW w:w="7224" w:type="dxa"/>
            <w:tcBorders>
              <w:top w:val="nil"/>
              <w:left w:val="nil"/>
              <w:bottom w:val="nil"/>
              <w:right w:val="nil"/>
            </w:tcBorders>
          </w:tcPr>
          <w:p w14:paraId="235F4176" w14:textId="72ECB3DA" w:rsidR="009B2F5A" w:rsidRPr="00752A2B" w:rsidRDefault="009B2F5A">
            <w:pPr>
              <w:pStyle w:val="VBABodyText"/>
              <w:rPr>
                <w:b/>
                <w:color w:val="auto"/>
              </w:rPr>
            </w:pPr>
            <w:r w:rsidRPr="00752A2B">
              <w:rPr>
                <w:color w:val="auto"/>
              </w:rPr>
              <w:t xml:space="preserve">This lesson is intended to </w:t>
            </w:r>
            <w:r w:rsidR="006E3A37" w:rsidRPr="00752A2B">
              <w:rPr>
                <w:color w:val="auto"/>
              </w:rPr>
              <w:t>teach how use Letter Creator.</w:t>
            </w:r>
            <w:r w:rsidRPr="00752A2B">
              <w:rPr>
                <w:color w:val="auto"/>
              </w:rPr>
              <w:t xml:space="preserve"> This lesson will contain discussions and exercises that will allow you to gain a better understanding of: </w:t>
            </w:r>
          </w:p>
          <w:p w14:paraId="235F4177" w14:textId="1DBDAD29" w:rsidR="009B2F5A" w:rsidRPr="00752A2B" w:rsidRDefault="006E3A37">
            <w:pPr>
              <w:pStyle w:val="VBAFirstLevelBullet"/>
            </w:pPr>
            <w:r w:rsidRPr="00752A2B">
              <w:t>Locating Letter Creator</w:t>
            </w:r>
          </w:p>
          <w:p w14:paraId="235F4178" w14:textId="49589B8D" w:rsidR="009B2F5A" w:rsidRPr="00752A2B" w:rsidRDefault="006E3A37">
            <w:pPr>
              <w:pStyle w:val="VBAFirstLevelBullet"/>
            </w:pPr>
            <w:r w:rsidRPr="00752A2B">
              <w:t>Creating a Letter</w:t>
            </w:r>
          </w:p>
          <w:p w14:paraId="36DE577C" w14:textId="77777777" w:rsidR="009B2F5A" w:rsidRDefault="00D86CC3" w:rsidP="000707A0">
            <w:pPr>
              <w:pStyle w:val="VBAFirstLevelBullet"/>
            </w:pPr>
            <w:r w:rsidRPr="00752A2B">
              <w:t>U</w:t>
            </w:r>
            <w:r w:rsidR="000707A0">
              <w:t>p</w:t>
            </w:r>
            <w:r w:rsidRPr="00752A2B">
              <w:t>loading a Letter to VBMS</w:t>
            </w:r>
          </w:p>
          <w:p w14:paraId="235F4179" w14:textId="248A350C" w:rsidR="000707A0" w:rsidRPr="00752A2B" w:rsidRDefault="000707A0" w:rsidP="000707A0">
            <w:pPr>
              <w:pStyle w:val="VBAFirstLevelBullet"/>
            </w:pPr>
            <w:r>
              <w:t>Letters utilized in the Intake Processing Center</w:t>
            </w:r>
          </w:p>
        </w:tc>
      </w:tr>
      <w:tr w:rsidR="00752A2B" w:rsidRPr="00752A2B" w14:paraId="235F4184" w14:textId="77777777" w:rsidTr="00C428CD">
        <w:trPr>
          <w:trHeight w:val="2682"/>
        </w:trPr>
        <w:tc>
          <w:tcPr>
            <w:tcW w:w="2520" w:type="dxa"/>
            <w:tcBorders>
              <w:top w:val="nil"/>
              <w:left w:val="nil"/>
              <w:bottom w:val="nil"/>
              <w:right w:val="nil"/>
            </w:tcBorders>
          </w:tcPr>
          <w:p w14:paraId="235F417B" w14:textId="7E5337C8" w:rsidR="009B2F5A" w:rsidRPr="00752A2B" w:rsidRDefault="009B2F5A">
            <w:pPr>
              <w:pStyle w:val="VBALevel1Heading"/>
            </w:pPr>
            <w:bookmarkStart w:id="24" w:name="_Toc269888402"/>
            <w:bookmarkStart w:id="25" w:name="_Toc269888745"/>
            <w:r w:rsidRPr="00752A2B">
              <w:t>Lesson Objectives</w:t>
            </w:r>
            <w:bookmarkEnd w:id="24"/>
            <w:bookmarkEnd w:id="25"/>
          </w:p>
          <w:p w14:paraId="235F417C" w14:textId="77777777" w:rsidR="009B2F5A" w:rsidRPr="00752A2B" w:rsidRDefault="009B2F5A">
            <w:pPr>
              <w:pStyle w:val="VBAInstructorExplanation"/>
              <w:rPr>
                <w:color w:val="auto"/>
              </w:rPr>
            </w:pPr>
            <w:r w:rsidRPr="00752A2B">
              <w:rPr>
                <w:color w:val="auto"/>
              </w:rPr>
              <w:t>Discuss the following:</w:t>
            </w:r>
          </w:p>
          <w:p w14:paraId="235F417D" w14:textId="1AE1BD2E" w:rsidR="009B2F5A" w:rsidRPr="00752A2B" w:rsidRDefault="009B2F5A">
            <w:pPr>
              <w:pStyle w:val="VBASlideNumber"/>
              <w:rPr>
                <w:color w:val="auto"/>
              </w:rPr>
            </w:pPr>
            <w:r w:rsidRPr="00752A2B">
              <w:rPr>
                <w:color w:val="auto"/>
              </w:rPr>
              <w:t xml:space="preserve">Slide </w:t>
            </w:r>
            <w:r w:rsidR="00E143D9" w:rsidRPr="00752A2B">
              <w:rPr>
                <w:color w:val="auto"/>
              </w:rPr>
              <w:t>2</w:t>
            </w:r>
          </w:p>
          <w:p w14:paraId="235F417E" w14:textId="42ACFB46" w:rsidR="009B2F5A" w:rsidRPr="00752A2B" w:rsidRDefault="009B2F5A" w:rsidP="00A83C1E">
            <w:pPr>
              <w:pStyle w:val="VBAHandoutNumber"/>
              <w:rPr>
                <w:color w:val="auto"/>
              </w:rPr>
            </w:pPr>
            <w:r w:rsidRPr="00752A2B">
              <w:rPr>
                <w:color w:val="auto"/>
              </w:rPr>
              <w:br/>
              <w:t xml:space="preserve"> </w:t>
            </w:r>
            <w:proofErr w:type="gramStart"/>
            <w:r w:rsidRPr="00752A2B">
              <w:rPr>
                <w:color w:val="auto"/>
              </w:rPr>
              <w:t xml:space="preserve">Handout  </w:t>
            </w:r>
            <w:r w:rsidR="00A83C1E" w:rsidRPr="00752A2B">
              <w:rPr>
                <w:color w:val="auto"/>
              </w:rPr>
              <w:t>2</w:t>
            </w:r>
            <w:proofErr w:type="gramEnd"/>
          </w:p>
        </w:tc>
        <w:tc>
          <w:tcPr>
            <w:tcW w:w="7232" w:type="dxa"/>
            <w:gridSpan w:val="2"/>
            <w:tcBorders>
              <w:top w:val="nil"/>
              <w:left w:val="nil"/>
              <w:bottom w:val="nil"/>
              <w:right w:val="nil"/>
            </w:tcBorders>
          </w:tcPr>
          <w:p w14:paraId="235F417F" w14:textId="6F2F9E3B" w:rsidR="009B2F5A" w:rsidRPr="00752A2B" w:rsidRDefault="009B2F5A">
            <w:pPr>
              <w:pStyle w:val="VBABodyText"/>
              <w:rPr>
                <w:color w:val="auto"/>
              </w:rPr>
            </w:pPr>
            <w:proofErr w:type="gramStart"/>
            <w:r w:rsidRPr="00752A2B">
              <w:rPr>
                <w:color w:val="auto"/>
              </w:rPr>
              <w:t>In order to</w:t>
            </w:r>
            <w:proofErr w:type="gramEnd"/>
            <w:r w:rsidRPr="00752A2B">
              <w:rPr>
                <w:color w:val="auto"/>
              </w:rPr>
              <w:t xml:space="preserve"> accomplish the purpose of this lesson, the </w:t>
            </w:r>
            <w:r w:rsidR="00D86CC3" w:rsidRPr="00752A2B">
              <w:rPr>
                <w:color w:val="auto"/>
              </w:rPr>
              <w:t>C</w:t>
            </w:r>
            <w:r w:rsidR="00CA583F">
              <w:rPr>
                <w:color w:val="auto"/>
              </w:rPr>
              <w:t xml:space="preserve">laims </w:t>
            </w:r>
            <w:r w:rsidR="00D86CC3" w:rsidRPr="00752A2B">
              <w:rPr>
                <w:color w:val="auto"/>
              </w:rPr>
              <w:t>A</w:t>
            </w:r>
            <w:r w:rsidR="00CA583F">
              <w:rPr>
                <w:color w:val="auto"/>
              </w:rPr>
              <w:t>ssistant (CA)</w:t>
            </w:r>
            <w:r w:rsidR="00D86CC3" w:rsidRPr="00752A2B">
              <w:rPr>
                <w:color w:val="auto"/>
              </w:rPr>
              <w:t xml:space="preserve"> </w:t>
            </w:r>
            <w:r w:rsidRPr="00752A2B">
              <w:rPr>
                <w:color w:val="auto"/>
              </w:rPr>
              <w:t>will be required to accomplish the following lesson objectives.</w:t>
            </w:r>
          </w:p>
          <w:p w14:paraId="235F4180" w14:textId="740B86C6" w:rsidR="009B2F5A" w:rsidRPr="00752A2B" w:rsidRDefault="009B2F5A">
            <w:pPr>
              <w:pStyle w:val="VBABodyText"/>
              <w:rPr>
                <w:color w:val="auto"/>
              </w:rPr>
            </w:pPr>
            <w:r w:rsidRPr="00752A2B">
              <w:rPr>
                <w:color w:val="auto"/>
              </w:rPr>
              <w:t>The</w:t>
            </w:r>
            <w:r w:rsidRPr="00752A2B">
              <w:rPr>
                <w:b/>
                <w:color w:val="auto"/>
              </w:rPr>
              <w:t xml:space="preserve"> </w:t>
            </w:r>
            <w:r w:rsidR="00D86CC3" w:rsidRPr="00752A2B">
              <w:rPr>
                <w:color w:val="auto"/>
              </w:rPr>
              <w:t>CA</w:t>
            </w:r>
            <w:r w:rsidRPr="00752A2B">
              <w:rPr>
                <w:b/>
                <w:color w:val="auto"/>
              </w:rPr>
              <w:t xml:space="preserve"> </w:t>
            </w:r>
            <w:r w:rsidRPr="00752A2B">
              <w:rPr>
                <w:color w:val="auto"/>
              </w:rPr>
              <w:t xml:space="preserve">will be able to:  </w:t>
            </w:r>
          </w:p>
          <w:p w14:paraId="235F4181" w14:textId="3DB94B9E" w:rsidR="009B2F5A" w:rsidRPr="00752A2B" w:rsidRDefault="000707A0">
            <w:pPr>
              <w:pStyle w:val="VBAFirstLevelBullet"/>
            </w:pPr>
            <w:r>
              <w:t xml:space="preserve">Reproduce logging into </w:t>
            </w:r>
            <w:r w:rsidR="00D86CC3" w:rsidRPr="00752A2B">
              <w:t>Letter Creator</w:t>
            </w:r>
          </w:p>
          <w:p w14:paraId="08AA510C" w14:textId="77777777" w:rsidR="000707A0" w:rsidRDefault="000707A0" w:rsidP="000707A0">
            <w:pPr>
              <w:pStyle w:val="VBAFirstLevelBullet"/>
            </w:pPr>
            <w:r w:rsidRPr="003D2606">
              <w:rPr>
                <w:szCs w:val="24"/>
              </w:rPr>
              <w:t>Understand how create a notification letter via Letter Creator tool</w:t>
            </w:r>
            <w:r w:rsidRPr="00752A2B">
              <w:t xml:space="preserve"> </w:t>
            </w:r>
          </w:p>
          <w:p w14:paraId="0E1DCF22" w14:textId="77777777" w:rsidR="000707A0" w:rsidRPr="000707A0" w:rsidRDefault="000707A0" w:rsidP="000707A0">
            <w:pPr>
              <w:pStyle w:val="VBAFirstLevelBullet"/>
            </w:pPr>
            <w:r w:rsidRPr="00D940A1">
              <w:rPr>
                <w:szCs w:val="24"/>
              </w:rPr>
              <w:t xml:space="preserve">Understand how to upload a document into VBMS </w:t>
            </w:r>
          </w:p>
          <w:p w14:paraId="235F4183" w14:textId="78F07524" w:rsidR="000707A0" w:rsidRPr="00752A2B" w:rsidRDefault="003F7221" w:rsidP="000707A0">
            <w:pPr>
              <w:pStyle w:val="VBAFirstLevelBullet"/>
            </w:pPr>
            <w:r>
              <w:t xml:space="preserve">Review letters available within the </w:t>
            </w:r>
            <w:r w:rsidR="001970FF">
              <w:t>area</w:t>
            </w:r>
            <w:r>
              <w:t xml:space="preserve"> of Intake Processing Center</w:t>
            </w:r>
          </w:p>
        </w:tc>
      </w:tr>
      <w:tr w:rsidR="00752A2B" w:rsidRPr="00752A2B" w14:paraId="235F4187" w14:textId="77777777">
        <w:trPr>
          <w:trHeight w:val="212"/>
        </w:trPr>
        <w:tc>
          <w:tcPr>
            <w:tcW w:w="2520" w:type="dxa"/>
            <w:tcBorders>
              <w:top w:val="nil"/>
              <w:left w:val="nil"/>
              <w:bottom w:val="nil"/>
              <w:right w:val="nil"/>
            </w:tcBorders>
          </w:tcPr>
          <w:p w14:paraId="235F4185" w14:textId="77777777" w:rsidR="009B2F5A" w:rsidRPr="00752A2B" w:rsidRDefault="009B2F5A">
            <w:pPr>
              <w:pStyle w:val="VBAInstructorExplanation"/>
              <w:rPr>
                <w:color w:val="auto"/>
              </w:rPr>
            </w:pPr>
            <w:r w:rsidRPr="00752A2B">
              <w:rPr>
                <w:color w:val="auto"/>
              </w:rPr>
              <w:t xml:space="preserve">Explain </w:t>
            </w:r>
            <w:r w:rsidRPr="00752A2B">
              <w:rPr>
                <w:color w:val="auto"/>
                <w:szCs w:val="24"/>
              </w:rPr>
              <w:t>the</w:t>
            </w:r>
            <w:r w:rsidRPr="00752A2B">
              <w:rPr>
                <w:color w:val="auto"/>
              </w:rPr>
              <w:t xml:space="preserve"> following:</w:t>
            </w:r>
          </w:p>
        </w:tc>
        <w:tc>
          <w:tcPr>
            <w:tcW w:w="7232" w:type="dxa"/>
            <w:gridSpan w:val="2"/>
            <w:tcBorders>
              <w:top w:val="nil"/>
              <w:left w:val="nil"/>
              <w:bottom w:val="nil"/>
              <w:right w:val="nil"/>
            </w:tcBorders>
          </w:tcPr>
          <w:p w14:paraId="235F4186" w14:textId="77777777" w:rsidR="009B2F5A" w:rsidRPr="00752A2B" w:rsidRDefault="009B2F5A">
            <w:pPr>
              <w:pStyle w:val="VBABodyText"/>
              <w:rPr>
                <w:color w:val="auto"/>
                <w:szCs w:val="24"/>
              </w:rPr>
            </w:pPr>
            <w:r w:rsidRPr="00752A2B">
              <w:rPr>
                <w:color w:val="auto"/>
              </w:rPr>
              <w:t xml:space="preserve">Each learning objective is covered in the associated topic. </w:t>
            </w:r>
            <w:proofErr w:type="gramStart"/>
            <w:r w:rsidRPr="00752A2B">
              <w:rPr>
                <w:color w:val="auto"/>
              </w:rPr>
              <w:t>At the conclusion of</w:t>
            </w:r>
            <w:proofErr w:type="gramEnd"/>
            <w:r w:rsidRPr="00752A2B">
              <w:rPr>
                <w:color w:val="auto"/>
              </w:rPr>
              <w:t xml:space="preserve"> the lesson, the learning objectives will be reviewed. </w:t>
            </w:r>
          </w:p>
        </w:tc>
      </w:tr>
      <w:tr w:rsidR="009B2F5A" w14:paraId="235F418A" w14:textId="77777777">
        <w:trPr>
          <w:trHeight w:val="212"/>
        </w:trPr>
        <w:tc>
          <w:tcPr>
            <w:tcW w:w="2520" w:type="dxa"/>
            <w:tcBorders>
              <w:top w:val="nil"/>
              <w:left w:val="nil"/>
              <w:bottom w:val="nil"/>
              <w:right w:val="nil"/>
            </w:tcBorders>
          </w:tcPr>
          <w:p w14:paraId="235F4188" w14:textId="77777777" w:rsidR="009B2F5A" w:rsidRDefault="009B2F5A">
            <w:pPr>
              <w:pStyle w:val="VBALevel1Heading"/>
            </w:pPr>
            <w:bookmarkStart w:id="26" w:name="_Toc269888403"/>
            <w:bookmarkStart w:id="27" w:name="_Toc269888746"/>
            <w:r>
              <w:t>Motivation</w:t>
            </w:r>
            <w:bookmarkEnd w:id="26"/>
            <w:bookmarkEnd w:id="27"/>
          </w:p>
        </w:tc>
        <w:tc>
          <w:tcPr>
            <w:tcW w:w="7232" w:type="dxa"/>
            <w:gridSpan w:val="2"/>
            <w:tcBorders>
              <w:top w:val="nil"/>
              <w:left w:val="nil"/>
              <w:bottom w:val="nil"/>
              <w:right w:val="nil"/>
            </w:tcBorders>
          </w:tcPr>
          <w:p w14:paraId="235F4189" w14:textId="02727125" w:rsidR="009B2F5A" w:rsidRPr="00CA583F" w:rsidRDefault="00CA583F" w:rsidP="00CA583F">
            <w:pPr>
              <w:pStyle w:val="VBABodyText"/>
              <w:rPr>
                <w:color w:val="auto"/>
              </w:rPr>
            </w:pPr>
            <w:r w:rsidRPr="00CA583F">
              <w:rPr>
                <w:color w:val="auto"/>
              </w:rPr>
              <w:t xml:space="preserve">This lesson will introduce an entry level employee to Letter Creator.  </w:t>
            </w:r>
          </w:p>
        </w:tc>
      </w:tr>
      <w:tr w:rsidR="00752A2B" w:rsidRPr="00752A2B" w14:paraId="235F4196" w14:textId="77777777">
        <w:trPr>
          <w:trHeight w:val="212"/>
        </w:trPr>
        <w:tc>
          <w:tcPr>
            <w:tcW w:w="2520" w:type="dxa"/>
            <w:tcBorders>
              <w:top w:val="nil"/>
              <w:left w:val="nil"/>
              <w:bottom w:val="nil"/>
              <w:right w:val="nil"/>
            </w:tcBorders>
          </w:tcPr>
          <w:p w14:paraId="235F418E" w14:textId="2ED6CBC5" w:rsidR="009B2F5A" w:rsidRPr="00752A2B" w:rsidRDefault="009B2F5A">
            <w:pPr>
              <w:pStyle w:val="VBALevel1Heading"/>
            </w:pPr>
            <w:bookmarkStart w:id="28" w:name="_Toc269888405"/>
            <w:bookmarkStart w:id="29" w:name="_Toc269888748"/>
            <w:r w:rsidRPr="00752A2B">
              <w:t>References</w:t>
            </w:r>
            <w:bookmarkEnd w:id="28"/>
            <w:bookmarkEnd w:id="29"/>
          </w:p>
          <w:p w14:paraId="235F418F" w14:textId="3CEC7EA1" w:rsidR="009B2F5A" w:rsidRPr="00752A2B" w:rsidRDefault="009B2F5A">
            <w:pPr>
              <w:pStyle w:val="VBASlideNumber"/>
              <w:rPr>
                <w:color w:val="auto"/>
              </w:rPr>
            </w:pPr>
            <w:r w:rsidRPr="00752A2B">
              <w:rPr>
                <w:color w:val="auto"/>
              </w:rPr>
              <w:t xml:space="preserve">Slide </w:t>
            </w:r>
            <w:r w:rsidR="00A83C1E" w:rsidRPr="00752A2B">
              <w:rPr>
                <w:color w:val="auto"/>
              </w:rPr>
              <w:t>2</w:t>
            </w:r>
            <w:r w:rsidRPr="00752A2B">
              <w:rPr>
                <w:color w:val="auto"/>
              </w:rPr>
              <w:br/>
            </w:r>
          </w:p>
          <w:p w14:paraId="235F4190" w14:textId="62B5B20B" w:rsidR="009B2F5A" w:rsidRPr="00752A2B" w:rsidRDefault="009B2F5A" w:rsidP="00A83C1E">
            <w:pPr>
              <w:pStyle w:val="VBAHandoutNumber"/>
              <w:rPr>
                <w:color w:val="auto"/>
              </w:rPr>
            </w:pPr>
            <w:r w:rsidRPr="00752A2B">
              <w:rPr>
                <w:color w:val="auto"/>
              </w:rPr>
              <w:t xml:space="preserve"> Handout </w:t>
            </w:r>
            <w:r w:rsidR="00A83C1E" w:rsidRPr="00752A2B">
              <w:rPr>
                <w:color w:val="auto"/>
              </w:rPr>
              <w:t>2</w:t>
            </w:r>
          </w:p>
        </w:tc>
        <w:tc>
          <w:tcPr>
            <w:tcW w:w="7232" w:type="dxa"/>
            <w:gridSpan w:val="2"/>
            <w:tcBorders>
              <w:top w:val="nil"/>
              <w:left w:val="nil"/>
              <w:bottom w:val="nil"/>
              <w:right w:val="nil"/>
            </w:tcBorders>
          </w:tcPr>
          <w:p w14:paraId="235F4191" w14:textId="77777777" w:rsidR="009B2F5A" w:rsidRPr="00752A2B" w:rsidRDefault="009B2F5A">
            <w:pPr>
              <w:pStyle w:val="VBABodyText"/>
              <w:rPr>
                <w:noProof/>
                <w:color w:val="auto"/>
              </w:rPr>
            </w:pPr>
            <w:r w:rsidRPr="00752A2B">
              <w:rPr>
                <w:noProof/>
                <w:color w:val="auto"/>
              </w:rPr>
              <w:t>Explain where these references are located in the workplace.</w:t>
            </w:r>
          </w:p>
          <w:p w14:paraId="06D16F78" w14:textId="53D85273" w:rsidR="00EC4B58" w:rsidRPr="00752A2B" w:rsidRDefault="00EC4B58" w:rsidP="00EC4B58">
            <w:pPr>
              <w:pStyle w:val="VBABodyText"/>
              <w:spacing w:before="0" w:after="0"/>
              <w:rPr>
                <w:b/>
                <w:noProof/>
                <w:color w:val="auto"/>
              </w:rPr>
            </w:pPr>
            <w:r w:rsidRPr="00752A2B">
              <w:rPr>
                <w:noProof/>
                <w:color w:val="auto"/>
              </w:rPr>
              <w:t xml:space="preserve">All M21-1 </w:t>
            </w:r>
            <w:r w:rsidR="00CA3852" w:rsidRPr="00752A2B">
              <w:rPr>
                <w:noProof/>
                <w:color w:val="auto"/>
              </w:rPr>
              <w:t xml:space="preserve">references </w:t>
            </w:r>
            <w:r w:rsidRPr="00752A2B">
              <w:rPr>
                <w:noProof/>
                <w:color w:val="auto"/>
              </w:rPr>
              <w:t xml:space="preserve">are found in the </w:t>
            </w:r>
            <w:hyperlink r:id="rId11" w:history="1">
              <w:r w:rsidR="00C41012" w:rsidRPr="009E6C45">
                <w:rPr>
                  <w:rStyle w:val="Hyperlink"/>
                  <w:noProof/>
                </w:rPr>
                <w:t>CPKM</w:t>
              </w:r>
            </w:hyperlink>
            <w:r w:rsidRPr="00752A2B">
              <w:rPr>
                <w:noProof/>
                <w:color w:val="auto"/>
              </w:rPr>
              <w:t>.</w:t>
            </w:r>
          </w:p>
          <w:p w14:paraId="235F4192" w14:textId="44700D65" w:rsidR="009B2F5A" w:rsidRDefault="00D86CC3">
            <w:pPr>
              <w:pStyle w:val="VBAFirstLevelBullet"/>
            </w:pPr>
            <w:r w:rsidRPr="00CA583F">
              <w:t>Letter Creator User Guide</w:t>
            </w:r>
          </w:p>
          <w:p w14:paraId="0D532CBC" w14:textId="33769354" w:rsidR="00CA583F" w:rsidRDefault="00222B79" w:rsidP="00CA583F">
            <w:pPr>
              <w:pStyle w:val="VBAFirstLevelBullet"/>
            </w:pPr>
            <w:hyperlink r:id="rId12" w:history="1">
              <w:r w:rsidR="008035FC">
                <w:rPr>
                  <w:rStyle w:val="Hyperlink"/>
                </w:rPr>
                <w:t xml:space="preserve">M21-1, Part I, Chapter 1, Section B, Notification Requirements for an Incomplete Application </w:t>
              </w:r>
            </w:hyperlink>
            <w:r w:rsidR="00CA583F">
              <w:t xml:space="preserve"> </w:t>
            </w:r>
          </w:p>
          <w:p w14:paraId="2F24C3C9" w14:textId="77777777" w:rsidR="00CA583F" w:rsidRDefault="00222B79" w:rsidP="00CA583F">
            <w:pPr>
              <w:pStyle w:val="VBAFirstLevelBullet"/>
            </w:pPr>
            <w:hyperlink r:id="rId13" w:history="1">
              <w:r w:rsidR="00CA583F">
                <w:rPr>
                  <w:rStyle w:val="Hyperlink"/>
                </w:rPr>
                <w:t xml:space="preserve">M21-1, Part III, Subpart ii, Chapter 3, Section E, </w:t>
              </w:r>
              <w:proofErr w:type="gramStart"/>
              <w:r w:rsidR="00CA583F">
                <w:rPr>
                  <w:rStyle w:val="Hyperlink"/>
                </w:rPr>
                <w:t>Handling</w:t>
              </w:r>
              <w:proofErr w:type="gramEnd"/>
              <w:r w:rsidR="00CA583F">
                <w:rPr>
                  <w:rStyle w:val="Hyperlink"/>
                </w:rPr>
                <w:t xml:space="preserve"> a Disagreement with a Decision Not Submitted on VA Form 21-0958, When Required</w:t>
              </w:r>
            </w:hyperlink>
          </w:p>
          <w:p w14:paraId="1A2E4B7A" w14:textId="7DC3A5B3" w:rsidR="00CA583F" w:rsidRDefault="00222B79" w:rsidP="00CA583F">
            <w:pPr>
              <w:pStyle w:val="VBAFirstLevelBullet"/>
            </w:pPr>
            <w:hyperlink r:id="rId14" w:history="1">
              <w:r w:rsidR="00CA583F">
                <w:rPr>
                  <w:rStyle w:val="Hyperlink"/>
                </w:rPr>
                <w:t xml:space="preserve">M21-1, Part I, Chapter 3, Section B, Notification Requirement </w:t>
              </w:r>
              <w:r w:rsidR="00CA583F">
                <w:rPr>
                  <w:rStyle w:val="Hyperlink"/>
                </w:rPr>
                <w:lastRenderedPageBreak/>
                <w:t>Where Appointment Forms Lack 38 USC 7332 Election</w:t>
              </w:r>
            </w:hyperlink>
          </w:p>
          <w:p w14:paraId="17A30624" w14:textId="41A9C295" w:rsidR="00CA583F" w:rsidRDefault="00222B79" w:rsidP="00CA583F">
            <w:pPr>
              <w:pStyle w:val="VBAFirstLevelBullet"/>
            </w:pPr>
            <w:hyperlink r:id="rId15" w:history="1">
              <w:r w:rsidR="00CA583F">
                <w:rPr>
                  <w:rStyle w:val="Hyperlink"/>
                </w:rPr>
                <w:t xml:space="preserve">M21-1, Part III, Subpart ii, Chapter 1, Section C, Handling a Form or Application </w:t>
              </w:r>
              <w:proofErr w:type="gramStart"/>
              <w:r w:rsidR="00CA583F">
                <w:rPr>
                  <w:rStyle w:val="Hyperlink"/>
                </w:rPr>
                <w:t>With</w:t>
              </w:r>
              <w:proofErr w:type="gramEnd"/>
              <w:r w:rsidR="00CA583F">
                <w:rPr>
                  <w:rStyle w:val="Hyperlink"/>
                </w:rPr>
                <w:t xml:space="preserve"> an Alternate Signature </w:t>
              </w:r>
            </w:hyperlink>
          </w:p>
          <w:p w14:paraId="511EFBC6" w14:textId="5F6FFC72" w:rsidR="00CA583F" w:rsidRDefault="00222B79" w:rsidP="00CA583F">
            <w:pPr>
              <w:pStyle w:val="VBAFirstLevelBullet"/>
            </w:pPr>
            <w:hyperlink r:id="rId16" w:history="1">
              <w:r w:rsidR="00CA583F">
                <w:rPr>
                  <w:rStyle w:val="Hyperlink"/>
                </w:rPr>
                <w:t>M21-1, Part III, Subpart ii, Chapter 1, Section C, Rejecting an Outdated Version of VA Form</w:t>
              </w:r>
            </w:hyperlink>
          </w:p>
          <w:p w14:paraId="6CD5FBBB" w14:textId="3C0FD819" w:rsidR="00CA583F" w:rsidRDefault="00222B79" w:rsidP="00534B32">
            <w:pPr>
              <w:pStyle w:val="VBAFirstLevelBullet"/>
            </w:pPr>
            <w:hyperlink r:id="rId17" w:history="1">
              <w:r w:rsidR="00534B32">
                <w:rPr>
                  <w:rStyle w:val="Hyperlink"/>
                </w:rPr>
                <w:t>M21-1, Part III, Subpart ii, Chapter 1, Section B, Processing Unidentifiable Mail in CM</w:t>
              </w:r>
            </w:hyperlink>
            <w:r w:rsidR="00534B32">
              <w:t xml:space="preserve"> </w:t>
            </w:r>
          </w:p>
          <w:p w14:paraId="46E1FBCB" w14:textId="10995CC8" w:rsidR="00534B32" w:rsidRPr="00CA583F" w:rsidRDefault="00222B79" w:rsidP="003A590E">
            <w:pPr>
              <w:pStyle w:val="VBAFirstLevelBullet"/>
            </w:pPr>
            <w:hyperlink r:id="rId18" w:anchor="6" w:history="1">
              <w:r w:rsidR="008035FC">
                <w:rPr>
                  <w:rStyle w:val="Hyperlink"/>
                </w:rPr>
                <w:t>M21-1, Part III, Subpart ii, Chapter 1, Section B, Final Attempt to Obtain an Updated Address for Undeliverable Claimant Notification and Essential Mail</w:t>
              </w:r>
            </w:hyperlink>
            <w:r w:rsidR="003A590E">
              <w:t xml:space="preserve"> </w:t>
            </w:r>
          </w:p>
          <w:p w14:paraId="235F4195" w14:textId="1FB85963" w:rsidR="00D86CC3" w:rsidRPr="00752A2B" w:rsidRDefault="00D86CC3" w:rsidP="00D86CC3">
            <w:pPr>
              <w:pStyle w:val="VBAFirstLevelBullet"/>
              <w:numPr>
                <w:ilvl w:val="0"/>
                <w:numId w:val="0"/>
              </w:numPr>
              <w:ind w:left="720"/>
              <w:rPr>
                <w:b/>
              </w:rPr>
            </w:pPr>
          </w:p>
        </w:tc>
      </w:tr>
    </w:tbl>
    <w:p w14:paraId="235F4197" w14:textId="77777777" w:rsidR="009B2F5A" w:rsidRDefault="009B2F5A">
      <w:pPr>
        <w:rPr>
          <w:b/>
        </w:rPr>
      </w:pPr>
    </w:p>
    <w:tbl>
      <w:tblPr>
        <w:tblW w:w="9927" w:type="dxa"/>
        <w:tblLayout w:type="fixed"/>
        <w:tblCellMar>
          <w:left w:w="115" w:type="dxa"/>
          <w:right w:w="115" w:type="dxa"/>
        </w:tblCellMar>
        <w:tblLook w:val="0000" w:firstRow="0" w:lastRow="0" w:firstColumn="0" w:lastColumn="0" w:noHBand="0" w:noVBand="0"/>
      </w:tblPr>
      <w:tblGrid>
        <w:gridCol w:w="2560"/>
        <w:gridCol w:w="39"/>
        <w:gridCol w:w="6928"/>
        <w:gridCol w:w="250"/>
        <w:gridCol w:w="150"/>
      </w:tblGrid>
      <w:tr w:rsidR="00752A2B" w:rsidRPr="00752A2B" w14:paraId="235F419A" w14:textId="77777777" w:rsidTr="001970FF">
        <w:trPr>
          <w:gridAfter w:val="1"/>
          <w:wAfter w:w="150" w:type="dxa"/>
          <w:trHeight w:val="212"/>
        </w:trPr>
        <w:tc>
          <w:tcPr>
            <w:tcW w:w="9777" w:type="dxa"/>
            <w:gridSpan w:val="4"/>
            <w:tcBorders>
              <w:top w:val="nil"/>
              <w:left w:val="nil"/>
              <w:bottom w:val="nil"/>
              <w:right w:val="nil"/>
            </w:tcBorders>
            <w:vAlign w:val="center"/>
          </w:tcPr>
          <w:p w14:paraId="235F4199" w14:textId="19D1457B" w:rsidR="009B2F5A" w:rsidRPr="00752A2B" w:rsidRDefault="009B2F5A">
            <w:pPr>
              <w:pStyle w:val="VBALessonTopicTitle"/>
              <w:rPr>
                <w:color w:val="auto"/>
              </w:rPr>
            </w:pPr>
            <w:bookmarkStart w:id="30" w:name="_Toc269888406"/>
            <w:bookmarkStart w:id="31" w:name="_Toc269888749"/>
            <w:bookmarkStart w:id="32" w:name="_Toc269888789"/>
            <w:bookmarkStart w:id="33" w:name="_Toc426701995"/>
            <w:r w:rsidRPr="00752A2B">
              <w:rPr>
                <w:color w:val="auto"/>
              </w:rPr>
              <w:t xml:space="preserve">Topic 1: </w:t>
            </w:r>
            <w:bookmarkEnd w:id="30"/>
            <w:bookmarkEnd w:id="31"/>
            <w:bookmarkEnd w:id="32"/>
            <w:r w:rsidR="00D86CC3" w:rsidRPr="00752A2B">
              <w:rPr>
                <w:color w:val="auto"/>
              </w:rPr>
              <w:t>Locating Letter Creator</w:t>
            </w:r>
            <w:bookmarkEnd w:id="33"/>
          </w:p>
        </w:tc>
      </w:tr>
      <w:tr w:rsidR="00752A2B" w:rsidRPr="00752A2B" w14:paraId="235F419D" w14:textId="77777777" w:rsidTr="001970FF">
        <w:trPr>
          <w:gridAfter w:val="1"/>
          <w:wAfter w:w="150" w:type="dxa"/>
          <w:trHeight w:val="212"/>
        </w:trPr>
        <w:tc>
          <w:tcPr>
            <w:tcW w:w="2560" w:type="dxa"/>
            <w:tcBorders>
              <w:top w:val="nil"/>
              <w:left w:val="nil"/>
              <w:bottom w:val="nil"/>
              <w:right w:val="nil"/>
            </w:tcBorders>
          </w:tcPr>
          <w:p w14:paraId="235F419B" w14:textId="77777777" w:rsidR="009B2F5A" w:rsidRPr="00752A2B" w:rsidRDefault="009B2F5A">
            <w:pPr>
              <w:pStyle w:val="VBALevel1Heading"/>
            </w:pPr>
            <w:bookmarkStart w:id="34" w:name="_Toc269888407"/>
            <w:bookmarkStart w:id="35" w:name="_Toc269888750"/>
            <w:r w:rsidRPr="00752A2B">
              <w:t>Introduction</w:t>
            </w:r>
            <w:bookmarkEnd w:id="34"/>
            <w:bookmarkEnd w:id="35"/>
          </w:p>
        </w:tc>
        <w:tc>
          <w:tcPr>
            <w:tcW w:w="7217" w:type="dxa"/>
            <w:gridSpan w:val="3"/>
            <w:tcBorders>
              <w:top w:val="nil"/>
              <w:left w:val="nil"/>
              <w:bottom w:val="nil"/>
              <w:right w:val="nil"/>
            </w:tcBorders>
          </w:tcPr>
          <w:p w14:paraId="235F419C" w14:textId="6F33C975" w:rsidR="009B2F5A" w:rsidRPr="00752A2B" w:rsidRDefault="009B2F5A">
            <w:pPr>
              <w:pStyle w:val="VBABodyText"/>
              <w:rPr>
                <w:b/>
                <w:color w:val="auto"/>
              </w:rPr>
            </w:pPr>
            <w:r w:rsidRPr="00752A2B">
              <w:rPr>
                <w:color w:val="auto"/>
              </w:rPr>
              <w:t>This top</w:t>
            </w:r>
            <w:r w:rsidR="00D86CC3" w:rsidRPr="00752A2B">
              <w:rPr>
                <w:color w:val="auto"/>
              </w:rPr>
              <w:t xml:space="preserve">ic will allow the trainee to locate where the Letter Creator system is in the </w:t>
            </w:r>
            <w:r w:rsidR="001970FF" w:rsidRPr="00752A2B">
              <w:rPr>
                <w:color w:val="auto"/>
              </w:rPr>
              <w:t>Compensation</w:t>
            </w:r>
            <w:r w:rsidR="00D86CC3" w:rsidRPr="00752A2B">
              <w:rPr>
                <w:color w:val="auto"/>
              </w:rPr>
              <w:t xml:space="preserve"> Service Intranet Site and how to set up personal settings.</w:t>
            </w:r>
          </w:p>
        </w:tc>
      </w:tr>
      <w:tr w:rsidR="009B2F5A" w14:paraId="235F41A0" w14:textId="77777777" w:rsidTr="001970FF">
        <w:trPr>
          <w:gridAfter w:val="1"/>
          <w:wAfter w:w="150" w:type="dxa"/>
          <w:trHeight w:val="212"/>
        </w:trPr>
        <w:tc>
          <w:tcPr>
            <w:tcW w:w="2560" w:type="dxa"/>
            <w:tcBorders>
              <w:top w:val="nil"/>
              <w:left w:val="nil"/>
              <w:bottom w:val="nil"/>
              <w:right w:val="nil"/>
            </w:tcBorders>
          </w:tcPr>
          <w:p w14:paraId="235F419E" w14:textId="77777777" w:rsidR="009B2F5A" w:rsidRPr="00907FCF" w:rsidRDefault="009B2F5A">
            <w:pPr>
              <w:pStyle w:val="VBALevel1Heading"/>
            </w:pPr>
            <w:bookmarkStart w:id="36" w:name="_Toc269888408"/>
            <w:bookmarkStart w:id="37" w:name="_Toc269888751"/>
            <w:r w:rsidRPr="00907FCF">
              <w:t>Time Required</w:t>
            </w:r>
            <w:bookmarkEnd w:id="36"/>
            <w:bookmarkEnd w:id="37"/>
          </w:p>
        </w:tc>
        <w:tc>
          <w:tcPr>
            <w:tcW w:w="7217" w:type="dxa"/>
            <w:gridSpan w:val="3"/>
            <w:tcBorders>
              <w:top w:val="nil"/>
              <w:left w:val="nil"/>
              <w:bottom w:val="nil"/>
              <w:right w:val="nil"/>
            </w:tcBorders>
          </w:tcPr>
          <w:p w14:paraId="235F419F" w14:textId="1479CAEA" w:rsidR="009B2F5A" w:rsidRPr="00907FCF" w:rsidRDefault="00A94E22" w:rsidP="00907FCF">
            <w:pPr>
              <w:pStyle w:val="VBATimeReq"/>
              <w:rPr>
                <w:color w:val="auto"/>
              </w:rPr>
            </w:pPr>
            <w:r>
              <w:rPr>
                <w:color w:val="auto"/>
              </w:rPr>
              <w:t>0</w:t>
            </w:r>
            <w:r w:rsidR="00907FCF" w:rsidRPr="00907FCF">
              <w:rPr>
                <w:color w:val="auto"/>
              </w:rPr>
              <w:t>.25</w:t>
            </w:r>
            <w:r w:rsidR="009B2F5A" w:rsidRPr="00907FCF">
              <w:rPr>
                <w:color w:val="auto"/>
              </w:rPr>
              <w:t xml:space="preserve"> hours</w:t>
            </w:r>
          </w:p>
        </w:tc>
      </w:tr>
      <w:tr w:rsidR="00752A2B" w:rsidRPr="00752A2B" w14:paraId="235F41AB" w14:textId="77777777" w:rsidTr="001970FF">
        <w:trPr>
          <w:gridAfter w:val="1"/>
          <w:wAfter w:w="150" w:type="dxa"/>
          <w:trHeight w:val="212"/>
        </w:trPr>
        <w:tc>
          <w:tcPr>
            <w:tcW w:w="2560" w:type="dxa"/>
            <w:tcBorders>
              <w:top w:val="nil"/>
              <w:left w:val="nil"/>
              <w:bottom w:val="nil"/>
              <w:right w:val="nil"/>
            </w:tcBorders>
          </w:tcPr>
          <w:p w14:paraId="235F41A1" w14:textId="77777777" w:rsidR="009B2F5A" w:rsidRPr="00752A2B" w:rsidRDefault="009B2F5A">
            <w:pPr>
              <w:pStyle w:val="VBALevel1Heading"/>
            </w:pPr>
            <w:r w:rsidRPr="00752A2B">
              <w:t>OBJECTIVES/</w:t>
            </w:r>
            <w:r w:rsidRPr="00752A2B">
              <w:br/>
              <w:t>Teaching Points</w:t>
            </w:r>
          </w:p>
          <w:p w14:paraId="235F41A2" w14:textId="77777777" w:rsidR="009B2F5A" w:rsidRPr="00752A2B" w:rsidRDefault="009B2F5A">
            <w:pPr>
              <w:pStyle w:val="VBALevel3Heading"/>
              <w:spacing w:after="120"/>
              <w:rPr>
                <w:i w:val="0"/>
                <w:color w:val="auto"/>
                <w:szCs w:val="24"/>
              </w:rPr>
            </w:pPr>
          </w:p>
        </w:tc>
        <w:tc>
          <w:tcPr>
            <w:tcW w:w="7217" w:type="dxa"/>
            <w:gridSpan w:val="3"/>
            <w:tcBorders>
              <w:top w:val="nil"/>
              <w:left w:val="nil"/>
              <w:bottom w:val="nil"/>
              <w:right w:val="nil"/>
            </w:tcBorders>
          </w:tcPr>
          <w:p w14:paraId="235F41A3" w14:textId="77777777" w:rsidR="009B2F5A" w:rsidRPr="00752A2B" w:rsidRDefault="009B2F5A">
            <w:pPr>
              <w:tabs>
                <w:tab w:val="left" w:pos="590"/>
              </w:tabs>
              <w:spacing w:after="120"/>
              <w:rPr>
                <w:szCs w:val="24"/>
              </w:rPr>
            </w:pPr>
            <w:r w:rsidRPr="00752A2B">
              <w:rPr>
                <w:szCs w:val="24"/>
              </w:rPr>
              <w:t>Topic objectives:</w:t>
            </w:r>
          </w:p>
          <w:p w14:paraId="235F41A4" w14:textId="520DCCD2" w:rsidR="009B2F5A" w:rsidRPr="00752A2B" w:rsidRDefault="00D86CC3">
            <w:pPr>
              <w:numPr>
                <w:ilvl w:val="0"/>
                <w:numId w:val="9"/>
              </w:numPr>
              <w:tabs>
                <w:tab w:val="left" w:pos="590"/>
              </w:tabs>
              <w:spacing w:before="60" w:after="60"/>
              <w:rPr>
                <w:szCs w:val="24"/>
              </w:rPr>
            </w:pPr>
            <w:r w:rsidRPr="00752A2B">
              <w:rPr>
                <w:szCs w:val="24"/>
              </w:rPr>
              <w:t>Compensation Service Intranet Site</w:t>
            </w:r>
          </w:p>
          <w:p w14:paraId="235F41A5" w14:textId="09D5C065" w:rsidR="009B2F5A" w:rsidRPr="00752A2B" w:rsidRDefault="00D86CC3">
            <w:pPr>
              <w:numPr>
                <w:ilvl w:val="0"/>
                <w:numId w:val="9"/>
              </w:numPr>
              <w:tabs>
                <w:tab w:val="left" w:pos="590"/>
              </w:tabs>
              <w:spacing w:before="60" w:after="60"/>
              <w:rPr>
                <w:szCs w:val="24"/>
              </w:rPr>
            </w:pPr>
            <w:r w:rsidRPr="00752A2B">
              <w:rPr>
                <w:szCs w:val="24"/>
              </w:rPr>
              <w:t>Rating Jobs Aids</w:t>
            </w:r>
          </w:p>
          <w:p w14:paraId="235F41A6" w14:textId="3217D017" w:rsidR="009B2F5A" w:rsidRPr="00752A2B" w:rsidRDefault="00D86CC3">
            <w:pPr>
              <w:numPr>
                <w:ilvl w:val="0"/>
                <w:numId w:val="9"/>
              </w:numPr>
              <w:tabs>
                <w:tab w:val="left" w:pos="590"/>
              </w:tabs>
              <w:spacing w:before="60" w:after="60"/>
              <w:rPr>
                <w:szCs w:val="24"/>
              </w:rPr>
            </w:pPr>
            <w:r w:rsidRPr="00752A2B">
              <w:rPr>
                <w:szCs w:val="24"/>
              </w:rPr>
              <w:t>Letter Creator Link</w:t>
            </w:r>
          </w:p>
          <w:p w14:paraId="235F41A7" w14:textId="77777777" w:rsidR="009B2F5A" w:rsidRPr="00752A2B" w:rsidRDefault="009B2F5A">
            <w:pPr>
              <w:tabs>
                <w:tab w:val="left" w:pos="590"/>
              </w:tabs>
              <w:spacing w:after="120"/>
              <w:rPr>
                <w:bCs/>
                <w:szCs w:val="24"/>
              </w:rPr>
            </w:pPr>
            <w:r w:rsidRPr="00752A2B">
              <w:rPr>
                <w:szCs w:val="24"/>
              </w:rPr>
              <w:t>The following topic teaching points support the topic objectives</w:t>
            </w:r>
            <w:r w:rsidRPr="00752A2B">
              <w:rPr>
                <w:bCs/>
                <w:szCs w:val="24"/>
              </w:rPr>
              <w:t xml:space="preserve">: </w:t>
            </w:r>
          </w:p>
          <w:p w14:paraId="235F41A8" w14:textId="192B5A97" w:rsidR="009B2F5A" w:rsidRPr="00752A2B" w:rsidRDefault="00A83C1E">
            <w:pPr>
              <w:numPr>
                <w:ilvl w:val="0"/>
                <w:numId w:val="9"/>
              </w:numPr>
              <w:tabs>
                <w:tab w:val="left" w:pos="590"/>
              </w:tabs>
              <w:spacing w:after="60"/>
              <w:rPr>
                <w:szCs w:val="24"/>
              </w:rPr>
            </w:pPr>
            <w:r w:rsidRPr="00752A2B">
              <w:rPr>
                <w:szCs w:val="24"/>
              </w:rPr>
              <w:t>Learn to navigate Compensation Service Intranet Site</w:t>
            </w:r>
          </w:p>
          <w:p w14:paraId="235F41A9" w14:textId="6C46FAFF" w:rsidR="009B2F5A" w:rsidRPr="00752A2B" w:rsidRDefault="00A83C1E">
            <w:pPr>
              <w:numPr>
                <w:ilvl w:val="0"/>
                <w:numId w:val="9"/>
              </w:numPr>
              <w:tabs>
                <w:tab w:val="left" w:pos="590"/>
              </w:tabs>
              <w:spacing w:before="60" w:after="60"/>
              <w:rPr>
                <w:szCs w:val="24"/>
              </w:rPr>
            </w:pPr>
            <w:r w:rsidRPr="00752A2B">
              <w:rPr>
                <w:szCs w:val="24"/>
              </w:rPr>
              <w:t>Identify Rating Job Aids Page</w:t>
            </w:r>
          </w:p>
          <w:p w14:paraId="6B51E03E" w14:textId="77777777" w:rsidR="009B2F5A" w:rsidRDefault="00A83C1E">
            <w:pPr>
              <w:numPr>
                <w:ilvl w:val="0"/>
                <w:numId w:val="9"/>
              </w:numPr>
              <w:tabs>
                <w:tab w:val="left" w:pos="590"/>
              </w:tabs>
              <w:spacing w:before="60" w:after="60"/>
              <w:rPr>
                <w:szCs w:val="24"/>
              </w:rPr>
            </w:pPr>
            <w:r w:rsidRPr="00752A2B">
              <w:rPr>
                <w:szCs w:val="24"/>
              </w:rPr>
              <w:t>Locate Letter Creator and Letter Creator User Guide</w:t>
            </w:r>
          </w:p>
          <w:p w14:paraId="235F41AA" w14:textId="403448DD" w:rsidR="008035FC" w:rsidRPr="00752A2B" w:rsidRDefault="008035FC" w:rsidP="008035FC">
            <w:pPr>
              <w:tabs>
                <w:tab w:val="left" w:pos="590"/>
              </w:tabs>
              <w:spacing w:before="60" w:after="60"/>
              <w:ind w:left="720"/>
              <w:rPr>
                <w:szCs w:val="24"/>
              </w:rPr>
            </w:pPr>
          </w:p>
        </w:tc>
      </w:tr>
      <w:tr w:rsidR="00DD27B9" w14:paraId="0ABE85D0" w14:textId="77777777" w:rsidTr="001970FF">
        <w:trPr>
          <w:gridAfter w:val="1"/>
          <w:wAfter w:w="150" w:type="dxa"/>
          <w:trHeight w:val="212"/>
        </w:trPr>
        <w:tc>
          <w:tcPr>
            <w:tcW w:w="2560" w:type="dxa"/>
            <w:tcBorders>
              <w:top w:val="nil"/>
              <w:left w:val="nil"/>
              <w:bottom w:val="nil"/>
              <w:right w:val="nil"/>
            </w:tcBorders>
          </w:tcPr>
          <w:p w14:paraId="360782AB" w14:textId="77777777" w:rsidR="00DD27B9" w:rsidRDefault="00DD27B9" w:rsidP="00DD27B9">
            <w:pPr>
              <w:pStyle w:val="VBALevel2Heading"/>
              <w:rPr>
                <w:color w:val="auto"/>
              </w:rPr>
            </w:pPr>
            <w:r>
              <w:rPr>
                <w:color w:val="auto"/>
              </w:rPr>
              <w:t>Letter Creator</w:t>
            </w:r>
          </w:p>
          <w:p w14:paraId="592CA533" w14:textId="52AD3776" w:rsidR="00DD27B9" w:rsidRPr="00752A2B" w:rsidRDefault="00DD27B9" w:rsidP="00DD27B9">
            <w:pPr>
              <w:pStyle w:val="VBASlideNumber"/>
              <w:rPr>
                <w:color w:val="auto"/>
              </w:rPr>
            </w:pPr>
            <w:r w:rsidRPr="00752A2B">
              <w:rPr>
                <w:color w:val="auto"/>
              </w:rPr>
              <w:t xml:space="preserve">Slide </w:t>
            </w:r>
            <w:r>
              <w:rPr>
                <w:color w:val="auto"/>
              </w:rPr>
              <w:t>3</w:t>
            </w:r>
            <w:r w:rsidRPr="00752A2B">
              <w:rPr>
                <w:color w:val="auto"/>
              </w:rPr>
              <w:br/>
            </w:r>
          </w:p>
          <w:p w14:paraId="5FBBCAD0" w14:textId="20CA6F85" w:rsidR="00DD27B9" w:rsidRPr="00DD27B9" w:rsidRDefault="00DD27B9" w:rsidP="00DD27B9">
            <w:pPr>
              <w:pStyle w:val="VBALevel2Heading"/>
              <w:rPr>
                <w:b w:val="0"/>
                <w:i/>
                <w:color w:val="auto"/>
              </w:rPr>
            </w:pPr>
            <w:r w:rsidRPr="00DD27B9">
              <w:rPr>
                <w:b w:val="0"/>
                <w:i/>
                <w:color w:val="auto"/>
              </w:rPr>
              <w:t>Handout 3</w:t>
            </w:r>
          </w:p>
        </w:tc>
        <w:tc>
          <w:tcPr>
            <w:tcW w:w="7217" w:type="dxa"/>
            <w:gridSpan w:val="3"/>
            <w:tcBorders>
              <w:top w:val="nil"/>
              <w:left w:val="nil"/>
              <w:bottom w:val="nil"/>
              <w:right w:val="nil"/>
            </w:tcBorders>
          </w:tcPr>
          <w:p w14:paraId="057C566B" w14:textId="77777777" w:rsidR="00DD27B9" w:rsidRDefault="00C970B3" w:rsidP="00DD27B9">
            <w:pPr>
              <w:pStyle w:val="VBASubHeading1"/>
              <w:ind w:left="360"/>
              <w:rPr>
                <w:bCs/>
                <w:i w:val="0"/>
              </w:rPr>
            </w:pPr>
            <w:r w:rsidRPr="00DD27B9">
              <w:rPr>
                <w:bCs/>
                <w:i w:val="0"/>
              </w:rPr>
              <w:t>Veterans Benefits Management System (VBMS) is the primary system for eFolder storage, strongly utilized for workload management, and the development process.</w:t>
            </w:r>
            <w:r w:rsidR="00DD27B9">
              <w:rPr>
                <w:bCs/>
                <w:i w:val="0"/>
              </w:rPr>
              <w:t xml:space="preserve">   </w:t>
            </w:r>
          </w:p>
          <w:p w14:paraId="16FD2D7F" w14:textId="0E0C08F7" w:rsidR="00AB7156" w:rsidRPr="00DD27B9" w:rsidRDefault="00DD27B9" w:rsidP="00DD27B9">
            <w:pPr>
              <w:pStyle w:val="VBASubHeading1"/>
              <w:ind w:left="360"/>
              <w:rPr>
                <w:bCs/>
                <w:i w:val="0"/>
              </w:rPr>
            </w:pPr>
            <w:r>
              <w:rPr>
                <w:bCs/>
                <w:i w:val="0"/>
              </w:rPr>
              <w:t>L</w:t>
            </w:r>
            <w:r w:rsidR="00C970B3" w:rsidRPr="00DD27B9">
              <w:rPr>
                <w:bCs/>
                <w:i w:val="0"/>
              </w:rPr>
              <w:t>etter Creator is an additional system utilized for letters to the Veteran which are not available within VBMS.</w:t>
            </w:r>
          </w:p>
          <w:p w14:paraId="42607D95" w14:textId="77777777" w:rsidR="00DD27B9" w:rsidRPr="00544BFA" w:rsidRDefault="00DD27B9" w:rsidP="00DD27B9">
            <w:pPr>
              <w:pStyle w:val="VBASubHeading1"/>
              <w:rPr>
                <w:bCs/>
                <w:i w:val="0"/>
              </w:rPr>
            </w:pPr>
          </w:p>
        </w:tc>
      </w:tr>
      <w:tr w:rsidR="009B2F5A" w14:paraId="235F41B0" w14:textId="77777777" w:rsidTr="001970FF">
        <w:trPr>
          <w:gridAfter w:val="1"/>
          <w:wAfter w:w="150" w:type="dxa"/>
          <w:trHeight w:val="212"/>
        </w:trPr>
        <w:tc>
          <w:tcPr>
            <w:tcW w:w="2560" w:type="dxa"/>
            <w:tcBorders>
              <w:top w:val="nil"/>
              <w:left w:val="nil"/>
              <w:bottom w:val="nil"/>
              <w:right w:val="nil"/>
            </w:tcBorders>
          </w:tcPr>
          <w:p w14:paraId="235F41AC" w14:textId="2C9AED9F" w:rsidR="009B2F5A" w:rsidRPr="00752A2B" w:rsidRDefault="000C6CAA" w:rsidP="00DD27B9">
            <w:pPr>
              <w:pStyle w:val="VBALevel2Heading"/>
              <w:rPr>
                <w:bCs/>
                <w:i/>
                <w:color w:val="auto"/>
              </w:rPr>
            </w:pPr>
            <w:r w:rsidRPr="00752A2B">
              <w:rPr>
                <w:color w:val="auto"/>
              </w:rPr>
              <w:t>Locating Letter Creator</w:t>
            </w:r>
            <w:r w:rsidR="009B2F5A" w:rsidRPr="00752A2B">
              <w:rPr>
                <w:rFonts w:ascii="Times New Roman Bold" w:hAnsi="Times New Roman Bold"/>
                <w:color w:val="auto"/>
              </w:rPr>
              <w:br/>
            </w:r>
          </w:p>
          <w:p w14:paraId="235F41AD" w14:textId="0C96AE19" w:rsidR="009B2F5A" w:rsidRPr="00752A2B" w:rsidRDefault="009B2F5A" w:rsidP="00DD27B9">
            <w:pPr>
              <w:pStyle w:val="VBASlideNumber"/>
              <w:rPr>
                <w:color w:val="auto"/>
              </w:rPr>
            </w:pPr>
            <w:r w:rsidRPr="00752A2B">
              <w:rPr>
                <w:color w:val="auto"/>
              </w:rPr>
              <w:t xml:space="preserve">Slide </w:t>
            </w:r>
            <w:r w:rsidR="00DD27B9">
              <w:rPr>
                <w:color w:val="auto"/>
              </w:rPr>
              <w:t>5-6</w:t>
            </w:r>
            <w:r w:rsidRPr="00752A2B">
              <w:rPr>
                <w:color w:val="auto"/>
              </w:rPr>
              <w:br/>
            </w:r>
          </w:p>
          <w:p w14:paraId="235F41AE" w14:textId="051A3C36" w:rsidR="009B2F5A" w:rsidRDefault="009B2F5A" w:rsidP="00DD27B9">
            <w:pPr>
              <w:pStyle w:val="VBAHandoutNumber"/>
            </w:pPr>
            <w:r w:rsidRPr="00752A2B">
              <w:rPr>
                <w:color w:val="auto"/>
              </w:rPr>
              <w:lastRenderedPageBreak/>
              <w:t xml:space="preserve">Handout </w:t>
            </w:r>
            <w:r w:rsidR="00A83C1E" w:rsidRPr="00752A2B">
              <w:rPr>
                <w:color w:val="auto"/>
              </w:rPr>
              <w:t>3</w:t>
            </w:r>
          </w:p>
        </w:tc>
        <w:tc>
          <w:tcPr>
            <w:tcW w:w="7217" w:type="dxa"/>
            <w:gridSpan w:val="3"/>
            <w:tcBorders>
              <w:top w:val="nil"/>
              <w:left w:val="nil"/>
              <w:bottom w:val="nil"/>
              <w:right w:val="nil"/>
            </w:tcBorders>
          </w:tcPr>
          <w:p w14:paraId="4FA2B8F5" w14:textId="65579090" w:rsidR="00E43E1E" w:rsidRDefault="00E43E1E" w:rsidP="00DD27B9">
            <w:pPr>
              <w:pStyle w:val="VBASubHeading1"/>
              <w:rPr>
                <w:bCs/>
                <w:i w:val="0"/>
              </w:rPr>
            </w:pPr>
            <w:r w:rsidRPr="00544BFA">
              <w:rPr>
                <w:bCs/>
                <w:i w:val="0"/>
              </w:rPr>
              <w:lastRenderedPageBreak/>
              <w:t xml:space="preserve">Go to the Compensation Services Intranet site: </w:t>
            </w:r>
            <w:hyperlink r:id="rId19" w:history="1">
              <w:r w:rsidR="008035FC">
                <w:rPr>
                  <w:rStyle w:val="Hyperlink"/>
                  <w:bCs/>
                  <w:i w:val="0"/>
                </w:rPr>
                <w:t>Compensation Service Intranet</w:t>
              </w:r>
            </w:hyperlink>
          </w:p>
          <w:p w14:paraId="4D5AE5E9" w14:textId="77777777" w:rsidR="009B2F5A" w:rsidRDefault="00E43E1E" w:rsidP="00DD27B9">
            <w:pPr>
              <w:pStyle w:val="VBABodyText"/>
            </w:pPr>
            <w:r>
              <w:rPr>
                <w:noProof/>
              </w:rPr>
              <w:lastRenderedPageBreak/>
              <w:drawing>
                <wp:inline distT="0" distB="0" distL="0" distR="0" wp14:anchorId="14EF872C" wp14:editId="44215230">
                  <wp:extent cx="2552700" cy="733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552700" cy="733425"/>
                          </a:xfrm>
                          <a:prstGeom prst="rect">
                            <a:avLst/>
                          </a:prstGeom>
                        </pic:spPr>
                      </pic:pic>
                    </a:graphicData>
                  </a:graphic>
                </wp:inline>
              </w:drawing>
            </w:r>
          </w:p>
          <w:p w14:paraId="235F41AF" w14:textId="24DD2E78" w:rsidR="00E43E1E" w:rsidRDefault="00E43E1E" w:rsidP="00DD27B9">
            <w:pPr>
              <w:pStyle w:val="VBABodyText"/>
            </w:pPr>
            <w:r>
              <w:rPr>
                <w:noProof/>
              </w:rPr>
              <w:drawing>
                <wp:inline distT="0" distB="0" distL="0" distR="0" wp14:anchorId="544C8A3C" wp14:editId="175FF511">
                  <wp:extent cx="2933700"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933700" cy="571500"/>
                          </a:xfrm>
                          <a:prstGeom prst="rect">
                            <a:avLst/>
                          </a:prstGeom>
                        </pic:spPr>
                      </pic:pic>
                    </a:graphicData>
                  </a:graphic>
                </wp:inline>
              </w:drawing>
            </w:r>
          </w:p>
        </w:tc>
      </w:tr>
      <w:tr w:rsidR="009B2F5A" w14:paraId="235F41B5" w14:textId="77777777" w:rsidTr="001970FF">
        <w:trPr>
          <w:gridAfter w:val="1"/>
          <w:wAfter w:w="150" w:type="dxa"/>
          <w:trHeight w:val="212"/>
        </w:trPr>
        <w:tc>
          <w:tcPr>
            <w:tcW w:w="2560" w:type="dxa"/>
            <w:tcBorders>
              <w:top w:val="nil"/>
              <w:left w:val="nil"/>
              <w:bottom w:val="nil"/>
              <w:right w:val="nil"/>
            </w:tcBorders>
          </w:tcPr>
          <w:p w14:paraId="235F41B1" w14:textId="3A994E49" w:rsidR="009B2F5A" w:rsidRPr="00752A2B" w:rsidRDefault="000C6CAA" w:rsidP="002570A6">
            <w:pPr>
              <w:pStyle w:val="VBALevel2Heading"/>
              <w:rPr>
                <w:color w:val="auto"/>
              </w:rPr>
            </w:pPr>
            <w:r w:rsidRPr="00752A2B">
              <w:rPr>
                <w:color w:val="auto"/>
              </w:rPr>
              <w:lastRenderedPageBreak/>
              <w:t>Letter Creator</w:t>
            </w:r>
            <w:r w:rsidR="00A83C1E" w:rsidRPr="00752A2B">
              <w:rPr>
                <w:color w:val="auto"/>
              </w:rPr>
              <w:t>-Initial Setup</w:t>
            </w:r>
            <w:r w:rsidR="009B2F5A" w:rsidRPr="00752A2B">
              <w:rPr>
                <w:color w:val="auto"/>
              </w:rPr>
              <w:br/>
            </w:r>
          </w:p>
          <w:p w14:paraId="235F41B2" w14:textId="542283BE" w:rsidR="009B2F5A" w:rsidRPr="00752A2B" w:rsidRDefault="009B2F5A">
            <w:pPr>
              <w:pStyle w:val="VBASlideNumber"/>
              <w:rPr>
                <w:color w:val="auto"/>
              </w:rPr>
            </w:pPr>
            <w:r w:rsidRPr="00752A2B">
              <w:rPr>
                <w:color w:val="auto"/>
              </w:rPr>
              <w:t xml:space="preserve">Slide </w:t>
            </w:r>
            <w:r w:rsidR="00DD27B9">
              <w:rPr>
                <w:color w:val="auto"/>
              </w:rPr>
              <w:t>7</w:t>
            </w:r>
            <w:r w:rsidRPr="00752A2B">
              <w:rPr>
                <w:color w:val="auto"/>
              </w:rPr>
              <w:br/>
            </w:r>
          </w:p>
          <w:p w14:paraId="235F41B3" w14:textId="13ACC689" w:rsidR="009B2F5A" w:rsidRDefault="009B2F5A" w:rsidP="00A83C1E">
            <w:pPr>
              <w:pStyle w:val="VBAHandoutNumber"/>
            </w:pPr>
            <w:r w:rsidRPr="00752A2B">
              <w:rPr>
                <w:color w:val="auto"/>
              </w:rPr>
              <w:t xml:space="preserve">Handout </w:t>
            </w:r>
            <w:r w:rsidR="00A83C1E" w:rsidRPr="00752A2B">
              <w:rPr>
                <w:color w:val="auto"/>
              </w:rPr>
              <w:t>4</w:t>
            </w:r>
          </w:p>
        </w:tc>
        <w:tc>
          <w:tcPr>
            <w:tcW w:w="7217" w:type="dxa"/>
            <w:gridSpan w:val="3"/>
            <w:tcBorders>
              <w:top w:val="nil"/>
              <w:left w:val="nil"/>
              <w:bottom w:val="nil"/>
              <w:right w:val="nil"/>
            </w:tcBorders>
          </w:tcPr>
          <w:p w14:paraId="235F41B4" w14:textId="71E3BF93" w:rsidR="009B2F5A" w:rsidRDefault="00E43E1E">
            <w:pPr>
              <w:pStyle w:val="VBALevel1Heading"/>
              <w:spacing w:before="240" w:after="240"/>
            </w:pPr>
            <w:r>
              <w:rPr>
                <w:noProof/>
              </w:rPr>
              <w:drawing>
                <wp:inline distT="0" distB="0" distL="0" distR="0" wp14:anchorId="493962F6" wp14:editId="39965B3F">
                  <wp:extent cx="2667000" cy="3086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667000" cy="3086100"/>
                          </a:xfrm>
                          <a:prstGeom prst="rect">
                            <a:avLst/>
                          </a:prstGeom>
                        </pic:spPr>
                      </pic:pic>
                    </a:graphicData>
                  </a:graphic>
                </wp:inline>
              </w:drawing>
            </w:r>
          </w:p>
        </w:tc>
      </w:tr>
      <w:tr w:rsidR="009B2F5A" w14:paraId="235F41C2" w14:textId="77777777" w:rsidTr="001970FF">
        <w:trPr>
          <w:gridAfter w:val="1"/>
          <w:wAfter w:w="150" w:type="dxa"/>
          <w:cantSplit/>
          <w:trHeight w:val="212"/>
        </w:trPr>
        <w:tc>
          <w:tcPr>
            <w:tcW w:w="2560" w:type="dxa"/>
            <w:tcBorders>
              <w:top w:val="nil"/>
              <w:left w:val="nil"/>
              <w:bottom w:val="nil"/>
              <w:right w:val="nil"/>
            </w:tcBorders>
          </w:tcPr>
          <w:p w14:paraId="235F41BD" w14:textId="5F824753" w:rsidR="001D3720" w:rsidRDefault="001D3720">
            <w:pPr>
              <w:pStyle w:val="VBAHandoutNumber"/>
            </w:pPr>
          </w:p>
        </w:tc>
        <w:tc>
          <w:tcPr>
            <w:tcW w:w="7217" w:type="dxa"/>
            <w:gridSpan w:val="3"/>
            <w:tcBorders>
              <w:top w:val="nil"/>
              <w:left w:val="nil"/>
              <w:bottom w:val="nil"/>
              <w:right w:val="nil"/>
            </w:tcBorders>
          </w:tcPr>
          <w:p w14:paraId="235F41C1" w14:textId="77777777" w:rsidR="001D3720" w:rsidRDefault="001D3720">
            <w:pPr>
              <w:spacing w:before="240" w:after="240"/>
            </w:pPr>
          </w:p>
        </w:tc>
      </w:tr>
      <w:tr w:rsidR="00752A2B" w:rsidRPr="00752A2B" w14:paraId="235F41C5" w14:textId="77777777" w:rsidTr="001970FF">
        <w:trPr>
          <w:gridAfter w:val="1"/>
          <w:wAfter w:w="150" w:type="dxa"/>
          <w:trHeight w:val="212"/>
        </w:trPr>
        <w:tc>
          <w:tcPr>
            <w:tcW w:w="2560" w:type="dxa"/>
            <w:tcBorders>
              <w:top w:val="nil"/>
              <w:left w:val="nil"/>
              <w:bottom w:val="nil"/>
              <w:right w:val="nil"/>
            </w:tcBorders>
          </w:tcPr>
          <w:p w14:paraId="235F41C3" w14:textId="77777777" w:rsidR="009B2F5A" w:rsidRPr="00752A2B" w:rsidRDefault="009B2F5A">
            <w:pPr>
              <w:pStyle w:val="VBAEXERCISE"/>
            </w:pPr>
            <w:bookmarkStart w:id="38" w:name="_Toc269888412"/>
            <w:bookmarkStart w:id="39" w:name="_Toc269888755"/>
            <w:r w:rsidRPr="00752A2B">
              <w:t>Exercise</w:t>
            </w:r>
            <w:bookmarkEnd w:id="38"/>
            <w:bookmarkEnd w:id="39"/>
          </w:p>
        </w:tc>
        <w:tc>
          <w:tcPr>
            <w:tcW w:w="7217" w:type="dxa"/>
            <w:gridSpan w:val="3"/>
            <w:tcBorders>
              <w:top w:val="nil"/>
              <w:left w:val="nil"/>
              <w:bottom w:val="nil"/>
              <w:right w:val="nil"/>
            </w:tcBorders>
          </w:tcPr>
          <w:p w14:paraId="235F41C4" w14:textId="7BEDF36B" w:rsidR="009B2F5A" w:rsidRPr="00752A2B" w:rsidRDefault="000C6CAA">
            <w:pPr>
              <w:pStyle w:val="VBABodyText"/>
              <w:rPr>
                <w:color w:val="auto"/>
              </w:rPr>
            </w:pPr>
            <w:r w:rsidRPr="00752A2B">
              <w:rPr>
                <w:color w:val="auto"/>
              </w:rPr>
              <w:t xml:space="preserve">Have the students sign in to the </w:t>
            </w:r>
            <w:r w:rsidR="001970FF" w:rsidRPr="00752A2B">
              <w:rPr>
                <w:color w:val="auto"/>
              </w:rPr>
              <w:t>Compensation</w:t>
            </w:r>
            <w:r w:rsidRPr="00752A2B">
              <w:rPr>
                <w:color w:val="auto"/>
              </w:rPr>
              <w:t xml:space="preserve"> Service Intranet Site, locate the Rating Job Aids link. Select the Rating Jobs Aid link and proceed to the Rating Job Aids Intranet page. From the Rating Jobs Aid Intranet Page, locate the Letter Creator and Letter Creator User Guide Links.                              </w:t>
            </w:r>
          </w:p>
        </w:tc>
      </w:tr>
      <w:tr w:rsidR="00752A2B" w:rsidRPr="00752A2B" w14:paraId="235F41C8" w14:textId="77777777" w:rsidTr="001970FF">
        <w:trPr>
          <w:gridAfter w:val="1"/>
          <w:wAfter w:w="150" w:type="dxa"/>
          <w:trHeight w:val="212"/>
        </w:trPr>
        <w:tc>
          <w:tcPr>
            <w:tcW w:w="2560" w:type="dxa"/>
            <w:tcBorders>
              <w:top w:val="nil"/>
              <w:left w:val="nil"/>
              <w:bottom w:val="nil"/>
              <w:right w:val="nil"/>
            </w:tcBorders>
          </w:tcPr>
          <w:p w14:paraId="235F41C6" w14:textId="77777777" w:rsidR="009B2F5A" w:rsidRPr="00752A2B" w:rsidRDefault="009B2F5A">
            <w:pPr>
              <w:pStyle w:val="VBANOTES"/>
            </w:pPr>
            <w:r w:rsidRPr="00752A2B">
              <w:t>note(s)</w:t>
            </w:r>
          </w:p>
        </w:tc>
        <w:tc>
          <w:tcPr>
            <w:tcW w:w="7217" w:type="dxa"/>
            <w:gridSpan w:val="3"/>
            <w:tcBorders>
              <w:top w:val="nil"/>
              <w:left w:val="nil"/>
              <w:bottom w:val="nil"/>
              <w:right w:val="nil"/>
            </w:tcBorders>
          </w:tcPr>
          <w:p w14:paraId="235F41C7" w14:textId="6772D0FF" w:rsidR="009B2F5A" w:rsidRPr="00752A2B" w:rsidRDefault="007306E4">
            <w:pPr>
              <w:pStyle w:val="VBABodyText"/>
              <w:rPr>
                <w:color w:val="auto"/>
              </w:rPr>
            </w:pPr>
            <w:r w:rsidRPr="00752A2B">
              <w:rPr>
                <w:color w:val="auto"/>
              </w:rPr>
              <w:t xml:space="preserve">Direct the students on the steps to locate the Letter Creator link from the overhead projector. </w:t>
            </w:r>
          </w:p>
        </w:tc>
      </w:tr>
      <w:tr w:rsidR="00752A2B" w:rsidRPr="00752A2B" w14:paraId="235F41CB" w14:textId="77777777" w:rsidTr="001970FF">
        <w:trPr>
          <w:gridAfter w:val="1"/>
          <w:wAfter w:w="150" w:type="dxa"/>
          <w:trHeight w:val="212"/>
        </w:trPr>
        <w:tc>
          <w:tcPr>
            <w:tcW w:w="2560" w:type="dxa"/>
            <w:tcBorders>
              <w:top w:val="nil"/>
              <w:left w:val="nil"/>
              <w:bottom w:val="nil"/>
              <w:right w:val="nil"/>
            </w:tcBorders>
          </w:tcPr>
          <w:p w14:paraId="235F41C9" w14:textId="7B3FEA59" w:rsidR="009B2F5A" w:rsidRPr="00752A2B" w:rsidRDefault="009B2F5A">
            <w:pPr>
              <w:pStyle w:val="VBADEMONSTRATION"/>
            </w:pPr>
            <w:r w:rsidRPr="00752A2B">
              <w:t>DEMONSTRATION</w:t>
            </w:r>
          </w:p>
        </w:tc>
        <w:tc>
          <w:tcPr>
            <w:tcW w:w="7217" w:type="dxa"/>
            <w:gridSpan w:val="3"/>
            <w:tcBorders>
              <w:top w:val="nil"/>
              <w:left w:val="nil"/>
              <w:bottom w:val="nil"/>
              <w:right w:val="nil"/>
            </w:tcBorders>
          </w:tcPr>
          <w:p w14:paraId="41A90436" w14:textId="77777777" w:rsidR="009B2F5A" w:rsidRDefault="007306E4">
            <w:pPr>
              <w:pStyle w:val="VBABodyText"/>
              <w:rPr>
                <w:color w:val="auto"/>
              </w:rPr>
            </w:pPr>
            <w:r w:rsidRPr="00752A2B">
              <w:rPr>
                <w:color w:val="auto"/>
              </w:rPr>
              <w:t>Demonstrate the steps of locating the Letter Creator.</w:t>
            </w:r>
          </w:p>
          <w:p w14:paraId="235F41CA" w14:textId="006C4F7A" w:rsidR="009E6C45" w:rsidRPr="00752A2B" w:rsidRDefault="009E6C45">
            <w:pPr>
              <w:pStyle w:val="VBABodyText"/>
              <w:rPr>
                <w:color w:val="auto"/>
              </w:rPr>
            </w:pPr>
          </w:p>
        </w:tc>
      </w:tr>
      <w:tr w:rsidR="00752A2B" w:rsidRPr="00752A2B" w14:paraId="235F41CE" w14:textId="77777777" w:rsidTr="001970FF">
        <w:trPr>
          <w:trHeight w:val="218"/>
        </w:trPr>
        <w:tc>
          <w:tcPr>
            <w:tcW w:w="9927" w:type="dxa"/>
            <w:gridSpan w:val="5"/>
            <w:tcBorders>
              <w:top w:val="nil"/>
              <w:left w:val="nil"/>
              <w:bottom w:val="nil"/>
              <w:right w:val="nil"/>
            </w:tcBorders>
            <w:vAlign w:val="center"/>
          </w:tcPr>
          <w:p w14:paraId="235F41CD" w14:textId="4B24E0DF" w:rsidR="002570A6" w:rsidRPr="00752A2B" w:rsidRDefault="002570A6" w:rsidP="001D3720">
            <w:pPr>
              <w:pStyle w:val="VBALessonTopicTitle"/>
              <w:rPr>
                <w:color w:val="auto"/>
              </w:rPr>
            </w:pPr>
            <w:r>
              <w:lastRenderedPageBreak/>
              <w:br w:type="page"/>
            </w:r>
            <w:bookmarkStart w:id="40" w:name="_Toc426701996"/>
            <w:r w:rsidRPr="00752A2B">
              <w:rPr>
                <w:color w:val="auto"/>
              </w:rPr>
              <w:t xml:space="preserve">Topic 2: </w:t>
            </w:r>
            <w:bookmarkEnd w:id="40"/>
            <w:r w:rsidR="001D3720" w:rsidRPr="00752A2B">
              <w:rPr>
                <w:color w:val="auto"/>
              </w:rPr>
              <w:t>Creating a Letter</w:t>
            </w:r>
          </w:p>
        </w:tc>
      </w:tr>
      <w:tr w:rsidR="00752A2B" w:rsidRPr="00752A2B" w14:paraId="235F41D1" w14:textId="77777777" w:rsidTr="001970FF">
        <w:trPr>
          <w:trHeight w:val="218"/>
        </w:trPr>
        <w:tc>
          <w:tcPr>
            <w:tcW w:w="2599" w:type="dxa"/>
            <w:gridSpan w:val="2"/>
            <w:tcBorders>
              <w:top w:val="nil"/>
              <w:left w:val="nil"/>
              <w:bottom w:val="nil"/>
              <w:right w:val="nil"/>
            </w:tcBorders>
          </w:tcPr>
          <w:p w14:paraId="235F41CF" w14:textId="77777777" w:rsidR="002570A6" w:rsidRPr="00752A2B" w:rsidRDefault="002570A6" w:rsidP="007056E7">
            <w:pPr>
              <w:pStyle w:val="VBALevel1Heading"/>
            </w:pPr>
            <w:r w:rsidRPr="00752A2B">
              <w:t>Introduction</w:t>
            </w:r>
          </w:p>
        </w:tc>
        <w:tc>
          <w:tcPr>
            <w:tcW w:w="7328" w:type="dxa"/>
            <w:gridSpan w:val="3"/>
            <w:tcBorders>
              <w:top w:val="nil"/>
              <w:left w:val="nil"/>
              <w:bottom w:val="nil"/>
              <w:right w:val="nil"/>
            </w:tcBorders>
          </w:tcPr>
          <w:p w14:paraId="235F41D0" w14:textId="33C2B412" w:rsidR="002570A6" w:rsidRPr="00752A2B" w:rsidRDefault="001D3720" w:rsidP="007056E7">
            <w:pPr>
              <w:pStyle w:val="VBABodyText"/>
              <w:rPr>
                <w:b/>
                <w:color w:val="auto"/>
              </w:rPr>
            </w:pPr>
            <w:r w:rsidRPr="00752A2B">
              <w:rPr>
                <w:color w:val="auto"/>
              </w:rPr>
              <w:t>This topic will allow the trainee to learn how to use the Letter Creator.</w:t>
            </w:r>
          </w:p>
        </w:tc>
      </w:tr>
      <w:tr w:rsidR="002570A6" w14:paraId="235F41D4" w14:textId="77777777" w:rsidTr="001970FF">
        <w:trPr>
          <w:trHeight w:val="218"/>
        </w:trPr>
        <w:tc>
          <w:tcPr>
            <w:tcW w:w="2599" w:type="dxa"/>
            <w:gridSpan w:val="2"/>
            <w:tcBorders>
              <w:top w:val="nil"/>
              <w:left w:val="nil"/>
              <w:bottom w:val="nil"/>
              <w:right w:val="nil"/>
            </w:tcBorders>
          </w:tcPr>
          <w:p w14:paraId="235F41D2" w14:textId="77777777" w:rsidR="002570A6" w:rsidRDefault="002570A6" w:rsidP="007056E7">
            <w:pPr>
              <w:pStyle w:val="VBALevel1Heading"/>
            </w:pPr>
            <w:r>
              <w:t>Time Required</w:t>
            </w:r>
          </w:p>
        </w:tc>
        <w:tc>
          <w:tcPr>
            <w:tcW w:w="7328" w:type="dxa"/>
            <w:gridSpan w:val="3"/>
            <w:tcBorders>
              <w:top w:val="nil"/>
              <w:left w:val="nil"/>
              <w:bottom w:val="nil"/>
              <w:right w:val="nil"/>
            </w:tcBorders>
          </w:tcPr>
          <w:p w14:paraId="235F41D3" w14:textId="1F6A37A5" w:rsidR="002570A6" w:rsidRDefault="00A94E22" w:rsidP="007056E7">
            <w:pPr>
              <w:pStyle w:val="VBATimeReq"/>
            </w:pPr>
            <w:r>
              <w:rPr>
                <w:color w:val="auto"/>
              </w:rPr>
              <w:t>0</w:t>
            </w:r>
            <w:r w:rsidR="00907FCF">
              <w:rPr>
                <w:color w:val="auto"/>
              </w:rPr>
              <w:t>.</w:t>
            </w:r>
            <w:r w:rsidR="00FA01F9">
              <w:rPr>
                <w:color w:val="auto"/>
              </w:rPr>
              <w:t>2</w:t>
            </w:r>
            <w:r w:rsidR="00907FCF">
              <w:rPr>
                <w:color w:val="auto"/>
              </w:rPr>
              <w:t xml:space="preserve">5 </w:t>
            </w:r>
            <w:r w:rsidR="002570A6">
              <w:rPr>
                <w:color w:val="auto"/>
              </w:rPr>
              <w:t>hours</w:t>
            </w:r>
          </w:p>
        </w:tc>
      </w:tr>
      <w:tr w:rsidR="002570A6" w14:paraId="235F41DF" w14:textId="77777777" w:rsidTr="001970FF">
        <w:trPr>
          <w:trHeight w:val="218"/>
        </w:trPr>
        <w:tc>
          <w:tcPr>
            <w:tcW w:w="2599" w:type="dxa"/>
            <w:gridSpan w:val="2"/>
            <w:tcBorders>
              <w:top w:val="nil"/>
              <w:left w:val="nil"/>
              <w:bottom w:val="nil"/>
              <w:right w:val="nil"/>
            </w:tcBorders>
          </w:tcPr>
          <w:p w14:paraId="235F41D5" w14:textId="77777777" w:rsidR="002570A6" w:rsidRDefault="002570A6" w:rsidP="007056E7">
            <w:pPr>
              <w:pStyle w:val="VBALevel1Heading"/>
            </w:pPr>
            <w:r>
              <w:t>OBJECTIVES/</w:t>
            </w:r>
            <w:r>
              <w:br/>
              <w:t>Teaching Points</w:t>
            </w:r>
          </w:p>
          <w:p w14:paraId="235F41D6" w14:textId="77777777" w:rsidR="002570A6" w:rsidRDefault="002570A6" w:rsidP="007056E7">
            <w:pPr>
              <w:pStyle w:val="VBALevel3Heading"/>
              <w:spacing w:after="120"/>
              <w:rPr>
                <w:i w:val="0"/>
                <w:szCs w:val="24"/>
              </w:rPr>
            </w:pPr>
          </w:p>
        </w:tc>
        <w:tc>
          <w:tcPr>
            <w:tcW w:w="7328" w:type="dxa"/>
            <w:gridSpan w:val="3"/>
            <w:tcBorders>
              <w:top w:val="nil"/>
              <w:left w:val="nil"/>
              <w:bottom w:val="nil"/>
              <w:right w:val="nil"/>
            </w:tcBorders>
          </w:tcPr>
          <w:p w14:paraId="235F41D7" w14:textId="77777777" w:rsidR="002570A6" w:rsidRDefault="002570A6" w:rsidP="007056E7">
            <w:pPr>
              <w:tabs>
                <w:tab w:val="left" w:pos="590"/>
              </w:tabs>
              <w:spacing w:after="120"/>
              <w:rPr>
                <w:szCs w:val="24"/>
              </w:rPr>
            </w:pPr>
            <w:r>
              <w:rPr>
                <w:szCs w:val="24"/>
              </w:rPr>
              <w:t>Topic objectives:</w:t>
            </w:r>
          </w:p>
          <w:p w14:paraId="235F41D8" w14:textId="1E1DB2D0" w:rsidR="002570A6" w:rsidRPr="003D2606" w:rsidRDefault="003D2606" w:rsidP="007056E7">
            <w:pPr>
              <w:numPr>
                <w:ilvl w:val="0"/>
                <w:numId w:val="9"/>
              </w:numPr>
              <w:tabs>
                <w:tab w:val="left" w:pos="590"/>
              </w:tabs>
              <w:spacing w:before="60" w:after="60"/>
              <w:rPr>
                <w:szCs w:val="24"/>
              </w:rPr>
            </w:pPr>
            <w:r w:rsidRPr="003D2606">
              <w:rPr>
                <w:szCs w:val="24"/>
              </w:rPr>
              <w:t xml:space="preserve">Understand how create a notification letter via Letter Creator tool. </w:t>
            </w:r>
          </w:p>
          <w:p w14:paraId="235F41DE" w14:textId="77777777" w:rsidR="001D3720" w:rsidRDefault="001D3720" w:rsidP="003D2606">
            <w:pPr>
              <w:tabs>
                <w:tab w:val="left" w:pos="590"/>
              </w:tabs>
              <w:spacing w:after="60"/>
              <w:ind w:left="720"/>
              <w:rPr>
                <w:color w:val="2A63A8"/>
                <w:szCs w:val="24"/>
              </w:rPr>
            </w:pPr>
          </w:p>
        </w:tc>
      </w:tr>
      <w:tr w:rsidR="001D3720" w14:paraId="5FB3DC08" w14:textId="77777777" w:rsidTr="001970FF">
        <w:trPr>
          <w:trHeight w:val="218"/>
        </w:trPr>
        <w:tc>
          <w:tcPr>
            <w:tcW w:w="2599" w:type="dxa"/>
            <w:gridSpan w:val="2"/>
            <w:tcBorders>
              <w:top w:val="nil"/>
              <w:left w:val="nil"/>
              <w:bottom w:val="nil"/>
              <w:right w:val="nil"/>
            </w:tcBorders>
          </w:tcPr>
          <w:p w14:paraId="517DC54B" w14:textId="77777777" w:rsidR="001D3720" w:rsidRPr="00752A2B" w:rsidRDefault="001D3720" w:rsidP="004B295C">
            <w:pPr>
              <w:pStyle w:val="VBALevel2Heading"/>
              <w:spacing w:before="0"/>
              <w:rPr>
                <w:bCs/>
                <w:i/>
                <w:color w:val="auto"/>
              </w:rPr>
            </w:pPr>
            <w:r w:rsidRPr="00752A2B">
              <w:rPr>
                <w:color w:val="auto"/>
              </w:rPr>
              <w:t>Creating a Letter</w:t>
            </w:r>
            <w:r w:rsidRPr="00752A2B">
              <w:rPr>
                <w:rFonts w:ascii="Times New Roman Bold" w:hAnsi="Times New Roman Bold"/>
                <w:color w:val="auto"/>
              </w:rPr>
              <w:br/>
            </w:r>
          </w:p>
          <w:p w14:paraId="6106A430" w14:textId="417FEE27" w:rsidR="001D3720" w:rsidRPr="00752A2B" w:rsidRDefault="001D3720" w:rsidP="002E569F">
            <w:pPr>
              <w:pStyle w:val="VBASlideNumber"/>
              <w:rPr>
                <w:color w:val="auto"/>
              </w:rPr>
            </w:pPr>
            <w:r w:rsidRPr="00752A2B">
              <w:rPr>
                <w:color w:val="auto"/>
              </w:rPr>
              <w:t>Slide 7-15</w:t>
            </w:r>
            <w:r w:rsidRPr="00752A2B">
              <w:rPr>
                <w:color w:val="auto"/>
              </w:rPr>
              <w:br/>
            </w:r>
          </w:p>
          <w:p w14:paraId="56D5AC63" w14:textId="27943B9C" w:rsidR="001D3720" w:rsidRDefault="001D3720" w:rsidP="002E569F">
            <w:pPr>
              <w:pStyle w:val="VBAHandoutNumber"/>
            </w:pPr>
            <w:r w:rsidRPr="00752A2B">
              <w:rPr>
                <w:color w:val="auto"/>
              </w:rPr>
              <w:t>Handout 5-10</w:t>
            </w:r>
          </w:p>
        </w:tc>
        <w:tc>
          <w:tcPr>
            <w:tcW w:w="7328" w:type="dxa"/>
            <w:gridSpan w:val="3"/>
            <w:tcBorders>
              <w:top w:val="nil"/>
              <w:left w:val="nil"/>
              <w:bottom w:val="nil"/>
              <w:right w:val="nil"/>
            </w:tcBorders>
          </w:tcPr>
          <w:p w14:paraId="5E4341D5" w14:textId="37566E27" w:rsidR="001D3720" w:rsidRDefault="002D3835" w:rsidP="002E569F">
            <w:pPr>
              <w:overflowPunct/>
              <w:autoSpaceDE/>
              <w:autoSpaceDN/>
              <w:adjustRightInd/>
              <w:spacing w:before="0"/>
              <w:textAlignment w:val="auto"/>
              <w:rPr>
                <w:rFonts w:ascii="New times roman" w:eastAsiaTheme="minorEastAsia" w:hAnsi="New times roman" w:cstheme="minorBidi"/>
                <w:color w:val="000000" w:themeColor="text1"/>
                <w:kern w:val="24"/>
                <w:szCs w:val="24"/>
              </w:rPr>
            </w:pPr>
            <w:r>
              <w:rPr>
                <w:rFonts w:ascii="New times roman" w:eastAsiaTheme="minorEastAsia" w:hAnsi="New times roman" w:cstheme="minorBidi"/>
                <w:color w:val="000000" w:themeColor="text1"/>
                <w:kern w:val="24"/>
                <w:szCs w:val="24"/>
              </w:rPr>
              <w:t xml:space="preserve">First, ensure VBMS is open to the </w:t>
            </w:r>
            <w:r w:rsidR="00264172">
              <w:rPr>
                <w:rFonts w:ascii="New times roman" w:eastAsiaTheme="minorEastAsia" w:hAnsi="New times roman" w:cstheme="minorBidi"/>
                <w:color w:val="000000" w:themeColor="text1"/>
                <w:kern w:val="24"/>
                <w:szCs w:val="24"/>
              </w:rPr>
              <w:t>proper Veteran.  Enter the Vetera</w:t>
            </w:r>
            <w:r>
              <w:rPr>
                <w:rFonts w:ascii="New times roman" w:eastAsiaTheme="minorEastAsia" w:hAnsi="New times roman" w:cstheme="minorBidi"/>
                <w:color w:val="000000" w:themeColor="text1"/>
                <w:kern w:val="24"/>
                <w:szCs w:val="24"/>
              </w:rPr>
              <w:t xml:space="preserve">n’s Social Security number or File number into the field and click the green Submit button.  Letter Creator will populate the </w:t>
            </w:r>
            <w:r w:rsidR="001D3720" w:rsidRPr="001D3720">
              <w:rPr>
                <w:rFonts w:ascii="New times roman" w:eastAsiaTheme="minorEastAsia" w:hAnsi="New times roman" w:cstheme="minorBidi"/>
                <w:color w:val="000000" w:themeColor="text1"/>
                <w:kern w:val="24"/>
                <w:szCs w:val="24"/>
              </w:rPr>
              <w:t xml:space="preserve">name, address, salutation, and POA (if one is of record) from VBMS. </w:t>
            </w:r>
          </w:p>
          <w:p w14:paraId="4B0A5302" w14:textId="77777777" w:rsidR="003A65F0" w:rsidRPr="001D3720" w:rsidRDefault="003A65F0" w:rsidP="002E569F">
            <w:pPr>
              <w:overflowPunct/>
              <w:autoSpaceDE/>
              <w:autoSpaceDN/>
              <w:adjustRightInd/>
              <w:spacing w:before="0"/>
              <w:textAlignment w:val="auto"/>
              <w:rPr>
                <w:rFonts w:ascii="New times roman" w:hAnsi="New times roman"/>
                <w:szCs w:val="24"/>
              </w:rPr>
            </w:pPr>
          </w:p>
          <w:p w14:paraId="5541697C" w14:textId="77777777" w:rsidR="001D3720" w:rsidRPr="001D3720" w:rsidRDefault="001D3720" w:rsidP="002E569F">
            <w:pPr>
              <w:overflowPunct/>
              <w:autoSpaceDE/>
              <w:autoSpaceDN/>
              <w:adjustRightInd/>
              <w:spacing w:before="0"/>
              <w:textAlignment w:val="auto"/>
              <w:rPr>
                <w:rFonts w:ascii="New times roman" w:hAnsi="New times roman"/>
                <w:szCs w:val="24"/>
              </w:rPr>
            </w:pPr>
            <w:r w:rsidRPr="001D3720">
              <w:rPr>
                <w:rFonts w:ascii="New times roman" w:eastAsiaTheme="minorEastAsia" w:hAnsi="New times roman" w:cstheme="minorBidi"/>
                <w:color w:val="000000" w:themeColor="text1"/>
                <w:kern w:val="24"/>
                <w:szCs w:val="24"/>
              </w:rPr>
              <w:t xml:space="preserve">It will also extract other points of data not seen on the screen above that is stored in the tool for use in certain letters. </w:t>
            </w:r>
          </w:p>
          <w:p w14:paraId="4978A379" w14:textId="77777777" w:rsidR="001D3720" w:rsidRPr="001D3720" w:rsidRDefault="001D3720" w:rsidP="002E569F">
            <w:pPr>
              <w:numPr>
                <w:ilvl w:val="0"/>
                <w:numId w:val="20"/>
              </w:numPr>
              <w:overflowPunct/>
              <w:autoSpaceDE/>
              <w:autoSpaceDN/>
              <w:adjustRightInd/>
              <w:spacing w:before="0"/>
              <w:contextualSpacing/>
              <w:textAlignment w:val="auto"/>
              <w:rPr>
                <w:rFonts w:ascii="New times roman" w:eastAsiaTheme="minorEastAsia" w:hAnsi="New times roman" w:cstheme="minorBidi"/>
                <w:color w:val="000000" w:themeColor="text1"/>
                <w:kern w:val="24"/>
                <w:szCs w:val="24"/>
              </w:rPr>
            </w:pPr>
            <w:r w:rsidRPr="001D3720">
              <w:rPr>
                <w:rFonts w:ascii="New times roman" w:eastAsiaTheme="minorEastAsia" w:hAnsi="New times roman" w:cstheme="minorBidi"/>
                <w:color w:val="000000" w:themeColor="text1"/>
                <w:kern w:val="24"/>
                <w:szCs w:val="24"/>
              </w:rPr>
              <w:t xml:space="preserve">This data includes DOD and Periods of Service.  </w:t>
            </w:r>
          </w:p>
          <w:p w14:paraId="3424223D" w14:textId="77777777" w:rsidR="001D3720" w:rsidRPr="001D3720" w:rsidRDefault="001D3720" w:rsidP="002E569F">
            <w:pPr>
              <w:overflowPunct/>
              <w:autoSpaceDE/>
              <w:autoSpaceDN/>
              <w:adjustRightInd/>
              <w:spacing w:before="0"/>
              <w:textAlignment w:val="auto"/>
              <w:rPr>
                <w:rFonts w:ascii="New times roman" w:hAnsi="New times roman"/>
                <w:szCs w:val="24"/>
              </w:rPr>
            </w:pPr>
          </w:p>
          <w:p w14:paraId="69424A5C" w14:textId="77777777" w:rsidR="001D3720" w:rsidRPr="001D3720" w:rsidRDefault="001D3720" w:rsidP="002E569F">
            <w:pPr>
              <w:overflowPunct/>
              <w:autoSpaceDE/>
              <w:autoSpaceDN/>
              <w:adjustRightInd/>
              <w:spacing w:before="0"/>
              <w:textAlignment w:val="auto"/>
              <w:rPr>
                <w:rFonts w:ascii="New times roman" w:hAnsi="New times roman"/>
                <w:szCs w:val="24"/>
              </w:rPr>
            </w:pPr>
            <w:r w:rsidRPr="001D3720">
              <w:rPr>
                <w:rFonts w:ascii="New times roman" w:eastAsiaTheme="minorEastAsia" w:hAnsi="New times roman" w:cstheme="minorBidi"/>
                <w:color w:val="000000" w:themeColor="text1"/>
                <w:kern w:val="24"/>
                <w:szCs w:val="24"/>
              </w:rPr>
              <w:t xml:space="preserve">If a letter is needed where there is no Veteran record or </w:t>
            </w:r>
            <w:proofErr w:type="gramStart"/>
            <w:r w:rsidRPr="001D3720">
              <w:rPr>
                <w:rFonts w:ascii="New times roman" w:eastAsiaTheme="minorEastAsia" w:hAnsi="New times roman" w:cstheme="minorBidi"/>
                <w:color w:val="000000" w:themeColor="text1"/>
                <w:kern w:val="24"/>
                <w:szCs w:val="24"/>
              </w:rPr>
              <w:t>address</w:t>
            </w:r>
            <w:proofErr w:type="gramEnd"/>
            <w:r w:rsidRPr="001D3720">
              <w:rPr>
                <w:rFonts w:ascii="New times roman" w:eastAsiaTheme="minorEastAsia" w:hAnsi="New times roman" w:cstheme="minorBidi"/>
                <w:color w:val="000000" w:themeColor="text1"/>
                <w:kern w:val="24"/>
                <w:szCs w:val="24"/>
              </w:rPr>
              <w:t xml:space="preserve"> then the address can be manually entered into the tool. </w:t>
            </w:r>
          </w:p>
          <w:p w14:paraId="0A8D098B" w14:textId="18647567" w:rsidR="001D3720" w:rsidRDefault="001D3720" w:rsidP="001D3720">
            <w:pPr>
              <w:spacing w:before="240" w:after="240"/>
            </w:pPr>
            <w:r w:rsidRPr="001D3720">
              <w:rPr>
                <w:rFonts w:ascii="New times roman" w:eastAsiaTheme="minorEastAsia" w:hAnsi="New times roman" w:cstheme="minorBidi"/>
                <w:color w:val="000000" w:themeColor="text1"/>
                <w:kern w:val="24"/>
                <w:szCs w:val="24"/>
              </w:rPr>
              <w:t xml:space="preserve">If an address is entered manually where a Veteran record does exist, the tool can be used to update the Veteran record with the address </w:t>
            </w:r>
            <w:proofErr w:type="gramStart"/>
            <w:r w:rsidRPr="001D3720">
              <w:rPr>
                <w:rFonts w:ascii="New times roman" w:eastAsiaTheme="minorEastAsia" w:hAnsi="New times roman" w:cstheme="minorBidi"/>
                <w:color w:val="000000" w:themeColor="text1"/>
                <w:kern w:val="24"/>
                <w:szCs w:val="24"/>
              </w:rPr>
              <w:t>entered into</w:t>
            </w:r>
            <w:proofErr w:type="gramEnd"/>
            <w:r w:rsidRPr="001D3720">
              <w:rPr>
                <w:rFonts w:ascii="New times roman" w:eastAsiaTheme="minorEastAsia" w:hAnsi="New times roman" w:cstheme="minorBidi"/>
                <w:color w:val="000000" w:themeColor="text1"/>
                <w:kern w:val="24"/>
                <w:szCs w:val="24"/>
              </w:rPr>
              <w:t xml:space="preserve"> the tool</w:t>
            </w:r>
            <w:r>
              <w:rPr>
                <w:rFonts w:ascii="New times roman" w:eastAsiaTheme="minorEastAsia" w:hAnsi="New times roman" w:cstheme="minorBidi"/>
                <w:color w:val="000000" w:themeColor="text1"/>
                <w:kern w:val="24"/>
                <w:szCs w:val="24"/>
              </w:rPr>
              <w:t>.</w:t>
            </w:r>
          </w:p>
        </w:tc>
      </w:tr>
      <w:tr w:rsidR="002570A6" w14:paraId="235F41E4" w14:textId="77777777" w:rsidTr="001970FF">
        <w:trPr>
          <w:trHeight w:val="218"/>
        </w:trPr>
        <w:tc>
          <w:tcPr>
            <w:tcW w:w="2599" w:type="dxa"/>
            <w:gridSpan w:val="2"/>
            <w:tcBorders>
              <w:top w:val="nil"/>
              <w:left w:val="nil"/>
              <w:bottom w:val="nil"/>
              <w:right w:val="nil"/>
            </w:tcBorders>
          </w:tcPr>
          <w:p w14:paraId="235F41E2" w14:textId="40F8B771" w:rsidR="002570A6" w:rsidRDefault="002570A6" w:rsidP="007056E7">
            <w:pPr>
              <w:pStyle w:val="VBAHandoutNumber"/>
            </w:pPr>
          </w:p>
        </w:tc>
        <w:tc>
          <w:tcPr>
            <w:tcW w:w="7328" w:type="dxa"/>
            <w:gridSpan w:val="3"/>
            <w:tcBorders>
              <w:top w:val="nil"/>
              <w:left w:val="nil"/>
              <w:bottom w:val="nil"/>
              <w:right w:val="nil"/>
            </w:tcBorders>
          </w:tcPr>
          <w:p w14:paraId="14A5FCF4" w14:textId="77777777" w:rsidR="001D3720" w:rsidRPr="001D3720" w:rsidRDefault="001D3720" w:rsidP="001D3720">
            <w:pPr>
              <w:overflowPunct/>
              <w:autoSpaceDE/>
              <w:autoSpaceDN/>
              <w:adjustRightInd/>
              <w:spacing w:before="96"/>
              <w:rPr>
                <w:szCs w:val="24"/>
              </w:rPr>
            </w:pPr>
            <w:r w:rsidRPr="001D3720">
              <w:rPr>
                <w:rFonts w:eastAsiaTheme="minorEastAsia"/>
                <w:color w:val="000000" w:themeColor="text1"/>
                <w:szCs w:val="24"/>
              </w:rPr>
              <w:t xml:space="preserve">To begin, enter the Veteran’s file number in the SSN or File Number Field as shown below: </w:t>
            </w:r>
          </w:p>
          <w:p w14:paraId="235F41E3" w14:textId="6939A074" w:rsidR="002570A6" w:rsidRDefault="001D3720" w:rsidP="007056E7">
            <w:pPr>
              <w:pStyle w:val="VBABodyText"/>
            </w:pPr>
            <w:r>
              <w:rPr>
                <w:noProof/>
              </w:rPr>
              <w:drawing>
                <wp:inline distT="0" distB="0" distL="0" distR="0" wp14:anchorId="510F5A7E" wp14:editId="658797D8">
                  <wp:extent cx="4806871" cy="1593690"/>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99693" cy="1591310"/>
                          </a:xfrm>
                          <a:prstGeom prst="rect">
                            <a:avLst/>
                          </a:prstGeom>
                          <a:noFill/>
                        </pic:spPr>
                      </pic:pic>
                    </a:graphicData>
                  </a:graphic>
                </wp:inline>
              </w:drawing>
            </w:r>
          </w:p>
        </w:tc>
      </w:tr>
      <w:tr w:rsidR="002570A6" w14:paraId="235F41E9" w14:textId="77777777" w:rsidTr="001970FF">
        <w:trPr>
          <w:trHeight w:val="218"/>
        </w:trPr>
        <w:tc>
          <w:tcPr>
            <w:tcW w:w="2599" w:type="dxa"/>
            <w:gridSpan w:val="2"/>
            <w:tcBorders>
              <w:top w:val="nil"/>
              <w:left w:val="nil"/>
              <w:bottom w:val="nil"/>
              <w:right w:val="nil"/>
            </w:tcBorders>
          </w:tcPr>
          <w:p w14:paraId="235F41E7" w14:textId="1FFC01D2" w:rsidR="002570A6" w:rsidRDefault="002570A6" w:rsidP="007056E7">
            <w:pPr>
              <w:pStyle w:val="VBAHandoutNumber"/>
            </w:pPr>
          </w:p>
        </w:tc>
        <w:tc>
          <w:tcPr>
            <w:tcW w:w="7328" w:type="dxa"/>
            <w:gridSpan w:val="3"/>
            <w:tcBorders>
              <w:top w:val="nil"/>
              <w:left w:val="nil"/>
              <w:bottom w:val="nil"/>
              <w:right w:val="nil"/>
            </w:tcBorders>
          </w:tcPr>
          <w:p w14:paraId="235F41E8" w14:textId="6D4D5388" w:rsidR="002570A6" w:rsidRDefault="001D3720" w:rsidP="001D3720">
            <w:r w:rsidRPr="00156039">
              <w:rPr>
                <w:rFonts w:eastAsiaTheme="minorEastAsia"/>
              </w:rPr>
              <w:t xml:space="preserve">Once the “Submit” button is clicked this will pull the Veteran’s profile information from VBMS and populate it into the tool as shown below. A loading screen will appear and go away once the tool is </w:t>
            </w:r>
            <w:r>
              <w:rPr>
                <w:rFonts w:eastAsiaTheme="minorEastAsia"/>
              </w:rPr>
              <w:t>finished loading.</w:t>
            </w:r>
          </w:p>
        </w:tc>
      </w:tr>
      <w:tr w:rsidR="002570A6" w14:paraId="235F41EE" w14:textId="77777777" w:rsidTr="001970FF">
        <w:trPr>
          <w:trHeight w:val="218"/>
        </w:trPr>
        <w:tc>
          <w:tcPr>
            <w:tcW w:w="2599" w:type="dxa"/>
            <w:gridSpan w:val="2"/>
            <w:tcBorders>
              <w:top w:val="nil"/>
              <w:left w:val="nil"/>
              <w:bottom w:val="nil"/>
              <w:right w:val="nil"/>
            </w:tcBorders>
          </w:tcPr>
          <w:p w14:paraId="235F41EC" w14:textId="21DE87F1" w:rsidR="002570A6" w:rsidRDefault="002570A6" w:rsidP="007056E7">
            <w:pPr>
              <w:pStyle w:val="VBAHandoutNumber"/>
            </w:pPr>
          </w:p>
        </w:tc>
        <w:tc>
          <w:tcPr>
            <w:tcW w:w="7328" w:type="dxa"/>
            <w:gridSpan w:val="3"/>
            <w:tcBorders>
              <w:top w:val="nil"/>
              <w:left w:val="nil"/>
              <w:bottom w:val="nil"/>
              <w:right w:val="nil"/>
            </w:tcBorders>
          </w:tcPr>
          <w:p w14:paraId="0AD13789" w14:textId="77777777" w:rsidR="002570A6" w:rsidRDefault="001D3720" w:rsidP="007056E7">
            <w:pPr>
              <w:spacing w:before="240" w:after="240"/>
            </w:pPr>
            <w:r>
              <w:rPr>
                <w:noProof/>
              </w:rPr>
              <w:drawing>
                <wp:inline distT="0" distB="0" distL="0" distR="0" wp14:anchorId="5CB1F09B" wp14:editId="316856A8">
                  <wp:extent cx="4419336" cy="4262437"/>
                  <wp:effectExtent l="0" t="0" r="635" b="5080"/>
                  <wp:docPr id="7"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146" name="Picture 2"/>
                          <pic:cNvPicPr>
                            <a:picLocks noGrp="1"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19336" cy="4262437"/>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14:paraId="16819408" w14:textId="17C8D965" w:rsidR="003A65F0" w:rsidRDefault="007906FB" w:rsidP="003A65F0">
            <w:pPr>
              <w:overflowPunct/>
              <w:autoSpaceDE/>
              <w:autoSpaceDN/>
              <w:adjustRightInd/>
              <w:spacing w:before="134"/>
              <w:rPr>
                <w:rFonts w:eastAsiaTheme="minorEastAsia"/>
                <w:color w:val="000000" w:themeColor="text1"/>
                <w:szCs w:val="24"/>
              </w:rPr>
            </w:pPr>
            <w:r w:rsidRPr="00641380">
              <w:rPr>
                <w:rFonts w:eastAsiaTheme="minorEastAsia"/>
                <w:color w:val="000000" w:themeColor="text1"/>
                <w:szCs w:val="24"/>
              </w:rPr>
              <w:t xml:space="preserve">Select the </w:t>
            </w:r>
            <w:r>
              <w:rPr>
                <w:rFonts w:eastAsiaTheme="minorEastAsia"/>
                <w:color w:val="000000" w:themeColor="text1"/>
                <w:szCs w:val="24"/>
              </w:rPr>
              <w:t>appropriate drop down from “Choose the Area”</w:t>
            </w:r>
            <w:r w:rsidRPr="00641380">
              <w:rPr>
                <w:rFonts w:eastAsiaTheme="minorEastAsia"/>
                <w:color w:val="000000" w:themeColor="text1"/>
                <w:szCs w:val="24"/>
              </w:rPr>
              <w:t xml:space="preserve">. </w:t>
            </w:r>
            <w:r>
              <w:rPr>
                <w:rFonts w:eastAsiaTheme="minorEastAsia"/>
                <w:color w:val="000000" w:themeColor="text1"/>
                <w:szCs w:val="24"/>
              </w:rPr>
              <w:t xml:space="preserve">  </w:t>
            </w:r>
            <w:r w:rsidR="001D3720" w:rsidRPr="001D3720">
              <w:rPr>
                <w:rFonts w:eastAsiaTheme="minorEastAsia"/>
                <w:color w:val="000000" w:themeColor="text1"/>
                <w:szCs w:val="24"/>
              </w:rPr>
              <w:t>Then, select the type of letter that needs to be sent to the Veteran/claimant.</w:t>
            </w:r>
          </w:p>
          <w:p w14:paraId="5C50F4CF" w14:textId="0418B314" w:rsidR="001D3720" w:rsidRDefault="001D3720" w:rsidP="003A65F0">
            <w:pPr>
              <w:overflowPunct/>
              <w:autoSpaceDE/>
              <w:autoSpaceDN/>
              <w:adjustRightInd/>
              <w:spacing w:before="134"/>
            </w:pPr>
            <w:r>
              <w:rPr>
                <w:noProof/>
              </w:rPr>
              <w:lastRenderedPageBreak/>
              <w:drawing>
                <wp:inline distT="0" distB="0" distL="0" distR="0" wp14:anchorId="1C4CDD51" wp14:editId="74D64CE5">
                  <wp:extent cx="4143375" cy="3817741"/>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55163" cy="3828603"/>
                          </a:xfrm>
                          <a:prstGeom prst="rect">
                            <a:avLst/>
                          </a:prstGeom>
                          <a:noFill/>
                          <a:ln>
                            <a:noFill/>
                          </a:ln>
                          <a:extLst/>
                        </pic:spPr>
                      </pic:pic>
                    </a:graphicData>
                  </a:graphic>
                </wp:inline>
              </w:drawing>
            </w:r>
          </w:p>
          <w:p w14:paraId="429AB446" w14:textId="77777777" w:rsidR="003A65F0" w:rsidRDefault="003A65F0" w:rsidP="003A65F0">
            <w:pPr>
              <w:overflowPunct/>
              <w:autoSpaceDE/>
              <w:autoSpaceDN/>
              <w:adjustRightInd/>
              <w:spacing w:before="134"/>
            </w:pPr>
          </w:p>
          <w:p w14:paraId="41CFC73F" w14:textId="5CC89A74" w:rsidR="0017621E" w:rsidRPr="001D3720" w:rsidRDefault="0017621E" w:rsidP="0017621E">
            <w:pPr>
              <w:overflowPunct/>
              <w:autoSpaceDE/>
              <w:autoSpaceDN/>
              <w:adjustRightInd/>
              <w:spacing w:before="0"/>
              <w:textAlignment w:val="auto"/>
              <w:rPr>
                <w:rFonts w:ascii="New times roman" w:hAnsi="New times roman"/>
                <w:szCs w:val="24"/>
              </w:rPr>
            </w:pPr>
            <w:r w:rsidRPr="001D3720">
              <w:rPr>
                <w:rFonts w:ascii="New times roman" w:eastAsiaTheme="minorEastAsia" w:hAnsi="New times roman" w:cstheme="minorBidi"/>
                <w:color w:val="000000" w:themeColor="text1"/>
                <w:kern w:val="24"/>
                <w:szCs w:val="24"/>
              </w:rPr>
              <w:t>As shown below there is a field for a date.</w:t>
            </w:r>
            <w:r w:rsidR="003A65F0">
              <w:rPr>
                <w:rFonts w:ascii="New times roman" w:eastAsiaTheme="minorEastAsia" w:hAnsi="New times roman" w:cstheme="minorBidi"/>
                <w:color w:val="000000" w:themeColor="text1"/>
                <w:kern w:val="24"/>
                <w:szCs w:val="24"/>
              </w:rPr>
              <w:t xml:space="preserve"> </w:t>
            </w:r>
            <w:r w:rsidRPr="001D3720">
              <w:rPr>
                <w:rFonts w:ascii="New times roman" w:eastAsiaTheme="minorEastAsia" w:hAnsi="New times roman" w:cstheme="minorBidi"/>
                <w:color w:val="000000" w:themeColor="text1"/>
                <w:kern w:val="24"/>
                <w:szCs w:val="24"/>
              </w:rPr>
              <w:t>Throughout the tool there are various areas where a date needs to be entered.</w:t>
            </w:r>
            <w:r w:rsidR="003A65F0">
              <w:rPr>
                <w:rFonts w:ascii="New times roman" w:eastAsiaTheme="minorEastAsia" w:hAnsi="New times roman" w:cstheme="minorBidi"/>
                <w:color w:val="000000" w:themeColor="text1"/>
                <w:kern w:val="24"/>
                <w:szCs w:val="24"/>
              </w:rPr>
              <w:t xml:space="preserve"> </w:t>
            </w:r>
            <w:r w:rsidRPr="001D3720">
              <w:rPr>
                <w:rFonts w:ascii="New times roman" w:eastAsiaTheme="minorEastAsia" w:hAnsi="New times roman" w:cstheme="minorBidi"/>
                <w:color w:val="000000" w:themeColor="text1"/>
                <w:kern w:val="24"/>
                <w:szCs w:val="24"/>
              </w:rPr>
              <w:t>Where a date should be entered, there will be a little calendar next to the field.</w:t>
            </w:r>
            <w:r w:rsidR="003A65F0">
              <w:rPr>
                <w:rFonts w:ascii="New times roman" w:eastAsiaTheme="minorEastAsia" w:hAnsi="New times roman" w:cstheme="minorBidi"/>
                <w:color w:val="000000" w:themeColor="text1"/>
                <w:kern w:val="24"/>
                <w:szCs w:val="24"/>
              </w:rPr>
              <w:t xml:space="preserve"> </w:t>
            </w:r>
            <w:r w:rsidRPr="001D3720">
              <w:rPr>
                <w:rFonts w:ascii="New times roman" w:eastAsiaTheme="minorEastAsia" w:hAnsi="New times roman" w:cstheme="minorBidi"/>
                <w:color w:val="000000" w:themeColor="text1"/>
                <w:kern w:val="24"/>
                <w:szCs w:val="24"/>
              </w:rPr>
              <w:t xml:space="preserve">Clicking the picture of the calendar will bring up a full calendar where the date can be selected by clicking on the date. </w:t>
            </w:r>
          </w:p>
          <w:p w14:paraId="235F41ED" w14:textId="619FCB3D" w:rsidR="0017621E" w:rsidRDefault="0017621E" w:rsidP="007056E7">
            <w:pPr>
              <w:spacing w:before="240" w:after="240"/>
            </w:pPr>
            <w:r>
              <w:rPr>
                <w:noProof/>
              </w:rPr>
              <w:drawing>
                <wp:inline distT="0" distB="0" distL="0" distR="0" wp14:anchorId="4A44C757" wp14:editId="4BA028D3">
                  <wp:extent cx="3981450" cy="2105025"/>
                  <wp:effectExtent l="0" t="0" r="0" b="9525"/>
                  <wp:docPr id="17" name="Picture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Grp="1"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81450" cy="210502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tc>
      </w:tr>
      <w:tr w:rsidR="002570A6" w14:paraId="235F41F6" w14:textId="77777777" w:rsidTr="001970FF">
        <w:trPr>
          <w:cantSplit/>
          <w:trHeight w:val="218"/>
        </w:trPr>
        <w:tc>
          <w:tcPr>
            <w:tcW w:w="2599" w:type="dxa"/>
            <w:gridSpan w:val="2"/>
            <w:tcBorders>
              <w:top w:val="nil"/>
              <w:left w:val="nil"/>
              <w:bottom w:val="nil"/>
              <w:right w:val="nil"/>
            </w:tcBorders>
          </w:tcPr>
          <w:p w14:paraId="235F41F1" w14:textId="7111FA4B" w:rsidR="002570A6" w:rsidRDefault="002570A6" w:rsidP="007056E7">
            <w:pPr>
              <w:pStyle w:val="VBAHandoutNumber"/>
            </w:pPr>
          </w:p>
        </w:tc>
        <w:tc>
          <w:tcPr>
            <w:tcW w:w="7328" w:type="dxa"/>
            <w:gridSpan w:val="3"/>
            <w:tcBorders>
              <w:top w:val="nil"/>
              <w:left w:val="nil"/>
              <w:bottom w:val="nil"/>
              <w:right w:val="nil"/>
            </w:tcBorders>
          </w:tcPr>
          <w:p w14:paraId="397013D4" w14:textId="16DA456F" w:rsidR="001D3720" w:rsidRPr="001D3720" w:rsidRDefault="001D3720" w:rsidP="001D3720">
            <w:pPr>
              <w:overflowPunct/>
              <w:autoSpaceDE/>
              <w:autoSpaceDN/>
              <w:adjustRightInd/>
              <w:contextualSpacing/>
              <w:rPr>
                <w:szCs w:val="24"/>
              </w:rPr>
            </w:pPr>
            <w:r w:rsidRPr="001D3720">
              <w:rPr>
                <w:rFonts w:eastAsiaTheme="minorEastAsia"/>
                <w:szCs w:val="24"/>
              </w:rPr>
              <w:t>When all options and entries are made, click the “Create Letter” button. This will create the letter in a word document that may not appear instantly on screen but will be running on the desktop.</w:t>
            </w:r>
            <w:r w:rsidR="003A65F0">
              <w:rPr>
                <w:rFonts w:eastAsiaTheme="minorEastAsia"/>
                <w:szCs w:val="24"/>
              </w:rPr>
              <w:t xml:space="preserve"> </w:t>
            </w:r>
            <w:r w:rsidRPr="001D3720">
              <w:rPr>
                <w:rFonts w:eastAsiaTheme="minorEastAsia"/>
                <w:szCs w:val="24"/>
              </w:rPr>
              <w:t xml:space="preserve">Find it on the taskbar and click on the letter to maximize it. </w:t>
            </w:r>
          </w:p>
          <w:p w14:paraId="01195961" w14:textId="0CB52404" w:rsidR="001D3720" w:rsidRDefault="001D3720" w:rsidP="007056E7">
            <w:pPr>
              <w:spacing w:before="240" w:after="240"/>
            </w:pPr>
            <w:r>
              <w:rPr>
                <w:noProof/>
              </w:rPr>
              <w:drawing>
                <wp:inline distT="0" distB="0" distL="0" distR="0" wp14:anchorId="1C3360EE" wp14:editId="13121054">
                  <wp:extent cx="4705350" cy="739775"/>
                  <wp:effectExtent l="0" t="0" r="0" b="3175"/>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05350" cy="739775"/>
                          </a:xfrm>
                          <a:prstGeom prst="rect">
                            <a:avLst/>
                          </a:prstGeom>
                          <a:noFill/>
                          <a:ln>
                            <a:noFill/>
                          </a:ln>
                          <a:effectLst/>
                          <a:extLst/>
                        </pic:spPr>
                      </pic:pic>
                    </a:graphicData>
                  </a:graphic>
                </wp:inline>
              </w:drawing>
            </w:r>
          </w:p>
          <w:p w14:paraId="5D03BCD8" w14:textId="77777777" w:rsidR="001A026C" w:rsidRPr="001A026C" w:rsidRDefault="001A026C" w:rsidP="001A026C">
            <w:pPr>
              <w:overflowPunct/>
              <w:autoSpaceDE/>
              <w:autoSpaceDN/>
              <w:adjustRightInd/>
              <w:spacing w:before="0"/>
              <w:textAlignment w:val="auto"/>
              <w:rPr>
                <w:rFonts w:ascii="New times roman" w:hAnsi="New times roman"/>
                <w:szCs w:val="24"/>
              </w:rPr>
            </w:pPr>
            <w:r w:rsidRPr="001A026C">
              <w:rPr>
                <w:rFonts w:ascii="New times roman" w:eastAsiaTheme="minorEastAsia" w:hAnsi="New times roman" w:cstheme="minorBidi"/>
                <w:color w:val="000000" w:themeColor="text1"/>
                <w:kern w:val="24"/>
                <w:szCs w:val="24"/>
              </w:rPr>
              <w:t xml:space="preserve">The letter should appear as shown and be complete. </w:t>
            </w:r>
          </w:p>
          <w:p w14:paraId="73709FA7" w14:textId="77777777" w:rsidR="001A026C" w:rsidRPr="001A026C" w:rsidRDefault="001A026C" w:rsidP="001A026C">
            <w:pPr>
              <w:overflowPunct/>
              <w:autoSpaceDE/>
              <w:autoSpaceDN/>
              <w:adjustRightInd/>
              <w:spacing w:before="0"/>
              <w:textAlignment w:val="auto"/>
              <w:rPr>
                <w:rFonts w:ascii="New times roman" w:hAnsi="New times roman"/>
                <w:szCs w:val="24"/>
              </w:rPr>
            </w:pPr>
            <w:r w:rsidRPr="001A026C">
              <w:rPr>
                <w:rFonts w:ascii="New times roman" w:eastAsiaTheme="minorEastAsia" w:hAnsi="New times roman" w:cstheme="minorBidi"/>
                <w:color w:val="000000" w:themeColor="text1"/>
                <w:kern w:val="24"/>
                <w:szCs w:val="24"/>
              </w:rPr>
              <w:t xml:space="preserve">Do not save the letter at this point. </w:t>
            </w:r>
          </w:p>
          <w:p w14:paraId="42A9CD2B" w14:textId="77777777" w:rsidR="001A026C" w:rsidRPr="001A026C" w:rsidRDefault="001A026C" w:rsidP="001A026C">
            <w:pPr>
              <w:overflowPunct/>
              <w:autoSpaceDE/>
              <w:autoSpaceDN/>
              <w:adjustRightInd/>
              <w:spacing w:before="0"/>
              <w:textAlignment w:val="auto"/>
              <w:rPr>
                <w:rFonts w:ascii="New times roman" w:hAnsi="New times roman"/>
                <w:szCs w:val="24"/>
              </w:rPr>
            </w:pPr>
            <w:r w:rsidRPr="001A026C">
              <w:rPr>
                <w:rFonts w:ascii="New times roman" w:eastAsiaTheme="minorEastAsia" w:hAnsi="New times roman" w:cstheme="minorBidi"/>
                <w:color w:val="000000" w:themeColor="text1"/>
                <w:kern w:val="24"/>
                <w:szCs w:val="24"/>
              </w:rPr>
              <w:t xml:space="preserve">Do not close the letter. </w:t>
            </w:r>
          </w:p>
          <w:p w14:paraId="235F41F5" w14:textId="177C2B46" w:rsidR="001D3720" w:rsidRDefault="001A026C" w:rsidP="007056E7">
            <w:pPr>
              <w:spacing w:before="240" w:after="240"/>
            </w:pPr>
            <w:r>
              <w:rPr>
                <w:noProof/>
              </w:rPr>
              <w:drawing>
                <wp:inline distT="0" distB="0" distL="0" distR="0" wp14:anchorId="1194D394" wp14:editId="1585A29E">
                  <wp:extent cx="4592798" cy="4649273"/>
                  <wp:effectExtent l="0" t="0" r="0" b="0"/>
                  <wp:docPr id="11"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Grp="1"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92798" cy="4649273"/>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tc>
      </w:tr>
      <w:tr w:rsidR="004B295C" w14:paraId="240FE9F6" w14:textId="77777777" w:rsidTr="001970FF">
        <w:trPr>
          <w:trHeight w:val="218"/>
        </w:trPr>
        <w:tc>
          <w:tcPr>
            <w:tcW w:w="2599" w:type="dxa"/>
            <w:gridSpan w:val="2"/>
            <w:tcBorders>
              <w:top w:val="nil"/>
              <w:left w:val="nil"/>
              <w:right w:val="nil"/>
            </w:tcBorders>
          </w:tcPr>
          <w:p w14:paraId="669B4E3D" w14:textId="77777777" w:rsidR="004B295C" w:rsidRPr="00752A2B" w:rsidRDefault="004B295C" w:rsidP="00E73E50">
            <w:pPr>
              <w:pStyle w:val="VBALevel2Heading"/>
              <w:rPr>
                <w:color w:val="auto"/>
              </w:rPr>
            </w:pPr>
          </w:p>
        </w:tc>
        <w:tc>
          <w:tcPr>
            <w:tcW w:w="7328" w:type="dxa"/>
            <w:gridSpan w:val="3"/>
            <w:tcBorders>
              <w:top w:val="nil"/>
              <w:left w:val="nil"/>
              <w:right w:val="nil"/>
            </w:tcBorders>
          </w:tcPr>
          <w:p w14:paraId="41F9C423" w14:textId="77777777" w:rsidR="004B295C" w:rsidRDefault="004B295C" w:rsidP="004B295C">
            <w:pPr>
              <w:overflowPunct/>
              <w:autoSpaceDE/>
              <w:autoSpaceDN/>
              <w:adjustRightInd/>
              <w:spacing w:before="0"/>
              <w:rPr>
                <w:rFonts w:ascii="New times roman" w:eastAsiaTheme="minorEastAsia" w:hAnsi="New times roman" w:cstheme="minorBidi"/>
                <w:color w:val="000000" w:themeColor="text1"/>
                <w:kern w:val="24"/>
                <w:szCs w:val="24"/>
              </w:rPr>
            </w:pPr>
            <w:r w:rsidRPr="00641380">
              <w:rPr>
                <w:rFonts w:ascii="New times roman" w:eastAsiaTheme="minorEastAsia" w:hAnsi="New times roman" w:cstheme="minorBidi"/>
                <w:color w:val="000000" w:themeColor="text1"/>
                <w:kern w:val="24"/>
                <w:szCs w:val="24"/>
              </w:rPr>
              <w:t xml:space="preserve">After reviewing the letter and making any necessary changes, go back to the tool in excel. It should be blinking on the taskbar in Windows. </w:t>
            </w:r>
          </w:p>
          <w:p w14:paraId="264E616B" w14:textId="27FC0018" w:rsidR="004B295C" w:rsidRPr="00641380" w:rsidRDefault="004B295C" w:rsidP="004B295C">
            <w:pPr>
              <w:overflowPunct/>
              <w:autoSpaceDE/>
              <w:autoSpaceDN/>
              <w:adjustRightInd/>
              <w:spacing w:before="0"/>
              <w:rPr>
                <w:rFonts w:ascii="New times roman" w:hAnsi="New times roman"/>
                <w:szCs w:val="24"/>
              </w:rPr>
            </w:pPr>
            <w:r>
              <w:rPr>
                <w:noProof/>
              </w:rPr>
              <w:lastRenderedPageBreak/>
              <w:drawing>
                <wp:inline distT="0" distB="0" distL="0" distR="0" wp14:anchorId="099C515E" wp14:editId="4CEA42E9">
                  <wp:extent cx="5943600" cy="1014095"/>
                  <wp:effectExtent l="0" t="0" r="0" b="0"/>
                  <wp:docPr id="40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1014095"/>
                          </a:xfrm>
                          <a:prstGeom prst="rect">
                            <a:avLst/>
                          </a:prstGeom>
                          <a:noFill/>
                          <a:ln>
                            <a:noFill/>
                          </a:ln>
                          <a:extLst/>
                        </pic:spPr>
                      </pic:pic>
                    </a:graphicData>
                  </a:graphic>
                </wp:inline>
              </w:drawing>
            </w:r>
          </w:p>
          <w:p w14:paraId="3490E3DD" w14:textId="77777777" w:rsidR="004B295C" w:rsidRDefault="004B295C" w:rsidP="004B295C">
            <w:pPr>
              <w:overflowPunct/>
              <w:autoSpaceDE/>
              <w:autoSpaceDN/>
              <w:adjustRightInd/>
              <w:contextualSpacing/>
              <w:rPr>
                <w:rFonts w:eastAsiaTheme="minorEastAsia"/>
                <w:szCs w:val="24"/>
              </w:rPr>
            </w:pPr>
          </w:p>
          <w:p w14:paraId="0A8F3FD7" w14:textId="77777777" w:rsidR="004B295C" w:rsidRPr="008802AF" w:rsidRDefault="004B295C" w:rsidP="004B295C">
            <w:pPr>
              <w:overflowPunct/>
              <w:autoSpaceDE/>
              <w:autoSpaceDN/>
              <w:adjustRightInd/>
              <w:contextualSpacing/>
              <w:rPr>
                <w:szCs w:val="24"/>
              </w:rPr>
            </w:pPr>
            <w:r w:rsidRPr="008802AF">
              <w:rPr>
                <w:rFonts w:eastAsiaTheme="minorEastAsia"/>
                <w:szCs w:val="24"/>
              </w:rPr>
              <w:t xml:space="preserve">Once back in the tool, a popup message will appear that says, “Click OK when you are finished making changes and are ready to upload the letter to VBMS.” Click OK </w:t>
            </w:r>
          </w:p>
          <w:p w14:paraId="06BFEC57" w14:textId="77777777" w:rsidR="004B295C" w:rsidRDefault="004B295C" w:rsidP="00E73E50">
            <w:pPr>
              <w:pStyle w:val="VBABodyText"/>
              <w:rPr>
                <w:color w:val="auto"/>
              </w:rPr>
            </w:pPr>
            <w:r>
              <w:rPr>
                <w:noProof/>
              </w:rPr>
              <w:drawing>
                <wp:inline distT="0" distB="0" distL="0" distR="0" wp14:anchorId="6ED8DA5F" wp14:editId="7FAA1550">
                  <wp:extent cx="4267200" cy="1513258"/>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67200" cy="1513258"/>
                          </a:xfrm>
                          <a:prstGeom prst="rect">
                            <a:avLst/>
                          </a:prstGeom>
                          <a:noFill/>
                          <a:ln>
                            <a:noFill/>
                          </a:ln>
                          <a:extLst/>
                        </pic:spPr>
                      </pic:pic>
                    </a:graphicData>
                  </a:graphic>
                </wp:inline>
              </w:drawing>
            </w:r>
          </w:p>
          <w:p w14:paraId="0BDA82E6" w14:textId="4EA67F60" w:rsidR="004B295C" w:rsidRDefault="004B295C" w:rsidP="004B295C">
            <w:pPr>
              <w:overflowPunct/>
              <w:autoSpaceDE/>
              <w:autoSpaceDN/>
              <w:adjustRightInd/>
              <w:spacing w:before="0"/>
              <w:rPr>
                <w:rFonts w:eastAsiaTheme="minorEastAsia"/>
                <w:color w:val="000000" w:themeColor="text1"/>
                <w:kern w:val="24"/>
                <w:szCs w:val="24"/>
              </w:rPr>
            </w:pPr>
            <w:r w:rsidRPr="00E87081">
              <w:rPr>
                <w:rFonts w:eastAsiaTheme="minorEastAsia"/>
                <w:color w:val="000000" w:themeColor="text1"/>
                <w:kern w:val="24"/>
                <w:szCs w:val="24"/>
              </w:rPr>
              <w:t>Note: At this point the tool will save the letter as a PDF to a specific location. The tool will save the letter to your desktop in a folder called “</w:t>
            </w:r>
            <w:proofErr w:type="spellStart"/>
            <w:r w:rsidRPr="00E87081">
              <w:rPr>
                <w:rFonts w:eastAsiaTheme="minorEastAsia"/>
                <w:color w:val="000000" w:themeColor="text1"/>
                <w:kern w:val="24"/>
                <w:szCs w:val="24"/>
              </w:rPr>
              <w:t>LetterBank</w:t>
            </w:r>
            <w:proofErr w:type="spellEnd"/>
            <w:r w:rsidRPr="00E87081">
              <w:rPr>
                <w:rFonts w:eastAsiaTheme="minorEastAsia"/>
                <w:color w:val="000000" w:themeColor="text1"/>
                <w:kern w:val="24"/>
                <w:szCs w:val="24"/>
              </w:rPr>
              <w:t>”.</w:t>
            </w:r>
            <w:r w:rsidR="003A65F0">
              <w:rPr>
                <w:rFonts w:eastAsiaTheme="minorEastAsia"/>
                <w:color w:val="000000" w:themeColor="text1"/>
                <w:kern w:val="24"/>
                <w:szCs w:val="24"/>
              </w:rPr>
              <w:t xml:space="preserve"> </w:t>
            </w:r>
            <w:r w:rsidRPr="00E87081">
              <w:rPr>
                <w:rFonts w:eastAsiaTheme="minorEastAsia"/>
                <w:color w:val="000000" w:themeColor="text1"/>
                <w:kern w:val="24"/>
                <w:szCs w:val="24"/>
              </w:rPr>
              <w:t>The tool will create the folder automatically if it does not already exist.</w:t>
            </w:r>
          </w:p>
          <w:p w14:paraId="39D36E14" w14:textId="77777777" w:rsidR="004B295C" w:rsidRDefault="004B295C" w:rsidP="00E73E50">
            <w:pPr>
              <w:pStyle w:val="VBABodyText"/>
              <w:rPr>
                <w:color w:val="auto"/>
              </w:rPr>
            </w:pPr>
            <w:r>
              <w:rPr>
                <w:noProof/>
              </w:rPr>
              <w:drawing>
                <wp:inline distT="0" distB="0" distL="0" distR="0" wp14:anchorId="7523B630" wp14:editId="76113F87">
                  <wp:extent cx="990600"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990600" cy="1047750"/>
                          </a:xfrm>
                          <a:prstGeom prst="rect">
                            <a:avLst/>
                          </a:prstGeom>
                        </pic:spPr>
                      </pic:pic>
                    </a:graphicData>
                  </a:graphic>
                </wp:inline>
              </w:drawing>
            </w:r>
          </w:p>
          <w:p w14:paraId="7F32D924" w14:textId="77777777" w:rsidR="004B295C" w:rsidRPr="008802AF" w:rsidRDefault="004B295C" w:rsidP="004B295C">
            <w:pPr>
              <w:overflowPunct/>
              <w:autoSpaceDE/>
              <w:autoSpaceDN/>
              <w:adjustRightInd/>
              <w:contextualSpacing/>
              <w:rPr>
                <w:szCs w:val="24"/>
              </w:rPr>
            </w:pPr>
            <w:r w:rsidRPr="008802AF">
              <w:rPr>
                <w:rFonts w:eastAsiaTheme="minorEastAsia"/>
                <w:szCs w:val="24"/>
              </w:rPr>
              <w:t xml:space="preserve">A pop up will appear that will notify you of the location to which the PDF was saved. </w:t>
            </w:r>
          </w:p>
          <w:p w14:paraId="6F156D53" w14:textId="5B33FC2F" w:rsidR="004B295C" w:rsidRPr="005E0DD0" w:rsidRDefault="004B295C" w:rsidP="00E73E50">
            <w:pPr>
              <w:pStyle w:val="VBABodyText"/>
              <w:rPr>
                <w:color w:val="auto"/>
              </w:rPr>
            </w:pPr>
            <w:r>
              <w:rPr>
                <w:noProof/>
              </w:rPr>
              <w:drawing>
                <wp:inline distT="0" distB="0" distL="0" distR="0" wp14:anchorId="745E8A76" wp14:editId="7663B13E">
                  <wp:extent cx="4381500" cy="2167593"/>
                  <wp:effectExtent l="0" t="0" r="0" b="4445"/>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88469" cy="2171041"/>
                          </a:xfrm>
                          <a:prstGeom prst="rect">
                            <a:avLst/>
                          </a:prstGeom>
                          <a:noFill/>
                          <a:ln>
                            <a:noFill/>
                          </a:ln>
                          <a:extLst/>
                        </pic:spPr>
                      </pic:pic>
                    </a:graphicData>
                  </a:graphic>
                </wp:inline>
              </w:drawing>
            </w:r>
          </w:p>
        </w:tc>
      </w:tr>
      <w:tr w:rsidR="00752A2B" w:rsidRPr="00752A2B" w14:paraId="235F4202" w14:textId="77777777" w:rsidTr="001970FF">
        <w:trPr>
          <w:trHeight w:val="218"/>
        </w:trPr>
        <w:tc>
          <w:tcPr>
            <w:tcW w:w="9927" w:type="dxa"/>
            <w:gridSpan w:val="5"/>
            <w:tcBorders>
              <w:top w:val="nil"/>
              <w:left w:val="nil"/>
              <w:bottom w:val="nil"/>
              <w:right w:val="nil"/>
            </w:tcBorders>
            <w:vAlign w:val="center"/>
          </w:tcPr>
          <w:p w14:paraId="235F4201" w14:textId="7F11B536" w:rsidR="002570A6" w:rsidRPr="00752A2B" w:rsidRDefault="002570A6" w:rsidP="0017621E">
            <w:pPr>
              <w:pStyle w:val="VBALessonTopicTitle"/>
              <w:rPr>
                <w:color w:val="auto"/>
              </w:rPr>
            </w:pPr>
            <w:bookmarkStart w:id="41" w:name="_Toc426701997"/>
            <w:r w:rsidRPr="00752A2B">
              <w:rPr>
                <w:color w:val="auto"/>
              </w:rPr>
              <w:lastRenderedPageBreak/>
              <w:t xml:space="preserve">Topic 3: </w:t>
            </w:r>
            <w:bookmarkEnd w:id="41"/>
            <w:r w:rsidR="0017621E" w:rsidRPr="00752A2B">
              <w:rPr>
                <w:color w:val="auto"/>
              </w:rPr>
              <w:t>Uploading</w:t>
            </w:r>
            <w:r w:rsidR="00351DC8" w:rsidRPr="00752A2B">
              <w:rPr>
                <w:color w:val="auto"/>
              </w:rPr>
              <w:t xml:space="preserve"> a Letter</w:t>
            </w:r>
          </w:p>
        </w:tc>
      </w:tr>
      <w:tr w:rsidR="00D940A1" w:rsidRPr="00D940A1" w14:paraId="235F4205" w14:textId="77777777" w:rsidTr="001970FF">
        <w:trPr>
          <w:trHeight w:val="218"/>
        </w:trPr>
        <w:tc>
          <w:tcPr>
            <w:tcW w:w="2599" w:type="dxa"/>
            <w:gridSpan w:val="2"/>
            <w:tcBorders>
              <w:top w:val="nil"/>
              <w:left w:val="nil"/>
              <w:bottom w:val="nil"/>
              <w:right w:val="nil"/>
            </w:tcBorders>
          </w:tcPr>
          <w:p w14:paraId="235F4203" w14:textId="77777777" w:rsidR="002570A6" w:rsidRDefault="002570A6" w:rsidP="007056E7">
            <w:pPr>
              <w:pStyle w:val="VBALevel1Heading"/>
            </w:pPr>
            <w:r>
              <w:t>Introduction</w:t>
            </w:r>
          </w:p>
        </w:tc>
        <w:tc>
          <w:tcPr>
            <w:tcW w:w="7328" w:type="dxa"/>
            <w:gridSpan w:val="3"/>
            <w:tcBorders>
              <w:top w:val="nil"/>
              <w:left w:val="nil"/>
              <w:bottom w:val="nil"/>
              <w:right w:val="nil"/>
            </w:tcBorders>
          </w:tcPr>
          <w:p w14:paraId="235F4204" w14:textId="03D41D07" w:rsidR="002570A6" w:rsidRPr="00D940A1" w:rsidRDefault="00D940A1" w:rsidP="00D940A1">
            <w:pPr>
              <w:pStyle w:val="VBABodyText"/>
              <w:rPr>
                <w:color w:val="auto"/>
              </w:rPr>
            </w:pPr>
            <w:r w:rsidRPr="00D940A1">
              <w:rPr>
                <w:color w:val="auto"/>
              </w:rPr>
              <w:t>This topic will demonstrate how to upload a document into VBMS.</w:t>
            </w:r>
          </w:p>
        </w:tc>
      </w:tr>
      <w:tr w:rsidR="002570A6" w14:paraId="235F4208" w14:textId="77777777" w:rsidTr="001970FF">
        <w:trPr>
          <w:trHeight w:val="218"/>
        </w:trPr>
        <w:tc>
          <w:tcPr>
            <w:tcW w:w="2599" w:type="dxa"/>
            <w:gridSpan w:val="2"/>
            <w:tcBorders>
              <w:top w:val="nil"/>
              <w:left w:val="nil"/>
              <w:bottom w:val="nil"/>
              <w:right w:val="nil"/>
            </w:tcBorders>
          </w:tcPr>
          <w:p w14:paraId="235F4206" w14:textId="77777777" w:rsidR="002570A6" w:rsidRDefault="002570A6" w:rsidP="007056E7">
            <w:pPr>
              <w:pStyle w:val="VBALevel1Heading"/>
            </w:pPr>
            <w:r>
              <w:t>Time Required</w:t>
            </w:r>
          </w:p>
        </w:tc>
        <w:tc>
          <w:tcPr>
            <w:tcW w:w="7328" w:type="dxa"/>
            <w:gridSpan w:val="3"/>
            <w:tcBorders>
              <w:top w:val="nil"/>
              <w:left w:val="nil"/>
              <w:bottom w:val="nil"/>
              <w:right w:val="nil"/>
            </w:tcBorders>
          </w:tcPr>
          <w:p w14:paraId="235F4207" w14:textId="64716DB9" w:rsidR="002570A6" w:rsidRDefault="00A94E22" w:rsidP="007056E7">
            <w:pPr>
              <w:pStyle w:val="VBATimeReq"/>
            </w:pPr>
            <w:r>
              <w:rPr>
                <w:color w:val="auto"/>
              </w:rPr>
              <w:t>0</w:t>
            </w:r>
            <w:r w:rsidR="00D940A1" w:rsidRPr="00D940A1">
              <w:rPr>
                <w:color w:val="auto"/>
              </w:rPr>
              <w:t>.25</w:t>
            </w:r>
            <w:r w:rsidR="002570A6" w:rsidRPr="00D940A1">
              <w:rPr>
                <w:color w:val="auto"/>
              </w:rPr>
              <w:t xml:space="preserve"> </w:t>
            </w:r>
            <w:r w:rsidR="002570A6">
              <w:rPr>
                <w:color w:val="auto"/>
              </w:rPr>
              <w:t>hours</w:t>
            </w:r>
          </w:p>
        </w:tc>
      </w:tr>
      <w:tr w:rsidR="002570A6" w14:paraId="235F4213" w14:textId="77777777" w:rsidTr="001970FF">
        <w:trPr>
          <w:trHeight w:val="218"/>
        </w:trPr>
        <w:tc>
          <w:tcPr>
            <w:tcW w:w="2599" w:type="dxa"/>
            <w:gridSpan w:val="2"/>
            <w:tcBorders>
              <w:top w:val="nil"/>
              <w:left w:val="nil"/>
              <w:bottom w:val="nil"/>
              <w:right w:val="nil"/>
            </w:tcBorders>
          </w:tcPr>
          <w:p w14:paraId="235F4209" w14:textId="77777777" w:rsidR="002570A6" w:rsidRDefault="002570A6" w:rsidP="007056E7">
            <w:pPr>
              <w:pStyle w:val="VBALevel1Heading"/>
            </w:pPr>
            <w:r>
              <w:t>OBJECTIVES/</w:t>
            </w:r>
            <w:r>
              <w:br/>
              <w:t>Teaching Points</w:t>
            </w:r>
          </w:p>
          <w:p w14:paraId="235F420A" w14:textId="77777777" w:rsidR="002570A6" w:rsidRDefault="002570A6" w:rsidP="007056E7">
            <w:pPr>
              <w:pStyle w:val="VBALevel3Heading"/>
              <w:spacing w:after="120"/>
              <w:rPr>
                <w:i w:val="0"/>
                <w:szCs w:val="24"/>
              </w:rPr>
            </w:pPr>
          </w:p>
        </w:tc>
        <w:tc>
          <w:tcPr>
            <w:tcW w:w="7328" w:type="dxa"/>
            <w:gridSpan w:val="3"/>
            <w:tcBorders>
              <w:top w:val="nil"/>
              <w:left w:val="nil"/>
              <w:bottom w:val="nil"/>
              <w:right w:val="nil"/>
            </w:tcBorders>
          </w:tcPr>
          <w:p w14:paraId="235F420B" w14:textId="77777777" w:rsidR="002570A6" w:rsidRDefault="002570A6" w:rsidP="007056E7">
            <w:pPr>
              <w:tabs>
                <w:tab w:val="left" w:pos="590"/>
              </w:tabs>
              <w:spacing w:after="120"/>
              <w:rPr>
                <w:szCs w:val="24"/>
              </w:rPr>
            </w:pPr>
            <w:r>
              <w:rPr>
                <w:szCs w:val="24"/>
              </w:rPr>
              <w:t>Topic objectives:</w:t>
            </w:r>
          </w:p>
          <w:p w14:paraId="235F4212" w14:textId="6BFF910A" w:rsidR="002570A6" w:rsidRPr="004B295C" w:rsidRDefault="00C220A9" w:rsidP="00C220A9">
            <w:pPr>
              <w:numPr>
                <w:ilvl w:val="0"/>
                <w:numId w:val="9"/>
              </w:numPr>
              <w:tabs>
                <w:tab w:val="left" w:pos="590"/>
              </w:tabs>
              <w:spacing w:before="60" w:after="60"/>
              <w:rPr>
                <w:color w:val="0070C0"/>
                <w:szCs w:val="24"/>
              </w:rPr>
            </w:pPr>
            <w:r w:rsidRPr="00D940A1">
              <w:rPr>
                <w:szCs w:val="24"/>
              </w:rPr>
              <w:t xml:space="preserve">Understand how to upload a document into VBMS </w:t>
            </w:r>
          </w:p>
        </w:tc>
      </w:tr>
      <w:tr w:rsidR="002570A6" w14:paraId="235F4218" w14:textId="77777777" w:rsidTr="001970FF">
        <w:trPr>
          <w:trHeight w:val="218"/>
        </w:trPr>
        <w:tc>
          <w:tcPr>
            <w:tcW w:w="2599" w:type="dxa"/>
            <w:gridSpan w:val="2"/>
            <w:tcBorders>
              <w:top w:val="nil"/>
              <w:left w:val="nil"/>
              <w:right w:val="nil"/>
            </w:tcBorders>
          </w:tcPr>
          <w:p w14:paraId="235F4214" w14:textId="4C5E2153" w:rsidR="002570A6" w:rsidRPr="00752A2B" w:rsidRDefault="00621269" w:rsidP="007056E7">
            <w:pPr>
              <w:pStyle w:val="VBALevel2Heading"/>
              <w:rPr>
                <w:bCs/>
                <w:i/>
                <w:color w:val="auto"/>
              </w:rPr>
            </w:pPr>
            <w:r w:rsidRPr="00752A2B">
              <w:rPr>
                <w:color w:val="auto"/>
              </w:rPr>
              <w:t>Creating a Letter</w:t>
            </w:r>
            <w:r w:rsidR="002570A6" w:rsidRPr="00752A2B">
              <w:rPr>
                <w:rFonts w:ascii="Times New Roman Bold" w:hAnsi="Times New Roman Bold"/>
                <w:color w:val="auto"/>
              </w:rPr>
              <w:br/>
            </w:r>
          </w:p>
          <w:p w14:paraId="235F4215" w14:textId="6A885C4A" w:rsidR="002570A6" w:rsidRPr="00752A2B" w:rsidRDefault="002570A6" w:rsidP="007056E7">
            <w:pPr>
              <w:pStyle w:val="VBASlideNumber"/>
              <w:rPr>
                <w:color w:val="auto"/>
              </w:rPr>
            </w:pPr>
            <w:r w:rsidRPr="00752A2B">
              <w:rPr>
                <w:color w:val="auto"/>
              </w:rPr>
              <w:t xml:space="preserve">Slide </w:t>
            </w:r>
            <w:r w:rsidR="005E0DD0" w:rsidRPr="00752A2B">
              <w:rPr>
                <w:color w:val="auto"/>
              </w:rPr>
              <w:t>1</w:t>
            </w:r>
            <w:r w:rsidR="00DD27B9">
              <w:rPr>
                <w:color w:val="auto"/>
              </w:rPr>
              <w:t>8</w:t>
            </w:r>
            <w:r w:rsidRPr="00752A2B">
              <w:rPr>
                <w:color w:val="auto"/>
              </w:rPr>
              <w:br/>
            </w:r>
          </w:p>
          <w:p w14:paraId="235F4216" w14:textId="055D7EF8" w:rsidR="002570A6" w:rsidRDefault="002570A6" w:rsidP="005E0DD0">
            <w:pPr>
              <w:pStyle w:val="VBAHandoutNumber"/>
            </w:pPr>
            <w:r w:rsidRPr="00752A2B">
              <w:rPr>
                <w:color w:val="auto"/>
              </w:rPr>
              <w:t xml:space="preserve">Handout </w:t>
            </w:r>
            <w:r w:rsidR="005E0DD0" w:rsidRPr="00752A2B">
              <w:rPr>
                <w:color w:val="auto"/>
              </w:rPr>
              <w:t>11</w:t>
            </w:r>
          </w:p>
        </w:tc>
        <w:tc>
          <w:tcPr>
            <w:tcW w:w="7328" w:type="dxa"/>
            <w:gridSpan w:val="3"/>
            <w:tcBorders>
              <w:top w:val="nil"/>
              <w:left w:val="nil"/>
              <w:right w:val="nil"/>
            </w:tcBorders>
          </w:tcPr>
          <w:p w14:paraId="1CF3E3AE" w14:textId="77777777" w:rsidR="005E0DD0" w:rsidRPr="005E0DD0" w:rsidRDefault="005E0DD0" w:rsidP="005E0DD0">
            <w:pPr>
              <w:pStyle w:val="VBABodyText"/>
              <w:rPr>
                <w:color w:val="auto"/>
              </w:rPr>
            </w:pPr>
            <w:r w:rsidRPr="005E0DD0">
              <w:rPr>
                <w:color w:val="auto"/>
              </w:rPr>
              <w:t xml:space="preserve">Once the “OK” button is clicked the tool will cause VBMS to navigate to the Upload Document screen. The tool will also fill out everything on that screen except for the File Location. The file field will need to be manually completed by the user. </w:t>
            </w:r>
          </w:p>
          <w:p w14:paraId="53725344" w14:textId="0A381ACA" w:rsidR="005E0DD0" w:rsidRPr="005E0DD0" w:rsidRDefault="005E0DD0" w:rsidP="005E0DD0">
            <w:pPr>
              <w:pStyle w:val="VBABodyText"/>
              <w:rPr>
                <w:color w:val="auto"/>
              </w:rPr>
            </w:pPr>
            <w:r w:rsidRPr="005E0DD0">
              <w:rPr>
                <w:color w:val="auto"/>
              </w:rPr>
              <w:t>The Letter Creator will automatically update the “</w:t>
            </w:r>
            <w:r w:rsidR="00525D3D">
              <w:rPr>
                <w:color w:val="auto"/>
              </w:rPr>
              <w:t>C</w:t>
            </w:r>
            <w:r w:rsidRPr="005E0DD0">
              <w:rPr>
                <w:color w:val="auto"/>
              </w:rPr>
              <w:t xml:space="preserve">ategory – </w:t>
            </w:r>
            <w:r w:rsidR="00525D3D">
              <w:rPr>
                <w:color w:val="auto"/>
              </w:rPr>
              <w:t>T</w:t>
            </w:r>
            <w:r w:rsidRPr="005E0DD0">
              <w:rPr>
                <w:color w:val="auto"/>
              </w:rPr>
              <w:t xml:space="preserve">ype” field to “Correspondence: Correspondence”. </w:t>
            </w:r>
          </w:p>
          <w:p w14:paraId="0533A195" w14:textId="3B008949" w:rsidR="0017621E" w:rsidRDefault="005E0DD0" w:rsidP="004B295C">
            <w:pPr>
              <w:pStyle w:val="VBABodyText"/>
            </w:pPr>
            <w:r w:rsidRPr="005E0DD0">
              <w:rPr>
                <w:color w:val="auto"/>
              </w:rPr>
              <w:t xml:space="preserve">The user can manually edit this field if necessary. </w:t>
            </w:r>
            <w:r w:rsidR="0017621E">
              <w:rPr>
                <w:noProof/>
              </w:rPr>
              <w:drawing>
                <wp:inline distT="0" distB="0" distL="0" distR="0" wp14:anchorId="34D27A19" wp14:editId="761002B8">
                  <wp:extent cx="3962400" cy="32956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965081" cy="3297880"/>
                          </a:xfrm>
                          <a:prstGeom prst="rect">
                            <a:avLst/>
                          </a:prstGeom>
                          <a:noFill/>
                        </pic:spPr>
                      </pic:pic>
                    </a:graphicData>
                  </a:graphic>
                </wp:inline>
              </w:drawing>
            </w:r>
          </w:p>
          <w:p w14:paraId="4914B275" w14:textId="61CBDB39" w:rsidR="00C3504A" w:rsidRDefault="00406595" w:rsidP="007056E7">
            <w:pPr>
              <w:pStyle w:val="VBABodyText"/>
              <w:rPr>
                <w:color w:val="auto"/>
              </w:rPr>
            </w:pPr>
            <w:r>
              <w:rPr>
                <w:color w:val="auto"/>
              </w:rPr>
              <w:t xml:space="preserve">To further assist </w:t>
            </w:r>
            <w:r w:rsidR="00C3504A">
              <w:rPr>
                <w:color w:val="auto"/>
              </w:rPr>
              <w:t xml:space="preserve">students </w:t>
            </w:r>
            <w:r w:rsidR="0061526D">
              <w:rPr>
                <w:color w:val="auto"/>
              </w:rPr>
              <w:t>learning</w:t>
            </w:r>
            <w:r w:rsidR="00C3504A">
              <w:rPr>
                <w:color w:val="auto"/>
              </w:rPr>
              <w:t xml:space="preserve"> this action </w:t>
            </w:r>
            <w:r>
              <w:rPr>
                <w:color w:val="auto"/>
              </w:rPr>
              <w:t xml:space="preserve">please show students the </w:t>
            </w:r>
            <w:r w:rsidR="00C3504A">
              <w:rPr>
                <w:color w:val="auto"/>
              </w:rPr>
              <w:t>following Video:</w:t>
            </w:r>
          </w:p>
          <w:p w14:paraId="466C14C8" w14:textId="77777777" w:rsidR="00406595" w:rsidRDefault="00222B79" w:rsidP="00C3504A">
            <w:pPr>
              <w:pStyle w:val="VBABodyText"/>
              <w:rPr>
                <w:color w:val="auto"/>
              </w:rPr>
            </w:pPr>
            <w:hyperlink r:id="rId34" w:history="1">
              <w:r w:rsidR="00C3504A">
                <w:rPr>
                  <w:rStyle w:val="Hyperlink"/>
                </w:rPr>
                <w:t>Uploading a Document</w:t>
              </w:r>
            </w:hyperlink>
            <w:r w:rsidR="00C3504A">
              <w:rPr>
                <w:color w:val="auto"/>
              </w:rPr>
              <w:t xml:space="preserve"> </w:t>
            </w:r>
          </w:p>
          <w:p w14:paraId="235F4217" w14:textId="36F2BC43" w:rsidR="00C220A9" w:rsidRPr="0017621E" w:rsidRDefault="00C220A9" w:rsidP="00C220A9">
            <w:pPr>
              <w:pStyle w:val="VBABodyText"/>
              <w:rPr>
                <w:color w:val="auto"/>
              </w:rPr>
            </w:pPr>
            <w:r>
              <w:rPr>
                <w:color w:val="auto"/>
              </w:rPr>
              <w:t xml:space="preserve">Note:  This video can be found on the </w:t>
            </w:r>
            <w:hyperlink r:id="rId35" w:history="1">
              <w:r>
                <w:rPr>
                  <w:rStyle w:val="Hyperlink"/>
                </w:rPr>
                <w:t>VBMS Training</w:t>
              </w:r>
            </w:hyperlink>
            <w:r>
              <w:rPr>
                <w:color w:val="auto"/>
              </w:rPr>
              <w:t xml:space="preserve"> page by searching “Uploading a Document”.  </w:t>
            </w:r>
          </w:p>
        </w:tc>
      </w:tr>
      <w:tr w:rsidR="00752A2B" w:rsidRPr="00752A2B" w14:paraId="608C8A83" w14:textId="77777777" w:rsidTr="001970FF">
        <w:trPr>
          <w:trHeight w:val="218"/>
        </w:trPr>
        <w:tc>
          <w:tcPr>
            <w:tcW w:w="9927" w:type="dxa"/>
            <w:gridSpan w:val="5"/>
            <w:tcBorders>
              <w:top w:val="nil"/>
              <w:left w:val="nil"/>
              <w:right w:val="nil"/>
            </w:tcBorders>
            <w:vAlign w:val="center"/>
          </w:tcPr>
          <w:p w14:paraId="52FC0AFF" w14:textId="707B281C" w:rsidR="006B6FEB" w:rsidRDefault="0017621E" w:rsidP="0017621E">
            <w:pPr>
              <w:pStyle w:val="VBALessonTopicTitle"/>
              <w:rPr>
                <w:color w:val="auto"/>
              </w:rPr>
            </w:pPr>
            <w:r w:rsidRPr="00752A2B">
              <w:rPr>
                <w:color w:val="auto"/>
              </w:rPr>
              <w:lastRenderedPageBreak/>
              <w:t>T</w:t>
            </w:r>
            <w:r w:rsidR="006B6FEB" w:rsidRPr="00752A2B">
              <w:rPr>
                <w:color w:val="auto"/>
              </w:rPr>
              <w:t xml:space="preserve">opic 4: </w:t>
            </w:r>
            <w:r w:rsidR="003F7221">
              <w:rPr>
                <w:color w:val="auto"/>
              </w:rPr>
              <w:t xml:space="preserve">Letters </w:t>
            </w:r>
            <w:r w:rsidR="00A94E22">
              <w:rPr>
                <w:color w:val="auto"/>
              </w:rPr>
              <w:t>A</w:t>
            </w:r>
            <w:r w:rsidR="003F7221">
              <w:rPr>
                <w:color w:val="auto"/>
              </w:rPr>
              <w:t>vailable</w:t>
            </w:r>
          </w:p>
          <w:p w14:paraId="5094339A" w14:textId="4DD90E80" w:rsidR="008035FC" w:rsidRPr="00752A2B" w:rsidRDefault="008035FC" w:rsidP="0017621E">
            <w:pPr>
              <w:pStyle w:val="VBALessonTopicTitle"/>
              <w:rPr>
                <w:color w:val="auto"/>
              </w:rPr>
            </w:pPr>
          </w:p>
        </w:tc>
      </w:tr>
      <w:tr w:rsidR="00752A2B" w:rsidRPr="00752A2B" w14:paraId="5E466654" w14:textId="77777777" w:rsidTr="001970FF">
        <w:trPr>
          <w:trHeight w:val="218"/>
        </w:trPr>
        <w:tc>
          <w:tcPr>
            <w:tcW w:w="2599" w:type="dxa"/>
            <w:gridSpan w:val="2"/>
            <w:tcBorders>
              <w:left w:val="nil"/>
              <w:bottom w:val="nil"/>
              <w:right w:val="nil"/>
            </w:tcBorders>
          </w:tcPr>
          <w:p w14:paraId="0AAAAF31" w14:textId="77777777" w:rsidR="006B6FEB" w:rsidRPr="00752A2B" w:rsidRDefault="006B6FEB" w:rsidP="006D1C63">
            <w:pPr>
              <w:pStyle w:val="VBALevel1Heading"/>
            </w:pPr>
            <w:r w:rsidRPr="00752A2B">
              <w:t>Introduction</w:t>
            </w:r>
          </w:p>
        </w:tc>
        <w:tc>
          <w:tcPr>
            <w:tcW w:w="7328" w:type="dxa"/>
            <w:gridSpan w:val="3"/>
            <w:tcBorders>
              <w:left w:val="nil"/>
              <w:bottom w:val="nil"/>
              <w:right w:val="nil"/>
            </w:tcBorders>
          </w:tcPr>
          <w:p w14:paraId="510F97FB" w14:textId="08107CE2" w:rsidR="006B6FEB" w:rsidRPr="00752A2B" w:rsidRDefault="006B6FEB" w:rsidP="0017621E">
            <w:pPr>
              <w:pStyle w:val="VBABodyText"/>
              <w:rPr>
                <w:b/>
                <w:color w:val="auto"/>
              </w:rPr>
            </w:pPr>
            <w:r w:rsidRPr="00752A2B">
              <w:rPr>
                <w:color w:val="auto"/>
              </w:rPr>
              <w:t xml:space="preserve">This topic will allow the trainee to </w:t>
            </w:r>
            <w:r w:rsidR="0017621E" w:rsidRPr="00752A2B">
              <w:rPr>
                <w:color w:val="auto"/>
              </w:rPr>
              <w:t xml:space="preserve">learn the types of letters available in </w:t>
            </w:r>
            <w:r w:rsidRPr="00752A2B">
              <w:rPr>
                <w:color w:val="auto"/>
              </w:rPr>
              <w:t>Letter Creator.</w:t>
            </w:r>
          </w:p>
        </w:tc>
      </w:tr>
      <w:tr w:rsidR="006B6FEB" w14:paraId="7E5C6CAA" w14:textId="77777777" w:rsidTr="001970FF">
        <w:trPr>
          <w:trHeight w:val="218"/>
        </w:trPr>
        <w:tc>
          <w:tcPr>
            <w:tcW w:w="2599" w:type="dxa"/>
            <w:gridSpan w:val="2"/>
            <w:tcBorders>
              <w:top w:val="nil"/>
              <w:left w:val="nil"/>
              <w:bottom w:val="nil"/>
              <w:right w:val="nil"/>
            </w:tcBorders>
          </w:tcPr>
          <w:p w14:paraId="4DD07ECE" w14:textId="77777777" w:rsidR="006B6FEB" w:rsidRDefault="006B6FEB" w:rsidP="006D1C63">
            <w:pPr>
              <w:pStyle w:val="VBALevel1Heading"/>
            </w:pPr>
            <w:r>
              <w:t>Time Required</w:t>
            </w:r>
          </w:p>
        </w:tc>
        <w:tc>
          <w:tcPr>
            <w:tcW w:w="7328" w:type="dxa"/>
            <w:gridSpan w:val="3"/>
            <w:tcBorders>
              <w:top w:val="nil"/>
              <w:left w:val="nil"/>
              <w:bottom w:val="nil"/>
              <w:right w:val="nil"/>
            </w:tcBorders>
          </w:tcPr>
          <w:p w14:paraId="529D79F4" w14:textId="703D0632" w:rsidR="006B6FEB" w:rsidRDefault="00A94E22" w:rsidP="00FA01F9">
            <w:pPr>
              <w:pStyle w:val="VBATimeReq"/>
            </w:pPr>
            <w:r>
              <w:rPr>
                <w:color w:val="auto"/>
              </w:rPr>
              <w:t>0</w:t>
            </w:r>
            <w:r w:rsidR="00FA01F9">
              <w:rPr>
                <w:color w:val="auto"/>
              </w:rPr>
              <w:t>.</w:t>
            </w:r>
            <w:r>
              <w:rPr>
                <w:color w:val="auto"/>
              </w:rPr>
              <w:t>25</w:t>
            </w:r>
            <w:r w:rsidR="006B6FEB" w:rsidRPr="00897970">
              <w:rPr>
                <w:color w:val="auto"/>
              </w:rPr>
              <w:t xml:space="preserve"> </w:t>
            </w:r>
            <w:r w:rsidR="006B6FEB">
              <w:rPr>
                <w:color w:val="auto"/>
              </w:rPr>
              <w:t>hour</w:t>
            </w:r>
            <w:r>
              <w:rPr>
                <w:color w:val="auto"/>
              </w:rPr>
              <w:t>s</w:t>
            </w:r>
          </w:p>
        </w:tc>
      </w:tr>
      <w:tr w:rsidR="000876B9" w:rsidRPr="000876B9" w14:paraId="15CCF90C" w14:textId="77777777" w:rsidTr="001970FF">
        <w:trPr>
          <w:trHeight w:val="218"/>
        </w:trPr>
        <w:tc>
          <w:tcPr>
            <w:tcW w:w="2599" w:type="dxa"/>
            <w:gridSpan w:val="2"/>
            <w:tcBorders>
              <w:top w:val="nil"/>
              <w:left w:val="nil"/>
              <w:bottom w:val="nil"/>
              <w:right w:val="nil"/>
            </w:tcBorders>
          </w:tcPr>
          <w:p w14:paraId="3AC1AC98" w14:textId="77777777" w:rsidR="006B6FEB" w:rsidRPr="000876B9" w:rsidRDefault="006B6FEB" w:rsidP="006D1C63">
            <w:pPr>
              <w:pStyle w:val="VBALevel1Heading"/>
            </w:pPr>
            <w:r w:rsidRPr="000876B9">
              <w:t>OBJECTIVES/</w:t>
            </w:r>
            <w:r w:rsidRPr="000876B9">
              <w:br/>
              <w:t>Teaching Points</w:t>
            </w:r>
          </w:p>
          <w:p w14:paraId="33072035" w14:textId="77777777" w:rsidR="006B6FEB" w:rsidRPr="000876B9" w:rsidRDefault="006B6FEB" w:rsidP="006D1C63">
            <w:pPr>
              <w:pStyle w:val="VBALevel3Heading"/>
              <w:spacing w:after="120"/>
              <w:rPr>
                <w:i w:val="0"/>
                <w:color w:val="auto"/>
                <w:szCs w:val="24"/>
              </w:rPr>
            </w:pPr>
          </w:p>
        </w:tc>
        <w:tc>
          <w:tcPr>
            <w:tcW w:w="7328" w:type="dxa"/>
            <w:gridSpan w:val="3"/>
            <w:tcBorders>
              <w:top w:val="nil"/>
              <w:left w:val="nil"/>
              <w:bottom w:val="nil"/>
              <w:right w:val="nil"/>
            </w:tcBorders>
          </w:tcPr>
          <w:p w14:paraId="336B54B1" w14:textId="77777777" w:rsidR="006B6FEB" w:rsidRPr="000876B9" w:rsidRDefault="006B6FEB" w:rsidP="006D1C63">
            <w:pPr>
              <w:tabs>
                <w:tab w:val="left" w:pos="590"/>
              </w:tabs>
              <w:spacing w:after="120"/>
              <w:rPr>
                <w:szCs w:val="24"/>
              </w:rPr>
            </w:pPr>
            <w:r w:rsidRPr="000876B9">
              <w:rPr>
                <w:szCs w:val="24"/>
              </w:rPr>
              <w:t>Topic objectives:</w:t>
            </w:r>
          </w:p>
          <w:p w14:paraId="707D665D" w14:textId="179A69F3" w:rsidR="006B6FEB" w:rsidRPr="000876B9" w:rsidRDefault="003F7221" w:rsidP="003F7221">
            <w:pPr>
              <w:numPr>
                <w:ilvl w:val="0"/>
                <w:numId w:val="9"/>
              </w:numPr>
              <w:tabs>
                <w:tab w:val="left" w:pos="590"/>
              </w:tabs>
              <w:spacing w:before="60" w:after="60"/>
              <w:rPr>
                <w:szCs w:val="24"/>
              </w:rPr>
            </w:pPr>
            <w:r>
              <w:t xml:space="preserve">Review letters available within the area of </w:t>
            </w:r>
            <w:r w:rsidR="000707A0">
              <w:t>Intake Processing Center</w:t>
            </w:r>
          </w:p>
        </w:tc>
      </w:tr>
      <w:tr w:rsidR="00385511" w:rsidRPr="000876B9" w14:paraId="1CD52A74" w14:textId="77777777" w:rsidTr="001970FF">
        <w:trPr>
          <w:trHeight w:val="333"/>
        </w:trPr>
        <w:tc>
          <w:tcPr>
            <w:tcW w:w="2599" w:type="dxa"/>
            <w:gridSpan w:val="2"/>
            <w:tcBorders>
              <w:top w:val="nil"/>
              <w:left w:val="nil"/>
              <w:bottom w:val="nil"/>
              <w:right w:val="nil"/>
            </w:tcBorders>
          </w:tcPr>
          <w:p w14:paraId="62C23793" w14:textId="77777777" w:rsidR="00385511" w:rsidRPr="000876B9" w:rsidRDefault="00385511" w:rsidP="006D1C63">
            <w:pPr>
              <w:pStyle w:val="VBALevel1Heading"/>
            </w:pPr>
          </w:p>
        </w:tc>
        <w:tc>
          <w:tcPr>
            <w:tcW w:w="7328" w:type="dxa"/>
            <w:gridSpan w:val="3"/>
            <w:tcBorders>
              <w:top w:val="nil"/>
              <w:left w:val="nil"/>
              <w:bottom w:val="nil"/>
              <w:right w:val="nil"/>
            </w:tcBorders>
          </w:tcPr>
          <w:p w14:paraId="4FDAED79" w14:textId="77777777" w:rsidR="00385511" w:rsidRPr="000876B9" w:rsidRDefault="00385511" w:rsidP="006D1C63">
            <w:pPr>
              <w:tabs>
                <w:tab w:val="left" w:pos="590"/>
              </w:tabs>
              <w:spacing w:after="120"/>
              <w:rPr>
                <w:szCs w:val="24"/>
              </w:rPr>
            </w:pPr>
          </w:p>
        </w:tc>
      </w:tr>
      <w:tr w:rsidR="00385511" w:rsidRPr="00752A2B" w14:paraId="75B168F6" w14:textId="77777777" w:rsidTr="001970FF">
        <w:trPr>
          <w:trHeight w:val="218"/>
        </w:trPr>
        <w:tc>
          <w:tcPr>
            <w:tcW w:w="2599" w:type="dxa"/>
            <w:gridSpan w:val="2"/>
            <w:tcBorders>
              <w:top w:val="nil"/>
              <w:left w:val="nil"/>
              <w:bottom w:val="nil"/>
              <w:right w:val="nil"/>
            </w:tcBorders>
          </w:tcPr>
          <w:p w14:paraId="27C8AD29" w14:textId="77777777" w:rsidR="00385511" w:rsidRPr="00752A2B" w:rsidRDefault="00385511" w:rsidP="00385511">
            <w:pPr>
              <w:pStyle w:val="VBALevel2Heading"/>
              <w:rPr>
                <w:bCs/>
                <w:i/>
                <w:color w:val="auto"/>
              </w:rPr>
            </w:pPr>
            <w:r>
              <w:rPr>
                <w:color w:val="auto"/>
              </w:rPr>
              <w:t>Types of Letters</w:t>
            </w:r>
            <w:r w:rsidRPr="00752A2B">
              <w:rPr>
                <w:rFonts w:ascii="Times New Roman Bold" w:hAnsi="Times New Roman Bold"/>
                <w:color w:val="auto"/>
              </w:rPr>
              <w:br/>
            </w:r>
          </w:p>
          <w:p w14:paraId="472E0772" w14:textId="546D70AE" w:rsidR="00385511" w:rsidRDefault="00DD27B9" w:rsidP="00385511">
            <w:pPr>
              <w:pStyle w:val="VBASlideNumber"/>
              <w:rPr>
                <w:color w:val="auto"/>
              </w:rPr>
            </w:pPr>
            <w:r>
              <w:rPr>
                <w:color w:val="auto"/>
              </w:rPr>
              <w:t>Slide 20</w:t>
            </w:r>
          </w:p>
          <w:p w14:paraId="00BB7EE3" w14:textId="77777777" w:rsidR="00385511" w:rsidRDefault="00385511" w:rsidP="00385511">
            <w:pPr>
              <w:pStyle w:val="VBASlideNumber"/>
              <w:rPr>
                <w:color w:val="auto"/>
              </w:rPr>
            </w:pPr>
          </w:p>
          <w:p w14:paraId="58A7C872" w14:textId="425ACADB" w:rsidR="00385511" w:rsidRPr="00752A2B" w:rsidRDefault="00385511" w:rsidP="00385511">
            <w:pPr>
              <w:pStyle w:val="VBASlideNumber"/>
              <w:rPr>
                <w:color w:val="auto"/>
              </w:rPr>
            </w:pPr>
            <w:r>
              <w:rPr>
                <w:color w:val="auto"/>
              </w:rPr>
              <w:t xml:space="preserve">Handout </w:t>
            </w:r>
            <w:r w:rsidR="00335C0D">
              <w:rPr>
                <w:color w:val="auto"/>
              </w:rPr>
              <w:t>12</w:t>
            </w:r>
            <w:r w:rsidRPr="00752A2B">
              <w:rPr>
                <w:color w:val="auto"/>
              </w:rPr>
              <w:br/>
            </w:r>
          </w:p>
          <w:p w14:paraId="64CA355F" w14:textId="6DF0BCCE" w:rsidR="00385511" w:rsidRPr="00385511" w:rsidRDefault="00385511" w:rsidP="00385511">
            <w:pPr>
              <w:pStyle w:val="VBANOTES"/>
              <w:rPr>
                <w:b w:val="0"/>
                <w:i/>
              </w:rPr>
            </w:pPr>
          </w:p>
        </w:tc>
        <w:tc>
          <w:tcPr>
            <w:tcW w:w="7328" w:type="dxa"/>
            <w:gridSpan w:val="3"/>
            <w:tcBorders>
              <w:top w:val="nil"/>
              <w:left w:val="nil"/>
              <w:bottom w:val="nil"/>
              <w:right w:val="nil"/>
            </w:tcBorders>
          </w:tcPr>
          <w:p w14:paraId="2736C962" w14:textId="77777777" w:rsidR="00ED7DA0" w:rsidRDefault="007906FB" w:rsidP="00FF0FF0">
            <w:pPr>
              <w:pStyle w:val="VBABodyText"/>
              <w:rPr>
                <w:color w:val="auto"/>
              </w:rPr>
            </w:pPr>
            <w:r>
              <w:rPr>
                <w:color w:val="auto"/>
              </w:rPr>
              <w:t xml:space="preserve">Attachment A lists the available </w:t>
            </w:r>
            <w:r w:rsidR="00FF0FF0">
              <w:rPr>
                <w:color w:val="auto"/>
              </w:rPr>
              <w:t xml:space="preserve">letters within the IPC section of Letter Creator.  </w:t>
            </w:r>
          </w:p>
          <w:p w14:paraId="3C6E7CAA" w14:textId="6F3090FC" w:rsidR="00385511" w:rsidRPr="00752A2B" w:rsidRDefault="00FF0FF0" w:rsidP="005B0953">
            <w:pPr>
              <w:pStyle w:val="VBABodyText"/>
              <w:rPr>
                <w:color w:val="auto"/>
              </w:rPr>
            </w:pPr>
            <w:r>
              <w:rPr>
                <w:color w:val="auto"/>
              </w:rPr>
              <w:t xml:space="preserve"> </w:t>
            </w:r>
            <w:r w:rsidR="00783448">
              <w:rPr>
                <w:color w:val="auto"/>
              </w:rPr>
              <w:t xml:space="preserve">Provide some time for students to review and discuss the list of letters </w:t>
            </w:r>
            <w:r w:rsidR="001970FF">
              <w:rPr>
                <w:color w:val="auto"/>
              </w:rPr>
              <w:t>available</w:t>
            </w:r>
            <w:r w:rsidR="00783448">
              <w:rPr>
                <w:color w:val="auto"/>
              </w:rPr>
              <w:t xml:space="preserve">.  </w:t>
            </w:r>
          </w:p>
        </w:tc>
      </w:tr>
      <w:tr w:rsidR="00DD27B9" w:rsidRPr="00752A2B" w14:paraId="5E09C862" w14:textId="77777777" w:rsidTr="001970FF">
        <w:trPr>
          <w:trHeight w:val="218"/>
        </w:trPr>
        <w:tc>
          <w:tcPr>
            <w:tcW w:w="2599" w:type="dxa"/>
            <w:gridSpan w:val="2"/>
            <w:tcBorders>
              <w:top w:val="nil"/>
              <w:left w:val="nil"/>
              <w:bottom w:val="nil"/>
              <w:right w:val="nil"/>
            </w:tcBorders>
          </w:tcPr>
          <w:p w14:paraId="03569DC4" w14:textId="2F86A526" w:rsidR="00DD27B9" w:rsidRPr="00ED7DA0" w:rsidRDefault="00ED7DA0" w:rsidP="00E73E50">
            <w:pPr>
              <w:pStyle w:val="VBALevel2Heading"/>
              <w:rPr>
                <w:bCs/>
                <w:i/>
                <w:color w:val="000000" w:themeColor="text1"/>
              </w:rPr>
            </w:pPr>
            <w:r w:rsidRPr="00ED7DA0">
              <w:rPr>
                <w:color w:val="000000" w:themeColor="text1"/>
              </w:rPr>
              <w:t>DEMONSTRATION</w:t>
            </w:r>
            <w:r w:rsidR="00DD27B9" w:rsidRPr="00ED7DA0">
              <w:rPr>
                <w:rFonts w:ascii="Times New Roman Bold" w:hAnsi="Times New Roman Bold"/>
                <w:color w:val="000000" w:themeColor="text1"/>
              </w:rPr>
              <w:br/>
            </w:r>
          </w:p>
          <w:p w14:paraId="2CEF2439" w14:textId="13047D24" w:rsidR="00DD27B9" w:rsidRDefault="00DD27B9" w:rsidP="00E73E50">
            <w:pPr>
              <w:pStyle w:val="VBASlideNumber"/>
              <w:rPr>
                <w:color w:val="auto"/>
              </w:rPr>
            </w:pPr>
            <w:r>
              <w:rPr>
                <w:color w:val="auto"/>
              </w:rPr>
              <w:t>Slide 2</w:t>
            </w:r>
            <w:r w:rsidR="00B93DC9">
              <w:rPr>
                <w:color w:val="auto"/>
              </w:rPr>
              <w:t>1</w:t>
            </w:r>
          </w:p>
          <w:p w14:paraId="6D4D6523" w14:textId="77777777" w:rsidR="00DD27B9" w:rsidRDefault="00DD27B9" w:rsidP="00E73E50">
            <w:pPr>
              <w:pStyle w:val="VBASlideNumber"/>
              <w:rPr>
                <w:color w:val="auto"/>
              </w:rPr>
            </w:pPr>
          </w:p>
          <w:p w14:paraId="4D2DE607" w14:textId="2E41786A" w:rsidR="00DD27B9" w:rsidRPr="00752A2B" w:rsidRDefault="00DD27B9" w:rsidP="00E73E50">
            <w:pPr>
              <w:pStyle w:val="VBASlideNumber"/>
              <w:rPr>
                <w:color w:val="auto"/>
              </w:rPr>
            </w:pPr>
            <w:r w:rsidRPr="00752A2B">
              <w:rPr>
                <w:color w:val="auto"/>
              </w:rPr>
              <w:br/>
            </w:r>
          </w:p>
          <w:p w14:paraId="0171B477" w14:textId="54B01D08" w:rsidR="00DD27B9" w:rsidRDefault="00DD27B9" w:rsidP="00385511">
            <w:pPr>
              <w:pStyle w:val="VBALevel2Heading"/>
              <w:rPr>
                <w:color w:val="auto"/>
              </w:rPr>
            </w:pPr>
          </w:p>
        </w:tc>
        <w:tc>
          <w:tcPr>
            <w:tcW w:w="7328" w:type="dxa"/>
            <w:gridSpan w:val="3"/>
            <w:tcBorders>
              <w:top w:val="nil"/>
              <w:left w:val="nil"/>
              <w:bottom w:val="nil"/>
              <w:right w:val="nil"/>
            </w:tcBorders>
          </w:tcPr>
          <w:p w14:paraId="683DC41E" w14:textId="7DBF04B2" w:rsidR="00DD27B9" w:rsidRDefault="00ED7DA0" w:rsidP="00ED7DA0">
            <w:pPr>
              <w:pStyle w:val="VBABodyText"/>
              <w:rPr>
                <w:color w:val="auto"/>
              </w:rPr>
            </w:pPr>
            <w:r>
              <w:rPr>
                <w:color w:val="auto"/>
              </w:rPr>
              <w:t xml:space="preserve">Instructor will provide a </w:t>
            </w:r>
            <w:r w:rsidR="001970FF">
              <w:rPr>
                <w:color w:val="auto"/>
              </w:rPr>
              <w:t>demonstration</w:t>
            </w:r>
            <w:r>
              <w:rPr>
                <w:color w:val="auto"/>
              </w:rPr>
              <w:t xml:space="preserve"> of creating a letter by utilizing Letter Creator.  Please ensure during demonstration only information which should be uploaded into VBMS is accurately processed.</w:t>
            </w:r>
          </w:p>
          <w:p w14:paraId="76FAEF0E" w14:textId="77777777" w:rsidR="005B0953" w:rsidRDefault="005B0953" w:rsidP="005B0953">
            <w:pPr>
              <w:pStyle w:val="VBABodyText"/>
              <w:rPr>
                <w:color w:val="000000" w:themeColor="text1"/>
              </w:rPr>
            </w:pPr>
            <w:r w:rsidRPr="003F7221">
              <w:rPr>
                <w:color w:val="000000" w:themeColor="text1"/>
              </w:rPr>
              <w:t xml:space="preserve">Please </w:t>
            </w:r>
            <w:r>
              <w:rPr>
                <w:color w:val="000000" w:themeColor="text1"/>
              </w:rPr>
              <w:t xml:space="preserve">provide students time to </w:t>
            </w:r>
            <w:r w:rsidRPr="003F7221">
              <w:rPr>
                <w:color w:val="000000" w:themeColor="text1"/>
              </w:rPr>
              <w:t xml:space="preserve">review </w:t>
            </w:r>
            <w:r>
              <w:rPr>
                <w:color w:val="000000" w:themeColor="text1"/>
              </w:rPr>
              <w:t xml:space="preserve">letters available </w:t>
            </w:r>
            <w:r w:rsidRPr="003F7221">
              <w:rPr>
                <w:color w:val="000000" w:themeColor="text1"/>
              </w:rPr>
              <w:t>and the references provided at the beginning of this lesson.</w:t>
            </w:r>
            <w:r>
              <w:rPr>
                <w:color w:val="000000" w:themeColor="text1"/>
              </w:rPr>
              <w:t xml:space="preserve">  </w:t>
            </w:r>
          </w:p>
          <w:p w14:paraId="343163E2" w14:textId="13B1DBF5" w:rsidR="005B0953" w:rsidRDefault="005B0953" w:rsidP="005B0953">
            <w:pPr>
              <w:pStyle w:val="VBABodyText"/>
              <w:rPr>
                <w:color w:val="000000" w:themeColor="text1"/>
              </w:rPr>
            </w:pPr>
            <w:r>
              <w:rPr>
                <w:b/>
                <w:color w:val="000000" w:themeColor="text1"/>
                <w:u w:val="single"/>
              </w:rPr>
              <w:br/>
            </w:r>
            <w:r w:rsidRPr="005B0953">
              <w:rPr>
                <w:b/>
                <w:color w:val="000000" w:themeColor="text1"/>
                <w:u w:val="single"/>
              </w:rPr>
              <w:t>Instructor</w:t>
            </w:r>
            <w:r>
              <w:rPr>
                <w:color w:val="000000" w:themeColor="text1"/>
              </w:rPr>
              <w:t>:  Provide the Claims Assistants time to attempt multiple letters to see what information is generated by Letter Creator.</w:t>
            </w:r>
          </w:p>
          <w:p w14:paraId="5300F2CF" w14:textId="7C997C02" w:rsidR="003B6897" w:rsidRPr="003B6897" w:rsidRDefault="003B6897" w:rsidP="003B6897">
            <w:pPr>
              <w:pStyle w:val="VBABodyText"/>
              <w:rPr>
                <w:color w:val="auto"/>
              </w:rPr>
            </w:pPr>
            <w:r w:rsidRPr="003B6897">
              <w:rPr>
                <w:color w:val="auto"/>
              </w:rPr>
              <w:t xml:space="preserve">Opportunity to experience Letter Creator is provided in </w:t>
            </w:r>
            <w:r w:rsidR="00907FCF" w:rsidRPr="003B6897">
              <w:rPr>
                <w:color w:val="auto"/>
              </w:rPr>
              <w:t>Practical</w:t>
            </w:r>
            <w:r w:rsidRPr="003B6897">
              <w:rPr>
                <w:color w:val="auto"/>
              </w:rPr>
              <w:t xml:space="preserve"> Application questions 5-14.</w:t>
            </w:r>
          </w:p>
          <w:p w14:paraId="3DB139BE" w14:textId="77777777" w:rsidR="003B6897" w:rsidRPr="003F7221" w:rsidRDefault="003B6897" w:rsidP="005B0953">
            <w:pPr>
              <w:pStyle w:val="VBABodyText"/>
              <w:rPr>
                <w:color w:val="000000" w:themeColor="text1"/>
              </w:rPr>
            </w:pPr>
          </w:p>
          <w:p w14:paraId="0224EFA2" w14:textId="205EB694" w:rsidR="005B0953" w:rsidRDefault="005B0953" w:rsidP="00ED7DA0">
            <w:pPr>
              <w:pStyle w:val="VBABodyText"/>
              <w:rPr>
                <w:color w:val="auto"/>
              </w:rPr>
            </w:pPr>
          </w:p>
        </w:tc>
      </w:tr>
      <w:tr w:rsidR="00385511" w:rsidRPr="00752A2B" w14:paraId="235F4230" w14:textId="77777777" w:rsidTr="001970FF">
        <w:trPr>
          <w:trHeight w:val="218"/>
        </w:trPr>
        <w:tc>
          <w:tcPr>
            <w:tcW w:w="2599" w:type="dxa"/>
            <w:gridSpan w:val="2"/>
            <w:tcBorders>
              <w:top w:val="nil"/>
              <w:left w:val="nil"/>
              <w:bottom w:val="nil"/>
              <w:right w:val="nil"/>
            </w:tcBorders>
          </w:tcPr>
          <w:p w14:paraId="5AC55F13" w14:textId="77777777" w:rsidR="00385511" w:rsidRPr="00752A2B" w:rsidRDefault="00385511" w:rsidP="007056E7">
            <w:pPr>
              <w:pStyle w:val="VBANOTES"/>
            </w:pPr>
          </w:p>
          <w:tbl>
            <w:tblPr>
              <w:tblW w:w="7328" w:type="dxa"/>
              <w:tblInd w:w="2" w:type="dxa"/>
              <w:tblLayout w:type="fixed"/>
              <w:tblCellMar>
                <w:left w:w="115" w:type="dxa"/>
                <w:right w:w="115" w:type="dxa"/>
              </w:tblCellMar>
              <w:tblLook w:val="0000" w:firstRow="0" w:lastRow="0" w:firstColumn="0" w:lastColumn="0" w:noHBand="0" w:noVBand="0"/>
            </w:tblPr>
            <w:tblGrid>
              <w:gridCol w:w="7328"/>
            </w:tblGrid>
            <w:tr w:rsidR="00385511" w:rsidRPr="00752A2B" w14:paraId="08F34381" w14:textId="77777777" w:rsidTr="00385511">
              <w:trPr>
                <w:trHeight w:val="218"/>
              </w:trPr>
              <w:tc>
                <w:tcPr>
                  <w:tcW w:w="7328" w:type="dxa"/>
                  <w:tcBorders>
                    <w:top w:val="nil"/>
                    <w:left w:val="nil"/>
                    <w:bottom w:val="nil"/>
                    <w:right w:val="nil"/>
                  </w:tcBorders>
                </w:tcPr>
                <w:p w14:paraId="50132159" w14:textId="77777777" w:rsidR="00385511" w:rsidRPr="00752A2B" w:rsidRDefault="00385511" w:rsidP="006D1C63">
                  <w:pPr>
                    <w:pStyle w:val="VBABodyText"/>
                    <w:rPr>
                      <w:color w:val="auto"/>
                    </w:rPr>
                  </w:pPr>
                </w:p>
              </w:tc>
            </w:tr>
            <w:tr w:rsidR="00385511" w:rsidRPr="00752A2B" w14:paraId="50E162C0" w14:textId="77777777" w:rsidTr="00385511">
              <w:trPr>
                <w:trHeight w:val="218"/>
              </w:trPr>
              <w:tc>
                <w:tcPr>
                  <w:tcW w:w="7328" w:type="dxa"/>
                  <w:tcBorders>
                    <w:top w:val="nil"/>
                    <w:left w:val="nil"/>
                    <w:bottom w:val="nil"/>
                    <w:right w:val="nil"/>
                  </w:tcBorders>
                </w:tcPr>
                <w:p w14:paraId="58C67773" w14:textId="77777777" w:rsidR="00385511" w:rsidRPr="00752A2B" w:rsidRDefault="00385511" w:rsidP="006D1C63">
                  <w:pPr>
                    <w:pStyle w:val="VBALevel1Heading"/>
                    <w:spacing w:before="240" w:after="240"/>
                  </w:pPr>
                </w:p>
              </w:tc>
            </w:tr>
          </w:tbl>
          <w:p w14:paraId="235F422E" w14:textId="524E0C7B" w:rsidR="00385511" w:rsidRPr="00752A2B" w:rsidRDefault="00385511" w:rsidP="007056E7">
            <w:pPr>
              <w:pStyle w:val="VBANOTES"/>
            </w:pPr>
          </w:p>
        </w:tc>
        <w:tc>
          <w:tcPr>
            <w:tcW w:w="7328" w:type="dxa"/>
            <w:gridSpan w:val="3"/>
            <w:tcBorders>
              <w:top w:val="nil"/>
              <w:left w:val="nil"/>
              <w:bottom w:val="nil"/>
              <w:right w:val="nil"/>
            </w:tcBorders>
          </w:tcPr>
          <w:p w14:paraId="235F422F" w14:textId="24DBC788" w:rsidR="00385511" w:rsidRPr="00752A2B" w:rsidRDefault="00385511" w:rsidP="007056E7">
            <w:pPr>
              <w:pStyle w:val="VBABodyText"/>
              <w:rPr>
                <w:color w:val="auto"/>
              </w:rPr>
            </w:pPr>
          </w:p>
        </w:tc>
      </w:tr>
      <w:tr w:rsidR="00385511" w14:paraId="235F4239" w14:textId="77777777" w:rsidTr="001970FF">
        <w:trPr>
          <w:trHeight w:val="218"/>
        </w:trPr>
        <w:tc>
          <w:tcPr>
            <w:tcW w:w="2599" w:type="dxa"/>
            <w:gridSpan w:val="2"/>
            <w:tcBorders>
              <w:top w:val="nil"/>
              <w:left w:val="nil"/>
              <w:bottom w:val="nil"/>
              <w:right w:val="nil"/>
            </w:tcBorders>
          </w:tcPr>
          <w:p w14:paraId="235F4234" w14:textId="1CD8ABFD" w:rsidR="00385511" w:rsidRDefault="00385511">
            <w:pPr>
              <w:pStyle w:val="VBALevel1Heading"/>
            </w:pPr>
          </w:p>
        </w:tc>
        <w:tc>
          <w:tcPr>
            <w:tcW w:w="7328" w:type="dxa"/>
            <w:gridSpan w:val="3"/>
            <w:tcBorders>
              <w:top w:val="nil"/>
              <w:left w:val="nil"/>
              <w:bottom w:val="nil"/>
              <w:right w:val="nil"/>
            </w:tcBorders>
          </w:tcPr>
          <w:p w14:paraId="235F4238" w14:textId="2978DD90" w:rsidR="00385511" w:rsidRDefault="00385511" w:rsidP="001970FF">
            <w:pPr>
              <w:pStyle w:val="VBAFirstLevelBullet"/>
              <w:numPr>
                <w:ilvl w:val="0"/>
                <w:numId w:val="0"/>
              </w:numPr>
              <w:rPr>
                <w:szCs w:val="24"/>
              </w:rPr>
            </w:pPr>
          </w:p>
        </w:tc>
      </w:tr>
      <w:tr w:rsidR="009B2F5A" w14:paraId="235F423E" w14:textId="77777777" w:rsidTr="001970FF">
        <w:trPr>
          <w:gridAfter w:val="2"/>
          <w:wAfter w:w="400" w:type="dxa"/>
          <w:cantSplit/>
          <w:trHeight w:val="625"/>
        </w:trPr>
        <w:tc>
          <w:tcPr>
            <w:tcW w:w="9527" w:type="dxa"/>
            <w:gridSpan w:val="3"/>
            <w:tcBorders>
              <w:top w:val="nil"/>
              <w:left w:val="nil"/>
              <w:bottom w:val="nil"/>
              <w:right w:val="nil"/>
            </w:tcBorders>
            <w:vAlign w:val="center"/>
          </w:tcPr>
          <w:p w14:paraId="235F423D" w14:textId="77777777" w:rsidR="009B2F5A" w:rsidRDefault="009B2F5A">
            <w:pPr>
              <w:pStyle w:val="Heading1"/>
              <w:spacing w:before="0" w:after="0"/>
            </w:pPr>
            <w:bookmarkStart w:id="42" w:name="_Toc426701998"/>
            <w:r>
              <w:t>Practical Exercise</w:t>
            </w:r>
            <w:bookmarkEnd w:id="42"/>
          </w:p>
        </w:tc>
      </w:tr>
      <w:tr w:rsidR="009B2F5A" w14:paraId="235F4241" w14:textId="77777777" w:rsidTr="001970FF">
        <w:trPr>
          <w:gridAfter w:val="2"/>
          <w:wAfter w:w="400" w:type="dxa"/>
          <w:cantSplit/>
        </w:trPr>
        <w:tc>
          <w:tcPr>
            <w:tcW w:w="2560" w:type="dxa"/>
            <w:tcBorders>
              <w:top w:val="nil"/>
              <w:left w:val="nil"/>
              <w:bottom w:val="nil"/>
              <w:right w:val="nil"/>
            </w:tcBorders>
          </w:tcPr>
          <w:p w14:paraId="235F423F" w14:textId="77777777" w:rsidR="009B2F5A" w:rsidRDefault="009B2F5A">
            <w:pPr>
              <w:pStyle w:val="VBALevel1Heading"/>
            </w:pPr>
            <w:bookmarkStart w:id="43" w:name="_Toc269888423"/>
            <w:bookmarkStart w:id="44" w:name="_Toc269888766"/>
            <w:r>
              <w:t>Time Required</w:t>
            </w:r>
            <w:bookmarkEnd w:id="43"/>
            <w:bookmarkEnd w:id="44"/>
          </w:p>
        </w:tc>
        <w:tc>
          <w:tcPr>
            <w:tcW w:w="6967" w:type="dxa"/>
            <w:gridSpan w:val="2"/>
            <w:tcBorders>
              <w:top w:val="nil"/>
              <w:left w:val="nil"/>
              <w:bottom w:val="nil"/>
              <w:right w:val="nil"/>
            </w:tcBorders>
          </w:tcPr>
          <w:p w14:paraId="235F4240" w14:textId="43BC49DE" w:rsidR="009B2F5A" w:rsidRDefault="00FA01F9" w:rsidP="00FA01F9">
            <w:pPr>
              <w:pStyle w:val="VBATimeReq"/>
              <w:rPr>
                <w:szCs w:val="24"/>
              </w:rPr>
            </w:pPr>
            <w:r>
              <w:rPr>
                <w:color w:val="auto"/>
              </w:rPr>
              <w:t>1</w:t>
            </w:r>
            <w:r w:rsidR="009B2F5A" w:rsidRPr="00907FCF">
              <w:rPr>
                <w:color w:val="auto"/>
              </w:rPr>
              <w:t xml:space="preserve"> </w:t>
            </w:r>
            <w:r>
              <w:rPr>
                <w:color w:val="auto"/>
              </w:rPr>
              <w:t>hour</w:t>
            </w:r>
          </w:p>
        </w:tc>
      </w:tr>
      <w:tr w:rsidR="009B2F5A" w14:paraId="235F4245" w14:textId="77777777" w:rsidTr="001970FF">
        <w:trPr>
          <w:gridAfter w:val="2"/>
          <w:wAfter w:w="400" w:type="dxa"/>
          <w:cantSplit/>
          <w:trHeight w:val="1683"/>
        </w:trPr>
        <w:tc>
          <w:tcPr>
            <w:tcW w:w="2560" w:type="dxa"/>
            <w:tcBorders>
              <w:top w:val="nil"/>
              <w:left w:val="nil"/>
              <w:bottom w:val="nil"/>
              <w:right w:val="nil"/>
            </w:tcBorders>
          </w:tcPr>
          <w:p w14:paraId="235F4242" w14:textId="77777777" w:rsidR="009B2F5A" w:rsidRDefault="009B2F5A">
            <w:pPr>
              <w:pStyle w:val="VBAEXERCISE"/>
            </w:pPr>
            <w:bookmarkStart w:id="45" w:name="_Toc269888424"/>
            <w:bookmarkStart w:id="46" w:name="_Toc269888767"/>
            <w:r>
              <w:t>EXERCISE</w:t>
            </w:r>
            <w:bookmarkEnd w:id="45"/>
            <w:bookmarkEnd w:id="46"/>
          </w:p>
        </w:tc>
        <w:tc>
          <w:tcPr>
            <w:tcW w:w="6967" w:type="dxa"/>
            <w:gridSpan w:val="2"/>
            <w:tcBorders>
              <w:top w:val="nil"/>
              <w:left w:val="nil"/>
              <w:bottom w:val="nil"/>
              <w:right w:val="nil"/>
            </w:tcBorders>
          </w:tcPr>
          <w:p w14:paraId="235F4243" w14:textId="565D5D08" w:rsidR="009B2F5A" w:rsidRPr="00A750AD" w:rsidRDefault="00A750AD">
            <w:pPr>
              <w:pStyle w:val="VBABodyText"/>
              <w:rPr>
                <w:color w:val="auto"/>
              </w:rPr>
            </w:pPr>
            <w:r w:rsidRPr="00A750AD">
              <w:rPr>
                <w:color w:val="auto"/>
              </w:rPr>
              <w:t>Answer the questions in the Handout.</w:t>
            </w:r>
            <w:r w:rsidR="00907FCF">
              <w:rPr>
                <w:color w:val="auto"/>
              </w:rPr>
              <w:t xml:space="preserve">  Some of the answers will need to be found by opening Letter Creator and utilizing the application. </w:t>
            </w:r>
          </w:p>
          <w:p w14:paraId="235F4244" w14:textId="77777777" w:rsidR="009B2F5A" w:rsidRPr="00A750AD" w:rsidRDefault="009B2F5A">
            <w:pPr>
              <w:spacing w:after="120"/>
              <w:rPr>
                <w:b/>
                <w:bCs/>
                <w:sz w:val="28"/>
              </w:rPr>
            </w:pPr>
            <w:r w:rsidRPr="00A750AD">
              <w:rPr>
                <w:szCs w:val="18"/>
              </w:rPr>
              <w:t>Ask if there are any questions about the information presented in the exercise, and then proceed to the Review.</w:t>
            </w:r>
            <w:r w:rsidRPr="00A750AD">
              <w:rPr>
                <w:b/>
                <w:bCs/>
                <w:sz w:val="28"/>
              </w:rPr>
              <w:t xml:space="preserve"> </w:t>
            </w:r>
          </w:p>
        </w:tc>
      </w:tr>
      <w:tr w:rsidR="009B2F5A" w14:paraId="235F424B" w14:textId="77777777" w:rsidTr="001970FF">
        <w:trPr>
          <w:gridAfter w:val="2"/>
          <w:wAfter w:w="400" w:type="dxa"/>
          <w:cantSplit/>
          <w:trHeight w:val="930"/>
        </w:trPr>
        <w:tc>
          <w:tcPr>
            <w:tcW w:w="2560" w:type="dxa"/>
            <w:tcBorders>
              <w:top w:val="nil"/>
              <w:left w:val="nil"/>
              <w:bottom w:val="nil"/>
              <w:right w:val="nil"/>
            </w:tcBorders>
          </w:tcPr>
          <w:p w14:paraId="235F4248" w14:textId="3F4AD81C" w:rsidR="009B2F5A" w:rsidRDefault="009B2F5A">
            <w:pPr>
              <w:pStyle w:val="VBAHandoutNumber"/>
            </w:pPr>
          </w:p>
        </w:tc>
        <w:tc>
          <w:tcPr>
            <w:tcW w:w="6967" w:type="dxa"/>
            <w:gridSpan w:val="2"/>
            <w:tcBorders>
              <w:top w:val="nil"/>
              <w:left w:val="nil"/>
              <w:bottom w:val="nil"/>
              <w:right w:val="nil"/>
            </w:tcBorders>
          </w:tcPr>
          <w:p w14:paraId="235F424A" w14:textId="77777777" w:rsidR="009B2F5A" w:rsidRDefault="009B2F5A">
            <w:pPr>
              <w:pStyle w:val="VBAbullets"/>
              <w:spacing w:before="240" w:after="240"/>
              <w:ind w:left="0" w:firstLine="0"/>
              <w:rPr>
                <w:b/>
                <w:bCs/>
                <w:sz w:val="28"/>
              </w:rPr>
            </w:pPr>
          </w:p>
        </w:tc>
      </w:tr>
    </w:tbl>
    <w:p w14:paraId="235F424C" w14:textId="77777777" w:rsidR="009B2F5A" w:rsidRDefault="009B2F5A">
      <w:pPr>
        <w:jc w:val="center"/>
        <w:rPr>
          <w:b/>
          <w:szCs w:val="24"/>
        </w:rPr>
      </w:pPr>
    </w:p>
    <w:p w14:paraId="235F424D" w14:textId="77777777" w:rsidR="009B2F5A" w:rsidRDefault="009B2F5A">
      <w:pPr>
        <w:pStyle w:val="Heading1"/>
      </w:pPr>
      <w:r>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9B2F5A" w14:paraId="235F424F" w14:textId="77777777">
        <w:trPr>
          <w:trHeight w:val="212"/>
        </w:trPr>
        <w:tc>
          <w:tcPr>
            <w:tcW w:w="9527" w:type="dxa"/>
            <w:gridSpan w:val="2"/>
            <w:tcBorders>
              <w:top w:val="nil"/>
              <w:left w:val="nil"/>
              <w:bottom w:val="nil"/>
              <w:right w:val="nil"/>
            </w:tcBorders>
          </w:tcPr>
          <w:p w14:paraId="235F424E" w14:textId="77777777" w:rsidR="009B2F5A" w:rsidRPr="00F81001" w:rsidRDefault="009B2F5A">
            <w:pPr>
              <w:pStyle w:val="Heading1"/>
            </w:pPr>
            <w:bookmarkStart w:id="47" w:name="_Toc269888426"/>
            <w:bookmarkStart w:id="48" w:name="_Toc269888769"/>
            <w:bookmarkStart w:id="49" w:name="_Toc269888792"/>
            <w:bookmarkStart w:id="50" w:name="_Toc426701999"/>
            <w:r w:rsidRPr="00F81001">
              <w:lastRenderedPageBreak/>
              <w:t>Lesson Review, Assessment, and Wrap-up</w:t>
            </w:r>
            <w:bookmarkEnd w:id="47"/>
            <w:bookmarkEnd w:id="48"/>
            <w:bookmarkEnd w:id="49"/>
            <w:bookmarkEnd w:id="50"/>
          </w:p>
        </w:tc>
      </w:tr>
      <w:tr w:rsidR="009B2F5A" w14:paraId="235F4254" w14:textId="77777777">
        <w:trPr>
          <w:trHeight w:val="1651"/>
        </w:trPr>
        <w:tc>
          <w:tcPr>
            <w:tcW w:w="2553" w:type="dxa"/>
            <w:tcBorders>
              <w:top w:val="nil"/>
              <w:left w:val="nil"/>
              <w:bottom w:val="nil"/>
              <w:right w:val="nil"/>
            </w:tcBorders>
          </w:tcPr>
          <w:p w14:paraId="235F4250" w14:textId="77777777" w:rsidR="009B2F5A" w:rsidRPr="00F81001" w:rsidRDefault="009B2F5A">
            <w:pPr>
              <w:pStyle w:val="VBALevel1Heading"/>
            </w:pPr>
            <w:bookmarkStart w:id="51" w:name="_Toc269888427"/>
            <w:bookmarkStart w:id="52" w:name="_Toc269888770"/>
            <w:r w:rsidRPr="00F81001">
              <w:t>Introduction</w:t>
            </w:r>
            <w:bookmarkEnd w:id="51"/>
            <w:bookmarkEnd w:id="52"/>
          </w:p>
          <w:p w14:paraId="235F4251" w14:textId="77777777" w:rsidR="009B2F5A" w:rsidRPr="00F81001" w:rsidRDefault="009B2F5A">
            <w:pPr>
              <w:pStyle w:val="VBAInstructorExplanation"/>
              <w:rPr>
                <w:color w:val="auto"/>
              </w:rPr>
            </w:pPr>
            <w:r w:rsidRPr="00F81001">
              <w:rPr>
                <w:color w:val="auto"/>
              </w:rPr>
              <w:t>Discuss the following:</w:t>
            </w:r>
          </w:p>
        </w:tc>
        <w:tc>
          <w:tcPr>
            <w:tcW w:w="6974" w:type="dxa"/>
            <w:tcBorders>
              <w:top w:val="nil"/>
              <w:left w:val="nil"/>
              <w:bottom w:val="nil"/>
              <w:right w:val="nil"/>
            </w:tcBorders>
          </w:tcPr>
          <w:p w14:paraId="235F4252" w14:textId="7926A679" w:rsidR="009B2F5A" w:rsidRDefault="009B2F5A">
            <w:pPr>
              <w:pStyle w:val="VBABodyText"/>
              <w:rPr>
                <w:color w:val="auto"/>
              </w:rPr>
            </w:pPr>
            <w:r w:rsidRPr="00F81001">
              <w:rPr>
                <w:color w:val="auto"/>
              </w:rPr>
              <w:t xml:space="preserve">The </w:t>
            </w:r>
            <w:r w:rsidR="00887E84" w:rsidRPr="00F81001">
              <w:rPr>
                <w:color w:val="auto"/>
              </w:rPr>
              <w:t>Letter Creator</w:t>
            </w:r>
            <w:r w:rsidRPr="00F81001">
              <w:rPr>
                <w:color w:val="auto"/>
              </w:rPr>
              <w:t xml:space="preserve"> lesson is complete. </w:t>
            </w:r>
          </w:p>
          <w:p w14:paraId="79819F7C" w14:textId="77777777" w:rsidR="00E71014" w:rsidRPr="00F81001" w:rsidRDefault="00E71014">
            <w:pPr>
              <w:pStyle w:val="VBABodyText"/>
              <w:rPr>
                <w:color w:val="auto"/>
              </w:rPr>
            </w:pPr>
          </w:p>
          <w:p w14:paraId="235F4253" w14:textId="77777777" w:rsidR="009B2F5A" w:rsidRPr="00F81001" w:rsidRDefault="009B2F5A">
            <w:pPr>
              <w:pStyle w:val="VBABodyText"/>
              <w:spacing w:after="120"/>
              <w:rPr>
                <w:color w:val="auto"/>
              </w:rPr>
            </w:pPr>
            <w:r w:rsidRPr="00F81001">
              <w:rPr>
                <w:color w:val="auto"/>
              </w:rPr>
              <w:t>Review each lesson objective and ask the trainees for any questions or comments.</w:t>
            </w:r>
          </w:p>
        </w:tc>
      </w:tr>
      <w:tr w:rsidR="009B2F5A" w14:paraId="235F4257" w14:textId="77777777">
        <w:tc>
          <w:tcPr>
            <w:tcW w:w="2553" w:type="dxa"/>
            <w:tcBorders>
              <w:top w:val="nil"/>
              <w:left w:val="nil"/>
              <w:bottom w:val="nil"/>
              <w:right w:val="nil"/>
            </w:tcBorders>
          </w:tcPr>
          <w:p w14:paraId="235F4255" w14:textId="77777777" w:rsidR="009B2F5A" w:rsidRPr="00F81001" w:rsidRDefault="009B2F5A">
            <w:pPr>
              <w:pStyle w:val="VBALevel1Heading"/>
            </w:pPr>
            <w:bookmarkStart w:id="53" w:name="_Toc269888428"/>
            <w:bookmarkStart w:id="54" w:name="_Toc269888771"/>
            <w:r w:rsidRPr="00F81001">
              <w:t>Time Required</w:t>
            </w:r>
            <w:bookmarkEnd w:id="53"/>
            <w:bookmarkEnd w:id="54"/>
          </w:p>
        </w:tc>
        <w:tc>
          <w:tcPr>
            <w:tcW w:w="6974" w:type="dxa"/>
            <w:tcBorders>
              <w:top w:val="nil"/>
              <w:left w:val="nil"/>
              <w:bottom w:val="nil"/>
              <w:right w:val="nil"/>
            </w:tcBorders>
          </w:tcPr>
          <w:p w14:paraId="235F4256" w14:textId="6D70E2D4" w:rsidR="009B2F5A" w:rsidRPr="00F81001" w:rsidRDefault="009B2F5A" w:rsidP="00C41012">
            <w:pPr>
              <w:pStyle w:val="VBABodyText"/>
              <w:spacing w:after="120"/>
              <w:rPr>
                <w:b/>
                <w:color w:val="auto"/>
              </w:rPr>
            </w:pPr>
            <w:r w:rsidRPr="00F81001">
              <w:rPr>
                <w:bCs/>
                <w:color w:val="auto"/>
              </w:rPr>
              <w:t xml:space="preserve">.25 hours </w:t>
            </w:r>
          </w:p>
        </w:tc>
      </w:tr>
      <w:tr w:rsidR="00E8769B" w:rsidRPr="00E8769B" w14:paraId="235F425E" w14:textId="77777777">
        <w:trPr>
          <w:trHeight w:val="212"/>
        </w:trPr>
        <w:tc>
          <w:tcPr>
            <w:tcW w:w="2553" w:type="dxa"/>
            <w:tcBorders>
              <w:top w:val="nil"/>
              <w:left w:val="nil"/>
              <w:bottom w:val="nil"/>
              <w:right w:val="nil"/>
            </w:tcBorders>
          </w:tcPr>
          <w:p w14:paraId="235F4258" w14:textId="77777777" w:rsidR="009B2F5A" w:rsidRPr="00E8769B" w:rsidRDefault="009B2F5A">
            <w:pPr>
              <w:pStyle w:val="VBALevel1Heading"/>
            </w:pPr>
            <w:bookmarkStart w:id="55" w:name="_Toc269888429"/>
            <w:bookmarkStart w:id="56" w:name="_Toc269888772"/>
            <w:r w:rsidRPr="00E8769B">
              <w:t>Lesson Objectives</w:t>
            </w:r>
            <w:bookmarkEnd w:id="55"/>
            <w:bookmarkEnd w:id="56"/>
          </w:p>
        </w:tc>
        <w:tc>
          <w:tcPr>
            <w:tcW w:w="6974" w:type="dxa"/>
            <w:tcBorders>
              <w:top w:val="nil"/>
              <w:left w:val="nil"/>
              <w:bottom w:val="nil"/>
              <w:right w:val="nil"/>
            </w:tcBorders>
          </w:tcPr>
          <w:p w14:paraId="235F4259" w14:textId="68152B03" w:rsidR="009B2F5A" w:rsidRPr="00E8769B" w:rsidRDefault="009B2F5A">
            <w:pPr>
              <w:spacing w:after="120"/>
            </w:pPr>
            <w:r w:rsidRPr="00E8769B">
              <w:t xml:space="preserve">You have completed the </w:t>
            </w:r>
            <w:r w:rsidR="00F81001" w:rsidRPr="00E8769B">
              <w:t xml:space="preserve">Letter Creator </w:t>
            </w:r>
            <w:r w:rsidRPr="00E8769B">
              <w:t xml:space="preserve">lesson. </w:t>
            </w:r>
          </w:p>
          <w:p w14:paraId="235F425A" w14:textId="77777777" w:rsidR="009B2F5A" w:rsidRPr="00E8769B" w:rsidRDefault="009B2F5A">
            <w:pPr>
              <w:spacing w:after="120"/>
            </w:pPr>
            <w:r w:rsidRPr="00E8769B">
              <w:t xml:space="preserve">The trainee should be able to:  </w:t>
            </w:r>
          </w:p>
          <w:p w14:paraId="7A65775F" w14:textId="77777777" w:rsidR="001329E3" w:rsidRPr="00752A2B" w:rsidRDefault="001329E3" w:rsidP="001329E3">
            <w:pPr>
              <w:pStyle w:val="VBAFirstLevelBullet"/>
              <w:numPr>
                <w:ilvl w:val="0"/>
                <w:numId w:val="19"/>
              </w:numPr>
            </w:pPr>
            <w:r>
              <w:t xml:space="preserve">Reproduce logging into </w:t>
            </w:r>
            <w:r w:rsidRPr="00752A2B">
              <w:t>Letter Creator</w:t>
            </w:r>
          </w:p>
          <w:p w14:paraId="21A16788" w14:textId="77777777" w:rsidR="001329E3" w:rsidRDefault="001329E3" w:rsidP="001329E3">
            <w:pPr>
              <w:pStyle w:val="VBAFirstLevelBullet"/>
              <w:numPr>
                <w:ilvl w:val="0"/>
                <w:numId w:val="19"/>
              </w:numPr>
            </w:pPr>
            <w:r w:rsidRPr="003D2606">
              <w:rPr>
                <w:szCs w:val="24"/>
              </w:rPr>
              <w:t>Understand how create a notification letter via Letter Creator tool</w:t>
            </w:r>
            <w:r w:rsidRPr="00752A2B">
              <w:t xml:space="preserve"> </w:t>
            </w:r>
          </w:p>
          <w:p w14:paraId="480D9529" w14:textId="77777777" w:rsidR="001329E3" w:rsidRPr="000707A0" w:rsidRDefault="001329E3" w:rsidP="001329E3">
            <w:pPr>
              <w:pStyle w:val="VBAFirstLevelBullet"/>
              <w:numPr>
                <w:ilvl w:val="0"/>
                <w:numId w:val="19"/>
              </w:numPr>
            </w:pPr>
            <w:r w:rsidRPr="00D940A1">
              <w:rPr>
                <w:szCs w:val="24"/>
              </w:rPr>
              <w:t xml:space="preserve">Understand how to upload a document into VBMS </w:t>
            </w:r>
          </w:p>
          <w:p w14:paraId="235F425D" w14:textId="1CCD131C" w:rsidR="009B2F5A" w:rsidRPr="00E8769B" w:rsidRDefault="001970FF" w:rsidP="001329E3">
            <w:pPr>
              <w:numPr>
                <w:ilvl w:val="0"/>
                <w:numId w:val="19"/>
              </w:numPr>
              <w:spacing w:before="60" w:after="60"/>
            </w:pPr>
            <w:r>
              <w:t>Recognize</w:t>
            </w:r>
            <w:r w:rsidR="001329E3">
              <w:t xml:space="preserve"> commonly used letters utilized by Intake Processing Center</w:t>
            </w:r>
          </w:p>
        </w:tc>
      </w:tr>
      <w:tr w:rsidR="009B2F5A" w14:paraId="235F4263" w14:textId="77777777">
        <w:trPr>
          <w:trHeight w:val="212"/>
        </w:trPr>
        <w:tc>
          <w:tcPr>
            <w:tcW w:w="2553" w:type="dxa"/>
            <w:tcBorders>
              <w:top w:val="nil"/>
              <w:left w:val="nil"/>
              <w:bottom w:val="nil"/>
              <w:right w:val="nil"/>
            </w:tcBorders>
          </w:tcPr>
          <w:p w14:paraId="235F425F" w14:textId="77777777" w:rsidR="009B2F5A" w:rsidRPr="00F81001" w:rsidRDefault="009B2F5A">
            <w:pPr>
              <w:pStyle w:val="VBALevel1Heading"/>
              <w:spacing w:after="120"/>
            </w:pPr>
            <w:r w:rsidRPr="00F81001">
              <w:t xml:space="preserve">Assessment </w:t>
            </w:r>
          </w:p>
          <w:p w14:paraId="235F4260" w14:textId="77777777" w:rsidR="009B2F5A" w:rsidRPr="00F81001" w:rsidRDefault="009B2F5A">
            <w:pPr>
              <w:pStyle w:val="VBALevel3Heading"/>
              <w:rPr>
                <w:i w:val="0"/>
                <w:color w:val="auto"/>
              </w:rPr>
            </w:pPr>
          </w:p>
        </w:tc>
        <w:tc>
          <w:tcPr>
            <w:tcW w:w="6974" w:type="dxa"/>
            <w:tcBorders>
              <w:top w:val="nil"/>
              <w:left w:val="nil"/>
              <w:bottom w:val="nil"/>
              <w:right w:val="nil"/>
            </w:tcBorders>
          </w:tcPr>
          <w:p w14:paraId="235F4261" w14:textId="77777777" w:rsidR="009B2F5A" w:rsidRPr="00F81001" w:rsidRDefault="009B2F5A">
            <w:pPr>
              <w:pStyle w:val="VBABodyText"/>
              <w:spacing w:after="120"/>
              <w:rPr>
                <w:color w:val="auto"/>
              </w:rPr>
            </w:pPr>
            <w:r w:rsidRPr="00F81001">
              <w:rPr>
                <w:color w:val="auto"/>
              </w:rPr>
              <w:t>Remind the trainees to complete the on-line assessment in TMS to receive credit for completion of the course.</w:t>
            </w:r>
          </w:p>
          <w:p w14:paraId="235F4262" w14:textId="77777777" w:rsidR="009B2F5A" w:rsidRPr="00F81001" w:rsidRDefault="009B2F5A">
            <w:pPr>
              <w:pStyle w:val="VBABodyText"/>
              <w:spacing w:after="120"/>
              <w:rPr>
                <w:b/>
                <w:color w:val="auto"/>
              </w:rPr>
            </w:pPr>
            <w:r w:rsidRPr="00F81001">
              <w:rPr>
                <w:color w:val="auto"/>
              </w:rPr>
              <w:t>The assessment will allow the participants to demonstrate their understanding of the information presented in this lesson.</w:t>
            </w:r>
          </w:p>
        </w:tc>
      </w:tr>
    </w:tbl>
    <w:p w14:paraId="235F4264" w14:textId="77777777" w:rsidR="009B2F5A" w:rsidRDefault="009B2F5A">
      <w:pPr>
        <w:tabs>
          <w:tab w:val="left" w:pos="240"/>
        </w:tabs>
        <w:rPr>
          <w:b/>
        </w:rPr>
      </w:pPr>
      <w:r>
        <w:tab/>
      </w:r>
    </w:p>
    <w:sectPr w:rsidR="009B2F5A">
      <w:headerReference w:type="even" r:id="rId36"/>
      <w:headerReference w:type="default" r:id="rId37"/>
      <w:footerReference w:type="even" r:id="rId38"/>
      <w:footerReference w:type="default" r:id="rId39"/>
      <w:headerReference w:type="first" r:id="rId40"/>
      <w:footerReference w:type="first" r:id="rId4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BE583" w14:textId="77777777" w:rsidR="00222B79" w:rsidRDefault="00222B79">
      <w:r>
        <w:separator/>
      </w:r>
    </w:p>
  </w:endnote>
  <w:endnote w:type="continuationSeparator" w:id="0">
    <w:p w14:paraId="28593EA8" w14:textId="77777777" w:rsidR="00222B79" w:rsidRDefault="0022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New times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21187" w14:textId="77777777" w:rsidR="00C845E8" w:rsidRDefault="00C845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F4269" w14:textId="0358DA48" w:rsidR="009B2F5A" w:rsidRDefault="00C845E8">
    <w:pPr>
      <w:pStyle w:val="VBAFooter"/>
      <w:widowControl w:val="0"/>
      <w:tabs>
        <w:tab w:val="center" w:pos="4320"/>
        <w:tab w:val="right" w:pos="8640"/>
      </w:tabs>
      <w:rPr>
        <w:color w:val="auto"/>
      </w:rPr>
    </w:pPr>
    <w:r>
      <w:rPr>
        <w:color w:val="auto"/>
      </w:rPr>
      <w:t>June</w:t>
    </w:r>
    <w:r w:rsidR="007306E4">
      <w:rPr>
        <w:color w:val="auto"/>
      </w:rPr>
      <w:t xml:space="preserve"> 2018</w:t>
    </w:r>
    <w:r w:rsidR="009B2F5A">
      <w:rPr>
        <w:color w:val="auto"/>
      </w:rPr>
      <w:tab/>
    </w:r>
    <w:r w:rsidR="009B2F5A">
      <w:rPr>
        <w:color w:val="auto"/>
      </w:rPr>
      <w:tab/>
    </w:r>
    <w:r w:rsidR="009B2F5A">
      <w:rPr>
        <w:color w:val="auto"/>
      </w:rPr>
      <w:tab/>
    </w:r>
  </w:p>
  <w:p w14:paraId="235F426A" w14:textId="7E18C30E" w:rsidR="009B2F5A" w:rsidRPr="00887E84" w:rsidRDefault="00887E84" w:rsidP="00887E84">
    <w:pPr>
      <w:pStyle w:val="VBAFooter"/>
      <w:widowControl w:val="0"/>
      <w:tabs>
        <w:tab w:val="left" w:pos="8640"/>
      </w:tabs>
      <w:spacing w:before="0"/>
      <w:rPr>
        <w:b/>
      </w:rPr>
    </w:pPr>
    <w:r w:rsidRPr="00887E84">
      <w:rPr>
        <w: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E247C" w14:textId="77777777" w:rsidR="00C845E8" w:rsidRDefault="00C845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62B2C" w14:textId="77777777" w:rsidR="00222B79" w:rsidRDefault="00222B79">
      <w:r>
        <w:separator/>
      </w:r>
    </w:p>
  </w:footnote>
  <w:footnote w:type="continuationSeparator" w:id="0">
    <w:p w14:paraId="0EA34045" w14:textId="77777777" w:rsidR="00222B79" w:rsidRDefault="00222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BB6AE" w14:textId="77777777" w:rsidR="00C845E8" w:rsidRDefault="00C845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24315" w14:textId="77777777" w:rsidR="00C845E8" w:rsidRDefault="00C845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B044C" w14:textId="77777777" w:rsidR="00C845E8" w:rsidRDefault="00C845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C7FB6"/>
    <w:multiLevelType w:val="hybridMultilevel"/>
    <w:tmpl w:val="C3C26520"/>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A17C1"/>
    <w:multiLevelType w:val="hybridMultilevel"/>
    <w:tmpl w:val="10C23646"/>
    <w:lvl w:ilvl="0" w:tplc="70CCE3B4">
      <w:start w:val="1"/>
      <w:numFmt w:val="bullet"/>
      <w:lvlText w:val=""/>
      <w:lvlJc w:val="left"/>
      <w:pPr>
        <w:tabs>
          <w:tab w:val="num" w:pos="720"/>
        </w:tabs>
        <w:ind w:left="720" w:hanging="360"/>
      </w:pPr>
      <w:rPr>
        <w:rFonts w:ascii="Wingdings" w:hAnsi="Wingdings" w:hint="default"/>
      </w:rPr>
    </w:lvl>
    <w:lvl w:ilvl="1" w:tplc="10DAFE0E" w:tentative="1">
      <w:start w:val="1"/>
      <w:numFmt w:val="bullet"/>
      <w:lvlText w:val=""/>
      <w:lvlJc w:val="left"/>
      <w:pPr>
        <w:tabs>
          <w:tab w:val="num" w:pos="1440"/>
        </w:tabs>
        <w:ind w:left="1440" w:hanging="360"/>
      </w:pPr>
      <w:rPr>
        <w:rFonts w:ascii="Wingdings" w:hAnsi="Wingdings" w:hint="default"/>
      </w:rPr>
    </w:lvl>
    <w:lvl w:ilvl="2" w:tplc="0CEE6416" w:tentative="1">
      <w:start w:val="1"/>
      <w:numFmt w:val="bullet"/>
      <w:lvlText w:val=""/>
      <w:lvlJc w:val="left"/>
      <w:pPr>
        <w:tabs>
          <w:tab w:val="num" w:pos="2160"/>
        </w:tabs>
        <w:ind w:left="2160" w:hanging="360"/>
      </w:pPr>
      <w:rPr>
        <w:rFonts w:ascii="Wingdings" w:hAnsi="Wingdings" w:hint="default"/>
      </w:rPr>
    </w:lvl>
    <w:lvl w:ilvl="3" w:tplc="FDDEBC90" w:tentative="1">
      <w:start w:val="1"/>
      <w:numFmt w:val="bullet"/>
      <w:lvlText w:val=""/>
      <w:lvlJc w:val="left"/>
      <w:pPr>
        <w:tabs>
          <w:tab w:val="num" w:pos="2880"/>
        </w:tabs>
        <w:ind w:left="2880" w:hanging="360"/>
      </w:pPr>
      <w:rPr>
        <w:rFonts w:ascii="Wingdings" w:hAnsi="Wingdings" w:hint="default"/>
      </w:rPr>
    </w:lvl>
    <w:lvl w:ilvl="4" w:tplc="857A1C22" w:tentative="1">
      <w:start w:val="1"/>
      <w:numFmt w:val="bullet"/>
      <w:lvlText w:val=""/>
      <w:lvlJc w:val="left"/>
      <w:pPr>
        <w:tabs>
          <w:tab w:val="num" w:pos="3600"/>
        </w:tabs>
        <w:ind w:left="3600" w:hanging="360"/>
      </w:pPr>
      <w:rPr>
        <w:rFonts w:ascii="Wingdings" w:hAnsi="Wingdings" w:hint="default"/>
      </w:rPr>
    </w:lvl>
    <w:lvl w:ilvl="5" w:tplc="AB600B8A" w:tentative="1">
      <w:start w:val="1"/>
      <w:numFmt w:val="bullet"/>
      <w:lvlText w:val=""/>
      <w:lvlJc w:val="left"/>
      <w:pPr>
        <w:tabs>
          <w:tab w:val="num" w:pos="4320"/>
        </w:tabs>
        <w:ind w:left="4320" w:hanging="360"/>
      </w:pPr>
      <w:rPr>
        <w:rFonts w:ascii="Wingdings" w:hAnsi="Wingdings" w:hint="default"/>
      </w:rPr>
    </w:lvl>
    <w:lvl w:ilvl="6" w:tplc="20A25EFC" w:tentative="1">
      <w:start w:val="1"/>
      <w:numFmt w:val="bullet"/>
      <w:lvlText w:val=""/>
      <w:lvlJc w:val="left"/>
      <w:pPr>
        <w:tabs>
          <w:tab w:val="num" w:pos="5040"/>
        </w:tabs>
        <w:ind w:left="5040" w:hanging="360"/>
      </w:pPr>
      <w:rPr>
        <w:rFonts w:ascii="Wingdings" w:hAnsi="Wingdings" w:hint="default"/>
      </w:rPr>
    </w:lvl>
    <w:lvl w:ilvl="7" w:tplc="485204C0" w:tentative="1">
      <w:start w:val="1"/>
      <w:numFmt w:val="bullet"/>
      <w:lvlText w:val=""/>
      <w:lvlJc w:val="left"/>
      <w:pPr>
        <w:tabs>
          <w:tab w:val="num" w:pos="5760"/>
        </w:tabs>
        <w:ind w:left="5760" w:hanging="360"/>
      </w:pPr>
      <w:rPr>
        <w:rFonts w:ascii="Wingdings" w:hAnsi="Wingdings" w:hint="default"/>
      </w:rPr>
    </w:lvl>
    <w:lvl w:ilvl="8" w:tplc="A8CAF89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1"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4209EB"/>
    <w:multiLevelType w:val="hybridMultilevel"/>
    <w:tmpl w:val="7F44C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num w:numId="1">
    <w:abstractNumId w:val="9"/>
  </w:num>
  <w:num w:numId="2">
    <w:abstractNumId w:val="0"/>
  </w:num>
  <w:num w:numId="3">
    <w:abstractNumId w:val="2"/>
  </w:num>
  <w:num w:numId="4">
    <w:abstractNumId w:val="13"/>
  </w:num>
  <w:num w:numId="5">
    <w:abstractNumId w:val="8"/>
  </w:num>
  <w:num w:numId="6">
    <w:abstractNumId w:val="6"/>
  </w:num>
  <w:num w:numId="7">
    <w:abstractNumId w:val="1"/>
  </w:num>
  <w:num w:numId="8">
    <w:abstractNumId w:val="3"/>
  </w:num>
  <w:num w:numId="9">
    <w:abstractNumId w:val="10"/>
  </w:num>
  <w:num w:numId="10">
    <w:abstractNumId w:val="7"/>
  </w:num>
  <w:num w:numId="11">
    <w:abstractNumId w:val="5"/>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num>
  <w:num w:numId="15">
    <w:abstractNumId w:val="6"/>
  </w:num>
  <w:num w:numId="16">
    <w:abstractNumId w:val="6"/>
  </w:num>
  <w:num w:numId="17">
    <w:abstractNumId w:val="6"/>
  </w:num>
  <w:num w:numId="18">
    <w:abstractNumId w:val="6"/>
  </w:num>
  <w:num w:numId="19">
    <w:abstractNumId w:val="11"/>
  </w:num>
  <w:num w:numId="20">
    <w:abstractNumId w:val="1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A72"/>
    <w:rsid w:val="00002A76"/>
    <w:rsid w:val="0000683A"/>
    <w:rsid w:val="0001025E"/>
    <w:rsid w:val="00013721"/>
    <w:rsid w:val="00036461"/>
    <w:rsid w:val="000707A0"/>
    <w:rsid w:val="000876B9"/>
    <w:rsid w:val="000912F1"/>
    <w:rsid w:val="000C29D3"/>
    <w:rsid w:val="000C6CAA"/>
    <w:rsid w:val="000F1A72"/>
    <w:rsid w:val="000F78B6"/>
    <w:rsid w:val="001029AC"/>
    <w:rsid w:val="001329E3"/>
    <w:rsid w:val="00155B56"/>
    <w:rsid w:val="00174AED"/>
    <w:rsid w:val="0017621E"/>
    <w:rsid w:val="001970FF"/>
    <w:rsid w:val="001A026C"/>
    <w:rsid w:val="001A118F"/>
    <w:rsid w:val="001D3720"/>
    <w:rsid w:val="00220AA3"/>
    <w:rsid w:val="00222B79"/>
    <w:rsid w:val="00256564"/>
    <w:rsid w:val="002570A6"/>
    <w:rsid w:val="00264172"/>
    <w:rsid w:val="002939D1"/>
    <w:rsid w:val="002B7C4D"/>
    <w:rsid w:val="002D3835"/>
    <w:rsid w:val="002E5453"/>
    <w:rsid w:val="00335C0D"/>
    <w:rsid w:val="00351DC8"/>
    <w:rsid w:val="00385511"/>
    <w:rsid w:val="003858FB"/>
    <w:rsid w:val="003A0B3A"/>
    <w:rsid w:val="003A590E"/>
    <w:rsid w:val="003A65F0"/>
    <w:rsid w:val="003B0684"/>
    <w:rsid w:val="003B6897"/>
    <w:rsid w:val="003D2606"/>
    <w:rsid w:val="003F7221"/>
    <w:rsid w:val="00406595"/>
    <w:rsid w:val="00477FA6"/>
    <w:rsid w:val="004B295C"/>
    <w:rsid w:val="00525D3D"/>
    <w:rsid w:val="00534B32"/>
    <w:rsid w:val="00570E1D"/>
    <w:rsid w:val="005B0953"/>
    <w:rsid w:val="005E0DD0"/>
    <w:rsid w:val="0061526D"/>
    <w:rsid w:val="00621269"/>
    <w:rsid w:val="006B6FEB"/>
    <w:rsid w:val="006E3A37"/>
    <w:rsid w:val="007306E4"/>
    <w:rsid w:val="00752A2B"/>
    <w:rsid w:val="00783448"/>
    <w:rsid w:val="007906FB"/>
    <w:rsid w:val="008035FC"/>
    <w:rsid w:val="00844FCC"/>
    <w:rsid w:val="00887E84"/>
    <w:rsid w:val="00897970"/>
    <w:rsid w:val="008B68A5"/>
    <w:rsid w:val="00907FCF"/>
    <w:rsid w:val="009B2F5A"/>
    <w:rsid w:val="009E6C45"/>
    <w:rsid w:val="00A750AD"/>
    <w:rsid w:val="00A81ECE"/>
    <w:rsid w:val="00A83C1E"/>
    <w:rsid w:val="00A94E22"/>
    <w:rsid w:val="00AB7156"/>
    <w:rsid w:val="00AF7580"/>
    <w:rsid w:val="00B10EA6"/>
    <w:rsid w:val="00B317A1"/>
    <w:rsid w:val="00B50204"/>
    <w:rsid w:val="00B71A72"/>
    <w:rsid w:val="00B93BC9"/>
    <w:rsid w:val="00B93DC9"/>
    <w:rsid w:val="00B95E4B"/>
    <w:rsid w:val="00BC0593"/>
    <w:rsid w:val="00BC17E4"/>
    <w:rsid w:val="00C05E3D"/>
    <w:rsid w:val="00C220A9"/>
    <w:rsid w:val="00C3504A"/>
    <w:rsid w:val="00C41012"/>
    <w:rsid w:val="00C428CD"/>
    <w:rsid w:val="00C63EEC"/>
    <w:rsid w:val="00C8092F"/>
    <w:rsid w:val="00C845E8"/>
    <w:rsid w:val="00C970B3"/>
    <w:rsid w:val="00CA3852"/>
    <w:rsid w:val="00CA525C"/>
    <w:rsid w:val="00CA583F"/>
    <w:rsid w:val="00CE4401"/>
    <w:rsid w:val="00D60167"/>
    <w:rsid w:val="00D86CC3"/>
    <w:rsid w:val="00D87BD4"/>
    <w:rsid w:val="00D940A1"/>
    <w:rsid w:val="00DB4FA0"/>
    <w:rsid w:val="00DD27B9"/>
    <w:rsid w:val="00DF348A"/>
    <w:rsid w:val="00DF7E7C"/>
    <w:rsid w:val="00E143D9"/>
    <w:rsid w:val="00E43E1E"/>
    <w:rsid w:val="00E46583"/>
    <w:rsid w:val="00E71014"/>
    <w:rsid w:val="00E8769B"/>
    <w:rsid w:val="00E93036"/>
    <w:rsid w:val="00EC4B58"/>
    <w:rsid w:val="00ED13F6"/>
    <w:rsid w:val="00ED7DA0"/>
    <w:rsid w:val="00EF587B"/>
    <w:rsid w:val="00F21119"/>
    <w:rsid w:val="00F274F8"/>
    <w:rsid w:val="00F81001"/>
    <w:rsid w:val="00FA01F9"/>
    <w:rsid w:val="00FF0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F2E15BF4-D8B9-4170-80C3-27799A58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6FEB"/>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semiHidden/>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VBASubHeading1">
    <w:name w:val="VBA Sub Heading 1"/>
    <w:basedOn w:val="Normal"/>
    <w:qFormat/>
    <w:rsid w:val="00E43E1E"/>
    <w:pPr>
      <w:textAlignment w:val="auto"/>
    </w:pPr>
    <w:rPr>
      <w:i/>
    </w:rPr>
  </w:style>
  <w:style w:type="character" w:styleId="Strong">
    <w:name w:val="Strong"/>
    <w:basedOn w:val="DefaultParagraphFont"/>
    <w:uiPriority w:val="22"/>
    <w:qFormat/>
    <w:rsid w:val="004065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788033">
      <w:bodyDiv w:val="1"/>
      <w:marLeft w:val="0"/>
      <w:marRight w:val="0"/>
      <w:marTop w:val="0"/>
      <w:marBottom w:val="0"/>
      <w:divBdr>
        <w:top w:val="none" w:sz="0" w:space="0" w:color="auto"/>
        <w:left w:val="none" w:sz="0" w:space="0" w:color="auto"/>
        <w:bottom w:val="none" w:sz="0" w:space="0" w:color="auto"/>
        <w:right w:val="none" w:sz="0" w:space="0" w:color="auto"/>
      </w:divBdr>
      <w:divsChild>
        <w:div w:id="431124946">
          <w:marLeft w:val="547"/>
          <w:marRight w:val="0"/>
          <w:marTop w:val="134"/>
          <w:marBottom w:val="0"/>
          <w:divBdr>
            <w:top w:val="none" w:sz="0" w:space="0" w:color="auto"/>
            <w:left w:val="none" w:sz="0" w:space="0" w:color="auto"/>
            <w:bottom w:val="none" w:sz="0" w:space="0" w:color="auto"/>
            <w:right w:val="none" w:sz="0" w:space="0" w:color="auto"/>
          </w:divBdr>
        </w:div>
        <w:div w:id="737485320">
          <w:marLeft w:val="547"/>
          <w:marRight w:val="0"/>
          <w:marTop w:val="134"/>
          <w:marBottom w:val="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716704525">
      <w:bodyDiv w:val="1"/>
      <w:marLeft w:val="0"/>
      <w:marRight w:val="0"/>
      <w:marTop w:val="0"/>
      <w:marBottom w:val="0"/>
      <w:divBdr>
        <w:top w:val="none" w:sz="0" w:space="0" w:color="auto"/>
        <w:left w:val="none" w:sz="0" w:space="0" w:color="auto"/>
        <w:bottom w:val="none" w:sz="0" w:space="0" w:color="auto"/>
        <w:right w:val="none" w:sz="0" w:space="0" w:color="auto"/>
      </w:divBdr>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aww.vrm.km.va.gov/system/templates/selfservice/va_kanew/help/agent/locale/en-US/portal/554400000001034/content/554400000033133/M21-1-Part-III-Subpart-ii-Chapter-3-Section-E-Establishing-an-Appellate-Record?query=letter%20creator" TargetMode="External"/><Relationship Id="rId18" Type="http://schemas.openxmlformats.org/officeDocument/2006/relationships/hyperlink" Target="https://vaww.vrm.km.va.gov/system/templates/selfservice/va_kanew/help/agent/locale/en-US/portal/554400000001034/content/554400000014111/M21-1-Part-III-Subpart-ii-Chapter-1-Section-B-Mail-Management?query=return%20mail" TargetMode="External"/><Relationship Id="rId26" Type="http://schemas.openxmlformats.org/officeDocument/2006/relationships/image" Target="media/image7.png"/><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hyperlink" Target="http://vbaw.vba.va.gov/vbms/videos/Upload_Document_VBMS_Minute.wmv"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vaww.vrm.km.va.gov/system/templates/selfservice/va_kanew/help/agent/locale/en-US/portal/554400000001034/content/554400000014065/M21-1-Part-I-Chapter-1-Section-B-Duty-to-Notify-Under-38-USC-5102-and-5103?query=letter%20creator" TargetMode="External"/><Relationship Id="rId17" Type="http://schemas.openxmlformats.org/officeDocument/2006/relationships/hyperlink" Target="https://vaww.vrm.km.va.gov/system/templates/selfservice/va_kanew/help/agent/locale/en-US/portal/554400000001034/content/554400000014111/M21-1-Part-III-Subpart-ii-Chapter-1-Section-B-Mail-Management?query=unidentifiable" TargetMode="Externa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4/content/554400000014112/M21-1-Part-III-Subpart-ii-Chapter-1-Section-C-Initial-Screening-Policies?query=letter%20creator" TargetMode="External"/><Relationship Id="rId20" Type="http://schemas.openxmlformats.org/officeDocument/2006/relationships/image" Target="media/image1.png"/><Relationship Id="rId29" Type="http://schemas.openxmlformats.org/officeDocument/2006/relationships/image" Target="media/image10.png"/><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compensation.pension.km.va.gov/" TargetMode="Externa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vaww.vrm.km.va.gov/system/templates/selfservice/va_kanew/help/agent/locale/en-US/portal/554400000001034/content/554400000014112/M21-1-Part-III-Subpart-ii-Chapter-1-Section-C-Initial-Screening-Policies?query=letter%20creator" TargetMode="Externa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vbaw.vba.va.gov/bl/21/index.htm" TargetMode="External"/><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aww.vrm.km.va.gov/system/templates/selfservice/va_kanew/help/agent/locale/en-US/portal/554400000001034/content/554400000014077/M21-1-Part-I-Chapter-3-Section-B-A-Representatives-Right-to-Notification-and-Review-of-Records?query=letter%20creator" TargetMode="External"/><Relationship Id="rId22" Type="http://schemas.openxmlformats.org/officeDocument/2006/relationships/image" Target="media/image3.png"/><Relationship Id="rId27" Type="http://schemas.openxmlformats.org/officeDocument/2006/relationships/image" Target="media/image8.emf"/><Relationship Id="rId30" Type="http://schemas.openxmlformats.org/officeDocument/2006/relationships/image" Target="media/image11.png"/><Relationship Id="rId35" Type="http://schemas.openxmlformats.org/officeDocument/2006/relationships/hyperlink" Target="https://vbaw.vba.va.gov/VBMS/multimedia.as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RO317-839076992-10641</_dlc_DocId>
    <_dlc_DocIdUrl xmlns="b62c6c12-24c5-4d47-ac4d-c5cc93bcdf7b">
      <Url>https://vaww.vashare.vba.va.gov/sites/SPTNCIO/focusedveterans/training/VSRvirtualtraining/_layouts/15/DocIdRedir.aspx?ID=RO317-839076992-10641</Url>
      <Description>RO317-839076992-10641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b62c6c12-24c5-4d47-ac4d-c5cc93bcdf7b"/>
  </ds:schemaRefs>
</ds:datastoreItem>
</file>

<file path=customXml/itemProps2.xml><?xml version="1.0" encoding="utf-8"?>
<ds:datastoreItem xmlns:ds="http://schemas.openxmlformats.org/officeDocument/2006/customXml" ds:itemID="{7266448E-2CE6-4AC9-AD3A-99C182D92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106-E4C7-4E6B-BB18-BBE5E3AD4B43}">
  <ds:schemaRefs>
    <ds:schemaRef ds:uri="http://schemas.microsoft.com/sharepoint/events"/>
  </ds:schemaRefs>
</ds:datastoreItem>
</file>

<file path=customXml/itemProps4.xml><?xml version="1.0" encoding="utf-8"?>
<ds:datastoreItem xmlns:ds="http://schemas.openxmlformats.org/officeDocument/2006/customXml" ds:itemID="{B3560505-30DE-4911-BDDC-D31C3D3B7D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NTC_ LP Template</Template>
  <TotalTime>337</TotalTime>
  <Pages>15</Pages>
  <Words>2339</Words>
  <Characters>13337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Letter Creator Lesson Plan</vt:lpstr>
    </vt:vector>
  </TitlesOfParts>
  <Company>Veterans Benefits Administration</Company>
  <LinksUpToDate>false</LinksUpToDate>
  <CharactersWithSpaces>15645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Creator Lesson Plan</dc:title>
  <dc:subject>VSR, Claims Assistant</dc:subject>
  <dc:creator>Department of Veterans Affairs, Veterans Benefits Administration, Compensation Service, STAFF</dc:creator>
  <cp:keywords>Letter Creator, Claims Assistant, VSR, How to upload document into VBMS, CA</cp:keywords>
  <dc:description>This lesson teaches employees how to use Letter Creator and upload a document into the VBMS eFolder.</dc:description>
  <cp:lastModifiedBy>Kathy Poole</cp:lastModifiedBy>
  <cp:revision>52</cp:revision>
  <cp:lastPrinted>2010-09-08T15:08:00Z</cp:lastPrinted>
  <dcterms:created xsi:type="dcterms:W3CDTF">2018-01-25T16:18:00Z</dcterms:created>
  <dcterms:modified xsi:type="dcterms:W3CDTF">2018-06-27T14:35:00Z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_dlc_DocIdItemGuid">
    <vt:lpwstr>bfa098d9-724d-464e-8209-137cac2253f9</vt:lpwstr>
  </property>
  <property fmtid="{D5CDD505-2E9C-101B-9397-08002B2CF9AE}" pid="4" name="Language">
    <vt:lpwstr>en</vt:lpwstr>
  </property>
  <property fmtid="{D5CDD505-2E9C-101B-9397-08002B2CF9AE}" pid="5" name="Type">
    <vt:lpwstr>Teaching Material</vt:lpwstr>
  </property>
</Properties>
</file>