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2EECCA0A" w:rsidR="001476FD" w:rsidRPr="006103FF" w:rsidRDefault="007D7134" w:rsidP="000811E5">
      <w:pPr>
        <w:jc w:val="center"/>
        <w:rPr>
          <w:b/>
          <w:bCs/>
          <w:sz w:val="32"/>
        </w:rPr>
      </w:pPr>
      <w:r w:rsidRPr="007D7134">
        <w:rPr>
          <w:b/>
          <w:bCs/>
          <w:sz w:val="32"/>
        </w:rPr>
        <w:t>Evaluation of a Beneficiary's Ability to Manage Financial Affairs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75E73A12" w:rsidR="00F1754E" w:rsidRDefault="007D7134" w:rsidP="000E452A">
            <w:pPr>
              <w:jc w:val="center"/>
            </w:pPr>
            <w:r>
              <w:t>8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7DB2" w14:textId="77777777" w:rsidR="000829CE" w:rsidRDefault="000829CE">
      <w:r>
        <w:separator/>
      </w:r>
    </w:p>
  </w:endnote>
  <w:endnote w:type="continuationSeparator" w:id="0">
    <w:p w14:paraId="2B1622EC" w14:textId="77777777" w:rsidR="000829CE" w:rsidRDefault="0008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0829CE">
      <w:rPr>
        <w:noProof/>
      </w:rPr>
      <w:fldChar w:fldCharType="begin"/>
    </w:r>
    <w:r w:rsidR="000829CE">
      <w:rPr>
        <w:noProof/>
      </w:rPr>
      <w:instrText xml:space="preserve"> NUMPAGES </w:instrText>
    </w:r>
    <w:r w:rsidR="000829CE">
      <w:rPr>
        <w:noProof/>
      </w:rPr>
      <w:fldChar w:fldCharType="separate"/>
    </w:r>
    <w:r w:rsidR="00D6728E">
      <w:rPr>
        <w:noProof/>
      </w:rPr>
      <w:t>1</w:t>
    </w:r>
    <w:r w:rsidR="000829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8A78" w14:textId="77777777" w:rsidR="000829CE" w:rsidRDefault="000829CE">
      <w:r>
        <w:separator/>
      </w:r>
    </w:p>
  </w:footnote>
  <w:footnote w:type="continuationSeparator" w:id="0">
    <w:p w14:paraId="776BCEB8" w14:textId="77777777" w:rsidR="000829CE" w:rsidRDefault="0008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13B965D" w:rsidR="001476FD" w:rsidRDefault="007D7134" w:rsidP="007D7134">
    <w:pPr>
      <w:pStyle w:val="Header"/>
      <w:spacing w:after="240"/>
      <w:jc w:val="center"/>
      <w:rPr>
        <w:b/>
        <w:bCs/>
        <w:color w:val="FF0000"/>
      </w:rPr>
    </w:pPr>
    <w:r w:rsidRPr="007D7134">
      <w:t>Evaluation of a Beneficiary's Ability to Manage Financial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829CE"/>
    <w:rsid w:val="0009619E"/>
    <w:rsid w:val="000E452A"/>
    <w:rsid w:val="000F5ADB"/>
    <w:rsid w:val="00145939"/>
    <w:rsid w:val="001476FD"/>
    <w:rsid w:val="002D3ED2"/>
    <w:rsid w:val="002E6A7C"/>
    <w:rsid w:val="003A7740"/>
    <w:rsid w:val="003B7B62"/>
    <w:rsid w:val="004221FE"/>
    <w:rsid w:val="00455903"/>
    <w:rsid w:val="00460C0D"/>
    <w:rsid w:val="004C1FFF"/>
    <w:rsid w:val="005A3773"/>
    <w:rsid w:val="005A4A26"/>
    <w:rsid w:val="006103FF"/>
    <w:rsid w:val="007D7134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54E3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a Beneficiary's Ability to Manage Financial Affairs List of Changes</vt:lpstr>
    </vt:vector>
  </TitlesOfParts>
  <Company>Veterans Benefits Administration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a Beneficiary's Ability to Manage Financial Affairs List of Changes</dc:title>
  <dc:subject>FE, FSR, LIE, QRT</dc:subject>
  <dc:creator>Department of Veterans Affairs, Veterans Benefits Administration, Fiduciary Service, STAFF</dc:creator>
  <cp:keywords/>
  <dc:description>The purpose of this lesson is to provide students with an understanding of the regulations and policies related to VA's evaluation of a beneficiary's ability to manage financial affairs.</dc:description>
  <cp:lastModifiedBy>Kathy Poole</cp:lastModifiedBy>
  <cp:revision>3</cp:revision>
  <cp:lastPrinted>2010-04-29T12:29:00Z</cp:lastPrinted>
  <dcterms:created xsi:type="dcterms:W3CDTF">2018-08-01T18:32:00Z</dcterms:created>
  <dcterms:modified xsi:type="dcterms:W3CDTF">2018-08-01T18:33:00Z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