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ABEF" w14:textId="57A03C5C" w:rsidR="001476FD" w:rsidRPr="006103FF" w:rsidRDefault="00C47169" w:rsidP="000811E5">
      <w:pPr>
        <w:jc w:val="center"/>
        <w:rPr>
          <w:b/>
          <w:bCs/>
          <w:sz w:val="32"/>
        </w:rPr>
      </w:pPr>
      <w:r w:rsidRPr="00C47169">
        <w:rPr>
          <w:b/>
          <w:bCs/>
          <w:sz w:val="32"/>
        </w:rPr>
        <w:t>Phase 5.1(a) Initial Screening and Claim Establishment Knowledge Check Preparation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610BD174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4AED6DD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6F42F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969FB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139101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35A2585D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ADB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9C7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83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A86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DDD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8BA76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7680616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024ACDF" w14:textId="615B8ECA" w:rsidR="00F1754E" w:rsidRDefault="00821E3D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A08ACA0" w14:textId="1081B70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D31FCA" w14:textId="5B571A4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3773B90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034B91D" w14:textId="3797D901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1AE510B" w14:textId="701CC756" w:rsidR="00F1754E" w:rsidRDefault="004C7BD5" w:rsidP="000E452A">
            <w:pPr>
              <w:jc w:val="center"/>
            </w:pPr>
            <w:r>
              <w:t>9</w:t>
            </w:r>
            <w:r w:rsidR="00821E3D">
              <w:t>/201</w:t>
            </w:r>
            <w:r>
              <w:t>7</w:t>
            </w:r>
          </w:p>
        </w:tc>
      </w:tr>
      <w:tr w:rsidR="00F1754E" w14:paraId="283227EB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BE53D4" w14:textId="5F1EDD7F" w:rsidR="00F1754E" w:rsidRPr="00A318B6" w:rsidRDefault="00821E3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A2E40E" w14:textId="3E244BB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13A01C" w14:textId="1179B1FB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F246C2" w14:textId="04AD9F63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8917298" w14:textId="13C84B1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EE5FD46" w14:textId="73BDCC7F" w:rsidR="00F1754E" w:rsidRDefault="00821E3D">
            <w:pPr>
              <w:jc w:val="center"/>
            </w:pPr>
            <w:r>
              <w:t>3/2020</w:t>
            </w:r>
          </w:p>
        </w:tc>
      </w:tr>
      <w:tr w:rsidR="003B7B62" w14:paraId="0C7E3610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3232C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D28595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5B930C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251F1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27304A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B746CCA" w14:textId="77777777" w:rsidR="003B7B62" w:rsidRDefault="003B7B62">
            <w:pPr>
              <w:jc w:val="center"/>
            </w:pPr>
          </w:p>
        </w:tc>
      </w:tr>
      <w:tr w:rsidR="003B7B62" w14:paraId="2D95364C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0ECAB8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7D17D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092724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2F7036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CF0A32D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6B0F433" w14:textId="77777777" w:rsidR="003B7B62" w:rsidRDefault="003B7B62">
            <w:pPr>
              <w:jc w:val="center"/>
            </w:pPr>
          </w:p>
        </w:tc>
      </w:tr>
      <w:tr w:rsidR="00F1754E" w14:paraId="5810AEA9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050DF6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997F598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5B5AD5F" w14:textId="77777777" w:rsidR="00F1754E" w:rsidRDefault="00F1754E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5C8F799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CF5325" w14:textId="77777777" w:rsidR="00F1754E" w:rsidRDefault="00F1754E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1B56C82" w14:textId="77777777" w:rsidR="00F1754E" w:rsidRDefault="00F1754E" w:rsidP="00F1754E">
            <w:pPr>
              <w:jc w:val="center"/>
            </w:pPr>
          </w:p>
        </w:tc>
      </w:tr>
    </w:tbl>
    <w:p w14:paraId="130977E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A263E" w14:textId="77777777" w:rsidR="004510C5" w:rsidRDefault="004510C5">
      <w:r>
        <w:separator/>
      </w:r>
    </w:p>
  </w:endnote>
  <w:endnote w:type="continuationSeparator" w:id="0">
    <w:p w14:paraId="16C8E8AC" w14:textId="77777777" w:rsidR="004510C5" w:rsidRDefault="0045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77F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4510C5">
      <w:fldChar w:fldCharType="begin"/>
    </w:r>
    <w:r w:rsidR="004510C5">
      <w:instrText xml:space="preserve"> NUMPAGES </w:instrText>
    </w:r>
    <w:r w:rsidR="004510C5">
      <w:fldChar w:fldCharType="separate"/>
    </w:r>
    <w:r w:rsidR="000811E5">
      <w:rPr>
        <w:noProof/>
      </w:rPr>
      <w:t>1</w:t>
    </w:r>
    <w:r w:rsidR="004510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82D9A" w14:textId="77777777" w:rsidR="004510C5" w:rsidRDefault="004510C5">
      <w:r>
        <w:separator/>
      </w:r>
    </w:p>
  </w:footnote>
  <w:footnote w:type="continuationSeparator" w:id="0">
    <w:p w14:paraId="2B667142" w14:textId="77777777" w:rsidR="004510C5" w:rsidRDefault="0045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9C5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7AF57062" w14:textId="11E2B700" w:rsidR="001476FD" w:rsidRDefault="00C47169" w:rsidP="00C47169">
    <w:pPr>
      <w:pStyle w:val="Header"/>
      <w:spacing w:after="240"/>
      <w:jc w:val="center"/>
      <w:rPr>
        <w:b/>
        <w:bCs/>
        <w:color w:val="FF0000"/>
      </w:rPr>
    </w:pPr>
    <w:r w:rsidRPr="00C47169">
      <w:t>Phase 5.1(a) Initial Screening and Claim Establishment Knowledge Check Preparation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613F4"/>
    <w:rsid w:val="001A26BB"/>
    <w:rsid w:val="00256D53"/>
    <w:rsid w:val="002D3ED2"/>
    <w:rsid w:val="002E6A7C"/>
    <w:rsid w:val="0030310C"/>
    <w:rsid w:val="003B7B62"/>
    <w:rsid w:val="004221FE"/>
    <w:rsid w:val="00433737"/>
    <w:rsid w:val="004510C5"/>
    <w:rsid w:val="00455903"/>
    <w:rsid w:val="00460C0D"/>
    <w:rsid w:val="004C1FFF"/>
    <w:rsid w:val="004C7BD5"/>
    <w:rsid w:val="005A3773"/>
    <w:rsid w:val="005A4A26"/>
    <w:rsid w:val="005F1516"/>
    <w:rsid w:val="006103FF"/>
    <w:rsid w:val="00667E48"/>
    <w:rsid w:val="006D3ABA"/>
    <w:rsid w:val="00791591"/>
    <w:rsid w:val="00821E3D"/>
    <w:rsid w:val="00843694"/>
    <w:rsid w:val="008626E0"/>
    <w:rsid w:val="008D0F64"/>
    <w:rsid w:val="00924C87"/>
    <w:rsid w:val="00935EE3"/>
    <w:rsid w:val="00941B16"/>
    <w:rsid w:val="009D0367"/>
    <w:rsid w:val="00A274C0"/>
    <w:rsid w:val="00A318B6"/>
    <w:rsid w:val="00A41BE8"/>
    <w:rsid w:val="00A57746"/>
    <w:rsid w:val="00AB55EB"/>
    <w:rsid w:val="00AE4395"/>
    <w:rsid w:val="00B23C09"/>
    <w:rsid w:val="00B77232"/>
    <w:rsid w:val="00C11AC6"/>
    <w:rsid w:val="00C13FC3"/>
    <w:rsid w:val="00C27FF1"/>
    <w:rsid w:val="00C47169"/>
    <w:rsid w:val="00CA657A"/>
    <w:rsid w:val="00CC708D"/>
    <w:rsid w:val="00CD6630"/>
    <w:rsid w:val="00D11727"/>
    <w:rsid w:val="00D1783D"/>
    <w:rsid w:val="00D4762E"/>
    <w:rsid w:val="00D55A9A"/>
    <w:rsid w:val="00D90E78"/>
    <w:rsid w:val="00E0796F"/>
    <w:rsid w:val="00E33B1D"/>
    <w:rsid w:val="00E34598"/>
    <w:rsid w:val="00EE2A65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0E345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5.1(a) Initial Screening and Claim Establishment Knowledge Check Preparation List of Changes</vt:lpstr>
    </vt:vector>
  </TitlesOfParts>
  <Company>Veterans Benefits Administration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5.1(a) Initial Screening and Claim Establishment Knowledge Check Preparation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4</cp:revision>
  <cp:lastPrinted>2010-04-29T12:29:00Z</cp:lastPrinted>
  <dcterms:created xsi:type="dcterms:W3CDTF">2020-04-02T17:23:00Z</dcterms:created>
  <dcterms:modified xsi:type="dcterms:W3CDTF">2020-04-02T18:17:00Z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