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AC50" w14:textId="77777777" w:rsidR="001476FD" w:rsidRPr="006103FF" w:rsidRDefault="00E57406" w:rsidP="000811E5">
      <w:pPr>
        <w:jc w:val="center"/>
        <w:rPr>
          <w:b/>
          <w:bCs/>
          <w:sz w:val="32"/>
        </w:rPr>
      </w:pPr>
      <w:r w:rsidRPr="00E57406">
        <w:rPr>
          <w:b/>
          <w:bCs/>
          <w:sz w:val="32"/>
        </w:rPr>
        <w:t>Fiduciary Appointment Types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75AD4FC0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30"/>
        <w:gridCol w:w="830"/>
        <w:gridCol w:w="830"/>
        <w:gridCol w:w="830"/>
        <w:gridCol w:w="1566"/>
      </w:tblGrid>
      <w:tr w:rsidR="001476FD" w14:paraId="512C98F0" w14:textId="77777777" w:rsidTr="00AB401C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D97F06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ACFD6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342999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11E40643" w14:textId="77777777" w:rsidTr="00AB401C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41E88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1E1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84FE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CAEF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150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5076A3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92D98E7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3D0F0E8" w14:textId="77777777" w:rsidR="00F1754E" w:rsidRDefault="00AB401C" w:rsidP="00460C0D">
            <w:r>
              <w:t>New item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31B6F9CE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539A21B0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5B0B2C36" w14:textId="77777777" w:rsidR="00F1754E" w:rsidRDefault="00F1754E" w:rsidP="003B7B62"/>
        </w:tc>
        <w:tc>
          <w:tcPr>
            <w:tcW w:w="830" w:type="dxa"/>
            <w:tcBorders>
              <w:top w:val="single" w:sz="4" w:space="0" w:color="auto"/>
            </w:tcBorders>
          </w:tcPr>
          <w:p w14:paraId="56ABF433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1DC4278A" w14:textId="77777777" w:rsidR="00F1754E" w:rsidRDefault="00AB401C" w:rsidP="000E452A">
            <w:pPr>
              <w:jc w:val="center"/>
            </w:pPr>
            <w:r>
              <w:t>12/2017</w:t>
            </w:r>
          </w:p>
        </w:tc>
      </w:tr>
      <w:tr w:rsidR="00F1754E" w14:paraId="77620B7B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54F7923" w14:textId="09C41ADA" w:rsidR="00F1754E" w:rsidRPr="00A318B6" w:rsidRDefault="001D0EBB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4E6F56D" w14:textId="12090BBE" w:rsidR="00F1754E" w:rsidRDefault="001D0EBB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B623BE6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2A0D693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5F548E28" w14:textId="0CDB879E" w:rsidR="00F1754E" w:rsidRDefault="001D0EBB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49DE7CAE" w14:textId="3B11D3B8" w:rsidR="00F1754E" w:rsidRDefault="001D0EBB">
            <w:pPr>
              <w:jc w:val="center"/>
            </w:pPr>
            <w:r>
              <w:t>2/2018</w:t>
            </w:r>
            <w:bookmarkStart w:id="0" w:name="_GoBack"/>
            <w:bookmarkEnd w:id="0"/>
          </w:p>
        </w:tc>
      </w:tr>
      <w:tr w:rsidR="003B7B62" w14:paraId="23FD6A0A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75F599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FFC722E" w14:textId="77777777" w:rsidR="003B7B62" w:rsidRDefault="003B7B62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2B552BC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133D23C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C151CC3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0FD644B" w14:textId="77777777" w:rsidR="003B7B62" w:rsidRDefault="003B7B62">
            <w:pPr>
              <w:jc w:val="center"/>
            </w:pPr>
          </w:p>
        </w:tc>
      </w:tr>
      <w:tr w:rsidR="003B7B62" w14:paraId="7E82EBB0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BD9BE7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B6D14AD" w14:textId="77777777" w:rsidR="003B7B62" w:rsidRDefault="003B7B62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2BF2031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942CEA5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2FE576D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26CAF03" w14:textId="77777777" w:rsidR="003B7B62" w:rsidRDefault="003B7B62">
            <w:pPr>
              <w:jc w:val="center"/>
            </w:pPr>
          </w:p>
        </w:tc>
      </w:tr>
      <w:tr w:rsidR="00F1754E" w14:paraId="0A6B2523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F98CAD3" w14:textId="77777777" w:rsidR="00F1754E" w:rsidRDefault="00F1754E" w:rsidP="00460C0D"/>
        </w:tc>
        <w:tc>
          <w:tcPr>
            <w:tcW w:w="830" w:type="dxa"/>
            <w:tcBorders>
              <w:top w:val="single" w:sz="4" w:space="0" w:color="auto"/>
            </w:tcBorders>
          </w:tcPr>
          <w:p w14:paraId="23AA05A7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4CA79B07" w14:textId="77777777" w:rsidR="00F1754E" w:rsidRDefault="00F1754E" w:rsidP="00F1754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54F340B2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305CEC0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60D9464F" w14:textId="77777777" w:rsidR="00F1754E" w:rsidRDefault="00F1754E" w:rsidP="00F1754E">
            <w:pPr>
              <w:jc w:val="center"/>
            </w:pPr>
          </w:p>
        </w:tc>
      </w:tr>
    </w:tbl>
    <w:p w14:paraId="4B7C5A6C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B621E" w14:textId="77777777" w:rsidR="00FD32BE" w:rsidRDefault="00FD32BE">
      <w:r>
        <w:separator/>
      </w:r>
    </w:p>
  </w:endnote>
  <w:endnote w:type="continuationSeparator" w:id="0">
    <w:p w14:paraId="4C44A3A7" w14:textId="77777777" w:rsidR="00FD32BE" w:rsidRDefault="00FD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469F5" w14:textId="2782E0B2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D0EBB">
      <w:rPr>
        <w:noProof/>
      </w:rPr>
      <w:t>1</w:t>
    </w:r>
    <w:r>
      <w:fldChar w:fldCharType="end"/>
    </w:r>
    <w:r>
      <w:t xml:space="preserve"> of </w:t>
    </w:r>
    <w:fldSimple w:instr=" NUMPAGES ">
      <w:r w:rsidR="001D0EB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DB2F" w14:textId="77777777" w:rsidR="00FD32BE" w:rsidRDefault="00FD32BE">
      <w:r>
        <w:separator/>
      </w:r>
    </w:p>
  </w:footnote>
  <w:footnote w:type="continuationSeparator" w:id="0">
    <w:p w14:paraId="4A26F34E" w14:textId="77777777" w:rsidR="00FD32BE" w:rsidRDefault="00FD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15B3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55DF4E04" w14:textId="77777777" w:rsidR="001476FD" w:rsidRDefault="00E57406" w:rsidP="00E57406">
    <w:pPr>
      <w:pStyle w:val="Header"/>
      <w:jc w:val="center"/>
      <w:rPr>
        <w:b/>
        <w:bCs/>
        <w:color w:val="FF0000"/>
      </w:rPr>
    </w:pPr>
    <w:r w:rsidRPr="00E57406">
      <w:t>Fiduciary Appointment Types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249F7"/>
    <w:rsid w:val="000678C3"/>
    <w:rsid w:val="00076D61"/>
    <w:rsid w:val="000811E5"/>
    <w:rsid w:val="0009619E"/>
    <w:rsid w:val="000E452A"/>
    <w:rsid w:val="000F5ADB"/>
    <w:rsid w:val="00145939"/>
    <w:rsid w:val="001476FD"/>
    <w:rsid w:val="001D0EBB"/>
    <w:rsid w:val="002D3ED2"/>
    <w:rsid w:val="002E6A7C"/>
    <w:rsid w:val="00382786"/>
    <w:rsid w:val="003B7B62"/>
    <w:rsid w:val="004221FE"/>
    <w:rsid w:val="00455903"/>
    <w:rsid w:val="00460C0D"/>
    <w:rsid w:val="004C1FFF"/>
    <w:rsid w:val="005A3773"/>
    <w:rsid w:val="005A4A26"/>
    <w:rsid w:val="006103FF"/>
    <w:rsid w:val="007A7C3D"/>
    <w:rsid w:val="008626E0"/>
    <w:rsid w:val="008735A1"/>
    <w:rsid w:val="008D0F64"/>
    <w:rsid w:val="00924C87"/>
    <w:rsid w:val="00941B16"/>
    <w:rsid w:val="009D0367"/>
    <w:rsid w:val="009D2874"/>
    <w:rsid w:val="00A13005"/>
    <w:rsid w:val="00A274C0"/>
    <w:rsid w:val="00A318B6"/>
    <w:rsid w:val="00A41BE8"/>
    <w:rsid w:val="00A57746"/>
    <w:rsid w:val="00AB401C"/>
    <w:rsid w:val="00AB55EB"/>
    <w:rsid w:val="00B23C09"/>
    <w:rsid w:val="00C11AC6"/>
    <w:rsid w:val="00C27FF1"/>
    <w:rsid w:val="00CD6630"/>
    <w:rsid w:val="00CE09CB"/>
    <w:rsid w:val="00D11727"/>
    <w:rsid w:val="00D1783D"/>
    <w:rsid w:val="00D4762E"/>
    <w:rsid w:val="00D55A9A"/>
    <w:rsid w:val="00D90E78"/>
    <w:rsid w:val="00E0796F"/>
    <w:rsid w:val="00E34598"/>
    <w:rsid w:val="00E57406"/>
    <w:rsid w:val="00E772A5"/>
    <w:rsid w:val="00EB5FC3"/>
    <w:rsid w:val="00F0184C"/>
    <w:rsid w:val="00F1754E"/>
    <w:rsid w:val="00F21249"/>
    <w:rsid w:val="00F3749C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1D370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Appointment Types List of Changes</vt:lpstr>
    </vt:vector>
  </TitlesOfParts>
  <Company>Veterans Benefits Administration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Appointment Types List of Changes</dc:title>
  <dc:subject>FE, LIE</dc:subject>
  <dc:creator>Department of Veterans Affairs, Veterans Benefits Administration, Fiduciary Service, STAFF</dc:creator>
  <cp:keywords>fiduciary appointment types,beneficiary preference,Freeman decision,beneficiary appeal rights</cp:keywords>
  <dc:description>This course introduces fiduciary personnel to the various types of fiduciary appointments, beneficiary preference of fiduciary appointment, fiduciary suitability and type, and beneficiary appeal rights for fiduciary appointment.</dc:description>
  <cp:lastModifiedBy>Kathy Poole</cp:lastModifiedBy>
  <cp:revision>8</cp:revision>
  <cp:lastPrinted>2017-12-12T13:37:00Z</cp:lastPrinted>
  <dcterms:created xsi:type="dcterms:W3CDTF">2017-12-11T19:57:00Z</dcterms:created>
  <dcterms:modified xsi:type="dcterms:W3CDTF">2018-02-12T21:42:00Z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