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8C335" w14:textId="77777777" w:rsidR="001476FD" w:rsidRDefault="00251D72">
      <w:pPr>
        <w:jc w:val="center"/>
        <w:rPr>
          <w:b/>
          <w:bCs/>
          <w:sz w:val="32"/>
        </w:rPr>
      </w:pPr>
      <w:r w:rsidRPr="00251D72">
        <w:rPr>
          <w:b/>
          <w:bCs/>
          <w:sz w:val="32"/>
        </w:rPr>
        <w:t>Vision (RVSR Advanced)</w:t>
      </w:r>
      <w:r w:rsidR="001476FD" w:rsidRPr="00251D72">
        <w:rPr>
          <w:b/>
          <w:bCs/>
          <w:sz w:val="32"/>
        </w:rPr>
        <w:t xml:space="preserve"> </w:t>
      </w:r>
      <w:r w:rsidR="00181934">
        <w:rPr>
          <w:b/>
          <w:bCs/>
          <w:sz w:val="32"/>
        </w:rPr>
        <w:t>List of Changes</w:t>
      </w:r>
    </w:p>
    <w:p w14:paraId="4B5587B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3"/>
        <w:gridCol w:w="782"/>
        <w:gridCol w:w="782"/>
        <w:gridCol w:w="782"/>
        <w:gridCol w:w="783"/>
        <w:gridCol w:w="1454"/>
      </w:tblGrid>
      <w:tr w:rsidR="001476FD" w14:paraId="074D2A69" w14:textId="77777777" w:rsidTr="0058417A">
        <w:trPr>
          <w:cantSplit/>
          <w:trHeight w:val="350"/>
        </w:trPr>
        <w:tc>
          <w:tcPr>
            <w:tcW w:w="42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4471EA" w14:textId="77777777" w:rsidR="001476FD" w:rsidRDefault="001476FD" w:rsidP="001819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181934">
              <w:rPr>
                <w:b/>
                <w:bCs/>
                <w:sz w:val="28"/>
              </w:rPr>
              <w:t>hange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2F033" w14:textId="77777777" w:rsidR="001476FD" w:rsidRDefault="001476FD" w:rsidP="00181934">
            <w:pPr>
              <w:pStyle w:val="Heading1"/>
            </w:pPr>
            <w:r>
              <w:t>Pages/PPT # affected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55DEB1" w14:textId="77777777" w:rsidR="001476FD" w:rsidRDefault="001476FD" w:rsidP="00181934">
            <w:pPr>
              <w:jc w:val="center"/>
              <w:rPr>
                <w:b/>
                <w:bCs/>
                <w:sz w:val="32"/>
              </w:rPr>
            </w:pPr>
            <w:bookmarkStart w:id="0" w:name="_GoBack"/>
            <w:r w:rsidRPr="00181934">
              <w:rPr>
                <w:b/>
                <w:bCs/>
                <w:sz w:val="28"/>
              </w:rPr>
              <w:t xml:space="preserve">Date of </w:t>
            </w:r>
            <w:r w:rsidR="00181934" w:rsidRPr="00181934">
              <w:rPr>
                <w:b/>
                <w:bCs/>
                <w:sz w:val="28"/>
              </w:rPr>
              <w:t>C</w:t>
            </w:r>
            <w:r w:rsidRPr="00181934">
              <w:rPr>
                <w:b/>
                <w:bCs/>
                <w:sz w:val="28"/>
              </w:rPr>
              <w:t>hange</w:t>
            </w:r>
            <w:bookmarkEnd w:id="0"/>
          </w:p>
        </w:tc>
      </w:tr>
      <w:tr w:rsidR="001476FD" w14:paraId="77C9B923" w14:textId="77777777" w:rsidTr="0058417A">
        <w:trPr>
          <w:cantSplit/>
          <w:trHeight w:val="350"/>
        </w:trPr>
        <w:tc>
          <w:tcPr>
            <w:tcW w:w="4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0A628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639" w14:textId="77777777" w:rsidR="001476FD" w:rsidRDefault="001476FD" w:rsidP="00181934">
            <w:pPr>
              <w:pStyle w:val="Heading1"/>
            </w:pPr>
            <w:r>
              <w:t>LP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1C72" w14:textId="77777777" w:rsidR="001476FD" w:rsidRDefault="001476FD" w:rsidP="00181934">
            <w:pPr>
              <w:pStyle w:val="Heading1"/>
            </w:pPr>
            <w:r>
              <w:t>HO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CAE" w14:textId="77777777" w:rsidR="001476FD" w:rsidRDefault="001476FD" w:rsidP="00181934">
            <w:pPr>
              <w:pStyle w:val="Heading1"/>
            </w:pPr>
            <w:r>
              <w:t>AK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30C" w14:textId="77777777" w:rsidR="001476FD" w:rsidRDefault="001476FD" w:rsidP="00181934">
            <w:pPr>
              <w:pStyle w:val="Heading1"/>
            </w:pPr>
            <w:r>
              <w:t>PPT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452C86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09B1FDCB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10D07738" w14:textId="77777777" w:rsidR="001476FD" w:rsidRDefault="00251D72" w:rsidP="0058417A">
            <w:r>
              <w:t>Moved to current formatting/templates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87A4A6E" w14:textId="21531EAA" w:rsidR="001476FD" w:rsidRDefault="0058417A">
            <w:pPr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6862271" w14:textId="0EE4D5A0" w:rsidR="001476FD" w:rsidRDefault="0058417A">
            <w:pPr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2E44A01" w14:textId="755C0F46" w:rsidR="001476FD" w:rsidRDefault="0058417A">
            <w:pPr>
              <w:jc w:val="center"/>
            </w:pPr>
            <w:r>
              <w:t>X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AF7D311" w14:textId="38ADF59B" w:rsidR="001476FD" w:rsidRDefault="0058417A">
            <w:pPr>
              <w:jc w:val="center"/>
            </w:pPr>
            <w:r>
              <w:t>X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06910AF" w14:textId="77777777" w:rsidR="001476FD" w:rsidRDefault="00251D72">
            <w:pPr>
              <w:jc w:val="center"/>
            </w:pPr>
            <w:r>
              <w:t>3/16/</w:t>
            </w:r>
            <w:r w:rsidR="00181934">
              <w:t>20</w:t>
            </w:r>
            <w:r>
              <w:t>16</w:t>
            </w:r>
          </w:p>
        </w:tc>
      </w:tr>
      <w:tr w:rsidR="001476FD" w14:paraId="6A581030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0C61FDBC" w14:textId="77777777" w:rsidR="001476FD" w:rsidRDefault="00251D72" w:rsidP="0058417A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with changes to include 38 CFR 4.80 – 4.84 now saying only reserved and showing no notes as well as reflecting lack of DCs 6067 </w:t>
            </w:r>
            <w:r w:rsidR="00EB5905">
              <w:t>–</w:t>
            </w:r>
            <w:r>
              <w:t xml:space="preserve"> 6080</w:t>
            </w:r>
            <w:r w:rsidR="00EB5905">
              <w:t xml:space="preserve"> which were previously of record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64FD67D" w14:textId="5336F422" w:rsidR="001476FD" w:rsidRDefault="0058417A">
            <w:pPr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FE42DEF" w14:textId="39F5979C" w:rsidR="001476FD" w:rsidRDefault="0058417A" w:rsidP="00251D72">
            <w:pPr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FC31053" w14:textId="614596E8" w:rsidR="001476FD" w:rsidRDefault="0058417A" w:rsidP="00251D72">
            <w:pPr>
              <w:jc w:val="center"/>
            </w:pPr>
            <w:r>
              <w:t>X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9562C94" w14:textId="0909E219" w:rsidR="001476FD" w:rsidRDefault="0058417A" w:rsidP="00251D72">
            <w:pPr>
              <w:jc w:val="center"/>
            </w:pPr>
            <w:r>
              <w:t>X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F8D6DF" w14:textId="77777777" w:rsidR="001476FD" w:rsidRDefault="00251D72">
            <w:pPr>
              <w:jc w:val="center"/>
            </w:pPr>
            <w:r>
              <w:t>3/16/</w:t>
            </w:r>
            <w:r w:rsidR="00181934">
              <w:t>20</w:t>
            </w:r>
            <w:r>
              <w:t>16</w:t>
            </w:r>
          </w:p>
        </w:tc>
      </w:tr>
      <w:tr w:rsidR="00251D72" w14:paraId="43EFEB9A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4F71DFD9" w14:textId="77777777" w:rsidR="00251D72" w:rsidRDefault="00655A99" w:rsidP="0058417A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Updated Reference M21-1, Part III, Subpart iv.4.B.2.i related to Retinitis Pigmentosa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EA55C93" w14:textId="77777777" w:rsidR="00251D72" w:rsidRDefault="00AC200E">
            <w:pPr>
              <w:jc w:val="center"/>
            </w:pPr>
            <w:r>
              <w:t>10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8DD5DF4" w14:textId="77777777" w:rsidR="00251D72" w:rsidRDefault="00AC200E" w:rsidP="00251D72">
            <w:pPr>
              <w:jc w:val="center"/>
            </w:pPr>
            <w:r>
              <w:t>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F6A185B" w14:textId="77777777" w:rsidR="00251D72" w:rsidRDefault="00AC200E" w:rsidP="00251D72">
            <w:pPr>
              <w:jc w:val="center"/>
            </w:pPr>
            <w:r>
              <w:t>4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1435362D" w14:textId="77777777" w:rsidR="00251D72" w:rsidRDefault="00AC200E" w:rsidP="00251D72">
            <w:pPr>
              <w:jc w:val="center"/>
            </w:pPr>
            <w:r>
              <w:t>24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86C0B07" w14:textId="77777777" w:rsidR="00251D72" w:rsidRDefault="00181934">
            <w:pPr>
              <w:jc w:val="center"/>
            </w:pPr>
            <w:r>
              <w:t>6/21/20</w:t>
            </w:r>
            <w:r w:rsidR="00AC200E">
              <w:t>17</w:t>
            </w:r>
          </w:p>
        </w:tc>
      </w:tr>
      <w:tr w:rsidR="00655A99" w14:paraId="2D7C4D10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662E478A" w14:textId="77777777" w:rsidR="00655A99" w:rsidRDefault="0039377B" w:rsidP="0058417A">
            <w:pPr>
              <w:pStyle w:val="Header"/>
              <w:tabs>
                <w:tab w:val="clear" w:pos="4320"/>
                <w:tab w:val="clear" w:pos="8640"/>
              </w:tabs>
            </w:pPr>
            <w:r>
              <w:t>Corrected 38 CFR 4.78, details for diplopia evaluation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87B55BF" w14:textId="77777777" w:rsidR="00655A99" w:rsidRDefault="002318DB">
            <w:pPr>
              <w:jc w:val="center"/>
            </w:pPr>
            <w:r>
              <w:t>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954758" w14:textId="7E40919E" w:rsidR="00655A99" w:rsidRDefault="00655A99" w:rsidP="00251D72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FDED555" w14:textId="0E1F4F5D" w:rsidR="00655A99" w:rsidRDefault="00655A99" w:rsidP="00251D7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2AAF9F8" w14:textId="62346B17" w:rsidR="00655A99" w:rsidRDefault="00655A99" w:rsidP="00251D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64445BA2" w14:textId="77777777" w:rsidR="00655A99" w:rsidRDefault="00181934">
            <w:pPr>
              <w:jc w:val="center"/>
            </w:pPr>
            <w:r>
              <w:t>6/21/20</w:t>
            </w:r>
            <w:r w:rsidR="00AC200E">
              <w:t>17</w:t>
            </w:r>
          </w:p>
        </w:tc>
      </w:tr>
      <w:tr w:rsidR="00655A99" w14:paraId="09587FC9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14A53848" w14:textId="77777777" w:rsidR="00655A99" w:rsidRDefault="00445D74" w:rsidP="0058417A">
            <w:pPr>
              <w:pStyle w:val="Header"/>
              <w:tabs>
                <w:tab w:val="clear" w:pos="4320"/>
                <w:tab w:val="clear" w:pos="8640"/>
              </w:tabs>
            </w:pPr>
            <w:r>
              <w:t>Entire lesson revised</w:t>
            </w:r>
            <w:r w:rsidR="00C03510">
              <w:t xml:space="preserve"> to incorporate May 13. 2018 law change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6CD0FD" w14:textId="77777777" w:rsidR="00655A99" w:rsidRDefault="004D6402">
            <w:pPr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69A418A" w14:textId="77777777" w:rsidR="00655A99" w:rsidRDefault="004D6402" w:rsidP="00251D72">
            <w:pPr>
              <w:jc w:val="center"/>
            </w:pPr>
            <w:r>
              <w:t>X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D13DD9" w14:textId="77777777" w:rsidR="00655A99" w:rsidRDefault="004D6402" w:rsidP="00251D72">
            <w:pPr>
              <w:jc w:val="center"/>
            </w:pPr>
            <w:r>
              <w:t>X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643E8B31" w14:textId="77777777" w:rsidR="00655A99" w:rsidRDefault="004D6402" w:rsidP="00251D72">
            <w:pPr>
              <w:jc w:val="center"/>
            </w:pPr>
            <w:r>
              <w:t>X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E6EBD14" w14:textId="0FFD3610" w:rsidR="00655A99" w:rsidRDefault="004D6402" w:rsidP="004D6402">
            <w:pPr>
              <w:jc w:val="center"/>
            </w:pPr>
            <w:r>
              <w:t>5/13/2018</w:t>
            </w:r>
          </w:p>
        </w:tc>
      </w:tr>
      <w:tr w:rsidR="00655A99" w14:paraId="37F33E01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232AFB7E" w14:textId="77777777" w:rsidR="00655A99" w:rsidRDefault="00655A99" w:rsidP="005841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2FED076" w14:textId="77777777" w:rsidR="00655A99" w:rsidRDefault="00655A99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9027D7" w14:textId="77777777" w:rsidR="00655A99" w:rsidRDefault="00655A99" w:rsidP="00251D72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9554F4D" w14:textId="77777777" w:rsidR="00655A99" w:rsidRDefault="00655A99" w:rsidP="00251D7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8D021E8" w14:textId="77777777" w:rsidR="00655A99" w:rsidRDefault="00655A99" w:rsidP="00251D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3B16818" w14:textId="77777777" w:rsidR="00655A99" w:rsidRDefault="00655A99">
            <w:pPr>
              <w:jc w:val="center"/>
            </w:pPr>
          </w:p>
        </w:tc>
      </w:tr>
      <w:tr w:rsidR="0058417A" w14:paraId="3914860F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14:paraId="275FE9AA" w14:textId="77777777" w:rsidR="0058417A" w:rsidRDefault="0058417A" w:rsidP="005841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593E03F" w14:textId="77777777" w:rsidR="0058417A" w:rsidRDefault="0058417A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0EA149" w14:textId="77777777" w:rsidR="0058417A" w:rsidRDefault="0058417A" w:rsidP="00251D72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D4E438A" w14:textId="77777777" w:rsidR="0058417A" w:rsidRDefault="0058417A" w:rsidP="00251D7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E81CCB1" w14:textId="77777777" w:rsidR="0058417A" w:rsidRDefault="0058417A" w:rsidP="00251D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49667B0" w14:textId="77777777" w:rsidR="0058417A" w:rsidRDefault="0058417A">
            <w:pPr>
              <w:jc w:val="center"/>
            </w:pPr>
          </w:p>
        </w:tc>
      </w:tr>
      <w:tr w:rsidR="0058417A" w14:paraId="5B7024D8" w14:textId="77777777" w:rsidTr="0058417A">
        <w:trPr>
          <w:cantSplit/>
        </w:trPr>
        <w:tc>
          <w:tcPr>
            <w:tcW w:w="4273" w:type="dxa"/>
            <w:tcBorders>
              <w:top w:val="single" w:sz="4" w:space="0" w:color="auto"/>
            </w:tcBorders>
          </w:tcPr>
          <w:p w14:paraId="61269226" w14:textId="77777777" w:rsidR="0058417A" w:rsidRDefault="0058417A" w:rsidP="0058417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1FC194AC" w14:textId="77777777" w:rsidR="0058417A" w:rsidRDefault="0058417A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60714E4B" w14:textId="77777777" w:rsidR="0058417A" w:rsidRDefault="0058417A" w:rsidP="00251D72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75D57BD8" w14:textId="77777777" w:rsidR="0058417A" w:rsidRDefault="0058417A" w:rsidP="00251D72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14:paraId="19FCFD31" w14:textId="77777777" w:rsidR="0058417A" w:rsidRDefault="0058417A" w:rsidP="00251D72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1989EDAF" w14:textId="77777777" w:rsidR="0058417A" w:rsidRDefault="0058417A">
            <w:pPr>
              <w:jc w:val="center"/>
            </w:pPr>
          </w:p>
        </w:tc>
      </w:tr>
    </w:tbl>
    <w:p w14:paraId="099E8BAD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81953" w14:textId="77777777" w:rsidR="006B42B4" w:rsidRDefault="006B42B4">
      <w:r>
        <w:separator/>
      </w:r>
    </w:p>
  </w:endnote>
  <w:endnote w:type="continuationSeparator" w:id="0">
    <w:p w14:paraId="41006E7C" w14:textId="77777777" w:rsidR="006B42B4" w:rsidRDefault="006B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525B" w14:textId="77777777" w:rsidR="002318DB" w:rsidRDefault="002318DB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D6402">
      <w:rPr>
        <w:noProof/>
      </w:rPr>
      <w:t>1</w:t>
    </w:r>
    <w:r>
      <w:fldChar w:fldCharType="end"/>
    </w:r>
    <w:r>
      <w:t xml:space="preserve"> of </w:t>
    </w:r>
    <w:r w:rsidR="006B42B4">
      <w:fldChar w:fldCharType="begin"/>
    </w:r>
    <w:r w:rsidR="006B42B4">
      <w:instrText xml:space="preserve"> NUMPAGES </w:instrText>
    </w:r>
    <w:r w:rsidR="006B42B4">
      <w:fldChar w:fldCharType="separate"/>
    </w:r>
    <w:r w:rsidR="004D6402">
      <w:rPr>
        <w:noProof/>
      </w:rPr>
      <w:t>1</w:t>
    </w:r>
    <w:r w:rsidR="006B42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2D34" w14:textId="77777777" w:rsidR="006B42B4" w:rsidRDefault="006B42B4">
      <w:r>
        <w:separator/>
      </w:r>
    </w:p>
  </w:footnote>
  <w:footnote w:type="continuationSeparator" w:id="0">
    <w:p w14:paraId="4839614F" w14:textId="77777777" w:rsidR="006B42B4" w:rsidRDefault="006B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510E" w14:textId="77777777" w:rsidR="00181934" w:rsidRPr="00181934" w:rsidRDefault="002318DB" w:rsidP="00181934">
    <w:pPr>
      <w:pStyle w:val="Header"/>
      <w:jc w:val="center"/>
    </w:pPr>
    <w:r w:rsidRPr="00181934">
      <w:t xml:space="preserve">Compensation Service Training Staff Lesson </w:t>
    </w:r>
    <w:r w:rsidR="00181934" w:rsidRPr="00181934">
      <w:t>Material List of Changes (LOC):</w:t>
    </w:r>
  </w:p>
  <w:p w14:paraId="23324FE4" w14:textId="77777777" w:rsidR="002318DB" w:rsidRPr="00181934" w:rsidRDefault="002318DB" w:rsidP="00181934">
    <w:pPr>
      <w:pStyle w:val="Header"/>
      <w:jc w:val="center"/>
      <w:rPr>
        <w:bCs/>
      </w:rPr>
    </w:pPr>
    <w:r w:rsidRPr="00181934">
      <w:rPr>
        <w:bCs/>
      </w:rPr>
      <w:t>Vision (RVSR Advanced)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1476FD"/>
    <w:rsid w:val="00181934"/>
    <w:rsid w:val="002318DB"/>
    <w:rsid w:val="00251D72"/>
    <w:rsid w:val="0039377B"/>
    <w:rsid w:val="00445D74"/>
    <w:rsid w:val="004D6402"/>
    <w:rsid w:val="00580366"/>
    <w:rsid w:val="0058417A"/>
    <w:rsid w:val="00655A99"/>
    <w:rsid w:val="006B42B4"/>
    <w:rsid w:val="008333E7"/>
    <w:rsid w:val="00963886"/>
    <w:rsid w:val="00A41BE8"/>
    <w:rsid w:val="00A57746"/>
    <w:rsid w:val="00AC200E"/>
    <w:rsid w:val="00B66B6C"/>
    <w:rsid w:val="00C03510"/>
    <w:rsid w:val="00C65661"/>
    <w:rsid w:val="00D30CB6"/>
    <w:rsid w:val="00D90608"/>
    <w:rsid w:val="00EB5905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75556"/>
  <w15:docId w15:val="{32CA8A7E-F8CC-45AC-BCFB-541A8C7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RO317-839076992-8406</_dlc_DocId>
    <_dlc_DocIdUrl xmlns="b62c6c12-24c5-4d47-ac4d-c5cc93bcdf7b">
      <Url>https://vaww.vashare.vba.va.gov/sites/SPTNCIO/focusedveterans/training/VSRvirtualtraining/_layouts/15/DocIdRedir.aspx?ID=RO317-839076992-8406</Url>
      <Description>RO317-839076992-8406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EC2CE-39EE-430F-9E1F-7E5C88472D9A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F2A003C4-4B6B-4998-BA77-A5CF57580E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A04355-5355-4C7D-AB06-49DCEC327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(RVSR Advanced) List of Changes</vt:lpstr>
    </vt:vector>
  </TitlesOfParts>
  <Company>Veterans Benefits Administration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(RVSR Advanced) List of Changes</dc:title>
  <dc:subject>RVSR, RQRS, DRO</dc:subject>
  <dc:creator>Department of Veterans Affairs, Veterans Benefits Administration, Compensation Service, STAFF</dc:creator>
  <cp:keywords>Vision; organs of special sense; eyes; diplopia; blindness</cp:keywords>
  <dc:description>This lesson reinforces basic rating considerations for eyes, reminds trainees of other rating considerations as they pertain to vision, and reviews some of the more commonly rated eye diseases.</dc:description>
  <cp:lastModifiedBy>Kathy Poole</cp:lastModifiedBy>
  <cp:revision>4</cp:revision>
  <cp:lastPrinted>2010-04-29T15:29:00Z</cp:lastPrinted>
  <dcterms:created xsi:type="dcterms:W3CDTF">2018-03-26T14:27:00Z</dcterms:created>
  <dcterms:modified xsi:type="dcterms:W3CDTF">2018-05-03T20:08:00Z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a787549c-2c72-4751-b1a2-5fd0799db304</vt:lpwstr>
  </property>
</Properties>
</file>