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56B2E" w14:textId="77777777" w:rsidR="009B2F5A" w:rsidRDefault="009B2F5A">
      <w:pPr>
        <w:pStyle w:val="LessonTitle"/>
      </w:pPr>
    </w:p>
    <w:p w14:paraId="4D856B2F" w14:textId="77777777" w:rsidR="009B2F5A" w:rsidRDefault="009B2F5A">
      <w:pPr>
        <w:pStyle w:val="LessonTitle"/>
      </w:pPr>
    </w:p>
    <w:p w14:paraId="4D856B30" w14:textId="77777777" w:rsidR="009B2F5A" w:rsidRPr="001A5522" w:rsidRDefault="001A5522">
      <w:pPr>
        <w:pStyle w:val="VBALessonPlanName"/>
        <w:rPr>
          <w:color w:val="auto"/>
        </w:rPr>
      </w:pPr>
      <w:r w:rsidRPr="001A5522">
        <w:rPr>
          <w:color w:val="auto"/>
        </w:rPr>
        <w:t>Train the Trainer</w:t>
      </w:r>
    </w:p>
    <w:p w14:paraId="4D856B31" w14:textId="77777777" w:rsidR="009B2F5A" w:rsidRPr="001A5522" w:rsidRDefault="009B2F5A">
      <w:pPr>
        <w:pStyle w:val="VBALessonPlanTitle"/>
        <w:rPr>
          <w:color w:val="auto"/>
        </w:rPr>
      </w:pPr>
      <w:bookmarkStart w:id="0" w:name="_Toc277338715"/>
      <w:r w:rsidRPr="001A5522">
        <w:rPr>
          <w:color w:val="auto"/>
        </w:rPr>
        <w:t>Instructor Lesson Plan</w:t>
      </w:r>
      <w:bookmarkEnd w:id="0"/>
    </w:p>
    <w:p w14:paraId="4D856B32" w14:textId="77777777" w:rsidR="009B2F5A" w:rsidRPr="001A5522" w:rsidRDefault="009B2F5A">
      <w:pPr>
        <w:pStyle w:val="VBALessonPlanName"/>
        <w:rPr>
          <w:color w:val="auto"/>
        </w:rPr>
      </w:pPr>
      <w:bookmarkStart w:id="1" w:name="_Toc269888738"/>
      <w:bookmarkStart w:id="2" w:name="_Toc269888786"/>
      <w:bookmarkStart w:id="3" w:name="_Toc277338716"/>
      <w:r w:rsidRPr="001A5522">
        <w:rPr>
          <w:color w:val="auto"/>
        </w:rPr>
        <w:t xml:space="preserve">Time Required: </w:t>
      </w:r>
      <w:r w:rsidR="001A5522" w:rsidRPr="001A5522">
        <w:rPr>
          <w:color w:val="auto"/>
        </w:rPr>
        <w:t xml:space="preserve">1.75 </w:t>
      </w:r>
      <w:r w:rsidRPr="001A5522">
        <w:rPr>
          <w:color w:val="auto"/>
        </w:rPr>
        <w:t>Hours</w:t>
      </w:r>
      <w:bookmarkEnd w:id="1"/>
      <w:bookmarkEnd w:id="2"/>
      <w:bookmarkEnd w:id="3"/>
    </w:p>
    <w:p w14:paraId="4D856B33" w14:textId="77777777" w:rsidR="009B2F5A" w:rsidRDefault="009B2F5A">
      <w:pPr>
        <w:jc w:val="center"/>
        <w:rPr>
          <w:b/>
          <w:caps/>
          <w:sz w:val="32"/>
          <w:szCs w:val="32"/>
        </w:rPr>
      </w:pPr>
    </w:p>
    <w:p w14:paraId="4D856B34"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4D856B35" w14:textId="77777777" w:rsidR="009B2F5A" w:rsidRDefault="009B2F5A"/>
    <w:p w14:paraId="4D856B36" w14:textId="77777777" w:rsidR="000475A4"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42086509" w:history="1">
        <w:r w:rsidR="000475A4" w:rsidRPr="00962040">
          <w:rPr>
            <w:rStyle w:val="Hyperlink"/>
          </w:rPr>
          <w:t>Lesson Description</w:t>
        </w:r>
        <w:r w:rsidR="000475A4">
          <w:rPr>
            <w:webHidden/>
          </w:rPr>
          <w:tab/>
        </w:r>
        <w:r w:rsidR="000475A4">
          <w:rPr>
            <w:webHidden/>
          </w:rPr>
          <w:fldChar w:fldCharType="begin"/>
        </w:r>
        <w:r w:rsidR="000475A4">
          <w:rPr>
            <w:webHidden/>
          </w:rPr>
          <w:instrText xml:space="preserve"> PAGEREF _Toc442086509 \h </w:instrText>
        </w:r>
        <w:r w:rsidR="000475A4">
          <w:rPr>
            <w:webHidden/>
          </w:rPr>
        </w:r>
        <w:r w:rsidR="000475A4">
          <w:rPr>
            <w:webHidden/>
          </w:rPr>
          <w:fldChar w:fldCharType="separate"/>
        </w:r>
        <w:r w:rsidR="000475A4">
          <w:rPr>
            <w:webHidden/>
          </w:rPr>
          <w:t>2</w:t>
        </w:r>
        <w:r w:rsidR="000475A4">
          <w:rPr>
            <w:webHidden/>
          </w:rPr>
          <w:fldChar w:fldCharType="end"/>
        </w:r>
      </w:hyperlink>
    </w:p>
    <w:p w14:paraId="4D856B37" w14:textId="77777777" w:rsidR="000475A4" w:rsidRDefault="004C370A">
      <w:pPr>
        <w:pStyle w:val="TOC1"/>
        <w:rPr>
          <w:rFonts w:asciiTheme="minorHAnsi" w:eastAsiaTheme="minorEastAsia" w:hAnsiTheme="minorHAnsi" w:cstheme="minorBidi"/>
          <w:sz w:val="22"/>
        </w:rPr>
      </w:pPr>
      <w:hyperlink w:anchor="_Toc442086510" w:history="1">
        <w:r w:rsidR="000475A4" w:rsidRPr="00962040">
          <w:rPr>
            <w:rStyle w:val="Hyperlink"/>
          </w:rPr>
          <w:t>Introduction to Train the Trainer</w:t>
        </w:r>
        <w:r w:rsidR="000475A4">
          <w:rPr>
            <w:webHidden/>
          </w:rPr>
          <w:tab/>
        </w:r>
        <w:r w:rsidR="000475A4">
          <w:rPr>
            <w:webHidden/>
          </w:rPr>
          <w:fldChar w:fldCharType="begin"/>
        </w:r>
        <w:r w:rsidR="000475A4">
          <w:rPr>
            <w:webHidden/>
          </w:rPr>
          <w:instrText xml:space="preserve"> PAGEREF _Toc442086510 \h </w:instrText>
        </w:r>
        <w:r w:rsidR="000475A4">
          <w:rPr>
            <w:webHidden/>
          </w:rPr>
        </w:r>
        <w:r w:rsidR="000475A4">
          <w:rPr>
            <w:webHidden/>
          </w:rPr>
          <w:fldChar w:fldCharType="separate"/>
        </w:r>
        <w:r w:rsidR="000475A4">
          <w:rPr>
            <w:webHidden/>
          </w:rPr>
          <w:t>3</w:t>
        </w:r>
        <w:r w:rsidR="000475A4">
          <w:rPr>
            <w:webHidden/>
          </w:rPr>
          <w:fldChar w:fldCharType="end"/>
        </w:r>
      </w:hyperlink>
    </w:p>
    <w:p w14:paraId="4D856B38" w14:textId="77777777" w:rsidR="000475A4" w:rsidRDefault="004C370A">
      <w:pPr>
        <w:pStyle w:val="TOC1"/>
        <w:rPr>
          <w:rFonts w:asciiTheme="minorHAnsi" w:eastAsiaTheme="minorEastAsia" w:hAnsiTheme="minorHAnsi" w:cstheme="minorBidi"/>
          <w:sz w:val="22"/>
        </w:rPr>
      </w:pPr>
      <w:hyperlink w:anchor="_Toc442086511" w:history="1">
        <w:r w:rsidR="000475A4" w:rsidRPr="00962040">
          <w:rPr>
            <w:rStyle w:val="Hyperlink"/>
          </w:rPr>
          <w:t>Topic 1: Lesson Preparation</w:t>
        </w:r>
        <w:r w:rsidR="000475A4">
          <w:rPr>
            <w:webHidden/>
          </w:rPr>
          <w:tab/>
        </w:r>
        <w:r w:rsidR="000475A4">
          <w:rPr>
            <w:webHidden/>
          </w:rPr>
          <w:fldChar w:fldCharType="begin"/>
        </w:r>
        <w:r w:rsidR="000475A4">
          <w:rPr>
            <w:webHidden/>
          </w:rPr>
          <w:instrText xml:space="preserve"> PAGEREF _Toc442086511 \h </w:instrText>
        </w:r>
        <w:r w:rsidR="000475A4">
          <w:rPr>
            <w:webHidden/>
          </w:rPr>
        </w:r>
        <w:r w:rsidR="000475A4">
          <w:rPr>
            <w:webHidden/>
          </w:rPr>
          <w:fldChar w:fldCharType="separate"/>
        </w:r>
        <w:r w:rsidR="000475A4">
          <w:rPr>
            <w:webHidden/>
          </w:rPr>
          <w:t>5</w:t>
        </w:r>
        <w:r w:rsidR="000475A4">
          <w:rPr>
            <w:webHidden/>
          </w:rPr>
          <w:fldChar w:fldCharType="end"/>
        </w:r>
      </w:hyperlink>
    </w:p>
    <w:p w14:paraId="4D856B39" w14:textId="77777777" w:rsidR="000475A4" w:rsidRDefault="004C370A">
      <w:pPr>
        <w:pStyle w:val="TOC1"/>
        <w:rPr>
          <w:rFonts w:asciiTheme="minorHAnsi" w:eastAsiaTheme="minorEastAsia" w:hAnsiTheme="minorHAnsi" w:cstheme="minorBidi"/>
          <w:sz w:val="22"/>
        </w:rPr>
      </w:pPr>
      <w:hyperlink w:anchor="_Toc442086512" w:history="1">
        <w:r w:rsidR="000475A4" w:rsidRPr="00962040">
          <w:rPr>
            <w:rStyle w:val="Hyperlink"/>
          </w:rPr>
          <w:t>Topic 2: Lesson Delivery</w:t>
        </w:r>
        <w:r w:rsidR="000475A4">
          <w:rPr>
            <w:webHidden/>
          </w:rPr>
          <w:tab/>
        </w:r>
        <w:r w:rsidR="000475A4">
          <w:rPr>
            <w:webHidden/>
          </w:rPr>
          <w:fldChar w:fldCharType="begin"/>
        </w:r>
        <w:r w:rsidR="000475A4">
          <w:rPr>
            <w:webHidden/>
          </w:rPr>
          <w:instrText xml:space="preserve"> PAGEREF _Toc442086512 \h </w:instrText>
        </w:r>
        <w:r w:rsidR="000475A4">
          <w:rPr>
            <w:webHidden/>
          </w:rPr>
        </w:r>
        <w:r w:rsidR="000475A4">
          <w:rPr>
            <w:webHidden/>
          </w:rPr>
          <w:fldChar w:fldCharType="separate"/>
        </w:r>
        <w:r w:rsidR="000475A4">
          <w:rPr>
            <w:webHidden/>
          </w:rPr>
          <w:t>7</w:t>
        </w:r>
        <w:r w:rsidR="000475A4">
          <w:rPr>
            <w:webHidden/>
          </w:rPr>
          <w:fldChar w:fldCharType="end"/>
        </w:r>
      </w:hyperlink>
    </w:p>
    <w:p w14:paraId="4D856B3A" w14:textId="77777777" w:rsidR="000475A4" w:rsidRDefault="004C370A">
      <w:pPr>
        <w:pStyle w:val="TOC1"/>
        <w:rPr>
          <w:rFonts w:asciiTheme="minorHAnsi" w:eastAsiaTheme="minorEastAsia" w:hAnsiTheme="minorHAnsi" w:cstheme="minorBidi"/>
          <w:sz w:val="22"/>
        </w:rPr>
      </w:pPr>
      <w:hyperlink w:anchor="_Toc442086513" w:history="1">
        <w:r w:rsidR="000475A4" w:rsidRPr="00962040">
          <w:rPr>
            <w:rStyle w:val="Hyperlink"/>
          </w:rPr>
          <w:t>Topic 3: Lesson Demonstration</w:t>
        </w:r>
        <w:r w:rsidR="000475A4">
          <w:rPr>
            <w:webHidden/>
          </w:rPr>
          <w:tab/>
        </w:r>
        <w:r w:rsidR="000475A4">
          <w:rPr>
            <w:webHidden/>
          </w:rPr>
          <w:fldChar w:fldCharType="begin"/>
        </w:r>
        <w:r w:rsidR="000475A4">
          <w:rPr>
            <w:webHidden/>
          </w:rPr>
          <w:instrText xml:space="preserve"> PAGEREF _Toc442086513 \h </w:instrText>
        </w:r>
        <w:r w:rsidR="000475A4">
          <w:rPr>
            <w:webHidden/>
          </w:rPr>
        </w:r>
        <w:r w:rsidR="000475A4">
          <w:rPr>
            <w:webHidden/>
          </w:rPr>
          <w:fldChar w:fldCharType="separate"/>
        </w:r>
        <w:r w:rsidR="000475A4">
          <w:rPr>
            <w:webHidden/>
          </w:rPr>
          <w:t>11</w:t>
        </w:r>
        <w:r w:rsidR="000475A4">
          <w:rPr>
            <w:webHidden/>
          </w:rPr>
          <w:fldChar w:fldCharType="end"/>
        </w:r>
      </w:hyperlink>
    </w:p>
    <w:p w14:paraId="4D856B3B" w14:textId="77777777" w:rsidR="000475A4" w:rsidRDefault="004C370A">
      <w:pPr>
        <w:pStyle w:val="TOC1"/>
        <w:rPr>
          <w:rFonts w:asciiTheme="minorHAnsi" w:eastAsiaTheme="minorEastAsia" w:hAnsiTheme="minorHAnsi" w:cstheme="minorBidi"/>
          <w:sz w:val="22"/>
        </w:rPr>
      </w:pPr>
      <w:hyperlink w:anchor="_Toc442086514" w:history="1">
        <w:r w:rsidR="000475A4" w:rsidRPr="00962040">
          <w:rPr>
            <w:rStyle w:val="Hyperlink"/>
          </w:rPr>
          <w:t>Practical Exercise</w:t>
        </w:r>
        <w:r w:rsidR="000475A4">
          <w:rPr>
            <w:webHidden/>
          </w:rPr>
          <w:tab/>
        </w:r>
        <w:r w:rsidR="000475A4">
          <w:rPr>
            <w:webHidden/>
          </w:rPr>
          <w:fldChar w:fldCharType="begin"/>
        </w:r>
        <w:r w:rsidR="000475A4">
          <w:rPr>
            <w:webHidden/>
          </w:rPr>
          <w:instrText xml:space="preserve"> PAGEREF _Toc442086514 \h </w:instrText>
        </w:r>
        <w:r w:rsidR="000475A4">
          <w:rPr>
            <w:webHidden/>
          </w:rPr>
        </w:r>
        <w:r w:rsidR="000475A4">
          <w:rPr>
            <w:webHidden/>
          </w:rPr>
          <w:fldChar w:fldCharType="separate"/>
        </w:r>
        <w:r w:rsidR="000475A4">
          <w:rPr>
            <w:webHidden/>
          </w:rPr>
          <w:t>12</w:t>
        </w:r>
        <w:r w:rsidR="000475A4">
          <w:rPr>
            <w:webHidden/>
          </w:rPr>
          <w:fldChar w:fldCharType="end"/>
        </w:r>
      </w:hyperlink>
    </w:p>
    <w:p w14:paraId="4D856B3C" w14:textId="77777777" w:rsidR="000475A4" w:rsidRDefault="004C370A">
      <w:pPr>
        <w:pStyle w:val="TOC1"/>
        <w:rPr>
          <w:rFonts w:asciiTheme="minorHAnsi" w:eastAsiaTheme="minorEastAsia" w:hAnsiTheme="minorHAnsi" w:cstheme="minorBidi"/>
          <w:sz w:val="22"/>
        </w:rPr>
      </w:pPr>
      <w:hyperlink w:anchor="_Toc442086515" w:history="1">
        <w:r w:rsidR="000475A4" w:rsidRPr="00962040">
          <w:rPr>
            <w:rStyle w:val="Hyperlink"/>
          </w:rPr>
          <w:t>Lesson Review, Assessment, and Wrap-up</w:t>
        </w:r>
        <w:r w:rsidR="000475A4">
          <w:rPr>
            <w:webHidden/>
          </w:rPr>
          <w:tab/>
        </w:r>
        <w:r w:rsidR="000475A4">
          <w:rPr>
            <w:webHidden/>
          </w:rPr>
          <w:fldChar w:fldCharType="begin"/>
        </w:r>
        <w:r w:rsidR="000475A4">
          <w:rPr>
            <w:webHidden/>
          </w:rPr>
          <w:instrText xml:space="preserve"> PAGEREF _Toc442086515 \h </w:instrText>
        </w:r>
        <w:r w:rsidR="000475A4">
          <w:rPr>
            <w:webHidden/>
          </w:rPr>
        </w:r>
        <w:r w:rsidR="000475A4">
          <w:rPr>
            <w:webHidden/>
          </w:rPr>
          <w:fldChar w:fldCharType="separate"/>
        </w:r>
        <w:r w:rsidR="000475A4">
          <w:rPr>
            <w:webHidden/>
          </w:rPr>
          <w:t>13</w:t>
        </w:r>
        <w:r w:rsidR="000475A4">
          <w:rPr>
            <w:webHidden/>
          </w:rPr>
          <w:fldChar w:fldCharType="end"/>
        </w:r>
      </w:hyperlink>
    </w:p>
    <w:p w14:paraId="4D856B3D" w14:textId="77777777" w:rsidR="009B2F5A" w:rsidRDefault="009B2F5A">
      <w:pPr>
        <w:pStyle w:val="TOC1"/>
      </w:pPr>
      <w:r>
        <w:rPr>
          <w:rStyle w:val="Hyperlink"/>
          <w:bCs/>
          <w:color w:val="auto"/>
          <w:szCs w:val="24"/>
          <w:u w:val="none"/>
        </w:rPr>
        <w:fldChar w:fldCharType="end"/>
      </w:r>
    </w:p>
    <w:p w14:paraId="4D856B3E"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4D856B40" w14:textId="77777777">
        <w:tc>
          <w:tcPr>
            <w:tcW w:w="9572" w:type="dxa"/>
            <w:gridSpan w:val="2"/>
            <w:tcBorders>
              <w:top w:val="nil"/>
              <w:left w:val="nil"/>
              <w:bottom w:val="nil"/>
              <w:right w:val="nil"/>
            </w:tcBorders>
          </w:tcPr>
          <w:p w14:paraId="4D856B3F" w14:textId="77777777" w:rsidR="009B2F5A" w:rsidRDefault="009B2F5A">
            <w:pPr>
              <w:pStyle w:val="VBALessonTopicTitle"/>
              <w:rPr>
                <w:color w:val="auto"/>
              </w:rPr>
            </w:pPr>
            <w:bookmarkStart w:id="5" w:name="_Toc271527085"/>
            <w:bookmarkStart w:id="6" w:name="_Toc442086509"/>
            <w:r>
              <w:rPr>
                <w:color w:val="auto"/>
              </w:rPr>
              <w:lastRenderedPageBreak/>
              <w:t>Lesson Description</w:t>
            </w:r>
            <w:bookmarkEnd w:id="5"/>
            <w:bookmarkEnd w:id="6"/>
          </w:p>
        </w:tc>
      </w:tr>
      <w:tr w:rsidR="009B2F5A" w14:paraId="4D856B42" w14:textId="77777777">
        <w:tc>
          <w:tcPr>
            <w:tcW w:w="9572" w:type="dxa"/>
            <w:gridSpan w:val="2"/>
            <w:tcBorders>
              <w:top w:val="nil"/>
              <w:left w:val="nil"/>
              <w:bottom w:val="nil"/>
              <w:right w:val="nil"/>
            </w:tcBorders>
          </w:tcPr>
          <w:p w14:paraId="4D856B41"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4D856B45" w14:textId="77777777">
        <w:trPr>
          <w:trHeight w:val="80"/>
        </w:trPr>
        <w:tc>
          <w:tcPr>
            <w:tcW w:w="2348" w:type="dxa"/>
            <w:tcBorders>
              <w:top w:val="nil"/>
              <w:left w:val="nil"/>
              <w:bottom w:val="nil"/>
              <w:right w:val="nil"/>
            </w:tcBorders>
          </w:tcPr>
          <w:p w14:paraId="4D856B43" w14:textId="77777777" w:rsidR="009B2F5A" w:rsidRPr="00703783" w:rsidRDefault="000F1A72">
            <w:pPr>
              <w:pStyle w:val="VBALevel1Heading"/>
              <w:spacing w:after="120"/>
            </w:pPr>
            <w:r w:rsidRPr="00703783">
              <w:t>TMS</w:t>
            </w:r>
            <w:r w:rsidR="009B2F5A" w:rsidRPr="00703783">
              <w:t xml:space="preserve"> #</w:t>
            </w:r>
          </w:p>
        </w:tc>
        <w:tc>
          <w:tcPr>
            <w:tcW w:w="7224" w:type="dxa"/>
            <w:tcBorders>
              <w:top w:val="nil"/>
              <w:left w:val="nil"/>
              <w:bottom w:val="nil"/>
              <w:right w:val="nil"/>
            </w:tcBorders>
          </w:tcPr>
          <w:p w14:paraId="4D856B44" w14:textId="50A20414" w:rsidR="009B2F5A" w:rsidRPr="00703783" w:rsidRDefault="00973210">
            <w:pPr>
              <w:pStyle w:val="VBALMS"/>
              <w:rPr>
                <w:color w:val="auto"/>
              </w:rPr>
            </w:pPr>
            <w:r w:rsidRPr="00973210">
              <w:rPr>
                <w:color w:val="auto"/>
              </w:rPr>
              <w:t>4178547</w:t>
            </w:r>
          </w:p>
        </w:tc>
      </w:tr>
      <w:tr w:rsidR="009B2F5A" w14:paraId="4D856B48" w14:textId="77777777" w:rsidTr="00625F19">
        <w:trPr>
          <w:trHeight w:val="522"/>
        </w:trPr>
        <w:tc>
          <w:tcPr>
            <w:tcW w:w="2348" w:type="dxa"/>
            <w:tcBorders>
              <w:top w:val="nil"/>
              <w:left w:val="nil"/>
              <w:bottom w:val="nil"/>
              <w:right w:val="nil"/>
            </w:tcBorders>
          </w:tcPr>
          <w:p w14:paraId="4D856B46" w14:textId="77777777" w:rsidR="009B2F5A" w:rsidRDefault="009B2F5A">
            <w:pPr>
              <w:pStyle w:val="VBALevel1Heading"/>
            </w:pPr>
            <w:bookmarkStart w:id="7" w:name="_Toc269888397"/>
            <w:bookmarkStart w:id="8" w:name="_Toc269888740"/>
            <w:r>
              <w:t>Prerequisites</w:t>
            </w:r>
            <w:bookmarkEnd w:id="7"/>
            <w:bookmarkEnd w:id="8"/>
          </w:p>
        </w:tc>
        <w:tc>
          <w:tcPr>
            <w:tcW w:w="7224" w:type="dxa"/>
            <w:tcBorders>
              <w:top w:val="nil"/>
              <w:left w:val="nil"/>
              <w:bottom w:val="nil"/>
              <w:right w:val="nil"/>
            </w:tcBorders>
          </w:tcPr>
          <w:p w14:paraId="4D856B47" w14:textId="77777777" w:rsidR="009B2F5A" w:rsidRDefault="009B2F5A" w:rsidP="00625F19">
            <w:pPr>
              <w:pStyle w:val="VBABodyText"/>
              <w:rPr>
                <w:b/>
                <w:color w:val="000000"/>
                <w:sz w:val="36"/>
                <w:szCs w:val="36"/>
              </w:rPr>
            </w:pPr>
            <w:r>
              <w:rPr>
                <w:color w:val="auto"/>
              </w:rPr>
              <w:t xml:space="preserve">Prior </w:t>
            </w:r>
            <w:r w:rsidRPr="00625F19">
              <w:rPr>
                <w:color w:val="auto"/>
              </w:rPr>
              <w:t xml:space="preserve">to this lesson, the </w:t>
            </w:r>
            <w:r w:rsidR="00625F19" w:rsidRPr="00625F19">
              <w:rPr>
                <w:color w:val="auto"/>
              </w:rPr>
              <w:t>trainees should have experience within VBA</w:t>
            </w:r>
            <w:r w:rsidRPr="00625F19">
              <w:rPr>
                <w:color w:val="auto"/>
              </w:rPr>
              <w:t xml:space="preserve">. </w:t>
            </w:r>
          </w:p>
        </w:tc>
      </w:tr>
      <w:tr w:rsidR="009B2F5A" w14:paraId="4D856B4C" w14:textId="77777777">
        <w:trPr>
          <w:trHeight w:val="1296"/>
        </w:trPr>
        <w:tc>
          <w:tcPr>
            <w:tcW w:w="2348" w:type="dxa"/>
            <w:tcBorders>
              <w:top w:val="nil"/>
              <w:left w:val="nil"/>
              <w:bottom w:val="nil"/>
              <w:right w:val="nil"/>
            </w:tcBorders>
          </w:tcPr>
          <w:p w14:paraId="4D856B49" w14:textId="77777777" w:rsidR="009B2F5A" w:rsidRDefault="009B2F5A">
            <w:pPr>
              <w:pStyle w:val="VBALevel1Heading"/>
            </w:pPr>
            <w:r>
              <w:t>target audience</w:t>
            </w:r>
          </w:p>
        </w:tc>
        <w:tc>
          <w:tcPr>
            <w:tcW w:w="7224" w:type="dxa"/>
            <w:tcBorders>
              <w:top w:val="nil"/>
              <w:left w:val="nil"/>
              <w:bottom w:val="nil"/>
              <w:right w:val="nil"/>
            </w:tcBorders>
          </w:tcPr>
          <w:p w14:paraId="4D856B4A" w14:textId="77777777" w:rsidR="009B2F5A" w:rsidRPr="00625F19" w:rsidRDefault="009B2F5A">
            <w:pPr>
              <w:pStyle w:val="VBABodyText"/>
              <w:rPr>
                <w:iCs/>
                <w:color w:val="auto"/>
              </w:rPr>
            </w:pPr>
            <w:r>
              <w:rPr>
                <w:color w:val="auto"/>
              </w:rPr>
              <w:t xml:space="preserve">The target audience for </w:t>
            </w:r>
            <w:r w:rsidR="00625F19" w:rsidRPr="00625F19">
              <w:rPr>
                <w:iCs/>
                <w:color w:val="auto"/>
              </w:rPr>
              <w:t>Train the Trainer</w:t>
            </w:r>
            <w:r w:rsidRPr="00625F19">
              <w:rPr>
                <w:iCs/>
                <w:color w:val="auto"/>
              </w:rPr>
              <w:t xml:space="preserve"> is </w:t>
            </w:r>
            <w:r w:rsidR="00625F19" w:rsidRPr="00625F19">
              <w:rPr>
                <w:iCs/>
                <w:color w:val="auto"/>
              </w:rPr>
              <w:t>any employee who will be conducting training</w:t>
            </w:r>
            <w:r w:rsidRPr="00625F19">
              <w:rPr>
                <w:iCs/>
                <w:color w:val="auto"/>
              </w:rPr>
              <w:t>.</w:t>
            </w:r>
          </w:p>
          <w:p w14:paraId="4D856B4B" w14:textId="77777777" w:rsidR="009B2F5A" w:rsidRDefault="009B2F5A" w:rsidP="00625F19">
            <w:pPr>
              <w:pStyle w:val="VBABodyText"/>
              <w:rPr>
                <w:color w:val="auto"/>
              </w:rPr>
            </w:pPr>
            <w:r>
              <w:rPr>
                <w:iCs/>
                <w:color w:val="auto"/>
              </w:rPr>
              <w:t xml:space="preserve">Although this lesson is targeted to teach </w:t>
            </w:r>
            <w:r w:rsidR="00625F19">
              <w:rPr>
                <w:iCs/>
                <w:color w:val="auto"/>
              </w:rPr>
              <w:t>employees who will be providing training to others</w:t>
            </w:r>
            <w:r>
              <w:rPr>
                <w:iCs/>
                <w:color w:val="auto"/>
              </w:rPr>
              <w:t>,</w:t>
            </w:r>
            <w:r>
              <w:rPr>
                <w:iCs/>
              </w:rPr>
              <w:t xml:space="preserve"> </w:t>
            </w:r>
            <w:r>
              <w:rPr>
                <w:iCs/>
                <w:color w:val="auto"/>
              </w:rPr>
              <w:t>it may be taught to other VA personnel as mandatory or refresher type training.</w:t>
            </w:r>
          </w:p>
        </w:tc>
      </w:tr>
      <w:tr w:rsidR="009B2F5A" w14:paraId="4D856B4F" w14:textId="77777777">
        <w:trPr>
          <w:trHeight w:val="80"/>
        </w:trPr>
        <w:tc>
          <w:tcPr>
            <w:tcW w:w="2348" w:type="dxa"/>
            <w:tcBorders>
              <w:top w:val="nil"/>
              <w:left w:val="nil"/>
              <w:bottom w:val="nil"/>
              <w:right w:val="nil"/>
            </w:tcBorders>
          </w:tcPr>
          <w:p w14:paraId="4D856B4D" w14:textId="77777777" w:rsidR="009B2F5A" w:rsidRPr="00625F19" w:rsidRDefault="009B2F5A">
            <w:pPr>
              <w:pStyle w:val="VBALevel1Heading"/>
            </w:pPr>
            <w:bookmarkStart w:id="9" w:name="_Toc269888398"/>
            <w:bookmarkStart w:id="10" w:name="_Toc269888741"/>
            <w:r w:rsidRPr="00625F19">
              <w:t>Time Required</w:t>
            </w:r>
            <w:bookmarkEnd w:id="9"/>
            <w:bookmarkEnd w:id="10"/>
          </w:p>
        </w:tc>
        <w:tc>
          <w:tcPr>
            <w:tcW w:w="7224" w:type="dxa"/>
            <w:tcBorders>
              <w:top w:val="nil"/>
              <w:left w:val="nil"/>
              <w:bottom w:val="nil"/>
              <w:right w:val="nil"/>
            </w:tcBorders>
          </w:tcPr>
          <w:p w14:paraId="4D856B4E" w14:textId="77777777" w:rsidR="009B2F5A" w:rsidRPr="00625F19" w:rsidRDefault="00625F19" w:rsidP="00625F19">
            <w:pPr>
              <w:pStyle w:val="VBATimeReq"/>
              <w:rPr>
                <w:color w:val="auto"/>
              </w:rPr>
            </w:pPr>
            <w:r w:rsidRPr="00625F19">
              <w:rPr>
                <w:color w:val="auto"/>
              </w:rPr>
              <w:t>1.75</w:t>
            </w:r>
            <w:r w:rsidR="009B2F5A" w:rsidRPr="00625F19">
              <w:rPr>
                <w:color w:val="auto"/>
              </w:rPr>
              <w:t xml:space="preserve"> hour</w:t>
            </w:r>
            <w:r w:rsidRPr="00625F19">
              <w:rPr>
                <w:color w:val="auto"/>
              </w:rPr>
              <w:t>s</w:t>
            </w:r>
            <w:r w:rsidR="004578C6">
              <w:rPr>
                <w:color w:val="auto"/>
              </w:rPr>
              <w:t xml:space="preserve"> (1 hour classroom lecture and guided discussion; 30 minutes practical exercise; 15 minutes lesson review, assessment, wrap-up)</w:t>
            </w:r>
          </w:p>
        </w:tc>
      </w:tr>
      <w:tr w:rsidR="009B2F5A" w14:paraId="4D856B55" w14:textId="77777777">
        <w:trPr>
          <w:trHeight w:val="80"/>
        </w:trPr>
        <w:tc>
          <w:tcPr>
            <w:tcW w:w="2348" w:type="dxa"/>
            <w:tcBorders>
              <w:top w:val="nil"/>
              <w:left w:val="nil"/>
              <w:bottom w:val="nil"/>
              <w:right w:val="nil"/>
            </w:tcBorders>
          </w:tcPr>
          <w:p w14:paraId="4D856B50" w14:textId="77777777" w:rsidR="009B2F5A" w:rsidRDefault="009B2F5A">
            <w:pPr>
              <w:pStyle w:val="VBALevel1Heading"/>
            </w:pPr>
            <w:bookmarkStart w:id="11" w:name="_Toc269888399"/>
            <w:bookmarkStart w:id="12" w:name="_Toc269888742"/>
            <w:r>
              <w:t>Materials/</w:t>
            </w:r>
            <w:r>
              <w:br/>
              <w:t>TRAINING AIDS</w:t>
            </w:r>
            <w:bookmarkEnd w:id="11"/>
            <w:bookmarkEnd w:id="12"/>
          </w:p>
        </w:tc>
        <w:tc>
          <w:tcPr>
            <w:tcW w:w="7224" w:type="dxa"/>
            <w:tcBorders>
              <w:top w:val="nil"/>
              <w:left w:val="nil"/>
              <w:bottom w:val="nil"/>
              <w:right w:val="nil"/>
            </w:tcBorders>
          </w:tcPr>
          <w:p w14:paraId="4D856B51" w14:textId="77777777" w:rsidR="009B2F5A" w:rsidRDefault="009B2F5A">
            <w:pPr>
              <w:pStyle w:val="VBABodyText"/>
              <w:rPr>
                <w:color w:val="auto"/>
              </w:rPr>
            </w:pPr>
            <w:r>
              <w:rPr>
                <w:color w:val="auto"/>
              </w:rPr>
              <w:t>Lesson materials:</w:t>
            </w:r>
          </w:p>
          <w:p w14:paraId="4D856B52" w14:textId="77777777" w:rsidR="009B2F5A" w:rsidRPr="00625F19" w:rsidRDefault="00625F19">
            <w:pPr>
              <w:pStyle w:val="VBAFirstLevelBullet"/>
            </w:pPr>
            <w:r w:rsidRPr="00625F19">
              <w:rPr>
                <w:iCs/>
              </w:rPr>
              <w:t>Train the Trainer</w:t>
            </w:r>
            <w:r w:rsidR="009B2F5A" w:rsidRPr="00625F19">
              <w:rPr>
                <w:iCs/>
              </w:rPr>
              <w:t xml:space="preserve"> </w:t>
            </w:r>
            <w:r w:rsidR="009B2F5A" w:rsidRPr="00625F19">
              <w:t>PowerPoint Presentation</w:t>
            </w:r>
          </w:p>
          <w:p w14:paraId="4D856B53" w14:textId="77777777" w:rsidR="009B2F5A" w:rsidRPr="00625F19" w:rsidRDefault="00625F19">
            <w:pPr>
              <w:pStyle w:val="VBAFirstLevelBullet"/>
            </w:pPr>
            <w:r w:rsidRPr="00625F19">
              <w:rPr>
                <w:iCs/>
              </w:rPr>
              <w:t>Train the Trainer</w:t>
            </w:r>
            <w:r w:rsidR="009B2F5A" w:rsidRPr="00625F19">
              <w:rPr>
                <w:iCs/>
              </w:rPr>
              <w:t xml:space="preserve"> </w:t>
            </w:r>
            <w:r w:rsidR="009B2F5A" w:rsidRPr="00625F19">
              <w:t>Trainee Handouts</w:t>
            </w:r>
          </w:p>
          <w:p w14:paraId="4D856B54" w14:textId="77777777" w:rsidR="009B2F5A" w:rsidRPr="00625F19" w:rsidRDefault="00625F19" w:rsidP="00625F19">
            <w:pPr>
              <w:pStyle w:val="VBAFirstLevelBullet"/>
            </w:pPr>
            <w:r w:rsidRPr="00625F19">
              <w:rPr>
                <w:iCs/>
              </w:rPr>
              <w:t>Train the Trainer Answer Key</w:t>
            </w:r>
          </w:p>
        </w:tc>
      </w:tr>
      <w:tr w:rsidR="009B2F5A" w14:paraId="4D856B5F" w14:textId="77777777">
        <w:trPr>
          <w:trHeight w:val="80"/>
        </w:trPr>
        <w:tc>
          <w:tcPr>
            <w:tcW w:w="2348" w:type="dxa"/>
            <w:tcBorders>
              <w:top w:val="nil"/>
              <w:left w:val="nil"/>
              <w:bottom w:val="nil"/>
              <w:right w:val="nil"/>
            </w:tcBorders>
          </w:tcPr>
          <w:p w14:paraId="4D856B56" w14:textId="77777777" w:rsidR="009B2F5A" w:rsidRDefault="009B2F5A">
            <w:pPr>
              <w:pStyle w:val="VBALevel1Heading"/>
            </w:pPr>
            <w:r>
              <w:t xml:space="preserve">Training Area/Tools </w:t>
            </w:r>
          </w:p>
        </w:tc>
        <w:tc>
          <w:tcPr>
            <w:tcW w:w="7224" w:type="dxa"/>
            <w:tcBorders>
              <w:top w:val="nil"/>
              <w:left w:val="nil"/>
              <w:bottom w:val="nil"/>
              <w:right w:val="nil"/>
            </w:tcBorders>
          </w:tcPr>
          <w:p w14:paraId="4D856B57" w14:textId="77777777" w:rsidR="009B2F5A" w:rsidRDefault="009B2F5A">
            <w:pPr>
              <w:pStyle w:val="VBABodyText"/>
              <w:rPr>
                <w:color w:val="auto"/>
              </w:rPr>
            </w:pPr>
            <w:r>
              <w:rPr>
                <w:color w:val="auto"/>
              </w:rPr>
              <w:t xml:space="preserve">The following are required to ensure the trainees are able to meet the lesson objectives: </w:t>
            </w:r>
          </w:p>
          <w:p w14:paraId="4D856B58" w14:textId="77777777" w:rsidR="009B2F5A" w:rsidRDefault="009B2F5A">
            <w:pPr>
              <w:pStyle w:val="VBAFirstLevelBullet"/>
            </w:pPr>
            <w:r>
              <w:t>Classroom or private area suitable for participatory discussions</w:t>
            </w:r>
          </w:p>
          <w:p w14:paraId="4D856B59" w14:textId="77777777" w:rsidR="009B2F5A" w:rsidRDefault="009B2F5A">
            <w:pPr>
              <w:pStyle w:val="VBAFirstLevelBullet"/>
            </w:pPr>
            <w:r>
              <w:t xml:space="preserve">Seating, writing materials, and writing surfaces for trainee note taking and participation </w:t>
            </w:r>
          </w:p>
          <w:p w14:paraId="4D856B5A" w14:textId="77777777" w:rsidR="009B2F5A" w:rsidRDefault="009B2F5A">
            <w:pPr>
              <w:pStyle w:val="VBAFirstLevelBullet"/>
              <w:rPr>
                <w:color w:val="000000"/>
              </w:rPr>
            </w:pPr>
            <w:r>
              <w:t>Handouts, which include a practical exercise</w:t>
            </w:r>
          </w:p>
          <w:p w14:paraId="4D856B5B" w14:textId="77777777" w:rsidR="009B2F5A" w:rsidRDefault="009B2F5A">
            <w:pPr>
              <w:pStyle w:val="VBAFirstLevelBullet"/>
            </w:pPr>
            <w:r>
              <w:t>Large writing surface (easel pad, chalkboard, dry erase board, overhead projector, etc.) with appropriate writing materials</w:t>
            </w:r>
          </w:p>
          <w:p w14:paraId="4D856B5C" w14:textId="77777777" w:rsidR="009B2F5A" w:rsidRDefault="009B2F5A">
            <w:pPr>
              <w:pStyle w:val="VBAFirstLevelBullet"/>
              <w:rPr>
                <w:color w:val="000000"/>
              </w:rPr>
            </w:pPr>
            <w:r>
              <w:t>Computer with PowerPoint software to present the lesson material</w:t>
            </w:r>
          </w:p>
          <w:p w14:paraId="4D856B5D" w14:textId="77777777" w:rsidR="009B2F5A" w:rsidRDefault="009B2F5A">
            <w:pPr>
              <w:pStyle w:val="VBABodyText"/>
              <w:rPr>
                <w:color w:val="auto"/>
              </w:rPr>
            </w:pPr>
            <w:r>
              <w:rPr>
                <w:color w:val="auto"/>
              </w:rPr>
              <w:t xml:space="preserve">Trainees require access to the following tools: </w:t>
            </w:r>
          </w:p>
          <w:p w14:paraId="4D856B5E" w14:textId="77777777" w:rsidR="009B2F5A" w:rsidRPr="00625F19" w:rsidRDefault="000F1A72" w:rsidP="00625F19">
            <w:pPr>
              <w:pStyle w:val="VBAFirstLevelBullet"/>
              <w:rPr>
                <w:color w:val="000000"/>
              </w:rPr>
            </w:pPr>
            <w:r>
              <w:t>VA T</w:t>
            </w:r>
            <w:r w:rsidR="009B2F5A">
              <w:t>MS to complete the assessment</w:t>
            </w:r>
          </w:p>
        </w:tc>
      </w:tr>
      <w:tr w:rsidR="009B2F5A" w14:paraId="4D856B6A" w14:textId="77777777">
        <w:trPr>
          <w:trHeight w:val="80"/>
        </w:trPr>
        <w:tc>
          <w:tcPr>
            <w:tcW w:w="2348" w:type="dxa"/>
            <w:tcBorders>
              <w:top w:val="nil"/>
              <w:left w:val="nil"/>
              <w:bottom w:val="nil"/>
              <w:right w:val="nil"/>
            </w:tcBorders>
          </w:tcPr>
          <w:p w14:paraId="4D856B60" w14:textId="77777777" w:rsidR="009B2F5A" w:rsidRDefault="009B2F5A">
            <w:pPr>
              <w:pStyle w:val="VBALevel1Heading"/>
            </w:pPr>
            <w:r>
              <w:t xml:space="preserve">Pre-Planning </w:t>
            </w:r>
          </w:p>
          <w:p w14:paraId="4D856B61" w14:textId="77777777" w:rsidR="009B2F5A" w:rsidRDefault="009B2F5A">
            <w:pPr>
              <w:pStyle w:val="Heading2"/>
              <w:spacing w:before="60" w:after="60"/>
            </w:pPr>
          </w:p>
        </w:tc>
        <w:tc>
          <w:tcPr>
            <w:tcW w:w="7224" w:type="dxa"/>
            <w:tcBorders>
              <w:top w:val="nil"/>
              <w:left w:val="nil"/>
              <w:bottom w:val="nil"/>
              <w:right w:val="nil"/>
            </w:tcBorders>
          </w:tcPr>
          <w:p w14:paraId="4D856B62" w14:textId="77777777" w:rsidR="009B2F5A"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4D856B63" w14:textId="77777777" w:rsidR="009B2F5A" w:rsidRDefault="009B2F5A">
            <w:pPr>
              <w:pStyle w:val="VBABulletList"/>
            </w:pPr>
            <w:r>
              <w:t xml:space="preserve">Become familiar with the content of the trainee handouts and their </w:t>
            </w:r>
            <w:r>
              <w:lastRenderedPageBreak/>
              <w:t xml:space="preserve">association to the Lesson Plan. </w:t>
            </w:r>
          </w:p>
          <w:p w14:paraId="4D856B64"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4D856B65" w14:textId="77777777" w:rsidR="009B2F5A" w:rsidRDefault="009B2F5A">
            <w:pPr>
              <w:pStyle w:val="VBABulletList"/>
            </w:pPr>
            <w:r>
              <w:t>Ensure that there are copies of all handouts before the training session.</w:t>
            </w:r>
          </w:p>
          <w:p w14:paraId="4D856B66" w14:textId="77777777" w:rsidR="009B2F5A" w:rsidRDefault="009B2F5A">
            <w:pPr>
              <w:pStyle w:val="VBABulletList"/>
            </w:pPr>
            <w:r>
              <w:t>When required, reserve the training room.</w:t>
            </w:r>
          </w:p>
          <w:p w14:paraId="4D856B67" w14:textId="77777777" w:rsidR="009B2F5A" w:rsidRDefault="009B2F5A">
            <w:pPr>
              <w:pStyle w:val="VBABulletList"/>
            </w:pPr>
            <w:r>
              <w:t>Arrange for equipment such as flip charts, an overhead projector, and any other equipment (as needed).</w:t>
            </w:r>
          </w:p>
          <w:p w14:paraId="4D856B68" w14:textId="77777777" w:rsidR="009B2F5A" w:rsidRDefault="009B2F5A">
            <w:pPr>
              <w:pStyle w:val="VBABulletList"/>
            </w:pPr>
            <w:r>
              <w:t xml:space="preserve">Talk to people in your office who are most familiar with this topic to collect experiences that you can include as examples in the lesson. </w:t>
            </w:r>
          </w:p>
          <w:p w14:paraId="4D856B69"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4D856B73" w14:textId="77777777">
        <w:trPr>
          <w:trHeight w:val="80"/>
        </w:trPr>
        <w:tc>
          <w:tcPr>
            <w:tcW w:w="2348" w:type="dxa"/>
            <w:tcBorders>
              <w:top w:val="nil"/>
              <w:left w:val="nil"/>
              <w:bottom w:val="nil"/>
              <w:right w:val="nil"/>
            </w:tcBorders>
          </w:tcPr>
          <w:p w14:paraId="4D856B6B" w14:textId="77777777" w:rsidR="009B2F5A" w:rsidRDefault="009B2F5A">
            <w:pPr>
              <w:pStyle w:val="VBALevel1Heading"/>
            </w:pPr>
            <w:r>
              <w:lastRenderedPageBreak/>
              <w:t xml:space="preserve">Training Day </w:t>
            </w:r>
          </w:p>
          <w:p w14:paraId="4D856B6C" w14:textId="77777777" w:rsidR="009B2F5A" w:rsidRDefault="009B2F5A">
            <w:pPr>
              <w:pStyle w:val="Heading2"/>
              <w:spacing w:before="60" w:after="60"/>
            </w:pPr>
          </w:p>
        </w:tc>
        <w:tc>
          <w:tcPr>
            <w:tcW w:w="7224" w:type="dxa"/>
            <w:tcBorders>
              <w:top w:val="nil"/>
              <w:left w:val="nil"/>
              <w:bottom w:val="nil"/>
              <w:right w:val="nil"/>
            </w:tcBorders>
          </w:tcPr>
          <w:p w14:paraId="4D856B6D" w14:textId="77777777" w:rsidR="009B2F5A" w:rsidRDefault="009B2F5A">
            <w:pPr>
              <w:pStyle w:val="VBABulletList"/>
            </w:pPr>
            <w:r>
              <w:t xml:space="preserve">Arrive as early as possible to ensure access to the facility and computers. </w:t>
            </w:r>
          </w:p>
          <w:p w14:paraId="4D856B6E" w14:textId="77777777" w:rsidR="009B2F5A" w:rsidRDefault="009B2F5A">
            <w:pPr>
              <w:pStyle w:val="VBABulletList"/>
            </w:pPr>
            <w:r>
              <w:t xml:space="preserve">Become familiar with the location of restrooms and other facilities that the trainees will require. </w:t>
            </w:r>
          </w:p>
          <w:p w14:paraId="4D856B6F" w14:textId="77777777" w:rsidR="009B2F5A" w:rsidRDefault="009B2F5A">
            <w:pPr>
              <w:pStyle w:val="VBABulletList"/>
            </w:pPr>
            <w:r>
              <w:t xml:space="preserve">Test the computer and projector to ensure they are working properly. </w:t>
            </w:r>
          </w:p>
          <w:p w14:paraId="4D856B70" w14:textId="77777777" w:rsidR="009B2F5A" w:rsidRDefault="009B2F5A">
            <w:pPr>
              <w:pStyle w:val="VBABulletList"/>
            </w:pPr>
            <w:r>
              <w:t xml:space="preserve">Before class begins, open the PowerPoint presentation to the first slide. This will help to ensure the presentation is functioning properly. </w:t>
            </w:r>
          </w:p>
          <w:p w14:paraId="4D856B71" w14:textId="77777777" w:rsidR="009B2F5A" w:rsidRDefault="009B2F5A">
            <w:pPr>
              <w:pStyle w:val="VBABulletList"/>
            </w:pPr>
            <w:r>
              <w:t>Make sure that a whiteboard or flip chart and the associated markers are available.</w:t>
            </w:r>
          </w:p>
          <w:p w14:paraId="4D856B72" w14:textId="77777777"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4D856B74" w14:textId="77777777" w:rsidR="009B2F5A" w:rsidRDefault="009B2F5A">
      <w:pPr>
        <w:spacing w:before="60" w:after="60"/>
      </w:pP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4D856B76" w14:textId="77777777" w:rsidTr="00132E76">
        <w:trPr>
          <w:trHeight w:val="630"/>
        </w:trPr>
        <w:tc>
          <w:tcPr>
            <w:tcW w:w="9752" w:type="dxa"/>
            <w:gridSpan w:val="3"/>
            <w:tcBorders>
              <w:top w:val="nil"/>
              <w:left w:val="nil"/>
              <w:bottom w:val="nil"/>
              <w:right w:val="nil"/>
            </w:tcBorders>
            <w:vAlign w:val="center"/>
          </w:tcPr>
          <w:p w14:paraId="4D856B75" w14:textId="77777777" w:rsidR="009B2F5A" w:rsidRDefault="009B2F5A" w:rsidP="00625F19">
            <w:pPr>
              <w:pStyle w:val="VBALessonTopicTitle"/>
            </w:pPr>
            <w:bookmarkStart w:id="20" w:name="_Toc442086510"/>
            <w:r>
              <w:rPr>
                <w:color w:val="auto"/>
              </w:rPr>
              <w:t xml:space="preserve">Introduction </w:t>
            </w:r>
            <w:r w:rsidRPr="00625F19">
              <w:rPr>
                <w:color w:val="auto"/>
              </w:rPr>
              <w:t xml:space="preserve">to </w:t>
            </w:r>
            <w:r w:rsidR="00625F19" w:rsidRPr="00625F19">
              <w:rPr>
                <w:color w:val="auto"/>
              </w:rPr>
              <w:t>Train the Trainer</w:t>
            </w:r>
            <w:bookmarkEnd w:id="20"/>
          </w:p>
        </w:tc>
      </w:tr>
      <w:tr w:rsidR="009B2F5A" w14:paraId="4D856B7C" w14:textId="77777777" w:rsidTr="00132E76">
        <w:trPr>
          <w:trHeight w:val="1003"/>
        </w:trPr>
        <w:tc>
          <w:tcPr>
            <w:tcW w:w="2528" w:type="dxa"/>
            <w:gridSpan w:val="2"/>
            <w:tcBorders>
              <w:top w:val="nil"/>
              <w:left w:val="nil"/>
              <w:bottom w:val="nil"/>
              <w:right w:val="nil"/>
            </w:tcBorders>
          </w:tcPr>
          <w:p w14:paraId="4D856B77" w14:textId="77777777" w:rsidR="009B2F5A" w:rsidRDefault="009B2F5A">
            <w:pPr>
              <w:pStyle w:val="VBALevel1Heading"/>
            </w:pPr>
            <w:r>
              <w:t>INSTRUCTOR INTRODUCTION</w:t>
            </w:r>
          </w:p>
        </w:tc>
        <w:tc>
          <w:tcPr>
            <w:tcW w:w="7224" w:type="dxa"/>
            <w:tcBorders>
              <w:top w:val="nil"/>
              <w:left w:val="nil"/>
              <w:bottom w:val="nil"/>
              <w:right w:val="nil"/>
            </w:tcBorders>
          </w:tcPr>
          <w:p w14:paraId="4D856B78" w14:textId="77777777" w:rsidR="009B2F5A" w:rsidRDefault="009B2F5A">
            <w:pPr>
              <w:pStyle w:val="VBABodyText"/>
              <w:rPr>
                <w:color w:val="auto"/>
              </w:rPr>
            </w:pPr>
            <w:r>
              <w:rPr>
                <w:color w:val="auto"/>
              </w:rPr>
              <w:t>Complete the following:</w:t>
            </w:r>
          </w:p>
          <w:p w14:paraId="4D856B79" w14:textId="77777777" w:rsidR="009B2F5A" w:rsidRDefault="009B2F5A">
            <w:pPr>
              <w:pStyle w:val="VBAFirstLevelBullet"/>
            </w:pPr>
            <w:r>
              <w:t>Introduce yourself</w:t>
            </w:r>
          </w:p>
          <w:p w14:paraId="4D856B7A" w14:textId="77777777" w:rsidR="009B2F5A" w:rsidRDefault="009B2F5A">
            <w:pPr>
              <w:pStyle w:val="VBAFirstLevelBullet"/>
            </w:pPr>
            <w:r>
              <w:t>Orient learners to the facilities</w:t>
            </w:r>
          </w:p>
          <w:p w14:paraId="4D856B7B" w14:textId="77777777" w:rsidR="009B2F5A" w:rsidRDefault="009B2F5A">
            <w:pPr>
              <w:pStyle w:val="VBAFirstLevelBullet"/>
            </w:pPr>
            <w:r>
              <w:t>Ensure that all learners have the required handouts</w:t>
            </w:r>
          </w:p>
        </w:tc>
      </w:tr>
      <w:tr w:rsidR="00625F19" w14:paraId="4D856B83" w14:textId="77777777" w:rsidTr="00132E76">
        <w:trPr>
          <w:trHeight w:val="1075"/>
        </w:trPr>
        <w:tc>
          <w:tcPr>
            <w:tcW w:w="2528" w:type="dxa"/>
            <w:gridSpan w:val="2"/>
            <w:tcBorders>
              <w:top w:val="nil"/>
              <w:left w:val="nil"/>
              <w:bottom w:val="nil"/>
              <w:right w:val="nil"/>
            </w:tcBorders>
          </w:tcPr>
          <w:p w14:paraId="4D856B7D" w14:textId="77777777" w:rsidR="00625F19" w:rsidRDefault="00625F19">
            <w:pPr>
              <w:pStyle w:val="VBALevel1Heading"/>
            </w:pPr>
            <w:bookmarkStart w:id="21" w:name="_Toc269888401"/>
            <w:bookmarkStart w:id="22" w:name="_Toc269888744"/>
            <w:r>
              <w:lastRenderedPageBreak/>
              <w:t>Purpose of Lesson</w:t>
            </w:r>
            <w:bookmarkEnd w:id="21"/>
            <w:bookmarkEnd w:id="22"/>
          </w:p>
          <w:p w14:paraId="4D856B7E" w14:textId="77777777" w:rsidR="00625F19" w:rsidRDefault="00625F19">
            <w:pPr>
              <w:pStyle w:val="Header"/>
              <w:spacing w:before="240" w:after="240"/>
              <w:rPr>
                <w:bCs/>
                <w:caps/>
                <w:szCs w:val="24"/>
              </w:rPr>
            </w:pPr>
          </w:p>
        </w:tc>
        <w:tc>
          <w:tcPr>
            <w:tcW w:w="7224" w:type="dxa"/>
            <w:tcBorders>
              <w:top w:val="nil"/>
              <w:left w:val="nil"/>
              <w:bottom w:val="nil"/>
              <w:right w:val="nil"/>
            </w:tcBorders>
          </w:tcPr>
          <w:p w14:paraId="4D856B7F" w14:textId="77777777" w:rsidR="00625F19" w:rsidRPr="00625F19" w:rsidRDefault="00625F19" w:rsidP="00625F19">
            <w:pPr>
              <w:pStyle w:val="VBAbodytext0"/>
              <w:spacing w:after="0"/>
            </w:pPr>
            <w:bookmarkStart w:id="23" w:name="_GoBack"/>
            <w:r w:rsidRPr="00625F19">
              <w:t xml:space="preserve">This lesson is intended to provide an understanding of the different teaching methods used by effective instructors.  </w:t>
            </w:r>
            <w:bookmarkEnd w:id="23"/>
            <w:r w:rsidRPr="00625F19">
              <w:t>Your success, as an effective instructor, is determined to a large degree by the ability to organize the material and to select and utilize a teaching method appropriate to a particular method.   The following will be discussed in this lesson:</w:t>
            </w:r>
          </w:p>
          <w:p w14:paraId="4D856B80" w14:textId="77777777" w:rsidR="00625F19" w:rsidRPr="00625F19" w:rsidRDefault="00625F19" w:rsidP="00625F19">
            <w:pPr>
              <w:pStyle w:val="VBAbodytext0"/>
              <w:numPr>
                <w:ilvl w:val="0"/>
                <w:numId w:val="20"/>
              </w:numPr>
              <w:spacing w:before="0" w:after="0"/>
            </w:pPr>
            <w:r w:rsidRPr="00625F19">
              <w:t>Establish best practices with the organization of lesson materials</w:t>
            </w:r>
          </w:p>
          <w:p w14:paraId="4D856B81" w14:textId="77777777" w:rsidR="00625F19" w:rsidRPr="00625F19" w:rsidRDefault="00625F19" w:rsidP="00625F19">
            <w:pPr>
              <w:pStyle w:val="VBAbodytext0"/>
              <w:numPr>
                <w:ilvl w:val="0"/>
                <w:numId w:val="20"/>
              </w:numPr>
              <w:spacing w:before="0" w:after="0"/>
            </w:pPr>
            <w:r w:rsidRPr="00625F19">
              <w:t>Preparing to teach the lesson</w:t>
            </w:r>
          </w:p>
          <w:p w14:paraId="4D856B82" w14:textId="77777777" w:rsidR="00625F19" w:rsidRPr="00625F19" w:rsidRDefault="00625F19" w:rsidP="00625F19">
            <w:pPr>
              <w:pStyle w:val="VBAbodytext0"/>
              <w:numPr>
                <w:ilvl w:val="0"/>
                <w:numId w:val="20"/>
              </w:numPr>
              <w:spacing w:before="0" w:after="0"/>
            </w:pPr>
            <w:r w:rsidRPr="00625F19">
              <w:t>Utilizing the Demonstration-performance method</w:t>
            </w:r>
          </w:p>
        </w:tc>
      </w:tr>
      <w:tr w:rsidR="00625F19" w14:paraId="4D856B8B" w14:textId="77777777" w:rsidTr="00132E76">
        <w:trPr>
          <w:trHeight w:val="212"/>
        </w:trPr>
        <w:tc>
          <w:tcPr>
            <w:tcW w:w="2520" w:type="dxa"/>
            <w:tcBorders>
              <w:top w:val="nil"/>
              <w:left w:val="nil"/>
              <w:bottom w:val="nil"/>
              <w:right w:val="nil"/>
            </w:tcBorders>
          </w:tcPr>
          <w:p w14:paraId="4D856B84" w14:textId="77777777" w:rsidR="00625F19" w:rsidRDefault="00625F19">
            <w:pPr>
              <w:pStyle w:val="VBALevel1Heading"/>
            </w:pPr>
            <w:bookmarkStart w:id="24" w:name="_Toc269888402"/>
            <w:bookmarkStart w:id="25" w:name="_Toc269888745"/>
            <w:r>
              <w:t>Lesson Objectives</w:t>
            </w:r>
            <w:bookmarkEnd w:id="24"/>
            <w:bookmarkEnd w:id="25"/>
          </w:p>
          <w:p w14:paraId="4D856B85" w14:textId="77777777" w:rsidR="00625F19" w:rsidRPr="00625F19" w:rsidRDefault="00625F19">
            <w:pPr>
              <w:pStyle w:val="VBASlideNumber"/>
              <w:rPr>
                <w:color w:val="auto"/>
              </w:rPr>
            </w:pPr>
            <w:r w:rsidRPr="00625F19">
              <w:rPr>
                <w:color w:val="auto"/>
              </w:rPr>
              <w:t>Slide 2</w:t>
            </w:r>
          </w:p>
          <w:p w14:paraId="4D856B86" w14:textId="77777777" w:rsidR="00625F19" w:rsidRDefault="00B37CCF" w:rsidP="00B37CCF">
            <w:pPr>
              <w:pStyle w:val="VBAHandoutNumber"/>
            </w:pPr>
            <w:r>
              <w:br/>
            </w:r>
            <w:r w:rsidRPr="00B37CCF">
              <w:rPr>
                <w:color w:val="auto"/>
              </w:rPr>
              <w:t xml:space="preserve"> Handout  2</w:t>
            </w:r>
          </w:p>
        </w:tc>
        <w:tc>
          <w:tcPr>
            <w:tcW w:w="7232" w:type="dxa"/>
            <w:gridSpan w:val="2"/>
            <w:tcBorders>
              <w:top w:val="nil"/>
              <w:left w:val="nil"/>
              <w:bottom w:val="nil"/>
              <w:right w:val="nil"/>
            </w:tcBorders>
          </w:tcPr>
          <w:p w14:paraId="4D856B87" w14:textId="77777777" w:rsidR="00625F19" w:rsidRDefault="00625F19" w:rsidP="00625F19">
            <w:pPr>
              <w:pStyle w:val="VBAFirstLevelBullet"/>
              <w:spacing w:before="120"/>
            </w:pPr>
            <w:r>
              <w:t xml:space="preserve">Understand and interpret the established best practices in regards to </w:t>
            </w:r>
            <w:r>
              <w:rPr>
                <w:b/>
                <w:bCs/>
                <w:u w:val="single"/>
              </w:rPr>
              <w:t>organizing the lesson materials</w:t>
            </w:r>
            <w:r>
              <w:t xml:space="preserve">, and be able to apply the principals to future training sessions. </w:t>
            </w:r>
          </w:p>
          <w:p w14:paraId="4D856B88" w14:textId="77777777" w:rsidR="00625F19" w:rsidRDefault="00625F19" w:rsidP="00625F19">
            <w:pPr>
              <w:pStyle w:val="VBAFirstLevelBullet"/>
            </w:pPr>
            <w:r>
              <w:t xml:space="preserve">Demonstrate one of the principles of </w:t>
            </w:r>
            <w:r>
              <w:rPr>
                <w:b/>
                <w:bCs/>
                <w:u w:val="single"/>
              </w:rPr>
              <w:t>delivering the lesso</w:t>
            </w:r>
            <w:r>
              <w:rPr>
                <w:b/>
                <w:bCs/>
              </w:rPr>
              <w:t xml:space="preserve">n </w:t>
            </w:r>
            <w:r>
              <w:t>and discuss effective ideas of providing direction and the use of effective questions.</w:t>
            </w:r>
          </w:p>
          <w:p w14:paraId="4D856B89" w14:textId="77777777" w:rsidR="00625F19" w:rsidRDefault="00625F19" w:rsidP="00625F19">
            <w:pPr>
              <w:pStyle w:val="VBAFirstLevelBullet"/>
            </w:pPr>
            <w:r>
              <w:t xml:space="preserve">Recognize and define the (3) three fundamental </w:t>
            </w:r>
            <w:r>
              <w:rPr>
                <w:b/>
                <w:bCs/>
                <w:u w:val="single"/>
              </w:rPr>
              <w:t>demonstration skills</w:t>
            </w:r>
            <w:r>
              <w:t xml:space="preserve"> that an instructor should utilize in a classroom setting.</w:t>
            </w:r>
          </w:p>
          <w:p w14:paraId="4D856B8A" w14:textId="77777777" w:rsidR="00625F19" w:rsidRDefault="00625F19" w:rsidP="00625F19">
            <w:pPr>
              <w:pStyle w:val="VBAFirstLevelBullet"/>
              <w:rPr>
                <w:color w:val="2A63A8"/>
              </w:rPr>
            </w:pPr>
            <w:r>
              <w:t>Understanding the importance of the conclusion and the evaluation phase of the lesson.</w:t>
            </w:r>
          </w:p>
        </w:tc>
      </w:tr>
      <w:tr w:rsidR="00400A20" w:rsidRPr="00400A20" w14:paraId="4D856B8E" w14:textId="77777777" w:rsidTr="00132E76">
        <w:trPr>
          <w:trHeight w:val="212"/>
        </w:trPr>
        <w:tc>
          <w:tcPr>
            <w:tcW w:w="2520" w:type="dxa"/>
            <w:tcBorders>
              <w:top w:val="nil"/>
              <w:left w:val="nil"/>
              <w:bottom w:val="nil"/>
              <w:right w:val="nil"/>
            </w:tcBorders>
          </w:tcPr>
          <w:p w14:paraId="4D856B8C" w14:textId="77777777" w:rsidR="00625F19" w:rsidRPr="00400A20" w:rsidRDefault="00625F19">
            <w:pPr>
              <w:pStyle w:val="VBAInstructorExplanation"/>
              <w:rPr>
                <w:color w:val="auto"/>
              </w:rPr>
            </w:pPr>
            <w:r w:rsidRPr="00400A20">
              <w:rPr>
                <w:color w:val="auto"/>
              </w:rPr>
              <w:t xml:space="preserve">Explain </w:t>
            </w:r>
            <w:r w:rsidRPr="00400A20">
              <w:rPr>
                <w:color w:val="auto"/>
                <w:szCs w:val="24"/>
              </w:rPr>
              <w:t>the</w:t>
            </w:r>
            <w:r w:rsidRPr="00400A20">
              <w:rPr>
                <w:color w:val="auto"/>
              </w:rPr>
              <w:t xml:space="preserve"> following:</w:t>
            </w:r>
          </w:p>
        </w:tc>
        <w:tc>
          <w:tcPr>
            <w:tcW w:w="7232" w:type="dxa"/>
            <w:gridSpan w:val="2"/>
            <w:tcBorders>
              <w:top w:val="nil"/>
              <w:left w:val="nil"/>
              <w:bottom w:val="nil"/>
              <w:right w:val="nil"/>
            </w:tcBorders>
          </w:tcPr>
          <w:p w14:paraId="4D856B8D" w14:textId="77777777" w:rsidR="00625F19" w:rsidRPr="00400A20" w:rsidRDefault="00625F19">
            <w:pPr>
              <w:pStyle w:val="VBABodyText"/>
              <w:rPr>
                <w:color w:val="auto"/>
                <w:szCs w:val="24"/>
              </w:rPr>
            </w:pPr>
            <w:r w:rsidRPr="00400A20">
              <w:rPr>
                <w:color w:val="auto"/>
              </w:rPr>
              <w:t xml:space="preserve">Each learning objective is covered in the associated topic. At the conclusion of the lesson, the learning objectives will be reviewed. </w:t>
            </w:r>
          </w:p>
        </w:tc>
      </w:tr>
      <w:tr w:rsidR="00625F19" w14:paraId="4D856B91" w14:textId="77777777" w:rsidTr="00132E76">
        <w:trPr>
          <w:trHeight w:val="212"/>
        </w:trPr>
        <w:tc>
          <w:tcPr>
            <w:tcW w:w="2520" w:type="dxa"/>
            <w:tcBorders>
              <w:top w:val="nil"/>
              <w:left w:val="nil"/>
              <w:bottom w:val="nil"/>
              <w:right w:val="nil"/>
            </w:tcBorders>
          </w:tcPr>
          <w:p w14:paraId="4D856B8F" w14:textId="77777777" w:rsidR="00625F19" w:rsidRPr="00400A20" w:rsidRDefault="00625F19">
            <w:pPr>
              <w:pStyle w:val="VBALevel1Heading"/>
            </w:pPr>
            <w:bookmarkStart w:id="26" w:name="_Toc269888403"/>
            <w:bookmarkStart w:id="27" w:name="_Toc269888746"/>
            <w:r w:rsidRPr="00400A20">
              <w:t>Motivation</w:t>
            </w:r>
            <w:bookmarkEnd w:id="26"/>
            <w:bookmarkEnd w:id="27"/>
          </w:p>
        </w:tc>
        <w:tc>
          <w:tcPr>
            <w:tcW w:w="7232" w:type="dxa"/>
            <w:gridSpan w:val="2"/>
            <w:tcBorders>
              <w:top w:val="nil"/>
              <w:left w:val="nil"/>
              <w:bottom w:val="nil"/>
              <w:right w:val="nil"/>
            </w:tcBorders>
          </w:tcPr>
          <w:p w14:paraId="4D856B90" w14:textId="77777777" w:rsidR="00625F19" w:rsidRPr="00400A20" w:rsidRDefault="00400A20">
            <w:pPr>
              <w:pStyle w:val="VBABodyText"/>
              <w:rPr>
                <w:color w:val="auto"/>
              </w:rPr>
            </w:pPr>
            <w:r w:rsidRPr="00400A20">
              <w:rPr>
                <w:color w:val="auto"/>
              </w:rPr>
              <w:t xml:space="preserve">In order to make the best use of training time and increase trainee retention, this will enable trainers to select and utilize solid principles of training and adult learning. </w:t>
            </w:r>
          </w:p>
        </w:tc>
      </w:tr>
      <w:tr w:rsidR="00625F19" w14:paraId="4D856B98" w14:textId="77777777" w:rsidTr="00132E76">
        <w:trPr>
          <w:trHeight w:val="212"/>
        </w:trPr>
        <w:tc>
          <w:tcPr>
            <w:tcW w:w="2520" w:type="dxa"/>
            <w:tcBorders>
              <w:top w:val="nil"/>
              <w:left w:val="nil"/>
              <w:bottom w:val="nil"/>
              <w:right w:val="nil"/>
            </w:tcBorders>
          </w:tcPr>
          <w:p w14:paraId="4D856B92" w14:textId="77777777" w:rsidR="00625F19" w:rsidRDefault="00625F19">
            <w:pPr>
              <w:pStyle w:val="VBALevel1Heading"/>
            </w:pPr>
            <w:bookmarkStart w:id="28" w:name="_Toc269888405"/>
            <w:bookmarkStart w:id="29" w:name="_Toc269888748"/>
            <w:r>
              <w:t>References</w:t>
            </w:r>
            <w:bookmarkEnd w:id="28"/>
            <w:bookmarkEnd w:id="29"/>
          </w:p>
          <w:p w14:paraId="4D856B93" w14:textId="77777777" w:rsidR="00625F19" w:rsidRDefault="00625F19">
            <w:pPr>
              <w:pStyle w:val="VBASlideNumber"/>
            </w:pPr>
            <w:r w:rsidRPr="00400A20">
              <w:rPr>
                <w:color w:val="auto"/>
              </w:rPr>
              <w:t xml:space="preserve">Slide </w:t>
            </w:r>
            <w:r w:rsidR="00400A20" w:rsidRPr="00400A20">
              <w:rPr>
                <w:color w:val="auto"/>
              </w:rPr>
              <w:t>3</w:t>
            </w:r>
            <w:r>
              <w:br/>
            </w:r>
          </w:p>
          <w:p w14:paraId="4D856B94" w14:textId="77777777" w:rsidR="00625F19" w:rsidRDefault="00B37CCF" w:rsidP="00B37CCF">
            <w:pPr>
              <w:pStyle w:val="VBAHandoutNumber"/>
            </w:pPr>
            <w:r w:rsidRPr="00B37CCF">
              <w:rPr>
                <w:color w:val="auto"/>
              </w:rPr>
              <w:t xml:space="preserve"> Handout 2</w:t>
            </w:r>
          </w:p>
        </w:tc>
        <w:tc>
          <w:tcPr>
            <w:tcW w:w="7232" w:type="dxa"/>
            <w:gridSpan w:val="2"/>
            <w:tcBorders>
              <w:top w:val="nil"/>
              <w:left w:val="nil"/>
              <w:bottom w:val="nil"/>
              <w:right w:val="nil"/>
            </w:tcBorders>
          </w:tcPr>
          <w:p w14:paraId="4D856B95" w14:textId="77777777" w:rsidR="00625F19" w:rsidRPr="00400A20" w:rsidRDefault="00625F19">
            <w:pPr>
              <w:pStyle w:val="VBABodyText"/>
              <w:rPr>
                <w:noProof/>
                <w:color w:val="auto"/>
              </w:rPr>
            </w:pPr>
            <w:r w:rsidRPr="00400A20">
              <w:rPr>
                <w:noProof/>
                <w:color w:val="auto"/>
              </w:rPr>
              <w:t>Explain where these references are located</w:t>
            </w:r>
            <w:r w:rsidR="00400A20" w:rsidRPr="00400A20">
              <w:rPr>
                <w:noProof/>
                <w:color w:val="auto"/>
              </w:rPr>
              <w:t>.</w:t>
            </w:r>
            <w:r w:rsidRPr="00400A20">
              <w:rPr>
                <w:noProof/>
                <w:color w:val="auto"/>
              </w:rPr>
              <w:t xml:space="preserve"> </w:t>
            </w:r>
          </w:p>
          <w:p w14:paraId="4D856B96" w14:textId="77777777" w:rsidR="00400A20" w:rsidRDefault="00400A20" w:rsidP="00400A20">
            <w:pPr>
              <w:pStyle w:val="VBAFirstLevelBullet"/>
            </w:pPr>
            <w:proofErr w:type="spellStart"/>
            <w:r>
              <w:t>Bonwell</w:t>
            </w:r>
            <w:proofErr w:type="spellEnd"/>
            <w:r>
              <w:t xml:space="preserve">, C. C.; </w:t>
            </w:r>
            <w:proofErr w:type="spellStart"/>
            <w:r>
              <w:t>Eison</w:t>
            </w:r>
            <w:proofErr w:type="spellEnd"/>
            <w:r>
              <w:t xml:space="preserve">, J. A. (1991). Active Learning: Creating Excitement </w:t>
            </w:r>
            <w:proofErr w:type="gramStart"/>
            <w:r>
              <w:t>In</w:t>
            </w:r>
            <w:proofErr w:type="gramEnd"/>
            <w:r>
              <w:t xml:space="preserve"> the Classroom. ASHE-ERIC Higher Education Report, No. 1. </w:t>
            </w:r>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laceName">
              <w:r>
                <w:t>George</w:t>
              </w:r>
            </w:smartTag>
            <w:r>
              <w:t xml:space="preserve"> </w:t>
            </w:r>
            <w:smartTag w:uri="urn:schemas-microsoft-com:office:smarttags" w:element="PlaceName">
              <w:r>
                <w:t>Washington</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PlaceType">
                <w:r>
                  <w:t>School</w:t>
                </w:r>
              </w:smartTag>
              <w:r>
                <w:t xml:space="preserve"> of </w:t>
              </w:r>
              <w:smartTag w:uri="urn:schemas-microsoft-com:office:smarttags" w:element="PlaceName">
                <w:r>
                  <w:t>Education</w:t>
                </w:r>
              </w:smartTag>
            </w:smartTag>
            <w:r>
              <w:t xml:space="preserve"> and Human Development. </w:t>
            </w:r>
          </w:p>
          <w:p w14:paraId="4D856B97" w14:textId="77777777" w:rsidR="00625F19" w:rsidRDefault="00400A20" w:rsidP="00400A20">
            <w:pPr>
              <w:pStyle w:val="VBAFirstLevelBullet"/>
              <w:rPr>
                <w:b/>
                <w:color w:val="2A63A8"/>
              </w:rPr>
            </w:pPr>
            <w:r>
              <w:t xml:space="preserve">Christensen, C. R. (1991). "The Discussion Instructor </w:t>
            </w:r>
            <w:proofErr w:type="gramStart"/>
            <w:r>
              <w:t>In</w:t>
            </w:r>
            <w:proofErr w:type="gramEnd"/>
            <w:r>
              <w:t xml:space="preserve"> Action: Questioning, Listening, and Response." In C. R. Christensen, D. A. Garvin; A. Sweet (Eds.), </w:t>
            </w:r>
            <w:proofErr w:type="gramStart"/>
            <w:r>
              <w:t>The</w:t>
            </w:r>
            <w:proofErr w:type="gramEnd"/>
            <w:r>
              <w:t xml:space="preserve"> Artistry of Discussion Leadership (pp. 153-172). </w:t>
            </w:r>
            <w:smartTag w:uri="urn:schemas-microsoft-com:office:smarttags" w:element="City">
              <w:r>
                <w:t>Boston</w:t>
              </w:r>
            </w:smartTag>
            <w:r>
              <w:t xml:space="preserve">: </w:t>
            </w:r>
            <w:smartTag w:uri="urn:schemas-microsoft-com:office:smarttags" w:element="place">
              <w:smartTag w:uri="urn:schemas-microsoft-com:office:smarttags" w:element="PlaceName">
                <w:r>
                  <w:t>Harvard</w:t>
                </w:r>
              </w:smartTag>
              <w:r>
                <w:t xml:space="preserve"> </w:t>
              </w:r>
              <w:smartTag w:uri="urn:schemas-microsoft-com:office:smarttags" w:element="PlaceName">
                <w:r>
                  <w:t>Business</w:t>
                </w:r>
              </w:smartTag>
              <w:r>
                <w:t xml:space="preserve"> </w:t>
              </w:r>
              <w:smartTag w:uri="urn:schemas-microsoft-com:office:smarttags" w:element="PlaceType">
                <w:r>
                  <w:t>School</w:t>
                </w:r>
              </w:smartTag>
            </w:smartTag>
            <w:r>
              <w:t xml:space="preserve"> Press.</w:t>
            </w:r>
          </w:p>
        </w:tc>
      </w:tr>
    </w:tbl>
    <w:p w14:paraId="4D856B99" w14:textId="77777777" w:rsidR="00BE7B2C" w:rsidRDefault="00BE7B2C">
      <w:bookmarkStart w:id="30" w:name="_Toc269888406"/>
      <w:bookmarkStart w:id="31" w:name="_Toc269888749"/>
      <w:bookmarkStart w:id="32" w:name="_Toc269888789"/>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
        <w:gridCol w:w="2535"/>
        <w:gridCol w:w="7217"/>
      </w:tblGrid>
      <w:tr w:rsidR="009B2F5A" w14:paraId="4D856B9B" w14:textId="77777777" w:rsidTr="00BE7B2C">
        <w:trPr>
          <w:gridBefore w:val="1"/>
          <w:wBefore w:w="25" w:type="dxa"/>
          <w:trHeight w:val="212"/>
        </w:trPr>
        <w:tc>
          <w:tcPr>
            <w:tcW w:w="9752" w:type="dxa"/>
            <w:gridSpan w:val="2"/>
            <w:tcBorders>
              <w:top w:val="nil"/>
              <w:left w:val="nil"/>
              <w:bottom w:val="nil"/>
              <w:right w:val="nil"/>
            </w:tcBorders>
            <w:vAlign w:val="center"/>
          </w:tcPr>
          <w:p w14:paraId="4D856B9A" w14:textId="77777777" w:rsidR="009B2F5A" w:rsidRDefault="009B2F5A" w:rsidP="00400A20">
            <w:pPr>
              <w:pStyle w:val="VBALessonTopicTitle"/>
            </w:pPr>
            <w:bookmarkStart w:id="33" w:name="_Toc442086511"/>
            <w:r w:rsidRPr="00400A20">
              <w:rPr>
                <w:color w:val="auto"/>
              </w:rPr>
              <w:lastRenderedPageBreak/>
              <w:t xml:space="preserve">Topic 1: </w:t>
            </w:r>
            <w:bookmarkEnd w:id="30"/>
            <w:bookmarkEnd w:id="31"/>
            <w:bookmarkEnd w:id="32"/>
            <w:r w:rsidR="00400A20">
              <w:rPr>
                <w:color w:val="auto"/>
              </w:rPr>
              <w:t>Lesson Preparation</w:t>
            </w:r>
            <w:bookmarkEnd w:id="33"/>
          </w:p>
        </w:tc>
      </w:tr>
      <w:tr w:rsidR="009B2F5A" w14:paraId="4D856B9E" w14:textId="77777777" w:rsidTr="00BE7B2C">
        <w:trPr>
          <w:gridBefore w:val="1"/>
          <w:wBefore w:w="25" w:type="dxa"/>
          <w:trHeight w:val="212"/>
        </w:trPr>
        <w:tc>
          <w:tcPr>
            <w:tcW w:w="2535" w:type="dxa"/>
            <w:tcBorders>
              <w:top w:val="nil"/>
              <w:left w:val="nil"/>
              <w:bottom w:val="nil"/>
              <w:right w:val="nil"/>
            </w:tcBorders>
          </w:tcPr>
          <w:p w14:paraId="4D856B9C" w14:textId="77777777" w:rsidR="009B2F5A" w:rsidRPr="00132E76" w:rsidRDefault="009B2F5A">
            <w:pPr>
              <w:pStyle w:val="VBALevel1Heading"/>
            </w:pPr>
            <w:bookmarkStart w:id="34" w:name="_Toc269888407"/>
            <w:bookmarkStart w:id="35" w:name="_Toc269888750"/>
            <w:r w:rsidRPr="00132E76">
              <w:t>Introduction</w:t>
            </w:r>
            <w:bookmarkEnd w:id="34"/>
            <w:bookmarkEnd w:id="35"/>
          </w:p>
        </w:tc>
        <w:tc>
          <w:tcPr>
            <w:tcW w:w="7217" w:type="dxa"/>
            <w:tcBorders>
              <w:top w:val="nil"/>
              <w:left w:val="nil"/>
              <w:bottom w:val="nil"/>
              <w:right w:val="nil"/>
            </w:tcBorders>
          </w:tcPr>
          <w:p w14:paraId="4D856B9D" w14:textId="77777777" w:rsidR="009B2F5A" w:rsidRPr="00132E76" w:rsidRDefault="009B2F5A">
            <w:pPr>
              <w:pStyle w:val="VBABodyText"/>
              <w:rPr>
                <w:b/>
                <w:color w:val="auto"/>
              </w:rPr>
            </w:pPr>
            <w:r w:rsidRPr="00132E76">
              <w:rPr>
                <w:color w:val="auto"/>
              </w:rPr>
              <w:t>This top</w:t>
            </w:r>
            <w:r w:rsidR="00400A20" w:rsidRPr="00132E76">
              <w:rPr>
                <w:color w:val="auto"/>
              </w:rPr>
              <w:t>ic will allow the trainee to organize materials in a manner that is easy to follow.</w:t>
            </w:r>
          </w:p>
        </w:tc>
      </w:tr>
      <w:tr w:rsidR="009B2F5A" w14:paraId="4D856BA2" w14:textId="77777777" w:rsidTr="00BE7B2C">
        <w:trPr>
          <w:trHeight w:val="212"/>
        </w:trPr>
        <w:tc>
          <w:tcPr>
            <w:tcW w:w="2560" w:type="dxa"/>
            <w:gridSpan w:val="2"/>
            <w:tcBorders>
              <w:top w:val="nil"/>
              <w:left w:val="nil"/>
              <w:bottom w:val="nil"/>
              <w:right w:val="nil"/>
            </w:tcBorders>
          </w:tcPr>
          <w:p w14:paraId="4D856B9F" w14:textId="77777777" w:rsidR="009B2F5A" w:rsidRDefault="00AC3D0F">
            <w:pPr>
              <w:pStyle w:val="VBALevel1Heading"/>
            </w:pPr>
            <w:r>
              <w:rPr>
                <w:b w:val="0"/>
                <w:caps w:val="0"/>
              </w:rPr>
              <w:br w:type="page"/>
            </w:r>
            <w:r w:rsidR="009B2F5A">
              <w:t>OBJECTIVES/</w:t>
            </w:r>
            <w:r w:rsidR="009B2F5A">
              <w:br/>
              <w:t>Teaching Points</w:t>
            </w:r>
          </w:p>
          <w:p w14:paraId="4D856BA0" w14:textId="77777777" w:rsidR="009B2F5A" w:rsidRDefault="009B2F5A">
            <w:pPr>
              <w:pStyle w:val="VBALevel3Heading"/>
              <w:spacing w:after="120"/>
              <w:rPr>
                <w:i w:val="0"/>
                <w:szCs w:val="24"/>
              </w:rPr>
            </w:pPr>
          </w:p>
        </w:tc>
        <w:tc>
          <w:tcPr>
            <w:tcW w:w="7217" w:type="dxa"/>
            <w:tcBorders>
              <w:top w:val="nil"/>
              <w:left w:val="nil"/>
              <w:bottom w:val="nil"/>
              <w:right w:val="nil"/>
            </w:tcBorders>
          </w:tcPr>
          <w:p w14:paraId="4D856BA1" w14:textId="77777777" w:rsidR="009B2F5A" w:rsidRPr="00400A20" w:rsidRDefault="00400A20" w:rsidP="00400A20">
            <w:pPr>
              <w:tabs>
                <w:tab w:val="left" w:pos="590"/>
              </w:tabs>
              <w:spacing w:after="120"/>
              <w:rPr>
                <w:color w:val="2A63A8"/>
                <w:szCs w:val="24"/>
              </w:rPr>
            </w:pPr>
            <w:r w:rsidRPr="00400A20">
              <w:rPr>
                <w:szCs w:val="24"/>
              </w:rPr>
              <w:t>Topic objective</w:t>
            </w:r>
            <w:r w:rsidR="009B2F5A" w:rsidRPr="00400A20">
              <w:rPr>
                <w:szCs w:val="24"/>
              </w:rPr>
              <w:t>:</w:t>
            </w:r>
            <w:r w:rsidRPr="00400A20">
              <w:rPr>
                <w:szCs w:val="24"/>
              </w:rPr>
              <w:t xml:space="preserve">  </w:t>
            </w:r>
            <w:r w:rsidRPr="00400A20">
              <w:t xml:space="preserve">Understand and interpret the established best practices in regards to </w:t>
            </w:r>
            <w:r w:rsidRPr="00400A20">
              <w:rPr>
                <w:b/>
                <w:bCs/>
                <w:u w:val="single"/>
              </w:rPr>
              <w:t>organizing the lesson materials</w:t>
            </w:r>
            <w:r w:rsidRPr="00400A20">
              <w:t>, and be able to apply the principals to future training sessions</w:t>
            </w:r>
            <w:r>
              <w:rPr>
                <w:szCs w:val="24"/>
              </w:rPr>
              <w:t>.</w:t>
            </w:r>
          </w:p>
        </w:tc>
      </w:tr>
      <w:tr w:rsidR="009B2F5A" w14:paraId="4D856BB1" w14:textId="77777777" w:rsidTr="00BE7B2C">
        <w:trPr>
          <w:trHeight w:val="212"/>
        </w:trPr>
        <w:tc>
          <w:tcPr>
            <w:tcW w:w="2560" w:type="dxa"/>
            <w:gridSpan w:val="2"/>
            <w:tcBorders>
              <w:top w:val="nil"/>
              <w:left w:val="nil"/>
              <w:bottom w:val="nil"/>
              <w:right w:val="nil"/>
            </w:tcBorders>
          </w:tcPr>
          <w:p w14:paraId="4D856BA3" w14:textId="77777777" w:rsidR="009B2F5A" w:rsidRPr="008F579B" w:rsidRDefault="008F579B">
            <w:pPr>
              <w:pStyle w:val="VBALevel2Heading"/>
              <w:rPr>
                <w:bCs/>
                <w:i/>
                <w:color w:val="auto"/>
              </w:rPr>
            </w:pPr>
            <w:r w:rsidRPr="008F579B">
              <w:rPr>
                <w:color w:val="auto"/>
              </w:rPr>
              <w:t>Preparing the Teaching Lecture</w:t>
            </w:r>
          </w:p>
          <w:p w14:paraId="4D856BA4" w14:textId="77777777" w:rsidR="009B2F5A" w:rsidRPr="008517EE" w:rsidRDefault="009B2F5A">
            <w:pPr>
              <w:pStyle w:val="VBASlideNumber"/>
              <w:rPr>
                <w:color w:val="auto"/>
              </w:rPr>
            </w:pPr>
            <w:r w:rsidRPr="008517EE">
              <w:rPr>
                <w:color w:val="auto"/>
              </w:rPr>
              <w:t xml:space="preserve">Slide </w:t>
            </w:r>
            <w:r w:rsidR="008517EE" w:rsidRPr="008517EE">
              <w:rPr>
                <w:color w:val="auto"/>
              </w:rPr>
              <w:t>4</w:t>
            </w:r>
            <w:r w:rsidRPr="008517EE">
              <w:rPr>
                <w:color w:val="auto"/>
              </w:rPr>
              <w:br/>
            </w:r>
          </w:p>
          <w:p w14:paraId="4D856BA5" w14:textId="77777777" w:rsidR="009B2F5A" w:rsidRDefault="009B2F5A" w:rsidP="008517EE">
            <w:pPr>
              <w:pStyle w:val="VBAHandoutNumber"/>
            </w:pPr>
            <w:r w:rsidRPr="008517EE">
              <w:rPr>
                <w:color w:val="auto"/>
              </w:rPr>
              <w:t xml:space="preserve">Handout </w:t>
            </w:r>
            <w:r w:rsidR="008517EE" w:rsidRPr="008517EE">
              <w:rPr>
                <w:color w:val="auto"/>
              </w:rPr>
              <w:t>2</w:t>
            </w:r>
          </w:p>
        </w:tc>
        <w:tc>
          <w:tcPr>
            <w:tcW w:w="7217" w:type="dxa"/>
            <w:tcBorders>
              <w:top w:val="nil"/>
              <w:left w:val="nil"/>
              <w:bottom w:val="nil"/>
              <w:right w:val="nil"/>
            </w:tcBorders>
          </w:tcPr>
          <w:p w14:paraId="4D856BA6" w14:textId="77777777" w:rsidR="008F579B" w:rsidRPr="008F579B" w:rsidRDefault="008F579B" w:rsidP="008F579B">
            <w:pPr>
              <w:pStyle w:val="Header"/>
              <w:spacing w:after="120"/>
              <w:rPr>
                <w:szCs w:val="24"/>
              </w:rPr>
            </w:pPr>
            <w:r w:rsidRPr="008F579B">
              <w:rPr>
                <w:szCs w:val="24"/>
              </w:rPr>
              <w:t>The competent instructor knows that careful preparation is one key to successful performance as a classroom lecturer.</w:t>
            </w:r>
          </w:p>
          <w:p w14:paraId="4D856BA7" w14:textId="77777777" w:rsidR="008F579B" w:rsidRPr="008F579B" w:rsidRDefault="008F579B" w:rsidP="008F579B">
            <w:pPr>
              <w:pStyle w:val="Header"/>
              <w:spacing w:after="120"/>
              <w:rPr>
                <w:szCs w:val="24"/>
              </w:rPr>
            </w:pPr>
            <w:r w:rsidRPr="008F579B">
              <w:rPr>
                <w:szCs w:val="24"/>
              </w:rPr>
              <w:t xml:space="preserve">This preparation should start well in advance of the presentation. The following four steps should be followed in the planning phase of preparation: </w:t>
            </w:r>
          </w:p>
          <w:p w14:paraId="4D856BA8" w14:textId="77777777" w:rsidR="008F579B" w:rsidRPr="008F579B" w:rsidRDefault="008F579B" w:rsidP="008F579B">
            <w:pPr>
              <w:pStyle w:val="Header"/>
              <w:spacing w:after="120"/>
              <w:rPr>
                <w:szCs w:val="24"/>
              </w:rPr>
            </w:pPr>
            <w:r w:rsidRPr="008F579B">
              <w:rPr>
                <w:szCs w:val="24"/>
              </w:rPr>
              <w:t xml:space="preserve"> Establishing the objective and desired outcomes; </w:t>
            </w:r>
          </w:p>
          <w:p w14:paraId="4D856BA9" w14:textId="77777777" w:rsidR="008F579B" w:rsidRPr="008F579B" w:rsidRDefault="008F579B" w:rsidP="008F579B">
            <w:pPr>
              <w:pStyle w:val="Header"/>
              <w:spacing w:after="120"/>
              <w:rPr>
                <w:szCs w:val="24"/>
              </w:rPr>
            </w:pPr>
            <w:r w:rsidRPr="008F579B">
              <w:rPr>
                <w:szCs w:val="24"/>
              </w:rPr>
              <w:t xml:space="preserve"> Researching the subject; </w:t>
            </w:r>
          </w:p>
          <w:p w14:paraId="4D856BAA" w14:textId="77777777" w:rsidR="008F579B" w:rsidRPr="008F579B" w:rsidRDefault="008F579B" w:rsidP="008F579B">
            <w:pPr>
              <w:pStyle w:val="Header"/>
              <w:spacing w:after="120"/>
              <w:rPr>
                <w:szCs w:val="24"/>
              </w:rPr>
            </w:pPr>
            <w:r w:rsidRPr="008F579B">
              <w:rPr>
                <w:szCs w:val="24"/>
              </w:rPr>
              <w:t xml:space="preserve"> Organizing the material; and </w:t>
            </w:r>
          </w:p>
          <w:p w14:paraId="4D856BAB" w14:textId="77777777" w:rsidR="008F579B" w:rsidRPr="008F579B" w:rsidRDefault="008F579B" w:rsidP="008F579B">
            <w:pPr>
              <w:pStyle w:val="Header"/>
              <w:spacing w:after="120"/>
              <w:rPr>
                <w:szCs w:val="24"/>
              </w:rPr>
            </w:pPr>
            <w:r w:rsidRPr="008F579B">
              <w:rPr>
                <w:szCs w:val="24"/>
              </w:rPr>
              <w:t xml:space="preserve"> Planning productive classroom activities. </w:t>
            </w:r>
          </w:p>
          <w:p w14:paraId="4D856BAC" w14:textId="77777777" w:rsidR="008F579B" w:rsidRPr="008F579B" w:rsidRDefault="008F579B" w:rsidP="008F579B">
            <w:pPr>
              <w:pStyle w:val="Header"/>
              <w:spacing w:after="120"/>
              <w:rPr>
                <w:szCs w:val="24"/>
              </w:rPr>
            </w:pPr>
            <w:r w:rsidRPr="008F579B">
              <w:rPr>
                <w:noProof/>
                <w:sz w:val="20"/>
                <w:szCs w:val="24"/>
              </w:rPr>
              <mc:AlternateContent>
                <mc:Choice Requires="wps">
                  <w:drawing>
                    <wp:anchor distT="0" distB="0" distL="114300" distR="114300" simplePos="0" relativeHeight="251659264" behindDoc="0" locked="0" layoutInCell="1" allowOverlap="1" wp14:anchorId="4D856C98" wp14:editId="4D856C99">
                      <wp:simplePos x="0" y="0"/>
                      <wp:positionH relativeFrom="column">
                        <wp:posOffset>259715</wp:posOffset>
                      </wp:positionH>
                      <wp:positionV relativeFrom="paragraph">
                        <wp:posOffset>102870</wp:posOffset>
                      </wp:positionV>
                      <wp:extent cx="3962400" cy="754380"/>
                      <wp:effectExtent l="76200" t="76200" r="19050"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754380"/>
                              </a:xfrm>
                              <a:prstGeom prst="rect">
                                <a:avLst/>
                              </a:prstGeom>
                              <a:solidFill>
                                <a:srgbClr val="FFFFFF"/>
                              </a:solidFill>
                              <a:ln w="9525">
                                <a:solidFill>
                                  <a:srgbClr val="000000"/>
                                </a:solidFill>
                                <a:miter lim="800000"/>
                                <a:headEnd/>
                                <a:tailEnd/>
                              </a:ln>
                              <a:effectLst>
                                <a:outerShdw dist="107763" dir="13500000" algn="ctr" rotWithShape="0">
                                  <a:srgbClr val="808080"/>
                                </a:outerShdw>
                              </a:effectLst>
                            </wps:spPr>
                            <wps:txbx>
                              <w:txbxContent>
                                <w:p w14:paraId="4D856CCA" w14:textId="77777777" w:rsidR="008F579B" w:rsidRPr="00BE7B2C" w:rsidRDefault="008F579B" w:rsidP="008F579B">
                                  <w:pPr>
                                    <w:pStyle w:val="Header"/>
                                    <w:spacing w:after="120"/>
                                    <w:rPr>
                                      <w:szCs w:val="24"/>
                                    </w:rPr>
                                  </w:pPr>
                                  <w:r w:rsidRPr="00BE7B2C">
                                    <w:rPr>
                                      <w:szCs w:val="24"/>
                                    </w:rPr>
                                    <w:t xml:space="preserve">While developing the lesson, the instructor also should strongly consider the use of examples and personal experiences related to the subject of the lesson. </w:t>
                                  </w:r>
                                </w:p>
                                <w:p w14:paraId="4D856CCB" w14:textId="77777777" w:rsidR="008F579B" w:rsidRDefault="008F579B" w:rsidP="008F57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0.45pt;margin-top:8.1pt;width:312pt;height:5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">
                      <v:shadow on="t" offset="-6pt,-6pt"/>
                      <v:textbox>
                        <w:txbxContent>
                          <w:p w:rsidR="008F579B" w:rsidRPr="00BE7B2C" w:rsidRDefault="008F579B" w:rsidP="008F579B">
                            <w:pPr>
                              <w:pStyle w:val="Header"/>
                              <w:spacing w:after="120"/>
                              <w:rPr>
                                <w:szCs w:val="24"/>
                              </w:rPr>
                            </w:pPr>
                            <w:r w:rsidRPr="00BE7B2C">
                              <w:rPr>
                                <w:szCs w:val="24"/>
                              </w:rPr>
                              <w:t xml:space="preserve">While developing the lesson, the instructor also should strongly consider the use of examples and personal experiences related to the subject of the lesson. </w:t>
                            </w:r>
                          </w:p>
                          <w:p w:rsidR="008F579B" w:rsidRDefault="008F579B" w:rsidP="008F579B"/>
                        </w:txbxContent>
                      </v:textbox>
                    </v:shape>
                  </w:pict>
                </mc:Fallback>
              </mc:AlternateContent>
            </w:r>
          </w:p>
          <w:p w14:paraId="4D856BAD" w14:textId="77777777" w:rsidR="008F579B" w:rsidRPr="008F579B" w:rsidRDefault="008F579B" w:rsidP="008F579B">
            <w:pPr>
              <w:pStyle w:val="Header"/>
              <w:spacing w:after="120"/>
              <w:rPr>
                <w:szCs w:val="24"/>
              </w:rPr>
            </w:pPr>
          </w:p>
          <w:p w14:paraId="4D856BAE" w14:textId="77777777" w:rsidR="008F579B" w:rsidRPr="008F579B" w:rsidRDefault="008F579B" w:rsidP="008F579B">
            <w:pPr>
              <w:pStyle w:val="Header"/>
              <w:spacing w:after="120"/>
              <w:rPr>
                <w:szCs w:val="24"/>
              </w:rPr>
            </w:pPr>
          </w:p>
          <w:p w14:paraId="4D856BAF" w14:textId="77777777" w:rsidR="008F579B" w:rsidRPr="00BE7B2C" w:rsidRDefault="008F579B" w:rsidP="008F579B">
            <w:pPr>
              <w:pStyle w:val="VBABodyText"/>
              <w:rPr>
                <w:b/>
                <w:bCs/>
                <w:color w:val="auto"/>
                <w:sz w:val="10"/>
                <w:szCs w:val="24"/>
              </w:rPr>
            </w:pPr>
          </w:p>
          <w:p w14:paraId="4D856BB0" w14:textId="77777777" w:rsidR="009B2F5A" w:rsidRDefault="008F579B" w:rsidP="008F579B">
            <w:pPr>
              <w:pStyle w:val="VBABodyText"/>
            </w:pPr>
            <w:r w:rsidRPr="008F579B">
              <w:rPr>
                <w:b/>
                <w:bCs/>
                <w:color w:val="auto"/>
                <w:szCs w:val="24"/>
              </w:rPr>
              <w:t>What is an Objective?</w:t>
            </w:r>
            <w:r w:rsidRPr="008F579B">
              <w:rPr>
                <w:color w:val="auto"/>
                <w:szCs w:val="24"/>
              </w:rPr>
              <w:t xml:space="preserve">  Statements that describe what the trainee should be able to do after instruction are completed.</w:t>
            </w:r>
          </w:p>
        </w:tc>
      </w:tr>
      <w:tr w:rsidR="009B2F5A" w14:paraId="4D856BB7" w14:textId="77777777" w:rsidTr="00BE7B2C">
        <w:trPr>
          <w:trHeight w:val="2430"/>
        </w:trPr>
        <w:tc>
          <w:tcPr>
            <w:tcW w:w="2560" w:type="dxa"/>
            <w:gridSpan w:val="2"/>
            <w:tcBorders>
              <w:top w:val="nil"/>
              <w:left w:val="nil"/>
              <w:bottom w:val="nil"/>
              <w:right w:val="nil"/>
            </w:tcBorders>
          </w:tcPr>
          <w:p w14:paraId="4D856BB2" w14:textId="77777777" w:rsidR="009B2F5A" w:rsidRPr="008517EE" w:rsidRDefault="00BE7B2C" w:rsidP="002570A6">
            <w:pPr>
              <w:pStyle w:val="VBALevel2Heading"/>
              <w:rPr>
                <w:color w:val="auto"/>
              </w:rPr>
            </w:pPr>
            <w:r w:rsidRPr="008517EE">
              <w:rPr>
                <w:color w:val="auto"/>
              </w:rPr>
              <w:t>Organizing Material</w:t>
            </w:r>
            <w:r w:rsidR="009B2F5A" w:rsidRPr="008517EE">
              <w:rPr>
                <w:color w:val="auto"/>
              </w:rPr>
              <w:br/>
            </w:r>
          </w:p>
          <w:p w14:paraId="4D856BB3" w14:textId="77777777" w:rsidR="009B2F5A" w:rsidRPr="008517EE" w:rsidRDefault="009B2F5A">
            <w:pPr>
              <w:pStyle w:val="VBASlideNumber"/>
              <w:rPr>
                <w:color w:val="auto"/>
              </w:rPr>
            </w:pPr>
            <w:r w:rsidRPr="008517EE">
              <w:rPr>
                <w:color w:val="auto"/>
              </w:rPr>
              <w:t xml:space="preserve">Slide </w:t>
            </w:r>
            <w:r w:rsidR="008517EE" w:rsidRPr="008517EE">
              <w:rPr>
                <w:color w:val="auto"/>
              </w:rPr>
              <w:t>5</w:t>
            </w:r>
            <w:r w:rsidRPr="008517EE">
              <w:rPr>
                <w:color w:val="auto"/>
              </w:rPr>
              <w:br/>
            </w:r>
          </w:p>
          <w:p w14:paraId="4D856BB4" w14:textId="77777777" w:rsidR="009B2F5A" w:rsidRDefault="009B2F5A" w:rsidP="008517EE">
            <w:pPr>
              <w:pStyle w:val="VBAHandoutNumber"/>
            </w:pPr>
            <w:r w:rsidRPr="008517EE">
              <w:rPr>
                <w:color w:val="auto"/>
              </w:rPr>
              <w:t xml:space="preserve">Handout </w:t>
            </w:r>
            <w:r w:rsidR="008517EE" w:rsidRPr="008517EE">
              <w:rPr>
                <w:color w:val="auto"/>
              </w:rPr>
              <w:t>3</w:t>
            </w:r>
          </w:p>
        </w:tc>
        <w:tc>
          <w:tcPr>
            <w:tcW w:w="7217" w:type="dxa"/>
            <w:tcBorders>
              <w:top w:val="nil"/>
              <w:left w:val="nil"/>
              <w:bottom w:val="nil"/>
              <w:right w:val="nil"/>
            </w:tcBorders>
          </w:tcPr>
          <w:p w14:paraId="4D856BB5" w14:textId="77777777" w:rsidR="00BE7B2C" w:rsidRDefault="00BE7B2C" w:rsidP="00BE7B2C">
            <w:pPr>
              <w:pStyle w:val="VBALevel1Heading"/>
              <w:rPr>
                <w:b w:val="0"/>
                <w:caps w:val="0"/>
                <w:szCs w:val="24"/>
              </w:rPr>
            </w:pPr>
            <w:r w:rsidRPr="00BE7B2C">
              <w:rPr>
                <w:b w:val="0"/>
                <w:caps w:val="0"/>
                <w:szCs w:val="24"/>
              </w:rPr>
              <w:t xml:space="preserve">Regardless of the teaching method used, an instructor must properly organize the material. </w:t>
            </w:r>
          </w:p>
          <w:p w14:paraId="4D856BB6" w14:textId="77777777" w:rsidR="009B2F5A" w:rsidRDefault="00BE7B2C">
            <w:pPr>
              <w:pStyle w:val="VBALevel1Heading"/>
              <w:spacing w:before="240" w:after="240"/>
            </w:pPr>
            <w:r w:rsidRPr="00BE7B2C">
              <w:rPr>
                <w:b w:val="0"/>
                <w:caps w:val="0"/>
                <w:szCs w:val="24"/>
              </w:rPr>
              <w:t xml:space="preserve">The lessons do not stand alone within a course of training. There must be a plan of action to lead instructors and their trainees through the course in a logical manner toward the desired goal. Usually the goal for your trainees is to complete the mandated training hours or in some cases receive a certificate of completion.  </w:t>
            </w:r>
          </w:p>
        </w:tc>
      </w:tr>
      <w:tr w:rsidR="009B2F5A" w14:paraId="4D856BD3" w14:textId="77777777" w:rsidTr="00BE7B2C">
        <w:trPr>
          <w:trHeight w:val="212"/>
        </w:trPr>
        <w:tc>
          <w:tcPr>
            <w:tcW w:w="2560" w:type="dxa"/>
            <w:gridSpan w:val="2"/>
            <w:tcBorders>
              <w:top w:val="nil"/>
              <w:left w:val="nil"/>
              <w:bottom w:val="nil"/>
              <w:right w:val="nil"/>
            </w:tcBorders>
          </w:tcPr>
          <w:p w14:paraId="4D856BB8" w14:textId="77777777" w:rsidR="009B2F5A" w:rsidRPr="00EB2C37" w:rsidRDefault="00BE7B2C">
            <w:pPr>
              <w:pStyle w:val="VBALevel2Heading"/>
              <w:rPr>
                <w:bCs/>
                <w:i/>
                <w:color w:val="auto"/>
              </w:rPr>
            </w:pPr>
            <w:r w:rsidRPr="00EB2C37">
              <w:rPr>
                <w:color w:val="auto"/>
              </w:rPr>
              <w:t>Course Introduction</w:t>
            </w:r>
          </w:p>
          <w:p w14:paraId="4D856BB9" w14:textId="77777777" w:rsidR="009B2F5A" w:rsidRPr="00EB2C37" w:rsidRDefault="00EB2C37">
            <w:pPr>
              <w:pStyle w:val="VBASlideNumber"/>
              <w:rPr>
                <w:color w:val="auto"/>
              </w:rPr>
            </w:pPr>
            <w:r w:rsidRPr="00EB2C37">
              <w:rPr>
                <w:color w:val="auto"/>
              </w:rPr>
              <w:t>Slides 6 - 9</w:t>
            </w:r>
            <w:r w:rsidR="009B2F5A" w:rsidRPr="00EB2C37">
              <w:rPr>
                <w:color w:val="auto"/>
              </w:rPr>
              <w:br/>
            </w:r>
          </w:p>
          <w:p w14:paraId="4D856BBA" w14:textId="77777777" w:rsidR="009B2F5A" w:rsidRDefault="009B2F5A" w:rsidP="00EB2C37">
            <w:pPr>
              <w:pStyle w:val="VBAHandoutNumber"/>
            </w:pPr>
            <w:r w:rsidRPr="00EB2C37">
              <w:rPr>
                <w:color w:val="auto"/>
              </w:rPr>
              <w:t xml:space="preserve">Handout </w:t>
            </w:r>
            <w:r w:rsidR="00EB2C37" w:rsidRPr="00EB2C37">
              <w:rPr>
                <w:color w:val="auto"/>
              </w:rPr>
              <w:t>3 - 4</w:t>
            </w:r>
          </w:p>
        </w:tc>
        <w:tc>
          <w:tcPr>
            <w:tcW w:w="7217" w:type="dxa"/>
            <w:tcBorders>
              <w:top w:val="nil"/>
              <w:left w:val="nil"/>
              <w:bottom w:val="nil"/>
              <w:right w:val="nil"/>
            </w:tcBorders>
          </w:tcPr>
          <w:p w14:paraId="4D856BBB" w14:textId="77777777" w:rsidR="00BE7B2C" w:rsidRPr="00BE7B2C" w:rsidRDefault="00F55CDC" w:rsidP="00BE7B2C">
            <w:pPr>
              <w:pStyle w:val="Header"/>
              <w:widowControl/>
              <w:tabs>
                <w:tab w:val="clear" w:pos="4320"/>
                <w:tab w:val="clear" w:pos="8640"/>
              </w:tabs>
              <w:spacing w:after="120"/>
              <w:rPr>
                <w:szCs w:val="24"/>
              </w:rPr>
            </w:pPr>
            <w:r>
              <w:rPr>
                <w:noProof/>
                <w:szCs w:val="24"/>
              </w:rPr>
              <mc:AlternateContent>
                <mc:Choice Requires="wps">
                  <w:drawing>
                    <wp:anchor distT="0" distB="0" distL="114300" distR="114300" simplePos="0" relativeHeight="251667456" behindDoc="0" locked="0" layoutInCell="1" allowOverlap="1" wp14:anchorId="4D856C9A" wp14:editId="4D856C9B">
                      <wp:simplePos x="0" y="0"/>
                      <wp:positionH relativeFrom="column">
                        <wp:posOffset>2133600</wp:posOffset>
                      </wp:positionH>
                      <wp:positionV relativeFrom="paragraph">
                        <wp:posOffset>7592695</wp:posOffset>
                      </wp:positionV>
                      <wp:extent cx="4724400" cy="128778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287780"/>
                              </a:xfrm>
                              <a:prstGeom prst="rect">
                                <a:avLst/>
                              </a:prstGeom>
                              <a:solidFill>
                                <a:srgbClr val="FFFFFF"/>
                              </a:solidFill>
                              <a:ln w="9525">
                                <a:solidFill>
                                  <a:srgbClr val="000000"/>
                                </a:solidFill>
                                <a:miter lim="800000"/>
                                <a:headEnd/>
                                <a:tailEnd/>
                              </a:ln>
                              <a:effectLst>
                                <a:outerShdw dist="107763" dir="13500000" algn="ctr" rotWithShape="0">
                                  <a:srgbClr val="808080"/>
                                </a:outerShdw>
                              </a:effectLst>
                            </wps:spPr>
                            <wps:txbx>
                              <w:txbxContent>
                                <w:p w14:paraId="4D856CCC" w14:textId="77777777" w:rsidR="00F55CDC" w:rsidRDefault="00F55CDC">
                                  <w:pPr>
                                    <w:rPr>
                                      <w:rFonts w:ascii="Arial" w:hAnsi="Arial" w:cs="Arial"/>
                                    </w:rPr>
                                  </w:pPr>
                                  <w:r>
                                    <w:rPr>
                                      <w:rFonts w:ascii="Arial" w:hAnsi="Arial" w:cs="Arial"/>
                                      <w:color w:val="000000"/>
                                    </w:rPr>
                                    <w:t>A good visual aid can help the instructor show the trainees the path that they are to travel. The introduction should be free of stories, jokes, or incidents that do not help the trainees focus their attention on the lesson objective. Also, the instructor should avoid a long apologetic introduction, because it only serves to dampen the trainees' interest in the lesson.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168pt;margin-top:597.85pt;width:372pt;height:10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">
                      <v:shadow on="t" offset="-6pt,-6pt"/>
                      <v:textbox>
                        <w:txbxContent>
                          <w:p w:rsidR="00F55CDC" w:rsidRDefault="00F55CDC">
                            <w:pPr>
                              <w:rPr>
                                <w:rFonts w:ascii="Arial" w:hAnsi="Arial" w:cs="Arial"/>
                              </w:rPr>
                            </w:pPr>
                            <w:r>
                              <w:rPr>
                                <w:rFonts w:ascii="Arial" w:hAnsi="Arial" w:cs="Arial"/>
                                <w:color w:val="000000"/>
                              </w:rPr>
                              <w:t>A good visual aid can help the instructor show the trainees the path that they are to travel. The introduction should be free of stories, jokes, or incidents that do not help the trainees focus their attention on the lesson objective. Also, the instructor should avoid a long apologetic introduction, because it only serves to dampen the trainees' interest in the lesson.</w:t>
                            </w:r>
                          </w:p>
                        </w:txbxContent>
                      </v:textbox>
                    </v:shape>
                  </w:pict>
                </mc:Fallback>
              </mc:AlternateContent>
            </w:r>
            <w:r>
              <w:rPr>
                <w:noProof/>
                <w:szCs w:val="24"/>
              </w:rPr>
              <mc:AlternateContent>
                <mc:Choice Requires="wps">
                  <w:drawing>
                    <wp:anchor distT="0" distB="0" distL="114300" distR="114300" simplePos="0" relativeHeight="251666432" behindDoc="0" locked="0" layoutInCell="1" allowOverlap="1" wp14:anchorId="4D856C9C" wp14:editId="4D856C9D">
                      <wp:simplePos x="0" y="0"/>
                      <wp:positionH relativeFrom="column">
                        <wp:posOffset>2133600</wp:posOffset>
                      </wp:positionH>
                      <wp:positionV relativeFrom="paragraph">
                        <wp:posOffset>7592695</wp:posOffset>
                      </wp:positionV>
                      <wp:extent cx="4724400" cy="128778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287780"/>
                              </a:xfrm>
                              <a:prstGeom prst="rect">
                                <a:avLst/>
                              </a:prstGeom>
                              <a:solidFill>
                                <a:srgbClr val="FFFFFF"/>
                              </a:solidFill>
                              <a:ln w="9525">
                                <a:solidFill>
                                  <a:srgbClr val="000000"/>
                                </a:solidFill>
                                <a:miter lim="800000"/>
                                <a:headEnd/>
                                <a:tailEnd/>
                              </a:ln>
                              <a:effectLst>
                                <a:outerShdw dist="107763" dir="13500000" algn="ctr" rotWithShape="0">
                                  <a:srgbClr val="808080"/>
                                </a:outerShdw>
                              </a:effectLst>
                            </wps:spPr>
                            <wps:txbx>
                              <w:txbxContent>
                                <w:p w14:paraId="4D856CCD" w14:textId="77777777" w:rsidR="00F55CDC" w:rsidRDefault="00F55CDC">
                                  <w:pPr>
                                    <w:rPr>
                                      <w:rFonts w:ascii="Arial" w:hAnsi="Arial" w:cs="Arial"/>
                                    </w:rPr>
                                  </w:pPr>
                                  <w:r>
                                    <w:rPr>
                                      <w:rFonts w:ascii="Arial" w:hAnsi="Arial" w:cs="Arial"/>
                                      <w:color w:val="000000"/>
                                    </w:rPr>
                                    <w:t>A good visual aid can help the instructor show the trainees the path that they are to travel. The introduction should be free of stories, jokes, or incidents that do not help the trainees focus their attention on the lesson objective. Also, the instructor should avoid a long apologetic introduction, because it only serves to dampen the trainees' interest in the lesson.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168pt;margin-top:597.85pt;width:372pt;height:10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">
                      <v:shadow on="t" offset="-6pt,-6pt"/>
                      <v:textbox>
                        <w:txbxContent>
                          <w:p w:rsidR="00F55CDC" w:rsidRDefault="00F55CDC">
                            <w:pPr>
                              <w:rPr>
                                <w:rFonts w:ascii="Arial" w:hAnsi="Arial" w:cs="Arial"/>
                              </w:rPr>
                            </w:pPr>
                            <w:r>
                              <w:rPr>
                                <w:rFonts w:ascii="Arial" w:hAnsi="Arial" w:cs="Arial"/>
                                <w:color w:val="000000"/>
                              </w:rPr>
                              <w:t>A good visual aid can help the instructor show the trainees the path that they are to travel. The introduction should be free of stories, jokes, or incidents that do not help the trainees focus their attention on the lesson objective. Also, the instructor should avoid a long apologetic introduction, because it only serves to dampen the trainees' interest in the lesson.</w:t>
                            </w:r>
                          </w:p>
                        </w:txbxContent>
                      </v:textbox>
                    </v:shape>
                  </w:pict>
                </mc:Fallback>
              </mc:AlternateContent>
            </w:r>
            <w:r w:rsidR="00BE7B2C">
              <w:rPr>
                <w:noProof/>
                <w:szCs w:val="24"/>
              </w:rPr>
              <mc:AlternateContent>
                <mc:Choice Requires="wps">
                  <w:drawing>
                    <wp:anchor distT="0" distB="0" distL="114300" distR="114300" simplePos="0" relativeHeight="251663360" behindDoc="0" locked="0" layoutInCell="1" allowOverlap="1" wp14:anchorId="4D856C9E" wp14:editId="4D856C9F">
                      <wp:simplePos x="0" y="0"/>
                      <wp:positionH relativeFrom="column">
                        <wp:posOffset>2750820</wp:posOffset>
                      </wp:positionH>
                      <wp:positionV relativeFrom="paragraph">
                        <wp:posOffset>5230495</wp:posOffset>
                      </wp:positionV>
                      <wp:extent cx="4038600" cy="960755"/>
                      <wp:effectExtent l="74295" t="77470" r="1143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960755"/>
                              </a:xfrm>
                              <a:prstGeom prst="rect">
                                <a:avLst/>
                              </a:prstGeom>
                              <a:solidFill>
                                <a:srgbClr val="FFFFFF"/>
                              </a:solidFill>
                              <a:ln w="9525">
                                <a:solidFill>
                                  <a:srgbClr val="000000"/>
                                </a:solidFill>
                                <a:miter lim="800000"/>
                                <a:headEnd/>
                                <a:tailEnd/>
                              </a:ln>
                              <a:effectLst>
                                <a:outerShdw dist="107763" dir="13500000" algn="ctr" rotWithShape="0">
                                  <a:srgbClr val="808080"/>
                                </a:outerShdw>
                              </a:effectLst>
                            </wps:spPr>
                            <wps:txbx>
                              <w:txbxContent>
                                <w:p w14:paraId="4D856CCE" w14:textId="77777777" w:rsidR="00BE7B2C" w:rsidRDefault="00BE7B2C">
                                  <w:pPr>
                                    <w:pStyle w:val="Header"/>
                                    <w:widowControl/>
                                    <w:tabs>
                                      <w:tab w:val="clear" w:pos="4320"/>
                                      <w:tab w:val="clear" w:pos="8640"/>
                                    </w:tabs>
                                    <w:spacing w:after="120"/>
                                    <w:rPr>
                                      <w:rFonts w:ascii="Arial" w:hAnsi="Arial" w:cs="Arial"/>
                                      <w:color w:val="000000"/>
                                    </w:rPr>
                                  </w:pPr>
                                  <w:r>
                                    <w:rPr>
                                      <w:rFonts w:ascii="Arial" w:hAnsi="Arial" w:cs="Arial"/>
                                      <w:color w:val="000000"/>
                                    </w:rPr>
                                    <w:t>For example, the instructor may talk about an occurrence where the knowledge in the lesson was applied. Or the instructor may remind the trainees of an upcoming test on the material.</w:t>
                                  </w:r>
                                </w:p>
                                <w:p w14:paraId="4D856CCF" w14:textId="77777777" w:rsidR="00BE7B2C" w:rsidRDefault="00BE7B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216.6pt;margin-top:411.85pt;width:318pt;height:7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">
                      <v:shadow on="t" offset="-6pt,-6pt"/>
                      <v:textbox>
                        <w:txbxContent>
                          <w:p w:rsidR="00BE7B2C" w:rsidRDefault="00BE7B2C">
                            <w:pPr>
                              <w:pStyle w:val="Header"/>
                              <w:widowControl/>
                              <w:tabs>
                                <w:tab w:val="clear" w:pos="4320"/>
                                <w:tab w:val="clear" w:pos="8640"/>
                              </w:tabs>
                              <w:spacing w:after="120"/>
                              <w:rPr>
                                <w:rFonts w:ascii="Arial" w:hAnsi="Arial" w:cs="Arial"/>
                                <w:color w:val="000000"/>
                              </w:rPr>
                            </w:pPr>
                            <w:r>
                              <w:rPr>
                                <w:rFonts w:ascii="Arial" w:hAnsi="Arial" w:cs="Arial"/>
                                <w:color w:val="000000"/>
                              </w:rPr>
                              <w:t>For example, the instructor may talk about an occurrence where the knowledge in the lesson was applied. Or the instructor may remind the trainees of an upcoming test on the material.</w:t>
                            </w:r>
                          </w:p>
                          <w:p w:rsidR="00BE7B2C" w:rsidRDefault="00BE7B2C"/>
                        </w:txbxContent>
                      </v:textbox>
                    </v:shape>
                  </w:pict>
                </mc:Fallback>
              </mc:AlternateContent>
            </w:r>
            <w:r w:rsidR="00BE7B2C">
              <w:rPr>
                <w:noProof/>
                <w:szCs w:val="24"/>
              </w:rPr>
              <mc:AlternateContent>
                <mc:Choice Requires="wps">
                  <w:drawing>
                    <wp:anchor distT="0" distB="0" distL="114300" distR="114300" simplePos="0" relativeHeight="251662336" behindDoc="0" locked="0" layoutInCell="1" allowOverlap="1" wp14:anchorId="4D856CA0" wp14:editId="4D856CA1">
                      <wp:simplePos x="0" y="0"/>
                      <wp:positionH relativeFrom="column">
                        <wp:posOffset>2750820</wp:posOffset>
                      </wp:positionH>
                      <wp:positionV relativeFrom="paragraph">
                        <wp:posOffset>5230495</wp:posOffset>
                      </wp:positionV>
                      <wp:extent cx="4038600" cy="960755"/>
                      <wp:effectExtent l="74295" t="77470" r="1143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960755"/>
                              </a:xfrm>
                              <a:prstGeom prst="rect">
                                <a:avLst/>
                              </a:prstGeom>
                              <a:solidFill>
                                <a:srgbClr val="FFFFFF"/>
                              </a:solidFill>
                              <a:ln w="9525">
                                <a:solidFill>
                                  <a:srgbClr val="000000"/>
                                </a:solidFill>
                                <a:miter lim="800000"/>
                                <a:headEnd/>
                                <a:tailEnd/>
                              </a:ln>
                              <a:effectLst>
                                <a:outerShdw dist="107763" dir="13500000" algn="ctr" rotWithShape="0">
                                  <a:srgbClr val="808080"/>
                                </a:outerShdw>
                              </a:effectLst>
                            </wps:spPr>
                            <wps:txbx>
                              <w:txbxContent>
                                <w:p w14:paraId="4D856CD0" w14:textId="77777777" w:rsidR="00BE7B2C" w:rsidRDefault="00BE7B2C">
                                  <w:pPr>
                                    <w:pStyle w:val="Header"/>
                                    <w:widowControl/>
                                    <w:tabs>
                                      <w:tab w:val="clear" w:pos="4320"/>
                                      <w:tab w:val="clear" w:pos="8640"/>
                                    </w:tabs>
                                    <w:spacing w:after="120"/>
                                    <w:rPr>
                                      <w:rFonts w:ascii="Arial" w:hAnsi="Arial" w:cs="Arial"/>
                                      <w:color w:val="000000"/>
                                    </w:rPr>
                                  </w:pPr>
                                  <w:r>
                                    <w:rPr>
                                      <w:rFonts w:ascii="Arial" w:hAnsi="Arial" w:cs="Arial"/>
                                      <w:color w:val="000000"/>
                                    </w:rPr>
                                    <w:t>For example, the instructor may talk about an occurrence where the knowledge in the lesson was applied. Or the instructor may remind the trainees of an upcoming test on the material.</w:t>
                                  </w:r>
                                </w:p>
                                <w:p w14:paraId="4D856CD1" w14:textId="77777777" w:rsidR="00BE7B2C" w:rsidRDefault="00BE7B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216.6pt;margin-top:411.85pt;width:318pt;height:7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">
                      <v:shadow on="t" offset="-6pt,-6pt"/>
                      <v:textbox>
                        <w:txbxContent>
                          <w:p w:rsidR="00BE7B2C" w:rsidRDefault="00BE7B2C">
                            <w:pPr>
                              <w:pStyle w:val="Header"/>
                              <w:widowControl/>
                              <w:tabs>
                                <w:tab w:val="clear" w:pos="4320"/>
                                <w:tab w:val="clear" w:pos="8640"/>
                              </w:tabs>
                              <w:spacing w:after="120"/>
                              <w:rPr>
                                <w:rFonts w:ascii="Arial" w:hAnsi="Arial" w:cs="Arial"/>
                                <w:color w:val="000000"/>
                              </w:rPr>
                            </w:pPr>
                            <w:r>
                              <w:rPr>
                                <w:rFonts w:ascii="Arial" w:hAnsi="Arial" w:cs="Arial"/>
                                <w:color w:val="000000"/>
                              </w:rPr>
                              <w:t>For example, the instructor may talk about an occurrence where the knowledge in the lesson was applied. Or the instructor may remind the trainees of an upcoming test on the material.</w:t>
                            </w:r>
                          </w:p>
                          <w:p w:rsidR="00BE7B2C" w:rsidRDefault="00BE7B2C"/>
                        </w:txbxContent>
                      </v:textbox>
                    </v:shape>
                  </w:pict>
                </mc:Fallback>
              </mc:AlternateContent>
            </w:r>
            <w:r w:rsidR="00BE7B2C">
              <w:rPr>
                <w:noProof/>
                <w:szCs w:val="24"/>
              </w:rPr>
              <mc:AlternateContent>
                <mc:Choice Requires="wps">
                  <w:drawing>
                    <wp:anchor distT="0" distB="0" distL="114300" distR="114300" simplePos="0" relativeHeight="251661312" behindDoc="0" locked="0" layoutInCell="1" allowOverlap="1" wp14:anchorId="4D856CA2" wp14:editId="4D856CA3">
                      <wp:simplePos x="0" y="0"/>
                      <wp:positionH relativeFrom="column">
                        <wp:posOffset>2750820</wp:posOffset>
                      </wp:positionH>
                      <wp:positionV relativeFrom="paragraph">
                        <wp:posOffset>5230495</wp:posOffset>
                      </wp:positionV>
                      <wp:extent cx="4038600" cy="960755"/>
                      <wp:effectExtent l="74295" t="77470" r="1143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960755"/>
                              </a:xfrm>
                              <a:prstGeom prst="rect">
                                <a:avLst/>
                              </a:prstGeom>
                              <a:solidFill>
                                <a:srgbClr val="FFFFFF"/>
                              </a:solidFill>
                              <a:ln w="9525">
                                <a:solidFill>
                                  <a:srgbClr val="000000"/>
                                </a:solidFill>
                                <a:miter lim="800000"/>
                                <a:headEnd/>
                                <a:tailEnd/>
                              </a:ln>
                              <a:effectLst>
                                <a:outerShdw dist="107763" dir="13500000" algn="ctr" rotWithShape="0">
                                  <a:srgbClr val="808080"/>
                                </a:outerShdw>
                              </a:effectLst>
                            </wps:spPr>
                            <wps:txbx>
                              <w:txbxContent>
                                <w:p w14:paraId="4D856CD2" w14:textId="77777777" w:rsidR="00BE7B2C" w:rsidRDefault="00BE7B2C">
                                  <w:pPr>
                                    <w:pStyle w:val="Header"/>
                                    <w:widowControl/>
                                    <w:tabs>
                                      <w:tab w:val="clear" w:pos="4320"/>
                                      <w:tab w:val="clear" w:pos="8640"/>
                                    </w:tabs>
                                    <w:spacing w:after="120"/>
                                    <w:rPr>
                                      <w:rFonts w:ascii="Arial" w:hAnsi="Arial" w:cs="Arial"/>
                                      <w:color w:val="000000"/>
                                    </w:rPr>
                                  </w:pPr>
                                  <w:r>
                                    <w:rPr>
                                      <w:rFonts w:ascii="Arial" w:hAnsi="Arial" w:cs="Arial"/>
                                      <w:color w:val="000000"/>
                                    </w:rPr>
                                    <w:t>For example, the instructor may talk about an occurrence where the knowledge in the lesson was applied. Or the instructor may remind the trainees of an upcoming test on the material.</w:t>
                                  </w:r>
                                </w:p>
                                <w:p w14:paraId="4D856CD3" w14:textId="77777777" w:rsidR="00BE7B2C" w:rsidRDefault="00BE7B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216.6pt;margin-top:411.85pt;width:318pt;height:7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">
                      <v:shadow on="t" offset="-6pt,-6pt"/>
                      <v:textbox>
                        <w:txbxContent>
                          <w:p w:rsidR="00BE7B2C" w:rsidRDefault="00BE7B2C">
                            <w:pPr>
                              <w:pStyle w:val="Header"/>
                              <w:widowControl/>
                              <w:tabs>
                                <w:tab w:val="clear" w:pos="4320"/>
                                <w:tab w:val="clear" w:pos="8640"/>
                              </w:tabs>
                              <w:spacing w:after="120"/>
                              <w:rPr>
                                <w:rFonts w:ascii="Arial" w:hAnsi="Arial" w:cs="Arial"/>
                                <w:color w:val="000000"/>
                              </w:rPr>
                            </w:pPr>
                            <w:r>
                              <w:rPr>
                                <w:rFonts w:ascii="Arial" w:hAnsi="Arial" w:cs="Arial"/>
                                <w:color w:val="000000"/>
                              </w:rPr>
                              <w:t>For example, the instructor may talk about an occurrence where the knowledge in the lesson was applied. Or the instructor may remind the trainees of an upcoming test on the material.</w:t>
                            </w:r>
                          </w:p>
                          <w:p w:rsidR="00BE7B2C" w:rsidRDefault="00BE7B2C"/>
                        </w:txbxContent>
                      </v:textbox>
                    </v:shape>
                  </w:pict>
                </mc:Fallback>
              </mc:AlternateContent>
            </w:r>
            <w:r w:rsidR="00BE7B2C" w:rsidRPr="00BE7B2C">
              <w:rPr>
                <w:szCs w:val="24"/>
              </w:rPr>
              <w:t>In brief, the introduction is made up of three elements: attention, motivation, and an overview of what is to be covered.</w:t>
            </w:r>
          </w:p>
          <w:p w14:paraId="4D856BBC" w14:textId="77777777" w:rsidR="00BE7B2C" w:rsidRPr="00BE7B2C" w:rsidRDefault="00BE7B2C" w:rsidP="00BE7B2C">
            <w:pPr>
              <w:pStyle w:val="Header"/>
              <w:widowControl/>
              <w:tabs>
                <w:tab w:val="clear" w:pos="4320"/>
                <w:tab w:val="clear" w:pos="8640"/>
              </w:tabs>
              <w:spacing w:after="120"/>
              <w:rPr>
                <w:b/>
                <w:bCs/>
                <w:szCs w:val="24"/>
              </w:rPr>
            </w:pPr>
            <w:r w:rsidRPr="00BE7B2C">
              <w:rPr>
                <w:b/>
                <w:bCs/>
                <w:szCs w:val="24"/>
              </w:rPr>
              <w:t>Attention</w:t>
            </w:r>
          </w:p>
          <w:p w14:paraId="4D856BBD" w14:textId="77777777" w:rsidR="00BE7B2C" w:rsidRPr="00BE7B2C" w:rsidRDefault="00BE7B2C" w:rsidP="007979C6">
            <w:pPr>
              <w:pStyle w:val="Header"/>
              <w:widowControl/>
              <w:numPr>
                <w:ilvl w:val="0"/>
                <w:numId w:val="23"/>
              </w:numPr>
              <w:tabs>
                <w:tab w:val="clear" w:pos="4320"/>
                <w:tab w:val="clear" w:pos="8640"/>
              </w:tabs>
              <w:spacing w:before="0"/>
              <w:rPr>
                <w:szCs w:val="24"/>
              </w:rPr>
            </w:pPr>
            <w:r w:rsidRPr="00BE7B2C">
              <w:rPr>
                <w:szCs w:val="24"/>
              </w:rPr>
              <w:t>Establish common ground between the instructor and trainee.</w:t>
            </w:r>
          </w:p>
          <w:p w14:paraId="4D856BBE" w14:textId="77777777" w:rsidR="00BE7B2C" w:rsidRPr="00BE7B2C" w:rsidRDefault="00BE7B2C" w:rsidP="007979C6">
            <w:pPr>
              <w:pStyle w:val="Header"/>
              <w:widowControl/>
              <w:numPr>
                <w:ilvl w:val="0"/>
                <w:numId w:val="23"/>
              </w:numPr>
              <w:tabs>
                <w:tab w:val="clear" w:pos="4320"/>
                <w:tab w:val="clear" w:pos="8640"/>
              </w:tabs>
              <w:spacing w:before="0"/>
              <w:rPr>
                <w:szCs w:val="24"/>
              </w:rPr>
            </w:pPr>
            <w:r w:rsidRPr="00BE7B2C">
              <w:rPr>
                <w:szCs w:val="24"/>
              </w:rPr>
              <w:t xml:space="preserve">Capture and hold the attention of the class. </w:t>
            </w:r>
          </w:p>
          <w:p w14:paraId="4D856BBF" w14:textId="77777777" w:rsidR="00BE7B2C" w:rsidRPr="00BE7B2C" w:rsidRDefault="00BE7B2C" w:rsidP="007979C6">
            <w:pPr>
              <w:pStyle w:val="Header"/>
              <w:widowControl/>
              <w:numPr>
                <w:ilvl w:val="0"/>
                <w:numId w:val="23"/>
              </w:numPr>
              <w:tabs>
                <w:tab w:val="clear" w:pos="4320"/>
                <w:tab w:val="clear" w:pos="8640"/>
              </w:tabs>
              <w:spacing w:before="0"/>
              <w:rPr>
                <w:szCs w:val="24"/>
              </w:rPr>
            </w:pPr>
            <w:r w:rsidRPr="00BE7B2C">
              <w:rPr>
                <w:szCs w:val="24"/>
              </w:rPr>
              <w:t xml:space="preserve">Specify the benefits the trainee can expect from the lesson </w:t>
            </w:r>
          </w:p>
          <w:p w14:paraId="4D856BC0" w14:textId="77777777" w:rsidR="009B2F5A" w:rsidRDefault="00BE7B2C">
            <w:pPr>
              <w:spacing w:before="240" w:after="240"/>
            </w:pPr>
            <w:r>
              <w:rPr>
                <w:rFonts w:ascii="Arial" w:hAnsi="Arial" w:cs="Arial"/>
                <w:noProof/>
                <w:szCs w:val="24"/>
              </w:rPr>
              <w:lastRenderedPageBreak/>
              <mc:AlternateContent>
                <mc:Choice Requires="wps">
                  <w:drawing>
                    <wp:anchor distT="0" distB="0" distL="114300" distR="114300" simplePos="0" relativeHeight="251660288" behindDoc="0" locked="0" layoutInCell="1" allowOverlap="1" wp14:anchorId="4D856CA4" wp14:editId="4D856CA5">
                      <wp:simplePos x="0" y="0"/>
                      <wp:positionH relativeFrom="column">
                        <wp:posOffset>180975</wp:posOffset>
                      </wp:positionH>
                      <wp:positionV relativeFrom="paragraph">
                        <wp:posOffset>121920</wp:posOffset>
                      </wp:positionV>
                      <wp:extent cx="4038600" cy="1065530"/>
                      <wp:effectExtent l="76200" t="76200" r="1905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065530"/>
                              </a:xfrm>
                              <a:prstGeom prst="rect">
                                <a:avLst/>
                              </a:prstGeom>
                              <a:solidFill>
                                <a:srgbClr val="FFFFFF"/>
                              </a:solidFill>
                              <a:ln w="9525">
                                <a:solidFill>
                                  <a:srgbClr val="000000"/>
                                </a:solidFill>
                                <a:miter lim="800000"/>
                                <a:headEnd/>
                                <a:tailEnd/>
                              </a:ln>
                              <a:effectLst>
                                <a:outerShdw dist="107763" dir="13500000" algn="ctr" rotWithShape="0">
                                  <a:srgbClr val="808080"/>
                                </a:outerShdw>
                              </a:effectLst>
                            </wps:spPr>
                            <wps:txbx>
                              <w:txbxContent>
                                <w:p w14:paraId="4D856CD4" w14:textId="77777777" w:rsidR="00BE7B2C" w:rsidRPr="00BE7B2C" w:rsidRDefault="00BE7B2C">
                                  <w:pPr>
                                    <w:pStyle w:val="Header"/>
                                    <w:widowControl/>
                                    <w:tabs>
                                      <w:tab w:val="clear" w:pos="4320"/>
                                      <w:tab w:val="clear" w:pos="8640"/>
                                    </w:tabs>
                                    <w:spacing w:after="120"/>
                                    <w:rPr>
                                      <w:szCs w:val="24"/>
                                    </w:rPr>
                                  </w:pPr>
                                  <w:r w:rsidRPr="00BE7B2C">
                                    <w:t>The purpose of the attention element is to focus each trainee's attention on the lesson. The instructor may begin by telling a story, making an unexpected or surprising statement, asking a question, or telling a joke. Any of these may be appropriate at one time or another.</w:t>
                                  </w:r>
                                </w:p>
                                <w:p w14:paraId="4D856CD5" w14:textId="77777777" w:rsidR="00BE7B2C" w:rsidRDefault="00BE7B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margin-left:14.25pt;margin-top:9.6pt;width:318pt;height:8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">
                      <v:shadow on="t" offset="-6pt,-6pt"/>
                      <v:textbox>
                        <w:txbxContent>
                          <w:p w:rsidR="00BE7B2C" w:rsidRPr="00BE7B2C" w:rsidRDefault="00BE7B2C">
                            <w:pPr>
                              <w:pStyle w:val="Header"/>
                              <w:widowControl/>
                              <w:tabs>
                                <w:tab w:val="clear" w:pos="4320"/>
                                <w:tab w:val="clear" w:pos="8640"/>
                              </w:tabs>
                              <w:spacing w:after="120"/>
                              <w:rPr>
                                <w:szCs w:val="24"/>
                              </w:rPr>
                            </w:pPr>
                            <w:r w:rsidRPr="00BE7B2C">
                              <w:t>The purpose of the attention element is to focus each trainee's attention on the lesson. The instructor may begin by telling a story, making an unexpected or surprising statement, asking a question, or telling a joke. Any of these may be appropriate at one time or another.</w:t>
                            </w:r>
                          </w:p>
                          <w:p w:rsidR="00BE7B2C" w:rsidRDefault="00BE7B2C"/>
                        </w:txbxContent>
                      </v:textbox>
                    </v:shape>
                  </w:pict>
                </mc:Fallback>
              </mc:AlternateContent>
            </w:r>
          </w:p>
          <w:p w14:paraId="4D856BC1" w14:textId="77777777" w:rsidR="00BE7B2C" w:rsidRDefault="00BE7B2C">
            <w:pPr>
              <w:spacing w:before="240" w:after="240"/>
            </w:pPr>
          </w:p>
          <w:p w14:paraId="4D856BC2" w14:textId="77777777" w:rsidR="00BE7B2C" w:rsidRDefault="00BE7B2C">
            <w:pPr>
              <w:spacing w:before="240" w:after="240"/>
            </w:pPr>
          </w:p>
          <w:p w14:paraId="4D856BC3" w14:textId="77777777" w:rsidR="00BE7B2C" w:rsidRDefault="00BE7B2C">
            <w:pPr>
              <w:spacing w:before="240" w:after="240"/>
            </w:pPr>
          </w:p>
          <w:p w14:paraId="4D856BC4" w14:textId="77777777" w:rsidR="00BE7B2C" w:rsidRPr="00BE7B2C" w:rsidRDefault="00BE7B2C" w:rsidP="00BE7B2C">
            <w:pPr>
              <w:pStyle w:val="Header"/>
              <w:widowControl/>
              <w:tabs>
                <w:tab w:val="clear" w:pos="4320"/>
                <w:tab w:val="clear" w:pos="8640"/>
              </w:tabs>
              <w:spacing w:after="120"/>
              <w:rPr>
                <w:b/>
                <w:bCs/>
                <w:szCs w:val="24"/>
              </w:rPr>
            </w:pPr>
            <w:r w:rsidRPr="00BE7B2C">
              <w:rPr>
                <w:b/>
                <w:bCs/>
                <w:szCs w:val="24"/>
              </w:rPr>
              <w:t>Motivate</w:t>
            </w:r>
          </w:p>
          <w:p w14:paraId="4D856BC5" w14:textId="77777777" w:rsidR="00BE7B2C" w:rsidRPr="00BE7B2C" w:rsidRDefault="00BE7B2C" w:rsidP="00BE7B2C">
            <w:pPr>
              <w:pStyle w:val="Header"/>
              <w:widowControl/>
              <w:numPr>
                <w:ilvl w:val="0"/>
                <w:numId w:val="24"/>
              </w:numPr>
              <w:tabs>
                <w:tab w:val="clear" w:pos="4320"/>
                <w:tab w:val="clear" w:pos="8640"/>
              </w:tabs>
              <w:spacing w:after="120"/>
              <w:rPr>
                <w:szCs w:val="24"/>
              </w:rPr>
            </w:pPr>
            <w:r w:rsidRPr="00BE7B2C">
              <w:rPr>
                <w:szCs w:val="24"/>
              </w:rPr>
              <w:t>Establish receptive attitude toward the lesson</w:t>
            </w:r>
          </w:p>
          <w:p w14:paraId="4D856BC6" w14:textId="77777777" w:rsidR="00BE7B2C" w:rsidRDefault="00BE7B2C" w:rsidP="00BE7B2C">
            <w:pPr>
              <w:pStyle w:val="Header"/>
              <w:widowControl/>
              <w:numPr>
                <w:ilvl w:val="0"/>
                <w:numId w:val="24"/>
              </w:numPr>
              <w:tabs>
                <w:tab w:val="clear" w:pos="4320"/>
                <w:tab w:val="clear" w:pos="8640"/>
              </w:tabs>
              <w:spacing w:after="120"/>
              <w:rPr>
                <w:szCs w:val="24"/>
              </w:rPr>
            </w:pPr>
            <w:r w:rsidRPr="00BE7B2C">
              <w:rPr>
                <w:szCs w:val="24"/>
              </w:rPr>
              <w:t>Create smooth transition into the lesson</w:t>
            </w:r>
          </w:p>
          <w:p w14:paraId="4D856BC7" w14:textId="77777777" w:rsidR="00BE7B2C" w:rsidRPr="00BE7B2C" w:rsidRDefault="00BE7B2C" w:rsidP="00BE7B2C">
            <w:pPr>
              <w:pStyle w:val="Header"/>
              <w:widowControl/>
              <w:tabs>
                <w:tab w:val="clear" w:pos="4320"/>
                <w:tab w:val="clear" w:pos="8640"/>
              </w:tabs>
              <w:spacing w:after="120"/>
              <w:ind w:left="360"/>
              <w:rPr>
                <w:sz w:val="8"/>
                <w:szCs w:val="24"/>
              </w:rPr>
            </w:pPr>
          </w:p>
          <w:p w14:paraId="4D856BC8" w14:textId="77777777" w:rsidR="00BE7B2C" w:rsidRDefault="00BE7B2C">
            <w:pPr>
              <w:spacing w:before="240" w:after="240"/>
            </w:pPr>
            <w:r>
              <w:rPr>
                <w:rFonts w:ascii="Arial" w:hAnsi="Arial" w:cs="Arial"/>
                <w:noProof/>
                <w:szCs w:val="24"/>
              </w:rPr>
              <mc:AlternateContent>
                <mc:Choice Requires="wps">
                  <w:drawing>
                    <wp:anchor distT="0" distB="0" distL="114300" distR="114300" simplePos="0" relativeHeight="251665408" behindDoc="0" locked="0" layoutInCell="1" allowOverlap="1" wp14:anchorId="4D856CA6" wp14:editId="4D856CA7">
                      <wp:simplePos x="0" y="0"/>
                      <wp:positionH relativeFrom="column">
                        <wp:posOffset>184150</wp:posOffset>
                      </wp:positionH>
                      <wp:positionV relativeFrom="paragraph">
                        <wp:posOffset>7620</wp:posOffset>
                      </wp:positionV>
                      <wp:extent cx="4038600" cy="895350"/>
                      <wp:effectExtent l="76200" t="7620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895350"/>
                              </a:xfrm>
                              <a:prstGeom prst="rect">
                                <a:avLst/>
                              </a:prstGeom>
                              <a:solidFill>
                                <a:srgbClr val="FFFFFF"/>
                              </a:solidFill>
                              <a:ln w="9525">
                                <a:solidFill>
                                  <a:srgbClr val="000000"/>
                                </a:solidFill>
                                <a:miter lim="800000"/>
                                <a:headEnd/>
                                <a:tailEnd/>
                              </a:ln>
                              <a:effectLst>
                                <a:outerShdw dist="107763" dir="13500000" algn="ctr" rotWithShape="0">
                                  <a:srgbClr val="808080"/>
                                </a:outerShdw>
                              </a:effectLst>
                            </wps:spPr>
                            <wps:txbx>
                              <w:txbxContent>
                                <w:p w14:paraId="4D856CD6" w14:textId="77777777" w:rsidR="00BE7B2C" w:rsidRPr="00BE7B2C" w:rsidRDefault="00BE7B2C" w:rsidP="00BE7B2C">
                                  <w:pPr>
                                    <w:pStyle w:val="Header"/>
                                    <w:widowControl/>
                                    <w:tabs>
                                      <w:tab w:val="clear" w:pos="4320"/>
                                      <w:tab w:val="clear" w:pos="8640"/>
                                    </w:tabs>
                                    <w:spacing w:after="120"/>
                                    <w:rPr>
                                      <w:szCs w:val="24"/>
                                    </w:rPr>
                                  </w:pPr>
                                  <w:r>
                                    <w:t xml:space="preserve">For example, the instructor may talk about an occurrence where the knowledge in the lesson was applied, or the instructor may remind the trainees of an upcoming test on the material. </w:t>
                                  </w:r>
                                </w:p>
                                <w:p w14:paraId="4D856CD7" w14:textId="77777777" w:rsidR="00BE7B2C" w:rsidRDefault="00BE7B2C" w:rsidP="00BE7B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margin-left:14.5pt;margin-top:.6pt;width:318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">
                      <v:shadow on="t" offset="-6pt,-6pt"/>
                      <v:textbox>
                        <w:txbxContent>
                          <w:p w:rsidR="00BE7B2C" w:rsidRPr="00BE7B2C" w:rsidRDefault="00BE7B2C" w:rsidP="00BE7B2C">
                            <w:pPr>
                              <w:pStyle w:val="Header"/>
                              <w:widowControl/>
                              <w:tabs>
                                <w:tab w:val="clear" w:pos="4320"/>
                                <w:tab w:val="clear" w:pos="8640"/>
                              </w:tabs>
                              <w:spacing w:after="120"/>
                              <w:rPr>
                                <w:szCs w:val="24"/>
                              </w:rPr>
                            </w:pPr>
                            <w:r>
                              <w:t xml:space="preserve">For example, the instructor may talk about an occurrence where the knowledge in the lesson was applied, or the instructor may remind the trainees of an upcoming test on the material. </w:t>
                            </w:r>
                          </w:p>
                          <w:p w:rsidR="00BE7B2C" w:rsidRDefault="00BE7B2C" w:rsidP="00BE7B2C"/>
                        </w:txbxContent>
                      </v:textbox>
                    </v:shape>
                  </w:pict>
                </mc:Fallback>
              </mc:AlternateContent>
            </w:r>
          </w:p>
          <w:p w14:paraId="4D856BC9" w14:textId="77777777" w:rsidR="00BE7B2C" w:rsidRDefault="00BE7B2C">
            <w:pPr>
              <w:spacing w:before="240" w:after="240"/>
            </w:pPr>
          </w:p>
          <w:p w14:paraId="4D856BCA" w14:textId="77777777" w:rsidR="00BE7B2C" w:rsidRDefault="00BE7B2C">
            <w:pPr>
              <w:spacing w:before="240" w:after="240"/>
            </w:pPr>
          </w:p>
          <w:p w14:paraId="4D856BCB" w14:textId="77777777" w:rsidR="00BE7B2C" w:rsidRPr="00BE7B2C" w:rsidRDefault="00BE7B2C" w:rsidP="00BE7B2C">
            <w:pPr>
              <w:pStyle w:val="Header"/>
              <w:widowControl/>
              <w:tabs>
                <w:tab w:val="clear" w:pos="4320"/>
                <w:tab w:val="clear" w:pos="8640"/>
              </w:tabs>
              <w:spacing w:after="120"/>
              <w:rPr>
                <w:b/>
                <w:bCs/>
                <w:szCs w:val="24"/>
              </w:rPr>
            </w:pPr>
            <w:r w:rsidRPr="00BE7B2C">
              <w:rPr>
                <w:b/>
                <w:bCs/>
                <w:szCs w:val="24"/>
              </w:rPr>
              <w:t>Overview of what is to be covered</w:t>
            </w:r>
          </w:p>
          <w:p w14:paraId="4D856BCC" w14:textId="77777777" w:rsidR="00F55CDC" w:rsidRPr="00F55CDC" w:rsidRDefault="00BE7B2C" w:rsidP="00F55CDC">
            <w:pPr>
              <w:pStyle w:val="Header"/>
              <w:widowControl/>
              <w:numPr>
                <w:ilvl w:val="0"/>
                <w:numId w:val="24"/>
              </w:numPr>
              <w:tabs>
                <w:tab w:val="clear" w:pos="4320"/>
                <w:tab w:val="clear" w:pos="8640"/>
              </w:tabs>
              <w:spacing w:after="120"/>
              <w:rPr>
                <w:szCs w:val="24"/>
              </w:rPr>
            </w:pPr>
            <w:r w:rsidRPr="00F55CDC">
              <w:rPr>
                <w:szCs w:val="24"/>
              </w:rPr>
              <w:t xml:space="preserve">Indicate what is to be covered and relate this information to the overall course </w:t>
            </w:r>
          </w:p>
          <w:p w14:paraId="4D856BCD" w14:textId="77777777" w:rsidR="00F55CDC" w:rsidRDefault="00F55CDC" w:rsidP="00F55CDC">
            <w:pPr>
              <w:pStyle w:val="Header"/>
              <w:widowControl/>
              <w:tabs>
                <w:tab w:val="clear" w:pos="4320"/>
                <w:tab w:val="clear" w:pos="8640"/>
              </w:tabs>
              <w:spacing w:after="120"/>
              <w:rPr>
                <w:szCs w:val="24"/>
              </w:rPr>
            </w:pPr>
            <w:r>
              <w:rPr>
                <w:rFonts w:ascii="Arial" w:hAnsi="Arial" w:cs="Arial"/>
                <w:noProof/>
                <w:szCs w:val="24"/>
              </w:rPr>
              <mc:AlternateContent>
                <mc:Choice Requires="wps">
                  <w:drawing>
                    <wp:anchor distT="0" distB="0" distL="114300" distR="114300" simplePos="0" relativeHeight="251669504" behindDoc="0" locked="0" layoutInCell="1" allowOverlap="1" wp14:anchorId="4D856CA8" wp14:editId="4D856CA9">
                      <wp:simplePos x="0" y="0"/>
                      <wp:positionH relativeFrom="column">
                        <wp:posOffset>184150</wp:posOffset>
                      </wp:positionH>
                      <wp:positionV relativeFrom="paragraph">
                        <wp:posOffset>175895</wp:posOffset>
                      </wp:positionV>
                      <wp:extent cx="4038600" cy="1333500"/>
                      <wp:effectExtent l="76200" t="7620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333500"/>
                              </a:xfrm>
                              <a:prstGeom prst="rect">
                                <a:avLst/>
                              </a:prstGeom>
                              <a:solidFill>
                                <a:srgbClr val="FFFFFF"/>
                              </a:solidFill>
                              <a:ln w="9525">
                                <a:solidFill>
                                  <a:srgbClr val="000000"/>
                                </a:solidFill>
                                <a:miter lim="800000"/>
                                <a:headEnd/>
                                <a:tailEnd/>
                              </a:ln>
                              <a:effectLst>
                                <a:outerShdw dist="107763" dir="13500000" algn="ctr" rotWithShape="0">
                                  <a:srgbClr val="808080"/>
                                </a:outerShdw>
                              </a:effectLst>
                            </wps:spPr>
                            <wps:txbx>
                              <w:txbxContent>
                                <w:p w14:paraId="4D856CD8" w14:textId="77777777" w:rsidR="00F55CDC" w:rsidRDefault="00F55CDC" w:rsidP="00F55CDC">
                                  <w:pPr>
                                    <w:pStyle w:val="Header"/>
                                    <w:widowControl/>
                                    <w:tabs>
                                      <w:tab w:val="clear" w:pos="4320"/>
                                      <w:tab w:val="clear" w:pos="8640"/>
                                    </w:tabs>
                                    <w:spacing w:after="120"/>
                                  </w:pPr>
                                  <w:r>
                                    <w:t xml:space="preserve">A good visual aid can help the instructor show the trainees the path that they are to travel. The introduction should be free of stories, jokes, or incidents that do not help the trainees focus their attention on the lesson objective. Also, the instructor should avoid a long, apologetic introduction because it only serves to dampen the trainees’ interest in the lesson. </w:t>
                                  </w:r>
                                </w:p>
                                <w:p w14:paraId="4D856CD9" w14:textId="77777777" w:rsidR="00F55CDC" w:rsidRPr="00BE7B2C" w:rsidRDefault="00F55CDC" w:rsidP="00F55CDC">
                                  <w:pPr>
                                    <w:pStyle w:val="Header"/>
                                    <w:widowControl/>
                                    <w:tabs>
                                      <w:tab w:val="clear" w:pos="4320"/>
                                      <w:tab w:val="clear" w:pos="8640"/>
                                    </w:tabs>
                                    <w:spacing w:after="120"/>
                                    <w:rPr>
                                      <w:szCs w:val="24"/>
                                    </w:rPr>
                                  </w:pPr>
                                </w:p>
                                <w:p w14:paraId="4D856CDA" w14:textId="77777777" w:rsidR="00F55CDC" w:rsidRDefault="00F55CDC" w:rsidP="00F55C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14.5pt;margin-top:13.85pt;width:318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">
                      <v:shadow on="t" offset="-6pt,-6pt"/>
                      <v:textbox>
                        <w:txbxContent>
                          <w:p w:rsidR="00F55CDC" w:rsidRDefault="00F55CDC" w:rsidP="00F55CDC">
                            <w:pPr>
                              <w:pStyle w:val="Header"/>
                              <w:widowControl/>
                              <w:tabs>
                                <w:tab w:val="clear" w:pos="4320"/>
                                <w:tab w:val="clear" w:pos="8640"/>
                              </w:tabs>
                              <w:spacing w:after="120"/>
                            </w:pPr>
                            <w:r>
                              <w:t xml:space="preserve">A good visual aid can help the instructor show the trainees the path that they are to travel. The introduction should be free of stories, jokes, or incidents that do not help the trainees focus their attention on the lesson objective. Also, the instructor should avoid a long, apologetic introduction because it only serves to dampen the trainees’ interest in the lesson. </w:t>
                            </w:r>
                          </w:p>
                          <w:p w:rsidR="00F55CDC" w:rsidRPr="00BE7B2C" w:rsidRDefault="00F55CDC" w:rsidP="00F55CDC">
                            <w:pPr>
                              <w:pStyle w:val="Header"/>
                              <w:widowControl/>
                              <w:tabs>
                                <w:tab w:val="clear" w:pos="4320"/>
                                <w:tab w:val="clear" w:pos="8640"/>
                              </w:tabs>
                              <w:spacing w:after="120"/>
                              <w:rPr>
                                <w:szCs w:val="24"/>
                              </w:rPr>
                            </w:pPr>
                          </w:p>
                          <w:p w:rsidR="00F55CDC" w:rsidRDefault="00F55CDC" w:rsidP="00F55CDC"/>
                        </w:txbxContent>
                      </v:textbox>
                    </v:shape>
                  </w:pict>
                </mc:Fallback>
              </mc:AlternateContent>
            </w:r>
          </w:p>
          <w:p w14:paraId="4D856BCE" w14:textId="77777777" w:rsidR="00F55CDC" w:rsidRDefault="00F55CDC" w:rsidP="00F55CDC">
            <w:pPr>
              <w:pStyle w:val="Header"/>
              <w:widowControl/>
              <w:tabs>
                <w:tab w:val="clear" w:pos="4320"/>
                <w:tab w:val="clear" w:pos="8640"/>
              </w:tabs>
              <w:spacing w:after="120"/>
              <w:rPr>
                <w:szCs w:val="24"/>
              </w:rPr>
            </w:pPr>
          </w:p>
          <w:p w14:paraId="4D856BCF" w14:textId="77777777" w:rsidR="00F55CDC" w:rsidRPr="00BE7B2C" w:rsidRDefault="00F55CDC" w:rsidP="00BE7B2C">
            <w:pPr>
              <w:pStyle w:val="Header"/>
              <w:widowControl/>
              <w:numPr>
                <w:ilvl w:val="0"/>
                <w:numId w:val="24"/>
              </w:numPr>
              <w:tabs>
                <w:tab w:val="clear" w:pos="4320"/>
                <w:tab w:val="clear" w:pos="8640"/>
              </w:tabs>
              <w:spacing w:after="120"/>
              <w:rPr>
                <w:szCs w:val="24"/>
              </w:rPr>
            </w:pPr>
          </w:p>
          <w:p w14:paraId="4D856BD0" w14:textId="77777777" w:rsidR="00BE7B2C" w:rsidRDefault="00BE7B2C">
            <w:pPr>
              <w:spacing w:before="240" w:after="240"/>
            </w:pPr>
          </w:p>
          <w:p w14:paraId="4D856BD1" w14:textId="77777777" w:rsidR="00BE7B2C" w:rsidRDefault="00BE7B2C">
            <w:pPr>
              <w:spacing w:before="240" w:after="240"/>
            </w:pPr>
          </w:p>
          <w:p w14:paraId="4D856BD2" w14:textId="77777777" w:rsidR="00BE7B2C" w:rsidRDefault="00BE7B2C">
            <w:pPr>
              <w:spacing w:before="240" w:after="240"/>
            </w:pPr>
          </w:p>
        </w:tc>
      </w:tr>
      <w:tr w:rsidR="00F55CDC" w14:paraId="4D856BDA" w14:textId="77777777" w:rsidTr="006E0DE4">
        <w:trPr>
          <w:cantSplit/>
          <w:trHeight w:val="212"/>
        </w:trPr>
        <w:tc>
          <w:tcPr>
            <w:tcW w:w="2560" w:type="dxa"/>
            <w:gridSpan w:val="2"/>
            <w:tcBorders>
              <w:top w:val="nil"/>
              <w:left w:val="nil"/>
              <w:bottom w:val="nil"/>
              <w:right w:val="nil"/>
            </w:tcBorders>
          </w:tcPr>
          <w:p w14:paraId="4D856BD4" w14:textId="77777777" w:rsidR="00C56437" w:rsidRPr="004B7EA4" w:rsidRDefault="00C56437" w:rsidP="006E0DE4">
            <w:pPr>
              <w:pStyle w:val="VBALevel2Heading"/>
              <w:rPr>
                <w:b w:val="0"/>
                <w:bCs/>
                <w:i/>
                <w:iCs/>
                <w:color w:val="auto"/>
              </w:rPr>
            </w:pPr>
            <w:r w:rsidRPr="004B7EA4">
              <w:rPr>
                <w:color w:val="auto"/>
              </w:rPr>
              <w:lastRenderedPageBreak/>
              <w:t>Development</w:t>
            </w:r>
            <w:r w:rsidR="00F55CDC" w:rsidRPr="004B7EA4">
              <w:rPr>
                <w:color w:val="auto"/>
              </w:rPr>
              <w:br/>
            </w:r>
            <w:r w:rsidRPr="004B7EA4">
              <w:rPr>
                <w:b w:val="0"/>
                <w:bCs/>
                <w:i/>
                <w:iCs/>
                <w:color w:val="auto"/>
              </w:rPr>
              <w:t>Open up the lesson by asking one of the prepared lead off questions.</w:t>
            </w:r>
          </w:p>
          <w:p w14:paraId="4D856BD5" w14:textId="77777777" w:rsidR="00C56437" w:rsidRPr="004B7EA4" w:rsidRDefault="00C56437" w:rsidP="006E0DE4">
            <w:pPr>
              <w:pStyle w:val="VBALevel2Heading"/>
              <w:rPr>
                <w:b w:val="0"/>
                <w:i/>
                <w:color w:val="auto"/>
                <w:sz w:val="2"/>
              </w:rPr>
            </w:pPr>
          </w:p>
          <w:p w14:paraId="4D856BD6" w14:textId="77777777" w:rsidR="00F55CDC" w:rsidRPr="004B7EA4" w:rsidRDefault="00F55CDC" w:rsidP="006E0DE4">
            <w:pPr>
              <w:pStyle w:val="VBASlideNumber"/>
              <w:rPr>
                <w:color w:val="auto"/>
                <w:sz w:val="2"/>
              </w:rPr>
            </w:pPr>
            <w:r w:rsidRPr="004B7EA4">
              <w:rPr>
                <w:color w:val="auto"/>
              </w:rPr>
              <w:t xml:space="preserve">Slide </w:t>
            </w:r>
            <w:r w:rsidR="004B7EA4" w:rsidRPr="004B7EA4">
              <w:rPr>
                <w:color w:val="auto"/>
              </w:rPr>
              <w:t>10</w:t>
            </w:r>
            <w:r w:rsidRPr="004B7EA4">
              <w:rPr>
                <w:color w:val="auto"/>
              </w:rPr>
              <w:br/>
            </w:r>
          </w:p>
          <w:p w14:paraId="4D856BD7" w14:textId="77777777" w:rsidR="00F55CDC" w:rsidRDefault="00F55CDC" w:rsidP="004B7EA4">
            <w:pPr>
              <w:pStyle w:val="VBAHandoutNumber"/>
            </w:pPr>
            <w:r w:rsidRPr="004B7EA4">
              <w:rPr>
                <w:color w:val="auto"/>
              </w:rPr>
              <w:t xml:space="preserve">Handout </w:t>
            </w:r>
            <w:r w:rsidR="004B7EA4" w:rsidRPr="004B7EA4">
              <w:rPr>
                <w:color w:val="auto"/>
              </w:rPr>
              <w:t>4</w:t>
            </w:r>
          </w:p>
        </w:tc>
        <w:tc>
          <w:tcPr>
            <w:tcW w:w="7217" w:type="dxa"/>
            <w:tcBorders>
              <w:top w:val="nil"/>
              <w:left w:val="nil"/>
              <w:bottom w:val="nil"/>
              <w:right w:val="nil"/>
            </w:tcBorders>
          </w:tcPr>
          <w:p w14:paraId="4D856BD8" w14:textId="77777777" w:rsidR="00C56437" w:rsidRPr="00C56437" w:rsidRDefault="00C56437" w:rsidP="00C56437">
            <w:pPr>
              <w:pStyle w:val="Header"/>
              <w:spacing w:after="120"/>
              <w:rPr>
                <w:szCs w:val="24"/>
              </w:rPr>
            </w:pPr>
            <w:r w:rsidRPr="00C56437">
              <w:rPr>
                <w:szCs w:val="24"/>
              </w:rPr>
              <w:t xml:space="preserve">Development is the main part of the lesson. Here, the instructor develops the subject matter in a manner that helps the trainees achieve the desired learning outcomes. </w:t>
            </w:r>
          </w:p>
          <w:p w14:paraId="4D856BD9" w14:textId="77777777" w:rsidR="00F55CDC" w:rsidRDefault="00C56437" w:rsidP="004B7EA4">
            <w:pPr>
              <w:spacing w:before="240" w:after="240"/>
            </w:pPr>
            <w:r w:rsidRPr="00C56437">
              <w:rPr>
                <w:szCs w:val="24"/>
              </w:rPr>
              <w:t>After asking a question, the instructor should be patient. The question should be determined by the lesson objective and the desired learning outcome</w:t>
            </w:r>
            <w:r w:rsidR="004B7EA4">
              <w:rPr>
                <w:szCs w:val="24"/>
              </w:rPr>
              <w:t>.</w:t>
            </w:r>
          </w:p>
        </w:tc>
      </w:tr>
      <w:tr w:rsidR="00F55CDC" w14:paraId="4D856BE4" w14:textId="77777777" w:rsidTr="006E0DE4">
        <w:trPr>
          <w:cantSplit/>
          <w:trHeight w:val="212"/>
        </w:trPr>
        <w:tc>
          <w:tcPr>
            <w:tcW w:w="2560" w:type="dxa"/>
            <w:gridSpan w:val="2"/>
            <w:tcBorders>
              <w:top w:val="nil"/>
              <w:left w:val="nil"/>
              <w:bottom w:val="nil"/>
              <w:right w:val="nil"/>
            </w:tcBorders>
          </w:tcPr>
          <w:p w14:paraId="4D856BDB" w14:textId="77777777" w:rsidR="00F55CDC" w:rsidRPr="004B7EA4" w:rsidRDefault="00DC2E68" w:rsidP="006E0DE4">
            <w:pPr>
              <w:pStyle w:val="VBALevel2Heading"/>
              <w:rPr>
                <w:color w:val="auto"/>
              </w:rPr>
            </w:pPr>
            <w:r w:rsidRPr="004B7EA4">
              <w:rPr>
                <w:color w:val="auto"/>
              </w:rPr>
              <w:lastRenderedPageBreak/>
              <w:t xml:space="preserve">Lecture Method </w:t>
            </w:r>
            <w:r w:rsidR="00F55CDC" w:rsidRPr="004B7EA4">
              <w:rPr>
                <w:color w:val="auto"/>
              </w:rPr>
              <w:br/>
            </w:r>
          </w:p>
          <w:p w14:paraId="4D856BDC" w14:textId="77777777" w:rsidR="00F55CDC" w:rsidRPr="004B7EA4" w:rsidRDefault="00F55CDC" w:rsidP="006E0DE4">
            <w:pPr>
              <w:pStyle w:val="VBASlideNumber"/>
              <w:rPr>
                <w:color w:val="auto"/>
              </w:rPr>
            </w:pPr>
            <w:r w:rsidRPr="004B7EA4">
              <w:rPr>
                <w:color w:val="auto"/>
              </w:rPr>
              <w:t xml:space="preserve">Slide </w:t>
            </w:r>
            <w:r w:rsidR="004B7EA4" w:rsidRPr="004B7EA4">
              <w:rPr>
                <w:color w:val="auto"/>
              </w:rPr>
              <w:t>11</w:t>
            </w:r>
            <w:r w:rsidRPr="004B7EA4">
              <w:rPr>
                <w:color w:val="auto"/>
              </w:rPr>
              <w:br/>
            </w:r>
          </w:p>
          <w:p w14:paraId="4D856BDD" w14:textId="77777777" w:rsidR="00F55CDC" w:rsidRDefault="00F55CDC" w:rsidP="004B7EA4">
            <w:pPr>
              <w:pStyle w:val="VBAHandoutNumber"/>
            </w:pPr>
            <w:r w:rsidRPr="004B7EA4">
              <w:rPr>
                <w:color w:val="auto"/>
              </w:rPr>
              <w:t xml:space="preserve">Handout </w:t>
            </w:r>
            <w:r w:rsidR="004B7EA4" w:rsidRPr="004B7EA4">
              <w:rPr>
                <w:color w:val="auto"/>
              </w:rPr>
              <w:t>4</w:t>
            </w:r>
          </w:p>
        </w:tc>
        <w:tc>
          <w:tcPr>
            <w:tcW w:w="7217" w:type="dxa"/>
            <w:tcBorders>
              <w:top w:val="nil"/>
              <w:left w:val="nil"/>
              <w:bottom w:val="nil"/>
              <w:right w:val="nil"/>
            </w:tcBorders>
          </w:tcPr>
          <w:p w14:paraId="4D856BDE" w14:textId="77777777" w:rsidR="00DC2E68" w:rsidRPr="00DC2E68" w:rsidRDefault="00DC2E68" w:rsidP="00DC2E68">
            <w:pPr>
              <w:pStyle w:val="Header"/>
              <w:spacing w:after="120"/>
              <w:rPr>
                <w:szCs w:val="24"/>
              </w:rPr>
            </w:pPr>
            <w:r w:rsidRPr="00DC2E68">
              <w:rPr>
                <w:szCs w:val="24"/>
              </w:rPr>
              <w:t xml:space="preserve">The lecture method is the most widely used form of presentation. </w:t>
            </w:r>
          </w:p>
          <w:p w14:paraId="4D856BDF" w14:textId="77777777" w:rsidR="00DC2E68" w:rsidRDefault="00DC2E68" w:rsidP="00DC2E68">
            <w:pPr>
              <w:pStyle w:val="Header"/>
              <w:spacing w:after="120"/>
              <w:rPr>
                <w:rFonts w:ascii="Arial" w:hAnsi="Arial" w:cs="Arial"/>
                <w:szCs w:val="24"/>
              </w:rPr>
            </w:pPr>
            <w:r w:rsidRPr="00DC2E68">
              <w:rPr>
                <w:szCs w:val="24"/>
              </w:rPr>
              <w:t>The lecture method is adaptable to many different settings, including either small or large groups. Lectures also may be used to introduce a unit of instruction or a complete training program. Finally, lectures may be combined with other teaching methods to give added meaning and direction.</w:t>
            </w:r>
            <w:r>
              <w:rPr>
                <w:rFonts w:ascii="Arial" w:hAnsi="Arial" w:cs="Arial"/>
                <w:szCs w:val="24"/>
              </w:rPr>
              <w:t xml:space="preserve"> </w:t>
            </w:r>
          </w:p>
          <w:p w14:paraId="4D856BE0" w14:textId="77777777" w:rsidR="00F55CDC" w:rsidRDefault="00DC2E68" w:rsidP="006E0DE4">
            <w:pPr>
              <w:spacing w:before="240" w:after="240"/>
            </w:pPr>
            <w:r>
              <w:rPr>
                <w:rFonts w:ascii="Arial" w:hAnsi="Arial" w:cs="Arial"/>
                <w:noProof/>
                <w:szCs w:val="24"/>
              </w:rPr>
              <mc:AlternateContent>
                <mc:Choice Requires="wps">
                  <w:drawing>
                    <wp:anchor distT="0" distB="0" distL="114300" distR="114300" simplePos="0" relativeHeight="251670528" behindDoc="0" locked="0" layoutInCell="1" allowOverlap="1" wp14:anchorId="4D856CAA" wp14:editId="4D856CAB">
                      <wp:simplePos x="0" y="0"/>
                      <wp:positionH relativeFrom="column">
                        <wp:posOffset>314325</wp:posOffset>
                      </wp:positionH>
                      <wp:positionV relativeFrom="paragraph">
                        <wp:posOffset>96520</wp:posOffset>
                      </wp:positionV>
                      <wp:extent cx="3962400" cy="1066800"/>
                      <wp:effectExtent l="76200" t="76200" r="1905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066800"/>
                              </a:xfrm>
                              <a:prstGeom prst="rect">
                                <a:avLst/>
                              </a:prstGeom>
                              <a:solidFill>
                                <a:srgbClr val="FFFFFF"/>
                              </a:solidFill>
                              <a:ln w="9525">
                                <a:solidFill>
                                  <a:srgbClr val="000000"/>
                                </a:solidFill>
                                <a:miter lim="800000"/>
                                <a:headEnd/>
                                <a:tailEnd/>
                              </a:ln>
                              <a:effectLst>
                                <a:outerShdw dist="107763" dir="13500000" algn="ctr" rotWithShape="0">
                                  <a:srgbClr val="808080"/>
                                </a:outerShdw>
                              </a:effectLst>
                            </wps:spPr>
                            <wps:txbx>
                              <w:txbxContent>
                                <w:p w14:paraId="4D856CDB" w14:textId="77777777" w:rsidR="00DC2E68" w:rsidRPr="00DC2E68" w:rsidRDefault="00DC2E68">
                                  <w:r w:rsidRPr="00DC2E68">
                                    <w:rPr>
                                      <w:szCs w:val="24"/>
                                    </w:rPr>
                                    <w:t>When using a teaching lecture, the instructor plans and delivers an oral presentation in a manner that allows some participation by the trainees and helps direct them toward the desired learning 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margin-left:24.75pt;margin-top:7.6pt;width:312pt;height: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">
                      <v:shadow on="t" offset="-6pt,-6pt"/>
                      <v:textbox>
                        <w:txbxContent>
                          <w:p w:rsidR="00DC2E68" w:rsidRPr="00DC2E68" w:rsidRDefault="00DC2E68">
                            <w:r w:rsidRPr="00DC2E68">
                              <w:rPr>
                                <w:szCs w:val="24"/>
                              </w:rPr>
                              <w:t>When using a teaching lecture, the instructor plans and delivers an oral presentation in a manner that allows some participation by the trainees and helps direct them toward the desired learning outcomes.</w:t>
                            </w:r>
                          </w:p>
                        </w:txbxContent>
                      </v:textbox>
                    </v:shape>
                  </w:pict>
                </mc:Fallback>
              </mc:AlternateContent>
            </w:r>
          </w:p>
          <w:p w14:paraId="4D856BE1" w14:textId="77777777" w:rsidR="00F55CDC" w:rsidRDefault="00F55CDC" w:rsidP="006E0DE4">
            <w:pPr>
              <w:spacing w:before="240" w:after="240"/>
            </w:pPr>
          </w:p>
          <w:p w14:paraId="4D856BE2" w14:textId="77777777" w:rsidR="00F55CDC" w:rsidRDefault="00F55CDC" w:rsidP="006E0DE4">
            <w:pPr>
              <w:spacing w:before="240" w:after="240"/>
            </w:pPr>
          </w:p>
          <w:p w14:paraId="4D856BE3" w14:textId="77777777" w:rsidR="00F55CDC" w:rsidRDefault="00F55CDC" w:rsidP="006E0DE4">
            <w:pPr>
              <w:spacing w:before="240" w:after="240"/>
            </w:pPr>
          </w:p>
        </w:tc>
      </w:tr>
      <w:tr w:rsidR="002570A6" w14:paraId="4D856BE6" w14:textId="77777777" w:rsidTr="007056E7">
        <w:trPr>
          <w:trHeight w:val="212"/>
        </w:trPr>
        <w:tc>
          <w:tcPr>
            <w:tcW w:w="9777" w:type="dxa"/>
            <w:gridSpan w:val="3"/>
            <w:tcBorders>
              <w:top w:val="nil"/>
              <w:left w:val="nil"/>
              <w:bottom w:val="nil"/>
              <w:right w:val="nil"/>
            </w:tcBorders>
            <w:vAlign w:val="center"/>
          </w:tcPr>
          <w:p w14:paraId="4D856BE5" w14:textId="77777777" w:rsidR="002570A6" w:rsidRDefault="002570A6" w:rsidP="00132E76">
            <w:pPr>
              <w:pStyle w:val="VBALessonTopicTitle"/>
            </w:pPr>
            <w:r>
              <w:br w:type="page"/>
            </w:r>
            <w:bookmarkStart w:id="36" w:name="_Toc442086512"/>
            <w:r w:rsidRPr="004A1981">
              <w:rPr>
                <w:color w:val="auto"/>
              </w:rPr>
              <w:t xml:space="preserve">Topic 2: </w:t>
            </w:r>
            <w:r w:rsidR="00132E76" w:rsidRPr="004A1981">
              <w:rPr>
                <w:color w:val="auto"/>
              </w:rPr>
              <w:t>Lesson Delivery</w:t>
            </w:r>
            <w:bookmarkEnd w:id="36"/>
          </w:p>
        </w:tc>
      </w:tr>
      <w:tr w:rsidR="002570A6" w14:paraId="4D856BE9" w14:textId="77777777" w:rsidTr="007056E7">
        <w:trPr>
          <w:trHeight w:val="212"/>
        </w:trPr>
        <w:tc>
          <w:tcPr>
            <w:tcW w:w="2560" w:type="dxa"/>
            <w:gridSpan w:val="2"/>
            <w:tcBorders>
              <w:top w:val="nil"/>
              <w:left w:val="nil"/>
              <w:bottom w:val="nil"/>
              <w:right w:val="nil"/>
            </w:tcBorders>
          </w:tcPr>
          <w:p w14:paraId="4D856BE7" w14:textId="77777777" w:rsidR="002570A6" w:rsidRPr="004A1981" w:rsidRDefault="002570A6" w:rsidP="007056E7">
            <w:pPr>
              <w:pStyle w:val="VBALevel1Heading"/>
            </w:pPr>
            <w:r w:rsidRPr="004A1981">
              <w:t>Introduction</w:t>
            </w:r>
          </w:p>
        </w:tc>
        <w:tc>
          <w:tcPr>
            <w:tcW w:w="7217" w:type="dxa"/>
            <w:tcBorders>
              <w:top w:val="nil"/>
              <w:left w:val="nil"/>
              <w:bottom w:val="nil"/>
              <w:right w:val="nil"/>
            </w:tcBorders>
          </w:tcPr>
          <w:p w14:paraId="4D856BE8" w14:textId="77777777" w:rsidR="002570A6" w:rsidRPr="004A1981" w:rsidRDefault="002570A6" w:rsidP="004A1981">
            <w:pPr>
              <w:pStyle w:val="VBABodyText"/>
              <w:rPr>
                <w:b/>
                <w:color w:val="auto"/>
              </w:rPr>
            </w:pPr>
            <w:r w:rsidRPr="004A1981">
              <w:rPr>
                <w:color w:val="auto"/>
              </w:rPr>
              <w:t>This topic will allow the trainee to</w:t>
            </w:r>
            <w:r w:rsidR="004A1981" w:rsidRPr="004A1981">
              <w:rPr>
                <w:color w:val="auto"/>
              </w:rPr>
              <w:t xml:space="preserve"> understand delivery methods that can be used in presenting a lesson and principles important to successful information delivery.</w:t>
            </w:r>
          </w:p>
        </w:tc>
      </w:tr>
      <w:tr w:rsidR="002570A6" w14:paraId="4D856BED" w14:textId="77777777" w:rsidTr="007056E7">
        <w:trPr>
          <w:trHeight w:val="212"/>
        </w:trPr>
        <w:tc>
          <w:tcPr>
            <w:tcW w:w="2560" w:type="dxa"/>
            <w:gridSpan w:val="2"/>
            <w:tcBorders>
              <w:top w:val="nil"/>
              <w:left w:val="nil"/>
              <w:bottom w:val="nil"/>
              <w:right w:val="nil"/>
            </w:tcBorders>
          </w:tcPr>
          <w:p w14:paraId="4D856BEA" w14:textId="77777777" w:rsidR="002570A6" w:rsidRDefault="002570A6" w:rsidP="007056E7">
            <w:pPr>
              <w:pStyle w:val="VBALevel1Heading"/>
            </w:pPr>
            <w:r>
              <w:t>OBJECTIVES/</w:t>
            </w:r>
            <w:r>
              <w:br/>
              <w:t>Teaching Points</w:t>
            </w:r>
          </w:p>
          <w:p w14:paraId="4D856BEB" w14:textId="77777777" w:rsidR="002570A6" w:rsidRDefault="002570A6" w:rsidP="007056E7">
            <w:pPr>
              <w:pStyle w:val="VBALevel3Heading"/>
              <w:spacing w:after="120"/>
              <w:rPr>
                <w:i w:val="0"/>
                <w:szCs w:val="24"/>
              </w:rPr>
            </w:pPr>
          </w:p>
        </w:tc>
        <w:tc>
          <w:tcPr>
            <w:tcW w:w="7217" w:type="dxa"/>
            <w:tcBorders>
              <w:top w:val="nil"/>
              <w:left w:val="nil"/>
              <w:bottom w:val="nil"/>
              <w:right w:val="nil"/>
            </w:tcBorders>
          </w:tcPr>
          <w:p w14:paraId="4D856BEC" w14:textId="77777777" w:rsidR="002570A6" w:rsidRPr="00132E76" w:rsidRDefault="00132E76" w:rsidP="00132E76">
            <w:pPr>
              <w:tabs>
                <w:tab w:val="left" w:pos="590"/>
              </w:tabs>
              <w:spacing w:before="60" w:after="60"/>
              <w:rPr>
                <w:color w:val="2A63A8"/>
                <w:szCs w:val="24"/>
              </w:rPr>
            </w:pPr>
            <w:r w:rsidRPr="00132E76">
              <w:rPr>
                <w:szCs w:val="24"/>
              </w:rPr>
              <w:t xml:space="preserve">Objective: </w:t>
            </w:r>
            <w:r w:rsidRPr="00132E76">
              <w:t xml:space="preserve">Demonstrate one of the principles of </w:t>
            </w:r>
            <w:r w:rsidRPr="00132E76">
              <w:rPr>
                <w:b/>
                <w:bCs/>
                <w:u w:val="single"/>
              </w:rPr>
              <w:t>delivering the lesso</w:t>
            </w:r>
            <w:r w:rsidRPr="00132E76">
              <w:rPr>
                <w:b/>
                <w:bCs/>
              </w:rPr>
              <w:t xml:space="preserve">n </w:t>
            </w:r>
            <w:r w:rsidRPr="00132E76">
              <w:t>and discuss effective ideas of providing direction and the use of effective questions.</w:t>
            </w:r>
          </w:p>
        </w:tc>
      </w:tr>
      <w:tr w:rsidR="002570A6" w14:paraId="4D856BF7" w14:textId="77777777" w:rsidTr="007056E7">
        <w:trPr>
          <w:trHeight w:val="212"/>
        </w:trPr>
        <w:tc>
          <w:tcPr>
            <w:tcW w:w="2560" w:type="dxa"/>
            <w:gridSpan w:val="2"/>
            <w:tcBorders>
              <w:top w:val="nil"/>
              <w:left w:val="nil"/>
              <w:bottom w:val="nil"/>
              <w:right w:val="nil"/>
            </w:tcBorders>
          </w:tcPr>
          <w:p w14:paraId="4D856BEE" w14:textId="77777777" w:rsidR="004A1981" w:rsidRPr="004B7EA4" w:rsidRDefault="004A1981" w:rsidP="004A1981">
            <w:pPr>
              <w:pStyle w:val="VBAInstActions"/>
              <w:rPr>
                <w:b/>
                <w:i w:val="0"/>
                <w:color w:val="auto"/>
              </w:rPr>
            </w:pPr>
            <w:r w:rsidRPr="004B7EA4">
              <w:rPr>
                <w:b/>
                <w:i w:val="0"/>
                <w:color w:val="auto"/>
              </w:rPr>
              <w:t>Suitable Language</w:t>
            </w:r>
          </w:p>
          <w:p w14:paraId="4D856BEF" w14:textId="77777777" w:rsidR="002570A6" w:rsidRPr="004B7EA4" w:rsidRDefault="002570A6" w:rsidP="007056E7">
            <w:pPr>
              <w:pStyle w:val="VBASlideNumber"/>
              <w:rPr>
                <w:color w:val="auto"/>
              </w:rPr>
            </w:pPr>
            <w:r w:rsidRPr="004B7EA4">
              <w:rPr>
                <w:color w:val="auto"/>
              </w:rPr>
              <w:t xml:space="preserve">Slide </w:t>
            </w:r>
            <w:r w:rsidR="004B7EA4" w:rsidRPr="004B7EA4">
              <w:rPr>
                <w:color w:val="auto"/>
              </w:rPr>
              <w:t>12</w:t>
            </w:r>
            <w:r w:rsidRPr="004B7EA4">
              <w:rPr>
                <w:color w:val="auto"/>
              </w:rPr>
              <w:br/>
            </w:r>
          </w:p>
          <w:p w14:paraId="4D856BF0" w14:textId="77777777" w:rsidR="002570A6" w:rsidRDefault="002570A6" w:rsidP="004B7EA4">
            <w:pPr>
              <w:pStyle w:val="VBAHandoutNumber"/>
            </w:pPr>
            <w:r w:rsidRPr="004B7EA4">
              <w:rPr>
                <w:color w:val="auto"/>
              </w:rPr>
              <w:t xml:space="preserve">Handout </w:t>
            </w:r>
            <w:r w:rsidR="004B7EA4" w:rsidRPr="004B7EA4">
              <w:rPr>
                <w:color w:val="auto"/>
              </w:rPr>
              <w:t>4</w:t>
            </w:r>
          </w:p>
        </w:tc>
        <w:tc>
          <w:tcPr>
            <w:tcW w:w="7217" w:type="dxa"/>
            <w:tcBorders>
              <w:top w:val="nil"/>
              <w:left w:val="nil"/>
              <w:bottom w:val="nil"/>
              <w:right w:val="nil"/>
            </w:tcBorders>
          </w:tcPr>
          <w:p w14:paraId="4D856BF1" w14:textId="77777777" w:rsidR="004A1981" w:rsidRPr="004A1981" w:rsidRDefault="004A1981" w:rsidP="004A1981">
            <w:pPr>
              <w:pStyle w:val="Header"/>
              <w:spacing w:after="120"/>
              <w:rPr>
                <w:szCs w:val="24"/>
              </w:rPr>
            </w:pPr>
            <w:r w:rsidRPr="004A1981">
              <w:rPr>
                <w:noProof/>
                <w:szCs w:val="24"/>
              </w:rPr>
              <mc:AlternateContent>
                <mc:Choice Requires="wps">
                  <w:drawing>
                    <wp:anchor distT="0" distB="0" distL="114300" distR="114300" simplePos="0" relativeHeight="251673600" behindDoc="0" locked="0" layoutInCell="1" allowOverlap="1" wp14:anchorId="4D856CAC" wp14:editId="4D856CAD">
                      <wp:simplePos x="0" y="0"/>
                      <wp:positionH relativeFrom="column">
                        <wp:posOffset>2590800</wp:posOffset>
                      </wp:positionH>
                      <wp:positionV relativeFrom="paragraph">
                        <wp:posOffset>7367270</wp:posOffset>
                      </wp:positionV>
                      <wp:extent cx="4114800" cy="601980"/>
                      <wp:effectExtent l="76200" t="80645" r="9525" b="127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01980"/>
                              </a:xfrm>
                              <a:prstGeom prst="rect">
                                <a:avLst/>
                              </a:prstGeom>
                              <a:solidFill>
                                <a:srgbClr val="FFFFFF"/>
                              </a:solidFill>
                              <a:ln w="9525">
                                <a:solidFill>
                                  <a:srgbClr val="000000"/>
                                </a:solidFill>
                                <a:miter lim="800000"/>
                                <a:headEnd/>
                                <a:tailEnd/>
                              </a:ln>
                              <a:effectLst>
                                <a:outerShdw dist="107763" dir="13500000" algn="ctr" rotWithShape="0">
                                  <a:srgbClr val="808080"/>
                                </a:outerShdw>
                              </a:effectLst>
                            </wps:spPr>
                            <wps:txbx>
                              <w:txbxContent>
                                <w:p w14:paraId="4D856CDC" w14:textId="77777777" w:rsidR="004A1981" w:rsidRDefault="004A1981">
                                  <w:pPr>
                                    <w:pStyle w:val="Header"/>
                                    <w:spacing w:after="120"/>
                                    <w:rPr>
                                      <w:rFonts w:ascii="Arial" w:hAnsi="Arial" w:cs="Arial"/>
                                      <w:szCs w:val="24"/>
                                    </w:rPr>
                                  </w:pPr>
                                  <w:r>
                                    <w:rPr>
                                      <w:rFonts w:ascii="Arial" w:hAnsi="Arial" w:cs="Arial"/>
                                      <w:szCs w:val="24"/>
                                    </w:rPr>
                                    <w:t xml:space="preserve">Good newspapers offer examples of the effective use of simple words. </w:t>
                                  </w:r>
                                </w:p>
                                <w:p w14:paraId="4D856CDD" w14:textId="77777777" w:rsidR="004A1981" w:rsidRDefault="004A19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margin-left:204pt;margin-top:580.1pt;width:324pt;height:47.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">
                      <v:shadow on="t" offset="-6pt,-6pt"/>
                      <v:textbox>
                        <w:txbxContent>
                          <w:p w:rsidR="004A1981" w:rsidRDefault="004A1981">
                            <w:pPr>
                              <w:pStyle w:val="Header"/>
                              <w:spacing w:after="120"/>
                              <w:rPr>
                                <w:rFonts w:ascii="Arial" w:hAnsi="Arial" w:cs="Arial"/>
                                <w:szCs w:val="24"/>
                              </w:rPr>
                            </w:pPr>
                            <w:r>
                              <w:rPr>
                                <w:rFonts w:ascii="Arial" w:hAnsi="Arial" w:cs="Arial"/>
                                <w:szCs w:val="24"/>
                              </w:rPr>
                              <w:t xml:space="preserve">Good newspapers offer examples of the effective use of simple words. </w:t>
                            </w:r>
                          </w:p>
                          <w:p w:rsidR="004A1981" w:rsidRDefault="004A1981"/>
                        </w:txbxContent>
                      </v:textbox>
                    </v:shape>
                  </w:pict>
                </mc:Fallback>
              </mc:AlternateContent>
            </w:r>
            <w:r w:rsidRPr="004A1981">
              <w:rPr>
                <w:noProof/>
                <w:szCs w:val="24"/>
              </w:rPr>
              <mc:AlternateContent>
                <mc:Choice Requires="wps">
                  <w:drawing>
                    <wp:anchor distT="0" distB="0" distL="114300" distR="114300" simplePos="0" relativeHeight="251672576" behindDoc="0" locked="0" layoutInCell="1" allowOverlap="1" wp14:anchorId="4D856CAE" wp14:editId="4D856CAF">
                      <wp:simplePos x="0" y="0"/>
                      <wp:positionH relativeFrom="column">
                        <wp:posOffset>2590800</wp:posOffset>
                      </wp:positionH>
                      <wp:positionV relativeFrom="paragraph">
                        <wp:posOffset>7367270</wp:posOffset>
                      </wp:positionV>
                      <wp:extent cx="4114800" cy="601980"/>
                      <wp:effectExtent l="76200" t="80645" r="9525"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01980"/>
                              </a:xfrm>
                              <a:prstGeom prst="rect">
                                <a:avLst/>
                              </a:prstGeom>
                              <a:solidFill>
                                <a:srgbClr val="FFFFFF"/>
                              </a:solidFill>
                              <a:ln w="9525">
                                <a:solidFill>
                                  <a:srgbClr val="000000"/>
                                </a:solidFill>
                                <a:miter lim="800000"/>
                                <a:headEnd/>
                                <a:tailEnd/>
                              </a:ln>
                              <a:effectLst>
                                <a:outerShdw dist="107763" dir="13500000" algn="ctr" rotWithShape="0">
                                  <a:srgbClr val="808080"/>
                                </a:outerShdw>
                              </a:effectLst>
                            </wps:spPr>
                            <wps:txbx>
                              <w:txbxContent>
                                <w:p w14:paraId="4D856CDE" w14:textId="77777777" w:rsidR="004A1981" w:rsidRDefault="004A1981">
                                  <w:pPr>
                                    <w:pStyle w:val="Header"/>
                                    <w:spacing w:after="120"/>
                                    <w:rPr>
                                      <w:rFonts w:ascii="Arial" w:hAnsi="Arial" w:cs="Arial"/>
                                      <w:szCs w:val="24"/>
                                    </w:rPr>
                                  </w:pPr>
                                  <w:r>
                                    <w:rPr>
                                      <w:rFonts w:ascii="Arial" w:hAnsi="Arial" w:cs="Arial"/>
                                      <w:szCs w:val="24"/>
                                    </w:rPr>
                                    <w:t xml:space="preserve">Good newspapers offer examples of the effective use of simple words. </w:t>
                                  </w:r>
                                </w:p>
                                <w:p w14:paraId="4D856CDF" w14:textId="77777777" w:rsidR="004A1981" w:rsidRDefault="004A19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7" type="#_x0000_t202" style="position:absolute;margin-left:204pt;margin-top:580.1pt;width:324pt;height:47.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">
                      <v:shadow on="t" offset="-6pt,-6pt"/>
                      <v:textbox>
                        <w:txbxContent>
                          <w:p w:rsidR="004A1981" w:rsidRDefault="004A1981">
                            <w:pPr>
                              <w:pStyle w:val="Header"/>
                              <w:spacing w:after="120"/>
                              <w:rPr>
                                <w:rFonts w:ascii="Arial" w:hAnsi="Arial" w:cs="Arial"/>
                                <w:szCs w:val="24"/>
                              </w:rPr>
                            </w:pPr>
                            <w:r>
                              <w:rPr>
                                <w:rFonts w:ascii="Arial" w:hAnsi="Arial" w:cs="Arial"/>
                                <w:szCs w:val="24"/>
                              </w:rPr>
                              <w:t xml:space="preserve">Good newspapers offer examples of the effective use of simple words. </w:t>
                            </w:r>
                          </w:p>
                          <w:p w:rsidR="004A1981" w:rsidRDefault="004A1981"/>
                        </w:txbxContent>
                      </v:textbox>
                    </v:shape>
                  </w:pict>
                </mc:Fallback>
              </mc:AlternateContent>
            </w:r>
            <w:r w:rsidRPr="004A1981">
              <w:rPr>
                <w:noProof/>
                <w:szCs w:val="24"/>
              </w:rPr>
              <mc:AlternateContent>
                <mc:Choice Requires="wps">
                  <w:drawing>
                    <wp:anchor distT="0" distB="0" distL="114300" distR="114300" simplePos="0" relativeHeight="251671552" behindDoc="0" locked="0" layoutInCell="1" allowOverlap="1" wp14:anchorId="4D856CB0" wp14:editId="4D856CB1">
                      <wp:simplePos x="0" y="0"/>
                      <wp:positionH relativeFrom="column">
                        <wp:posOffset>2590800</wp:posOffset>
                      </wp:positionH>
                      <wp:positionV relativeFrom="paragraph">
                        <wp:posOffset>7367270</wp:posOffset>
                      </wp:positionV>
                      <wp:extent cx="4114800" cy="601980"/>
                      <wp:effectExtent l="76200" t="80645" r="9525"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01980"/>
                              </a:xfrm>
                              <a:prstGeom prst="rect">
                                <a:avLst/>
                              </a:prstGeom>
                              <a:solidFill>
                                <a:srgbClr val="FFFFFF"/>
                              </a:solidFill>
                              <a:ln w="9525">
                                <a:solidFill>
                                  <a:srgbClr val="000000"/>
                                </a:solidFill>
                                <a:miter lim="800000"/>
                                <a:headEnd/>
                                <a:tailEnd/>
                              </a:ln>
                              <a:effectLst>
                                <a:outerShdw dist="107763" dir="13500000" algn="ctr" rotWithShape="0">
                                  <a:srgbClr val="808080"/>
                                </a:outerShdw>
                              </a:effectLst>
                            </wps:spPr>
                            <wps:txbx>
                              <w:txbxContent>
                                <w:p w14:paraId="4D856CE0" w14:textId="77777777" w:rsidR="004A1981" w:rsidRDefault="004A1981">
                                  <w:pPr>
                                    <w:pStyle w:val="Header"/>
                                    <w:spacing w:after="120"/>
                                    <w:rPr>
                                      <w:rFonts w:ascii="Arial" w:hAnsi="Arial" w:cs="Arial"/>
                                      <w:szCs w:val="24"/>
                                    </w:rPr>
                                  </w:pPr>
                                  <w:r>
                                    <w:rPr>
                                      <w:rFonts w:ascii="Arial" w:hAnsi="Arial" w:cs="Arial"/>
                                      <w:szCs w:val="24"/>
                                    </w:rPr>
                                    <w:t xml:space="preserve">Good newspapers offer examples of the effective use of simple words. </w:t>
                                  </w:r>
                                </w:p>
                                <w:p w14:paraId="4D856CE1" w14:textId="77777777" w:rsidR="004A1981" w:rsidRDefault="004A19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8" type="#_x0000_t202" style="position:absolute;margin-left:204pt;margin-top:580.1pt;width:324pt;height:4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">
                      <v:shadow on="t" offset="-6pt,-6pt"/>
                      <v:textbox>
                        <w:txbxContent>
                          <w:p w:rsidR="004A1981" w:rsidRDefault="004A1981">
                            <w:pPr>
                              <w:pStyle w:val="Header"/>
                              <w:spacing w:after="120"/>
                              <w:rPr>
                                <w:rFonts w:ascii="Arial" w:hAnsi="Arial" w:cs="Arial"/>
                                <w:szCs w:val="24"/>
                              </w:rPr>
                            </w:pPr>
                            <w:r>
                              <w:rPr>
                                <w:rFonts w:ascii="Arial" w:hAnsi="Arial" w:cs="Arial"/>
                                <w:szCs w:val="24"/>
                              </w:rPr>
                              <w:t xml:space="preserve">Good newspapers offer examples of the effective use of simple words. </w:t>
                            </w:r>
                          </w:p>
                          <w:p w:rsidR="004A1981" w:rsidRDefault="004A1981"/>
                        </w:txbxContent>
                      </v:textbox>
                    </v:shape>
                  </w:pict>
                </mc:Fallback>
              </mc:AlternateContent>
            </w:r>
            <w:r w:rsidRPr="004A1981">
              <w:rPr>
                <w:szCs w:val="24"/>
              </w:rPr>
              <w:t>In the teaching lecture, simple rather than complex words should be used whenever possible.</w:t>
            </w:r>
          </w:p>
          <w:p w14:paraId="4D856BF2" w14:textId="77777777" w:rsidR="002570A6" w:rsidRPr="004A1981" w:rsidRDefault="004A1981" w:rsidP="007056E7">
            <w:pPr>
              <w:pStyle w:val="VBABodyText"/>
              <w:rPr>
                <w:color w:val="auto"/>
              </w:rPr>
            </w:pPr>
            <w:r w:rsidRPr="004A1981">
              <w:rPr>
                <w:noProof/>
                <w:color w:val="auto"/>
                <w:szCs w:val="24"/>
              </w:rPr>
              <mc:AlternateContent>
                <mc:Choice Requires="wps">
                  <w:drawing>
                    <wp:anchor distT="0" distB="0" distL="114300" distR="114300" simplePos="0" relativeHeight="251675648" behindDoc="0" locked="0" layoutInCell="1" allowOverlap="1" wp14:anchorId="4D856CB2" wp14:editId="4D856CB3">
                      <wp:simplePos x="0" y="0"/>
                      <wp:positionH relativeFrom="column">
                        <wp:posOffset>565150</wp:posOffset>
                      </wp:positionH>
                      <wp:positionV relativeFrom="paragraph">
                        <wp:posOffset>78105</wp:posOffset>
                      </wp:positionV>
                      <wp:extent cx="2943225" cy="609600"/>
                      <wp:effectExtent l="76200" t="7620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609600"/>
                              </a:xfrm>
                              <a:prstGeom prst="rect">
                                <a:avLst/>
                              </a:prstGeom>
                              <a:solidFill>
                                <a:srgbClr val="FFFFFF"/>
                              </a:solidFill>
                              <a:ln w="9525">
                                <a:solidFill>
                                  <a:srgbClr val="000000"/>
                                </a:solidFill>
                                <a:miter lim="800000"/>
                                <a:headEnd/>
                                <a:tailEnd/>
                              </a:ln>
                              <a:effectLst>
                                <a:outerShdw dist="107763" dir="13500000" algn="ctr" rotWithShape="0">
                                  <a:srgbClr val="808080"/>
                                </a:outerShdw>
                              </a:effectLst>
                            </wps:spPr>
                            <wps:txbx>
                              <w:txbxContent>
                                <w:p w14:paraId="4D856CE2" w14:textId="77777777" w:rsidR="004A1981" w:rsidRPr="00DC2E68" w:rsidRDefault="004A1981" w:rsidP="004A1981">
                                  <w:r>
                                    <w:rPr>
                                      <w:szCs w:val="24"/>
                                    </w:rPr>
                                    <w:t>Good newspapers offer examples of the effective use of simple words.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margin-left:44.5pt;margin-top:6.15pt;width:231.75pt;height: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">
                      <v:shadow on="t" offset="-6pt,-6pt"/>
                      <v:textbox>
                        <w:txbxContent>
                          <w:p w:rsidR="004A1981" w:rsidRPr="00DC2E68" w:rsidRDefault="004A1981" w:rsidP="004A1981">
                            <w:r>
                              <w:rPr>
                                <w:szCs w:val="24"/>
                              </w:rPr>
                              <w:t>Good newspapers offer examples of the effective use of simple words.</w:t>
                            </w:r>
                          </w:p>
                        </w:txbxContent>
                      </v:textbox>
                    </v:shape>
                  </w:pict>
                </mc:Fallback>
              </mc:AlternateContent>
            </w:r>
          </w:p>
          <w:p w14:paraId="4D856BF3" w14:textId="77777777" w:rsidR="004A1981" w:rsidRDefault="004A1981" w:rsidP="007056E7">
            <w:pPr>
              <w:pStyle w:val="VBABodyText"/>
              <w:rPr>
                <w:color w:val="auto"/>
              </w:rPr>
            </w:pPr>
          </w:p>
          <w:p w14:paraId="4D856BF4" w14:textId="77777777" w:rsidR="004A1981" w:rsidRPr="004A1981" w:rsidRDefault="004A1981" w:rsidP="007056E7">
            <w:pPr>
              <w:pStyle w:val="VBABodyText"/>
              <w:rPr>
                <w:color w:val="auto"/>
                <w:sz w:val="2"/>
              </w:rPr>
            </w:pPr>
          </w:p>
          <w:p w14:paraId="4D856BF5" w14:textId="77777777" w:rsidR="004A1981" w:rsidRDefault="004A1981" w:rsidP="004A1981">
            <w:pPr>
              <w:pStyle w:val="VBABodyText"/>
              <w:rPr>
                <w:color w:val="auto"/>
              </w:rPr>
            </w:pPr>
            <w:r w:rsidRPr="004A1981">
              <w:rPr>
                <w:color w:val="auto"/>
              </w:rPr>
              <w:t xml:space="preserve">If the subject matter includes technical terms, the instructor should clearly define each one so that no trainee is in doubt about its meaning. </w:t>
            </w:r>
          </w:p>
          <w:p w14:paraId="4D856BF6" w14:textId="77777777" w:rsidR="004A1981" w:rsidRDefault="004A1981" w:rsidP="004A1981">
            <w:pPr>
              <w:pStyle w:val="VBABodyText"/>
            </w:pPr>
            <w:r w:rsidRPr="004A1981">
              <w:rPr>
                <w:color w:val="auto"/>
              </w:rPr>
              <w:t>Another way the instructor can add life to the lecture is to vary his or her tone of voice and pace of speaking. In addition, using sentences of different length helps, since consistent use of short sentences results in a choppy style.  To ensure clarity and variety, the instructor should normally use sentences of short and medium length.</w:t>
            </w:r>
          </w:p>
        </w:tc>
      </w:tr>
    </w:tbl>
    <w:p w14:paraId="4D856BF8" w14:textId="77777777" w:rsidR="004A1981" w:rsidRDefault="004A1981">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4D856C09" w14:textId="77777777" w:rsidTr="007056E7">
        <w:trPr>
          <w:trHeight w:val="212"/>
        </w:trPr>
        <w:tc>
          <w:tcPr>
            <w:tcW w:w="2560" w:type="dxa"/>
            <w:tcBorders>
              <w:top w:val="nil"/>
              <w:left w:val="nil"/>
              <w:bottom w:val="nil"/>
              <w:right w:val="nil"/>
            </w:tcBorders>
          </w:tcPr>
          <w:p w14:paraId="4D856BF9" w14:textId="77777777" w:rsidR="002570A6" w:rsidRDefault="004A1981" w:rsidP="002570A6">
            <w:pPr>
              <w:pStyle w:val="VBALevel2Heading"/>
            </w:pPr>
            <w:r w:rsidRPr="004B7EA4">
              <w:rPr>
                <w:color w:val="auto"/>
              </w:rPr>
              <w:lastRenderedPageBreak/>
              <w:t>Types of Delivery</w:t>
            </w:r>
            <w:r w:rsidR="002570A6">
              <w:br/>
            </w:r>
          </w:p>
          <w:p w14:paraId="4D856BFA" w14:textId="77777777" w:rsidR="002570A6" w:rsidRDefault="002570A6" w:rsidP="007056E7">
            <w:pPr>
              <w:pStyle w:val="VBASlideNumber"/>
            </w:pPr>
            <w:r w:rsidRPr="004B7EA4">
              <w:rPr>
                <w:color w:val="auto"/>
              </w:rPr>
              <w:t xml:space="preserve">Slide </w:t>
            </w:r>
            <w:r w:rsidR="004B7EA4" w:rsidRPr="004B7EA4">
              <w:rPr>
                <w:color w:val="auto"/>
              </w:rPr>
              <w:t>13</w:t>
            </w:r>
            <w:r>
              <w:br/>
            </w:r>
          </w:p>
          <w:p w14:paraId="4D856BFB" w14:textId="77777777" w:rsidR="002570A6" w:rsidRDefault="002570A6" w:rsidP="004B7EA4">
            <w:pPr>
              <w:pStyle w:val="VBAHandoutNumber"/>
            </w:pPr>
            <w:r w:rsidRPr="004B7EA4">
              <w:rPr>
                <w:color w:val="auto"/>
              </w:rPr>
              <w:t xml:space="preserve">Handout </w:t>
            </w:r>
            <w:r w:rsidR="004B7EA4" w:rsidRPr="004B7EA4">
              <w:rPr>
                <w:color w:val="auto"/>
              </w:rPr>
              <w:t>4</w:t>
            </w:r>
          </w:p>
        </w:tc>
        <w:tc>
          <w:tcPr>
            <w:tcW w:w="7217" w:type="dxa"/>
            <w:tcBorders>
              <w:top w:val="nil"/>
              <w:left w:val="nil"/>
              <w:bottom w:val="nil"/>
              <w:right w:val="nil"/>
            </w:tcBorders>
          </w:tcPr>
          <w:p w14:paraId="4D856BFC" w14:textId="77777777" w:rsidR="004A1981" w:rsidRPr="004A1981" w:rsidRDefault="004A1981" w:rsidP="004A1981">
            <w:pPr>
              <w:pStyle w:val="Header"/>
              <w:spacing w:before="0"/>
              <w:rPr>
                <w:szCs w:val="24"/>
              </w:rPr>
            </w:pPr>
            <w:r w:rsidRPr="004A1981">
              <w:rPr>
                <w:szCs w:val="24"/>
              </w:rPr>
              <w:t xml:space="preserve">Lectures may include several different types of delivery. However, depending on the requirements of any particular circumstances, a lecture is usually delivered in one of four ways: </w:t>
            </w:r>
          </w:p>
          <w:p w14:paraId="4D856BFD" w14:textId="77777777" w:rsidR="004A1981" w:rsidRPr="004A1981" w:rsidRDefault="004A1981" w:rsidP="004A1981">
            <w:pPr>
              <w:pStyle w:val="Header"/>
              <w:numPr>
                <w:ilvl w:val="0"/>
                <w:numId w:val="24"/>
              </w:numPr>
              <w:spacing w:before="0"/>
              <w:rPr>
                <w:szCs w:val="24"/>
              </w:rPr>
            </w:pPr>
            <w:r w:rsidRPr="004A1981">
              <w:rPr>
                <w:szCs w:val="24"/>
              </w:rPr>
              <w:t xml:space="preserve">Reading from a typed or written lesson plan. </w:t>
            </w:r>
          </w:p>
          <w:p w14:paraId="4D856BFE" w14:textId="77777777" w:rsidR="004A1981" w:rsidRPr="004A1981" w:rsidRDefault="004A1981" w:rsidP="004A1981">
            <w:pPr>
              <w:pStyle w:val="Header"/>
              <w:numPr>
                <w:ilvl w:val="0"/>
                <w:numId w:val="24"/>
              </w:numPr>
              <w:spacing w:before="0"/>
              <w:rPr>
                <w:szCs w:val="24"/>
              </w:rPr>
            </w:pPr>
            <w:r w:rsidRPr="004A1981">
              <w:rPr>
                <w:szCs w:val="24"/>
              </w:rPr>
              <w:t xml:space="preserve">Reciting memorized material without the aid of a lesson plan. </w:t>
            </w:r>
          </w:p>
          <w:p w14:paraId="4D856BFF" w14:textId="77777777" w:rsidR="004A1981" w:rsidRPr="004A1981" w:rsidRDefault="004A1981" w:rsidP="004A1981">
            <w:pPr>
              <w:pStyle w:val="Header"/>
              <w:numPr>
                <w:ilvl w:val="0"/>
                <w:numId w:val="24"/>
              </w:numPr>
              <w:spacing w:before="0"/>
              <w:rPr>
                <w:szCs w:val="24"/>
              </w:rPr>
            </w:pPr>
            <w:r w:rsidRPr="004A1981">
              <w:rPr>
                <w:szCs w:val="24"/>
              </w:rPr>
              <w:t xml:space="preserve">Speaking from an outline. </w:t>
            </w:r>
          </w:p>
          <w:p w14:paraId="4D856C00" w14:textId="77777777" w:rsidR="004A1981" w:rsidRPr="004A1981" w:rsidRDefault="004A1981" w:rsidP="004A1981">
            <w:pPr>
              <w:pStyle w:val="Header"/>
              <w:numPr>
                <w:ilvl w:val="0"/>
                <w:numId w:val="24"/>
              </w:numPr>
              <w:spacing w:before="0"/>
              <w:rPr>
                <w:szCs w:val="24"/>
              </w:rPr>
            </w:pPr>
            <w:r w:rsidRPr="004A1981">
              <w:rPr>
                <w:szCs w:val="24"/>
              </w:rPr>
              <w:t xml:space="preserve">Speaking impromptu without preparation. </w:t>
            </w:r>
          </w:p>
          <w:p w14:paraId="4D856C01" w14:textId="77777777" w:rsidR="004A1981" w:rsidRDefault="004A1981" w:rsidP="004A1981">
            <w:pPr>
              <w:pStyle w:val="VBALevel1Heading"/>
              <w:spacing w:before="0"/>
              <w:rPr>
                <w:b w:val="0"/>
                <w:szCs w:val="24"/>
              </w:rPr>
            </w:pPr>
          </w:p>
          <w:p w14:paraId="4D856C02" w14:textId="77777777" w:rsidR="002570A6" w:rsidRDefault="004A1981" w:rsidP="004A1981">
            <w:pPr>
              <w:pStyle w:val="VBALevel1Heading"/>
              <w:spacing w:before="0"/>
              <w:rPr>
                <w:b w:val="0"/>
                <w:caps w:val="0"/>
                <w:szCs w:val="24"/>
              </w:rPr>
            </w:pPr>
            <w:r w:rsidRPr="004A1981">
              <w:rPr>
                <w:b w:val="0"/>
                <w:caps w:val="0"/>
                <w:szCs w:val="24"/>
              </w:rPr>
              <w:t>The instructor speaks from a mental or written outline, but does not read or memorize the lesson material to be presented. Because the exact words to express an idea are spontaneous, the lecture is more personalized than one that is read or spoken from memory.</w:t>
            </w:r>
          </w:p>
          <w:p w14:paraId="4D856C03" w14:textId="77777777" w:rsidR="004A1981" w:rsidRDefault="004A1981" w:rsidP="004A1981">
            <w:pPr>
              <w:pStyle w:val="VBALevel1Heading"/>
              <w:spacing w:before="0"/>
              <w:rPr>
                <w:b w:val="0"/>
                <w:caps w:val="0"/>
                <w:szCs w:val="24"/>
              </w:rPr>
            </w:pPr>
          </w:p>
          <w:p w14:paraId="4D856C04" w14:textId="77777777" w:rsidR="004A1981" w:rsidRDefault="004A1981" w:rsidP="004A1981">
            <w:pPr>
              <w:pStyle w:val="VBALevel1Heading"/>
              <w:spacing w:before="0"/>
              <w:rPr>
                <w:b w:val="0"/>
                <w:caps w:val="0"/>
                <w:szCs w:val="24"/>
              </w:rPr>
            </w:pPr>
            <w:r>
              <w:rPr>
                <w:noProof/>
                <w:szCs w:val="24"/>
              </w:rPr>
              <mc:AlternateContent>
                <mc:Choice Requires="wps">
                  <w:drawing>
                    <wp:anchor distT="0" distB="0" distL="114300" distR="114300" simplePos="0" relativeHeight="251676672" behindDoc="0" locked="0" layoutInCell="1" allowOverlap="1" wp14:anchorId="4D856CB4" wp14:editId="4D856CB5">
                      <wp:simplePos x="0" y="0"/>
                      <wp:positionH relativeFrom="column">
                        <wp:posOffset>212725</wp:posOffset>
                      </wp:positionH>
                      <wp:positionV relativeFrom="paragraph">
                        <wp:posOffset>54610</wp:posOffset>
                      </wp:positionV>
                      <wp:extent cx="3752850" cy="714375"/>
                      <wp:effectExtent l="76200" t="76200" r="19050"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714375"/>
                              </a:xfrm>
                              <a:prstGeom prst="rect">
                                <a:avLst/>
                              </a:prstGeom>
                              <a:solidFill>
                                <a:srgbClr val="FFFFFF"/>
                              </a:solidFill>
                              <a:ln w="9525">
                                <a:solidFill>
                                  <a:srgbClr val="000000"/>
                                </a:solidFill>
                                <a:miter lim="800000"/>
                                <a:headEnd/>
                                <a:tailEnd/>
                              </a:ln>
                              <a:effectLst>
                                <a:outerShdw dist="107763" dir="13500000" algn="ctr" rotWithShape="0">
                                  <a:srgbClr val="808080"/>
                                </a:outerShdw>
                              </a:effectLst>
                            </wps:spPr>
                            <wps:txbx>
                              <w:txbxContent>
                                <w:p w14:paraId="4D856CE3" w14:textId="77777777" w:rsidR="004A1981" w:rsidRPr="004A1981" w:rsidRDefault="004A1981">
                                  <w:pPr>
                                    <w:pStyle w:val="Header"/>
                                    <w:spacing w:after="120"/>
                                    <w:rPr>
                                      <w:szCs w:val="24"/>
                                    </w:rPr>
                                  </w:pPr>
                                  <w:r w:rsidRPr="004A1981">
                                    <w:rPr>
                                      <w:szCs w:val="24"/>
                                    </w:rPr>
                                    <w:t xml:space="preserve">Since the instructor talks directly to the trainees, their reactions can be readily observed, and adjustments can be made based on their responses. </w:t>
                                  </w:r>
                                </w:p>
                                <w:p w14:paraId="4D856CE4" w14:textId="77777777" w:rsidR="004A1981" w:rsidRDefault="004A19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0" type="#_x0000_t202" style="position:absolute;margin-left:16.75pt;margin-top:4.3pt;width:295.5pt;height:5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">
                      <v:shadow on="t" offset="-6pt,-6pt"/>
                      <v:textbox>
                        <w:txbxContent>
                          <w:p w:rsidR="004A1981" w:rsidRPr="004A1981" w:rsidRDefault="004A1981">
                            <w:pPr>
                              <w:pStyle w:val="Header"/>
                              <w:spacing w:after="120"/>
                              <w:rPr>
                                <w:szCs w:val="24"/>
                              </w:rPr>
                            </w:pPr>
                            <w:r w:rsidRPr="004A1981">
                              <w:rPr>
                                <w:szCs w:val="24"/>
                              </w:rPr>
                              <w:t xml:space="preserve">Since the instructor talks directly to the trainees, their reactions can be readily observed, and adjustments can be made based on their responses. </w:t>
                            </w:r>
                          </w:p>
                          <w:p w:rsidR="004A1981" w:rsidRDefault="004A1981"/>
                        </w:txbxContent>
                      </v:textbox>
                    </v:shape>
                  </w:pict>
                </mc:Fallback>
              </mc:AlternateContent>
            </w:r>
          </w:p>
          <w:p w14:paraId="4D856C05" w14:textId="77777777" w:rsidR="004A1981" w:rsidRDefault="004A1981" w:rsidP="004A1981">
            <w:pPr>
              <w:pStyle w:val="VBALevel1Heading"/>
              <w:spacing w:before="0"/>
              <w:rPr>
                <w:b w:val="0"/>
                <w:caps w:val="0"/>
                <w:szCs w:val="24"/>
              </w:rPr>
            </w:pPr>
          </w:p>
          <w:p w14:paraId="4D856C06" w14:textId="77777777" w:rsidR="004A1981" w:rsidRDefault="004A1981" w:rsidP="004A1981">
            <w:pPr>
              <w:pStyle w:val="VBALevel1Heading"/>
              <w:spacing w:before="0"/>
              <w:rPr>
                <w:b w:val="0"/>
                <w:caps w:val="0"/>
                <w:szCs w:val="24"/>
              </w:rPr>
            </w:pPr>
          </w:p>
          <w:p w14:paraId="4D856C07" w14:textId="77777777" w:rsidR="004A1981" w:rsidRDefault="004A1981" w:rsidP="004A1981">
            <w:pPr>
              <w:pStyle w:val="VBALevel1Heading"/>
              <w:spacing w:before="0"/>
              <w:rPr>
                <w:b w:val="0"/>
                <w:caps w:val="0"/>
                <w:szCs w:val="24"/>
              </w:rPr>
            </w:pPr>
          </w:p>
          <w:p w14:paraId="4D856C08" w14:textId="77777777" w:rsidR="004A1981" w:rsidRPr="004A1981" w:rsidRDefault="004A1981" w:rsidP="004A1981">
            <w:pPr>
              <w:pStyle w:val="VBALevel1Heading"/>
              <w:spacing w:before="0"/>
              <w:rPr>
                <w:caps w:val="0"/>
              </w:rPr>
            </w:pPr>
          </w:p>
        </w:tc>
      </w:tr>
      <w:tr w:rsidR="006433E9" w14:paraId="4D856C0F" w14:textId="77777777" w:rsidTr="007056E7">
        <w:trPr>
          <w:trHeight w:val="212"/>
        </w:trPr>
        <w:tc>
          <w:tcPr>
            <w:tcW w:w="2560" w:type="dxa"/>
            <w:tcBorders>
              <w:top w:val="nil"/>
              <w:left w:val="nil"/>
              <w:bottom w:val="nil"/>
              <w:right w:val="nil"/>
            </w:tcBorders>
          </w:tcPr>
          <w:p w14:paraId="4D856C0A" w14:textId="77777777" w:rsidR="006433E9" w:rsidRPr="006B5A9A" w:rsidRDefault="006433E9" w:rsidP="006433E9">
            <w:pPr>
              <w:pStyle w:val="VBALevel2Heading"/>
              <w:rPr>
                <w:color w:val="auto"/>
              </w:rPr>
            </w:pPr>
            <w:r w:rsidRPr="006B5A9A">
              <w:rPr>
                <w:color w:val="auto"/>
              </w:rPr>
              <w:t xml:space="preserve">Clear, Complete </w:t>
            </w:r>
            <w:r w:rsidRPr="006B5A9A">
              <w:rPr>
                <w:color w:val="auto"/>
                <w:sz w:val="23"/>
                <w:szCs w:val="23"/>
              </w:rPr>
              <w:t>Directions/Instructions</w:t>
            </w:r>
            <w:r w:rsidRPr="006B5A9A">
              <w:rPr>
                <w:rFonts w:ascii="Times New Roman Bold" w:hAnsi="Times New Roman Bold"/>
                <w:color w:val="auto"/>
              </w:rPr>
              <w:br/>
            </w:r>
            <w:r w:rsidRPr="006B5A9A">
              <w:rPr>
                <w:b w:val="0"/>
                <w:i/>
                <w:color w:val="auto"/>
              </w:rPr>
              <w:t xml:space="preserve">Slide </w:t>
            </w:r>
            <w:r w:rsidR="006B5A9A" w:rsidRPr="006B5A9A">
              <w:rPr>
                <w:b w:val="0"/>
                <w:i/>
                <w:color w:val="auto"/>
              </w:rPr>
              <w:t>14</w:t>
            </w:r>
            <w:r w:rsidRPr="006B5A9A">
              <w:rPr>
                <w:b w:val="0"/>
                <w:i/>
                <w:color w:val="auto"/>
              </w:rPr>
              <w:br/>
              <w:t xml:space="preserve">Handout </w:t>
            </w:r>
            <w:r w:rsidR="004B7EA4" w:rsidRPr="006B5A9A">
              <w:rPr>
                <w:b w:val="0"/>
                <w:i/>
                <w:color w:val="auto"/>
              </w:rPr>
              <w:t>5</w:t>
            </w:r>
          </w:p>
          <w:p w14:paraId="4D856C0B" w14:textId="77777777" w:rsidR="006433E9" w:rsidRPr="006B5A9A" w:rsidRDefault="006433E9" w:rsidP="006433E9">
            <w:pPr>
              <w:pStyle w:val="VBALevel2Heading"/>
              <w:rPr>
                <w:b w:val="0"/>
                <w:i/>
                <w:color w:val="auto"/>
              </w:rPr>
            </w:pPr>
            <w:r w:rsidRPr="006B5A9A">
              <w:rPr>
                <w:b w:val="0"/>
                <w:i/>
                <w:color w:val="auto"/>
              </w:rPr>
              <w:t>(Recite important information 3x)</w:t>
            </w:r>
          </w:p>
          <w:p w14:paraId="4D856C0C" w14:textId="77777777" w:rsidR="006433E9" w:rsidRPr="006B5A9A" w:rsidRDefault="006433E9" w:rsidP="006433E9">
            <w:pPr>
              <w:pStyle w:val="VBALevel2Heading"/>
              <w:rPr>
                <w:color w:val="auto"/>
              </w:rPr>
            </w:pPr>
          </w:p>
        </w:tc>
        <w:tc>
          <w:tcPr>
            <w:tcW w:w="7217" w:type="dxa"/>
            <w:tcBorders>
              <w:top w:val="nil"/>
              <w:left w:val="nil"/>
              <w:bottom w:val="nil"/>
              <w:right w:val="nil"/>
            </w:tcBorders>
          </w:tcPr>
          <w:p w14:paraId="4D856C0D" w14:textId="77777777" w:rsidR="006433E9" w:rsidRPr="006433E9" w:rsidRDefault="006433E9" w:rsidP="00F77072">
            <w:pPr>
              <w:pStyle w:val="Header"/>
              <w:spacing w:after="120"/>
              <w:rPr>
                <w:szCs w:val="24"/>
              </w:rPr>
            </w:pPr>
            <w:r w:rsidRPr="006433E9">
              <w:rPr>
                <w:szCs w:val="24"/>
              </w:rPr>
              <w:t xml:space="preserve">Instructors need to provide directions and instructions that contain clear, precise terms exactly what trainees are to do, in what order, with what materials, and when appropriate, what trainees are to generate as evidence of their mastery of targeted content and skills. </w:t>
            </w:r>
          </w:p>
          <w:p w14:paraId="4D856C0E" w14:textId="77777777" w:rsidR="006433E9" w:rsidRPr="006433E9" w:rsidRDefault="006433E9" w:rsidP="006433E9">
            <w:pPr>
              <w:pStyle w:val="Header"/>
              <w:spacing w:after="120"/>
              <w:rPr>
                <w:szCs w:val="24"/>
              </w:rPr>
            </w:pPr>
            <w:r w:rsidRPr="006433E9">
              <w:rPr>
                <w:szCs w:val="24"/>
              </w:rPr>
              <w:t xml:space="preserve">These directions need to be given to the trainees before they engage in their group learning efforts. </w:t>
            </w:r>
          </w:p>
        </w:tc>
      </w:tr>
      <w:tr w:rsidR="006433E9" w:rsidRPr="006433E9" w14:paraId="4D856C27" w14:textId="77777777" w:rsidTr="006433E9">
        <w:trPr>
          <w:trHeight w:val="212"/>
        </w:trPr>
        <w:tc>
          <w:tcPr>
            <w:tcW w:w="2560" w:type="dxa"/>
            <w:tcBorders>
              <w:top w:val="nil"/>
              <w:left w:val="nil"/>
              <w:bottom w:val="nil"/>
              <w:right w:val="nil"/>
            </w:tcBorders>
          </w:tcPr>
          <w:p w14:paraId="4D856C10" w14:textId="77777777" w:rsidR="006433E9" w:rsidRPr="006B5A9A" w:rsidRDefault="006433E9" w:rsidP="002570A6">
            <w:pPr>
              <w:pStyle w:val="VBALevel2Heading"/>
              <w:rPr>
                <w:color w:val="auto"/>
              </w:rPr>
            </w:pPr>
            <w:r w:rsidRPr="006B5A9A">
              <w:rPr>
                <w:color w:val="auto"/>
              </w:rPr>
              <w:t>Answering Questions</w:t>
            </w:r>
          </w:p>
          <w:p w14:paraId="4D856C11" w14:textId="77777777" w:rsidR="006433E9" w:rsidRPr="006B5A9A" w:rsidRDefault="006433E9" w:rsidP="007056E7">
            <w:pPr>
              <w:pStyle w:val="VBASlideNumber"/>
              <w:rPr>
                <w:color w:val="auto"/>
              </w:rPr>
            </w:pPr>
            <w:r w:rsidRPr="006B5A9A">
              <w:rPr>
                <w:color w:val="auto"/>
              </w:rPr>
              <w:t xml:space="preserve">Slide </w:t>
            </w:r>
            <w:r w:rsidR="004B7EA4" w:rsidRPr="006B5A9A">
              <w:rPr>
                <w:color w:val="auto"/>
              </w:rPr>
              <w:t>1</w:t>
            </w:r>
            <w:r w:rsidR="006B5A9A" w:rsidRPr="006B5A9A">
              <w:rPr>
                <w:color w:val="auto"/>
              </w:rPr>
              <w:t>5</w:t>
            </w:r>
            <w:r w:rsidRPr="006B5A9A">
              <w:rPr>
                <w:color w:val="auto"/>
              </w:rPr>
              <w:br/>
            </w:r>
          </w:p>
          <w:p w14:paraId="4D856C12" w14:textId="77777777" w:rsidR="006433E9" w:rsidRPr="006B5A9A" w:rsidRDefault="006433E9" w:rsidP="004B7EA4">
            <w:pPr>
              <w:pStyle w:val="VBAHandoutNumber"/>
              <w:rPr>
                <w:color w:val="auto"/>
              </w:rPr>
            </w:pPr>
            <w:r w:rsidRPr="006B5A9A">
              <w:rPr>
                <w:color w:val="auto"/>
              </w:rPr>
              <w:t xml:space="preserve">Handout </w:t>
            </w:r>
            <w:r w:rsidR="004B7EA4" w:rsidRPr="006B5A9A">
              <w:rPr>
                <w:color w:val="auto"/>
              </w:rPr>
              <w:t>5 - 7</w:t>
            </w:r>
          </w:p>
        </w:tc>
        <w:tc>
          <w:tcPr>
            <w:tcW w:w="7217" w:type="dxa"/>
            <w:tcBorders>
              <w:top w:val="nil"/>
              <w:left w:val="nil"/>
              <w:bottom w:val="nil"/>
              <w:right w:val="nil"/>
            </w:tcBorders>
          </w:tcPr>
          <w:p w14:paraId="4D856C13" w14:textId="77777777" w:rsidR="006433E9" w:rsidRPr="006433E9" w:rsidRDefault="006433E9" w:rsidP="006433E9">
            <w:pPr>
              <w:pStyle w:val="Header"/>
              <w:rPr>
                <w:szCs w:val="24"/>
              </w:rPr>
            </w:pPr>
            <w:r>
              <w:rPr>
                <w:noProof/>
                <w:szCs w:val="24"/>
              </w:rPr>
              <mc:AlternateContent>
                <mc:Choice Requires="wps">
                  <w:drawing>
                    <wp:anchor distT="0" distB="0" distL="114300" distR="114300" simplePos="0" relativeHeight="251678720" behindDoc="0" locked="0" layoutInCell="1" allowOverlap="1" wp14:anchorId="4D856CB6" wp14:editId="4D856CB7">
                      <wp:simplePos x="0" y="0"/>
                      <wp:positionH relativeFrom="column">
                        <wp:posOffset>1751330</wp:posOffset>
                      </wp:positionH>
                      <wp:positionV relativeFrom="paragraph">
                        <wp:posOffset>4600575</wp:posOffset>
                      </wp:positionV>
                      <wp:extent cx="4343400" cy="920750"/>
                      <wp:effectExtent l="74930" t="76200" r="10795" b="127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920750"/>
                              </a:xfrm>
                              <a:prstGeom prst="rect">
                                <a:avLst/>
                              </a:prstGeom>
                              <a:solidFill>
                                <a:srgbClr val="FFFFFF"/>
                              </a:solidFill>
                              <a:ln w="9525">
                                <a:solidFill>
                                  <a:srgbClr val="000000"/>
                                </a:solidFill>
                                <a:miter lim="800000"/>
                                <a:headEnd/>
                                <a:tailEnd/>
                              </a:ln>
                              <a:effectLst>
                                <a:outerShdw dist="107763" dir="13500000" algn="ctr" rotWithShape="0">
                                  <a:srgbClr val="808080"/>
                                </a:outerShdw>
                              </a:effectLst>
                            </wps:spPr>
                            <wps:txbx>
                              <w:txbxContent>
                                <w:p w14:paraId="4D856CE5" w14:textId="77777777" w:rsidR="006433E9" w:rsidRDefault="006433E9">
                                  <w:pPr>
                                    <w:pStyle w:val="Header"/>
                                    <w:spacing w:after="120"/>
                                    <w:rPr>
                                      <w:rFonts w:ascii="Arial" w:hAnsi="Arial" w:cs="Arial"/>
                                      <w:szCs w:val="24"/>
                                    </w:rPr>
                                  </w:pPr>
                                  <w:r>
                                    <w:rPr>
                                      <w:rFonts w:ascii="Arial" w:hAnsi="Arial" w:cs="Arial"/>
                                      <w:szCs w:val="24"/>
                                    </w:rPr>
                                    <w:t>After responding you may want to check to see if you have really answered the question by saying something like: "Does that answer your question?" or "Was that what you were asking?" etc.</w:t>
                                  </w:r>
                                </w:p>
                                <w:p w14:paraId="4D856CE6" w14:textId="77777777" w:rsidR="006433E9" w:rsidRDefault="006433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1" type="#_x0000_t202" style="position:absolute;margin-left:137.9pt;margin-top:362.25pt;width:342pt;height: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">
                      <v:shadow on="t" offset="-6pt,-6pt"/>
                      <v:textbox>
                        <w:txbxContent>
                          <w:p w:rsidR="006433E9" w:rsidRDefault="006433E9">
                            <w:pPr>
                              <w:pStyle w:val="Header"/>
                              <w:spacing w:after="120"/>
                              <w:rPr>
                                <w:rFonts w:ascii="Arial" w:hAnsi="Arial" w:cs="Arial"/>
                                <w:szCs w:val="24"/>
                              </w:rPr>
                            </w:pPr>
                            <w:r>
                              <w:rPr>
                                <w:rFonts w:ascii="Arial" w:hAnsi="Arial" w:cs="Arial"/>
                                <w:szCs w:val="24"/>
                              </w:rPr>
                              <w:t>After responding you may want to check to see if you have really answered the question by saying something like: "Does that answer your question?" or "Was that what you were asking?" etc.</w:t>
                            </w:r>
                          </w:p>
                          <w:p w:rsidR="006433E9" w:rsidRDefault="006433E9"/>
                        </w:txbxContent>
                      </v:textbox>
                    </v:shape>
                  </w:pict>
                </mc:Fallback>
              </mc:AlternateContent>
            </w:r>
            <w:r>
              <w:rPr>
                <w:noProof/>
                <w:szCs w:val="24"/>
              </w:rPr>
              <mc:AlternateContent>
                <mc:Choice Requires="wps">
                  <w:drawing>
                    <wp:anchor distT="0" distB="0" distL="114300" distR="114300" simplePos="0" relativeHeight="251677696" behindDoc="0" locked="0" layoutInCell="1" allowOverlap="1" wp14:anchorId="4D856CB8" wp14:editId="4D856CB9">
                      <wp:simplePos x="0" y="0"/>
                      <wp:positionH relativeFrom="column">
                        <wp:posOffset>2518410</wp:posOffset>
                      </wp:positionH>
                      <wp:positionV relativeFrom="paragraph">
                        <wp:posOffset>5367655</wp:posOffset>
                      </wp:positionV>
                      <wp:extent cx="4343400" cy="920750"/>
                      <wp:effectExtent l="80010" t="71755" r="5715" b="762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920750"/>
                              </a:xfrm>
                              <a:prstGeom prst="rect">
                                <a:avLst/>
                              </a:prstGeom>
                              <a:solidFill>
                                <a:srgbClr val="FFFFFF"/>
                              </a:solidFill>
                              <a:ln w="9525">
                                <a:solidFill>
                                  <a:srgbClr val="000000"/>
                                </a:solidFill>
                                <a:miter lim="800000"/>
                                <a:headEnd/>
                                <a:tailEnd/>
                              </a:ln>
                              <a:effectLst>
                                <a:outerShdw dist="107763" dir="13500000" algn="ctr" rotWithShape="0">
                                  <a:srgbClr val="808080"/>
                                </a:outerShdw>
                              </a:effectLst>
                            </wps:spPr>
                            <wps:txbx>
                              <w:txbxContent>
                                <w:p w14:paraId="4D856CE7" w14:textId="77777777" w:rsidR="006433E9" w:rsidRDefault="006433E9">
                                  <w:pPr>
                                    <w:pStyle w:val="Header"/>
                                    <w:spacing w:after="120"/>
                                    <w:rPr>
                                      <w:rFonts w:ascii="Arial" w:hAnsi="Arial" w:cs="Arial"/>
                                      <w:szCs w:val="24"/>
                                    </w:rPr>
                                  </w:pPr>
                                  <w:r>
                                    <w:rPr>
                                      <w:rFonts w:ascii="Arial" w:hAnsi="Arial" w:cs="Arial"/>
                                      <w:szCs w:val="24"/>
                                    </w:rPr>
                                    <w:t>After responding you may want to check to see if you have really answered the question by saying something like: "Does that answer your question?" or "Was that what you were asking?" etc.</w:t>
                                  </w:r>
                                </w:p>
                                <w:p w14:paraId="4D856CE8" w14:textId="77777777" w:rsidR="006433E9" w:rsidRDefault="006433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2" type="#_x0000_t202" style="position:absolute;margin-left:198.3pt;margin-top:422.65pt;width:342pt;height: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">
                      <v:shadow on="t" offset="-6pt,-6pt"/>
                      <v:textbox>
                        <w:txbxContent>
                          <w:p w:rsidR="006433E9" w:rsidRDefault="006433E9">
                            <w:pPr>
                              <w:pStyle w:val="Header"/>
                              <w:spacing w:after="120"/>
                              <w:rPr>
                                <w:rFonts w:ascii="Arial" w:hAnsi="Arial" w:cs="Arial"/>
                                <w:szCs w:val="24"/>
                              </w:rPr>
                            </w:pPr>
                            <w:r>
                              <w:rPr>
                                <w:rFonts w:ascii="Arial" w:hAnsi="Arial" w:cs="Arial"/>
                                <w:szCs w:val="24"/>
                              </w:rPr>
                              <w:t>After responding you may want to check to see if you have really answered the question by saying something like: "Does that answer your question?" or "Was that what you were asking?" etc.</w:t>
                            </w:r>
                          </w:p>
                          <w:p w:rsidR="006433E9" w:rsidRDefault="006433E9"/>
                        </w:txbxContent>
                      </v:textbox>
                    </v:shape>
                  </w:pict>
                </mc:Fallback>
              </mc:AlternateContent>
            </w:r>
            <w:r w:rsidRPr="006433E9">
              <w:rPr>
                <w:szCs w:val="24"/>
              </w:rPr>
              <w:t xml:space="preserve">The instructor often uses a question to open up an area for discussion. </w:t>
            </w:r>
          </w:p>
          <w:p w14:paraId="4D856C14" w14:textId="77777777" w:rsidR="006433E9" w:rsidRPr="006433E9" w:rsidRDefault="006433E9" w:rsidP="006433E9">
            <w:pPr>
              <w:pStyle w:val="Header"/>
              <w:spacing w:before="0"/>
              <w:rPr>
                <w:szCs w:val="24"/>
              </w:rPr>
            </w:pPr>
            <w:r w:rsidRPr="006433E9">
              <w:rPr>
                <w:szCs w:val="24"/>
              </w:rPr>
              <w:t>Characteristics of an effective question?</w:t>
            </w:r>
          </w:p>
          <w:p w14:paraId="4D856C15" w14:textId="77777777" w:rsidR="006433E9" w:rsidRPr="006433E9" w:rsidRDefault="006433E9" w:rsidP="006433E9">
            <w:pPr>
              <w:pStyle w:val="Header"/>
              <w:numPr>
                <w:ilvl w:val="0"/>
                <w:numId w:val="25"/>
              </w:numPr>
              <w:spacing w:before="0"/>
              <w:rPr>
                <w:szCs w:val="24"/>
              </w:rPr>
            </w:pPr>
            <w:r w:rsidRPr="006433E9">
              <w:rPr>
                <w:szCs w:val="24"/>
              </w:rPr>
              <w:t>Have a specific purpose</w:t>
            </w:r>
          </w:p>
          <w:p w14:paraId="4D856C16" w14:textId="77777777" w:rsidR="006433E9" w:rsidRPr="006433E9" w:rsidRDefault="006433E9" w:rsidP="006433E9">
            <w:pPr>
              <w:pStyle w:val="Header"/>
              <w:numPr>
                <w:ilvl w:val="0"/>
                <w:numId w:val="25"/>
              </w:numPr>
              <w:spacing w:before="0"/>
              <w:rPr>
                <w:szCs w:val="24"/>
              </w:rPr>
            </w:pPr>
            <w:r w:rsidRPr="006433E9">
              <w:rPr>
                <w:szCs w:val="24"/>
              </w:rPr>
              <w:t>Be clear in meaning</w:t>
            </w:r>
          </w:p>
          <w:p w14:paraId="4D856C17" w14:textId="77777777" w:rsidR="006433E9" w:rsidRPr="006433E9" w:rsidRDefault="006433E9" w:rsidP="006433E9">
            <w:pPr>
              <w:pStyle w:val="Header"/>
              <w:numPr>
                <w:ilvl w:val="0"/>
                <w:numId w:val="25"/>
              </w:numPr>
              <w:spacing w:before="0"/>
              <w:rPr>
                <w:szCs w:val="24"/>
              </w:rPr>
            </w:pPr>
            <w:r w:rsidRPr="006433E9">
              <w:rPr>
                <w:szCs w:val="24"/>
              </w:rPr>
              <w:t xml:space="preserve">Contain a </w:t>
            </w:r>
            <w:proofErr w:type="spellStart"/>
            <w:r w:rsidRPr="006433E9">
              <w:rPr>
                <w:szCs w:val="24"/>
              </w:rPr>
              <w:t>singe</w:t>
            </w:r>
            <w:proofErr w:type="spellEnd"/>
            <w:r w:rsidRPr="006433E9">
              <w:rPr>
                <w:szCs w:val="24"/>
              </w:rPr>
              <w:t xml:space="preserve"> idea</w:t>
            </w:r>
          </w:p>
          <w:p w14:paraId="4D856C18" w14:textId="77777777" w:rsidR="006433E9" w:rsidRPr="006433E9" w:rsidRDefault="006433E9" w:rsidP="006433E9">
            <w:pPr>
              <w:pStyle w:val="Header"/>
              <w:numPr>
                <w:ilvl w:val="0"/>
                <w:numId w:val="25"/>
              </w:numPr>
              <w:spacing w:before="0"/>
              <w:rPr>
                <w:szCs w:val="24"/>
              </w:rPr>
            </w:pPr>
            <w:r w:rsidRPr="006433E9">
              <w:rPr>
                <w:szCs w:val="24"/>
              </w:rPr>
              <w:t>Stimulate thought</w:t>
            </w:r>
          </w:p>
          <w:p w14:paraId="4D856C19" w14:textId="77777777" w:rsidR="006433E9" w:rsidRPr="006433E9" w:rsidRDefault="006433E9" w:rsidP="006433E9">
            <w:pPr>
              <w:pStyle w:val="Header"/>
              <w:numPr>
                <w:ilvl w:val="0"/>
                <w:numId w:val="25"/>
              </w:numPr>
              <w:spacing w:before="0"/>
              <w:rPr>
                <w:szCs w:val="24"/>
              </w:rPr>
            </w:pPr>
            <w:r w:rsidRPr="006433E9">
              <w:rPr>
                <w:szCs w:val="24"/>
              </w:rPr>
              <w:t xml:space="preserve">Require a definite answer  </w:t>
            </w:r>
          </w:p>
          <w:p w14:paraId="4D856C1A" w14:textId="77777777" w:rsidR="006433E9" w:rsidRPr="006433E9" w:rsidRDefault="006433E9" w:rsidP="006433E9">
            <w:pPr>
              <w:pStyle w:val="Header"/>
              <w:numPr>
                <w:ilvl w:val="0"/>
                <w:numId w:val="25"/>
              </w:numPr>
              <w:spacing w:before="0"/>
              <w:rPr>
                <w:szCs w:val="24"/>
              </w:rPr>
            </w:pPr>
            <w:r w:rsidRPr="006433E9">
              <w:rPr>
                <w:szCs w:val="24"/>
              </w:rPr>
              <w:t xml:space="preserve">Relates to previously covered material </w:t>
            </w:r>
          </w:p>
          <w:p w14:paraId="4D856C1B" w14:textId="77777777" w:rsidR="006433E9" w:rsidRPr="006433E9" w:rsidRDefault="006433E9" w:rsidP="006433E9">
            <w:pPr>
              <w:pStyle w:val="Header"/>
              <w:spacing w:after="120"/>
              <w:rPr>
                <w:szCs w:val="24"/>
              </w:rPr>
            </w:pPr>
            <w:r w:rsidRPr="006433E9">
              <w:rPr>
                <w:b/>
                <w:bCs/>
                <w:szCs w:val="24"/>
                <w:u w:val="single"/>
              </w:rPr>
              <w:t>Directly answer the question</w:t>
            </w:r>
            <w:r w:rsidRPr="006433E9">
              <w:rPr>
                <w:szCs w:val="24"/>
              </w:rPr>
              <w:t xml:space="preserve">. One obvious option an instructor has when a trainee asks a question is to answer it. In general, we do not recommend answering a trainee's question directly if you wish to foster thinking or problem-solving skills. However, when the questions ask for information that other trainees in the class are not likely to have (or questions asking for the instructor's opinion), directly answering the question is appropriate. </w:t>
            </w:r>
          </w:p>
          <w:p w14:paraId="4D856C1C" w14:textId="77777777" w:rsidR="006433E9" w:rsidRPr="006433E9" w:rsidRDefault="006433E9" w:rsidP="006433E9">
            <w:pPr>
              <w:pStyle w:val="Header"/>
              <w:spacing w:after="120"/>
              <w:rPr>
                <w:szCs w:val="24"/>
              </w:rPr>
            </w:pPr>
            <w:r w:rsidRPr="006433E9">
              <w:rPr>
                <w:szCs w:val="24"/>
              </w:rPr>
              <w:t xml:space="preserve">Directly answering questions takes less time than attempting to have a trainee or groups come up with answers. If you choose to answer directly, make your answer brief and to the point. </w:t>
            </w:r>
          </w:p>
          <w:p w14:paraId="4D856C1D" w14:textId="77777777" w:rsidR="006433E9" w:rsidRPr="006433E9" w:rsidRDefault="006433E9" w:rsidP="007056E7">
            <w:pPr>
              <w:spacing w:before="240" w:after="240"/>
            </w:pPr>
            <w:r>
              <w:rPr>
                <w:noProof/>
                <w:szCs w:val="24"/>
              </w:rPr>
              <w:lastRenderedPageBreak/>
              <mc:AlternateContent>
                <mc:Choice Requires="wps">
                  <w:drawing>
                    <wp:anchor distT="0" distB="0" distL="114300" distR="114300" simplePos="0" relativeHeight="251680768" behindDoc="0" locked="0" layoutInCell="1" allowOverlap="1" wp14:anchorId="4D856CBA" wp14:editId="4D856CBB">
                      <wp:simplePos x="0" y="0"/>
                      <wp:positionH relativeFrom="column">
                        <wp:posOffset>288925</wp:posOffset>
                      </wp:positionH>
                      <wp:positionV relativeFrom="paragraph">
                        <wp:posOffset>142875</wp:posOffset>
                      </wp:positionV>
                      <wp:extent cx="3752850" cy="857250"/>
                      <wp:effectExtent l="76200" t="76200" r="1905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857250"/>
                              </a:xfrm>
                              <a:prstGeom prst="rect">
                                <a:avLst/>
                              </a:prstGeom>
                              <a:solidFill>
                                <a:srgbClr val="FFFFFF"/>
                              </a:solidFill>
                              <a:ln w="9525">
                                <a:solidFill>
                                  <a:srgbClr val="000000"/>
                                </a:solidFill>
                                <a:miter lim="800000"/>
                                <a:headEnd/>
                                <a:tailEnd/>
                              </a:ln>
                              <a:effectLst>
                                <a:outerShdw dist="107763" dir="13500000" algn="ctr" rotWithShape="0">
                                  <a:srgbClr val="808080"/>
                                </a:outerShdw>
                              </a:effectLst>
                            </wps:spPr>
                            <wps:txbx>
                              <w:txbxContent>
                                <w:p w14:paraId="4D856CE9" w14:textId="77777777" w:rsidR="006433E9" w:rsidRDefault="006433E9" w:rsidP="006433E9">
                                  <w:pPr>
                                    <w:pStyle w:val="Header"/>
                                    <w:spacing w:after="120"/>
                                    <w:rPr>
                                      <w:szCs w:val="24"/>
                                    </w:rPr>
                                  </w:pPr>
                                  <w:r>
                                    <w:rPr>
                                      <w:szCs w:val="24"/>
                                    </w:rPr>
                                    <w:t>After responding, you may want to check to see if you have really answered the question by saying something like, “Does that answer your question?” or “Was that what you were asking?”</w:t>
                                  </w:r>
                                </w:p>
                                <w:p w14:paraId="4D856CEA" w14:textId="77777777" w:rsidR="006433E9" w:rsidRPr="004A1981" w:rsidRDefault="006433E9" w:rsidP="006433E9">
                                  <w:pPr>
                                    <w:pStyle w:val="Header"/>
                                    <w:spacing w:after="120"/>
                                    <w:rPr>
                                      <w:szCs w:val="24"/>
                                    </w:rPr>
                                  </w:pPr>
                                </w:p>
                                <w:p w14:paraId="4D856CEB" w14:textId="77777777" w:rsidR="006433E9" w:rsidRDefault="006433E9" w:rsidP="006433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3" type="#_x0000_t202" style="position:absolute;margin-left:22.75pt;margin-top:11.25pt;width:295.5pt;height: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">
                      <v:shadow on="t" offset="-6pt,-6pt"/>
                      <v:textbox>
                        <w:txbxContent>
                          <w:p w:rsidR="006433E9" w:rsidRDefault="006433E9" w:rsidP="006433E9">
                            <w:pPr>
                              <w:pStyle w:val="Header"/>
                              <w:spacing w:after="120"/>
                              <w:rPr>
                                <w:szCs w:val="24"/>
                              </w:rPr>
                            </w:pPr>
                            <w:r>
                              <w:rPr>
                                <w:szCs w:val="24"/>
                              </w:rPr>
                              <w:t>After responding, you may want to check to see if you have really answered the question by saying something like, “Does that answer your question?” or “Was that what you were asking?”</w:t>
                            </w:r>
                          </w:p>
                          <w:p w:rsidR="006433E9" w:rsidRPr="004A1981" w:rsidRDefault="006433E9" w:rsidP="006433E9">
                            <w:pPr>
                              <w:pStyle w:val="Header"/>
                              <w:spacing w:after="120"/>
                              <w:rPr>
                                <w:szCs w:val="24"/>
                              </w:rPr>
                            </w:pPr>
                          </w:p>
                          <w:p w:rsidR="006433E9" w:rsidRDefault="006433E9" w:rsidP="006433E9"/>
                        </w:txbxContent>
                      </v:textbox>
                    </v:shape>
                  </w:pict>
                </mc:Fallback>
              </mc:AlternateContent>
            </w:r>
          </w:p>
          <w:p w14:paraId="4D856C1E" w14:textId="77777777" w:rsidR="006433E9" w:rsidRPr="006433E9" w:rsidRDefault="006433E9" w:rsidP="007056E7">
            <w:pPr>
              <w:spacing w:before="240" w:after="240"/>
            </w:pPr>
          </w:p>
          <w:p w14:paraId="4D856C1F" w14:textId="77777777" w:rsidR="006433E9" w:rsidRDefault="006433E9" w:rsidP="007056E7">
            <w:pPr>
              <w:spacing w:before="240" w:after="240"/>
            </w:pPr>
          </w:p>
          <w:p w14:paraId="4D856C20" w14:textId="77777777" w:rsidR="006433E9" w:rsidRPr="006433E9" w:rsidRDefault="006433E9" w:rsidP="007056E7">
            <w:pPr>
              <w:spacing w:before="240" w:after="240"/>
            </w:pPr>
          </w:p>
          <w:p w14:paraId="4D856C21" w14:textId="77777777" w:rsidR="006433E9" w:rsidRPr="006433E9" w:rsidRDefault="006433E9" w:rsidP="006433E9">
            <w:pPr>
              <w:pStyle w:val="Header"/>
              <w:spacing w:after="120"/>
              <w:rPr>
                <w:szCs w:val="24"/>
              </w:rPr>
            </w:pPr>
            <w:r w:rsidRPr="006433E9">
              <w:rPr>
                <w:b/>
                <w:bCs/>
                <w:szCs w:val="24"/>
                <w:u w:val="single"/>
              </w:rPr>
              <w:t>Postpone answering the question.</w:t>
            </w:r>
            <w:r w:rsidRPr="006433E9">
              <w:rPr>
                <w:b/>
                <w:bCs/>
                <w:szCs w:val="24"/>
              </w:rPr>
              <w:t xml:space="preserve"> </w:t>
            </w:r>
            <w:r w:rsidRPr="006433E9">
              <w:rPr>
                <w:szCs w:val="24"/>
              </w:rPr>
              <w:t>Trainees are more likely to learn and remember if the instructor answers their questions when they ask them. Nevertheless, on certain occasions you may decide to put off answering a question, for instance: when you are very short of time, especially if the answer is complex, or when the material will be covered in an upcoming class, or when the answer is of interest to only a few trainees.</w:t>
            </w:r>
          </w:p>
          <w:p w14:paraId="4D856C22" w14:textId="77777777" w:rsidR="006433E9" w:rsidRPr="006433E9" w:rsidRDefault="006433E9" w:rsidP="006433E9">
            <w:pPr>
              <w:pStyle w:val="Header"/>
              <w:spacing w:after="120"/>
              <w:rPr>
                <w:szCs w:val="24"/>
              </w:rPr>
            </w:pPr>
            <w:r w:rsidRPr="006433E9">
              <w:rPr>
                <w:szCs w:val="24"/>
              </w:rPr>
              <w:t>When the material is covered later, call it to the trainee's attention: "Here is the answer to the question you asked before, Frank ...." If the answer will not be covered during the course, we recommend that you offer to answer it after class or make an appointment to get together with the trainee sometime. By doing this you very clearly communicate to all of the trainees your willingness to try to answer their questions. Generally, you should answer more questions than you postpone or you are likely to find the trainees asking fewer and fewer questions.</w:t>
            </w:r>
          </w:p>
          <w:p w14:paraId="4D856C23" w14:textId="77777777" w:rsidR="006433E9" w:rsidRPr="006433E9" w:rsidRDefault="006433E9" w:rsidP="006433E9">
            <w:pPr>
              <w:pStyle w:val="Header"/>
              <w:spacing w:after="120"/>
              <w:rPr>
                <w:szCs w:val="24"/>
              </w:rPr>
            </w:pPr>
            <w:r w:rsidRPr="006433E9">
              <w:rPr>
                <w:b/>
                <w:bCs/>
                <w:szCs w:val="24"/>
                <w:u w:val="single"/>
              </w:rPr>
              <w:t>Repeat the question, paraphrasing it.</w:t>
            </w:r>
            <w:r w:rsidRPr="006433E9">
              <w:rPr>
                <w:b/>
                <w:bCs/>
                <w:szCs w:val="24"/>
              </w:rPr>
              <w:t xml:space="preserve"> </w:t>
            </w:r>
            <w:r w:rsidRPr="006433E9">
              <w:rPr>
                <w:szCs w:val="24"/>
              </w:rPr>
              <w:t>This serves two purposes: it insures that the entire class hears the question. More importantly, it lets the questioner check your understanding of his or her question. When you have not completely understood, often the trainee will rephrase or elaborate upon the question. In doing so the trainee is often "thinking out loud" and may come to his or her own conclusions without further help. This process also gives the other trainees time to think about the question and possible answers to it.</w:t>
            </w:r>
          </w:p>
          <w:p w14:paraId="4D856C24" w14:textId="77777777" w:rsidR="006433E9" w:rsidRPr="006433E9" w:rsidRDefault="006433E9" w:rsidP="006433E9">
            <w:pPr>
              <w:pStyle w:val="Header"/>
              <w:spacing w:after="120"/>
              <w:rPr>
                <w:szCs w:val="24"/>
              </w:rPr>
            </w:pPr>
            <w:r w:rsidRPr="006433E9">
              <w:rPr>
                <w:b/>
                <w:bCs/>
                <w:szCs w:val="24"/>
                <w:u w:val="single"/>
              </w:rPr>
              <w:t>Ask probing questions.</w:t>
            </w:r>
            <w:r w:rsidRPr="006433E9">
              <w:rPr>
                <w:szCs w:val="24"/>
              </w:rPr>
              <w:t xml:space="preserve"> You might respond to the trainee's question by directing her (or his) attention to a particular aspect of the issue she has raised, or drawing her attention to some previously learned course material that is relevant to answering the question or by going beyond what the trainee has said in some way. The intent of probing questions is to draw the trainee's attention to things that may be only implied in her answer, and so help her answer her own question.</w:t>
            </w:r>
          </w:p>
          <w:p w14:paraId="4D856C25" w14:textId="77777777" w:rsidR="006433E9" w:rsidRPr="006433E9" w:rsidRDefault="006433E9" w:rsidP="006433E9">
            <w:pPr>
              <w:pStyle w:val="Header"/>
              <w:spacing w:after="120"/>
              <w:rPr>
                <w:szCs w:val="24"/>
              </w:rPr>
            </w:pPr>
            <w:r w:rsidRPr="006433E9">
              <w:rPr>
                <w:b/>
                <w:bCs/>
                <w:szCs w:val="24"/>
                <w:u w:val="single"/>
              </w:rPr>
              <w:t>Discourage inappropriate questions.</w:t>
            </w:r>
            <w:r w:rsidRPr="006433E9">
              <w:rPr>
                <w:szCs w:val="24"/>
              </w:rPr>
              <w:t xml:space="preserve"> Usually trainees ask questions because they wish to learn, but sometimes a trainee will ask a question to sidetrack the class, to get attention, or even to embarrass the instructor. Handling such questions presents a dilemma. If you treat them like other questions you may encourage the trainee to ask more of the same, but if you turn that trainee down abruptly you may discourage not only that trainee but the rest of the class from asking any kind of </w:t>
            </w:r>
            <w:r w:rsidRPr="006433E9">
              <w:rPr>
                <w:szCs w:val="24"/>
              </w:rPr>
              <w:lastRenderedPageBreak/>
              <w:t>question. In reacting, it is probably best to tactfully indicate what about the question is inappropriate.</w:t>
            </w:r>
          </w:p>
          <w:p w14:paraId="4D856C26" w14:textId="77777777" w:rsidR="006433E9" w:rsidRPr="006433E9" w:rsidRDefault="006433E9" w:rsidP="006433E9">
            <w:pPr>
              <w:spacing w:before="240" w:after="240"/>
            </w:pPr>
            <w:r w:rsidRPr="006433E9">
              <w:rPr>
                <w:b/>
                <w:bCs/>
                <w:szCs w:val="24"/>
                <w:u w:val="single"/>
              </w:rPr>
              <w:t>Admit when you do not know an answer</w:t>
            </w:r>
            <w:r w:rsidRPr="006433E9">
              <w:rPr>
                <w:szCs w:val="24"/>
              </w:rPr>
              <w:t>. If you do not know the answer to a trainee's question, we recommend that you say so. Although one of the roles of an SME instructor is that of "expert" and "information source," admitting that you do not know the answer to a question will probably not damage the trainees' confidence in you. In fact, giving the trainees clues about how certain you are of your answers is likely to increase their confidence in you, for example: "The experts agree that....," "as I recall they found....," "I'll have to look that up....," etc. On the other hand, if you try to fake it, there is a good chance the trainees will find you out and your credibility will be seriously damaged. Unless the question is tangential to the objectives of the course, we recommend that you assume responsibility for finding the answer to questions you do not know and report back to the entire class.</w:t>
            </w:r>
          </w:p>
        </w:tc>
      </w:tr>
      <w:tr w:rsidR="006433E9" w14:paraId="4D856C47" w14:textId="77777777" w:rsidTr="00F77072">
        <w:trPr>
          <w:trHeight w:val="212"/>
        </w:trPr>
        <w:tc>
          <w:tcPr>
            <w:tcW w:w="2560" w:type="dxa"/>
            <w:tcBorders>
              <w:top w:val="nil"/>
              <w:left w:val="nil"/>
              <w:bottom w:val="nil"/>
              <w:right w:val="nil"/>
            </w:tcBorders>
          </w:tcPr>
          <w:p w14:paraId="4D856C28" w14:textId="77777777" w:rsidR="006433E9" w:rsidRPr="005749F6" w:rsidRDefault="0057641C" w:rsidP="00F77072">
            <w:pPr>
              <w:pStyle w:val="VBALevel2Heading"/>
              <w:rPr>
                <w:bCs/>
                <w:i/>
                <w:color w:val="auto"/>
              </w:rPr>
            </w:pPr>
            <w:r w:rsidRPr="007D4D00">
              <w:rPr>
                <w:color w:val="auto"/>
              </w:rPr>
              <w:lastRenderedPageBreak/>
              <w:t>Asking Questions</w:t>
            </w:r>
            <w:r w:rsidR="006433E9">
              <w:rPr>
                <w:rFonts w:ascii="Times New Roman Bold" w:hAnsi="Times New Roman Bold"/>
              </w:rPr>
              <w:br/>
            </w:r>
          </w:p>
          <w:p w14:paraId="4D856C29" w14:textId="77777777" w:rsidR="006433E9" w:rsidRPr="005749F6" w:rsidRDefault="006433E9" w:rsidP="00F77072">
            <w:pPr>
              <w:pStyle w:val="VBASlideNumber"/>
              <w:rPr>
                <w:color w:val="auto"/>
              </w:rPr>
            </w:pPr>
            <w:r w:rsidRPr="005749F6">
              <w:rPr>
                <w:color w:val="auto"/>
              </w:rPr>
              <w:t xml:space="preserve">Slide </w:t>
            </w:r>
            <w:r w:rsidR="006B5A9A" w:rsidRPr="005749F6">
              <w:rPr>
                <w:color w:val="auto"/>
              </w:rPr>
              <w:t>16</w:t>
            </w:r>
            <w:r w:rsidRPr="005749F6">
              <w:rPr>
                <w:color w:val="auto"/>
              </w:rPr>
              <w:br/>
            </w:r>
          </w:p>
          <w:p w14:paraId="4D856C2A" w14:textId="77777777" w:rsidR="006433E9" w:rsidRDefault="006433E9" w:rsidP="005749F6">
            <w:pPr>
              <w:pStyle w:val="VBAHandoutNumber"/>
            </w:pPr>
            <w:r w:rsidRPr="005749F6">
              <w:rPr>
                <w:color w:val="auto"/>
              </w:rPr>
              <w:t xml:space="preserve">Handout </w:t>
            </w:r>
            <w:r w:rsidR="005749F6" w:rsidRPr="005749F6">
              <w:rPr>
                <w:color w:val="auto"/>
              </w:rPr>
              <w:t>7 - 8</w:t>
            </w:r>
          </w:p>
        </w:tc>
        <w:tc>
          <w:tcPr>
            <w:tcW w:w="7217" w:type="dxa"/>
            <w:tcBorders>
              <w:top w:val="nil"/>
              <w:left w:val="nil"/>
              <w:bottom w:val="nil"/>
              <w:right w:val="nil"/>
            </w:tcBorders>
          </w:tcPr>
          <w:p w14:paraId="4D856C2B" w14:textId="77777777" w:rsidR="0057641C" w:rsidRPr="0057641C" w:rsidRDefault="0057641C" w:rsidP="0057641C">
            <w:pPr>
              <w:pStyle w:val="Header"/>
              <w:spacing w:after="120"/>
              <w:rPr>
                <w:szCs w:val="24"/>
              </w:rPr>
            </w:pPr>
            <w:r w:rsidRPr="0057641C">
              <w:rPr>
                <w:b/>
                <w:bCs/>
                <w:szCs w:val="24"/>
                <w:u w:val="single"/>
              </w:rPr>
              <w:t>Ask open-ended, not just close-ended questions.</w:t>
            </w:r>
            <w:r w:rsidRPr="0057641C">
              <w:rPr>
                <w:b/>
                <w:bCs/>
                <w:szCs w:val="24"/>
              </w:rPr>
              <w:t xml:space="preserve"> </w:t>
            </w:r>
            <w:r w:rsidRPr="0057641C">
              <w:rPr>
                <w:szCs w:val="24"/>
              </w:rPr>
              <w:t>A close-ended question structures the response for the trainee and can be answered by one word, often "yes" or "no", or by a very brief phrase. An open-ended question leaves the form of the answer up to the person answering and so elicits much more thinking or information.</w:t>
            </w:r>
          </w:p>
          <w:p w14:paraId="4D856C2C" w14:textId="77777777" w:rsidR="0057641C" w:rsidRPr="0057641C" w:rsidRDefault="0057641C" w:rsidP="0057641C">
            <w:pPr>
              <w:pStyle w:val="Header"/>
              <w:spacing w:after="120"/>
              <w:rPr>
                <w:szCs w:val="24"/>
              </w:rPr>
            </w:pPr>
            <w:r w:rsidRPr="0057641C">
              <w:rPr>
                <w:b/>
                <w:bCs/>
                <w:szCs w:val="24"/>
                <w:u w:val="single"/>
              </w:rPr>
              <w:t>Wait, pauses and silence are not inappropriate class behaviors.</w:t>
            </w:r>
            <w:r w:rsidRPr="0057641C">
              <w:rPr>
                <w:szCs w:val="24"/>
              </w:rPr>
              <w:t xml:space="preserve"> The discomfort many, if not most, instructors feel when a pause leads to an extended silence probably stems from a cultural norm for social conversation where the silence is taken to mean that there is some inadequacy in the communication. </w:t>
            </w:r>
          </w:p>
          <w:p w14:paraId="4D856C2D" w14:textId="77777777" w:rsidR="0057641C" w:rsidRPr="0057641C" w:rsidRDefault="0057641C" w:rsidP="0057641C">
            <w:pPr>
              <w:pStyle w:val="Header"/>
              <w:spacing w:after="120"/>
              <w:rPr>
                <w:szCs w:val="24"/>
              </w:rPr>
            </w:pPr>
            <w:proofErr w:type="gramStart"/>
            <w:r w:rsidRPr="0057641C">
              <w:rPr>
                <w:b/>
                <w:bCs/>
                <w:szCs w:val="24"/>
                <w:u w:val="single"/>
              </w:rPr>
              <w:t>Wait,</w:t>
            </w:r>
            <w:proofErr w:type="gramEnd"/>
            <w:r w:rsidRPr="0057641C">
              <w:rPr>
                <w:b/>
                <w:bCs/>
                <w:szCs w:val="24"/>
                <w:u w:val="single"/>
              </w:rPr>
              <w:t xml:space="preserve"> give the trainees time to think.</w:t>
            </w:r>
            <w:r w:rsidRPr="0057641C">
              <w:rPr>
                <w:szCs w:val="24"/>
                <w:u w:val="single"/>
              </w:rPr>
              <w:t xml:space="preserve"> </w:t>
            </w:r>
            <w:r w:rsidRPr="0057641C">
              <w:rPr>
                <w:szCs w:val="24"/>
              </w:rPr>
              <w:t xml:space="preserve">The basic reason for pausing after asking a question is to give the </w:t>
            </w:r>
            <w:proofErr w:type="gramStart"/>
            <w:r w:rsidRPr="0057641C">
              <w:rPr>
                <w:szCs w:val="24"/>
              </w:rPr>
              <w:t>trainees</w:t>
            </w:r>
            <w:proofErr w:type="gramEnd"/>
            <w:r w:rsidRPr="0057641C">
              <w:rPr>
                <w:szCs w:val="24"/>
              </w:rPr>
              <w:t xml:space="preserve"> time to think about possible answers. If the question is worthwhile (and more than rhetorical), even at the memory level, it deserves a wait. Questions at higher levels require considerable time-minutes-for trainees to think before they can adequately answer. </w:t>
            </w:r>
          </w:p>
          <w:p w14:paraId="4D856C2E" w14:textId="77777777" w:rsidR="0057641C" w:rsidRPr="0057641C" w:rsidRDefault="0057641C" w:rsidP="0057641C">
            <w:pPr>
              <w:pStyle w:val="Header"/>
              <w:spacing w:after="120"/>
              <w:rPr>
                <w:szCs w:val="24"/>
              </w:rPr>
            </w:pPr>
            <w:r w:rsidRPr="0057641C">
              <w:rPr>
                <w:szCs w:val="24"/>
              </w:rPr>
              <w:t>If you really want the trainees to answer the question, you must give them enough time. You might want to try one or more of the active learning techniques.</w:t>
            </w:r>
          </w:p>
          <w:p w14:paraId="4D856C2F" w14:textId="77777777" w:rsidR="0057641C" w:rsidRDefault="0057641C" w:rsidP="0057641C">
            <w:pPr>
              <w:pStyle w:val="Header"/>
              <w:spacing w:after="120"/>
              <w:rPr>
                <w:rFonts w:ascii="Arial" w:hAnsi="Arial" w:cs="Arial"/>
                <w:szCs w:val="24"/>
              </w:rPr>
            </w:pPr>
          </w:p>
          <w:p w14:paraId="4D856C30" w14:textId="77777777" w:rsidR="0057641C" w:rsidRDefault="0057641C" w:rsidP="00F77072">
            <w:pPr>
              <w:pStyle w:val="VBABodyText"/>
            </w:pPr>
            <w:r>
              <w:rPr>
                <w:rFonts w:ascii="Arial" w:hAnsi="Arial" w:cs="Arial"/>
                <w:b/>
                <w:bCs/>
                <w:noProof/>
                <w:szCs w:val="24"/>
                <w:u w:val="single"/>
              </w:rPr>
              <mc:AlternateContent>
                <mc:Choice Requires="wps">
                  <w:drawing>
                    <wp:anchor distT="0" distB="0" distL="114300" distR="114300" simplePos="0" relativeHeight="251681792" behindDoc="0" locked="0" layoutInCell="1" allowOverlap="1" wp14:anchorId="4D856CBC" wp14:editId="4D856CBD">
                      <wp:simplePos x="0" y="0"/>
                      <wp:positionH relativeFrom="column">
                        <wp:posOffset>279400</wp:posOffset>
                      </wp:positionH>
                      <wp:positionV relativeFrom="paragraph">
                        <wp:posOffset>18415</wp:posOffset>
                      </wp:positionV>
                      <wp:extent cx="3962400" cy="981075"/>
                      <wp:effectExtent l="76200" t="76200" r="19050"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981075"/>
                              </a:xfrm>
                              <a:prstGeom prst="rect">
                                <a:avLst/>
                              </a:prstGeom>
                              <a:solidFill>
                                <a:srgbClr val="FFFFFF"/>
                              </a:solidFill>
                              <a:ln w="9525">
                                <a:solidFill>
                                  <a:srgbClr val="000000"/>
                                </a:solidFill>
                                <a:miter lim="800000"/>
                                <a:headEnd/>
                                <a:tailEnd/>
                              </a:ln>
                              <a:effectLst>
                                <a:outerShdw dist="107763" dir="13500000" algn="ctr" rotWithShape="0">
                                  <a:srgbClr val="808080"/>
                                </a:outerShdw>
                              </a:effectLst>
                            </wps:spPr>
                            <wps:txbx>
                              <w:txbxContent>
                                <w:p w14:paraId="4D856CEC" w14:textId="77777777" w:rsidR="0057641C" w:rsidRPr="0057641C" w:rsidRDefault="0057641C">
                                  <w:pPr>
                                    <w:pStyle w:val="Header"/>
                                    <w:spacing w:after="120"/>
                                    <w:rPr>
                                      <w:szCs w:val="24"/>
                                    </w:rPr>
                                  </w:pPr>
                                  <w:r w:rsidRPr="0057641C">
                                    <w:rPr>
                                      <w:szCs w:val="24"/>
                                    </w:rPr>
                                    <w:t>Students are often more than willing to let the instructor answer all of the questions. If you want your students to answer the questions you ask, you must be careful to cultivate that expectation by waiting after you ask a question.</w:t>
                                  </w:r>
                                </w:p>
                                <w:p w14:paraId="4D856CED" w14:textId="77777777" w:rsidR="0057641C" w:rsidRDefault="005764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4" type="#_x0000_t202" style="position:absolute;margin-left:22pt;margin-top:1.45pt;width:312pt;height:7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">
                      <v:shadow on="t" offset="-6pt,-6pt"/>
                      <v:textbox>
                        <w:txbxContent>
                          <w:p w:rsidR="0057641C" w:rsidRPr="0057641C" w:rsidRDefault="0057641C">
                            <w:pPr>
                              <w:pStyle w:val="Header"/>
                              <w:spacing w:after="120"/>
                              <w:rPr>
                                <w:szCs w:val="24"/>
                              </w:rPr>
                            </w:pPr>
                            <w:r w:rsidRPr="0057641C">
                              <w:rPr>
                                <w:szCs w:val="24"/>
                              </w:rPr>
                              <w:t>Students are often more than willing to let the instructor answer all of the questions. If you want your students to answer the questions you ask, you must be careful to cultivate that expectation by waiting after you ask a question.</w:t>
                            </w:r>
                          </w:p>
                          <w:p w:rsidR="0057641C" w:rsidRDefault="0057641C"/>
                        </w:txbxContent>
                      </v:textbox>
                    </v:shape>
                  </w:pict>
                </mc:Fallback>
              </mc:AlternateContent>
            </w:r>
          </w:p>
          <w:p w14:paraId="4D856C31" w14:textId="77777777" w:rsidR="0057641C" w:rsidRDefault="0057641C" w:rsidP="00F77072">
            <w:pPr>
              <w:pStyle w:val="VBABodyText"/>
            </w:pPr>
          </w:p>
          <w:p w14:paraId="4D856C32" w14:textId="77777777" w:rsidR="0057641C" w:rsidRDefault="0057641C" w:rsidP="00F77072">
            <w:pPr>
              <w:pStyle w:val="VBABodyText"/>
            </w:pPr>
          </w:p>
          <w:p w14:paraId="4D856C33" w14:textId="77777777" w:rsidR="006433E9" w:rsidRDefault="006433E9" w:rsidP="00F77072">
            <w:pPr>
              <w:pStyle w:val="VBABodyText"/>
            </w:pPr>
          </w:p>
          <w:p w14:paraId="4D856C34" w14:textId="77777777" w:rsidR="0057641C" w:rsidRPr="0057641C" w:rsidRDefault="0057641C" w:rsidP="0057641C">
            <w:pPr>
              <w:pStyle w:val="Header"/>
              <w:spacing w:before="0"/>
              <w:rPr>
                <w:szCs w:val="24"/>
              </w:rPr>
            </w:pPr>
            <w:r w:rsidRPr="0057641C">
              <w:rPr>
                <w:b/>
                <w:bCs/>
                <w:szCs w:val="24"/>
                <w:u w:val="single"/>
              </w:rPr>
              <w:lastRenderedPageBreak/>
              <w:t>Do not put down the trainees.</w:t>
            </w:r>
            <w:r w:rsidRPr="0057641C">
              <w:rPr>
                <w:szCs w:val="24"/>
              </w:rPr>
              <w:t xml:space="preserve"> In general, you should avoid anything which would embarrass the trainee who asks the question. Here are a few instructor responses well-calculated to insure that the trainee asking the question will not ask any more questions. We have suggested possible alternatives. </w:t>
            </w:r>
          </w:p>
          <w:p w14:paraId="4D856C35" w14:textId="77777777" w:rsidR="0057641C" w:rsidRPr="0057641C" w:rsidRDefault="0057641C" w:rsidP="0057641C">
            <w:pPr>
              <w:pStyle w:val="Header"/>
              <w:spacing w:before="0"/>
              <w:rPr>
                <w:b/>
                <w:bCs/>
                <w:szCs w:val="24"/>
              </w:rPr>
            </w:pPr>
          </w:p>
          <w:p w14:paraId="4D856C36" w14:textId="77777777" w:rsidR="0057641C" w:rsidRPr="0057641C" w:rsidRDefault="0057641C" w:rsidP="0057641C">
            <w:pPr>
              <w:pStyle w:val="Header"/>
              <w:spacing w:before="0"/>
              <w:rPr>
                <w:b/>
                <w:bCs/>
                <w:szCs w:val="24"/>
              </w:rPr>
            </w:pPr>
            <w:r w:rsidRPr="0057641C">
              <w:rPr>
                <w:b/>
                <w:bCs/>
                <w:szCs w:val="24"/>
              </w:rPr>
              <w:t xml:space="preserve">EXAMPLES </w:t>
            </w:r>
          </w:p>
          <w:p w14:paraId="4D856C37" w14:textId="77777777" w:rsidR="0057641C" w:rsidRPr="0057641C" w:rsidRDefault="0057641C" w:rsidP="0057641C">
            <w:pPr>
              <w:pStyle w:val="Header"/>
              <w:spacing w:before="0"/>
              <w:rPr>
                <w:szCs w:val="24"/>
              </w:rPr>
            </w:pPr>
            <w:r w:rsidRPr="0057641C">
              <w:rPr>
                <w:szCs w:val="24"/>
              </w:rPr>
              <w:t xml:space="preserve">Poor: You should know that we covered that in.... </w:t>
            </w:r>
          </w:p>
          <w:p w14:paraId="4D856C38" w14:textId="77777777" w:rsidR="0057641C" w:rsidRPr="0057641C" w:rsidRDefault="0057641C" w:rsidP="0057641C">
            <w:pPr>
              <w:pStyle w:val="Header"/>
              <w:spacing w:before="0"/>
              <w:rPr>
                <w:szCs w:val="24"/>
              </w:rPr>
            </w:pPr>
            <w:r w:rsidRPr="0057641C">
              <w:rPr>
                <w:szCs w:val="24"/>
              </w:rPr>
              <w:t xml:space="preserve">Better: What about ... that we covered ... weeks ago? How does that fit in? </w:t>
            </w:r>
          </w:p>
          <w:p w14:paraId="4D856C39" w14:textId="77777777" w:rsidR="0057641C" w:rsidRPr="0057641C" w:rsidRDefault="0057641C" w:rsidP="0057641C">
            <w:pPr>
              <w:pStyle w:val="Header"/>
              <w:spacing w:before="0"/>
              <w:rPr>
                <w:szCs w:val="24"/>
              </w:rPr>
            </w:pPr>
          </w:p>
          <w:p w14:paraId="4D856C3A" w14:textId="77777777" w:rsidR="0057641C" w:rsidRPr="0057641C" w:rsidRDefault="0057641C" w:rsidP="0057641C">
            <w:pPr>
              <w:pStyle w:val="Header"/>
              <w:spacing w:before="0"/>
              <w:rPr>
                <w:szCs w:val="24"/>
              </w:rPr>
            </w:pPr>
            <w:r w:rsidRPr="0057641C">
              <w:rPr>
                <w:szCs w:val="24"/>
              </w:rPr>
              <w:t xml:space="preserve">Poor: You're completely wrong. </w:t>
            </w:r>
          </w:p>
          <w:p w14:paraId="4D856C3B" w14:textId="77777777" w:rsidR="0057641C" w:rsidRPr="0057641C" w:rsidRDefault="0057641C" w:rsidP="0057641C">
            <w:pPr>
              <w:pStyle w:val="Header"/>
              <w:spacing w:before="0"/>
              <w:rPr>
                <w:szCs w:val="24"/>
              </w:rPr>
            </w:pPr>
            <w:r w:rsidRPr="0057641C">
              <w:rPr>
                <w:szCs w:val="24"/>
              </w:rPr>
              <w:t xml:space="preserve">Better: How would you reconcile what you're saying with ... (something previously covered)? </w:t>
            </w:r>
          </w:p>
          <w:p w14:paraId="4D856C3C" w14:textId="77777777" w:rsidR="0057641C" w:rsidRPr="0057641C" w:rsidRDefault="0057641C" w:rsidP="0057641C">
            <w:pPr>
              <w:pStyle w:val="Header"/>
              <w:spacing w:before="0"/>
              <w:rPr>
                <w:szCs w:val="24"/>
              </w:rPr>
            </w:pPr>
            <w:r w:rsidRPr="0057641C">
              <w:rPr>
                <w:szCs w:val="24"/>
              </w:rPr>
              <w:t xml:space="preserve">Poor: I entirely disagree. </w:t>
            </w:r>
          </w:p>
          <w:p w14:paraId="4D856C3D" w14:textId="77777777" w:rsidR="0057641C" w:rsidRDefault="0057641C" w:rsidP="00C0669E">
            <w:pPr>
              <w:pStyle w:val="Header"/>
              <w:spacing w:before="0"/>
              <w:rPr>
                <w:szCs w:val="24"/>
              </w:rPr>
            </w:pPr>
            <w:r w:rsidRPr="0057641C">
              <w:rPr>
                <w:szCs w:val="24"/>
              </w:rPr>
              <w:t>Better: I'm not sure I agree, (or I</w:t>
            </w:r>
            <w:r w:rsidR="00C0669E">
              <w:rPr>
                <w:szCs w:val="24"/>
              </w:rPr>
              <w:t xml:space="preserve"> think I disagree) because ... </w:t>
            </w:r>
          </w:p>
          <w:p w14:paraId="4D856C3E" w14:textId="77777777" w:rsidR="00C0669E" w:rsidRDefault="00C0669E" w:rsidP="00C0669E">
            <w:pPr>
              <w:pStyle w:val="Header"/>
              <w:spacing w:before="0"/>
              <w:rPr>
                <w:szCs w:val="24"/>
              </w:rPr>
            </w:pPr>
          </w:p>
          <w:p w14:paraId="4D856C3F" w14:textId="77777777" w:rsidR="00C0669E" w:rsidRDefault="00C0669E" w:rsidP="00C0669E">
            <w:pPr>
              <w:pStyle w:val="Header"/>
              <w:spacing w:before="0"/>
              <w:rPr>
                <w:szCs w:val="24"/>
              </w:rPr>
            </w:pPr>
            <w:r>
              <w:rPr>
                <w:b/>
                <w:bCs/>
                <w:noProof/>
                <w:szCs w:val="24"/>
                <w:u w:val="single"/>
              </w:rPr>
              <mc:AlternateContent>
                <mc:Choice Requires="wps">
                  <w:drawing>
                    <wp:anchor distT="0" distB="0" distL="114300" distR="114300" simplePos="0" relativeHeight="251682816" behindDoc="0" locked="0" layoutInCell="1" allowOverlap="1" wp14:anchorId="4D856CBE" wp14:editId="4D856CBF">
                      <wp:simplePos x="0" y="0"/>
                      <wp:positionH relativeFrom="column">
                        <wp:posOffset>174625</wp:posOffset>
                      </wp:positionH>
                      <wp:positionV relativeFrom="paragraph">
                        <wp:posOffset>68580</wp:posOffset>
                      </wp:positionV>
                      <wp:extent cx="4038600" cy="1162050"/>
                      <wp:effectExtent l="76200" t="76200" r="190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162050"/>
                              </a:xfrm>
                              <a:prstGeom prst="rect">
                                <a:avLst/>
                              </a:prstGeom>
                              <a:solidFill>
                                <a:srgbClr val="FFFFFF"/>
                              </a:solidFill>
                              <a:ln w="9525">
                                <a:solidFill>
                                  <a:srgbClr val="000000"/>
                                </a:solidFill>
                                <a:miter lim="800000"/>
                                <a:headEnd/>
                                <a:tailEnd/>
                              </a:ln>
                              <a:effectLst>
                                <a:outerShdw dist="107763" dir="13500000" algn="ctr" rotWithShape="0">
                                  <a:srgbClr val="808080"/>
                                </a:outerShdw>
                              </a:effectLst>
                            </wps:spPr>
                            <wps:txbx>
                              <w:txbxContent>
                                <w:p w14:paraId="4D856CEE" w14:textId="77777777" w:rsidR="00C0669E" w:rsidRPr="00C0669E" w:rsidRDefault="00C0669E">
                                  <w:pPr>
                                    <w:pStyle w:val="Header"/>
                                    <w:spacing w:after="120"/>
                                    <w:rPr>
                                      <w:szCs w:val="24"/>
                                    </w:rPr>
                                  </w:pPr>
                                  <w:r w:rsidRPr="00C0669E">
                                    <w:rPr>
                                      <w:szCs w:val="24"/>
                                    </w:rPr>
                                    <w:t>Rather than responding with a value judgment to a student's question or comment, ask a probing question. You may help the student arrive at the correct answer, or an acceptable answer; in which case, rather than proving the student "wrong” you have helped him or her to be "right."</w:t>
                                  </w:r>
                                </w:p>
                                <w:p w14:paraId="4D856CEF" w14:textId="77777777" w:rsidR="00C0669E" w:rsidRDefault="00C066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5" type="#_x0000_t202" style="position:absolute;margin-left:13.75pt;margin-top:5.4pt;width:318pt;height:9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">
                      <v:shadow on="t" offset="-6pt,-6pt"/>
                      <v:textbox>
                        <w:txbxContent>
                          <w:p w:rsidR="00C0669E" w:rsidRPr="00C0669E" w:rsidRDefault="00C0669E">
                            <w:pPr>
                              <w:pStyle w:val="Header"/>
                              <w:spacing w:after="120"/>
                              <w:rPr>
                                <w:szCs w:val="24"/>
                              </w:rPr>
                            </w:pPr>
                            <w:r w:rsidRPr="00C0669E">
                              <w:rPr>
                                <w:szCs w:val="24"/>
                              </w:rPr>
                              <w:t>Rather than responding with a value judgment to a student's question or comment, ask a probing question. You may help the student arrive at the correct answer, or an acceptable answer; in which case, rather than proving the student "wrong” you have helped him or her to be "right."</w:t>
                            </w:r>
                          </w:p>
                          <w:p w:rsidR="00C0669E" w:rsidRDefault="00C0669E"/>
                        </w:txbxContent>
                      </v:textbox>
                    </v:shape>
                  </w:pict>
                </mc:Fallback>
              </mc:AlternateContent>
            </w:r>
          </w:p>
          <w:p w14:paraId="4D856C40" w14:textId="77777777" w:rsidR="00C0669E" w:rsidRDefault="00C0669E" w:rsidP="00C0669E">
            <w:pPr>
              <w:pStyle w:val="Header"/>
              <w:spacing w:before="0"/>
              <w:rPr>
                <w:szCs w:val="24"/>
              </w:rPr>
            </w:pPr>
          </w:p>
          <w:p w14:paraId="4D856C41" w14:textId="77777777" w:rsidR="00C0669E" w:rsidRDefault="00C0669E" w:rsidP="00C0669E">
            <w:pPr>
              <w:pStyle w:val="Header"/>
              <w:spacing w:before="0"/>
              <w:rPr>
                <w:szCs w:val="24"/>
              </w:rPr>
            </w:pPr>
          </w:p>
          <w:p w14:paraId="4D856C42" w14:textId="77777777" w:rsidR="00C0669E" w:rsidRDefault="00C0669E" w:rsidP="00C0669E">
            <w:pPr>
              <w:pStyle w:val="Header"/>
              <w:spacing w:before="0"/>
              <w:rPr>
                <w:szCs w:val="24"/>
              </w:rPr>
            </w:pPr>
          </w:p>
          <w:p w14:paraId="4D856C43" w14:textId="77777777" w:rsidR="00C0669E" w:rsidRDefault="00C0669E" w:rsidP="00C0669E">
            <w:pPr>
              <w:pStyle w:val="Header"/>
              <w:spacing w:before="0"/>
              <w:rPr>
                <w:szCs w:val="24"/>
              </w:rPr>
            </w:pPr>
          </w:p>
          <w:p w14:paraId="4D856C44" w14:textId="77777777" w:rsidR="00C0669E" w:rsidRDefault="00C0669E" w:rsidP="00C0669E">
            <w:pPr>
              <w:pStyle w:val="Header"/>
              <w:spacing w:before="0"/>
              <w:rPr>
                <w:szCs w:val="24"/>
              </w:rPr>
            </w:pPr>
          </w:p>
          <w:p w14:paraId="4D856C45" w14:textId="77777777" w:rsidR="00C0669E" w:rsidRDefault="00C0669E" w:rsidP="00C0669E">
            <w:pPr>
              <w:pStyle w:val="Header"/>
              <w:spacing w:before="0"/>
              <w:rPr>
                <w:szCs w:val="24"/>
              </w:rPr>
            </w:pPr>
          </w:p>
          <w:p w14:paraId="4D856C46" w14:textId="77777777" w:rsidR="00C0669E" w:rsidRPr="00C0669E" w:rsidRDefault="00C0669E" w:rsidP="00C0669E">
            <w:pPr>
              <w:pStyle w:val="Header"/>
              <w:spacing w:before="0"/>
              <w:rPr>
                <w:szCs w:val="24"/>
              </w:rPr>
            </w:pPr>
          </w:p>
        </w:tc>
      </w:tr>
      <w:tr w:rsidR="002570A6" w14:paraId="4D856C49" w14:textId="77777777" w:rsidTr="007056E7">
        <w:trPr>
          <w:trHeight w:val="212"/>
        </w:trPr>
        <w:tc>
          <w:tcPr>
            <w:tcW w:w="9777" w:type="dxa"/>
            <w:gridSpan w:val="2"/>
            <w:tcBorders>
              <w:top w:val="nil"/>
              <w:left w:val="nil"/>
              <w:bottom w:val="nil"/>
              <w:right w:val="nil"/>
            </w:tcBorders>
            <w:vAlign w:val="center"/>
          </w:tcPr>
          <w:p w14:paraId="4D856C48" w14:textId="77777777" w:rsidR="002570A6" w:rsidRDefault="002570A6" w:rsidP="00132E76">
            <w:pPr>
              <w:pStyle w:val="VBALessonTopicTitle"/>
            </w:pPr>
            <w:bookmarkStart w:id="37" w:name="_Toc442086513"/>
            <w:r w:rsidRPr="00C0669E">
              <w:rPr>
                <w:color w:val="auto"/>
              </w:rPr>
              <w:lastRenderedPageBreak/>
              <w:t xml:space="preserve">Topic 3: </w:t>
            </w:r>
            <w:r w:rsidR="00132E76" w:rsidRPr="00C0669E">
              <w:rPr>
                <w:color w:val="auto"/>
              </w:rPr>
              <w:t>Lesson Demonstration</w:t>
            </w:r>
            <w:bookmarkEnd w:id="37"/>
          </w:p>
        </w:tc>
      </w:tr>
      <w:tr w:rsidR="002570A6" w14:paraId="4D856C4F" w14:textId="77777777" w:rsidTr="007056E7">
        <w:trPr>
          <w:trHeight w:val="212"/>
        </w:trPr>
        <w:tc>
          <w:tcPr>
            <w:tcW w:w="2560" w:type="dxa"/>
            <w:tcBorders>
              <w:top w:val="nil"/>
              <w:left w:val="nil"/>
              <w:bottom w:val="nil"/>
              <w:right w:val="nil"/>
            </w:tcBorders>
          </w:tcPr>
          <w:p w14:paraId="4D856C4A" w14:textId="77777777" w:rsidR="002570A6" w:rsidRDefault="002570A6" w:rsidP="007056E7">
            <w:pPr>
              <w:pStyle w:val="VBALevel1Heading"/>
            </w:pPr>
            <w:r>
              <w:t>OBJECTIVES/</w:t>
            </w:r>
            <w:r>
              <w:br/>
              <w:t>Teaching Points</w:t>
            </w:r>
          </w:p>
          <w:p w14:paraId="4D856C4B" w14:textId="77777777" w:rsidR="002570A6" w:rsidRDefault="002570A6" w:rsidP="007056E7">
            <w:pPr>
              <w:pStyle w:val="VBALevel3Heading"/>
              <w:spacing w:after="120"/>
              <w:rPr>
                <w:i w:val="0"/>
                <w:szCs w:val="24"/>
              </w:rPr>
            </w:pPr>
          </w:p>
        </w:tc>
        <w:tc>
          <w:tcPr>
            <w:tcW w:w="7217" w:type="dxa"/>
            <w:tcBorders>
              <w:top w:val="nil"/>
              <w:left w:val="nil"/>
              <w:bottom w:val="nil"/>
              <w:right w:val="nil"/>
            </w:tcBorders>
          </w:tcPr>
          <w:p w14:paraId="4D856C4C" w14:textId="77777777" w:rsidR="002570A6" w:rsidRPr="008F579B" w:rsidRDefault="002570A6" w:rsidP="007056E7">
            <w:pPr>
              <w:tabs>
                <w:tab w:val="left" w:pos="590"/>
              </w:tabs>
              <w:spacing w:after="120"/>
              <w:rPr>
                <w:szCs w:val="24"/>
              </w:rPr>
            </w:pPr>
            <w:r w:rsidRPr="008F579B">
              <w:rPr>
                <w:szCs w:val="24"/>
              </w:rPr>
              <w:t>Topic objectives:</w:t>
            </w:r>
          </w:p>
          <w:p w14:paraId="4D856C4D" w14:textId="77777777" w:rsidR="00132E76" w:rsidRPr="008F579B" w:rsidRDefault="00132E76" w:rsidP="00132E76">
            <w:pPr>
              <w:pStyle w:val="VBAbodytext0"/>
              <w:numPr>
                <w:ilvl w:val="0"/>
                <w:numId w:val="20"/>
              </w:numPr>
              <w:spacing w:before="240"/>
            </w:pPr>
            <w:r w:rsidRPr="008F579B">
              <w:t xml:space="preserve">Recognize and define the (3) three fundamental </w:t>
            </w:r>
            <w:r w:rsidRPr="008F579B">
              <w:rPr>
                <w:b/>
                <w:bCs/>
                <w:u w:val="single"/>
              </w:rPr>
              <w:t>demonstration skills</w:t>
            </w:r>
            <w:r w:rsidRPr="008F579B">
              <w:t xml:space="preserve"> that an instructor should utilize in a classroom setting.</w:t>
            </w:r>
          </w:p>
          <w:p w14:paraId="4D856C4E" w14:textId="77777777" w:rsidR="002570A6" w:rsidRPr="008F579B" w:rsidRDefault="00132E76" w:rsidP="00132E76">
            <w:pPr>
              <w:pStyle w:val="VBAbodytext0"/>
              <w:numPr>
                <w:ilvl w:val="0"/>
                <w:numId w:val="20"/>
              </w:numPr>
              <w:spacing w:before="240"/>
            </w:pPr>
            <w:r w:rsidRPr="008F579B">
              <w:t>Understand the importance of the conclusion and the evaluation phase of the lesson.</w:t>
            </w:r>
            <w:r w:rsidR="002570A6" w:rsidRPr="008F579B">
              <w:rPr>
                <w:bCs/>
                <w:szCs w:val="24"/>
              </w:rPr>
              <w:t xml:space="preserve"> </w:t>
            </w:r>
          </w:p>
        </w:tc>
      </w:tr>
      <w:tr w:rsidR="002570A6" w14:paraId="4D856C5E" w14:textId="77777777" w:rsidTr="007056E7">
        <w:trPr>
          <w:trHeight w:val="212"/>
        </w:trPr>
        <w:tc>
          <w:tcPr>
            <w:tcW w:w="2560" w:type="dxa"/>
            <w:tcBorders>
              <w:top w:val="nil"/>
              <w:left w:val="nil"/>
              <w:bottom w:val="nil"/>
              <w:right w:val="nil"/>
            </w:tcBorders>
          </w:tcPr>
          <w:p w14:paraId="4D856C50" w14:textId="77777777" w:rsidR="002570A6" w:rsidRDefault="00C0669E" w:rsidP="007056E7">
            <w:pPr>
              <w:pStyle w:val="VBALevel2Heading"/>
              <w:rPr>
                <w:color w:val="auto"/>
              </w:rPr>
            </w:pPr>
            <w:r w:rsidRPr="00C0669E">
              <w:rPr>
                <w:color w:val="auto"/>
              </w:rPr>
              <w:t>Demonstration</w:t>
            </w:r>
          </w:p>
          <w:p w14:paraId="4D856C51" w14:textId="77777777" w:rsidR="00C0669E" w:rsidRPr="00C0669E" w:rsidRDefault="00C0669E" w:rsidP="007056E7">
            <w:pPr>
              <w:pStyle w:val="VBALevel2Heading"/>
              <w:rPr>
                <w:color w:val="auto"/>
              </w:rPr>
            </w:pPr>
          </w:p>
          <w:p w14:paraId="4D856C52" w14:textId="77777777" w:rsidR="00C0669E" w:rsidRDefault="00C0669E" w:rsidP="007056E7">
            <w:pPr>
              <w:pStyle w:val="VBALevel2Heading"/>
              <w:rPr>
                <w:color w:val="auto"/>
              </w:rPr>
            </w:pPr>
            <w:r w:rsidRPr="00C0669E">
              <w:rPr>
                <w:color w:val="auto"/>
              </w:rPr>
              <w:t>“We learn by doing”</w:t>
            </w:r>
          </w:p>
          <w:p w14:paraId="4D856C53" w14:textId="77777777" w:rsidR="00C0669E" w:rsidRPr="00C0669E" w:rsidRDefault="00C0669E" w:rsidP="007056E7">
            <w:pPr>
              <w:pStyle w:val="VBALevel2Heading"/>
              <w:rPr>
                <w:bCs/>
                <w:i/>
                <w:color w:val="auto"/>
              </w:rPr>
            </w:pPr>
          </w:p>
          <w:p w14:paraId="4D856C54" w14:textId="77777777" w:rsidR="002570A6" w:rsidRDefault="002570A6" w:rsidP="007056E7">
            <w:pPr>
              <w:pStyle w:val="VBASlideNumber"/>
            </w:pPr>
            <w:r w:rsidRPr="005749F6">
              <w:rPr>
                <w:color w:val="auto"/>
              </w:rPr>
              <w:t xml:space="preserve">Slide </w:t>
            </w:r>
            <w:r w:rsidR="005749F6" w:rsidRPr="005749F6">
              <w:rPr>
                <w:color w:val="auto"/>
              </w:rPr>
              <w:t>17</w:t>
            </w:r>
            <w:r>
              <w:br/>
            </w:r>
          </w:p>
          <w:p w14:paraId="4D856C55" w14:textId="77777777" w:rsidR="002570A6" w:rsidRDefault="002570A6" w:rsidP="005749F6">
            <w:pPr>
              <w:pStyle w:val="VBAHandoutNumber"/>
            </w:pPr>
            <w:r w:rsidRPr="005749F6">
              <w:rPr>
                <w:color w:val="auto"/>
              </w:rPr>
              <w:t xml:space="preserve">Handout </w:t>
            </w:r>
            <w:r w:rsidR="005749F6" w:rsidRPr="005749F6">
              <w:rPr>
                <w:color w:val="auto"/>
              </w:rPr>
              <w:t>8</w:t>
            </w:r>
          </w:p>
        </w:tc>
        <w:tc>
          <w:tcPr>
            <w:tcW w:w="7217" w:type="dxa"/>
            <w:tcBorders>
              <w:top w:val="nil"/>
              <w:left w:val="nil"/>
              <w:bottom w:val="nil"/>
              <w:right w:val="nil"/>
            </w:tcBorders>
          </w:tcPr>
          <w:p w14:paraId="4D856C56" w14:textId="77777777" w:rsidR="00C0669E" w:rsidRPr="00C0669E" w:rsidRDefault="00C0669E" w:rsidP="00C0669E">
            <w:pPr>
              <w:pStyle w:val="Header"/>
              <w:spacing w:after="120"/>
              <w:rPr>
                <w:szCs w:val="24"/>
              </w:rPr>
            </w:pPr>
            <w:r w:rsidRPr="00C0669E">
              <w:rPr>
                <w:szCs w:val="24"/>
              </w:rPr>
              <w:t xml:space="preserve">Trainees learn the skills by performing those skills under supervision. </w:t>
            </w:r>
          </w:p>
          <w:p w14:paraId="4D856C57" w14:textId="77777777" w:rsidR="00C0669E" w:rsidRPr="00C0669E" w:rsidRDefault="00C0669E" w:rsidP="00C0669E">
            <w:pPr>
              <w:pStyle w:val="Header"/>
              <w:spacing w:after="120"/>
              <w:rPr>
                <w:szCs w:val="24"/>
              </w:rPr>
            </w:pPr>
          </w:p>
          <w:p w14:paraId="4D856C58" w14:textId="77777777" w:rsidR="00C0669E" w:rsidRPr="00C0669E" w:rsidRDefault="00C0669E" w:rsidP="00C0669E">
            <w:pPr>
              <w:pStyle w:val="Header"/>
              <w:spacing w:after="120"/>
              <w:rPr>
                <w:szCs w:val="24"/>
              </w:rPr>
            </w:pPr>
            <w:r w:rsidRPr="00C0669E">
              <w:rPr>
                <w:noProof/>
                <w:sz w:val="20"/>
                <w:szCs w:val="24"/>
              </w:rPr>
              <mc:AlternateContent>
                <mc:Choice Requires="wps">
                  <w:drawing>
                    <wp:anchor distT="0" distB="0" distL="114300" distR="114300" simplePos="0" relativeHeight="251684864" behindDoc="0" locked="0" layoutInCell="1" allowOverlap="1" wp14:anchorId="4D856CC0" wp14:editId="4D856CC1">
                      <wp:simplePos x="0" y="0"/>
                      <wp:positionH relativeFrom="column">
                        <wp:posOffset>384175</wp:posOffset>
                      </wp:positionH>
                      <wp:positionV relativeFrom="paragraph">
                        <wp:posOffset>32385</wp:posOffset>
                      </wp:positionV>
                      <wp:extent cx="3657600" cy="581025"/>
                      <wp:effectExtent l="76200" t="76200" r="19050"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81025"/>
                              </a:xfrm>
                              <a:prstGeom prst="rect">
                                <a:avLst/>
                              </a:prstGeom>
                              <a:solidFill>
                                <a:srgbClr val="FFFFFF"/>
                              </a:solidFill>
                              <a:ln w="9525">
                                <a:solidFill>
                                  <a:srgbClr val="000000"/>
                                </a:solidFill>
                                <a:miter lim="800000"/>
                                <a:headEnd/>
                                <a:tailEnd/>
                              </a:ln>
                              <a:effectLst>
                                <a:outerShdw dist="107763" dir="13500000" algn="ctr" rotWithShape="0">
                                  <a:srgbClr val="808080"/>
                                </a:outerShdw>
                              </a:effectLst>
                            </wps:spPr>
                            <wps:txbx>
                              <w:txbxContent>
                                <w:p w14:paraId="4D856CF0" w14:textId="77777777" w:rsidR="00C0669E" w:rsidRPr="00C0669E" w:rsidRDefault="00C0669E" w:rsidP="00C0669E">
                                  <w:pPr>
                                    <w:jc w:val="center"/>
                                  </w:pPr>
                                  <w:r w:rsidRPr="00C0669E">
                                    <w:t>“An individual learns to write by writing, to weld by welding, to fly a plane by performing flight maneuvers.”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6" type="#_x0000_t202" style="position:absolute;margin-left:30.25pt;margin-top:2.55pt;width:4in;height:4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">
                      <v:shadow on="t" offset="-6pt,-6pt"/>
                      <v:textbox>
                        <w:txbxContent>
                          <w:p w:rsidR="00C0669E" w:rsidRPr="00C0669E" w:rsidRDefault="00C0669E" w:rsidP="00C0669E">
                            <w:pPr>
                              <w:jc w:val="center"/>
                            </w:pPr>
                            <w:r w:rsidRPr="00C0669E">
                              <w:t>“An individual learns to write by writing, to weld by welding, to fly a plane by performing flight maneuvers.”</w:t>
                            </w:r>
                          </w:p>
                        </w:txbxContent>
                      </v:textbox>
                    </v:shape>
                  </w:pict>
                </mc:Fallback>
              </mc:AlternateContent>
            </w:r>
          </w:p>
          <w:p w14:paraId="4D856C59" w14:textId="77777777" w:rsidR="00C0669E" w:rsidRPr="00C0669E" w:rsidRDefault="00C0669E" w:rsidP="00C0669E">
            <w:pPr>
              <w:pStyle w:val="Header"/>
              <w:spacing w:after="120"/>
              <w:rPr>
                <w:szCs w:val="24"/>
              </w:rPr>
            </w:pPr>
          </w:p>
          <w:p w14:paraId="4D856C5A" w14:textId="77777777" w:rsidR="00C0669E" w:rsidRPr="00C0669E" w:rsidRDefault="00C0669E" w:rsidP="00C0669E">
            <w:pPr>
              <w:pStyle w:val="Header"/>
              <w:spacing w:after="120"/>
              <w:rPr>
                <w:szCs w:val="24"/>
              </w:rPr>
            </w:pPr>
          </w:p>
          <w:p w14:paraId="4D856C5B" w14:textId="77777777" w:rsidR="00C0669E" w:rsidRPr="00C0669E" w:rsidRDefault="00C0669E" w:rsidP="00C0669E">
            <w:pPr>
              <w:pStyle w:val="Header"/>
              <w:numPr>
                <w:ilvl w:val="1"/>
                <w:numId w:val="5"/>
              </w:numPr>
              <w:spacing w:after="120"/>
              <w:rPr>
                <w:szCs w:val="24"/>
              </w:rPr>
            </w:pPr>
            <w:r w:rsidRPr="00C0669E">
              <w:rPr>
                <w:szCs w:val="24"/>
              </w:rPr>
              <w:t>Identify the most important learning outcome</w:t>
            </w:r>
          </w:p>
          <w:p w14:paraId="4D856C5C" w14:textId="77777777" w:rsidR="00C0669E" w:rsidRPr="00C0669E" w:rsidRDefault="00C0669E" w:rsidP="00C0669E">
            <w:pPr>
              <w:pStyle w:val="Header"/>
              <w:numPr>
                <w:ilvl w:val="1"/>
                <w:numId w:val="5"/>
              </w:numPr>
              <w:spacing w:after="120"/>
              <w:rPr>
                <w:szCs w:val="24"/>
              </w:rPr>
            </w:pPr>
            <w:r w:rsidRPr="00C0669E">
              <w:rPr>
                <w:szCs w:val="24"/>
              </w:rPr>
              <w:t>Explain and demonstration the steps involved to perform the task</w:t>
            </w:r>
          </w:p>
          <w:p w14:paraId="4D856C5D" w14:textId="77777777" w:rsidR="002570A6" w:rsidRDefault="00C0669E" w:rsidP="005749F6">
            <w:pPr>
              <w:pStyle w:val="Header"/>
              <w:numPr>
                <w:ilvl w:val="1"/>
                <w:numId w:val="5"/>
              </w:numPr>
              <w:spacing w:after="120"/>
            </w:pPr>
            <w:r w:rsidRPr="00C0669E">
              <w:rPr>
                <w:szCs w:val="24"/>
              </w:rPr>
              <w:t xml:space="preserve">Allow the </w:t>
            </w:r>
            <w:proofErr w:type="gramStart"/>
            <w:r w:rsidRPr="00C0669E">
              <w:rPr>
                <w:szCs w:val="24"/>
              </w:rPr>
              <w:t>trainees</w:t>
            </w:r>
            <w:proofErr w:type="gramEnd"/>
            <w:r w:rsidRPr="00C0669E">
              <w:rPr>
                <w:szCs w:val="24"/>
              </w:rPr>
              <w:t xml:space="preserve"> time to practice each step. </w:t>
            </w:r>
          </w:p>
        </w:tc>
      </w:tr>
      <w:tr w:rsidR="002570A6" w14:paraId="4D856C61" w14:textId="77777777" w:rsidTr="007056E7">
        <w:trPr>
          <w:trHeight w:val="212"/>
        </w:trPr>
        <w:tc>
          <w:tcPr>
            <w:tcW w:w="2560" w:type="dxa"/>
            <w:tcBorders>
              <w:top w:val="nil"/>
              <w:left w:val="nil"/>
              <w:bottom w:val="nil"/>
              <w:right w:val="nil"/>
            </w:tcBorders>
          </w:tcPr>
          <w:p w14:paraId="4D856C5F" w14:textId="77777777" w:rsidR="002570A6" w:rsidRDefault="00C0669E" w:rsidP="005749F6">
            <w:pPr>
              <w:pStyle w:val="VBALevel2Heading"/>
            </w:pPr>
            <w:r w:rsidRPr="005749F6">
              <w:rPr>
                <w:color w:val="auto"/>
              </w:rPr>
              <w:lastRenderedPageBreak/>
              <w:t xml:space="preserve">Trainee Performance with Instruction </w:t>
            </w:r>
            <w:r w:rsidR="002570A6" w:rsidRPr="005749F6">
              <w:rPr>
                <w:color w:val="auto"/>
              </w:rPr>
              <w:br/>
            </w:r>
            <w:r w:rsidR="002570A6" w:rsidRPr="005749F6">
              <w:rPr>
                <w:b w:val="0"/>
                <w:i/>
                <w:color w:val="auto"/>
              </w:rPr>
              <w:t xml:space="preserve">Slide </w:t>
            </w:r>
            <w:r w:rsidR="005749F6" w:rsidRPr="005749F6">
              <w:rPr>
                <w:b w:val="0"/>
                <w:i/>
                <w:color w:val="auto"/>
              </w:rPr>
              <w:t>18</w:t>
            </w:r>
            <w:r w:rsidR="002570A6" w:rsidRPr="005749F6">
              <w:rPr>
                <w:b w:val="0"/>
                <w:i/>
                <w:color w:val="auto"/>
              </w:rPr>
              <w:br/>
              <w:t xml:space="preserve">Handout </w:t>
            </w:r>
            <w:r w:rsidR="005749F6" w:rsidRPr="005749F6">
              <w:rPr>
                <w:b w:val="0"/>
                <w:i/>
                <w:color w:val="auto"/>
              </w:rPr>
              <w:t>8</w:t>
            </w:r>
          </w:p>
        </w:tc>
        <w:tc>
          <w:tcPr>
            <w:tcW w:w="7217" w:type="dxa"/>
            <w:tcBorders>
              <w:top w:val="nil"/>
              <w:left w:val="nil"/>
              <w:bottom w:val="nil"/>
              <w:right w:val="nil"/>
            </w:tcBorders>
          </w:tcPr>
          <w:p w14:paraId="4D856C60" w14:textId="77777777" w:rsidR="002570A6" w:rsidRDefault="00C0669E" w:rsidP="00C0669E">
            <w:pPr>
              <w:pStyle w:val="Header"/>
              <w:spacing w:after="120"/>
            </w:pPr>
            <w:r w:rsidRPr="00C0669E">
              <w:rPr>
                <w:szCs w:val="24"/>
              </w:rPr>
              <w:t>The trainee performing the skills.  To learn the skill the trainee must practice</w:t>
            </w:r>
            <w:r>
              <w:rPr>
                <w:szCs w:val="24"/>
              </w:rPr>
              <w:t>. It is important that the trainees be given an opportunity to perform the skill as soon as possible after a demonstration</w:t>
            </w:r>
            <w:r w:rsidRPr="00C0669E">
              <w:rPr>
                <w:szCs w:val="24"/>
              </w:rPr>
              <w:t>.</w:t>
            </w:r>
            <w:r>
              <w:rPr>
                <w:rFonts w:ascii="Arial" w:hAnsi="Arial" w:cs="Arial"/>
                <w:szCs w:val="24"/>
              </w:rPr>
              <w:t xml:space="preserve">  </w:t>
            </w:r>
          </w:p>
        </w:tc>
      </w:tr>
      <w:tr w:rsidR="002570A6" w14:paraId="4D856C68" w14:textId="77777777" w:rsidTr="007056E7">
        <w:trPr>
          <w:trHeight w:val="212"/>
        </w:trPr>
        <w:tc>
          <w:tcPr>
            <w:tcW w:w="2560" w:type="dxa"/>
            <w:tcBorders>
              <w:top w:val="nil"/>
              <w:left w:val="nil"/>
              <w:bottom w:val="nil"/>
              <w:right w:val="nil"/>
            </w:tcBorders>
          </w:tcPr>
          <w:p w14:paraId="4D856C62" w14:textId="77777777" w:rsidR="002570A6" w:rsidRPr="00C0669E" w:rsidRDefault="00C0669E" w:rsidP="007056E7">
            <w:pPr>
              <w:pStyle w:val="VBALevel2Heading"/>
              <w:rPr>
                <w:bCs/>
                <w:i/>
                <w:color w:val="auto"/>
              </w:rPr>
            </w:pPr>
            <w:r w:rsidRPr="00C0669E">
              <w:rPr>
                <w:color w:val="auto"/>
              </w:rPr>
              <w:t>Conclusion</w:t>
            </w:r>
          </w:p>
          <w:p w14:paraId="4D856C63" w14:textId="77777777" w:rsidR="002570A6" w:rsidRPr="005749F6" w:rsidRDefault="002570A6" w:rsidP="007056E7">
            <w:pPr>
              <w:pStyle w:val="VBASlideNumber"/>
              <w:rPr>
                <w:color w:val="auto"/>
              </w:rPr>
            </w:pPr>
            <w:r w:rsidRPr="005749F6">
              <w:rPr>
                <w:color w:val="auto"/>
              </w:rPr>
              <w:t xml:space="preserve">Slide </w:t>
            </w:r>
            <w:r w:rsidR="005749F6" w:rsidRPr="005749F6">
              <w:rPr>
                <w:color w:val="auto"/>
              </w:rPr>
              <w:t>19</w:t>
            </w:r>
            <w:r w:rsidRPr="005749F6">
              <w:rPr>
                <w:color w:val="auto"/>
              </w:rPr>
              <w:br/>
            </w:r>
          </w:p>
          <w:p w14:paraId="4D856C64" w14:textId="77777777" w:rsidR="002570A6" w:rsidRDefault="002570A6" w:rsidP="005749F6">
            <w:pPr>
              <w:pStyle w:val="VBAHandoutNumber"/>
            </w:pPr>
            <w:r w:rsidRPr="005749F6">
              <w:rPr>
                <w:color w:val="auto"/>
              </w:rPr>
              <w:t xml:space="preserve">Handout </w:t>
            </w:r>
            <w:r w:rsidR="005749F6" w:rsidRPr="005749F6">
              <w:rPr>
                <w:color w:val="auto"/>
              </w:rPr>
              <w:t>9</w:t>
            </w:r>
          </w:p>
        </w:tc>
        <w:tc>
          <w:tcPr>
            <w:tcW w:w="7217" w:type="dxa"/>
            <w:tcBorders>
              <w:top w:val="nil"/>
              <w:left w:val="nil"/>
              <w:bottom w:val="nil"/>
              <w:right w:val="nil"/>
            </w:tcBorders>
          </w:tcPr>
          <w:p w14:paraId="4D856C65" w14:textId="77777777" w:rsidR="00C0669E" w:rsidRPr="00C0669E" w:rsidRDefault="00C0669E" w:rsidP="00C0669E">
            <w:pPr>
              <w:pStyle w:val="Header"/>
              <w:spacing w:after="120"/>
              <w:rPr>
                <w:szCs w:val="24"/>
              </w:rPr>
            </w:pPr>
            <w:r w:rsidRPr="00C0669E">
              <w:rPr>
                <w:szCs w:val="24"/>
              </w:rPr>
              <w:t xml:space="preserve">An effective conclusion retraces the important elements of the lesson and relates them to the objective. </w:t>
            </w:r>
          </w:p>
          <w:p w14:paraId="4D856C66" w14:textId="77777777" w:rsidR="00C0669E" w:rsidRPr="00C0669E" w:rsidRDefault="00C0669E" w:rsidP="00C0669E">
            <w:pPr>
              <w:pStyle w:val="Header"/>
              <w:spacing w:after="120"/>
              <w:rPr>
                <w:szCs w:val="24"/>
              </w:rPr>
            </w:pPr>
            <w:r w:rsidRPr="00C0669E">
              <w:rPr>
                <w:szCs w:val="24"/>
              </w:rPr>
              <w:t xml:space="preserve">This review and wrap-up of ideas reinforces trainee learning and improves the retention of what has been learned. New ideas should not be introduced in the conclusion because at this point they are likely to confuse the trainees. </w:t>
            </w:r>
          </w:p>
          <w:p w14:paraId="4D856C67" w14:textId="77777777" w:rsidR="002570A6" w:rsidRDefault="00C0669E" w:rsidP="00C0669E">
            <w:pPr>
              <w:pStyle w:val="Header"/>
              <w:spacing w:after="120"/>
            </w:pPr>
            <w:r w:rsidRPr="00C0669E">
              <w:rPr>
                <w:szCs w:val="24"/>
              </w:rPr>
              <w:t xml:space="preserve">By organizing the lesson material into a logical format, the instructor has maximized the opportunity for trainees to retain the desired information. </w:t>
            </w:r>
          </w:p>
        </w:tc>
      </w:tr>
      <w:tr w:rsidR="002570A6" w14:paraId="4D856C71" w14:textId="77777777" w:rsidTr="007056E7">
        <w:trPr>
          <w:cantSplit/>
          <w:trHeight w:val="212"/>
        </w:trPr>
        <w:tc>
          <w:tcPr>
            <w:tcW w:w="2560" w:type="dxa"/>
            <w:tcBorders>
              <w:top w:val="nil"/>
              <w:left w:val="nil"/>
              <w:bottom w:val="nil"/>
              <w:right w:val="nil"/>
            </w:tcBorders>
          </w:tcPr>
          <w:p w14:paraId="4D856C69" w14:textId="77777777" w:rsidR="002570A6" w:rsidRPr="00C32BE2" w:rsidRDefault="00C0669E" w:rsidP="002570A6">
            <w:pPr>
              <w:pStyle w:val="VBALevel2Heading"/>
              <w:rPr>
                <w:color w:val="auto"/>
              </w:rPr>
            </w:pPr>
            <w:r w:rsidRPr="00C32BE2">
              <w:rPr>
                <w:color w:val="auto"/>
              </w:rPr>
              <w:t>Evaluation Phase</w:t>
            </w:r>
          </w:p>
          <w:p w14:paraId="4D856C6A" w14:textId="77777777" w:rsidR="002570A6" w:rsidRPr="00C32BE2" w:rsidRDefault="002570A6" w:rsidP="007056E7">
            <w:pPr>
              <w:pStyle w:val="VBASlideNumber"/>
              <w:rPr>
                <w:color w:val="auto"/>
              </w:rPr>
            </w:pPr>
            <w:r w:rsidRPr="00C32BE2">
              <w:rPr>
                <w:color w:val="auto"/>
              </w:rPr>
              <w:t xml:space="preserve">Slide </w:t>
            </w:r>
            <w:r w:rsidR="00C32BE2" w:rsidRPr="00C32BE2">
              <w:rPr>
                <w:color w:val="auto"/>
              </w:rPr>
              <w:t>20</w:t>
            </w:r>
            <w:r w:rsidRPr="00C32BE2">
              <w:rPr>
                <w:color w:val="auto"/>
              </w:rPr>
              <w:br/>
            </w:r>
          </w:p>
          <w:p w14:paraId="4D856C6B" w14:textId="77777777" w:rsidR="002570A6" w:rsidRDefault="002570A6" w:rsidP="005749F6">
            <w:pPr>
              <w:pStyle w:val="VBAHandoutNumber"/>
            </w:pPr>
            <w:r w:rsidRPr="00C32BE2">
              <w:rPr>
                <w:color w:val="auto"/>
              </w:rPr>
              <w:t xml:space="preserve">Handout </w:t>
            </w:r>
            <w:r w:rsidR="005749F6" w:rsidRPr="00C32BE2">
              <w:rPr>
                <w:color w:val="auto"/>
              </w:rPr>
              <w:t>9</w:t>
            </w:r>
          </w:p>
        </w:tc>
        <w:tc>
          <w:tcPr>
            <w:tcW w:w="7217" w:type="dxa"/>
            <w:tcBorders>
              <w:top w:val="nil"/>
              <w:left w:val="nil"/>
              <w:bottom w:val="nil"/>
              <w:right w:val="nil"/>
            </w:tcBorders>
          </w:tcPr>
          <w:p w14:paraId="4D856C6C" w14:textId="77777777" w:rsidR="00C0669E" w:rsidRPr="00C0669E" w:rsidRDefault="00C0669E" w:rsidP="00C0669E">
            <w:pPr>
              <w:pStyle w:val="Header"/>
              <w:spacing w:after="120"/>
              <w:rPr>
                <w:szCs w:val="24"/>
              </w:rPr>
            </w:pPr>
            <w:r w:rsidRPr="00C0669E">
              <w:rPr>
                <w:szCs w:val="24"/>
              </w:rPr>
              <w:t xml:space="preserve">The instructors will assess the trainee’s performance.  To assess each trainee’s ability to perform, the instructor should have the trainees work independently and provide comments to how each performed the skills relative to the way it was taught.  </w:t>
            </w:r>
          </w:p>
          <w:p w14:paraId="4D856C6D" w14:textId="77777777" w:rsidR="00C0669E" w:rsidRPr="00C0669E" w:rsidRDefault="00C0669E" w:rsidP="00C0669E">
            <w:pPr>
              <w:pStyle w:val="Header"/>
              <w:spacing w:after="120"/>
              <w:rPr>
                <w:szCs w:val="24"/>
              </w:rPr>
            </w:pPr>
            <w:r w:rsidRPr="00C0669E">
              <w:rPr>
                <w:noProof/>
                <w:sz w:val="20"/>
                <w:szCs w:val="24"/>
              </w:rPr>
              <mc:AlternateContent>
                <mc:Choice Requires="wps">
                  <w:drawing>
                    <wp:anchor distT="0" distB="0" distL="114300" distR="114300" simplePos="0" relativeHeight="251686912" behindDoc="0" locked="0" layoutInCell="1" allowOverlap="1" wp14:anchorId="4D856CC2" wp14:editId="4D856CC3">
                      <wp:simplePos x="0" y="0"/>
                      <wp:positionH relativeFrom="column">
                        <wp:posOffset>527050</wp:posOffset>
                      </wp:positionH>
                      <wp:positionV relativeFrom="paragraph">
                        <wp:posOffset>32385</wp:posOffset>
                      </wp:positionV>
                      <wp:extent cx="3086100" cy="609600"/>
                      <wp:effectExtent l="76200" t="76200" r="1905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609600"/>
                              </a:xfrm>
                              <a:prstGeom prst="rect">
                                <a:avLst/>
                              </a:prstGeom>
                              <a:solidFill>
                                <a:srgbClr val="FFFFFF"/>
                              </a:solidFill>
                              <a:ln w="9525">
                                <a:solidFill>
                                  <a:srgbClr val="000000"/>
                                </a:solidFill>
                                <a:miter lim="800000"/>
                                <a:headEnd/>
                                <a:tailEnd/>
                              </a:ln>
                              <a:effectLst>
                                <a:outerShdw dist="107763" dir="13500000" algn="ctr" rotWithShape="0">
                                  <a:srgbClr val="808080"/>
                                </a:outerShdw>
                              </a:effectLst>
                            </wps:spPr>
                            <wps:txbx>
                              <w:txbxContent>
                                <w:p w14:paraId="4D856CF1" w14:textId="77777777" w:rsidR="00C0669E" w:rsidRPr="00C0669E" w:rsidRDefault="00C0669E" w:rsidP="00C0669E">
                                  <w:pPr>
                                    <w:pStyle w:val="BodyText3"/>
                                    <w:rPr>
                                      <w:sz w:val="24"/>
                                    </w:rPr>
                                  </w:pPr>
                                  <w:r w:rsidRPr="00C0669E">
                                    <w:rPr>
                                      <w:sz w:val="24"/>
                                    </w:rPr>
                                    <w:t>From this method the instructor can assess the effectiveness of the instruction.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7" type="#_x0000_t202" style="position:absolute;margin-left:41.5pt;margin-top:2.55pt;width:243pt;height:4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">
                      <v:shadow on="t" offset="-6pt,-6pt"/>
                      <v:textbox>
                        <w:txbxContent>
                          <w:p w:rsidR="00C0669E" w:rsidRPr="00C0669E" w:rsidRDefault="00C0669E" w:rsidP="00C0669E">
                            <w:pPr>
                              <w:pStyle w:val="BodyText3"/>
                              <w:rPr>
                                <w:sz w:val="24"/>
                              </w:rPr>
                            </w:pPr>
                            <w:r w:rsidRPr="00C0669E">
                              <w:rPr>
                                <w:sz w:val="24"/>
                              </w:rPr>
                              <w:t>From this method the instructor can assess the effectiveness of the instruction.</w:t>
                            </w:r>
                          </w:p>
                        </w:txbxContent>
                      </v:textbox>
                    </v:shape>
                  </w:pict>
                </mc:Fallback>
              </mc:AlternateContent>
            </w:r>
          </w:p>
          <w:p w14:paraId="4D856C6E" w14:textId="77777777" w:rsidR="00C0669E" w:rsidRPr="00C0669E" w:rsidRDefault="00C0669E" w:rsidP="00C0669E">
            <w:pPr>
              <w:pStyle w:val="Header"/>
              <w:spacing w:after="120"/>
              <w:rPr>
                <w:szCs w:val="24"/>
              </w:rPr>
            </w:pPr>
          </w:p>
          <w:p w14:paraId="4D856C6F" w14:textId="77777777" w:rsidR="00C0669E" w:rsidRPr="00C0669E" w:rsidRDefault="00C0669E" w:rsidP="00C0669E">
            <w:pPr>
              <w:pStyle w:val="Header"/>
              <w:spacing w:after="120"/>
              <w:rPr>
                <w:szCs w:val="24"/>
              </w:rPr>
            </w:pPr>
            <w:r w:rsidRPr="00C0669E">
              <w:rPr>
                <w:szCs w:val="24"/>
              </w:rPr>
              <w:t xml:space="preserve"> </w:t>
            </w:r>
          </w:p>
          <w:p w14:paraId="4D856C70" w14:textId="77777777" w:rsidR="002570A6" w:rsidRDefault="00C0669E" w:rsidP="00C0669E">
            <w:pPr>
              <w:spacing w:before="240" w:after="240"/>
            </w:pPr>
            <w:r w:rsidRPr="00C0669E">
              <w:rPr>
                <w:szCs w:val="24"/>
              </w:rPr>
              <w:t>Note:  Positive feedback can motivate them to greater effort because it makes their goal seem attainable. Also, ask your trainees how they feel they are doing.</w:t>
            </w:r>
          </w:p>
        </w:tc>
      </w:tr>
    </w:tbl>
    <w:p w14:paraId="4D856C72" w14:textId="77777777" w:rsidR="009B2F5A" w:rsidRDefault="009B2F5A">
      <w:pPr>
        <w:jc w:val="center"/>
        <w:rPr>
          <w:b/>
          <w:szCs w:val="24"/>
        </w:rPr>
      </w:pPr>
    </w:p>
    <w:p w14:paraId="4D856C73" w14:textId="77777777" w:rsidR="009B2F5A" w:rsidRDefault="009B2F5A">
      <w:pPr>
        <w:pStyle w:val="Heading1"/>
      </w:pPr>
    </w:p>
    <w:tbl>
      <w:tblPr>
        <w:tblW w:w="0" w:type="auto"/>
        <w:tblLayout w:type="fixed"/>
        <w:tblCellMar>
          <w:left w:w="115" w:type="dxa"/>
          <w:right w:w="115" w:type="dxa"/>
        </w:tblCellMar>
        <w:tblLook w:val="0000" w:firstRow="0" w:lastRow="0" w:firstColumn="0" w:lastColumn="0" w:noHBand="0" w:noVBand="0"/>
      </w:tblPr>
      <w:tblGrid>
        <w:gridCol w:w="2560"/>
        <w:gridCol w:w="6967"/>
      </w:tblGrid>
      <w:tr w:rsidR="009B2F5A" w14:paraId="4D856C75" w14:textId="77777777">
        <w:trPr>
          <w:cantSplit/>
          <w:trHeight w:val="625"/>
        </w:trPr>
        <w:tc>
          <w:tcPr>
            <w:tcW w:w="9527" w:type="dxa"/>
            <w:gridSpan w:val="2"/>
            <w:tcBorders>
              <w:top w:val="nil"/>
              <w:left w:val="nil"/>
              <w:bottom w:val="nil"/>
              <w:right w:val="nil"/>
            </w:tcBorders>
            <w:vAlign w:val="center"/>
          </w:tcPr>
          <w:p w14:paraId="4D856C74" w14:textId="77777777" w:rsidR="009B2F5A" w:rsidRDefault="009B2F5A">
            <w:pPr>
              <w:pStyle w:val="Heading1"/>
              <w:spacing w:before="0" w:after="0"/>
            </w:pPr>
            <w:bookmarkStart w:id="38" w:name="_Toc442086514"/>
            <w:r>
              <w:t>Practical Exercise</w:t>
            </w:r>
            <w:bookmarkEnd w:id="38"/>
          </w:p>
        </w:tc>
      </w:tr>
      <w:tr w:rsidR="009B2F5A" w14:paraId="4D856C78" w14:textId="77777777">
        <w:trPr>
          <w:cantSplit/>
        </w:trPr>
        <w:tc>
          <w:tcPr>
            <w:tcW w:w="2560" w:type="dxa"/>
            <w:tcBorders>
              <w:top w:val="nil"/>
              <w:left w:val="nil"/>
              <w:bottom w:val="nil"/>
              <w:right w:val="nil"/>
            </w:tcBorders>
          </w:tcPr>
          <w:p w14:paraId="4D856C76" w14:textId="77777777" w:rsidR="009B2F5A" w:rsidRDefault="009B2F5A">
            <w:pPr>
              <w:pStyle w:val="VBALevel1Heading"/>
            </w:pPr>
            <w:bookmarkStart w:id="39" w:name="_Toc269888423"/>
            <w:bookmarkStart w:id="40" w:name="_Toc269888766"/>
            <w:r>
              <w:t>Time Required</w:t>
            </w:r>
            <w:bookmarkEnd w:id="39"/>
            <w:bookmarkEnd w:id="40"/>
          </w:p>
        </w:tc>
        <w:tc>
          <w:tcPr>
            <w:tcW w:w="6967" w:type="dxa"/>
            <w:tcBorders>
              <w:top w:val="nil"/>
              <w:left w:val="nil"/>
              <w:bottom w:val="nil"/>
              <w:right w:val="nil"/>
            </w:tcBorders>
          </w:tcPr>
          <w:p w14:paraId="4D856C77" w14:textId="77777777" w:rsidR="009B2F5A" w:rsidRDefault="009050EA" w:rsidP="009050EA">
            <w:pPr>
              <w:pStyle w:val="VBATimeReq"/>
              <w:rPr>
                <w:szCs w:val="24"/>
              </w:rPr>
            </w:pPr>
            <w:r w:rsidRPr="009050EA">
              <w:rPr>
                <w:color w:val="auto"/>
              </w:rPr>
              <w:t>.5</w:t>
            </w:r>
            <w:r w:rsidR="009B2F5A" w:rsidRPr="009050EA">
              <w:rPr>
                <w:color w:val="auto"/>
              </w:rPr>
              <w:t xml:space="preserve"> hours</w:t>
            </w:r>
          </w:p>
        </w:tc>
      </w:tr>
      <w:tr w:rsidR="009B2F5A" w14:paraId="4D856C7E" w14:textId="77777777">
        <w:trPr>
          <w:cantSplit/>
          <w:trHeight w:val="1683"/>
        </w:trPr>
        <w:tc>
          <w:tcPr>
            <w:tcW w:w="2560" w:type="dxa"/>
            <w:tcBorders>
              <w:top w:val="nil"/>
              <w:left w:val="nil"/>
              <w:bottom w:val="nil"/>
              <w:right w:val="nil"/>
            </w:tcBorders>
          </w:tcPr>
          <w:p w14:paraId="4D856C79" w14:textId="77777777" w:rsidR="009B2F5A" w:rsidRDefault="009B2F5A">
            <w:pPr>
              <w:pStyle w:val="VBAEXERCISE"/>
            </w:pPr>
            <w:bookmarkStart w:id="41" w:name="_Toc269888424"/>
            <w:bookmarkStart w:id="42" w:name="_Toc269888767"/>
            <w:r>
              <w:t>EXERCISE</w:t>
            </w:r>
            <w:bookmarkEnd w:id="41"/>
            <w:bookmarkEnd w:id="42"/>
          </w:p>
          <w:p w14:paraId="4D856C7A" w14:textId="77777777" w:rsidR="005749F6" w:rsidRDefault="005749F6">
            <w:pPr>
              <w:pStyle w:val="VBAEXERCISE"/>
            </w:pPr>
          </w:p>
          <w:p w14:paraId="4D856C7B" w14:textId="77777777" w:rsidR="005749F6" w:rsidRPr="005749F6" w:rsidRDefault="005749F6">
            <w:pPr>
              <w:pStyle w:val="VBAEXERCISE"/>
              <w:rPr>
                <w:b w:val="0"/>
                <w:i/>
                <w:caps w:val="0"/>
              </w:rPr>
            </w:pPr>
            <w:r w:rsidRPr="005749F6">
              <w:rPr>
                <w:b w:val="0"/>
                <w:i/>
                <w:caps w:val="0"/>
              </w:rPr>
              <w:t>Handout 9</w:t>
            </w:r>
          </w:p>
        </w:tc>
        <w:tc>
          <w:tcPr>
            <w:tcW w:w="6967" w:type="dxa"/>
            <w:tcBorders>
              <w:top w:val="nil"/>
              <w:left w:val="nil"/>
              <w:bottom w:val="nil"/>
              <w:right w:val="nil"/>
            </w:tcBorders>
          </w:tcPr>
          <w:p w14:paraId="4D856C7C" w14:textId="77777777" w:rsidR="009B2F5A" w:rsidRPr="009050EA" w:rsidRDefault="009050EA">
            <w:pPr>
              <w:pStyle w:val="VBABodyText"/>
              <w:rPr>
                <w:color w:val="000000"/>
                <w:szCs w:val="18"/>
              </w:rPr>
            </w:pPr>
            <w:r w:rsidRPr="009050EA">
              <w:rPr>
                <w:color w:val="000000"/>
                <w:szCs w:val="18"/>
              </w:rPr>
              <w:t>Utilizing the material in this lesson and group d</w:t>
            </w:r>
            <w:r>
              <w:rPr>
                <w:color w:val="000000"/>
                <w:szCs w:val="18"/>
              </w:rPr>
              <w:t xml:space="preserve">iscussion.  Have the </w:t>
            </w:r>
            <w:r w:rsidR="00D57519">
              <w:rPr>
                <w:color w:val="000000"/>
                <w:szCs w:val="18"/>
              </w:rPr>
              <w:t xml:space="preserve">trainee </w:t>
            </w:r>
            <w:r>
              <w:rPr>
                <w:color w:val="000000"/>
                <w:szCs w:val="18"/>
              </w:rPr>
              <w:t>instructor</w:t>
            </w:r>
            <w:r w:rsidRPr="009050EA">
              <w:rPr>
                <w:color w:val="000000"/>
                <w:szCs w:val="18"/>
              </w:rPr>
              <w:t xml:space="preserve">s </w:t>
            </w:r>
            <w:r w:rsidR="00D57519">
              <w:rPr>
                <w:color w:val="000000"/>
                <w:szCs w:val="18"/>
              </w:rPr>
              <w:t>create a lesson plan</w:t>
            </w:r>
            <w:r w:rsidRPr="009050EA">
              <w:rPr>
                <w:color w:val="000000"/>
                <w:szCs w:val="18"/>
              </w:rPr>
              <w:t xml:space="preserve"> and </w:t>
            </w:r>
            <w:r>
              <w:rPr>
                <w:color w:val="000000"/>
                <w:szCs w:val="18"/>
              </w:rPr>
              <w:t>provide in a discussion setting</w:t>
            </w:r>
            <w:r w:rsidRPr="009050EA">
              <w:rPr>
                <w:color w:val="000000"/>
                <w:szCs w:val="18"/>
              </w:rPr>
              <w:t xml:space="preserve"> examples of effective demonstrations and clear and complete questions that can be used.  </w:t>
            </w:r>
          </w:p>
          <w:p w14:paraId="4D856C7D" w14:textId="77777777" w:rsidR="009B2F5A" w:rsidRDefault="009B2F5A">
            <w:pPr>
              <w:spacing w:after="120"/>
              <w:rPr>
                <w:b/>
                <w:bCs/>
                <w:sz w:val="28"/>
              </w:rPr>
            </w:pPr>
            <w:r>
              <w:rPr>
                <w:color w:val="000000"/>
                <w:szCs w:val="18"/>
              </w:rPr>
              <w:t>Ask if there are any questions about the information presented in the exercise, and then proceed to the Review.</w:t>
            </w:r>
            <w:r>
              <w:rPr>
                <w:b/>
                <w:bCs/>
                <w:sz w:val="28"/>
              </w:rPr>
              <w:t xml:space="preserve"> </w:t>
            </w:r>
          </w:p>
        </w:tc>
      </w:tr>
    </w:tbl>
    <w:p w14:paraId="4D856C7F" w14:textId="77777777" w:rsidR="009B2F5A" w:rsidRDefault="009B2F5A">
      <w:pPr>
        <w:pStyle w:val="Heading1"/>
      </w:pPr>
      <w: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14:paraId="4D856C81" w14:textId="77777777">
        <w:trPr>
          <w:trHeight w:val="212"/>
        </w:trPr>
        <w:tc>
          <w:tcPr>
            <w:tcW w:w="9527" w:type="dxa"/>
            <w:gridSpan w:val="2"/>
            <w:tcBorders>
              <w:top w:val="nil"/>
              <w:left w:val="nil"/>
              <w:bottom w:val="nil"/>
              <w:right w:val="nil"/>
            </w:tcBorders>
          </w:tcPr>
          <w:p w14:paraId="4D856C80" w14:textId="77777777" w:rsidR="009B2F5A" w:rsidRDefault="009B2F5A">
            <w:pPr>
              <w:pStyle w:val="Heading1"/>
            </w:pPr>
            <w:bookmarkStart w:id="43" w:name="_Toc269888426"/>
            <w:bookmarkStart w:id="44" w:name="_Toc269888769"/>
            <w:bookmarkStart w:id="45" w:name="_Toc269888792"/>
            <w:bookmarkStart w:id="46" w:name="_Toc442086515"/>
            <w:r>
              <w:lastRenderedPageBreak/>
              <w:t>Lesson Review, Assessment, and Wrap-up</w:t>
            </w:r>
            <w:bookmarkEnd w:id="43"/>
            <w:bookmarkEnd w:id="44"/>
            <w:bookmarkEnd w:id="45"/>
            <w:bookmarkEnd w:id="46"/>
          </w:p>
        </w:tc>
      </w:tr>
      <w:tr w:rsidR="009B2F5A" w14:paraId="4D856C86" w14:textId="77777777">
        <w:trPr>
          <w:trHeight w:val="1651"/>
        </w:trPr>
        <w:tc>
          <w:tcPr>
            <w:tcW w:w="2553" w:type="dxa"/>
            <w:tcBorders>
              <w:top w:val="nil"/>
              <w:left w:val="nil"/>
              <w:bottom w:val="nil"/>
              <w:right w:val="nil"/>
            </w:tcBorders>
          </w:tcPr>
          <w:p w14:paraId="4D856C82" w14:textId="77777777" w:rsidR="009B2F5A" w:rsidRPr="008F579B" w:rsidRDefault="009B2F5A">
            <w:pPr>
              <w:pStyle w:val="VBALevel1Heading"/>
            </w:pPr>
            <w:bookmarkStart w:id="47" w:name="_Toc269888427"/>
            <w:bookmarkStart w:id="48" w:name="_Toc269888770"/>
            <w:r w:rsidRPr="008F579B">
              <w:t>Introduction</w:t>
            </w:r>
            <w:bookmarkEnd w:id="47"/>
            <w:bookmarkEnd w:id="48"/>
          </w:p>
          <w:p w14:paraId="4D856C83" w14:textId="77777777" w:rsidR="009B2F5A" w:rsidRPr="008F579B" w:rsidRDefault="009B2F5A">
            <w:pPr>
              <w:pStyle w:val="VBAInstructorExplanation"/>
              <w:rPr>
                <w:color w:val="auto"/>
              </w:rPr>
            </w:pPr>
          </w:p>
        </w:tc>
        <w:tc>
          <w:tcPr>
            <w:tcW w:w="6974" w:type="dxa"/>
            <w:tcBorders>
              <w:top w:val="nil"/>
              <w:left w:val="nil"/>
              <w:bottom w:val="nil"/>
              <w:right w:val="nil"/>
            </w:tcBorders>
          </w:tcPr>
          <w:p w14:paraId="4D856C84" w14:textId="77777777" w:rsidR="009B2F5A" w:rsidRPr="008F579B" w:rsidRDefault="009B2F5A">
            <w:pPr>
              <w:pStyle w:val="VBABodyText"/>
              <w:rPr>
                <w:color w:val="auto"/>
              </w:rPr>
            </w:pPr>
            <w:r w:rsidRPr="008F579B">
              <w:rPr>
                <w:color w:val="auto"/>
              </w:rPr>
              <w:t xml:space="preserve">The </w:t>
            </w:r>
            <w:r w:rsidR="00067436" w:rsidRPr="008F579B">
              <w:rPr>
                <w:color w:val="auto"/>
              </w:rPr>
              <w:t>Train the Trainer</w:t>
            </w:r>
            <w:r w:rsidRPr="008F579B">
              <w:rPr>
                <w:color w:val="auto"/>
              </w:rPr>
              <w:t xml:space="preserve"> lesson is complete. </w:t>
            </w:r>
          </w:p>
          <w:p w14:paraId="4D856C85" w14:textId="77777777" w:rsidR="009B2F5A" w:rsidRPr="008F579B" w:rsidRDefault="009B2F5A">
            <w:pPr>
              <w:pStyle w:val="VBABodyText"/>
              <w:spacing w:after="120"/>
              <w:rPr>
                <w:color w:val="auto"/>
              </w:rPr>
            </w:pPr>
            <w:r w:rsidRPr="008F579B">
              <w:rPr>
                <w:color w:val="auto"/>
              </w:rPr>
              <w:t>Review each lesson objective and ask the trainees for any questions or comments.</w:t>
            </w:r>
          </w:p>
        </w:tc>
      </w:tr>
      <w:tr w:rsidR="009B2F5A" w14:paraId="4D856C89" w14:textId="77777777">
        <w:tc>
          <w:tcPr>
            <w:tcW w:w="2553" w:type="dxa"/>
            <w:tcBorders>
              <w:top w:val="nil"/>
              <w:left w:val="nil"/>
              <w:bottom w:val="nil"/>
              <w:right w:val="nil"/>
            </w:tcBorders>
          </w:tcPr>
          <w:p w14:paraId="4D856C87" w14:textId="77777777" w:rsidR="009B2F5A" w:rsidRDefault="009B2F5A">
            <w:pPr>
              <w:pStyle w:val="VBALevel1Heading"/>
            </w:pPr>
            <w:bookmarkStart w:id="49" w:name="_Toc269888428"/>
            <w:bookmarkStart w:id="50" w:name="_Toc269888771"/>
            <w:r>
              <w:t>Time Required</w:t>
            </w:r>
            <w:bookmarkEnd w:id="49"/>
            <w:bookmarkEnd w:id="50"/>
          </w:p>
        </w:tc>
        <w:tc>
          <w:tcPr>
            <w:tcW w:w="6974" w:type="dxa"/>
            <w:tcBorders>
              <w:top w:val="nil"/>
              <w:left w:val="nil"/>
              <w:bottom w:val="nil"/>
              <w:right w:val="nil"/>
            </w:tcBorders>
          </w:tcPr>
          <w:p w14:paraId="4D856C88" w14:textId="77777777" w:rsidR="009B2F5A" w:rsidRDefault="009B2F5A" w:rsidP="00067436">
            <w:pPr>
              <w:pStyle w:val="VBABodyText"/>
              <w:spacing w:after="120"/>
              <w:rPr>
                <w:b/>
              </w:rPr>
            </w:pPr>
            <w:r>
              <w:rPr>
                <w:bCs/>
              </w:rPr>
              <w:t>.</w:t>
            </w:r>
            <w:r w:rsidRPr="008F579B">
              <w:rPr>
                <w:bCs/>
                <w:color w:val="auto"/>
              </w:rPr>
              <w:t xml:space="preserve">25 hours </w:t>
            </w:r>
          </w:p>
        </w:tc>
      </w:tr>
      <w:tr w:rsidR="009B2F5A" w14:paraId="4D856C91" w14:textId="77777777">
        <w:trPr>
          <w:trHeight w:val="212"/>
        </w:trPr>
        <w:tc>
          <w:tcPr>
            <w:tcW w:w="2553" w:type="dxa"/>
            <w:tcBorders>
              <w:top w:val="nil"/>
              <w:left w:val="nil"/>
              <w:bottom w:val="nil"/>
              <w:right w:val="nil"/>
            </w:tcBorders>
          </w:tcPr>
          <w:p w14:paraId="4D856C8A" w14:textId="77777777" w:rsidR="009B2F5A" w:rsidRDefault="009B2F5A">
            <w:pPr>
              <w:pStyle w:val="VBALevel1Heading"/>
            </w:pPr>
            <w:bookmarkStart w:id="51" w:name="_Toc269888429"/>
            <w:bookmarkStart w:id="52" w:name="_Toc269888772"/>
            <w:r>
              <w:t>Lesson Objectives</w:t>
            </w:r>
            <w:bookmarkEnd w:id="51"/>
            <w:bookmarkEnd w:id="52"/>
          </w:p>
        </w:tc>
        <w:tc>
          <w:tcPr>
            <w:tcW w:w="6974" w:type="dxa"/>
            <w:tcBorders>
              <w:top w:val="nil"/>
              <w:left w:val="nil"/>
              <w:bottom w:val="nil"/>
              <w:right w:val="nil"/>
            </w:tcBorders>
          </w:tcPr>
          <w:p w14:paraId="4D856C8B" w14:textId="77777777" w:rsidR="009B2F5A" w:rsidRDefault="009B2F5A" w:rsidP="008F579B">
            <w:pPr>
              <w:spacing w:before="0"/>
            </w:pPr>
            <w:r>
              <w:t xml:space="preserve">You have completed the </w:t>
            </w:r>
            <w:r w:rsidR="00067436">
              <w:t xml:space="preserve">Train the Trainer </w:t>
            </w:r>
            <w:r>
              <w:t xml:space="preserve">lesson. </w:t>
            </w:r>
          </w:p>
          <w:p w14:paraId="4D856C8C" w14:textId="77777777" w:rsidR="009B2F5A" w:rsidRDefault="009B2F5A" w:rsidP="008F579B">
            <w:pPr>
              <w:spacing w:before="0"/>
            </w:pPr>
            <w:r>
              <w:t xml:space="preserve">The trainee should be able to:  </w:t>
            </w:r>
          </w:p>
          <w:p w14:paraId="4D856C8D" w14:textId="77777777" w:rsidR="00067436" w:rsidRPr="00067436" w:rsidRDefault="00067436" w:rsidP="008F579B">
            <w:pPr>
              <w:pStyle w:val="VBAbodytext0"/>
              <w:numPr>
                <w:ilvl w:val="0"/>
                <w:numId w:val="19"/>
              </w:numPr>
              <w:spacing w:before="0" w:after="0"/>
            </w:pPr>
            <w:r w:rsidRPr="00067436">
              <w:t xml:space="preserve">Understand and interpret the established best practices in regards to organizing the lesson materials, and be able to apply the principals to future training sessions. </w:t>
            </w:r>
          </w:p>
          <w:p w14:paraId="4D856C8E" w14:textId="77777777" w:rsidR="00067436" w:rsidRPr="00067436" w:rsidRDefault="00067436" w:rsidP="008F579B">
            <w:pPr>
              <w:pStyle w:val="VBAbodytext0"/>
              <w:numPr>
                <w:ilvl w:val="0"/>
                <w:numId w:val="19"/>
              </w:numPr>
              <w:spacing w:before="0" w:after="0"/>
            </w:pPr>
            <w:r w:rsidRPr="00067436">
              <w:t>Demonstrate one of the principles of delivering the lesson and discuss effective ideas of providing direction and the use of effective questions.</w:t>
            </w:r>
          </w:p>
          <w:p w14:paraId="4D856C8F" w14:textId="77777777" w:rsidR="00067436" w:rsidRPr="00067436" w:rsidRDefault="00067436" w:rsidP="008F579B">
            <w:pPr>
              <w:pStyle w:val="VBAbodytext0"/>
              <w:numPr>
                <w:ilvl w:val="0"/>
                <w:numId w:val="19"/>
              </w:numPr>
              <w:spacing w:before="0" w:after="0"/>
            </w:pPr>
            <w:r w:rsidRPr="00067436">
              <w:t>Recognize and define the (3) three fundamental demonstration skills that an instructor should utilize in a classroom setting.</w:t>
            </w:r>
          </w:p>
          <w:p w14:paraId="4D856C90" w14:textId="77777777" w:rsidR="009B2F5A" w:rsidRDefault="00067436" w:rsidP="008F579B">
            <w:pPr>
              <w:numPr>
                <w:ilvl w:val="0"/>
                <w:numId w:val="19"/>
              </w:numPr>
              <w:spacing w:before="0"/>
              <w:rPr>
                <w:color w:val="2A63A8"/>
              </w:rPr>
            </w:pPr>
            <w:r w:rsidRPr="00067436">
              <w:t>Understanding the importance of the conclusion and the evaluation phase of the lesson.</w:t>
            </w:r>
          </w:p>
        </w:tc>
      </w:tr>
      <w:tr w:rsidR="009B2F5A" w14:paraId="4D856C96" w14:textId="77777777">
        <w:trPr>
          <w:trHeight w:val="212"/>
        </w:trPr>
        <w:tc>
          <w:tcPr>
            <w:tcW w:w="2553" w:type="dxa"/>
            <w:tcBorders>
              <w:top w:val="nil"/>
              <w:left w:val="nil"/>
              <w:bottom w:val="nil"/>
              <w:right w:val="nil"/>
            </w:tcBorders>
          </w:tcPr>
          <w:p w14:paraId="4D856C92" w14:textId="77777777" w:rsidR="009B2F5A" w:rsidRPr="00067436" w:rsidRDefault="009B2F5A">
            <w:pPr>
              <w:pStyle w:val="VBALevel1Heading"/>
              <w:spacing w:after="120"/>
            </w:pPr>
            <w:r w:rsidRPr="00067436">
              <w:t xml:space="preserve">Assessment </w:t>
            </w:r>
          </w:p>
          <w:p w14:paraId="4D856C93" w14:textId="77777777" w:rsidR="009B2F5A" w:rsidRPr="00067436" w:rsidRDefault="009B2F5A">
            <w:pPr>
              <w:pStyle w:val="VBALevel3Heading"/>
              <w:rPr>
                <w:i w:val="0"/>
                <w:color w:val="auto"/>
              </w:rPr>
            </w:pPr>
          </w:p>
        </w:tc>
        <w:tc>
          <w:tcPr>
            <w:tcW w:w="6974" w:type="dxa"/>
            <w:tcBorders>
              <w:top w:val="nil"/>
              <w:left w:val="nil"/>
              <w:bottom w:val="nil"/>
              <w:right w:val="nil"/>
            </w:tcBorders>
          </w:tcPr>
          <w:p w14:paraId="4D856C94" w14:textId="77777777" w:rsidR="009B2F5A" w:rsidRPr="00067436" w:rsidRDefault="009B2F5A">
            <w:pPr>
              <w:pStyle w:val="VBABodyText"/>
              <w:spacing w:after="120"/>
              <w:rPr>
                <w:color w:val="auto"/>
              </w:rPr>
            </w:pPr>
            <w:r w:rsidRPr="00067436">
              <w:rPr>
                <w:color w:val="auto"/>
              </w:rPr>
              <w:t>Remind the trainees to complete the on-line assessment in TMS to receive credit for completion of the course.</w:t>
            </w:r>
          </w:p>
          <w:p w14:paraId="4D856C95" w14:textId="77777777" w:rsidR="009B2F5A" w:rsidRPr="00067436" w:rsidRDefault="009B2F5A">
            <w:pPr>
              <w:pStyle w:val="VBABodyText"/>
              <w:spacing w:after="120"/>
              <w:rPr>
                <w:b/>
                <w:color w:val="auto"/>
              </w:rPr>
            </w:pPr>
            <w:r w:rsidRPr="00067436">
              <w:rPr>
                <w:color w:val="auto"/>
              </w:rPr>
              <w:t>The assessment will allow the participants to demonstrate their understanding of the information presented in this lesson.</w:t>
            </w:r>
          </w:p>
        </w:tc>
      </w:tr>
    </w:tbl>
    <w:p w14:paraId="4D856C97" w14:textId="77777777" w:rsidR="009B2F5A" w:rsidRDefault="009B2F5A">
      <w:pPr>
        <w:tabs>
          <w:tab w:val="left" w:pos="240"/>
        </w:tabs>
        <w:rPr>
          <w:b/>
        </w:rPr>
      </w:pPr>
      <w:r>
        <w:tab/>
      </w:r>
    </w:p>
    <w:sectPr w:rsidR="009B2F5A">
      <w:footerReference w:type="defaul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053DF" w14:textId="77777777" w:rsidR="004C370A" w:rsidRDefault="004C370A">
      <w:r>
        <w:separator/>
      </w:r>
    </w:p>
  </w:endnote>
  <w:endnote w:type="continuationSeparator" w:id="0">
    <w:p w14:paraId="262A197C" w14:textId="77777777" w:rsidR="004C370A" w:rsidRDefault="004C3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56CC8" w14:textId="77777777" w:rsidR="00625F19" w:rsidRDefault="00625F19">
    <w:pPr>
      <w:pStyle w:val="Footer"/>
      <w:jc w:val="right"/>
    </w:pPr>
    <w:r>
      <w:t>February 2016</w:t>
    </w:r>
    <w:r>
      <w:tab/>
    </w:r>
    <w:r>
      <w:tab/>
    </w:r>
    <w:sdt>
      <w:sdtPr>
        <w:id w:val="-65213789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73210">
          <w:rPr>
            <w:noProof/>
          </w:rPr>
          <w:t>2</w:t>
        </w:r>
        <w:r>
          <w:rPr>
            <w:noProof/>
          </w:rPr>
          <w:fldChar w:fldCharType="end"/>
        </w:r>
      </w:sdtContent>
    </w:sdt>
  </w:p>
  <w:p w14:paraId="4D856CC9" w14:textId="77777777" w:rsidR="009B2F5A" w:rsidRDefault="009B2F5A">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1DA072" w14:textId="77777777" w:rsidR="004C370A" w:rsidRDefault="004C370A">
      <w:r>
        <w:separator/>
      </w:r>
    </w:p>
  </w:footnote>
  <w:footnote w:type="continuationSeparator" w:id="0">
    <w:p w14:paraId="67633E59" w14:textId="77777777" w:rsidR="004C370A" w:rsidRDefault="004C37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D730C8"/>
    <w:multiLevelType w:val="hybridMultilevel"/>
    <w:tmpl w:val="37808710"/>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411AAC"/>
    <w:multiLevelType w:val="hybridMultilevel"/>
    <w:tmpl w:val="D20E0E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A0146B"/>
    <w:multiLevelType w:val="hybridMultilevel"/>
    <w:tmpl w:val="0D90A3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B4354E"/>
    <w:multiLevelType w:val="hybridMultilevel"/>
    <w:tmpl w:val="59C095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3">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4">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ED0D4A"/>
    <w:multiLevelType w:val="hybridMultilevel"/>
    <w:tmpl w:val="1602AA00"/>
    <w:lvl w:ilvl="0" w:tplc="0409000F">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18">
    <w:nsid w:val="78D010AA"/>
    <w:multiLevelType w:val="hybridMultilevel"/>
    <w:tmpl w:val="D67CEA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num>
  <w:num w:numId="3">
    <w:abstractNumId w:val="2"/>
  </w:num>
  <w:num w:numId="4">
    <w:abstractNumId w:val="15"/>
  </w:num>
  <w:num w:numId="5">
    <w:abstractNumId w:val="11"/>
  </w:num>
  <w:num w:numId="6">
    <w:abstractNumId w:val="8"/>
  </w:num>
  <w:num w:numId="7">
    <w:abstractNumId w:val="1"/>
  </w:num>
  <w:num w:numId="8">
    <w:abstractNumId w:val="3"/>
  </w:num>
  <w:num w:numId="9">
    <w:abstractNumId w:val="13"/>
  </w:num>
  <w:num w:numId="10">
    <w:abstractNumId w:val="9"/>
  </w:num>
  <w:num w:numId="11">
    <w:abstractNumId w:val="6"/>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num>
  <w:num w:numId="15">
    <w:abstractNumId w:val="8"/>
  </w:num>
  <w:num w:numId="16">
    <w:abstractNumId w:val="8"/>
  </w:num>
  <w:num w:numId="17">
    <w:abstractNumId w:val="8"/>
  </w:num>
  <w:num w:numId="18">
    <w:abstractNumId w:val="8"/>
  </w:num>
  <w:num w:numId="19">
    <w:abstractNumId w:val="14"/>
  </w:num>
  <w:num w:numId="20">
    <w:abstractNumId w:val="5"/>
  </w:num>
  <w:num w:numId="21">
    <w:abstractNumId w:val="16"/>
  </w:num>
  <w:num w:numId="22">
    <w:abstractNumId w:val="7"/>
  </w:num>
  <w:num w:numId="23">
    <w:abstractNumId w:val="10"/>
  </w:num>
  <w:num w:numId="24">
    <w:abstractNumId w:val="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36461"/>
    <w:rsid w:val="000475A4"/>
    <w:rsid w:val="00067436"/>
    <w:rsid w:val="000F1A72"/>
    <w:rsid w:val="000F78B6"/>
    <w:rsid w:val="00132E76"/>
    <w:rsid w:val="00155B56"/>
    <w:rsid w:val="00174AED"/>
    <w:rsid w:val="001A5522"/>
    <w:rsid w:val="00220AA3"/>
    <w:rsid w:val="002570A6"/>
    <w:rsid w:val="002939D1"/>
    <w:rsid w:val="002B7C4D"/>
    <w:rsid w:val="003964F6"/>
    <w:rsid w:val="00400A20"/>
    <w:rsid w:val="004578C6"/>
    <w:rsid w:val="00477FA6"/>
    <w:rsid w:val="004A1981"/>
    <w:rsid w:val="004B7EA4"/>
    <w:rsid w:val="004C370A"/>
    <w:rsid w:val="005749F6"/>
    <w:rsid w:val="0057641C"/>
    <w:rsid w:val="006234B4"/>
    <w:rsid w:val="00625F19"/>
    <w:rsid w:val="006433E9"/>
    <w:rsid w:val="006B5A9A"/>
    <w:rsid w:val="00703783"/>
    <w:rsid w:val="007979C6"/>
    <w:rsid w:val="007D4D00"/>
    <w:rsid w:val="00844FCC"/>
    <w:rsid w:val="008517EE"/>
    <w:rsid w:val="008B68A5"/>
    <w:rsid w:val="008F579B"/>
    <w:rsid w:val="009050EA"/>
    <w:rsid w:val="00973210"/>
    <w:rsid w:val="009B2F5A"/>
    <w:rsid w:val="00A81ECE"/>
    <w:rsid w:val="00AC3D0F"/>
    <w:rsid w:val="00AE2C25"/>
    <w:rsid w:val="00AF7580"/>
    <w:rsid w:val="00B10EA6"/>
    <w:rsid w:val="00B37CCF"/>
    <w:rsid w:val="00B50204"/>
    <w:rsid w:val="00B71A72"/>
    <w:rsid w:val="00B93BC9"/>
    <w:rsid w:val="00BC17E4"/>
    <w:rsid w:val="00BE7B2C"/>
    <w:rsid w:val="00C05E3D"/>
    <w:rsid w:val="00C0669E"/>
    <w:rsid w:val="00C32BE2"/>
    <w:rsid w:val="00C56437"/>
    <w:rsid w:val="00C63EEC"/>
    <w:rsid w:val="00C8092F"/>
    <w:rsid w:val="00CA3852"/>
    <w:rsid w:val="00CA72F3"/>
    <w:rsid w:val="00CE4401"/>
    <w:rsid w:val="00D57519"/>
    <w:rsid w:val="00D701A8"/>
    <w:rsid w:val="00D75A04"/>
    <w:rsid w:val="00D87BD4"/>
    <w:rsid w:val="00DB4FA0"/>
    <w:rsid w:val="00DC2E68"/>
    <w:rsid w:val="00DF348A"/>
    <w:rsid w:val="00DF7E7C"/>
    <w:rsid w:val="00E46583"/>
    <w:rsid w:val="00E93036"/>
    <w:rsid w:val="00EB2C37"/>
    <w:rsid w:val="00EC4B58"/>
    <w:rsid w:val="00EF587B"/>
    <w:rsid w:val="00F55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4D856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625F19"/>
    <w:rPr>
      <w:sz w:val="24"/>
    </w:rPr>
  </w:style>
  <w:style w:type="paragraph" w:customStyle="1" w:styleId="VBAbodytext0">
    <w:name w:val="VBA body text"/>
    <w:basedOn w:val="Normal"/>
    <w:rsid w:val="00625F19"/>
    <w:pPr>
      <w:spacing w:after="240"/>
    </w:pPr>
  </w:style>
  <w:style w:type="paragraph" w:styleId="Subtitle">
    <w:name w:val="Subtitle"/>
    <w:basedOn w:val="Normal"/>
    <w:link w:val="SubtitleChar"/>
    <w:qFormat/>
    <w:rsid w:val="00625F19"/>
    <w:pPr>
      <w:spacing w:before="0"/>
      <w:ind w:right="-720"/>
      <w:textAlignment w:val="auto"/>
    </w:pPr>
    <w:rPr>
      <w:b/>
      <w:bCs/>
    </w:rPr>
  </w:style>
  <w:style w:type="character" w:customStyle="1" w:styleId="SubtitleChar">
    <w:name w:val="Subtitle Char"/>
    <w:basedOn w:val="DefaultParagraphFont"/>
    <w:link w:val="Subtitle"/>
    <w:rsid w:val="00625F19"/>
    <w:rPr>
      <w:b/>
      <w:bCs/>
      <w:sz w:val="24"/>
    </w:rPr>
  </w:style>
  <w:style w:type="paragraph" w:customStyle="1" w:styleId="VBAsubtitle1">
    <w:name w:val="VBA subtitle 1"/>
    <w:basedOn w:val="Normal"/>
    <w:rsid w:val="004A1981"/>
    <w:rPr>
      <w:b/>
      <w:caps/>
    </w:rPr>
  </w:style>
  <w:style w:type="paragraph" w:customStyle="1" w:styleId="BulletList">
    <w:name w:val="Bullet List"/>
    <w:basedOn w:val="BodyText"/>
    <w:rsid w:val="00C0669E"/>
    <w:pPr>
      <w:widowControl/>
      <w:tabs>
        <w:tab w:val="num" w:pos="360"/>
      </w:tabs>
      <w:overflowPunct/>
      <w:autoSpaceDE/>
      <w:autoSpaceDN/>
      <w:adjustRightInd/>
      <w:spacing w:line="320" w:lineRule="atLeast"/>
      <w:ind w:left="360" w:hanging="360"/>
      <w:textAlignment w:val="auto"/>
    </w:pPr>
    <w:rPr>
      <w:rFonts w:ascii="Arial" w:hAnsi="Arial"/>
      <w:szCs w:val="24"/>
    </w:rPr>
  </w:style>
  <w:style w:type="paragraph" w:styleId="BodyText3">
    <w:name w:val="Body Text 3"/>
    <w:basedOn w:val="Normal"/>
    <w:link w:val="BodyText3Char"/>
    <w:uiPriority w:val="99"/>
    <w:semiHidden/>
    <w:unhideWhenUsed/>
    <w:rsid w:val="00C0669E"/>
    <w:pPr>
      <w:spacing w:after="120"/>
    </w:pPr>
    <w:rPr>
      <w:sz w:val="16"/>
      <w:szCs w:val="16"/>
    </w:rPr>
  </w:style>
  <w:style w:type="character" w:customStyle="1" w:styleId="BodyText3Char">
    <w:name w:val="Body Text 3 Char"/>
    <w:basedOn w:val="DefaultParagraphFont"/>
    <w:link w:val="BodyText3"/>
    <w:uiPriority w:val="99"/>
    <w:semiHidden/>
    <w:rsid w:val="00C0669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625F19"/>
    <w:rPr>
      <w:sz w:val="24"/>
    </w:rPr>
  </w:style>
  <w:style w:type="paragraph" w:customStyle="1" w:styleId="VBAbodytext0">
    <w:name w:val="VBA body text"/>
    <w:basedOn w:val="Normal"/>
    <w:rsid w:val="00625F19"/>
    <w:pPr>
      <w:spacing w:after="240"/>
    </w:pPr>
  </w:style>
  <w:style w:type="paragraph" w:styleId="Subtitle">
    <w:name w:val="Subtitle"/>
    <w:basedOn w:val="Normal"/>
    <w:link w:val="SubtitleChar"/>
    <w:qFormat/>
    <w:rsid w:val="00625F19"/>
    <w:pPr>
      <w:spacing w:before="0"/>
      <w:ind w:right="-720"/>
      <w:textAlignment w:val="auto"/>
    </w:pPr>
    <w:rPr>
      <w:b/>
      <w:bCs/>
    </w:rPr>
  </w:style>
  <w:style w:type="character" w:customStyle="1" w:styleId="SubtitleChar">
    <w:name w:val="Subtitle Char"/>
    <w:basedOn w:val="DefaultParagraphFont"/>
    <w:link w:val="Subtitle"/>
    <w:rsid w:val="00625F19"/>
    <w:rPr>
      <w:b/>
      <w:bCs/>
      <w:sz w:val="24"/>
    </w:rPr>
  </w:style>
  <w:style w:type="paragraph" w:customStyle="1" w:styleId="VBAsubtitle1">
    <w:name w:val="VBA subtitle 1"/>
    <w:basedOn w:val="Normal"/>
    <w:rsid w:val="004A1981"/>
    <w:rPr>
      <w:b/>
      <w:caps/>
    </w:rPr>
  </w:style>
  <w:style w:type="paragraph" w:customStyle="1" w:styleId="BulletList">
    <w:name w:val="Bullet List"/>
    <w:basedOn w:val="BodyText"/>
    <w:rsid w:val="00C0669E"/>
    <w:pPr>
      <w:widowControl/>
      <w:tabs>
        <w:tab w:val="num" w:pos="360"/>
      </w:tabs>
      <w:overflowPunct/>
      <w:autoSpaceDE/>
      <w:autoSpaceDN/>
      <w:adjustRightInd/>
      <w:spacing w:line="320" w:lineRule="atLeast"/>
      <w:ind w:left="360" w:hanging="360"/>
      <w:textAlignment w:val="auto"/>
    </w:pPr>
    <w:rPr>
      <w:rFonts w:ascii="Arial" w:hAnsi="Arial"/>
      <w:szCs w:val="24"/>
    </w:rPr>
  </w:style>
  <w:style w:type="paragraph" w:styleId="BodyText3">
    <w:name w:val="Body Text 3"/>
    <w:basedOn w:val="Normal"/>
    <w:link w:val="BodyText3Char"/>
    <w:uiPriority w:val="99"/>
    <w:semiHidden/>
    <w:unhideWhenUsed/>
    <w:rsid w:val="00C0669E"/>
    <w:pPr>
      <w:spacing w:after="120"/>
    </w:pPr>
    <w:rPr>
      <w:sz w:val="16"/>
      <w:szCs w:val="16"/>
    </w:rPr>
  </w:style>
  <w:style w:type="character" w:customStyle="1" w:styleId="BodyText3Char">
    <w:name w:val="Body Text 3 Char"/>
    <w:basedOn w:val="DefaultParagraphFont"/>
    <w:link w:val="BodyText3"/>
    <w:uiPriority w:val="99"/>
    <w:semiHidden/>
    <w:rsid w:val="00C0669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E93534E-3491-4297-9358-9BCA218D5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Template.dot</Template>
  <TotalTime>120</TotalTime>
  <Pages>13</Pages>
  <Words>3138</Words>
  <Characters>17892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Train the Trainer Lesson Plan</vt:lpstr>
    </vt:vector>
  </TitlesOfParts>
  <Company>Veterans Benefits Administration</Company>
  <LinksUpToDate>false</LinksUpToDate>
  <CharactersWithSpaces>20989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 the Trainer Lesson Plan</dc:title>
  <dc:subject>Instructors</dc:subject>
  <dc:creator>Department of Veterans Affairs, Veterans Benefits Administration, Compensation Service, STAFF</dc:creator>
  <cp:keywords>Train the trainer; lesson plan; developing a lesson; curriculum development</cp:keywords>
  <dc:description>This lesson is intended to provide an understanding of the different teaching methods used by effective instructors.  </dc:description>
  <cp:lastModifiedBy>Sochar, Lisa</cp:lastModifiedBy>
  <cp:revision>25</cp:revision>
  <cp:lastPrinted>2010-09-08T15:08:00Z</cp:lastPrinted>
  <dcterms:created xsi:type="dcterms:W3CDTF">2016-01-29T21:36:00Z</dcterms:created>
  <dcterms:modified xsi:type="dcterms:W3CDTF">2016-02-22T18:00:00Z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