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188D52" w14:textId="77777777" w:rsidR="00B06197" w:rsidRDefault="00554B00">
      <w:pPr>
        <w:pStyle w:val="TitlePageTitle"/>
      </w:pPr>
      <w:r>
        <w:fldChar w:fldCharType="begin"/>
      </w:r>
      <w:r>
        <w:instrText xml:space="preserve"> INCLUDETEXT  "T:\\Security\\Eileen\\Robo Web Help\\COVERS Online Help\\!SSL!\\Printed_Documentation\\Chapter_01_Title_Page2.doc" </w:instrText>
      </w:r>
      <w:r>
        <w:fldChar w:fldCharType="separate"/>
      </w:r>
      <w:r>
        <w:t>COVERS User G</w:t>
      </w:r>
      <w:bookmarkStart w:id="0" w:name="_GoBack"/>
      <w:bookmarkEnd w:id="0"/>
      <w:r>
        <w:t>uide</w:t>
      </w:r>
    </w:p>
    <w:p w14:paraId="43F24600" w14:textId="77777777" w:rsidR="00B06197" w:rsidRDefault="00B06197"/>
    <w:p w14:paraId="40744538" w14:textId="77777777" w:rsidR="00B06197" w:rsidRDefault="00554B00">
      <w:r>
        <w:fldChar w:fldCharType="end"/>
      </w:r>
      <w:r>
        <w:t> </w:t>
      </w:r>
    </w:p>
    <w:p w14:paraId="4790394E" w14:textId="77777777" w:rsidR="00B06197" w:rsidRDefault="00B06197">
      <w:pPr>
        <w:rPr>
          <w:rFonts w:ascii="Times New Roman" w:hAnsi="Times New Roman" w:cs="Times New Roman"/>
        </w:rPr>
        <w:sectPr w:rsidR="00B06197">
          <w:headerReference w:type="even" r:id="rId11"/>
          <w:headerReference w:type="default" r:id="rId12"/>
          <w:footerReference w:type="even" r:id="rId13"/>
          <w:footerReference w:type="default" r:id="rId14"/>
          <w:headerReference w:type="first" r:id="rId15"/>
          <w:footerReference w:type="first" r:id="rId16"/>
          <w:type w:val="oddPage"/>
          <w:pgSz w:w="12240" w:h="15840"/>
          <w:pgMar w:top="1440" w:right="1800" w:bottom="1440" w:left="1800" w:header="720" w:footer="720" w:gutter="0"/>
          <w:cols w:space="720"/>
          <w:titlePg/>
          <w:docGrid w:linePitch="360"/>
        </w:sectPr>
      </w:pPr>
    </w:p>
    <w:p w14:paraId="02F33583" w14:textId="77777777" w:rsidR="00B06197" w:rsidRDefault="00554B00">
      <w:pPr>
        <w:pStyle w:val="TableofContentsPageTitle"/>
      </w:pPr>
      <w:r>
        <w:lastRenderedPageBreak/>
        <w:t>Table Of Contents</w:t>
      </w:r>
    </w:p>
    <w:p w14:paraId="4758A3B4" w14:textId="77777777" w:rsidR="00B06197" w:rsidRDefault="00554B00">
      <w:pPr>
        <w:pStyle w:val="TOC1"/>
        <w:tabs>
          <w:tab w:val="right" w:leader="dot" w:pos="8630"/>
        </w:tabs>
        <w:rPr>
          <w:rFonts w:ascii="Times New Roman" w:hAnsi="Times New Roman" w:cs="Times New Roman"/>
          <w:noProof/>
        </w:rPr>
      </w:pPr>
      <w:r>
        <w:fldChar w:fldCharType="begin"/>
      </w:r>
      <w:r>
        <w:instrText xml:space="preserve"> TOC \B RH_PD_TOC_BK \O "2-3" \H \Z \T "Heading 1,1" </w:instrText>
      </w:r>
      <w:r>
        <w:fldChar w:fldCharType="separate"/>
      </w:r>
      <w:hyperlink w:anchor="_Toc178057385" w:history="1">
        <w:r>
          <w:rPr>
            <w:rStyle w:val="Hyperlink"/>
            <w:noProof/>
          </w:rPr>
          <w:t>What's New This Release</w:t>
        </w:r>
        <w:r>
          <w:rPr>
            <w:noProof/>
            <w:webHidden/>
          </w:rPr>
          <w:tab/>
        </w:r>
        <w:r>
          <w:rPr>
            <w:noProof/>
            <w:webHidden/>
          </w:rPr>
          <w:fldChar w:fldCharType="begin"/>
        </w:r>
        <w:r>
          <w:rPr>
            <w:noProof/>
            <w:webHidden/>
          </w:rPr>
          <w:instrText xml:space="preserve"> PAGEREF _Toc178057385 \h </w:instrText>
        </w:r>
        <w:r>
          <w:rPr>
            <w:noProof/>
            <w:webHidden/>
          </w:rPr>
        </w:r>
        <w:r>
          <w:rPr>
            <w:noProof/>
            <w:webHidden/>
          </w:rPr>
          <w:fldChar w:fldCharType="separate"/>
        </w:r>
        <w:r>
          <w:rPr>
            <w:noProof/>
            <w:webHidden/>
          </w:rPr>
          <w:t>1</w:t>
        </w:r>
        <w:r>
          <w:rPr>
            <w:noProof/>
            <w:webHidden/>
          </w:rPr>
          <w:fldChar w:fldCharType="end"/>
        </w:r>
      </w:hyperlink>
    </w:p>
    <w:p w14:paraId="2E8D0450" w14:textId="77777777" w:rsidR="00B06197" w:rsidRDefault="00260C23">
      <w:pPr>
        <w:pStyle w:val="TOC1"/>
        <w:tabs>
          <w:tab w:val="right" w:leader="dot" w:pos="8630"/>
        </w:tabs>
        <w:rPr>
          <w:rFonts w:ascii="Times New Roman" w:hAnsi="Times New Roman" w:cs="Times New Roman"/>
          <w:noProof/>
        </w:rPr>
      </w:pPr>
      <w:hyperlink w:anchor="_Toc178057386" w:history="1">
        <w:r w:rsidR="00554B00">
          <w:rPr>
            <w:rStyle w:val="Hyperlink"/>
            <w:noProof/>
          </w:rPr>
          <w:t>Getting Started</w:t>
        </w:r>
        <w:r w:rsidR="00554B00">
          <w:rPr>
            <w:noProof/>
            <w:webHidden/>
          </w:rPr>
          <w:tab/>
        </w:r>
        <w:r w:rsidR="00554B00">
          <w:rPr>
            <w:noProof/>
            <w:webHidden/>
          </w:rPr>
          <w:fldChar w:fldCharType="begin"/>
        </w:r>
        <w:r w:rsidR="00554B00">
          <w:rPr>
            <w:noProof/>
            <w:webHidden/>
          </w:rPr>
          <w:instrText xml:space="preserve"> PAGEREF _Toc178057386 \h </w:instrText>
        </w:r>
        <w:r w:rsidR="00554B00">
          <w:rPr>
            <w:noProof/>
            <w:webHidden/>
          </w:rPr>
        </w:r>
        <w:r w:rsidR="00554B00">
          <w:rPr>
            <w:noProof/>
            <w:webHidden/>
          </w:rPr>
          <w:fldChar w:fldCharType="separate"/>
        </w:r>
        <w:r w:rsidR="00554B00">
          <w:rPr>
            <w:noProof/>
            <w:webHidden/>
          </w:rPr>
          <w:t>5</w:t>
        </w:r>
        <w:r w:rsidR="00554B00">
          <w:rPr>
            <w:noProof/>
            <w:webHidden/>
          </w:rPr>
          <w:fldChar w:fldCharType="end"/>
        </w:r>
      </w:hyperlink>
    </w:p>
    <w:p w14:paraId="72EB4C53" w14:textId="77777777" w:rsidR="00B06197" w:rsidRDefault="00260C23">
      <w:pPr>
        <w:pStyle w:val="TOC2"/>
        <w:tabs>
          <w:tab w:val="right" w:leader="dot" w:pos="8630"/>
        </w:tabs>
        <w:rPr>
          <w:noProof/>
        </w:rPr>
      </w:pPr>
      <w:hyperlink w:anchor="_Toc178057387" w:history="1">
        <w:r w:rsidR="00554B00">
          <w:rPr>
            <w:rStyle w:val="Hyperlink"/>
            <w:noProof/>
          </w:rPr>
          <w:t>Overview</w:t>
        </w:r>
        <w:r w:rsidR="00554B00">
          <w:rPr>
            <w:noProof/>
            <w:webHidden/>
          </w:rPr>
          <w:tab/>
        </w:r>
        <w:r w:rsidR="00554B00">
          <w:rPr>
            <w:noProof/>
            <w:webHidden/>
          </w:rPr>
          <w:fldChar w:fldCharType="begin"/>
        </w:r>
        <w:r w:rsidR="00554B00">
          <w:rPr>
            <w:noProof/>
            <w:webHidden/>
          </w:rPr>
          <w:instrText xml:space="preserve"> PAGEREF _Toc178057387 \h </w:instrText>
        </w:r>
        <w:r w:rsidR="00554B00">
          <w:rPr>
            <w:noProof/>
            <w:webHidden/>
          </w:rPr>
        </w:r>
        <w:r w:rsidR="00554B00">
          <w:rPr>
            <w:noProof/>
            <w:webHidden/>
          </w:rPr>
          <w:fldChar w:fldCharType="separate"/>
        </w:r>
        <w:r w:rsidR="00554B00">
          <w:rPr>
            <w:noProof/>
            <w:webHidden/>
          </w:rPr>
          <w:t>5</w:t>
        </w:r>
        <w:r w:rsidR="00554B00">
          <w:rPr>
            <w:noProof/>
            <w:webHidden/>
          </w:rPr>
          <w:fldChar w:fldCharType="end"/>
        </w:r>
      </w:hyperlink>
    </w:p>
    <w:p w14:paraId="47DBEF22" w14:textId="77777777" w:rsidR="00B06197" w:rsidRDefault="00260C23">
      <w:pPr>
        <w:pStyle w:val="TOC2"/>
        <w:tabs>
          <w:tab w:val="right" w:leader="dot" w:pos="8630"/>
        </w:tabs>
        <w:rPr>
          <w:noProof/>
        </w:rPr>
      </w:pPr>
      <w:hyperlink w:anchor="_Toc178057388" w:history="1">
        <w:r w:rsidR="00554B00">
          <w:rPr>
            <w:rStyle w:val="Hyperlink"/>
            <w:noProof/>
          </w:rPr>
          <w:t>Functions</w:t>
        </w:r>
        <w:r w:rsidR="00554B00">
          <w:rPr>
            <w:noProof/>
            <w:webHidden/>
          </w:rPr>
          <w:tab/>
        </w:r>
        <w:r w:rsidR="00554B00">
          <w:rPr>
            <w:noProof/>
            <w:webHidden/>
          </w:rPr>
          <w:fldChar w:fldCharType="begin"/>
        </w:r>
        <w:r w:rsidR="00554B00">
          <w:rPr>
            <w:noProof/>
            <w:webHidden/>
          </w:rPr>
          <w:instrText xml:space="preserve"> PAGEREF _Toc178057388 \h </w:instrText>
        </w:r>
        <w:r w:rsidR="00554B00">
          <w:rPr>
            <w:noProof/>
            <w:webHidden/>
          </w:rPr>
        </w:r>
        <w:r w:rsidR="00554B00">
          <w:rPr>
            <w:noProof/>
            <w:webHidden/>
          </w:rPr>
          <w:fldChar w:fldCharType="separate"/>
        </w:r>
        <w:r w:rsidR="00554B00">
          <w:rPr>
            <w:noProof/>
            <w:webHidden/>
          </w:rPr>
          <w:t>6</w:t>
        </w:r>
        <w:r w:rsidR="00554B00">
          <w:rPr>
            <w:noProof/>
            <w:webHidden/>
          </w:rPr>
          <w:fldChar w:fldCharType="end"/>
        </w:r>
      </w:hyperlink>
    </w:p>
    <w:p w14:paraId="5B71C33E" w14:textId="77777777" w:rsidR="00B06197" w:rsidRDefault="00260C23">
      <w:pPr>
        <w:pStyle w:val="TOC3"/>
        <w:tabs>
          <w:tab w:val="right" w:leader="dot" w:pos="8630"/>
        </w:tabs>
        <w:rPr>
          <w:noProof/>
        </w:rPr>
      </w:pPr>
      <w:hyperlink w:anchor="_Toc178057389" w:history="1">
        <w:r w:rsidR="00554B00">
          <w:rPr>
            <w:rStyle w:val="Hyperlink"/>
            <w:noProof/>
          </w:rPr>
          <w:t>Basic Functions</w:t>
        </w:r>
        <w:r w:rsidR="00554B00">
          <w:rPr>
            <w:noProof/>
            <w:webHidden/>
          </w:rPr>
          <w:tab/>
        </w:r>
        <w:r w:rsidR="00554B00">
          <w:rPr>
            <w:noProof/>
            <w:webHidden/>
          </w:rPr>
          <w:fldChar w:fldCharType="begin"/>
        </w:r>
        <w:r w:rsidR="00554B00">
          <w:rPr>
            <w:noProof/>
            <w:webHidden/>
          </w:rPr>
          <w:instrText xml:space="preserve"> PAGEREF _Toc178057389 \h </w:instrText>
        </w:r>
        <w:r w:rsidR="00554B00">
          <w:rPr>
            <w:noProof/>
            <w:webHidden/>
          </w:rPr>
        </w:r>
        <w:r w:rsidR="00554B00">
          <w:rPr>
            <w:noProof/>
            <w:webHidden/>
          </w:rPr>
          <w:fldChar w:fldCharType="separate"/>
        </w:r>
        <w:r w:rsidR="00554B00">
          <w:rPr>
            <w:noProof/>
            <w:webHidden/>
          </w:rPr>
          <w:t>6</w:t>
        </w:r>
        <w:r w:rsidR="00554B00">
          <w:rPr>
            <w:noProof/>
            <w:webHidden/>
          </w:rPr>
          <w:fldChar w:fldCharType="end"/>
        </w:r>
      </w:hyperlink>
    </w:p>
    <w:p w14:paraId="365BFDD6" w14:textId="77777777" w:rsidR="00B06197" w:rsidRDefault="00260C23">
      <w:pPr>
        <w:pStyle w:val="TOC3"/>
        <w:tabs>
          <w:tab w:val="right" w:leader="dot" w:pos="8630"/>
        </w:tabs>
        <w:rPr>
          <w:noProof/>
        </w:rPr>
      </w:pPr>
      <w:hyperlink w:anchor="_Toc178057390" w:history="1">
        <w:r w:rsidR="00554B00">
          <w:rPr>
            <w:rStyle w:val="Hyperlink"/>
            <w:noProof/>
          </w:rPr>
          <w:t>Advanced Functions</w:t>
        </w:r>
        <w:r w:rsidR="00554B00">
          <w:rPr>
            <w:noProof/>
            <w:webHidden/>
          </w:rPr>
          <w:tab/>
        </w:r>
        <w:r w:rsidR="00554B00">
          <w:rPr>
            <w:noProof/>
            <w:webHidden/>
          </w:rPr>
          <w:fldChar w:fldCharType="begin"/>
        </w:r>
        <w:r w:rsidR="00554B00">
          <w:rPr>
            <w:noProof/>
            <w:webHidden/>
          </w:rPr>
          <w:instrText xml:space="preserve"> PAGEREF _Toc178057390 \h </w:instrText>
        </w:r>
        <w:r w:rsidR="00554B00">
          <w:rPr>
            <w:noProof/>
            <w:webHidden/>
          </w:rPr>
        </w:r>
        <w:r w:rsidR="00554B00">
          <w:rPr>
            <w:noProof/>
            <w:webHidden/>
          </w:rPr>
          <w:fldChar w:fldCharType="separate"/>
        </w:r>
        <w:r w:rsidR="00554B00">
          <w:rPr>
            <w:noProof/>
            <w:webHidden/>
          </w:rPr>
          <w:t>6</w:t>
        </w:r>
        <w:r w:rsidR="00554B00">
          <w:rPr>
            <w:noProof/>
            <w:webHidden/>
          </w:rPr>
          <w:fldChar w:fldCharType="end"/>
        </w:r>
      </w:hyperlink>
    </w:p>
    <w:p w14:paraId="0225CC31" w14:textId="77777777" w:rsidR="00B06197" w:rsidRDefault="00260C23">
      <w:pPr>
        <w:pStyle w:val="TOC2"/>
        <w:tabs>
          <w:tab w:val="right" w:leader="dot" w:pos="8630"/>
        </w:tabs>
        <w:rPr>
          <w:noProof/>
        </w:rPr>
      </w:pPr>
      <w:hyperlink w:anchor="_Toc178057391" w:history="1">
        <w:r w:rsidR="00554B00">
          <w:rPr>
            <w:rStyle w:val="Hyperlink"/>
            <w:noProof/>
          </w:rPr>
          <w:t>System Interactions</w:t>
        </w:r>
        <w:r w:rsidR="00554B00">
          <w:rPr>
            <w:noProof/>
            <w:webHidden/>
          </w:rPr>
          <w:tab/>
        </w:r>
        <w:r w:rsidR="00554B00">
          <w:rPr>
            <w:noProof/>
            <w:webHidden/>
          </w:rPr>
          <w:fldChar w:fldCharType="begin"/>
        </w:r>
        <w:r w:rsidR="00554B00">
          <w:rPr>
            <w:noProof/>
            <w:webHidden/>
          </w:rPr>
          <w:instrText xml:space="preserve"> PAGEREF _Toc178057391 \h </w:instrText>
        </w:r>
        <w:r w:rsidR="00554B00">
          <w:rPr>
            <w:noProof/>
            <w:webHidden/>
          </w:rPr>
        </w:r>
        <w:r w:rsidR="00554B00">
          <w:rPr>
            <w:noProof/>
            <w:webHidden/>
          </w:rPr>
          <w:fldChar w:fldCharType="separate"/>
        </w:r>
        <w:r w:rsidR="00554B00">
          <w:rPr>
            <w:noProof/>
            <w:webHidden/>
          </w:rPr>
          <w:t>7</w:t>
        </w:r>
        <w:r w:rsidR="00554B00">
          <w:rPr>
            <w:noProof/>
            <w:webHidden/>
          </w:rPr>
          <w:fldChar w:fldCharType="end"/>
        </w:r>
      </w:hyperlink>
    </w:p>
    <w:p w14:paraId="7F173848" w14:textId="77777777" w:rsidR="00B06197" w:rsidRDefault="00260C23">
      <w:pPr>
        <w:pStyle w:val="TOC2"/>
        <w:tabs>
          <w:tab w:val="right" w:leader="dot" w:pos="8630"/>
        </w:tabs>
        <w:rPr>
          <w:noProof/>
        </w:rPr>
      </w:pPr>
      <w:hyperlink w:anchor="_Toc178057392" w:history="1">
        <w:r w:rsidR="00554B00">
          <w:rPr>
            <w:rStyle w:val="Hyperlink"/>
            <w:noProof/>
          </w:rPr>
          <w:t>Starting and Exiting Covers</w:t>
        </w:r>
        <w:r w:rsidR="00554B00">
          <w:rPr>
            <w:noProof/>
            <w:webHidden/>
          </w:rPr>
          <w:tab/>
        </w:r>
        <w:r w:rsidR="00554B00">
          <w:rPr>
            <w:noProof/>
            <w:webHidden/>
          </w:rPr>
          <w:fldChar w:fldCharType="begin"/>
        </w:r>
        <w:r w:rsidR="00554B00">
          <w:rPr>
            <w:noProof/>
            <w:webHidden/>
          </w:rPr>
          <w:instrText xml:space="preserve"> PAGEREF _Toc178057392 \h </w:instrText>
        </w:r>
        <w:r w:rsidR="00554B00">
          <w:rPr>
            <w:noProof/>
            <w:webHidden/>
          </w:rPr>
        </w:r>
        <w:r w:rsidR="00554B00">
          <w:rPr>
            <w:noProof/>
            <w:webHidden/>
          </w:rPr>
          <w:fldChar w:fldCharType="separate"/>
        </w:r>
        <w:r w:rsidR="00554B00">
          <w:rPr>
            <w:noProof/>
            <w:webHidden/>
          </w:rPr>
          <w:t>8</w:t>
        </w:r>
        <w:r w:rsidR="00554B00">
          <w:rPr>
            <w:noProof/>
            <w:webHidden/>
          </w:rPr>
          <w:fldChar w:fldCharType="end"/>
        </w:r>
      </w:hyperlink>
    </w:p>
    <w:p w14:paraId="38D7231C" w14:textId="77777777" w:rsidR="00B06197" w:rsidRDefault="00260C23">
      <w:pPr>
        <w:pStyle w:val="TOC3"/>
        <w:tabs>
          <w:tab w:val="right" w:leader="dot" w:pos="8630"/>
        </w:tabs>
        <w:rPr>
          <w:noProof/>
        </w:rPr>
      </w:pPr>
      <w:hyperlink w:anchor="_Toc178057393" w:history="1">
        <w:r w:rsidR="00554B00">
          <w:rPr>
            <w:rStyle w:val="Hyperlink"/>
            <w:noProof/>
          </w:rPr>
          <w:t>To start the COVERS application</w:t>
        </w:r>
        <w:r w:rsidR="00554B00">
          <w:rPr>
            <w:noProof/>
            <w:webHidden/>
          </w:rPr>
          <w:tab/>
        </w:r>
        <w:r w:rsidR="00554B00">
          <w:rPr>
            <w:noProof/>
            <w:webHidden/>
          </w:rPr>
          <w:fldChar w:fldCharType="begin"/>
        </w:r>
        <w:r w:rsidR="00554B00">
          <w:rPr>
            <w:noProof/>
            <w:webHidden/>
          </w:rPr>
          <w:instrText xml:space="preserve"> PAGEREF _Toc178057393 \h </w:instrText>
        </w:r>
        <w:r w:rsidR="00554B00">
          <w:rPr>
            <w:noProof/>
            <w:webHidden/>
          </w:rPr>
        </w:r>
        <w:r w:rsidR="00554B00">
          <w:rPr>
            <w:noProof/>
            <w:webHidden/>
          </w:rPr>
          <w:fldChar w:fldCharType="separate"/>
        </w:r>
        <w:r w:rsidR="00554B00">
          <w:rPr>
            <w:noProof/>
            <w:webHidden/>
          </w:rPr>
          <w:t>8</w:t>
        </w:r>
        <w:r w:rsidR="00554B00">
          <w:rPr>
            <w:noProof/>
            <w:webHidden/>
          </w:rPr>
          <w:fldChar w:fldCharType="end"/>
        </w:r>
      </w:hyperlink>
    </w:p>
    <w:p w14:paraId="306ACACE" w14:textId="77777777" w:rsidR="00B06197" w:rsidRDefault="00260C23">
      <w:pPr>
        <w:pStyle w:val="TOC3"/>
        <w:tabs>
          <w:tab w:val="right" w:leader="dot" w:pos="8630"/>
        </w:tabs>
        <w:rPr>
          <w:noProof/>
        </w:rPr>
      </w:pPr>
      <w:hyperlink w:anchor="_Toc178057394" w:history="1">
        <w:r w:rsidR="00554B00">
          <w:rPr>
            <w:rStyle w:val="Hyperlink"/>
            <w:noProof/>
          </w:rPr>
          <w:t>To exit the COVERS application</w:t>
        </w:r>
        <w:r w:rsidR="00554B00">
          <w:rPr>
            <w:noProof/>
            <w:webHidden/>
          </w:rPr>
          <w:tab/>
        </w:r>
        <w:r w:rsidR="00554B00">
          <w:rPr>
            <w:noProof/>
            <w:webHidden/>
          </w:rPr>
          <w:fldChar w:fldCharType="begin"/>
        </w:r>
        <w:r w:rsidR="00554B00">
          <w:rPr>
            <w:noProof/>
            <w:webHidden/>
          </w:rPr>
          <w:instrText xml:space="preserve"> PAGEREF _Toc178057394 \h </w:instrText>
        </w:r>
        <w:r w:rsidR="00554B00">
          <w:rPr>
            <w:noProof/>
            <w:webHidden/>
          </w:rPr>
        </w:r>
        <w:r w:rsidR="00554B00">
          <w:rPr>
            <w:noProof/>
            <w:webHidden/>
          </w:rPr>
          <w:fldChar w:fldCharType="separate"/>
        </w:r>
        <w:r w:rsidR="00554B00">
          <w:rPr>
            <w:noProof/>
            <w:webHidden/>
          </w:rPr>
          <w:t>9</w:t>
        </w:r>
        <w:r w:rsidR="00554B00">
          <w:rPr>
            <w:noProof/>
            <w:webHidden/>
          </w:rPr>
          <w:fldChar w:fldCharType="end"/>
        </w:r>
      </w:hyperlink>
    </w:p>
    <w:p w14:paraId="0BF30E51" w14:textId="77777777" w:rsidR="00B06197" w:rsidRDefault="00260C23">
      <w:pPr>
        <w:pStyle w:val="TOC3"/>
        <w:tabs>
          <w:tab w:val="right" w:leader="dot" w:pos="8630"/>
        </w:tabs>
        <w:rPr>
          <w:noProof/>
        </w:rPr>
      </w:pPr>
      <w:hyperlink w:anchor="_Toc178057395" w:history="1">
        <w:r w:rsidR="00554B00">
          <w:rPr>
            <w:rStyle w:val="Hyperlink"/>
            <w:noProof/>
          </w:rPr>
          <w:t>To configure your scanner device</w:t>
        </w:r>
        <w:r w:rsidR="00554B00">
          <w:rPr>
            <w:noProof/>
            <w:webHidden/>
          </w:rPr>
          <w:tab/>
        </w:r>
        <w:r w:rsidR="00554B00">
          <w:rPr>
            <w:noProof/>
            <w:webHidden/>
          </w:rPr>
          <w:fldChar w:fldCharType="begin"/>
        </w:r>
        <w:r w:rsidR="00554B00">
          <w:rPr>
            <w:noProof/>
            <w:webHidden/>
          </w:rPr>
          <w:instrText xml:space="preserve"> PAGEREF _Toc178057395 \h </w:instrText>
        </w:r>
        <w:r w:rsidR="00554B00">
          <w:rPr>
            <w:noProof/>
            <w:webHidden/>
          </w:rPr>
        </w:r>
        <w:r w:rsidR="00554B00">
          <w:rPr>
            <w:noProof/>
            <w:webHidden/>
          </w:rPr>
          <w:fldChar w:fldCharType="separate"/>
        </w:r>
        <w:r w:rsidR="00554B00">
          <w:rPr>
            <w:noProof/>
            <w:webHidden/>
          </w:rPr>
          <w:t>9</w:t>
        </w:r>
        <w:r w:rsidR="00554B00">
          <w:rPr>
            <w:noProof/>
            <w:webHidden/>
          </w:rPr>
          <w:fldChar w:fldCharType="end"/>
        </w:r>
      </w:hyperlink>
    </w:p>
    <w:p w14:paraId="0678E5DD" w14:textId="77777777" w:rsidR="00B06197" w:rsidRDefault="00260C23">
      <w:pPr>
        <w:pStyle w:val="TOC2"/>
        <w:tabs>
          <w:tab w:val="right" w:leader="dot" w:pos="8630"/>
        </w:tabs>
        <w:rPr>
          <w:noProof/>
        </w:rPr>
      </w:pPr>
      <w:hyperlink w:anchor="_Toc178057396" w:history="1">
        <w:r w:rsidR="00554B00">
          <w:rPr>
            <w:rStyle w:val="Hyperlink"/>
            <w:noProof/>
          </w:rPr>
          <w:t>Using Help</w:t>
        </w:r>
        <w:r w:rsidR="00554B00">
          <w:rPr>
            <w:noProof/>
            <w:webHidden/>
          </w:rPr>
          <w:tab/>
        </w:r>
        <w:r w:rsidR="00554B00">
          <w:rPr>
            <w:noProof/>
            <w:webHidden/>
          </w:rPr>
          <w:fldChar w:fldCharType="begin"/>
        </w:r>
        <w:r w:rsidR="00554B00">
          <w:rPr>
            <w:noProof/>
            <w:webHidden/>
          </w:rPr>
          <w:instrText xml:space="preserve"> PAGEREF _Toc178057396 \h </w:instrText>
        </w:r>
        <w:r w:rsidR="00554B00">
          <w:rPr>
            <w:noProof/>
            <w:webHidden/>
          </w:rPr>
        </w:r>
        <w:r w:rsidR="00554B00">
          <w:rPr>
            <w:noProof/>
            <w:webHidden/>
          </w:rPr>
          <w:fldChar w:fldCharType="separate"/>
        </w:r>
        <w:r w:rsidR="00554B00">
          <w:rPr>
            <w:noProof/>
            <w:webHidden/>
          </w:rPr>
          <w:t>10</w:t>
        </w:r>
        <w:r w:rsidR="00554B00">
          <w:rPr>
            <w:noProof/>
            <w:webHidden/>
          </w:rPr>
          <w:fldChar w:fldCharType="end"/>
        </w:r>
      </w:hyperlink>
    </w:p>
    <w:p w14:paraId="6716F7BF" w14:textId="77777777" w:rsidR="00B06197" w:rsidRDefault="00260C23">
      <w:pPr>
        <w:pStyle w:val="TOC2"/>
        <w:tabs>
          <w:tab w:val="right" w:leader="dot" w:pos="8630"/>
        </w:tabs>
        <w:rPr>
          <w:noProof/>
        </w:rPr>
      </w:pPr>
      <w:hyperlink w:anchor="_Toc178057397" w:history="1">
        <w:r w:rsidR="00554B00">
          <w:rPr>
            <w:rStyle w:val="Hyperlink"/>
            <w:noProof/>
          </w:rPr>
          <w:t>Context Sensitive Help</w:t>
        </w:r>
        <w:r w:rsidR="00554B00">
          <w:rPr>
            <w:noProof/>
            <w:webHidden/>
          </w:rPr>
          <w:tab/>
        </w:r>
        <w:r w:rsidR="00554B00">
          <w:rPr>
            <w:noProof/>
            <w:webHidden/>
          </w:rPr>
          <w:fldChar w:fldCharType="begin"/>
        </w:r>
        <w:r w:rsidR="00554B00">
          <w:rPr>
            <w:noProof/>
            <w:webHidden/>
          </w:rPr>
          <w:instrText xml:space="preserve"> PAGEREF _Toc178057397 \h </w:instrText>
        </w:r>
        <w:r w:rsidR="00554B00">
          <w:rPr>
            <w:noProof/>
            <w:webHidden/>
          </w:rPr>
        </w:r>
        <w:r w:rsidR="00554B00">
          <w:rPr>
            <w:noProof/>
            <w:webHidden/>
          </w:rPr>
          <w:fldChar w:fldCharType="separate"/>
        </w:r>
        <w:r w:rsidR="00554B00">
          <w:rPr>
            <w:noProof/>
            <w:webHidden/>
          </w:rPr>
          <w:t>11</w:t>
        </w:r>
        <w:r w:rsidR="00554B00">
          <w:rPr>
            <w:noProof/>
            <w:webHidden/>
          </w:rPr>
          <w:fldChar w:fldCharType="end"/>
        </w:r>
      </w:hyperlink>
    </w:p>
    <w:p w14:paraId="772B3785" w14:textId="77777777" w:rsidR="00B06197" w:rsidRDefault="00260C23">
      <w:pPr>
        <w:pStyle w:val="TOC2"/>
        <w:tabs>
          <w:tab w:val="right" w:leader="dot" w:pos="8630"/>
        </w:tabs>
        <w:rPr>
          <w:noProof/>
        </w:rPr>
      </w:pPr>
      <w:hyperlink w:anchor="_Toc178057398" w:history="1">
        <w:r w:rsidR="00554B00">
          <w:rPr>
            <w:rStyle w:val="Hyperlink"/>
            <w:noProof/>
          </w:rPr>
          <w:t>Using Keyboard Shortcuts</w:t>
        </w:r>
        <w:r w:rsidR="00554B00">
          <w:rPr>
            <w:noProof/>
            <w:webHidden/>
          </w:rPr>
          <w:tab/>
        </w:r>
        <w:r w:rsidR="00554B00">
          <w:rPr>
            <w:noProof/>
            <w:webHidden/>
          </w:rPr>
          <w:fldChar w:fldCharType="begin"/>
        </w:r>
        <w:r w:rsidR="00554B00">
          <w:rPr>
            <w:noProof/>
            <w:webHidden/>
          </w:rPr>
          <w:instrText xml:space="preserve"> PAGEREF _Toc178057398 \h </w:instrText>
        </w:r>
        <w:r w:rsidR="00554B00">
          <w:rPr>
            <w:noProof/>
            <w:webHidden/>
          </w:rPr>
        </w:r>
        <w:r w:rsidR="00554B00">
          <w:rPr>
            <w:noProof/>
            <w:webHidden/>
          </w:rPr>
          <w:fldChar w:fldCharType="separate"/>
        </w:r>
        <w:r w:rsidR="00554B00">
          <w:rPr>
            <w:noProof/>
            <w:webHidden/>
          </w:rPr>
          <w:t>12</w:t>
        </w:r>
        <w:r w:rsidR="00554B00">
          <w:rPr>
            <w:noProof/>
            <w:webHidden/>
          </w:rPr>
          <w:fldChar w:fldCharType="end"/>
        </w:r>
      </w:hyperlink>
    </w:p>
    <w:p w14:paraId="4FFDE10D" w14:textId="77777777" w:rsidR="00B06197" w:rsidRDefault="00260C23">
      <w:pPr>
        <w:pStyle w:val="TOC2"/>
        <w:tabs>
          <w:tab w:val="right" w:leader="dot" w:pos="8630"/>
        </w:tabs>
        <w:rPr>
          <w:noProof/>
        </w:rPr>
      </w:pPr>
      <w:hyperlink w:anchor="_Toc178057399" w:history="1">
        <w:r w:rsidR="00554B00">
          <w:rPr>
            <w:rStyle w:val="Hyperlink"/>
            <w:noProof/>
          </w:rPr>
          <w:t>The COVERS Desktop</w:t>
        </w:r>
        <w:r w:rsidR="00554B00">
          <w:rPr>
            <w:noProof/>
            <w:webHidden/>
          </w:rPr>
          <w:tab/>
        </w:r>
        <w:r w:rsidR="00554B00">
          <w:rPr>
            <w:noProof/>
            <w:webHidden/>
          </w:rPr>
          <w:fldChar w:fldCharType="begin"/>
        </w:r>
        <w:r w:rsidR="00554B00">
          <w:rPr>
            <w:noProof/>
            <w:webHidden/>
          </w:rPr>
          <w:instrText xml:space="preserve"> PAGEREF _Toc178057399 \h </w:instrText>
        </w:r>
        <w:r w:rsidR="00554B00">
          <w:rPr>
            <w:noProof/>
            <w:webHidden/>
          </w:rPr>
        </w:r>
        <w:r w:rsidR="00554B00">
          <w:rPr>
            <w:noProof/>
            <w:webHidden/>
          </w:rPr>
          <w:fldChar w:fldCharType="separate"/>
        </w:r>
        <w:r w:rsidR="00554B00">
          <w:rPr>
            <w:noProof/>
            <w:webHidden/>
          </w:rPr>
          <w:t>15</w:t>
        </w:r>
        <w:r w:rsidR="00554B00">
          <w:rPr>
            <w:noProof/>
            <w:webHidden/>
          </w:rPr>
          <w:fldChar w:fldCharType="end"/>
        </w:r>
      </w:hyperlink>
    </w:p>
    <w:p w14:paraId="59AF93C0" w14:textId="77777777" w:rsidR="00B06197" w:rsidRDefault="00260C23">
      <w:pPr>
        <w:pStyle w:val="TOC3"/>
        <w:tabs>
          <w:tab w:val="right" w:leader="dot" w:pos="8630"/>
        </w:tabs>
        <w:rPr>
          <w:noProof/>
        </w:rPr>
      </w:pPr>
      <w:hyperlink w:anchor="_Toc178057400" w:history="1">
        <w:r w:rsidR="00554B00">
          <w:rPr>
            <w:rStyle w:val="Hyperlink"/>
            <w:noProof/>
          </w:rPr>
          <w:t>Using the Toolbar</w:t>
        </w:r>
        <w:r w:rsidR="00554B00">
          <w:rPr>
            <w:noProof/>
            <w:webHidden/>
          </w:rPr>
          <w:tab/>
        </w:r>
        <w:r w:rsidR="00554B00">
          <w:rPr>
            <w:noProof/>
            <w:webHidden/>
          </w:rPr>
          <w:fldChar w:fldCharType="begin"/>
        </w:r>
        <w:r w:rsidR="00554B00">
          <w:rPr>
            <w:noProof/>
            <w:webHidden/>
          </w:rPr>
          <w:instrText xml:space="preserve"> PAGEREF _Toc178057400 \h </w:instrText>
        </w:r>
        <w:r w:rsidR="00554B00">
          <w:rPr>
            <w:noProof/>
            <w:webHidden/>
          </w:rPr>
        </w:r>
        <w:r w:rsidR="00554B00">
          <w:rPr>
            <w:noProof/>
            <w:webHidden/>
          </w:rPr>
          <w:fldChar w:fldCharType="separate"/>
        </w:r>
        <w:r w:rsidR="00554B00">
          <w:rPr>
            <w:noProof/>
            <w:webHidden/>
          </w:rPr>
          <w:t>15</w:t>
        </w:r>
        <w:r w:rsidR="00554B00">
          <w:rPr>
            <w:noProof/>
            <w:webHidden/>
          </w:rPr>
          <w:fldChar w:fldCharType="end"/>
        </w:r>
      </w:hyperlink>
    </w:p>
    <w:p w14:paraId="3FC41965" w14:textId="77777777" w:rsidR="00B06197" w:rsidRDefault="00260C23">
      <w:pPr>
        <w:pStyle w:val="TOC3"/>
        <w:tabs>
          <w:tab w:val="right" w:leader="dot" w:pos="8630"/>
        </w:tabs>
        <w:rPr>
          <w:noProof/>
        </w:rPr>
      </w:pPr>
      <w:hyperlink w:anchor="_Toc178057401" w:history="1">
        <w:r w:rsidR="00554B00">
          <w:rPr>
            <w:rStyle w:val="Hyperlink"/>
            <w:noProof/>
          </w:rPr>
          <w:t>Common Functions</w:t>
        </w:r>
        <w:r w:rsidR="00554B00">
          <w:rPr>
            <w:noProof/>
            <w:webHidden/>
          </w:rPr>
          <w:tab/>
        </w:r>
        <w:r w:rsidR="00554B00">
          <w:rPr>
            <w:noProof/>
            <w:webHidden/>
          </w:rPr>
          <w:fldChar w:fldCharType="begin"/>
        </w:r>
        <w:r w:rsidR="00554B00">
          <w:rPr>
            <w:noProof/>
            <w:webHidden/>
          </w:rPr>
          <w:instrText xml:space="preserve"> PAGEREF _Toc178057401 \h </w:instrText>
        </w:r>
        <w:r w:rsidR="00554B00">
          <w:rPr>
            <w:noProof/>
            <w:webHidden/>
          </w:rPr>
        </w:r>
        <w:r w:rsidR="00554B00">
          <w:rPr>
            <w:noProof/>
            <w:webHidden/>
          </w:rPr>
          <w:fldChar w:fldCharType="separate"/>
        </w:r>
        <w:r w:rsidR="00554B00">
          <w:rPr>
            <w:noProof/>
            <w:webHidden/>
          </w:rPr>
          <w:t>15</w:t>
        </w:r>
        <w:r w:rsidR="00554B00">
          <w:rPr>
            <w:noProof/>
            <w:webHidden/>
          </w:rPr>
          <w:fldChar w:fldCharType="end"/>
        </w:r>
      </w:hyperlink>
    </w:p>
    <w:p w14:paraId="610F2011" w14:textId="77777777" w:rsidR="00B06197" w:rsidRDefault="00260C23">
      <w:pPr>
        <w:pStyle w:val="TOC3"/>
        <w:tabs>
          <w:tab w:val="right" w:leader="dot" w:pos="8630"/>
        </w:tabs>
        <w:rPr>
          <w:noProof/>
        </w:rPr>
      </w:pPr>
      <w:hyperlink w:anchor="_Toc178057402" w:history="1">
        <w:r w:rsidR="00554B00">
          <w:rPr>
            <w:rStyle w:val="Hyperlink"/>
            <w:noProof/>
          </w:rPr>
          <w:t>The Main Menu</w:t>
        </w:r>
        <w:r w:rsidR="00554B00">
          <w:rPr>
            <w:noProof/>
            <w:webHidden/>
          </w:rPr>
          <w:tab/>
        </w:r>
        <w:r w:rsidR="00554B00">
          <w:rPr>
            <w:noProof/>
            <w:webHidden/>
          </w:rPr>
          <w:fldChar w:fldCharType="begin"/>
        </w:r>
        <w:r w:rsidR="00554B00">
          <w:rPr>
            <w:noProof/>
            <w:webHidden/>
          </w:rPr>
          <w:instrText xml:space="preserve"> PAGEREF _Toc178057402 \h </w:instrText>
        </w:r>
        <w:r w:rsidR="00554B00">
          <w:rPr>
            <w:noProof/>
            <w:webHidden/>
          </w:rPr>
        </w:r>
        <w:r w:rsidR="00554B00">
          <w:rPr>
            <w:noProof/>
            <w:webHidden/>
          </w:rPr>
          <w:fldChar w:fldCharType="separate"/>
        </w:r>
        <w:r w:rsidR="00554B00">
          <w:rPr>
            <w:noProof/>
            <w:webHidden/>
          </w:rPr>
          <w:t>15</w:t>
        </w:r>
        <w:r w:rsidR="00554B00">
          <w:rPr>
            <w:noProof/>
            <w:webHidden/>
          </w:rPr>
          <w:fldChar w:fldCharType="end"/>
        </w:r>
      </w:hyperlink>
    </w:p>
    <w:p w14:paraId="1C4E06FE" w14:textId="77777777" w:rsidR="00B06197" w:rsidRDefault="00260C23">
      <w:pPr>
        <w:pStyle w:val="TOC2"/>
        <w:tabs>
          <w:tab w:val="right" w:leader="dot" w:pos="8630"/>
        </w:tabs>
        <w:rPr>
          <w:noProof/>
        </w:rPr>
      </w:pPr>
      <w:hyperlink w:anchor="_Toc178057403" w:history="1">
        <w:r w:rsidR="00554B00">
          <w:rPr>
            <w:rStyle w:val="Hyperlink"/>
            <w:noProof/>
          </w:rPr>
          <w:t>Windows Conventions</w:t>
        </w:r>
        <w:r w:rsidR="00554B00">
          <w:rPr>
            <w:noProof/>
            <w:webHidden/>
          </w:rPr>
          <w:tab/>
        </w:r>
        <w:r w:rsidR="00554B00">
          <w:rPr>
            <w:noProof/>
            <w:webHidden/>
          </w:rPr>
          <w:fldChar w:fldCharType="begin"/>
        </w:r>
        <w:r w:rsidR="00554B00">
          <w:rPr>
            <w:noProof/>
            <w:webHidden/>
          </w:rPr>
          <w:instrText xml:space="preserve"> PAGEREF _Toc178057403 \h </w:instrText>
        </w:r>
        <w:r w:rsidR="00554B00">
          <w:rPr>
            <w:noProof/>
            <w:webHidden/>
          </w:rPr>
        </w:r>
        <w:r w:rsidR="00554B00">
          <w:rPr>
            <w:noProof/>
            <w:webHidden/>
          </w:rPr>
          <w:fldChar w:fldCharType="separate"/>
        </w:r>
        <w:r w:rsidR="00554B00">
          <w:rPr>
            <w:noProof/>
            <w:webHidden/>
          </w:rPr>
          <w:t>16</w:t>
        </w:r>
        <w:r w:rsidR="00554B00">
          <w:rPr>
            <w:noProof/>
            <w:webHidden/>
          </w:rPr>
          <w:fldChar w:fldCharType="end"/>
        </w:r>
      </w:hyperlink>
    </w:p>
    <w:p w14:paraId="786EF771" w14:textId="77777777" w:rsidR="00B06197" w:rsidRDefault="00260C23">
      <w:pPr>
        <w:pStyle w:val="TOC2"/>
        <w:tabs>
          <w:tab w:val="right" w:leader="dot" w:pos="8630"/>
        </w:tabs>
        <w:rPr>
          <w:noProof/>
        </w:rPr>
      </w:pPr>
      <w:hyperlink w:anchor="_Toc178057404" w:history="1">
        <w:r w:rsidR="00554B00">
          <w:rPr>
            <w:rStyle w:val="Hyperlink"/>
            <w:noProof/>
          </w:rPr>
          <w:t>Printing the Current Screen</w:t>
        </w:r>
        <w:r w:rsidR="00554B00">
          <w:rPr>
            <w:noProof/>
            <w:webHidden/>
          </w:rPr>
          <w:tab/>
        </w:r>
        <w:r w:rsidR="00554B00">
          <w:rPr>
            <w:noProof/>
            <w:webHidden/>
          </w:rPr>
          <w:fldChar w:fldCharType="begin"/>
        </w:r>
        <w:r w:rsidR="00554B00">
          <w:rPr>
            <w:noProof/>
            <w:webHidden/>
          </w:rPr>
          <w:instrText xml:space="preserve"> PAGEREF _Toc178057404 \h </w:instrText>
        </w:r>
        <w:r w:rsidR="00554B00">
          <w:rPr>
            <w:noProof/>
            <w:webHidden/>
          </w:rPr>
        </w:r>
        <w:r w:rsidR="00554B00">
          <w:rPr>
            <w:noProof/>
            <w:webHidden/>
          </w:rPr>
          <w:fldChar w:fldCharType="separate"/>
        </w:r>
        <w:r w:rsidR="00554B00">
          <w:rPr>
            <w:noProof/>
            <w:webHidden/>
          </w:rPr>
          <w:t>17</w:t>
        </w:r>
        <w:r w:rsidR="00554B00">
          <w:rPr>
            <w:noProof/>
            <w:webHidden/>
          </w:rPr>
          <w:fldChar w:fldCharType="end"/>
        </w:r>
      </w:hyperlink>
    </w:p>
    <w:p w14:paraId="54179A98" w14:textId="77777777" w:rsidR="00B06197" w:rsidRDefault="00260C23">
      <w:pPr>
        <w:pStyle w:val="TOC3"/>
        <w:tabs>
          <w:tab w:val="right" w:leader="dot" w:pos="8630"/>
        </w:tabs>
        <w:rPr>
          <w:noProof/>
        </w:rPr>
      </w:pPr>
      <w:hyperlink w:anchor="_Toc178057405" w:history="1">
        <w:r w:rsidR="00554B00">
          <w:rPr>
            <w:rStyle w:val="Hyperlink"/>
            <w:noProof/>
          </w:rPr>
          <w:t>To print the current contents of the screen</w:t>
        </w:r>
        <w:r w:rsidR="00554B00">
          <w:rPr>
            <w:noProof/>
            <w:webHidden/>
          </w:rPr>
          <w:tab/>
        </w:r>
        <w:r w:rsidR="00554B00">
          <w:rPr>
            <w:noProof/>
            <w:webHidden/>
          </w:rPr>
          <w:fldChar w:fldCharType="begin"/>
        </w:r>
        <w:r w:rsidR="00554B00">
          <w:rPr>
            <w:noProof/>
            <w:webHidden/>
          </w:rPr>
          <w:instrText xml:space="preserve"> PAGEREF _Toc178057405 \h </w:instrText>
        </w:r>
        <w:r w:rsidR="00554B00">
          <w:rPr>
            <w:noProof/>
            <w:webHidden/>
          </w:rPr>
        </w:r>
        <w:r w:rsidR="00554B00">
          <w:rPr>
            <w:noProof/>
            <w:webHidden/>
          </w:rPr>
          <w:fldChar w:fldCharType="separate"/>
        </w:r>
        <w:r w:rsidR="00554B00">
          <w:rPr>
            <w:noProof/>
            <w:webHidden/>
          </w:rPr>
          <w:t>17</w:t>
        </w:r>
        <w:r w:rsidR="00554B00">
          <w:rPr>
            <w:noProof/>
            <w:webHidden/>
          </w:rPr>
          <w:fldChar w:fldCharType="end"/>
        </w:r>
      </w:hyperlink>
    </w:p>
    <w:p w14:paraId="28928C77" w14:textId="77777777" w:rsidR="00B06197" w:rsidRDefault="00260C23">
      <w:pPr>
        <w:pStyle w:val="TOC2"/>
        <w:tabs>
          <w:tab w:val="right" w:leader="dot" w:pos="8630"/>
        </w:tabs>
        <w:rPr>
          <w:noProof/>
        </w:rPr>
      </w:pPr>
      <w:hyperlink w:anchor="_Toc178057406" w:history="1">
        <w:r w:rsidR="00554B00">
          <w:rPr>
            <w:rStyle w:val="Hyperlink"/>
            <w:noProof/>
          </w:rPr>
          <w:t>Security</w:t>
        </w:r>
        <w:r w:rsidR="00554B00">
          <w:rPr>
            <w:noProof/>
            <w:webHidden/>
          </w:rPr>
          <w:tab/>
        </w:r>
        <w:r w:rsidR="00554B00">
          <w:rPr>
            <w:noProof/>
            <w:webHidden/>
          </w:rPr>
          <w:fldChar w:fldCharType="begin"/>
        </w:r>
        <w:r w:rsidR="00554B00">
          <w:rPr>
            <w:noProof/>
            <w:webHidden/>
          </w:rPr>
          <w:instrText xml:space="preserve"> PAGEREF _Toc178057406 \h </w:instrText>
        </w:r>
        <w:r w:rsidR="00554B00">
          <w:rPr>
            <w:noProof/>
            <w:webHidden/>
          </w:rPr>
        </w:r>
        <w:r w:rsidR="00554B00">
          <w:rPr>
            <w:noProof/>
            <w:webHidden/>
          </w:rPr>
          <w:fldChar w:fldCharType="separate"/>
        </w:r>
        <w:r w:rsidR="00554B00">
          <w:rPr>
            <w:noProof/>
            <w:webHidden/>
          </w:rPr>
          <w:t>18</w:t>
        </w:r>
        <w:r w:rsidR="00554B00">
          <w:rPr>
            <w:noProof/>
            <w:webHidden/>
          </w:rPr>
          <w:fldChar w:fldCharType="end"/>
        </w:r>
      </w:hyperlink>
    </w:p>
    <w:p w14:paraId="19238381" w14:textId="77777777" w:rsidR="00B06197" w:rsidRDefault="00260C23">
      <w:pPr>
        <w:pStyle w:val="TOC2"/>
        <w:tabs>
          <w:tab w:val="right" w:leader="dot" w:pos="8630"/>
        </w:tabs>
        <w:rPr>
          <w:noProof/>
        </w:rPr>
      </w:pPr>
      <w:hyperlink w:anchor="_Toc178057407" w:history="1">
        <w:r w:rsidR="00554B00">
          <w:rPr>
            <w:rStyle w:val="Hyperlink"/>
            <w:noProof/>
          </w:rPr>
          <w:t>BIRLS (BICO/COBI) Processing</w:t>
        </w:r>
        <w:r w:rsidR="00554B00">
          <w:rPr>
            <w:noProof/>
            <w:webHidden/>
          </w:rPr>
          <w:tab/>
        </w:r>
        <w:r w:rsidR="00554B00">
          <w:rPr>
            <w:noProof/>
            <w:webHidden/>
          </w:rPr>
          <w:fldChar w:fldCharType="begin"/>
        </w:r>
        <w:r w:rsidR="00554B00">
          <w:rPr>
            <w:noProof/>
            <w:webHidden/>
          </w:rPr>
          <w:instrText xml:space="preserve"> PAGEREF _Toc178057407 \h </w:instrText>
        </w:r>
        <w:r w:rsidR="00554B00">
          <w:rPr>
            <w:noProof/>
            <w:webHidden/>
          </w:rPr>
        </w:r>
        <w:r w:rsidR="00554B00">
          <w:rPr>
            <w:noProof/>
            <w:webHidden/>
          </w:rPr>
          <w:fldChar w:fldCharType="separate"/>
        </w:r>
        <w:r w:rsidR="00554B00">
          <w:rPr>
            <w:noProof/>
            <w:webHidden/>
          </w:rPr>
          <w:t>19</w:t>
        </w:r>
        <w:r w:rsidR="00554B00">
          <w:rPr>
            <w:noProof/>
            <w:webHidden/>
          </w:rPr>
          <w:fldChar w:fldCharType="end"/>
        </w:r>
      </w:hyperlink>
    </w:p>
    <w:p w14:paraId="0278B047" w14:textId="77777777" w:rsidR="00B06197" w:rsidRDefault="00260C23">
      <w:pPr>
        <w:pStyle w:val="TOC2"/>
        <w:tabs>
          <w:tab w:val="right" w:leader="dot" w:pos="8630"/>
        </w:tabs>
        <w:rPr>
          <w:noProof/>
        </w:rPr>
      </w:pPr>
      <w:hyperlink w:anchor="_Toc178057408" w:history="1">
        <w:r w:rsidR="00554B00">
          <w:rPr>
            <w:rStyle w:val="Hyperlink"/>
            <w:noProof/>
          </w:rPr>
          <w:t>CSS and COVERS Functional Interface</w:t>
        </w:r>
        <w:r w:rsidR="00554B00">
          <w:rPr>
            <w:noProof/>
            <w:webHidden/>
          </w:rPr>
          <w:tab/>
        </w:r>
        <w:r w:rsidR="00554B00">
          <w:rPr>
            <w:noProof/>
            <w:webHidden/>
          </w:rPr>
          <w:fldChar w:fldCharType="begin"/>
        </w:r>
        <w:r w:rsidR="00554B00">
          <w:rPr>
            <w:noProof/>
            <w:webHidden/>
          </w:rPr>
          <w:instrText xml:space="preserve"> PAGEREF _Toc178057408 \h </w:instrText>
        </w:r>
        <w:r w:rsidR="00554B00">
          <w:rPr>
            <w:noProof/>
            <w:webHidden/>
          </w:rPr>
        </w:r>
        <w:r w:rsidR="00554B00">
          <w:rPr>
            <w:noProof/>
            <w:webHidden/>
          </w:rPr>
          <w:fldChar w:fldCharType="separate"/>
        </w:r>
        <w:r w:rsidR="00554B00">
          <w:rPr>
            <w:noProof/>
            <w:webHidden/>
          </w:rPr>
          <w:t>20</w:t>
        </w:r>
        <w:r w:rsidR="00554B00">
          <w:rPr>
            <w:noProof/>
            <w:webHidden/>
          </w:rPr>
          <w:fldChar w:fldCharType="end"/>
        </w:r>
      </w:hyperlink>
    </w:p>
    <w:p w14:paraId="6B0F410C" w14:textId="77777777" w:rsidR="00B06197" w:rsidRDefault="00260C23">
      <w:pPr>
        <w:pStyle w:val="TOC1"/>
        <w:tabs>
          <w:tab w:val="right" w:leader="dot" w:pos="8630"/>
        </w:tabs>
        <w:rPr>
          <w:rFonts w:ascii="Times New Roman" w:hAnsi="Times New Roman" w:cs="Times New Roman"/>
          <w:noProof/>
        </w:rPr>
      </w:pPr>
      <w:hyperlink w:anchor="_Toc178057409" w:history="1">
        <w:r w:rsidR="00554B00">
          <w:rPr>
            <w:rStyle w:val="Hyperlink"/>
            <w:noProof/>
          </w:rPr>
          <w:t>Password Information</w:t>
        </w:r>
        <w:r w:rsidR="00554B00">
          <w:rPr>
            <w:noProof/>
            <w:webHidden/>
          </w:rPr>
          <w:tab/>
        </w:r>
        <w:r w:rsidR="00554B00">
          <w:rPr>
            <w:noProof/>
            <w:webHidden/>
          </w:rPr>
          <w:fldChar w:fldCharType="begin"/>
        </w:r>
        <w:r w:rsidR="00554B00">
          <w:rPr>
            <w:noProof/>
            <w:webHidden/>
          </w:rPr>
          <w:instrText xml:space="preserve"> PAGEREF _Toc178057409 \h </w:instrText>
        </w:r>
        <w:r w:rsidR="00554B00">
          <w:rPr>
            <w:noProof/>
            <w:webHidden/>
          </w:rPr>
        </w:r>
        <w:r w:rsidR="00554B00">
          <w:rPr>
            <w:noProof/>
            <w:webHidden/>
          </w:rPr>
          <w:fldChar w:fldCharType="separate"/>
        </w:r>
        <w:r w:rsidR="00554B00">
          <w:rPr>
            <w:noProof/>
            <w:webHidden/>
          </w:rPr>
          <w:t>23</w:t>
        </w:r>
        <w:r w:rsidR="00554B00">
          <w:rPr>
            <w:noProof/>
            <w:webHidden/>
          </w:rPr>
          <w:fldChar w:fldCharType="end"/>
        </w:r>
      </w:hyperlink>
    </w:p>
    <w:p w14:paraId="433F5E7A" w14:textId="77777777" w:rsidR="00B06197" w:rsidRDefault="00260C23">
      <w:pPr>
        <w:pStyle w:val="TOC2"/>
        <w:tabs>
          <w:tab w:val="right" w:leader="dot" w:pos="8630"/>
        </w:tabs>
        <w:rPr>
          <w:noProof/>
        </w:rPr>
      </w:pPr>
      <w:hyperlink w:anchor="_Toc178057410" w:history="1">
        <w:r w:rsidR="00554B00">
          <w:rPr>
            <w:rStyle w:val="Hyperlink"/>
            <w:noProof/>
          </w:rPr>
          <w:t>Password Requirements</w:t>
        </w:r>
        <w:r w:rsidR="00554B00">
          <w:rPr>
            <w:noProof/>
            <w:webHidden/>
          </w:rPr>
          <w:tab/>
        </w:r>
        <w:r w:rsidR="00554B00">
          <w:rPr>
            <w:noProof/>
            <w:webHidden/>
          </w:rPr>
          <w:fldChar w:fldCharType="begin"/>
        </w:r>
        <w:r w:rsidR="00554B00">
          <w:rPr>
            <w:noProof/>
            <w:webHidden/>
          </w:rPr>
          <w:instrText xml:space="preserve"> PAGEREF _Toc178057410 \h </w:instrText>
        </w:r>
        <w:r w:rsidR="00554B00">
          <w:rPr>
            <w:noProof/>
            <w:webHidden/>
          </w:rPr>
        </w:r>
        <w:r w:rsidR="00554B00">
          <w:rPr>
            <w:noProof/>
            <w:webHidden/>
          </w:rPr>
          <w:fldChar w:fldCharType="separate"/>
        </w:r>
        <w:r w:rsidR="00554B00">
          <w:rPr>
            <w:noProof/>
            <w:webHidden/>
          </w:rPr>
          <w:t>23</w:t>
        </w:r>
        <w:r w:rsidR="00554B00">
          <w:rPr>
            <w:noProof/>
            <w:webHidden/>
          </w:rPr>
          <w:fldChar w:fldCharType="end"/>
        </w:r>
      </w:hyperlink>
    </w:p>
    <w:p w14:paraId="71183520" w14:textId="77777777" w:rsidR="00B06197" w:rsidRDefault="00260C23">
      <w:pPr>
        <w:pStyle w:val="TOC2"/>
        <w:tabs>
          <w:tab w:val="right" w:leader="dot" w:pos="8630"/>
        </w:tabs>
        <w:rPr>
          <w:noProof/>
        </w:rPr>
      </w:pPr>
      <w:hyperlink w:anchor="_Toc178057411" w:history="1">
        <w:r w:rsidR="00554B00">
          <w:rPr>
            <w:rStyle w:val="Hyperlink"/>
            <w:noProof/>
          </w:rPr>
          <w:t>Common Security Application Logon Password</w:t>
        </w:r>
        <w:r w:rsidR="00554B00">
          <w:rPr>
            <w:noProof/>
            <w:webHidden/>
          </w:rPr>
          <w:tab/>
        </w:r>
        <w:r w:rsidR="00554B00">
          <w:rPr>
            <w:noProof/>
            <w:webHidden/>
          </w:rPr>
          <w:fldChar w:fldCharType="begin"/>
        </w:r>
        <w:r w:rsidR="00554B00">
          <w:rPr>
            <w:noProof/>
            <w:webHidden/>
          </w:rPr>
          <w:instrText xml:space="preserve"> PAGEREF _Toc178057411 \h </w:instrText>
        </w:r>
        <w:r w:rsidR="00554B00">
          <w:rPr>
            <w:noProof/>
            <w:webHidden/>
          </w:rPr>
        </w:r>
        <w:r w:rsidR="00554B00">
          <w:rPr>
            <w:noProof/>
            <w:webHidden/>
          </w:rPr>
          <w:fldChar w:fldCharType="separate"/>
        </w:r>
        <w:r w:rsidR="00554B00">
          <w:rPr>
            <w:noProof/>
            <w:webHidden/>
          </w:rPr>
          <w:t>24</w:t>
        </w:r>
        <w:r w:rsidR="00554B00">
          <w:rPr>
            <w:noProof/>
            <w:webHidden/>
          </w:rPr>
          <w:fldChar w:fldCharType="end"/>
        </w:r>
      </w:hyperlink>
    </w:p>
    <w:p w14:paraId="48BAFF6A" w14:textId="77777777" w:rsidR="00B06197" w:rsidRDefault="00260C23">
      <w:pPr>
        <w:pStyle w:val="TOC2"/>
        <w:tabs>
          <w:tab w:val="right" w:leader="dot" w:pos="8630"/>
        </w:tabs>
        <w:rPr>
          <w:noProof/>
        </w:rPr>
      </w:pPr>
      <w:hyperlink w:anchor="_Toc178057412" w:history="1">
        <w:r w:rsidR="00554B00">
          <w:rPr>
            <w:rStyle w:val="Hyperlink"/>
            <w:noProof/>
          </w:rPr>
          <w:t>Changing Your Password</w:t>
        </w:r>
        <w:r w:rsidR="00554B00">
          <w:rPr>
            <w:noProof/>
            <w:webHidden/>
          </w:rPr>
          <w:tab/>
        </w:r>
        <w:r w:rsidR="00554B00">
          <w:rPr>
            <w:noProof/>
            <w:webHidden/>
          </w:rPr>
          <w:fldChar w:fldCharType="begin"/>
        </w:r>
        <w:r w:rsidR="00554B00">
          <w:rPr>
            <w:noProof/>
            <w:webHidden/>
          </w:rPr>
          <w:instrText xml:space="preserve"> PAGEREF _Toc178057412 \h </w:instrText>
        </w:r>
        <w:r w:rsidR="00554B00">
          <w:rPr>
            <w:noProof/>
            <w:webHidden/>
          </w:rPr>
        </w:r>
        <w:r w:rsidR="00554B00">
          <w:rPr>
            <w:noProof/>
            <w:webHidden/>
          </w:rPr>
          <w:fldChar w:fldCharType="separate"/>
        </w:r>
        <w:r w:rsidR="00554B00">
          <w:rPr>
            <w:noProof/>
            <w:webHidden/>
          </w:rPr>
          <w:t>25</w:t>
        </w:r>
        <w:r w:rsidR="00554B00">
          <w:rPr>
            <w:noProof/>
            <w:webHidden/>
          </w:rPr>
          <w:fldChar w:fldCharType="end"/>
        </w:r>
      </w:hyperlink>
    </w:p>
    <w:p w14:paraId="48E569D6" w14:textId="77777777" w:rsidR="00B06197" w:rsidRDefault="00260C23">
      <w:pPr>
        <w:pStyle w:val="TOC3"/>
        <w:tabs>
          <w:tab w:val="right" w:leader="dot" w:pos="8630"/>
        </w:tabs>
        <w:rPr>
          <w:noProof/>
        </w:rPr>
      </w:pPr>
      <w:hyperlink w:anchor="_Toc178057413" w:history="1">
        <w:r w:rsidR="00554B00">
          <w:rPr>
            <w:rStyle w:val="Hyperlink"/>
            <w:noProof/>
          </w:rPr>
          <w:t>To change your COVERS password</w:t>
        </w:r>
        <w:r w:rsidR="00554B00">
          <w:rPr>
            <w:noProof/>
            <w:webHidden/>
          </w:rPr>
          <w:tab/>
        </w:r>
        <w:r w:rsidR="00554B00">
          <w:rPr>
            <w:noProof/>
            <w:webHidden/>
          </w:rPr>
          <w:fldChar w:fldCharType="begin"/>
        </w:r>
        <w:r w:rsidR="00554B00">
          <w:rPr>
            <w:noProof/>
            <w:webHidden/>
          </w:rPr>
          <w:instrText xml:space="preserve"> PAGEREF _Toc178057413 \h </w:instrText>
        </w:r>
        <w:r w:rsidR="00554B00">
          <w:rPr>
            <w:noProof/>
            <w:webHidden/>
          </w:rPr>
        </w:r>
        <w:r w:rsidR="00554B00">
          <w:rPr>
            <w:noProof/>
            <w:webHidden/>
          </w:rPr>
          <w:fldChar w:fldCharType="separate"/>
        </w:r>
        <w:r w:rsidR="00554B00">
          <w:rPr>
            <w:noProof/>
            <w:webHidden/>
          </w:rPr>
          <w:t>25</w:t>
        </w:r>
        <w:r w:rsidR="00554B00">
          <w:rPr>
            <w:noProof/>
            <w:webHidden/>
          </w:rPr>
          <w:fldChar w:fldCharType="end"/>
        </w:r>
      </w:hyperlink>
    </w:p>
    <w:p w14:paraId="241A18E6" w14:textId="77777777" w:rsidR="00B06197" w:rsidRDefault="00260C23">
      <w:pPr>
        <w:pStyle w:val="TOC2"/>
        <w:tabs>
          <w:tab w:val="right" w:leader="dot" w:pos="8630"/>
        </w:tabs>
        <w:rPr>
          <w:noProof/>
        </w:rPr>
      </w:pPr>
      <w:hyperlink w:anchor="_Toc178057414" w:history="1">
        <w:r w:rsidR="00554B00">
          <w:rPr>
            <w:rStyle w:val="Hyperlink"/>
            <w:noProof/>
          </w:rPr>
          <w:t>Password Reset</w:t>
        </w:r>
        <w:r w:rsidR="00554B00">
          <w:rPr>
            <w:noProof/>
            <w:webHidden/>
          </w:rPr>
          <w:tab/>
        </w:r>
        <w:r w:rsidR="00554B00">
          <w:rPr>
            <w:noProof/>
            <w:webHidden/>
          </w:rPr>
          <w:fldChar w:fldCharType="begin"/>
        </w:r>
        <w:r w:rsidR="00554B00">
          <w:rPr>
            <w:noProof/>
            <w:webHidden/>
          </w:rPr>
          <w:instrText xml:space="preserve"> PAGEREF _Toc178057414 \h </w:instrText>
        </w:r>
        <w:r w:rsidR="00554B00">
          <w:rPr>
            <w:noProof/>
            <w:webHidden/>
          </w:rPr>
        </w:r>
        <w:r w:rsidR="00554B00">
          <w:rPr>
            <w:noProof/>
            <w:webHidden/>
          </w:rPr>
          <w:fldChar w:fldCharType="separate"/>
        </w:r>
        <w:r w:rsidR="00554B00">
          <w:rPr>
            <w:noProof/>
            <w:webHidden/>
          </w:rPr>
          <w:t>27</w:t>
        </w:r>
        <w:r w:rsidR="00554B00">
          <w:rPr>
            <w:noProof/>
            <w:webHidden/>
          </w:rPr>
          <w:fldChar w:fldCharType="end"/>
        </w:r>
      </w:hyperlink>
    </w:p>
    <w:p w14:paraId="183A0773" w14:textId="77777777" w:rsidR="00B06197" w:rsidRDefault="00260C23">
      <w:pPr>
        <w:pStyle w:val="TOC2"/>
        <w:tabs>
          <w:tab w:val="right" w:leader="dot" w:pos="8630"/>
        </w:tabs>
        <w:rPr>
          <w:noProof/>
        </w:rPr>
      </w:pPr>
      <w:hyperlink w:anchor="_Toc178057415" w:history="1">
        <w:r w:rsidR="00554B00">
          <w:rPr>
            <w:rStyle w:val="Hyperlink"/>
            <w:noProof/>
          </w:rPr>
          <w:t>Logon Screen "INFO" Button</w:t>
        </w:r>
        <w:r w:rsidR="00554B00">
          <w:rPr>
            <w:noProof/>
            <w:webHidden/>
          </w:rPr>
          <w:tab/>
        </w:r>
        <w:r w:rsidR="00554B00">
          <w:rPr>
            <w:noProof/>
            <w:webHidden/>
          </w:rPr>
          <w:fldChar w:fldCharType="begin"/>
        </w:r>
        <w:r w:rsidR="00554B00">
          <w:rPr>
            <w:noProof/>
            <w:webHidden/>
          </w:rPr>
          <w:instrText xml:space="preserve"> PAGEREF _Toc178057415 \h </w:instrText>
        </w:r>
        <w:r w:rsidR="00554B00">
          <w:rPr>
            <w:noProof/>
            <w:webHidden/>
          </w:rPr>
        </w:r>
        <w:r w:rsidR="00554B00">
          <w:rPr>
            <w:noProof/>
            <w:webHidden/>
          </w:rPr>
          <w:fldChar w:fldCharType="separate"/>
        </w:r>
        <w:r w:rsidR="00554B00">
          <w:rPr>
            <w:noProof/>
            <w:webHidden/>
          </w:rPr>
          <w:t>28</w:t>
        </w:r>
        <w:r w:rsidR="00554B00">
          <w:rPr>
            <w:noProof/>
            <w:webHidden/>
          </w:rPr>
          <w:fldChar w:fldCharType="end"/>
        </w:r>
      </w:hyperlink>
    </w:p>
    <w:p w14:paraId="053C7CBB" w14:textId="77777777" w:rsidR="00B06197" w:rsidRDefault="00260C23">
      <w:pPr>
        <w:pStyle w:val="TOC2"/>
        <w:tabs>
          <w:tab w:val="right" w:leader="dot" w:pos="8630"/>
        </w:tabs>
        <w:rPr>
          <w:noProof/>
        </w:rPr>
      </w:pPr>
      <w:hyperlink w:anchor="_Toc178057416" w:history="1">
        <w:r w:rsidR="00554B00">
          <w:rPr>
            <w:rStyle w:val="Hyperlink"/>
            <w:noProof/>
          </w:rPr>
          <w:t>Logging on at a Different Work Station</w:t>
        </w:r>
        <w:r w:rsidR="00554B00">
          <w:rPr>
            <w:noProof/>
            <w:webHidden/>
          </w:rPr>
          <w:tab/>
        </w:r>
        <w:r w:rsidR="00554B00">
          <w:rPr>
            <w:noProof/>
            <w:webHidden/>
          </w:rPr>
          <w:fldChar w:fldCharType="begin"/>
        </w:r>
        <w:r w:rsidR="00554B00">
          <w:rPr>
            <w:noProof/>
            <w:webHidden/>
          </w:rPr>
          <w:instrText xml:space="preserve"> PAGEREF _Toc178057416 \h </w:instrText>
        </w:r>
        <w:r w:rsidR="00554B00">
          <w:rPr>
            <w:noProof/>
            <w:webHidden/>
          </w:rPr>
        </w:r>
        <w:r w:rsidR="00554B00">
          <w:rPr>
            <w:noProof/>
            <w:webHidden/>
          </w:rPr>
          <w:fldChar w:fldCharType="separate"/>
        </w:r>
        <w:r w:rsidR="00554B00">
          <w:rPr>
            <w:noProof/>
            <w:webHidden/>
          </w:rPr>
          <w:t>29</w:t>
        </w:r>
        <w:r w:rsidR="00554B00">
          <w:rPr>
            <w:noProof/>
            <w:webHidden/>
          </w:rPr>
          <w:fldChar w:fldCharType="end"/>
        </w:r>
      </w:hyperlink>
    </w:p>
    <w:p w14:paraId="7C89BD04" w14:textId="77777777" w:rsidR="00B06197" w:rsidRDefault="00260C23">
      <w:pPr>
        <w:pStyle w:val="TOC1"/>
        <w:tabs>
          <w:tab w:val="right" w:leader="dot" w:pos="8630"/>
        </w:tabs>
        <w:rPr>
          <w:rFonts w:ascii="Times New Roman" w:hAnsi="Times New Roman" w:cs="Times New Roman"/>
          <w:noProof/>
        </w:rPr>
      </w:pPr>
      <w:hyperlink w:anchor="_Toc178057417" w:history="1">
        <w:r w:rsidR="00554B00">
          <w:rPr>
            <w:rStyle w:val="Hyperlink"/>
            <w:noProof/>
          </w:rPr>
          <w:t>Administrative Information</w:t>
        </w:r>
        <w:r w:rsidR="00554B00">
          <w:rPr>
            <w:noProof/>
            <w:webHidden/>
          </w:rPr>
          <w:tab/>
        </w:r>
        <w:r w:rsidR="00554B00">
          <w:rPr>
            <w:noProof/>
            <w:webHidden/>
          </w:rPr>
          <w:fldChar w:fldCharType="begin"/>
        </w:r>
        <w:r w:rsidR="00554B00">
          <w:rPr>
            <w:noProof/>
            <w:webHidden/>
          </w:rPr>
          <w:instrText xml:space="preserve"> PAGEREF _Toc178057417 \h </w:instrText>
        </w:r>
        <w:r w:rsidR="00554B00">
          <w:rPr>
            <w:noProof/>
            <w:webHidden/>
          </w:rPr>
        </w:r>
        <w:r w:rsidR="00554B00">
          <w:rPr>
            <w:noProof/>
            <w:webHidden/>
          </w:rPr>
          <w:fldChar w:fldCharType="separate"/>
        </w:r>
        <w:r w:rsidR="00554B00">
          <w:rPr>
            <w:noProof/>
            <w:webHidden/>
          </w:rPr>
          <w:t>31</w:t>
        </w:r>
        <w:r w:rsidR="00554B00">
          <w:rPr>
            <w:noProof/>
            <w:webHidden/>
          </w:rPr>
          <w:fldChar w:fldCharType="end"/>
        </w:r>
      </w:hyperlink>
    </w:p>
    <w:p w14:paraId="4B252D4D" w14:textId="77777777" w:rsidR="00B06197" w:rsidRDefault="00260C23">
      <w:pPr>
        <w:pStyle w:val="TOC2"/>
        <w:tabs>
          <w:tab w:val="right" w:leader="dot" w:pos="8630"/>
        </w:tabs>
        <w:rPr>
          <w:noProof/>
        </w:rPr>
      </w:pPr>
      <w:hyperlink w:anchor="_Toc178057418" w:history="1">
        <w:r w:rsidR="00554B00">
          <w:rPr>
            <w:rStyle w:val="Hyperlink"/>
            <w:noProof/>
          </w:rPr>
          <w:t>Security Administrator Capabilities</w:t>
        </w:r>
        <w:r w:rsidR="00554B00">
          <w:rPr>
            <w:noProof/>
            <w:webHidden/>
          </w:rPr>
          <w:tab/>
        </w:r>
        <w:r w:rsidR="00554B00">
          <w:rPr>
            <w:noProof/>
            <w:webHidden/>
          </w:rPr>
          <w:fldChar w:fldCharType="begin"/>
        </w:r>
        <w:r w:rsidR="00554B00">
          <w:rPr>
            <w:noProof/>
            <w:webHidden/>
          </w:rPr>
          <w:instrText xml:space="preserve"> PAGEREF _Toc178057418 \h </w:instrText>
        </w:r>
        <w:r w:rsidR="00554B00">
          <w:rPr>
            <w:noProof/>
            <w:webHidden/>
          </w:rPr>
        </w:r>
        <w:r w:rsidR="00554B00">
          <w:rPr>
            <w:noProof/>
            <w:webHidden/>
          </w:rPr>
          <w:fldChar w:fldCharType="separate"/>
        </w:r>
        <w:r w:rsidR="00554B00">
          <w:rPr>
            <w:noProof/>
            <w:webHidden/>
          </w:rPr>
          <w:t>31</w:t>
        </w:r>
        <w:r w:rsidR="00554B00">
          <w:rPr>
            <w:noProof/>
            <w:webHidden/>
          </w:rPr>
          <w:fldChar w:fldCharType="end"/>
        </w:r>
      </w:hyperlink>
    </w:p>
    <w:p w14:paraId="6C47BDB5" w14:textId="77777777" w:rsidR="00B06197" w:rsidRDefault="00260C23">
      <w:pPr>
        <w:pStyle w:val="TOC2"/>
        <w:tabs>
          <w:tab w:val="right" w:leader="dot" w:pos="8630"/>
        </w:tabs>
        <w:rPr>
          <w:noProof/>
        </w:rPr>
      </w:pPr>
      <w:hyperlink w:anchor="_Toc178057419" w:history="1">
        <w:r w:rsidR="00554B00">
          <w:rPr>
            <w:rStyle w:val="Hyperlink"/>
            <w:noProof/>
          </w:rPr>
          <w:t>Sensitive and Access Level</w:t>
        </w:r>
        <w:r w:rsidR="00554B00">
          <w:rPr>
            <w:noProof/>
            <w:webHidden/>
          </w:rPr>
          <w:tab/>
        </w:r>
        <w:r w:rsidR="00554B00">
          <w:rPr>
            <w:noProof/>
            <w:webHidden/>
          </w:rPr>
          <w:fldChar w:fldCharType="begin"/>
        </w:r>
        <w:r w:rsidR="00554B00">
          <w:rPr>
            <w:noProof/>
            <w:webHidden/>
          </w:rPr>
          <w:instrText xml:space="preserve"> PAGEREF _Toc178057419 \h </w:instrText>
        </w:r>
        <w:r w:rsidR="00554B00">
          <w:rPr>
            <w:noProof/>
            <w:webHidden/>
          </w:rPr>
        </w:r>
        <w:r w:rsidR="00554B00">
          <w:rPr>
            <w:noProof/>
            <w:webHidden/>
          </w:rPr>
          <w:fldChar w:fldCharType="separate"/>
        </w:r>
        <w:r w:rsidR="00554B00">
          <w:rPr>
            <w:noProof/>
            <w:webHidden/>
          </w:rPr>
          <w:t>32</w:t>
        </w:r>
        <w:r w:rsidR="00554B00">
          <w:rPr>
            <w:noProof/>
            <w:webHidden/>
          </w:rPr>
          <w:fldChar w:fldCharType="end"/>
        </w:r>
      </w:hyperlink>
    </w:p>
    <w:p w14:paraId="1745C7AF" w14:textId="77777777" w:rsidR="00B06197" w:rsidRDefault="00260C23">
      <w:pPr>
        <w:pStyle w:val="TOC2"/>
        <w:tabs>
          <w:tab w:val="right" w:leader="dot" w:pos="8630"/>
        </w:tabs>
        <w:rPr>
          <w:noProof/>
        </w:rPr>
      </w:pPr>
      <w:hyperlink w:anchor="_Toc178057420" w:history="1">
        <w:r w:rsidR="00554B00">
          <w:rPr>
            <w:rStyle w:val="Hyperlink"/>
            <w:noProof/>
          </w:rPr>
          <w:t>Diagnostic Code Suppression</w:t>
        </w:r>
        <w:r w:rsidR="00554B00">
          <w:rPr>
            <w:noProof/>
            <w:webHidden/>
          </w:rPr>
          <w:tab/>
        </w:r>
        <w:r w:rsidR="00554B00">
          <w:rPr>
            <w:noProof/>
            <w:webHidden/>
          </w:rPr>
          <w:fldChar w:fldCharType="begin"/>
        </w:r>
        <w:r w:rsidR="00554B00">
          <w:rPr>
            <w:noProof/>
            <w:webHidden/>
          </w:rPr>
          <w:instrText xml:space="preserve"> PAGEREF _Toc178057420 \h </w:instrText>
        </w:r>
        <w:r w:rsidR="00554B00">
          <w:rPr>
            <w:noProof/>
            <w:webHidden/>
          </w:rPr>
        </w:r>
        <w:r w:rsidR="00554B00">
          <w:rPr>
            <w:noProof/>
            <w:webHidden/>
          </w:rPr>
          <w:fldChar w:fldCharType="separate"/>
        </w:r>
        <w:r w:rsidR="00554B00">
          <w:rPr>
            <w:noProof/>
            <w:webHidden/>
          </w:rPr>
          <w:t>34</w:t>
        </w:r>
        <w:r w:rsidR="00554B00">
          <w:rPr>
            <w:noProof/>
            <w:webHidden/>
          </w:rPr>
          <w:fldChar w:fldCharType="end"/>
        </w:r>
      </w:hyperlink>
    </w:p>
    <w:p w14:paraId="6B0A5306" w14:textId="77777777" w:rsidR="00B06197" w:rsidRDefault="00260C23">
      <w:pPr>
        <w:pStyle w:val="TOC1"/>
        <w:tabs>
          <w:tab w:val="right" w:leader="dot" w:pos="8630"/>
        </w:tabs>
        <w:rPr>
          <w:rFonts w:ascii="Times New Roman" w:hAnsi="Times New Roman" w:cs="Times New Roman"/>
          <w:noProof/>
        </w:rPr>
      </w:pPr>
      <w:hyperlink w:anchor="_Toc178057421" w:history="1">
        <w:r w:rsidR="00554B00">
          <w:rPr>
            <w:rStyle w:val="Hyperlink"/>
            <w:noProof/>
          </w:rPr>
          <w:t>Linking Procedures for BDN</w:t>
        </w:r>
        <w:r w:rsidR="00554B00">
          <w:rPr>
            <w:noProof/>
            <w:webHidden/>
          </w:rPr>
          <w:tab/>
        </w:r>
        <w:r w:rsidR="00554B00">
          <w:rPr>
            <w:noProof/>
            <w:webHidden/>
          </w:rPr>
          <w:fldChar w:fldCharType="begin"/>
        </w:r>
        <w:r w:rsidR="00554B00">
          <w:rPr>
            <w:noProof/>
            <w:webHidden/>
          </w:rPr>
          <w:instrText xml:space="preserve"> PAGEREF _Toc178057421 \h </w:instrText>
        </w:r>
        <w:r w:rsidR="00554B00">
          <w:rPr>
            <w:noProof/>
            <w:webHidden/>
          </w:rPr>
        </w:r>
        <w:r w:rsidR="00554B00">
          <w:rPr>
            <w:noProof/>
            <w:webHidden/>
          </w:rPr>
          <w:fldChar w:fldCharType="separate"/>
        </w:r>
        <w:r w:rsidR="00554B00">
          <w:rPr>
            <w:noProof/>
            <w:webHidden/>
          </w:rPr>
          <w:t>35</w:t>
        </w:r>
        <w:r w:rsidR="00554B00">
          <w:rPr>
            <w:noProof/>
            <w:webHidden/>
          </w:rPr>
          <w:fldChar w:fldCharType="end"/>
        </w:r>
      </w:hyperlink>
    </w:p>
    <w:p w14:paraId="061FEDD7" w14:textId="77777777" w:rsidR="00B06197" w:rsidRDefault="00260C23">
      <w:pPr>
        <w:pStyle w:val="TOC2"/>
        <w:tabs>
          <w:tab w:val="right" w:leader="dot" w:pos="8630"/>
        </w:tabs>
        <w:rPr>
          <w:noProof/>
        </w:rPr>
      </w:pPr>
      <w:hyperlink w:anchor="_Toc178057422" w:history="1">
        <w:r w:rsidR="00554B00">
          <w:rPr>
            <w:rStyle w:val="Hyperlink"/>
            <w:noProof/>
          </w:rPr>
          <w:t>General Information</w:t>
        </w:r>
        <w:r w:rsidR="00554B00">
          <w:rPr>
            <w:noProof/>
            <w:webHidden/>
          </w:rPr>
          <w:tab/>
        </w:r>
        <w:r w:rsidR="00554B00">
          <w:rPr>
            <w:noProof/>
            <w:webHidden/>
          </w:rPr>
          <w:fldChar w:fldCharType="begin"/>
        </w:r>
        <w:r w:rsidR="00554B00">
          <w:rPr>
            <w:noProof/>
            <w:webHidden/>
          </w:rPr>
          <w:instrText xml:space="preserve"> PAGEREF _Toc178057422 \h </w:instrText>
        </w:r>
        <w:r w:rsidR="00554B00">
          <w:rPr>
            <w:noProof/>
            <w:webHidden/>
          </w:rPr>
        </w:r>
        <w:r w:rsidR="00554B00">
          <w:rPr>
            <w:noProof/>
            <w:webHidden/>
          </w:rPr>
          <w:fldChar w:fldCharType="separate"/>
        </w:r>
        <w:r w:rsidR="00554B00">
          <w:rPr>
            <w:noProof/>
            <w:webHidden/>
          </w:rPr>
          <w:t>35</w:t>
        </w:r>
        <w:r w:rsidR="00554B00">
          <w:rPr>
            <w:noProof/>
            <w:webHidden/>
          </w:rPr>
          <w:fldChar w:fldCharType="end"/>
        </w:r>
      </w:hyperlink>
    </w:p>
    <w:p w14:paraId="11F410DF" w14:textId="77777777" w:rsidR="00B06197" w:rsidRDefault="00260C23">
      <w:pPr>
        <w:pStyle w:val="TOC1"/>
        <w:tabs>
          <w:tab w:val="right" w:leader="dot" w:pos="8630"/>
        </w:tabs>
        <w:rPr>
          <w:rFonts w:ascii="Times New Roman" w:hAnsi="Times New Roman" w:cs="Times New Roman"/>
          <w:noProof/>
        </w:rPr>
      </w:pPr>
      <w:hyperlink w:anchor="_Toc178057423" w:history="1">
        <w:r w:rsidR="00554B00">
          <w:rPr>
            <w:rStyle w:val="Hyperlink"/>
            <w:noProof/>
          </w:rPr>
          <w:t>Naming Conventions</w:t>
        </w:r>
        <w:r w:rsidR="00554B00">
          <w:rPr>
            <w:noProof/>
            <w:webHidden/>
          </w:rPr>
          <w:tab/>
        </w:r>
        <w:r w:rsidR="00554B00">
          <w:rPr>
            <w:noProof/>
            <w:webHidden/>
          </w:rPr>
          <w:fldChar w:fldCharType="begin"/>
        </w:r>
        <w:r w:rsidR="00554B00">
          <w:rPr>
            <w:noProof/>
            <w:webHidden/>
          </w:rPr>
          <w:instrText xml:space="preserve"> PAGEREF _Toc178057423 \h </w:instrText>
        </w:r>
        <w:r w:rsidR="00554B00">
          <w:rPr>
            <w:noProof/>
            <w:webHidden/>
          </w:rPr>
        </w:r>
        <w:r w:rsidR="00554B00">
          <w:rPr>
            <w:noProof/>
            <w:webHidden/>
          </w:rPr>
          <w:fldChar w:fldCharType="separate"/>
        </w:r>
        <w:r w:rsidR="00554B00">
          <w:rPr>
            <w:noProof/>
            <w:webHidden/>
          </w:rPr>
          <w:t>37</w:t>
        </w:r>
        <w:r w:rsidR="00554B00">
          <w:rPr>
            <w:noProof/>
            <w:webHidden/>
          </w:rPr>
          <w:fldChar w:fldCharType="end"/>
        </w:r>
      </w:hyperlink>
    </w:p>
    <w:p w14:paraId="5B380497" w14:textId="77777777" w:rsidR="00B06197" w:rsidRDefault="00260C23">
      <w:pPr>
        <w:pStyle w:val="TOC2"/>
        <w:tabs>
          <w:tab w:val="right" w:leader="dot" w:pos="8630"/>
        </w:tabs>
        <w:rPr>
          <w:noProof/>
        </w:rPr>
      </w:pPr>
      <w:hyperlink w:anchor="_Toc178057424" w:history="1">
        <w:r w:rsidR="00554B00">
          <w:rPr>
            <w:rStyle w:val="Hyperlink"/>
            <w:noProof/>
          </w:rPr>
          <w:t>Administering a Jurisdictional Station</w:t>
        </w:r>
        <w:r w:rsidR="00554B00">
          <w:rPr>
            <w:noProof/>
            <w:webHidden/>
          </w:rPr>
          <w:tab/>
        </w:r>
        <w:r w:rsidR="00554B00">
          <w:rPr>
            <w:noProof/>
            <w:webHidden/>
          </w:rPr>
          <w:fldChar w:fldCharType="begin"/>
        </w:r>
        <w:r w:rsidR="00554B00">
          <w:rPr>
            <w:noProof/>
            <w:webHidden/>
          </w:rPr>
          <w:instrText xml:space="preserve"> PAGEREF _Toc178057424 \h </w:instrText>
        </w:r>
        <w:r w:rsidR="00554B00">
          <w:rPr>
            <w:noProof/>
            <w:webHidden/>
          </w:rPr>
        </w:r>
        <w:r w:rsidR="00554B00">
          <w:rPr>
            <w:noProof/>
            <w:webHidden/>
          </w:rPr>
          <w:fldChar w:fldCharType="separate"/>
        </w:r>
        <w:r w:rsidR="00554B00">
          <w:rPr>
            <w:noProof/>
            <w:webHidden/>
          </w:rPr>
          <w:t>37</w:t>
        </w:r>
        <w:r w:rsidR="00554B00">
          <w:rPr>
            <w:noProof/>
            <w:webHidden/>
          </w:rPr>
          <w:fldChar w:fldCharType="end"/>
        </w:r>
      </w:hyperlink>
    </w:p>
    <w:p w14:paraId="0F14FCEF" w14:textId="77777777" w:rsidR="00B06197" w:rsidRDefault="00260C23">
      <w:pPr>
        <w:pStyle w:val="TOC2"/>
        <w:tabs>
          <w:tab w:val="right" w:leader="dot" w:pos="8630"/>
        </w:tabs>
        <w:rPr>
          <w:noProof/>
        </w:rPr>
      </w:pPr>
      <w:hyperlink w:anchor="_Toc178057425" w:history="1">
        <w:r w:rsidR="00554B00">
          <w:rPr>
            <w:rStyle w:val="Hyperlink"/>
            <w:noProof/>
          </w:rPr>
          <w:t>User ID Naming for Jurisdictional Stations</w:t>
        </w:r>
        <w:r w:rsidR="00554B00">
          <w:rPr>
            <w:noProof/>
            <w:webHidden/>
          </w:rPr>
          <w:tab/>
        </w:r>
        <w:r w:rsidR="00554B00">
          <w:rPr>
            <w:noProof/>
            <w:webHidden/>
          </w:rPr>
          <w:fldChar w:fldCharType="begin"/>
        </w:r>
        <w:r w:rsidR="00554B00">
          <w:rPr>
            <w:noProof/>
            <w:webHidden/>
          </w:rPr>
          <w:instrText xml:space="preserve"> PAGEREF _Toc178057425 \h </w:instrText>
        </w:r>
        <w:r w:rsidR="00554B00">
          <w:rPr>
            <w:noProof/>
            <w:webHidden/>
          </w:rPr>
        </w:r>
        <w:r w:rsidR="00554B00">
          <w:rPr>
            <w:noProof/>
            <w:webHidden/>
          </w:rPr>
          <w:fldChar w:fldCharType="separate"/>
        </w:r>
        <w:r w:rsidR="00554B00">
          <w:rPr>
            <w:noProof/>
            <w:webHidden/>
          </w:rPr>
          <w:t>38</w:t>
        </w:r>
        <w:r w:rsidR="00554B00">
          <w:rPr>
            <w:noProof/>
            <w:webHidden/>
          </w:rPr>
          <w:fldChar w:fldCharType="end"/>
        </w:r>
      </w:hyperlink>
    </w:p>
    <w:p w14:paraId="33381BC4" w14:textId="77777777" w:rsidR="00B06197" w:rsidRDefault="00260C23">
      <w:pPr>
        <w:pStyle w:val="TOC2"/>
        <w:tabs>
          <w:tab w:val="right" w:leader="dot" w:pos="8630"/>
        </w:tabs>
        <w:rPr>
          <w:noProof/>
        </w:rPr>
      </w:pPr>
      <w:hyperlink w:anchor="_Toc178057426" w:history="1">
        <w:r w:rsidR="00554B00">
          <w:rPr>
            <w:rStyle w:val="Hyperlink"/>
            <w:noProof/>
          </w:rPr>
          <w:t>User ID Naming for VSO and Contractors</w:t>
        </w:r>
        <w:r w:rsidR="00554B00">
          <w:rPr>
            <w:noProof/>
            <w:webHidden/>
          </w:rPr>
          <w:tab/>
        </w:r>
        <w:r w:rsidR="00554B00">
          <w:rPr>
            <w:noProof/>
            <w:webHidden/>
          </w:rPr>
          <w:fldChar w:fldCharType="begin"/>
        </w:r>
        <w:r w:rsidR="00554B00">
          <w:rPr>
            <w:noProof/>
            <w:webHidden/>
          </w:rPr>
          <w:instrText xml:space="preserve"> PAGEREF _Toc178057426 \h </w:instrText>
        </w:r>
        <w:r w:rsidR="00554B00">
          <w:rPr>
            <w:noProof/>
            <w:webHidden/>
          </w:rPr>
        </w:r>
        <w:r w:rsidR="00554B00">
          <w:rPr>
            <w:noProof/>
            <w:webHidden/>
          </w:rPr>
          <w:fldChar w:fldCharType="separate"/>
        </w:r>
        <w:r w:rsidR="00554B00">
          <w:rPr>
            <w:noProof/>
            <w:webHidden/>
          </w:rPr>
          <w:t>39</w:t>
        </w:r>
        <w:r w:rsidR="00554B00">
          <w:rPr>
            <w:noProof/>
            <w:webHidden/>
          </w:rPr>
          <w:fldChar w:fldCharType="end"/>
        </w:r>
      </w:hyperlink>
    </w:p>
    <w:p w14:paraId="0A8DF7DC" w14:textId="77777777" w:rsidR="00B06197" w:rsidRDefault="00260C23">
      <w:pPr>
        <w:pStyle w:val="TOC2"/>
        <w:tabs>
          <w:tab w:val="right" w:leader="dot" w:pos="8630"/>
        </w:tabs>
        <w:rPr>
          <w:noProof/>
        </w:rPr>
      </w:pPr>
      <w:hyperlink w:anchor="_Toc178057427" w:history="1">
        <w:r w:rsidR="00554B00">
          <w:rPr>
            <w:rStyle w:val="Hyperlink"/>
            <w:noProof/>
          </w:rPr>
          <w:t>Selecting a Facility Job Title for Contractors</w:t>
        </w:r>
        <w:r w:rsidR="00554B00">
          <w:rPr>
            <w:noProof/>
            <w:webHidden/>
          </w:rPr>
          <w:tab/>
        </w:r>
        <w:r w:rsidR="00554B00">
          <w:rPr>
            <w:noProof/>
            <w:webHidden/>
          </w:rPr>
          <w:fldChar w:fldCharType="begin"/>
        </w:r>
        <w:r w:rsidR="00554B00">
          <w:rPr>
            <w:noProof/>
            <w:webHidden/>
          </w:rPr>
          <w:instrText xml:space="preserve"> PAGEREF _Toc178057427 \h </w:instrText>
        </w:r>
        <w:r w:rsidR="00554B00">
          <w:rPr>
            <w:noProof/>
            <w:webHidden/>
          </w:rPr>
        </w:r>
        <w:r w:rsidR="00554B00">
          <w:rPr>
            <w:noProof/>
            <w:webHidden/>
          </w:rPr>
          <w:fldChar w:fldCharType="separate"/>
        </w:r>
        <w:r w:rsidR="00554B00">
          <w:rPr>
            <w:noProof/>
            <w:webHidden/>
          </w:rPr>
          <w:t>40</w:t>
        </w:r>
        <w:r w:rsidR="00554B00">
          <w:rPr>
            <w:noProof/>
            <w:webHidden/>
          </w:rPr>
          <w:fldChar w:fldCharType="end"/>
        </w:r>
      </w:hyperlink>
    </w:p>
    <w:p w14:paraId="036A7B9B" w14:textId="77777777" w:rsidR="00B06197" w:rsidRDefault="00260C23">
      <w:pPr>
        <w:pStyle w:val="TOC1"/>
        <w:tabs>
          <w:tab w:val="right" w:leader="dot" w:pos="8630"/>
        </w:tabs>
        <w:rPr>
          <w:rFonts w:ascii="Times New Roman" w:hAnsi="Times New Roman" w:cs="Times New Roman"/>
          <w:noProof/>
        </w:rPr>
      </w:pPr>
      <w:hyperlink w:anchor="_Toc178057428" w:history="1">
        <w:r w:rsidR="00554B00">
          <w:rPr>
            <w:rStyle w:val="Hyperlink"/>
            <w:noProof/>
          </w:rPr>
          <w:t>Additional Information</w:t>
        </w:r>
        <w:r w:rsidR="00554B00">
          <w:rPr>
            <w:noProof/>
            <w:webHidden/>
          </w:rPr>
          <w:tab/>
        </w:r>
        <w:r w:rsidR="00554B00">
          <w:rPr>
            <w:noProof/>
            <w:webHidden/>
          </w:rPr>
          <w:fldChar w:fldCharType="begin"/>
        </w:r>
        <w:r w:rsidR="00554B00">
          <w:rPr>
            <w:noProof/>
            <w:webHidden/>
          </w:rPr>
          <w:instrText xml:space="preserve"> PAGEREF _Toc178057428 \h </w:instrText>
        </w:r>
        <w:r w:rsidR="00554B00">
          <w:rPr>
            <w:noProof/>
            <w:webHidden/>
          </w:rPr>
        </w:r>
        <w:r w:rsidR="00554B00">
          <w:rPr>
            <w:noProof/>
            <w:webHidden/>
          </w:rPr>
          <w:fldChar w:fldCharType="separate"/>
        </w:r>
        <w:r w:rsidR="00554B00">
          <w:rPr>
            <w:noProof/>
            <w:webHidden/>
          </w:rPr>
          <w:t>41</w:t>
        </w:r>
        <w:r w:rsidR="00554B00">
          <w:rPr>
            <w:noProof/>
            <w:webHidden/>
          </w:rPr>
          <w:fldChar w:fldCharType="end"/>
        </w:r>
      </w:hyperlink>
    </w:p>
    <w:p w14:paraId="2714A421" w14:textId="77777777" w:rsidR="00B06197" w:rsidRDefault="00260C23">
      <w:pPr>
        <w:pStyle w:val="TOC2"/>
        <w:tabs>
          <w:tab w:val="right" w:leader="dot" w:pos="8630"/>
        </w:tabs>
        <w:rPr>
          <w:noProof/>
        </w:rPr>
      </w:pPr>
      <w:hyperlink w:anchor="_Toc178057429" w:history="1">
        <w:r w:rsidR="00554B00">
          <w:rPr>
            <w:rStyle w:val="Hyperlink"/>
            <w:noProof/>
          </w:rPr>
          <w:t>Changing the User Location</w:t>
        </w:r>
        <w:r w:rsidR="00554B00">
          <w:rPr>
            <w:noProof/>
            <w:webHidden/>
          </w:rPr>
          <w:tab/>
        </w:r>
        <w:r w:rsidR="00554B00">
          <w:rPr>
            <w:noProof/>
            <w:webHidden/>
          </w:rPr>
          <w:fldChar w:fldCharType="begin"/>
        </w:r>
        <w:r w:rsidR="00554B00">
          <w:rPr>
            <w:noProof/>
            <w:webHidden/>
          </w:rPr>
          <w:instrText xml:space="preserve"> PAGEREF _Toc178057429 \h </w:instrText>
        </w:r>
        <w:r w:rsidR="00554B00">
          <w:rPr>
            <w:noProof/>
            <w:webHidden/>
          </w:rPr>
        </w:r>
        <w:r w:rsidR="00554B00">
          <w:rPr>
            <w:noProof/>
            <w:webHidden/>
          </w:rPr>
          <w:fldChar w:fldCharType="separate"/>
        </w:r>
        <w:r w:rsidR="00554B00">
          <w:rPr>
            <w:noProof/>
            <w:webHidden/>
          </w:rPr>
          <w:t>41</w:t>
        </w:r>
        <w:r w:rsidR="00554B00">
          <w:rPr>
            <w:noProof/>
            <w:webHidden/>
          </w:rPr>
          <w:fldChar w:fldCharType="end"/>
        </w:r>
      </w:hyperlink>
    </w:p>
    <w:p w14:paraId="5DE95004" w14:textId="77777777" w:rsidR="00B06197" w:rsidRDefault="00260C23">
      <w:pPr>
        <w:pStyle w:val="TOC3"/>
        <w:tabs>
          <w:tab w:val="right" w:leader="dot" w:pos="8630"/>
        </w:tabs>
        <w:rPr>
          <w:noProof/>
        </w:rPr>
      </w:pPr>
      <w:hyperlink w:anchor="_Toc178057430" w:history="1">
        <w:r w:rsidR="00554B00">
          <w:rPr>
            <w:rStyle w:val="Hyperlink"/>
            <w:noProof/>
          </w:rPr>
          <w:t>Special Locations</w:t>
        </w:r>
        <w:r w:rsidR="00554B00">
          <w:rPr>
            <w:noProof/>
            <w:webHidden/>
          </w:rPr>
          <w:tab/>
        </w:r>
        <w:r w:rsidR="00554B00">
          <w:rPr>
            <w:noProof/>
            <w:webHidden/>
          </w:rPr>
          <w:fldChar w:fldCharType="begin"/>
        </w:r>
        <w:r w:rsidR="00554B00">
          <w:rPr>
            <w:noProof/>
            <w:webHidden/>
          </w:rPr>
          <w:instrText xml:space="preserve"> PAGEREF _Toc178057430 \h </w:instrText>
        </w:r>
        <w:r w:rsidR="00554B00">
          <w:rPr>
            <w:noProof/>
            <w:webHidden/>
          </w:rPr>
        </w:r>
        <w:r w:rsidR="00554B00">
          <w:rPr>
            <w:noProof/>
            <w:webHidden/>
          </w:rPr>
          <w:fldChar w:fldCharType="separate"/>
        </w:r>
        <w:r w:rsidR="00554B00">
          <w:rPr>
            <w:noProof/>
            <w:webHidden/>
          </w:rPr>
          <w:t>41</w:t>
        </w:r>
        <w:r w:rsidR="00554B00">
          <w:rPr>
            <w:noProof/>
            <w:webHidden/>
          </w:rPr>
          <w:fldChar w:fldCharType="end"/>
        </w:r>
      </w:hyperlink>
    </w:p>
    <w:p w14:paraId="5AAF94F9" w14:textId="77777777" w:rsidR="00B06197" w:rsidRDefault="00260C23">
      <w:pPr>
        <w:pStyle w:val="TOC2"/>
        <w:tabs>
          <w:tab w:val="right" w:leader="dot" w:pos="8630"/>
        </w:tabs>
        <w:rPr>
          <w:noProof/>
        </w:rPr>
      </w:pPr>
      <w:hyperlink w:anchor="_Toc178057431" w:history="1">
        <w:r w:rsidR="00554B00">
          <w:rPr>
            <w:rStyle w:val="Hyperlink"/>
            <w:noProof/>
          </w:rPr>
          <w:t>Acting as a Service Organization</w:t>
        </w:r>
        <w:r w:rsidR="00554B00">
          <w:rPr>
            <w:noProof/>
            <w:webHidden/>
          </w:rPr>
          <w:tab/>
        </w:r>
        <w:r w:rsidR="00554B00">
          <w:rPr>
            <w:noProof/>
            <w:webHidden/>
          </w:rPr>
          <w:fldChar w:fldCharType="begin"/>
        </w:r>
        <w:r w:rsidR="00554B00">
          <w:rPr>
            <w:noProof/>
            <w:webHidden/>
          </w:rPr>
          <w:instrText xml:space="preserve"> PAGEREF _Toc178057431 \h </w:instrText>
        </w:r>
        <w:r w:rsidR="00554B00">
          <w:rPr>
            <w:noProof/>
            <w:webHidden/>
          </w:rPr>
        </w:r>
        <w:r w:rsidR="00554B00">
          <w:rPr>
            <w:noProof/>
            <w:webHidden/>
          </w:rPr>
          <w:fldChar w:fldCharType="separate"/>
        </w:r>
        <w:r w:rsidR="00554B00">
          <w:rPr>
            <w:noProof/>
            <w:webHidden/>
          </w:rPr>
          <w:t>43</w:t>
        </w:r>
        <w:r w:rsidR="00554B00">
          <w:rPr>
            <w:noProof/>
            <w:webHidden/>
          </w:rPr>
          <w:fldChar w:fldCharType="end"/>
        </w:r>
      </w:hyperlink>
    </w:p>
    <w:p w14:paraId="1CF30766" w14:textId="77777777" w:rsidR="00B06197" w:rsidRDefault="00260C23">
      <w:pPr>
        <w:pStyle w:val="TOC3"/>
        <w:tabs>
          <w:tab w:val="right" w:leader="dot" w:pos="8630"/>
        </w:tabs>
        <w:rPr>
          <w:noProof/>
        </w:rPr>
      </w:pPr>
      <w:hyperlink w:anchor="_Toc178057432" w:history="1">
        <w:r w:rsidR="00554B00">
          <w:rPr>
            <w:rStyle w:val="Hyperlink"/>
            <w:noProof/>
          </w:rPr>
          <w:t>Acting as a Service Organization</w:t>
        </w:r>
        <w:r w:rsidR="00554B00">
          <w:rPr>
            <w:noProof/>
            <w:webHidden/>
          </w:rPr>
          <w:tab/>
        </w:r>
        <w:r w:rsidR="00554B00">
          <w:rPr>
            <w:noProof/>
            <w:webHidden/>
          </w:rPr>
          <w:fldChar w:fldCharType="begin"/>
        </w:r>
        <w:r w:rsidR="00554B00">
          <w:rPr>
            <w:noProof/>
            <w:webHidden/>
          </w:rPr>
          <w:instrText xml:space="preserve"> PAGEREF _Toc178057432 \h </w:instrText>
        </w:r>
        <w:r w:rsidR="00554B00">
          <w:rPr>
            <w:noProof/>
            <w:webHidden/>
          </w:rPr>
        </w:r>
        <w:r w:rsidR="00554B00">
          <w:rPr>
            <w:noProof/>
            <w:webHidden/>
          </w:rPr>
          <w:fldChar w:fldCharType="separate"/>
        </w:r>
        <w:r w:rsidR="00554B00">
          <w:rPr>
            <w:noProof/>
            <w:webHidden/>
          </w:rPr>
          <w:t>43</w:t>
        </w:r>
        <w:r w:rsidR="00554B00">
          <w:rPr>
            <w:noProof/>
            <w:webHidden/>
          </w:rPr>
          <w:fldChar w:fldCharType="end"/>
        </w:r>
      </w:hyperlink>
    </w:p>
    <w:p w14:paraId="326F9FF5" w14:textId="77777777" w:rsidR="00B06197" w:rsidRDefault="00260C23">
      <w:pPr>
        <w:pStyle w:val="TOC3"/>
        <w:tabs>
          <w:tab w:val="right" w:leader="dot" w:pos="8630"/>
        </w:tabs>
        <w:rPr>
          <w:noProof/>
        </w:rPr>
      </w:pPr>
      <w:hyperlink w:anchor="_Toc178057433" w:history="1">
        <w:r w:rsidR="00554B00">
          <w:rPr>
            <w:rStyle w:val="Hyperlink"/>
            <w:noProof/>
          </w:rPr>
          <w:t>To stop acting as a Service Organization</w:t>
        </w:r>
        <w:r w:rsidR="00554B00">
          <w:rPr>
            <w:noProof/>
            <w:webHidden/>
          </w:rPr>
          <w:tab/>
        </w:r>
        <w:r w:rsidR="00554B00">
          <w:rPr>
            <w:noProof/>
            <w:webHidden/>
          </w:rPr>
          <w:fldChar w:fldCharType="begin"/>
        </w:r>
        <w:r w:rsidR="00554B00">
          <w:rPr>
            <w:noProof/>
            <w:webHidden/>
          </w:rPr>
          <w:instrText xml:space="preserve"> PAGEREF _Toc178057433 \h </w:instrText>
        </w:r>
        <w:r w:rsidR="00554B00">
          <w:rPr>
            <w:noProof/>
            <w:webHidden/>
          </w:rPr>
        </w:r>
        <w:r w:rsidR="00554B00">
          <w:rPr>
            <w:noProof/>
            <w:webHidden/>
          </w:rPr>
          <w:fldChar w:fldCharType="separate"/>
        </w:r>
        <w:r w:rsidR="00554B00">
          <w:rPr>
            <w:noProof/>
            <w:webHidden/>
          </w:rPr>
          <w:t>43</w:t>
        </w:r>
        <w:r w:rsidR="00554B00">
          <w:rPr>
            <w:noProof/>
            <w:webHidden/>
          </w:rPr>
          <w:fldChar w:fldCharType="end"/>
        </w:r>
      </w:hyperlink>
    </w:p>
    <w:p w14:paraId="7F5853EA" w14:textId="77777777" w:rsidR="00B06197" w:rsidRDefault="00260C23">
      <w:pPr>
        <w:pStyle w:val="TOC2"/>
        <w:tabs>
          <w:tab w:val="right" w:leader="dot" w:pos="8630"/>
        </w:tabs>
        <w:rPr>
          <w:noProof/>
        </w:rPr>
      </w:pPr>
      <w:hyperlink w:anchor="_Toc178057434" w:history="1">
        <w:r w:rsidR="00554B00">
          <w:rPr>
            <w:rStyle w:val="Hyperlink"/>
            <w:noProof/>
          </w:rPr>
          <w:t>Interaction with other VA systems</w:t>
        </w:r>
        <w:r w:rsidR="00554B00">
          <w:rPr>
            <w:noProof/>
            <w:webHidden/>
          </w:rPr>
          <w:tab/>
        </w:r>
        <w:r w:rsidR="00554B00">
          <w:rPr>
            <w:noProof/>
            <w:webHidden/>
          </w:rPr>
          <w:fldChar w:fldCharType="begin"/>
        </w:r>
        <w:r w:rsidR="00554B00">
          <w:rPr>
            <w:noProof/>
            <w:webHidden/>
          </w:rPr>
          <w:instrText xml:space="preserve"> PAGEREF _Toc178057434 \h </w:instrText>
        </w:r>
        <w:r w:rsidR="00554B00">
          <w:rPr>
            <w:noProof/>
            <w:webHidden/>
          </w:rPr>
        </w:r>
        <w:r w:rsidR="00554B00">
          <w:rPr>
            <w:noProof/>
            <w:webHidden/>
          </w:rPr>
          <w:fldChar w:fldCharType="separate"/>
        </w:r>
        <w:r w:rsidR="00554B00">
          <w:rPr>
            <w:noProof/>
            <w:webHidden/>
          </w:rPr>
          <w:t>44</w:t>
        </w:r>
        <w:r w:rsidR="00554B00">
          <w:rPr>
            <w:noProof/>
            <w:webHidden/>
          </w:rPr>
          <w:fldChar w:fldCharType="end"/>
        </w:r>
      </w:hyperlink>
    </w:p>
    <w:p w14:paraId="7A983702" w14:textId="77777777" w:rsidR="00B06197" w:rsidRDefault="00260C23">
      <w:pPr>
        <w:pStyle w:val="TOC2"/>
        <w:tabs>
          <w:tab w:val="right" w:leader="dot" w:pos="8630"/>
        </w:tabs>
        <w:rPr>
          <w:noProof/>
        </w:rPr>
      </w:pPr>
      <w:hyperlink w:anchor="_Toc178057435" w:history="1">
        <w:r w:rsidR="00554B00">
          <w:rPr>
            <w:rStyle w:val="Hyperlink"/>
            <w:noProof/>
          </w:rPr>
          <w:t>RO Options</w:t>
        </w:r>
        <w:r w:rsidR="00554B00">
          <w:rPr>
            <w:noProof/>
            <w:webHidden/>
          </w:rPr>
          <w:tab/>
        </w:r>
        <w:r w:rsidR="00554B00">
          <w:rPr>
            <w:noProof/>
            <w:webHidden/>
          </w:rPr>
          <w:fldChar w:fldCharType="begin"/>
        </w:r>
        <w:r w:rsidR="00554B00">
          <w:rPr>
            <w:noProof/>
            <w:webHidden/>
          </w:rPr>
          <w:instrText xml:space="preserve"> PAGEREF _Toc178057435 \h </w:instrText>
        </w:r>
        <w:r w:rsidR="00554B00">
          <w:rPr>
            <w:noProof/>
            <w:webHidden/>
          </w:rPr>
        </w:r>
        <w:r w:rsidR="00554B00">
          <w:rPr>
            <w:noProof/>
            <w:webHidden/>
          </w:rPr>
          <w:fldChar w:fldCharType="separate"/>
        </w:r>
        <w:r w:rsidR="00554B00">
          <w:rPr>
            <w:noProof/>
            <w:webHidden/>
          </w:rPr>
          <w:t>45</w:t>
        </w:r>
        <w:r w:rsidR="00554B00">
          <w:rPr>
            <w:noProof/>
            <w:webHidden/>
          </w:rPr>
          <w:fldChar w:fldCharType="end"/>
        </w:r>
      </w:hyperlink>
    </w:p>
    <w:p w14:paraId="3C83436F" w14:textId="77777777" w:rsidR="00B06197" w:rsidRDefault="00260C23">
      <w:pPr>
        <w:pStyle w:val="TOC2"/>
        <w:tabs>
          <w:tab w:val="right" w:leader="dot" w:pos="8630"/>
        </w:tabs>
        <w:rPr>
          <w:noProof/>
        </w:rPr>
      </w:pPr>
      <w:hyperlink w:anchor="_Toc178057436" w:history="1">
        <w:r w:rsidR="00554B00">
          <w:rPr>
            <w:rStyle w:val="Hyperlink"/>
            <w:noProof/>
          </w:rPr>
          <w:t>Consolidate Locations</w:t>
        </w:r>
        <w:r w:rsidR="00554B00">
          <w:rPr>
            <w:noProof/>
            <w:webHidden/>
          </w:rPr>
          <w:tab/>
        </w:r>
        <w:r w:rsidR="00554B00">
          <w:rPr>
            <w:noProof/>
            <w:webHidden/>
          </w:rPr>
          <w:fldChar w:fldCharType="begin"/>
        </w:r>
        <w:r w:rsidR="00554B00">
          <w:rPr>
            <w:noProof/>
            <w:webHidden/>
          </w:rPr>
          <w:instrText xml:space="preserve"> PAGEREF _Toc178057436 \h </w:instrText>
        </w:r>
        <w:r w:rsidR="00554B00">
          <w:rPr>
            <w:noProof/>
            <w:webHidden/>
          </w:rPr>
        </w:r>
        <w:r w:rsidR="00554B00">
          <w:rPr>
            <w:noProof/>
            <w:webHidden/>
          </w:rPr>
          <w:fldChar w:fldCharType="separate"/>
        </w:r>
        <w:r w:rsidR="00554B00">
          <w:rPr>
            <w:noProof/>
            <w:webHidden/>
          </w:rPr>
          <w:t>47</w:t>
        </w:r>
        <w:r w:rsidR="00554B00">
          <w:rPr>
            <w:noProof/>
            <w:webHidden/>
          </w:rPr>
          <w:fldChar w:fldCharType="end"/>
        </w:r>
      </w:hyperlink>
    </w:p>
    <w:p w14:paraId="12BECEF8" w14:textId="77777777" w:rsidR="00B06197" w:rsidRDefault="00260C23">
      <w:pPr>
        <w:pStyle w:val="TOC3"/>
        <w:tabs>
          <w:tab w:val="right" w:leader="dot" w:pos="8630"/>
        </w:tabs>
        <w:rPr>
          <w:noProof/>
        </w:rPr>
      </w:pPr>
      <w:hyperlink w:anchor="_Toc178057437" w:history="1">
        <w:r w:rsidR="00554B00">
          <w:rPr>
            <w:rStyle w:val="Hyperlink"/>
            <w:noProof/>
          </w:rPr>
          <w:t>To consolidate records in the Locations Table</w:t>
        </w:r>
        <w:r w:rsidR="00554B00">
          <w:rPr>
            <w:noProof/>
            <w:webHidden/>
          </w:rPr>
          <w:tab/>
        </w:r>
        <w:r w:rsidR="00554B00">
          <w:rPr>
            <w:noProof/>
            <w:webHidden/>
          </w:rPr>
          <w:fldChar w:fldCharType="begin"/>
        </w:r>
        <w:r w:rsidR="00554B00">
          <w:rPr>
            <w:noProof/>
            <w:webHidden/>
          </w:rPr>
          <w:instrText xml:space="preserve"> PAGEREF _Toc178057437 \h </w:instrText>
        </w:r>
        <w:r w:rsidR="00554B00">
          <w:rPr>
            <w:noProof/>
            <w:webHidden/>
          </w:rPr>
        </w:r>
        <w:r w:rsidR="00554B00">
          <w:rPr>
            <w:noProof/>
            <w:webHidden/>
          </w:rPr>
          <w:fldChar w:fldCharType="separate"/>
        </w:r>
        <w:r w:rsidR="00554B00">
          <w:rPr>
            <w:noProof/>
            <w:webHidden/>
          </w:rPr>
          <w:t>47</w:t>
        </w:r>
        <w:r w:rsidR="00554B00">
          <w:rPr>
            <w:noProof/>
            <w:webHidden/>
          </w:rPr>
          <w:fldChar w:fldCharType="end"/>
        </w:r>
      </w:hyperlink>
    </w:p>
    <w:p w14:paraId="3D16CB2C" w14:textId="77777777" w:rsidR="00B06197" w:rsidRDefault="00260C23">
      <w:pPr>
        <w:pStyle w:val="TOC2"/>
        <w:tabs>
          <w:tab w:val="right" w:leader="dot" w:pos="8630"/>
        </w:tabs>
        <w:rPr>
          <w:noProof/>
        </w:rPr>
      </w:pPr>
      <w:hyperlink w:anchor="_Toc178057438" w:history="1">
        <w:r w:rsidR="00554B00">
          <w:rPr>
            <w:rStyle w:val="Hyperlink"/>
            <w:noProof/>
          </w:rPr>
          <w:t>Classes of COVERS Users</w:t>
        </w:r>
        <w:r w:rsidR="00554B00">
          <w:rPr>
            <w:noProof/>
            <w:webHidden/>
          </w:rPr>
          <w:tab/>
        </w:r>
        <w:r w:rsidR="00554B00">
          <w:rPr>
            <w:noProof/>
            <w:webHidden/>
          </w:rPr>
          <w:fldChar w:fldCharType="begin"/>
        </w:r>
        <w:r w:rsidR="00554B00">
          <w:rPr>
            <w:noProof/>
            <w:webHidden/>
          </w:rPr>
          <w:instrText xml:space="preserve"> PAGEREF _Toc178057438 \h </w:instrText>
        </w:r>
        <w:r w:rsidR="00554B00">
          <w:rPr>
            <w:noProof/>
            <w:webHidden/>
          </w:rPr>
        </w:r>
        <w:r w:rsidR="00554B00">
          <w:rPr>
            <w:noProof/>
            <w:webHidden/>
          </w:rPr>
          <w:fldChar w:fldCharType="separate"/>
        </w:r>
        <w:r w:rsidR="00554B00">
          <w:rPr>
            <w:noProof/>
            <w:webHidden/>
          </w:rPr>
          <w:t>48</w:t>
        </w:r>
        <w:r w:rsidR="00554B00">
          <w:rPr>
            <w:noProof/>
            <w:webHidden/>
          </w:rPr>
          <w:fldChar w:fldCharType="end"/>
        </w:r>
      </w:hyperlink>
    </w:p>
    <w:p w14:paraId="2E7D30FA" w14:textId="77777777" w:rsidR="00B06197" w:rsidRDefault="00260C23">
      <w:pPr>
        <w:pStyle w:val="TOC2"/>
        <w:tabs>
          <w:tab w:val="right" w:leader="dot" w:pos="8630"/>
        </w:tabs>
        <w:rPr>
          <w:noProof/>
        </w:rPr>
      </w:pPr>
      <w:hyperlink w:anchor="_Toc178057439" w:history="1">
        <w:r w:rsidR="00554B00">
          <w:rPr>
            <w:rStyle w:val="Hyperlink"/>
            <w:noProof/>
          </w:rPr>
          <w:t>COVERS Configuration File (COVERS.INI)</w:t>
        </w:r>
        <w:r w:rsidR="00554B00">
          <w:rPr>
            <w:noProof/>
            <w:webHidden/>
          </w:rPr>
          <w:tab/>
        </w:r>
        <w:r w:rsidR="00554B00">
          <w:rPr>
            <w:noProof/>
            <w:webHidden/>
          </w:rPr>
          <w:fldChar w:fldCharType="begin"/>
        </w:r>
        <w:r w:rsidR="00554B00">
          <w:rPr>
            <w:noProof/>
            <w:webHidden/>
          </w:rPr>
          <w:instrText xml:space="preserve"> PAGEREF _Toc178057439 \h </w:instrText>
        </w:r>
        <w:r w:rsidR="00554B00">
          <w:rPr>
            <w:noProof/>
            <w:webHidden/>
          </w:rPr>
        </w:r>
        <w:r w:rsidR="00554B00">
          <w:rPr>
            <w:noProof/>
            <w:webHidden/>
          </w:rPr>
          <w:fldChar w:fldCharType="separate"/>
        </w:r>
        <w:r w:rsidR="00554B00">
          <w:rPr>
            <w:noProof/>
            <w:webHidden/>
          </w:rPr>
          <w:t>50</w:t>
        </w:r>
        <w:r w:rsidR="00554B00">
          <w:rPr>
            <w:noProof/>
            <w:webHidden/>
          </w:rPr>
          <w:fldChar w:fldCharType="end"/>
        </w:r>
      </w:hyperlink>
    </w:p>
    <w:p w14:paraId="13CCA012" w14:textId="77777777" w:rsidR="00B06197" w:rsidRDefault="00260C23">
      <w:pPr>
        <w:pStyle w:val="TOC2"/>
        <w:tabs>
          <w:tab w:val="right" w:leader="dot" w:pos="8630"/>
        </w:tabs>
        <w:rPr>
          <w:noProof/>
        </w:rPr>
      </w:pPr>
      <w:hyperlink w:anchor="_Toc178057440" w:history="1">
        <w:r w:rsidR="00554B00">
          <w:rPr>
            <w:rStyle w:val="Hyperlink"/>
            <w:noProof/>
          </w:rPr>
          <w:t>Troubleshooting</w:t>
        </w:r>
        <w:r w:rsidR="00554B00">
          <w:rPr>
            <w:noProof/>
            <w:webHidden/>
          </w:rPr>
          <w:tab/>
        </w:r>
        <w:r w:rsidR="00554B00">
          <w:rPr>
            <w:noProof/>
            <w:webHidden/>
          </w:rPr>
          <w:fldChar w:fldCharType="begin"/>
        </w:r>
        <w:r w:rsidR="00554B00">
          <w:rPr>
            <w:noProof/>
            <w:webHidden/>
          </w:rPr>
          <w:instrText xml:space="preserve"> PAGEREF _Toc178057440 \h </w:instrText>
        </w:r>
        <w:r w:rsidR="00554B00">
          <w:rPr>
            <w:noProof/>
            <w:webHidden/>
          </w:rPr>
        </w:r>
        <w:r w:rsidR="00554B00">
          <w:rPr>
            <w:noProof/>
            <w:webHidden/>
          </w:rPr>
          <w:fldChar w:fldCharType="separate"/>
        </w:r>
        <w:r w:rsidR="00554B00">
          <w:rPr>
            <w:noProof/>
            <w:webHidden/>
          </w:rPr>
          <w:t>52</w:t>
        </w:r>
        <w:r w:rsidR="00554B00">
          <w:rPr>
            <w:noProof/>
            <w:webHidden/>
          </w:rPr>
          <w:fldChar w:fldCharType="end"/>
        </w:r>
      </w:hyperlink>
    </w:p>
    <w:p w14:paraId="2C257D53" w14:textId="77777777" w:rsidR="00B06197" w:rsidRDefault="00260C23">
      <w:pPr>
        <w:pStyle w:val="TOC1"/>
        <w:tabs>
          <w:tab w:val="right" w:leader="dot" w:pos="8630"/>
        </w:tabs>
        <w:rPr>
          <w:rFonts w:ascii="Times New Roman" w:hAnsi="Times New Roman" w:cs="Times New Roman"/>
          <w:noProof/>
        </w:rPr>
      </w:pPr>
      <w:hyperlink w:anchor="_Toc178057441" w:history="1">
        <w:r w:rsidR="00554B00">
          <w:rPr>
            <w:rStyle w:val="Hyperlink"/>
            <w:noProof/>
          </w:rPr>
          <w:t>Working With Folders</w:t>
        </w:r>
        <w:r w:rsidR="00554B00">
          <w:rPr>
            <w:noProof/>
            <w:webHidden/>
          </w:rPr>
          <w:tab/>
        </w:r>
        <w:r w:rsidR="00554B00">
          <w:rPr>
            <w:noProof/>
            <w:webHidden/>
          </w:rPr>
          <w:fldChar w:fldCharType="begin"/>
        </w:r>
        <w:r w:rsidR="00554B00">
          <w:rPr>
            <w:noProof/>
            <w:webHidden/>
          </w:rPr>
          <w:instrText xml:space="preserve"> PAGEREF _Toc178057441 \h </w:instrText>
        </w:r>
        <w:r w:rsidR="00554B00">
          <w:rPr>
            <w:noProof/>
            <w:webHidden/>
          </w:rPr>
        </w:r>
        <w:r w:rsidR="00554B00">
          <w:rPr>
            <w:noProof/>
            <w:webHidden/>
          </w:rPr>
          <w:fldChar w:fldCharType="separate"/>
        </w:r>
        <w:r w:rsidR="00554B00">
          <w:rPr>
            <w:noProof/>
            <w:webHidden/>
          </w:rPr>
          <w:t>53</w:t>
        </w:r>
        <w:r w:rsidR="00554B00">
          <w:rPr>
            <w:noProof/>
            <w:webHidden/>
          </w:rPr>
          <w:fldChar w:fldCharType="end"/>
        </w:r>
      </w:hyperlink>
    </w:p>
    <w:p w14:paraId="3545A821" w14:textId="77777777" w:rsidR="00B06197" w:rsidRDefault="00260C23">
      <w:pPr>
        <w:pStyle w:val="TOC2"/>
        <w:tabs>
          <w:tab w:val="right" w:leader="dot" w:pos="8630"/>
        </w:tabs>
        <w:rPr>
          <w:noProof/>
        </w:rPr>
      </w:pPr>
      <w:hyperlink w:anchor="_Toc178057442" w:history="1">
        <w:r w:rsidR="00554B00">
          <w:rPr>
            <w:rStyle w:val="Hyperlink"/>
            <w:noProof/>
          </w:rPr>
          <w:t>Overview</w:t>
        </w:r>
        <w:r w:rsidR="00554B00">
          <w:rPr>
            <w:noProof/>
            <w:webHidden/>
          </w:rPr>
          <w:tab/>
        </w:r>
        <w:r w:rsidR="00554B00">
          <w:rPr>
            <w:noProof/>
            <w:webHidden/>
          </w:rPr>
          <w:fldChar w:fldCharType="begin"/>
        </w:r>
        <w:r w:rsidR="00554B00">
          <w:rPr>
            <w:noProof/>
            <w:webHidden/>
          </w:rPr>
          <w:instrText xml:space="preserve"> PAGEREF _Toc178057442 \h </w:instrText>
        </w:r>
        <w:r w:rsidR="00554B00">
          <w:rPr>
            <w:noProof/>
            <w:webHidden/>
          </w:rPr>
        </w:r>
        <w:r w:rsidR="00554B00">
          <w:rPr>
            <w:noProof/>
            <w:webHidden/>
          </w:rPr>
          <w:fldChar w:fldCharType="separate"/>
        </w:r>
        <w:r w:rsidR="00554B00">
          <w:rPr>
            <w:noProof/>
            <w:webHidden/>
          </w:rPr>
          <w:t>53</w:t>
        </w:r>
        <w:r w:rsidR="00554B00">
          <w:rPr>
            <w:noProof/>
            <w:webHidden/>
          </w:rPr>
          <w:fldChar w:fldCharType="end"/>
        </w:r>
      </w:hyperlink>
    </w:p>
    <w:p w14:paraId="4C4FBEB2" w14:textId="77777777" w:rsidR="00B06197" w:rsidRDefault="00260C23">
      <w:pPr>
        <w:pStyle w:val="TOC3"/>
        <w:tabs>
          <w:tab w:val="right" w:leader="dot" w:pos="8630"/>
        </w:tabs>
        <w:rPr>
          <w:noProof/>
        </w:rPr>
      </w:pPr>
      <w:hyperlink w:anchor="_Toc178057443" w:history="1">
        <w:r w:rsidR="00554B00">
          <w:rPr>
            <w:rStyle w:val="Hyperlink"/>
            <w:noProof/>
          </w:rPr>
          <w:t>General Notes</w:t>
        </w:r>
        <w:r w:rsidR="00554B00">
          <w:rPr>
            <w:noProof/>
            <w:webHidden/>
          </w:rPr>
          <w:tab/>
        </w:r>
        <w:r w:rsidR="00554B00">
          <w:rPr>
            <w:noProof/>
            <w:webHidden/>
          </w:rPr>
          <w:fldChar w:fldCharType="begin"/>
        </w:r>
        <w:r w:rsidR="00554B00">
          <w:rPr>
            <w:noProof/>
            <w:webHidden/>
          </w:rPr>
          <w:instrText xml:space="preserve"> PAGEREF _Toc178057443 \h </w:instrText>
        </w:r>
        <w:r w:rsidR="00554B00">
          <w:rPr>
            <w:noProof/>
            <w:webHidden/>
          </w:rPr>
        </w:r>
        <w:r w:rsidR="00554B00">
          <w:rPr>
            <w:noProof/>
            <w:webHidden/>
          </w:rPr>
          <w:fldChar w:fldCharType="separate"/>
        </w:r>
        <w:r w:rsidR="00554B00">
          <w:rPr>
            <w:noProof/>
            <w:webHidden/>
          </w:rPr>
          <w:t>53</w:t>
        </w:r>
        <w:r w:rsidR="00554B00">
          <w:rPr>
            <w:noProof/>
            <w:webHidden/>
          </w:rPr>
          <w:fldChar w:fldCharType="end"/>
        </w:r>
      </w:hyperlink>
    </w:p>
    <w:p w14:paraId="2A53A229" w14:textId="77777777" w:rsidR="00B06197" w:rsidRDefault="00260C23">
      <w:pPr>
        <w:pStyle w:val="TOC2"/>
        <w:tabs>
          <w:tab w:val="right" w:leader="dot" w:pos="8630"/>
        </w:tabs>
        <w:rPr>
          <w:noProof/>
        </w:rPr>
      </w:pPr>
      <w:hyperlink w:anchor="_Toc178057444" w:history="1">
        <w:r w:rsidR="00554B00">
          <w:rPr>
            <w:rStyle w:val="Hyperlink"/>
            <w:noProof/>
          </w:rPr>
          <w:t>Receive Folder</w:t>
        </w:r>
        <w:r w:rsidR="00554B00">
          <w:rPr>
            <w:noProof/>
            <w:webHidden/>
          </w:rPr>
          <w:tab/>
        </w:r>
        <w:r w:rsidR="00554B00">
          <w:rPr>
            <w:noProof/>
            <w:webHidden/>
          </w:rPr>
          <w:fldChar w:fldCharType="begin"/>
        </w:r>
        <w:r w:rsidR="00554B00">
          <w:rPr>
            <w:noProof/>
            <w:webHidden/>
          </w:rPr>
          <w:instrText xml:space="preserve"> PAGEREF _Toc178057444 \h </w:instrText>
        </w:r>
        <w:r w:rsidR="00554B00">
          <w:rPr>
            <w:noProof/>
            <w:webHidden/>
          </w:rPr>
        </w:r>
        <w:r w:rsidR="00554B00">
          <w:rPr>
            <w:noProof/>
            <w:webHidden/>
          </w:rPr>
          <w:fldChar w:fldCharType="separate"/>
        </w:r>
        <w:r w:rsidR="00554B00">
          <w:rPr>
            <w:noProof/>
            <w:webHidden/>
          </w:rPr>
          <w:t>55</w:t>
        </w:r>
        <w:r w:rsidR="00554B00">
          <w:rPr>
            <w:noProof/>
            <w:webHidden/>
          </w:rPr>
          <w:fldChar w:fldCharType="end"/>
        </w:r>
      </w:hyperlink>
    </w:p>
    <w:p w14:paraId="6580BD28" w14:textId="77777777" w:rsidR="00B06197" w:rsidRDefault="00260C23">
      <w:pPr>
        <w:pStyle w:val="TOC2"/>
        <w:tabs>
          <w:tab w:val="right" w:leader="dot" w:pos="8630"/>
        </w:tabs>
        <w:rPr>
          <w:noProof/>
        </w:rPr>
      </w:pPr>
      <w:hyperlink w:anchor="_Toc178057445" w:history="1">
        <w:r w:rsidR="00554B00">
          <w:rPr>
            <w:rStyle w:val="Hyperlink"/>
            <w:noProof/>
          </w:rPr>
          <w:t>Folder Inquiries</w:t>
        </w:r>
        <w:r w:rsidR="00554B00">
          <w:rPr>
            <w:noProof/>
            <w:webHidden/>
          </w:rPr>
          <w:tab/>
        </w:r>
        <w:r w:rsidR="00554B00">
          <w:rPr>
            <w:noProof/>
            <w:webHidden/>
          </w:rPr>
          <w:fldChar w:fldCharType="begin"/>
        </w:r>
        <w:r w:rsidR="00554B00">
          <w:rPr>
            <w:noProof/>
            <w:webHidden/>
          </w:rPr>
          <w:instrText xml:space="preserve"> PAGEREF _Toc178057445 \h </w:instrText>
        </w:r>
        <w:r w:rsidR="00554B00">
          <w:rPr>
            <w:noProof/>
            <w:webHidden/>
          </w:rPr>
        </w:r>
        <w:r w:rsidR="00554B00">
          <w:rPr>
            <w:noProof/>
            <w:webHidden/>
          </w:rPr>
          <w:fldChar w:fldCharType="separate"/>
        </w:r>
        <w:r w:rsidR="00554B00">
          <w:rPr>
            <w:noProof/>
            <w:webHidden/>
          </w:rPr>
          <w:t>56</w:t>
        </w:r>
        <w:r w:rsidR="00554B00">
          <w:rPr>
            <w:noProof/>
            <w:webHidden/>
          </w:rPr>
          <w:fldChar w:fldCharType="end"/>
        </w:r>
      </w:hyperlink>
    </w:p>
    <w:p w14:paraId="16E5A590" w14:textId="77777777" w:rsidR="00B06197" w:rsidRDefault="00260C23">
      <w:pPr>
        <w:pStyle w:val="TOC3"/>
        <w:tabs>
          <w:tab w:val="right" w:leader="dot" w:pos="8630"/>
        </w:tabs>
        <w:rPr>
          <w:noProof/>
        </w:rPr>
      </w:pPr>
      <w:hyperlink w:anchor="_Toc178057446" w:history="1">
        <w:r w:rsidR="00554B00">
          <w:rPr>
            <w:rStyle w:val="Hyperlink"/>
            <w:noProof/>
          </w:rPr>
          <w:t>Folder Access Restrictions</w:t>
        </w:r>
        <w:r w:rsidR="00554B00">
          <w:rPr>
            <w:noProof/>
            <w:webHidden/>
          </w:rPr>
          <w:tab/>
        </w:r>
        <w:r w:rsidR="00554B00">
          <w:rPr>
            <w:noProof/>
            <w:webHidden/>
          </w:rPr>
          <w:fldChar w:fldCharType="begin"/>
        </w:r>
        <w:r w:rsidR="00554B00">
          <w:rPr>
            <w:noProof/>
            <w:webHidden/>
          </w:rPr>
          <w:instrText xml:space="preserve"> PAGEREF _Toc178057446 \h </w:instrText>
        </w:r>
        <w:r w:rsidR="00554B00">
          <w:rPr>
            <w:noProof/>
            <w:webHidden/>
          </w:rPr>
        </w:r>
        <w:r w:rsidR="00554B00">
          <w:rPr>
            <w:noProof/>
            <w:webHidden/>
          </w:rPr>
          <w:fldChar w:fldCharType="separate"/>
        </w:r>
        <w:r w:rsidR="00554B00">
          <w:rPr>
            <w:noProof/>
            <w:webHidden/>
          </w:rPr>
          <w:t>56</w:t>
        </w:r>
        <w:r w:rsidR="00554B00">
          <w:rPr>
            <w:noProof/>
            <w:webHidden/>
          </w:rPr>
          <w:fldChar w:fldCharType="end"/>
        </w:r>
      </w:hyperlink>
    </w:p>
    <w:p w14:paraId="030D4CB9" w14:textId="77777777" w:rsidR="00B06197" w:rsidRDefault="00260C23">
      <w:pPr>
        <w:pStyle w:val="TOC1"/>
        <w:tabs>
          <w:tab w:val="right" w:leader="dot" w:pos="8630"/>
        </w:tabs>
        <w:rPr>
          <w:rFonts w:ascii="Times New Roman" w:hAnsi="Times New Roman" w:cs="Times New Roman"/>
          <w:noProof/>
        </w:rPr>
      </w:pPr>
      <w:hyperlink w:anchor="_Toc178057447" w:history="1">
        <w:r w:rsidR="00554B00">
          <w:rPr>
            <w:rStyle w:val="Hyperlink"/>
            <w:noProof/>
          </w:rPr>
          <w:t>Receiving Folders At Your Location</w:t>
        </w:r>
        <w:r w:rsidR="00554B00">
          <w:rPr>
            <w:noProof/>
            <w:webHidden/>
          </w:rPr>
          <w:tab/>
        </w:r>
        <w:r w:rsidR="00554B00">
          <w:rPr>
            <w:noProof/>
            <w:webHidden/>
          </w:rPr>
          <w:fldChar w:fldCharType="begin"/>
        </w:r>
        <w:r w:rsidR="00554B00">
          <w:rPr>
            <w:noProof/>
            <w:webHidden/>
          </w:rPr>
          <w:instrText xml:space="preserve"> PAGEREF _Toc178057447 \h </w:instrText>
        </w:r>
        <w:r w:rsidR="00554B00">
          <w:rPr>
            <w:noProof/>
            <w:webHidden/>
          </w:rPr>
        </w:r>
        <w:r w:rsidR="00554B00">
          <w:rPr>
            <w:noProof/>
            <w:webHidden/>
          </w:rPr>
          <w:fldChar w:fldCharType="separate"/>
        </w:r>
        <w:r w:rsidR="00554B00">
          <w:rPr>
            <w:noProof/>
            <w:webHidden/>
          </w:rPr>
          <w:t>57</w:t>
        </w:r>
        <w:r w:rsidR="00554B00">
          <w:rPr>
            <w:noProof/>
            <w:webHidden/>
          </w:rPr>
          <w:fldChar w:fldCharType="end"/>
        </w:r>
      </w:hyperlink>
    </w:p>
    <w:p w14:paraId="30450CA8" w14:textId="77777777" w:rsidR="00B06197" w:rsidRDefault="00260C23">
      <w:pPr>
        <w:pStyle w:val="TOC2"/>
        <w:tabs>
          <w:tab w:val="right" w:leader="dot" w:pos="8630"/>
        </w:tabs>
        <w:rPr>
          <w:noProof/>
        </w:rPr>
      </w:pPr>
      <w:hyperlink w:anchor="_Toc178057448" w:history="1">
        <w:r w:rsidR="00554B00">
          <w:rPr>
            <w:rStyle w:val="Hyperlink"/>
            <w:noProof/>
          </w:rPr>
          <w:t>Receiving Folders At Your Location</w:t>
        </w:r>
        <w:r w:rsidR="00554B00">
          <w:rPr>
            <w:noProof/>
            <w:webHidden/>
          </w:rPr>
          <w:tab/>
        </w:r>
        <w:r w:rsidR="00554B00">
          <w:rPr>
            <w:noProof/>
            <w:webHidden/>
          </w:rPr>
          <w:fldChar w:fldCharType="begin"/>
        </w:r>
        <w:r w:rsidR="00554B00">
          <w:rPr>
            <w:noProof/>
            <w:webHidden/>
          </w:rPr>
          <w:instrText xml:space="preserve"> PAGEREF _Toc178057448 \h </w:instrText>
        </w:r>
        <w:r w:rsidR="00554B00">
          <w:rPr>
            <w:noProof/>
            <w:webHidden/>
          </w:rPr>
        </w:r>
        <w:r w:rsidR="00554B00">
          <w:rPr>
            <w:noProof/>
            <w:webHidden/>
          </w:rPr>
          <w:fldChar w:fldCharType="separate"/>
        </w:r>
        <w:r w:rsidR="00554B00">
          <w:rPr>
            <w:noProof/>
            <w:webHidden/>
          </w:rPr>
          <w:t>57</w:t>
        </w:r>
        <w:r w:rsidR="00554B00">
          <w:rPr>
            <w:noProof/>
            <w:webHidden/>
          </w:rPr>
          <w:fldChar w:fldCharType="end"/>
        </w:r>
      </w:hyperlink>
    </w:p>
    <w:p w14:paraId="64034C64" w14:textId="77777777" w:rsidR="00B06197" w:rsidRDefault="00260C23">
      <w:pPr>
        <w:pStyle w:val="TOC3"/>
        <w:tabs>
          <w:tab w:val="right" w:leader="dot" w:pos="8630"/>
        </w:tabs>
        <w:rPr>
          <w:noProof/>
        </w:rPr>
      </w:pPr>
      <w:hyperlink w:anchor="_Toc178057449" w:history="1">
        <w:r w:rsidR="00554B00">
          <w:rPr>
            <w:rStyle w:val="Hyperlink"/>
            <w:noProof/>
          </w:rPr>
          <w:t>To Receive Folders at Your Location</w:t>
        </w:r>
        <w:r w:rsidR="00554B00">
          <w:rPr>
            <w:noProof/>
            <w:webHidden/>
          </w:rPr>
          <w:tab/>
        </w:r>
        <w:r w:rsidR="00554B00">
          <w:rPr>
            <w:noProof/>
            <w:webHidden/>
          </w:rPr>
          <w:fldChar w:fldCharType="begin"/>
        </w:r>
        <w:r w:rsidR="00554B00">
          <w:rPr>
            <w:noProof/>
            <w:webHidden/>
          </w:rPr>
          <w:instrText xml:space="preserve"> PAGEREF _Toc178057449 \h </w:instrText>
        </w:r>
        <w:r w:rsidR="00554B00">
          <w:rPr>
            <w:noProof/>
            <w:webHidden/>
          </w:rPr>
        </w:r>
        <w:r w:rsidR="00554B00">
          <w:rPr>
            <w:noProof/>
            <w:webHidden/>
          </w:rPr>
          <w:fldChar w:fldCharType="separate"/>
        </w:r>
        <w:r w:rsidR="00554B00">
          <w:rPr>
            <w:noProof/>
            <w:webHidden/>
          </w:rPr>
          <w:t>57</w:t>
        </w:r>
        <w:r w:rsidR="00554B00">
          <w:rPr>
            <w:noProof/>
            <w:webHidden/>
          </w:rPr>
          <w:fldChar w:fldCharType="end"/>
        </w:r>
      </w:hyperlink>
    </w:p>
    <w:p w14:paraId="6D96947B" w14:textId="77777777" w:rsidR="00B06197" w:rsidRDefault="00260C23">
      <w:pPr>
        <w:pStyle w:val="TOC3"/>
        <w:tabs>
          <w:tab w:val="right" w:leader="dot" w:pos="8630"/>
        </w:tabs>
        <w:rPr>
          <w:noProof/>
        </w:rPr>
      </w:pPr>
      <w:hyperlink w:anchor="_Toc178057450" w:history="1">
        <w:r w:rsidR="00554B00">
          <w:rPr>
            <w:rStyle w:val="Hyperlink"/>
            <w:noProof/>
          </w:rPr>
          <w:t>If COVERS could not locate your folder</w:t>
        </w:r>
        <w:r w:rsidR="00554B00">
          <w:rPr>
            <w:noProof/>
            <w:webHidden/>
          </w:rPr>
          <w:tab/>
        </w:r>
        <w:r w:rsidR="00554B00">
          <w:rPr>
            <w:noProof/>
            <w:webHidden/>
          </w:rPr>
          <w:fldChar w:fldCharType="begin"/>
        </w:r>
        <w:r w:rsidR="00554B00">
          <w:rPr>
            <w:noProof/>
            <w:webHidden/>
          </w:rPr>
          <w:instrText xml:space="preserve"> PAGEREF _Toc178057450 \h </w:instrText>
        </w:r>
        <w:r w:rsidR="00554B00">
          <w:rPr>
            <w:noProof/>
            <w:webHidden/>
          </w:rPr>
        </w:r>
        <w:r w:rsidR="00554B00">
          <w:rPr>
            <w:noProof/>
            <w:webHidden/>
          </w:rPr>
          <w:fldChar w:fldCharType="separate"/>
        </w:r>
        <w:r w:rsidR="00554B00">
          <w:rPr>
            <w:noProof/>
            <w:webHidden/>
          </w:rPr>
          <w:t>58</w:t>
        </w:r>
        <w:r w:rsidR="00554B00">
          <w:rPr>
            <w:noProof/>
            <w:webHidden/>
          </w:rPr>
          <w:fldChar w:fldCharType="end"/>
        </w:r>
      </w:hyperlink>
    </w:p>
    <w:p w14:paraId="44CB3210" w14:textId="77777777" w:rsidR="00B06197" w:rsidRDefault="00260C23">
      <w:pPr>
        <w:pStyle w:val="TOC3"/>
        <w:tabs>
          <w:tab w:val="right" w:leader="dot" w:pos="8630"/>
        </w:tabs>
        <w:rPr>
          <w:noProof/>
        </w:rPr>
      </w:pPr>
      <w:hyperlink w:anchor="_Toc178057451" w:history="1">
        <w:r w:rsidR="00554B00">
          <w:rPr>
            <w:rStyle w:val="Hyperlink"/>
            <w:noProof/>
          </w:rPr>
          <w:t>Special note for location LFN processing</w:t>
        </w:r>
        <w:r w:rsidR="00554B00">
          <w:rPr>
            <w:noProof/>
            <w:webHidden/>
          </w:rPr>
          <w:tab/>
        </w:r>
        <w:r w:rsidR="00554B00">
          <w:rPr>
            <w:noProof/>
            <w:webHidden/>
          </w:rPr>
          <w:fldChar w:fldCharType="begin"/>
        </w:r>
        <w:r w:rsidR="00554B00">
          <w:rPr>
            <w:noProof/>
            <w:webHidden/>
          </w:rPr>
          <w:instrText xml:space="preserve"> PAGEREF _Toc178057451 \h </w:instrText>
        </w:r>
        <w:r w:rsidR="00554B00">
          <w:rPr>
            <w:noProof/>
            <w:webHidden/>
          </w:rPr>
        </w:r>
        <w:r w:rsidR="00554B00">
          <w:rPr>
            <w:noProof/>
            <w:webHidden/>
          </w:rPr>
          <w:fldChar w:fldCharType="separate"/>
        </w:r>
        <w:r w:rsidR="00554B00">
          <w:rPr>
            <w:noProof/>
            <w:webHidden/>
          </w:rPr>
          <w:t>59</w:t>
        </w:r>
        <w:r w:rsidR="00554B00">
          <w:rPr>
            <w:noProof/>
            <w:webHidden/>
          </w:rPr>
          <w:fldChar w:fldCharType="end"/>
        </w:r>
      </w:hyperlink>
    </w:p>
    <w:p w14:paraId="424C618F" w14:textId="77777777" w:rsidR="00B06197" w:rsidRDefault="00260C23">
      <w:pPr>
        <w:pStyle w:val="TOC3"/>
        <w:tabs>
          <w:tab w:val="right" w:leader="dot" w:pos="8630"/>
        </w:tabs>
        <w:rPr>
          <w:noProof/>
        </w:rPr>
      </w:pPr>
      <w:hyperlink w:anchor="_Toc178057452" w:history="1">
        <w:r w:rsidR="00554B00">
          <w:rPr>
            <w:rStyle w:val="Hyperlink"/>
            <w:noProof/>
          </w:rPr>
          <w:t>For SO or Acting SO Users - A Note on POA Processing</w:t>
        </w:r>
        <w:r w:rsidR="00554B00">
          <w:rPr>
            <w:noProof/>
            <w:webHidden/>
          </w:rPr>
          <w:tab/>
        </w:r>
        <w:r w:rsidR="00554B00">
          <w:rPr>
            <w:noProof/>
            <w:webHidden/>
          </w:rPr>
          <w:fldChar w:fldCharType="begin"/>
        </w:r>
        <w:r w:rsidR="00554B00">
          <w:rPr>
            <w:noProof/>
            <w:webHidden/>
          </w:rPr>
          <w:instrText xml:space="preserve"> PAGEREF _Toc178057452 \h </w:instrText>
        </w:r>
        <w:r w:rsidR="00554B00">
          <w:rPr>
            <w:noProof/>
            <w:webHidden/>
          </w:rPr>
        </w:r>
        <w:r w:rsidR="00554B00">
          <w:rPr>
            <w:noProof/>
            <w:webHidden/>
          </w:rPr>
          <w:fldChar w:fldCharType="separate"/>
        </w:r>
        <w:r w:rsidR="00554B00">
          <w:rPr>
            <w:noProof/>
            <w:webHidden/>
          </w:rPr>
          <w:t>59</w:t>
        </w:r>
        <w:r w:rsidR="00554B00">
          <w:rPr>
            <w:noProof/>
            <w:webHidden/>
          </w:rPr>
          <w:fldChar w:fldCharType="end"/>
        </w:r>
      </w:hyperlink>
    </w:p>
    <w:p w14:paraId="07478B50" w14:textId="77777777" w:rsidR="00B06197" w:rsidRDefault="00260C23">
      <w:pPr>
        <w:pStyle w:val="TOC3"/>
        <w:tabs>
          <w:tab w:val="right" w:leader="dot" w:pos="8630"/>
        </w:tabs>
        <w:rPr>
          <w:noProof/>
        </w:rPr>
      </w:pPr>
      <w:hyperlink w:anchor="_Toc178057453" w:history="1">
        <w:r w:rsidR="00554B00">
          <w:rPr>
            <w:rStyle w:val="Hyperlink"/>
            <w:noProof/>
          </w:rPr>
          <w:t>If BIRLS is down</w:t>
        </w:r>
        <w:r w:rsidR="00554B00">
          <w:rPr>
            <w:noProof/>
            <w:webHidden/>
          </w:rPr>
          <w:tab/>
        </w:r>
        <w:r w:rsidR="00554B00">
          <w:rPr>
            <w:noProof/>
            <w:webHidden/>
          </w:rPr>
          <w:fldChar w:fldCharType="begin"/>
        </w:r>
        <w:r w:rsidR="00554B00">
          <w:rPr>
            <w:noProof/>
            <w:webHidden/>
          </w:rPr>
          <w:instrText xml:space="preserve"> PAGEREF _Toc178057453 \h </w:instrText>
        </w:r>
        <w:r w:rsidR="00554B00">
          <w:rPr>
            <w:noProof/>
            <w:webHidden/>
          </w:rPr>
        </w:r>
        <w:r w:rsidR="00554B00">
          <w:rPr>
            <w:noProof/>
            <w:webHidden/>
          </w:rPr>
          <w:fldChar w:fldCharType="separate"/>
        </w:r>
        <w:r w:rsidR="00554B00">
          <w:rPr>
            <w:noProof/>
            <w:webHidden/>
          </w:rPr>
          <w:t>59</w:t>
        </w:r>
        <w:r w:rsidR="00554B00">
          <w:rPr>
            <w:noProof/>
            <w:webHidden/>
          </w:rPr>
          <w:fldChar w:fldCharType="end"/>
        </w:r>
      </w:hyperlink>
    </w:p>
    <w:p w14:paraId="5EB81FCD" w14:textId="77777777" w:rsidR="00B06197" w:rsidRDefault="00260C23">
      <w:pPr>
        <w:pStyle w:val="TOC3"/>
        <w:tabs>
          <w:tab w:val="right" w:leader="dot" w:pos="8630"/>
        </w:tabs>
        <w:rPr>
          <w:noProof/>
        </w:rPr>
      </w:pPr>
      <w:hyperlink w:anchor="_Toc178057454" w:history="1">
        <w:r w:rsidR="00554B00">
          <w:rPr>
            <w:rStyle w:val="Hyperlink"/>
            <w:noProof/>
          </w:rPr>
          <w:t>The Quick Print Function</w:t>
        </w:r>
        <w:r w:rsidR="00554B00">
          <w:rPr>
            <w:noProof/>
            <w:webHidden/>
          </w:rPr>
          <w:tab/>
        </w:r>
        <w:r w:rsidR="00554B00">
          <w:rPr>
            <w:noProof/>
            <w:webHidden/>
          </w:rPr>
          <w:fldChar w:fldCharType="begin"/>
        </w:r>
        <w:r w:rsidR="00554B00">
          <w:rPr>
            <w:noProof/>
            <w:webHidden/>
          </w:rPr>
          <w:instrText xml:space="preserve"> PAGEREF _Toc178057454 \h </w:instrText>
        </w:r>
        <w:r w:rsidR="00554B00">
          <w:rPr>
            <w:noProof/>
            <w:webHidden/>
          </w:rPr>
        </w:r>
        <w:r w:rsidR="00554B00">
          <w:rPr>
            <w:noProof/>
            <w:webHidden/>
          </w:rPr>
          <w:fldChar w:fldCharType="separate"/>
        </w:r>
        <w:r w:rsidR="00554B00">
          <w:rPr>
            <w:noProof/>
            <w:webHidden/>
          </w:rPr>
          <w:t>59</w:t>
        </w:r>
        <w:r w:rsidR="00554B00">
          <w:rPr>
            <w:noProof/>
            <w:webHidden/>
          </w:rPr>
          <w:fldChar w:fldCharType="end"/>
        </w:r>
      </w:hyperlink>
    </w:p>
    <w:p w14:paraId="58A8EDF6" w14:textId="77777777" w:rsidR="00B06197" w:rsidRDefault="00260C23">
      <w:pPr>
        <w:pStyle w:val="TOC3"/>
        <w:tabs>
          <w:tab w:val="right" w:leader="dot" w:pos="8630"/>
        </w:tabs>
        <w:rPr>
          <w:noProof/>
        </w:rPr>
      </w:pPr>
      <w:hyperlink w:anchor="_Toc178057455" w:history="1">
        <w:r w:rsidR="00554B00">
          <w:rPr>
            <w:rStyle w:val="Hyperlink"/>
            <w:noProof/>
          </w:rPr>
          <w:t>A Note on Folder Consolidation</w:t>
        </w:r>
        <w:r w:rsidR="00554B00">
          <w:rPr>
            <w:noProof/>
            <w:webHidden/>
          </w:rPr>
          <w:tab/>
        </w:r>
        <w:r w:rsidR="00554B00">
          <w:rPr>
            <w:noProof/>
            <w:webHidden/>
          </w:rPr>
          <w:fldChar w:fldCharType="begin"/>
        </w:r>
        <w:r w:rsidR="00554B00">
          <w:rPr>
            <w:noProof/>
            <w:webHidden/>
          </w:rPr>
          <w:instrText xml:space="preserve"> PAGEREF _Toc178057455 \h </w:instrText>
        </w:r>
        <w:r w:rsidR="00554B00">
          <w:rPr>
            <w:noProof/>
            <w:webHidden/>
          </w:rPr>
        </w:r>
        <w:r w:rsidR="00554B00">
          <w:rPr>
            <w:noProof/>
            <w:webHidden/>
          </w:rPr>
          <w:fldChar w:fldCharType="separate"/>
        </w:r>
        <w:r w:rsidR="00554B00">
          <w:rPr>
            <w:noProof/>
            <w:webHidden/>
          </w:rPr>
          <w:t>59</w:t>
        </w:r>
        <w:r w:rsidR="00554B00">
          <w:rPr>
            <w:noProof/>
            <w:webHidden/>
          </w:rPr>
          <w:fldChar w:fldCharType="end"/>
        </w:r>
      </w:hyperlink>
    </w:p>
    <w:p w14:paraId="63BDE52F" w14:textId="77777777" w:rsidR="00B06197" w:rsidRDefault="00260C23">
      <w:pPr>
        <w:pStyle w:val="TOC2"/>
        <w:tabs>
          <w:tab w:val="right" w:leader="dot" w:pos="8630"/>
        </w:tabs>
        <w:rPr>
          <w:noProof/>
        </w:rPr>
      </w:pPr>
      <w:hyperlink w:anchor="_Toc178057456" w:history="1">
        <w:r w:rsidR="00554B00">
          <w:rPr>
            <w:rStyle w:val="Hyperlink"/>
            <w:noProof/>
          </w:rPr>
          <w:t>Display Folder Data Window</w:t>
        </w:r>
        <w:r w:rsidR="00554B00">
          <w:rPr>
            <w:noProof/>
            <w:webHidden/>
          </w:rPr>
          <w:tab/>
        </w:r>
        <w:r w:rsidR="00554B00">
          <w:rPr>
            <w:noProof/>
            <w:webHidden/>
          </w:rPr>
          <w:fldChar w:fldCharType="begin"/>
        </w:r>
        <w:r w:rsidR="00554B00">
          <w:rPr>
            <w:noProof/>
            <w:webHidden/>
          </w:rPr>
          <w:instrText xml:space="preserve"> PAGEREF _Toc178057456 \h </w:instrText>
        </w:r>
        <w:r w:rsidR="00554B00">
          <w:rPr>
            <w:noProof/>
            <w:webHidden/>
          </w:rPr>
        </w:r>
        <w:r w:rsidR="00554B00">
          <w:rPr>
            <w:noProof/>
            <w:webHidden/>
          </w:rPr>
          <w:fldChar w:fldCharType="separate"/>
        </w:r>
        <w:r w:rsidR="00554B00">
          <w:rPr>
            <w:noProof/>
            <w:webHidden/>
          </w:rPr>
          <w:t>61</w:t>
        </w:r>
        <w:r w:rsidR="00554B00">
          <w:rPr>
            <w:noProof/>
            <w:webHidden/>
          </w:rPr>
          <w:fldChar w:fldCharType="end"/>
        </w:r>
      </w:hyperlink>
    </w:p>
    <w:p w14:paraId="070E2EB8" w14:textId="77777777" w:rsidR="00B06197" w:rsidRDefault="00260C23">
      <w:pPr>
        <w:pStyle w:val="TOC3"/>
        <w:tabs>
          <w:tab w:val="right" w:leader="dot" w:pos="8630"/>
        </w:tabs>
        <w:rPr>
          <w:noProof/>
        </w:rPr>
      </w:pPr>
      <w:hyperlink w:anchor="_Toc178057457" w:history="1">
        <w:r w:rsidR="00554B00">
          <w:rPr>
            <w:rStyle w:val="Hyperlink"/>
            <w:noProof/>
          </w:rPr>
          <w:t>Display Folder Data buttons</w:t>
        </w:r>
        <w:r w:rsidR="00554B00">
          <w:rPr>
            <w:noProof/>
            <w:webHidden/>
          </w:rPr>
          <w:tab/>
        </w:r>
        <w:r w:rsidR="00554B00">
          <w:rPr>
            <w:noProof/>
            <w:webHidden/>
          </w:rPr>
          <w:fldChar w:fldCharType="begin"/>
        </w:r>
        <w:r w:rsidR="00554B00">
          <w:rPr>
            <w:noProof/>
            <w:webHidden/>
          </w:rPr>
          <w:instrText xml:space="preserve"> PAGEREF _Toc178057457 \h </w:instrText>
        </w:r>
        <w:r w:rsidR="00554B00">
          <w:rPr>
            <w:noProof/>
            <w:webHidden/>
          </w:rPr>
        </w:r>
        <w:r w:rsidR="00554B00">
          <w:rPr>
            <w:noProof/>
            <w:webHidden/>
          </w:rPr>
          <w:fldChar w:fldCharType="separate"/>
        </w:r>
        <w:r w:rsidR="00554B00">
          <w:rPr>
            <w:noProof/>
            <w:webHidden/>
          </w:rPr>
          <w:t>61</w:t>
        </w:r>
        <w:r w:rsidR="00554B00">
          <w:rPr>
            <w:noProof/>
            <w:webHidden/>
          </w:rPr>
          <w:fldChar w:fldCharType="end"/>
        </w:r>
      </w:hyperlink>
    </w:p>
    <w:p w14:paraId="4622F8DF" w14:textId="77777777" w:rsidR="00B06197" w:rsidRDefault="00260C23">
      <w:pPr>
        <w:pStyle w:val="TOC2"/>
        <w:tabs>
          <w:tab w:val="right" w:leader="dot" w:pos="8630"/>
        </w:tabs>
        <w:rPr>
          <w:noProof/>
        </w:rPr>
      </w:pPr>
      <w:hyperlink w:anchor="_Toc178057458" w:history="1">
        <w:r w:rsidR="00554B00">
          <w:rPr>
            <w:rStyle w:val="Hyperlink"/>
            <w:noProof/>
          </w:rPr>
          <w:t>Search Folder</w:t>
        </w:r>
        <w:r w:rsidR="00554B00">
          <w:rPr>
            <w:noProof/>
            <w:webHidden/>
          </w:rPr>
          <w:tab/>
        </w:r>
        <w:r w:rsidR="00554B00">
          <w:rPr>
            <w:noProof/>
            <w:webHidden/>
          </w:rPr>
          <w:fldChar w:fldCharType="begin"/>
        </w:r>
        <w:r w:rsidR="00554B00">
          <w:rPr>
            <w:noProof/>
            <w:webHidden/>
          </w:rPr>
          <w:instrText xml:space="preserve"> PAGEREF _Toc178057458 \h </w:instrText>
        </w:r>
        <w:r w:rsidR="00554B00">
          <w:rPr>
            <w:noProof/>
            <w:webHidden/>
          </w:rPr>
        </w:r>
        <w:r w:rsidR="00554B00">
          <w:rPr>
            <w:noProof/>
            <w:webHidden/>
          </w:rPr>
          <w:fldChar w:fldCharType="separate"/>
        </w:r>
        <w:r w:rsidR="00554B00">
          <w:rPr>
            <w:noProof/>
            <w:webHidden/>
          </w:rPr>
          <w:t>63</w:t>
        </w:r>
        <w:r w:rsidR="00554B00">
          <w:rPr>
            <w:noProof/>
            <w:webHidden/>
          </w:rPr>
          <w:fldChar w:fldCharType="end"/>
        </w:r>
      </w:hyperlink>
    </w:p>
    <w:p w14:paraId="46B26D69" w14:textId="77777777" w:rsidR="00B06197" w:rsidRDefault="00260C23">
      <w:pPr>
        <w:pStyle w:val="TOC3"/>
        <w:tabs>
          <w:tab w:val="right" w:leader="dot" w:pos="8630"/>
        </w:tabs>
        <w:rPr>
          <w:noProof/>
        </w:rPr>
      </w:pPr>
      <w:hyperlink w:anchor="_Toc178057459" w:history="1">
        <w:r w:rsidR="00554B00">
          <w:rPr>
            <w:rStyle w:val="Hyperlink"/>
            <w:noProof/>
          </w:rPr>
          <w:t>To request the folder you are viewing</w:t>
        </w:r>
        <w:r w:rsidR="00554B00">
          <w:rPr>
            <w:noProof/>
            <w:webHidden/>
          </w:rPr>
          <w:tab/>
        </w:r>
        <w:r w:rsidR="00554B00">
          <w:rPr>
            <w:noProof/>
            <w:webHidden/>
          </w:rPr>
          <w:fldChar w:fldCharType="begin"/>
        </w:r>
        <w:r w:rsidR="00554B00">
          <w:rPr>
            <w:noProof/>
            <w:webHidden/>
          </w:rPr>
          <w:instrText xml:space="preserve"> PAGEREF _Toc178057459 \h </w:instrText>
        </w:r>
        <w:r w:rsidR="00554B00">
          <w:rPr>
            <w:noProof/>
            <w:webHidden/>
          </w:rPr>
        </w:r>
        <w:r w:rsidR="00554B00">
          <w:rPr>
            <w:noProof/>
            <w:webHidden/>
          </w:rPr>
          <w:fldChar w:fldCharType="separate"/>
        </w:r>
        <w:r w:rsidR="00554B00">
          <w:rPr>
            <w:noProof/>
            <w:webHidden/>
          </w:rPr>
          <w:t>63</w:t>
        </w:r>
        <w:r w:rsidR="00554B00">
          <w:rPr>
            <w:noProof/>
            <w:webHidden/>
          </w:rPr>
          <w:fldChar w:fldCharType="end"/>
        </w:r>
      </w:hyperlink>
    </w:p>
    <w:p w14:paraId="461C2C49" w14:textId="77777777" w:rsidR="00B06197" w:rsidRDefault="00260C23">
      <w:pPr>
        <w:pStyle w:val="TOC2"/>
        <w:tabs>
          <w:tab w:val="right" w:leader="dot" w:pos="8630"/>
        </w:tabs>
        <w:rPr>
          <w:noProof/>
        </w:rPr>
      </w:pPr>
      <w:hyperlink w:anchor="_Toc178057460" w:history="1">
        <w:r w:rsidR="00554B00">
          <w:rPr>
            <w:rStyle w:val="Hyperlink"/>
            <w:noProof/>
          </w:rPr>
          <w:t>Transfer View</w:t>
        </w:r>
        <w:r w:rsidR="00554B00">
          <w:rPr>
            <w:noProof/>
            <w:webHidden/>
          </w:rPr>
          <w:tab/>
        </w:r>
        <w:r w:rsidR="00554B00">
          <w:rPr>
            <w:noProof/>
            <w:webHidden/>
          </w:rPr>
          <w:fldChar w:fldCharType="begin"/>
        </w:r>
        <w:r w:rsidR="00554B00">
          <w:rPr>
            <w:noProof/>
            <w:webHidden/>
          </w:rPr>
          <w:instrText xml:space="preserve"> PAGEREF _Toc178057460 \h </w:instrText>
        </w:r>
        <w:r w:rsidR="00554B00">
          <w:rPr>
            <w:noProof/>
            <w:webHidden/>
          </w:rPr>
        </w:r>
        <w:r w:rsidR="00554B00">
          <w:rPr>
            <w:noProof/>
            <w:webHidden/>
          </w:rPr>
          <w:fldChar w:fldCharType="separate"/>
        </w:r>
        <w:r w:rsidR="00554B00">
          <w:rPr>
            <w:noProof/>
            <w:webHidden/>
          </w:rPr>
          <w:t>64</w:t>
        </w:r>
        <w:r w:rsidR="00554B00">
          <w:rPr>
            <w:noProof/>
            <w:webHidden/>
          </w:rPr>
          <w:fldChar w:fldCharType="end"/>
        </w:r>
      </w:hyperlink>
    </w:p>
    <w:p w14:paraId="41DBCFE0" w14:textId="77777777" w:rsidR="00B06197" w:rsidRDefault="00260C23">
      <w:pPr>
        <w:pStyle w:val="TOC3"/>
        <w:tabs>
          <w:tab w:val="right" w:leader="dot" w:pos="8630"/>
        </w:tabs>
        <w:rPr>
          <w:noProof/>
        </w:rPr>
      </w:pPr>
      <w:hyperlink w:anchor="_Toc178057461" w:history="1">
        <w:r w:rsidR="00554B00">
          <w:rPr>
            <w:rStyle w:val="Hyperlink"/>
            <w:noProof/>
          </w:rPr>
          <w:t>To switch to the Transfer view</w:t>
        </w:r>
        <w:r w:rsidR="00554B00">
          <w:rPr>
            <w:noProof/>
            <w:webHidden/>
          </w:rPr>
          <w:tab/>
        </w:r>
        <w:r w:rsidR="00554B00">
          <w:rPr>
            <w:noProof/>
            <w:webHidden/>
          </w:rPr>
          <w:fldChar w:fldCharType="begin"/>
        </w:r>
        <w:r w:rsidR="00554B00">
          <w:rPr>
            <w:noProof/>
            <w:webHidden/>
          </w:rPr>
          <w:instrText xml:space="preserve"> PAGEREF _Toc178057461 \h </w:instrText>
        </w:r>
        <w:r w:rsidR="00554B00">
          <w:rPr>
            <w:noProof/>
            <w:webHidden/>
          </w:rPr>
        </w:r>
        <w:r w:rsidR="00554B00">
          <w:rPr>
            <w:noProof/>
            <w:webHidden/>
          </w:rPr>
          <w:fldChar w:fldCharType="separate"/>
        </w:r>
        <w:r w:rsidR="00554B00">
          <w:rPr>
            <w:noProof/>
            <w:webHidden/>
          </w:rPr>
          <w:t>64</w:t>
        </w:r>
        <w:r w:rsidR="00554B00">
          <w:rPr>
            <w:noProof/>
            <w:webHidden/>
          </w:rPr>
          <w:fldChar w:fldCharType="end"/>
        </w:r>
      </w:hyperlink>
    </w:p>
    <w:p w14:paraId="28C298AC" w14:textId="77777777" w:rsidR="00B06197" w:rsidRDefault="00260C23">
      <w:pPr>
        <w:pStyle w:val="TOC3"/>
        <w:tabs>
          <w:tab w:val="right" w:leader="dot" w:pos="8630"/>
        </w:tabs>
        <w:rPr>
          <w:noProof/>
        </w:rPr>
      </w:pPr>
      <w:hyperlink w:anchor="_Toc178057462" w:history="1">
        <w:r w:rsidR="00554B00">
          <w:rPr>
            <w:rStyle w:val="Hyperlink"/>
            <w:noProof/>
          </w:rPr>
          <w:t>Interpreting Transfer Information</w:t>
        </w:r>
        <w:r w:rsidR="00554B00">
          <w:rPr>
            <w:noProof/>
            <w:webHidden/>
          </w:rPr>
          <w:tab/>
        </w:r>
        <w:r w:rsidR="00554B00">
          <w:rPr>
            <w:noProof/>
            <w:webHidden/>
          </w:rPr>
          <w:fldChar w:fldCharType="begin"/>
        </w:r>
        <w:r w:rsidR="00554B00">
          <w:rPr>
            <w:noProof/>
            <w:webHidden/>
          </w:rPr>
          <w:instrText xml:space="preserve"> PAGEREF _Toc178057462 \h </w:instrText>
        </w:r>
        <w:r w:rsidR="00554B00">
          <w:rPr>
            <w:noProof/>
            <w:webHidden/>
          </w:rPr>
        </w:r>
        <w:r w:rsidR="00554B00">
          <w:rPr>
            <w:noProof/>
            <w:webHidden/>
          </w:rPr>
          <w:fldChar w:fldCharType="separate"/>
        </w:r>
        <w:r w:rsidR="00554B00">
          <w:rPr>
            <w:noProof/>
            <w:webHidden/>
          </w:rPr>
          <w:t>64</w:t>
        </w:r>
        <w:r w:rsidR="00554B00">
          <w:rPr>
            <w:noProof/>
            <w:webHidden/>
          </w:rPr>
          <w:fldChar w:fldCharType="end"/>
        </w:r>
      </w:hyperlink>
    </w:p>
    <w:p w14:paraId="4C67BF39" w14:textId="77777777" w:rsidR="00B06197" w:rsidRDefault="00260C23">
      <w:pPr>
        <w:pStyle w:val="TOC2"/>
        <w:tabs>
          <w:tab w:val="right" w:leader="dot" w:pos="8630"/>
        </w:tabs>
        <w:rPr>
          <w:noProof/>
        </w:rPr>
      </w:pPr>
      <w:hyperlink w:anchor="_Toc178057463" w:history="1">
        <w:r w:rsidR="00554B00">
          <w:rPr>
            <w:rStyle w:val="Hyperlink"/>
            <w:noProof/>
          </w:rPr>
          <w:t>History View</w:t>
        </w:r>
        <w:r w:rsidR="00554B00">
          <w:rPr>
            <w:noProof/>
            <w:webHidden/>
          </w:rPr>
          <w:tab/>
        </w:r>
        <w:r w:rsidR="00554B00">
          <w:rPr>
            <w:noProof/>
            <w:webHidden/>
          </w:rPr>
          <w:fldChar w:fldCharType="begin"/>
        </w:r>
        <w:r w:rsidR="00554B00">
          <w:rPr>
            <w:noProof/>
            <w:webHidden/>
          </w:rPr>
          <w:instrText xml:space="preserve"> PAGEREF _Toc178057463 \h </w:instrText>
        </w:r>
        <w:r w:rsidR="00554B00">
          <w:rPr>
            <w:noProof/>
            <w:webHidden/>
          </w:rPr>
        </w:r>
        <w:r w:rsidR="00554B00">
          <w:rPr>
            <w:noProof/>
            <w:webHidden/>
          </w:rPr>
          <w:fldChar w:fldCharType="separate"/>
        </w:r>
        <w:r w:rsidR="00554B00">
          <w:rPr>
            <w:noProof/>
            <w:webHidden/>
          </w:rPr>
          <w:t>65</w:t>
        </w:r>
        <w:r w:rsidR="00554B00">
          <w:rPr>
            <w:noProof/>
            <w:webHidden/>
          </w:rPr>
          <w:fldChar w:fldCharType="end"/>
        </w:r>
      </w:hyperlink>
    </w:p>
    <w:p w14:paraId="431FC526" w14:textId="77777777" w:rsidR="00B06197" w:rsidRDefault="00260C23">
      <w:pPr>
        <w:pStyle w:val="TOC3"/>
        <w:tabs>
          <w:tab w:val="right" w:leader="dot" w:pos="8630"/>
        </w:tabs>
        <w:rPr>
          <w:noProof/>
        </w:rPr>
      </w:pPr>
      <w:hyperlink w:anchor="_Toc178057464" w:history="1">
        <w:r w:rsidR="00554B00">
          <w:rPr>
            <w:rStyle w:val="Hyperlink"/>
            <w:noProof/>
          </w:rPr>
          <w:t>To switch to the History view</w:t>
        </w:r>
        <w:r w:rsidR="00554B00">
          <w:rPr>
            <w:noProof/>
            <w:webHidden/>
          </w:rPr>
          <w:tab/>
        </w:r>
        <w:r w:rsidR="00554B00">
          <w:rPr>
            <w:noProof/>
            <w:webHidden/>
          </w:rPr>
          <w:fldChar w:fldCharType="begin"/>
        </w:r>
        <w:r w:rsidR="00554B00">
          <w:rPr>
            <w:noProof/>
            <w:webHidden/>
          </w:rPr>
          <w:instrText xml:space="preserve"> PAGEREF _Toc178057464 \h </w:instrText>
        </w:r>
        <w:r w:rsidR="00554B00">
          <w:rPr>
            <w:noProof/>
            <w:webHidden/>
          </w:rPr>
        </w:r>
        <w:r w:rsidR="00554B00">
          <w:rPr>
            <w:noProof/>
            <w:webHidden/>
          </w:rPr>
          <w:fldChar w:fldCharType="separate"/>
        </w:r>
        <w:r w:rsidR="00554B00">
          <w:rPr>
            <w:noProof/>
            <w:webHidden/>
          </w:rPr>
          <w:t>65</w:t>
        </w:r>
        <w:r w:rsidR="00554B00">
          <w:rPr>
            <w:noProof/>
            <w:webHidden/>
          </w:rPr>
          <w:fldChar w:fldCharType="end"/>
        </w:r>
      </w:hyperlink>
    </w:p>
    <w:p w14:paraId="34DB1BAC" w14:textId="77777777" w:rsidR="00B06197" w:rsidRDefault="00260C23">
      <w:pPr>
        <w:pStyle w:val="TOC3"/>
        <w:tabs>
          <w:tab w:val="right" w:leader="dot" w:pos="8630"/>
        </w:tabs>
        <w:rPr>
          <w:noProof/>
        </w:rPr>
      </w:pPr>
      <w:hyperlink w:anchor="_Toc178057465" w:history="1">
        <w:r w:rsidR="00554B00">
          <w:rPr>
            <w:rStyle w:val="Hyperlink"/>
            <w:noProof/>
          </w:rPr>
          <w:t>Understanding the History View</w:t>
        </w:r>
        <w:r w:rsidR="00554B00">
          <w:rPr>
            <w:noProof/>
            <w:webHidden/>
          </w:rPr>
          <w:tab/>
        </w:r>
        <w:r w:rsidR="00554B00">
          <w:rPr>
            <w:noProof/>
            <w:webHidden/>
          </w:rPr>
          <w:fldChar w:fldCharType="begin"/>
        </w:r>
        <w:r w:rsidR="00554B00">
          <w:rPr>
            <w:noProof/>
            <w:webHidden/>
          </w:rPr>
          <w:instrText xml:space="preserve"> PAGEREF _Toc178057465 \h </w:instrText>
        </w:r>
        <w:r w:rsidR="00554B00">
          <w:rPr>
            <w:noProof/>
            <w:webHidden/>
          </w:rPr>
        </w:r>
        <w:r w:rsidR="00554B00">
          <w:rPr>
            <w:noProof/>
            <w:webHidden/>
          </w:rPr>
          <w:fldChar w:fldCharType="separate"/>
        </w:r>
        <w:r w:rsidR="00554B00">
          <w:rPr>
            <w:noProof/>
            <w:webHidden/>
          </w:rPr>
          <w:t>65</w:t>
        </w:r>
        <w:r w:rsidR="00554B00">
          <w:rPr>
            <w:noProof/>
            <w:webHidden/>
          </w:rPr>
          <w:fldChar w:fldCharType="end"/>
        </w:r>
      </w:hyperlink>
    </w:p>
    <w:p w14:paraId="54C1594B" w14:textId="77777777" w:rsidR="00B06197" w:rsidRDefault="00260C23">
      <w:pPr>
        <w:pStyle w:val="TOC3"/>
        <w:tabs>
          <w:tab w:val="right" w:leader="dot" w:pos="8630"/>
        </w:tabs>
        <w:rPr>
          <w:noProof/>
        </w:rPr>
      </w:pPr>
      <w:hyperlink w:anchor="_Toc178057466" w:history="1">
        <w:r w:rsidR="00554B00">
          <w:rPr>
            <w:rStyle w:val="Hyperlink"/>
            <w:noProof/>
          </w:rPr>
          <w:t>History View Status Codes</w:t>
        </w:r>
        <w:r w:rsidR="00554B00">
          <w:rPr>
            <w:noProof/>
            <w:webHidden/>
          </w:rPr>
          <w:tab/>
        </w:r>
        <w:r w:rsidR="00554B00">
          <w:rPr>
            <w:noProof/>
            <w:webHidden/>
          </w:rPr>
          <w:fldChar w:fldCharType="begin"/>
        </w:r>
        <w:r w:rsidR="00554B00">
          <w:rPr>
            <w:noProof/>
            <w:webHidden/>
          </w:rPr>
          <w:instrText xml:space="preserve"> PAGEREF _Toc178057466 \h </w:instrText>
        </w:r>
        <w:r w:rsidR="00554B00">
          <w:rPr>
            <w:noProof/>
            <w:webHidden/>
          </w:rPr>
        </w:r>
        <w:r w:rsidR="00554B00">
          <w:rPr>
            <w:noProof/>
            <w:webHidden/>
          </w:rPr>
          <w:fldChar w:fldCharType="separate"/>
        </w:r>
        <w:r w:rsidR="00554B00">
          <w:rPr>
            <w:noProof/>
            <w:webHidden/>
          </w:rPr>
          <w:t>65</w:t>
        </w:r>
        <w:r w:rsidR="00554B00">
          <w:rPr>
            <w:noProof/>
            <w:webHidden/>
          </w:rPr>
          <w:fldChar w:fldCharType="end"/>
        </w:r>
      </w:hyperlink>
    </w:p>
    <w:p w14:paraId="188B7AD9" w14:textId="77777777" w:rsidR="00B06197" w:rsidRDefault="00260C23">
      <w:pPr>
        <w:pStyle w:val="TOC2"/>
        <w:tabs>
          <w:tab w:val="right" w:leader="dot" w:pos="8630"/>
        </w:tabs>
        <w:rPr>
          <w:noProof/>
        </w:rPr>
      </w:pPr>
      <w:hyperlink w:anchor="_Toc178057467" w:history="1">
        <w:r w:rsidR="00554B00">
          <w:rPr>
            <w:rStyle w:val="Hyperlink"/>
            <w:noProof/>
          </w:rPr>
          <w:t>Search View</w:t>
        </w:r>
        <w:r w:rsidR="00554B00">
          <w:rPr>
            <w:noProof/>
            <w:webHidden/>
          </w:rPr>
          <w:tab/>
        </w:r>
        <w:r w:rsidR="00554B00">
          <w:rPr>
            <w:noProof/>
            <w:webHidden/>
          </w:rPr>
          <w:fldChar w:fldCharType="begin"/>
        </w:r>
        <w:r w:rsidR="00554B00">
          <w:rPr>
            <w:noProof/>
            <w:webHidden/>
          </w:rPr>
          <w:instrText xml:space="preserve"> PAGEREF _Toc178057467 \h </w:instrText>
        </w:r>
        <w:r w:rsidR="00554B00">
          <w:rPr>
            <w:noProof/>
            <w:webHidden/>
          </w:rPr>
        </w:r>
        <w:r w:rsidR="00554B00">
          <w:rPr>
            <w:noProof/>
            <w:webHidden/>
          </w:rPr>
          <w:fldChar w:fldCharType="separate"/>
        </w:r>
        <w:r w:rsidR="00554B00">
          <w:rPr>
            <w:noProof/>
            <w:webHidden/>
          </w:rPr>
          <w:t>66</w:t>
        </w:r>
        <w:r w:rsidR="00554B00">
          <w:rPr>
            <w:noProof/>
            <w:webHidden/>
          </w:rPr>
          <w:fldChar w:fldCharType="end"/>
        </w:r>
      </w:hyperlink>
    </w:p>
    <w:p w14:paraId="39F4A030" w14:textId="77777777" w:rsidR="00B06197" w:rsidRDefault="00260C23">
      <w:pPr>
        <w:pStyle w:val="TOC3"/>
        <w:tabs>
          <w:tab w:val="right" w:leader="dot" w:pos="8630"/>
        </w:tabs>
        <w:rPr>
          <w:noProof/>
        </w:rPr>
      </w:pPr>
      <w:hyperlink w:anchor="_Toc178057468" w:history="1">
        <w:r w:rsidR="00554B00">
          <w:rPr>
            <w:rStyle w:val="Hyperlink"/>
            <w:noProof/>
          </w:rPr>
          <w:t>To switch to the Search view</w:t>
        </w:r>
        <w:r w:rsidR="00554B00">
          <w:rPr>
            <w:noProof/>
            <w:webHidden/>
          </w:rPr>
          <w:tab/>
        </w:r>
        <w:r w:rsidR="00554B00">
          <w:rPr>
            <w:noProof/>
            <w:webHidden/>
          </w:rPr>
          <w:fldChar w:fldCharType="begin"/>
        </w:r>
        <w:r w:rsidR="00554B00">
          <w:rPr>
            <w:noProof/>
            <w:webHidden/>
          </w:rPr>
          <w:instrText xml:space="preserve"> PAGEREF _Toc178057468 \h </w:instrText>
        </w:r>
        <w:r w:rsidR="00554B00">
          <w:rPr>
            <w:noProof/>
            <w:webHidden/>
          </w:rPr>
        </w:r>
        <w:r w:rsidR="00554B00">
          <w:rPr>
            <w:noProof/>
            <w:webHidden/>
          </w:rPr>
          <w:fldChar w:fldCharType="separate"/>
        </w:r>
        <w:r w:rsidR="00554B00">
          <w:rPr>
            <w:noProof/>
            <w:webHidden/>
          </w:rPr>
          <w:t>66</w:t>
        </w:r>
        <w:r w:rsidR="00554B00">
          <w:rPr>
            <w:noProof/>
            <w:webHidden/>
          </w:rPr>
          <w:fldChar w:fldCharType="end"/>
        </w:r>
      </w:hyperlink>
    </w:p>
    <w:p w14:paraId="78B2249B" w14:textId="77777777" w:rsidR="00B06197" w:rsidRDefault="00260C23">
      <w:pPr>
        <w:pStyle w:val="TOC3"/>
        <w:tabs>
          <w:tab w:val="right" w:leader="dot" w:pos="8630"/>
        </w:tabs>
        <w:rPr>
          <w:noProof/>
        </w:rPr>
      </w:pPr>
      <w:hyperlink w:anchor="_Toc178057469" w:history="1">
        <w:r w:rsidR="00554B00">
          <w:rPr>
            <w:rStyle w:val="Hyperlink"/>
            <w:noProof/>
          </w:rPr>
          <w:t>Understanding the Search View</w:t>
        </w:r>
        <w:r w:rsidR="00554B00">
          <w:rPr>
            <w:noProof/>
            <w:webHidden/>
          </w:rPr>
          <w:tab/>
        </w:r>
        <w:r w:rsidR="00554B00">
          <w:rPr>
            <w:noProof/>
            <w:webHidden/>
          </w:rPr>
          <w:fldChar w:fldCharType="begin"/>
        </w:r>
        <w:r w:rsidR="00554B00">
          <w:rPr>
            <w:noProof/>
            <w:webHidden/>
          </w:rPr>
          <w:instrText xml:space="preserve"> PAGEREF _Toc178057469 \h </w:instrText>
        </w:r>
        <w:r w:rsidR="00554B00">
          <w:rPr>
            <w:noProof/>
            <w:webHidden/>
          </w:rPr>
        </w:r>
        <w:r w:rsidR="00554B00">
          <w:rPr>
            <w:noProof/>
            <w:webHidden/>
          </w:rPr>
          <w:fldChar w:fldCharType="separate"/>
        </w:r>
        <w:r w:rsidR="00554B00">
          <w:rPr>
            <w:noProof/>
            <w:webHidden/>
          </w:rPr>
          <w:t>66</w:t>
        </w:r>
        <w:r w:rsidR="00554B00">
          <w:rPr>
            <w:noProof/>
            <w:webHidden/>
          </w:rPr>
          <w:fldChar w:fldCharType="end"/>
        </w:r>
      </w:hyperlink>
    </w:p>
    <w:p w14:paraId="65333FF9" w14:textId="77777777" w:rsidR="00B06197" w:rsidRDefault="00260C23">
      <w:pPr>
        <w:pStyle w:val="TOC3"/>
        <w:tabs>
          <w:tab w:val="right" w:leader="dot" w:pos="8630"/>
        </w:tabs>
        <w:rPr>
          <w:noProof/>
        </w:rPr>
      </w:pPr>
      <w:hyperlink w:anchor="_Toc178057470" w:history="1">
        <w:r w:rsidR="00554B00">
          <w:rPr>
            <w:rStyle w:val="Hyperlink"/>
            <w:noProof/>
          </w:rPr>
          <w:t>Search Type and Priority Codes</w:t>
        </w:r>
        <w:r w:rsidR="00554B00">
          <w:rPr>
            <w:noProof/>
            <w:webHidden/>
          </w:rPr>
          <w:tab/>
        </w:r>
        <w:r w:rsidR="00554B00">
          <w:rPr>
            <w:noProof/>
            <w:webHidden/>
          </w:rPr>
          <w:fldChar w:fldCharType="begin"/>
        </w:r>
        <w:r w:rsidR="00554B00">
          <w:rPr>
            <w:noProof/>
            <w:webHidden/>
          </w:rPr>
          <w:instrText xml:space="preserve"> PAGEREF _Toc178057470 \h </w:instrText>
        </w:r>
        <w:r w:rsidR="00554B00">
          <w:rPr>
            <w:noProof/>
            <w:webHidden/>
          </w:rPr>
        </w:r>
        <w:r w:rsidR="00554B00">
          <w:rPr>
            <w:noProof/>
            <w:webHidden/>
          </w:rPr>
          <w:fldChar w:fldCharType="separate"/>
        </w:r>
        <w:r w:rsidR="00554B00">
          <w:rPr>
            <w:noProof/>
            <w:webHidden/>
          </w:rPr>
          <w:t>66</w:t>
        </w:r>
        <w:r w:rsidR="00554B00">
          <w:rPr>
            <w:noProof/>
            <w:webHidden/>
          </w:rPr>
          <w:fldChar w:fldCharType="end"/>
        </w:r>
      </w:hyperlink>
    </w:p>
    <w:p w14:paraId="7A2A226C" w14:textId="77777777" w:rsidR="00B06197" w:rsidRDefault="00260C23">
      <w:pPr>
        <w:pStyle w:val="TOC2"/>
        <w:tabs>
          <w:tab w:val="right" w:leader="dot" w:pos="8630"/>
        </w:tabs>
        <w:rPr>
          <w:noProof/>
        </w:rPr>
      </w:pPr>
      <w:hyperlink w:anchor="_Toc178057471" w:history="1">
        <w:r w:rsidR="00554B00">
          <w:rPr>
            <w:rStyle w:val="Hyperlink"/>
            <w:noProof/>
          </w:rPr>
          <w:t>Corp/BDN</w:t>
        </w:r>
        <w:r w:rsidR="00554B00">
          <w:rPr>
            <w:noProof/>
            <w:webHidden/>
          </w:rPr>
          <w:tab/>
        </w:r>
        <w:r w:rsidR="00554B00">
          <w:rPr>
            <w:noProof/>
            <w:webHidden/>
          </w:rPr>
          <w:fldChar w:fldCharType="begin"/>
        </w:r>
        <w:r w:rsidR="00554B00">
          <w:rPr>
            <w:noProof/>
            <w:webHidden/>
          </w:rPr>
          <w:instrText xml:space="preserve"> PAGEREF _Toc178057471 \h </w:instrText>
        </w:r>
        <w:r w:rsidR="00554B00">
          <w:rPr>
            <w:noProof/>
            <w:webHidden/>
          </w:rPr>
        </w:r>
        <w:r w:rsidR="00554B00">
          <w:rPr>
            <w:noProof/>
            <w:webHidden/>
          </w:rPr>
          <w:fldChar w:fldCharType="separate"/>
        </w:r>
        <w:r w:rsidR="00554B00">
          <w:rPr>
            <w:noProof/>
            <w:webHidden/>
          </w:rPr>
          <w:t>67</w:t>
        </w:r>
        <w:r w:rsidR="00554B00">
          <w:rPr>
            <w:noProof/>
            <w:webHidden/>
          </w:rPr>
          <w:fldChar w:fldCharType="end"/>
        </w:r>
      </w:hyperlink>
    </w:p>
    <w:p w14:paraId="3D7789D0" w14:textId="77777777" w:rsidR="00B06197" w:rsidRDefault="00260C23">
      <w:pPr>
        <w:pStyle w:val="TOC1"/>
        <w:tabs>
          <w:tab w:val="right" w:leader="dot" w:pos="8630"/>
        </w:tabs>
        <w:rPr>
          <w:rFonts w:ascii="Times New Roman" w:hAnsi="Times New Roman" w:cs="Times New Roman"/>
          <w:noProof/>
        </w:rPr>
      </w:pPr>
      <w:hyperlink w:anchor="_Toc178057472" w:history="1">
        <w:r w:rsidR="00554B00">
          <w:rPr>
            <w:rStyle w:val="Hyperlink"/>
            <w:noProof/>
          </w:rPr>
          <w:t>Folder Maintenance Operations</w:t>
        </w:r>
        <w:r w:rsidR="00554B00">
          <w:rPr>
            <w:noProof/>
            <w:webHidden/>
          </w:rPr>
          <w:tab/>
        </w:r>
        <w:r w:rsidR="00554B00">
          <w:rPr>
            <w:noProof/>
            <w:webHidden/>
          </w:rPr>
          <w:fldChar w:fldCharType="begin"/>
        </w:r>
        <w:r w:rsidR="00554B00">
          <w:rPr>
            <w:noProof/>
            <w:webHidden/>
          </w:rPr>
          <w:instrText xml:space="preserve"> PAGEREF _Toc178057472 \h </w:instrText>
        </w:r>
        <w:r w:rsidR="00554B00">
          <w:rPr>
            <w:noProof/>
            <w:webHidden/>
          </w:rPr>
        </w:r>
        <w:r w:rsidR="00554B00">
          <w:rPr>
            <w:noProof/>
            <w:webHidden/>
          </w:rPr>
          <w:fldChar w:fldCharType="separate"/>
        </w:r>
        <w:r w:rsidR="00554B00">
          <w:rPr>
            <w:noProof/>
            <w:webHidden/>
          </w:rPr>
          <w:t>69</w:t>
        </w:r>
        <w:r w:rsidR="00554B00">
          <w:rPr>
            <w:noProof/>
            <w:webHidden/>
          </w:rPr>
          <w:fldChar w:fldCharType="end"/>
        </w:r>
      </w:hyperlink>
    </w:p>
    <w:p w14:paraId="2DEEBEB7" w14:textId="77777777" w:rsidR="00B06197" w:rsidRDefault="00260C23">
      <w:pPr>
        <w:pStyle w:val="TOC2"/>
        <w:tabs>
          <w:tab w:val="right" w:leader="dot" w:pos="8630"/>
        </w:tabs>
        <w:rPr>
          <w:noProof/>
        </w:rPr>
      </w:pPr>
      <w:hyperlink w:anchor="_Toc178057473" w:history="1">
        <w:r w:rsidR="00554B00">
          <w:rPr>
            <w:rStyle w:val="Hyperlink"/>
            <w:noProof/>
          </w:rPr>
          <w:t>Folder Maintenance Operations</w:t>
        </w:r>
        <w:r w:rsidR="00554B00">
          <w:rPr>
            <w:noProof/>
            <w:webHidden/>
          </w:rPr>
          <w:tab/>
        </w:r>
        <w:r w:rsidR="00554B00">
          <w:rPr>
            <w:noProof/>
            <w:webHidden/>
          </w:rPr>
          <w:fldChar w:fldCharType="begin"/>
        </w:r>
        <w:r w:rsidR="00554B00">
          <w:rPr>
            <w:noProof/>
            <w:webHidden/>
          </w:rPr>
          <w:instrText xml:space="preserve"> PAGEREF _Toc178057473 \h </w:instrText>
        </w:r>
        <w:r w:rsidR="00554B00">
          <w:rPr>
            <w:noProof/>
            <w:webHidden/>
          </w:rPr>
        </w:r>
        <w:r w:rsidR="00554B00">
          <w:rPr>
            <w:noProof/>
            <w:webHidden/>
          </w:rPr>
          <w:fldChar w:fldCharType="separate"/>
        </w:r>
        <w:r w:rsidR="00554B00">
          <w:rPr>
            <w:noProof/>
            <w:webHidden/>
          </w:rPr>
          <w:t>69</w:t>
        </w:r>
        <w:r w:rsidR="00554B00">
          <w:rPr>
            <w:noProof/>
            <w:webHidden/>
          </w:rPr>
          <w:fldChar w:fldCharType="end"/>
        </w:r>
      </w:hyperlink>
    </w:p>
    <w:p w14:paraId="3B173744" w14:textId="77777777" w:rsidR="00B06197" w:rsidRDefault="00260C23">
      <w:pPr>
        <w:pStyle w:val="TOC2"/>
        <w:tabs>
          <w:tab w:val="right" w:leader="dot" w:pos="8630"/>
        </w:tabs>
        <w:rPr>
          <w:noProof/>
        </w:rPr>
      </w:pPr>
      <w:hyperlink w:anchor="_Toc178057474" w:history="1">
        <w:r w:rsidR="00554B00">
          <w:rPr>
            <w:rStyle w:val="Hyperlink"/>
            <w:noProof/>
          </w:rPr>
          <w:t>Add Volume</w:t>
        </w:r>
        <w:r w:rsidR="00554B00">
          <w:rPr>
            <w:noProof/>
            <w:webHidden/>
          </w:rPr>
          <w:tab/>
        </w:r>
        <w:r w:rsidR="00554B00">
          <w:rPr>
            <w:noProof/>
            <w:webHidden/>
          </w:rPr>
          <w:fldChar w:fldCharType="begin"/>
        </w:r>
        <w:r w:rsidR="00554B00">
          <w:rPr>
            <w:noProof/>
            <w:webHidden/>
          </w:rPr>
          <w:instrText xml:space="preserve"> PAGEREF _Toc178057474 \h </w:instrText>
        </w:r>
        <w:r w:rsidR="00554B00">
          <w:rPr>
            <w:noProof/>
            <w:webHidden/>
          </w:rPr>
        </w:r>
        <w:r w:rsidR="00554B00">
          <w:rPr>
            <w:noProof/>
            <w:webHidden/>
          </w:rPr>
          <w:fldChar w:fldCharType="separate"/>
        </w:r>
        <w:r w:rsidR="00554B00">
          <w:rPr>
            <w:noProof/>
            <w:webHidden/>
          </w:rPr>
          <w:t>70</w:t>
        </w:r>
        <w:r w:rsidR="00554B00">
          <w:rPr>
            <w:noProof/>
            <w:webHidden/>
          </w:rPr>
          <w:fldChar w:fldCharType="end"/>
        </w:r>
      </w:hyperlink>
    </w:p>
    <w:p w14:paraId="04AFFBCE" w14:textId="77777777" w:rsidR="00B06197" w:rsidRDefault="00260C23">
      <w:pPr>
        <w:pStyle w:val="TOC2"/>
        <w:tabs>
          <w:tab w:val="right" w:leader="dot" w:pos="8630"/>
        </w:tabs>
        <w:rPr>
          <w:noProof/>
        </w:rPr>
      </w:pPr>
      <w:hyperlink w:anchor="_Toc178057475" w:history="1">
        <w:r w:rsidR="00554B00">
          <w:rPr>
            <w:rStyle w:val="Hyperlink"/>
            <w:noProof/>
          </w:rPr>
          <w:t>Adding A Volume To A Large Folder</w:t>
        </w:r>
        <w:r w:rsidR="00554B00">
          <w:rPr>
            <w:noProof/>
            <w:webHidden/>
          </w:rPr>
          <w:tab/>
        </w:r>
        <w:r w:rsidR="00554B00">
          <w:rPr>
            <w:noProof/>
            <w:webHidden/>
          </w:rPr>
          <w:fldChar w:fldCharType="begin"/>
        </w:r>
        <w:r w:rsidR="00554B00">
          <w:rPr>
            <w:noProof/>
            <w:webHidden/>
          </w:rPr>
          <w:instrText xml:space="preserve"> PAGEREF _Toc178057475 \h </w:instrText>
        </w:r>
        <w:r w:rsidR="00554B00">
          <w:rPr>
            <w:noProof/>
            <w:webHidden/>
          </w:rPr>
        </w:r>
        <w:r w:rsidR="00554B00">
          <w:rPr>
            <w:noProof/>
            <w:webHidden/>
          </w:rPr>
          <w:fldChar w:fldCharType="separate"/>
        </w:r>
        <w:r w:rsidR="00554B00">
          <w:rPr>
            <w:noProof/>
            <w:webHidden/>
          </w:rPr>
          <w:t>71</w:t>
        </w:r>
        <w:r w:rsidR="00554B00">
          <w:rPr>
            <w:noProof/>
            <w:webHidden/>
          </w:rPr>
          <w:fldChar w:fldCharType="end"/>
        </w:r>
      </w:hyperlink>
    </w:p>
    <w:p w14:paraId="6E5BC7FA" w14:textId="77777777" w:rsidR="00B06197" w:rsidRDefault="00260C23">
      <w:pPr>
        <w:pStyle w:val="TOC3"/>
        <w:tabs>
          <w:tab w:val="right" w:leader="dot" w:pos="8630"/>
        </w:tabs>
        <w:rPr>
          <w:noProof/>
        </w:rPr>
      </w:pPr>
      <w:hyperlink w:anchor="_Toc178057476" w:history="1">
        <w:r w:rsidR="00554B00">
          <w:rPr>
            <w:rStyle w:val="Hyperlink"/>
            <w:noProof/>
          </w:rPr>
          <w:t>To Add a Volume to a Large Folder (from COVERS Main Menu)</w:t>
        </w:r>
        <w:r w:rsidR="00554B00">
          <w:rPr>
            <w:noProof/>
            <w:webHidden/>
          </w:rPr>
          <w:tab/>
        </w:r>
        <w:r w:rsidR="00554B00">
          <w:rPr>
            <w:noProof/>
            <w:webHidden/>
          </w:rPr>
          <w:fldChar w:fldCharType="begin"/>
        </w:r>
        <w:r w:rsidR="00554B00">
          <w:rPr>
            <w:noProof/>
            <w:webHidden/>
          </w:rPr>
          <w:instrText xml:space="preserve"> PAGEREF _Toc178057476 \h </w:instrText>
        </w:r>
        <w:r w:rsidR="00554B00">
          <w:rPr>
            <w:noProof/>
            <w:webHidden/>
          </w:rPr>
        </w:r>
        <w:r w:rsidR="00554B00">
          <w:rPr>
            <w:noProof/>
            <w:webHidden/>
          </w:rPr>
          <w:fldChar w:fldCharType="separate"/>
        </w:r>
        <w:r w:rsidR="00554B00">
          <w:rPr>
            <w:noProof/>
            <w:webHidden/>
          </w:rPr>
          <w:t>71</w:t>
        </w:r>
        <w:r w:rsidR="00554B00">
          <w:rPr>
            <w:noProof/>
            <w:webHidden/>
          </w:rPr>
          <w:fldChar w:fldCharType="end"/>
        </w:r>
      </w:hyperlink>
    </w:p>
    <w:p w14:paraId="5213C039" w14:textId="77777777" w:rsidR="00B06197" w:rsidRDefault="00260C23">
      <w:pPr>
        <w:pStyle w:val="TOC3"/>
        <w:tabs>
          <w:tab w:val="right" w:leader="dot" w:pos="8630"/>
        </w:tabs>
        <w:rPr>
          <w:noProof/>
        </w:rPr>
      </w:pPr>
      <w:hyperlink w:anchor="_Toc178057477" w:history="1">
        <w:r w:rsidR="00554B00">
          <w:rPr>
            <w:rStyle w:val="Hyperlink"/>
            <w:noProof/>
          </w:rPr>
          <w:t>To Add a Volume to a Large Folder (from the Display Folder Data - Folder Data tab screen)</w:t>
        </w:r>
        <w:r w:rsidR="00554B00">
          <w:rPr>
            <w:noProof/>
            <w:webHidden/>
          </w:rPr>
          <w:tab/>
        </w:r>
        <w:r w:rsidR="00554B00">
          <w:rPr>
            <w:noProof/>
            <w:webHidden/>
          </w:rPr>
          <w:fldChar w:fldCharType="begin"/>
        </w:r>
        <w:r w:rsidR="00554B00">
          <w:rPr>
            <w:noProof/>
            <w:webHidden/>
          </w:rPr>
          <w:instrText xml:space="preserve"> PAGEREF _Toc178057477 \h </w:instrText>
        </w:r>
        <w:r w:rsidR="00554B00">
          <w:rPr>
            <w:noProof/>
            <w:webHidden/>
          </w:rPr>
        </w:r>
        <w:r w:rsidR="00554B00">
          <w:rPr>
            <w:noProof/>
            <w:webHidden/>
          </w:rPr>
          <w:fldChar w:fldCharType="separate"/>
        </w:r>
        <w:r w:rsidR="00554B00">
          <w:rPr>
            <w:noProof/>
            <w:webHidden/>
          </w:rPr>
          <w:t>71</w:t>
        </w:r>
        <w:r w:rsidR="00554B00">
          <w:rPr>
            <w:noProof/>
            <w:webHidden/>
          </w:rPr>
          <w:fldChar w:fldCharType="end"/>
        </w:r>
      </w:hyperlink>
    </w:p>
    <w:p w14:paraId="5AC23507" w14:textId="77777777" w:rsidR="00B06197" w:rsidRDefault="00260C23">
      <w:pPr>
        <w:pStyle w:val="TOC2"/>
        <w:tabs>
          <w:tab w:val="right" w:leader="dot" w:pos="8630"/>
        </w:tabs>
        <w:rPr>
          <w:noProof/>
        </w:rPr>
      </w:pPr>
      <w:hyperlink w:anchor="_Toc178057478" w:history="1">
        <w:r w:rsidR="00554B00">
          <w:rPr>
            <w:rStyle w:val="Hyperlink"/>
            <w:noProof/>
          </w:rPr>
          <w:t>Change Folder</w:t>
        </w:r>
        <w:r w:rsidR="00554B00">
          <w:rPr>
            <w:noProof/>
            <w:webHidden/>
          </w:rPr>
          <w:tab/>
        </w:r>
        <w:r w:rsidR="00554B00">
          <w:rPr>
            <w:noProof/>
            <w:webHidden/>
          </w:rPr>
          <w:fldChar w:fldCharType="begin"/>
        </w:r>
        <w:r w:rsidR="00554B00">
          <w:rPr>
            <w:noProof/>
            <w:webHidden/>
          </w:rPr>
          <w:instrText xml:space="preserve"> PAGEREF _Toc178057478 \h </w:instrText>
        </w:r>
        <w:r w:rsidR="00554B00">
          <w:rPr>
            <w:noProof/>
            <w:webHidden/>
          </w:rPr>
        </w:r>
        <w:r w:rsidR="00554B00">
          <w:rPr>
            <w:noProof/>
            <w:webHidden/>
          </w:rPr>
          <w:fldChar w:fldCharType="separate"/>
        </w:r>
        <w:r w:rsidR="00554B00">
          <w:rPr>
            <w:noProof/>
            <w:webHidden/>
          </w:rPr>
          <w:t>72</w:t>
        </w:r>
        <w:r w:rsidR="00554B00">
          <w:rPr>
            <w:noProof/>
            <w:webHidden/>
          </w:rPr>
          <w:fldChar w:fldCharType="end"/>
        </w:r>
      </w:hyperlink>
    </w:p>
    <w:p w14:paraId="67794414" w14:textId="77777777" w:rsidR="00B06197" w:rsidRDefault="00260C23">
      <w:pPr>
        <w:pStyle w:val="TOC3"/>
        <w:tabs>
          <w:tab w:val="right" w:leader="dot" w:pos="8630"/>
        </w:tabs>
        <w:rPr>
          <w:noProof/>
        </w:rPr>
      </w:pPr>
      <w:hyperlink w:anchor="_Toc178057479" w:history="1">
        <w:r w:rsidR="00554B00">
          <w:rPr>
            <w:rStyle w:val="Hyperlink"/>
            <w:noProof/>
          </w:rPr>
          <w:t>If COVERS could not locate your folder...</w:t>
        </w:r>
        <w:r w:rsidR="00554B00">
          <w:rPr>
            <w:noProof/>
            <w:webHidden/>
          </w:rPr>
          <w:tab/>
        </w:r>
        <w:r w:rsidR="00554B00">
          <w:rPr>
            <w:noProof/>
            <w:webHidden/>
          </w:rPr>
          <w:fldChar w:fldCharType="begin"/>
        </w:r>
        <w:r w:rsidR="00554B00">
          <w:rPr>
            <w:noProof/>
            <w:webHidden/>
          </w:rPr>
          <w:instrText xml:space="preserve"> PAGEREF _Toc178057479 \h </w:instrText>
        </w:r>
        <w:r w:rsidR="00554B00">
          <w:rPr>
            <w:noProof/>
            <w:webHidden/>
          </w:rPr>
        </w:r>
        <w:r w:rsidR="00554B00">
          <w:rPr>
            <w:noProof/>
            <w:webHidden/>
          </w:rPr>
          <w:fldChar w:fldCharType="separate"/>
        </w:r>
        <w:r w:rsidR="00554B00">
          <w:rPr>
            <w:noProof/>
            <w:webHidden/>
          </w:rPr>
          <w:t>72</w:t>
        </w:r>
        <w:r w:rsidR="00554B00">
          <w:rPr>
            <w:noProof/>
            <w:webHidden/>
          </w:rPr>
          <w:fldChar w:fldCharType="end"/>
        </w:r>
      </w:hyperlink>
    </w:p>
    <w:p w14:paraId="32359ABE" w14:textId="77777777" w:rsidR="00B06197" w:rsidRDefault="00260C23">
      <w:pPr>
        <w:pStyle w:val="TOC2"/>
        <w:tabs>
          <w:tab w:val="right" w:leader="dot" w:pos="8630"/>
        </w:tabs>
        <w:rPr>
          <w:noProof/>
        </w:rPr>
      </w:pPr>
      <w:hyperlink w:anchor="_Toc178057480" w:history="1">
        <w:r w:rsidR="00554B00">
          <w:rPr>
            <w:rStyle w:val="Hyperlink"/>
            <w:noProof/>
          </w:rPr>
          <w:t>Delete Folder</w:t>
        </w:r>
        <w:r w:rsidR="00554B00">
          <w:rPr>
            <w:noProof/>
            <w:webHidden/>
          </w:rPr>
          <w:tab/>
        </w:r>
        <w:r w:rsidR="00554B00">
          <w:rPr>
            <w:noProof/>
            <w:webHidden/>
          </w:rPr>
          <w:fldChar w:fldCharType="begin"/>
        </w:r>
        <w:r w:rsidR="00554B00">
          <w:rPr>
            <w:noProof/>
            <w:webHidden/>
          </w:rPr>
          <w:instrText xml:space="preserve"> PAGEREF _Toc178057480 \h </w:instrText>
        </w:r>
        <w:r w:rsidR="00554B00">
          <w:rPr>
            <w:noProof/>
            <w:webHidden/>
          </w:rPr>
        </w:r>
        <w:r w:rsidR="00554B00">
          <w:rPr>
            <w:noProof/>
            <w:webHidden/>
          </w:rPr>
          <w:fldChar w:fldCharType="separate"/>
        </w:r>
        <w:r w:rsidR="00554B00">
          <w:rPr>
            <w:noProof/>
            <w:webHidden/>
          </w:rPr>
          <w:t>74</w:t>
        </w:r>
        <w:r w:rsidR="00554B00">
          <w:rPr>
            <w:noProof/>
            <w:webHidden/>
          </w:rPr>
          <w:fldChar w:fldCharType="end"/>
        </w:r>
      </w:hyperlink>
    </w:p>
    <w:p w14:paraId="4D7E3EF1" w14:textId="77777777" w:rsidR="00B06197" w:rsidRDefault="00260C23">
      <w:pPr>
        <w:pStyle w:val="TOC2"/>
        <w:tabs>
          <w:tab w:val="right" w:leader="dot" w:pos="8630"/>
        </w:tabs>
        <w:rPr>
          <w:noProof/>
        </w:rPr>
      </w:pPr>
      <w:hyperlink w:anchor="_Toc178057481" w:history="1">
        <w:r w:rsidR="00554B00">
          <w:rPr>
            <w:rStyle w:val="Hyperlink"/>
            <w:noProof/>
          </w:rPr>
          <w:t>Deleting A Folder From COVERS</w:t>
        </w:r>
        <w:r w:rsidR="00554B00">
          <w:rPr>
            <w:noProof/>
            <w:webHidden/>
          </w:rPr>
          <w:tab/>
        </w:r>
        <w:r w:rsidR="00554B00">
          <w:rPr>
            <w:noProof/>
            <w:webHidden/>
          </w:rPr>
          <w:fldChar w:fldCharType="begin"/>
        </w:r>
        <w:r w:rsidR="00554B00">
          <w:rPr>
            <w:noProof/>
            <w:webHidden/>
          </w:rPr>
          <w:instrText xml:space="preserve"> PAGEREF _Toc178057481 \h </w:instrText>
        </w:r>
        <w:r w:rsidR="00554B00">
          <w:rPr>
            <w:noProof/>
            <w:webHidden/>
          </w:rPr>
        </w:r>
        <w:r w:rsidR="00554B00">
          <w:rPr>
            <w:noProof/>
            <w:webHidden/>
          </w:rPr>
          <w:fldChar w:fldCharType="separate"/>
        </w:r>
        <w:r w:rsidR="00554B00">
          <w:rPr>
            <w:noProof/>
            <w:webHidden/>
          </w:rPr>
          <w:t>75</w:t>
        </w:r>
        <w:r w:rsidR="00554B00">
          <w:rPr>
            <w:noProof/>
            <w:webHidden/>
          </w:rPr>
          <w:fldChar w:fldCharType="end"/>
        </w:r>
      </w:hyperlink>
    </w:p>
    <w:p w14:paraId="7F418E2C" w14:textId="77777777" w:rsidR="00B06197" w:rsidRDefault="00260C23">
      <w:pPr>
        <w:pStyle w:val="TOC1"/>
        <w:tabs>
          <w:tab w:val="right" w:leader="dot" w:pos="8630"/>
        </w:tabs>
        <w:rPr>
          <w:rFonts w:ascii="Times New Roman" w:hAnsi="Times New Roman" w:cs="Times New Roman"/>
          <w:noProof/>
        </w:rPr>
      </w:pPr>
      <w:hyperlink w:anchor="_Toc178057482" w:history="1">
        <w:r w:rsidR="00554B00">
          <w:rPr>
            <w:rStyle w:val="Hyperlink"/>
            <w:noProof/>
          </w:rPr>
          <w:t>Folder Inquiries</w:t>
        </w:r>
        <w:r w:rsidR="00554B00">
          <w:rPr>
            <w:noProof/>
            <w:webHidden/>
          </w:rPr>
          <w:tab/>
        </w:r>
        <w:r w:rsidR="00554B00">
          <w:rPr>
            <w:noProof/>
            <w:webHidden/>
          </w:rPr>
          <w:fldChar w:fldCharType="begin"/>
        </w:r>
        <w:r w:rsidR="00554B00">
          <w:rPr>
            <w:noProof/>
            <w:webHidden/>
          </w:rPr>
          <w:instrText xml:space="preserve"> PAGEREF _Toc178057482 \h </w:instrText>
        </w:r>
        <w:r w:rsidR="00554B00">
          <w:rPr>
            <w:noProof/>
            <w:webHidden/>
          </w:rPr>
        </w:r>
        <w:r w:rsidR="00554B00">
          <w:rPr>
            <w:noProof/>
            <w:webHidden/>
          </w:rPr>
          <w:fldChar w:fldCharType="separate"/>
        </w:r>
        <w:r w:rsidR="00554B00">
          <w:rPr>
            <w:noProof/>
            <w:webHidden/>
          </w:rPr>
          <w:t>77</w:t>
        </w:r>
        <w:r w:rsidR="00554B00">
          <w:rPr>
            <w:noProof/>
            <w:webHidden/>
          </w:rPr>
          <w:fldChar w:fldCharType="end"/>
        </w:r>
      </w:hyperlink>
    </w:p>
    <w:p w14:paraId="10F81A09" w14:textId="77777777" w:rsidR="00B06197" w:rsidRDefault="00260C23">
      <w:pPr>
        <w:pStyle w:val="TOC2"/>
        <w:tabs>
          <w:tab w:val="right" w:leader="dot" w:pos="8630"/>
        </w:tabs>
        <w:rPr>
          <w:noProof/>
        </w:rPr>
      </w:pPr>
      <w:hyperlink w:anchor="_Toc178057483" w:history="1">
        <w:r w:rsidR="00554B00">
          <w:rPr>
            <w:rStyle w:val="Hyperlink"/>
            <w:noProof/>
          </w:rPr>
          <w:t>Single Inquiry</w:t>
        </w:r>
        <w:r w:rsidR="00554B00">
          <w:rPr>
            <w:noProof/>
            <w:webHidden/>
          </w:rPr>
          <w:tab/>
        </w:r>
        <w:r w:rsidR="00554B00">
          <w:rPr>
            <w:noProof/>
            <w:webHidden/>
          </w:rPr>
          <w:fldChar w:fldCharType="begin"/>
        </w:r>
        <w:r w:rsidR="00554B00">
          <w:rPr>
            <w:noProof/>
            <w:webHidden/>
          </w:rPr>
          <w:instrText xml:space="preserve"> PAGEREF _Toc178057483 \h </w:instrText>
        </w:r>
        <w:r w:rsidR="00554B00">
          <w:rPr>
            <w:noProof/>
            <w:webHidden/>
          </w:rPr>
        </w:r>
        <w:r w:rsidR="00554B00">
          <w:rPr>
            <w:noProof/>
            <w:webHidden/>
          </w:rPr>
          <w:fldChar w:fldCharType="separate"/>
        </w:r>
        <w:r w:rsidR="00554B00">
          <w:rPr>
            <w:noProof/>
            <w:webHidden/>
          </w:rPr>
          <w:t>77</w:t>
        </w:r>
        <w:r w:rsidR="00554B00">
          <w:rPr>
            <w:noProof/>
            <w:webHidden/>
          </w:rPr>
          <w:fldChar w:fldCharType="end"/>
        </w:r>
      </w:hyperlink>
    </w:p>
    <w:p w14:paraId="190B7C0D" w14:textId="77777777" w:rsidR="00B06197" w:rsidRDefault="00260C23">
      <w:pPr>
        <w:pStyle w:val="TOC2"/>
        <w:tabs>
          <w:tab w:val="right" w:leader="dot" w:pos="8630"/>
        </w:tabs>
        <w:rPr>
          <w:noProof/>
        </w:rPr>
      </w:pPr>
      <w:hyperlink w:anchor="_Toc178057484" w:history="1">
        <w:r w:rsidR="00554B00">
          <w:rPr>
            <w:rStyle w:val="Hyperlink"/>
            <w:noProof/>
          </w:rPr>
          <w:t>Performing A Single Inquiry</w:t>
        </w:r>
        <w:r w:rsidR="00554B00">
          <w:rPr>
            <w:noProof/>
            <w:webHidden/>
          </w:rPr>
          <w:tab/>
        </w:r>
        <w:r w:rsidR="00554B00">
          <w:rPr>
            <w:noProof/>
            <w:webHidden/>
          </w:rPr>
          <w:fldChar w:fldCharType="begin"/>
        </w:r>
        <w:r w:rsidR="00554B00">
          <w:rPr>
            <w:noProof/>
            <w:webHidden/>
          </w:rPr>
          <w:instrText xml:space="preserve"> PAGEREF _Toc178057484 \h </w:instrText>
        </w:r>
        <w:r w:rsidR="00554B00">
          <w:rPr>
            <w:noProof/>
            <w:webHidden/>
          </w:rPr>
        </w:r>
        <w:r w:rsidR="00554B00">
          <w:rPr>
            <w:noProof/>
            <w:webHidden/>
          </w:rPr>
          <w:fldChar w:fldCharType="separate"/>
        </w:r>
        <w:r w:rsidR="00554B00">
          <w:rPr>
            <w:noProof/>
            <w:webHidden/>
          </w:rPr>
          <w:t>78</w:t>
        </w:r>
        <w:r w:rsidR="00554B00">
          <w:rPr>
            <w:noProof/>
            <w:webHidden/>
          </w:rPr>
          <w:fldChar w:fldCharType="end"/>
        </w:r>
      </w:hyperlink>
    </w:p>
    <w:p w14:paraId="68A2BBB6" w14:textId="77777777" w:rsidR="00B06197" w:rsidRDefault="00260C23">
      <w:pPr>
        <w:pStyle w:val="TOC3"/>
        <w:tabs>
          <w:tab w:val="right" w:leader="dot" w:pos="8630"/>
        </w:tabs>
        <w:rPr>
          <w:noProof/>
        </w:rPr>
      </w:pPr>
      <w:hyperlink w:anchor="_Toc178057485" w:history="1">
        <w:r w:rsidR="00554B00">
          <w:rPr>
            <w:rStyle w:val="Hyperlink"/>
            <w:noProof/>
          </w:rPr>
          <w:t>To perform a Single Inquiry</w:t>
        </w:r>
        <w:r w:rsidR="00554B00">
          <w:rPr>
            <w:noProof/>
            <w:webHidden/>
          </w:rPr>
          <w:tab/>
        </w:r>
        <w:r w:rsidR="00554B00">
          <w:rPr>
            <w:noProof/>
            <w:webHidden/>
          </w:rPr>
          <w:fldChar w:fldCharType="begin"/>
        </w:r>
        <w:r w:rsidR="00554B00">
          <w:rPr>
            <w:noProof/>
            <w:webHidden/>
          </w:rPr>
          <w:instrText xml:space="preserve"> PAGEREF _Toc178057485 \h </w:instrText>
        </w:r>
        <w:r w:rsidR="00554B00">
          <w:rPr>
            <w:noProof/>
            <w:webHidden/>
          </w:rPr>
        </w:r>
        <w:r w:rsidR="00554B00">
          <w:rPr>
            <w:noProof/>
            <w:webHidden/>
          </w:rPr>
          <w:fldChar w:fldCharType="separate"/>
        </w:r>
        <w:r w:rsidR="00554B00">
          <w:rPr>
            <w:noProof/>
            <w:webHidden/>
          </w:rPr>
          <w:t>78</w:t>
        </w:r>
        <w:r w:rsidR="00554B00">
          <w:rPr>
            <w:noProof/>
            <w:webHidden/>
          </w:rPr>
          <w:fldChar w:fldCharType="end"/>
        </w:r>
      </w:hyperlink>
    </w:p>
    <w:p w14:paraId="46082FC6" w14:textId="77777777" w:rsidR="00B06197" w:rsidRDefault="00260C23">
      <w:pPr>
        <w:pStyle w:val="TOC2"/>
        <w:tabs>
          <w:tab w:val="right" w:leader="dot" w:pos="8630"/>
        </w:tabs>
        <w:rPr>
          <w:noProof/>
        </w:rPr>
      </w:pPr>
      <w:hyperlink w:anchor="_Toc178057486" w:history="1">
        <w:r w:rsidR="00554B00">
          <w:rPr>
            <w:rStyle w:val="Hyperlink"/>
            <w:noProof/>
          </w:rPr>
          <w:t>Name/SSN Inquiry</w:t>
        </w:r>
        <w:r w:rsidR="00554B00">
          <w:rPr>
            <w:noProof/>
            <w:webHidden/>
          </w:rPr>
          <w:tab/>
        </w:r>
        <w:r w:rsidR="00554B00">
          <w:rPr>
            <w:noProof/>
            <w:webHidden/>
          </w:rPr>
          <w:fldChar w:fldCharType="begin"/>
        </w:r>
        <w:r w:rsidR="00554B00">
          <w:rPr>
            <w:noProof/>
            <w:webHidden/>
          </w:rPr>
          <w:instrText xml:space="preserve"> PAGEREF _Toc178057486 \h </w:instrText>
        </w:r>
        <w:r w:rsidR="00554B00">
          <w:rPr>
            <w:noProof/>
            <w:webHidden/>
          </w:rPr>
        </w:r>
        <w:r w:rsidR="00554B00">
          <w:rPr>
            <w:noProof/>
            <w:webHidden/>
          </w:rPr>
          <w:fldChar w:fldCharType="separate"/>
        </w:r>
        <w:r w:rsidR="00554B00">
          <w:rPr>
            <w:noProof/>
            <w:webHidden/>
          </w:rPr>
          <w:t>79</w:t>
        </w:r>
        <w:r w:rsidR="00554B00">
          <w:rPr>
            <w:noProof/>
            <w:webHidden/>
          </w:rPr>
          <w:fldChar w:fldCharType="end"/>
        </w:r>
      </w:hyperlink>
    </w:p>
    <w:p w14:paraId="431DA608" w14:textId="77777777" w:rsidR="00B06197" w:rsidRDefault="00260C23">
      <w:pPr>
        <w:pStyle w:val="TOC1"/>
        <w:tabs>
          <w:tab w:val="right" w:leader="dot" w:pos="8630"/>
        </w:tabs>
        <w:rPr>
          <w:rFonts w:ascii="Times New Roman" w:hAnsi="Times New Roman" w:cs="Times New Roman"/>
          <w:noProof/>
        </w:rPr>
      </w:pPr>
      <w:hyperlink w:anchor="_Toc178057487" w:history="1">
        <w:r w:rsidR="00554B00">
          <w:rPr>
            <w:rStyle w:val="Hyperlink"/>
            <w:noProof/>
          </w:rPr>
          <w:t>Folder Requests and Mail Searches</w:t>
        </w:r>
        <w:r w:rsidR="00554B00">
          <w:rPr>
            <w:noProof/>
            <w:webHidden/>
          </w:rPr>
          <w:tab/>
        </w:r>
        <w:r w:rsidR="00554B00">
          <w:rPr>
            <w:noProof/>
            <w:webHidden/>
          </w:rPr>
          <w:fldChar w:fldCharType="begin"/>
        </w:r>
        <w:r w:rsidR="00554B00">
          <w:rPr>
            <w:noProof/>
            <w:webHidden/>
          </w:rPr>
          <w:instrText xml:space="preserve"> PAGEREF _Toc178057487 \h </w:instrText>
        </w:r>
        <w:r w:rsidR="00554B00">
          <w:rPr>
            <w:noProof/>
            <w:webHidden/>
          </w:rPr>
        </w:r>
        <w:r w:rsidR="00554B00">
          <w:rPr>
            <w:noProof/>
            <w:webHidden/>
          </w:rPr>
          <w:fldChar w:fldCharType="separate"/>
        </w:r>
        <w:r w:rsidR="00554B00">
          <w:rPr>
            <w:noProof/>
            <w:webHidden/>
          </w:rPr>
          <w:t>81</w:t>
        </w:r>
        <w:r w:rsidR="00554B00">
          <w:rPr>
            <w:noProof/>
            <w:webHidden/>
          </w:rPr>
          <w:fldChar w:fldCharType="end"/>
        </w:r>
      </w:hyperlink>
    </w:p>
    <w:p w14:paraId="63775859" w14:textId="77777777" w:rsidR="00B06197" w:rsidRDefault="00260C23">
      <w:pPr>
        <w:pStyle w:val="TOC2"/>
        <w:tabs>
          <w:tab w:val="right" w:leader="dot" w:pos="8630"/>
        </w:tabs>
        <w:rPr>
          <w:noProof/>
        </w:rPr>
      </w:pPr>
      <w:hyperlink w:anchor="_Toc178057488" w:history="1">
        <w:r w:rsidR="00554B00">
          <w:rPr>
            <w:rStyle w:val="Hyperlink"/>
            <w:noProof/>
          </w:rPr>
          <w:t>Overview</w:t>
        </w:r>
        <w:r w:rsidR="00554B00">
          <w:rPr>
            <w:noProof/>
            <w:webHidden/>
          </w:rPr>
          <w:tab/>
        </w:r>
        <w:r w:rsidR="00554B00">
          <w:rPr>
            <w:noProof/>
            <w:webHidden/>
          </w:rPr>
          <w:fldChar w:fldCharType="begin"/>
        </w:r>
        <w:r w:rsidR="00554B00">
          <w:rPr>
            <w:noProof/>
            <w:webHidden/>
          </w:rPr>
          <w:instrText xml:space="preserve"> PAGEREF _Toc178057488 \h </w:instrText>
        </w:r>
        <w:r w:rsidR="00554B00">
          <w:rPr>
            <w:noProof/>
            <w:webHidden/>
          </w:rPr>
        </w:r>
        <w:r w:rsidR="00554B00">
          <w:rPr>
            <w:noProof/>
            <w:webHidden/>
          </w:rPr>
          <w:fldChar w:fldCharType="separate"/>
        </w:r>
        <w:r w:rsidR="00554B00">
          <w:rPr>
            <w:noProof/>
            <w:webHidden/>
          </w:rPr>
          <w:t>81</w:t>
        </w:r>
        <w:r w:rsidR="00554B00">
          <w:rPr>
            <w:noProof/>
            <w:webHidden/>
          </w:rPr>
          <w:fldChar w:fldCharType="end"/>
        </w:r>
      </w:hyperlink>
    </w:p>
    <w:p w14:paraId="74852732" w14:textId="77777777" w:rsidR="00B06197" w:rsidRDefault="00260C23">
      <w:pPr>
        <w:pStyle w:val="TOC2"/>
        <w:tabs>
          <w:tab w:val="right" w:leader="dot" w:pos="8630"/>
        </w:tabs>
        <w:rPr>
          <w:noProof/>
        </w:rPr>
      </w:pPr>
      <w:hyperlink w:anchor="_Toc178057489" w:history="1">
        <w:r w:rsidR="00554B00">
          <w:rPr>
            <w:rStyle w:val="Hyperlink"/>
            <w:noProof/>
          </w:rPr>
          <w:t>Folder Requests and Mail Searches</w:t>
        </w:r>
        <w:r w:rsidR="00554B00">
          <w:rPr>
            <w:noProof/>
            <w:webHidden/>
          </w:rPr>
          <w:tab/>
        </w:r>
        <w:r w:rsidR="00554B00">
          <w:rPr>
            <w:noProof/>
            <w:webHidden/>
          </w:rPr>
          <w:fldChar w:fldCharType="begin"/>
        </w:r>
        <w:r w:rsidR="00554B00">
          <w:rPr>
            <w:noProof/>
            <w:webHidden/>
          </w:rPr>
          <w:instrText xml:space="preserve"> PAGEREF _Toc178057489 \h </w:instrText>
        </w:r>
        <w:r w:rsidR="00554B00">
          <w:rPr>
            <w:noProof/>
            <w:webHidden/>
          </w:rPr>
        </w:r>
        <w:r w:rsidR="00554B00">
          <w:rPr>
            <w:noProof/>
            <w:webHidden/>
          </w:rPr>
          <w:fldChar w:fldCharType="separate"/>
        </w:r>
        <w:r w:rsidR="00554B00">
          <w:rPr>
            <w:noProof/>
            <w:webHidden/>
          </w:rPr>
          <w:t>82</w:t>
        </w:r>
        <w:r w:rsidR="00554B00">
          <w:rPr>
            <w:noProof/>
            <w:webHidden/>
          </w:rPr>
          <w:fldChar w:fldCharType="end"/>
        </w:r>
      </w:hyperlink>
    </w:p>
    <w:p w14:paraId="333D9357" w14:textId="77777777" w:rsidR="00B06197" w:rsidRDefault="00260C23">
      <w:pPr>
        <w:pStyle w:val="TOC2"/>
        <w:tabs>
          <w:tab w:val="right" w:leader="dot" w:pos="8630"/>
        </w:tabs>
        <w:rPr>
          <w:noProof/>
        </w:rPr>
      </w:pPr>
      <w:hyperlink w:anchor="_Toc178057490" w:history="1">
        <w:r w:rsidR="00554B00">
          <w:rPr>
            <w:rStyle w:val="Hyperlink"/>
            <w:noProof/>
          </w:rPr>
          <w:t>Mark For Mail</w:t>
        </w:r>
        <w:r w:rsidR="00554B00">
          <w:rPr>
            <w:noProof/>
            <w:webHidden/>
          </w:rPr>
          <w:tab/>
        </w:r>
        <w:r w:rsidR="00554B00">
          <w:rPr>
            <w:noProof/>
            <w:webHidden/>
          </w:rPr>
          <w:fldChar w:fldCharType="begin"/>
        </w:r>
        <w:r w:rsidR="00554B00">
          <w:rPr>
            <w:noProof/>
            <w:webHidden/>
          </w:rPr>
          <w:instrText xml:space="preserve"> PAGEREF _Toc178057490 \h </w:instrText>
        </w:r>
        <w:r w:rsidR="00554B00">
          <w:rPr>
            <w:noProof/>
            <w:webHidden/>
          </w:rPr>
        </w:r>
        <w:r w:rsidR="00554B00">
          <w:rPr>
            <w:noProof/>
            <w:webHidden/>
          </w:rPr>
          <w:fldChar w:fldCharType="separate"/>
        </w:r>
        <w:r w:rsidR="00554B00">
          <w:rPr>
            <w:noProof/>
            <w:webHidden/>
          </w:rPr>
          <w:t>83</w:t>
        </w:r>
        <w:r w:rsidR="00554B00">
          <w:rPr>
            <w:noProof/>
            <w:webHidden/>
          </w:rPr>
          <w:fldChar w:fldCharType="end"/>
        </w:r>
      </w:hyperlink>
    </w:p>
    <w:p w14:paraId="5C4A32EA" w14:textId="77777777" w:rsidR="00B06197" w:rsidRDefault="00260C23">
      <w:pPr>
        <w:pStyle w:val="TOC2"/>
        <w:tabs>
          <w:tab w:val="right" w:leader="dot" w:pos="8630"/>
        </w:tabs>
        <w:rPr>
          <w:noProof/>
        </w:rPr>
      </w:pPr>
      <w:hyperlink w:anchor="_Toc178057491" w:history="1">
        <w:r w:rsidR="00554B00">
          <w:rPr>
            <w:rStyle w:val="Hyperlink"/>
            <w:noProof/>
          </w:rPr>
          <w:t>Mark Folder For Mail</w:t>
        </w:r>
        <w:r w:rsidR="00554B00">
          <w:rPr>
            <w:noProof/>
            <w:webHidden/>
          </w:rPr>
          <w:tab/>
        </w:r>
        <w:r w:rsidR="00554B00">
          <w:rPr>
            <w:noProof/>
            <w:webHidden/>
          </w:rPr>
          <w:fldChar w:fldCharType="begin"/>
        </w:r>
        <w:r w:rsidR="00554B00">
          <w:rPr>
            <w:noProof/>
            <w:webHidden/>
          </w:rPr>
          <w:instrText xml:space="preserve"> PAGEREF _Toc178057491 \h </w:instrText>
        </w:r>
        <w:r w:rsidR="00554B00">
          <w:rPr>
            <w:noProof/>
            <w:webHidden/>
          </w:rPr>
        </w:r>
        <w:r w:rsidR="00554B00">
          <w:rPr>
            <w:noProof/>
            <w:webHidden/>
          </w:rPr>
          <w:fldChar w:fldCharType="separate"/>
        </w:r>
        <w:r w:rsidR="00554B00">
          <w:rPr>
            <w:noProof/>
            <w:webHidden/>
          </w:rPr>
          <w:t>84</w:t>
        </w:r>
        <w:r w:rsidR="00554B00">
          <w:rPr>
            <w:noProof/>
            <w:webHidden/>
          </w:rPr>
          <w:fldChar w:fldCharType="end"/>
        </w:r>
      </w:hyperlink>
    </w:p>
    <w:p w14:paraId="259031B2" w14:textId="77777777" w:rsidR="00B06197" w:rsidRDefault="00260C23">
      <w:pPr>
        <w:pStyle w:val="TOC2"/>
        <w:tabs>
          <w:tab w:val="right" w:leader="dot" w:pos="8630"/>
        </w:tabs>
        <w:rPr>
          <w:noProof/>
        </w:rPr>
      </w:pPr>
      <w:hyperlink w:anchor="_Toc178057492" w:history="1">
        <w:r w:rsidR="00554B00">
          <w:rPr>
            <w:rStyle w:val="Hyperlink"/>
            <w:noProof/>
          </w:rPr>
          <w:t>Request</w:t>
        </w:r>
        <w:r w:rsidR="00554B00">
          <w:rPr>
            <w:noProof/>
            <w:webHidden/>
          </w:rPr>
          <w:tab/>
        </w:r>
        <w:r w:rsidR="00554B00">
          <w:rPr>
            <w:noProof/>
            <w:webHidden/>
          </w:rPr>
          <w:fldChar w:fldCharType="begin"/>
        </w:r>
        <w:r w:rsidR="00554B00">
          <w:rPr>
            <w:noProof/>
            <w:webHidden/>
          </w:rPr>
          <w:instrText xml:space="preserve"> PAGEREF _Toc178057492 \h </w:instrText>
        </w:r>
        <w:r w:rsidR="00554B00">
          <w:rPr>
            <w:noProof/>
            <w:webHidden/>
          </w:rPr>
        </w:r>
        <w:r w:rsidR="00554B00">
          <w:rPr>
            <w:noProof/>
            <w:webHidden/>
          </w:rPr>
          <w:fldChar w:fldCharType="separate"/>
        </w:r>
        <w:r w:rsidR="00554B00">
          <w:rPr>
            <w:noProof/>
            <w:webHidden/>
          </w:rPr>
          <w:t>85</w:t>
        </w:r>
        <w:r w:rsidR="00554B00">
          <w:rPr>
            <w:noProof/>
            <w:webHidden/>
          </w:rPr>
          <w:fldChar w:fldCharType="end"/>
        </w:r>
      </w:hyperlink>
    </w:p>
    <w:p w14:paraId="27CF48B7" w14:textId="77777777" w:rsidR="00B06197" w:rsidRDefault="00260C23">
      <w:pPr>
        <w:pStyle w:val="TOC2"/>
        <w:tabs>
          <w:tab w:val="right" w:leader="dot" w:pos="8630"/>
        </w:tabs>
        <w:rPr>
          <w:noProof/>
        </w:rPr>
      </w:pPr>
      <w:hyperlink w:anchor="_Toc178057493" w:history="1">
        <w:r w:rsidR="00554B00">
          <w:rPr>
            <w:rStyle w:val="Hyperlink"/>
            <w:noProof/>
          </w:rPr>
          <w:t>Request A Folder</w:t>
        </w:r>
        <w:r w:rsidR="00554B00">
          <w:rPr>
            <w:noProof/>
            <w:webHidden/>
          </w:rPr>
          <w:tab/>
        </w:r>
        <w:r w:rsidR="00554B00">
          <w:rPr>
            <w:noProof/>
            <w:webHidden/>
          </w:rPr>
          <w:fldChar w:fldCharType="begin"/>
        </w:r>
        <w:r w:rsidR="00554B00">
          <w:rPr>
            <w:noProof/>
            <w:webHidden/>
          </w:rPr>
          <w:instrText xml:space="preserve"> PAGEREF _Toc178057493 \h </w:instrText>
        </w:r>
        <w:r w:rsidR="00554B00">
          <w:rPr>
            <w:noProof/>
            <w:webHidden/>
          </w:rPr>
        </w:r>
        <w:r w:rsidR="00554B00">
          <w:rPr>
            <w:noProof/>
            <w:webHidden/>
          </w:rPr>
          <w:fldChar w:fldCharType="separate"/>
        </w:r>
        <w:r w:rsidR="00554B00">
          <w:rPr>
            <w:noProof/>
            <w:webHidden/>
          </w:rPr>
          <w:t>86</w:t>
        </w:r>
        <w:r w:rsidR="00554B00">
          <w:rPr>
            <w:noProof/>
            <w:webHidden/>
          </w:rPr>
          <w:fldChar w:fldCharType="end"/>
        </w:r>
      </w:hyperlink>
    </w:p>
    <w:p w14:paraId="56256028" w14:textId="77777777" w:rsidR="00B06197" w:rsidRDefault="00260C23">
      <w:pPr>
        <w:pStyle w:val="TOC2"/>
        <w:tabs>
          <w:tab w:val="right" w:leader="dot" w:pos="8630"/>
        </w:tabs>
        <w:rPr>
          <w:noProof/>
        </w:rPr>
      </w:pPr>
      <w:hyperlink w:anchor="_Toc178057494" w:history="1">
        <w:r w:rsidR="00554B00">
          <w:rPr>
            <w:rStyle w:val="Hyperlink"/>
            <w:noProof/>
          </w:rPr>
          <w:t>Change/Delete</w:t>
        </w:r>
        <w:r w:rsidR="00554B00">
          <w:rPr>
            <w:noProof/>
            <w:webHidden/>
          </w:rPr>
          <w:tab/>
        </w:r>
        <w:r w:rsidR="00554B00">
          <w:rPr>
            <w:noProof/>
            <w:webHidden/>
          </w:rPr>
          <w:fldChar w:fldCharType="begin"/>
        </w:r>
        <w:r w:rsidR="00554B00">
          <w:rPr>
            <w:noProof/>
            <w:webHidden/>
          </w:rPr>
          <w:instrText xml:space="preserve"> PAGEREF _Toc178057494 \h </w:instrText>
        </w:r>
        <w:r w:rsidR="00554B00">
          <w:rPr>
            <w:noProof/>
            <w:webHidden/>
          </w:rPr>
        </w:r>
        <w:r w:rsidR="00554B00">
          <w:rPr>
            <w:noProof/>
            <w:webHidden/>
          </w:rPr>
          <w:fldChar w:fldCharType="separate"/>
        </w:r>
        <w:r w:rsidR="00554B00">
          <w:rPr>
            <w:noProof/>
            <w:webHidden/>
          </w:rPr>
          <w:t>87</w:t>
        </w:r>
        <w:r w:rsidR="00554B00">
          <w:rPr>
            <w:noProof/>
            <w:webHidden/>
          </w:rPr>
          <w:fldChar w:fldCharType="end"/>
        </w:r>
      </w:hyperlink>
    </w:p>
    <w:p w14:paraId="72E6C9E7" w14:textId="77777777" w:rsidR="00B06197" w:rsidRDefault="00260C23">
      <w:pPr>
        <w:pStyle w:val="TOC2"/>
        <w:tabs>
          <w:tab w:val="right" w:leader="dot" w:pos="8630"/>
        </w:tabs>
        <w:rPr>
          <w:noProof/>
        </w:rPr>
      </w:pPr>
      <w:hyperlink w:anchor="_Toc178057495" w:history="1">
        <w:r w:rsidR="00554B00">
          <w:rPr>
            <w:rStyle w:val="Hyperlink"/>
            <w:noProof/>
          </w:rPr>
          <w:t>Delete Search For A Single Folder</w:t>
        </w:r>
        <w:r w:rsidR="00554B00">
          <w:rPr>
            <w:noProof/>
            <w:webHidden/>
          </w:rPr>
          <w:tab/>
        </w:r>
        <w:r w:rsidR="00554B00">
          <w:rPr>
            <w:noProof/>
            <w:webHidden/>
          </w:rPr>
          <w:fldChar w:fldCharType="begin"/>
        </w:r>
        <w:r w:rsidR="00554B00">
          <w:rPr>
            <w:noProof/>
            <w:webHidden/>
          </w:rPr>
          <w:instrText xml:space="preserve"> PAGEREF _Toc178057495 \h </w:instrText>
        </w:r>
        <w:r w:rsidR="00554B00">
          <w:rPr>
            <w:noProof/>
            <w:webHidden/>
          </w:rPr>
        </w:r>
        <w:r w:rsidR="00554B00">
          <w:rPr>
            <w:noProof/>
            <w:webHidden/>
          </w:rPr>
          <w:fldChar w:fldCharType="separate"/>
        </w:r>
        <w:r w:rsidR="00554B00">
          <w:rPr>
            <w:noProof/>
            <w:webHidden/>
          </w:rPr>
          <w:t>88</w:t>
        </w:r>
        <w:r w:rsidR="00554B00">
          <w:rPr>
            <w:noProof/>
            <w:webHidden/>
          </w:rPr>
          <w:fldChar w:fldCharType="end"/>
        </w:r>
      </w:hyperlink>
    </w:p>
    <w:p w14:paraId="1ADC87ED" w14:textId="77777777" w:rsidR="00B06197" w:rsidRDefault="00260C23">
      <w:pPr>
        <w:pStyle w:val="TOC2"/>
        <w:tabs>
          <w:tab w:val="right" w:leader="dot" w:pos="8630"/>
        </w:tabs>
        <w:rPr>
          <w:noProof/>
        </w:rPr>
      </w:pPr>
      <w:hyperlink w:anchor="_Toc178057496" w:history="1">
        <w:r w:rsidR="00554B00">
          <w:rPr>
            <w:rStyle w:val="Hyperlink"/>
            <w:noProof/>
          </w:rPr>
          <w:t>Delete Search For A Specific Criteria</w:t>
        </w:r>
        <w:r w:rsidR="00554B00">
          <w:rPr>
            <w:noProof/>
            <w:webHidden/>
          </w:rPr>
          <w:tab/>
        </w:r>
        <w:r w:rsidR="00554B00">
          <w:rPr>
            <w:noProof/>
            <w:webHidden/>
          </w:rPr>
          <w:fldChar w:fldCharType="begin"/>
        </w:r>
        <w:r w:rsidR="00554B00">
          <w:rPr>
            <w:noProof/>
            <w:webHidden/>
          </w:rPr>
          <w:instrText xml:space="preserve"> PAGEREF _Toc178057496 \h </w:instrText>
        </w:r>
        <w:r w:rsidR="00554B00">
          <w:rPr>
            <w:noProof/>
            <w:webHidden/>
          </w:rPr>
        </w:r>
        <w:r w:rsidR="00554B00">
          <w:rPr>
            <w:noProof/>
            <w:webHidden/>
          </w:rPr>
          <w:fldChar w:fldCharType="separate"/>
        </w:r>
        <w:r w:rsidR="00554B00">
          <w:rPr>
            <w:noProof/>
            <w:webHidden/>
          </w:rPr>
          <w:t>89</w:t>
        </w:r>
        <w:r w:rsidR="00554B00">
          <w:rPr>
            <w:noProof/>
            <w:webHidden/>
          </w:rPr>
          <w:fldChar w:fldCharType="end"/>
        </w:r>
      </w:hyperlink>
    </w:p>
    <w:p w14:paraId="19573CE2" w14:textId="77777777" w:rsidR="00B06197" w:rsidRDefault="00260C23">
      <w:pPr>
        <w:pStyle w:val="TOC2"/>
        <w:tabs>
          <w:tab w:val="right" w:leader="dot" w:pos="8630"/>
        </w:tabs>
        <w:rPr>
          <w:noProof/>
        </w:rPr>
      </w:pPr>
      <w:hyperlink w:anchor="_Toc178057497" w:history="1">
        <w:r w:rsidR="00554B00">
          <w:rPr>
            <w:rStyle w:val="Hyperlink"/>
            <w:noProof/>
          </w:rPr>
          <w:t>Delete Mail Search In Bulk</w:t>
        </w:r>
        <w:r w:rsidR="00554B00">
          <w:rPr>
            <w:noProof/>
            <w:webHidden/>
          </w:rPr>
          <w:tab/>
        </w:r>
        <w:r w:rsidR="00554B00">
          <w:rPr>
            <w:noProof/>
            <w:webHidden/>
          </w:rPr>
          <w:fldChar w:fldCharType="begin"/>
        </w:r>
        <w:r w:rsidR="00554B00">
          <w:rPr>
            <w:noProof/>
            <w:webHidden/>
          </w:rPr>
          <w:instrText xml:space="preserve"> PAGEREF _Toc178057497 \h </w:instrText>
        </w:r>
        <w:r w:rsidR="00554B00">
          <w:rPr>
            <w:noProof/>
            <w:webHidden/>
          </w:rPr>
        </w:r>
        <w:r w:rsidR="00554B00">
          <w:rPr>
            <w:noProof/>
            <w:webHidden/>
          </w:rPr>
          <w:fldChar w:fldCharType="separate"/>
        </w:r>
        <w:r w:rsidR="00554B00">
          <w:rPr>
            <w:noProof/>
            <w:webHidden/>
          </w:rPr>
          <w:t>90</w:t>
        </w:r>
        <w:r w:rsidR="00554B00">
          <w:rPr>
            <w:noProof/>
            <w:webHidden/>
          </w:rPr>
          <w:fldChar w:fldCharType="end"/>
        </w:r>
      </w:hyperlink>
    </w:p>
    <w:p w14:paraId="42C75CE7" w14:textId="77777777" w:rsidR="00B06197" w:rsidRDefault="00260C23">
      <w:pPr>
        <w:pStyle w:val="TOC2"/>
        <w:tabs>
          <w:tab w:val="right" w:leader="dot" w:pos="8630"/>
        </w:tabs>
        <w:rPr>
          <w:noProof/>
        </w:rPr>
      </w:pPr>
      <w:hyperlink w:anchor="_Toc178057498" w:history="1">
        <w:r w:rsidR="00554B00">
          <w:rPr>
            <w:rStyle w:val="Hyperlink"/>
            <w:noProof/>
          </w:rPr>
          <w:t>Re-assign Search</w:t>
        </w:r>
        <w:r w:rsidR="00554B00">
          <w:rPr>
            <w:noProof/>
            <w:webHidden/>
          </w:rPr>
          <w:tab/>
        </w:r>
        <w:r w:rsidR="00554B00">
          <w:rPr>
            <w:noProof/>
            <w:webHidden/>
          </w:rPr>
          <w:fldChar w:fldCharType="begin"/>
        </w:r>
        <w:r w:rsidR="00554B00">
          <w:rPr>
            <w:noProof/>
            <w:webHidden/>
          </w:rPr>
          <w:instrText xml:space="preserve"> PAGEREF _Toc178057498 \h </w:instrText>
        </w:r>
        <w:r w:rsidR="00554B00">
          <w:rPr>
            <w:noProof/>
            <w:webHidden/>
          </w:rPr>
        </w:r>
        <w:r w:rsidR="00554B00">
          <w:rPr>
            <w:noProof/>
            <w:webHidden/>
          </w:rPr>
          <w:fldChar w:fldCharType="separate"/>
        </w:r>
        <w:r w:rsidR="00554B00">
          <w:rPr>
            <w:noProof/>
            <w:webHidden/>
          </w:rPr>
          <w:t>91</w:t>
        </w:r>
        <w:r w:rsidR="00554B00">
          <w:rPr>
            <w:noProof/>
            <w:webHidden/>
          </w:rPr>
          <w:fldChar w:fldCharType="end"/>
        </w:r>
      </w:hyperlink>
    </w:p>
    <w:p w14:paraId="7543E999" w14:textId="77777777" w:rsidR="00B06197" w:rsidRDefault="00260C23">
      <w:pPr>
        <w:pStyle w:val="TOC2"/>
        <w:tabs>
          <w:tab w:val="right" w:leader="dot" w:pos="8630"/>
        </w:tabs>
        <w:rPr>
          <w:noProof/>
        </w:rPr>
      </w:pPr>
      <w:hyperlink w:anchor="_Toc178057499" w:history="1">
        <w:r w:rsidR="00554B00">
          <w:rPr>
            <w:rStyle w:val="Hyperlink"/>
            <w:noProof/>
          </w:rPr>
          <w:t>If COVERS could not locate your folder...</w:t>
        </w:r>
        <w:r w:rsidR="00554B00">
          <w:rPr>
            <w:noProof/>
            <w:webHidden/>
          </w:rPr>
          <w:tab/>
        </w:r>
        <w:r w:rsidR="00554B00">
          <w:rPr>
            <w:noProof/>
            <w:webHidden/>
          </w:rPr>
          <w:fldChar w:fldCharType="begin"/>
        </w:r>
        <w:r w:rsidR="00554B00">
          <w:rPr>
            <w:noProof/>
            <w:webHidden/>
          </w:rPr>
          <w:instrText xml:space="preserve"> PAGEREF _Toc178057499 \h </w:instrText>
        </w:r>
        <w:r w:rsidR="00554B00">
          <w:rPr>
            <w:noProof/>
            <w:webHidden/>
          </w:rPr>
        </w:r>
        <w:r w:rsidR="00554B00">
          <w:rPr>
            <w:noProof/>
            <w:webHidden/>
          </w:rPr>
          <w:fldChar w:fldCharType="separate"/>
        </w:r>
        <w:r w:rsidR="00554B00">
          <w:rPr>
            <w:noProof/>
            <w:webHidden/>
          </w:rPr>
          <w:t>92</w:t>
        </w:r>
        <w:r w:rsidR="00554B00">
          <w:rPr>
            <w:noProof/>
            <w:webHidden/>
          </w:rPr>
          <w:fldChar w:fldCharType="end"/>
        </w:r>
      </w:hyperlink>
    </w:p>
    <w:p w14:paraId="49659110" w14:textId="77777777" w:rsidR="00B06197" w:rsidRDefault="00260C23">
      <w:pPr>
        <w:pStyle w:val="TOC2"/>
        <w:tabs>
          <w:tab w:val="right" w:leader="dot" w:pos="8630"/>
        </w:tabs>
        <w:rPr>
          <w:noProof/>
        </w:rPr>
      </w:pPr>
      <w:hyperlink w:anchor="_Toc178057500" w:history="1">
        <w:r w:rsidR="00554B00">
          <w:rPr>
            <w:rStyle w:val="Hyperlink"/>
            <w:noProof/>
          </w:rPr>
          <w:t>Folder Access Restrictions</w:t>
        </w:r>
        <w:r w:rsidR="00554B00">
          <w:rPr>
            <w:noProof/>
            <w:webHidden/>
          </w:rPr>
          <w:tab/>
        </w:r>
        <w:r w:rsidR="00554B00">
          <w:rPr>
            <w:noProof/>
            <w:webHidden/>
          </w:rPr>
          <w:fldChar w:fldCharType="begin"/>
        </w:r>
        <w:r w:rsidR="00554B00">
          <w:rPr>
            <w:noProof/>
            <w:webHidden/>
          </w:rPr>
          <w:instrText xml:space="preserve"> PAGEREF _Toc178057500 \h </w:instrText>
        </w:r>
        <w:r w:rsidR="00554B00">
          <w:rPr>
            <w:noProof/>
            <w:webHidden/>
          </w:rPr>
        </w:r>
        <w:r w:rsidR="00554B00">
          <w:rPr>
            <w:noProof/>
            <w:webHidden/>
          </w:rPr>
          <w:fldChar w:fldCharType="separate"/>
        </w:r>
        <w:r w:rsidR="00554B00">
          <w:rPr>
            <w:noProof/>
            <w:webHidden/>
          </w:rPr>
          <w:t>93</w:t>
        </w:r>
        <w:r w:rsidR="00554B00">
          <w:rPr>
            <w:noProof/>
            <w:webHidden/>
          </w:rPr>
          <w:fldChar w:fldCharType="end"/>
        </w:r>
      </w:hyperlink>
    </w:p>
    <w:p w14:paraId="587ADDAA" w14:textId="77777777" w:rsidR="00B06197" w:rsidRDefault="00260C23">
      <w:pPr>
        <w:pStyle w:val="TOC1"/>
        <w:tabs>
          <w:tab w:val="right" w:leader="dot" w:pos="8630"/>
        </w:tabs>
        <w:rPr>
          <w:rFonts w:ascii="Times New Roman" w:hAnsi="Times New Roman" w:cs="Times New Roman"/>
          <w:noProof/>
        </w:rPr>
      </w:pPr>
      <w:hyperlink w:anchor="_Toc178057501" w:history="1">
        <w:r w:rsidR="00554B00">
          <w:rPr>
            <w:rStyle w:val="Hyperlink"/>
            <w:noProof/>
          </w:rPr>
          <w:t>BIRLS Functions</w:t>
        </w:r>
        <w:r w:rsidR="00554B00">
          <w:rPr>
            <w:noProof/>
            <w:webHidden/>
          </w:rPr>
          <w:tab/>
        </w:r>
        <w:r w:rsidR="00554B00">
          <w:rPr>
            <w:noProof/>
            <w:webHidden/>
          </w:rPr>
          <w:fldChar w:fldCharType="begin"/>
        </w:r>
        <w:r w:rsidR="00554B00">
          <w:rPr>
            <w:noProof/>
            <w:webHidden/>
          </w:rPr>
          <w:instrText xml:space="preserve"> PAGEREF _Toc178057501 \h </w:instrText>
        </w:r>
        <w:r w:rsidR="00554B00">
          <w:rPr>
            <w:noProof/>
            <w:webHidden/>
          </w:rPr>
        </w:r>
        <w:r w:rsidR="00554B00">
          <w:rPr>
            <w:noProof/>
            <w:webHidden/>
          </w:rPr>
          <w:fldChar w:fldCharType="separate"/>
        </w:r>
        <w:r w:rsidR="00554B00">
          <w:rPr>
            <w:noProof/>
            <w:webHidden/>
          </w:rPr>
          <w:t>95</w:t>
        </w:r>
        <w:r w:rsidR="00554B00">
          <w:rPr>
            <w:noProof/>
            <w:webHidden/>
          </w:rPr>
          <w:fldChar w:fldCharType="end"/>
        </w:r>
      </w:hyperlink>
    </w:p>
    <w:p w14:paraId="7C96AE34" w14:textId="77777777" w:rsidR="00B06197" w:rsidRDefault="00260C23">
      <w:pPr>
        <w:pStyle w:val="TOC2"/>
        <w:tabs>
          <w:tab w:val="right" w:leader="dot" w:pos="8630"/>
        </w:tabs>
        <w:rPr>
          <w:noProof/>
        </w:rPr>
      </w:pPr>
      <w:hyperlink w:anchor="_Toc178057502" w:history="1">
        <w:r w:rsidR="00554B00">
          <w:rPr>
            <w:rStyle w:val="Hyperlink"/>
            <w:noProof/>
          </w:rPr>
          <w:t>BIRLS Functions</w:t>
        </w:r>
        <w:r w:rsidR="00554B00">
          <w:rPr>
            <w:noProof/>
            <w:webHidden/>
          </w:rPr>
          <w:tab/>
        </w:r>
        <w:r w:rsidR="00554B00">
          <w:rPr>
            <w:noProof/>
            <w:webHidden/>
          </w:rPr>
          <w:fldChar w:fldCharType="begin"/>
        </w:r>
        <w:r w:rsidR="00554B00">
          <w:rPr>
            <w:noProof/>
            <w:webHidden/>
          </w:rPr>
          <w:instrText xml:space="preserve"> PAGEREF _Toc178057502 \h </w:instrText>
        </w:r>
        <w:r w:rsidR="00554B00">
          <w:rPr>
            <w:noProof/>
            <w:webHidden/>
          </w:rPr>
        </w:r>
        <w:r w:rsidR="00554B00">
          <w:rPr>
            <w:noProof/>
            <w:webHidden/>
          </w:rPr>
          <w:fldChar w:fldCharType="separate"/>
        </w:r>
        <w:r w:rsidR="00554B00">
          <w:rPr>
            <w:noProof/>
            <w:webHidden/>
          </w:rPr>
          <w:t>95</w:t>
        </w:r>
        <w:r w:rsidR="00554B00">
          <w:rPr>
            <w:noProof/>
            <w:webHidden/>
          </w:rPr>
          <w:fldChar w:fldCharType="end"/>
        </w:r>
      </w:hyperlink>
    </w:p>
    <w:p w14:paraId="3BA5ECDD" w14:textId="77777777" w:rsidR="00B06197" w:rsidRDefault="00260C23">
      <w:pPr>
        <w:pStyle w:val="TOC2"/>
        <w:tabs>
          <w:tab w:val="right" w:leader="dot" w:pos="8630"/>
        </w:tabs>
        <w:rPr>
          <w:noProof/>
        </w:rPr>
      </w:pPr>
      <w:hyperlink w:anchor="_Toc178057503" w:history="1">
        <w:r w:rsidR="00554B00">
          <w:rPr>
            <w:rStyle w:val="Hyperlink"/>
            <w:noProof/>
          </w:rPr>
          <w:t>Location Inquiry</w:t>
        </w:r>
        <w:r w:rsidR="00554B00">
          <w:rPr>
            <w:noProof/>
            <w:webHidden/>
          </w:rPr>
          <w:tab/>
        </w:r>
        <w:r w:rsidR="00554B00">
          <w:rPr>
            <w:noProof/>
            <w:webHidden/>
          </w:rPr>
          <w:fldChar w:fldCharType="begin"/>
        </w:r>
        <w:r w:rsidR="00554B00">
          <w:rPr>
            <w:noProof/>
            <w:webHidden/>
          </w:rPr>
          <w:instrText xml:space="preserve"> PAGEREF _Toc178057503 \h </w:instrText>
        </w:r>
        <w:r w:rsidR="00554B00">
          <w:rPr>
            <w:noProof/>
            <w:webHidden/>
          </w:rPr>
        </w:r>
        <w:r w:rsidR="00554B00">
          <w:rPr>
            <w:noProof/>
            <w:webHidden/>
          </w:rPr>
          <w:fldChar w:fldCharType="separate"/>
        </w:r>
        <w:r w:rsidR="00554B00">
          <w:rPr>
            <w:noProof/>
            <w:webHidden/>
          </w:rPr>
          <w:t>96</w:t>
        </w:r>
        <w:r w:rsidR="00554B00">
          <w:rPr>
            <w:noProof/>
            <w:webHidden/>
          </w:rPr>
          <w:fldChar w:fldCharType="end"/>
        </w:r>
      </w:hyperlink>
    </w:p>
    <w:p w14:paraId="677CAA62" w14:textId="77777777" w:rsidR="00B06197" w:rsidRDefault="00260C23">
      <w:pPr>
        <w:pStyle w:val="TOC2"/>
        <w:tabs>
          <w:tab w:val="right" w:leader="dot" w:pos="8630"/>
        </w:tabs>
        <w:rPr>
          <w:noProof/>
        </w:rPr>
      </w:pPr>
      <w:hyperlink w:anchor="_Toc178057504" w:history="1">
        <w:r w:rsidR="00554B00">
          <w:rPr>
            <w:rStyle w:val="Hyperlink"/>
            <w:noProof/>
          </w:rPr>
          <w:t>Loc Correction</w:t>
        </w:r>
        <w:r w:rsidR="00554B00">
          <w:rPr>
            <w:noProof/>
            <w:webHidden/>
          </w:rPr>
          <w:tab/>
        </w:r>
        <w:r w:rsidR="00554B00">
          <w:rPr>
            <w:noProof/>
            <w:webHidden/>
          </w:rPr>
          <w:fldChar w:fldCharType="begin"/>
        </w:r>
        <w:r w:rsidR="00554B00">
          <w:rPr>
            <w:noProof/>
            <w:webHidden/>
          </w:rPr>
          <w:instrText xml:space="preserve"> PAGEREF _Toc178057504 \h </w:instrText>
        </w:r>
        <w:r w:rsidR="00554B00">
          <w:rPr>
            <w:noProof/>
            <w:webHidden/>
          </w:rPr>
        </w:r>
        <w:r w:rsidR="00554B00">
          <w:rPr>
            <w:noProof/>
            <w:webHidden/>
          </w:rPr>
          <w:fldChar w:fldCharType="separate"/>
        </w:r>
        <w:r w:rsidR="00554B00">
          <w:rPr>
            <w:noProof/>
            <w:webHidden/>
          </w:rPr>
          <w:t>97</w:t>
        </w:r>
        <w:r w:rsidR="00554B00">
          <w:rPr>
            <w:noProof/>
            <w:webHidden/>
          </w:rPr>
          <w:fldChar w:fldCharType="end"/>
        </w:r>
      </w:hyperlink>
    </w:p>
    <w:p w14:paraId="34A1521C" w14:textId="77777777" w:rsidR="00B06197" w:rsidRDefault="00260C23">
      <w:pPr>
        <w:pStyle w:val="TOC1"/>
        <w:tabs>
          <w:tab w:val="right" w:leader="dot" w:pos="8630"/>
        </w:tabs>
        <w:rPr>
          <w:rFonts w:ascii="Times New Roman" w:hAnsi="Times New Roman" w:cs="Times New Roman"/>
          <w:noProof/>
        </w:rPr>
      </w:pPr>
      <w:hyperlink w:anchor="_Toc178057505" w:history="1">
        <w:r w:rsidR="00554B00">
          <w:rPr>
            <w:rStyle w:val="Hyperlink"/>
            <w:noProof/>
          </w:rPr>
          <w:t>Generating and Printing Folder Labels</w:t>
        </w:r>
        <w:r w:rsidR="00554B00">
          <w:rPr>
            <w:noProof/>
            <w:webHidden/>
          </w:rPr>
          <w:tab/>
        </w:r>
        <w:r w:rsidR="00554B00">
          <w:rPr>
            <w:noProof/>
            <w:webHidden/>
          </w:rPr>
          <w:fldChar w:fldCharType="begin"/>
        </w:r>
        <w:r w:rsidR="00554B00">
          <w:rPr>
            <w:noProof/>
            <w:webHidden/>
          </w:rPr>
          <w:instrText xml:space="preserve"> PAGEREF _Toc178057505 \h </w:instrText>
        </w:r>
        <w:r w:rsidR="00554B00">
          <w:rPr>
            <w:noProof/>
            <w:webHidden/>
          </w:rPr>
        </w:r>
        <w:r w:rsidR="00554B00">
          <w:rPr>
            <w:noProof/>
            <w:webHidden/>
          </w:rPr>
          <w:fldChar w:fldCharType="separate"/>
        </w:r>
        <w:r w:rsidR="00554B00">
          <w:rPr>
            <w:noProof/>
            <w:webHidden/>
          </w:rPr>
          <w:t>99</w:t>
        </w:r>
        <w:r w:rsidR="00554B00">
          <w:rPr>
            <w:noProof/>
            <w:webHidden/>
          </w:rPr>
          <w:fldChar w:fldCharType="end"/>
        </w:r>
      </w:hyperlink>
    </w:p>
    <w:p w14:paraId="2BD7D437" w14:textId="77777777" w:rsidR="00B06197" w:rsidRDefault="00260C23">
      <w:pPr>
        <w:pStyle w:val="TOC2"/>
        <w:tabs>
          <w:tab w:val="right" w:leader="dot" w:pos="8630"/>
        </w:tabs>
        <w:rPr>
          <w:noProof/>
        </w:rPr>
      </w:pPr>
      <w:hyperlink w:anchor="_Toc178057506" w:history="1">
        <w:r w:rsidR="00554B00">
          <w:rPr>
            <w:rStyle w:val="Hyperlink"/>
            <w:noProof/>
          </w:rPr>
          <w:t>Generating and Printing Folder Labels</w:t>
        </w:r>
        <w:r w:rsidR="00554B00">
          <w:rPr>
            <w:noProof/>
            <w:webHidden/>
          </w:rPr>
          <w:tab/>
        </w:r>
        <w:r w:rsidR="00554B00">
          <w:rPr>
            <w:noProof/>
            <w:webHidden/>
          </w:rPr>
          <w:fldChar w:fldCharType="begin"/>
        </w:r>
        <w:r w:rsidR="00554B00">
          <w:rPr>
            <w:noProof/>
            <w:webHidden/>
          </w:rPr>
          <w:instrText xml:space="preserve"> PAGEREF _Toc178057506 \h </w:instrText>
        </w:r>
        <w:r w:rsidR="00554B00">
          <w:rPr>
            <w:noProof/>
            <w:webHidden/>
          </w:rPr>
        </w:r>
        <w:r w:rsidR="00554B00">
          <w:rPr>
            <w:noProof/>
            <w:webHidden/>
          </w:rPr>
          <w:fldChar w:fldCharType="separate"/>
        </w:r>
        <w:r w:rsidR="00554B00">
          <w:rPr>
            <w:noProof/>
            <w:webHidden/>
          </w:rPr>
          <w:t>99</w:t>
        </w:r>
        <w:r w:rsidR="00554B00">
          <w:rPr>
            <w:noProof/>
            <w:webHidden/>
          </w:rPr>
          <w:fldChar w:fldCharType="end"/>
        </w:r>
      </w:hyperlink>
    </w:p>
    <w:p w14:paraId="11F505DE" w14:textId="77777777" w:rsidR="00B06197" w:rsidRDefault="00260C23">
      <w:pPr>
        <w:pStyle w:val="TOC2"/>
        <w:tabs>
          <w:tab w:val="right" w:leader="dot" w:pos="8630"/>
        </w:tabs>
        <w:rPr>
          <w:noProof/>
        </w:rPr>
      </w:pPr>
      <w:hyperlink w:anchor="_Toc178057507" w:history="1">
        <w:r w:rsidR="00554B00">
          <w:rPr>
            <w:rStyle w:val="Hyperlink"/>
            <w:noProof/>
          </w:rPr>
          <w:t>Generate Labels</w:t>
        </w:r>
        <w:r w:rsidR="00554B00">
          <w:rPr>
            <w:noProof/>
            <w:webHidden/>
          </w:rPr>
          <w:tab/>
        </w:r>
        <w:r w:rsidR="00554B00">
          <w:rPr>
            <w:noProof/>
            <w:webHidden/>
          </w:rPr>
          <w:fldChar w:fldCharType="begin"/>
        </w:r>
        <w:r w:rsidR="00554B00">
          <w:rPr>
            <w:noProof/>
            <w:webHidden/>
          </w:rPr>
          <w:instrText xml:space="preserve"> PAGEREF _Toc178057507 \h </w:instrText>
        </w:r>
        <w:r w:rsidR="00554B00">
          <w:rPr>
            <w:noProof/>
            <w:webHidden/>
          </w:rPr>
        </w:r>
        <w:r w:rsidR="00554B00">
          <w:rPr>
            <w:noProof/>
            <w:webHidden/>
          </w:rPr>
          <w:fldChar w:fldCharType="separate"/>
        </w:r>
        <w:r w:rsidR="00554B00">
          <w:rPr>
            <w:noProof/>
            <w:webHidden/>
          </w:rPr>
          <w:t>100</w:t>
        </w:r>
        <w:r w:rsidR="00554B00">
          <w:rPr>
            <w:noProof/>
            <w:webHidden/>
          </w:rPr>
          <w:fldChar w:fldCharType="end"/>
        </w:r>
      </w:hyperlink>
    </w:p>
    <w:p w14:paraId="7FEEDEDA" w14:textId="77777777" w:rsidR="00B06197" w:rsidRDefault="00260C23">
      <w:pPr>
        <w:pStyle w:val="TOC2"/>
        <w:tabs>
          <w:tab w:val="right" w:leader="dot" w:pos="8630"/>
        </w:tabs>
        <w:rPr>
          <w:noProof/>
        </w:rPr>
      </w:pPr>
      <w:hyperlink w:anchor="_Toc178057508" w:history="1">
        <w:r w:rsidR="00554B00">
          <w:rPr>
            <w:rStyle w:val="Hyperlink"/>
            <w:noProof/>
          </w:rPr>
          <w:t>Generating Labels</w:t>
        </w:r>
        <w:r w:rsidR="00554B00">
          <w:rPr>
            <w:noProof/>
            <w:webHidden/>
          </w:rPr>
          <w:tab/>
        </w:r>
        <w:r w:rsidR="00554B00">
          <w:rPr>
            <w:noProof/>
            <w:webHidden/>
          </w:rPr>
          <w:fldChar w:fldCharType="begin"/>
        </w:r>
        <w:r w:rsidR="00554B00">
          <w:rPr>
            <w:noProof/>
            <w:webHidden/>
          </w:rPr>
          <w:instrText xml:space="preserve"> PAGEREF _Toc178057508 \h </w:instrText>
        </w:r>
        <w:r w:rsidR="00554B00">
          <w:rPr>
            <w:noProof/>
            <w:webHidden/>
          </w:rPr>
        </w:r>
        <w:r w:rsidR="00554B00">
          <w:rPr>
            <w:noProof/>
            <w:webHidden/>
          </w:rPr>
          <w:fldChar w:fldCharType="separate"/>
        </w:r>
        <w:r w:rsidR="00554B00">
          <w:rPr>
            <w:noProof/>
            <w:webHidden/>
          </w:rPr>
          <w:t>101</w:t>
        </w:r>
        <w:r w:rsidR="00554B00">
          <w:rPr>
            <w:noProof/>
            <w:webHidden/>
          </w:rPr>
          <w:fldChar w:fldCharType="end"/>
        </w:r>
      </w:hyperlink>
    </w:p>
    <w:p w14:paraId="09E83CCC" w14:textId="77777777" w:rsidR="00B06197" w:rsidRDefault="00260C23">
      <w:pPr>
        <w:pStyle w:val="TOC2"/>
        <w:tabs>
          <w:tab w:val="right" w:leader="dot" w:pos="8630"/>
        </w:tabs>
        <w:rPr>
          <w:noProof/>
        </w:rPr>
      </w:pPr>
      <w:hyperlink w:anchor="_Toc178057509" w:history="1">
        <w:r w:rsidR="00554B00">
          <w:rPr>
            <w:rStyle w:val="Hyperlink"/>
            <w:noProof/>
          </w:rPr>
          <w:t>Print Labels</w:t>
        </w:r>
        <w:r w:rsidR="00554B00">
          <w:rPr>
            <w:noProof/>
            <w:webHidden/>
          </w:rPr>
          <w:tab/>
        </w:r>
        <w:r w:rsidR="00554B00">
          <w:rPr>
            <w:noProof/>
            <w:webHidden/>
          </w:rPr>
          <w:fldChar w:fldCharType="begin"/>
        </w:r>
        <w:r w:rsidR="00554B00">
          <w:rPr>
            <w:noProof/>
            <w:webHidden/>
          </w:rPr>
          <w:instrText xml:space="preserve"> PAGEREF _Toc178057509 \h </w:instrText>
        </w:r>
        <w:r w:rsidR="00554B00">
          <w:rPr>
            <w:noProof/>
            <w:webHidden/>
          </w:rPr>
        </w:r>
        <w:r w:rsidR="00554B00">
          <w:rPr>
            <w:noProof/>
            <w:webHidden/>
          </w:rPr>
          <w:fldChar w:fldCharType="separate"/>
        </w:r>
        <w:r w:rsidR="00554B00">
          <w:rPr>
            <w:noProof/>
            <w:webHidden/>
          </w:rPr>
          <w:t>102</w:t>
        </w:r>
        <w:r w:rsidR="00554B00">
          <w:rPr>
            <w:noProof/>
            <w:webHidden/>
          </w:rPr>
          <w:fldChar w:fldCharType="end"/>
        </w:r>
      </w:hyperlink>
    </w:p>
    <w:p w14:paraId="2D710B4B" w14:textId="77777777" w:rsidR="00B06197" w:rsidRDefault="00260C23">
      <w:pPr>
        <w:pStyle w:val="TOC2"/>
        <w:tabs>
          <w:tab w:val="right" w:leader="dot" w:pos="8630"/>
        </w:tabs>
        <w:rPr>
          <w:noProof/>
        </w:rPr>
      </w:pPr>
      <w:hyperlink w:anchor="_Toc178057510" w:history="1">
        <w:r w:rsidR="00554B00">
          <w:rPr>
            <w:rStyle w:val="Hyperlink"/>
            <w:noProof/>
          </w:rPr>
          <w:t>Printing Labels</w:t>
        </w:r>
        <w:r w:rsidR="00554B00">
          <w:rPr>
            <w:noProof/>
            <w:webHidden/>
          </w:rPr>
          <w:tab/>
        </w:r>
        <w:r w:rsidR="00554B00">
          <w:rPr>
            <w:noProof/>
            <w:webHidden/>
          </w:rPr>
          <w:fldChar w:fldCharType="begin"/>
        </w:r>
        <w:r w:rsidR="00554B00">
          <w:rPr>
            <w:noProof/>
            <w:webHidden/>
          </w:rPr>
          <w:instrText xml:space="preserve"> PAGEREF _Toc178057510 \h </w:instrText>
        </w:r>
        <w:r w:rsidR="00554B00">
          <w:rPr>
            <w:noProof/>
            <w:webHidden/>
          </w:rPr>
        </w:r>
        <w:r w:rsidR="00554B00">
          <w:rPr>
            <w:noProof/>
            <w:webHidden/>
          </w:rPr>
          <w:fldChar w:fldCharType="separate"/>
        </w:r>
        <w:r w:rsidR="00554B00">
          <w:rPr>
            <w:noProof/>
            <w:webHidden/>
          </w:rPr>
          <w:t>103</w:t>
        </w:r>
        <w:r w:rsidR="00554B00">
          <w:rPr>
            <w:noProof/>
            <w:webHidden/>
          </w:rPr>
          <w:fldChar w:fldCharType="end"/>
        </w:r>
      </w:hyperlink>
    </w:p>
    <w:p w14:paraId="64CB0407" w14:textId="77777777" w:rsidR="00B06197" w:rsidRDefault="00260C23">
      <w:pPr>
        <w:pStyle w:val="TOC2"/>
        <w:tabs>
          <w:tab w:val="right" w:leader="dot" w:pos="8630"/>
        </w:tabs>
        <w:rPr>
          <w:noProof/>
        </w:rPr>
      </w:pPr>
      <w:hyperlink w:anchor="_Toc178057511" w:history="1">
        <w:r w:rsidR="00554B00">
          <w:rPr>
            <w:rStyle w:val="Hyperlink"/>
            <w:noProof/>
          </w:rPr>
          <w:t>Using QK Print</w:t>
        </w:r>
        <w:r w:rsidR="00554B00">
          <w:rPr>
            <w:noProof/>
            <w:webHidden/>
          </w:rPr>
          <w:tab/>
        </w:r>
        <w:r w:rsidR="00554B00">
          <w:rPr>
            <w:noProof/>
            <w:webHidden/>
          </w:rPr>
          <w:fldChar w:fldCharType="begin"/>
        </w:r>
        <w:r w:rsidR="00554B00">
          <w:rPr>
            <w:noProof/>
            <w:webHidden/>
          </w:rPr>
          <w:instrText xml:space="preserve"> PAGEREF _Toc178057511 \h </w:instrText>
        </w:r>
        <w:r w:rsidR="00554B00">
          <w:rPr>
            <w:noProof/>
            <w:webHidden/>
          </w:rPr>
        </w:r>
        <w:r w:rsidR="00554B00">
          <w:rPr>
            <w:noProof/>
            <w:webHidden/>
          </w:rPr>
          <w:fldChar w:fldCharType="separate"/>
        </w:r>
        <w:r w:rsidR="00554B00">
          <w:rPr>
            <w:noProof/>
            <w:webHidden/>
          </w:rPr>
          <w:t>104</w:t>
        </w:r>
        <w:r w:rsidR="00554B00">
          <w:rPr>
            <w:noProof/>
            <w:webHidden/>
          </w:rPr>
          <w:fldChar w:fldCharType="end"/>
        </w:r>
      </w:hyperlink>
    </w:p>
    <w:p w14:paraId="5B665AD5" w14:textId="77777777" w:rsidR="00B06197" w:rsidRDefault="00260C23">
      <w:pPr>
        <w:pStyle w:val="TOC1"/>
        <w:tabs>
          <w:tab w:val="right" w:leader="dot" w:pos="8630"/>
        </w:tabs>
        <w:rPr>
          <w:rFonts w:ascii="Times New Roman" w:hAnsi="Times New Roman" w:cs="Times New Roman"/>
          <w:noProof/>
        </w:rPr>
      </w:pPr>
      <w:hyperlink w:anchor="_Toc178057512" w:history="1">
        <w:r w:rsidR="00554B00">
          <w:rPr>
            <w:rStyle w:val="Hyperlink"/>
            <w:noProof/>
          </w:rPr>
          <w:t>Transferring Folders</w:t>
        </w:r>
        <w:r w:rsidR="00554B00">
          <w:rPr>
            <w:noProof/>
            <w:webHidden/>
          </w:rPr>
          <w:tab/>
        </w:r>
        <w:r w:rsidR="00554B00">
          <w:rPr>
            <w:noProof/>
            <w:webHidden/>
          </w:rPr>
          <w:fldChar w:fldCharType="begin"/>
        </w:r>
        <w:r w:rsidR="00554B00">
          <w:rPr>
            <w:noProof/>
            <w:webHidden/>
          </w:rPr>
          <w:instrText xml:space="preserve"> PAGEREF _Toc178057512 \h </w:instrText>
        </w:r>
        <w:r w:rsidR="00554B00">
          <w:rPr>
            <w:noProof/>
            <w:webHidden/>
          </w:rPr>
        </w:r>
        <w:r w:rsidR="00554B00">
          <w:rPr>
            <w:noProof/>
            <w:webHidden/>
          </w:rPr>
          <w:fldChar w:fldCharType="separate"/>
        </w:r>
        <w:r w:rsidR="00554B00">
          <w:rPr>
            <w:noProof/>
            <w:webHidden/>
          </w:rPr>
          <w:t>105</w:t>
        </w:r>
        <w:r w:rsidR="00554B00">
          <w:rPr>
            <w:noProof/>
            <w:webHidden/>
          </w:rPr>
          <w:fldChar w:fldCharType="end"/>
        </w:r>
      </w:hyperlink>
    </w:p>
    <w:p w14:paraId="00B77280" w14:textId="77777777" w:rsidR="00B06197" w:rsidRDefault="00260C23">
      <w:pPr>
        <w:pStyle w:val="TOC2"/>
        <w:tabs>
          <w:tab w:val="right" w:leader="dot" w:pos="8630"/>
        </w:tabs>
        <w:rPr>
          <w:noProof/>
        </w:rPr>
      </w:pPr>
      <w:hyperlink w:anchor="_Toc178057513" w:history="1">
        <w:r w:rsidR="00554B00">
          <w:rPr>
            <w:rStyle w:val="Hyperlink"/>
            <w:noProof/>
          </w:rPr>
          <w:t>Transferring Folders</w:t>
        </w:r>
        <w:r w:rsidR="00554B00">
          <w:rPr>
            <w:noProof/>
            <w:webHidden/>
          </w:rPr>
          <w:tab/>
        </w:r>
        <w:r w:rsidR="00554B00">
          <w:rPr>
            <w:noProof/>
            <w:webHidden/>
          </w:rPr>
          <w:fldChar w:fldCharType="begin"/>
        </w:r>
        <w:r w:rsidR="00554B00">
          <w:rPr>
            <w:noProof/>
            <w:webHidden/>
          </w:rPr>
          <w:instrText xml:space="preserve"> PAGEREF _Toc178057513 \h </w:instrText>
        </w:r>
        <w:r w:rsidR="00554B00">
          <w:rPr>
            <w:noProof/>
            <w:webHidden/>
          </w:rPr>
        </w:r>
        <w:r w:rsidR="00554B00">
          <w:rPr>
            <w:noProof/>
            <w:webHidden/>
          </w:rPr>
          <w:fldChar w:fldCharType="separate"/>
        </w:r>
        <w:r w:rsidR="00554B00">
          <w:rPr>
            <w:noProof/>
            <w:webHidden/>
          </w:rPr>
          <w:t>105</w:t>
        </w:r>
        <w:r w:rsidR="00554B00">
          <w:rPr>
            <w:noProof/>
            <w:webHidden/>
          </w:rPr>
          <w:fldChar w:fldCharType="end"/>
        </w:r>
      </w:hyperlink>
    </w:p>
    <w:p w14:paraId="18B0592A" w14:textId="77777777" w:rsidR="00B06197" w:rsidRDefault="00260C23">
      <w:pPr>
        <w:pStyle w:val="TOC2"/>
        <w:tabs>
          <w:tab w:val="right" w:leader="dot" w:pos="8630"/>
        </w:tabs>
        <w:rPr>
          <w:noProof/>
        </w:rPr>
      </w:pPr>
      <w:hyperlink w:anchor="_Toc178057514" w:history="1">
        <w:r w:rsidR="00554B00">
          <w:rPr>
            <w:rStyle w:val="Hyperlink"/>
            <w:noProof/>
          </w:rPr>
          <w:t>Track a Folder Transfer</w:t>
        </w:r>
        <w:r w:rsidR="00554B00">
          <w:rPr>
            <w:noProof/>
            <w:webHidden/>
          </w:rPr>
          <w:tab/>
        </w:r>
        <w:r w:rsidR="00554B00">
          <w:rPr>
            <w:noProof/>
            <w:webHidden/>
          </w:rPr>
          <w:fldChar w:fldCharType="begin"/>
        </w:r>
        <w:r w:rsidR="00554B00">
          <w:rPr>
            <w:noProof/>
            <w:webHidden/>
          </w:rPr>
          <w:instrText xml:space="preserve"> PAGEREF _Toc178057514 \h </w:instrText>
        </w:r>
        <w:r w:rsidR="00554B00">
          <w:rPr>
            <w:noProof/>
            <w:webHidden/>
          </w:rPr>
        </w:r>
        <w:r w:rsidR="00554B00">
          <w:rPr>
            <w:noProof/>
            <w:webHidden/>
          </w:rPr>
          <w:fldChar w:fldCharType="separate"/>
        </w:r>
        <w:r w:rsidR="00554B00">
          <w:rPr>
            <w:noProof/>
            <w:webHidden/>
          </w:rPr>
          <w:t>106</w:t>
        </w:r>
        <w:r w:rsidR="00554B00">
          <w:rPr>
            <w:noProof/>
            <w:webHidden/>
          </w:rPr>
          <w:fldChar w:fldCharType="end"/>
        </w:r>
      </w:hyperlink>
    </w:p>
    <w:p w14:paraId="405970BB" w14:textId="77777777" w:rsidR="00B06197" w:rsidRDefault="00260C23">
      <w:pPr>
        <w:pStyle w:val="TOC2"/>
        <w:tabs>
          <w:tab w:val="right" w:leader="dot" w:pos="8630"/>
        </w:tabs>
        <w:rPr>
          <w:noProof/>
        </w:rPr>
      </w:pPr>
      <w:hyperlink w:anchor="_Toc178057515" w:history="1">
        <w:r w:rsidR="00554B00">
          <w:rPr>
            <w:rStyle w:val="Hyperlink"/>
            <w:noProof/>
          </w:rPr>
          <w:t>Request Transfer</w:t>
        </w:r>
        <w:r w:rsidR="00554B00">
          <w:rPr>
            <w:noProof/>
            <w:webHidden/>
          </w:rPr>
          <w:tab/>
        </w:r>
        <w:r w:rsidR="00554B00">
          <w:rPr>
            <w:noProof/>
            <w:webHidden/>
          </w:rPr>
          <w:fldChar w:fldCharType="begin"/>
        </w:r>
        <w:r w:rsidR="00554B00">
          <w:rPr>
            <w:noProof/>
            <w:webHidden/>
          </w:rPr>
          <w:instrText xml:space="preserve"> PAGEREF _Toc178057515 \h </w:instrText>
        </w:r>
        <w:r w:rsidR="00554B00">
          <w:rPr>
            <w:noProof/>
            <w:webHidden/>
          </w:rPr>
        </w:r>
        <w:r w:rsidR="00554B00">
          <w:rPr>
            <w:noProof/>
            <w:webHidden/>
          </w:rPr>
          <w:fldChar w:fldCharType="separate"/>
        </w:r>
        <w:r w:rsidR="00554B00">
          <w:rPr>
            <w:noProof/>
            <w:webHidden/>
          </w:rPr>
          <w:t>107</w:t>
        </w:r>
        <w:r w:rsidR="00554B00">
          <w:rPr>
            <w:noProof/>
            <w:webHidden/>
          </w:rPr>
          <w:fldChar w:fldCharType="end"/>
        </w:r>
      </w:hyperlink>
    </w:p>
    <w:p w14:paraId="42469E6C" w14:textId="77777777" w:rsidR="00B06197" w:rsidRDefault="00260C23">
      <w:pPr>
        <w:pStyle w:val="TOC2"/>
        <w:tabs>
          <w:tab w:val="right" w:leader="dot" w:pos="8630"/>
        </w:tabs>
        <w:rPr>
          <w:noProof/>
        </w:rPr>
      </w:pPr>
      <w:hyperlink w:anchor="_Toc178057516" w:history="1">
        <w:r w:rsidR="00554B00">
          <w:rPr>
            <w:rStyle w:val="Hyperlink"/>
            <w:noProof/>
          </w:rPr>
          <w:t>Acknowledging a Transfer Request Response</w:t>
        </w:r>
        <w:r w:rsidR="00554B00">
          <w:rPr>
            <w:noProof/>
            <w:webHidden/>
          </w:rPr>
          <w:tab/>
        </w:r>
        <w:r w:rsidR="00554B00">
          <w:rPr>
            <w:noProof/>
            <w:webHidden/>
          </w:rPr>
          <w:fldChar w:fldCharType="begin"/>
        </w:r>
        <w:r w:rsidR="00554B00">
          <w:rPr>
            <w:noProof/>
            <w:webHidden/>
          </w:rPr>
          <w:instrText xml:space="preserve"> PAGEREF _Toc178057516 \h </w:instrText>
        </w:r>
        <w:r w:rsidR="00554B00">
          <w:rPr>
            <w:noProof/>
            <w:webHidden/>
          </w:rPr>
        </w:r>
        <w:r w:rsidR="00554B00">
          <w:rPr>
            <w:noProof/>
            <w:webHidden/>
          </w:rPr>
          <w:fldChar w:fldCharType="separate"/>
        </w:r>
        <w:r w:rsidR="00554B00">
          <w:rPr>
            <w:noProof/>
            <w:webHidden/>
          </w:rPr>
          <w:t>108</w:t>
        </w:r>
        <w:r w:rsidR="00554B00">
          <w:rPr>
            <w:noProof/>
            <w:webHidden/>
          </w:rPr>
          <w:fldChar w:fldCharType="end"/>
        </w:r>
      </w:hyperlink>
    </w:p>
    <w:p w14:paraId="2A38675C" w14:textId="77777777" w:rsidR="00B06197" w:rsidRDefault="00260C23">
      <w:pPr>
        <w:pStyle w:val="TOC2"/>
        <w:tabs>
          <w:tab w:val="right" w:leader="dot" w:pos="8630"/>
        </w:tabs>
        <w:rPr>
          <w:noProof/>
        </w:rPr>
      </w:pPr>
      <w:hyperlink w:anchor="_Toc178057517" w:history="1">
        <w:r w:rsidR="00554B00">
          <w:rPr>
            <w:rStyle w:val="Hyperlink"/>
            <w:noProof/>
          </w:rPr>
          <w:t>Transferring a Folder to Another RO</w:t>
        </w:r>
        <w:r w:rsidR="00554B00">
          <w:rPr>
            <w:noProof/>
            <w:webHidden/>
          </w:rPr>
          <w:tab/>
        </w:r>
        <w:r w:rsidR="00554B00">
          <w:rPr>
            <w:noProof/>
            <w:webHidden/>
          </w:rPr>
          <w:fldChar w:fldCharType="begin"/>
        </w:r>
        <w:r w:rsidR="00554B00">
          <w:rPr>
            <w:noProof/>
            <w:webHidden/>
          </w:rPr>
          <w:instrText xml:space="preserve"> PAGEREF _Toc178057517 \h </w:instrText>
        </w:r>
        <w:r w:rsidR="00554B00">
          <w:rPr>
            <w:noProof/>
            <w:webHidden/>
          </w:rPr>
        </w:r>
        <w:r w:rsidR="00554B00">
          <w:rPr>
            <w:noProof/>
            <w:webHidden/>
          </w:rPr>
          <w:fldChar w:fldCharType="separate"/>
        </w:r>
        <w:r w:rsidR="00554B00">
          <w:rPr>
            <w:noProof/>
            <w:webHidden/>
          </w:rPr>
          <w:t>109</w:t>
        </w:r>
        <w:r w:rsidR="00554B00">
          <w:rPr>
            <w:noProof/>
            <w:webHidden/>
          </w:rPr>
          <w:fldChar w:fldCharType="end"/>
        </w:r>
      </w:hyperlink>
    </w:p>
    <w:p w14:paraId="50E1EAE5" w14:textId="77777777" w:rsidR="00B06197" w:rsidRDefault="00260C23">
      <w:pPr>
        <w:pStyle w:val="TOC2"/>
        <w:tabs>
          <w:tab w:val="right" w:leader="dot" w:pos="8630"/>
        </w:tabs>
        <w:rPr>
          <w:noProof/>
        </w:rPr>
      </w:pPr>
      <w:hyperlink w:anchor="_Toc178057518" w:history="1">
        <w:r w:rsidR="00554B00">
          <w:rPr>
            <w:rStyle w:val="Hyperlink"/>
            <w:noProof/>
          </w:rPr>
          <w:t>Station of Jurisdiction (SOJ)</w:t>
        </w:r>
        <w:r w:rsidR="00554B00">
          <w:rPr>
            <w:noProof/>
            <w:webHidden/>
          </w:rPr>
          <w:tab/>
        </w:r>
        <w:r w:rsidR="00554B00">
          <w:rPr>
            <w:noProof/>
            <w:webHidden/>
          </w:rPr>
          <w:fldChar w:fldCharType="begin"/>
        </w:r>
        <w:r w:rsidR="00554B00">
          <w:rPr>
            <w:noProof/>
            <w:webHidden/>
          </w:rPr>
          <w:instrText xml:space="preserve"> PAGEREF _Toc178057518 \h </w:instrText>
        </w:r>
        <w:r w:rsidR="00554B00">
          <w:rPr>
            <w:noProof/>
            <w:webHidden/>
          </w:rPr>
        </w:r>
        <w:r w:rsidR="00554B00">
          <w:rPr>
            <w:noProof/>
            <w:webHidden/>
          </w:rPr>
          <w:fldChar w:fldCharType="separate"/>
        </w:r>
        <w:r w:rsidR="00554B00">
          <w:rPr>
            <w:noProof/>
            <w:webHidden/>
          </w:rPr>
          <w:t>111</w:t>
        </w:r>
        <w:r w:rsidR="00554B00">
          <w:rPr>
            <w:noProof/>
            <w:webHidden/>
          </w:rPr>
          <w:fldChar w:fldCharType="end"/>
        </w:r>
      </w:hyperlink>
    </w:p>
    <w:p w14:paraId="05FD2F0F" w14:textId="77777777" w:rsidR="00B06197" w:rsidRDefault="00260C23">
      <w:pPr>
        <w:pStyle w:val="TOC2"/>
        <w:tabs>
          <w:tab w:val="right" w:leader="dot" w:pos="8630"/>
        </w:tabs>
        <w:rPr>
          <w:noProof/>
        </w:rPr>
      </w:pPr>
      <w:hyperlink w:anchor="_Toc178057519" w:history="1">
        <w:r w:rsidR="00554B00">
          <w:rPr>
            <w:rStyle w:val="Hyperlink"/>
            <w:noProof/>
          </w:rPr>
          <w:t>Transfer Out</w:t>
        </w:r>
        <w:r w:rsidR="00554B00">
          <w:rPr>
            <w:noProof/>
            <w:webHidden/>
          </w:rPr>
          <w:tab/>
        </w:r>
        <w:r w:rsidR="00554B00">
          <w:rPr>
            <w:noProof/>
            <w:webHidden/>
          </w:rPr>
          <w:fldChar w:fldCharType="begin"/>
        </w:r>
        <w:r w:rsidR="00554B00">
          <w:rPr>
            <w:noProof/>
            <w:webHidden/>
          </w:rPr>
          <w:instrText xml:space="preserve"> PAGEREF _Toc178057519 \h </w:instrText>
        </w:r>
        <w:r w:rsidR="00554B00">
          <w:rPr>
            <w:noProof/>
            <w:webHidden/>
          </w:rPr>
        </w:r>
        <w:r w:rsidR="00554B00">
          <w:rPr>
            <w:noProof/>
            <w:webHidden/>
          </w:rPr>
          <w:fldChar w:fldCharType="separate"/>
        </w:r>
        <w:r w:rsidR="00554B00">
          <w:rPr>
            <w:noProof/>
            <w:webHidden/>
          </w:rPr>
          <w:t>112</w:t>
        </w:r>
        <w:r w:rsidR="00554B00">
          <w:rPr>
            <w:noProof/>
            <w:webHidden/>
          </w:rPr>
          <w:fldChar w:fldCharType="end"/>
        </w:r>
      </w:hyperlink>
    </w:p>
    <w:p w14:paraId="5D02FA16" w14:textId="77777777" w:rsidR="00B06197" w:rsidRDefault="00260C23">
      <w:pPr>
        <w:pStyle w:val="TOC2"/>
        <w:tabs>
          <w:tab w:val="right" w:leader="dot" w:pos="8630"/>
        </w:tabs>
        <w:rPr>
          <w:noProof/>
        </w:rPr>
      </w:pPr>
      <w:hyperlink w:anchor="_Toc178057520" w:history="1">
        <w:r w:rsidR="00554B00">
          <w:rPr>
            <w:rStyle w:val="Hyperlink"/>
            <w:noProof/>
          </w:rPr>
          <w:t>Create Transfer Slip</w:t>
        </w:r>
        <w:r w:rsidR="00554B00">
          <w:rPr>
            <w:noProof/>
            <w:webHidden/>
          </w:rPr>
          <w:tab/>
        </w:r>
        <w:r w:rsidR="00554B00">
          <w:rPr>
            <w:noProof/>
            <w:webHidden/>
          </w:rPr>
          <w:fldChar w:fldCharType="begin"/>
        </w:r>
        <w:r w:rsidR="00554B00">
          <w:rPr>
            <w:noProof/>
            <w:webHidden/>
          </w:rPr>
          <w:instrText xml:space="preserve"> PAGEREF _Toc178057520 \h </w:instrText>
        </w:r>
        <w:r w:rsidR="00554B00">
          <w:rPr>
            <w:noProof/>
            <w:webHidden/>
          </w:rPr>
        </w:r>
        <w:r w:rsidR="00554B00">
          <w:rPr>
            <w:noProof/>
            <w:webHidden/>
          </w:rPr>
          <w:fldChar w:fldCharType="separate"/>
        </w:r>
        <w:r w:rsidR="00554B00">
          <w:rPr>
            <w:noProof/>
            <w:webHidden/>
          </w:rPr>
          <w:t>113</w:t>
        </w:r>
        <w:r w:rsidR="00554B00">
          <w:rPr>
            <w:noProof/>
            <w:webHidden/>
          </w:rPr>
          <w:fldChar w:fldCharType="end"/>
        </w:r>
      </w:hyperlink>
    </w:p>
    <w:p w14:paraId="5640FB34" w14:textId="77777777" w:rsidR="00B06197" w:rsidRDefault="00260C23">
      <w:pPr>
        <w:pStyle w:val="TOC2"/>
        <w:tabs>
          <w:tab w:val="right" w:leader="dot" w:pos="8630"/>
        </w:tabs>
        <w:rPr>
          <w:noProof/>
        </w:rPr>
      </w:pPr>
      <w:hyperlink w:anchor="_Toc178057521" w:history="1">
        <w:r w:rsidR="00554B00">
          <w:rPr>
            <w:rStyle w:val="Hyperlink"/>
            <w:noProof/>
          </w:rPr>
          <w:t>Print Transfer Slips</w:t>
        </w:r>
        <w:r w:rsidR="00554B00">
          <w:rPr>
            <w:noProof/>
            <w:webHidden/>
          </w:rPr>
          <w:tab/>
        </w:r>
        <w:r w:rsidR="00554B00">
          <w:rPr>
            <w:noProof/>
            <w:webHidden/>
          </w:rPr>
          <w:fldChar w:fldCharType="begin"/>
        </w:r>
        <w:r w:rsidR="00554B00">
          <w:rPr>
            <w:noProof/>
            <w:webHidden/>
          </w:rPr>
          <w:instrText xml:space="preserve"> PAGEREF _Toc178057521 \h </w:instrText>
        </w:r>
        <w:r w:rsidR="00554B00">
          <w:rPr>
            <w:noProof/>
            <w:webHidden/>
          </w:rPr>
        </w:r>
        <w:r w:rsidR="00554B00">
          <w:rPr>
            <w:noProof/>
            <w:webHidden/>
          </w:rPr>
          <w:fldChar w:fldCharType="separate"/>
        </w:r>
        <w:r w:rsidR="00554B00">
          <w:rPr>
            <w:noProof/>
            <w:webHidden/>
          </w:rPr>
          <w:t>114</w:t>
        </w:r>
        <w:r w:rsidR="00554B00">
          <w:rPr>
            <w:noProof/>
            <w:webHidden/>
          </w:rPr>
          <w:fldChar w:fldCharType="end"/>
        </w:r>
      </w:hyperlink>
    </w:p>
    <w:p w14:paraId="15F1D23C" w14:textId="77777777" w:rsidR="00B06197" w:rsidRDefault="00260C23">
      <w:pPr>
        <w:pStyle w:val="TOC2"/>
        <w:tabs>
          <w:tab w:val="right" w:leader="dot" w:pos="8630"/>
        </w:tabs>
        <w:rPr>
          <w:noProof/>
        </w:rPr>
      </w:pPr>
      <w:hyperlink w:anchor="_Toc178057522" w:history="1">
        <w:r w:rsidR="00554B00">
          <w:rPr>
            <w:rStyle w:val="Hyperlink"/>
            <w:noProof/>
          </w:rPr>
          <w:t>Receive</w:t>
        </w:r>
        <w:r w:rsidR="00554B00">
          <w:rPr>
            <w:noProof/>
            <w:webHidden/>
          </w:rPr>
          <w:tab/>
        </w:r>
        <w:r w:rsidR="00554B00">
          <w:rPr>
            <w:noProof/>
            <w:webHidden/>
          </w:rPr>
          <w:fldChar w:fldCharType="begin"/>
        </w:r>
        <w:r w:rsidR="00554B00">
          <w:rPr>
            <w:noProof/>
            <w:webHidden/>
          </w:rPr>
          <w:instrText xml:space="preserve"> PAGEREF _Toc178057522 \h </w:instrText>
        </w:r>
        <w:r w:rsidR="00554B00">
          <w:rPr>
            <w:noProof/>
            <w:webHidden/>
          </w:rPr>
        </w:r>
        <w:r w:rsidR="00554B00">
          <w:rPr>
            <w:noProof/>
            <w:webHidden/>
          </w:rPr>
          <w:fldChar w:fldCharType="separate"/>
        </w:r>
        <w:r w:rsidR="00554B00">
          <w:rPr>
            <w:noProof/>
            <w:webHidden/>
          </w:rPr>
          <w:t>115</w:t>
        </w:r>
        <w:r w:rsidR="00554B00">
          <w:rPr>
            <w:noProof/>
            <w:webHidden/>
          </w:rPr>
          <w:fldChar w:fldCharType="end"/>
        </w:r>
      </w:hyperlink>
    </w:p>
    <w:p w14:paraId="791B0130" w14:textId="77777777" w:rsidR="00B06197" w:rsidRDefault="00260C23">
      <w:pPr>
        <w:pStyle w:val="TOC2"/>
        <w:tabs>
          <w:tab w:val="right" w:leader="dot" w:pos="8630"/>
        </w:tabs>
        <w:rPr>
          <w:noProof/>
        </w:rPr>
      </w:pPr>
      <w:hyperlink w:anchor="_Toc178057523" w:history="1">
        <w:r w:rsidR="00554B00">
          <w:rPr>
            <w:rStyle w:val="Hyperlink"/>
            <w:noProof/>
          </w:rPr>
          <w:t>Receiving Multi-Volume Temporary Transfers</w:t>
        </w:r>
        <w:r w:rsidR="00554B00">
          <w:rPr>
            <w:noProof/>
            <w:webHidden/>
          </w:rPr>
          <w:tab/>
        </w:r>
        <w:r w:rsidR="00554B00">
          <w:rPr>
            <w:noProof/>
            <w:webHidden/>
          </w:rPr>
          <w:fldChar w:fldCharType="begin"/>
        </w:r>
        <w:r w:rsidR="00554B00">
          <w:rPr>
            <w:noProof/>
            <w:webHidden/>
          </w:rPr>
          <w:instrText xml:space="preserve"> PAGEREF _Toc178057523 \h </w:instrText>
        </w:r>
        <w:r w:rsidR="00554B00">
          <w:rPr>
            <w:noProof/>
            <w:webHidden/>
          </w:rPr>
        </w:r>
        <w:r w:rsidR="00554B00">
          <w:rPr>
            <w:noProof/>
            <w:webHidden/>
          </w:rPr>
          <w:fldChar w:fldCharType="separate"/>
        </w:r>
        <w:r w:rsidR="00554B00">
          <w:rPr>
            <w:noProof/>
            <w:webHidden/>
          </w:rPr>
          <w:t>116</w:t>
        </w:r>
        <w:r w:rsidR="00554B00">
          <w:rPr>
            <w:noProof/>
            <w:webHidden/>
          </w:rPr>
          <w:fldChar w:fldCharType="end"/>
        </w:r>
      </w:hyperlink>
    </w:p>
    <w:p w14:paraId="1C0993E3" w14:textId="77777777" w:rsidR="00B06197" w:rsidRDefault="00260C23">
      <w:pPr>
        <w:pStyle w:val="TOC2"/>
        <w:tabs>
          <w:tab w:val="right" w:leader="dot" w:pos="8630"/>
        </w:tabs>
        <w:rPr>
          <w:noProof/>
        </w:rPr>
      </w:pPr>
      <w:hyperlink w:anchor="_Toc178057524" w:history="1">
        <w:r w:rsidR="00554B00">
          <w:rPr>
            <w:rStyle w:val="Hyperlink"/>
            <w:noProof/>
          </w:rPr>
          <w:t>Expected Return Date</w:t>
        </w:r>
        <w:r w:rsidR="00554B00">
          <w:rPr>
            <w:noProof/>
            <w:webHidden/>
          </w:rPr>
          <w:tab/>
        </w:r>
        <w:r w:rsidR="00554B00">
          <w:rPr>
            <w:noProof/>
            <w:webHidden/>
          </w:rPr>
          <w:fldChar w:fldCharType="begin"/>
        </w:r>
        <w:r w:rsidR="00554B00">
          <w:rPr>
            <w:noProof/>
            <w:webHidden/>
          </w:rPr>
          <w:instrText xml:space="preserve"> PAGEREF _Toc178057524 \h </w:instrText>
        </w:r>
        <w:r w:rsidR="00554B00">
          <w:rPr>
            <w:noProof/>
            <w:webHidden/>
          </w:rPr>
        </w:r>
        <w:r w:rsidR="00554B00">
          <w:rPr>
            <w:noProof/>
            <w:webHidden/>
          </w:rPr>
          <w:fldChar w:fldCharType="separate"/>
        </w:r>
        <w:r w:rsidR="00554B00">
          <w:rPr>
            <w:noProof/>
            <w:webHidden/>
          </w:rPr>
          <w:t>117</w:t>
        </w:r>
        <w:r w:rsidR="00554B00">
          <w:rPr>
            <w:noProof/>
            <w:webHidden/>
          </w:rPr>
          <w:fldChar w:fldCharType="end"/>
        </w:r>
      </w:hyperlink>
    </w:p>
    <w:p w14:paraId="367B3246" w14:textId="77777777" w:rsidR="00B06197" w:rsidRDefault="00260C23">
      <w:pPr>
        <w:pStyle w:val="TOC2"/>
        <w:tabs>
          <w:tab w:val="right" w:leader="dot" w:pos="8630"/>
        </w:tabs>
        <w:rPr>
          <w:noProof/>
        </w:rPr>
      </w:pPr>
      <w:hyperlink w:anchor="_Toc178057525" w:history="1">
        <w:r w:rsidR="00554B00">
          <w:rPr>
            <w:rStyle w:val="Hyperlink"/>
            <w:noProof/>
          </w:rPr>
          <w:t>Initiating a Temporary Transfer of a Folder</w:t>
        </w:r>
        <w:r w:rsidR="00554B00">
          <w:rPr>
            <w:noProof/>
            <w:webHidden/>
          </w:rPr>
          <w:tab/>
        </w:r>
        <w:r w:rsidR="00554B00">
          <w:rPr>
            <w:noProof/>
            <w:webHidden/>
          </w:rPr>
          <w:fldChar w:fldCharType="begin"/>
        </w:r>
        <w:r w:rsidR="00554B00">
          <w:rPr>
            <w:noProof/>
            <w:webHidden/>
          </w:rPr>
          <w:instrText xml:space="preserve"> PAGEREF _Toc178057525 \h </w:instrText>
        </w:r>
        <w:r w:rsidR="00554B00">
          <w:rPr>
            <w:noProof/>
            <w:webHidden/>
          </w:rPr>
        </w:r>
        <w:r w:rsidR="00554B00">
          <w:rPr>
            <w:noProof/>
            <w:webHidden/>
          </w:rPr>
          <w:fldChar w:fldCharType="separate"/>
        </w:r>
        <w:r w:rsidR="00554B00">
          <w:rPr>
            <w:noProof/>
            <w:webHidden/>
          </w:rPr>
          <w:t>118</w:t>
        </w:r>
        <w:r w:rsidR="00554B00">
          <w:rPr>
            <w:noProof/>
            <w:webHidden/>
          </w:rPr>
          <w:fldChar w:fldCharType="end"/>
        </w:r>
      </w:hyperlink>
    </w:p>
    <w:p w14:paraId="2F4473DC" w14:textId="77777777" w:rsidR="00B06197" w:rsidRDefault="00260C23">
      <w:pPr>
        <w:pStyle w:val="TOC2"/>
        <w:tabs>
          <w:tab w:val="right" w:leader="dot" w:pos="8630"/>
        </w:tabs>
        <w:rPr>
          <w:noProof/>
        </w:rPr>
      </w:pPr>
      <w:hyperlink w:anchor="_Toc178057526" w:history="1">
        <w:r w:rsidR="00554B00">
          <w:rPr>
            <w:rStyle w:val="Hyperlink"/>
            <w:noProof/>
          </w:rPr>
          <w:t>Permanent Transfer of a Folder</w:t>
        </w:r>
        <w:r w:rsidR="00554B00">
          <w:rPr>
            <w:noProof/>
            <w:webHidden/>
          </w:rPr>
          <w:tab/>
        </w:r>
        <w:r w:rsidR="00554B00">
          <w:rPr>
            <w:noProof/>
            <w:webHidden/>
          </w:rPr>
          <w:fldChar w:fldCharType="begin"/>
        </w:r>
        <w:r w:rsidR="00554B00">
          <w:rPr>
            <w:noProof/>
            <w:webHidden/>
          </w:rPr>
          <w:instrText xml:space="preserve"> PAGEREF _Toc178057526 \h </w:instrText>
        </w:r>
        <w:r w:rsidR="00554B00">
          <w:rPr>
            <w:noProof/>
            <w:webHidden/>
          </w:rPr>
        </w:r>
        <w:r w:rsidR="00554B00">
          <w:rPr>
            <w:noProof/>
            <w:webHidden/>
          </w:rPr>
          <w:fldChar w:fldCharType="separate"/>
        </w:r>
        <w:r w:rsidR="00554B00">
          <w:rPr>
            <w:noProof/>
            <w:webHidden/>
          </w:rPr>
          <w:t>120</w:t>
        </w:r>
        <w:r w:rsidR="00554B00">
          <w:rPr>
            <w:noProof/>
            <w:webHidden/>
          </w:rPr>
          <w:fldChar w:fldCharType="end"/>
        </w:r>
      </w:hyperlink>
    </w:p>
    <w:p w14:paraId="701D7CE3" w14:textId="77777777" w:rsidR="00B06197" w:rsidRDefault="00260C23">
      <w:pPr>
        <w:pStyle w:val="TOC2"/>
        <w:tabs>
          <w:tab w:val="right" w:leader="dot" w:pos="8630"/>
        </w:tabs>
        <w:rPr>
          <w:noProof/>
        </w:rPr>
      </w:pPr>
      <w:hyperlink w:anchor="_Toc178057527" w:history="1">
        <w:r w:rsidR="00554B00">
          <w:rPr>
            <w:rStyle w:val="Hyperlink"/>
            <w:noProof/>
          </w:rPr>
          <w:t>Creating Temporary Claims Folders</w:t>
        </w:r>
        <w:r w:rsidR="00554B00">
          <w:rPr>
            <w:noProof/>
            <w:webHidden/>
          </w:rPr>
          <w:tab/>
        </w:r>
        <w:r w:rsidR="00554B00">
          <w:rPr>
            <w:noProof/>
            <w:webHidden/>
          </w:rPr>
          <w:fldChar w:fldCharType="begin"/>
        </w:r>
        <w:r w:rsidR="00554B00">
          <w:rPr>
            <w:noProof/>
            <w:webHidden/>
          </w:rPr>
          <w:instrText xml:space="preserve"> PAGEREF _Toc178057527 \h </w:instrText>
        </w:r>
        <w:r w:rsidR="00554B00">
          <w:rPr>
            <w:noProof/>
            <w:webHidden/>
          </w:rPr>
        </w:r>
        <w:r w:rsidR="00554B00">
          <w:rPr>
            <w:noProof/>
            <w:webHidden/>
          </w:rPr>
          <w:fldChar w:fldCharType="separate"/>
        </w:r>
        <w:r w:rsidR="00554B00">
          <w:rPr>
            <w:noProof/>
            <w:webHidden/>
          </w:rPr>
          <w:t>122</w:t>
        </w:r>
        <w:r w:rsidR="00554B00">
          <w:rPr>
            <w:noProof/>
            <w:webHidden/>
          </w:rPr>
          <w:fldChar w:fldCharType="end"/>
        </w:r>
      </w:hyperlink>
    </w:p>
    <w:p w14:paraId="364CF29F" w14:textId="77777777" w:rsidR="00B06197" w:rsidRDefault="00260C23">
      <w:pPr>
        <w:pStyle w:val="TOC2"/>
        <w:tabs>
          <w:tab w:val="right" w:leader="dot" w:pos="8630"/>
        </w:tabs>
        <w:rPr>
          <w:noProof/>
        </w:rPr>
      </w:pPr>
      <w:hyperlink w:anchor="_Toc178057528" w:history="1">
        <w:r w:rsidR="00554B00">
          <w:rPr>
            <w:rStyle w:val="Hyperlink"/>
            <w:noProof/>
          </w:rPr>
          <w:t>Send TTO Back</w:t>
        </w:r>
        <w:r w:rsidR="00554B00">
          <w:rPr>
            <w:noProof/>
            <w:webHidden/>
          </w:rPr>
          <w:tab/>
        </w:r>
        <w:r w:rsidR="00554B00">
          <w:rPr>
            <w:noProof/>
            <w:webHidden/>
          </w:rPr>
          <w:fldChar w:fldCharType="begin"/>
        </w:r>
        <w:r w:rsidR="00554B00">
          <w:rPr>
            <w:noProof/>
            <w:webHidden/>
          </w:rPr>
          <w:instrText xml:space="preserve"> PAGEREF _Toc178057528 \h </w:instrText>
        </w:r>
        <w:r w:rsidR="00554B00">
          <w:rPr>
            <w:noProof/>
            <w:webHidden/>
          </w:rPr>
        </w:r>
        <w:r w:rsidR="00554B00">
          <w:rPr>
            <w:noProof/>
            <w:webHidden/>
          </w:rPr>
          <w:fldChar w:fldCharType="separate"/>
        </w:r>
        <w:r w:rsidR="00554B00">
          <w:rPr>
            <w:noProof/>
            <w:webHidden/>
          </w:rPr>
          <w:t>123</w:t>
        </w:r>
        <w:r w:rsidR="00554B00">
          <w:rPr>
            <w:noProof/>
            <w:webHidden/>
          </w:rPr>
          <w:fldChar w:fldCharType="end"/>
        </w:r>
      </w:hyperlink>
    </w:p>
    <w:p w14:paraId="410495CD" w14:textId="77777777" w:rsidR="00B06197" w:rsidRDefault="00260C23">
      <w:pPr>
        <w:pStyle w:val="TOC2"/>
        <w:tabs>
          <w:tab w:val="right" w:leader="dot" w:pos="8630"/>
        </w:tabs>
        <w:rPr>
          <w:noProof/>
        </w:rPr>
      </w:pPr>
      <w:hyperlink w:anchor="_Toc178057529" w:history="1">
        <w:r w:rsidR="00554B00">
          <w:rPr>
            <w:rStyle w:val="Hyperlink"/>
            <w:noProof/>
          </w:rPr>
          <w:t>Surprise Receive</w:t>
        </w:r>
        <w:r w:rsidR="00554B00">
          <w:rPr>
            <w:noProof/>
            <w:webHidden/>
          </w:rPr>
          <w:tab/>
        </w:r>
        <w:r w:rsidR="00554B00">
          <w:rPr>
            <w:noProof/>
            <w:webHidden/>
          </w:rPr>
          <w:fldChar w:fldCharType="begin"/>
        </w:r>
        <w:r w:rsidR="00554B00">
          <w:rPr>
            <w:noProof/>
            <w:webHidden/>
          </w:rPr>
          <w:instrText xml:space="preserve"> PAGEREF _Toc178057529 \h </w:instrText>
        </w:r>
        <w:r w:rsidR="00554B00">
          <w:rPr>
            <w:noProof/>
            <w:webHidden/>
          </w:rPr>
        </w:r>
        <w:r w:rsidR="00554B00">
          <w:rPr>
            <w:noProof/>
            <w:webHidden/>
          </w:rPr>
          <w:fldChar w:fldCharType="separate"/>
        </w:r>
        <w:r w:rsidR="00554B00">
          <w:rPr>
            <w:noProof/>
            <w:webHidden/>
          </w:rPr>
          <w:t>124</w:t>
        </w:r>
        <w:r w:rsidR="00554B00">
          <w:rPr>
            <w:noProof/>
            <w:webHidden/>
          </w:rPr>
          <w:fldChar w:fldCharType="end"/>
        </w:r>
      </w:hyperlink>
    </w:p>
    <w:p w14:paraId="67F3C3B8" w14:textId="77777777" w:rsidR="00B06197" w:rsidRDefault="00260C23">
      <w:pPr>
        <w:pStyle w:val="TOC2"/>
        <w:tabs>
          <w:tab w:val="right" w:leader="dot" w:pos="8630"/>
        </w:tabs>
        <w:rPr>
          <w:noProof/>
        </w:rPr>
      </w:pPr>
      <w:hyperlink w:anchor="_Toc178057530" w:history="1">
        <w:r w:rsidR="00554B00">
          <w:rPr>
            <w:rStyle w:val="Hyperlink"/>
            <w:noProof/>
          </w:rPr>
          <w:t>Deleting Temporary Claims Folders</w:t>
        </w:r>
        <w:r w:rsidR="00554B00">
          <w:rPr>
            <w:noProof/>
            <w:webHidden/>
          </w:rPr>
          <w:tab/>
        </w:r>
        <w:r w:rsidR="00554B00">
          <w:rPr>
            <w:noProof/>
            <w:webHidden/>
          </w:rPr>
          <w:fldChar w:fldCharType="begin"/>
        </w:r>
        <w:r w:rsidR="00554B00">
          <w:rPr>
            <w:noProof/>
            <w:webHidden/>
          </w:rPr>
          <w:instrText xml:space="preserve"> PAGEREF _Toc178057530 \h </w:instrText>
        </w:r>
        <w:r w:rsidR="00554B00">
          <w:rPr>
            <w:noProof/>
            <w:webHidden/>
          </w:rPr>
        </w:r>
        <w:r w:rsidR="00554B00">
          <w:rPr>
            <w:noProof/>
            <w:webHidden/>
          </w:rPr>
          <w:fldChar w:fldCharType="separate"/>
        </w:r>
        <w:r w:rsidR="00554B00">
          <w:rPr>
            <w:noProof/>
            <w:webHidden/>
          </w:rPr>
          <w:t>125</w:t>
        </w:r>
        <w:r w:rsidR="00554B00">
          <w:rPr>
            <w:noProof/>
            <w:webHidden/>
          </w:rPr>
          <w:fldChar w:fldCharType="end"/>
        </w:r>
      </w:hyperlink>
    </w:p>
    <w:p w14:paraId="0DA8596A" w14:textId="77777777" w:rsidR="00B06197" w:rsidRDefault="00260C23">
      <w:pPr>
        <w:pStyle w:val="TOC2"/>
        <w:tabs>
          <w:tab w:val="right" w:leader="dot" w:pos="8630"/>
        </w:tabs>
        <w:rPr>
          <w:noProof/>
        </w:rPr>
      </w:pPr>
      <w:hyperlink w:anchor="_Toc178057531" w:history="1">
        <w:r w:rsidR="00554B00">
          <w:rPr>
            <w:rStyle w:val="Hyperlink"/>
            <w:noProof/>
          </w:rPr>
          <w:t>Update Transfer</w:t>
        </w:r>
        <w:r w:rsidR="00554B00">
          <w:rPr>
            <w:noProof/>
            <w:webHidden/>
          </w:rPr>
          <w:tab/>
        </w:r>
        <w:r w:rsidR="00554B00">
          <w:rPr>
            <w:noProof/>
            <w:webHidden/>
          </w:rPr>
          <w:fldChar w:fldCharType="begin"/>
        </w:r>
        <w:r w:rsidR="00554B00">
          <w:rPr>
            <w:noProof/>
            <w:webHidden/>
          </w:rPr>
          <w:instrText xml:space="preserve"> PAGEREF _Toc178057531 \h </w:instrText>
        </w:r>
        <w:r w:rsidR="00554B00">
          <w:rPr>
            <w:noProof/>
            <w:webHidden/>
          </w:rPr>
        </w:r>
        <w:r w:rsidR="00554B00">
          <w:rPr>
            <w:noProof/>
            <w:webHidden/>
          </w:rPr>
          <w:fldChar w:fldCharType="separate"/>
        </w:r>
        <w:r w:rsidR="00554B00">
          <w:rPr>
            <w:noProof/>
            <w:webHidden/>
          </w:rPr>
          <w:t>126</w:t>
        </w:r>
        <w:r w:rsidR="00554B00">
          <w:rPr>
            <w:noProof/>
            <w:webHidden/>
          </w:rPr>
          <w:fldChar w:fldCharType="end"/>
        </w:r>
      </w:hyperlink>
    </w:p>
    <w:p w14:paraId="0E7AFCBF" w14:textId="77777777" w:rsidR="00B06197" w:rsidRDefault="00260C23">
      <w:pPr>
        <w:pStyle w:val="TOC2"/>
        <w:tabs>
          <w:tab w:val="right" w:leader="dot" w:pos="8630"/>
        </w:tabs>
        <w:rPr>
          <w:noProof/>
        </w:rPr>
      </w:pPr>
      <w:hyperlink w:anchor="_Toc178057532" w:history="1">
        <w:r w:rsidR="00554B00">
          <w:rPr>
            <w:rStyle w:val="Hyperlink"/>
            <w:noProof/>
          </w:rPr>
          <w:t>Delete Transfer</w:t>
        </w:r>
        <w:r w:rsidR="00554B00">
          <w:rPr>
            <w:noProof/>
            <w:webHidden/>
          </w:rPr>
          <w:tab/>
        </w:r>
        <w:r w:rsidR="00554B00">
          <w:rPr>
            <w:noProof/>
            <w:webHidden/>
          </w:rPr>
          <w:fldChar w:fldCharType="begin"/>
        </w:r>
        <w:r w:rsidR="00554B00">
          <w:rPr>
            <w:noProof/>
            <w:webHidden/>
          </w:rPr>
          <w:instrText xml:space="preserve"> PAGEREF _Toc178057532 \h </w:instrText>
        </w:r>
        <w:r w:rsidR="00554B00">
          <w:rPr>
            <w:noProof/>
            <w:webHidden/>
          </w:rPr>
        </w:r>
        <w:r w:rsidR="00554B00">
          <w:rPr>
            <w:noProof/>
            <w:webHidden/>
          </w:rPr>
          <w:fldChar w:fldCharType="separate"/>
        </w:r>
        <w:r w:rsidR="00554B00">
          <w:rPr>
            <w:noProof/>
            <w:webHidden/>
          </w:rPr>
          <w:t>127</w:t>
        </w:r>
        <w:r w:rsidR="00554B00">
          <w:rPr>
            <w:noProof/>
            <w:webHidden/>
          </w:rPr>
          <w:fldChar w:fldCharType="end"/>
        </w:r>
      </w:hyperlink>
    </w:p>
    <w:p w14:paraId="1F3ED892" w14:textId="77777777" w:rsidR="00B06197" w:rsidRDefault="00260C23">
      <w:pPr>
        <w:pStyle w:val="TOC1"/>
        <w:tabs>
          <w:tab w:val="right" w:leader="dot" w:pos="8630"/>
        </w:tabs>
        <w:rPr>
          <w:rFonts w:ascii="Times New Roman" w:hAnsi="Times New Roman" w:cs="Times New Roman"/>
          <w:noProof/>
        </w:rPr>
      </w:pPr>
      <w:hyperlink w:anchor="_Toc178057533" w:history="1">
        <w:r w:rsidR="00554B00">
          <w:rPr>
            <w:rStyle w:val="Hyperlink"/>
            <w:noProof/>
          </w:rPr>
          <w:t>Barcode Reader</w:t>
        </w:r>
        <w:r w:rsidR="00554B00">
          <w:rPr>
            <w:noProof/>
            <w:webHidden/>
          </w:rPr>
          <w:tab/>
        </w:r>
        <w:r w:rsidR="00554B00">
          <w:rPr>
            <w:noProof/>
            <w:webHidden/>
          </w:rPr>
          <w:fldChar w:fldCharType="begin"/>
        </w:r>
        <w:r w:rsidR="00554B00">
          <w:rPr>
            <w:noProof/>
            <w:webHidden/>
          </w:rPr>
          <w:instrText xml:space="preserve"> PAGEREF _Toc178057533 \h </w:instrText>
        </w:r>
        <w:r w:rsidR="00554B00">
          <w:rPr>
            <w:noProof/>
            <w:webHidden/>
          </w:rPr>
        </w:r>
        <w:r w:rsidR="00554B00">
          <w:rPr>
            <w:noProof/>
            <w:webHidden/>
          </w:rPr>
          <w:fldChar w:fldCharType="separate"/>
        </w:r>
        <w:r w:rsidR="00554B00">
          <w:rPr>
            <w:noProof/>
            <w:webHidden/>
          </w:rPr>
          <w:t>129</w:t>
        </w:r>
        <w:r w:rsidR="00554B00">
          <w:rPr>
            <w:noProof/>
            <w:webHidden/>
          </w:rPr>
          <w:fldChar w:fldCharType="end"/>
        </w:r>
      </w:hyperlink>
    </w:p>
    <w:p w14:paraId="490720D2" w14:textId="77777777" w:rsidR="00B06197" w:rsidRDefault="00260C23">
      <w:pPr>
        <w:pStyle w:val="TOC2"/>
        <w:tabs>
          <w:tab w:val="right" w:leader="dot" w:pos="8630"/>
        </w:tabs>
        <w:rPr>
          <w:noProof/>
        </w:rPr>
      </w:pPr>
      <w:hyperlink w:anchor="_Toc178057534" w:history="1">
        <w:r w:rsidR="00554B00">
          <w:rPr>
            <w:rStyle w:val="Hyperlink"/>
            <w:noProof/>
          </w:rPr>
          <w:t>Using and Maintaining the Barcode Reader</w:t>
        </w:r>
        <w:r w:rsidR="00554B00">
          <w:rPr>
            <w:noProof/>
            <w:webHidden/>
          </w:rPr>
          <w:tab/>
        </w:r>
        <w:r w:rsidR="00554B00">
          <w:rPr>
            <w:noProof/>
            <w:webHidden/>
          </w:rPr>
          <w:fldChar w:fldCharType="begin"/>
        </w:r>
        <w:r w:rsidR="00554B00">
          <w:rPr>
            <w:noProof/>
            <w:webHidden/>
          </w:rPr>
          <w:instrText xml:space="preserve"> PAGEREF _Toc178057534 \h </w:instrText>
        </w:r>
        <w:r w:rsidR="00554B00">
          <w:rPr>
            <w:noProof/>
            <w:webHidden/>
          </w:rPr>
        </w:r>
        <w:r w:rsidR="00554B00">
          <w:rPr>
            <w:noProof/>
            <w:webHidden/>
          </w:rPr>
          <w:fldChar w:fldCharType="separate"/>
        </w:r>
        <w:r w:rsidR="00554B00">
          <w:rPr>
            <w:noProof/>
            <w:webHidden/>
          </w:rPr>
          <w:t>129</w:t>
        </w:r>
        <w:r w:rsidR="00554B00">
          <w:rPr>
            <w:noProof/>
            <w:webHidden/>
          </w:rPr>
          <w:fldChar w:fldCharType="end"/>
        </w:r>
      </w:hyperlink>
    </w:p>
    <w:p w14:paraId="3182F294" w14:textId="77777777" w:rsidR="00B06197" w:rsidRDefault="00260C23">
      <w:pPr>
        <w:pStyle w:val="TOC2"/>
        <w:tabs>
          <w:tab w:val="right" w:leader="dot" w:pos="8630"/>
        </w:tabs>
        <w:rPr>
          <w:noProof/>
        </w:rPr>
      </w:pPr>
      <w:hyperlink w:anchor="_Toc178057535" w:history="1">
        <w:r w:rsidR="00554B00">
          <w:rPr>
            <w:rStyle w:val="Hyperlink"/>
            <w:noProof/>
          </w:rPr>
          <w:t>Configuring Your Scanner Device</w:t>
        </w:r>
        <w:r w:rsidR="00554B00">
          <w:rPr>
            <w:noProof/>
            <w:webHidden/>
          </w:rPr>
          <w:tab/>
        </w:r>
        <w:r w:rsidR="00554B00">
          <w:rPr>
            <w:noProof/>
            <w:webHidden/>
          </w:rPr>
          <w:fldChar w:fldCharType="begin"/>
        </w:r>
        <w:r w:rsidR="00554B00">
          <w:rPr>
            <w:noProof/>
            <w:webHidden/>
          </w:rPr>
          <w:instrText xml:space="preserve"> PAGEREF _Toc178057535 \h </w:instrText>
        </w:r>
        <w:r w:rsidR="00554B00">
          <w:rPr>
            <w:noProof/>
            <w:webHidden/>
          </w:rPr>
        </w:r>
        <w:r w:rsidR="00554B00">
          <w:rPr>
            <w:noProof/>
            <w:webHidden/>
          </w:rPr>
          <w:fldChar w:fldCharType="separate"/>
        </w:r>
        <w:r w:rsidR="00554B00">
          <w:rPr>
            <w:noProof/>
            <w:webHidden/>
          </w:rPr>
          <w:t>131</w:t>
        </w:r>
        <w:r w:rsidR="00554B00">
          <w:rPr>
            <w:noProof/>
            <w:webHidden/>
          </w:rPr>
          <w:fldChar w:fldCharType="end"/>
        </w:r>
      </w:hyperlink>
    </w:p>
    <w:p w14:paraId="07A0ECE3" w14:textId="77777777" w:rsidR="00B06197" w:rsidRDefault="00260C23">
      <w:pPr>
        <w:pStyle w:val="TOC2"/>
        <w:tabs>
          <w:tab w:val="right" w:leader="dot" w:pos="8630"/>
        </w:tabs>
        <w:rPr>
          <w:noProof/>
        </w:rPr>
      </w:pPr>
      <w:hyperlink w:anchor="_Toc178057536" w:history="1">
        <w:r w:rsidR="00554B00">
          <w:rPr>
            <w:rStyle w:val="Hyperlink"/>
            <w:noProof/>
          </w:rPr>
          <w:t>Tips for Using the Wand</w:t>
        </w:r>
        <w:r w:rsidR="00554B00">
          <w:rPr>
            <w:noProof/>
            <w:webHidden/>
          </w:rPr>
          <w:tab/>
        </w:r>
        <w:r w:rsidR="00554B00">
          <w:rPr>
            <w:noProof/>
            <w:webHidden/>
          </w:rPr>
          <w:fldChar w:fldCharType="begin"/>
        </w:r>
        <w:r w:rsidR="00554B00">
          <w:rPr>
            <w:noProof/>
            <w:webHidden/>
          </w:rPr>
          <w:instrText xml:space="preserve"> PAGEREF _Toc178057536 \h </w:instrText>
        </w:r>
        <w:r w:rsidR="00554B00">
          <w:rPr>
            <w:noProof/>
            <w:webHidden/>
          </w:rPr>
        </w:r>
        <w:r w:rsidR="00554B00">
          <w:rPr>
            <w:noProof/>
            <w:webHidden/>
          </w:rPr>
          <w:fldChar w:fldCharType="separate"/>
        </w:r>
        <w:r w:rsidR="00554B00">
          <w:rPr>
            <w:noProof/>
            <w:webHidden/>
          </w:rPr>
          <w:t>132</w:t>
        </w:r>
        <w:r w:rsidR="00554B00">
          <w:rPr>
            <w:noProof/>
            <w:webHidden/>
          </w:rPr>
          <w:fldChar w:fldCharType="end"/>
        </w:r>
      </w:hyperlink>
    </w:p>
    <w:p w14:paraId="43AC8121" w14:textId="77777777" w:rsidR="00B06197" w:rsidRDefault="00260C23">
      <w:pPr>
        <w:pStyle w:val="TOC2"/>
        <w:tabs>
          <w:tab w:val="right" w:leader="dot" w:pos="8630"/>
        </w:tabs>
        <w:rPr>
          <w:noProof/>
        </w:rPr>
      </w:pPr>
      <w:hyperlink w:anchor="_Toc178057537" w:history="1">
        <w:r w:rsidR="00554B00">
          <w:rPr>
            <w:rStyle w:val="Hyperlink"/>
            <w:noProof/>
          </w:rPr>
          <w:t>Tips for Using the Scanner Gun</w:t>
        </w:r>
        <w:r w:rsidR="00554B00">
          <w:rPr>
            <w:noProof/>
            <w:webHidden/>
          </w:rPr>
          <w:tab/>
        </w:r>
        <w:r w:rsidR="00554B00">
          <w:rPr>
            <w:noProof/>
            <w:webHidden/>
          </w:rPr>
          <w:fldChar w:fldCharType="begin"/>
        </w:r>
        <w:r w:rsidR="00554B00">
          <w:rPr>
            <w:noProof/>
            <w:webHidden/>
          </w:rPr>
          <w:instrText xml:space="preserve"> PAGEREF _Toc178057537 \h </w:instrText>
        </w:r>
        <w:r w:rsidR="00554B00">
          <w:rPr>
            <w:noProof/>
            <w:webHidden/>
          </w:rPr>
        </w:r>
        <w:r w:rsidR="00554B00">
          <w:rPr>
            <w:noProof/>
            <w:webHidden/>
          </w:rPr>
          <w:fldChar w:fldCharType="separate"/>
        </w:r>
        <w:r w:rsidR="00554B00">
          <w:rPr>
            <w:noProof/>
            <w:webHidden/>
          </w:rPr>
          <w:t>133</w:t>
        </w:r>
        <w:r w:rsidR="00554B00">
          <w:rPr>
            <w:noProof/>
            <w:webHidden/>
          </w:rPr>
          <w:fldChar w:fldCharType="end"/>
        </w:r>
      </w:hyperlink>
    </w:p>
    <w:p w14:paraId="4BE29F76" w14:textId="77777777" w:rsidR="00B06197" w:rsidRDefault="00260C23">
      <w:pPr>
        <w:pStyle w:val="TOC1"/>
        <w:tabs>
          <w:tab w:val="right" w:leader="dot" w:pos="8630"/>
        </w:tabs>
        <w:rPr>
          <w:rFonts w:ascii="Times New Roman" w:hAnsi="Times New Roman" w:cs="Times New Roman"/>
          <w:noProof/>
        </w:rPr>
      </w:pPr>
      <w:hyperlink w:anchor="_Toc178057538" w:history="1">
        <w:r w:rsidR="00554B00">
          <w:rPr>
            <w:rStyle w:val="Hyperlink"/>
            <w:noProof/>
          </w:rPr>
          <w:t>Brokered Work</w:t>
        </w:r>
        <w:r w:rsidR="00554B00">
          <w:rPr>
            <w:noProof/>
            <w:webHidden/>
          </w:rPr>
          <w:tab/>
        </w:r>
        <w:r w:rsidR="00554B00">
          <w:rPr>
            <w:noProof/>
            <w:webHidden/>
          </w:rPr>
          <w:fldChar w:fldCharType="begin"/>
        </w:r>
        <w:r w:rsidR="00554B00">
          <w:rPr>
            <w:noProof/>
            <w:webHidden/>
          </w:rPr>
          <w:instrText xml:space="preserve"> PAGEREF _Toc178057538 \h </w:instrText>
        </w:r>
        <w:r w:rsidR="00554B00">
          <w:rPr>
            <w:noProof/>
            <w:webHidden/>
          </w:rPr>
        </w:r>
        <w:r w:rsidR="00554B00">
          <w:rPr>
            <w:noProof/>
            <w:webHidden/>
          </w:rPr>
          <w:fldChar w:fldCharType="separate"/>
        </w:r>
        <w:r w:rsidR="00554B00">
          <w:rPr>
            <w:noProof/>
            <w:webHidden/>
          </w:rPr>
          <w:t>135</w:t>
        </w:r>
        <w:r w:rsidR="00554B00">
          <w:rPr>
            <w:noProof/>
            <w:webHidden/>
          </w:rPr>
          <w:fldChar w:fldCharType="end"/>
        </w:r>
      </w:hyperlink>
    </w:p>
    <w:p w14:paraId="500C4EDA" w14:textId="77777777" w:rsidR="00B06197" w:rsidRDefault="00260C23">
      <w:pPr>
        <w:pStyle w:val="TOC2"/>
        <w:tabs>
          <w:tab w:val="right" w:leader="dot" w:pos="8630"/>
        </w:tabs>
        <w:rPr>
          <w:noProof/>
        </w:rPr>
      </w:pPr>
      <w:hyperlink w:anchor="_Toc178057539" w:history="1">
        <w:r w:rsidR="00554B00">
          <w:rPr>
            <w:rStyle w:val="Hyperlink"/>
            <w:noProof/>
          </w:rPr>
          <w:t>Brokered Work</w:t>
        </w:r>
        <w:r w:rsidR="00554B00">
          <w:rPr>
            <w:noProof/>
            <w:webHidden/>
          </w:rPr>
          <w:tab/>
        </w:r>
        <w:r w:rsidR="00554B00">
          <w:rPr>
            <w:noProof/>
            <w:webHidden/>
          </w:rPr>
          <w:fldChar w:fldCharType="begin"/>
        </w:r>
        <w:r w:rsidR="00554B00">
          <w:rPr>
            <w:noProof/>
            <w:webHidden/>
          </w:rPr>
          <w:instrText xml:space="preserve"> PAGEREF _Toc178057539 \h </w:instrText>
        </w:r>
        <w:r w:rsidR="00554B00">
          <w:rPr>
            <w:noProof/>
            <w:webHidden/>
          </w:rPr>
        </w:r>
        <w:r w:rsidR="00554B00">
          <w:rPr>
            <w:noProof/>
            <w:webHidden/>
          </w:rPr>
          <w:fldChar w:fldCharType="separate"/>
        </w:r>
        <w:r w:rsidR="00554B00">
          <w:rPr>
            <w:noProof/>
            <w:webHidden/>
          </w:rPr>
          <w:t>135</w:t>
        </w:r>
        <w:r w:rsidR="00554B00">
          <w:rPr>
            <w:noProof/>
            <w:webHidden/>
          </w:rPr>
          <w:fldChar w:fldCharType="end"/>
        </w:r>
      </w:hyperlink>
    </w:p>
    <w:p w14:paraId="0339EB00" w14:textId="77777777" w:rsidR="00B06197" w:rsidRDefault="00260C23">
      <w:pPr>
        <w:pStyle w:val="TOC2"/>
        <w:tabs>
          <w:tab w:val="right" w:leader="dot" w:pos="8630"/>
        </w:tabs>
        <w:rPr>
          <w:noProof/>
        </w:rPr>
      </w:pPr>
      <w:hyperlink w:anchor="_Toc178057540" w:history="1">
        <w:r w:rsidR="00554B00">
          <w:rPr>
            <w:rStyle w:val="Hyperlink"/>
            <w:noProof/>
          </w:rPr>
          <w:t>Brokering Work To A Different Station</w:t>
        </w:r>
        <w:r w:rsidR="00554B00">
          <w:rPr>
            <w:noProof/>
            <w:webHidden/>
          </w:rPr>
          <w:tab/>
        </w:r>
        <w:r w:rsidR="00554B00">
          <w:rPr>
            <w:noProof/>
            <w:webHidden/>
          </w:rPr>
          <w:fldChar w:fldCharType="begin"/>
        </w:r>
        <w:r w:rsidR="00554B00">
          <w:rPr>
            <w:noProof/>
            <w:webHidden/>
          </w:rPr>
          <w:instrText xml:space="preserve"> PAGEREF _Toc178057540 \h </w:instrText>
        </w:r>
        <w:r w:rsidR="00554B00">
          <w:rPr>
            <w:noProof/>
            <w:webHidden/>
          </w:rPr>
        </w:r>
        <w:r w:rsidR="00554B00">
          <w:rPr>
            <w:noProof/>
            <w:webHidden/>
          </w:rPr>
          <w:fldChar w:fldCharType="separate"/>
        </w:r>
        <w:r w:rsidR="00554B00">
          <w:rPr>
            <w:noProof/>
            <w:webHidden/>
          </w:rPr>
          <w:t>136</w:t>
        </w:r>
        <w:r w:rsidR="00554B00">
          <w:rPr>
            <w:noProof/>
            <w:webHidden/>
          </w:rPr>
          <w:fldChar w:fldCharType="end"/>
        </w:r>
      </w:hyperlink>
    </w:p>
    <w:p w14:paraId="5FF8FE65" w14:textId="77777777" w:rsidR="00B06197" w:rsidRDefault="00260C23">
      <w:pPr>
        <w:pStyle w:val="TOC2"/>
        <w:tabs>
          <w:tab w:val="right" w:leader="dot" w:pos="8630"/>
        </w:tabs>
        <w:rPr>
          <w:noProof/>
        </w:rPr>
      </w:pPr>
      <w:hyperlink w:anchor="_Toc178057541" w:history="1">
        <w:r w:rsidR="00554B00">
          <w:rPr>
            <w:rStyle w:val="Hyperlink"/>
            <w:noProof/>
          </w:rPr>
          <w:t>CVR Extract</w:t>
        </w:r>
        <w:r w:rsidR="00554B00">
          <w:rPr>
            <w:noProof/>
            <w:webHidden/>
          </w:rPr>
          <w:tab/>
        </w:r>
        <w:r w:rsidR="00554B00">
          <w:rPr>
            <w:noProof/>
            <w:webHidden/>
          </w:rPr>
          <w:fldChar w:fldCharType="begin"/>
        </w:r>
        <w:r w:rsidR="00554B00">
          <w:rPr>
            <w:noProof/>
            <w:webHidden/>
          </w:rPr>
          <w:instrText xml:space="preserve"> PAGEREF _Toc178057541 \h </w:instrText>
        </w:r>
        <w:r w:rsidR="00554B00">
          <w:rPr>
            <w:noProof/>
            <w:webHidden/>
          </w:rPr>
        </w:r>
        <w:r w:rsidR="00554B00">
          <w:rPr>
            <w:noProof/>
            <w:webHidden/>
          </w:rPr>
          <w:fldChar w:fldCharType="separate"/>
        </w:r>
        <w:r w:rsidR="00554B00">
          <w:rPr>
            <w:noProof/>
            <w:webHidden/>
          </w:rPr>
          <w:t>137</w:t>
        </w:r>
        <w:r w:rsidR="00554B00">
          <w:rPr>
            <w:noProof/>
            <w:webHidden/>
          </w:rPr>
          <w:fldChar w:fldCharType="end"/>
        </w:r>
      </w:hyperlink>
    </w:p>
    <w:p w14:paraId="6E4446A7" w14:textId="77777777" w:rsidR="00B06197" w:rsidRDefault="00260C23">
      <w:pPr>
        <w:pStyle w:val="TOC2"/>
        <w:tabs>
          <w:tab w:val="right" w:leader="dot" w:pos="8630"/>
        </w:tabs>
        <w:rPr>
          <w:noProof/>
        </w:rPr>
      </w:pPr>
      <w:hyperlink w:anchor="_Toc178057542" w:history="1">
        <w:r w:rsidR="00554B00">
          <w:rPr>
            <w:rStyle w:val="Hyperlink"/>
            <w:noProof/>
          </w:rPr>
          <w:t>Performing CVR Extract</w:t>
        </w:r>
        <w:r w:rsidR="00554B00">
          <w:rPr>
            <w:noProof/>
            <w:webHidden/>
          </w:rPr>
          <w:tab/>
        </w:r>
        <w:r w:rsidR="00554B00">
          <w:rPr>
            <w:noProof/>
            <w:webHidden/>
          </w:rPr>
          <w:fldChar w:fldCharType="begin"/>
        </w:r>
        <w:r w:rsidR="00554B00">
          <w:rPr>
            <w:noProof/>
            <w:webHidden/>
          </w:rPr>
          <w:instrText xml:space="preserve"> PAGEREF _Toc178057542 \h </w:instrText>
        </w:r>
        <w:r w:rsidR="00554B00">
          <w:rPr>
            <w:noProof/>
            <w:webHidden/>
          </w:rPr>
        </w:r>
        <w:r w:rsidR="00554B00">
          <w:rPr>
            <w:noProof/>
            <w:webHidden/>
          </w:rPr>
          <w:fldChar w:fldCharType="separate"/>
        </w:r>
        <w:r w:rsidR="00554B00">
          <w:rPr>
            <w:noProof/>
            <w:webHidden/>
          </w:rPr>
          <w:t>138</w:t>
        </w:r>
        <w:r w:rsidR="00554B00">
          <w:rPr>
            <w:noProof/>
            <w:webHidden/>
          </w:rPr>
          <w:fldChar w:fldCharType="end"/>
        </w:r>
      </w:hyperlink>
    </w:p>
    <w:p w14:paraId="4C575CF8" w14:textId="77777777" w:rsidR="00B06197" w:rsidRDefault="00260C23">
      <w:pPr>
        <w:pStyle w:val="TOC1"/>
        <w:tabs>
          <w:tab w:val="right" w:leader="dot" w:pos="8630"/>
        </w:tabs>
        <w:rPr>
          <w:rFonts w:ascii="Times New Roman" w:hAnsi="Times New Roman" w:cs="Times New Roman"/>
          <w:noProof/>
        </w:rPr>
      </w:pPr>
      <w:hyperlink w:anchor="_Toc178057543" w:history="1">
        <w:r w:rsidR="00554B00">
          <w:rPr>
            <w:rStyle w:val="Hyperlink"/>
            <w:noProof/>
          </w:rPr>
          <w:t>Tables</w:t>
        </w:r>
        <w:r w:rsidR="00554B00">
          <w:rPr>
            <w:noProof/>
            <w:webHidden/>
          </w:rPr>
          <w:tab/>
        </w:r>
        <w:r w:rsidR="00554B00">
          <w:rPr>
            <w:noProof/>
            <w:webHidden/>
          </w:rPr>
          <w:fldChar w:fldCharType="begin"/>
        </w:r>
        <w:r w:rsidR="00554B00">
          <w:rPr>
            <w:noProof/>
            <w:webHidden/>
          </w:rPr>
          <w:instrText xml:space="preserve"> PAGEREF _Toc178057543 \h </w:instrText>
        </w:r>
        <w:r w:rsidR="00554B00">
          <w:rPr>
            <w:noProof/>
            <w:webHidden/>
          </w:rPr>
        </w:r>
        <w:r w:rsidR="00554B00">
          <w:rPr>
            <w:noProof/>
            <w:webHidden/>
          </w:rPr>
          <w:fldChar w:fldCharType="separate"/>
        </w:r>
        <w:r w:rsidR="00554B00">
          <w:rPr>
            <w:noProof/>
            <w:webHidden/>
          </w:rPr>
          <w:t>139</w:t>
        </w:r>
        <w:r w:rsidR="00554B00">
          <w:rPr>
            <w:noProof/>
            <w:webHidden/>
          </w:rPr>
          <w:fldChar w:fldCharType="end"/>
        </w:r>
      </w:hyperlink>
    </w:p>
    <w:p w14:paraId="4E9669F0" w14:textId="77777777" w:rsidR="00B06197" w:rsidRDefault="00260C23">
      <w:pPr>
        <w:pStyle w:val="TOC2"/>
        <w:tabs>
          <w:tab w:val="right" w:leader="dot" w:pos="8630"/>
        </w:tabs>
        <w:rPr>
          <w:noProof/>
        </w:rPr>
      </w:pPr>
      <w:hyperlink w:anchor="_Toc178057544" w:history="1">
        <w:r w:rsidR="00554B00">
          <w:rPr>
            <w:rStyle w:val="Hyperlink"/>
            <w:noProof/>
          </w:rPr>
          <w:t>Tables</w:t>
        </w:r>
        <w:r w:rsidR="00554B00">
          <w:rPr>
            <w:noProof/>
            <w:webHidden/>
          </w:rPr>
          <w:tab/>
        </w:r>
        <w:r w:rsidR="00554B00">
          <w:rPr>
            <w:noProof/>
            <w:webHidden/>
          </w:rPr>
          <w:fldChar w:fldCharType="begin"/>
        </w:r>
        <w:r w:rsidR="00554B00">
          <w:rPr>
            <w:noProof/>
            <w:webHidden/>
          </w:rPr>
          <w:instrText xml:space="preserve"> PAGEREF _Toc178057544 \h </w:instrText>
        </w:r>
        <w:r w:rsidR="00554B00">
          <w:rPr>
            <w:noProof/>
            <w:webHidden/>
          </w:rPr>
        </w:r>
        <w:r w:rsidR="00554B00">
          <w:rPr>
            <w:noProof/>
            <w:webHidden/>
          </w:rPr>
          <w:fldChar w:fldCharType="separate"/>
        </w:r>
        <w:r w:rsidR="00554B00">
          <w:rPr>
            <w:noProof/>
            <w:webHidden/>
          </w:rPr>
          <w:t>139</w:t>
        </w:r>
        <w:r w:rsidR="00554B00">
          <w:rPr>
            <w:noProof/>
            <w:webHidden/>
          </w:rPr>
          <w:fldChar w:fldCharType="end"/>
        </w:r>
      </w:hyperlink>
    </w:p>
    <w:p w14:paraId="7B6AFFD7" w14:textId="77777777" w:rsidR="00B06197" w:rsidRDefault="00260C23">
      <w:pPr>
        <w:pStyle w:val="TOC2"/>
        <w:tabs>
          <w:tab w:val="right" w:leader="dot" w:pos="8630"/>
        </w:tabs>
        <w:rPr>
          <w:noProof/>
        </w:rPr>
      </w:pPr>
      <w:hyperlink w:anchor="_Toc178057545" w:history="1">
        <w:r w:rsidR="00554B00">
          <w:rPr>
            <w:rStyle w:val="Hyperlink"/>
            <w:noProof/>
          </w:rPr>
          <w:t>Browsing a COVERS Table</w:t>
        </w:r>
        <w:r w:rsidR="00554B00">
          <w:rPr>
            <w:noProof/>
            <w:webHidden/>
          </w:rPr>
          <w:tab/>
        </w:r>
        <w:r w:rsidR="00554B00">
          <w:rPr>
            <w:noProof/>
            <w:webHidden/>
          </w:rPr>
          <w:fldChar w:fldCharType="begin"/>
        </w:r>
        <w:r w:rsidR="00554B00">
          <w:rPr>
            <w:noProof/>
            <w:webHidden/>
          </w:rPr>
          <w:instrText xml:space="preserve"> PAGEREF _Toc178057545 \h </w:instrText>
        </w:r>
        <w:r w:rsidR="00554B00">
          <w:rPr>
            <w:noProof/>
            <w:webHidden/>
          </w:rPr>
        </w:r>
        <w:r w:rsidR="00554B00">
          <w:rPr>
            <w:noProof/>
            <w:webHidden/>
          </w:rPr>
          <w:fldChar w:fldCharType="separate"/>
        </w:r>
        <w:r w:rsidR="00554B00">
          <w:rPr>
            <w:noProof/>
            <w:webHidden/>
          </w:rPr>
          <w:t>140</w:t>
        </w:r>
        <w:r w:rsidR="00554B00">
          <w:rPr>
            <w:noProof/>
            <w:webHidden/>
          </w:rPr>
          <w:fldChar w:fldCharType="end"/>
        </w:r>
      </w:hyperlink>
    </w:p>
    <w:p w14:paraId="52E5CB46" w14:textId="77777777" w:rsidR="00B06197" w:rsidRDefault="00260C23">
      <w:pPr>
        <w:pStyle w:val="TOC2"/>
        <w:tabs>
          <w:tab w:val="right" w:leader="dot" w:pos="8630"/>
        </w:tabs>
        <w:rPr>
          <w:noProof/>
        </w:rPr>
      </w:pPr>
      <w:hyperlink w:anchor="_Toc178057546" w:history="1">
        <w:r w:rsidR="00554B00">
          <w:rPr>
            <w:rStyle w:val="Hyperlink"/>
            <w:noProof/>
          </w:rPr>
          <w:t>Edit the contents of a COVERS Table</w:t>
        </w:r>
        <w:r w:rsidR="00554B00">
          <w:rPr>
            <w:noProof/>
            <w:webHidden/>
          </w:rPr>
          <w:tab/>
        </w:r>
        <w:r w:rsidR="00554B00">
          <w:rPr>
            <w:noProof/>
            <w:webHidden/>
          </w:rPr>
          <w:fldChar w:fldCharType="begin"/>
        </w:r>
        <w:r w:rsidR="00554B00">
          <w:rPr>
            <w:noProof/>
            <w:webHidden/>
          </w:rPr>
          <w:instrText xml:space="preserve"> PAGEREF _Toc178057546 \h </w:instrText>
        </w:r>
        <w:r w:rsidR="00554B00">
          <w:rPr>
            <w:noProof/>
            <w:webHidden/>
          </w:rPr>
        </w:r>
        <w:r w:rsidR="00554B00">
          <w:rPr>
            <w:noProof/>
            <w:webHidden/>
          </w:rPr>
          <w:fldChar w:fldCharType="separate"/>
        </w:r>
        <w:r w:rsidR="00554B00">
          <w:rPr>
            <w:noProof/>
            <w:webHidden/>
          </w:rPr>
          <w:t>141</w:t>
        </w:r>
        <w:r w:rsidR="00554B00">
          <w:rPr>
            <w:noProof/>
            <w:webHidden/>
          </w:rPr>
          <w:fldChar w:fldCharType="end"/>
        </w:r>
      </w:hyperlink>
    </w:p>
    <w:p w14:paraId="54B4131F" w14:textId="77777777" w:rsidR="00B06197" w:rsidRDefault="00260C23">
      <w:pPr>
        <w:pStyle w:val="TOC2"/>
        <w:tabs>
          <w:tab w:val="right" w:leader="dot" w:pos="8630"/>
        </w:tabs>
        <w:rPr>
          <w:noProof/>
        </w:rPr>
      </w:pPr>
      <w:hyperlink w:anchor="_Toc178057547" w:history="1">
        <w:r w:rsidR="00554B00">
          <w:rPr>
            <w:rStyle w:val="Hyperlink"/>
            <w:noProof/>
          </w:rPr>
          <w:t>Add Code to COVERS Table</w:t>
        </w:r>
        <w:r w:rsidR="00554B00">
          <w:rPr>
            <w:noProof/>
            <w:webHidden/>
          </w:rPr>
          <w:tab/>
        </w:r>
        <w:r w:rsidR="00554B00">
          <w:rPr>
            <w:noProof/>
            <w:webHidden/>
          </w:rPr>
          <w:fldChar w:fldCharType="begin"/>
        </w:r>
        <w:r w:rsidR="00554B00">
          <w:rPr>
            <w:noProof/>
            <w:webHidden/>
          </w:rPr>
          <w:instrText xml:space="preserve"> PAGEREF _Toc178057547 \h </w:instrText>
        </w:r>
        <w:r w:rsidR="00554B00">
          <w:rPr>
            <w:noProof/>
            <w:webHidden/>
          </w:rPr>
        </w:r>
        <w:r w:rsidR="00554B00">
          <w:rPr>
            <w:noProof/>
            <w:webHidden/>
          </w:rPr>
          <w:fldChar w:fldCharType="separate"/>
        </w:r>
        <w:r w:rsidR="00554B00">
          <w:rPr>
            <w:noProof/>
            <w:webHidden/>
          </w:rPr>
          <w:t>142</w:t>
        </w:r>
        <w:r w:rsidR="00554B00">
          <w:rPr>
            <w:noProof/>
            <w:webHidden/>
          </w:rPr>
          <w:fldChar w:fldCharType="end"/>
        </w:r>
      </w:hyperlink>
    </w:p>
    <w:p w14:paraId="1B4E6C2C" w14:textId="77777777" w:rsidR="00B06197" w:rsidRDefault="00260C23">
      <w:pPr>
        <w:pStyle w:val="TOC2"/>
        <w:tabs>
          <w:tab w:val="right" w:leader="dot" w:pos="8630"/>
        </w:tabs>
        <w:rPr>
          <w:noProof/>
        </w:rPr>
      </w:pPr>
      <w:hyperlink w:anchor="_Toc178057548" w:history="1">
        <w:r w:rsidR="00554B00">
          <w:rPr>
            <w:rStyle w:val="Hyperlink"/>
            <w:noProof/>
          </w:rPr>
          <w:t>Delete Code From COVERS Table</w:t>
        </w:r>
        <w:r w:rsidR="00554B00">
          <w:rPr>
            <w:noProof/>
            <w:webHidden/>
          </w:rPr>
          <w:tab/>
        </w:r>
        <w:r w:rsidR="00554B00">
          <w:rPr>
            <w:noProof/>
            <w:webHidden/>
          </w:rPr>
          <w:fldChar w:fldCharType="begin"/>
        </w:r>
        <w:r w:rsidR="00554B00">
          <w:rPr>
            <w:noProof/>
            <w:webHidden/>
          </w:rPr>
          <w:instrText xml:space="preserve"> PAGEREF _Toc178057548 \h </w:instrText>
        </w:r>
        <w:r w:rsidR="00554B00">
          <w:rPr>
            <w:noProof/>
            <w:webHidden/>
          </w:rPr>
        </w:r>
        <w:r w:rsidR="00554B00">
          <w:rPr>
            <w:noProof/>
            <w:webHidden/>
          </w:rPr>
          <w:fldChar w:fldCharType="separate"/>
        </w:r>
        <w:r w:rsidR="00554B00">
          <w:rPr>
            <w:noProof/>
            <w:webHidden/>
          </w:rPr>
          <w:t>143</w:t>
        </w:r>
        <w:r w:rsidR="00554B00">
          <w:rPr>
            <w:noProof/>
            <w:webHidden/>
          </w:rPr>
          <w:fldChar w:fldCharType="end"/>
        </w:r>
      </w:hyperlink>
    </w:p>
    <w:p w14:paraId="2A989AA5" w14:textId="77777777" w:rsidR="00B06197" w:rsidRDefault="00260C23">
      <w:pPr>
        <w:pStyle w:val="TOC1"/>
        <w:tabs>
          <w:tab w:val="right" w:leader="dot" w:pos="8630"/>
        </w:tabs>
        <w:rPr>
          <w:rFonts w:ascii="Times New Roman" w:hAnsi="Times New Roman" w:cs="Times New Roman"/>
          <w:noProof/>
        </w:rPr>
      </w:pPr>
      <w:hyperlink w:anchor="_Toc178057549" w:history="1">
        <w:r w:rsidR="00554B00">
          <w:rPr>
            <w:rStyle w:val="Hyperlink"/>
            <w:noProof/>
          </w:rPr>
          <w:t>Reports</w:t>
        </w:r>
        <w:r w:rsidR="00554B00">
          <w:rPr>
            <w:noProof/>
            <w:webHidden/>
          </w:rPr>
          <w:tab/>
        </w:r>
        <w:r w:rsidR="00554B00">
          <w:rPr>
            <w:noProof/>
            <w:webHidden/>
          </w:rPr>
          <w:fldChar w:fldCharType="begin"/>
        </w:r>
        <w:r w:rsidR="00554B00">
          <w:rPr>
            <w:noProof/>
            <w:webHidden/>
          </w:rPr>
          <w:instrText xml:space="preserve"> PAGEREF _Toc178057549 \h </w:instrText>
        </w:r>
        <w:r w:rsidR="00554B00">
          <w:rPr>
            <w:noProof/>
            <w:webHidden/>
          </w:rPr>
        </w:r>
        <w:r w:rsidR="00554B00">
          <w:rPr>
            <w:noProof/>
            <w:webHidden/>
          </w:rPr>
          <w:fldChar w:fldCharType="separate"/>
        </w:r>
        <w:r w:rsidR="00554B00">
          <w:rPr>
            <w:noProof/>
            <w:webHidden/>
          </w:rPr>
          <w:t>145</w:t>
        </w:r>
        <w:r w:rsidR="00554B00">
          <w:rPr>
            <w:noProof/>
            <w:webHidden/>
          </w:rPr>
          <w:fldChar w:fldCharType="end"/>
        </w:r>
      </w:hyperlink>
    </w:p>
    <w:p w14:paraId="3B716A6F" w14:textId="77777777" w:rsidR="00B06197" w:rsidRDefault="00260C23">
      <w:pPr>
        <w:pStyle w:val="TOC2"/>
        <w:tabs>
          <w:tab w:val="right" w:leader="dot" w:pos="8630"/>
        </w:tabs>
        <w:rPr>
          <w:noProof/>
        </w:rPr>
      </w:pPr>
      <w:hyperlink w:anchor="_Toc178057550" w:history="1">
        <w:r w:rsidR="00554B00">
          <w:rPr>
            <w:rStyle w:val="Hyperlink"/>
            <w:noProof/>
          </w:rPr>
          <w:t>Reports</w:t>
        </w:r>
        <w:r w:rsidR="00554B00">
          <w:rPr>
            <w:noProof/>
            <w:webHidden/>
          </w:rPr>
          <w:tab/>
        </w:r>
        <w:r w:rsidR="00554B00">
          <w:rPr>
            <w:noProof/>
            <w:webHidden/>
          </w:rPr>
          <w:fldChar w:fldCharType="begin"/>
        </w:r>
        <w:r w:rsidR="00554B00">
          <w:rPr>
            <w:noProof/>
            <w:webHidden/>
          </w:rPr>
          <w:instrText xml:space="preserve"> PAGEREF _Toc178057550 \h </w:instrText>
        </w:r>
        <w:r w:rsidR="00554B00">
          <w:rPr>
            <w:noProof/>
            <w:webHidden/>
          </w:rPr>
        </w:r>
        <w:r w:rsidR="00554B00">
          <w:rPr>
            <w:noProof/>
            <w:webHidden/>
          </w:rPr>
          <w:fldChar w:fldCharType="separate"/>
        </w:r>
        <w:r w:rsidR="00554B00">
          <w:rPr>
            <w:noProof/>
            <w:webHidden/>
          </w:rPr>
          <w:t>145</w:t>
        </w:r>
        <w:r w:rsidR="00554B00">
          <w:rPr>
            <w:noProof/>
            <w:webHidden/>
          </w:rPr>
          <w:fldChar w:fldCharType="end"/>
        </w:r>
      </w:hyperlink>
    </w:p>
    <w:p w14:paraId="090CEA89" w14:textId="77777777" w:rsidR="00B06197" w:rsidRDefault="00260C23">
      <w:pPr>
        <w:pStyle w:val="TOC2"/>
        <w:tabs>
          <w:tab w:val="right" w:leader="dot" w:pos="8630"/>
        </w:tabs>
        <w:rPr>
          <w:noProof/>
        </w:rPr>
      </w:pPr>
      <w:hyperlink w:anchor="_Toc178057551" w:history="1">
        <w:r w:rsidR="00554B00">
          <w:rPr>
            <w:rStyle w:val="Hyperlink"/>
            <w:noProof/>
          </w:rPr>
          <w:t>Report Sequence</w:t>
        </w:r>
        <w:r w:rsidR="00554B00">
          <w:rPr>
            <w:noProof/>
            <w:webHidden/>
          </w:rPr>
          <w:tab/>
        </w:r>
        <w:r w:rsidR="00554B00">
          <w:rPr>
            <w:noProof/>
            <w:webHidden/>
          </w:rPr>
          <w:fldChar w:fldCharType="begin"/>
        </w:r>
        <w:r w:rsidR="00554B00">
          <w:rPr>
            <w:noProof/>
            <w:webHidden/>
          </w:rPr>
          <w:instrText xml:space="preserve"> PAGEREF _Toc178057551 \h </w:instrText>
        </w:r>
        <w:r w:rsidR="00554B00">
          <w:rPr>
            <w:noProof/>
            <w:webHidden/>
          </w:rPr>
        </w:r>
        <w:r w:rsidR="00554B00">
          <w:rPr>
            <w:noProof/>
            <w:webHidden/>
          </w:rPr>
          <w:fldChar w:fldCharType="separate"/>
        </w:r>
        <w:r w:rsidR="00554B00">
          <w:rPr>
            <w:noProof/>
            <w:webHidden/>
          </w:rPr>
          <w:t>146</w:t>
        </w:r>
        <w:r w:rsidR="00554B00">
          <w:rPr>
            <w:noProof/>
            <w:webHidden/>
          </w:rPr>
          <w:fldChar w:fldCharType="end"/>
        </w:r>
      </w:hyperlink>
    </w:p>
    <w:p w14:paraId="4F8E44D0" w14:textId="77777777" w:rsidR="00B06197" w:rsidRDefault="00260C23">
      <w:pPr>
        <w:pStyle w:val="TOC2"/>
        <w:tabs>
          <w:tab w:val="right" w:leader="dot" w:pos="8630"/>
        </w:tabs>
        <w:rPr>
          <w:noProof/>
        </w:rPr>
      </w:pPr>
      <w:hyperlink w:anchor="_Toc178057552" w:history="1">
        <w:r w:rsidR="00554B00">
          <w:rPr>
            <w:rStyle w:val="Hyperlink"/>
            <w:noProof/>
          </w:rPr>
          <w:t>Search List by Search Location</w:t>
        </w:r>
        <w:r w:rsidR="00554B00">
          <w:rPr>
            <w:noProof/>
            <w:webHidden/>
          </w:rPr>
          <w:tab/>
        </w:r>
        <w:r w:rsidR="00554B00">
          <w:rPr>
            <w:noProof/>
            <w:webHidden/>
          </w:rPr>
          <w:fldChar w:fldCharType="begin"/>
        </w:r>
        <w:r w:rsidR="00554B00">
          <w:rPr>
            <w:noProof/>
            <w:webHidden/>
          </w:rPr>
          <w:instrText xml:space="preserve"> PAGEREF _Toc178057552 \h </w:instrText>
        </w:r>
        <w:r w:rsidR="00554B00">
          <w:rPr>
            <w:noProof/>
            <w:webHidden/>
          </w:rPr>
        </w:r>
        <w:r w:rsidR="00554B00">
          <w:rPr>
            <w:noProof/>
            <w:webHidden/>
          </w:rPr>
          <w:fldChar w:fldCharType="separate"/>
        </w:r>
        <w:r w:rsidR="00554B00">
          <w:rPr>
            <w:noProof/>
            <w:webHidden/>
          </w:rPr>
          <w:t>147</w:t>
        </w:r>
        <w:r w:rsidR="00554B00">
          <w:rPr>
            <w:noProof/>
            <w:webHidden/>
          </w:rPr>
          <w:fldChar w:fldCharType="end"/>
        </w:r>
      </w:hyperlink>
    </w:p>
    <w:p w14:paraId="1FF2BE80" w14:textId="77777777" w:rsidR="00B06197" w:rsidRDefault="00260C23">
      <w:pPr>
        <w:pStyle w:val="TOC2"/>
        <w:tabs>
          <w:tab w:val="right" w:leader="dot" w:pos="8630"/>
        </w:tabs>
        <w:rPr>
          <w:noProof/>
        </w:rPr>
      </w:pPr>
      <w:hyperlink w:anchor="_Toc178057553" w:history="1">
        <w:r w:rsidR="00554B00">
          <w:rPr>
            <w:rStyle w:val="Hyperlink"/>
            <w:noProof/>
          </w:rPr>
          <w:t>Select A Report</w:t>
        </w:r>
        <w:r w:rsidR="00554B00">
          <w:rPr>
            <w:noProof/>
            <w:webHidden/>
          </w:rPr>
          <w:tab/>
        </w:r>
        <w:r w:rsidR="00554B00">
          <w:rPr>
            <w:noProof/>
            <w:webHidden/>
          </w:rPr>
          <w:fldChar w:fldCharType="begin"/>
        </w:r>
        <w:r w:rsidR="00554B00">
          <w:rPr>
            <w:noProof/>
            <w:webHidden/>
          </w:rPr>
          <w:instrText xml:space="preserve"> PAGEREF _Toc178057553 \h </w:instrText>
        </w:r>
        <w:r w:rsidR="00554B00">
          <w:rPr>
            <w:noProof/>
            <w:webHidden/>
          </w:rPr>
        </w:r>
        <w:r w:rsidR="00554B00">
          <w:rPr>
            <w:noProof/>
            <w:webHidden/>
          </w:rPr>
          <w:fldChar w:fldCharType="separate"/>
        </w:r>
        <w:r w:rsidR="00554B00">
          <w:rPr>
            <w:noProof/>
            <w:webHidden/>
          </w:rPr>
          <w:t>150</w:t>
        </w:r>
        <w:r w:rsidR="00554B00">
          <w:rPr>
            <w:noProof/>
            <w:webHidden/>
          </w:rPr>
          <w:fldChar w:fldCharType="end"/>
        </w:r>
      </w:hyperlink>
    </w:p>
    <w:p w14:paraId="3E82ED4C" w14:textId="77777777" w:rsidR="00B06197" w:rsidRDefault="00260C23">
      <w:pPr>
        <w:pStyle w:val="TOC2"/>
        <w:tabs>
          <w:tab w:val="right" w:leader="dot" w:pos="8630"/>
        </w:tabs>
        <w:rPr>
          <w:noProof/>
        </w:rPr>
      </w:pPr>
      <w:hyperlink w:anchor="_Toc178057554" w:history="1">
        <w:r w:rsidR="00554B00">
          <w:rPr>
            <w:rStyle w:val="Hyperlink"/>
            <w:noProof/>
          </w:rPr>
          <w:t>Search List by Priority Code</w:t>
        </w:r>
        <w:r w:rsidR="00554B00">
          <w:rPr>
            <w:noProof/>
            <w:webHidden/>
          </w:rPr>
          <w:tab/>
        </w:r>
        <w:r w:rsidR="00554B00">
          <w:rPr>
            <w:noProof/>
            <w:webHidden/>
          </w:rPr>
          <w:fldChar w:fldCharType="begin"/>
        </w:r>
        <w:r w:rsidR="00554B00">
          <w:rPr>
            <w:noProof/>
            <w:webHidden/>
          </w:rPr>
          <w:instrText xml:space="preserve"> PAGEREF _Toc178057554 \h </w:instrText>
        </w:r>
        <w:r w:rsidR="00554B00">
          <w:rPr>
            <w:noProof/>
            <w:webHidden/>
          </w:rPr>
        </w:r>
        <w:r w:rsidR="00554B00">
          <w:rPr>
            <w:noProof/>
            <w:webHidden/>
          </w:rPr>
          <w:fldChar w:fldCharType="separate"/>
        </w:r>
        <w:r w:rsidR="00554B00">
          <w:rPr>
            <w:noProof/>
            <w:webHidden/>
          </w:rPr>
          <w:t>152</w:t>
        </w:r>
        <w:r w:rsidR="00554B00">
          <w:rPr>
            <w:noProof/>
            <w:webHidden/>
          </w:rPr>
          <w:fldChar w:fldCharType="end"/>
        </w:r>
      </w:hyperlink>
    </w:p>
    <w:p w14:paraId="3FD64A4F" w14:textId="77777777" w:rsidR="00B06197" w:rsidRDefault="00260C23">
      <w:pPr>
        <w:pStyle w:val="TOC2"/>
        <w:tabs>
          <w:tab w:val="right" w:leader="dot" w:pos="8630"/>
        </w:tabs>
        <w:rPr>
          <w:noProof/>
        </w:rPr>
      </w:pPr>
      <w:hyperlink w:anchor="_Toc178057555" w:history="1">
        <w:r w:rsidR="00554B00">
          <w:rPr>
            <w:rStyle w:val="Hyperlink"/>
            <w:noProof/>
          </w:rPr>
          <w:t>Search List by Folder Location</w:t>
        </w:r>
        <w:r w:rsidR="00554B00">
          <w:rPr>
            <w:noProof/>
            <w:webHidden/>
          </w:rPr>
          <w:tab/>
        </w:r>
        <w:r w:rsidR="00554B00">
          <w:rPr>
            <w:noProof/>
            <w:webHidden/>
          </w:rPr>
          <w:fldChar w:fldCharType="begin"/>
        </w:r>
        <w:r w:rsidR="00554B00">
          <w:rPr>
            <w:noProof/>
            <w:webHidden/>
          </w:rPr>
          <w:instrText xml:space="preserve"> PAGEREF _Toc178057555 \h </w:instrText>
        </w:r>
        <w:r w:rsidR="00554B00">
          <w:rPr>
            <w:noProof/>
            <w:webHidden/>
          </w:rPr>
        </w:r>
        <w:r w:rsidR="00554B00">
          <w:rPr>
            <w:noProof/>
            <w:webHidden/>
          </w:rPr>
          <w:fldChar w:fldCharType="separate"/>
        </w:r>
        <w:r w:rsidR="00554B00">
          <w:rPr>
            <w:noProof/>
            <w:webHidden/>
          </w:rPr>
          <w:t>155</w:t>
        </w:r>
        <w:r w:rsidR="00554B00">
          <w:rPr>
            <w:noProof/>
            <w:webHidden/>
          </w:rPr>
          <w:fldChar w:fldCharType="end"/>
        </w:r>
      </w:hyperlink>
    </w:p>
    <w:p w14:paraId="1AEDA067" w14:textId="77777777" w:rsidR="00B06197" w:rsidRDefault="00260C23">
      <w:pPr>
        <w:pStyle w:val="TOC2"/>
        <w:tabs>
          <w:tab w:val="right" w:leader="dot" w:pos="8630"/>
        </w:tabs>
        <w:rPr>
          <w:noProof/>
        </w:rPr>
      </w:pPr>
      <w:hyperlink w:anchor="_Toc178057556" w:history="1">
        <w:r w:rsidR="00554B00">
          <w:rPr>
            <w:rStyle w:val="Hyperlink"/>
            <w:noProof/>
          </w:rPr>
          <w:t>Search List by Terminal Digit</w:t>
        </w:r>
        <w:r w:rsidR="00554B00">
          <w:rPr>
            <w:noProof/>
            <w:webHidden/>
          </w:rPr>
          <w:tab/>
        </w:r>
        <w:r w:rsidR="00554B00">
          <w:rPr>
            <w:noProof/>
            <w:webHidden/>
          </w:rPr>
          <w:fldChar w:fldCharType="begin"/>
        </w:r>
        <w:r w:rsidR="00554B00">
          <w:rPr>
            <w:noProof/>
            <w:webHidden/>
          </w:rPr>
          <w:instrText xml:space="preserve"> PAGEREF _Toc178057556 \h </w:instrText>
        </w:r>
        <w:r w:rsidR="00554B00">
          <w:rPr>
            <w:noProof/>
            <w:webHidden/>
          </w:rPr>
        </w:r>
        <w:r w:rsidR="00554B00">
          <w:rPr>
            <w:noProof/>
            <w:webHidden/>
          </w:rPr>
          <w:fldChar w:fldCharType="separate"/>
        </w:r>
        <w:r w:rsidR="00554B00">
          <w:rPr>
            <w:noProof/>
            <w:webHidden/>
          </w:rPr>
          <w:t>158</w:t>
        </w:r>
        <w:r w:rsidR="00554B00">
          <w:rPr>
            <w:noProof/>
            <w:webHidden/>
          </w:rPr>
          <w:fldChar w:fldCharType="end"/>
        </w:r>
      </w:hyperlink>
    </w:p>
    <w:p w14:paraId="292F51E2" w14:textId="77777777" w:rsidR="00B06197" w:rsidRDefault="00260C23">
      <w:pPr>
        <w:pStyle w:val="TOC2"/>
        <w:tabs>
          <w:tab w:val="right" w:leader="dot" w:pos="8630"/>
        </w:tabs>
        <w:rPr>
          <w:noProof/>
        </w:rPr>
      </w:pPr>
      <w:hyperlink w:anchor="_Toc178057557" w:history="1">
        <w:r w:rsidR="00554B00">
          <w:rPr>
            <w:rStyle w:val="Hyperlink"/>
            <w:noProof/>
          </w:rPr>
          <w:t>Folder Statistics Report</w:t>
        </w:r>
        <w:r w:rsidR="00554B00">
          <w:rPr>
            <w:noProof/>
            <w:webHidden/>
          </w:rPr>
          <w:tab/>
        </w:r>
        <w:r w:rsidR="00554B00">
          <w:rPr>
            <w:noProof/>
            <w:webHidden/>
          </w:rPr>
          <w:fldChar w:fldCharType="begin"/>
        </w:r>
        <w:r w:rsidR="00554B00">
          <w:rPr>
            <w:noProof/>
            <w:webHidden/>
          </w:rPr>
          <w:instrText xml:space="preserve"> PAGEREF _Toc178057557 \h </w:instrText>
        </w:r>
        <w:r w:rsidR="00554B00">
          <w:rPr>
            <w:noProof/>
            <w:webHidden/>
          </w:rPr>
        </w:r>
        <w:r w:rsidR="00554B00">
          <w:rPr>
            <w:noProof/>
            <w:webHidden/>
          </w:rPr>
          <w:fldChar w:fldCharType="separate"/>
        </w:r>
        <w:r w:rsidR="00554B00">
          <w:rPr>
            <w:noProof/>
            <w:webHidden/>
          </w:rPr>
          <w:t>161</w:t>
        </w:r>
        <w:r w:rsidR="00554B00">
          <w:rPr>
            <w:noProof/>
            <w:webHidden/>
          </w:rPr>
          <w:fldChar w:fldCharType="end"/>
        </w:r>
      </w:hyperlink>
    </w:p>
    <w:p w14:paraId="17650300" w14:textId="77777777" w:rsidR="00B06197" w:rsidRDefault="00260C23">
      <w:pPr>
        <w:pStyle w:val="TOC2"/>
        <w:tabs>
          <w:tab w:val="right" w:leader="dot" w:pos="8630"/>
        </w:tabs>
        <w:rPr>
          <w:noProof/>
        </w:rPr>
      </w:pPr>
      <w:hyperlink w:anchor="_Toc178057558" w:history="1">
        <w:r w:rsidR="00554B00">
          <w:rPr>
            <w:rStyle w:val="Hyperlink"/>
            <w:noProof/>
          </w:rPr>
          <w:t>Temporary Transfers Report</w:t>
        </w:r>
        <w:r w:rsidR="00554B00">
          <w:rPr>
            <w:noProof/>
            <w:webHidden/>
          </w:rPr>
          <w:tab/>
        </w:r>
        <w:r w:rsidR="00554B00">
          <w:rPr>
            <w:noProof/>
            <w:webHidden/>
          </w:rPr>
          <w:fldChar w:fldCharType="begin"/>
        </w:r>
        <w:r w:rsidR="00554B00">
          <w:rPr>
            <w:noProof/>
            <w:webHidden/>
          </w:rPr>
          <w:instrText xml:space="preserve"> PAGEREF _Toc178057558 \h </w:instrText>
        </w:r>
        <w:r w:rsidR="00554B00">
          <w:rPr>
            <w:noProof/>
            <w:webHidden/>
          </w:rPr>
        </w:r>
        <w:r w:rsidR="00554B00">
          <w:rPr>
            <w:noProof/>
            <w:webHidden/>
          </w:rPr>
          <w:fldChar w:fldCharType="separate"/>
        </w:r>
        <w:r w:rsidR="00554B00">
          <w:rPr>
            <w:noProof/>
            <w:webHidden/>
          </w:rPr>
          <w:t>163</w:t>
        </w:r>
        <w:r w:rsidR="00554B00">
          <w:rPr>
            <w:noProof/>
            <w:webHidden/>
          </w:rPr>
          <w:fldChar w:fldCharType="end"/>
        </w:r>
      </w:hyperlink>
    </w:p>
    <w:p w14:paraId="1930DDCF" w14:textId="77777777" w:rsidR="00B06197" w:rsidRDefault="00260C23">
      <w:pPr>
        <w:pStyle w:val="TOC2"/>
        <w:tabs>
          <w:tab w:val="right" w:leader="dot" w:pos="8630"/>
        </w:tabs>
        <w:rPr>
          <w:noProof/>
        </w:rPr>
      </w:pPr>
      <w:hyperlink w:anchor="_Toc178057559" w:history="1">
        <w:r w:rsidR="00554B00">
          <w:rPr>
            <w:rStyle w:val="Hyperlink"/>
            <w:noProof/>
          </w:rPr>
          <w:t>Permanent Transfer Report</w:t>
        </w:r>
        <w:r w:rsidR="00554B00">
          <w:rPr>
            <w:noProof/>
            <w:webHidden/>
          </w:rPr>
          <w:tab/>
        </w:r>
        <w:r w:rsidR="00554B00">
          <w:rPr>
            <w:noProof/>
            <w:webHidden/>
          </w:rPr>
          <w:fldChar w:fldCharType="begin"/>
        </w:r>
        <w:r w:rsidR="00554B00">
          <w:rPr>
            <w:noProof/>
            <w:webHidden/>
          </w:rPr>
          <w:instrText xml:space="preserve"> PAGEREF _Toc178057559 \h </w:instrText>
        </w:r>
        <w:r w:rsidR="00554B00">
          <w:rPr>
            <w:noProof/>
            <w:webHidden/>
          </w:rPr>
        </w:r>
        <w:r w:rsidR="00554B00">
          <w:rPr>
            <w:noProof/>
            <w:webHidden/>
          </w:rPr>
          <w:fldChar w:fldCharType="separate"/>
        </w:r>
        <w:r w:rsidR="00554B00">
          <w:rPr>
            <w:noProof/>
            <w:webHidden/>
          </w:rPr>
          <w:t>165</w:t>
        </w:r>
        <w:r w:rsidR="00554B00">
          <w:rPr>
            <w:noProof/>
            <w:webHidden/>
          </w:rPr>
          <w:fldChar w:fldCharType="end"/>
        </w:r>
      </w:hyperlink>
    </w:p>
    <w:p w14:paraId="02BA1AA1" w14:textId="77777777" w:rsidR="00B06197" w:rsidRDefault="00260C23">
      <w:pPr>
        <w:pStyle w:val="TOC2"/>
        <w:tabs>
          <w:tab w:val="right" w:leader="dot" w:pos="8630"/>
        </w:tabs>
        <w:rPr>
          <w:noProof/>
        </w:rPr>
      </w:pPr>
      <w:hyperlink w:anchor="_Toc178057560" w:history="1">
        <w:r w:rsidR="00554B00">
          <w:rPr>
            <w:rStyle w:val="Hyperlink"/>
            <w:noProof/>
          </w:rPr>
          <w:t>Folder Aging for a Location Report</w:t>
        </w:r>
        <w:r w:rsidR="00554B00">
          <w:rPr>
            <w:noProof/>
            <w:webHidden/>
          </w:rPr>
          <w:tab/>
        </w:r>
        <w:r w:rsidR="00554B00">
          <w:rPr>
            <w:noProof/>
            <w:webHidden/>
          </w:rPr>
          <w:fldChar w:fldCharType="begin"/>
        </w:r>
        <w:r w:rsidR="00554B00">
          <w:rPr>
            <w:noProof/>
            <w:webHidden/>
          </w:rPr>
          <w:instrText xml:space="preserve"> PAGEREF _Toc178057560 \h </w:instrText>
        </w:r>
        <w:r w:rsidR="00554B00">
          <w:rPr>
            <w:noProof/>
            <w:webHidden/>
          </w:rPr>
        </w:r>
        <w:r w:rsidR="00554B00">
          <w:rPr>
            <w:noProof/>
            <w:webHidden/>
          </w:rPr>
          <w:fldChar w:fldCharType="separate"/>
        </w:r>
        <w:r w:rsidR="00554B00">
          <w:rPr>
            <w:noProof/>
            <w:webHidden/>
          </w:rPr>
          <w:t>167</w:t>
        </w:r>
        <w:r w:rsidR="00554B00">
          <w:rPr>
            <w:noProof/>
            <w:webHidden/>
          </w:rPr>
          <w:fldChar w:fldCharType="end"/>
        </w:r>
      </w:hyperlink>
    </w:p>
    <w:p w14:paraId="389C5074" w14:textId="77777777" w:rsidR="00B06197" w:rsidRDefault="00260C23">
      <w:pPr>
        <w:pStyle w:val="TOC2"/>
        <w:tabs>
          <w:tab w:val="right" w:leader="dot" w:pos="8630"/>
        </w:tabs>
        <w:rPr>
          <w:noProof/>
        </w:rPr>
      </w:pPr>
      <w:hyperlink w:anchor="_Toc178057561" w:history="1">
        <w:r w:rsidR="00554B00">
          <w:rPr>
            <w:rStyle w:val="Hyperlink"/>
            <w:noProof/>
          </w:rPr>
          <w:t>Special Codes Statistics Report</w:t>
        </w:r>
        <w:r w:rsidR="00554B00">
          <w:rPr>
            <w:noProof/>
            <w:webHidden/>
          </w:rPr>
          <w:tab/>
        </w:r>
        <w:r w:rsidR="00554B00">
          <w:rPr>
            <w:noProof/>
            <w:webHidden/>
          </w:rPr>
          <w:fldChar w:fldCharType="begin"/>
        </w:r>
        <w:r w:rsidR="00554B00">
          <w:rPr>
            <w:noProof/>
            <w:webHidden/>
          </w:rPr>
          <w:instrText xml:space="preserve"> PAGEREF _Toc178057561 \h </w:instrText>
        </w:r>
        <w:r w:rsidR="00554B00">
          <w:rPr>
            <w:noProof/>
            <w:webHidden/>
          </w:rPr>
        </w:r>
        <w:r w:rsidR="00554B00">
          <w:rPr>
            <w:noProof/>
            <w:webHidden/>
          </w:rPr>
          <w:fldChar w:fldCharType="separate"/>
        </w:r>
        <w:r w:rsidR="00554B00">
          <w:rPr>
            <w:noProof/>
            <w:webHidden/>
          </w:rPr>
          <w:t>169</w:t>
        </w:r>
        <w:r w:rsidR="00554B00">
          <w:rPr>
            <w:noProof/>
            <w:webHidden/>
          </w:rPr>
          <w:fldChar w:fldCharType="end"/>
        </w:r>
      </w:hyperlink>
    </w:p>
    <w:p w14:paraId="5FC7544C" w14:textId="77777777" w:rsidR="00B06197" w:rsidRDefault="00260C23">
      <w:pPr>
        <w:pStyle w:val="TOC2"/>
        <w:tabs>
          <w:tab w:val="right" w:leader="dot" w:pos="8630"/>
        </w:tabs>
        <w:rPr>
          <w:noProof/>
        </w:rPr>
      </w:pPr>
      <w:hyperlink w:anchor="_Toc178057562" w:history="1">
        <w:r w:rsidR="00554B00">
          <w:rPr>
            <w:rStyle w:val="Hyperlink"/>
            <w:noProof/>
          </w:rPr>
          <w:t>Multi-Volume Folders - Terminal Digit Sequence</w:t>
        </w:r>
        <w:r w:rsidR="00554B00">
          <w:rPr>
            <w:noProof/>
            <w:webHidden/>
          </w:rPr>
          <w:tab/>
        </w:r>
        <w:r w:rsidR="00554B00">
          <w:rPr>
            <w:noProof/>
            <w:webHidden/>
          </w:rPr>
          <w:fldChar w:fldCharType="begin"/>
        </w:r>
        <w:r w:rsidR="00554B00">
          <w:rPr>
            <w:noProof/>
            <w:webHidden/>
          </w:rPr>
          <w:instrText xml:space="preserve"> PAGEREF _Toc178057562 \h </w:instrText>
        </w:r>
        <w:r w:rsidR="00554B00">
          <w:rPr>
            <w:noProof/>
            <w:webHidden/>
          </w:rPr>
        </w:r>
        <w:r w:rsidR="00554B00">
          <w:rPr>
            <w:noProof/>
            <w:webHidden/>
          </w:rPr>
          <w:fldChar w:fldCharType="separate"/>
        </w:r>
        <w:r w:rsidR="00554B00">
          <w:rPr>
            <w:noProof/>
            <w:webHidden/>
          </w:rPr>
          <w:t>171</w:t>
        </w:r>
        <w:r w:rsidR="00554B00">
          <w:rPr>
            <w:noProof/>
            <w:webHidden/>
          </w:rPr>
          <w:fldChar w:fldCharType="end"/>
        </w:r>
      </w:hyperlink>
    </w:p>
    <w:p w14:paraId="7CF9D680" w14:textId="77777777" w:rsidR="00B06197" w:rsidRDefault="00260C23">
      <w:pPr>
        <w:pStyle w:val="TOC2"/>
        <w:tabs>
          <w:tab w:val="right" w:leader="dot" w:pos="8630"/>
        </w:tabs>
        <w:rPr>
          <w:noProof/>
        </w:rPr>
      </w:pPr>
      <w:hyperlink w:anchor="_Toc178057563" w:history="1">
        <w:r w:rsidR="00554B00">
          <w:rPr>
            <w:rStyle w:val="Hyperlink"/>
            <w:noProof/>
          </w:rPr>
          <w:t>Unauthorized SO Holdings</w:t>
        </w:r>
        <w:r w:rsidR="00554B00">
          <w:rPr>
            <w:noProof/>
            <w:webHidden/>
          </w:rPr>
          <w:tab/>
        </w:r>
        <w:r w:rsidR="00554B00">
          <w:rPr>
            <w:noProof/>
            <w:webHidden/>
          </w:rPr>
          <w:fldChar w:fldCharType="begin"/>
        </w:r>
        <w:r w:rsidR="00554B00">
          <w:rPr>
            <w:noProof/>
            <w:webHidden/>
          </w:rPr>
          <w:instrText xml:space="preserve"> PAGEREF _Toc178057563 \h </w:instrText>
        </w:r>
        <w:r w:rsidR="00554B00">
          <w:rPr>
            <w:noProof/>
            <w:webHidden/>
          </w:rPr>
        </w:r>
        <w:r w:rsidR="00554B00">
          <w:rPr>
            <w:noProof/>
            <w:webHidden/>
          </w:rPr>
          <w:fldChar w:fldCharType="separate"/>
        </w:r>
        <w:r w:rsidR="00554B00">
          <w:rPr>
            <w:noProof/>
            <w:webHidden/>
          </w:rPr>
          <w:t>173</w:t>
        </w:r>
        <w:r w:rsidR="00554B00">
          <w:rPr>
            <w:noProof/>
            <w:webHidden/>
          </w:rPr>
          <w:fldChar w:fldCharType="end"/>
        </w:r>
      </w:hyperlink>
    </w:p>
    <w:p w14:paraId="17A6E61D" w14:textId="77777777" w:rsidR="00B06197" w:rsidRDefault="00260C23">
      <w:pPr>
        <w:pStyle w:val="TOC2"/>
        <w:tabs>
          <w:tab w:val="right" w:leader="dot" w:pos="8630"/>
        </w:tabs>
        <w:rPr>
          <w:noProof/>
        </w:rPr>
      </w:pPr>
      <w:hyperlink w:anchor="_Toc178057564" w:history="1">
        <w:r w:rsidR="00554B00">
          <w:rPr>
            <w:rStyle w:val="Hyperlink"/>
            <w:noProof/>
          </w:rPr>
          <w:t>Folder Search Review</w:t>
        </w:r>
        <w:r w:rsidR="00554B00">
          <w:rPr>
            <w:noProof/>
            <w:webHidden/>
          </w:rPr>
          <w:tab/>
        </w:r>
        <w:r w:rsidR="00554B00">
          <w:rPr>
            <w:noProof/>
            <w:webHidden/>
          </w:rPr>
          <w:fldChar w:fldCharType="begin"/>
        </w:r>
        <w:r w:rsidR="00554B00">
          <w:rPr>
            <w:noProof/>
            <w:webHidden/>
          </w:rPr>
          <w:instrText xml:space="preserve"> PAGEREF _Toc178057564 \h </w:instrText>
        </w:r>
        <w:r w:rsidR="00554B00">
          <w:rPr>
            <w:noProof/>
            <w:webHidden/>
          </w:rPr>
        </w:r>
        <w:r w:rsidR="00554B00">
          <w:rPr>
            <w:noProof/>
            <w:webHidden/>
          </w:rPr>
          <w:fldChar w:fldCharType="separate"/>
        </w:r>
        <w:r w:rsidR="00554B00">
          <w:rPr>
            <w:noProof/>
            <w:webHidden/>
          </w:rPr>
          <w:t>174</w:t>
        </w:r>
        <w:r w:rsidR="00554B00">
          <w:rPr>
            <w:noProof/>
            <w:webHidden/>
          </w:rPr>
          <w:fldChar w:fldCharType="end"/>
        </w:r>
      </w:hyperlink>
    </w:p>
    <w:p w14:paraId="78D69284" w14:textId="77777777" w:rsidR="00B06197" w:rsidRDefault="00260C23">
      <w:pPr>
        <w:pStyle w:val="TOC2"/>
        <w:tabs>
          <w:tab w:val="right" w:leader="dot" w:pos="8630"/>
        </w:tabs>
        <w:rPr>
          <w:noProof/>
        </w:rPr>
      </w:pPr>
      <w:hyperlink w:anchor="_Toc178057565" w:history="1">
        <w:r w:rsidR="00554B00">
          <w:rPr>
            <w:rStyle w:val="Hyperlink"/>
            <w:noProof/>
          </w:rPr>
          <w:t>Multi-Volume Folders - Folder Number Sequence</w:t>
        </w:r>
        <w:r w:rsidR="00554B00">
          <w:rPr>
            <w:noProof/>
            <w:webHidden/>
          </w:rPr>
          <w:tab/>
        </w:r>
        <w:r w:rsidR="00554B00">
          <w:rPr>
            <w:noProof/>
            <w:webHidden/>
          </w:rPr>
          <w:fldChar w:fldCharType="begin"/>
        </w:r>
        <w:r w:rsidR="00554B00">
          <w:rPr>
            <w:noProof/>
            <w:webHidden/>
          </w:rPr>
          <w:instrText xml:space="preserve"> PAGEREF _Toc178057565 \h </w:instrText>
        </w:r>
        <w:r w:rsidR="00554B00">
          <w:rPr>
            <w:noProof/>
            <w:webHidden/>
          </w:rPr>
        </w:r>
        <w:r w:rsidR="00554B00">
          <w:rPr>
            <w:noProof/>
            <w:webHidden/>
          </w:rPr>
          <w:fldChar w:fldCharType="separate"/>
        </w:r>
        <w:r w:rsidR="00554B00">
          <w:rPr>
            <w:noProof/>
            <w:webHidden/>
          </w:rPr>
          <w:t>176</w:t>
        </w:r>
        <w:r w:rsidR="00554B00">
          <w:rPr>
            <w:noProof/>
            <w:webHidden/>
          </w:rPr>
          <w:fldChar w:fldCharType="end"/>
        </w:r>
      </w:hyperlink>
    </w:p>
    <w:p w14:paraId="5ABFC3B1" w14:textId="77777777" w:rsidR="00B06197" w:rsidRDefault="00260C23">
      <w:pPr>
        <w:pStyle w:val="TOC2"/>
        <w:tabs>
          <w:tab w:val="right" w:leader="dot" w:pos="8630"/>
        </w:tabs>
        <w:rPr>
          <w:noProof/>
        </w:rPr>
      </w:pPr>
      <w:hyperlink w:anchor="_Toc178057566" w:history="1">
        <w:r w:rsidR="00554B00">
          <w:rPr>
            <w:rStyle w:val="Hyperlink"/>
            <w:noProof/>
          </w:rPr>
          <w:t>Validation Tables Report</w:t>
        </w:r>
        <w:r w:rsidR="00554B00">
          <w:rPr>
            <w:noProof/>
            <w:webHidden/>
          </w:rPr>
          <w:tab/>
        </w:r>
        <w:r w:rsidR="00554B00">
          <w:rPr>
            <w:noProof/>
            <w:webHidden/>
          </w:rPr>
          <w:fldChar w:fldCharType="begin"/>
        </w:r>
        <w:r w:rsidR="00554B00">
          <w:rPr>
            <w:noProof/>
            <w:webHidden/>
          </w:rPr>
          <w:instrText xml:space="preserve"> PAGEREF _Toc178057566 \h </w:instrText>
        </w:r>
        <w:r w:rsidR="00554B00">
          <w:rPr>
            <w:noProof/>
            <w:webHidden/>
          </w:rPr>
        </w:r>
        <w:r w:rsidR="00554B00">
          <w:rPr>
            <w:noProof/>
            <w:webHidden/>
          </w:rPr>
          <w:fldChar w:fldCharType="separate"/>
        </w:r>
        <w:r w:rsidR="00554B00">
          <w:rPr>
            <w:noProof/>
            <w:webHidden/>
          </w:rPr>
          <w:t>177</w:t>
        </w:r>
        <w:r w:rsidR="00554B00">
          <w:rPr>
            <w:noProof/>
            <w:webHidden/>
          </w:rPr>
          <w:fldChar w:fldCharType="end"/>
        </w:r>
      </w:hyperlink>
    </w:p>
    <w:p w14:paraId="09C35351" w14:textId="77777777" w:rsidR="00B06197" w:rsidRDefault="00260C23">
      <w:pPr>
        <w:pStyle w:val="TOC2"/>
        <w:tabs>
          <w:tab w:val="right" w:leader="dot" w:pos="8630"/>
        </w:tabs>
        <w:rPr>
          <w:noProof/>
        </w:rPr>
      </w:pPr>
      <w:hyperlink w:anchor="_Toc178057567" w:history="1">
        <w:r w:rsidR="00554B00">
          <w:rPr>
            <w:rStyle w:val="Hyperlink"/>
            <w:noProof/>
          </w:rPr>
          <w:t>Facility Codes Table Report</w:t>
        </w:r>
        <w:r w:rsidR="00554B00">
          <w:rPr>
            <w:noProof/>
            <w:webHidden/>
          </w:rPr>
          <w:tab/>
        </w:r>
        <w:r w:rsidR="00554B00">
          <w:rPr>
            <w:noProof/>
            <w:webHidden/>
          </w:rPr>
          <w:fldChar w:fldCharType="begin"/>
        </w:r>
        <w:r w:rsidR="00554B00">
          <w:rPr>
            <w:noProof/>
            <w:webHidden/>
          </w:rPr>
          <w:instrText xml:space="preserve"> PAGEREF _Toc178057567 \h </w:instrText>
        </w:r>
        <w:r w:rsidR="00554B00">
          <w:rPr>
            <w:noProof/>
            <w:webHidden/>
          </w:rPr>
        </w:r>
        <w:r w:rsidR="00554B00">
          <w:rPr>
            <w:noProof/>
            <w:webHidden/>
          </w:rPr>
          <w:fldChar w:fldCharType="separate"/>
        </w:r>
        <w:r w:rsidR="00554B00">
          <w:rPr>
            <w:noProof/>
            <w:webHidden/>
          </w:rPr>
          <w:t>178</w:t>
        </w:r>
        <w:r w:rsidR="00554B00">
          <w:rPr>
            <w:noProof/>
            <w:webHidden/>
          </w:rPr>
          <w:fldChar w:fldCharType="end"/>
        </w:r>
      </w:hyperlink>
    </w:p>
    <w:p w14:paraId="25600120" w14:textId="77777777" w:rsidR="00B06197" w:rsidRDefault="00260C23">
      <w:pPr>
        <w:pStyle w:val="TOC2"/>
        <w:tabs>
          <w:tab w:val="right" w:leader="dot" w:pos="8630"/>
        </w:tabs>
        <w:rPr>
          <w:noProof/>
        </w:rPr>
      </w:pPr>
      <w:hyperlink w:anchor="_Toc178057568" w:history="1">
        <w:r w:rsidR="00554B00">
          <w:rPr>
            <w:rStyle w:val="Hyperlink"/>
            <w:noProof/>
          </w:rPr>
          <w:t>Location Code Table Report</w:t>
        </w:r>
        <w:r w:rsidR="00554B00">
          <w:rPr>
            <w:noProof/>
            <w:webHidden/>
          </w:rPr>
          <w:tab/>
        </w:r>
        <w:r w:rsidR="00554B00">
          <w:rPr>
            <w:noProof/>
            <w:webHidden/>
          </w:rPr>
          <w:fldChar w:fldCharType="begin"/>
        </w:r>
        <w:r w:rsidR="00554B00">
          <w:rPr>
            <w:noProof/>
            <w:webHidden/>
          </w:rPr>
          <w:instrText xml:space="preserve"> PAGEREF _Toc178057568 \h </w:instrText>
        </w:r>
        <w:r w:rsidR="00554B00">
          <w:rPr>
            <w:noProof/>
            <w:webHidden/>
          </w:rPr>
        </w:r>
        <w:r w:rsidR="00554B00">
          <w:rPr>
            <w:noProof/>
            <w:webHidden/>
          </w:rPr>
          <w:fldChar w:fldCharType="separate"/>
        </w:r>
        <w:r w:rsidR="00554B00">
          <w:rPr>
            <w:noProof/>
            <w:webHidden/>
          </w:rPr>
          <w:t>179</w:t>
        </w:r>
        <w:r w:rsidR="00554B00">
          <w:rPr>
            <w:noProof/>
            <w:webHidden/>
          </w:rPr>
          <w:fldChar w:fldCharType="end"/>
        </w:r>
      </w:hyperlink>
    </w:p>
    <w:p w14:paraId="6F17F307" w14:textId="77777777" w:rsidR="00B06197" w:rsidRDefault="00260C23">
      <w:pPr>
        <w:pStyle w:val="TOC2"/>
        <w:tabs>
          <w:tab w:val="right" w:leader="dot" w:pos="8630"/>
        </w:tabs>
        <w:rPr>
          <w:noProof/>
        </w:rPr>
      </w:pPr>
      <w:hyperlink w:anchor="_Toc178057569" w:history="1">
        <w:r w:rsidR="00554B00">
          <w:rPr>
            <w:rStyle w:val="Hyperlink"/>
            <w:noProof/>
          </w:rPr>
          <w:t>Priority Code Table Report</w:t>
        </w:r>
        <w:r w:rsidR="00554B00">
          <w:rPr>
            <w:noProof/>
            <w:webHidden/>
          </w:rPr>
          <w:tab/>
        </w:r>
        <w:r w:rsidR="00554B00">
          <w:rPr>
            <w:noProof/>
            <w:webHidden/>
          </w:rPr>
          <w:fldChar w:fldCharType="begin"/>
        </w:r>
        <w:r w:rsidR="00554B00">
          <w:rPr>
            <w:noProof/>
            <w:webHidden/>
          </w:rPr>
          <w:instrText xml:space="preserve"> PAGEREF _Toc178057569 \h </w:instrText>
        </w:r>
        <w:r w:rsidR="00554B00">
          <w:rPr>
            <w:noProof/>
            <w:webHidden/>
          </w:rPr>
        </w:r>
        <w:r w:rsidR="00554B00">
          <w:rPr>
            <w:noProof/>
            <w:webHidden/>
          </w:rPr>
          <w:fldChar w:fldCharType="separate"/>
        </w:r>
        <w:r w:rsidR="00554B00">
          <w:rPr>
            <w:noProof/>
            <w:webHidden/>
          </w:rPr>
          <w:t>180</w:t>
        </w:r>
        <w:r w:rsidR="00554B00">
          <w:rPr>
            <w:noProof/>
            <w:webHidden/>
          </w:rPr>
          <w:fldChar w:fldCharType="end"/>
        </w:r>
      </w:hyperlink>
    </w:p>
    <w:p w14:paraId="04D33B8C" w14:textId="77777777" w:rsidR="00B06197" w:rsidRDefault="00260C23">
      <w:pPr>
        <w:pStyle w:val="TOC2"/>
        <w:tabs>
          <w:tab w:val="right" w:leader="dot" w:pos="8630"/>
        </w:tabs>
        <w:rPr>
          <w:noProof/>
        </w:rPr>
      </w:pPr>
      <w:hyperlink w:anchor="_Toc178057570" w:history="1">
        <w:r w:rsidR="00554B00">
          <w:rPr>
            <w:rStyle w:val="Hyperlink"/>
            <w:noProof/>
          </w:rPr>
          <w:t>Organization Code Table Report</w:t>
        </w:r>
        <w:r w:rsidR="00554B00">
          <w:rPr>
            <w:noProof/>
            <w:webHidden/>
          </w:rPr>
          <w:tab/>
        </w:r>
        <w:r w:rsidR="00554B00">
          <w:rPr>
            <w:noProof/>
            <w:webHidden/>
          </w:rPr>
          <w:fldChar w:fldCharType="begin"/>
        </w:r>
        <w:r w:rsidR="00554B00">
          <w:rPr>
            <w:noProof/>
            <w:webHidden/>
          </w:rPr>
          <w:instrText xml:space="preserve"> PAGEREF _Toc178057570 \h </w:instrText>
        </w:r>
        <w:r w:rsidR="00554B00">
          <w:rPr>
            <w:noProof/>
            <w:webHidden/>
          </w:rPr>
        </w:r>
        <w:r w:rsidR="00554B00">
          <w:rPr>
            <w:noProof/>
            <w:webHidden/>
          </w:rPr>
          <w:fldChar w:fldCharType="separate"/>
        </w:r>
        <w:r w:rsidR="00554B00">
          <w:rPr>
            <w:noProof/>
            <w:webHidden/>
          </w:rPr>
          <w:t>181</w:t>
        </w:r>
        <w:r w:rsidR="00554B00">
          <w:rPr>
            <w:noProof/>
            <w:webHidden/>
          </w:rPr>
          <w:fldChar w:fldCharType="end"/>
        </w:r>
      </w:hyperlink>
    </w:p>
    <w:p w14:paraId="36A021D5" w14:textId="77777777" w:rsidR="00B06197" w:rsidRDefault="00260C23">
      <w:pPr>
        <w:pStyle w:val="TOC2"/>
        <w:tabs>
          <w:tab w:val="right" w:leader="dot" w:pos="8630"/>
        </w:tabs>
        <w:rPr>
          <w:noProof/>
        </w:rPr>
      </w:pPr>
      <w:hyperlink w:anchor="_Toc178057571" w:history="1">
        <w:r w:rsidR="00554B00">
          <w:rPr>
            <w:rStyle w:val="Hyperlink"/>
            <w:noProof/>
          </w:rPr>
          <w:t>Special Code Table Report</w:t>
        </w:r>
        <w:r w:rsidR="00554B00">
          <w:rPr>
            <w:noProof/>
            <w:webHidden/>
          </w:rPr>
          <w:tab/>
        </w:r>
        <w:r w:rsidR="00554B00">
          <w:rPr>
            <w:noProof/>
            <w:webHidden/>
          </w:rPr>
          <w:fldChar w:fldCharType="begin"/>
        </w:r>
        <w:r w:rsidR="00554B00">
          <w:rPr>
            <w:noProof/>
            <w:webHidden/>
          </w:rPr>
          <w:instrText xml:space="preserve"> PAGEREF _Toc178057571 \h </w:instrText>
        </w:r>
        <w:r w:rsidR="00554B00">
          <w:rPr>
            <w:noProof/>
            <w:webHidden/>
          </w:rPr>
        </w:r>
        <w:r w:rsidR="00554B00">
          <w:rPr>
            <w:noProof/>
            <w:webHidden/>
          </w:rPr>
          <w:fldChar w:fldCharType="separate"/>
        </w:r>
        <w:r w:rsidR="00554B00">
          <w:rPr>
            <w:noProof/>
            <w:webHidden/>
          </w:rPr>
          <w:t>182</w:t>
        </w:r>
        <w:r w:rsidR="00554B00">
          <w:rPr>
            <w:noProof/>
            <w:webHidden/>
          </w:rPr>
          <w:fldChar w:fldCharType="end"/>
        </w:r>
      </w:hyperlink>
    </w:p>
    <w:p w14:paraId="383EB628" w14:textId="77777777" w:rsidR="00B06197" w:rsidRDefault="00260C23">
      <w:pPr>
        <w:pStyle w:val="TOC2"/>
        <w:tabs>
          <w:tab w:val="right" w:leader="dot" w:pos="8630"/>
        </w:tabs>
        <w:rPr>
          <w:noProof/>
        </w:rPr>
      </w:pPr>
      <w:hyperlink w:anchor="_Toc178057572" w:history="1">
        <w:r w:rsidR="00554B00">
          <w:rPr>
            <w:rStyle w:val="Hyperlink"/>
            <w:noProof/>
          </w:rPr>
          <w:t>Brokered Work Report</w:t>
        </w:r>
        <w:r w:rsidR="00554B00">
          <w:rPr>
            <w:noProof/>
            <w:webHidden/>
          </w:rPr>
          <w:tab/>
        </w:r>
        <w:r w:rsidR="00554B00">
          <w:rPr>
            <w:noProof/>
            <w:webHidden/>
          </w:rPr>
          <w:fldChar w:fldCharType="begin"/>
        </w:r>
        <w:r w:rsidR="00554B00">
          <w:rPr>
            <w:noProof/>
            <w:webHidden/>
          </w:rPr>
          <w:instrText xml:space="preserve"> PAGEREF _Toc178057572 \h </w:instrText>
        </w:r>
        <w:r w:rsidR="00554B00">
          <w:rPr>
            <w:noProof/>
            <w:webHidden/>
          </w:rPr>
        </w:r>
        <w:r w:rsidR="00554B00">
          <w:rPr>
            <w:noProof/>
            <w:webHidden/>
          </w:rPr>
          <w:fldChar w:fldCharType="separate"/>
        </w:r>
        <w:r w:rsidR="00554B00">
          <w:rPr>
            <w:noProof/>
            <w:webHidden/>
          </w:rPr>
          <w:t>183</w:t>
        </w:r>
        <w:r w:rsidR="00554B00">
          <w:rPr>
            <w:noProof/>
            <w:webHidden/>
          </w:rPr>
          <w:fldChar w:fldCharType="end"/>
        </w:r>
      </w:hyperlink>
    </w:p>
    <w:p w14:paraId="58DEE4D6" w14:textId="77777777" w:rsidR="00B06197" w:rsidRDefault="00260C23">
      <w:pPr>
        <w:pStyle w:val="TOC1"/>
        <w:tabs>
          <w:tab w:val="right" w:leader="dot" w:pos="8630"/>
        </w:tabs>
        <w:rPr>
          <w:rFonts w:ascii="Times New Roman" w:hAnsi="Times New Roman" w:cs="Times New Roman"/>
          <w:noProof/>
        </w:rPr>
      </w:pPr>
      <w:hyperlink w:anchor="_Toc178057573" w:history="1">
        <w:r w:rsidR="00554B00">
          <w:rPr>
            <w:rStyle w:val="Hyperlink"/>
            <w:noProof/>
          </w:rPr>
          <w:t>Utilities</w:t>
        </w:r>
        <w:r w:rsidR="00554B00">
          <w:rPr>
            <w:noProof/>
            <w:webHidden/>
          </w:rPr>
          <w:tab/>
        </w:r>
        <w:r w:rsidR="00554B00">
          <w:rPr>
            <w:noProof/>
            <w:webHidden/>
          </w:rPr>
          <w:fldChar w:fldCharType="begin"/>
        </w:r>
        <w:r w:rsidR="00554B00">
          <w:rPr>
            <w:noProof/>
            <w:webHidden/>
          </w:rPr>
          <w:instrText xml:space="preserve"> PAGEREF _Toc178057573 \h </w:instrText>
        </w:r>
        <w:r w:rsidR="00554B00">
          <w:rPr>
            <w:noProof/>
            <w:webHidden/>
          </w:rPr>
        </w:r>
        <w:r w:rsidR="00554B00">
          <w:rPr>
            <w:noProof/>
            <w:webHidden/>
          </w:rPr>
          <w:fldChar w:fldCharType="separate"/>
        </w:r>
        <w:r w:rsidR="00554B00">
          <w:rPr>
            <w:noProof/>
            <w:webHidden/>
          </w:rPr>
          <w:t>185</w:t>
        </w:r>
        <w:r w:rsidR="00554B00">
          <w:rPr>
            <w:noProof/>
            <w:webHidden/>
          </w:rPr>
          <w:fldChar w:fldCharType="end"/>
        </w:r>
      </w:hyperlink>
    </w:p>
    <w:p w14:paraId="79FDCA71" w14:textId="77777777" w:rsidR="00B06197" w:rsidRDefault="00260C23">
      <w:pPr>
        <w:pStyle w:val="TOC2"/>
        <w:tabs>
          <w:tab w:val="right" w:leader="dot" w:pos="8630"/>
        </w:tabs>
        <w:rPr>
          <w:noProof/>
        </w:rPr>
      </w:pPr>
      <w:hyperlink w:anchor="_Toc178057574" w:history="1">
        <w:r w:rsidR="00554B00">
          <w:rPr>
            <w:rStyle w:val="Hyperlink"/>
            <w:noProof/>
          </w:rPr>
          <w:t>COVERS Administrative Functions</w:t>
        </w:r>
        <w:r w:rsidR="00554B00">
          <w:rPr>
            <w:noProof/>
            <w:webHidden/>
          </w:rPr>
          <w:tab/>
        </w:r>
        <w:r w:rsidR="00554B00">
          <w:rPr>
            <w:noProof/>
            <w:webHidden/>
          </w:rPr>
          <w:fldChar w:fldCharType="begin"/>
        </w:r>
        <w:r w:rsidR="00554B00">
          <w:rPr>
            <w:noProof/>
            <w:webHidden/>
          </w:rPr>
          <w:instrText xml:space="preserve"> PAGEREF _Toc178057574 \h </w:instrText>
        </w:r>
        <w:r w:rsidR="00554B00">
          <w:rPr>
            <w:noProof/>
            <w:webHidden/>
          </w:rPr>
        </w:r>
        <w:r w:rsidR="00554B00">
          <w:rPr>
            <w:noProof/>
            <w:webHidden/>
          </w:rPr>
          <w:fldChar w:fldCharType="separate"/>
        </w:r>
        <w:r w:rsidR="00554B00">
          <w:rPr>
            <w:noProof/>
            <w:webHidden/>
          </w:rPr>
          <w:t>185</w:t>
        </w:r>
        <w:r w:rsidR="00554B00">
          <w:rPr>
            <w:noProof/>
            <w:webHidden/>
          </w:rPr>
          <w:fldChar w:fldCharType="end"/>
        </w:r>
      </w:hyperlink>
    </w:p>
    <w:p w14:paraId="184C560D" w14:textId="77777777" w:rsidR="00B06197" w:rsidRDefault="00260C23">
      <w:pPr>
        <w:pStyle w:val="TOC2"/>
        <w:tabs>
          <w:tab w:val="right" w:leader="dot" w:pos="8630"/>
        </w:tabs>
        <w:rPr>
          <w:noProof/>
        </w:rPr>
      </w:pPr>
      <w:hyperlink w:anchor="_Toc178057575" w:history="1">
        <w:r w:rsidR="00554B00">
          <w:rPr>
            <w:rStyle w:val="Hyperlink"/>
            <w:noProof/>
          </w:rPr>
          <w:t>Utilities</w:t>
        </w:r>
        <w:r w:rsidR="00554B00">
          <w:rPr>
            <w:noProof/>
            <w:webHidden/>
          </w:rPr>
          <w:tab/>
        </w:r>
        <w:r w:rsidR="00554B00">
          <w:rPr>
            <w:noProof/>
            <w:webHidden/>
          </w:rPr>
          <w:fldChar w:fldCharType="begin"/>
        </w:r>
        <w:r w:rsidR="00554B00">
          <w:rPr>
            <w:noProof/>
            <w:webHidden/>
          </w:rPr>
          <w:instrText xml:space="preserve"> PAGEREF _Toc178057575 \h </w:instrText>
        </w:r>
        <w:r w:rsidR="00554B00">
          <w:rPr>
            <w:noProof/>
            <w:webHidden/>
          </w:rPr>
        </w:r>
        <w:r w:rsidR="00554B00">
          <w:rPr>
            <w:noProof/>
            <w:webHidden/>
          </w:rPr>
          <w:fldChar w:fldCharType="separate"/>
        </w:r>
        <w:r w:rsidR="00554B00">
          <w:rPr>
            <w:noProof/>
            <w:webHidden/>
          </w:rPr>
          <w:t>189</w:t>
        </w:r>
        <w:r w:rsidR="00554B00">
          <w:rPr>
            <w:noProof/>
            <w:webHidden/>
          </w:rPr>
          <w:fldChar w:fldCharType="end"/>
        </w:r>
      </w:hyperlink>
    </w:p>
    <w:p w14:paraId="438DF415" w14:textId="77777777" w:rsidR="00B06197" w:rsidRDefault="00260C23">
      <w:pPr>
        <w:pStyle w:val="TOC2"/>
        <w:tabs>
          <w:tab w:val="right" w:leader="dot" w:pos="8630"/>
        </w:tabs>
        <w:rPr>
          <w:noProof/>
        </w:rPr>
      </w:pPr>
      <w:hyperlink w:anchor="_Toc178057576" w:history="1">
        <w:r w:rsidR="00554B00">
          <w:rPr>
            <w:rStyle w:val="Hyperlink"/>
            <w:noProof/>
          </w:rPr>
          <w:t>Utility Menu</w:t>
        </w:r>
        <w:r w:rsidR="00554B00">
          <w:rPr>
            <w:noProof/>
            <w:webHidden/>
          </w:rPr>
          <w:tab/>
        </w:r>
        <w:r w:rsidR="00554B00">
          <w:rPr>
            <w:noProof/>
            <w:webHidden/>
          </w:rPr>
          <w:fldChar w:fldCharType="begin"/>
        </w:r>
        <w:r w:rsidR="00554B00">
          <w:rPr>
            <w:noProof/>
            <w:webHidden/>
          </w:rPr>
          <w:instrText xml:space="preserve"> PAGEREF _Toc178057576 \h </w:instrText>
        </w:r>
        <w:r w:rsidR="00554B00">
          <w:rPr>
            <w:noProof/>
            <w:webHidden/>
          </w:rPr>
        </w:r>
        <w:r w:rsidR="00554B00">
          <w:rPr>
            <w:noProof/>
            <w:webHidden/>
          </w:rPr>
          <w:fldChar w:fldCharType="separate"/>
        </w:r>
        <w:r w:rsidR="00554B00">
          <w:rPr>
            <w:noProof/>
            <w:webHidden/>
          </w:rPr>
          <w:t>190</w:t>
        </w:r>
        <w:r w:rsidR="00554B00">
          <w:rPr>
            <w:noProof/>
            <w:webHidden/>
          </w:rPr>
          <w:fldChar w:fldCharType="end"/>
        </w:r>
      </w:hyperlink>
    </w:p>
    <w:p w14:paraId="37D9AEC8" w14:textId="77777777" w:rsidR="00B06197" w:rsidRDefault="00260C23">
      <w:pPr>
        <w:pStyle w:val="TOC2"/>
        <w:tabs>
          <w:tab w:val="right" w:leader="dot" w:pos="8630"/>
        </w:tabs>
        <w:rPr>
          <w:noProof/>
        </w:rPr>
      </w:pPr>
      <w:hyperlink w:anchor="_Toc178057577" w:history="1">
        <w:r w:rsidR="00554B00">
          <w:rPr>
            <w:rStyle w:val="Hyperlink"/>
            <w:noProof/>
          </w:rPr>
          <w:t>Table Maintenance</w:t>
        </w:r>
        <w:r w:rsidR="00554B00">
          <w:rPr>
            <w:noProof/>
            <w:webHidden/>
          </w:rPr>
          <w:tab/>
        </w:r>
        <w:r w:rsidR="00554B00">
          <w:rPr>
            <w:noProof/>
            <w:webHidden/>
          </w:rPr>
          <w:fldChar w:fldCharType="begin"/>
        </w:r>
        <w:r w:rsidR="00554B00">
          <w:rPr>
            <w:noProof/>
            <w:webHidden/>
          </w:rPr>
          <w:instrText xml:space="preserve"> PAGEREF _Toc178057577 \h </w:instrText>
        </w:r>
        <w:r w:rsidR="00554B00">
          <w:rPr>
            <w:noProof/>
            <w:webHidden/>
          </w:rPr>
        </w:r>
        <w:r w:rsidR="00554B00">
          <w:rPr>
            <w:noProof/>
            <w:webHidden/>
          </w:rPr>
          <w:fldChar w:fldCharType="separate"/>
        </w:r>
        <w:r w:rsidR="00554B00">
          <w:rPr>
            <w:noProof/>
            <w:webHidden/>
          </w:rPr>
          <w:t>191</w:t>
        </w:r>
        <w:r w:rsidR="00554B00">
          <w:rPr>
            <w:noProof/>
            <w:webHidden/>
          </w:rPr>
          <w:fldChar w:fldCharType="end"/>
        </w:r>
      </w:hyperlink>
    </w:p>
    <w:p w14:paraId="351310BD" w14:textId="77777777" w:rsidR="00B06197" w:rsidRDefault="00260C23">
      <w:pPr>
        <w:pStyle w:val="TOC2"/>
        <w:tabs>
          <w:tab w:val="right" w:leader="dot" w:pos="8630"/>
        </w:tabs>
        <w:rPr>
          <w:noProof/>
        </w:rPr>
      </w:pPr>
      <w:hyperlink w:anchor="_Toc178057578" w:history="1">
        <w:r w:rsidR="00554B00">
          <w:rPr>
            <w:rStyle w:val="Hyperlink"/>
            <w:noProof/>
          </w:rPr>
          <w:t>Folder Retirement/Relocation</w:t>
        </w:r>
        <w:r w:rsidR="00554B00">
          <w:rPr>
            <w:noProof/>
            <w:webHidden/>
          </w:rPr>
          <w:tab/>
        </w:r>
        <w:r w:rsidR="00554B00">
          <w:rPr>
            <w:noProof/>
            <w:webHidden/>
          </w:rPr>
          <w:fldChar w:fldCharType="begin"/>
        </w:r>
        <w:r w:rsidR="00554B00">
          <w:rPr>
            <w:noProof/>
            <w:webHidden/>
          </w:rPr>
          <w:instrText xml:space="preserve"> PAGEREF _Toc178057578 \h </w:instrText>
        </w:r>
        <w:r w:rsidR="00554B00">
          <w:rPr>
            <w:noProof/>
            <w:webHidden/>
          </w:rPr>
        </w:r>
        <w:r w:rsidR="00554B00">
          <w:rPr>
            <w:noProof/>
            <w:webHidden/>
          </w:rPr>
          <w:fldChar w:fldCharType="separate"/>
        </w:r>
        <w:r w:rsidR="00554B00">
          <w:rPr>
            <w:noProof/>
            <w:webHidden/>
          </w:rPr>
          <w:t>193</w:t>
        </w:r>
        <w:r w:rsidR="00554B00">
          <w:rPr>
            <w:noProof/>
            <w:webHidden/>
          </w:rPr>
          <w:fldChar w:fldCharType="end"/>
        </w:r>
      </w:hyperlink>
    </w:p>
    <w:p w14:paraId="3775F395" w14:textId="77777777" w:rsidR="00B06197" w:rsidRDefault="00260C23">
      <w:pPr>
        <w:pStyle w:val="TOC2"/>
        <w:tabs>
          <w:tab w:val="right" w:leader="dot" w:pos="8630"/>
        </w:tabs>
        <w:rPr>
          <w:noProof/>
        </w:rPr>
      </w:pPr>
      <w:hyperlink w:anchor="_Toc178057579" w:history="1">
        <w:r w:rsidR="00554B00">
          <w:rPr>
            <w:rStyle w:val="Hyperlink"/>
            <w:noProof/>
          </w:rPr>
          <w:t>Extract FNL/LNF</w:t>
        </w:r>
        <w:r w:rsidR="00554B00">
          <w:rPr>
            <w:noProof/>
            <w:webHidden/>
          </w:rPr>
          <w:tab/>
        </w:r>
        <w:r w:rsidR="00554B00">
          <w:rPr>
            <w:noProof/>
            <w:webHidden/>
          </w:rPr>
          <w:fldChar w:fldCharType="begin"/>
        </w:r>
        <w:r w:rsidR="00554B00">
          <w:rPr>
            <w:noProof/>
            <w:webHidden/>
          </w:rPr>
          <w:instrText xml:space="preserve"> PAGEREF _Toc178057579 \h </w:instrText>
        </w:r>
        <w:r w:rsidR="00554B00">
          <w:rPr>
            <w:noProof/>
            <w:webHidden/>
          </w:rPr>
        </w:r>
        <w:r w:rsidR="00554B00">
          <w:rPr>
            <w:noProof/>
            <w:webHidden/>
          </w:rPr>
          <w:fldChar w:fldCharType="separate"/>
        </w:r>
        <w:r w:rsidR="00554B00">
          <w:rPr>
            <w:noProof/>
            <w:webHidden/>
          </w:rPr>
          <w:t>194</w:t>
        </w:r>
        <w:r w:rsidR="00554B00">
          <w:rPr>
            <w:noProof/>
            <w:webHidden/>
          </w:rPr>
          <w:fldChar w:fldCharType="end"/>
        </w:r>
      </w:hyperlink>
    </w:p>
    <w:p w14:paraId="430E7B90" w14:textId="77777777" w:rsidR="00B06197" w:rsidRDefault="00260C23">
      <w:pPr>
        <w:pStyle w:val="TOC2"/>
        <w:tabs>
          <w:tab w:val="right" w:leader="dot" w:pos="8630"/>
        </w:tabs>
        <w:rPr>
          <w:noProof/>
        </w:rPr>
      </w:pPr>
      <w:hyperlink w:anchor="_Toc178057580" w:history="1">
        <w:r w:rsidR="00554B00">
          <w:rPr>
            <w:rStyle w:val="Hyperlink"/>
            <w:noProof/>
          </w:rPr>
          <w:t>Delete FNL/LNF</w:t>
        </w:r>
        <w:r w:rsidR="00554B00">
          <w:rPr>
            <w:noProof/>
            <w:webHidden/>
          </w:rPr>
          <w:tab/>
        </w:r>
        <w:r w:rsidR="00554B00">
          <w:rPr>
            <w:noProof/>
            <w:webHidden/>
          </w:rPr>
          <w:fldChar w:fldCharType="begin"/>
        </w:r>
        <w:r w:rsidR="00554B00">
          <w:rPr>
            <w:noProof/>
            <w:webHidden/>
          </w:rPr>
          <w:instrText xml:space="preserve"> PAGEREF _Toc178057580 \h </w:instrText>
        </w:r>
        <w:r w:rsidR="00554B00">
          <w:rPr>
            <w:noProof/>
            <w:webHidden/>
          </w:rPr>
        </w:r>
        <w:r w:rsidR="00554B00">
          <w:rPr>
            <w:noProof/>
            <w:webHidden/>
          </w:rPr>
          <w:fldChar w:fldCharType="separate"/>
        </w:r>
        <w:r w:rsidR="00554B00">
          <w:rPr>
            <w:noProof/>
            <w:webHidden/>
          </w:rPr>
          <w:t>196</w:t>
        </w:r>
        <w:r w:rsidR="00554B00">
          <w:rPr>
            <w:noProof/>
            <w:webHidden/>
          </w:rPr>
          <w:fldChar w:fldCharType="end"/>
        </w:r>
      </w:hyperlink>
    </w:p>
    <w:p w14:paraId="1DA71463" w14:textId="77777777" w:rsidR="00B06197" w:rsidRDefault="00260C23">
      <w:pPr>
        <w:pStyle w:val="TOC2"/>
        <w:tabs>
          <w:tab w:val="right" w:leader="dot" w:pos="8630"/>
        </w:tabs>
        <w:rPr>
          <w:noProof/>
        </w:rPr>
      </w:pPr>
      <w:hyperlink w:anchor="_Toc178057581" w:history="1">
        <w:r w:rsidR="00554B00">
          <w:rPr>
            <w:rStyle w:val="Hyperlink"/>
            <w:noProof/>
          </w:rPr>
          <w:t>Consolidating Locations</w:t>
        </w:r>
        <w:r w:rsidR="00554B00">
          <w:rPr>
            <w:noProof/>
            <w:webHidden/>
          </w:rPr>
          <w:tab/>
        </w:r>
        <w:r w:rsidR="00554B00">
          <w:rPr>
            <w:noProof/>
            <w:webHidden/>
          </w:rPr>
          <w:fldChar w:fldCharType="begin"/>
        </w:r>
        <w:r w:rsidR="00554B00">
          <w:rPr>
            <w:noProof/>
            <w:webHidden/>
          </w:rPr>
          <w:instrText xml:space="preserve"> PAGEREF _Toc178057581 \h </w:instrText>
        </w:r>
        <w:r w:rsidR="00554B00">
          <w:rPr>
            <w:noProof/>
            <w:webHidden/>
          </w:rPr>
        </w:r>
        <w:r w:rsidR="00554B00">
          <w:rPr>
            <w:noProof/>
            <w:webHidden/>
          </w:rPr>
          <w:fldChar w:fldCharType="separate"/>
        </w:r>
        <w:r w:rsidR="00554B00">
          <w:rPr>
            <w:noProof/>
            <w:webHidden/>
          </w:rPr>
          <w:t>197</w:t>
        </w:r>
        <w:r w:rsidR="00554B00">
          <w:rPr>
            <w:noProof/>
            <w:webHidden/>
          </w:rPr>
          <w:fldChar w:fldCharType="end"/>
        </w:r>
      </w:hyperlink>
    </w:p>
    <w:p w14:paraId="2DC5E1F9" w14:textId="77777777" w:rsidR="00B06197" w:rsidRDefault="00260C23">
      <w:pPr>
        <w:pStyle w:val="TOC2"/>
        <w:tabs>
          <w:tab w:val="right" w:leader="dot" w:pos="8630"/>
        </w:tabs>
        <w:rPr>
          <w:noProof/>
        </w:rPr>
      </w:pPr>
      <w:hyperlink w:anchor="_Toc178057582" w:history="1">
        <w:r w:rsidR="00554B00">
          <w:rPr>
            <w:rStyle w:val="Hyperlink"/>
            <w:noProof/>
          </w:rPr>
          <w:t>Refreshing Codes</w:t>
        </w:r>
        <w:r w:rsidR="00554B00">
          <w:rPr>
            <w:noProof/>
            <w:webHidden/>
          </w:rPr>
          <w:tab/>
        </w:r>
        <w:r w:rsidR="00554B00">
          <w:rPr>
            <w:noProof/>
            <w:webHidden/>
          </w:rPr>
          <w:fldChar w:fldCharType="begin"/>
        </w:r>
        <w:r w:rsidR="00554B00">
          <w:rPr>
            <w:noProof/>
            <w:webHidden/>
          </w:rPr>
          <w:instrText xml:space="preserve"> PAGEREF _Toc178057582 \h </w:instrText>
        </w:r>
        <w:r w:rsidR="00554B00">
          <w:rPr>
            <w:noProof/>
            <w:webHidden/>
          </w:rPr>
        </w:r>
        <w:r w:rsidR="00554B00">
          <w:rPr>
            <w:noProof/>
            <w:webHidden/>
          </w:rPr>
          <w:fldChar w:fldCharType="separate"/>
        </w:r>
        <w:r w:rsidR="00554B00">
          <w:rPr>
            <w:noProof/>
            <w:webHidden/>
          </w:rPr>
          <w:t>198</w:t>
        </w:r>
        <w:r w:rsidR="00554B00">
          <w:rPr>
            <w:noProof/>
            <w:webHidden/>
          </w:rPr>
          <w:fldChar w:fldCharType="end"/>
        </w:r>
      </w:hyperlink>
    </w:p>
    <w:p w14:paraId="1B7AD64A" w14:textId="77777777" w:rsidR="00B06197" w:rsidRDefault="00260C23">
      <w:pPr>
        <w:pStyle w:val="TOC1"/>
        <w:tabs>
          <w:tab w:val="right" w:leader="dot" w:pos="8630"/>
        </w:tabs>
        <w:rPr>
          <w:rFonts w:ascii="Times New Roman" w:hAnsi="Times New Roman" w:cs="Times New Roman"/>
          <w:noProof/>
        </w:rPr>
      </w:pPr>
      <w:hyperlink w:anchor="_Toc178057583" w:history="1">
        <w:r w:rsidR="00554B00">
          <w:rPr>
            <w:rStyle w:val="Hyperlink"/>
            <w:noProof/>
          </w:rPr>
          <w:t>Messages</w:t>
        </w:r>
        <w:r w:rsidR="00554B00">
          <w:rPr>
            <w:noProof/>
            <w:webHidden/>
          </w:rPr>
          <w:tab/>
        </w:r>
        <w:r w:rsidR="00554B00">
          <w:rPr>
            <w:noProof/>
            <w:webHidden/>
          </w:rPr>
          <w:fldChar w:fldCharType="begin"/>
        </w:r>
        <w:r w:rsidR="00554B00">
          <w:rPr>
            <w:noProof/>
            <w:webHidden/>
          </w:rPr>
          <w:instrText xml:space="preserve"> PAGEREF _Toc178057583 \h </w:instrText>
        </w:r>
        <w:r w:rsidR="00554B00">
          <w:rPr>
            <w:noProof/>
            <w:webHidden/>
          </w:rPr>
        </w:r>
        <w:r w:rsidR="00554B00">
          <w:rPr>
            <w:noProof/>
            <w:webHidden/>
          </w:rPr>
          <w:fldChar w:fldCharType="separate"/>
        </w:r>
        <w:r w:rsidR="00554B00">
          <w:rPr>
            <w:noProof/>
            <w:webHidden/>
          </w:rPr>
          <w:t>199</w:t>
        </w:r>
        <w:r w:rsidR="00554B00">
          <w:rPr>
            <w:noProof/>
            <w:webHidden/>
          </w:rPr>
          <w:fldChar w:fldCharType="end"/>
        </w:r>
      </w:hyperlink>
    </w:p>
    <w:p w14:paraId="527B9DA3" w14:textId="77777777" w:rsidR="00B06197" w:rsidRDefault="00260C23">
      <w:pPr>
        <w:pStyle w:val="TOC2"/>
        <w:tabs>
          <w:tab w:val="right" w:leader="dot" w:pos="8630"/>
        </w:tabs>
        <w:rPr>
          <w:noProof/>
        </w:rPr>
      </w:pPr>
      <w:hyperlink w:anchor="_Toc178057584" w:history="1">
        <w:r w:rsidR="00554B00">
          <w:rPr>
            <w:rStyle w:val="Hyperlink"/>
            <w:noProof/>
          </w:rPr>
          <w:t>Messages</w:t>
        </w:r>
        <w:r w:rsidR="00554B00">
          <w:rPr>
            <w:noProof/>
            <w:webHidden/>
          </w:rPr>
          <w:tab/>
        </w:r>
        <w:r w:rsidR="00554B00">
          <w:rPr>
            <w:noProof/>
            <w:webHidden/>
          </w:rPr>
          <w:fldChar w:fldCharType="begin"/>
        </w:r>
        <w:r w:rsidR="00554B00">
          <w:rPr>
            <w:noProof/>
            <w:webHidden/>
          </w:rPr>
          <w:instrText xml:space="preserve"> PAGEREF _Toc178057584 \h </w:instrText>
        </w:r>
        <w:r w:rsidR="00554B00">
          <w:rPr>
            <w:noProof/>
            <w:webHidden/>
          </w:rPr>
        </w:r>
        <w:r w:rsidR="00554B00">
          <w:rPr>
            <w:noProof/>
            <w:webHidden/>
          </w:rPr>
          <w:fldChar w:fldCharType="separate"/>
        </w:r>
        <w:r w:rsidR="00554B00">
          <w:rPr>
            <w:noProof/>
            <w:webHidden/>
          </w:rPr>
          <w:t>199</w:t>
        </w:r>
        <w:r w:rsidR="00554B00">
          <w:rPr>
            <w:noProof/>
            <w:webHidden/>
          </w:rPr>
          <w:fldChar w:fldCharType="end"/>
        </w:r>
      </w:hyperlink>
    </w:p>
    <w:p w14:paraId="6B5B5E5D" w14:textId="77777777" w:rsidR="00B06197" w:rsidRDefault="00260C23">
      <w:pPr>
        <w:pStyle w:val="TOC2"/>
        <w:tabs>
          <w:tab w:val="right" w:leader="dot" w:pos="8630"/>
        </w:tabs>
        <w:rPr>
          <w:noProof/>
        </w:rPr>
      </w:pPr>
      <w:hyperlink w:anchor="_Toc178057585" w:history="1">
        <w:r w:rsidR="00554B00">
          <w:rPr>
            <w:rStyle w:val="Hyperlink"/>
            <w:noProof/>
          </w:rPr>
          <w:t>Info/Error Messages</w:t>
        </w:r>
        <w:r w:rsidR="00554B00">
          <w:rPr>
            <w:noProof/>
            <w:webHidden/>
          </w:rPr>
          <w:tab/>
        </w:r>
        <w:r w:rsidR="00554B00">
          <w:rPr>
            <w:noProof/>
            <w:webHidden/>
          </w:rPr>
          <w:fldChar w:fldCharType="begin"/>
        </w:r>
        <w:r w:rsidR="00554B00">
          <w:rPr>
            <w:noProof/>
            <w:webHidden/>
          </w:rPr>
          <w:instrText xml:space="preserve"> PAGEREF _Toc178057585 \h </w:instrText>
        </w:r>
        <w:r w:rsidR="00554B00">
          <w:rPr>
            <w:noProof/>
            <w:webHidden/>
          </w:rPr>
        </w:r>
        <w:r w:rsidR="00554B00">
          <w:rPr>
            <w:noProof/>
            <w:webHidden/>
          </w:rPr>
          <w:fldChar w:fldCharType="separate"/>
        </w:r>
        <w:r w:rsidR="00554B00">
          <w:rPr>
            <w:noProof/>
            <w:webHidden/>
          </w:rPr>
          <w:t>200</w:t>
        </w:r>
        <w:r w:rsidR="00554B00">
          <w:rPr>
            <w:noProof/>
            <w:webHidden/>
          </w:rPr>
          <w:fldChar w:fldCharType="end"/>
        </w:r>
      </w:hyperlink>
    </w:p>
    <w:p w14:paraId="2B40020F" w14:textId="77777777" w:rsidR="00B06197" w:rsidRDefault="00260C23">
      <w:pPr>
        <w:pStyle w:val="TOC3"/>
        <w:tabs>
          <w:tab w:val="right" w:leader="dot" w:pos="8630"/>
        </w:tabs>
        <w:rPr>
          <w:noProof/>
        </w:rPr>
      </w:pPr>
      <w:hyperlink w:anchor="_Toc178057586" w:history="1">
        <w:r w:rsidR="00554B00">
          <w:rPr>
            <w:rStyle w:val="Hyperlink"/>
            <w:noProof/>
          </w:rPr>
          <w:t>To read and dispose of Info/Error Messages</w:t>
        </w:r>
        <w:r w:rsidR="00554B00">
          <w:rPr>
            <w:noProof/>
            <w:webHidden/>
          </w:rPr>
          <w:tab/>
        </w:r>
        <w:r w:rsidR="00554B00">
          <w:rPr>
            <w:noProof/>
            <w:webHidden/>
          </w:rPr>
          <w:fldChar w:fldCharType="begin"/>
        </w:r>
        <w:r w:rsidR="00554B00">
          <w:rPr>
            <w:noProof/>
            <w:webHidden/>
          </w:rPr>
          <w:instrText xml:space="preserve"> PAGEREF _Toc178057586 \h </w:instrText>
        </w:r>
        <w:r w:rsidR="00554B00">
          <w:rPr>
            <w:noProof/>
            <w:webHidden/>
          </w:rPr>
        </w:r>
        <w:r w:rsidR="00554B00">
          <w:rPr>
            <w:noProof/>
            <w:webHidden/>
          </w:rPr>
          <w:fldChar w:fldCharType="separate"/>
        </w:r>
        <w:r w:rsidR="00554B00">
          <w:rPr>
            <w:noProof/>
            <w:webHidden/>
          </w:rPr>
          <w:t>200</w:t>
        </w:r>
        <w:r w:rsidR="00554B00">
          <w:rPr>
            <w:noProof/>
            <w:webHidden/>
          </w:rPr>
          <w:fldChar w:fldCharType="end"/>
        </w:r>
      </w:hyperlink>
    </w:p>
    <w:p w14:paraId="519BBF0F" w14:textId="77777777" w:rsidR="00B06197" w:rsidRDefault="00260C23">
      <w:pPr>
        <w:pStyle w:val="TOC2"/>
        <w:tabs>
          <w:tab w:val="right" w:leader="dot" w:pos="8630"/>
        </w:tabs>
        <w:rPr>
          <w:noProof/>
        </w:rPr>
      </w:pPr>
      <w:hyperlink w:anchor="_Toc178057587" w:history="1">
        <w:r w:rsidR="00554B00">
          <w:rPr>
            <w:rStyle w:val="Hyperlink"/>
            <w:noProof/>
          </w:rPr>
          <w:t>Unauthorized Holdings</w:t>
        </w:r>
        <w:r w:rsidR="00554B00">
          <w:rPr>
            <w:noProof/>
            <w:webHidden/>
          </w:rPr>
          <w:tab/>
        </w:r>
        <w:r w:rsidR="00554B00">
          <w:rPr>
            <w:noProof/>
            <w:webHidden/>
          </w:rPr>
          <w:fldChar w:fldCharType="begin"/>
        </w:r>
        <w:r w:rsidR="00554B00">
          <w:rPr>
            <w:noProof/>
            <w:webHidden/>
          </w:rPr>
          <w:instrText xml:space="preserve"> PAGEREF _Toc178057587 \h </w:instrText>
        </w:r>
        <w:r w:rsidR="00554B00">
          <w:rPr>
            <w:noProof/>
            <w:webHidden/>
          </w:rPr>
        </w:r>
        <w:r w:rsidR="00554B00">
          <w:rPr>
            <w:noProof/>
            <w:webHidden/>
          </w:rPr>
          <w:fldChar w:fldCharType="separate"/>
        </w:r>
        <w:r w:rsidR="00554B00">
          <w:rPr>
            <w:noProof/>
            <w:webHidden/>
          </w:rPr>
          <w:t>201</w:t>
        </w:r>
        <w:r w:rsidR="00554B00">
          <w:rPr>
            <w:noProof/>
            <w:webHidden/>
          </w:rPr>
          <w:fldChar w:fldCharType="end"/>
        </w:r>
      </w:hyperlink>
    </w:p>
    <w:p w14:paraId="5EFD7279" w14:textId="77777777" w:rsidR="00B06197" w:rsidRDefault="00260C23">
      <w:pPr>
        <w:pStyle w:val="TOC2"/>
        <w:tabs>
          <w:tab w:val="right" w:leader="dot" w:pos="8630"/>
        </w:tabs>
        <w:rPr>
          <w:noProof/>
        </w:rPr>
      </w:pPr>
      <w:hyperlink w:anchor="_Toc178057588" w:history="1">
        <w:r w:rsidR="00554B00">
          <w:rPr>
            <w:rStyle w:val="Hyperlink"/>
            <w:noProof/>
          </w:rPr>
          <w:t>Folder Requests Your Station</w:t>
        </w:r>
        <w:r w:rsidR="00554B00">
          <w:rPr>
            <w:noProof/>
            <w:webHidden/>
          </w:rPr>
          <w:tab/>
        </w:r>
        <w:r w:rsidR="00554B00">
          <w:rPr>
            <w:noProof/>
            <w:webHidden/>
          </w:rPr>
          <w:fldChar w:fldCharType="begin"/>
        </w:r>
        <w:r w:rsidR="00554B00">
          <w:rPr>
            <w:noProof/>
            <w:webHidden/>
          </w:rPr>
          <w:instrText xml:space="preserve"> PAGEREF _Toc178057588 \h </w:instrText>
        </w:r>
        <w:r w:rsidR="00554B00">
          <w:rPr>
            <w:noProof/>
            <w:webHidden/>
          </w:rPr>
        </w:r>
        <w:r w:rsidR="00554B00">
          <w:rPr>
            <w:noProof/>
            <w:webHidden/>
          </w:rPr>
          <w:fldChar w:fldCharType="separate"/>
        </w:r>
        <w:r w:rsidR="00554B00">
          <w:rPr>
            <w:noProof/>
            <w:webHidden/>
          </w:rPr>
          <w:t>202</w:t>
        </w:r>
        <w:r w:rsidR="00554B00">
          <w:rPr>
            <w:noProof/>
            <w:webHidden/>
          </w:rPr>
          <w:fldChar w:fldCharType="end"/>
        </w:r>
      </w:hyperlink>
    </w:p>
    <w:p w14:paraId="3C1D657F" w14:textId="77777777" w:rsidR="00B06197" w:rsidRDefault="00260C23">
      <w:pPr>
        <w:pStyle w:val="TOC2"/>
        <w:tabs>
          <w:tab w:val="right" w:leader="dot" w:pos="8630"/>
        </w:tabs>
        <w:rPr>
          <w:noProof/>
        </w:rPr>
      </w:pPr>
      <w:hyperlink w:anchor="_Toc178057589" w:history="1">
        <w:r w:rsidR="00554B00">
          <w:rPr>
            <w:rStyle w:val="Hyperlink"/>
            <w:noProof/>
          </w:rPr>
          <w:t>Folder Requests Responses</w:t>
        </w:r>
        <w:r w:rsidR="00554B00">
          <w:rPr>
            <w:noProof/>
            <w:webHidden/>
          </w:rPr>
          <w:tab/>
        </w:r>
        <w:r w:rsidR="00554B00">
          <w:rPr>
            <w:noProof/>
            <w:webHidden/>
          </w:rPr>
          <w:fldChar w:fldCharType="begin"/>
        </w:r>
        <w:r w:rsidR="00554B00">
          <w:rPr>
            <w:noProof/>
            <w:webHidden/>
          </w:rPr>
          <w:instrText xml:space="preserve"> PAGEREF _Toc178057589 \h </w:instrText>
        </w:r>
        <w:r w:rsidR="00554B00">
          <w:rPr>
            <w:noProof/>
            <w:webHidden/>
          </w:rPr>
        </w:r>
        <w:r w:rsidR="00554B00">
          <w:rPr>
            <w:noProof/>
            <w:webHidden/>
          </w:rPr>
          <w:fldChar w:fldCharType="separate"/>
        </w:r>
        <w:r w:rsidR="00554B00">
          <w:rPr>
            <w:noProof/>
            <w:webHidden/>
          </w:rPr>
          <w:t>203</w:t>
        </w:r>
        <w:r w:rsidR="00554B00">
          <w:rPr>
            <w:noProof/>
            <w:webHidden/>
          </w:rPr>
          <w:fldChar w:fldCharType="end"/>
        </w:r>
      </w:hyperlink>
    </w:p>
    <w:p w14:paraId="4ECB954C" w14:textId="77777777" w:rsidR="00B06197" w:rsidRDefault="00260C23">
      <w:pPr>
        <w:pStyle w:val="TOC2"/>
        <w:tabs>
          <w:tab w:val="right" w:leader="dot" w:pos="8630"/>
        </w:tabs>
        <w:rPr>
          <w:noProof/>
        </w:rPr>
      </w:pPr>
      <w:hyperlink w:anchor="_Toc178057590" w:history="1">
        <w:r w:rsidR="00554B00">
          <w:rPr>
            <w:rStyle w:val="Hyperlink"/>
            <w:noProof/>
          </w:rPr>
          <w:t>Responding To A Folder Request Response</w:t>
        </w:r>
        <w:r w:rsidR="00554B00">
          <w:rPr>
            <w:noProof/>
            <w:webHidden/>
          </w:rPr>
          <w:tab/>
        </w:r>
        <w:r w:rsidR="00554B00">
          <w:rPr>
            <w:noProof/>
            <w:webHidden/>
          </w:rPr>
          <w:fldChar w:fldCharType="begin"/>
        </w:r>
        <w:r w:rsidR="00554B00">
          <w:rPr>
            <w:noProof/>
            <w:webHidden/>
          </w:rPr>
          <w:instrText xml:space="preserve"> PAGEREF _Toc178057590 \h </w:instrText>
        </w:r>
        <w:r w:rsidR="00554B00">
          <w:rPr>
            <w:noProof/>
            <w:webHidden/>
          </w:rPr>
        </w:r>
        <w:r w:rsidR="00554B00">
          <w:rPr>
            <w:noProof/>
            <w:webHidden/>
          </w:rPr>
          <w:fldChar w:fldCharType="separate"/>
        </w:r>
        <w:r w:rsidR="00554B00">
          <w:rPr>
            <w:noProof/>
            <w:webHidden/>
          </w:rPr>
          <w:t>204</w:t>
        </w:r>
        <w:r w:rsidR="00554B00">
          <w:rPr>
            <w:noProof/>
            <w:webHidden/>
          </w:rPr>
          <w:fldChar w:fldCharType="end"/>
        </w:r>
      </w:hyperlink>
    </w:p>
    <w:p w14:paraId="732B6E7B" w14:textId="77777777" w:rsidR="00B06197" w:rsidRDefault="00260C23">
      <w:pPr>
        <w:pStyle w:val="TOC2"/>
        <w:tabs>
          <w:tab w:val="right" w:leader="dot" w:pos="8630"/>
        </w:tabs>
        <w:rPr>
          <w:noProof/>
        </w:rPr>
      </w:pPr>
      <w:hyperlink w:anchor="_Toc178057591" w:history="1">
        <w:r w:rsidR="00554B00">
          <w:rPr>
            <w:rStyle w:val="Hyperlink"/>
            <w:noProof/>
          </w:rPr>
          <w:t>COVERS Messages</w:t>
        </w:r>
        <w:r w:rsidR="00554B00">
          <w:rPr>
            <w:noProof/>
            <w:webHidden/>
          </w:rPr>
          <w:tab/>
        </w:r>
        <w:r w:rsidR="00554B00">
          <w:rPr>
            <w:noProof/>
            <w:webHidden/>
          </w:rPr>
          <w:fldChar w:fldCharType="begin"/>
        </w:r>
        <w:r w:rsidR="00554B00">
          <w:rPr>
            <w:noProof/>
            <w:webHidden/>
          </w:rPr>
          <w:instrText xml:space="preserve"> PAGEREF _Toc178057591 \h </w:instrText>
        </w:r>
        <w:r w:rsidR="00554B00">
          <w:rPr>
            <w:noProof/>
            <w:webHidden/>
          </w:rPr>
        </w:r>
        <w:r w:rsidR="00554B00">
          <w:rPr>
            <w:noProof/>
            <w:webHidden/>
          </w:rPr>
          <w:fldChar w:fldCharType="separate"/>
        </w:r>
        <w:r w:rsidR="00554B00">
          <w:rPr>
            <w:noProof/>
            <w:webHidden/>
          </w:rPr>
          <w:t>205</w:t>
        </w:r>
        <w:r w:rsidR="00554B00">
          <w:rPr>
            <w:noProof/>
            <w:webHidden/>
          </w:rPr>
          <w:fldChar w:fldCharType="end"/>
        </w:r>
      </w:hyperlink>
    </w:p>
    <w:p w14:paraId="643A57C6" w14:textId="77777777" w:rsidR="00B06197" w:rsidRDefault="00260C23">
      <w:pPr>
        <w:pStyle w:val="TOC1"/>
        <w:tabs>
          <w:tab w:val="right" w:leader="dot" w:pos="8630"/>
        </w:tabs>
        <w:rPr>
          <w:rFonts w:ascii="Times New Roman" w:hAnsi="Times New Roman" w:cs="Times New Roman"/>
          <w:noProof/>
        </w:rPr>
      </w:pPr>
      <w:hyperlink w:anchor="_Toc178057592" w:history="1">
        <w:r w:rsidR="00554B00">
          <w:rPr>
            <w:rStyle w:val="Hyperlink"/>
            <w:noProof/>
          </w:rPr>
          <w:t>Code Tables</w:t>
        </w:r>
        <w:r w:rsidR="00554B00">
          <w:rPr>
            <w:noProof/>
            <w:webHidden/>
          </w:rPr>
          <w:tab/>
        </w:r>
        <w:r w:rsidR="00554B00">
          <w:rPr>
            <w:noProof/>
            <w:webHidden/>
          </w:rPr>
          <w:fldChar w:fldCharType="begin"/>
        </w:r>
        <w:r w:rsidR="00554B00">
          <w:rPr>
            <w:noProof/>
            <w:webHidden/>
          </w:rPr>
          <w:instrText xml:space="preserve"> PAGEREF _Toc178057592 \h </w:instrText>
        </w:r>
        <w:r w:rsidR="00554B00">
          <w:rPr>
            <w:noProof/>
            <w:webHidden/>
          </w:rPr>
        </w:r>
        <w:r w:rsidR="00554B00">
          <w:rPr>
            <w:noProof/>
            <w:webHidden/>
          </w:rPr>
          <w:fldChar w:fldCharType="separate"/>
        </w:r>
        <w:r w:rsidR="00554B00">
          <w:rPr>
            <w:noProof/>
            <w:webHidden/>
          </w:rPr>
          <w:t>223</w:t>
        </w:r>
        <w:r w:rsidR="00554B00">
          <w:rPr>
            <w:noProof/>
            <w:webHidden/>
          </w:rPr>
          <w:fldChar w:fldCharType="end"/>
        </w:r>
      </w:hyperlink>
    </w:p>
    <w:p w14:paraId="2D4620C5" w14:textId="77777777" w:rsidR="00B06197" w:rsidRDefault="00260C23">
      <w:pPr>
        <w:pStyle w:val="TOC2"/>
        <w:tabs>
          <w:tab w:val="right" w:leader="dot" w:pos="8630"/>
        </w:tabs>
        <w:rPr>
          <w:noProof/>
        </w:rPr>
      </w:pPr>
      <w:hyperlink w:anchor="_Toc178057593" w:history="1">
        <w:r w:rsidR="00554B00">
          <w:rPr>
            <w:rStyle w:val="Hyperlink"/>
            <w:noProof/>
          </w:rPr>
          <w:t>Facility Codes Tables</w:t>
        </w:r>
        <w:r w:rsidR="00554B00">
          <w:rPr>
            <w:noProof/>
            <w:webHidden/>
          </w:rPr>
          <w:tab/>
        </w:r>
        <w:r w:rsidR="00554B00">
          <w:rPr>
            <w:noProof/>
            <w:webHidden/>
          </w:rPr>
          <w:fldChar w:fldCharType="begin"/>
        </w:r>
        <w:r w:rsidR="00554B00">
          <w:rPr>
            <w:noProof/>
            <w:webHidden/>
          </w:rPr>
          <w:instrText xml:space="preserve"> PAGEREF _Toc178057593 \h </w:instrText>
        </w:r>
        <w:r w:rsidR="00554B00">
          <w:rPr>
            <w:noProof/>
            <w:webHidden/>
          </w:rPr>
        </w:r>
        <w:r w:rsidR="00554B00">
          <w:rPr>
            <w:noProof/>
            <w:webHidden/>
          </w:rPr>
          <w:fldChar w:fldCharType="separate"/>
        </w:r>
        <w:r w:rsidR="00554B00">
          <w:rPr>
            <w:noProof/>
            <w:webHidden/>
          </w:rPr>
          <w:t>223</w:t>
        </w:r>
        <w:r w:rsidR="00554B00">
          <w:rPr>
            <w:noProof/>
            <w:webHidden/>
          </w:rPr>
          <w:fldChar w:fldCharType="end"/>
        </w:r>
      </w:hyperlink>
    </w:p>
    <w:p w14:paraId="7663F73C" w14:textId="77777777" w:rsidR="00B06197" w:rsidRDefault="00260C23">
      <w:pPr>
        <w:pStyle w:val="TOC2"/>
        <w:tabs>
          <w:tab w:val="right" w:leader="dot" w:pos="8630"/>
        </w:tabs>
        <w:rPr>
          <w:noProof/>
        </w:rPr>
      </w:pPr>
      <w:hyperlink w:anchor="_Toc178057594" w:history="1">
        <w:r w:rsidR="00554B00">
          <w:rPr>
            <w:rStyle w:val="Hyperlink"/>
            <w:noProof/>
          </w:rPr>
          <w:t>Location Codes Tables</w:t>
        </w:r>
        <w:r w:rsidR="00554B00">
          <w:rPr>
            <w:noProof/>
            <w:webHidden/>
          </w:rPr>
          <w:tab/>
        </w:r>
        <w:r w:rsidR="00554B00">
          <w:rPr>
            <w:noProof/>
            <w:webHidden/>
          </w:rPr>
          <w:fldChar w:fldCharType="begin"/>
        </w:r>
        <w:r w:rsidR="00554B00">
          <w:rPr>
            <w:noProof/>
            <w:webHidden/>
          </w:rPr>
          <w:instrText xml:space="preserve"> PAGEREF _Toc178057594 \h </w:instrText>
        </w:r>
        <w:r w:rsidR="00554B00">
          <w:rPr>
            <w:noProof/>
            <w:webHidden/>
          </w:rPr>
        </w:r>
        <w:r w:rsidR="00554B00">
          <w:rPr>
            <w:noProof/>
            <w:webHidden/>
          </w:rPr>
          <w:fldChar w:fldCharType="separate"/>
        </w:r>
        <w:r w:rsidR="00554B00">
          <w:rPr>
            <w:noProof/>
            <w:webHidden/>
          </w:rPr>
          <w:t>224</w:t>
        </w:r>
        <w:r w:rsidR="00554B00">
          <w:rPr>
            <w:noProof/>
            <w:webHidden/>
          </w:rPr>
          <w:fldChar w:fldCharType="end"/>
        </w:r>
      </w:hyperlink>
    </w:p>
    <w:p w14:paraId="7410B88C" w14:textId="77777777" w:rsidR="00B06197" w:rsidRDefault="00260C23">
      <w:pPr>
        <w:pStyle w:val="TOC2"/>
        <w:tabs>
          <w:tab w:val="right" w:leader="dot" w:pos="8630"/>
        </w:tabs>
        <w:rPr>
          <w:noProof/>
        </w:rPr>
      </w:pPr>
      <w:hyperlink w:anchor="_Toc178057595" w:history="1">
        <w:r w:rsidR="00554B00">
          <w:rPr>
            <w:rStyle w:val="Hyperlink"/>
            <w:noProof/>
          </w:rPr>
          <w:t>Organization Codes Tables</w:t>
        </w:r>
        <w:r w:rsidR="00554B00">
          <w:rPr>
            <w:noProof/>
            <w:webHidden/>
          </w:rPr>
          <w:tab/>
        </w:r>
        <w:r w:rsidR="00554B00">
          <w:rPr>
            <w:noProof/>
            <w:webHidden/>
          </w:rPr>
          <w:fldChar w:fldCharType="begin"/>
        </w:r>
        <w:r w:rsidR="00554B00">
          <w:rPr>
            <w:noProof/>
            <w:webHidden/>
          </w:rPr>
          <w:instrText xml:space="preserve"> PAGEREF _Toc178057595 \h </w:instrText>
        </w:r>
        <w:r w:rsidR="00554B00">
          <w:rPr>
            <w:noProof/>
            <w:webHidden/>
          </w:rPr>
        </w:r>
        <w:r w:rsidR="00554B00">
          <w:rPr>
            <w:noProof/>
            <w:webHidden/>
          </w:rPr>
          <w:fldChar w:fldCharType="separate"/>
        </w:r>
        <w:r w:rsidR="00554B00">
          <w:rPr>
            <w:noProof/>
            <w:webHidden/>
          </w:rPr>
          <w:t>226</w:t>
        </w:r>
        <w:r w:rsidR="00554B00">
          <w:rPr>
            <w:noProof/>
            <w:webHidden/>
          </w:rPr>
          <w:fldChar w:fldCharType="end"/>
        </w:r>
      </w:hyperlink>
    </w:p>
    <w:p w14:paraId="4084C786" w14:textId="77777777" w:rsidR="00B06197" w:rsidRDefault="00260C23">
      <w:pPr>
        <w:pStyle w:val="TOC2"/>
        <w:tabs>
          <w:tab w:val="right" w:leader="dot" w:pos="8630"/>
        </w:tabs>
        <w:rPr>
          <w:noProof/>
        </w:rPr>
      </w:pPr>
      <w:hyperlink w:anchor="_Toc178057596" w:history="1">
        <w:r w:rsidR="00554B00">
          <w:rPr>
            <w:rStyle w:val="Hyperlink"/>
            <w:noProof/>
          </w:rPr>
          <w:t>Priority Codes Table</w:t>
        </w:r>
        <w:r w:rsidR="00554B00">
          <w:rPr>
            <w:noProof/>
            <w:webHidden/>
          </w:rPr>
          <w:tab/>
        </w:r>
        <w:r w:rsidR="00554B00">
          <w:rPr>
            <w:noProof/>
            <w:webHidden/>
          </w:rPr>
          <w:fldChar w:fldCharType="begin"/>
        </w:r>
        <w:r w:rsidR="00554B00">
          <w:rPr>
            <w:noProof/>
            <w:webHidden/>
          </w:rPr>
          <w:instrText xml:space="preserve"> PAGEREF _Toc178057596 \h </w:instrText>
        </w:r>
        <w:r w:rsidR="00554B00">
          <w:rPr>
            <w:noProof/>
            <w:webHidden/>
          </w:rPr>
        </w:r>
        <w:r w:rsidR="00554B00">
          <w:rPr>
            <w:noProof/>
            <w:webHidden/>
          </w:rPr>
          <w:fldChar w:fldCharType="separate"/>
        </w:r>
        <w:r w:rsidR="00554B00">
          <w:rPr>
            <w:noProof/>
            <w:webHidden/>
          </w:rPr>
          <w:t>227</w:t>
        </w:r>
        <w:r w:rsidR="00554B00">
          <w:rPr>
            <w:noProof/>
            <w:webHidden/>
          </w:rPr>
          <w:fldChar w:fldCharType="end"/>
        </w:r>
      </w:hyperlink>
    </w:p>
    <w:p w14:paraId="40E7327A" w14:textId="77777777" w:rsidR="00B06197" w:rsidRDefault="00260C23">
      <w:pPr>
        <w:pStyle w:val="TOC2"/>
        <w:tabs>
          <w:tab w:val="right" w:leader="dot" w:pos="8630"/>
        </w:tabs>
        <w:rPr>
          <w:noProof/>
        </w:rPr>
      </w:pPr>
      <w:hyperlink w:anchor="_Toc178057597" w:history="1">
        <w:r w:rsidR="00554B00">
          <w:rPr>
            <w:rStyle w:val="Hyperlink"/>
            <w:noProof/>
          </w:rPr>
          <w:t>Refresh Code From COVERS Table</w:t>
        </w:r>
        <w:r w:rsidR="00554B00">
          <w:rPr>
            <w:noProof/>
            <w:webHidden/>
          </w:rPr>
          <w:tab/>
        </w:r>
        <w:r w:rsidR="00554B00">
          <w:rPr>
            <w:noProof/>
            <w:webHidden/>
          </w:rPr>
          <w:fldChar w:fldCharType="begin"/>
        </w:r>
        <w:r w:rsidR="00554B00">
          <w:rPr>
            <w:noProof/>
            <w:webHidden/>
          </w:rPr>
          <w:instrText xml:space="preserve"> PAGEREF _Toc178057597 \h </w:instrText>
        </w:r>
        <w:r w:rsidR="00554B00">
          <w:rPr>
            <w:noProof/>
            <w:webHidden/>
          </w:rPr>
        </w:r>
        <w:r w:rsidR="00554B00">
          <w:rPr>
            <w:noProof/>
            <w:webHidden/>
          </w:rPr>
          <w:fldChar w:fldCharType="separate"/>
        </w:r>
        <w:r w:rsidR="00554B00">
          <w:rPr>
            <w:noProof/>
            <w:webHidden/>
          </w:rPr>
          <w:t>229</w:t>
        </w:r>
        <w:r w:rsidR="00554B00">
          <w:rPr>
            <w:noProof/>
            <w:webHidden/>
          </w:rPr>
          <w:fldChar w:fldCharType="end"/>
        </w:r>
      </w:hyperlink>
    </w:p>
    <w:p w14:paraId="00884126" w14:textId="77777777" w:rsidR="00B06197" w:rsidRDefault="00260C23">
      <w:pPr>
        <w:pStyle w:val="TOC2"/>
        <w:tabs>
          <w:tab w:val="right" w:leader="dot" w:pos="8630"/>
        </w:tabs>
        <w:rPr>
          <w:noProof/>
        </w:rPr>
      </w:pPr>
      <w:hyperlink w:anchor="_Toc178057598" w:history="1">
        <w:r w:rsidR="00554B00">
          <w:rPr>
            <w:rStyle w:val="Hyperlink"/>
            <w:noProof/>
          </w:rPr>
          <w:t>Special Codes Table</w:t>
        </w:r>
        <w:r w:rsidR="00554B00">
          <w:rPr>
            <w:noProof/>
            <w:webHidden/>
          </w:rPr>
          <w:tab/>
        </w:r>
        <w:r w:rsidR="00554B00">
          <w:rPr>
            <w:noProof/>
            <w:webHidden/>
          </w:rPr>
          <w:fldChar w:fldCharType="begin"/>
        </w:r>
        <w:r w:rsidR="00554B00">
          <w:rPr>
            <w:noProof/>
            <w:webHidden/>
          </w:rPr>
          <w:instrText xml:space="preserve"> PAGEREF _Toc178057598 \h </w:instrText>
        </w:r>
        <w:r w:rsidR="00554B00">
          <w:rPr>
            <w:noProof/>
            <w:webHidden/>
          </w:rPr>
        </w:r>
        <w:r w:rsidR="00554B00">
          <w:rPr>
            <w:noProof/>
            <w:webHidden/>
          </w:rPr>
          <w:fldChar w:fldCharType="separate"/>
        </w:r>
        <w:r w:rsidR="00554B00">
          <w:rPr>
            <w:noProof/>
            <w:webHidden/>
          </w:rPr>
          <w:t>230</w:t>
        </w:r>
        <w:r w:rsidR="00554B00">
          <w:rPr>
            <w:noProof/>
            <w:webHidden/>
          </w:rPr>
          <w:fldChar w:fldCharType="end"/>
        </w:r>
      </w:hyperlink>
    </w:p>
    <w:p w14:paraId="06380595" w14:textId="77777777" w:rsidR="00B06197" w:rsidRDefault="00260C23">
      <w:pPr>
        <w:pStyle w:val="TOC2"/>
        <w:tabs>
          <w:tab w:val="right" w:leader="dot" w:pos="8630"/>
        </w:tabs>
        <w:rPr>
          <w:noProof/>
        </w:rPr>
      </w:pPr>
      <w:hyperlink w:anchor="_Toc178057599" w:history="1">
        <w:r w:rsidR="00554B00">
          <w:rPr>
            <w:rStyle w:val="Hyperlink"/>
            <w:noProof/>
          </w:rPr>
          <w:t>Locations @ 101</w:t>
        </w:r>
        <w:r w:rsidR="00554B00">
          <w:rPr>
            <w:noProof/>
            <w:webHidden/>
          </w:rPr>
          <w:tab/>
        </w:r>
        <w:r w:rsidR="00554B00">
          <w:rPr>
            <w:noProof/>
            <w:webHidden/>
          </w:rPr>
          <w:fldChar w:fldCharType="begin"/>
        </w:r>
        <w:r w:rsidR="00554B00">
          <w:rPr>
            <w:noProof/>
            <w:webHidden/>
          </w:rPr>
          <w:instrText xml:space="preserve"> PAGEREF _Toc178057599 \h </w:instrText>
        </w:r>
        <w:r w:rsidR="00554B00">
          <w:rPr>
            <w:noProof/>
            <w:webHidden/>
          </w:rPr>
        </w:r>
        <w:r w:rsidR="00554B00">
          <w:rPr>
            <w:noProof/>
            <w:webHidden/>
          </w:rPr>
          <w:fldChar w:fldCharType="separate"/>
        </w:r>
        <w:r w:rsidR="00554B00">
          <w:rPr>
            <w:noProof/>
            <w:webHidden/>
          </w:rPr>
          <w:t>231</w:t>
        </w:r>
        <w:r w:rsidR="00554B00">
          <w:rPr>
            <w:noProof/>
            <w:webHidden/>
          </w:rPr>
          <w:fldChar w:fldCharType="end"/>
        </w:r>
      </w:hyperlink>
    </w:p>
    <w:p w14:paraId="2E3AD024" w14:textId="77777777" w:rsidR="00B06197" w:rsidRDefault="00260C23">
      <w:pPr>
        <w:pStyle w:val="TOC1"/>
        <w:tabs>
          <w:tab w:val="right" w:leader="dot" w:pos="8630"/>
        </w:tabs>
        <w:rPr>
          <w:rFonts w:ascii="Times New Roman" w:hAnsi="Times New Roman" w:cs="Times New Roman"/>
          <w:noProof/>
        </w:rPr>
      </w:pPr>
      <w:hyperlink w:anchor="_Toc178057600" w:history="1">
        <w:r w:rsidR="00554B00">
          <w:rPr>
            <w:rStyle w:val="Hyperlink"/>
            <w:noProof/>
          </w:rPr>
          <w:t>Screen Descriptions</w:t>
        </w:r>
        <w:r w:rsidR="00554B00">
          <w:rPr>
            <w:noProof/>
            <w:webHidden/>
          </w:rPr>
          <w:tab/>
        </w:r>
        <w:r w:rsidR="00554B00">
          <w:rPr>
            <w:noProof/>
            <w:webHidden/>
          </w:rPr>
          <w:fldChar w:fldCharType="begin"/>
        </w:r>
        <w:r w:rsidR="00554B00">
          <w:rPr>
            <w:noProof/>
            <w:webHidden/>
          </w:rPr>
          <w:instrText xml:space="preserve"> PAGEREF _Toc178057600 \h </w:instrText>
        </w:r>
        <w:r w:rsidR="00554B00">
          <w:rPr>
            <w:noProof/>
            <w:webHidden/>
          </w:rPr>
        </w:r>
        <w:r w:rsidR="00554B00">
          <w:rPr>
            <w:noProof/>
            <w:webHidden/>
          </w:rPr>
          <w:fldChar w:fldCharType="separate"/>
        </w:r>
        <w:r w:rsidR="00554B00">
          <w:rPr>
            <w:noProof/>
            <w:webHidden/>
          </w:rPr>
          <w:t>233</w:t>
        </w:r>
        <w:r w:rsidR="00554B00">
          <w:rPr>
            <w:noProof/>
            <w:webHidden/>
          </w:rPr>
          <w:fldChar w:fldCharType="end"/>
        </w:r>
      </w:hyperlink>
    </w:p>
    <w:p w14:paraId="214FBE18" w14:textId="77777777" w:rsidR="00B06197" w:rsidRDefault="00260C23">
      <w:pPr>
        <w:pStyle w:val="TOC2"/>
        <w:tabs>
          <w:tab w:val="right" w:leader="dot" w:pos="8630"/>
        </w:tabs>
        <w:rPr>
          <w:noProof/>
        </w:rPr>
      </w:pPr>
      <w:hyperlink w:anchor="_Toc178057601" w:history="1">
        <w:r w:rsidR="00554B00">
          <w:rPr>
            <w:rStyle w:val="Hyperlink"/>
            <w:noProof/>
          </w:rPr>
          <w:t>COVERS Main Menu screen</w:t>
        </w:r>
        <w:r w:rsidR="00554B00">
          <w:rPr>
            <w:noProof/>
            <w:webHidden/>
          </w:rPr>
          <w:tab/>
        </w:r>
        <w:r w:rsidR="00554B00">
          <w:rPr>
            <w:noProof/>
            <w:webHidden/>
          </w:rPr>
          <w:fldChar w:fldCharType="begin"/>
        </w:r>
        <w:r w:rsidR="00554B00">
          <w:rPr>
            <w:noProof/>
            <w:webHidden/>
          </w:rPr>
          <w:instrText xml:space="preserve"> PAGEREF _Toc178057601 \h </w:instrText>
        </w:r>
        <w:r w:rsidR="00554B00">
          <w:rPr>
            <w:noProof/>
            <w:webHidden/>
          </w:rPr>
        </w:r>
        <w:r w:rsidR="00554B00">
          <w:rPr>
            <w:noProof/>
            <w:webHidden/>
          </w:rPr>
          <w:fldChar w:fldCharType="separate"/>
        </w:r>
        <w:r w:rsidR="00554B00">
          <w:rPr>
            <w:noProof/>
            <w:webHidden/>
          </w:rPr>
          <w:t>233</w:t>
        </w:r>
        <w:r w:rsidR="00554B00">
          <w:rPr>
            <w:noProof/>
            <w:webHidden/>
          </w:rPr>
          <w:fldChar w:fldCharType="end"/>
        </w:r>
      </w:hyperlink>
    </w:p>
    <w:p w14:paraId="0B3C5E13" w14:textId="77777777" w:rsidR="00B06197" w:rsidRDefault="00260C23">
      <w:pPr>
        <w:pStyle w:val="TOC2"/>
        <w:tabs>
          <w:tab w:val="right" w:leader="dot" w:pos="8630"/>
        </w:tabs>
        <w:rPr>
          <w:noProof/>
        </w:rPr>
      </w:pPr>
      <w:hyperlink w:anchor="_Toc178057602" w:history="1">
        <w:r w:rsidR="00554B00">
          <w:rPr>
            <w:rStyle w:val="Hyperlink"/>
            <w:noProof/>
          </w:rPr>
          <w:t>Set RO User Options screen</w:t>
        </w:r>
        <w:r w:rsidR="00554B00">
          <w:rPr>
            <w:noProof/>
            <w:webHidden/>
          </w:rPr>
          <w:tab/>
        </w:r>
        <w:r w:rsidR="00554B00">
          <w:rPr>
            <w:noProof/>
            <w:webHidden/>
          </w:rPr>
          <w:fldChar w:fldCharType="begin"/>
        </w:r>
        <w:r w:rsidR="00554B00">
          <w:rPr>
            <w:noProof/>
            <w:webHidden/>
          </w:rPr>
          <w:instrText xml:space="preserve"> PAGEREF _Toc178057602 \h </w:instrText>
        </w:r>
        <w:r w:rsidR="00554B00">
          <w:rPr>
            <w:noProof/>
            <w:webHidden/>
          </w:rPr>
        </w:r>
        <w:r w:rsidR="00554B00">
          <w:rPr>
            <w:noProof/>
            <w:webHidden/>
          </w:rPr>
          <w:fldChar w:fldCharType="separate"/>
        </w:r>
        <w:r w:rsidR="00554B00">
          <w:rPr>
            <w:noProof/>
            <w:webHidden/>
          </w:rPr>
          <w:t>235</w:t>
        </w:r>
        <w:r w:rsidR="00554B00">
          <w:rPr>
            <w:noProof/>
            <w:webHidden/>
          </w:rPr>
          <w:fldChar w:fldCharType="end"/>
        </w:r>
      </w:hyperlink>
    </w:p>
    <w:p w14:paraId="25F1B557" w14:textId="77777777" w:rsidR="00B06197" w:rsidRDefault="00260C23">
      <w:pPr>
        <w:pStyle w:val="TOC2"/>
        <w:tabs>
          <w:tab w:val="right" w:leader="dot" w:pos="8630"/>
        </w:tabs>
        <w:rPr>
          <w:noProof/>
        </w:rPr>
      </w:pPr>
      <w:hyperlink w:anchor="_Toc178057603" w:history="1">
        <w:r w:rsidR="00554B00">
          <w:rPr>
            <w:rStyle w:val="Hyperlink"/>
            <w:noProof/>
          </w:rPr>
          <w:t>Folder Data screen</w:t>
        </w:r>
        <w:r w:rsidR="00554B00">
          <w:rPr>
            <w:noProof/>
            <w:webHidden/>
          </w:rPr>
          <w:tab/>
        </w:r>
        <w:r w:rsidR="00554B00">
          <w:rPr>
            <w:noProof/>
            <w:webHidden/>
          </w:rPr>
          <w:fldChar w:fldCharType="begin"/>
        </w:r>
        <w:r w:rsidR="00554B00">
          <w:rPr>
            <w:noProof/>
            <w:webHidden/>
          </w:rPr>
          <w:instrText xml:space="preserve"> PAGEREF _Toc178057603 \h </w:instrText>
        </w:r>
        <w:r w:rsidR="00554B00">
          <w:rPr>
            <w:noProof/>
            <w:webHidden/>
          </w:rPr>
        </w:r>
        <w:r w:rsidR="00554B00">
          <w:rPr>
            <w:noProof/>
            <w:webHidden/>
          </w:rPr>
          <w:fldChar w:fldCharType="separate"/>
        </w:r>
        <w:r w:rsidR="00554B00">
          <w:rPr>
            <w:noProof/>
            <w:webHidden/>
          </w:rPr>
          <w:t>236</w:t>
        </w:r>
        <w:r w:rsidR="00554B00">
          <w:rPr>
            <w:noProof/>
            <w:webHidden/>
          </w:rPr>
          <w:fldChar w:fldCharType="end"/>
        </w:r>
      </w:hyperlink>
    </w:p>
    <w:p w14:paraId="44C68FCD" w14:textId="77777777" w:rsidR="00B06197" w:rsidRDefault="00260C23">
      <w:pPr>
        <w:pStyle w:val="TOC2"/>
        <w:tabs>
          <w:tab w:val="right" w:leader="dot" w:pos="8630"/>
        </w:tabs>
        <w:rPr>
          <w:noProof/>
        </w:rPr>
      </w:pPr>
      <w:hyperlink w:anchor="_Toc178057604" w:history="1">
        <w:r w:rsidR="00554B00">
          <w:rPr>
            <w:rStyle w:val="Hyperlink"/>
            <w:noProof/>
          </w:rPr>
          <w:t>History screen</w:t>
        </w:r>
        <w:r w:rsidR="00554B00">
          <w:rPr>
            <w:noProof/>
            <w:webHidden/>
          </w:rPr>
          <w:tab/>
        </w:r>
        <w:r w:rsidR="00554B00">
          <w:rPr>
            <w:noProof/>
            <w:webHidden/>
          </w:rPr>
          <w:fldChar w:fldCharType="begin"/>
        </w:r>
        <w:r w:rsidR="00554B00">
          <w:rPr>
            <w:noProof/>
            <w:webHidden/>
          </w:rPr>
          <w:instrText xml:space="preserve"> PAGEREF _Toc178057604 \h </w:instrText>
        </w:r>
        <w:r w:rsidR="00554B00">
          <w:rPr>
            <w:noProof/>
            <w:webHidden/>
          </w:rPr>
        </w:r>
        <w:r w:rsidR="00554B00">
          <w:rPr>
            <w:noProof/>
            <w:webHidden/>
          </w:rPr>
          <w:fldChar w:fldCharType="separate"/>
        </w:r>
        <w:r w:rsidR="00554B00">
          <w:rPr>
            <w:noProof/>
            <w:webHidden/>
          </w:rPr>
          <w:t>238</w:t>
        </w:r>
        <w:r w:rsidR="00554B00">
          <w:rPr>
            <w:noProof/>
            <w:webHidden/>
          </w:rPr>
          <w:fldChar w:fldCharType="end"/>
        </w:r>
      </w:hyperlink>
    </w:p>
    <w:p w14:paraId="10878EB8" w14:textId="77777777" w:rsidR="00B06197" w:rsidRDefault="00260C23">
      <w:pPr>
        <w:pStyle w:val="TOC2"/>
        <w:tabs>
          <w:tab w:val="right" w:leader="dot" w:pos="8630"/>
        </w:tabs>
        <w:rPr>
          <w:noProof/>
        </w:rPr>
      </w:pPr>
      <w:hyperlink w:anchor="_Toc178057605" w:history="1">
        <w:r w:rsidR="00554B00">
          <w:rPr>
            <w:rStyle w:val="Hyperlink"/>
            <w:noProof/>
          </w:rPr>
          <w:t>Search screen</w:t>
        </w:r>
        <w:r w:rsidR="00554B00">
          <w:rPr>
            <w:noProof/>
            <w:webHidden/>
          </w:rPr>
          <w:tab/>
        </w:r>
        <w:r w:rsidR="00554B00">
          <w:rPr>
            <w:noProof/>
            <w:webHidden/>
          </w:rPr>
          <w:fldChar w:fldCharType="begin"/>
        </w:r>
        <w:r w:rsidR="00554B00">
          <w:rPr>
            <w:noProof/>
            <w:webHidden/>
          </w:rPr>
          <w:instrText xml:space="preserve"> PAGEREF _Toc178057605 \h </w:instrText>
        </w:r>
        <w:r w:rsidR="00554B00">
          <w:rPr>
            <w:noProof/>
            <w:webHidden/>
          </w:rPr>
        </w:r>
        <w:r w:rsidR="00554B00">
          <w:rPr>
            <w:noProof/>
            <w:webHidden/>
          </w:rPr>
          <w:fldChar w:fldCharType="separate"/>
        </w:r>
        <w:r w:rsidR="00554B00">
          <w:rPr>
            <w:noProof/>
            <w:webHidden/>
          </w:rPr>
          <w:t>240</w:t>
        </w:r>
        <w:r w:rsidR="00554B00">
          <w:rPr>
            <w:noProof/>
            <w:webHidden/>
          </w:rPr>
          <w:fldChar w:fldCharType="end"/>
        </w:r>
      </w:hyperlink>
    </w:p>
    <w:p w14:paraId="3B7ADF8B" w14:textId="77777777" w:rsidR="00B06197" w:rsidRDefault="00260C23">
      <w:pPr>
        <w:pStyle w:val="TOC2"/>
        <w:tabs>
          <w:tab w:val="right" w:leader="dot" w:pos="8630"/>
        </w:tabs>
        <w:rPr>
          <w:noProof/>
        </w:rPr>
      </w:pPr>
      <w:hyperlink w:anchor="_Toc178057606" w:history="1">
        <w:r w:rsidR="00554B00">
          <w:rPr>
            <w:rStyle w:val="Hyperlink"/>
            <w:noProof/>
          </w:rPr>
          <w:t>Transfer screen</w:t>
        </w:r>
        <w:r w:rsidR="00554B00">
          <w:rPr>
            <w:noProof/>
            <w:webHidden/>
          </w:rPr>
          <w:tab/>
        </w:r>
        <w:r w:rsidR="00554B00">
          <w:rPr>
            <w:noProof/>
            <w:webHidden/>
          </w:rPr>
          <w:fldChar w:fldCharType="begin"/>
        </w:r>
        <w:r w:rsidR="00554B00">
          <w:rPr>
            <w:noProof/>
            <w:webHidden/>
          </w:rPr>
          <w:instrText xml:space="preserve"> PAGEREF _Toc178057606 \h </w:instrText>
        </w:r>
        <w:r w:rsidR="00554B00">
          <w:rPr>
            <w:noProof/>
            <w:webHidden/>
          </w:rPr>
        </w:r>
        <w:r w:rsidR="00554B00">
          <w:rPr>
            <w:noProof/>
            <w:webHidden/>
          </w:rPr>
          <w:fldChar w:fldCharType="separate"/>
        </w:r>
        <w:r w:rsidR="00554B00">
          <w:rPr>
            <w:noProof/>
            <w:webHidden/>
          </w:rPr>
          <w:t>242</w:t>
        </w:r>
        <w:r w:rsidR="00554B00">
          <w:rPr>
            <w:noProof/>
            <w:webHidden/>
          </w:rPr>
          <w:fldChar w:fldCharType="end"/>
        </w:r>
      </w:hyperlink>
    </w:p>
    <w:p w14:paraId="73DEA1E6" w14:textId="77777777" w:rsidR="00B06197" w:rsidRDefault="00260C23">
      <w:pPr>
        <w:pStyle w:val="TOC2"/>
        <w:tabs>
          <w:tab w:val="right" w:leader="dot" w:pos="8630"/>
        </w:tabs>
        <w:rPr>
          <w:noProof/>
        </w:rPr>
      </w:pPr>
      <w:hyperlink w:anchor="_Toc178057607" w:history="1">
        <w:r w:rsidR="00554B00">
          <w:rPr>
            <w:rStyle w:val="Hyperlink"/>
            <w:noProof/>
          </w:rPr>
          <w:t>Corp/BDN screen</w:t>
        </w:r>
        <w:r w:rsidR="00554B00">
          <w:rPr>
            <w:noProof/>
            <w:webHidden/>
          </w:rPr>
          <w:tab/>
        </w:r>
        <w:r w:rsidR="00554B00">
          <w:rPr>
            <w:noProof/>
            <w:webHidden/>
          </w:rPr>
          <w:fldChar w:fldCharType="begin"/>
        </w:r>
        <w:r w:rsidR="00554B00">
          <w:rPr>
            <w:noProof/>
            <w:webHidden/>
          </w:rPr>
          <w:instrText xml:space="preserve"> PAGEREF _Toc178057607 \h </w:instrText>
        </w:r>
        <w:r w:rsidR="00554B00">
          <w:rPr>
            <w:noProof/>
            <w:webHidden/>
          </w:rPr>
        </w:r>
        <w:r w:rsidR="00554B00">
          <w:rPr>
            <w:noProof/>
            <w:webHidden/>
          </w:rPr>
          <w:fldChar w:fldCharType="separate"/>
        </w:r>
        <w:r w:rsidR="00554B00">
          <w:rPr>
            <w:noProof/>
            <w:webHidden/>
          </w:rPr>
          <w:t>244</w:t>
        </w:r>
        <w:r w:rsidR="00554B00">
          <w:rPr>
            <w:noProof/>
            <w:webHidden/>
          </w:rPr>
          <w:fldChar w:fldCharType="end"/>
        </w:r>
      </w:hyperlink>
    </w:p>
    <w:p w14:paraId="3EF5DC8E" w14:textId="77777777" w:rsidR="00B06197" w:rsidRDefault="00260C23">
      <w:pPr>
        <w:pStyle w:val="TOC2"/>
        <w:tabs>
          <w:tab w:val="right" w:leader="dot" w:pos="8630"/>
        </w:tabs>
        <w:rPr>
          <w:noProof/>
        </w:rPr>
      </w:pPr>
      <w:hyperlink w:anchor="_Toc178057608" w:history="1">
        <w:r w:rsidR="00554B00">
          <w:rPr>
            <w:rStyle w:val="Hyperlink"/>
            <w:noProof/>
          </w:rPr>
          <w:t>Folders</w:t>
        </w:r>
        <w:r w:rsidR="00554B00">
          <w:rPr>
            <w:noProof/>
            <w:webHidden/>
          </w:rPr>
          <w:tab/>
        </w:r>
        <w:r w:rsidR="00554B00">
          <w:rPr>
            <w:noProof/>
            <w:webHidden/>
          </w:rPr>
          <w:fldChar w:fldCharType="begin"/>
        </w:r>
        <w:r w:rsidR="00554B00">
          <w:rPr>
            <w:noProof/>
            <w:webHidden/>
          </w:rPr>
          <w:instrText xml:space="preserve"> PAGEREF _Toc178057608 \h </w:instrText>
        </w:r>
        <w:r w:rsidR="00554B00">
          <w:rPr>
            <w:noProof/>
            <w:webHidden/>
          </w:rPr>
        </w:r>
        <w:r w:rsidR="00554B00">
          <w:rPr>
            <w:noProof/>
            <w:webHidden/>
          </w:rPr>
          <w:fldChar w:fldCharType="separate"/>
        </w:r>
        <w:r w:rsidR="00554B00">
          <w:rPr>
            <w:noProof/>
            <w:webHidden/>
          </w:rPr>
          <w:t>245</w:t>
        </w:r>
        <w:r w:rsidR="00554B00">
          <w:rPr>
            <w:noProof/>
            <w:webHidden/>
          </w:rPr>
          <w:fldChar w:fldCharType="end"/>
        </w:r>
      </w:hyperlink>
    </w:p>
    <w:p w14:paraId="791B11EB" w14:textId="77777777" w:rsidR="00B06197" w:rsidRDefault="00260C23">
      <w:pPr>
        <w:pStyle w:val="TOC3"/>
        <w:tabs>
          <w:tab w:val="right" w:leader="dot" w:pos="8630"/>
        </w:tabs>
        <w:rPr>
          <w:noProof/>
        </w:rPr>
      </w:pPr>
      <w:hyperlink w:anchor="_Toc178057609" w:history="1">
        <w:r w:rsidR="00554B00">
          <w:rPr>
            <w:rStyle w:val="Hyperlink"/>
            <w:noProof/>
          </w:rPr>
          <w:t>Receive screen</w:t>
        </w:r>
        <w:r w:rsidR="00554B00">
          <w:rPr>
            <w:noProof/>
            <w:webHidden/>
          </w:rPr>
          <w:tab/>
        </w:r>
        <w:r w:rsidR="00554B00">
          <w:rPr>
            <w:noProof/>
            <w:webHidden/>
          </w:rPr>
          <w:fldChar w:fldCharType="begin"/>
        </w:r>
        <w:r w:rsidR="00554B00">
          <w:rPr>
            <w:noProof/>
            <w:webHidden/>
          </w:rPr>
          <w:instrText xml:space="preserve"> PAGEREF _Toc178057609 \h </w:instrText>
        </w:r>
        <w:r w:rsidR="00554B00">
          <w:rPr>
            <w:noProof/>
            <w:webHidden/>
          </w:rPr>
        </w:r>
        <w:r w:rsidR="00554B00">
          <w:rPr>
            <w:noProof/>
            <w:webHidden/>
          </w:rPr>
          <w:fldChar w:fldCharType="separate"/>
        </w:r>
        <w:r w:rsidR="00554B00">
          <w:rPr>
            <w:noProof/>
            <w:webHidden/>
          </w:rPr>
          <w:t>245</w:t>
        </w:r>
        <w:r w:rsidR="00554B00">
          <w:rPr>
            <w:noProof/>
            <w:webHidden/>
          </w:rPr>
          <w:fldChar w:fldCharType="end"/>
        </w:r>
      </w:hyperlink>
    </w:p>
    <w:p w14:paraId="1E8B5883" w14:textId="77777777" w:rsidR="00B06197" w:rsidRDefault="00260C23">
      <w:pPr>
        <w:pStyle w:val="TOC3"/>
        <w:tabs>
          <w:tab w:val="right" w:leader="dot" w:pos="8630"/>
        </w:tabs>
        <w:rPr>
          <w:noProof/>
        </w:rPr>
      </w:pPr>
      <w:hyperlink w:anchor="_Toc178057610" w:history="1">
        <w:r w:rsidR="00554B00">
          <w:rPr>
            <w:rStyle w:val="Hyperlink"/>
            <w:noProof/>
          </w:rPr>
          <w:t>Single Inquiry screen</w:t>
        </w:r>
        <w:r w:rsidR="00554B00">
          <w:rPr>
            <w:noProof/>
            <w:webHidden/>
          </w:rPr>
          <w:tab/>
        </w:r>
        <w:r w:rsidR="00554B00">
          <w:rPr>
            <w:noProof/>
            <w:webHidden/>
          </w:rPr>
          <w:fldChar w:fldCharType="begin"/>
        </w:r>
        <w:r w:rsidR="00554B00">
          <w:rPr>
            <w:noProof/>
            <w:webHidden/>
          </w:rPr>
          <w:instrText xml:space="preserve"> PAGEREF _Toc178057610 \h </w:instrText>
        </w:r>
        <w:r w:rsidR="00554B00">
          <w:rPr>
            <w:noProof/>
            <w:webHidden/>
          </w:rPr>
        </w:r>
        <w:r w:rsidR="00554B00">
          <w:rPr>
            <w:noProof/>
            <w:webHidden/>
          </w:rPr>
          <w:fldChar w:fldCharType="separate"/>
        </w:r>
        <w:r w:rsidR="00554B00">
          <w:rPr>
            <w:noProof/>
            <w:webHidden/>
          </w:rPr>
          <w:t>246</w:t>
        </w:r>
        <w:r w:rsidR="00554B00">
          <w:rPr>
            <w:noProof/>
            <w:webHidden/>
          </w:rPr>
          <w:fldChar w:fldCharType="end"/>
        </w:r>
      </w:hyperlink>
    </w:p>
    <w:p w14:paraId="62CF620B" w14:textId="77777777" w:rsidR="00B06197" w:rsidRDefault="00260C23">
      <w:pPr>
        <w:pStyle w:val="TOC3"/>
        <w:tabs>
          <w:tab w:val="right" w:leader="dot" w:pos="8630"/>
        </w:tabs>
        <w:rPr>
          <w:noProof/>
        </w:rPr>
      </w:pPr>
      <w:hyperlink w:anchor="_Toc178057611" w:history="1">
        <w:r w:rsidR="00554B00">
          <w:rPr>
            <w:rStyle w:val="Hyperlink"/>
            <w:noProof/>
          </w:rPr>
          <w:t>Name/SSN Inquiry screen</w:t>
        </w:r>
        <w:r w:rsidR="00554B00">
          <w:rPr>
            <w:noProof/>
            <w:webHidden/>
          </w:rPr>
          <w:tab/>
        </w:r>
        <w:r w:rsidR="00554B00">
          <w:rPr>
            <w:noProof/>
            <w:webHidden/>
          </w:rPr>
          <w:fldChar w:fldCharType="begin"/>
        </w:r>
        <w:r w:rsidR="00554B00">
          <w:rPr>
            <w:noProof/>
            <w:webHidden/>
          </w:rPr>
          <w:instrText xml:space="preserve"> PAGEREF _Toc178057611 \h </w:instrText>
        </w:r>
        <w:r w:rsidR="00554B00">
          <w:rPr>
            <w:noProof/>
            <w:webHidden/>
          </w:rPr>
        </w:r>
        <w:r w:rsidR="00554B00">
          <w:rPr>
            <w:noProof/>
            <w:webHidden/>
          </w:rPr>
          <w:fldChar w:fldCharType="separate"/>
        </w:r>
        <w:r w:rsidR="00554B00">
          <w:rPr>
            <w:noProof/>
            <w:webHidden/>
          </w:rPr>
          <w:t>248</w:t>
        </w:r>
        <w:r w:rsidR="00554B00">
          <w:rPr>
            <w:noProof/>
            <w:webHidden/>
          </w:rPr>
          <w:fldChar w:fldCharType="end"/>
        </w:r>
      </w:hyperlink>
    </w:p>
    <w:p w14:paraId="48F132A3" w14:textId="77777777" w:rsidR="00B06197" w:rsidRDefault="00260C23">
      <w:pPr>
        <w:pStyle w:val="TOC3"/>
        <w:tabs>
          <w:tab w:val="right" w:leader="dot" w:pos="8630"/>
        </w:tabs>
        <w:rPr>
          <w:noProof/>
        </w:rPr>
      </w:pPr>
      <w:hyperlink w:anchor="_Toc178057612" w:history="1">
        <w:r w:rsidR="00554B00">
          <w:rPr>
            <w:rStyle w:val="Hyperlink"/>
            <w:noProof/>
          </w:rPr>
          <w:t>Add Volume screen</w:t>
        </w:r>
        <w:r w:rsidR="00554B00">
          <w:rPr>
            <w:noProof/>
            <w:webHidden/>
          </w:rPr>
          <w:tab/>
        </w:r>
        <w:r w:rsidR="00554B00">
          <w:rPr>
            <w:noProof/>
            <w:webHidden/>
          </w:rPr>
          <w:fldChar w:fldCharType="begin"/>
        </w:r>
        <w:r w:rsidR="00554B00">
          <w:rPr>
            <w:noProof/>
            <w:webHidden/>
          </w:rPr>
          <w:instrText xml:space="preserve"> PAGEREF _Toc178057612 \h </w:instrText>
        </w:r>
        <w:r w:rsidR="00554B00">
          <w:rPr>
            <w:noProof/>
            <w:webHidden/>
          </w:rPr>
        </w:r>
        <w:r w:rsidR="00554B00">
          <w:rPr>
            <w:noProof/>
            <w:webHidden/>
          </w:rPr>
          <w:fldChar w:fldCharType="separate"/>
        </w:r>
        <w:r w:rsidR="00554B00">
          <w:rPr>
            <w:noProof/>
            <w:webHidden/>
          </w:rPr>
          <w:t>249</w:t>
        </w:r>
        <w:r w:rsidR="00554B00">
          <w:rPr>
            <w:noProof/>
            <w:webHidden/>
          </w:rPr>
          <w:fldChar w:fldCharType="end"/>
        </w:r>
      </w:hyperlink>
    </w:p>
    <w:p w14:paraId="68306D9B" w14:textId="77777777" w:rsidR="00B06197" w:rsidRDefault="00260C23">
      <w:pPr>
        <w:pStyle w:val="TOC3"/>
        <w:tabs>
          <w:tab w:val="right" w:leader="dot" w:pos="8630"/>
        </w:tabs>
        <w:rPr>
          <w:noProof/>
        </w:rPr>
      </w:pPr>
      <w:hyperlink w:anchor="_Toc178057613" w:history="1">
        <w:r w:rsidR="00554B00">
          <w:rPr>
            <w:rStyle w:val="Hyperlink"/>
            <w:noProof/>
          </w:rPr>
          <w:t>Change screen</w:t>
        </w:r>
        <w:r w:rsidR="00554B00">
          <w:rPr>
            <w:noProof/>
            <w:webHidden/>
          </w:rPr>
          <w:tab/>
        </w:r>
        <w:r w:rsidR="00554B00">
          <w:rPr>
            <w:noProof/>
            <w:webHidden/>
          </w:rPr>
          <w:fldChar w:fldCharType="begin"/>
        </w:r>
        <w:r w:rsidR="00554B00">
          <w:rPr>
            <w:noProof/>
            <w:webHidden/>
          </w:rPr>
          <w:instrText xml:space="preserve"> PAGEREF _Toc178057613 \h </w:instrText>
        </w:r>
        <w:r w:rsidR="00554B00">
          <w:rPr>
            <w:noProof/>
            <w:webHidden/>
          </w:rPr>
        </w:r>
        <w:r w:rsidR="00554B00">
          <w:rPr>
            <w:noProof/>
            <w:webHidden/>
          </w:rPr>
          <w:fldChar w:fldCharType="separate"/>
        </w:r>
        <w:r w:rsidR="00554B00">
          <w:rPr>
            <w:noProof/>
            <w:webHidden/>
          </w:rPr>
          <w:t>251</w:t>
        </w:r>
        <w:r w:rsidR="00554B00">
          <w:rPr>
            <w:noProof/>
            <w:webHidden/>
          </w:rPr>
          <w:fldChar w:fldCharType="end"/>
        </w:r>
      </w:hyperlink>
    </w:p>
    <w:p w14:paraId="24E9BDB5" w14:textId="77777777" w:rsidR="00B06197" w:rsidRDefault="00260C23">
      <w:pPr>
        <w:pStyle w:val="TOC3"/>
        <w:tabs>
          <w:tab w:val="right" w:leader="dot" w:pos="8630"/>
        </w:tabs>
        <w:rPr>
          <w:noProof/>
        </w:rPr>
      </w:pPr>
      <w:hyperlink w:anchor="_Toc178057614" w:history="1">
        <w:r w:rsidR="00554B00">
          <w:rPr>
            <w:rStyle w:val="Hyperlink"/>
            <w:noProof/>
          </w:rPr>
          <w:t>Delete screen</w:t>
        </w:r>
        <w:r w:rsidR="00554B00">
          <w:rPr>
            <w:noProof/>
            <w:webHidden/>
          </w:rPr>
          <w:tab/>
        </w:r>
        <w:r w:rsidR="00554B00">
          <w:rPr>
            <w:noProof/>
            <w:webHidden/>
          </w:rPr>
          <w:fldChar w:fldCharType="begin"/>
        </w:r>
        <w:r w:rsidR="00554B00">
          <w:rPr>
            <w:noProof/>
            <w:webHidden/>
          </w:rPr>
          <w:instrText xml:space="preserve"> PAGEREF _Toc178057614 \h </w:instrText>
        </w:r>
        <w:r w:rsidR="00554B00">
          <w:rPr>
            <w:noProof/>
            <w:webHidden/>
          </w:rPr>
        </w:r>
        <w:r w:rsidR="00554B00">
          <w:rPr>
            <w:noProof/>
            <w:webHidden/>
          </w:rPr>
          <w:fldChar w:fldCharType="separate"/>
        </w:r>
        <w:r w:rsidR="00554B00">
          <w:rPr>
            <w:noProof/>
            <w:webHidden/>
          </w:rPr>
          <w:t>253</w:t>
        </w:r>
        <w:r w:rsidR="00554B00">
          <w:rPr>
            <w:noProof/>
            <w:webHidden/>
          </w:rPr>
          <w:fldChar w:fldCharType="end"/>
        </w:r>
      </w:hyperlink>
    </w:p>
    <w:p w14:paraId="361F9FE5" w14:textId="77777777" w:rsidR="00B06197" w:rsidRDefault="00260C23">
      <w:pPr>
        <w:pStyle w:val="TOC3"/>
        <w:tabs>
          <w:tab w:val="right" w:leader="dot" w:pos="8630"/>
        </w:tabs>
        <w:rPr>
          <w:noProof/>
        </w:rPr>
      </w:pPr>
      <w:hyperlink w:anchor="_Toc178057615" w:history="1">
        <w:r w:rsidR="00554B00">
          <w:rPr>
            <w:rStyle w:val="Hyperlink"/>
            <w:noProof/>
          </w:rPr>
          <w:t>Folder Inquiry</w:t>
        </w:r>
        <w:r w:rsidR="00554B00">
          <w:rPr>
            <w:noProof/>
            <w:webHidden/>
          </w:rPr>
          <w:tab/>
        </w:r>
        <w:r w:rsidR="00554B00">
          <w:rPr>
            <w:noProof/>
            <w:webHidden/>
          </w:rPr>
          <w:fldChar w:fldCharType="begin"/>
        </w:r>
        <w:r w:rsidR="00554B00">
          <w:rPr>
            <w:noProof/>
            <w:webHidden/>
          </w:rPr>
          <w:instrText xml:space="preserve"> PAGEREF _Toc178057615 \h </w:instrText>
        </w:r>
        <w:r w:rsidR="00554B00">
          <w:rPr>
            <w:noProof/>
            <w:webHidden/>
          </w:rPr>
        </w:r>
        <w:r w:rsidR="00554B00">
          <w:rPr>
            <w:noProof/>
            <w:webHidden/>
          </w:rPr>
          <w:fldChar w:fldCharType="separate"/>
        </w:r>
        <w:r w:rsidR="00554B00">
          <w:rPr>
            <w:noProof/>
            <w:webHidden/>
          </w:rPr>
          <w:t>254</w:t>
        </w:r>
        <w:r w:rsidR="00554B00">
          <w:rPr>
            <w:noProof/>
            <w:webHidden/>
          </w:rPr>
          <w:fldChar w:fldCharType="end"/>
        </w:r>
      </w:hyperlink>
    </w:p>
    <w:p w14:paraId="7645F78B" w14:textId="77777777" w:rsidR="00B06197" w:rsidRDefault="00260C23">
      <w:pPr>
        <w:pStyle w:val="TOC2"/>
        <w:tabs>
          <w:tab w:val="right" w:leader="dot" w:pos="8630"/>
        </w:tabs>
        <w:rPr>
          <w:noProof/>
        </w:rPr>
      </w:pPr>
      <w:hyperlink w:anchor="_Toc178057616" w:history="1">
        <w:r w:rsidR="00554B00">
          <w:rPr>
            <w:rStyle w:val="Hyperlink"/>
            <w:noProof/>
          </w:rPr>
          <w:t>Search</w:t>
        </w:r>
        <w:r w:rsidR="00554B00">
          <w:rPr>
            <w:noProof/>
            <w:webHidden/>
          </w:rPr>
          <w:tab/>
        </w:r>
        <w:r w:rsidR="00554B00">
          <w:rPr>
            <w:noProof/>
            <w:webHidden/>
          </w:rPr>
          <w:fldChar w:fldCharType="begin"/>
        </w:r>
        <w:r w:rsidR="00554B00">
          <w:rPr>
            <w:noProof/>
            <w:webHidden/>
          </w:rPr>
          <w:instrText xml:space="preserve"> PAGEREF _Toc178057616 \h </w:instrText>
        </w:r>
        <w:r w:rsidR="00554B00">
          <w:rPr>
            <w:noProof/>
            <w:webHidden/>
          </w:rPr>
        </w:r>
        <w:r w:rsidR="00554B00">
          <w:rPr>
            <w:noProof/>
            <w:webHidden/>
          </w:rPr>
          <w:fldChar w:fldCharType="separate"/>
        </w:r>
        <w:r w:rsidR="00554B00">
          <w:rPr>
            <w:noProof/>
            <w:webHidden/>
          </w:rPr>
          <w:t>255</w:t>
        </w:r>
        <w:r w:rsidR="00554B00">
          <w:rPr>
            <w:noProof/>
            <w:webHidden/>
          </w:rPr>
          <w:fldChar w:fldCharType="end"/>
        </w:r>
      </w:hyperlink>
    </w:p>
    <w:p w14:paraId="75368A27" w14:textId="77777777" w:rsidR="00B06197" w:rsidRDefault="00260C23">
      <w:pPr>
        <w:pStyle w:val="TOC3"/>
        <w:tabs>
          <w:tab w:val="right" w:leader="dot" w:pos="8630"/>
        </w:tabs>
        <w:rPr>
          <w:noProof/>
        </w:rPr>
      </w:pPr>
      <w:hyperlink w:anchor="_Toc178057617" w:history="1">
        <w:r w:rsidR="00554B00">
          <w:rPr>
            <w:rStyle w:val="Hyperlink"/>
            <w:noProof/>
          </w:rPr>
          <w:t>Multiple Folder Inquiry</w:t>
        </w:r>
        <w:r w:rsidR="00554B00">
          <w:rPr>
            <w:noProof/>
            <w:webHidden/>
          </w:rPr>
          <w:tab/>
        </w:r>
        <w:r w:rsidR="00554B00">
          <w:rPr>
            <w:noProof/>
            <w:webHidden/>
          </w:rPr>
          <w:fldChar w:fldCharType="begin"/>
        </w:r>
        <w:r w:rsidR="00554B00">
          <w:rPr>
            <w:noProof/>
            <w:webHidden/>
          </w:rPr>
          <w:instrText xml:space="preserve"> PAGEREF _Toc178057617 \h </w:instrText>
        </w:r>
        <w:r w:rsidR="00554B00">
          <w:rPr>
            <w:noProof/>
            <w:webHidden/>
          </w:rPr>
        </w:r>
        <w:r w:rsidR="00554B00">
          <w:rPr>
            <w:noProof/>
            <w:webHidden/>
          </w:rPr>
          <w:fldChar w:fldCharType="separate"/>
        </w:r>
        <w:r w:rsidR="00554B00">
          <w:rPr>
            <w:noProof/>
            <w:webHidden/>
          </w:rPr>
          <w:t>255</w:t>
        </w:r>
        <w:r w:rsidR="00554B00">
          <w:rPr>
            <w:noProof/>
            <w:webHidden/>
          </w:rPr>
          <w:fldChar w:fldCharType="end"/>
        </w:r>
      </w:hyperlink>
    </w:p>
    <w:p w14:paraId="485EE158" w14:textId="77777777" w:rsidR="00B06197" w:rsidRDefault="00260C23">
      <w:pPr>
        <w:pStyle w:val="TOC3"/>
        <w:tabs>
          <w:tab w:val="right" w:leader="dot" w:pos="8630"/>
        </w:tabs>
        <w:rPr>
          <w:noProof/>
        </w:rPr>
      </w:pPr>
      <w:hyperlink w:anchor="_Toc178057618" w:history="1">
        <w:r w:rsidR="00554B00">
          <w:rPr>
            <w:rStyle w:val="Hyperlink"/>
            <w:noProof/>
          </w:rPr>
          <w:t>Delete Search screen</w:t>
        </w:r>
        <w:r w:rsidR="00554B00">
          <w:rPr>
            <w:noProof/>
            <w:webHidden/>
          </w:rPr>
          <w:tab/>
        </w:r>
        <w:r w:rsidR="00554B00">
          <w:rPr>
            <w:noProof/>
            <w:webHidden/>
          </w:rPr>
          <w:fldChar w:fldCharType="begin"/>
        </w:r>
        <w:r w:rsidR="00554B00">
          <w:rPr>
            <w:noProof/>
            <w:webHidden/>
          </w:rPr>
          <w:instrText xml:space="preserve"> PAGEREF _Toc178057618 \h </w:instrText>
        </w:r>
        <w:r w:rsidR="00554B00">
          <w:rPr>
            <w:noProof/>
            <w:webHidden/>
          </w:rPr>
        </w:r>
        <w:r w:rsidR="00554B00">
          <w:rPr>
            <w:noProof/>
            <w:webHidden/>
          </w:rPr>
          <w:fldChar w:fldCharType="separate"/>
        </w:r>
        <w:r w:rsidR="00554B00">
          <w:rPr>
            <w:noProof/>
            <w:webHidden/>
          </w:rPr>
          <w:t>256</w:t>
        </w:r>
        <w:r w:rsidR="00554B00">
          <w:rPr>
            <w:noProof/>
            <w:webHidden/>
          </w:rPr>
          <w:fldChar w:fldCharType="end"/>
        </w:r>
      </w:hyperlink>
    </w:p>
    <w:p w14:paraId="7AF7CB73" w14:textId="77777777" w:rsidR="00B06197" w:rsidRDefault="00260C23">
      <w:pPr>
        <w:pStyle w:val="TOC3"/>
        <w:tabs>
          <w:tab w:val="right" w:leader="dot" w:pos="8630"/>
        </w:tabs>
        <w:rPr>
          <w:noProof/>
        </w:rPr>
      </w:pPr>
      <w:hyperlink w:anchor="_Toc178057619" w:history="1">
        <w:r w:rsidR="00554B00">
          <w:rPr>
            <w:rStyle w:val="Hyperlink"/>
            <w:noProof/>
          </w:rPr>
          <w:t>Mark Folder For Mail screen</w:t>
        </w:r>
        <w:r w:rsidR="00554B00">
          <w:rPr>
            <w:noProof/>
            <w:webHidden/>
          </w:rPr>
          <w:tab/>
        </w:r>
        <w:r w:rsidR="00554B00">
          <w:rPr>
            <w:noProof/>
            <w:webHidden/>
          </w:rPr>
          <w:fldChar w:fldCharType="begin"/>
        </w:r>
        <w:r w:rsidR="00554B00">
          <w:rPr>
            <w:noProof/>
            <w:webHidden/>
          </w:rPr>
          <w:instrText xml:space="preserve"> PAGEREF _Toc178057619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0F44FCDB" w14:textId="77777777" w:rsidR="00B06197" w:rsidRDefault="00260C23">
      <w:pPr>
        <w:pStyle w:val="TOC3"/>
        <w:tabs>
          <w:tab w:val="right" w:leader="dot" w:pos="8630"/>
        </w:tabs>
        <w:rPr>
          <w:noProof/>
        </w:rPr>
      </w:pPr>
      <w:hyperlink w:anchor="_Toc178057620" w:history="1">
        <w:r w:rsidR="00554B00">
          <w:rPr>
            <w:rStyle w:val="Hyperlink"/>
            <w:noProof/>
          </w:rPr>
          <w:t>Request screen</w:t>
        </w:r>
        <w:r w:rsidR="00554B00">
          <w:rPr>
            <w:noProof/>
            <w:webHidden/>
          </w:rPr>
          <w:tab/>
        </w:r>
        <w:r w:rsidR="00554B00">
          <w:rPr>
            <w:noProof/>
            <w:webHidden/>
          </w:rPr>
          <w:fldChar w:fldCharType="begin"/>
        </w:r>
        <w:r w:rsidR="00554B00">
          <w:rPr>
            <w:noProof/>
            <w:webHidden/>
          </w:rPr>
          <w:instrText xml:space="preserve"> PAGEREF _Toc178057620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64A51D9F" w14:textId="77777777" w:rsidR="00B06197" w:rsidRDefault="00260C23">
      <w:pPr>
        <w:pStyle w:val="TOC3"/>
        <w:tabs>
          <w:tab w:val="right" w:leader="dot" w:pos="8630"/>
        </w:tabs>
        <w:rPr>
          <w:noProof/>
        </w:rPr>
      </w:pPr>
      <w:hyperlink w:anchor="_Toc178057621" w:history="1">
        <w:r w:rsidR="00554B00">
          <w:rPr>
            <w:rStyle w:val="Hyperlink"/>
            <w:noProof/>
          </w:rPr>
          <w:t>Change/Delete screen</w:t>
        </w:r>
        <w:r w:rsidR="00554B00">
          <w:rPr>
            <w:noProof/>
            <w:webHidden/>
          </w:rPr>
          <w:tab/>
        </w:r>
        <w:r w:rsidR="00554B00">
          <w:rPr>
            <w:noProof/>
            <w:webHidden/>
          </w:rPr>
          <w:fldChar w:fldCharType="begin"/>
        </w:r>
        <w:r w:rsidR="00554B00">
          <w:rPr>
            <w:noProof/>
            <w:webHidden/>
          </w:rPr>
          <w:instrText xml:space="preserve"> PAGEREF _Toc178057621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2D6E4237" w14:textId="77777777" w:rsidR="00B06197" w:rsidRDefault="00260C23">
      <w:pPr>
        <w:pStyle w:val="TOC3"/>
        <w:tabs>
          <w:tab w:val="right" w:leader="dot" w:pos="8630"/>
        </w:tabs>
        <w:rPr>
          <w:noProof/>
        </w:rPr>
      </w:pPr>
      <w:hyperlink w:anchor="_Toc178057622" w:history="1">
        <w:r w:rsidR="00554B00">
          <w:rPr>
            <w:rStyle w:val="Hyperlink"/>
            <w:noProof/>
          </w:rPr>
          <w:t>Delete Search For A Single Folder screen</w:t>
        </w:r>
        <w:r w:rsidR="00554B00">
          <w:rPr>
            <w:noProof/>
            <w:webHidden/>
          </w:rPr>
          <w:tab/>
        </w:r>
        <w:r w:rsidR="00554B00">
          <w:rPr>
            <w:noProof/>
            <w:webHidden/>
          </w:rPr>
          <w:fldChar w:fldCharType="begin"/>
        </w:r>
        <w:r w:rsidR="00554B00">
          <w:rPr>
            <w:noProof/>
            <w:webHidden/>
          </w:rPr>
          <w:instrText xml:space="preserve"> PAGEREF _Toc178057622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79EF0F92" w14:textId="77777777" w:rsidR="00B06197" w:rsidRDefault="00260C23">
      <w:pPr>
        <w:pStyle w:val="TOC3"/>
        <w:tabs>
          <w:tab w:val="right" w:leader="dot" w:pos="8630"/>
        </w:tabs>
        <w:rPr>
          <w:noProof/>
        </w:rPr>
      </w:pPr>
      <w:hyperlink w:anchor="_Toc178057623" w:history="1">
        <w:r w:rsidR="00554B00">
          <w:rPr>
            <w:rStyle w:val="Hyperlink"/>
            <w:noProof/>
          </w:rPr>
          <w:t>Delete Search For A Specific Criteria screen</w:t>
        </w:r>
        <w:r w:rsidR="00554B00">
          <w:rPr>
            <w:noProof/>
            <w:webHidden/>
          </w:rPr>
          <w:tab/>
        </w:r>
        <w:r w:rsidR="00554B00">
          <w:rPr>
            <w:noProof/>
            <w:webHidden/>
          </w:rPr>
          <w:fldChar w:fldCharType="begin"/>
        </w:r>
        <w:r w:rsidR="00554B00">
          <w:rPr>
            <w:noProof/>
            <w:webHidden/>
          </w:rPr>
          <w:instrText xml:space="preserve"> PAGEREF _Toc178057623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63353AD7" w14:textId="77777777" w:rsidR="00B06197" w:rsidRDefault="00260C23">
      <w:pPr>
        <w:pStyle w:val="TOC3"/>
        <w:tabs>
          <w:tab w:val="right" w:leader="dot" w:pos="8630"/>
        </w:tabs>
        <w:rPr>
          <w:noProof/>
        </w:rPr>
      </w:pPr>
      <w:hyperlink w:anchor="_Toc178057624" w:history="1">
        <w:r w:rsidR="00554B00">
          <w:rPr>
            <w:rStyle w:val="Hyperlink"/>
            <w:noProof/>
          </w:rPr>
          <w:t>Delete Mail Search In Bulk screen</w:t>
        </w:r>
        <w:r w:rsidR="00554B00">
          <w:rPr>
            <w:noProof/>
            <w:webHidden/>
          </w:rPr>
          <w:tab/>
        </w:r>
        <w:r w:rsidR="00554B00">
          <w:rPr>
            <w:noProof/>
            <w:webHidden/>
          </w:rPr>
          <w:fldChar w:fldCharType="begin"/>
        </w:r>
        <w:r w:rsidR="00554B00">
          <w:rPr>
            <w:noProof/>
            <w:webHidden/>
          </w:rPr>
          <w:instrText xml:space="preserve"> PAGEREF _Toc178057624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0C1F2C0A" w14:textId="77777777" w:rsidR="00B06197" w:rsidRDefault="00260C23">
      <w:pPr>
        <w:pStyle w:val="TOC3"/>
        <w:tabs>
          <w:tab w:val="right" w:leader="dot" w:pos="8630"/>
        </w:tabs>
        <w:rPr>
          <w:noProof/>
        </w:rPr>
      </w:pPr>
      <w:hyperlink w:anchor="_Toc178057625" w:history="1">
        <w:r w:rsidR="00554B00">
          <w:rPr>
            <w:rStyle w:val="Hyperlink"/>
            <w:noProof/>
          </w:rPr>
          <w:t>Re-Assign Search screen</w:t>
        </w:r>
        <w:r w:rsidR="00554B00">
          <w:rPr>
            <w:noProof/>
            <w:webHidden/>
          </w:rPr>
          <w:tab/>
        </w:r>
        <w:r w:rsidR="00554B00">
          <w:rPr>
            <w:noProof/>
            <w:webHidden/>
          </w:rPr>
          <w:fldChar w:fldCharType="begin"/>
        </w:r>
        <w:r w:rsidR="00554B00">
          <w:rPr>
            <w:noProof/>
            <w:webHidden/>
          </w:rPr>
          <w:instrText xml:space="preserve"> PAGEREF _Toc178057625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22E93E9F" w14:textId="77777777" w:rsidR="00B06197" w:rsidRDefault="00260C23">
      <w:pPr>
        <w:pStyle w:val="TOC3"/>
        <w:tabs>
          <w:tab w:val="right" w:leader="dot" w:pos="8630"/>
        </w:tabs>
        <w:rPr>
          <w:noProof/>
        </w:rPr>
      </w:pPr>
      <w:hyperlink w:anchor="_Toc178057626" w:history="1">
        <w:r w:rsidR="00554B00">
          <w:rPr>
            <w:rStyle w:val="Hyperlink"/>
            <w:noProof/>
          </w:rPr>
          <w:t>Search List by Priority Code screen</w:t>
        </w:r>
        <w:r w:rsidR="00554B00">
          <w:rPr>
            <w:noProof/>
            <w:webHidden/>
          </w:rPr>
          <w:tab/>
        </w:r>
        <w:r w:rsidR="00554B00">
          <w:rPr>
            <w:noProof/>
            <w:webHidden/>
          </w:rPr>
          <w:fldChar w:fldCharType="begin"/>
        </w:r>
        <w:r w:rsidR="00554B00">
          <w:rPr>
            <w:noProof/>
            <w:webHidden/>
          </w:rPr>
          <w:instrText xml:space="preserve"> PAGEREF _Toc178057626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69141C12" w14:textId="77777777" w:rsidR="00B06197" w:rsidRDefault="00260C23">
      <w:pPr>
        <w:pStyle w:val="TOC3"/>
        <w:tabs>
          <w:tab w:val="right" w:leader="dot" w:pos="8630"/>
        </w:tabs>
        <w:rPr>
          <w:noProof/>
        </w:rPr>
      </w:pPr>
      <w:hyperlink w:anchor="_Toc178057627" w:history="1">
        <w:r w:rsidR="00554B00">
          <w:rPr>
            <w:rStyle w:val="Hyperlink"/>
            <w:noProof/>
          </w:rPr>
          <w:t>Search List by Folder Location screen</w:t>
        </w:r>
        <w:r w:rsidR="00554B00">
          <w:rPr>
            <w:noProof/>
            <w:webHidden/>
          </w:rPr>
          <w:tab/>
        </w:r>
        <w:r w:rsidR="00554B00">
          <w:rPr>
            <w:noProof/>
            <w:webHidden/>
          </w:rPr>
          <w:fldChar w:fldCharType="begin"/>
        </w:r>
        <w:r w:rsidR="00554B00">
          <w:rPr>
            <w:noProof/>
            <w:webHidden/>
          </w:rPr>
          <w:instrText xml:space="preserve"> PAGEREF _Toc178057627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4385D53A" w14:textId="77777777" w:rsidR="00B06197" w:rsidRDefault="00260C23">
      <w:pPr>
        <w:pStyle w:val="TOC3"/>
        <w:tabs>
          <w:tab w:val="right" w:leader="dot" w:pos="8630"/>
        </w:tabs>
        <w:rPr>
          <w:noProof/>
        </w:rPr>
      </w:pPr>
      <w:hyperlink w:anchor="_Toc178057628" w:history="1">
        <w:r w:rsidR="00554B00">
          <w:rPr>
            <w:rStyle w:val="Hyperlink"/>
            <w:noProof/>
          </w:rPr>
          <w:t>Search List by Search Location screen</w:t>
        </w:r>
        <w:r w:rsidR="00554B00">
          <w:rPr>
            <w:noProof/>
            <w:webHidden/>
          </w:rPr>
          <w:tab/>
        </w:r>
        <w:r w:rsidR="00554B00">
          <w:rPr>
            <w:noProof/>
            <w:webHidden/>
          </w:rPr>
          <w:fldChar w:fldCharType="begin"/>
        </w:r>
        <w:r w:rsidR="00554B00">
          <w:rPr>
            <w:noProof/>
            <w:webHidden/>
          </w:rPr>
          <w:instrText xml:space="preserve"> PAGEREF _Toc178057628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0051E120" w14:textId="77777777" w:rsidR="00B06197" w:rsidRDefault="00260C23">
      <w:pPr>
        <w:pStyle w:val="TOC3"/>
        <w:tabs>
          <w:tab w:val="right" w:leader="dot" w:pos="8630"/>
        </w:tabs>
        <w:rPr>
          <w:noProof/>
        </w:rPr>
      </w:pPr>
      <w:hyperlink w:anchor="_Toc178057629" w:history="1">
        <w:r w:rsidR="00554B00">
          <w:rPr>
            <w:rStyle w:val="Hyperlink"/>
            <w:noProof/>
          </w:rPr>
          <w:t>Search List by Terminal Digit screen</w:t>
        </w:r>
        <w:r w:rsidR="00554B00">
          <w:rPr>
            <w:noProof/>
            <w:webHidden/>
          </w:rPr>
          <w:tab/>
        </w:r>
        <w:r w:rsidR="00554B00">
          <w:rPr>
            <w:noProof/>
            <w:webHidden/>
          </w:rPr>
          <w:fldChar w:fldCharType="begin"/>
        </w:r>
        <w:r w:rsidR="00554B00">
          <w:rPr>
            <w:noProof/>
            <w:webHidden/>
          </w:rPr>
          <w:instrText xml:space="preserve"> PAGEREF _Toc178057629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60362DF0" w14:textId="77777777" w:rsidR="00B06197" w:rsidRDefault="00260C23">
      <w:pPr>
        <w:pStyle w:val="TOC3"/>
        <w:tabs>
          <w:tab w:val="right" w:leader="dot" w:pos="8630"/>
        </w:tabs>
        <w:rPr>
          <w:noProof/>
        </w:rPr>
      </w:pPr>
      <w:hyperlink w:anchor="_Toc178057630" w:history="1">
        <w:r w:rsidR="00554B00">
          <w:rPr>
            <w:rStyle w:val="Hyperlink"/>
            <w:noProof/>
          </w:rPr>
          <w:t>Folder Search Review screen</w:t>
        </w:r>
        <w:r w:rsidR="00554B00">
          <w:rPr>
            <w:noProof/>
            <w:webHidden/>
          </w:rPr>
          <w:tab/>
        </w:r>
        <w:r w:rsidR="00554B00">
          <w:rPr>
            <w:noProof/>
            <w:webHidden/>
          </w:rPr>
          <w:fldChar w:fldCharType="begin"/>
        </w:r>
        <w:r w:rsidR="00554B00">
          <w:rPr>
            <w:noProof/>
            <w:webHidden/>
          </w:rPr>
          <w:instrText xml:space="preserve"> PAGEREF _Toc178057630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198D3B90" w14:textId="77777777" w:rsidR="00B06197" w:rsidRDefault="00260C23">
      <w:pPr>
        <w:pStyle w:val="TOC2"/>
        <w:tabs>
          <w:tab w:val="right" w:leader="dot" w:pos="8630"/>
        </w:tabs>
        <w:rPr>
          <w:noProof/>
        </w:rPr>
      </w:pPr>
      <w:hyperlink w:anchor="_Toc178057631" w:history="1">
        <w:r w:rsidR="00554B00">
          <w:rPr>
            <w:rStyle w:val="Hyperlink"/>
            <w:noProof/>
          </w:rPr>
          <w:t>Labels</w:t>
        </w:r>
        <w:r w:rsidR="00554B00">
          <w:rPr>
            <w:noProof/>
            <w:webHidden/>
          </w:rPr>
          <w:tab/>
        </w:r>
        <w:r w:rsidR="00554B00">
          <w:rPr>
            <w:noProof/>
            <w:webHidden/>
          </w:rPr>
          <w:fldChar w:fldCharType="begin"/>
        </w:r>
        <w:r w:rsidR="00554B00">
          <w:rPr>
            <w:noProof/>
            <w:webHidden/>
          </w:rPr>
          <w:instrText xml:space="preserve"> PAGEREF _Toc178057631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5A32D056" w14:textId="77777777" w:rsidR="00B06197" w:rsidRDefault="00260C23">
      <w:pPr>
        <w:pStyle w:val="TOC3"/>
        <w:tabs>
          <w:tab w:val="right" w:leader="dot" w:pos="8630"/>
        </w:tabs>
        <w:rPr>
          <w:noProof/>
        </w:rPr>
      </w:pPr>
      <w:hyperlink w:anchor="_Toc178057632" w:history="1">
        <w:r w:rsidR="00554B00">
          <w:rPr>
            <w:rStyle w:val="Hyperlink"/>
            <w:noProof/>
          </w:rPr>
          <w:t>Generate Labels screen</w:t>
        </w:r>
        <w:r w:rsidR="00554B00">
          <w:rPr>
            <w:noProof/>
            <w:webHidden/>
          </w:rPr>
          <w:tab/>
        </w:r>
        <w:r w:rsidR="00554B00">
          <w:rPr>
            <w:noProof/>
            <w:webHidden/>
          </w:rPr>
          <w:fldChar w:fldCharType="begin"/>
        </w:r>
        <w:r w:rsidR="00554B00">
          <w:rPr>
            <w:noProof/>
            <w:webHidden/>
          </w:rPr>
          <w:instrText xml:space="preserve"> PAGEREF _Toc178057632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6A6F68F4" w14:textId="77777777" w:rsidR="00B06197" w:rsidRDefault="00260C23">
      <w:pPr>
        <w:pStyle w:val="TOC3"/>
        <w:tabs>
          <w:tab w:val="right" w:leader="dot" w:pos="8630"/>
        </w:tabs>
        <w:rPr>
          <w:noProof/>
        </w:rPr>
      </w:pPr>
      <w:hyperlink w:anchor="_Toc178057633" w:history="1">
        <w:r w:rsidR="00554B00">
          <w:rPr>
            <w:rStyle w:val="Hyperlink"/>
            <w:noProof/>
          </w:rPr>
          <w:t>Print Labels screen</w:t>
        </w:r>
        <w:r w:rsidR="00554B00">
          <w:rPr>
            <w:noProof/>
            <w:webHidden/>
          </w:rPr>
          <w:tab/>
        </w:r>
        <w:r w:rsidR="00554B00">
          <w:rPr>
            <w:noProof/>
            <w:webHidden/>
          </w:rPr>
          <w:fldChar w:fldCharType="begin"/>
        </w:r>
        <w:r w:rsidR="00554B00">
          <w:rPr>
            <w:noProof/>
            <w:webHidden/>
          </w:rPr>
          <w:instrText xml:space="preserve"> PAGEREF _Toc178057633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4F1A4031" w14:textId="77777777" w:rsidR="00B06197" w:rsidRDefault="00260C23">
      <w:pPr>
        <w:pStyle w:val="TOC2"/>
        <w:tabs>
          <w:tab w:val="right" w:leader="dot" w:pos="8630"/>
        </w:tabs>
        <w:rPr>
          <w:noProof/>
        </w:rPr>
      </w:pPr>
      <w:hyperlink w:anchor="_Toc178057634" w:history="1">
        <w:r w:rsidR="00554B00">
          <w:rPr>
            <w:rStyle w:val="Hyperlink"/>
            <w:noProof/>
          </w:rPr>
          <w:t>Transfers</w:t>
        </w:r>
        <w:r w:rsidR="00554B00">
          <w:rPr>
            <w:noProof/>
            <w:webHidden/>
          </w:rPr>
          <w:tab/>
        </w:r>
        <w:r w:rsidR="00554B00">
          <w:rPr>
            <w:noProof/>
            <w:webHidden/>
          </w:rPr>
          <w:fldChar w:fldCharType="begin"/>
        </w:r>
        <w:r w:rsidR="00554B00">
          <w:rPr>
            <w:noProof/>
            <w:webHidden/>
          </w:rPr>
          <w:instrText xml:space="preserve"> PAGEREF _Toc178057634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3D1D72B0" w14:textId="77777777" w:rsidR="00B06197" w:rsidRDefault="00260C23">
      <w:pPr>
        <w:pStyle w:val="TOC3"/>
        <w:tabs>
          <w:tab w:val="right" w:leader="dot" w:pos="8630"/>
        </w:tabs>
        <w:rPr>
          <w:noProof/>
        </w:rPr>
      </w:pPr>
      <w:hyperlink w:anchor="_Toc178057635" w:history="1">
        <w:r w:rsidR="00554B00">
          <w:rPr>
            <w:rStyle w:val="Hyperlink"/>
            <w:noProof/>
          </w:rPr>
          <w:t>Request Transfer screen</w:t>
        </w:r>
        <w:r w:rsidR="00554B00">
          <w:rPr>
            <w:noProof/>
            <w:webHidden/>
          </w:rPr>
          <w:tab/>
        </w:r>
        <w:r w:rsidR="00554B00">
          <w:rPr>
            <w:noProof/>
            <w:webHidden/>
          </w:rPr>
          <w:fldChar w:fldCharType="begin"/>
        </w:r>
        <w:r w:rsidR="00554B00">
          <w:rPr>
            <w:noProof/>
            <w:webHidden/>
          </w:rPr>
          <w:instrText xml:space="preserve"> PAGEREF _Toc178057635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2DC5B071" w14:textId="77777777" w:rsidR="00B06197" w:rsidRDefault="00260C23">
      <w:pPr>
        <w:pStyle w:val="TOC3"/>
        <w:tabs>
          <w:tab w:val="right" w:leader="dot" w:pos="8630"/>
        </w:tabs>
        <w:rPr>
          <w:noProof/>
        </w:rPr>
      </w:pPr>
      <w:hyperlink w:anchor="_Toc178057636" w:history="1">
        <w:r w:rsidR="00554B00">
          <w:rPr>
            <w:rStyle w:val="Hyperlink"/>
            <w:noProof/>
          </w:rPr>
          <w:t>Transfer Out screen</w:t>
        </w:r>
        <w:r w:rsidR="00554B00">
          <w:rPr>
            <w:noProof/>
            <w:webHidden/>
          </w:rPr>
          <w:tab/>
        </w:r>
        <w:r w:rsidR="00554B00">
          <w:rPr>
            <w:noProof/>
            <w:webHidden/>
          </w:rPr>
          <w:fldChar w:fldCharType="begin"/>
        </w:r>
        <w:r w:rsidR="00554B00">
          <w:rPr>
            <w:noProof/>
            <w:webHidden/>
          </w:rPr>
          <w:instrText xml:space="preserve"> PAGEREF _Toc178057636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140EA51D" w14:textId="77777777" w:rsidR="00B06197" w:rsidRDefault="00260C23">
      <w:pPr>
        <w:pStyle w:val="TOC3"/>
        <w:tabs>
          <w:tab w:val="right" w:leader="dot" w:pos="8630"/>
        </w:tabs>
        <w:rPr>
          <w:noProof/>
        </w:rPr>
      </w:pPr>
      <w:hyperlink w:anchor="_Toc178057637" w:history="1">
        <w:r w:rsidR="00554B00">
          <w:rPr>
            <w:rStyle w:val="Hyperlink"/>
            <w:noProof/>
          </w:rPr>
          <w:t>Print Xfrs Slip screen</w:t>
        </w:r>
        <w:r w:rsidR="00554B00">
          <w:rPr>
            <w:noProof/>
            <w:webHidden/>
          </w:rPr>
          <w:tab/>
        </w:r>
        <w:r w:rsidR="00554B00">
          <w:rPr>
            <w:noProof/>
            <w:webHidden/>
          </w:rPr>
          <w:fldChar w:fldCharType="begin"/>
        </w:r>
        <w:r w:rsidR="00554B00">
          <w:rPr>
            <w:noProof/>
            <w:webHidden/>
          </w:rPr>
          <w:instrText xml:space="preserve"> PAGEREF _Toc178057637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10E0F6A5" w14:textId="77777777" w:rsidR="00B06197" w:rsidRDefault="00260C23">
      <w:pPr>
        <w:pStyle w:val="TOC3"/>
        <w:tabs>
          <w:tab w:val="right" w:leader="dot" w:pos="8630"/>
        </w:tabs>
        <w:rPr>
          <w:noProof/>
        </w:rPr>
      </w:pPr>
      <w:hyperlink w:anchor="_Toc178057638" w:history="1">
        <w:r w:rsidR="00554B00">
          <w:rPr>
            <w:rStyle w:val="Hyperlink"/>
            <w:noProof/>
          </w:rPr>
          <w:t>Temporary Transfer screen</w:t>
        </w:r>
        <w:r w:rsidR="00554B00">
          <w:rPr>
            <w:noProof/>
            <w:webHidden/>
          </w:rPr>
          <w:tab/>
        </w:r>
        <w:r w:rsidR="00554B00">
          <w:rPr>
            <w:noProof/>
            <w:webHidden/>
          </w:rPr>
          <w:fldChar w:fldCharType="begin"/>
        </w:r>
        <w:r w:rsidR="00554B00">
          <w:rPr>
            <w:noProof/>
            <w:webHidden/>
          </w:rPr>
          <w:instrText xml:space="preserve"> PAGEREF _Toc178057638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2162D8C2" w14:textId="77777777" w:rsidR="00B06197" w:rsidRDefault="00260C23">
      <w:pPr>
        <w:pStyle w:val="TOC3"/>
        <w:tabs>
          <w:tab w:val="right" w:leader="dot" w:pos="8630"/>
        </w:tabs>
        <w:rPr>
          <w:noProof/>
        </w:rPr>
      </w:pPr>
      <w:hyperlink w:anchor="_Toc178057639" w:history="1">
        <w:r w:rsidR="00554B00">
          <w:rPr>
            <w:rStyle w:val="Hyperlink"/>
            <w:noProof/>
          </w:rPr>
          <w:t>Permanent Transfer screen</w:t>
        </w:r>
        <w:r w:rsidR="00554B00">
          <w:rPr>
            <w:noProof/>
            <w:webHidden/>
          </w:rPr>
          <w:tab/>
        </w:r>
        <w:r w:rsidR="00554B00">
          <w:rPr>
            <w:noProof/>
            <w:webHidden/>
          </w:rPr>
          <w:fldChar w:fldCharType="begin"/>
        </w:r>
        <w:r w:rsidR="00554B00">
          <w:rPr>
            <w:noProof/>
            <w:webHidden/>
          </w:rPr>
          <w:instrText xml:space="preserve"> PAGEREF _Toc178057639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68224285" w14:textId="77777777" w:rsidR="00B06197" w:rsidRDefault="00260C23">
      <w:pPr>
        <w:pStyle w:val="TOC3"/>
        <w:tabs>
          <w:tab w:val="right" w:leader="dot" w:pos="8630"/>
        </w:tabs>
        <w:rPr>
          <w:noProof/>
        </w:rPr>
      </w:pPr>
      <w:hyperlink w:anchor="_Toc178057640" w:history="1">
        <w:r w:rsidR="00554B00">
          <w:rPr>
            <w:rStyle w:val="Hyperlink"/>
            <w:noProof/>
          </w:rPr>
          <w:t>Delete Transfer Request screen</w:t>
        </w:r>
        <w:r w:rsidR="00554B00">
          <w:rPr>
            <w:noProof/>
            <w:webHidden/>
          </w:rPr>
          <w:tab/>
        </w:r>
        <w:r w:rsidR="00554B00">
          <w:rPr>
            <w:noProof/>
            <w:webHidden/>
          </w:rPr>
          <w:fldChar w:fldCharType="begin"/>
        </w:r>
        <w:r w:rsidR="00554B00">
          <w:rPr>
            <w:noProof/>
            <w:webHidden/>
          </w:rPr>
          <w:instrText xml:space="preserve"> PAGEREF _Toc178057640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055EE36D" w14:textId="77777777" w:rsidR="00B06197" w:rsidRDefault="00260C23">
      <w:pPr>
        <w:pStyle w:val="TOC3"/>
        <w:tabs>
          <w:tab w:val="right" w:leader="dot" w:pos="8630"/>
        </w:tabs>
        <w:rPr>
          <w:noProof/>
        </w:rPr>
      </w:pPr>
      <w:hyperlink w:anchor="_Toc178057641" w:history="1">
        <w:r w:rsidR="00554B00">
          <w:rPr>
            <w:rStyle w:val="Hyperlink"/>
            <w:noProof/>
          </w:rPr>
          <w:t>Create Temp Folder screen</w:t>
        </w:r>
        <w:r w:rsidR="00554B00">
          <w:rPr>
            <w:noProof/>
            <w:webHidden/>
          </w:rPr>
          <w:tab/>
        </w:r>
        <w:r w:rsidR="00554B00">
          <w:rPr>
            <w:noProof/>
            <w:webHidden/>
          </w:rPr>
          <w:fldChar w:fldCharType="begin"/>
        </w:r>
        <w:r w:rsidR="00554B00">
          <w:rPr>
            <w:noProof/>
            <w:webHidden/>
          </w:rPr>
          <w:instrText xml:space="preserve"> PAGEREF _Toc178057641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244790C9" w14:textId="77777777" w:rsidR="00B06197" w:rsidRDefault="00260C23">
      <w:pPr>
        <w:pStyle w:val="TOC3"/>
        <w:tabs>
          <w:tab w:val="right" w:leader="dot" w:pos="8630"/>
        </w:tabs>
        <w:rPr>
          <w:noProof/>
        </w:rPr>
      </w:pPr>
      <w:hyperlink w:anchor="_Toc178057642" w:history="1">
        <w:r w:rsidR="00554B00">
          <w:rPr>
            <w:rStyle w:val="Hyperlink"/>
            <w:noProof/>
          </w:rPr>
          <w:t>Mass Temporary Transfer Folders screen</w:t>
        </w:r>
        <w:r w:rsidR="00554B00">
          <w:rPr>
            <w:noProof/>
            <w:webHidden/>
          </w:rPr>
          <w:tab/>
        </w:r>
        <w:r w:rsidR="00554B00">
          <w:rPr>
            <w:noProof/>
            <w:webHidden/>
          </w:rPr>
          <w:fldChar w:fldCharType="begin"/>
        </w:r>
        <w:r w:rsidR="00554B00">
          <w:rPr>
            <w:noProof/>
            <w:webHidden/>
          </w:rPr>
          <w:instrText xml:space="preserve"> PAGEREF _Toc178057642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688A2DBB" w14:textId="77777777" w:rsidR="00B06197" w:rsidRDefault="00260C23">
      <w:pPr>
        <w:pStyle w:val="TOC3"/>
        <w:tabs>
          <w:tab w:val="right" w:leader="dot" w:pos="8630"/>
        </w:tabs>
        <w:rPr>
          <w:noProof/>
        </w:rPr>
      </w:pPr>
      <w:hyperlink w:anchor="_Toc178057643" w:history="1">
        <w:r w:rsidR="00554B00">
          <w:rPr>
            <w:rStyle w:val="Hyperlink"/>
            <w:noProof/>
          </w:rPr>
          <w:t>Delete Transfer screen</w:t>
        </w:r>
        <w:r w:rsidR="00554B00">
          <w:rPr>
            <w:noProof/>
            <w:webHidden/>
          </w:rPr>
          <w:tab/>
        </w:r>
        <w:r w:rsidR="00554B00">
          <w:rPr>
            <w:noProof/>
            <w:webHidden/>
          </w:rPr>
          <w:fldChar w:fldCharType="begin"/>
        </w:r>
        <w:r w:rsidR="00554B00">
          <w:rPr>
            <w:noProof/>
            <w:webHidden/>
          </w:rPr>
          <w:instrText xml:space="preserve"> PAGEREF _Toc178057643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1809606A" w14:textId="77777777" w:rsidR="00B06197" w:rsidRDefault="00260C23">
      <w:pPr>
        <w:pStyle w:val="TOC3"/>
        <w:tabs>
          <w:tab w:val="right" w:leader="dot" w:pos="8630"/>
        </w:tabs>
        <w:rPr>
          <w:noProof/>
        </w:rPr>
      </w:pPr>
      <w:hyperlink w:anchor="_Toc178057644" w:history="1">
        <w:r w:rsidR="00554B00">
          <w:rPr>
            <w:rStyle w:val="Hyperlink"/>
            <w:noProof/>
          </w:rPr>
          <w:t>Delete Temp Folder screen</w:t>
        </w:r>
        <w:r w:rsidR="00554B00">
          <w:rPr>
            <w:noProof/>
            <w:webHidden/>
          </w:rPr>
          <w:tab/>
        </w:r>
        <w:r w:rsidR="00554B00">
          <w:rPr>
            <w:noProof/>
            <w:webHidden/>
          </w:rPr>
          <w:fldChar w:fldCharType="begin"/>
        </w:r>
        <w:r w:rsidR="00554B00">
          <w:rPr>
            <w:noProof/>
            <w:webHidden/>
          </w:rPr>
          <w:instrText xml:space="preserve"> PAGEREF _Toc178057644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3AC47130" w14:textId="77777777" w:rsidR="00B06197" w:rsidRDefault="00260C23">
      <w:pPr>
        <w:pStyle w:val="TOC3"/>
        <w:tabs>
          <w:tab w:val="right" w:leader="dot" w:pos="8630"/>
        </w:tabs>
        <w:rPr>
          <w:noProof/>
        </w:rPr>
      </w:pPr>
      <w:hyperlink w:anchor="_Toc178057645" w:history="1">
        <w:r w:rsidR="00554B00">
          <w:rPr>
            <w:rStyle w:val="Hyperlink"/>
            <w:noProof/>
          </w:rPr>
          <w:t>Update Transfer screen</w:t>
        </w:r>
        <w:r w:rsidR="00554B00">
          <w:rPr>
            <w:noProof/>
            <w:webHidden/>
          </w:rPr>
          <w:tab/>
        </w:r>
        <w:r w:rsidR="00554B00">
          <w:rPr>
            <w:noProof/>
            <w:webHidden/>
          </w:rPr>
          <w:fldChar w:fldCharType="begin"/>
        </w:r>
        <w:r w:rsidR="00554B00">
          <w:rPr>
            <w:noProof/>
            <w:webHidden/>
          </w:rPr>
          <w:instrText xml:space="preserve"> PAGEREF _Toc178057645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1D371E7F" w14:textId="77777777" w:rsidR="00B06197" w:rsidRDefault="00260C23">
      <w:pPr>
        <w:pStyle w:val="TOC2"/>
        <w:tabs>
          <w:tab w:val="right" w:leader="dot" w:pos="8630"/>
        </w:tabs>
        <w:rPr>
          <w:noProof/>
        </w:rPr>
      </w:pPr>
      <w:hyperlink w:anchor="_Toc178057646" w:history="1">
        <w:r w:rsidR="00554B00">
          <w:rPr>
            <w:rStyle w:val="Hyperlink"/>
            <w:noProof/>
          </w:rPr>
          <w:t>BIRLS</w:t>
        </w:r>
        <w:r w:rsidR="00554B00">
          <w:rPr>
            <w:noProof/>
            <w:webHidden/>
          </w:rPr>
          <w:tab/>
        </w:r>
        <w:r w:rsidR="00554B00">
          <w:rPr>
            <w:noProof/>
            <w:webHidden/>
          </w:rPr>
          <w:fldChar w:fldCharType="begin"/>
        </w:r>
        <w:r w:rsidR="00554B00">
          <w:rPr>
            <w:noProof/>
            <w:webHidden/>
          </w:rPr>
          <w:instrText xml:space="preserve"> PAGEREF _Toc178057646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6699C2BB" w14:textId="77777777" w:rsidR="00B06197" w:rsidRDefault="00260C23">
      <w:pPr>
        <w:pStyle w:val="TOC3"/>
        <w:tabs>
          <w:tab w:val="right" w:leader="dot" w:pos="8630"/>
        </w:tabs>
        <w:rPr>
          <w:noProof/>
        </w:rPr>
      </w:pPr>
      <w:hyperlink w:anchor="_Toc178057647" w:history="1">
        <w:r w:rsidR="00554B00">
          <w:rPr>
            <w:rStyle w:val="Hyperlink"/>
            <w:noProof/>
          </w:rPr>
          <w:t>Location Inquiry screen</w:t>
        </w:r>
        <w:r w:rsidR="00554B00">
          <w:rPr>
            <w:noProof/>
            <w:webHidden/>
          </w:rPr>
          <w:tab/>
        </w:r>
        <w:r w:rsidR="00554B00">
          <w:rPr>
            <w:noProof/>
            <w:webHidden/>
          </w:rPr>
          <w:fldChar w:fldCharType="begin"/>
        </w:r>
        <w:r w:rsidR="00554B00">
          <w:rPr>
            <w:noProof/>
            <w:webHidden/>
          </w:rPr>
          <w:instrText xml:space="preserve"> PAGEREF _Toc178057647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33D05C8C" w14:textId="77777777" w:rsidR="00B06197" w:rsidRDefault="00260C23">
      <w:pPr>
        <w:pStyle w:val="TOC3"/>
        <w:tabs>
          <w:tab w:val="right" w:leader="dot" w:pos="8630"/>
        </w:tabs>
        <w:rPr>
          <w:noProof/>
        </w:rPr>
      </w:pPr>
      <w:hyperlink w:anchor="_Toc178057648" w:history="1">
        <w:r w:rsidR="00554B00">
          <w:rPr>
            <w:rStyle w:val="Hyperlink"/>
            <w:noProof/>
          </w:rPr>
          <w:t>Loc Correction screen</w:t>
        </w:r>
        <w:r w:rsidR="00554B00">
          <w:rPr>
            <w:noProof/>
            <w:webHidden/>
          </w:rPr>
          <w:tab/>
        </w:r>
        <w:r w:rsidR="00554B00">
          <w:rPr>
            <w:noProof/>
            <w:webHidden/>
          </w:rPr>
          <w:fldChar w:fldCharType="begin"/>
        </w:r>
        <w:r w:rsidR="00554B00">
          <w:rPr>
            <w:noProof/>
            <w:webHidden/>
          </w:rPr>
          <w:instrText xml:space="preserve"> PAGEREF _Toc178057648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5B7B2DD1" w14:textId="77777777" w:rsidR="00B06197" w:rsidRDefault="00260C23">
      <w:pPr>
        <w:pStyle w:val="TOC2"/>
        <w:tabs>
          <w:tab w:val="right" w:leader="dot" w:pos="8630"/>
        </w:tabs>
        <w:rPr>
          <w:noProof/>
        </w:rPr>
      </w:pPr>
      <w:hyperlink w:anchor="_Toc178057649" w:history="1">
        <w:r w:rsidR="00554B00">
          <w:rPr>
            <w:rStyle w:val="Hyperlink"/>
            <w:noProof/>
          </w:rPr>
          <w:t>Miscellaneous</w:t>
        </w:r>
        <w:r w:rsidR="00554B00">
          <w:rPr>
            <w:noProof/>
            <w:webHidden/>
          </w:rPr>
          <w:tab/>
        </w:r>
        <w:r w:rsidR="00554B00">
          <w:rPr>
            <w:noProof/>
            <w:webHidden/>
          </w:rPr>
          <w:fldChar w:fldCharType="begin"/>
        </w:r>
        <w:r w:rsidR="00554B00">
          <w:rPr>
            <w:noProof/>
            <w:webHidden/>
          </w:rPr>
          <w:instrText xml:space="preserve"> PAGEREF _Toc178057649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1F99854B" w14:textId="77777777" w:rsidR="00B06197" w:rsidRDefault="00260C23">
      <w:pPr>
        <w:pStyle w:val="TOC3"/>
        <w:tabs>
          <w:tab w:val="right" w:leader="dot" w:pos="8630"/>
        </w:tabs>
        <w:rPr>
          <w:noProof/>
        </w:rPr>
      </w:pPr>
      <w:hyperlink w:anchor="_Toc178057650" w:history="1">
        <w:r w:rsidR="00554B00">
          <w:rPr>
            <w:rStyle w:val="Hyperlink"/>
            <w:noProof/>
          </w:rPr>
          <w:t>Reports screen</w:t>
        </w:r>
        <w:r w:rsidR="00554B00">
          <w:rPr>
            <w:noProof/>
            <w:webHidden/>
          </w:rPr>
          <w:tab/>
        </w:r>
        <w:r w:rsidR="00554B00">
          <w:rPr>
            <w:noProof/>
            <w:webHidden/>
          </w:rPr>
          <w:fldChar w:fldCharType="begin"/>
        </w:r>
        <w:r w:rsidR="00554B00">
          <w:rPr>
            <w:noProof/>
            <w:webHidden/>
          </w:rPr>
          <w:instrText xml:space="preserve"> PAGEREF _Toc178057650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5F9B43F8" w14:textId="77777777" w:rsidR="00B06197" w:rsidRDefault="00260C23">
      <w:pPr>
        <w:pStyle w:val="TOC3"/>
        <w:tabs>
          <w:tab w:val="right" w:leader="dot" w:pos="8630"/>
        </w:tabs>
        <w:rPr>
          <w:noProof/>
        </w:rPr>
      </w:pPr>
      <w:hyperlink w:anchor="_Toc178057651" w:history="1">
        <w:r w:rsidR="00554B00">
          <w:rPr>
            <w:rStyle w:val="Hyperlink"/>
            <w:noProof/>
          </w:rPr>
          <w:t>Utilities screen</w:t>
        </w:r>
        <w:r w:rsidR="00554B00">
          <w:rPr>
            <w:noProof/>
            <w:webHidden/>
          </w:rPr>
          <w:tab/>
        </w:r>
        <w:r w:rsidR="00554B00">
          <w:rPr>
            <w:noProof/>
            <w:webHidden/>
          </w:rPr>
          <w:fldChar w:fldCharType="begin"/>
        </w:r>
        <w:r w:rsidR="00554B00">
          <w:rPr>
            <w:noProof/>
            <w:webHidden/>
          </w:rPr>
          <w:instrText xml:space="preserve"> PAGEREF _Toc178057651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628B63FF" w14:textId="77777777" w:rsidR="00B06197" w:rsidRDefault="00260C23">
      <w:pPr>
        <w:pStyle w:val="TOC3"/>
        <w:tabs>
          <w:tab w:val="right" w:leader="dot" w:pos="8630"/>
        </w:tabs>
        <w:rPr>
          <w:noProof/>
        </w:rPr>
      </w:pPr>
      <w:hyperlink w:anchor="_Toc178057652" w:history="1">
        <w:r w:rsidR="00554B00">
          <w:rPr>
            <w:rStyle w:val="Hyperlink"/>
            <w:noProof/>
          </w:rPr>
          <w:t>CVR Extract screen</w:t>
        </w:r>
        <w:r w:rsidR="00554B00">
          <w:rPr>
            <w:noProof/>
            <w:webHidden/>
          </w:rPr>
          <w:tab/>
        </w:r>
        <w:r w:rsidR="00554B00">
          <w:rPr>
            <w:noProof/>
            <w:webHidden/>
          </w:rPr>
          <w:fldChar w:fldCharType="begin"/>
        </w:r>
        <w:r w:rsidR="00554B00">
          <w:rPr>
            <w:noProof/>
            <w:webHidden/>
          </w:rPr>
          <w:instrText xml:space="preserve"> PAGEREF _Toc178057652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188824DA" w14:textId="77777777" w:rsidR="00B06197" w:rsidRDefault="00260C23">
      <w:pPr>
        <w:pStyle w:val="TOC3"/>
        <w:tabs>
          <w:tab w:val="right" w:leader="dot" w:pos="8630"/>
        </w:tabs>
        <w:rPr>
          <w:noProof/>
        </w:rPr>
      </w:pPr>
      <w:hyperlink w:anchor="_Toc178057653" w:history="1">
        <w:r w:rsidR="00554B00">
          <w:rPr>
            <w:rStyle w:val="Hyperlink"/>
            <w:noProof/>
          </w:rPr>
          <w:t>Report Options-Folder Aging screen</w:t>
        </w:r>
        <w:r w:rsidR="00554B00">
          <w:rPr>
            <w:noProof/>
            <w:webHidden/>
          </w:rPr>
          <w:tab/>
        </w:r>
        <w:r w:rsidR="00554B00">
          <w:rPr>
            <w:noProof/>
            <w:webHidden/>
          </w:rPr>
          <w:fldChar w:fldCharType="begin"/>
        </w:r>
        <w:r w:rsidR="00554B00">
          <w:rPr>
            <w:noProof/>
            <w:webHidden/>
          </w:rPr>
          <w:instrText xml:space="preserve"> PAGEREF _Toc178057653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39FA724C" w14:textId="77777777" w:rsidR="00B06197" w:rsidRDefault="00260C23">
      <w:pPr>
        <w:pStyle w:val="TOC3"/>
        <w:tabs>
          <w:tab w:val="right" w:leader="dot" w:pos="8630"/>
        </w:tabs>
        <w:rPr>
          <w:noProof/>
        </w:rPr>
      </w:pPr>
      <w:hyperlink w:anchor="_Toc178057654" w:history="1">
        <w:r w:rsidR="00554B00">
          <w:rPr>
            <w:rStyle w:val="Hyperlink"/>
            <w:noProof/>
          </w:rPr>
          <w:t>Report Options-Special Codes screen</w:t>
        </w:r>
        <w:r w:rsidR="00554B00">
          <w:rPr>
            <w:noProof/>
            <w:webHidden/>
          </w:rPr>
          <w:tab/>
        </w:r>
        <w:r w:rsidR="00554B00">
          <w:rPr>
            <w:noProof/>
            <w:webHidden/>
          </w:rPr>
          <w:fldChar w:fldCharType="begin"/>
        </w:r>
        <w:r w:rsidR="00554B00">
          <w:rPr>
            <w:noProof/>
            <w:webHidden/>
          </w:rPr>
          <w:instrText xml:space="preserve"> PAGEREF _Toc178057654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57FFA2CD" w14:textId="77777777" w:rsidR="00B06197" w:rsidRDefault="00260C23">
      <w:pPr>
        <w:pStyle w:val="TOC3"/>
        <w:tabs>
          <w:tab w:val="right" w:leader="dot" w:pos="8630"/>
        </w:tabs>
        <w:rPr>
          <w:noProof/>
        </w:rPr>
      </w:pPr>
      <w:hyperlink w:anchor="_Toc178057655" w:history="1">
        <w:r w:rsidR="00554B00">
          <w:rPr>
            <w:rStyle w:val="Hyperlink"/>
            <w:noProof/>
          </w:rPr>
          <w:t>Table Reports Selection screen</w:t>
        </w:r>
        <w:r w:rsidR="00554B00">
          <w:rPr>
            <w:noProof/>
            <w:webHidden/>
          </w:rPr>
          <w:tab/>
        </w:r>
        <w:r w:rsidR="00554B00">
          <w:rPr>
            <w:noProof/>
            <w:webHidden/>
          </w:rPr>
          <w:fldChar w:fldCharType="begin"/>
        </w:r>
        <w:r w:rsidR="00554B00">
          <w:rPr>
            <w:noProof/>
            <w:webHidden/>
          </w:rPr>
          <w:instrText xml:space="preserve"> PAGEREF _Toc178057655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05158079" w14:textId="77777777" w:rsidR="00B06197" w:rsidRDefault="00260C23">
      <w:pPr>
        <w:pStyle w:val="TOC3"/>
        <w:tabs>
          <w:tab w:val="right" w:leader="dot" w:pos="8630"/>
        </w:tabs>
        <w:rPr>
          <w:noProof/>
        </w:rPr>
      </w:pPr>
      <w:hyperlink w:anchor="_Toc178057656" w:history="1">
        <w:r w:rsidR="00554B00">
          <w:rPr>
            <w:rStyle w:val="Hyperlink"/>
            <w:noProof/>
          </w:rPr>
          <w:t>Table Maintenance screen</w:t>
        </w:r>
        <w:r w:rsidR="00554B00">
          <w:rPr>
            <w:noProof/>
            <w:webHidden/>
          </w:rPr>
          <w:tab/>
        </w:r>
        <w:r w:rsidR="00554B00">
          <w:rPr>
            <w:noProof/>
            <w:webHidden/>
          </w:rPr>
          <w:fldChar w:fldCharType="begin"/>
        </w:r>
        <w:r w:rsidR="00554B00">
          <w:rPr>
            <w:noProof/>
            <w:webHidden/>
          </w:rPr>
          <w:instrText xml:space="preserve"> PAGEREF _Toc178057656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24EE47F3" w14:textId="77777777" w:rsidR="00B06197" w:rsidRDefault="00260C23">
      <w:pPr>
        <w:pStyle w:val="TOC3"/>
        <w:tabs>
          <w:tab w:val="right" w:leader="dot" w:pos="8630"/>
        </w:tabs>
        <w:rPr>
          <w:noProof/>
        </w:rPr>
      </w:pPr>
      <w:hyperlink w:anchor="_Toc178057657" w:history="1">
        <w:r w:rsidR="00554B00">
          <w:rPr>
            <w:rStyle w:val="Hyperlink"/>
            <w:noProof/>
          </w:rPr>
          <w:t>Consolidate Locations screen</w:t>
        </w:r>
        <w:r w:rsidR="00554B00">
          <w:rPr>
            <w:noProof/>
            <w:webHidden/>
          </w:rPr>
          <w:tab/>
        </w:r>
        <w:r w:rsidR="00554B00">
          <w:rPr>
            <w:noProof/>
            <w:webHidden/>
          </w:rPr>
          <w:fldChar w:fldCharType="begin"/>
        </w:r>
        <w:r w:rsidR="00554B00">
          <w:rPr>
            <w:noProof/>
            <w:webHidden/>
          </w:rPr>
          <w:instrText xml:space="preserve"> PAGEREF _Toc178057657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644AEC46" w14:textId="77777777" w:rsidR="00B06197" w:rsidRDefault="00260C23">
      <w:pPr>
        <w:pStyle w:val="TOC3"/>
        <w:tabs>
          <w:tab w:val="right" w:leader="dot" w:pos="8630"/>
        </w:tabs>
        <w:rPr>
          <w:noProof/>
        </w:rPr>
      </w:pPr>
      <w:hyperlink w:anchor="_Toc178057658" w:history="1">
        <w:r w:rsidR="00554B00">
          <w:rPr>
            <w:rStyle w:val="Hyperlink"/>
            <w:noProof/>
          </w:rPr>
          <w:t>Folder Retirement/Relocation screen</w:t>
        </w:r>
        <w:r w:rsidR="00554B00">
          <w:rPr>
            <w:noProof/>
            <w:webHidden/>
          </w:rPr>
          <w:tab/>
        </w:r>
        <w:r w:rsidR="00554B00">
          <w:rPr>
            <w:noProof/>
            <w:webHidden/>
          </w:rPr>
          <w:fldChar w:fldCharType="begin"/>
        </w:r>
        <w:r w:rsidR="00554B00">
          <w:rPr>
            <w:noProof/>
            <w:webHidden/>
          </w:rPr>
          <w:instrText xml:space="preserve"> PAGEREF _Toc178057658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29571FB5" w14:textId="77777777" w:rsidR="00B06197" w:rsidRDefault="00260C23">
      <w:pPr>
        <w:pStyle w:val="TOC3"/>
        <w:tabs>
          <w:tab w:val="right" w:leader="dot" w:pos="8630"/>
        </w:tabs>
        <w:rPr>
          <w:noProof/>
        </w:rPr>
      </w:pPr>
      <w:hyperlink w:anchor="_Toc178057659" w:history="1">
        <w:r w:rsidR="00554B00">
          <w:rPr>
            <w:rStyle w:val="Hyperlink"/>
            <w:noProof/>
          </w:rPr>
          <w:t>Act As Service Organization screen</w:t>
        </w:r>
        <w:r w:rsidR="00554B00">
          <w:rPr>
            <w:noProof/>
            <w:webHidden/>
          </w:rPr>
          <w:tab/>
        </w:r>
        <w:r w:rsidR="00554B00">
          <w:rPr>
            <w:noProof/>
            <w:webHidden/>
          </w:rPr>
          <w:fldChar w:fldCharType="begin"/>
        </w:r>
        <w:r w:rsidR="00554B00">
          <w:rPr>
            <w:noProof/>
            <w:webHidden/>
          </w:rPr>
          <w:instrText xml:space="preserve"> PAGEREF _Toc178057659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0E683A46" w14:textId="77777777" w:rsidR="00B06197" w:rsidRDefault="00260C23">
      <w:pPr>
        <w:pStyle w:val="TOC3"/>
        <w:tabs>
          <w:tab w:val="right" w:leader="dot" w:pos="8630"/>
        </w:tabs>
        <w:rPr>
          <w:noProof/>
        </w:rPr>
      </w:pPr>
      <w:hyperlink w:anchor="_Toc178057660" w:history="1">
        <w:r w:rsidR="00554B00">
          <w:rPr>
            <w:rStyle w:val="Hyperlink"/>
            <w:noProof/>
          </w:rPr>
          <w:t>Change User Location screen</w:t>
        </w:r>
        <w:r w:rsidR="00554B00">
          <w:rPr>
            <w:noProof/>
            <w:webHidden/>
          </w:rPr>
          <w:tab/>
        </w:r>
        <w:r w:rsidR="00554B00">
          <w:rPr>
            <w:noProof/>
            <w:webHidden/>
          </w:rPr>
          <w:fldChar w:fldCharType="begin"/>
        </w:r>
        <w:r w:rsidR="00554B00">
          <w:rPr>
            <w:noProof/>
            <w:webHidden/>
          </w:rPr>
          <w:instrText xml:space="preserve"> PAGEREF _Toc178057660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4F9048E6" w14:textId="77777777" w:rsidR="00B06197" w:rsidRDefault="00260C23">
      <w:pPr>
        <w:pStyle w:val="TOC2"/>
        <w:tabs>
          <w:tab w:val="right" w:leader="dot" w:pos="8630"/>
        </w:tabs>
        <w:rPr>
          <w:noProof/>
        </w:rPr>
      </w:pPr>
      <w:hyperlink w:anchor="_Toc178057661" w:history="1">
        <w:r w:rsidR="00554B00">
          <w:rPr>
            <w:rStyle w:val="Hyperlink"/>
            <w:noProof/>
          </w:rPr>
          <w:t>Messages</w:t>
        </w:r>
        <w:r w:rsidR="00554B00">
          <w:rPr>
            <w:noProof/>
            <w:webHidden/>
          </w:rPr>
          <w:tab/>
        </w:r>
        <w:r w:rsidR="00554B00">
          <w:rPr>
            <w:noProof/>
            <w:webHidden/>
          </w:rPr>
          <w:fldChar w:fldCharType="begin"/>
        </w:r>
        <w:r w:rsidR="00554B00">
          <w:rPr>
            <w:noProof/>
            <w:webHidden/>
          </w:rPr>
          <w:instrText xml:space="preserve"> PAGEREF _Toc178057661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6D49859B" w14:textId="77777777" w:rsidR="00B06197" w:rsidRDefault="00260C23">
      <w:pPr>
        <w:pStyle w:val="TOC3"/>
        <w:tabs>
          <w:tab w:val="right" w:leader="dot" w:pos="8630"/>
        </w:tabs>
        <w:rPr>
          <w:noProof/>
        </w:rPr>
      </w:pPr>
      <w:hyperlink w:anchor="_Toc178057662" w:history="1">
        <w:r w:rsidR="00554B00">
          <w:rPr>
            <w:rStyle w:val="Hyperlink"/>
            <w:noProof/>
          </w:rPr>
          <w:t>Info/Error Messages screen</w:t>
        </w:r>
        <w:r w:rsidR="00554B00">
          <w:rPr>
            <w:noProof/>
            <w:webHidden/>
          </w:rPr>
          <w:tab/>
        </w:r>
        <w:r w:rsidR="00554B00">
          <w:rPr>
            <w:noProof/>
            <w:webHidden/>
          </w:rPr>
          <w:fldChar w:fldCharType="begin"/>
        </w:r>
        <w:r w:rsidR="00554B00">
          <w:rPr>
            <w:noProof/>
            <w:webHidden/>
          </w:rPr>
          <w:instrText xml:space="preserve"> PAGEREF _Toc178057662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38977449" w14:textId="77777777" w:rsidR="00B06197" w:rsidRDefault="00260C23">
      <w:pPr>
        <w:pStyle w:val="TOC3"/>
        <w:tabs>
          <w:tab w:val="right" w:leader="dot" w:pos="8630"/>
        </w:tabs>
        <w:rPr>
          <w:noProof/>
        </w:rPr>
      </w:pPr>
      <w:hyperlink w:anchor="_Toc178057663" w:history="1">
        <w:r w:rsidR="00554B00">
          <w:rPr>
            <w:rStyle w:val="Hyperlink"/>
            <w:noProof/>
          </w:rPr>
          <w:t>Unauthorized Holdings screen</w:t>
        </w:r>
        <w:r w:rsidR="00554B00">
          <w:rPr>
            <w:noProof/>
            <w:webHidden/>
          </w:rPr>
          <w:tab/>
        </w:r>
        <w:r w:rsidR="00554B00">
          <w:rPr>
            <w:noProof/>
            <w:webHidden/>
          </w:rPr>
          <w:fldChar w:fldCharType="begin"/>
        </w:r>
        <w:r w:rsidR="00554B00">
          <w:rPr>
            <w:noProof/>
            <w:webHidden/>
          </w:rPr>
          <w:instrText xml:space="preserve"> PAGEREF _Toc178057663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2554DA6E" w14:textId="77777777" w:rsidR="00B06197" w:rsidRDefault="00260C23">
      <w:pPr>
        <w:pStyle w:val="TOC3"/>
        <w:tabs>
          <w:tab w:val="right" w:leader="dot" w:pos="8630"/>
        </w:tabs>
        <w:rPr>
          <w:noProof/>
        </w:rPr>
      </w:pPr>
      <w:hyperlink w:anchor="_Toc178057664" w:history="1">
        <w:r w:rsidR="00554B00">
          <w:rPr>
            <w:rStyle w:val="Hyperlink"/>
            <w:noProof/>
          </w:rPr>
          <w:t>Folder Request Your Sta screen</w:t>
        </w:r>
        <w:r w:rsidR="00554B00">
          <w:rPr>
            <w:noProof/>
            <w:webHidden/>
          </w:rPr>
          <w:tab/>
        </w:r>
        <w:r w:rsidR="00554B00">
          <w:rPr>
            <w:noProof/>
            <w:webHidden/>
          </w:rPr>
          <w:fldChar w:fldCharType="begin"/>
        </w:r>
        <w:r w:rsidR="00554B00">
          <w:rPr>
            <w:noProof/>
            <w:webHidden/>
          </w:rPr>
          <w:instrText xml:space="preserve"> PAGEREF _Toc178057664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434C737F" w14:textId="77777777" w:rsidR="00B06197" w:rsidRDefault="00260C23">
      <w:pPr>
        <w:pStyle w:val="TOC3"/>
        <w:tabs>
          <w:tab w:val="right" w:leader="dot" w:pos="8630"/>
        </w:tabs>
        <w:rPr>
          <w:noProof/>
        </w:rPr>
      </w:pPr>
      <w:hyperlink w:anchor="_Toc178057665" w:history="1">
        <w:r w:rsidR="00554B00">
          <w:rPr>
            <w:rStyle w:val="Hyperlink"/>
            <w:noProof/>
          </w:rPr>
          <w:t>Folder Request Responses screen</w:t>
        </w:r>
        <w:r w:rsidR="00554B00">
          <w:rPr>
            <w:noProof/>
            <w:webHidden/>
          </w:rPr>
          <w:tab/>
        </w:r>
        <w:r w:rsidR="00554B00">
          <w:rPr>
            <w:noProof/>
            <w:webHidden/>
          </w:rPr>
          <w:fldChar w:fldCharType="begin"/>
        </w:r>
        <w:r w:rsidR="00554B00">
          <w:rPr>
            <w:noProof/>
            <w:webHidden/>
          </w:rPr>
          <w:instrText xml:space="preserve"> PAGEREF _Toc178057665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66F79831" w14:textId="77777777" w:rsidR="00B06197" w:rsidRDefault="00260C23">
      <w:pPr>
        <w:pStyle w:val="TOC1"/>
        <w:tabs>
          <w:tab w:val="right" w:leader="dot" w:pos="8630"/>
        </w:tabs>
        <w:rPr>
          <w:rFonts w:ascii="Times New Roman" w:hAnsi="Times New Roman" w:cs="Times New Roman"/>
          <w:noProof/>
        </w:rPr>
      </w:pPr>
      <w:hyperlink w:anchor="_Toc178057666" w:history="1">
        <w:r w:rsidR="00554B00">
          <w:rPr>
            <w:rStyle w:val="Hyperlink"/>
            <w:noProof/>
          </w:rPr>
          <w:t>Field Descriptions</w:t>
        </w:r>
        <w:r w:rsidR="00554B00">
          <w:rPr>
            <w:noProof/>
            <w:webHidden/>
          </w:rPr>
          <w:tab/>
        </w:r>
        <w:r w:rsidR="00554B00">
          <w:rPr>
            <w:noProof/>
            <w:webHidden/>
          </w:rPr>
          <w:fldChar w:fldCharType="begin"/>
        </w:r>
        <w:r w:rsidR="00554B00">
          <w:rPr>
            <w:noProof/>
            <w:webHidden/>
          </w:rPr>
          <w:instrText xml:space="preserve"> PAGEREF _Toc178057666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43966D76" w14:textId="77777777" w:rsidR="00B06197" w:rsidRDefault="00260C23">
      <w:pPr>
        <w:pStyle w:val="TOC2"/>
        <w:tabs>
          <w:tab w:val="right" w:leader="dot" w:pos="8630"/>
        </w:tabs>
        <w:rPr>
          <w:noProof/>
        </w:rPr>
      </w:pPr>
      <w:hyperlink w:anchor="_Toc178057667" w:history="1">
        <w:r w:rsidR="00554B00">
          <w:rPr>
            <w:rStyle w:val="Hyperlink"/>
            <w:noProof/>
          </w:rPr>
          <w:t>Field Descriptions</w:t>
        </w:r>
        <w:r w:rsidR="00554B00">
          <w:rPr>
            <w:noProof/>
            <w:webHidden/>
          </w:rPr>
          <w:tab/>
        </w:r>
        <w:r w:rsidR="00554B00">
          <w:rPr>
            <w:noProof/>
            <w:webHidden/>
          </w:rPr>
          <w:fldChar w:fldCharType="begin"/>
        </w:r>
        <w:r w:rsidR="00554B00">
          <w:rPr>
            <w:noProof/>
            <w:webHidden/>
          </w:rPr>
          <w:instrText xml:space="preserve"> PAGEREF _Toc178057667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7CF223A7" w14:textId="77777777" w:rsidR="00B06197" w:rsidRDefault="00260C23">
      <w:pPr>
        <w:pStyle w:val="TOC1"/>
        <w:tabs>
          <w:tab w:val="right" w:leader="dot" w:pos="8630"/>
        </w:tabs>
        <w:rPr>
          <w:rFonts w:ascii="Times New Roman" w:hAnsi="Times New Roman" w:cs="Times New Roman"/>
          <w:noProof/>
        </w:rPr>
      </w:pPr>
      <w:hyperlink w:anchor="_Toc178057668" w:history="1">
        <w:r w:rsidR="00554B00">
          <w:rPr>
            <w:rStyle w:val="Hyperlink"/>
            <w:noProof/>
          </w:rPr>
          <w:t>Definitions</w:t>
        </w:r>
        <w:r w:rsidR="00554B00">
          <w:rPr>
            <w:noProof/>
            <w:webHidden/>
          </w:rPr>
          <w:tab/>
        </w:r>
        <w:r w:rsidR="00554B00">
          <w:rPr>
            <w:noProof/>
            <w:webHidden/>
          </w:rPr>
          <w:fldChar w:fldCharType="begin"/>
        </w:r>
        <w:r w:rsidR="00554B00">
          <w:rPr>
            <w:noProof/>
            <w:webHidden/>
          </w:rPr>
          <w:instrText xml:space="preserve"> PAGEREF _Toc178057668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704EAB10" w14:textId="77777777" w:rsidR="00B06197" w:rsidRDefault="00260C23">
      <w:pPr>
        <w:pStyle w:val="TOC2"/>
        <w:tabs>
          <w:tab w:val="right" w:leader="dot" w:pos="8630"/>
        </w:tabs>
        <w:rPr>
          <w:noProof/>
        </w:rPr>
      </w:pPr>
      <w:hyperlink w:anchor="_Toc178057669" w:history="1">
        <w:r w:rsidR="00554B00">
          <w:rPr>
            <w:rStyle w:val="Hyperlink"/>
            <w:noProof/>
          </w:rPr>
          <w:t>Definitions</w:t>
        </w:r>
        <w:r w:rsidR="00554B00">
          <w:rPr>
            <w:noProof/>
            <w:webHidden/>
          </w:rPr>
          <w:tab/>
        </w:r>
        <w:r w:rsidR="00554B00">
          <w:rPr>
            <w:noProof/>
            <w:webHidden/>
          </w:rPr>
          <w:fldChar w:fldCharType="begin"/>
        </w:r>
        <w:r w:rsidR="00554B00">
          <w:rPr>
            <w:noProof/>
            <w:webHidden/>
          </w:rPr>
          <w:instrText xml:space="preserve"> PAGEREF _Toc178057669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15056626" w14:textId="77777777" w:rsidR="00B06197" w:rsidRDefault="00260C23">
      <w:pPr>
        <w:pStyle w:val="TOC1"/>
        <w:tabs>
          <w:tab w:val="right" w:leader="dot" w:pos="8630"/>
        </w:tabs>
        <w:rPr>
          <w:rFonts w:ascii="Times New Roman" w:hAnsi="Times New Roman" w:cs="Times New Roman"/>
          <w:noProof/>
        </w:rPr>
      </w:pPr>
      <w:hyperlink w:anchor="_Toc178057670" w:history="1">
        <w:r w:rsidR="00554B00">
          <w:rPr>
            <w:rStyle w:val="Hyperlink"/>
            <w:noProof/>
          </w:rPr>
          <w:t>Glossary</w:t>
        </w:r>
        <w:r w:rsidR="00554B00">
          <w:rPr>
            <w:noProof/>
            <w:webHidden/>
          </w:rPr>
          <w:tab/>
        </w:r>
        <w:r w:rsidR="00554B00">
          <w:rPr>
            <w:noProof/>
            <w:webHidden/>
          </w:rPr>
          <w:fldChar w:fldCharType="begin"/>
        </w:r>
        <w:r w:rsidR="00554B00">
          <w:rPr>
            <w:noProof/>
            <w:webHidden/>
          </w:rPr>
          <w:instrText xml:space="preserve"> PAGEREF _Toc178057670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0B2C717C" w14:textId="77777777" w:rsidR="00B06197" w:rsidRDefault="00260C23">
      <w:pPr>
        <w:pStyle w:val="TOC1"/>
        <w:tabs>
          <w:tab w:val="right" w:leader="dot" w:pos="8630"/>
        </w:tabs>
        <w:rPr>
          <w:rFonts w:ascii="Times New Roman" w:hAnsi="Times New Roman" w:cs="Times New Roman"/>
          <w:noProof/>
        </w:rPr>
      </w:pPr>
      <w:hyperlink w:anchor="_Toc178057671" w:history="1">
        <w:r w:rsidR="00554B00">
          <w:rPr>
            <w:rStyle w:val="Hyperlink"/>
            <w:noProof/>
          </w:rPr>
          <w:t>Index</w:t>
        </w:r>
        <w:r w:rsidR="00554B00">
          <w:rPr>
            <w:noProof/>
            <w:webHidden/>
          </w:rPr>
          <w:tab/>
        </w:r>
        <w:r w:rsidR="00554B00">
          <w:rPr>
            <w:noProof/>
            <w:webHidden/>
          </w:rPr>
          <w:fldChar w:fldCharType="begin"/>
        </w:r>
        <w:r w:rsidR="00554B00">
          <w:rPr>
            <w:noProof/>
            <w:webHidden/>
          </w:rPr>
          <w:instrText xml:space="preserve"> PAGEREF _Toc178057671 \h </w:instrText>
        </w:r>
        <w:r w:rsidR="00554B00">
          <w:rPr>
            <w:noProof/>
            <w:webHidden/>
          </w:rPr>
        </w:r>
        <w:r w:rsidR="00554B00">
          <w:rPr>
            <w:noProof/>
            <w:webHidden/>
          </w:rPr>
          <w:fldChar w:fldCharType="separate"/>
        </w:r>
        <w:r w:rsidR="00554B00">
          <w:rPr>
            <w:noProof/>
            <w:webHidden/>
          </w:rPr>
          <w:t>257</w:t>
        </w:r>
        <w:r w:rsidR="00554B00">
          <w:rPr>
            <w:noProof/>
            <w:webHidden/>
          </w:rPr>
          <w:fldChar w:fldCharType="end"/>
        </w:r>
      </w:hyperlink>
    </w:p>
    <w:p w14:paraId="430A65EF" w14:textId="77777777" w:rsidR="00B06197" w:rsidRDefault="00554B00">
      <w:r>
        <w:fldChar w:fldCharType="end"/>
      </w:r>
      <w:r>
        <w:t> </w:t>
      </w:r>
    </w:p>
    <w:p w14:paraId="00F54B09" w14:textId="77777777" w:rsidR="00B06197" w:rsidRDefault="00B06197">
      <w:pPr>
        <w:rPr>
          <w:rFonts w:ascii="Times New Roman" w:hAnsi="Times New Roman" w:cs="Times New Roman"/>
        </w:rPr>
        <w:sectPr w:rsidR="00B06197">
          <w:headerReference w:type="even" r:id="rId17"/>
          <w:headerReference w:type="default" r:id="rId18"/>
          <w:footerReference w:type="even" r:id="rId19"/>
          <w:footerReference w:type="default" r:id="rId20"/>
          <w:headerReference w:type="first" r:id="rId21"/>
          <w:footerReference w:type="first" r:id="rId22"/>
          <w:type w:val="oddPage"/>
          <w:pgSz w:w="12240" w:h="15840"/>
          <w:pgMar w:top="1440" w:right="1800" w:bottom="1440" w:left="1800" w:header="720" w:footer="720" w:gutter="0"/>
          <w:pgNumType w:fmt="lowerRoman"/>
          <w:cols w:space="720"/>
          <w:titlePg/>
          <w:docGrid w:linePitch="254"/>
        </w:sectPr>
      </w:pPr>
      <w:bookmarkStart w:id="1" w:name="PG_HTM_TOC_BEGIN"/>
      <w:bookmarkStart w:id="2" w:name="RH_PD_TOC_BK"/>
      <w:bookmarkEnd w:id="1"/>
    </w:p>
    <w:p w14:paraId="5D4C3723" w14:textId="77777777" w:rsidR="00B06197" w:rsidRDefault="00554B00">
      <w:pPr>
        <w:pStyle w:val="Heading1"/>
      </w:pPr>
      <w:r>
        <w:lastRenderedPageBreak/>
        <w:fldChar w:fldCharType="begin"/>
      </w:r>
      <w:r>
        <w:instrText xml:space="preserve"> INCLUDETEXT  "T:\\Security\\Eileen\\Robo Web Help\\COVERS Online Help\\!SSL!\\Printed_Documentation\\Chapter_03_What's_New_This_Release.doc" </w:instrText>
      </w:r>
      <w:r>
        <w:fldChar w:fldCharType="separate"/>
      </w:r>
      <w:r>
        <w:fldChar w:fldCharType="begin"/>
      </w:r>
      <w:r>
        <w:instrText xml:space="preserve"> XE "Permanent Transfer Out (PTO) " \* MERGEFORMAT </w:instrText>
      </w:r>
      <w:r>
        <w:fldChar w:fldCharType="end"/>
      </w:r>
      <w:bookmarkStart w:id="3" w:name="_Toc178057385"/>
      <w:r>
        <w:t>What's New This Release</w:t>
      </w:r>
      <w:bookmarkEnd w:id="3"/>
    </w:p>
    <w:p w14:paraId="4FEC33A0" w14:textId="77777777" w:rsidR="00B06197" w:rsidRDefault="00554B00">
      <w:pPr>
        <w:rPr>
          <w:b/>
          <w:bCs/>
        </w:rPr>
      </w:pPr>
      <w:r>
        <w:rPr>
          <w:b/>
          <w:bCs/>
        </w:rPr>
        <w:t>COVERS V6.3 Release Notes</w:t>
      </w:r>
    </w:p>
    <w:p w14:paraId="3385545F" w14:textId="77777777" w:rsidR="00B06197" w:rsidRDefault="00B06197"/>
    <w:p w14:paraId="1D0292C9" w14:textId="77777777" w:rsidR="00B06197" w:rsidRDefault="00554B00">
      <w:pPr>
        <w:rPr>
          <w:b/>
          <w:bCs/>
        </w:rPr>
      </w:pPr>
      <w:r>
        <w:rPr>
          <w:b/>
          <w:bCs/>
        </w:rPr>
        <w:t>System Enhancements</w:t>
      </w:r>
    </w:p>
    <w:p w14:paraId="06C5ED6F" w14:textId="77777777" w:rsidR="00B06197" w:rsidRDefault="00B06197">
      <w:pPr>
        <w:rPr>
          <w:b/>
          <w:bCs/>
        </w:rPr>
      </w:pPr>
    </w:p>
    <w:p w14:paraId="72326894" w14:textId="77777777" w:rsidR="00B06197" w:rsidRDefault="00554B00">
      <w:r>
        <w:rPr>
          <w:b/>
          <w:bCs/>
        </w:rPr>
        <w:t>Receive</w:t>
      </w:r>
      <w:r>
        <w:t xml:space="preserve"> </w:t>
      </w:r>
    </w:p>
    <w:p w14:paraId="12E2EAE2" w14:textId="77777777" w:rsidR="00B06197" w:rsidRDefault="00B06197"/>
    <w:p w14:paraId="26598FFC" w14:textId="77777777" w:rsidR="00B06197" w:rsidRDefault="00554B00" w:rsidP="00554B00">
      <w:pPr>
        <w:numPr>
          <w:ilvl w:val="0"/>
          <w:numId w:val="317"/>
        </w:numPr>
      </w:pPr>
      <w:r>
        <w:t xml:space="preserve">During Receive function, the Sensitive Folder message has been enhanced to state whether or not the veteran is employed at the receiving station.    Previously, only “This Folder Is a Sensitive Folder” would display when the folder was received. </w:t>
      </w:r>
    </w:p>
    <w:p w14:paraId="54F56CA5" w14:textId="77777777" w:rsidR="00B06197" w:rsidRDefault="00B06197"/>
    <w:p w14:paraId="6655D553" w14:textId="77777777" w:rsidR="00B06197" w:rsidRDefault="00554B00">
      <w:r>
        <w:t> </w:t>
      </w:r>
      <w:r>
        <w:rPr>
          <w:b/>
          <w:bCs/>
        </w:rPr>
        <w:t>Brokered Work</w:t>
      </w:r>
    </w:p>
    <w:p w14:paraId="05E5B3C3" w14:textId="77777777" w:rsidR="00B06197" w:rsidRDefault="00B06197"/>
    <w:p w14:paraId="582DF4D0" w14:textId="77777777" w:rsidR="00B06197" w:rsidRDefault="00554B00" w:rsidP="00554B00">
      <w:pPr>
        <w:numPr>
          <w:ilvl w:val="0"/>
          <w:numId w:val="318"/>
        </w:numPr>
      </w:pPr>
      <w:r>
        <w:t>COVERS has been enhanced so that if there are multiple file numbers in the Transfer Folder grid and a particular number is selected, when Qkprint is selected, the barcode will print the particular file number selected.</w:t>
      </w:r>
    </w:p>
    <w:p w14:paraId="7615B982" w14:textId="77777777" w:rsidR="00B06197" w:rsidRDefault="00B06197"/>
    <w:p w14:paraId="3A7AAA49" w14:textId="77777777" w:rsidR="00B06197" w:rsidRDefault="00554B00" w:rsidP="00554B00">
      <w:pPr>
        <w:numPr>
          <w:ilvl w:val="0"/>
          <w:numId w:val="319"/>
        </w:numPr>
      </w:pPr>
      <w:r>
        <w:t>The Brokered Work Indicator on the Transfer Tab should update the Station of Jurisdiction (SOJ) correctly.  </w:t>
      </w:r>
    </w:p>
    <w:p w14:paraId="0EE38851" w14:textId="77777777" w:rsidR="00B06197" w:rsidRDefault="00B06197"/>
    <w:p w14:paraId="49F13E14" w14:textId="77777777" w:rsidR="00B06197" w:rsidRDefault="00554B00" w:rsidP="00554B00">
      <w:pPr>
        <w:numPr>
          <w:ilvl w:val="0"/>
          <w:numId w:val="320"/>
        </w:numPr>
      </w:pPr>
      <w:r>
        <w:t>Brokered Work will now print on the Transfer Slip on a case that has been brokered out.  </w:t>
      </w:r>
    </w:p>
    <w:p w14:paraId="46E75703" w14:textId="77777777" w:rsidR="00B06197" w:rsidRDefault="00554B00">
      <w:r>
        <w:t>                                                                     </w:t>
      </w:r>
    </w:p>
    <w:p w14:paraId="3401EE73" w14:textId="77777777" w:rsidR="00B06197" w:rsidRDefault="00554B00">
      <w:pPr>
        <w:rPr>
          <w:b/>
          <w:bCs/>
        </w:rPr>
      </w:pPr>
      <w:r>
        <w:rPr>
          <w:b/>
          <w:bCs/>
        </w:rPr>
        <w:t>Transfer</w:t>
      </w:r>
    </w:p>
    <w:p w14:paraId="49257BE2" w14:textId="77777777" w:rsidR="00B06197" w:rsidRDefault="00B06197"/>
    <w:p w14:paraId="3E0E593B" w14:textId="77777777" w:rsidR="00B06197" w:rsidRDefault="00554B00" w:rsidP="00554B00">
      <w:pPr>
        <w:numPr>
          <w:ilvl w:val="0"/>
          <w:numId w:val="321"/>
        </w:numPr>
      </w:pPr>
      <w:r>
        <w:t>The horizontal space on the ‘Mass Temporary Transfer’ button has been made wider so that all the text will fit in that space.    </w:t>
      </w:r>
    </w:p>
    <w:p w14:paraId="4781F4E4" w14:textId="77777777" w:rsidR="00B06197" w:rsidRDefault="00B06197"/>
    <w:p w14:paraId="5F9C9B1B" w14:textId="77777777" w:rsidR="00B06197" w:rsidRDefault="00554B00" w:rsidP="00554B00">
      <w:pPr>
        <w:numPr>
          <w:ilvl w:val="0"/>
          <w:numId w:val="322"/>
        </w:numPr>
      </w:pPr>
      <w:r>
        <w:t xml:space="preserve">The station receiving a permanent transfer should be able to create a temporary folder and the station that is waiting to receive the permanent transfer should be able to create a temporary folder. </w:t>
      </w:r>
    </w:p>
    <w:p w14:paraId="15F73134" w14:textId="77777777" w:rsidR="00B06197" w:rsidRDefault="00B06197"/>
    <w:p w14:paraId="47275BED" w14:textId="77777777" w:rsidR="00B06197" w:rsidRDefault="00554B00" w:rsidP="00554B00">
      <w:pPr>
        <w:numPr>
          <w:ilvl w:val="0"/>
          <w:numId w:val="323"/>
        </w:numPr>
      </w:pPr>
      <w:r>
        <w:t xml:space="preserve">Mass Temporary Transfer – The COV250 message was modified to expand the message:  “COV250 – Both CLAIM and TEMP Folders Exist In Your Database. Before transferring, you should determine whether consolidation of the CLAIM and Temp folders is appropriate.  Do you want to continue with the transfer?” </w:t>
      </w:r>
    </w:p>
    <w:p w14:paraId="4BFE6A3D" w14:textId="77777777" w:rsidR="00B06197" w:rsidRDefault="00B06197"/>
    <w:p w14:paraId="7A3E8983" w14:textId="77777777" w:rsidR="00B06197" w:rsidRDefault="00554B00" w:rsidP="00554B00">
      <w:pPr>
        <w:numPr>
          <w:ilvl w:val="0"/>
          <w:numId w:val="324"/>
        </w:numPr>
      </w:pPr>
      <w:r>
        <w:t>The Transfer Request Message:  “COV287 – This Folder was requested for Perm Trsfr by Station ###” has been added back.  </w:t>
      </w:r>
    </w:p>
    <w:p w14:paraId="4C2E613F" w14:textId="77777777" w:rsidR="00B06197" w:rsidRDefault="00B06197"/>
    <w:p w14:paraId="2A559511" w14:textId="77777777" w:rsidR="00B06197" w:rsidRDefault="00554B00" w:rsidP="00554B00">
      <w:pPr>
        <w:numPr>
          <w:ilvl w:val="0"/>
          <w:numId w:val="325"/>
        </w:numPr>
      </w:pPr>
      <w:r>
        <w:t xml:space="preserve">When a folder is temporarily transferred to a station, the user may issue a Mail Search – Mark for Mail; however, after the user has issued the mail </w:t>
      </w:r>
      <w:r>
        <w:lastRenderedPageBreak/>
        <w:t xml:space="preserve">search, the user may not issue an ‘Other Search’.  If the user attempts to issue an ‘Other Search’, the user will receive an error message.  The user may select ‘OK’ and continue using COVERS, but they will not be able to issue an ‘Other Search’. </w:t>
      </w:r>
    </w:p>
    <w:p w14:paraId="30446539" w14:textId="77777777" w:rsidR="00B06197" w:rsidRDefault="00554B00">
      <w:r>
        <w:t>                                  </w:t>
      </w:r>
    </w:p>
    <w:p w14:paraId="4AEC1073" w14:textId="77777777" w:rsidR="00B06197" w:rsidRDefault="00554B00">
      <w:pPr>
        <w:rPr>
          <w:b/>
          <w:bCs/>
        </w:rPr>
      </w:pPr>
      <w:r>
        <w:rPr>
          <w:b/>
          <w:bCs/>
        </w:rPr>
        <w:t>Single Inquiry</w:t>
      </w:r>
    </w:p>
    <w:p w14:paraId="5D3FF653" w14:textId="77777777" w:rsidR="00B06197" w:rsidRDefault="00B06197"/>
    <w:p w14:paraId="79D9B33A" w14:textId="77777777" w:rsidR="00B06197" w:rsidRDefault="00554B00" w:rsidP="00554B00">
      <w:pPr>
        <w:numPr>
          <w:ilvl w:val="0"/>
          <w:numId w:val="326"/>
        </w:numPr>
      </w:pPr>
      <w:r>
        <w:t>The ‘Not at Your Station’ message has been corrected so that it should always display correctly.  </w:t>
      </w:r>
    </w:p>
    <w:p w14:paraId="2FBDB98C" w14:textId="77777777" w:rsidR="00B06197" w:rsidRDefault="00B06197"/>
    <w:p w14:paraId="1C8404E8" w14:textId="77777777" w:rsidR="00B06197" w:rsidRDefault="00554B00" w:rsidP="00554B00">
      <w:pPr>
        <w:numPr>
          <w:ilvl w:val="0"/>
          <w:numId w:val="327"/>
        </w:numPr>
      </w:pPr>
      <w:r>
        <w:t>COVERS should only display the Rebuilt message when an Inquiry is first performed on the claim.  This message should also be shown in Share/COVERS Inquiry.  </w:t>
      </w:r>
    </w:p>
    <w:p w14:paraId="0FBCF1FB" w14:textId="77777777" w:rsidR="00B06197" w:rsidRDefault="00B06197"/>
    <w:p w14:paraId="5E9BD86A" w14:textId="77777777" w:rsidR="00B06197" w:rsidRDefault="00554B00" w:rsidP="00554B00">
      <w:pPr>
        <w:numPr>
          <w:ilvl w:val="0"/>
          <w:numId w:val="328"/>
        </w:numPr>
      </w:pPr>
      <w:r>
        <w:t xml:space="preserve">Single Inquiry BDN/PIF portion will populate and display with claims created in Share. </w:t>
      </w:r>
    </w:p>
    <w:p w14:paraId="1BCA371F" w14:textId="77777777" w:rsidR="00B06197" w:rsidRDefault="00B06197"/>
    <w:p w14:paraId="37B16738" w14:textId="77777777" w:rsidR="00B06197" w:rsidRDefault="00554B00">
      <w:r>
        <w:rPr>
          <w:b/>
          <w:bCs/>
        </w:rPr>
        <w:t>SOJ</w:t>
      </w:r>
    </w:p>
    <w:p w14:paraId="2BD1A9B5" w14:textId="77777777" w:rsidR="00B06197" w:rsidRDefault="00B06197"/>
    <w:p w14:paraId="256860D8" w14:textId="77777777" w:rsidR="00B06197" w:rsidRDefault="00554B00" w:rsidP="00554B00">
      <w:pPr>
        <w:numPr>
          <w:ilvl w:val="0"/>
          <w:numId w:val="329"/>
        </w:numPr>
      </w:pPr>
      <w:r>
        <w:t>COVERS has been modified so that if the Temporary SOJ is equal to the permanent SOJ, at Receive, the Temporary SOJ will be deleted on a permanent transfer in (PTI).  </w:t>
      </w:r>
    </w:p>
    <w:p w14:paraId="3057FB03" w14:textId="77777777" w:rsidR="00B06197" w:rsidRDefault="00B06197"/>
    <w:p w14:paraId="3A4572F0" w14:textId="77777777" w:rsidR="00B06197" w:rsidRDefault="00554B00" w:rsidP="00554B00">
      <w:pPr>
        <w:numPr>
          <w:ilvl w:val="0"/>
          <w:numId w:val="330"/>
        </w:numPr>
      </w:pPr>
      <w:r>
        <w:t xml:space="preserve">Pension Maintenance Center (PMC) users should not be able to generate PTO actions in COVERS.  As of the installation of this release, the user who sends a folder to Philadelphia, Milwaukee or St Paul will have to distinguish whether he/she is sending the folder to a regional office (VARO) or PMC.  If the user selects PMC, the permanent transfer out will be systemically changed to a temporary transfer. </w:t>
      </w:r>
    </w:p>
    <w:p w14:paraId="15573AA8" w14:textId="77777777" w:rsidR="00B06197" w:rsidRDefault="00B06197">
      <w:pPr>
        <w:rPr>
          <w:b/>
          <w:bCs/>
        </w:rPr>
      </w:pPr>
    </w:p>
    <w:p w14:paraId="4E71EDDC" w14:textId="77777777" w:rsidR="00B06197" w:rsidRDefault="00554B00">
      <w:pPr>
        <w:rPr>
          <w:b/>
          <w:bCs/>
        </w:rPr>
      </w:pPr>
      <w:r>
        <w:rPr>
          <w:b/>
          <w:bCs/>
        </w:rPr>
        <w:t>508 Compliance</w:t>
      </w:r>
    </w:p>
    <w:p w14:paraId="03BEFEEC" w14:textId="77777777" w:rsidR="00B06197" w:rsidRDefault="00B06197"/>
    <w:p w14:paraId="514649B9" w14:textId="77777777" w:rsidR="00B06197" w:rsidRDefault="00554B00" w:rsidP="00554B00">
      <w:pPr>
        <w:numPr>
          <w:ilvl w:val="0"/>
          <w:numId w:val="331"/>
        </w:numPr>
      </w:pPr>
      <w:r>
        <w:t>In compliance with 508 Federal regulations, the Name/SSN screen has been modified for use by visually impaired employees.   This functionality is only available with special device usage.  </w:t>
      </w:r>
    </w:p>
    <w:p w14:paraId="10871B92" w14:textId="77777777" w:rsidR="00B06197" w:rsidRDefault="00B06197"/>
    <w:p w14:paraId="2A396FF4" w14:textId="77777777" w:rsidR="00B06197" w:rsidRDefault="00554B00">
      <w:pPr>
        <w:rPr>
          <w:b/>
          <w:bCs/>
        </w:rPr>
      </w:pPr>
      <w:r>
        <w:rPr>
          <w:b/>
          <w:bCs/>
        </w:rPr>
        <w:t>Hot Keys</w:t>
      </w:r>
    </w:p>
    <w:p w14:paraId="7888BB27" w14:textId="77777777" w:rsidR="00B06197" w:rsidRDefault="00554B00">
      <w:r>
        <w:t>  </w:t>
      </w:r>
    </w:p>
    <w:p w14:paraId="3080CD5E" w14:textId="77777777" w:rsidR="00B06197" w:rsidRDefault="00554B00" w:rsidP="00554B00">
      <w:pPr>
        <w:numPr>
          <w:ilvl w:val="0"/>
          <w:numId w:val="332"/>
        </w:numPr>
      </w:pPr>
      <w:r>
        <w:t>Previously the same ‘Hot Key’ was used for the “HELP” function and “History Tab”.  With this release, the History Tab hot key will be CTRL + H and the Help function hot key will be ALT + H.  </w:t>
      </w:r>
    </w:p>
    <w:p w14:paraId="58534EE9" w14:textId="77777777" w:rsidR="00B06197" w:rsidRDefault="00B06197"/>
    <w:p w14:paraId="0F073097" w14:textId="77777777" w:rsidR="00B06197" w:rsidRDefault="00554B00" w:rsidP="00554B00">
      <w:pPr>
        <w:numPr>
          <w:ilvl w:val="0"/>
          <w:numId w:val="333"/>
        </w:numPr>
      </w:pPr>
      <w:r>
        <w:t xml:space="preserve">The Hot Keys on Single Inquiry (Display Folder, History, Search, Corp/BDN) screens.  Once focus is set, users will not only be able to access screens using CTRL + F (Folder Data), CTRL + H (History), CTRL + S (Search) and CTRL + C (Corp/BDN), but they will be able to use the </w:t>
      </w:r>
      <w:r>
        <w:lastRenderedPageBreak/>
        <w:t>arrow keys to change tabs.  Focus can be set by tabbing to each screen tab.   </w:t>
      </w:r>
    </w:p>
    <w:p w14:paraId="21DFD292" w14:textId="77777777" w:rsidR="00B06197" w:rsidRDefault="00B06197"/>
    <w:p w14:paraId="229DE9FB" w14:textId="77777777" w:rsidR="00B06197" w:rsidRDefault="00554B00">
      <w:pPr>
        <w:rPr>
          <w:b/>
          <w:bCs/>
        </w:rPr>
      </w:pPr>
      <w:r>
        <w:rPr>
          <w:b/>
          <w:bCs/>
        </w:rPr>
        <w:t>Miscellaneous</w:t>
      </w:r>
    </w:p>
    <w:p w14:paraId="1F260BD7" w14:textId="77777777" w:rsidR="00B06197" w:rsidRDefault="00B06197"/>
    <w:p w14:paraId="11A0FFCA" w14:textId="77777777" w:rsidR="00B06197" w:rsidRDefault="00554B00" w:rsidP="00554B00">
      <w:pPr>
        <w:numPr>
          <w:ilvl w:val="0"/>
          <w:numId w:val="334"/>
        </w:numPr>
      </w:pPr>
      <w:r>
        <w:t>The COV226 message has been enhanced to state:  “Volume ## is not in COVERS.  There are ## Volumes for this folder.”  </w:t>
      </w:r>
    </w:p>
    <w:p w14:paraId="6881A333" w14:textId="77777777" w:rsidR="00B06197" w:rsidRDefault="00B06197"/>
    <w:p w14:paraId="505ECBEB" w14:textId="77777777" w:rsidR="00B06197" w:rsidRDefault="00554B00" w:rsidP="00554B00">
      <w:pPr>
        <w:numPr>
          <w:ilvl w:val="0"/>
          <w:numId w:val="335"/>
        </w:numPr>
      </w:pPr>
      <w:r>
        <w:t xml:space="preserve">The Act So button will be enabled on Request. </w:t>
      </w:r>
    </w:p>
    <w:p w14:paraId="5FC1E1E4" w14:textId="77777777" w:rsidR="00B06197" w:rsidRDefault="00B06197"/>
    <w:p w14:paraId="2C03DAC5" w14:textId="77777777" w:rsidR="00B06197" w:rsidRDefault="00554B00" w:rsidP="00554B00">
      <w:pPr>
        <w:numPr>
          <w:ilvl w:val="0"/>
          <w:numId w:val="336"/>
        </w:numPr>
      </w:pPr>
      <w:r>
        <w:t xml:space="preserve"> In this release, CH31 claims are created from Share for the first time.          COVERS BDN/PIF will display newly created CH31 claims. </w:t>
      </w:r>
    </w:p>
    <w:p w14:paraId="2AEC8378" w14:textId="77777777" w:rsidR="00B06197" w:rsidRDefault="00554B00">
      <w:r>
        <w:t>  </w:t>
      </w:r>
    </w:p>
    <w:p w14:paraId="4E7C6C82" w14:textId="77777777" w:rsidR="00B06197" w:rsidRDefault="00B06197"/>
    <w:p w14:paraId="165B8FDF" w14:textId="77777777" w:rsidR="00B06197" w:rsidRDefault="00B06197"/>
    <w:p w14:paraId="51AB0CEB" w14:textId="77777777" w:rsidR="00B06197" w:rsidRDefault="00554B00">
      <w:r>
        <w:fldChar w:fldCharType="end"/>
      </w:r>
      <w:r>
        <w:t> </w:t>
      </w:r>
    </w:p>
    <w:p w14:paraId="2A1B61F9" w14:textId="77777777" w:rsidR="00B06197" w:rsidRDefault="00B06197">
      <w:pPr>
        <w:rPr>
          <w:rFonts w:ascii="Times New Roman" w:hAnsi="Times New Roman" w:cs="Times New Roman"/>
        </w:rPr>
        <w:sectPr w:rsidR="00B06197">
          <w:headerReference w:type="even" r:id="rId23"/>
          <w:headerReference w:type="default" r:id="rId24"/>
          <w:footerReference w:type="even" r:id="rId25"/>
          <w:footerReference w:type="default" r:id="rId26"/>
          <w:headerReference w:type="first" r:id="rId27"/>
          <w:footerReference w:type="first" r:id="rId28"/>
          <w:type w:val="oddPage"/>
          <w:pgSz w:w="12240" w:h="15840"/>
          <w:pgMar w:top="1440" w:right="1800" w:bottom="1440" w:left="1800" w:header="720" w:footer="720" w:gutter="0"/>
          <w:pgNumType w:start="1"/>
          <w:cols w:space="720"/>
          <w:titlePg/>
          <w:docGrid w:linePitch="254"/>
        </w:sectPr>
      </w:pPr>
    </w:p>
    <w:p w14:paraId="778A55AF" w14:textId="77777777" w:rsidR="00B06197" w:rsidRDefault="00554B00">
      <w:pPr>
        <w:pStyle w:val="Heading1"/>
      </w:pPr>
      <w:r>
        <w:lastRenderedPageBreak/>
        <w:fldChar w:fldCharType="begin"/>
      </w:r>
      <w:r>
        <w:instrText xml:space="preserve"> INCLUDETEXT  "T:\\Security\\Eileen\\Robo Web Help\\COVERS Online Help\\!SSL!\\Printed_Documentation\\Chapter_04_Getting_Started.doc" </w:instrText>
      </w:r>
      <w:r>
        <w:fldChar w:fldCharType="separate"/>
      </w:r>
      <w:bookmarkStart w:id="4" w:name="_Toc178057386"/>
      <w:r>
        <w:t>Getting Started</w:t>
      </w:r>
      <w:bookmarkEnd w:id="4"/>
    </w:p>
    <w:p w14:paraId="11061EAD" w14:textId="77777777" w:rsidR="00B06197" w:rsidRDefault="00554B00">
      <w:pPr>
        <w:pStyle w:val="Heading2"/>
      </w:pPr>
      <w:bookmarkStart w:id="5" w:name="_Toc178057387"/>
      <w:r>
        <w:t>Overview</w:t>
      </w:r>
      <w:bookmarkEnd w:id="5"/>
    </w:p>
    <w:p w14:paraId="32D38F51" w14:textId="77777777" w:rsidR="00B06197" w:rsidRDefault="00554B00">
      <w:r>
        <w:t>COVERS (Control of Veterans Records System) is a Microsoft Windows-based Client/Server application using barcode technology to support RO (Regional Office) and RMC (Record Management Center) folder activities, including requests, mail, search, and external transfers.</w:t>
      </w:r>
    </w:p>
    <w:p w14:paraId="792DE04D" w14:textId="77777777" w:rsidR="00B06197" w:rsidRDefault="00B06197"/>
    <w:p w14:paraId="7002EDEB" w14:textId="77777777" w:rsidR="00B06197" w:rsidRDefault="00554B00">
      <w:r>
        <w:t>The primary function of COVERS is tracking the location of folders within, and between offices.  Covers tracks the file number, name, power of attorney, and current location of each folder.  The effective functioning of COVERS requires that the database accurately reflect the actual current physical location of the folder.</w:t>
      </w:r>
    </w:p>
    <w:p w14:paraId="3B6E4BA1" w14:textId="77777777" w:rsidR="00B06197" w:rsidRDefault="00B06197"/>
    <w:p w14:paraId="115831B0" w14:textId="77777777" w:rsidR="00B06197" w:rsidRDefault="00554B00">
      <w:r>
        <w:t>COVERS was designed as a 'receipt-based' system.  This means that the COVERS database is updated each time a folder is received at a location.  For example, if a folder is moved from the 'Files' location to the 'Adjudication' location, Adjudication will issue a COVERS 'Receive' transaction as soon as possible to update the database.  Although the basic design of COVERS is a receipt-based system, the user is encouraged to cover files to their next destination.</w:t>
      </w:r>
    </w:p>
    <w:p w14:paraId="7F76EA60" w14:textId="77777777" w:rsidR="00B06197" w:rsidRDefault="00B06197"/>
    <w:p w14:paraId="100A62FC" w14:textId="77777777" w:rsidR="00B06197" w:rsidRDefault="00B06197"/>
    <w:p w14:paraId="798405A1" w14:textId="77777777" w:rsidR="00B06197" w:rsidRDefault="00554B00">
      <w:pPr>
        <w:pStyle w:val="Heading2"/>
      </w:pPr>
      <w:r>
        <w:rPr>
          <w:b w:val="0"/>
          <w:bCs w:val="0"/>
        </w:rPr>
        <w:br w:type="page"/>
      </w:r>
      <w:bookmarkStart w:id="6" w:name="_Toc178057388"/>
      <w:r>
        <w:lastRenderedPageBreak/>
        <w:t>Functions</w:t>
      </w:r>
      <w:bookmarkEnd w:id="6"/>
    </w:p>
    <w:p w14:paraId="58D8F882" w14:textId="77777777" w:rsidR="00B06197" w:rsidRDefault="00554B00">
      <w:pPr>
        <w:pStyle w:val="Heading3"/>
      </w:pPr>
      <w:bookmarkStart w:id="7" w:name="_Toc178057389"/>
      <w:r>
        <w:t>Basic Functions</w:t>
      </w:r>
      <w:bookmarkEnd w:id="7"/>
    </w:p>
    <w:p w14:paraId="16C2795B" w14:textId="77777777" w:rsidR="00B06197" w:rsidRDefault="00554B00">
      <w:r>
        <w:t>The following is a list of the basic functions provided by COVERS:</w:t>
      </w:r>
    </w:p>
    <w:p w14:paraId="3DB661A3" w14:textId="77777777" w:rsidR="00B06197" w:rsidRDefault="00B06197"/>
    <w:p w14:paraId="18CC924B" w14:textId="77777777" w:rsidR="00B06197" w:rsidRDefault="00554B00" w:rsidP="00554B00">
      <w:pPr>
        <w:numPr>
          <w:ilvl w:val="0"/>
          <w:numId w:val="306"/>
        </w:numPr>
      </w:pPr>
      <w:r>
        <w:t>Online access to the current location of any folder.</w:t>
      </w:r>
    </w:p>
    <w:p w14:paraId="7B15062F" w14:textId="77777777" w:rsidR="00B06197" w:rsidRDefault="00554B00" w:rsidP="00554B00">
      <w:pPr>
        <w:numPr>
          <w:ilvl w:val="0"/>
          <w:numId w:val="306"/>
        </w:numPr>
      </w:pPr>
      <w:r>
        <w:t>The ability to request a folder located at the RO.</w:t>
      </w:r>
    </w:p>
    <w:p w14:paraId="709B2917" w14:textId="77777777" w:rsidR="00B06197" w:rsidRDefault="00554B00" w:rsidP="00554B00">
      <w:pPr>
        <w:numPr>
          <w:ilvl w:val="0"/>
          <w:numId w:val="306"/>
        </w:numPr>
      </w:pPr>
      <w:r>
        <w:t>A history of folder movement.</w:t>
      </w:r>
    </w:p>
    <w:p w14:paraId="0B84467A" w14:textId="77777777" w:rsidR="00B06197" w:rsidRDefault="00554B00" w:rsidP="00554B00">
      <w:pPr>
        <w:numPr>
          <w:ilvl w:val="0"/>
          <w:numId w:val="306"/>
        </w:numPr>
      </w:pPr>
      <w:r>
        <w:t>Online alerts for folder requests, mail or messages directed to the user.</w:t>
      </w:r>
    </w:p>
    <w:p w14:paraId="6C90782E" w14:textId="77777777" w:rsidR="00B06197" w:rsidRDefault="00554B00">
      <w:pPr>
        <w:pStyle w:val="Heading3"/>
      </w:pPr>
      <w:bookmarkStart w:id="8" w:name="_Toc178057390"/>
      <w:r>
        <w:t>Advanced Functions</w:t>
      </w:r>
      <w:bookmarkEnd w:id="8"/>
    </w:p>
    <w:p w14:paraId="7D5F6FF2" w14:textId="77777777" w:rsidR="00B06197" w:rsidRDefault="00554B00">
      <w:r>
        <w:t>The following is a list of the advanced functions provided by COVERS.  These functions are available based on the access granted:</w:t>
      </w:r>
    </w:p>
    <w:p w14:paraId="5156A534" w14:textId="77777777" w:rsidR="00B06197" w:rsidRDefault="00B06197"/>
    <w:p w14:paraId="040C9356" w14:textId="77777777" w:rsidR="00B06197" w:rsidRDefault="00554B00" w:rsidP="00554B00">
      <w:pPr>
        <w:numPr>
          <w:ilvl w:val="0"/>
          <w:numId w:val="307"/>
        </w:numPr>
      </w:pPr>
      <w:r>
        <w:t>Determination of a claim number based on name or social security number.</w:t>
      </w:r>
    </w:p>
    <w:p w14:paraId="717CFCBE" w14:textId="77777777" w:rsidR="00B06197" w:rsidRDefault="00554B00" w:rsidP="00554B00">
      <w:pPr>
        <w:numPr>
          <w:ilvl w:val="0"/>
          <w:numId w:val="307"/>
        </w:numPr>
      </w:pPr>
      <w:r>
        <w:t>Cancellation of folder requests.</w:t>
      </w:r>
    </w:p>
    <w:p w14:paraId="62F8EF32" w14:textId="77777777" w:rsidR="00B06197" w:rsidRDefault="00554B00" w:rsidP="00554B00">
      <w:pPr>
        <w:numPr>
          <w:ilvl w:val="0"/>
          <w:numId w:val="307"/>
        </w:numPr>
      </w:pPr>
      <w:r>
        <w:t>Temporary transfer of folders, eliminating the need to prepare written transfer documents, or maintain manual control systems.</w:t>
      </w:r>
    </w:p>
    <w:p w14:paraId="02FD39D8" w14:textId="77777777" w:rsidR="00B06197" w:rsidRDefault="00554B00" w:rsidP="00554B00">
      <w:pPr>
        <w:numPr>
          <w:ilvl w:val="0"/>
          <w:numId w:val="307"/>
        </w:numPr>
      </w:pPr>
      <w:r>
        <w:t>Permanent transfer of folders, eliminating the need to prepare written transfer documents and advising requesters that the folder has been transferred.</w:t>
      </w:r>
    </w:p>
    <w:p w14:paraId="47A0BD6E" w14:textId="77777777" w:rsidR="00B06197" w:rsidRDefault="00554B00" w:rsidP="00554B00">
      <w:pPr>
        <w:numPr>
          <w:ilvl w:val="0"/>
          <w:numId w:val="307"/>
        </w:numPr>
      </w:pPr>
      <w:r>
        <w:t>Custom lists of search mail and folders requests.  These lists are sequenced in claim number order and provide the current location of the folder.</w:t>
      </w:r>
    </w:p>
    <w:p w14:paraId="7C8FF402" w14:textId="77777777" w:rsidR="00B06197" w:rsidRDefault="00554B00" w:rsidP="00554B00">
      <w:pPr>
        <w:numPr>
          <w:ilvl w:val="0"/>
          <w:numId w:val="307"/>
        </w:numPr>
      </w:pPr>
      <w:r>
        <w:t>Various lists helpful to managers and supervisors, including an 'Aging List', which lists the folder at a specific location grouped by the length of time at that location.</w:t>
      </w:r>
    </w:p>
    <w:p w14:paraId="3990F9C5" w14:textId="77777777" w:rsidR="00B06197" w:rsidRDefault="00B06197"/>
    <w:p w14:paraId="09CADCF3" w14:textId="77777777" w:rsidR="00B06197" w:rsidRDefault="00554B00">
      <w:r>
        <w:rPr>
          <w:b/>
          <w:bCs/>
        </w:rPr>
        <w:t>Note for SO Users:</w:t>
      </w:r>
      <w:r>
        <w:t xml:space="preserve">  Limited access to COVERS functions is granted to Service Organization users.  SO users are allowed to inquire about, request and receive folders for which appropriate Power of Attorney is maintained.</w:t>
      </w:r>
    </w:p>
    <w:p w14:paraId="468B1CB6" w14:textId="77777777" w:rsidR="00B06197" w:rsidRDefault="00554B00">
      <w:pPr>
        <w:pStyle w:val="Heading2"/>
      </w:pPr>
      <w:r>
        <w:rPr>
          <w:b w:val="0"/>
          <w:bCs w:val="0"/>
        </w:rPr>
        <w:br w:type="page"/>
      </w:r>
      <w:bookmarkStart w:id="9" w:name="_Toc178057391"/>
      <w:r>
        <w:lastRenderedPageBreak/>
        <w:t>System Interactions</w:t>
      </w:r>
      <w:bookmarkEnd w:id="9"/>
    </w:p>
    <w:p w14:paraId="61D94210" w14:textId="77777777" w:rsidR="00B06197" w:rsidRDefault="00554B00">
      <w:r>
        <w:t>It is vitally important that COVERS be updated as soon as possible after folders are physically received, because the location code will remain inaccurate until a receive transaction is completed.  This may cause other users to receive inaccurate information from COVERS, causing unnecessary delays in related activities and ultimately delaying service to veterans.</w:t>
      </w:r>
    </w:p>
    <w:p w14:paraId="66C858BF" w14:textId="77777777" w:rsidR="00B06197" w:rsidRDefault="00554B00">
      <w:pPr>
        <w:pStyle w:val="Heading2"/>
      </w:pPr>
      <w:r>
        <w:rPr>
          <w:b w:val="0"/>
          <w:bCs w:val="0"/>
        </w:rPr>
        <w:br w:type="page"/>
      </w:r>
      <w:bookmarkStart w:id="10" w:name="_Toc178057392"/>
      <w:r>
        <w:lastRenderedPageBreak/>
        <w:t>Starting and Exiting Covers</w:t>
      </w:r>
      <w:bookmarkEnd w:id="10"/>
    </w:p>
    <w:p w14:paraId="2F0177AC" w14:textId="77777777" w:rsidR="00B06197" w:rsidRDefault="00554B00">
      <w:r>
        <w:rPr>
          <w:rStyle w:val="Hyperlink"/>
        </w:rPr>
        <w:t>To exit the COVERS application</w:t>
      </w:r>
    </w:p>
    <w:p w14:paraId="6658C49E" w14:textId="77777777" w:rsidR="00B06197" w:rsidRDefault="00554B00">
      <w:r>
        <w:rPr>
          <w:rStyle w:val="Hyperlink"/>
        </w:rPr>
        <w:t>To configure your scanner device</w:t>
      </w:r>
    </w:p>
    <w:p w14:paraId="767BD802" w14:textId="77777777" w:rsidR="00B06197" w:rsidRDefault="00B06197"/>
    <w:p w14:paraId="081AB32D" w14:textId="77777777" w:rsidR="00B06197" w:rsidRDefault="00554B00">
      <w:r>
        <w:t>In order to use COVERS, you must have a valid LAN User ID.  Depending on local procedures, the COVERS Program Administrator, System Administrator or Security Officer will add privileges from supervisors made through CSS.  A default location code and access privileges will be assigned to each user based on the supervisor's request.</w:t>
      </w:r>
    </w:p>
    <w:p w14:paraId="03586EF0" w14:textId="77777777" w:rsidR="00B06197" w:rsidRDefault="00B06197"/>
    <w:p w14:paraId="72A49964" w14:textId="77777777" w:rsidR="00B06197" w:rsidRDefault="00554B00">
      <w:r>
        <w:t>CSS Security uses the LAN User ID to validate the user against the CSS Security Database.  When a user attempts to start COVERS, the users LAN ID is validated against defined COVERS User IDs.  Once COVERS has located the user's LAN ID among the list of valid User IDs, the user must enter the password associated with that User ID.</w:t>
      </w:r>
    </w:p>
    <w:p w14:paraId="2F9D97FA" w14:textId="77777777" w:rsidR="00B06197" w:rsidRDefault="00554B00">
      <w:pPr>
        <w:pStyle w:val="Heading3"/>
      </w:pPr>
      <w:bookmarkStart w:id="11" w:name="_Toc178057393"/>
      <w:r>
        <w:t>To start the COVERS application</w:t>
      </w:r>
      <w:bookmarkEnd w:id="11"/>
    </w:p>
    <w:p w14:paraId="4BDC1508" w14:textId="77777777" w:rsidR="00B06197" w:rsidRDefault="00554B00" w:rsidP="00554B00">
      <w:pPr>
        <w:numPr>
          <w:ilvl w:val="0"/>
          <w:numId w:val="308"/>
        </w:numPr>
      </w:pPr>
      <w:r>
        <w:t>Log on to the PC using your network User ID and password.</w:t>
      </w:r>
    </w:p>
    <w:p w14:paraId="551FAB1F" w14:textId="77777777" w:rsidR="00B06197" w:rsidRDefault="00554B00" w:rsidP="00554B00">
      <w:pPr>
        <w:numPr>
          <w:ilvl w:val="0"/>
          <w:numId w:val="308"/>
        </w:numPr>
      </w:pPr>
      <w:r>
        <w:t xml:space="preserve">From the </w:t>
      </w:r>
      <w:r>
        <w:rPr>
          <w:b/>
          <w:bCs/>
        </w:rPr>
        <w:t>Start</w:t>
      </w:r>
      <w:r>
        <w:t xml:space="preserve"> button, select the COVERS icon located under the </w:t>
      </w:r>
      <w:r>
        <w:rPr>
          <w:i/>
          <w:iCs/>
        </w:rPr>
        <w:t>VBAPPS</w:t>
      </w:r>
      <w:r>
        <w:t xml:space="preserve"> folder.  The </w:t>
      </w:r>
      <w:r>
        <w:rPr>
          <w:i/>
          <w:iCs/>
        </w:rPr>
        <w:t>VBA Common Security Services-User Authentication</w:t>
      </w:r>
      <w:r>
        <w:t xml:space="preserve"> logon screen will appear.</w:t>
      </w:r>
    </w:p>
    <w:p w14:paraId="3AF4AE96" w14:textId="77777777" w:rsidR="00B06197" w:rsidRDefault="00B06197"/>
    <w:p w14:paraId="57DA80AA" w14:textId="7CB940F6" w:rsidR="00B06197" w:rsidRDefault="00554B00">
      <w:pPr>
        <w:jc w:val="center"/>
      </w:pPr>
      <w:r>
        <w:rPr>
          <w:noProof/>
        </w:rPr>
        <w:drawing>
          <wp:inline distT="0" distB="0" distL="0" distR="0" wp14:anchorId="57BF29A4" wp14:editId="4F409C4E">
            <wp:extent cx="4591050" cy="2619375"/>
            <wp:effectExtent l="0" t="0" r="0" b="9525"/>
            <wp:docPr id="1" name="Picture 1" descr="T:\Security\Eileen\Robo Web Help\COVERS Online Help\!SSL!\Printed_Documentation\!doc_tmp_folder_0\Logon 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ecurity\Eileen\Robo Web Help\COVERS Online Help\!SSL!\Printed_Documentation\!doc_tmp_folder_0\Logon scree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1050" cy="2619375"/>
                    </a:xfrm>
                    <a:prstGeom prst="rect">
                      <a:avLst/>
                    </a:prstGeom>
                    <a:noFill/>
                    <a:ln>
                      <a:noFill/>
                    </a:ln>
                  </pic:spPr>
                </pic:pic>
              </a:graphicData>
            </a:graphic>
          </wp:inline>
        </w:drawing>
      </w:r>
    </w:p>
    <w:p w14:paraId="7486E13B" w14:textId="77777777" w:rsidR="00B06197" w:rsidRDefault="00B06197"/>
    <w:p w14:paraId="757B8EB7" w14:textId="77777777" w:rsidR="00B06197" w:rsidRDefault="00554B00" w:rsidP="00554B00">
      <w:pPr>
        <w:numPr>
          <w:ilvl w:val="0"/>
          <w:numId w:val="309"/>
        </w:numPr>
      </w:pPr>
      <w:r>
        <w:t xml:space="preserve">Enter your logon password.  For more information on passwords, see </w:t>
      </w:r>
      <w:r>
        <w:rPr>
          <w:rStyle w:val="Hyperlink"/>
        </w:rPr>
        <w:t>Password Requirements</w:t>
      </w:r>
      <w:r>
        <w:t>.  </w:t>
      </w:r>
    </w:p>
    <w:p w14:paraId="201EED1B" w14:textId="77777777" w:rsidR="00B06197" w:rsidRDefault="00554B00" w:rsidP="00554B00">
      <w:pPr>
        <w:numPr>
          <w:ilvl w:val="0"/>
          <w:numId w:val="309"/>
        </w:numPr>
      </w:pPr>
      <w:r>
        <w:t xml:space="preserve">Select the </w:t>
      </w:r>
      <w:r>
        <w:rPr>
          <w:b/>
          <w:bCs/>
        </w:rPr>
        <w:t>OK</w:t>
      </w:r>
      <w:r>
        <w:t xml:space="preserve"> button.  The COVERS Main Menu will appear.  If you have entered an incorrect password, a warning message will appear.  For more </w:t>
      </w:r>
      <w:r>
        <w:lastRenderedPageBreak/>
        <w:t xml:space="preserve">information and the password requirements, see </w:t>
      </w:r>
      <w:r>
        <w:rPr>
          <w:rStyle w:val="Hyperlink"/>
        </w:rPr>
        <w:t>Common Security Application Logon Password</w:t>
      </w:r>
      <w:r>
        <w:t>.</w:t>
      </w:r>
    </w:p>
    <w:p w14:paraId="5D7AEA91" w14:textId="77777777" w:rsidR="00B06197" w:rsidRDefault="00B06197"/>
    <w:p w14:paraId="4F859AA3" w14:textId="77777777" w:rsidR="00B06197" w:rsidRDefault="00554B00">
      <w:r>
        <w:t xml:space="preserve">To prevent such a security violation, you should contact you Security Administrator to reset your password.  For more information, see </w:t>
      </w:r>
      <w:r>
        <w:rPr>
          <w:rStyle w:val="Hyperlink"/>
        </w:rPr>
        <w:t>Password Reset</w:t>
      </w:r>
      <w:r>
        <w:t>.</w:t>
      </w:r>
    </w:p>
    <w:p w14:paraId="538A3083" w14:textId="77777777" w:rsidR="00B06197" w:rsidRDefault="00B06197"/>
    <w:p w14:paraId="7773EE7F" w14:textId="77777777" w:rsidR="00B06197" w:rsidRDefault="00554B00">
      <w:pPr>
        <w:pStyle w:val="Heading3"/>
      </w:pPr>
      <w:bookmarkStart w:id="12" w:name="_Toc178057394"/>
      <w:r>
        <w:t>To exit the COVERS application</w:t>
      </w:r>
      <w:bookmarkEnd w:id="12"/>
    </w:p>
    <w:p w14:paraId="35918755" w14:textId="77777777" w:rsidR="00B06197" w:rsidRDefault="00554B00" w:rsidP="00554B00">
      <w:pPr>
        <w:numPr>
          <w:ilvl w:val="0"/>
          <w:numId w:val="310"/>
        </w:numPr>
      </w:pPr>
      <w:r>
        <w:t xml:space="preserve">Select the </w:t>
      </w:r>
      <w:r>
        <w:rPr>
          <w:b/>
          <w:bCs/>
        </w:rPr>
        <w:t>Exit</w:t>
      </w:r>
      <w:r>
        <w:t xml:space="preserve"> button from the toolbar.  For more information on the toolbar, see </w:t>
      </w:r>
      <w:r>
        <w:rPr>
          <w:rStyle w:val="Hyperlink"/>
        </w:rPr>
        <w:t>The COVERS Desktop</w:t>
      </w:r>
      <w:r>
        <w:t>.</w:t>
      </w:r>
    </w:p>
    <w:p w14:paraId="2B0191D6" w14:textId="77777777" w:rsidR="00B06197" w:rsidRDefault="00B06197"/>
    <w:p w14:paraId="76447CEE" w14:textId="77777777" w:rsidR="00B06197" w:rsidRDefault="00554B00">
      <w:pPr>
        <w:pStyle w:val="Heading3"/>
      </w:pPr>
      <w:bookmarkStart w:id="13" w:name="_Toc178057395"/>
      <w:r>
        <w:t>To configure your scanner device</w:t>
      </w:r>
      <w:bookmarkEnd w:id="13"/>
    </w:p>
    <w:p w14:paraId="3C79AD86" w14:textId="77777777" w:rsidR="00B06197" w:rsidRDefault="00554B00" w:rsidP="00554B00">
      <w:pPr>
        <w:numPr>
          <w:ilvl w:val="0"/>
          <w:numId w:val="311"/>
        </w:numPr>
      </w:pPr>
      <w:r>
        <w:t>If you have a scanning device for use with barcode labels, you need to insure that your scanner is configured for use with COVERS.  This may be performed before starting COVERS, or immediately after starting COVERS.  Your scanner will not operate properly under COVERS until this step has been performed.</w:t>
      </w:r>
    </w:p>
    <w:p w14:paraId="2302B949" w14:textId="77777777" w:rsidR="00B06197" w:rsidRDefault="00554B00" w:rsidP="00554B00">
      <w:pPr>
        <w:numPr>
          <w:ilvl w:val="0"/>
          <w:numId w:val="311"/>
        </w:numPr>
      </w:pPr>
      <w:r>
        <w:t>If you are using an Intermec scanner, there will be a special barcode attached to you PC.  You will be required to scan this special label to configure your scanner.  If this process works correctly, you will hear one beep, followed by four beeps to indicated that the configuration process worked correctly.  If you do not hear this particular beep sequence, or do not have a special barcode attached to your PC, see your system administrator.</w:t>
      </w:r>
    </w:p>
    <w:p w14:paraId="3A8AE390" w14:textId="77777777" w:rsidR="00B06197" w:rsidRDefault="00554B00" w:rsidP="00554B00">
      <w:pPr>
        <w:numPr>
          <w:ilvl w:val="0"/>
          <w:numId w:val="311"/>
        </w:numPr>
      </w:pPr>
      <w:r>
        <w:t>If you are using a BX100 scanner, then you should have been given a sheet of barcodes that you must scan in order to configure the scanner.  Contact your administrator to obtain this special sheet of barcodes.</w:t>
      </w:r>
    </w:p>
    <w:p w14:paraId="7D48CE12" w14:textId="77777777" w:rsidR="00B06197" w:rsidRDefault="00554B00">
      <w:pPr>
        <w:pStyle w:val="Heading2"/>
      </w:pPr>
      <w:r>
        <w:rPr>
          <w:b w:val="0"/>
          <w:bCs w:val="0"/>
        </w:rPr>
        <w:br w:type="page"/>
      </w:r>
      <w:bookmarkStart w:id="14" w:name="_Toc178057396"/>
      <w:r>
        <w:lastRenderedPageBreak/>
        <w:t>Using Help</w:t>
      </w:r>
      <w:bookmarkEnd w:id="14"/>
    </w:p>
    <w:p w14:paraId="6D1682AB" w14:textId="77777777" w:rsidR="00B06197" w:rsidRDefault="00554B00">
      <w:r>
        <w:t>Online Help includes step-by-step procedures to guide the user through the application function list.  Descriptions for all windows provide an overview to assist with COVERS functionality.</w:t>
      </w:r>
    </w:p>
    <w:p w14:paraId="139FDD53" w14:textId="77777777" w:rsidR="00B06197" w:rsidRDefault="00B06197"/>
    <w:p w14:paraId="76FA6EB9" w14:textId="77777777" w:rsidR="00B06197" w:rsidRDefault="00554B00">
      <w:r>
        <w:t xml:space="preserve">Use the </w:t>
      </w:r>
      <w:r>
        <w:rPr>
          <w:i/>
          <w:iCs/>
        </w:rPr>
        <w:t>Contents</w:t>
      </w:r>
      <w:r>
        <w:t xml:space="preserve"> tab to access Help topics through the Table of Contents.</w:t>
      </w:r>
    </w:p>
    <w:p w14:paraId="0076AA8B" w14:textId="77777777" w:rsidR="00B06197" w:rsidRDefault="00B06197"/>
    <w:p w14:paraId="6379495F" w14:textId="77777777" w:rsidR="00B06197" w:rsidRDefault="00554B00">
      <w:r>
        <w:t xml:space="preserve">Use the </w:t>
      </w:r>
      <w:r>
        <w:rPr>
          <w:i/>
          <w:iCs/>
        </w:rPr>
        <w:t>Index</w:t>
      </w:r>
      <w:r>
        <w:t xml:space="preserve"> tab to search for information using keywords.</w:t>
      </w:r>
    </w:p>
    <w:p w14:paraId="3F00A82A" w14:textId="77777777" w:rsidR="00B06197" w:rsidRDefault="00B06197"/>
    <w:p w14:paraId="174032B8" w14:textId="77777777" w:rsidR="00B06197" w:rsidRDefault="00554B00">
      <w:r>
        <w:t xml:space="preserve">Search for information using the </w:t>
      </w:r>
      <w:r>
        <w:rPr>
          <w:i/>
          <w:iCs/>
        </w:rPr>
        <w:t>Find</w:t>
      </w:r>
      <w:r>
        <w:t xml:space="preserve"> tab to perform full-text searches.</w:t>
      </w:r>
    </w:p>
    <w:p w14:paraId="14E6800F" w14:textId="77777777" w:rsidR="00B06197" w:rsidRDefault="00B06197"/>
    <w:p w14:paraId="69CB704D" w14:textId="77777777" w:rsidR="00B06197" w:rsidRDefault="00554B00">
      <w:r>
        <w:t>Utilize the "Keep the Help on top" Help functions.  The keep a displayed topic visible while working in COVERS:</w:t>
      </w:r>
    </w:p>
    <w:p w14:paraId="3CA0244C" w14:textId="77777777" w:rsidR="00B06197" w:rsidRDefault="00B06197"/>
    <w:p w14:paraId="669D47C8" w14:textId="77777777" w:rsidR="00B06197" w:rsidRDefault="00554B00" w:rsidP="00554B00">
      <w:pPr>
        <w:numPr>
          <w:ilvl w:val="0"/>
          <w:numId w:val="312"/>
        </w:numPr>
      </w:pPr>
      <w:r>
        <w:t xml:space="preserve">From the Help menu bar, select the </w:t>
      </w:r>
      <w:r>
        <w:rPr>
          <w:b/>
          <w:bCs/>
        </w:rPr>
        <w:t>Options</w:t>
      </w:r>
      <w:r>
        <w:t xml:space="preserve"> button</w:t>
      </w:r>
    </w:p>
    <w:p w14:paraId="3AD7AB22" w14:textId="77777777" w:rsidR="00B06197" w:rsidRDefault="00554B00" w:rsidP="00554B00">
      <w:pPr>
        <w:numPr>
          <w:ilvl w:val="0"/>
          <w:numId w:val="312"/>
        </w:numPr>
      </w:pPr>
      <w:r>
        <w:t xml:space="preserve">Select the </w:t>
      </w:r>
      <w:r>
        <w:rPr>
          <w:b/>
          <w:bCs/>
        </w:rPr>
        <w:t>Keep on top</w:t>
      </w:r>
      <w:r>
        <w:t xml:space="preserve"> button</w:t>
      </w:r>
    </w:p>
    <w:p w14:paraId="7ECD0B45" w14:textId="77777777" w:rsidR="00B06197" w:rsidRDefault="00554B00" w:rsidP="00554B00">
      <w:pPr>
        <w:numPr>
          <w:ilvl w:val="0"/>
          <w:numId w:val="312"/>
        </w:numPr>
      </w:pPr>
      <w:r>
        <w:t xml:space="preserve">Select the </w:t>
      </w:r>
      <w:r>
        <w:rPr>
          <w:b/>
          <w:bCs/>
        </w:rPr>
        <w:t>On Top</w:t>
      </w:r>
      <w:r>
        <w:t xml:space="preserve"> button</w:t>
      </w:r>
    </w:p>
    <w:p w14:paraId="1B3640B1" w14:textId="77777777" w:rsidR="00B06197" w:rsidRDefault="00B06197"/>
    <w:p w14:paraId="0B5C8C10" w14:textId="77777777" w:rsidR="00B06197" w:rsidRDefault="00554B00">
      <w:r>
        <w:t>Select any open window behind the Help to continue working.  Online Help remains on top of the other windows currently open on the desktop.</w:t>
      </w:r>
    </w:p>
    <w:p w14:paraId="7875F968" w14:textId="77777777" w:rsidR="00B06197" w:rsidRDefault="00B06197"/>
    <w:p w14:paraId="60EE0271" w14:textId="77777777" w:rsidR="00B06197" w:rsidRDefault="00554B00">
      <w:pPr>
        <w:pStyle w:val="Heading2"/>
      </w:pPr>
      <w:r>
        <w:rPr>
          <w:b w:val="0"/>
          <w:bCs w:val="0"/>
        </w:rPr>
        <w:br w:type="page"/>
      </w:r>
      <w:bookmarkStart w:id="15" w:name="_Toc178057397"/>
      <w:r>
        <w:lastRenderedPageBreak/>
        <w:t>Context Sensitive Help</w:t>
      </w:r>
      <w:bookmarkEnd w:id="15"/>
    </w:p>
    <w:p w14:paraId="25E0860A" w14:textId="77777777" w:rsidR="00B06197" w:rsidRDefault="00554B00">
      <w:r>
        <w:t xml:space="preserve">Many portions of COVERS are </w:t>
      </w:r>
      <w:r>
        <w:rPr>
          <w:i/>
          <w:iCs/>
        </w:rPr>
        <w:t>Context Sensitive</w:t>
      </w:r>
      <w:r>
        <w:t>.  Context Sensitive Help allows the user to obtain help on specific fields without using the Help menu.</w:t>
      </w:r>
    </w:p>
    <w:p w14:paraId="3182F112" w14:textId="77777777" w:rsidR="00B06197" w:rsidRDefault="00B06197"/>
    <w:p w14:paraId="0767054D" w14:textId="77777777" w:rsidR="00B06197" w:rsidRDefault="00554B00">
      <w:r>
        <w:t xml:space="preserve">To use Context Sensitive Help on any COVERS screen, place the insertion point on the object and press </w:t>
      </w:r>
      <w:r>
        <w:rPr>
          <w:b/>
          <w:bCs/>
        </w:rPr>
        <w:t>F1.</w:t>
      </w:r>
    </w:p>
    <w:p w14:paraId="16431293" w14:textId="77777777" w:rsidR="00B06197" w:rsidRDefault="00B06197"/>
    <w:p w14:paraId="262C3C57" w14:textId="77777777" w:rsidR="00B06197" w:rsidRDefault="00554B00">
      <w:pPr>
        <w:rPr>
          <w:b/>
          <w:bCs/>
        </w:rPr>
      </w:pPr>
      <w:r>
        <w:rPr>
          <w:b/>
          <w:bCs/>
        </w:rPr>
        <w:t>For example:</w:t>
      </w:r>
    </w:p>
    <w:p w14:paraId="0A138C28" w14:textId="77777777" w:rsidR="00B06197" w:rsidRDefault="00B06197"/>
    <w:p w14:paraId="2AF49700" w14:textId="77777777" w:rsidR="00B06197" w:rsidRDefault="00554B00">
      <w:r>
        <w:t xml:space="preserve">Press F1 when the cursor is in the </w:t>
      </w:r>
      <w:r>
        <w:rPr>
          <w:i/>
          <w:iCs/>
        </w:rPr>
        <w:t>File Number</w:t>
      </w:r>
      <w:r>
        <w:t xml:space="preserve"> field.  This will show the help topic related to File Number.</w:t>
      </w:r>
    </w:p>
    <w:p w14:paraId="0451A4E2" w14:textId="77777777" w:rsidR="00B06197" w:rsidRDefault="00B06197"/>
    <w:p w14:paraId="4B2F2953" w14:textId="77777777" w:rsidR="00B06197" w:rsidRDefault="00554B00">
      <w:r>
        <w:t>The context-sensitive parts are:</w:t>
      </w:r>
    </w:p>
    <w:p w14:paraId="6B5129F8" w14:textId="77777777" w:rsidR="00B06197" w:rsidRDefault="00B06197"/>
    <w:p w14:paraId="23C4009D" w14:textId="77777777" w:rsidR="00B06197" w:rsidRDefault="00554B00" w:rsidP="00554B00">
      <w:pPr>
        <w:numPr>
          <w:ilvl w:val="0"/>
          <w:numId w:val="313"/>
        </w:numPr>
      </w:pPr>
      <w:r>
        <w:t>All data fields on any screen</w:t>
      </w:r>
    </w:p>
    <w:p w14:paraId="315841B5" w14:textId="77777777" w:rsidR="00B06197" w:rsidRDefault="00554B00" w:rsidP="00554B00">
      <w:pPr>
        <w:numPr>
          <w:ilvl w:val="0"/>
          <w:numId w:val="313"/>
        </w:numPr>
      </w:pPr>
      <w:r>
        <w:t>Error messages</w:t>
      </w:r>
    </w:p>
    <w:p w14:paraId="21DD78D9" w14:textId="77777777" w:rsidR="00B06197" w:rsidRDefault="00554B00">
      <w:pPr>
        <w:pStyle w:val="Heading2"/>
      </w:pPr>
      <w:r>
        <w:rPr>
          <w:b w:val="0"/>
          <w:bCs w:val="0"/>
        </w:rPr>
        <w:br w:type="page"/>
      </w:r>
      <w:bookmarkStart w:id="16" w:name="_Toc178057398"/>
      <w:r>
        <w:lastRenderedPageBreak/>
        <w:t>Using Keyboard Shortcuts</w:t>
      </w:r>
      <w:bookmarkEnd w:id="16"/>
    </w:p>
    <w:tbl>
      <w:tblPr>
        <w:tblW w:w="8640" w:type="dxa"/>
        <w:tblCellMar>
          <w:top w:w="15" w:type="dxa"/>
          <w:left w:w="15" w:type="dxa"/>
          <w:bottom w:w="15" w:type="dxa"/>
          <w:right w:w="15" w:type="dxa"/>
        </w:tblCellMar>
        <w:tblLook w:val="0000" w:firstRow="0" w:lastRow="0" w:firstColumn="0" w:lastColumn="0" w:noHBand="0" w:noVBand="0"/>
      </w:tblPr>
      <w:tblGrid>
        <w:gridCol w:w="2675"/>
        <w:gridCol w:w="3902"/>
        <w:gridCol w:w="2063"/>
      </w:tblGrid>
      <w:tr w:rsidR="00B06197" w14:paraId="05656B4E" w14:textId="77777777">
        <w:trPr>
          <w:trHeight w:val="375"/>
        </w:trPr>
        <w:tc>
          <w:tcPr>
            <w:tcW w:w="1496" w:type="pct"/>
            <w:tcBorders>
              <w:top w:val="single" w:sz="12" w:space="0" w:color="000000"/>
              <w:left w:val="single" w:sz="12" w:space="0" w:color="000000"/>
              <w:bottom w:val="single" w:sz="8" w:space="0" w:color="000000"/>
              <w:right w:val="single" w:sz="8" w:space="0" w:color="000000"/>
            </w:tcBorders>
            <w:shd w:val="clear" w:color="auto" w:fill="C0C0C0"/>
            <w:tcMar>
              <w:top w:w="15" w:type="dxa"/>
              <w:left w:w="150" w:type="dxa"/>
              <w:bottom w:w="15" w:type="dxa"/>
              <w:right w:w="150" w:type="dxa"/>
            </w:tcMar>
          </w:tcPr>
          <w:p w14:paraId="4871EA3C" w14:textId="77777777" w:rsidR="00B06197" w:rsidRDefault="00554B00">
            <w:pPr>
              <w:rPr>
                <w:b/>
                <w:bCs/>
              </w:rPr>
            </w:pPr>
            <w:r>
              <w:rPr>
                <w:b/>
                <w:bCs/>
              </w:rPr>
              <w:t>Menu Name</w:t>
            </w:r>
          </w:p>
        </w:tc>
        <w:tc>
          <w:tcPr>
            <w:tcW w:w="2284" w:type="pct"/>
            <w:tcBorders>
              <w:top w:val="single" w:sz="12" w:space="0" w:color="000000"/>
              <w:bottom w:val="single" w:sz="8" w:space="0" w:color="000000"/>
              <w:right w:val="single" w:sz="8" w:space="0" w:color="000000"/>
            </w:tcBorders>
            <w:shd w:val="clear" w:color="auto" w:fill="C0C0C0"/>
            <w:tcMar>
              <w:top w:w="15" w:type="dxa"/>
              <w:left w:w="150" w:type="dxa"/>
              <w:bottom w:w="15" w:type="dxa"/>
              <w:right w:w="150" w:type="dxa"/>
            </w:tcMar>
          </w:tcPr>
          <w:p w14:paraId="5533CBA0" w14:textId="77777777" w:rsidR="00B06197" w:rsidRDefault="00554B00">
            <w:pPr>
              <w:rPr>
                <w:b/>
                <w:bCs/>
              </w:rPr>
            </w:pPr>
            <w:r>
              <w:rPr>
                <w:b/>
                <w:bCs/>
              </w:rPr>
              <w:t>Window Name</w:t>
            </w:r>
          </w:p>
        </w:tc>
        <w:tc>
          <w:tcPr>
            <w:tcW w:w="1220" w:type="pct"/>
            <w:tcBorders>
              <w:top w:val="single" w:sz="12" w:space="0" w:color="000000"/>
              <w:bottom w:val="single" w:sz="8" w:space="0" w:color="000000"/>
              <w:right w:val="single" w:sz="12" w:space="0" w:color="000000"/>
            </w:tcBorders>
            <w:shd w:val="clear" w:color="auto" w:fill="C0C0C0"/>
            <w:tcMar>
              <w:top w:w="15" w:type="dxa"/>
              <w:left w:w="150" w:type="dxa"/>
              <w:bottom w:w="15" w:type="dxa"/>
              <w:right w:w="150" w:type="dxa"/>
            </w:tcMar>
          </w:tcPr>
          <w:p w14:paraId="3F178C12" w14:textId="77777777" w:rsidR="00B06197" w:rsidRDefault="00554B00">
            <w:r>
              <w:rPr>
                <w:b/>
                <w:bCs/>
              </w:rPr>
              <w:t>Shortcut</w:t>
            </w:r>
          </w:p>
        </w:tc>
      </w:tr>
      <w:tr w:rsidR="00B06197" w14:paraId="2C3E5C49"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1ED23DDE" w14:textId="77777777" w:rsidR="00B06197" w:rsidRDefault="00554B00">
            <w:r>
              <w:t>Folders-Receive</w:t>
            </w:r>
          </w:p>
        </w:tc>
        <w:tc>
          <w:tcPr>
            <w:tcW w:w="2284" w:type="pct"/>
            <w:tcBorders>
              <w:bottom w:val="single" w:sz="8" w:space="0" w:color="000000"/>
              <w:right w:val="single" w:sz="8" w:space="0" w:color="000000"/>
            </w:tcBorders>
            <w:tcMar>
              <w:top w:w="15" w:type="dxa"/>
              <w:left w:w="150" w:type="dxa"/>
              <w:bottom w:w="15" w:type="dxa"/>
              <w:right w:w="150" w:type="dxa"/>
            </w:tcMar>
          </w:tcPr>
          <w:p w14:paraId="029C3FC6" w14:textId="77777777" w:rsidR="00B06197" w:rsidRDefault="00554B00">
            <w:r>
              <w:t>COVERS-Enter Folder Identification (Receive Folder)</w:t>
            </w:r>
          </w:p>
        </w:tc>
        <w:tc>
          <w:tcPr>
            <w:tcW w:w="1220" w:type="pct"/>
            <w:tcBorders>
              <w:bottom w:val="single" w:sz="8" w:space="0" w:color="000000"/>
              <w:right w:val="single" w:sz="12" w:space="0" w:color="000000"/>
            </w:tcBorders>
            <w:tcMar>
              <w:top w:w="15" w:type="dxa"/>
              <w:left w:w="150" w:type="dxa"/>
              <w:bottom w:w="15" w:type="dxa"/>
              <w:right w:w="150" w:type="dxa"/>
            </w:tcMar>
          </w:tcPr>
          <w:p w14:paraId="3F474567" w14:textId="77777777" w:rsidR="00B06197" w:rsidRDefault="00554B00">
            <w:r>
              <w:t>Alt + R</w:t>
            </w:r>
          </w:p>
        </w:tc>
      </w:tr>
      <w:tr w:rsidR="00B06197" w14:paraId="74AE0914"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6F671B28" w14:textId="77777777" w:rsidR="00B06197" w:rsidRDefault="00554B00">
            <w:r>
              <w:t>Folders-</w:t>
            </w:r>
          </w:p>
          <w:p w14:paraId="6189C80A" w14:textId="77777777" w:rsidR="00B06197" w:rsidRDefault="00554B00">
            <w:r>
              <w:t>Single Inquiry</w:t>
            </w:r>
          </w:p>
        </w:tc>
        <w:tc>
          <w:tcPr>
            <w:tcW w:w="2284" w:type="pct"/>
            <w:tcBorders>
              <w:bottom w:val="single" w:sz="8" w:space="0" w:color="000000"/>
              <w:right w:val="single" w:sz="8" w:space="0" w:color="000000"/>
            </w:tcBorders>
            <w:tcMar>
              <w:top w:w="15" w:type="dxa"/>
              <w:left w:w="150" w:type="dxa"/>
              <w:bottom w:w="15" w:type="dxa"/>
              <w:right w:w="150" w:type="dxa"/>
            </w:tcMar>
          </w:tcPr>
          <w:p w14:paraId="7DCC00DE" w14:textId="77777777" w:rsidR="00B06197" w:rsidRDefault="00554B00">
            <w:r>
              <w:t>COVERS-Enter Folder Identification (Inquiry Single Folder)</w:t>
            </w:r>
          </w:p>
        </w:tc>
        <w:tc>
          <w:tcPr>
            <w:tcW w:w="1220" w:type="pct"/>
            <w:tcBorders>
              <w:bottom w:val="single" w:sz="8" w:space="0" w:color="000000"/>
              <w:right w:val="single" w:sz="12" w:space="0" w:color="000000"/>
            </w:tcBorders>
            <w:tcMar>
              <w:top w:w="15" w:type="dxa"/>
              <w:left w:w="150" w:type="dxa"/>
              <w:bottom w:w="15" w:type="dxa"/>
              <w:right w:w="150" w:type="dxa"/>
            </w:tcMar>
          </w:tcPr>
          <w:p w14:paraId="164A51AB" w14:textId="77777777" w:rsidR="00B06197" w:rsidRDefault="00554B00">
            <w:r>
              <w:t>Alt + I</w:t>
            </w:r>
          </w:p>
          <w:p w14:paraId="3C2BBAE7" w14:textId="77777777" w:rsidR="00B06197" w:rsidRDefault="00B06197"/>
        </w:tc>
      </w:tr>
      <w:tr w:rsidR="00B06197" w14:paraId="556FB22B"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539F4A50" w14:textId="77777777" w:rsidR="00B06197" w:rsidRDefault="00554B00">
            <w:r>
              <w:t>Folders-Name/SSN Inq</w:t>
            </w:r>
          </w:p>
        </w:tc>
        <w:tc>
          <w:tcPr>
            <w:tcW w:w="2284" w:type="pct"/>
            <w:tcBorders>
              <w:bottom w:val="single" w:sz="8" w:space="0" w:color="000000"/>
              <w:right w:val="single" w:sz="8" w:space="0" w:color="000000"/>
            </w:tcBorders>
            <w:tcMar>
              <w:top w:w="15" w:type="dxa"/>
              <w:left w:w="150" w:type="dxa"/>
              <w:bottom w:w="15" w:type="dxa"/>
              <w:right w:w="150" w:type="dxa"/>
            </w:tcMar>
          </w:tcPr>
          <w:p w14:paraId="20F2B741" w14:textId="77777777" w:rsidR="00B06197" w:rsidRDefault="00554B00">
            <w:r>
              <w:t>COVERS-Name/SSN Inquiry</w:t>
            </w:r>
          </w:p>
          <w:p w14:paraId="1A6D0A70" w14:textId="77777777" w:rsidR="00B06197" w:rsidRDefault="00B06197"/>
        </w:tc>
        <w:tc>
          <w:tcPr>
            <w:tcW w:w="1220" w:type="pct"/>
            <w:tcBorders>
              <w:bottom w:val="single" w:sz="8" w:space="0" w:color="000000"/>
              <w:right w:val="single" w:sz="12" w:space="0" w:color="000000"/>
            </w:tcBorders>
            <w:tcMar>
              <w:top w:w="15" w:type="dxa"/>
              <w:left w:w="150" w:type="dxa"/>
              <w:bottom w:w="15" w:type="dxa"/>
              <w:right w:w="150" w:type="dxa"/>
            </w:tcMar>
          </w:tcPr>
          <w:p w14:paraId="64362BA6" w14:textId="77777777" w:rsidR="00B06197" w:rsidRDefault="00554B00">
            <w:r>
              <w:t>Alt + m</w:t>
            </w:r>
          </w:p>
          <w:p w14:paraId="0D356BA8" w14:textId="77777777" w:rsidR="00B06197" w:rsidRDefault="00B06197"/>
        </w:tc>
      </w:tr>
      <w:tr w:rsidR="00B06197" w14:paraId="5175A051"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391306EB" w14:textId="77777777" w:rsidR="00B06197" w:rsidRDefault="00554B00">
            <w:r>
              <w:t>Folders-</w:t>
            </w:r>
          </w:p>
          <w:p w14:paraId="29FD4368" w14:textId="77777777" w:rsidR="00B06197" w:rsidRDefault="00554B00">
            <w:r>
              <w:t>Add Volume</w:t>
            </w:r>
          </w:p>
        </w:tc>
        <w:tc>
          <w:tcPr>
            <w:tcW w:w="2284" w:type="pct"/>
            <w:tcBorders>
              <w:bottom w:val="single" w:sz="8" w:space="0" w:color="000000"/>
              <w:right w:val="single" w:sz="8" w:space="0" w:color="000000"/>
            </w:tcBorders>
            <w:tcMar>
              <w:top w:w="15" w:type="dxa"/>
              <w:left w:w="150" w:type="dxa"/>
              <w:bottom w:w="15" w:type="dxa"/>
              <w:right w:w="150" w:type="dxa"/>
            </w:tcMar>
          </w:tcPr>
          <w:p w14:paraId="740FC50B" w14:textId="77777777" w:rsidR="00B06197" w:rsidRDefault="00554B00">
            <w:r>
              <w:t>COVERS-Enter Folder Identification (Inquire Single Folder)</w:t>
            </w:r>
          </w:p>
        </w:tc>
        <w:tc>
          <w:tcPr>
            <w:tcW w:w="1220" w:type="pct"/>
            <w:tcBorders>
              <w:bottom w:val="single" w:sz="8" w:space="0" w:color="000000"/>
              <w:right w:val="single" w:sz="12" w:space="0" w:color="000000"/>
            </w:tcBorders>
            <w:tcMar>
              <w:top w:w="15" w:type="dxa"/>
              <w:left w:w="150" w:type="dxa"/>
              <w:bottom w:w="15" w:type="dxa"/>
              <w:right w:w="150" w:type="dxa"/>
            </w:tcMar>
          </w:tcPr>
          <w:p w14:paraId="1C073627" w14:textId="77777777" w:rsidR="00B06197" w:rsidRDefault="00554B00">
            <w:r>
              <w:t>Alt + V</w:t>
            </w:r>
          </w:p>
          <w:p w14:paraId="5BB53315" w14:textId="77777777" w:rsidR="00B06197" w:rsidRDefault="00B06197"/>
        </w:tc>
      </w:tr>
      <w:tr w:rsidR="00B06197" w14:paraId="78DD9F40"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28942EA6" w14:textId="77777777" w:rsidR="00B06197" w:rsidRDefault="00554B00">
            <w:r>
              <w:t>Folders-</w:t>
            </w:r>
          </w:p>
          <w:p w14:paraId="57CE6D5F" w14:textId="77777777" w:rsidR="00B06197" w:rsidRDefault="00554B00">
            <w:r>
              <w:t>Change</w:t>
            </w:r>
          </w:p>
        </w:tc>
        <w:tc>
          <w:tcPr>
            <w:tcW w:w="2284" w:type="pct"/>
            <w:tcBorders>
              <w:bottom w:val="single" w:sz="8" w:space="0" w:color="000000"/>
              <w:right w:val="single" w:sz="8" w:space="0" w:color="000000"/>
            </w:tcBorders>
            <w:tcMar>
              <w:top w:w="15" w:type="dxa"/>
              <w:left w:w="150" w:type="dxa"/>
              <w:bottom w:w="15" w:type="dxa"/>
              <w:right w:w="150" w:type="dxa"/>
            </w:tcMar>
          </w:tcPr>
          <w:p w14:paraId="2546B1E6" w14:textId="77777777" w:rsidR="00B06197" w:rsidRDefault="00554B00">
            <w:r>
              <w:t>COVERS-Enter Folder Identification (Inquiry Single Folder)</w:t>
            </w:r>
          </w:p>
        </w:tc>
        <w:tc>
          <w:tcPr>
            <w:tcW w:w="1220" w:type="pct"/>
            <w:tcBorders>
              <w:bottom w:val="single" w:sz="8" w:space="0" w:color="000000"/>
              <w:right w:val="single" w:sz="12" w:space="0" w:color="000000"/>
            </w:tcBorders>
            <w:tcMar>
              <w:top w:w="15" w:type="dxa"/>
              <w:left w:w="150" w:type="dxa"/>
              <w:bottom w:w="15" w:type="dxa"/>
              <w:right w:w="150" w:type="dxa"/>
            </w:tcMar>
          </w:tcPr>
          <w:p w14:paraId="24239CF9" w14:textId="77777777" w:rsidR="00B06197" w:rsidRDefault="00554B00">
            <w:r>
              <w:t>Alt + C</w:t>
            </w:r>
          </w:p>
          <w:p w14:paraId="0549BCD3" w14:textId="77777777" w:rsidR="00B06197" w:rsidRDefault="00B06197"/>
        </w:tc>
      </w:tr>
      <w:tr w:rsidR="00B06197" w14:paraId="39EF6328"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693347B8" w14:textId="77777777" w:rsidR="00B06197" w:rsidRDefault="00554B00">
            <w:r>
              <w:t>Folders-</w:t>
            </w:r>
          </w:p>
          <w:p w14:paraId="6F534637" w14:textId="77777777" w:rsidR="00B06197" w:rsidRDefault="00554B00">
            <w:r>
              <w:t>Delete</w:t>
            </w:r>
          </w:p>
        </w:tc>
        <w:tc>
          <w:tcPr>
            <w:tcW w:w="2284" w:type="pct"/>
            <w:tcBorders>
              <w:bottom w:val="single" w:sz="8" w:space="0" w:color="000000"/>
              <w:right w:val="single" w:sz="8" w:space="0" w:color="000000"/>
            </w:tcBorders>
            <w:tcMar>
              <w:top w:w="15" w:type="dxa"/>
              <w:left w:w="150" w:type="dxa"/>
              <w:bottom w:w="15" w:type="dxa"/>
              <w:right w:w="150" w:type="dxa"/>
            </w:tcMar>
          </w:tcPr>
          <w:p w14:paraId="68B9AD28" w14:textId="77777777" w:rsidR="00B06197" w:rsidRDefault="00554B00">
            <w:r>
              <w:t>COVERS-Enter Folder Identification (Inquiry Single Folder)</w:t>
            </w:r>
          </w:p>
        </w:tc>
        <w:tc>
          <w:tcPr>
            <w:tcW w:w="1220" w:type="pct"/>
            <w:tcBorders>
              <w:bottom w:val="single" w:sz="8" w:space="0" w:color="000000"/>
              <w:right w:val="single" w:sz="12" w:space="0" w:color="000000"/>
            </w:tcBorders>
            <w:tcMar>
              <w:top w:w="15" w:type="dxa"/>
              <w:left w:w="150" w:type="dxa"/>
              <w:bottom w:w="15" w:type="dxa"/>
              <w:right w:w="150" w:type="dxa"/>
            </w:tcMar>
          </w:tcPr>
          <w:p w14:paraId="3634B711" w14:textId="77777777" w:rsidR="00B06197" w:rsidRDefault="00554B00">
            <w:r>
              <w:t>Alt + D</w:t>
            </w:r>
          </w:p>
          <w:p w14:paraId="1F5FD15B" w14:textId="77777777" w:rsidR="00B06197" w:rsidRDefault="00B06197"/>
        </w:tc>
      </w:tr>
      <w:tr w:rsidR="00B06197" w14:paraId="3E26615B"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2FBBB9DE" w14:textId="77777777" w:rsidR="00B06197" w:rsidRDefault="00554B00">
            <w:r>
              <w:t>Folders-Single Inquiry-</w:t>
            </w:r>
          </w:p>
          <w:p w14:paraId="4FD6464D" w14:textId="77777777" w:rsidR="00B06197" w:rsidRDefault="00554B00">
            <w:r>
              <w:t>Folder Data</w:t>
            </w:r>
          </w:p>
        </w:tc>
        <w:tc>
          <w:tcPr>
            <w:tcW w:w="2284" w:type="pct"/>
            <w:tcBorders>
              <w:bottom w:val="single" w:sz="8" w:space="0" w:color="000000"/>
              <w:right w:val="single" w:sz="8" w:space="0" w:color="000000"/>
            </w:tcBorders>
            <w:tcMar>
              <w:top w:w="15" w:type="dxa"/>
              <w:left w:w="150" w:type="dxa"/>
              <w:bottom w:w="15" w:type="dxa"/>
              <w:right w:w="150" w:type="dxa"/>
            </w:tcMar>
          </w:tcPr>
          <w:p w14:paraId="6A53CAD7" w14:textId="77777777" w:rsidR="00B06197" w:rsidRDefault="00554B00">
            <w:r>
              <w:t>COVERS-Display Folder Data</w:t>
            </w:r>
          </w:p>
        </w:tc>
        <w:tc>
          <w:tcPr>
            <w:tcW w:w="1220" w:type="pct"/>
            <w:tcBorders>
              <w:bottom w:val="single" w:sz="8" w:space="0" w:color="000000"/>
              <w:right w:val="single" w:sz="12" w:space="0" w:color="000000"/>
            </w:tcBorders>
            <w:tcMar>
              <w:top w:w="15" w:type="dxa"/>
              <w:left w:w="150" w:type="dxa"/>
              <w:bottom w:w="15" w:type="dxa"/>
              <w:right w:w="150" w:type="dxa"/>
            </w:tcMar>
          </w:tcPr>
          <w:p w14:paraId="2B999643" w14:textId="77777777" w:rsidR="00B06197" w:rsidRDefault="00554B00">
            <w:r>
              <w:t>Ctrl + F</w:t>
            </w:r>
          </w:p>
        </w:tc>
      </w:tr>
      <w:tr w:rsidR="00B06197" w14:paraId="3301B732"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6171B1CE" w14:textId="77777777" w:rsidR="00B06197" w:rsidRDefault="00554B00">
            <w:r>
              <w:t xml:space="preserve">Folders-Single Inquiry-History </w:t>
            </w:r>
          </w:p>
        </w:tc>
        <w:tc>
          <w:tcPr>
            <w:tcW w:w="2284" w:type="pct"/>
            <w:tcBorders>
              <w:bottom w:val="single" w:sz="8" w:space="0" w:color="000000"/>
              <w:right w:val="single" w:sz="8" w:space="0" w:color="000000"/>
            </w:tcBorders>
            <w:tcMar>
              <w:top w:w="15" w:type="dxa"/>
              <w:left w:w="150" w:type="dxa"/>
              <w:bottom w:w="15" w:type="dxa"/>
              <w:right w:w="150" w:type="dxa"/>
            </w:tcMar>
          </w:tcPr>
          <w:p w14:paraId="61BF0C31" w14:textId="77777777" w:rsidR="00B06197" w:rsidRDefault="00554B00">
            <w:r>
              <w:t>COVERS-Display Folder Data</w:t>
            </w:r>
          </w:p>
        </w:tc>
        <w:tc>
          <w:tcPr>
            <w:tcW w:w="1220" w:type="pct"/>
            <w:tcBorders>
              <w:bottom w:val="single" w:sz="8" w:space="0" w:color="000000"/>
              <w:right w:val="single" w:sz="12" w:space="0" w:color="000000"/>
            </w:tcBorders>
            <w:tcMar>
              <w:top w:w="15" w:type="dxa"/>
              <w:left w:w="150" w:type="dxa"/>
              <w:bottom w:w="15" w:type="dxa"/>
              <w:right w:w="150" w:type="dxa"/>
            </w:tcMar>
          </w:tcPr>
          <w:p w14:paraId="7943A444" w14:textId="77777777" w:rsidR="00B06197" w:rsidRDefault="00554B00">
            <w:r>
              <w:t>Ctrl + H</w:t>
            </w:r>
          </w:p>
        </w:tc>
      </w:tr>
      <w:tr w:rsidR="00B06197" w14:paraId="0F057395"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63DDC19E" w14:textId="77777777" w:rsidR="00B06197" w:rsidRDefault="00554B00">
            <w:r>
              <w:t>Folders-Single Inquiry-Search</w:t>
            </w:r>
          </w:p>
        </w:tc>
        <w:tc>
          <w:tcPr>
            <w:tcW w:w="2284" w:type="pct"/>
            <w:tcBorders>
              <w:bottom w:val="single" w:sz="8" w:space="0" w:color="000000"/>
              <w:right w:val="single" w:sz="8" w:space="0" w:color="000000"/>
            </w:tcBorders>
            <w:tcMar>
              <w:top w:w="15" w:type="dxa"/>
              <w:left w:w="150" w:type="dxa"/>
              <w:bottom w:w="15" w:type="dxa"/>
              <w:right w:w="150" w:type="dxa"/>
            </w:tcMar>
          </w:tcPr>
          <w:p w14:paraId="4D59BD0A" w14:textId="77777777" w:rsidR="00B06197" w:rsidRDefault="00554B00">
            <w:r>
              <w:t>COVERS-Display Folder Data</w:t>
            </w:r>
          </w:p>
        </w:tc>
        <w:tc>
          <w:tcPr>
            <w:tcW w:w="1220" w:type="pct"/>
            <w:tcBorders>
              <w:bottom w:val="single" w:sz="8" w:space="0" w:color="000000"/>
              <w:right w:val="single" w:sz="12" w:space="0" w:color="000000"/>
            </w:tcBorders>
            <w:tcMar>
              <w:top w:w="15" w:type="dxa"/>
              <w:left w:w="150" w:type="dxa"/>
              <w:bottom w:w="15" w:type="dxa"/>
              <w:right w:w="150" w:type="dxa"/>
            </w:tcMar>
          </w:tcPr>
          <w:p w14:paraId="06B5FF07" w14:textId="77777777" w:rsidR="00B06197" w:rsidRDefault="00554B00">
            <w:r>
              <w:t>Ctrl + S</w:t>
            </w:r>
          </w:p>
        </w:tc>
      </w:tr>
      <w:tr w:rsidR="00B06197" w14:paraId="228B1554"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5F2FCBE8" w14:textId="77777777" w:rsidR="00B06197" w:rsidRDefault="00554B00">
            <w:r>
              <w:t>Folders-Single Inquiry-Transfer(s)</w:t>
            </w:r>
          </w:p>
        </w:tc>
        <w:tc>
          <w:tcPr>
            <w:tcW w:w="2284" w:type="pct"/>
            <w:tcBorders>
              <w:bottom w:val="single" w:sz="8" w:space="0" w:color="000000"/>
              <w:right w:val="single" w:sz="8" w:space="0" w:color="000000"/>
            </w:tcBorders>
            <w:tcMar>
              <w:top w:w="15" w:type="dxa"/>
              <w:left w:w="150" w:type="dxa"/>
              <w:bottom w:w="15" w:type="dxa"/>
              <w:right w:w="150" w:type="dxa"/>
            </w:tcMar>
          </w:tcPr>
          <w:p w14:paraId="47AE66A3" w14:textId="77777777" w:rsidR="00B06197" w:rsidRDefault="00554B00">
            <w:r>
              <w:t>COVERS-Display Folder Data</w:t>
            </w:r>
          </w:p>
        </w:tc>
        <w:tc>
          <w:tcPr>
            <w:tcW w:w="1220" w:type="pct"/>
            <w:tcBorders>
              <w:bottom w:val="single" w:sz="8" w:space="0" w:color="000000"/>
              <w:right w:val="single" w:sz="12" w:space="0" w:color="000000"/>
            </w:tcBorders>
            <w:tcMar>
              <w:top w:w="15" w:type="dxa"/>
              <w:left w:w="150" w:type="dxa"/>
              <w:bottom w:w="15" w:type="dxa"/>
              <w:right w:w="150" w:type="dxa"/>
            </w:tcMar>
          </w:tcPr>
          <w:p w14:paraId="08A44F83" w14:textId="77777777" w:rsidR="00B06197" w:rsidRDefault="00554B00">
            <w:r>
              <w:t>Ctrl + T</w:t>
            </w:r>
          </w:p>
        </w:tc>
      </w:tr>
      <w:tr w:rsidR="00B06197" w14:paraId="7BE9A3E3"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4CBE0EF5" w14:textId="77777777" w:rsidR="00B06197" w:rsidRDefault="00554B00">
            <w:r>
              <w:t>Folders-Single Inquiry-Corporate/BDN</w:t>
            </w:r>
          </w:p>
        </w:tc>
        <w:tc>
          <w:tcPr>
            <w:tcW w:w="2284" w:type="pct"/>
            <w:tcBorders>
              <w:bottom w:val="single" w:sz="8" w:space="0" w:color="000000"/>
              <w:right w:val="single" w:sz="8" w:space="0" w:color="000000"/>
            </w:tcBorders>
            <w:tcMar>
              <w:top w:w="15" w:type="dxa"/>
              <w:left w:w="150" w:type="dxa"/>
              <w:bottom w:w="15" w:type="dxa"/>
              <w:right w:w="150" w:type="dxa"/>
            </w:tcMar>
          </w:tcPr>
          <w:p w14:paraId="3250A5DF" w14:textId="77777777" w:rsidR="00B06197" w:rsidRDefault="00554B00">
            <w:r>
              <w:t>COVERS-Display Folder Data</w:t>
            </w:r>
          </w:p>
        </w:tc>
        <w:tc>
          <w:tcPr>
            <w:tcW w:w="1220" w:type="pct"/>
            <w:tcBorders>
              <w:bottom w:val="single" w:sz="8" w:space="0" w:color="000000"/>
              <w:right w:val="single" w:sz="12" w:space="0" w:color="000000"/>
            </w:tcBorders>
            <w:tcMar>
              <w:top w:w="15" w:type="dxa"/>
              <w:left w:w="150" w:type="dxa"/>
              <w:bottom w:w="15" w:type="dxa"/>
              <w:right w:w="150" w:type="dxa"/>
            </w:tcMar>
          </w:tcPr>
          <w:p w14:paraId="5AF81FD2" w14:textId="77777777" w:rsidR="00B06197" w:rsidRDefault="00554B00">
            <w:r>
              <w:t>Ctrl + C</w:t>
            </w:r>
          </w:p>
        </w:tc>
      </w:tr>
      <w:tr w:rsidR="00B06197" w14:paraId="158B0D54"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4D412B2F" w14:textId="77777777" w:rsidR="00B06197" w:rsidRDefault="00554B00">
            <w:r>
              <w:t>Search-Mark For Mail</w:t>
            </w:r>
          </w:p>
        </w:tc>
        <w:tc>
          <w:tcPr>
            <w:tcW w:w="2284" w:type="pct"/>
            <w:tcBorders>
              <w:bottom w:val="single" w:sz="8" w:space="0" w:color="000000"/>
              <w:right w:val="single" w:sz="8" w:space="0" w:color="000000"/>
            </w:tcBorders>
            <w:tcMar>
              <w:top w:w="15" w:type="dxa"/>
              <w:left w:w="150" w:type="dxa"/>
              <w:bottom w:w="15" w:type="dxa"/>
              <w:right w:w="150" w:type="dxa"/>
            </w:tcMar>
          </w:tcPr>
          <w:p w14:paraId="58227D52" w14:textId="77777777" w:rsidR="00B06197" w:rsidRDefault="00554B00">
            <w:r>
              <w:t>COVERS-Enter Folder Identification (Mark Folder for Mail)</w:t>
            </w:r>
          </w:p>
        </w:tc>
        <w:tc>
          <w:tcPr>
            <w:tcW w:w="1220" w:type="pct"/>
            <w:tcBorders>
              <w:bottom w:val="single" w:sz="8" w:space="0" w:color="000000"/>
              <w:right w:val="single" w:sz="12" w:space="0" w:color="000000"/>
            </w:tcBorders>
            <w:tcMar>
              <w:top w:w="15" w:type="dxa"/>
              <w:left w:w="150" w:type="dxa"/>
              <w:bottom w:w="15" w:type="dxa"/>
              <w:right w:w="150" w:type="dxa"/>
            </w:tcMar>
          </w:tcPr>
          <w:p w14:paraId="3E2E8510" w14:textId="77777777" w:rsidR="00B06197" w:rsidRDefault="00554B00">
            <w:r>
              <w:t>Alt + k</w:t>
            </w:r>
          </w:p>
          <w:p w14:paraId="19B37B3A" w14:textId="77777777" w:rsidR="00B06197" w:rsidRDefault="00B06197"/>
        </w:tc>
      </w:tr>
      <w:tr w:rsidR="00B06197" w14:paraId="0491CDFE"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128B1E45" w14:textId="77777777" w:rsidR="00B06197" w:rsidRDefault="00554B00">
            <w:r>
              <w:t>Search-</w:t>
            </w:r>
          </w:p>
          <w:p w14:paraId="7E14ECDE" w14:textId="77777777" w:rsidR="00B06197" w:rsidRDefault="00554B00">
            <w:r>
              <w:t>Request</w:t>
            </w:r>
          </w:p>
        </w:tc>
        <w:tc>
          <w:tcPr>
            <w:tcW w:w="2284" w:type="pct"/>
            <w:tcBorders>
              <w:bottom w:val="single" w:sz="8" w:space="0" w:color="000000"/>
              <w:right w:val="single" w:sz="8" w:space="0" w:color="000000"/>
            </w:tcBorders>
            <w:tcMar>
              <w:top w:w="15" w:type="dxa"/>
              <w:left w:w="150" w:type="dxa"/>
              <w:bottom w:w="15" w:type="dxa"/>
              <w:right w:w="150" w:type="dxa"/>
            </w:tcMar>
          </w:tcPr>
          <w:p w14:paraId="03CFFC82" w14:textId="77777777" w:rsidR="00B06197" w:rsidRDefault="00554B00">
            <w:r>
              <w:t>COVERS-Enter Folder Identification (Request Folder)</w:t>
            </w:r>
          </w:p>
        </w:tc>
        <w:tc>
          <w:tcPr>
            <w:tcW w:w="1220" w:type="pct"/>
            <w:tcBorders>
              <w:bottom w:val="single" w:sz="8" w:space="0" w:color="000000"/>
              <w:right w:val="single" w:sz="12" w:space="0" w:color="000000"/>
            </w:tcBorders>
            <w:tcMar>
              <w:top w:w="15" w:type="dxa"/>
              <w:left w:w="150" w:type="dxa"/>
              <w:bottom w:w="15" w:type="dxa"/>
              <w:right w:w="150" w:type="dxa"/>
            </w:tcMar>
          </w:tcPr>
          <w:p w14:paraId="5D16C471" w14:textId="77777777" w:rsidR="00B06197" w:rsidRDefault="00554B00">
            <w:r>
              <w:t>Alt + q</w:t>
            </w:r>
          </w:p>
          <w:p w14:paraId="4D7B0C40" w14:textId="77777777" w:rsidR="00B06197" w:rsidRDefault="00B06197"/>
        </w:tc>
      </w:tr>
      <w:tr w:rsidR="00B06197" w14:paraId="3A9EC159"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68983B79" w14:textId="77777777" w:rsidR="00B06197" w:rsidRDefault="00554B00">
            <w:r>
              <w:t>Search-</w:t>
            </w:r>
          </w:p>
          <w:p w14:paraId="332E859F" w14:textId="77777777" w:rsidR="00B06197" w:rsidRDefault="00554B00">
            <w:r>
              <w:t>Change/Delete</w:t>
            </w:r>
          </w:p>
        </w:tc>
        <w:tc>
          <w:tcPr>
            <w:tcW w:w="2284" w:type="pct"/>
            <w:tcBorders>
              <w:bottom w:val="single" w:sz="8" w:space="0" w:color="000000"/>
              <w:right w:val="single" w:sz="8" w:space="0" w:color="000000"/>
            </w:tcBorders>
            <w:tcMar>
              <w:top w:w="15" w:type="dxa"/>
              <w:left w:w="150" w:type="dxa"/>
              <w:bottom w:w="15" w:type="dxa"/>
              <w:right w:w="150" w:type="dxa"/>
            </w:tcMar>
          </w:tcPr>
          <w:p w14:paraId="1AC8F77C" w14:textId="77777777" w:rsidR="00B06197" w:rsidRDefault="00554B00">
            <w:r>
              <w:t>COVERS-Change/Delete Search</w:t>
            </w:r>
          </w:p>
        </w:tc>
        <w:tc>
          <w:tcPr>
            <w:tcW w:w="1220" w:type="pct"/>
            <w:tcBorders>
              <w:bottom w:val="single" w:sz="8" w:space="0" w:color="000000"/>
              <w:right w:val="single" w:sz="12" w:space="0" w:color="000000"/>
            </w:tcBorders>
            <w:tcMar>
              <w:top w:w="15" w:type="dxa"/>
              <w:left w:w="150" w:type="dxa"/>
              <w:bottom w:w="15" w:type="dxa"/>
              <w:right w:w="150" w:type="dxa"/>
            </w:tcMar>
          </w:tcPr>
          <w:p w14:paraId="2ACB17E8" w14:textId="77777777" w:rsidR="00B06197" w:rsidRDefault="00554B00">
            <w:r>
              <w:t>Alt + /</w:t>
            </w:r>
          </w:p>
          <w:p w14:paraId="4C60DA2D" w14:textId="77777777" w:rsidR="00B06197" w:rsidRDefault="00B06197"/>
        </w:tc>
      </w:tr>
      <w:tr w:rsidR="00B06197" w14:paraId="7C4784E8"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776C345E" w14:textId="77777777" w:rsidR="00B06197" w:rsidRDefault="00554B00">
            <w:r>
              <w:t>BIRLS-</w:t>
            </w:r>
          </w:p>
          <w:p w14:paraId="0D21ED77" w14:textId="77777777" w:rsidR="00B06197" w:rsidRDefault="00554B00">
            <w:r>
              <w:t>Location Inquiry</w:t>
            </w:r>
          </w:p>
        </w:tc>
        <w:tc>
          <w:tcPr>
            <w:tcW w:w="2284" w:type="pct"/>
            <w:tcBorders>
              <w:bottom w:val="single" w:sz="8" w:space="0" w:color="000000"/>
              <w:right w:val="single" w:sz="8" w:space="0" w:color="000000"/>
            </w:tcBorders>
            <w:tcMar>
              <w:top w:w="15" w:type="dxa"/>
              <w:left w:w="150" w:type="dxa"/>
              <w:bottom w:w="15" w:type="dxa"/>
              <w:right w:w="150" w:type="dxa"/>
            </w:tcMar>
          </w:tcPr>
          <w:p w14:paraId="699FB6AF" w14:textId="77777777" w:rsidR="00B06197" w:rsidRDefault="00554B00">
            <w:r>
              <w:t>COVERS-BIRLS Inquiry</w:t>
            </w:r>
          </w:p>
        </w:tc>
        <w:tc>
          <w:tcPr>
            <w:tcW w:w="1220" w:type="pct"/>
            <w:tcBorders>
              <w:bottom w:val="single" w:sz="8" w:space="0" w:color="000000"/>
              <w:right w:val="single" w:sz="12" w:space="0" w:color="000000"/>
            </w:tcBorders>
            <w:tcMar>
              <w:top w:w="15" w:type="dxa"/>
              <w:left w:w="150" w:type="dxa"/>
              <w:bottom w:w="15" w:type="dxa"/>
              <w:right w:w="150" w:type="dxa"/>
            </w:tcMar>
          </w:tcPr>
          <w:p w14:paraId="2F304A37" w14:textId="77777777" w:rsidR="00B06197" w:rsidRDefault="00554B00">
            <w:r>
              <w:t>Alt + L</w:t>
            </w:r>
          </w:p>
          <w:p w14:paraId="6A9BF65F" w14:textId="77777777" w:rsidR="00B06197" w:rsidRDefault="00B06197"/>
        </w:tc>
      </w:tr>
      <w:tr w:rsidR="00B06197" w14:paraId="2C301252"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5EC2B5C9" w14:textId="77777777" w:rsidR="00B06197" w:rsidRDefault="00554B00">
            <w:r>
              <w:t>BIRLS-</w:t>
            </w:r>
          </w:p>
          <w:p w14:paraId="6EC4C372" w14:textId="77777777" w:rsidR="00B06197" w:rsidRDefault="00554B00">
            <w:r>
              <w:t>Loc Correction</w:t>
            </w:r>
          </w:p>
        </w:tc>
        <w:tc>
          <w:tcPr>
            <w:tcW w:w="2284" w:type="pct"/>
            <w:tcBorders>
              <w:bottom w:val="single" w:sz="8" w:space="0" w:color="000000"/>
              <w:right w:val="single" w:sz="8" w:space="0" w:color="000000"/>
            </w:tcBorders>
            <w:tcMar>
              <w:top w:w="15" w:type="dxa"/>
              <w:left w:w="150" w:type="dxa"/>
              <w:bottom w:w="15" w:type="dxa"/>
              <w:right w:w="150" w:type="dxa"/>
            </w:tcMar>
          </w:tcPr>
          <w:p w14:paraId="0D8AEE0B" w14:textId="77777777" w:rsidR="00B06197" w:rsidRDefault="00554B00">
            <w:r>
              <w:t>COVERS-Enter Folder Identification (Inquiry Single Folder)</w:t>
            </w:r>
          </w:p>
        </w:tc>
        <w:tc>
          <w:tcPr>
            <w:tcW w:w="1220" w:type="pct"/>
            <w:tcBorders>
              <w:bottom w:val="single" w:sz="8" w:space="0" w:color="000000"/>
              <w:right w:val="single" w:sz="12" w:space="0" w:color="000000"/>
            </w:tcBorders>
            <w:tcMar>
              <w:top w:w="15" w:type="dxa"/>
              <w:left w:w="150" w:type="dxa"/>
              <w:bottom w:w="15" w:type="dxa"/>
              <w:right w:w="150" w:type="dxa"/>
            </w:tcMar>
          </w:tcPr>
          <w:p w14:paraId="25DAD8C4" w14:textId="77777777" w:rsidR="00B06197" w:rsidRDefault="00554B00">
            <w:r>
              <w:t>Alt + o</w:t>
            </w:r>
          </w:p>
          <w:p w14:paraId="57BA9697" w14:textId="77777777" w:rsidR="00B06197" w:rsidRDefault="00B06197"/>
        </w:tc>
      </w:tr>
      <w:tr w:rsidR="00B06197" w14:paraId="70C5A673"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4B3BAA1B" w14:textId="77777777" w:rsidR="00B06197" w:rsidRDefault="00554B00">
            <w:r>
              <w:lastRenderedPageBreak/>
              <w:t>Labels-</w:t>
            </w:r>
          </w:p>
          <w:p w14:paraId="4AF9B13D" w14:textId="77777777" w:rsidR="00B06197" w:rsidRDefault="00554B00">
            <w:r>
              <w:t>Generate Labels</w:t>
            </w:r>
          </w:p>
        </w:tc>
        <w:tc>
          <w:tcPr>
            <w:tcW w:w="2284" w:type="pct"/>
            <w:tcBorders>
              <w:bottom w:val="single" w:sz="8" w:space="0" w:color="000000"/>
              <w:right w:val="single" w:sz="8" w:space="0" w:color="000000"/>
            </w:tcBorders>
            <w:tcMar>
              <w:top w:w="15" w:type="dxa"/>
              <w:left w:w="150" w:type="dxa"/>
              <w:bottom w:w="15" w:type="dxa"/>
              <w:right w:w="150" w:type="dxa"/>
            </w:tcMar>
          </w:tcPr>
          <w:p w14:paraId="68114C6C" w14:textId="77777777" w:rsidR="00B06197" w:rsidRDefault="00554B00">
            <w:r>
              <w:t>COVERS-Enter Folder Identification (Generate an Additional Label)</w:t>
            </w:r>
          </w:p>
        </w:tc>
        <w:tc>
          <w:tcPr>
            <w:tcW w:w="1220" w:type="pct"/>
            <w:tcBorders>
              <w:bottom w:val="single" w:sz="8" w:space="0" w:color="000000"/>
              <w:right w:val="single" w:sz="12" w:space="0" w:color="000000"/>
            </w:tcBorders>
            <w:tcMar>
              <w:top w:w="15" w:type="dxa"/>
              <w:left w:w="150" w:type="dxa"/>
              <w:bottom w:w="15" w:type="dxa"/>
              <w:right w:w="150" w:type="dxa"/>
            </w:tcMar>
          </w:tcPr>
          <w:p w14:paraId="7AADAE36" w14:textId="77777777" w:rsidR="00B06197" w:rsidRDefault="00554B00">
            <w:r>
              <w:t>Alt + b</w:t>
            </w:r>
          </w:p>
          <w:p w14:paraId="74014BCB" w14:textId="77777777" w:rsidR="00B06197" w:rsidRDefault="00B06197"/>
        </w:tc>
      </w:tr>
      <w:tr w:rsidR="00B06197" w14:paraId="64052527"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698F85C8" w14:textId="77777777" w:rsidR="00B06197" w:rsidRDefault="00554B00">
            <w:r>
              <w:t>Labels-</w:t>
            </w:r>
          </w:p>
          <w:p w14:paraId="420C3B2C" w14:textId="77777777" w:rsidR="00B06197" w:rsidRDefault="00554B00">
            <w:r>
              <w:t>Print Labels</w:t>
            </w:r>
          </w:p>
        </w:tc>
        <w:tc>
          <w:tcPr>
            <w:tcW w:w="2284" w:type="pct"/>
            <w:tcBorders>
              <w:bottom w:val="single" w:sz="8" w:space="0" w:color="000000"/>
              <w:right w:val="single" w:sz="8" w:space="0" w:color="000000"/>
            </w:tcBorders>
            <w:tcMar>
              <w:top w:w="15" w:type="dxa"/>
              <w:left w:w="150" w:type="dxa"/>
              <w:bottom w:w="15" w:type="dxa"/>
              <w:right w:w="150" w:type="dxa"/>
            </w:tcMar>
          </w:tcPr>
          <w:p w14:paraId="6A46E7F0" w14:textId="77777777" w:rsidR="00B06197" w:rsidRDefault="00554B00">
            <w:r>
              <w:t>COVERS-Print Labels</w:t>
            </w:r>
          </w:p>
        </w:tc>
        <w:tc>
          <w:tcPr>
            <w:tcW w:w="1220" w:type="pct"/>
            <w:tcBorders>
              <w:bottom w:val="single" w:sz="8" w:space="0" w:color="000000"/>
              <w:right w:val="single" w:sz="12" w:space="0" w:color="000000"/>
            </w:tcBorders>
            <w:tcMar>
              <w:top w:w="15" w:type="dxa"/>
              <w:left w:w="150" w:type="dxa"/>
              <w:bottom w:w="15" w:type="dxa"/>
              <w:right w:w="150" w:type="dxa"/>
            </w:tcMar>
          </w:tcPr>
          <w:p w14:paraId="3D3CE40A" w14:textId="77777777" w:rsidR="00B06197" w:rsidRDefault="00554B00">
            <w:r>
              <w:t>Alt + P</w:t>
            </w:r>
          </w:p>
        </w:tc>
      </w:tr>
      <w:tr w:rsidR="00B06197" w14:paraId="41BCBB86"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346F3AFC" w14:textId="77777777" w:rsidR="00B06197" w:rsidRDefault="00554B00">
            <w:r>
              <w:t>Transfers- Request Transfer</w:t>
            </w:r>
          </w:p>
        </w:tc>
        <w:tc>
          <w:tcPr>
            <w:tcW w:w="2284" w:type="pct"/>
            <w:tcBorders>
              <w:bottom w:val="single" w:sz="8" w:space="0" w:color="000000"/>
              <w:right w:val="single" w:sz="8" w:space="0" w:color="000000"/>
            </w:tcBorders>
            <w:tcMar>
              <w:top w:w="15" w:type="dxa"/>
              <w:left w:w="150" w:type="dxa"/>
              <w:bottom w:w="15" w:type="dxa"/>
              <w:right w:w="150" w:type="dxa"/>
            </w:tcMar>
          </w:tcPr>
          <w:p w14:paraId="2A36AC04" w14:textId="77777777" w:rsidR="00B06197" w:rsidRDefault="00554B00">
            <w:r>
              <w:t>COVERS-Enter Folder Identification (Inquiry Single Folder)</w:t>
            </w:r>
          </w:p>
        </w:tc>
        <w:tc>
          <w:tcPr>
            <w:tcW w:w="1220" w:type="pct"/>
            <w:tcBorders>
              <w:bottom w:val="single" w:sz="8" w:space="0" w:color="000000"/>
              <w:right w:val="single" w:sz="12" w:space="0" w:color="000000"/>
            </w:tcBorders>
            <w:tcMar>
              <w:top w:w="15" w:type="dxa"/>
              <w:left w:w="150" w:type="dxa"/>
              <w:bottom w:w="15" w:type="dxa"/>
              <w:right w:w="150" w:type="dxa"/>
            </w:tcMar>
          </w:tcPr>
          <w:p w14:paraId="0E71E076" w14:textId="77777777" w:rsidR="00B06197" w:rsidRDefault="00554B00">
            <w:r>
              <w:t>Alt + n</w:t>
            </w:r>
          </w:p>
        </w:tc>
      </w:tr>
      <w:tr w:rsidR="00B06197" w14:paraId="0D028434"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0072E76A" w14:textId="77777777" w:rsidR="00B06197" w:rsidRDefault="00554B00">
            <w:r>
              <w:t>Transfer-</w:t>
            </w:r>
          </w:p>
          <w:p w14:paraId="532477EB" w14:textId="77777777" w:rsidR="00B06197" w:rsidRDefault="00554B00">
            <w:r>
              <w:t>Transfer Out</w:t>
            </w:r>
          </w:p>
        </w:tc>
        <w:tc>
          <w:tcPr>
            <w:tcW w:w="2284" w:type="pct"/>
            <w:tcBorders>
              <w:bottom w:val="single" w:sz="8" w:space="0" w:color="000000"/>
              <w:right w:val="single" w:sz="8" w:space="0" w:color="000000"/>
            </w:tcBorders>
            <w:tcMar>
              <w:top w:w="15" w:type="dxa"/>
              <w:left w:w="150" w:type="dxa"/>
              <w:bottom w:w="15" w:type="dxa"/>
              <w:right w:w="150" w:type="dxa"/>
            </w:tcMar>
          </w:tcPr>
          <w:p w14:paraId="391944DE" w14:textId="77777777" w:rsidR="00B06197" w:rsidRDefault="00554B00">
            <w:r>
              <w:t>COVERS-Enter Folder Identification (Transfer Folder)</w:t>
            </w:r>
          </w:p>
        </w:tc>
        <w:tc>
          <w:tcPr>
            <w:tcW w:w="1220" w:type="pct"/>
            <w:tcBorders>
              <w:bottom w:val="single" w:sz="8" w:space="0" w:color="000000"/>
              <w:right w:val="single" w:sz="12" w:space="0" w:color="000000"/>
            </w:tcBorders>
            <w:tcMar>
              <w:top w:w="15" w:type="dxa"/>
              <w:left w:w="150" w:type="dxa"/>
              <w:bottom w:w="15" w:type="dxa"/>
              <w:right w:w="150" w:type="dxa"/>
            </w:tcMar>
          </w:tcPr>
          <w:p w14:paraId="1973DD6E" w14:textId="77777777" w:rsidR="00B06197" w:rsidRDefault="00554B00">
            <w:r>
              <w:t>Alt + T</w:t>
            </w:r>
          </w:p>
        </w:tc>
      </w:tr>
      <w:tr w:rsidR="00B06197" w14:paraId="6BEEBD00"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34967E0E" w14:textId="77777777" w:rsidR="00B06197" w:rsidRDefault="00554B00">
            <w:r>
              <w:t>Transfer-</w:t>
            </w:r>
          </w:p>
          <w:p w14:paraId="0C6EBDA6" w14:textId="77777777" w:rsidR="00B06197" w:rsidRDefault="00554B00">
            <w:r>
              <w:t>Print Xfr Slips</w:t>
            </w:r>
          </w:p>
        </w:tc>
        <w:tc>
          <w:tcPr>
            <w:tcW w:w="2284" w:type="pct"/>
            <w:tcBorders>
              <w:bottom w:val="single" w:sz="8" w:space="0" w:color="000000"/>
              <w:right w:val="single" w:sz="8" w:space="0" w:color="000000"/>
            </w:tcBorders>
            <w:tcMar>
              <w:top w:w="15" w:type="dxa"/>
              <w:left w:w="150" w:type="dxa"/>
              <w:bottom w:w="15" w:type="dxa"/>
              <w:right w:w="150" w:type="dxa"/>
            </w:tcMar>
          </w:tcPr>
          <w:p w14:paraId="0F6E45A0" w14:textId="77777777" w:rsidR="00B06197" w:rsidRDefault="00554B00">
            <w:r>
              <w:t>COVERS-Print Transfer Slips</w:t>
            </w:r>
          </w:p>
        </w:tc>
        <w:tc>
          <w:tcPr>
            <w:tcW w:w="1220" w:type="pct"/>
            <w:tcBorders>
              <w:bottom w:val="single" w:sz="8" w:space="0" w:color="000000"/>
              <w:right w:val="single" w:sz="12" w:space="0" w:color="000000"/>
            </w:tcBorders>
            <w:tcMar>
              <w:top w:w="15" w:type="dxa"/>
              <w:left w:w="150" w:type="dxa"/>
              <w:bottom w:w="15" w:type="dxa"/>
              <w:right w:w="150" w:type="dxa"/>
            </w:tcMar>
          </w:tcPr>
          <w:p w14:paraId="1471C712" w14:textId="77777777" w:rsidR="00B06197" w:rsidRDefault="00554B00">
            <w:r>
              <w:t>Alt + S</w:t>
            </w:r>
          </w:p>
        </w:tc>
      </w:tr>
      <w:tr w:rsidR="00B06197" w14:paraId="4AFEDDC9"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40D5A36F" w14:textId="77777777" w:rsidR="00B06197" w:rsidRDefault="00554B00">
            <w:r>
              <w:t>Miscellaneous-Utilities</w:t>
            </w:r>
          </w:p>
        </w:tc>
        <w:tc>
          <w:tcPr>
            <w:tcW w:w="2284" w:type="pct"/>
            <w:tcBorders>
              <w:bottom w:val="single" w:sz="8" w:space="0" w:color="000000"/>
              <w:right w:val="single" w:sz="8" w:space="0" w:color="000000"/>
            </w:tcBorders>
            <w:tcMar>
              <w:top w:w="15" w:type="dxa"/>
              <w:left w:w="150" w:type="dxa"/>
              <w:bottom w:w="15" w:type="dxa"/>
              <w:right w:w="150" w:type="dxa"/>
            </w:tcMar>
          </w:tcPr>
          <w:p w14:paraId="5EEBABAB" w14:textId="77777777" w:rsidR="00B06197" w:rsidRDefault="00554B00">
            <w:r>
              <w:t>COVERS-Utilities Menu</w:t>
            </w:r>
          </w:p>
        </w:tc>
        <w:tc>
          <w:tcPr>
            <w:tcW w:w="1220" w:type="pct"/>
            <w:tcBorders>
              <w:bottom w:val="single" w:sz="8" w:space="0" w:color="000000"/>
              <w:right w:val="single" w:sz="12" w:space="0" w:color="000000"/>
            </w:tcBorders>
            <w:tcMar>
              <w:top w:w="15" w:type="dxa"/>
              <w:left w:w="150" w:type="dxa"/>
              <w:bottom w:w="15" w:type="dxa"/>
              <w:right w:w="150" w:type="dxa"/>
            </w:tcMar>
          </w:tcPr>
          <w:p w14:paraId="1225B0DE" w14:textId="77777777" w:rsidR="00B06197" w:rsidRDefault="00554B00">
            <w:r>
              <w:t>Alt + U</w:t>
            </w:r>
          </w:p>
        </w:tc>
      </w:tr>
      <w:tr w:rsidR="00B06197" w14:paraId="6B2097E6"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2E8F3725" w14:textId="77777777" w:rsidR="00B06197" w:rsidRDefault="00554B00">
            <w:r>
              <w:t>Miscellaneous-Utilities- Tables</w:t>
            </w:r>
          </w:p>
        </w:tc>
        <w:tc>
          <w:tcPr>
            <w:tcW w:w="2284" w:type="pct"/>
            <w:tcBorders>
              <w:bottom w:val="single" w:sz="8" w:space="0" w:color="000000"/>
              <w:right w:val="single" w:sz="8" w:space="0" w:color="000000"/>
            </w:tcBorders>
            <w:tcMar>
              <w:top w:w="15" w:type="dxa"/>
              <w:left w:w="150" w:type="dxa"/>
              <w:bottom w:w="15" w:type="dxa"/>
              <w:right w:w="150" w:type="dxa"/>
            </w:tcMar>
          </w:tcPr>
          <w:p w14:paraId="47435916" w14:textId="77777777" w:rsidR="00B06197" w:rsidRDefault="00554B00">
            <w:r>
              <w:t>COVERS-Utility Menu</w:t>
            </w:r>
          </w:p>
        </w:tc>
        <w:tc>
          <w:tcPr>
            <w:tcW w:w="1220" w:type="pct"/>
            <w:tcBorders>
              <w:bottom w:val="single" w:sz="8" w:space="0" w:color="000000"/>
              <w:right w:val="single" w:sz="12" w:space="0" w:color="000000"/>
            </w:tcBorders>
            <w:tcMar>
              <w:top w:w="15" w:type="dxa"/>
              <w:left w:w="150" w:type="dxa"/>
              <w:bottom w:w="15" w:type="dxa"/>
              <w:right w:w="150" w:type="dxa"/>
            </w:tcMar>
          </w:tcPr>
          <w:p w14:paraId="7DBD883D" w14:textId="77777777" w:rsidR="00B06197" w:rsidRDefault="00554B00">
            <w:r>
              <w:t>Alt +T</w:t>
            </w:r>
          </w:p>
        </w:tc>
      </w:tr>
      <w:tr w:rsidR="00B06197" w14:paraId="0ED49A8C"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5C70499D" w14:textId="77777777" w:rsidR="00B06197" w:rsidRDefault="00554B00">
            <w:r>
              <w:t>Miscellaneous-Utilities- Reports</w:t>
            </w:r>
          </w:p>
        </w:tc>
        <w:tc>
          <w:tcPr>
            <w:tcW w:w="2284" w:type="pct"/>
            <w:tcBorders>
              <w:bottom w:val="single" w:sz="8" w:space="0" w:color="000000"/>
              <w:right w:val="single" w:sz="8" w:space="0" w:color="000000"/>
            </w:tcBorders>
            <w:tcMar>
              <w:top w:w="15" w:type="dxa"/>
              <w:left w:w="150" w:type="dxa"/>
              <w:bottom w:w="15" w:type="dxa"/>
              <w:right w:w="150" w:type="dxa"/>
            </w:tcMar>
          </w:tcPr>
          <w:p w14:paraId="5AC4FE00" w14:textId="77777777" w:rsidR="00B06197" w:rsidRDefault="00554B00">
            <w:r>
              <w:t>COVERS-Utility Menu</w:t>
            </w:r>
          </w:p>
        </w:tc>
        <w:tc>
          <w:tcPr>
            <w:tcW w:w="1220" w:type="pct"/>
            <w:tcBorders>
              <w:bottom w:val="single" w:sz="8" w:space="0" w:color="000000"/>
              <w:right w:val="single" w:sz="12" w:space="0" w:color="000000"/>
            </w:tcBorders>
            <w:tcMar>
              <w:top w:w="15" w:type="dxa"/>
              <w:left w:w="150" w:type="dxa"/>
              <w:bottom w:w="15" w:type="dxa"/>
              <w:right w:w="150" w:type="dxa"/>
            </w:tcMar>
          </w:tcPr>
          <w:p w14:paraId="52512A67" w14:textId="77777777" w:rsidR="00B06197" w:rsidRDefault="00554B00">
            <w:r>
              <w:t>Alt + R</w:t>
            </w:r>
          </w:p>
        </w:tc>
      </w:tr>
      <w:tr w:rsidR="00B06197" w14:paraId="414D2CDB"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0D399A45" w14:textId="77777777" w:rsidR="00B06197" w:rsidRDefault="00554B00">
            <w:r>
              <w:t>Miscellaneous-Utilities - Maintenance</w:t>
            </w:r>
          </w:p>
        </w:tc>
        <w:tc>
          <w:tcPr>
            <w:tcW w:w="2284" w:type="pct"/>
            <w:tcBorders>
              <w:bottom w:val="single" w:sz="8" w:space="0" w:color="000000"/>
              <w:right w:val="single" w:sz="8" w:space="0" w:color="000000"/>
            </w:tcBorders>
            <w:tcMar>
              <w:top w:w="15" w:type="dxa"/>
              <w:left w:w="150" w:type="dxa"/>
              <w:bottom w:w="15" w:type="dxa"/>
              <w:right w:w="150" w:type="dxa"/>
            </w:tcMar>
          </w:tcPr>
          <w:p w14:paraId="75DFFF63" w14:textId="77777777" w:rsidR="00B06197" w:rsidRDefault="00554B00">
            <w:r>
              <w:t>COVERS-Utility Menu</w:t>
            </w:r>
          </w:p>
        </w:tc>
        <w:tc>
          <w:tcPr>
            <w:tcW w:w="1220" w:type="pct"/>
            <w:tcBorders>
              <w:bottom w:val="single" w:sz="8" w:space="0" w:color="000000"/>
              <w:right w:val="single" w:sz="12" w:space="0" w:color="000000"/>
            </w:tcBorders>
            <w:tcMar>
              <w:top w:w="15" w:type="dxa"/>
              <w:left w:w="150" w:type="dxa"/>
              <w:bottom w:w="15" w:type="dxa"/>
              <w:right w:w="150" w:type="dxa"/>
            </w:tcMar>
          </w:tcPr>
          <w:p w14:paraId="2D556D41" w14:textId="77777777" w:rsidR="00B06197" w:rsidRDefault="00554B00">
            <w:r>
              <w:t>Alt + e</w:t>
            </w:r>
          </w:p>
        </w:tc>
      </w:tr>
      <w:tr w:rsidR="00B06197" w14:paraId="692F27B0"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48BEAA05" w14:textId="77777777" w:rsidR="00B06197" w:rsidRDefault="00554B00">
            <w:r>
              <w:t>Miscellaneous-Utilities - RO Options</w:t>
            </w:r>
          </w:p>
        </w:tc>
        <w:tc>
          <w:tcPr>
            <w:tcW w:w="2284" w:type="pct"/>
            <w:tcBorders>
              <w:bottom w:val="single" w:sz="8" w:space="0" w:color="000000"/>
              <w:right w:val="single" w:sz="8" w:space="0" w:color="000000"/>
            </w:tcBorders>
            <w:tcMar>
              <w:top w:w="15" w:type="dxa"/>
              <w:left w:w="150" w:type="dxa"/>
              <w:bottom w:w="15" w:type="dxa"/>
              <w:right w:w="150" w:type="dxa"/>
            </w:tcMar>
          </w:tcPr>
          <w:p w14:paraId="558D6133" w14:textId="77777777" w:rsidR="00B06197" w:rsidRDefault="00554B00">
            <w:r>
              <w:t>COVERS-Utility Menu</w:t>
            </w:r>
          </w:p>
        </w:tc>
        <w:tc>
          <w:tcPr>
            <w:tcW w:w="1220" w:type="pct"/>
            <w:tcBorders>
              <w:bottom w:val="single" w:sz="8" w:space="0" w:color="000000"/>
              <w:right w:val="single" w:sz="12" w:space="0" w:color="000000"/>
            </w:tcBorders>
            <w:tcMar>
              <w:top w:w="15" w:type="dxa"/>
              <w:left w:w="150" w:type="dxa"/>
              <w:bottom w:w="15" w:type="dxa"/>
              <w:right w:w="150" w:type="dxa"/>
            </w:tcMar>
          </w:tcPr>
          <w:p w14:paraId="2BD6C422" w14:textId="77777777" w:rsidR="00B06197" w:rsidRDefault="00554B00">
            <w:r>
              <w:t>Alt + O</w:t>
            </w:r>
          </w:p>
        </w:tc>
      </w:tr>
      <w:tr w:rsidR="00B06197" w14:paraId="6C59867F"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511274E3" w14:textId="77777777" w:rsidR="00B06197" w:rsidRDefault="00554B00">
            <w:r>
              <w:t>Messages-</w:t>
            </w:r>
          </w:p>
          <w:p w14:paraId="4C1AFC29" w14:textId="77777777" w:rsidR="00B06197" w:rsidRDefault="00554B00">
            <w:r>
              <w:t>Info/Error Messages</w:t>
            </w:r>
          </w:p>
        </w:tc>
        <w:tc>
          <w:tcPr>
            <w:tcW w:w="2284" w:type="pct"/>
            <w:tcBorders>
              <w:bottom w:val="single" w:sz="8" w:space="0" w:color="000000"/>
              <w:right w:val="single" w:sz="8" w:space="0" w:color="000000"/>
            </w:tcBorders>
            <w:tcMar>
              <w:top w:w="15" w:type="dxa"/>
              <w:left w:w="150" w:type="dxa"/>
              <w:bottom w:w="15" w:type="dxa"/>
              <w:right w:w="150" w:type="dxa"/>
            </w:tcMar>
          </w:tcPr>
          <w:p w14:paraId="4248869D" w14:textId="77777777" w:rsidR="00B06197" w:rsidRDefault="00554B00">
            <w:r>
              <w:t>COVERS-Info/Error Messages</w:t>
            </w:r>
          </w:p>
        </w:tc>
        <w:tc>
          <w:tcPr>
            <w:tcW w:w="1220" w:type="pct"/>
            <w:tcBorders>
              <w:bottom w:val="single" w:sz="8" w:space="0" w:color="000000"/>
              <w:right w:val="single" w:sz="12" w:space="0" w:color="000000"/>
            </w:tcBorders>
            <w:tcMar>
              <w:top w:w="15" w:type="dxa"/>
              <w:left w:w="150" w:type="dxa"/>
              <w:bottom w:w="15" w:type="dxa"/>
              <w:right w:w="150" w:type="dxa"/>
            </w:tcMar>
          </w:tcPr>
          <w:p w14:paraId="73610714" w14:textId="77777777" w:rsidR="00B06197" w:rsidRDefault="00554B00">
            <w:r>
              <w:t>Alt + 1</w:t>
            </w:r>
          </w:p>
        </w:tc>
      </w:tr>
      <w:tr w:rsidR="00B06197" w14:paraId="16E36B00"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41899645" w14:textId="77777777" w:rsidR="00B06197" w:rsidRDefault="00554B00">
            <w:r>
              <w:t>Messages-</w:t>
            </w:r>
          </w:p>
          <w:p w14:paraId="5656B0B4" w14:textId="77777777" w:rsidR="00B06197" w:rsidRDefault="00554B00">
            <w:r>
              <w:t>UnAuthorized Holdings</w:t>
            </w:r>
          </w:p>
        </w:tc>
        <w:tc>
          <w:tcPr>
            <w:tcW w:w="2284" w:type="pct"/>
            <w:tcBorders>
              <w:bottom w:val="single" w:sz="8" w:space="0" w:color="000000"/>
              <w:right w:val="single" w:sz="8" w:space="0" w:color="000000"/>
            </w:tcBorders>
            <w:tcMar>
              <w:top w:w="15" w:type="dxa"/>
              <w:left w:w="150" w:type="dxa"/>
              <w:bottom w:w="15" w:type="dxa"/>
              <w:right w:w="150" w:type="dxa"/>
            </w:tcMar>
          </w:tcPr>
          <w:p w14:paraId="56C5C8D9" w14:textId="77777777" w:rsidR="00B06197" w:rsidRDefault="00554B00">
            <w:r>
              <w:t>COVERS-Unauthorized Holdings</w:t>
            </w:r>
          </w:p>
        </w:tc>
        <w:tc>
          <w:tcPr>
            <w:tcW w:w="1220" w:type="pct"/>
            <w:tcBorders>
              <w:bottom w:val="single" w:sz="8" w:space="0" w:color="000000"/>
              <w:right w:val="single" w:sz="12" w:space="0" w:color="000000"/>
            </w:tcBorders>
            <w:tcMar>
              <w:top w:w="15" w:type="dxa"/>
              <w:left w:w="150" w:type="dxa"/>
              <w:bottom w:w="15" w:type="dxa"/>
              <w:right w:w="150" w:type="dxa"/>
            </w:tcMar>
          </w:tcPr>
          <w:p w14:paraId="7CB71667" w14:textId="77777777" w:rsidR="00B06197" w:rsidRDefault="00554B00">
            <w:r>
              <w:t>Alt + 2</w:t>
            </w:r>
          </w:p>
        </w:tc>
      </w:tr>
      <w:tr w:rsidR="00B06197" w14:paraId="0D800F7B"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2D8CA2F6" w14:textId="77777777" w:rsidR="00B06197" w:rsidRDefault="00554B00">
            <w:r>
              <w:t>Messages-</w:t>
            </w:r>
          </w:p>
          <w:p w14:paraId="0754878B" w14:textId="77777777" w:rsidR="00B06197" w:rsidRDefault="00554B00">
            <w:r>
              <w:t>Folder Requests Your Sta</w:t>
            </w:r>
          </w:p>
        </w:tc>
        <w:tc>
          <w:tcPr>
            <w:tcW w:w="2284" w:type="pct"/>
            <w:tcBorders>
              <w:bottom w:val="single" w:sz="8" w:space="0" w:color="000000"/>
              <w:right w:val="single" w:sz="8" w:space="0" w:color="000000"/>
            </w:tcBorders>
            <w:tcMar>
              <w:top w:w="15" w:type="dxa"/>
              <w:left w:w="150" w:type="dxa"/>
              <w:bottom w:w="15" w:type="dxa"/>
              <w:right w:w="150" w:type="dxa"/>
            </w:tcMar>
          </w:tcPr>
          <w:p w14:paraId="50E0A09C" w14:textId="77777777" w:rsidR="00B06197" w:rsidRDefault="00554B00">
            <w:r>
              <w:t>COVERS-Folder Requests Your Sta</w:t>
            </w:r>
          </w:p>
        </w:tc>
        <w:tc>
          <w:tcPr>
            <w:tcW w:w="1220" w:type="pct"/>
            <w:tcBorders>
              <w:bottom w:val="single" w:sz="8" w:space="0" w:color="000000"/>
              <w:right w:val="single" w:sz="12" w:space="0" w:color="000000"/>
            </w:tcBorders>
            <w:tcMar>
              <w:top w:w="15" w:type="dxa"/>
              <w:left w:w="150" w:type="dxa"/>
              <w:bottom w:w="15" w:type="dxa"/>
              <w:right w:w="150" w:type="dxa"/>
            </w:tcMar>
          </w:tcPr>
          <w:p w14:paraId="547E5497" w14:textId="77777777" w:rsidR="00B06197" w:rsidRDefault="00554B00">
            <w:r>
              <w:t>Alt + 3</w:t>
            </w:r>
          </w:p>
        </w:tc>
      </w:tr>
      <w:tr w:rsidR="00B06197" w14:paraId="045C02D7"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04DEA75F" w14:textId="77777777" w:rsidR="00B06197" w:rsidRDefault="00554B00">
            <w:r>
              <w:t xml:space="preserve">Messages- </w:t>
            </w:r>
          </w:p>
          <w:p w14:paraId="6CC79823" w14:textId="77777777" w:rsidR="00B06197" w:rsidRDefault="00554B00">
            <w:r>
              <w:t>Folder Request Responses</w:t>
            </w:r>
          </w:p>
        </w:tc>
        <w:tc>
          <w:tcPr>
            <w:tcW w:w="2284" w:type="pct"/>
            <w:tcBorders>
              <w:bottom w:val="single" w:sz="8" w:space="0" w:color="000000"/>
              <w:right w:val="single" w:sz="8" w:space="0" w:color="000000"/>
            </w:tcBorders>
            <w:tcMar>
              <w:top w:w="15" w:type="dxa"/>
              <w:left w:w="150" w:type="dxa"/>
              <w:bottom w:w="15" w:type="dxa"/>
              <w:right w:w="150" w:type="dxa"/>
            </w:tcMar>
          </w:tcPr>
          <w:p w14:paraId="4024727F" w14:textId="77777777" w:rsidR="00B06197" w:rsidRDefault="00554B00">
            <w:r>
              <w:t>COVERS-Folder Request Responses</w:t>
            </w:r>
          </w:p>
        </w:tc>
        <w:tc>
          <w:tcPr>
            <w:tcW w:w="1220" w:type="pct"/>
            <w:tcBorders>
              <w:bottom w:val="single" w:sz="8" w:space="0" w:color="000000"/>
              <w:right w:val="single" w:sz="12" w:space="0" w:color="000000"/>
            </w:tcBorders>
            <w:tcMar>
              <w:top w:w="15" w:type="dxa"/>
              <w:left w:w="150" w:type="dxa"/>
              <w:bottom w:w="15" w:type="dxa"/>
              <w:right w:w="150" w:type="dxa"/>
            </w:tcMar>
          </w:tcPr>
          <w:p w14:paraId="51494EAC" w14:textId="77777777" w:rsidR="00B06197" w:rsidRDefault="00554B00">
            <w:r>
              <w:t>Alt + 4</w:t>
            </w:r>
          </w:p>
        </w:tc>
      </w:tr>
      <w:tr w:rsidR="00B06197" w14:paraId="3E504C28"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58E5AA3A" w14:textId="77777777" w:rsidR="00B06197" w:rsidRDefault="00554B00">
            <w:r>
              <w:t>Help</w:t>
            </w:r>
          </w:p>
        </w:tc>
        <w:tc>
          <w:tcPr>
            <w:tcW w:w="2284" w:type="pct"/>
            <w:tcBorders>
              <w:bottom w:val="single" w:sz="8" w:space="0" w:color="000000"/>
              <w:right w:val="single" w:sz="8" w:space="0" w:color="000000"/>
            </w:tcBorders>
            <w:tcMar>
              <w:top w:w="15" w:type="dxa"/>
              <w:left w:w="150" w:type="dxa"/>
              <w:bottom w:w="15" w:type="dxa"/>
              <w:right w:w="150" w:type="dxa"/>
            </w:tcMar>
          </w:tcPr>
          <w:p w14:paraId="7DC04EC7" w14:textId="77777777" w:rsidR="00B06197" w:rsidRDefault="00554B00">
            <w:r>
              <w:t>COVERS-Main Menu</w:t>
            </w:r>
          </w:p>
        </w:tc>
        <w:tc>
          <w:tcPr>
            <w:tcW w:w="1220" w:type="pct"/>
            <w:tcBorders>
              <w:bottom w:val="single" w:sz="8" w:space="0" w:color="000000"/>
              <w:right w:val="single" w:sz="12" w:space="0" w:color="000000"/>
            </w:tcBorders>
            <w:tcMar>
              <w:top w:w="15" w:type="dxa"/>
              <w:left w:w="150" w:type="dxa"/>
              <w:bottom w:w="15" w:type="dxa"/>
              <w:right w:w="150" w:type="dxa"/>
            </w:tcMar>
          </w:tcPr>
          <w:p w14:paraId="559B3515" w14:textId="77777777" w:rsidR="00B06197" w:rsidRDefault="00554B00">
            <w:r>
              <w:t>Alt + H</w:t>
            </w:r>
          </w:p>
        </w:tc>
      </w:tr>
      <w:tr w:rsidR="00B06197" w14:paraId="5ECC763A"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29867918" w14:textId="77777777" w:rsidR="00B06197" w:rsidRDefault="00554B00">
            <w:r>
              <w:t>Act SO</w:t>
            </w:r>
          </w:p>
        </w:tc>
        <w:tc>
          <w:tcPr>
            <w:tcW w:w="2284" w:type="pct"/>
            <w:tcBorders>
              <w:bottom w:val="single" w:sz="8" w:space="0" w:color="000000"/>
              <w:right w:val="single" w:sz="8" w:space="0" w:color="000000"/>
            </w:tcBorders>
            <w:tcMar>
              <w:top w:w="15" w:type="dxa"/>
              <w:left w:w="150" w:type="dxa"/>
              <w:bottom w:w="15" w:type="dxa"/>
              <w:right w:w="150" w:type="dxa"/>
            </w:tcMar>
          </w:tcPr>
          <w:p w14:paraId="26E04A0A" w14:textId="77777777" w:rsidR="00B06197" w:rsidRDefault="00554B00">
            <w:r>
              <w:t>COVERS-Main Menu</w:t>
            </w:r>
          </w:p>
        </w:tc>
        <w:tc>
          <w:tcPr>
            <w:tcW w:w="1220" w:type="pct"/>
            <w:tcBorders>
              <w:bottom w:val="single" w:sz="8" w:space="0" w:color="000000"/>
              <w:right w:val="single" w:sz="12" w:space="0" w:color="000000"/>
            </w:tcBorders>
            <w:tcMar>
              <w:top w:w="15" w:type="dxa"/>
              <w:left w:w="150" w:type="dxa"/>
              <w:bottom w:w="15" w:type="dxa"/>
              <w:right w:w="150" w:type="dxa"/>
            </w:tcMar>
          </w:tcPr>
          <w:p w14:paraId="05851D94" w14:textId="77777777" w:rsidR="00B06197" w:rsidRDefault="00554B00">
            <w:r>
              <w:t>Alt + A</w:t>
            </w:r>
          </w:p>
        </w:tc>
      </w:tr>
      <w:tr w:rsidR="00B06197" w14:paraId="1F3C985B"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64E08980" w14:textId="77777777" w:rsidR="00B06197" w:rsidRDefault="00554B00">
            <w:r>
              <w:t>Chg Loc</w:t>
            </w:r>
          </w:p>
        </w:tc>
        <w:tc>
          <w:tcPr>
            <w:tcW w:w="2284" w:type="pct"/>
            <w:tcBorders>
              <w:bottom w:val="single" w:sz="8" w:space="0" w:color="000000"/>
              <w:right w:val="single" w:sz="8" w:space="0" w:color="000000"/>
            </w:tcBorders>
            <w:tcMar>
              <w:top w:w="15" w:type="dxa"/>
              <w:left w:w="150" w:type="dxa"/>
              <w:bottom w:w="15" w:type="dxa"/>
              <w:right w:w="150" w:type="dxa"/>
            </w:tcMar>
          </w:tcPr>
          <w:p w14:paraId="1507EC10" w14:textId="77777777" w:rsidR="00B06197" w:rsidRDefault="00554B00">
            <w:r>
              <w:t>COVERS-Main Menu</w:t>
            </w:r>
          </w:p>
        </w:tc>
        <w:tc>
          <w:tcPr>
            <w:tcW w:w="1220" w:type="pct"/>
            <w:tcBorders>
              <w:bottom w:val="single" w:sz="8" w:space="0" w:color="000000"/>
              <w:right w:val="single" w:sz="12" w:space="0" w:color="000000"/>
            </w:tcBorders>
            <w:tcMar>
              <w:top w:w="15" w:type="dxa"/>
              <w:left w:w="150" w:type="dxa"/>
              <w:bottom w:w="15" w:type="dxa"/>
              <w:right w:w="150" w:type="dxa"/>
            </w:tcMar>
          </w:tcPr>
          <w:p w14:paraId="6BF7DF40" w14:textId="77777777" w:rsidR="00B06197" w:rsidRDefault="00554B00">
            <w:r>
              <w:t>Alt + g</w:t>
            </w:r>
          </w:p>
        </w:tc>
      </w:tr>
      <w:tr w:rsidR="00B06197" w14:paraId="352D9504"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72ADA981" w14:textId="77777777" w:rsidR="00B06197" w:rsidRDefault="00554B00">
            <w:r>
              <w:t>QK Print</w:t>
            </w:r>
          </w:p>
        </w:tc>
        <w:tc>
          <w:tcPr>
            <w:tcW w:w="2284" w:type="pct"/>
            <w:tcBorders>
              <w:bottom w:val="single" w:sz="8" w:space="0" w:color="000000"/>
              <w:right w:val="single" w:sz="8" w:space="0" w:color="000000"/>
            </w:tcBorders>
            <w:tcMar>
              <w:top w:w="15" w:type="dxa"/>
              <w:left w:w="150" w:type="dxa"/>
              <w:bottom w:w="15" w:type="dxa"/>
              <w:right w:w="150" w:type="dxa"/>
            </w:tcMar>
          </w:tcPr>
          <w:p w14:paraId="0B4CC0E3" w14:textId="77777777" w:rsidR="00B06197" w:rsidRDefault="00554B00">
            <w:r>
              <w:t>COVERS-Main Menu</w:t>
            </w:r>
          </w:p>
        </w:tc>
        <w:tc>
          <w:tcPr>
            <w:tcW w:w="1220" w:type="pct"/>
            <w:tcBorders>
              <w:bottom w:val="single" w:sz="8" w:space="0" w:color="000000"/>
              <w:right w:val="single" w:sz="12" w:space="0" w:color="000000"/>
            </w:tcBorders>
            <w:tcMar>
              <w:top w:w="15" w:type="dxa"/>
              <w:left w:w="150" w:type="dxa"/>
              <w:bottom w:w="15" w:type="dxa"/>
              <w:right w:w="150" w:type="dxa"/>
            </w:tcMar>
          </w:tcPr>
          <w:p w14:paraId="1A90843B" w14:textId="77777777" w:rsidR="00B06197" w:rsidRDefault="00554B00">
            <w:r>
              <w:t>Alt + Q</w:t>
            </w:r>
          </w:p>
        </w:tc>
      </w:tr>
      <w:tr w:rsidR="00B06197" w14:paraId="2580D7DA"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30BA7C2B" w14:textId="77777777" w:rsidR="00B06197" w:rsidRDefault="00554B00">
            <w:r>
              <w:t>Location Correction</w:t>
            </w:r>
          </w:p>
        </w:tc>
        <w:tc>
          <w:tcPr>
            <w:tcW w:w="2284" w:type="pct"/>
            <w:tcBorders>
              <w:bottom w:val="single" w:sz="8" w:space="0" w:color="000000"/>
              <w:right w:val="single" w:sz="8" w:space="0" w:color="000000"/>
            </w:tcBorders>
            <w:tcMar>
              <w:top w:w="15" w:type="dxa"/>
              <w:left w:w="150" w:type="dxa"/>
              <w:bottom w:w="15" w:type="dxa"/>
              <w:right w:w="150" w:type="dxa"/>
            </w:tcMar>
          </w:tcPr>
          <w:p w14:paraId="7D3A3C8F" w14:textId="77777777" w:rsidR="00B06197" w:rsidRDefault="00554B00">
            <w:r>
              <w:t>COVERS-Main Menu</w:t>
            </w:r>
          </w:p>
        </w:tc>
        <w:tc>
          <w:tcPr>
            <w:tcW w:w="1220" w:type="pct"/>
            <w:tcBorders>
              <w:bottom w:val="single" w:sz="8" w:space="0" w:color="000000"/>
              <w:right w:val="single" w:sz="12" w:space="0" w:color="000000"/>
            </w:tcBorders>
            <w:tcMar>
              <w:top w:w="15" w:type="dxa"/>
              <w:left w:w="150" w:type="dxa"/>
              <w:bottom w:w="15" w:type="dxa"/>
              <w:right w:w="150" w:type="dxa"/>
            </w:tcMar>
          </w:tcPr>
          <w:p w14:paraId="3E3229F8" w14:textId="77777777" w:rsidR="00B06197" w:rsidRDefault="00554B00">
            <w:r>
              <w:t>Alt + o</w:t>
            </w:r>
          </w:p>
        </w:tc>
      </w:tr>
      <w:tr w:rsidR="00B06197" w14:paraId="326AD2B0"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5AE587FB" w14:textId="77777777" w:rsidR="00B06197" w:rsidRDefault="00554B00">
            <w:r>
              <w:t>Clear</w:t>
            </w:r>
          </w:p>
        </w:tc>
        <w:tc>
          <w:tcPr>
            <w:tcW w:w="2284" w:type="pct"/>
            <w:tcBorders>
              <w:bottom w:val="single" w:sz="8" w:space="0" w:color="000000"/>
              <w:right w:val="single" w:sz="8" w:space="0" w:color="000000"/>
            </w:tcBorders>
            <w:tcMar>
              <w:top w:w="15" w:type="dxa"/>
              <w:left w:w="150" w:type="dxa"/>
              <w:bottom w:w="15" w:type="dxa"/>
              <w:right w:w="150" w:type="dxa"/>
            </w:tcMar>
          </w:tcPr>
          <w:p w14:paraId="329E9475" w14:textId="77777777" w:rsidR="00B06197" w:rsidRDefault="00554B00">
            <w:r>
              <w:t>COVERS-Main Menu</w:t>
            </w:r>
          </w:p>
        </w:tc>
        <w:tc>
          <w:tcPr>
            <w:tcW w:w="1220" w:type="pct"/>
            <w:tcBorders>
              <w:bottom w:val="single" w:sz="8" w:space="0" w:color="000000"/>
              <w:right w:val="single" w:sz="12" w:space="0" w:color="000000"/>
            </w:tcBorders>
            <w:tcMar>
              <w:top w:w="15" w:type="dxa"/>
              <w:left w:w="150" w:type="dxa"/>
              <w:bottom w:w="15" w:type="dxa"/>
              <w:right w:w="150" w:type="dxa"/>
            </w:tcMar>
          </w:tcPr>
          <w:p w14:paraId="08B2120B" w14:textId="77777777" w:rsidR="00B06197" w:rsidRDefault="00554B00">
            <w:r>
              <w:t>Alt + l</w:t>
            </w:r>
          </w:p>
        </w:tc>
      </w:tr>
      <w:tr w:rsidR="00B06197" w14:paraId="020140D5"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47218799" w14:textId="77777777" w:rsidR="00B06197" w:rsidRDefault="00554B00">
            <w:r>
              <w:t>Prev Screen</w:t>
            </w:r>
          </w:p>
        </w:tc>
        <w:tc>
          <w:tcPr>
            <w:tcW w:w="2284" w:type="pct"/>
            <w:tcBorders>
              <w:bottom w:val="single" w:sz="8" w:space="0" w:color="000000"/>
              <w:right w:val="single" w:sz="8" w:space="0" w:color="000000"/>
            </w:tcBorders>
            <w:tcMar>
              <w:top w:w="15" w:type="dxa"/>
              <w:left w:w="150" w:type="dxa"/>
              <w:bottom w:w="15" w:type="dxa"/>
              <w:right w:w="150" w:type="dxa"/>
            </w:tcMar>
          </w:tcPr>
          <w:p w14:paraId="6C5BD45E" w14:textId="77777777" w:rsidR="00B06197" w:rsidRDefault="00554B00">
            <w:r>
              <w:t>COVERS-Main Menu</w:t>
            </w:r>
          </w:p>
        </w:tc>
        <w:tc>
          <w:tcPr>
            <w:tcW w:w="1220" w:type="pct"/>
            <w:tcBorders>
              <w:bottom w:val="single" w:sz="8" w:space="0" w:color="000000"/>
              <w:right w:val="single" w:sz="12" w:space="0" w:color="000000"/>
            </w:tcBorders>
            <w:tcMar>
              <w:top w:w="15" w:type="dxa"/>
              <w:left w:w="150" w:type="dxa"/>
              <w:bottom w:w="15" w:type="dxa"/>
              <w:right w:w="150" w:type="dxa"/>
            </w:tcMar>
          </w:tcPr>
          <w:p w14:paraId="19EF078C" w14:textId="77777777" w:rsidR="00B06197" w:rsidRDefault="00554B00">
            <w:r>
              <w:t>Alt + c</w:t>
            </w:r>
          </w:p>
        </w:tc>
      </w:tr>
      <w:tr w:rsidR="00B06197" w14:paraId="416BF518"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0520DCFC" w14:textId="77777777" w:rsidR="00B06197" w:rsidRDefault="00554B00">
            <w:r>
              <w:t>Delete Search For A Single Folder</w:t>
            </w:r>
          </w:p>
        </w:tc>
        <w:tc>
          <w:tcPr>
            <w:tcW w:w="2284" w:type="pct"/>
            <w:tcBorders>
              <w:bottom w:val="single" w:sz="8" w:space="0" w:color="000000"/>
              <w:right w:val="single" w:sz="8" w:space="0" w:color="000000"/>
            </w:tcBorders>
            <w:tcMar>
              <w:top w:w="15" w:type="dxa"/>
              <w:left w:w="150" w:type="dxa"/>
              <w:bottom w:w="15" w:type="dxa"/>
              <w:right w:w="150" w:type="dxa"/>
            </w:tcMar>
          </w:tcPr>
          <w:p w14:paraId="58CA6C77" w14:textId="77777777" w:rsidR="00B06197" w:rsidRDefault="00554B00">
            <w:r>
              <w:t>COVERS Change/Delete Search</w:t>
            </w:r>
          </w:p>
        </w:tc>
        <w:tc>
          <w:tcPr>
            <w:tcW w:w="1220" w:type="pct"/>
            <w:tcBorders>
              <w:bottom w:val="single" w:sz="8" w:space="0" w:color="000000"/>
              <w:right w:val="single" w:sz="12" w:space="0" w:color="000000"/>
            </w:tcBorders>
            <w:tcMar>
              <w:top w:w="15" w:type="dxa"/>
              <w:left w:w="150" w:type="dxa"/>
              <w:bottom w:w="15" w:type="dxa"/>
              <w:right w:w="150" w:type="dxa"/>
            </w:tcMar>
          </w:tcPr>
          <w:p w14:paraId="68AFF58C" w14:textId="77777777" w:rsidR="00B06197" w:rsidRDefault="00554B00">
            <w:r>
              <w:t>Alt + F</w:t>
            </w:r>
          </w:p>
        </w:tc>
      </w:tr>
      <w:tr w:rsidR="00B06197" w14:paraId="5129C184"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65A66F82" w14:textId="77777777" w:rsidR="00B06197" w:rsidRDefault="00554B00">
            <w:r>
              <w:t xml:space="preserve">Delete Search For </w:t>
            </w:r>
            <w:r>
              <w:lastRenderedPageBreak/>
              <w:t>Specific Criteria</w:t>
            </w:r>
          </w:p>
        </w:tc>
        <w:tc>
          <w:tcPr>
            <w:tcW w:w="2284" w:type="pct"/>
            <w:tcBorders>
              <w:bottom w:val="single" w:sz="8" w:space="0" w:color="000000"/>
              <w:right w:val="single" w:sz="8" w:space="0" w:color="000000"/>
            </w:tcBorders>
            <w:tcMar>
              <w:top w:w="15" w:type="dxa"/>
              <w:left w:w="150" w:type="dxa"/>
              <w:bottom w:w="15" w:type="dxa"/>
              <w:right w:w="150" w:type="dxa"/>
            </w:tcMar>
          </w:tcPr>
          <w:p w14:paraId="3D10CD9B" w14:textId="77777777" w:rsidR="00B06197" w:rsidRDefault="00554B00">
            <w:r>
              <w:lastRenderedPageBreak/>
              <w:t>COVERS Change/Delete Search</w:t>
            </w:r>
          </w:p>
        </w:tc>
        <w:tc>
          <w:tcPr>
            <w:tcW w:w="1220" w:type="pct"/>
            <w:tcBorders>
              <w:bottom w:val="single" w:sz="8" w:space="0" w:color="000000"/>
              <w:right w:val="single" w:sz="12" w:space="0" w:color="000000"/>
            </w:tcBorders>
            <w:tcMar>
              <w:top w:w="15" w:type="dxa"/>
              <w:left w:w="150" w:type="dxa"/>
              <w:bottom w:w="15" w:type="dxa"/>
              <w:right w:w="150" w:type="dxa"/>
            </w:tcMar>
          </w:tcPr>
          <w:p w14:paraId="48AC850E" w14:textId="77777777" w:rsidR="00B06197" w:rsidRDefault="00554B00">
            <w:r>
              <w:t xml:space="preserve">Alt + C </w:t>
            </w:r>
          </w:p>
          <w:p w14:paraId="1D794A72" w14:textId="77777777" w:rsidR="00B06197" w:rsidRDefault="00B06197"/>
        </w:tc>
      </w:tr>
      <w:tr w:rsidR="00B06197" w14:paraId="0E0987D5"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49F1D771" w14:textId="77777777" w:rsidR="00B06197" w:rsidRDefault="00554B00">
            <w:r>
              <w:lastRenderedPageBreak/>
              <w:t>Delete Mail Search In Bulk</w:t>
            </w:r>
          </w:p>
        </w:tc>
        <w:tc>
          <w:tcPr>
            <w:tcW w:w="2284" w:type="pct"/>
            <w:tcBorders>
              <w:bottom w:val="single" w:sz="8" w:space="0" w:color="000000"/>
              <w:right w:val="single" w:sz="8" w:space="0" w:color="000000"/>
            </w:tcBorders>
            <w:tcMar>
              <w:top w:w="15" w:type="dxa"/>
              <w:left w:w="150" w:type="dxa"/>
              <w:bottom w:w="15" w:type="dxa"/>
              <w:right w:w="150" w:type="dxa"/>
            </w:tcMar>
          </w:tcPr>
          <w:p w14:paraId="5DE2F8DE" w14:textId="77777777" w:rsidR="00B06197" w:rsidRDefault="00554B00">
            <w:r>
              <w:t>COVERS Change/Delete Search</w:t>
            </w:r>
          </w:p>
        </w:tc>
        <w:tc>
          <w:tcPr>
            <w:tcW w:w="1220" w:type="pct"/>
            <w:tcBorders>
              <w:bottom w:val="single" w:sz="8" w:space="0" w:color="000000"/>
              <w:right w:val="single" w:sz="12" w:space="0" w:color="000000"/>
            </w:tcBorders>
            <w:tcMar>
              <w:top w:w="15" w:type="dxa"/>
              <w:left w:w="150" w:type="dxa"/>
              <w:bottom w:w="15" w:type="dxa"/>
              <w:right w:w="150" w:type="dxa"/>
            </w:tcMar>
          </w:tcPr>
          <w:p w14:paraId="67724F49" w14:textId="77777777" w:rsidR="00B06197" w:rsidRDefault="00554B00">
            <w:r>
              <w:t>Alt + B</w:t>
            </w:r>
          </w:p>
          <w:p w14:paraId="2758A047" w14:textId="77777777" w:rsidR="00B06197" w:rsidRDefault="00B06197"/>
        </w:tc>
      </w:tr>
      <w:tr w:rsidR="00B06197" w14:paraId="21055D95"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1EACA729" w14:textId="77777777" w:rsidR="00B06197" w:rsidRDefault="00554B00">
            <w:r>
              <w:t>Re-assign Search</w:t>
            </w:r>
          </w:p>
        </w:tc>
        <w:tc>
          <w:tcPr>
            <w:tcW w:w="2284" w:type="pct"/>
            <w:tcBorders>
              <w:bottom w:val="single" w:sz="8" w:space="0" w:color="000000"/>
              <w:right w:val="single" w:sz="8" w:space="0" w:color="000000"/>
            </w:tcBorders>
            <w:tcMar>
              <w:top w:w="15" w:type="dxa"/>
              <w:left w:w="150" w:type="dxa"/>
              <w:bottom w:w="15" w:type="dxa"/>
              <w:right w:w="150" w:type="dxa"/>
            </w:tcMar>
          </w:tcPr>
          <w:p w14:paraId="60958CE2" w14:textId="77777777" w:rsidR="00B06197" w:rsidRDefault="00554B00">
            <w:r>
              <w:t>COVERS Change/Delete Search</w:t>
            </w:r>
          </w:p>
        </w:tc>
        <w:tc>
          <w:tcPr>
            <w:tcW w:w="1220" w:type="pct"/>
            <w:tcBorders>
              <w:bottom w:val="single" w:sz="8" w:space="0" w:color="000000"/>
              <w:right w:val="single" w:sz="12" w:space="0" w:color="000000"/>
            </w:tcBorders>
            <w:tcMar>
              <w:top w:w="15" w:type="dxa"/>
              <w:left w:w="150" w:type="dxa"/>
              <w:bottom w:w="15" w:type="dxa"/>
              <w:right w:w="150" w:type="dxa"/>
            </w:tcMar>
          </w:tcPr>
          <w:p w14:paraId="644AB4C2" w14:textId="77777777" w:rsidR="00B06197" w:rsidRDefault="00554B00">
            <w:r>
              <w:t>Alt + R</w:t>
            </w:r>
          </w:p>
        </w:tc>
      </w:tr>
      <w:tr w:rsidR="00B06197" w14:paraId="18D06037"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65E3CE34" w14:textId="77777777" w:rsidR="00B06197" w:rsidRDefault="00554B00">
            <w:r>
              <w:t>Mass Temporary Transfer</w:t>
            </w:r>
          </w:p>
        </w:tc>
        <w:tc>
          <w:tcPr>
            <w:tcW w:w="2284" w:type="pct"/>
            <w:tcBorders>
              <w:bottom w:val="single" w:sz="8" w:space="0" w:color="000000"/>
              <w:right w:val="single" w:sz="8" w:space="0" w:color="000000"/>
            </w:tcBorders>
            <w:tcMar>
              <w:top w:w="15" w:type="dxa"/>
              <w:left w:w="150" w:type="dxa"/>
              <w:bottom w:w="15" w:type="dxa"/>
              <w:right w:w="150" w:type="dxa"/>
            </w:tcMar>
          </w:tcPr>
          <w:p w14:paraId="6F6AA01E" w14:textId="77777777" w:rsidR="00B06197" w:rsidRDefault="00554B00">
            <w:r>
              <w:t>COVERS-Enter Folder Identification</w:t>
            </w:r>
          </w:p>
        </w:tc>
        <w:tc>
          <w:tcPr>
            <w:tcW w:w="1220" w:type="pct"/>
            <w:tcBorders>
              <w:bottom w:val="single" w:sz="8" w:space="0" w:color="000000"/>
              <w:right w:val="single" w:sz="12" w:space="0" w:color="000000"/>
            </w:tcBorders>
            <w:tcMar>
              <w:top w:w="15" w:type="dxa"/>
              <w:left w:w="150" w:type="dxa"/>
              <w:bottom w:w="15" w:type="dxa"/>
              <w:right w:w="150" w:type="dxa"/>
            </w:tcMar>
          </w:tcPr>
          <w:p w14:paraId="688D8912" w14:textId="77777777" w:rsidR="00B06197" w:rsidRDefault="00554B00">
            <w:r>
              <w:t>Alt + R</w:t>
            </w:r>
          </w:p>
        </w:tc>
      </w:tr>
      <w:tr w:rsidR="00B06197" w14:paraId="482B58F3"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0D07EE4F" w14:textId="77777777" w:rsidR="00B06197" w:rsidRDefault="00554B00">
            <w:r>
              <w:t>Process Data</w:t>
            </w:r>
          </w:p>
        </w:tc>
        <w:tc>
          <w:tcPr>
            <w:tcW w:w="2284" w:type="pct"/>
            <w:tcBorders>
              <w:bottom w:val="single" w:sz="8" w:space="0" w:color="000000"/>
              <w:right w:val="single" w:sz="8" w:space="0" w:color="000000"/>
            </w:tcBorders>
            <w:tcMar>
              <w:top w:w="15" w:type="dxa"/>
              <w:left w:w="150" w:type="dxa"/>
              <w:bottom w:w="15" w:type="dxa"/>
              <w:right w:w="150" w:type="dxa"/>
            </w:tcMar>
          </w:tcPr>
          <w:p w14:paraId="044DF564" w14:textId="77777777" w:rsidR="00B06197" w:rsidRDefault="00554B00">
            <w:r>
              <w:t>COVERS-CVR Extract Report Query</w:t>
            </w:r>
          </w:p>
        </w:tc>
        <w:tc>
          <w:tcPr>
            <w:tcW w:w="1220" w:type="pct"/>
            <w:tcBorders>
              <w:bottom w:val="single" w:sz="8" w:space="0" w:color="000000"/>
              <w:right w:val="single" w:sz="12" w:space="0" w:color="000000"/>
            </w:tcBorders>
            <w:tcMar>
              <w:top w:w="15" w:type="dxa"/>
              <w:left w:w="150" w:type="dxa"/>
              <w:bottom w:w="15" w:type="dxa"/>
              <w:right w:w="150" w:type="dxa"/>
            </w:tcMar>
          </w:tcPr>
          <w:p w14:paraId="3DCBA2A5" w14:textId="77777777" w:rsidR="00B06197" w:rsidRDefault="00554B00">
            <w:r>
              <w:t xml:space="preserve">Alt + r </w:t>
            </w:r>
          </w:p>
        </w:tc>
      </w:tr>
      <w:tr w:rsidR="00B06197" w14:paraId="2F4A8666"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42004748" w14:textId="77777777" w:rsidR="00B06197" w:rsidRDefault="00554B00">
            <w:r>
              <w:t>Copy to Clipboard</w:t>
            </w:r>
          </w:p>
        </w:tc>
        <w:tc>
          <w:tcPr>
            <w:tcW w:w="2284" w:type="pct"/>
            <w:tcBorders>
              <w:bottom w:val="single" w:sz="8" w:space="0" w:color="000000"/>
              <w:right w:val="single" w:sz="8" w:space="0" w:color="000000"/>
            </w:tcBorders>
            <w:tcMar>
              <w:top w:w="15" w:type="dxa"/>
              <w:left w:w="150" w:type="dxa"/>
              <w:bottom w:w="15" w:type="dxa"/>
              <w:right w:w="150" w:type="dxa"/>
            </w:tcMar>
          </w:tcPr>
          <w:p w14:paraId="1FBB694E" w14:textId="77777777" w:rsidR="00B06197" w:rsidRDefault="00554B00">
            <w:r>
              <w:t>COVERS-CVR Extract Report Query</w:t>
            </w:r>
          </w:p>
        </w:tc>
        <w:tc>
          <w:tcPr>
            <w:tcW w:w="1220" w:type="pct"/>
            <w:tcBorders>
              <w:bottom w:val="single" w:sz="8" w:space="0" w:color="000000"/>
              <w:right w:val="single" w:sz="12" w:space="0" w:color="000000"/>
            </w:tcBorders>
            <w:tcMar>
              <w:top w:w="15" w:type="dxa"/>
              <w:left w:w="150" w:type="dxa"/>
              <w:bottom w:w="15" w:type="dxa"/>
              <w:right w:w="150" w:type="dxa"/>
            </w:tcMar>
          </w:tcPr>
          <w:p w14:paraId="73C38822" w14:textId="77777777" w:rsidR="00B06197" w:rsidRDefault="00554B00">
            <w:r>
              <w:t>Alt +b</w:t>
            </w:r>
          </w:p>
        </w:tc>
      </w:tr>
      <w:tr w:rsidR="00B06197" w14:paraId="66EE539C"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5912CF3E" w14:textId="77777777" w:rsidR="00B06197" w:rsidRDefault="00554B00">
            <w:r>
              <w:t>Clear Data Above</w:t>
            </w:r>
          </w:p>
        </w:tc>
        <w:tc>
          <w:tcPr>
            <w:tcW w:w="2284" w:type="pct"/>
            <w:tcBorders>
              <w:bottom w:val="single" w:sz="8" w:space="0" w:color="000000"/>
              <w:right w:val="single" w:sz="8" w:space="0" w:color="000000"/>
            </w:tcBorders>
            <w:tcMar>
              <w:top w:w="15" w:type="dxa"/>
              <w:left w:w="150" w:type="dxa"/>
              <w:bottom w:w="15" w:type="dxa"/>
              <w:right w:w="150" w:type="dxa"/>
            </w:tcMar>
          </w:tcPr>
          <w:p w14:paraId="41A575B5" w14:textId="77777777" w:rsidR="00B06197" w:rsidRDefault="00554B00">
            <w:r>
              <w:t>COVERS-CVR Extract Report Query</w:t>
            </w:r>
          </w:p>
        </w:tc>
        <w:tc>
          <w:tcPr>
            <w:tcW w:w="1220" w:type="pct"/>
            <w:tcBorders>
              <w:bottom w:val="single" w:sz="8" w:space="0" w:color="000000"/>
              <w:right w:val="single" w:sz="12" w:space="0" w:color="000000"/>
            </w:tcBorders>
            <w:tcMar>
              <w:top w:w="15" w:type="dxa"/>
              <w:left w:w="150" w:type="dxa"/>
              <w:bottom w:w="15" w:type="dxa"/>
              <w:right w:w="150" w:type="dxa"/>
            </w:tcMar>
          </w:tcPr>
          <w:p w14:paraId="03A18816" w14:textId="77777777" w:rsidR="00B06197" w:rsidRDefault="00554B00">
            <w:r>
              <w:t>Alt +l</w:t>
            </w:r>
          </w:p>
        </w:tc>
      </w:tr>
      <w:tr w:rsidR="00B06197" w14:paraId="23191EE3"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600A7A89" w14:textId="77777777" w:rsidR="00B06197" w:rsidRDefault="00554B00">
            <w:r>
              <w:t>Extract FNL/LNF</w:t>
            </w:r>
          </w:p>
        </w:tc>
        <w:tc>
          <w:tcPr>
            <w:tcW w:w="2284" w:type="pct"/>
            <w:tcBorders>
              <w:bottom w:val="single" w:sz="8" w:space="0" w:color="000000"/>
              <w:right w:val="single" w:sz="8" w:space="0" w:color="000000"/>
            </w:tcBorders>
            <w:tcMar>
              <w:top w:w="15" w:type="dxa"/>
              <w:left w:w="150" w:type="dxa"/>
              <w:bottom w:w="15" w:type="dxa"/>
              <w:right w:w="150" w:type="dxa"/>
            </w:tcMar>
          </w:tcPr>
          <w:p w14:paraId="0D0BC512" w14:textId="77777777" w:rsidR="00B06197" w:rsidRDefault="00554B00">
            <w:r>
              <w:t>COVERS-Maintenance</w:t>
            </w:r>
          </w:p>
        </w:tc>
        <w:tc>
          <w:tcPr>
            <w:tcW w:w="1220" w:type="pct"/>
            <w:tcBorders>
              <w:bottom w:val="single" w:sz="8" w:space="0" w:color="000000"/>
              <w:right w:val="single" w:sz="12" w:space="0" w:color="000000"/>
            </w:tcBorders>
            <w:tcMar>
              <w:top w:w="15" w:type="dxa"/>
              <w:left w:w="150" w:type="dxa"/>
              <w:bottom w:w="15" w:type="dxa"/>
              <w:right w:w="150" w:type="dxa"/>
            </w:tcMar>
          </w:tcPr>
          <w:p w14:paraId="1793FB37" w14:textId="77777777" w:rsidR="00B06197" w:rsidRDefault="00554B00">
            <w:r>
              <w:t>Alt + E</w:t>
            </w:r>
          </w:p>
        </w:tc>
      </w:tr>
      <w:tr w:rsidR="00B06197" w14:paraId="19D53679"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15C29CE5" w14:textId="77777777" w:rsidR="00B06197" w:rsidRDefault="00554B00">
            <w:r>
              <w:t>Delete FNL/LNF</w:t>
            </w:r>
          </w:p>
        </w:tc>
        <w:tc>
          <w:tcPr>
            <w:tcW w:w="2284" w:type="pct"/>
            <w:tcBorders>
              <w:bottom w:val="single" w:sz="8" w:space="0" w:color="000000"/>
              <w:right w:val="single" w:sz="8" w:space="0" w:color="000000"/>
            </w:tcBorders>
            <w:tcMar>
              <w:top w:w="15" w:type="dxa"/>
              <w:left w:w="150" w:type="dxa"/>
              <w:bottom w:w="15" w:type="dxa"/>
              <w:right w:w="150" w:type="dxa"/>
            </w:tcMar>
          </w:tcPr>
          <w:p w14:paraId="6609BA08" w14:textId="77777777" w:rsidR="00B06197" w:rsidRDefault="00554B00">
            <w:r>
              <w:t>COVERS-Maintenance</w:t>
            </w:r>
          </w:p>
        </w:tc>
        <w:tc>
          <w:tcPr>
            <w:tcW w:w="1220" w:type="pct"/>
            <w:tcBorders>
              <w:bottom w:val="single" w:sz="8" w:space="0" w:color="000000"/>
              <w:right w:val="single" w:sz="12" w:space="0" w:color="000000"/>
            </w:tcBorders>
            <w:tcMar>
              <w:top w:w="15" w:type="dxa"/>
              <w:left w:w="150" w:type="dxa"/>
              <w:bottom w:w="15" w:type="dxa"/>
              <w:right w:w="150" w:type="dxa"/>
            </w:tcMar>
          </w:tcPr>
          <w:p w14:paraId="1E32B1A1" w14:textId="77777777" w:rsidR="00B06197" w:rsidRDefault="00554B00">
            <w:r>
              <w:t>Alt + D</w:t>
            </w:r>
          </w:p>
        </w:tc>
      </w:tr>
      <w:tr w:rsidR="00B06197" w14:paraId="28490C41"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2397704A" w14:textId="77777777" w:rsidR="00B06197" w:rsidRDefault="00554B00">
            <w:r>
              <w:t>Retirement/Relocation</w:t>
            </w:r>
          </w:p>
        </w:tc>
        <w:tc>
          <w:tcPr>
            <w:tcW w:w="2284" w:type="pct"/>
            <w:tcBorders>
              <w:bottom w:val="single" w:sz="8" w:space="0" w:color="000000"/>
              <w:right w:val="single" w:sz="8" w:space="0" w:color="000000"/>
            </w:tcBorders>
            <w:tcMar>
              <w:top w:w="15" w:type="dxa"/>
              <w:left w:w="150" w:type="dxa"/>
              <w:bottom w:w="15" w:type="dxa"/>
              <w:right w:w="150" w:type="dxa"/>
            </w:tcMar>
          </w:tcPr>
          <w:p w14:paraId="03BB806F" w14:textId="77777777" w:rsidR="00B06197" w:rsidRDefault="00554B00">
            <w:r>
              <w:t>COVERS-Maintenance</w:t>
            </w:r>
          </w:p>
        </w:tc>
        <w:tc>
          <w:tcPr>
            <w:tcW w:w="1220" w:type="pct"/>
            <w:tcBorders>
              <w:bottom w:val="single" w:sz="8" w:space="0" w:color="000000"/>
              <w:right w:val="single" w:sz="12" w:space="0" w:color="000000"/>
            </w:tcBorders>
            <w:tcMar>
              <w:top w:w="15" w:type="dxa"/>
              <w:left w:w="150" w:type="dxa"/>
              <w:bottom w:w="15" w:type="dxa"/>
              <w:right w:w="150" w:type="dxa"/>
            </w:tcMar>
          </w:tcPr>
          <w:p w14:paraId="4B3AC29E" w14:textId="77777777" w:rsidR="00B06197" w:rsidRDefault="00554B00">
            <w:r>
              <w:t>Alt - R</w:t>
            </w:r>
          </w:p>
        </w:tc>
      </w:tr>
      <w:tr w:rsidR="00B06197" w14:paraId="2FE987BE" w14:textId="77777777">
        <w:trPr>
          <w:trHeight w:val="330"/>
        </w:trPr>
        <w:tc>
          <w:tcPr>
            <w:tcW w:w="1496" w:type="pct"/>
            <w:tcBorders>
              <w:left w:val="single" w:sz="12" w:space="0" w:color="000000"/>
              <w:bottom w:val="single" w:sz="8" w:space="0" w:color="000000"/>
              <w:right w:val="single" w:sz="8" w:space="0" w:color="000000"/>
            </w:tcBorders>
            <w:tcMar>
              <w:top w:w="15" w:type="dxa"/>
              <w:left w:w="150" w:type="dxa"/>
              <w:bottom w:w="15" w:type="dxa"/>
              <w:right w:w="150" w:type="dxa"/>
            </w:tcMar>
          </w:tcPr>
          <w:p w14:paraId="1567DFD3" w14:textId="77777777" w:rsidR="00B06197" w:rsidRDefault="00554B00">
            <w:r>
              <w:t>Clear Folder Location Count</w:t>
            </w:r>
          </w:p>
        </w:tc>
        <w:tc>
          <w:tcPr>
            <w:tcW w:w="2284" w:type="pct"/>
            <w:tcBorders>
              <w:bottom w:val="single" w:sz="8" w:space="0" w:color="000000"/>
              <w:right w:val="single" w:sz="8" w:space="0" w:color="000000"/>
            </w:tcBorders>
            <w:tcMar>
              <w:top w:w="15" w:type="dxa"/>
              <w:left w:w="150" w:type="dxa"/>
              <w:bottom w:w="15" w:type="dxa"/>
              <w:right w:w="150" w:type="dxa"/>
            </w:tcMar>
          </w:tcPr>
          <w:p w14:paraId="4D025CB2" w14:textId="77777777" w:rsidR="00B06197" w:rsidRDefault="00554B00">
            <w:r>
              <w:t>COVERS-Enter Folder Identification (Receive Folder)</w:t>
            </w:r>
          </w:p>
        </w:tc>
        <w:tc>
          <w:tcPr>
            <w:tcW w:w="1220" w:type="pct"/>
            <w:tcBorders>
              <w:bottom w:val="single" w:sz="8" w:space="0" w:color="000000"/>
              <w:right w:val="single" w:sz="12" w:space="0" w:color="000000"/>
            </w:tcBorders>
            <w:tcMar>
              <w:top w:w="15" w:type="dxa"/>
              <w:left w:w="150" w:type="dxa"/>
              <w:bottom w:w="15" w:type="dxa"/>
              <w:right w:w="150" w:type="dxa"/>
            </w:tcMar>
          </w:tcPr>
          <w:p w14:paraId="6EAAF798" w14:textId="77777777" w:rsidR="00B06197" w:rsidRDefault="00554B00">
            <w:r>
              <w:t>Alt + u</w:t>
            </w:r>
          </w:p>
        </w:tc>
      </w:tr>
      <w:tr w:rsidR="00B06197" w14:paraId="3225987A" w14:textId="77777777">
        <w:trPr>
          <w:trHeight w:val="330"/>
        </w:trPr>
        <w:tc>
          <w:tcPr>
            <w:tcW w:w="1496" w:type="pct"/>
            <w:tcBorders>
              <w:left w:val="single" w:sz="12" w:space="0" w:color="000000"/>
              <w:bottom w:val="single" w:sz="12" w:space="0" w:color="000000"/>
              <w:right w:val="single" w:sz="8" w:space="0" w:color="000000"/>
            </w:tcBorders>
            <w:tcMar>
              <w:top w:w="15" w:type="dxa"/>
              <w:left w:w="150" w:type="dxa"/>
              <w:bottom w:w="15" w:type="dxa"/>
              <w:right w:w="150" w:type="dxa"/>
            </w:tcMar>
          </w:tcPr>
          <w:p w14:paraId="2D0951E0" w14:textId="77777777" w:rsidR="00B06197" w:rsidRDefault="00554B00">
            <w:r>
              <w:t>Exit</w:t>
            </w:r>
          </w:p>
        </w:tc>
        <w:tc>
          <w:tcPr>
            <w:tcW w:w="2284" w:type="pct"/>
            <w:tcBorders>
              <w:bottom w:val="single" w:sz="12" w:space="0" w:color="000000"/>
              <w:right w:val="single" w:sz="8" w:space="0" w:color="000000"/>
            </w:tcBorders>
            <w:tcMar>
              <w:top w:w="15" w:type="dxa"/>
              <w:left w:w="150" w:type="dxa"/>
              <w:bottom w:w="15" w:type="dxa"/>
              <w:right w:w="150" w:type="dxa"/>
            </w:tcMar>
          </w:tcPr>
          <w:p w14:paraId="5996CDA6" w14:textId="77777777" w:rsidR="00B06197" w:rsidRDefault="00554B00">
            <w:r>
              <w:t>COVERS-Main Menu</w:t>
            </w:r>
          </w:p>
        </w:tc>
        <w:tc>
          <w:tcPr>
            <w:tcW w:w="1220" w:type="pct"/>
            <w:tcBorders>
              <w:bottom w:val="single" w:sz="12" w:space="0" w:color="000000"/>
              <w:right w:val="single" w:sz="12" w:space="0" w:color="000000"/>
            </w:tcBorders>
            <w:tcMar>
              <w:top w:w="15" w:type="dxa"/>
              <w:left w:w="150" w:type="dxa"/>
              <w:bottom w:w="15" w:type="dxa"/>
              <w:right w:w="150" w:type="dxa"/>
            </w:tcMar>
          </w:tcPr>
          <w:p w14:paraId="095C39E4" w14:textId="77777777" w:rsidR="00B06197" w:rsidRDefault="00554B00">
            <w:r>
              <w:t>Alt + X</w:t>
            </w:r>
          </w:p>
        </w:tc>
      </w:tr>
    </w:tbl>
    <w:p w14:paraId="67574015" w14:textId="77777777" w:rsidR="00B06197" w:rsidRDefault="00B06197"/>
    <w:p w14:paraId="19425593" w14:textId="77777777" w:rsidR="00B06197" w:rsidRDefault="00554B00">
      <w:pPr>
        <w:pStyle w:val="Heading2"/>
      </w:pPr>
      <w:r>
        <w:rPr>
          <w:b w:val="0"/>
          <w:bCs w:val="0"/>
        </w:rPr>
        <w:br w:type="page"/>
      </w:r>
      <w:bookmarkStart w:id="17" w:name="_Toc178057399"/>
      <w:r>
        <w:lastRenderedPageBreak/>
        <w:t>The COVERS Desktop</w:t>
      </w:r>
      <w:bookmarkEnd w:id="17"/>
    </w:p>
    <w:p w14:paraId="20D9AA1E" w14:textId="77777777" w:rsidR="00B06197" w:rsidRDefault="00554B00">
      <w:pPr>
        <w:pStyle w:val="Heading3"/>
      </w:pPr>
      <w:bookmarkStart w:id="18" w:name="_Toc178057400"/>
      <w:r>
        <w:t>Using the Toolbar</w:t>
      </w:r>
      <w:bookmarkEnd w:id="18"/>
    </w:p>
    <w:p w14:paraId="595FFFD6" w14:textId="77777777" w:rsidR="00B06197" w:rsidRDefault="00554B00">
      <w:r>
        <w:t>The COVERS toolbar is located at the bottom of the desktop.  It provides information on the current status of COVERS, and gives quick access to a number of common functions.</w:t>
      </w:r>
    </w:p>
    <w:p w14:paraId="52E6A4C2" w14:textId="77777777" w:rsidR="00B06197" w:rsidRDefault="00B06197"/>
    <w:p w14:paraId="754B9584" w14:textId="77777777" w:rsidR="00B06197" w:rsidRDefault="00554B00">
      <w:r>
        <w:rPr>
          <w:b/>
          <w:bCs/>
        </w:rPr>
        <w:t>Note:</w:t>
      </w:r>
      <w:r>
        <w:t xml:space="preserve">  Although the toolbar is always visible, some toolbar functions may not be available at certain times.  COVERS will temporarily disable a function if it does not apply in the current context, or if you are not authorized to use it.</w:t>
      </w:r>
    </w:p>
    <w:p w14:paraId="6FB3F07F" w14:textId="77777777" w:rsidR="00B06197" w:rsidRDefault="00B06197"/>
    <w:p w14:paraId="651E289A" w14:textId="77777777" w:rsidR="00B06197" w:rsidRDefault="00554B00">
      <w:pPr>
        <w:pStyle w:val="Heading3"/>
      </w:pPr>
      <w:bookmarkStart w:id="19" w:name="_Toc178057401"/>
      <w:r>
        <w:t>Common Functions</w:t>
      </w:r>
      <w:bookmarkEnd w:id="19"/>
    </w:p>
    <w:p w14:paraId="51088E83" w14:textId="77777777" w:rsidR="00B06197" w:rsidRDefault="00554B00">
      <w:r>
        <w:t>There are a number of buttons that appear in numerous places in COVERS, and they always perform the same action.  The following table summarizes the actions associated with the most common of these recurring functions.</w:t>
      </w:r>
    </w:p>
    <w:p w14:paraId="50500703" w14:textId="77777777" w:rsidR="00B06197" w:rsidRDefault="00B06197"/>
    <w:tbl>
      <w:tblPr>
        <w:tblW w:w="8640" w:type="dxa"/>
        <w:tblCellMar>
          <w:top w:w="15" w:type="dxa"/>
          <w:left w:w="15" w:type="dxa"/>
          <w:bottom w:w="15" w:type="dxa"/>
          <w:right w:w="15" w:type="dxa"/>
        </w:tblCellMar>
        <w:tblLook w:val="0000" w:firstRow="0" w:lastRow="0" w:firstColumn="0" w:lastColumn="0" w:noHBand="0" w:noVBand="0"/>
      </w:tblPr>
      <w:tblGrid>
        <w:gridCol w:w="1934"/>
        <w:gridCol w:w="6706"/>
      </w:tblGrid>
      <w:tr w:rsidR="00B06197" w14:paraId="3095F691" w14:textId="77777777">
        <w:tc>
          <w:tcPr>
            <w:tcW w:w="1119" w:type="pct"/>
            <w:tcBorders>
              <w:top w:val="single" w:sz="6" w:space="0" w:color="000000"/>
              <w:left w:val="single" w:sz="6" w:space="0" w:color="000000"/>
              <w:bottom w:val="single" w:sz="6" w:space="0" w:color="000000"/>
              <w:right w:val="single" w:sz="6" w:space="0" w:color="000000"/>
            </w:tcBorders>
            <w:tcMar>
              <w:top w:w="15" w:type="dxa"/>
              <w:left w:w="150" w:type="dxa"/>
              <w:bottom w:w="15" w:type="dxa"/>
              <w:right w:w="150" w:type="dxa"/>
            </w:tcMar>
          </w:tcPr>
          <w:p w14:paraId="2929EC9C" w14:textId="77777777" w:rsidR="00B06197" w:rsidRDefault="00554B00">
            <w:pPr>
              <w:rPr>
                <w:b/>
                <w:bCs/>
                <w:u w:val="single"/>
              </w:rPr>
            </w:pPr>
            <w:r>
              <w:rPr>
                <w:b/>
                <w:bCs/>
                <w:u w:val="single"/>
              </w:rPr>
              <w:t>Button</w:t>
            </w:r>
          </w:p>
        </w:tc>
        <w:tc>
          <w:tcPr>
            <w:tcW w:w="3881" w:type="pct"/>
            <w:tcBorders>
              <w:top w:val="single" w:sz="6" w:space="0" w:color="000000"/>
              <w:bottom w:val="single" w:sz="6" w:space="0" w:color="000000"/>
              <w:right w:val="single" w:sz="6" w:space="0" w:color="000000"/>
            </w:tcBorders>
            <w:tcMar>
              <w:top w:w="15" w:type="dxa"/>
              <w:left w:w="150" w:type="dxa"/>
              <w:bottom w:w="15" w:type="dxa"/>
              <w:right w:w="150" w:type="dxa"/>
            </w:tcMar>
          </w:tcPr>
          <w:p w14:paraId="4866F370" w14:textId="77777777" w:rsidR="00B06197" w:rsidRDefault="00554B00">
            <w:pPr>
              <w:rPr>
                <w:b/>
                <w:bCs/>
                <w:u w:val="single"/>
              </w:rPr>
            </w:pPr>
            <w:r>
              <w:rPr>
                <w:b/>
                <w:bCs/>
                <w:u w:val="single"/>
              </w:rPr>
              <w:t>Function</w:t>
            </w:r>
          </w:p>
        </w:tc>
      </w:tr>
      <w:tr w:rsidR="00B06197" w14:paraId="73AFC684" w14:textId="77777777">
        <w:tc>
          <w:tcPr>
            <w:tcW w:w="1119"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420DB37" w14:textId="77777777" w:rsidR="00B06197" w:rsidRDefault="00554B00">
            <w:r>
              <w:t>OK</w:t>
            </w:r>
          </w:p>
        </w:tc>
        <w:tc>
          <w:tcPr>
            <w:tcW w:w="3881" w:type="pct"/>
            <w:tcBorders>
              <w:bottom w:val="single" w:sz="6" w:space="0" w:color="000000"/>
              <w:right w:val="single" w:sz="6" w:space="0" w:color="000000"/>
            </w:tcBorders>
            <w:tcMar>
              <w:top w:w="15" w:type="dxa"/>
              <w:left w:w="150" w:type="dxa"/>
              <w:bottom w:w="15" w:type="dxa"/>
              <w:right w:w="150" w:type="dxa"/>
            </w:tcMar>
          </w:tcPr>
          <w:p w14:paraId="7B868BD8" w14:textId="77777777" w:rsidR="00B06197" w:rsidRDefault="00554B00">
            <w:r>
              <w:t>Initiate the action for the screen using the data entered</w:t>
            </w:r>
          </w:p>
        </w:tc>
      </w:tr>
      <w:tr w:rsidR="00B06197" w14:paraId="2401D4F5" w14:textId="77777777">
        <w:tc>
          <w:tcPr>
            <w:tcW w:w="1119"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95FA945" w14:textId="77777777" w:rsidR="00B06197" w:rsidRDefault="00554B00">
            <w:r>
              <w:t>Prev Screen</w:t>
            </w:r>
          </w:p>
        </w:tc>
        <w:tc>
          <w:tcPr>
            <w:tcW w:w="3881" w:type="pct"/>
            <w:tcBorders>
              <w:bottom w:val="single" w:sz="6" w:space="0" w:color="000000"/>
              <w:right w:val="single" w:sz="6" w:space="0" w:color="000000"/>
            </w:tcBorders>
            <w:tcMar>
              <w:top w:w="15" w:type="dxa"/>
              <w:left w:w="150" w:type="dxa"/>
              <w:bottom w:w="15" w:type="dxa"/>
              <w:right w:w="150" w:type="dxa"/>
            </w:tcMar>
          </w:tcPr>
          <w:p w14:paraId="25ED8486" w14:textId="77777777" w:rsidR="00B06197" w:rsidRDefault="00554B00">
            <w:r>
              <w:t>Cancel current action and return to previous screen</w:t>
            </w:r>
          </w:p>
        </w:tc>
      </w:tr>
      <w:tr w:rsidR="00B06197" w14:paraId="1DD8DB80" w14:textId="77777777">
        <w:tc>
          <w:tcPr>
            <w:tcW w:w="1119"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5539165" w14:textId="77777777" w:rsidR="00B06197" w:rsidRDefault="00554B00">
            <w:r>
              <w:t>Main Menu</w:t>
            </w:r>
          </w:p>
        </w:tc>
        <w:tc>
          <w:tcPr>
            <w:tcW w:w="3881" w:type="pct"/>
            <w:tcBorders>
              <w:bottom w:val="single" w:sz="6" w:space="0" w:color="000000"/>
              <w:right w:val="single" w:sz="6" w:space="0" w:color="000000"/>
            </w:tcBorders>
            <w:tcMar>
              <w:top w:w="15" w:type="dxa"/>
              <w:left w:w="150" w:type="dxa"/>
              <w:bottom w:w="15" w:type="dxa"/>
              <w:right w:w="150" w:type="dxa"/>
            </w:tcMar>
          </w:tcPr>
          <w:p w14:paraId="21FDBA17" w14:textId="77777777" w:rsidR="00B06197" w:rsidRDefault="00554B00">
            <w:r>
              <w:t>Cancel current action and return to main menu</w:t>
            </w:r>
          </w:p>
        </w:tc>
      </w:tr>
      <w:tr w:rsidR="00B06197" w14:paraId="5D7B5B47" w14:textId="77777777">
        <w:tc>
          <w:tcPr>
            <w:tcW w:w="1119"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3697A7E" w14:textId="77777777" w:rsidR="00B06197" w:rsidRDefault="00554B00">
            <w:r>
              <w:t>Cancel</w:t>
            </w:r>
          </w:p>
        </w:tc>
        <w:tc>
          <w:tcPr>
            <w:tcW w:w="3881" w:type="pct"/>
            <w:tcBorders>
              <w:bottom w:val="single" w:sz="6" w:space="0" w:color="000000"/>
              <w:right w:val="single" w:sz="6" w:space="0" w:color="000000"/>
            </w:tcBorders>
            <w:tcMar>
              <w:top w:w="15" w:type="dxa"/>
              <w:left w:w="150" w:type="dxa"/>
              <w:bottom w:w="15" w:type="dxa"/>
              <w:right w:w="150" w:type="dxa"/>
            </w:tcMar>
          </w:tcPr>
          <w:p w14:paraId="208D0812" w14:textId="77777777" w:rsidR="00B06197" w:rsidRDefault="00554B00">
            <w:r>
              <w:t>Cancel current action and return to underlying screen (for pop-up dialogs)</w:t>
            </w:r>
          </w:p>
        </w:tc>
      </w:tr>
      <w:tr w:rsidR="00B06197" w14:paraId="43985591" w14:textId="77777777">
        <w:tc>
          <w:tcPr>
            <w:tcW w:w="1119"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0698A3C" w14:textId="77777777" w:rsidR="00B06197" w:rsidRDefault="00554B00">
            <w:r>
              <w:t>Clear</w:t>
            </w:r>
          </w:p>
        </w:tc>
        <w:tc>
          <w:tcPr>
            <w:tcW w:w="3881" w:type="pct"/>
            <w:tcBorders>
              <w:bottom w:val="single" w:sz="6" w:space="0" w:color="000000"/>
              <w:right w:val="single" w:sz="6" w:space="0" w:color="000000"/>
            </w:tcBorders>
            <w:tcMar>
              <w:top w:w="15" w:type="dxa"/>
              <w:left w:w="150" w:type="dxa"/>
              <w:bottom w:w="15" w:type="dxa"/>
              <w:right w:w="150" w:type="dxa"/>
            </w:tcMar>
          </w:tcPr>
          <w:p w14:paraId="4BE8F8A9" w14:textId="77777777" w:rsidR="00B06197" w:rsidRDefault="00554B00">
            <w:r>
              <w:t>Erase any data entered on the screen and reset values to defaults, if applicable</w:t>
            </w:r>
          </w:p>
        </w:tc>
      </w:tr>
      <w:tr w:rsidR="00B06197" w14:paraId="4DADC1F9" w14:textId="77777777">
        <w:tc>
          <w:tcPr>
            <w:tcW w:w="1119"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6178447" w14:textId="77777777" w:rsidR="00B06197" w:rsidRDefault="00554B00">
            <w:r>
              <w:t>Double-Click</w:t>
            </w:r>
          </w:p>
        </w:tc>
        <w:tc>
          <w:tcPr>
            <w:tcW w:w="3881" w:type="pct"/>
            <w:tcBorders>
              <w:bottom w:val="single" w:sz="6" w:space="0" w:color="000000"/>
              <w:right w:val="single" w:sz="6" w:space="0" w:color="000000"/>
            </w:tcBorders>
            <w:tcMar>
              <w:top w:w="15" w:type="dxa"/>
              <w:left w:w="150" w:type="dxa"/>
              <w:bottom w:w="15" w:type="dxa"/>
              <w:right w:w="150" w:type="dxa"/>
            </w:tcMar>
          </w:tcPr>
          <w:p w14:paraId="0F3A6127" w14:textId="77777777" w:rsidR="00B06197" w:rsidRDefault="00554B00">
            <w:r>
              <w:t>Used only in grids.  COVERS accepts a double-click in a grid as an ENTER</w:t>
            </w:r>
          </w:p>
        </w:tc>
      </w:tr>
    </w:tbl>
    <w:p w14:paraId="1DF75F20" w14:textId="77777777" w:rsidR="00B06197" w:rsidRDefault="00B06197"/>
    <w:p w14:paraId="36091728" w14:textId="77777777" w:rsidR="00B06197" w:rsidRDefault="00554B00">
      <w:pPr>
        <w:pStyle w:val="Heading3"/>
      </w:pPr>
      <w:bookmarkStart w:id="20" w:name="_Toc178057402"/>
      <w:r>
        <w:t>The Main Menu</w:t>
      </w:r>
      <w:bookmarkEnd w:id="20"/>
    </w:p>
    <w:p w14:paraId="15CA2CC8" w14:textId="77777777" w:rsidR="00B06197" w:rsidRDefault="00554B00">
      <w:r>
        <w:t>The Main Menu is the starting point for all COVERS subsystems.</w:t>
      </w:r>
    </w:p>
    <w:p w14:paraId="0824A091" w14:textId="77777777" w:rsidR="00B06197" w:rsidRDefault="00B06197"/>
    <w:p w14:paraId="00309F17" w14:textId="77777777" w:rsidR="00B06197" w:rsidRDefault="00554B00">
      <w:pPr>
        <w:rPr>
          <w:b/>
          <w:bCs/>
        </w:rPr>
      </w:pPr>
      <w:r>
        <w:rPr>
          <w:rStyle w:val="Hyperlink"/>
          <w:b/>
          <w:bCs/>
        </w:rPr>
        <w:t>Main Menu screen</w:t>
      </w:r>
    </w:p>
    <w:p w14:paraId="6453E29C" w14:textId="77777777" w:rsidR="00B06197" w:rsidRDefault="00554B00">
      <w:pPr>
        <w:pStyle w:val="Heading2"/>
      </w:pPr>
      <w:r>
        <w:br w:type="page"/>
      </w:r>
      <w:bookmarkStart w:id="21" w:name="_Toc178057403"/>
      <w:r>
        <w:lastRenderedPageBreak/>
        <w:t>Windows Conventions</w:t>
      </w:r>
      <w:bookmarkEnd w:id="21"/>
    </w:p>
    <w:p w14:paraId="01296FCA" w14:textId="77777777" w:rsidR="00B06197" w:rsidRDefault="00554B00">
      <w:r>
        <w:t xml:space="preserve">COVERS follows most Windows interface conventions.  For more information on using Windows application, see </w:t>
      </w:r>
      <w:r>
        <w:rPr>
          <w:i/>
          <w:iCs/>
        </w:rPr>
        <w:t>Microsoft Windows User's Guide</w:t>
      </w:r>
      <w:r>
        <w:t xml:space="preserve"> Chapter 4, "Windows Basics."  In this document, the work "select" is used to mean any of the following, which are equivalent:</w:t>
      </w:r>
    </w:p>
    <w:p w14:paraId="2DB25693" w14:textId="77777777" w:rsidR="00B06197" w:rsidRDefault="00B06197"/>
    <w:p w14:paraId="2DB0161A" w14:textId="77777777" w:rsidR="00B06197" w:rsidRDefault="00554B00" w:rsidP="00554B00">
      <w:pPr>
        <w:numPr>
          <w:ilvl w:val="0"/>
          <w:numId w:val="314"/>
        </w:numPr>
      </w:pPr>
      <w:r>
        <w:t>Clicking on a button or other control using the mouse</w:t>
      </w:r>
    </w:p>
    <w:p w14:paraId="574CBA79" w14:textId="77777777" w:rsidR="00B06197" w:rsidRDefault="00554B00" w:rsidP="00554B00">
      <w:pPr>
        <w:numPr>
          <w:ilvl w:val="0"/>
          <w:numId w:val="314"/>
        </w:numPr>
      </w:pPr>
      <w:r>
        <w:t xml:space="preserve">Pressing ENTER (rather than clicking with the mouse) when the control is highlighted.  In most dialogs, the </w:t>
      </w:r>
      <w:r>
        <w:rPr>
          <w:b/>
          <w:bCs/>
        </w:rPr>
        <w:t>OK</w:t>
      </w:r>
      <w:r>
        <w:t xml:space="preserve"> button is highlighted by default.</w:t>
      </w:r>
    </w:p>
    <w:p w14:paraId="359AA00B" w14:textId="77777777" w:rsidR="00B06197" w:rsidRDefault="00554B00" w:rsidP="00554B00">
      <w:pPr>
        <w:numPr>
          <w:ilvl w:val="0"/>
          <w:numId w:val="314"/>
        </w:numPr>
      </w:pPr>
      <w:r>
        <w:t xml:space="preserve">Moving the </w:t>
      </w:r>
      <w:r>
        <w:rPr>
          <w:i/>
          <w:iCs/>
        </w:rPr>
        <w:t>focus</w:t>
      </w:r>
      <w:r>
        <w:t xml:space="preserve"> (the highlighted control) by pressing the TAB key, then pressing ENTER.  For example, rather than clicking on the </w:t>
      </w:r>
      <w:r>
        <w:rPr>
          <w:b/>
          <w:bCs/>
        </w:rPr>
        <w:t>Prev Screen</w:t>
      </w:r>
      <w:r>
        <w:t xml:space="preserve"> button, you can press the TAB key until the button is highlighted, the press ENTER to select it.</w:t>
      </w:r>
    </w:p>
    <w:p w14:paraId="07FA8D55" w14:textId="77777777" w:rsidR="00B06197" w:rsidRDefault="00554B00" w:rsidP="00554B00">
      <w:pPr>
        <w:numPr>
          <w:ilvl w:val="0"/>
          <w:numId w:val="314"/>
        </w:numPr>
      </w:pPr>
      <w:r>
        <w:t xml:space="preserve">Pressing the </w:t>
      </w:r>
      <w:r>
        <w:rPr>
          <w:i/>
          <w:iCs/>
        </w:rPr>
        <w:t>Accelerator Key</w:t>
      </w:r>
      <w:r>
        <w:t xml:space="preserve"> associated with a control.  The accelerator key is activated by pressing and holding the ALT key, then pressing the key indicated by an underlined letter in the control's name.  For instance, you may E</w:t>
      </w:r>
      <w:r>
        <w:rPr>
          <w:u w:val="single"/>
        </w:rPr>
        <w:t>x</w:t>
      </w:r>
      <w:r>
        <w:t xml:space="preserve">it from COVERS by pressing ALT+x (note that the x on the </w:t>
      </w:r>
      <w:r>
        <w:rPr>
          <w:b/>
          <w:bCs/>
        </w:rPr>
        <w:t>Exit</w:t>
      </w:r>
      <w:r>
        <w:t xml:space="preserve"> button is underlined.)</w:t>
      </w:r>
    </w:p>
    <w:p w14:paraId="320CA65C" w14:textId="77777777" w:rsidR="00B06197" w:rsidRDefault="00554B00">
      <w:pPr>
        <w:pStyle w:val="Heading2"/>
      </w:pPr>
      <w:r>
        <w:rPr>
          <w:b w:val="0"/>
          <w:bCs w:val="0"/>
        </w:rPr>
        <w:br w:type="page"/>
      </w:r>
      <w:bookmarkStart w:id="22" w:name="_Toc178057404"/>
      <w:r>
        <w:lastRenderedPageBreak/>
        <w:t>Printing the Current Screen</w:t>
      </w:r>
      <w:bookmarkEnd w:id="22"/>
    </w:p>
    <w:p w14:paraId="2A56DEE8" w14:textId="77777777" w:rsidR="00B06197" w:rsidRDefault="00554B00">
      <w:r>
        <w:t>If you wish to print the current contents of your screen, Windows provides a straightforward general method.</w:t>
      </w:r>
    </w:p>
    <w:p w14:paraId="61B228B2" w14:textId="77777777" w:rsidR="00B06197" w:rsidRDefault="00554B00">
      <w:pPr>
        <w:pStyle w:val="Heading3"/>
      </w:pPr>
      <w:bookmarkStart w:id="23" w:name="_Toc178057405"/>
      <w:r>
        <w:t>To print the current contents of the screen</w:t>
      </w:r>
      <w:bookmarkEnd w:id="23"/>
    </w:p>
    <w:p w14:paraId="0AD01A45" w14:textId="77777777" w:rsidR="00B06197" w:rsidRDefault="00554B00" w:rsidP="00554B00">
      <w:pPr>
        <w:numPr>
          <w:ilvl w:val="0"/>
          <w:numId w:val="315"/>
        </w:numPr>
      </w:pPr>
      <w:r>
        <w:t>Press the PRINT SCRN on your keyboard.  On most keyboards, this key is located just to the right of the F12 key.</w:t>
      </w:r>
    </w:p>
    <w:p w14:paraId="6C8C883B" w14:textId="77777777" w:rsidR="00B06197" w:rsidRDefault="00554B00" w:rsidP="00554B00">
      <w:pPr>
        <w:numPr>
          <w:ilvl w:val="0"/>
          <w:numId w:val="315"/>
        </w:numPr>
      </w:pPr>
      <w:r>
        <w:t>Open a new document in Microsoft Word (or WordPerfect, or any other word processing programs that allows graphics) or the Windows Paintbrush application.</w:t>
      </w:r>
    </w:p>
    <w:p w14:paraId="66531DFE" w14:textId="77777777" w:rsidR="00B06197" w:rsidRDefault="00554B00" w:rsidP="00554B00">
      <w:pPr>
        <w:numPr>
          <w:ilvl w:val="0"/>
          <w:numId w:val="315"/>
        </w:numPr>
      </w:pPr>
      <w:r>
        <w:t xml:space="preserve">Select Paste from the </w:t>
      </w:r>
      <w:r>
        <w:rPr>
          <w:i/>
          <w:iCs/>
        </w:rPr>
        <w:t>Edit</w:t>
      </w:r>
      <w:r>
        <w:t xml:space="preserve"> menu.  The screen shot will appear.</w:t>
      </w:r>
    </w:p>
    <w:p w14:paraId="1DB27C1B" w14:textId="77777777" w:rsidR="00B06197" w:rsidRDefault="00554B00" w:rsidP="00554B00">
      <w:pPr>
        <w:numPr>
          <w:ilvl w:val="0"/>
          <w:numId w:val="315"/>
        </w:numPr>
      </w:pPr>
      <w:r>
        <w:t xml:space="preserve">Select Print from the </w:t>
      </w:r>
      <w:r>
        <w:rPr>
          <w:i/>
          <w:iCs/>
        </w:rPr>
        <w:t>File</w:t>
      </w:r>
      <w:r>
        <w:t xml:space="preserve"> menu to print your screen shot.</w:t>
      </w:r>
    </w:p>
    <w:p w14:paraId="634FE1B0" w14:textId="77777777" w:rsidR="00B06197" w:rsidRDefault="00B06197"/>
    <w:p w14:paraId="0A91FA87" w14:textId="77777777" w:rsidR="00B06197" w:rsidRDefault="00554B00">
      <w:pPr>
        <w:pStyle w:val="Heading2"/>
      </w:pPr>
      <w:r>
        <w:rPr>
          <w:b w:val="0"/>
          <w:bCs w:val="0"/>
        </w:rPr>
        <w:br w:type="page"/>
      </w:r>
      <w:bookmarkStart w:id="24" w:name="_Toc178057406"/>
      <w:r>
        <w:lastRenderedPageBreak/>
        <w:t>Security</w:t>
      </w:r>
      <w:bookmarkEnd w:id="24"/>
    </w:p>
    <w:p w14:paraId="1D44BB80" w14:textId="77777777" w:rsidR="00B06197" w:rsidRDefault="00554B00">
      <w:r>
        <w:t>Security in CSS provides a method for determining who may access COVERS and restricting what operations a COVERS user is allowed to perform.  A COVERS user needs a valid COVERS User ID and password to log onto COVERS.  Once established as a valid COVERS user, there are 38 operations that may be individually enabled or disabled for a user by a user basis.  In addition each user has an access level that restricts the users ability to view sensitive records.</w:t>
      </w:r>
    </w:p>
    <w:p w14:paraId="70D9E8A7" w14:textId="77777777" w:rsidR="00B06197" w:rsidRDefault="00B06197"/>
    <w:p w14:paraId="72BF2F9F" w14:textId="77777777" w:rsidR="00B06197" w:rsidRDefault="00554B00">
      <w:pPr>
        <w:pStyle w:val="Heading2"/>
      </w:pPr>
      <w:r>
        <w:rPr>
          <w:b w:val="0"/>
          <w:bCs w:val="0"/>
        </w:rPr>
        <w:br w:type="page"/>
      </w:r>
      <w:bookmarkStart w:id="25" w:name="_Toc178057407"/>
      <w:r>
        <w:lastRenderedPageBreak/>
        <w:t>BIRLS (BICO/COBI) Processing</w:t>
      </w:r>
      <w:bookmarkEnd w:id="25"/>
    </w:p>
    <w:p w14:paraId="2B92E8C4" w14:textId="77777777" w:rsidR="00B06197" w:rsidRDefault="00554B00">
      <w:pPr>
        <w:rPr>
          <w:b/>
          <w:bCs/>
        </w:rPr>
      </w:pPr>
      <w:r>
        <w:rPr>
          <w:b/>
          <w:bCs/>
        </w:rPr>
        <w:t>BICO - BIRLS to COVERS</w:t>
      </w:r>
    </w:p>
    <w:p w14:paraId="3DF86060" w14:textId="77777777" w:rsidR="00B06197" w:rsidRDefault="00B06197"/>
    <w:p w14:paraId="7C960D0D" w14:textId="77777777" w:rsidR="00B06197" w:rsidRDefault="00554B00">
      <w:r>
        <w:t>BICO (BIRLS to COVERS) processing happens whenever the TARGET BDN system has either a CLAIM or NOD folder established for a veteran in the BIRLS application.  When this occurs, a message is sent to COVERS so that COVERS can create a record for this veteran.  COVERS will also generate folder barcode labels for this new folder.</w:t>
      </w:r>
    </w:p>
    <w:p w14:paraId="237FA52F" w14:textId="77777777" w:rsidR="00B06197" w:rsidRDefault="00B06197"/>
    <w:p w14:paraId="72F0C07B" w14:textId="77777777" w:rsidR="00B06197" w:rsidRDefault="00554B00">
      <w:r>
        <w:t>In addition, other BIRLS transactions cause notification to COVERS.  When a BIRLS application changes the name, Social Security Number (SSN), or Power of Attorney (POA) code for an existing folder, COVERS is notified and makes a proper notification to its records.  A BIRLS consolidation of two veteran records also sends notification to COVERS, and COVERS will delete the cancelled record and update the retained record as appropriate.  Finally, if an existing CLAIM or NOD folder is deleted, a message is sent to COVERS and the appropriate record will be deleted from the COVERS system.  In all cases, barcode labels are generated as needed.</w:t>
      </w:r>
    </w:p>
    <w:p w14:paraId="191528AB" w14:textId="77777777" w:rsidR="00B06197" w:rsidRDefault="00B06197"/>
    <w:p w14:paraId="5BC5F6DF" w14:textId="77777777" w:rsidR="00B06197" w:rsidRDefault="00554B00">
      <w:pPr>
        <w:rPr>
          <w:b/>
          <w:bCs/>
        </w:rPr>
      </w:pPr>
      <w:r>
        <w:rPr>
          <w:b/>
          <w:bCs/>
        </w:rPr>
        <w:t>COBI - COVERS to BIRLS</w:t>
      </w:r>
    </w:p>
    <w:p w14:paraId="549C9F2E" w14:textId="77777777" w:rsidR="00B06197" w:rsidRDefault="00B06197"/>
    <w:p w14:paraId="17937D35" w14:textId="77777777" w:rsidR="00B06197" w:rsidRDefault="00554B00">
      <w:r>
        <w:t>COBI (COVERS to BIRLS) processing happens whenever COVERS makes folder changes that require a BIRLS update.  There are only two situation where this occurs.</w:t>
      </w:r>
    </w:p>
    <w:p w14:paraId="10371766" w14:textId="77777777" w:rsidR="00B06197" w:rsidRDefault="00B06197"/>
    <w:p w14:paraId="2C895FED" w14:textId="77777777" w:rsidR="00B06197" w:rsidRDefault="00554B00">
      <w:r>
        <w:t>First, whenever a permanent transfer is made, a message is sent to BIRLS to inform BIRLS of the new RO location for the folder.  Temporary transfers do not generate any COBI processing.</w:t>
      </w:r>
    </w:p>
    <w:p w14:paraId="2D31BF98" w14:textId="77777777" w:rsidR="00B06197" w:rsidRDefault="00B06197"/>
    <w:p w14:paraId="68900268" w14:textId="77777777" w:rsidR="00B06197" w:rsidRDefault="00554B00">
      <w:r>
        <w:t>The second COVERS action that forces COBI processing is on COVERS location corrections.  These unusual events, when a COVERS user overrides the current folder location and enters a new corrected location, sends a message informing BIRLS of the location correction.</w:t>
      </w:r>
    </w:p>
    <w:p w14:paraId="77B947F7" w14:textId="77777777" w:rsidR="00B06197" w:rsidRDefault="00B06197"/>
    <w:p w14:paraId="1A0AB60F" w14:textId="77777777" w:rsidR="00B06197" w:rsidRDefault="00554B00">
      <w:r>
        <w:t>BIRLS applications, as well as Compensation and Pension (C &amp; P), update their folders on all COBI transactions.</w:t>
      </w:r>
    </w:p>
    <w:p w14:paraId="27F72382" w14:textId="77777777" w:rsidR="00B06197" w:rsidRDefault="00554B00">
      <w:pPr>
        <w:pStyle w:val="Heading2"/>
      </w:pPr>
      <w:r>
        <w:rPr>
          <w:b w:val="0"/>
          <w:bCs w:val="0"/>
        </w:rPr>
        <w:br w:type="page"/>
      </w:r>
      <w:bookmarkStart w:id="26" w:name="_Toc178057408"/>
      <w:r>
        <w:lastRenderedPageBreak/>
        <w:t>CSS and COVERS Functional Interface</w:t>
      </w:r>
      <w:bookmarkEnd w:id="26"/>
    </w:p>
    <w:p w14:paraId="4F1A05B2" w14:textId="77777777" w:rsidR="00B06197" w:rsidRDefault="00554B00">
      <w:r>
        <w:t>There are 38 COVERS application operations that may be individually enabled or disabled for each user in CSS:</w:t>
      </w:r>
    </w:p>
    <w:p w14:paraId="345964D7" w14:textId="77777777" w:rsidR="00B06197" w:rsidRDefault="00B06197"/>
    <w:p w14:paraId="647E6A83" w14:textId="77777777" w:rsidR="00B06197" w:rsidRDefault="00554B00" w:rsidP="00554B00">
      <w:pPr>
        <w:numPr>
          <w:ilvl w:val="0"/>
          <w:numId w:val="316"/>
        </w:numPr>
      </w:pPr>
      <w:r>
        <w:t>Maintain Tables                           </w:t>
      </w:r>
    </w:p>
    <w:p w14:paraId="60C91EB2" w14:textId="77777777" w:rsidR="00B06197" w:rsidRDefault="00554B00" w:rsidP="00554B00">
      <w:pPr>
        <w:numPr>
          <w:ilvl w:val="0"/>
          <w:numId w:val="316"/>
        </w:numPr>
      </w:pPr>
      <w:r>
        <w:t>Generate Labels     </w:t>
      </w:r>
    </w:p>
    <w:p w14:paraId="1EAB7D37" w14:textId="77777777" w:rsidR="00B06197" w:rsidRDefault="00554B00" w:rsidP="00554B00">
      <w:pPr>
        <w:numPr>
          <w:ilvl w:val="0"/>
          <w:numId w:val="316"/>
        </w:numPr>
      </w:pPr>
      <w:r>
        <w:t>Delete Folder</w:t>
      </w:r>
    </w:p>
    <w:p w14:paraId="33EF65B2" w14:textId="77777777" w:rsidR="00B06197" w:rsidRDefault="00554B00" w:rsidP="00554B00">
      <w:pPr>
        <w:numPr>
          <w:ilvl w:val="0"/>
          <w:numId w:val="316"/>
        </w:numPr>
      </w:pPr>
      <w:r>
        <w:t>Add/Change Folder                        </w:t>
      </w:r>
    </w:p>
    <w:p w14:paraId="021D38C8" w14:textId="77777777" w:rsidR="00B06197" w:rsidRDefault="00554B00" w:rsidP="00554B00">
      <w:pPr>
        <w:numPr>
          <w:ilvl w:val="0"/>
          <w:numId w:val="316"/>
        </w:numPr>
      </w:pPr>
      <w:r>
        <w:t>Transfer Folder                                 </w:t>
      </w:r>
    </w:p>
    <w:p w14:paraId="3617FF56" w14:textId="77777777" w:rsidR="00B06197" w:rsidRDefault="00554B00" w:rsidP="00554B00">
      <w:pPr>
        <w:numPr>
          <w:ilvl w:val="0"/>
          <w:numId w:val="316"/>
        </w:numPr>
      </w:pPr>
      <w:r>
        <w:t>Print Labels</w:t>
      </w:r>
    </w:p>
    <w:p w14:paraId="51AB664D" w14:textId="77777777" w:rsidR="00B06197" w:rsidRDefault="00554B00" w:rsidP="00554B00">
      <w:pPr>
        <w:numPr>
          <w:ilvl w:val="0"/>
          <w:numId w:val="316"/>
        </w:numPr>
      </w:pPr>
      <w:r>
        <w:t>Location Inquiry                                   </w:t>
      </w:r>
    </w:p>
    <w:p w14:paraId="37808392" w14:textId="77777777" w:rsidR="00B06197" w:rsidRDefault="00554B00" w:rsidP="00554B00">
      <w:pPr>
        <w:numPr>
          <w:ilvl w:val="0"/>
          <w:numId w:val="316"/>
        </w:numPr>
      </w:pPr>
      <w:r>
        <w:t>Location Correction                        </w:t>
      </w:r>
    </w:p>
    <w:p w14:paraId="58444B95" w14:textId="77777777" w:rsidR="00B06197" w:rsidRDefault="00554B00" w:rsidP="00554B00">
      <w:pPr>
        <w:numPr>
          <w:ilvl w:val="0"/>
          <w:numId w:val="316"/>
        </w:numPr>
      </w:pPr>
      <w:r>
        <w:t>Transfer Folder Request</w:t>
      </w:r>
    </w:p>
    <w:p w14:paraId="4F148146" w14:textId="77777777" w:rsidR="00B06197" w:rsidRDefault="00554B00" w:rsidP="00554B00">
      <w:pPr>
        <w:numPr>
          <w:ilvl w:val="0"/>
          <w:numId w:val="316"/>
        </w:numPr>
      </w:pPr>
      <w:r>
        <w:t>Mark Folder for Mail                           </w:t>
      </w:r>
    </w:p>
    <w:p w14:paraId="60B034B7" w14:textId="77777777" w:rsidR="00B06197" w:rsidRDefault="00554B00" w:rsidP="00554B00">
      <w:pPr>
        <w:numPr>
          <w:ilvl w:val="0"/>
          <w:numId w:val="316"/>
        </w:numPr>
      </w:pPr>
      <w:r>
        <w:t>Maintenance Functions                   </w:t>
      </w:r>
    </w:p>
    <w:p w14:paraId="62E34BF6" w14:textId="77777777" w:rsidR="00B06197" w:rsidRDefault="00554B00" w:rsidP="00554B00">
      <w:pPr>
        <w:numPr>
          <w:ilvl w:val="0"/>
          <w:numId w:val="316"/>
        </w:numPr>
      </w:pPr>
      <w:r>
        <w:t>Change Search Location</w:t>
      </w:r>
    </w:p>
    <w:p w14:paraId="44E60365" w14:textId="77777777" w:rsidR="00B06197" w:rsidRDefault="00554B00" w:rsidP="00554B00">
      <w:pPr>
        <w:numPr>
          <w:ilvl w:val="0"/>
          <w:numId w:val="316"/>
        </w:numPr>
      </w:pPr>
      <w:r>
        <w:t>BCIO/TRANS Authority                      </w:t>
      </w:r>
    </w:p>
    <w:p w14:paraId="471D0A2A" w14:textId="77777777" w:rsidR="00B06197" w:rsidRDefault="00554B00" w:rsidP="00554B00">
      <w:pPr>
        <w:numPr>
          <w:ilvl w:val="0"/>
          <w:numId w:val="316"/>
        </w:numPr>
      </w:pPr>
      <w:r>
        <w:t>Delete Search for A Folder</w:t>
      </w:r>
    </w:p>
    <w:p w14:paraId="401BCA3F" w14:textId="77777777" w:rsidR="00B06197" w:rsidRDefault="00554B00" w:rsidP="00554B00">
      <w:pPr>
        <w:numPr>
          <w:ilvl w:val="0"/>
          <w:numId w:val="316"/>
        </w:numPr>
      </w:pPr>
      <w:r>
        <w:t>Del Search For Special Criteria          </w:t>
      </w:r>
    </w:p>
    <w:p w14:paraId="052A9653" w14:textId="77777777" w:rsidR="00B06197" w:rsidRDefault="00554B00" w:rsidP="00554B00">
      <w:pPr>
        <w:numPr>
          <w:ilvl w:val="0"/>
          <w:numId w:val="316"/>
        </w:numPr>
        <w:spacing w:before="100" w:beforeAutospacing="1" w:after="100" w:afterAutospacing="1"/>
      </w:pPr>
      <w:r>
        <w:t>Delete Mail Searches in Bulk</w:t>
      </w:r>
    </w:p>
    <w:p w14:paraId="4DD5B3E9" w14:textId="77777777" w:rsidR="00B06197" w:rsidRDefault="00554B00" w:rsidP="00554B00">
      <w:pPr>
        <w:numPr>
          <w:ilvl w:val="0"/>
          <w:numId w:val="316"/>
        </w:numPr>
      </w:pPr>
      <w:r>
        <w:t>Delete Mail Search in Bulk                    </w:t>
      </w:r>
    </w:p>
    <w:p w14:paraId="1A63CF9B" w14:textId="77777777" w:rsidR="00B06197" w:rsidRDefault="00554B00" w:rsidP="00554B00">
      <w:pPr>
        <w:numPr>
          <w:ilvl w:val="0"/>
          <w:numId w:val="316"/>
        </w:numPr>
      </w:pPr>
      <w:r>
        <w:t>Generic Delete Mail Search</w:t>
      </w:r>
    </w:p>
    <w:p w14:paraId="02203E9C" w14:textId="77777777" w:rsidR="00B06197" w:rsidRDefault="00554B00" w:rsidP="00554B00">
      <w:pPr>
        <w:numPr>
          <w:ilvl w:val="0"/>
          <w:numId w:val="316"/>
        </w:numPr>
      </w:pPr>
      <w:r>
        <w:t>Generic Delete Request                    </w:t>
      </w:r>
    </w:p>
    <w:p w14:paraId="2A0E9D39" w14:textId="77777777" w:rsidR="00B06197" w:rsidRDefault="00554B00" w:rsidP="00554B00">
      <w:pPr>
        <w:numPr>
          <w:ilvl w:val="0"/>
          <w:numId w:val="316"/>
        </w:numPr>
      </w:pPr>
      <w:r>
        <w:t>Quick Print                                       </w:t>
      </w:r>
    </w:p>
    <w:p w14:paraId="0DB2502E" w14:textId="77777777" w:rsidR="00B06197" w:rsidRDefault="00554B00" w:rsidP="00554B00">
      <w:pPr>
        <w:numPr>
          <w:ilvl w:val="0"/>
          <w:numId w:val="316"/>
        </w:numPr>
      </w:pPr>
      <w:r>
        <w:t>Search Lists Report</w:t>
      </w:r>
    </w:p>
    <w:p w14:paraId="0CBAAF3C" w14:textId="77777777" w:rsidR="00B06197" w:rsidRDefault="00554B00" w:rsidP="00554B00">
      <w:pPr>
        <w:numPr>
          <w:ilvl w:val="0"/>
          <w:numId w:val="316"/>
        </w:numPr>
      </w:pPr>
      <w:r>
        <w:t>Folder Search Review                       </w:t>
      </w:r>
    </w:p>
    <w:p w14:paraId="70E13EF3" w14:textId="77777777" w:rsidR="00B06197" w:rsidRDefault="00554B00" w:rsidP="00554B00">
      <w:pPr>
        <w:numPr>
          <w:ilvl w:val="0"/>
          <w:numId w:val="316"/>
        </w:numPr>
      </w:pPr>
      <w:r>
        <w:t>Folder Statistics                              </w:t>
      </w:r>
    </w:p>
    <w:p w14:paraId="0C38EC4A" w14:textId="77777777" w:rsidR="00B06197" w:rsidRDefault="00554B00" w:rsidP="00554B00">
      <w:pPr>
        <w:numPr>
          <w:ilvl w:val="0"/>
          <w:numId w:val="316"/>
        </w:numPr>
      </w:pPr>
      <w:r>
        <w:t>Validation Tables</w:t>
      </w:r>
    </w:p>
    <w:p w14:paraId="7ECD77AB" w14:textId="77777777" w:rsidR="00B06197" w:rsidRDefault="00554B00" w:rsidP="00554B00">
      <w:pPr>
        <w:numPr>
          <w:ilvl w:val="0"/>
          <w:numId w:val="316"/>
        </w:numPr>
      </w:pPr>
      <w:r>
        <w:t>Transfers Report                                 </w:t>
      </w:r>
    </w:p>
    <w:p w14:paraId="2B74E271" w14:textId="77777777" w:rsidR="00B06197" w:rsidRDefault="00554B00" w:rsidP="00554B00">
      <w:pPr>
        <w:numPr>
          <w:ilvl w:val="0"/>
          <w:numId w:val="316"/>
        </w:numPr>
      </w:pPr>
      <w:r>
        <w:t>Multi-Volume Folder Stats            </w:t>
      </w:r>
    </w:p>
    <w:p w14:paraId="3E1FE4B0" w14:textId="77777777" w:rsidR="00B06197" w:rsidRDefault="00554B00" w:rsidP="00554B00">
      <w:pPr>
        <w:numPr>
          <w:ilvl w:val="0"/>
          <w:numId w:val="316"/>
        </w:numPr>
      </w:pPr>
      <w:r>
        <w:t>Unauthorized SO Holdings</w:t>
      </w:r>
    </w:p>
    <w:p w14:paraId="68951365" w14:textId="77777777" w:rsidR="00B06197" w:rsidRDefault="00554B00" w:rsidP="00554B00">
      <w:pPr>
        <w:numPr>
          <w:ilvl w:val="0"/>
          <w:numId w:val="316"/>
        </w:numPr>
      </w:pPr>
      <w:r>
        <w:t>Special Codes Statistics                   </w:t>
      </w:r>
    </w:p>
    <w:p w14:paraId="3A15F344" w14:textId="77777777" w:rsidR="00B06197" w:rsidRDefault="00554B00" w:rsidP="00554B00">
      <w:pPr>
        <w:numPr>
          <w:ilvl w:val="0"/>
          <w:numId w:val="316"/>
        </w:numPr>
      </w:pPr>
      <w:r>
        <w:t>Folder Aging For A Location         </w:t>
      </w:r>
    </w:p>
    <w:p w14:paraId="77224EEB" w14:textId="77777777" w:rsidR="00B06197" w:rsidRDefault="00554B00" w:rsidP="00554B00">
      <w:pPr>
        <w:numPr>
          <w:ilvl w:val="0"/>
          <w:numId w:val="316"/>
        </w:numPr>
      </w:pPr>
      <w:r>
        <w:t>Create Transfer Slips</w:t>
      </w:r>
    </w:p>
    <w:p w14:paraId="7A3A77B1" w14:textId="77777777" w:rsidR="00B06197" w:rsidRDefault="00554B00" w:rsidP="00554B00">
      <w:pPr>
        <w:numPr>
          <w:ilvl w:val="0"/>
          <w:numId w:val="316"/>
        </w:numPr>
      </w:pPr>
      <w:r>
        <w:t>CVR Extract</w:t>
      </w:r>
    </w:p>
    <w:p w14:paraId="300EB7EA" w14:textId="77777777" w:rsidR="00B06197" w:rsidRDefault="00554B00" w:rsidP="00554B00">
      <w:pPr>
        <w:numPr>
          <w:ilvl w:val="0"/>
          <w:numId w:val="316"/>
        </w:numPr>
      </w:pPr>
      <w:r>
        <w:t>Mass Temporary Transfer</w:t>
      </w:r>
    </w:p>
    <w:p w14:paraId="3FB2542A" w14:textId="77777777" w:rsidR="00B06197" w:rsidRDefault="00554B00" w:rsidP="00554B00">
      <w:pPr>
        <w:numPr>
          <w:ilvl w:val="0"/>
          <w:numId w:val="316"/>
        </w:numPr>
      </w:pPr>
      <w:r>
        <w:t>Station Of Jurisdiction</w:t>
      </w:r>
    </w:p>
    <w:p w14:paraId="3753A607" w14:textId="77777777" w:rsidR="00B06197" w:rsidRDefault="00554B00" w:rsidP="00554B00">
      <w:pPr>
        <w:numPr>
          <w:ilvl w:val="0"/>
          <w:numId w:val="316"/>
        </w:numPr>
      </w:pPr>
      <w:r>
        <w:t>Update Transfer</w:t>
      </w:r>
    </w:p>
    <w:p w14:paraId="1F151B0F" w14:textId="77777777" w:rsidR="00B06197" w:rsidRDefault="00554B00" w:rsidP="00554B00">
      <w:pPr>
        <w:numPr>
          <w:ilvl w:val="0"/>
          <w:numId w:val="316"/>
        </w:numPr>
      </w:pPr>
      <w:r>
        <w:t>Delete Transfer</w:t>
      </w:r>
    </w:p>
    <w:p w14:paraId="07BBD0FD" w14:textId="77777777" w:rsidR="00B06197" w:rsidRDefault="00554B00" w:rsidP="00554B00">
      <w:pPr>
        <w:numPr>
          <w:ilvl w:val="0"/>
          <w:numId w:val="316"/>
        </w:numPr>
      </w:pPr>
      <w:r>
        <w:t>Brokered Work</w:t>
      </w:r>
    </w:p>
    <w:p w14:paraId="4B4D38C6" w14:textId="77777777" w:rsidR="00B06197" w:rsidRDefault="00554B00" w:rsidP="00554B00">
      <w:pPr>
        <w:numPr>
          <w:ilvl w:val="0"/>
          <w:numId w:val="316"/>
        </w:numPr>
      </w:pPr>
      <w:r>
        <w:t>Corporate/BDN Inquiry</w:t>
      </w:r>
    </w:p>
    <w:p w14:paraId="6C87ECFA" w14:textId="77777777" w:rsidR="00B06197" w:rsidRDefault="00554B00" w:rsidP="00554B00">
      <w:pPr>
        <w:numPr>
          <w:ilvl w:val="0"/>
          <w:numId w:val="316"/>
        </w:numPr>
      </w:pPr>
      <w:r>
        <w:t>Location At 101</w:t>
      </w:r>
    </w:p>
    <w:p w14:paraId="359B25FC" w14:textId="77777777" w:rsidR="00B06197" w:rsidRDefault="00554B00" w:rsidP="00554B00">
      <w:pPr>
        <w:numPr>
          <w:ilvl w:val="0"/>
          <w:numId w:val="316"/>
        </w:numPr>
      </w:pPr>
      <w:r>
        <w:t>Single Inquiry Only</w:t>
      </w:r>
    </w:p>
    <w:p w14:paraId="1C0D156F" w14:textId="77777777" w:rsidR="00B06197" w:rsidRDefault="00B06197"/>
    <w:p w14:paraId="3CFBF17B" w14:textId="77777777" w:rsidR="00B06197" w:rsidRDefault="00554B00">
      <w:r>
        <w:lastRenderedPageBreak/>
        <w:t>In addition to specifying access to these operations, a User Profile indicates a user's access level.  A user's access level establishes which sensitive file folders the user may view.  The access level must be greater than or equal to the sensitive file record access level for that user to view the folder.  In most cases, a COVERS user will have the same access level in COVERS that was allowed in BDN and BIRLS 3270.</w:t>
      </w:r>
    </w:p>
    <w:p w14:paraId="286BD154" w14:textId="77777777" w:rsidR="00B06197" w:rsidRDefault="00B06197"/>
    <w:p w14:paraId="4B4A4E98" w14:textId="77777777" w:rsidR="00B06197" w:rsidRDefault="00554B00">
      <w:r>
        <w:t>Additional information in the User Profile includes a user's personal information (SSN, Job, Title), default location and default organization.</w:t>
      </w:r>
    </w:p>
    <w:p w14:paraId="7CB5F734" w14:textId="77777777" w:rsidR="00B06197" w:rsidRDefault="00B06197"/>
    <w:p w14:paraId="6BD98BDC" w14:textId="77777777" w:rsidR="00B06197" w:rsidRDefault="00B06197"/>
    <w:p w14:paraId="13D76E6F" w14:textId="77777777" w:rsidR="00B06197" w:rsidRDefault="00554B00">
      <w:r>
        <w:fldChar w:fldCharType="end"/>
      </w:r>
      <w:r>
        <w:t> </w:t>
      </w:r>
    </w:p>
    <w:p w14:paraId="4AB46760" w14:textId="77777777" w:rsidR="00B06197" w:rsidRDefault="00B06197">
      <w:pPr>
        <w:rPr>
          <w:rFonts w:ascii="Times New Roman" w:hAnsi="Times New Roman" w:cs="Times New Roman"/>
        </w:rPr>
        <w:sectPr w:rsidR="00B06197">
          <w:headerReference w:type="default" r:id="rId30"/>
          <w:type w:val="oddPage"/>
          <w:pgSz w:w="12240" w:h="15840"/>
          <w:pgMar w:top="1440" w:right="1800" w:bottom="1440" w:left="1800" w:header="720" w:footer="720" w:gutter="0"/>
          <w:cols w:space="720"/>
          <w:titlePg/>
          <w:docGrid w:linePitch="254"/>
        </w:sectPr>
      </w:pPr>
    </w:p>
    <w:p w14:paraId="05EE998E" w14:textId="77777777" w:rsidR="00B06197" w:rsidRDefault="00554B00">
      <w:pPr>
        <w:pStyle w:val="Heading1"/>
      </w:pPr>
      <w:r>
        <w:lastRenderedPageBreak/>
        <w:fldChar w:fldCharType="begin"/>
      </w:r>
      <w:r>
        <w:instrText xml:space="preserve"> INCLUDETEXT  "T:\\Security\\Eileen\\Robo Web Help\\COVERS Online Help\\!SSL!\\Printed_Documentation\\Chapter_05_Password_Information.doc" </w:instrText>
      </w:r>
      <w:r>
        <w:fldChar w:fldCharType="separate"/>
      </w:r>
      <w:bookmarkStart w:id="27" w:name="_Toc178057409"/>
      <w:r>
        <w:t>Password Information</w:t>
      </w:r>
      <w:bookmarkEnd w:id="27"/>
    </w:p>
    <w:p w14:paraId="2D85A199" w14:textId="77777777" w:rsidR="00B06197" w:rsidRDefault="00554B00">
      <w:pPr>
        <w:pStyle w:val="Heading2"/>
      </w:pPr>
      <w:bookmarkStart w:id="28" w:name="_Toc178057410"/>
      <w:r>
        <w:t>Password Requirements</w:t>
      </w:r>
      <w:bookmarkEnd w:id="28"/>
    </w:p>
    <w:p w14:paraId="7A952938" w14:textId="77777777" w:rsidR="00B06197" w:rsidRDefault="00554B00">
      <w:r>
        <w:t>The Department of Veterans Affairs (VA) has mandated the use of strong passwords on all VA computer systems.  Common Security "strong" passwords are case sensitive, mandatory eight characters in length, and contain three of the following four types of characters:</w:t>
      </w:r>
    </w:p>
    <w:p w14:paraId="475B43DA" w14:textId="77777777" w:rsidR="00B06197" w:rsidRDefault="00B06197"/>
    <w:p w14:paraId="1346DB70" w14:textId="77777777" w:rsidR="00B06197" w:rsidRDefault="00554B00" w:rsidP="00554B00">
      <w:pPr>
        <w:numPr>
          <w:ilvl w:val="0"/>
          <w:numId w:val="298"/>
        </w:numPr>
      </w:pPr>
      <w:r>
        <w:t>Upper case letters</w:t>
      </w:r>
    </w:p>
    <w:p w14:paraId="205D17FA" w14:textId="77777777" w:rsidR="00B06197" w:rsidRDefault="00554B00" w:rsidP="00554B00">
      <w:pPr>
        <w:numPr>
          <w:ilvl w:val="0"/>
          <w:numId w:val="298"/>
        </w:numPr>
      </w:pPr>
      <w:r>
        <w:t>Lower case letters</w:t>
      </w:r>
    </w:p>
    <w:p w14:paraId="2E6DA5D1" w14:textId="77777777" w:rsidR="00B06197" w:rsidRDefault="00554B00" w:rsidP="00554B00">
      <w:pPr>
        <w:numPr>
          <w:ilvl w:val="0"/>
          <w:numId w:val="298"/>
        </w:numPr>
      </w:pPr>
      <w:r>
        <w:t>Numbers</w:t>
      </w:r>
    </w:p>
    <w:p w14:paraId="3F7F0E27" w14:textId="77777777" w:rsidR="00B06197" w:rsidRDefault="00554B00" w:rsidP="00554B00">
      <w:pPr>
        <w:numPr>
          <w:ilvl w:val="0"/>
          <w:numId w:val="298"/>
        </w:numPr>
      </w:pPr>
      <w:r>
        <w:t>Special characters (e.g., "#", "\", or "$")</w:t>
      </w:r>
    </w:p>
    <w:p w14:paraId="084ED619" w14:textId="77777777" w:rsidR="00B06197" w:rsidRDefault="00B06197"/>
    <w:p w14:paraId="53782E16" w14:textId="77777777" w:rsidR="00B06197" w:rsidRDefault="00554B00">
      <w:r>
        <w:rPr>
          <w:b/>
          <w:bCs/>
        </w:rPr>
        <w:t>Note:</w:t>
      </w:r>
      <w:r>
        <w:t xml:space="preserve">  Passwords will not be displayed.  They will be displayed as asterisks (*).</w:t>
      </w:r>
    </w:p>
    <w:p w14:paraId="448CD3E4" w14:textId="77777777" w:rsidR="00B06197" w:rsidRDefault="00B06197"/>
    <w:p w14:paraId="69A999C2" w14:textId="77777777" w:rsidR="00B06197" w:rsidRDefault="00554B00">
      <w:pPr>
        <w:pStyle w:val="Heading2"/>
      </w:pPr>
      <w:r>
        <w:rPr>
          <w:b w:val="0"/>
          <w:bCs w:val="0"/>
        </w:rPr>
        <w:br w:type="page"/>
      </w:r>
      <w:bookmarkStart w:id="29" w:name="_Toc178057411"/>
      <w:r>
        <w:lastRenderedPageBreak/>
        <w:t>Common Security Application Logon Password</w:t>
      </w:r>
      <w:bookmarkEnd w:id="29"/>
    </w:p>
    <w:p w14:paraId="2A7C8FB4" w14:textId="77777777" w:rsidR="00B06197" w:rsidRDefault="00554B00" w:rsidP="00554B00">
      <w:pPr>
        <w:numPr>
          <w:ilvl w:val="0"/>
          <w:numId w:val="299"/>
        </w:numPr>
      </w:pPr>
      <w:r>
        <w:t>Application Passwords must be eight characters in length.</w:t>
      </w:r>
    </w:p>
    <w:p w14:paraId="07A1B945" w14:textId="77777777" w:rsidR="00B06197" w:rsidRDefault="00554B00" w:rsidP="00554B00">
      <w:pPr>
        <w:numPr>
          <w:ilvl w:val="0"/>
          <w:numId w:val="299"/>
        </w:numPr>
      </w:pPr>
      <w:r>
        <w:t>No blank spaces allowed within the password.</w:t>
      </w:r>
    </w:p>
    <w:p w14:paraId="624D4D7A" w14:textId="77777777" w:rsidR="00B06197" w:rsidRDefault="00554B00" w:rsidP="00554B00">
      <w:pPr>
        <w:numPr>
          <w:ilvl w:val="0"/>
          <w:numId w:val="299"/>
        </w:numPr>
      </w:pPr>
      <w:r>
        <w:t xml:space="preserve">The Default (start-up) password is the </w:t>
      </w:r>
      <w:r>
        <w:rPr>
          <w:i/>
          <w:iCs/>
        </w:rPr>
        <w:t>User ID</w:t>
      </w:r>
      <w:r>
        <w:t xml:space="preserve"> found in the CSS security record.</w:t>
      </w:r>
    </w:p>
    <w:p w14:paraId="4AA2311D" w14:textId="77777777" w:rsidR="00B06197" w:rsidRDefault="00554B00" w:rsidP="00554B00">
      <w:pPr>
        <w:numPr>
          <w:ilvl w:val="0"/>
          <w:numId w:val="299"/>
        </w:numPr>
      </w:pPr>
      <w:r>
        <w:t>The application CSS password expires every 90 days.</w:t>
      </w:r>
    </w:p>
    <w:p w14:paraId="4B42FFAC" w14:textId="77777777" w:rsidR="00B06197" w:rsidRDefault="00554B00" w:rsidP="00554B00">
      <w:pPr>
        <w:numPr>
          <w:ilvl w:val="0"/>
          <w:numId w:val="299"/>
        </w:numPr>
      </w:pPr>
      <w:r>
        <w:t>Reminders will appear indicating that the application password will expire beginning five days before the actual expiration date.  The last reminder will appear on the date the password actually expires.</w:t>
      </w:r>
    </w:p>
    <w:p w14:paraId="64575707" w14:textId="77777777" w:rsidR="00B06197" w:rsidRDefault="00554B00" w:rsidP="00554B00">
      <w:pPr>
        <w:numPr>
          <w:ilvl w:val="0"/>
          <w:numId w:val="299"/>
        </w:numPr>
      </w:pPr>
      <w:r>
        <w:t>When entering a new application password, the previous three passwords cannot be reused.  Passwords may be changed at any time by selecting the "Change" checkbox next to the Password field.  Follow the logon screen prompts for entering a new password.</w:t>
      </w:r>
    </w:p>
    <w:p w14:paraId="05B296D1" w14:textId="77777777" w:rsidR="00B06197" w:rsidRDefault="00554B00" w:rsidP="00554B00">
      <w:pPr>
        <w:numPr>
          <w:ilvl w:val="0"/>
          <w:numId w:val="299"/>
        </w:numPr>
      </w:pPr>
      <w:r>
        <w:t>After five unsuccessful attempts to logon, the system will block any further attempts.  The VBA CSS automatically records these failures and considers it a security violation.  Contact the CSS Security Administrator to request a password reset.  The CSS Security Administrator has the option of resetting the password, or unlocking the current password.  </w:t>
      </w:r>
    </w:p>
    <w:p w14:paraId="2F50794A" w14:textId="77777777" w:rsidR="00B06197" w:rsidRDefault="00554B00" w:rsidP="00554B00">
      <w:pPr>
        <w:numPr>
          <w:ilvl w:val="0"/>
          <w:numId w:val="299"/>
        </w:numPr>
      </w:pPr>
      <w:r>
        <w:t>When attempting to logon and the password attempt fails, check the User ID and password.  This may prevent the user from being locked out from excessive attempt.  Try re-entering the User ID.</w:t>
      </w:r>
    </w:p>
    <w:p w14:paraId="3D49C98D" w14:textId="77777777" w:rsidR="00B06197" w:rsidRDefault="00554B00" w:rsidP="00554B00">
      <w:pPr>
        <w:numPr>
          <w:ilvl w:val="0"/>
          <w:numId w:val="299"/>
        </w:numPr>
      </w:pPr>
      <w:r>
        <w:t>To prevent a security violation, contact the CSS Security Administrator to reset the password.</w:t>
      </w:r>
    </w:p>
    <w:p w14:paraId="52C5EC81" w14:textId="77777777" w:rsidR="00B06197" w:rsidRDefault="00B06197"/>
    <w:p w14:paraId="0E0EF93E" w14:textId="77777777" w:rsidR="00B06197" w:rsidRDefault="00554B00">
      <w:r>
        <w:t>When logging in for the first time, or when the password has been reset, an eight character User ID password is required.</w:t>
      </w:r>
    </w:p>
    <w:p w14:paraId="6F7C73F8" w14:textId="77777777" w:rsidR="00B06197" w:rsidRDefault="00554B00">
      <w:pPr>
        <w:pStyle w:val="Heading2"/>
      </w:pPr>
      <w:r>
        <w:rPr>
          <w:b w:val="0"/>
          <w:bCs w:val="0"/>
        </w:rPr>
        <w:br w:type="page"/>
      </w:r>
      <w:bookmarkStart w:id="30" w:name="_Toc178057412"/>
      <w:r>
        <w:lastRenderedPageBreak/>
        <w:t>Changing Your Password</w:t>
      </w:r>
      <w:bookmarkEnd w:id="30"/>
    </w:p>
    <w:p w14:paraId="1479F6FE" w14:textId="77777777" w:rsidR="00B06197" w:rsidRDefault="00554B00">
      <w:r>
        <w:t>CSS allows users to change their passwords and should be complete periodically to ensure the account remains secure.</w:t>
      </w:r>
    </w:p>
    <w:p w14:paraId="26053887" w14:textId="77777777" w:rsidR="00B06197" w:rsidRDefault="00B06197"/>
    <w:p w14:paraId="31566D1C" w14:textId="77777777" w:rsidR="00B06197" w:rsidRDefault="00554B00">
      <w:r>
        <w:t xml:space="preserve">Application passwords expire every </w:t>
      </w:r>
      <w:r>
        <w:rPr>
          <w:b/>
          <w:bCs/>
        </w:rPr>
        <w:t>90</w:t>
      </w:r>
      <w:r>
        <w:t xml:space="preserve"> days.  Reminders are sent beginning 5 days prior to the expiration.  The final reminder will be the date the password actually expires.</w:t>
      </w:r>
    </w:p>
    <w:p w14:paraId="5BA48B62" w14:textId="77777777" w:rsidR="00B06197" w:rsidRDefault="00B06197"/>
    <w:p w14:paraId="528421FE" w14:textId="77777777" w:rsidR="00B06197" w:rsidRDefault="00554B00">
      <w:r>
        <w:t>The following situations will prompt a change to the user password:</w:t>
      </w:r>
    </w:p>
    <w:p w14:paraId="3218DCA0" w14:textId="77777777" w:rsidR="00B06197" w:rsidRDefault="00B06197"/>
    <w:p w14:paraId="7ED4A74F" w14:textId="77777777" w:rsidR="00B06197" w:rsidRDefault="00554B00" w:rsidP="00554B00">
      <w:pPr>
        <w:numPr>
          <w:ilvl w:val="0"/>
          <w:numId w:val="300"/>
        </w:numPr>
      </w:pPr>
      <w:r>
        <w:t>When the CSS security record is first established</w:t>
      </w:r>
    </w:p>
    <w:p w14:paraId="3F2382F3" w14:textId="77777777" w:rsidR="00B06197" w:rsidRDefault="00554B00" w:rsidP="00554B00">
      <w:pPr>
        <w:numPr>
          <w:ilvl w:val="0"/>
          <w:numId w:val="300"/>
        </w:numPr>
      </w:pPr>
      <w:r>
        <w:t>More than five attempts to logon</w:t>
      </w:r>
    </w:p>
    <w:p w14:paraId="50638ADA" w14:textId="77777777" w:rsidR="00B06197" w:rsidRDefault="00554B00" w:rsidP="00554B00">
      <w:pPr>
        <w:numPr>
          <w:ilvl w:val="0"/>
          <w:numId w:val="300"/>
        </w:numPr>
      </w:pPr>
      <w:r>
        <w:t>The password has expired (every ninety days in normal)</w:t>
      </w:r>
    </w:p>
    <w:p w14:paraId="15D2C096" w14:textId="77777777" w:rsidR="00B06197" w:rsidRDefault="00554B00" w:rsidP="00554B00">
      <w:pPr>
        <w:numPr>
          <w:ilvl w:val="0"/>
          <w:numId w:val="300"/>
        </w:numPr>
      </w:pPr>
      <w:r>
        <w:t>Ninety days of non-use</w:t>
      </w:r>
    </w:p>
    <w:p w14:paraId="513309D7" w14:textId="77777777" w:rsidR="00B06197" w:rsidRDefault="00B06197"/>
    <w:p w14:paraId="2E0D64A8" w14:textId="77777777" w:rsidR="00B06197" w:rsidRDefault="00554B00">
      <w:pPr>
        <w:pStyle w:val="Heading3"/>
      </w:pPr>
      <w:bookmarkStart w:id="31" w:name="_Toc178057413"/>
      <w:r>
        <w:t>To change your COVERS password</w:t>
      </w:r>
      <w:bookmarkEnd w:id="31"/>
    </w:p>
    <w:p w14:paraId="52DB5BEB" w14:textId="77777777" w:rsidR="00B06197" w:rsidRDefault="00554B00" w:rsidP="00554B00">
      <w:pPr>
        <w:numPr>
          <w:ilvl w:val="0"/>
          <w:numId w:val="301"/>
        </w:numPr>
      </w:pPr>
      <w:r>
        <w:t>Logon to the PC using the usual network user ID and password.</w:t>
      </w:r>
    </w:p>
    <w:p w14:paraId="44622CE0" w14:textId="77777777" w:rsidR="00B06197" w:rsidRDefault="00554B00" w:rsidP="00554B00">
      <w:pPr>
        <w:numPr>
          <w:ilvl w:val="0"/>
          <w:numId w:val="301"/>
        </w:numPr>
      </w:pPr>
      <w:r>
        <w:t xml:space="preserve">From the </w:t>
      </w:r>
      <w:r>
        <w:rPr>
          <w:b/>
          <w:bCs/>
        </w:rPr>
        <w:t>Start</w:t>
      </w:r>
      <w:r>
        <w:t xml:space="preserve"> button, select the COVERS icon from the </w:t>
      </w:r>
      <w:r>
        <w:rPr>
          <w:i/>
          <w:iCs/>
        </w:rPr>
        <w:t>VBAPPS</w:t>
      </w:r>
      <w:r>
        <w:t xml:space="preserve"> folder.  The VBA Common Security logon screen will appear.</w:t>
      </w:r>
    </w:p>
    <w:p w14:paraId="05605370" w14:textId="77777777" w:rsidR="00B06197" w:rsidRDefault="00B06197"/>
    <w:p w14:paraId="5B6D9CCB" w14:textId="34C08757" w:rsidR="00B06197" w:rsidRDefault="00554B00">
      <w:pPr>
        <w:jc w:val="center"/>
      </w:pPr>
      <w:r>
        <w:rPr>
          <w:noProof/>
        </w:rPr>
        <w:drawing>
          <wp:inline distT="0" distB="0" distL="0" distR="0" wp14:anchorId="5BAD5962" wp14:editId="76C31318">
            <wp:extent cx="4591050" cy="2619375"/>
            <wp:effectExtent l="0" t="0" r="0" b="9525"/>
            <wp:docPr id="2" name="Picture 2" descr="T:\Security\Eileen\Robo Web Help\COVERS Online Help\!SSL!\Printed_Documentation\!doc_tmp_folder_0\Pswd c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ecurity\Eileen\Robo Web Help\COVERS Online Help\!SSL!\Printed_Documentation\!doc_tmp_folder_0\Pswd chg.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91050" cy="2619375"/>
                    </a:xfrm>
                    <a:prstGeom prst="rect">
                      <a:avLst/>
                    </a:prstGeom>
                    <a:noFill/>
                    <a:ln>
                      <a:noFill/>
                    </a:ln>
                  </pic:spPr>
                </pic:pic>
              </a:graphicData>
            </a:graphic>
          </wp:inline>
        </w:drawing>
      </w:r>
    </w:p>
    <w:p w14:paraId="1724FEED" w14:textId="77777777" w:rsidR="00B06197" w:rsidRDefault="00B06197"/>
    <w:p w14:paraId="01548226" w14:textId="77777777" w:rsidR="00B06197" w:rsidRDefault="00554B00" w:rsidP="00554B00">
      <w:pPr>
        <w:numPr>
          <w:ilvl w:val="0"/>
          <w:numId w:val="302"/>
        </w:numPr>
      </w:pPr>
      <w:r>
        <w:t>Enter your old logon password.  The characters will be displayed as asterisks (*).</w:t>
      </w:r>
    </w:p>
    <w:p w14:paraId="22119A30" w14:textId="77777777" w:rsidR="00B06197" w:rsidRDefault="00554B00" w:rsidP="00554B00">
      <w:pPr>
        <w:numPr>
          <w:ilvl w:val="0"/>
          <w:numId w:val="302"/>
        </w:numPr>
      </w:pPr>
      <w:r>
        <w:t>Select the check box labeled '</w:t>
      </w:r>
      <w:r>
        <w:rPr>
          <w:i/>
          <w:iCs/>
        </w:rPr>
        <w:t>Change'.</w:t>
      </w:r>
    </w:p>
    <w:p w14:paraId="1854E7A0" w14:textId="77777777" w:rsidR="00B06197" w:rsidRDefault="00554B00" w:rsidP="00554B00">
      <w:pPr>
        <w:numPr>
          <w:ilvl w:val="0"/>
          <w:numId w:val="302"/>
        </w:numPr>
      </w:pPr>
      <w:r>
        <w:t>Tab down to</w:t>
      </w:r>
      <w:r>
        <w:rPr>
          <w:i/>
          <w:iCs/>
        </w:rPr>
        <w:t xml:space="preserve"> </w:t>
      </w:r>
      <w:r>
        <w:t>the</w:t>
      </w:r>
      <w:r>
        <w:rPr>
          <w:i/>
          <w:iCs/>
        </w:rPr>
        <w:t xml:space="preserve"> New Password </w:t>
      </w:r>
      <w:r>
        <w:t>field and enter a new password.  The characters will be displayed as asterisks (*).</w:t>
      </w:r>
    </w:p>
    <w:p w14:paraId="0C46AF58" w14:textId="77777777" w:rsidR="00B06197" w:rsidRDefault="00554B00" w:rsidP="00554B00">
      <w:pPr>
        <w:numPr>
          <w:ilvl w:val="0"/>
          <w:numId w:val="302"/>
        </w:numPr>
      </w:pPr>
      <w:r>
        <w:lastRenderedPageBreak/>
        <w:t xml:space="preserve">Tab down to the </w:t>
      </w:r>
      <w:r>
        <w:rPr>
          <w:i/>
          <w:iCs/>
        </w:rPr>
        <w:t>Verify Password</w:t>
      </w:r>
      <w:r>
        <w:t xml:space="preserve"> field and enter the new password again, verifying the new password.</w:t>
      </w:r>
    </w:p>
    <w:p w14:paraId="0EC1865F" w14:textId="77777777" w:rsidR="00B06197" w:rsidRDefault="00554B00" w:rsidP="00554B00">
      <w:pPr>
        <w:numPr>
          <w:ilvl w:val="0"/>
          <w:numId w:val="302"/>
        </w:numPr>
      </w:pPr>
      <w:r>
        <w:t xml:space="preserve">Select the </w:t>
      </w:r>
      <w:r>
        <w:rPr>
          <w:b/>
          <w:bCs/>
        </w:rPr>
        <w:t>OK</w:t>
      </w:r>
      <w:r>
        <w:t xml:space="preserve"> button to continue password change and logon process, or </w:t>
      </w:r>
      <w:r>
        <w:rPr>
          <w:b/>
          <w:bCs/>
        </w:rPr>
        <w:t>CANCEL</w:t>
      </w:r>
      <w:r>
        <w:t xml:space="preserve"> to exit the process.</w:t>
      </w:r>
    </w:p>
    <w:p w14:paraId="314C999B" w14:textId="77777777" w:rsidR="00B06197" w:rsidRDefault="00554B00" w:rsidP="00554B00">
      <w:pPr>
        <w:numPr>
          <w:ilvl w:val="0"/>
          <w:numId w:val="302"/>
        </w:numPr>
      </w:pPr>
      <w:r>
        <w:t>When the password has been successfully changed, a message will appear stating "</w:t>
      </w:r>
      <w:r>
        <w:rPr>
          <w:i/>
          <w:iCs/>
        </w:rPr>
        <w:t>Password change has been completed."</w:t>
      </w:r>
      <w:r>
        <w:t xml:space="preserve">  Select the </w:t>
      </w:r>
      <w:r>
        <w:rPr>
          <w:b/>
          <w:bCs/>
        </w:rPr>
        <w:t>OK</w:t>
      </w:r>
      <w:r>
        <w:t xml:space="preserve"> button.</w:t>
      </w:r>
    </w:p>
    <w:p w14:paraId="62AD9C25" w14:textId="77777777" w:rsidR="00B06197" w:rsidRDefault="00554B00">
      <w:pPr>
        <w:pStyle w:val="Heading2"/>
      </w:pPr>
      <w:r>
        <w:rPr>
          <w:b w:val="0"/>
          <w:bCs w:val="0"/>
        </w:rPr>
        <w:br w:type="page"/>
      </w:r>
      <w:bookmarkStart w:id="32" w:name="_Toc178057414"/>
      <w:r>
        <w:lastRenderedPageBreak/>
        <w:t>Password Reset</w:t>
      </w:r>
      <w:bookmarkEnd w:id="32"/>
    </w:p>
    <w:p w14:paraId="394C2EEA" w14:textId="77777777" w:rsidR="00B06197" w:rsidRDefault="00554B00">
      <w:r>
        <w:t>When the password ha been reset, a prompt will appear to enter a new eight character password.  To initiate a change of password, enter the default password.  The default password is the first eight characters of the Network Logon Name or User ID assigned to the CSS record, e.g. 281GJOHN.</w:t>
      </w:r>
    </w:p>
    <w:p w14:paraId="3AB0A5B8" w14:textId="77777777" w:rsidR="00B06197" w:rsidRDefault="00B06197"/>
    <w:p w14:paraId="25D24E1A" w14:textId="77777777" w:rsidR="00B06197" w:rsidRDefault="00554B00">
      <w:r>
        <w:t>Change the default password when prompted by the system, or for Web application, immediately after entering the default password and station number.  After entering a password that is due to expire, the following message will be displayed: "</w:t>
      </w:r>
      <w:r>
        <w:rPr>
          <w:i/>
          <w:iCs/>
        </w:rPr>
        <w:t>Your password has expired, please enter a new password".</w:t>
      </w:r>
    </w:p>
    <w:p w14:paraId="100AEF26" w14:textId="77777777" w:rsidR="00B06197" w:rsidRDefault="00B06197"/>
    <w:p w14:paraId="0E854506" w14:textId="77777777" w:rsidR="00B06197" w:rsidRDefault="00554B00">
      <w:r>
        <w:t>At any time, changing the password may be accomplished by selecting the "Change" checkbox.  Enter a new password.  Verify the password by re-entering it.</w:t>
      </w:r>
    </w:p>
    <w:p w14:paraId="29B59DD8" w14:textId="77777777" w:rsidR="00B06197" w:rsidRDefault="00B06197">
      <w:pPr>
        <w:rPr>
          <w:i/>
          <w:iCs/>
        </w:rPr>
      </w:pPr>
    </w:p>
    <w:p w14:paraId="377536D2" w14:textId="77777777" w:rsidR="00B06197" w:rsidRDefault="00554B00" w:rsidP="00554B00">
      <w:pPr>
        <w:numPr>
          <w:ilvl w:val="0"/>
          <w:numId w:val="303"/>
        </w:numPr>
      </w:pPr>
      <w:r>
        <w:t xml:space="preserve">Type the old password first.  Failure to do so will prompt the message </w:t>
      </w:r>
      <w:r>
        <w:rPr>
          <w:i/>
          <w:iCs/>
        </w:rPr>
        <w:t>"You must enter a Password"</w:t>
      </w:r>
      <w:r>
        <w:t>.</w:t>
      </w:r>
      <w:r>
        <w:rPr>
          <w:i/>
          <w:iCs/>
        </w:rPr>
        <w:t xml:space="preserve"> </w:t>
      </w:r>
      <w:r>
        <w:t> Enter a new password.</w:t>
      </w:r>
    </w:p>
    <w:p w14:paraId="26C4D77B" w14:textId="77777777" w:rsidR="00B06197" w:rsidRDefault="00B06197"/>
    <w:p w14:paraId="688B3E35" w14:textId="77777777" w:rsidR="00B06197" w:rsidRDefault="00554B00">
      <w:r>
        <w:rPr>
          <w:b/>
          <w:bCs/>
        </w:rPr>
        <w:t xml:space="preserve">Note: </w:t>
      </w:r>
      <w:r>
        <w:t xml:space="preserve"> To stop the logon process, press the </w:t>
      </w:r>
      <w:r>
        <w:rPr>
          <w:b/>
          <w:bCs/>
        </w:rPr>
        <w:t>CANCEL</w:t>
      </w:r>
      <w:r>
        <w:t xml:space="preserve"> button.  This will default to the Windows operating system.</w:t>
      </w:r>
    </w:p>
    <w:p w14:paraId="40DE5DC2" w14:textId="77777777" w:rsidR="00B06197" w:rsidRDefault="00B06197"/>
    <w:p w14:paraId="2DBFA189" w14:textId="77777777" w:rsidR="00B06197" w:rsidRDefault="00554B00" w:rsidP="00554B00">
      <w:pPr>
        <w:numPr>
          <w:ilvl w:val="0"/>
          <w:numId w:val="304"/>
        </w:numPr>
      </w:pPr>
      <w:r>
        <w:t xml:space="preserve">To continue processing, press the </w:t>
      </w:r>
      <w:r>
        <w:rPr>
          <w:b/>
          <w:bCs/>
        </w:rPr>
        <w:t>OK</w:t>
      </w:r>
      <w:r>
        <w:t xml:space="preserve"> button.</w:t>
      </w:r>
    </w:p>
    <w:p w14:paraId="2BA4D83E" w14:textId="77777777" w:rsidR="00B06197" w:rsidRDefault="00B06197"/>
    <w:p w14:paraId="6E088355" w14:textId="77777777" w:rsidR="00B06197" w:rsidRDefault="00554B00">
      <w:r>
        <w:rPr>
          <w:b/>
          <w:bCs/>
        </w:rPr>
        <w:t>Note:</w:t>
      </w:r>
      <w:r>
        <w:t xml:space="preserve">  FOR SECURITY REASONS, PLEASE DO NOT USE YOUR LAN PASSWORD.  The application password is not related to the LAN.  The password is not re-connecting to Windows.  Windows is already active.  Using the LAN password increases the security risk to the database system.</w:t>
      </w:r>
    </w:p>
    <w:p w14:paraId="57A358A7" w14:textId="77777777" w:rsidR="00B06197" w:rsidRDefault="00554B00">
      <w:pPr>
        <w:pStyle w:val="Heading2"/>
      </w:pPr>
      <w:r>
        <w:rPr>
          <w:b w:val="0"/>
          <w:bCs w:val="0"/>
        </w:rPr>
        <w:br w:type="page"/>
      </w:r>
      <w:bookmarkStart w:id="33" w:name="_Toc178057415"/>
      <w:r>
        <w:lastRenderedPageBreak/>
        <w:t>Logon Screen "INFO" Button</w:t>
      </w:r>
      <w:bookmarkEnd w:id="33"/>
    </w:p>
    <w:p w14:paraId="308CD36A" w14:textId="77777777" w:rsidR="00B06197" w:rsidRDefault="00554B00">
      <w:r>
        <w:t xml:space="preserve">The </w:t>
      </w:r>
      <w:r>
        <w:rPr>
          <w:b/>
          <w:bCs/>
        </w:rPr>
        <w:t>Info</w:t>
      </w:r>
      <w:r>
        <w:t xml:space="preserve"> button helps the IRM personnel troubleshoot a problem with the CSS logon.  The computer name indicates the computer assigned to the station.</w:t>
      </w:r>
    </w:p>
    <w:p w14:paraId="25974DB2" w14:textId="77777777" w:rsidR="00B06197" w:rsidRDefault="00B06197"/>
    <w:p w14:paraId="388C6461" w14:textId="77777777" w:rsidR="00B06197" w:rsidRDefault="00554B00">
      <w:r>
        <w:t>Attempts to access an application that does not match the information on this screen will result in one of the following messages:</w:t>
      </w:r>
    </w:p>
    <w:p w14:paraId="7CF3B859" w14:textId="77777777" w:rsidR="00B06197" w:rsidRDefault="00B06197"/>
    <w:p w14:paraId="2CF429BE" w14:textId="77777777" w:rsidR="00B06197" w:rsidRDefault="00554B00" w:rsidP="00554B00">
      <w:pPr>
        <w:numPr>
          <w:ilvl w:val="0"/>
          <w:numId w:val="305"/>
        </w:numPr>
        <w:rPr>
          <w:i/>
          <w:iCs/>
        </w:rPr>
      </w:pPr>
      <w:r>
        <w:rPr>
          <w:i/>
          <w:iCs/>
        </w:rPr>
        <w:t>"Invalid Password at Change to Station"</w:t>
      </w:r>
    </w:p>
    <w:p w14:paraId="2DF217CB" w14:textId="77777777" w:rsidR="00B06197" w:rsidRDefault="00554B00" w:rsidP="00554B00">
      <w:pPr>
        <w:numPr>
          <w:ilvl w:val="0"/>
          <w:numId w:val="305"/>
        </w:numPr>
        <w:rPr>
          <w:i/>
          <w:iCs/>
        </w:rPr>
      </w:pPr>
      <w:r>
        <w:rPr>
          <w:i/>
          <w:iCs/>
        </w:rPr>
        <w:t>"You do not have authority to run the Requested Application.  See the Appropriate Application Program Administrator"</w:t>
      </w:r>
    </w:p>
    <w:p w14:paraId="3B87A24F" w14:textId="77777777" w:rsidR="00B06197" w:rsidRDefault="00554B00" w:rsidP="00554B00">
      <w:pPr>
        <w:numPr>
          <w:ilvl w:val="0"/>
          <w:numId w:val="305"/>
        </w:numPr>
        <w:rPr>
          <w:i/>
          <w:iCs/>
        </w:rPr>
      </w:pPr>
      <w:r>
        <w:rPr>
          <w:i/>
          <w:iCs/>
        </w:rPr>
        <w:t>"Invalid User ID at the Change to Station.  Access is terminated.  An attempt will be made to initialize to previous station.  Please notify your system administrator."</w:t>
      </w:r>
    </w:p>
    <w:p w14:paraId="5D6A8930" w14:textId="77777777" w:rsidR="00B06197" w:rsidRDefault="00B06197"/>
    <w:p w14:paraId="5B1DE422" w14:textId="77777777" w:rsidR="00B06197" w:rsidRDefault="00554B00">
      <w:r>
        <w:t>Check with the IRM official for further instructions.</w:t>
      </w:r>
    </w:p>
    <w:p w14:paraId="24C5C332" w14:textId="77777777" w:rsidR="00B06197" w:rsidRDefault="00554B00">
      <w:pPr>
        <w:pStyle w:val="Heading2"/>
      </w:pPr>
      <w:r>
        <w:rPr>
          <w:b w:val="0"/>
          <w:bCs w:val="0"/>
        </w:rPr>
        <w:br w:type="page"/>
      </w:r>
      <w:bookmarkStart w:id="34" w:name="_Toc178057416"/>
      <w:r>
        <w:lastRenderedPageBreak/>
        <w:t>Logging on at a Different Work Station</w:t>
      </w:r>
      <w:bookmarkEnd w:id="34"/>
    </w:p>
    <w:p w14:paraId="51DE1CA5" w14:textId="77777777" w:rsidR="00B06197" w:rsidRDefault="00554B00">
      <w:r>
        <w:t>For LAN applications within the VBA, CSS security requires that the workstation LAN User ID match the LAN User ID entered in the security access record.  An "</w:t>
      </w:r>
      <w:r>
        <w:rPr>
          <w:i/>
          <w:iCs/>
        </w:rPr>
        <w:t>Invalid Password</w:t>
      </w:r>
      <w:r>
        <w:t>" error message will result when entering a password that does not match the current duty station logon.  Ensure the logon screen has the correct duty station.</w:t>
      </w:r>
    </w:p>
    <w:p w14:paraId="50FDCAB8" w14:textId="77777777" w:rsidR="00B06197" w:rsidRDefault="00B06197"/>
    <w:p w14:paraId="3356DA73" w14:textId="77777777" w:rsidR="00B06197" w:rsidRDefault="00554B00">
      <w:r>
        <w:fldChar w:fldCharType="end"/>
      </w:r>
      <w:r>
        <w:t> </w:t>
      </w:r>
    </w:p>
    <w:p w14:paraId="26072CF2" w14:textId="77777777" w:rsidR="00B06197" w:rsidRDefault="00B06197">
      <w:pPr>
        <w:rPr>
          <w:rFonts w:ascii="Times New Roman" w:hAnsi="Times New Roman" w:cs="Times New Roman"/>
        </w:rPr>
        <w:sectPr w:rsidR="00B06197">
          <w:headerReference w:type="default" r:id="rId32"/>
          <w:type w:val="oddPage"/>
          <w:pgSz w:w="12240" w:h="15840"/>
          <w:pgMar w:top="1440" w:right="1800" w:bottom="1440" w:left="1800" w:header="720" w:footer="720" w:gutter="0"/>
          <w:cols w:space="720"/>
          <w:titlePg/>
          <w:docGrid w:linePitch="254"/>
        </w:sectPr>
      </w:pPr>
    </w:p>
    <w:p w14:paraId="7C53F81B" w14:textId="77777777" w:rsidR="00B06197" w:rsidRDefault="00554B00">
      <w:pPr>
        <w:pStyle w:val="Heading1"/>
      </w:pPr>
      <w:r>
        <w:lastRenderedPageBreak/>
        <w:fldChar w:fldCharType="begin"/>
      </w:r>
      <w:r>
        <w:instrText xml:space="preserve"> INCLUDETEXT  "T:\\Security\\Eileen\\Robo Web Help\\COVERS Online Help\\!SSL!\\Printed_Documentation\\Chapter_06_Administrative_Information.doc" </w:instrText>
      </w:r>
      <w:r>
        <w:fldChar w:fldCharType="separate"/>
      </w:r>
      <w:bookmarkStart w:id="35" w:name="_Toc178057417"/>
      <w:r>
        <w:t>Administrative Information</w:t>
      </w:r>
      <w:bookmarkEnd w:id="35"/>
    </w:p>
    <w:p w14:paraId="3C622CDA" w14:textId="77777777" w:rsidR="00B06197" w:rsidRDefault="00554B00">
      <w:pPr>
        <w:pStyle w:val="Heading2"/>
      </w:pPr>
      <w:bookmarkStart w:id="36" w:name="_Toc178057418"/>
      <w:r>
        <w:t>Security Administrator Capabilities</w:t>
      </w:r>
      <w:bookmarkEnd w:id="36"/>
    </w:p>
    <w:p w14:paraId="1D5F8994" w14:textId="77777777" w:rsidR="00B06197" w:rsidRDefault="00554B00">
      <w:r>
        <w:t>The Security Administrator functions are:</w:t>
      </w:r>
    </w:p>
    <w:p w14:paraId="752DB932" w14:textId="77777777" w:rsidR="00B06197" w:rsidRDefault="00B06197"/>
    <w:p w14:paraId="7626A979" w14:textId="77777777" w:rsidR="00B06197" w:rsidRDefault="00554B00" w:rsidP="00554B00">
      <w:pPr>
        <w:numPr>
          <w:ilvl w:val="0"/>
          <w:numId w:val="297"/>
        </w:numPr>
      </w:pPr>
      <w:r>
        <w:t>Establish and maintain the basic Application User security record.</w:t>
      </w:r>
    </w:p>
    <w:p w14:paraId="44407FF7" w14:textId="77777777" w:rsidR="00B06197" w:rsidRDefault="00554B00" w:rsidP="00554B00">
      <w:pPr>
        <w:numPr>
          <w:ilvl w:val="0"/>
          <w:numId w:val="297"/>
        </w:numPr>
      </w:pPr>
      <w:r>
        <w:t>Assign sensitive record access levels to Application Users.</w:t>
      </w:r>
    </w:p>
    <w:p w14:paraId="797A0E0E" w14:textId="77777777" w:rsidR="00B06197" w:rsidRDefault="00554B00" w:rsidP="00554B00">
      <w:pPr>
        <w:numPr>
          <w:ilvl w:val="0"/>
          <w:numId w:val="297"/>
        </w:numPr>
      </w:pPr>
      <w:r>
        <w:t>Assign POA codes to VSO Users.</w:t>
      </w:r>
    </w:p>
    <w:p w14:paraId="5A7A1B6E" w14:textId="77777777" w:rsidR="00B06197" w:rsidRDefault="00554B00" w:rsidP="00554B00">
      <w:pPr>
        <w:numPr>
          <w:ilvl w:val="0"/>
          <w:numId w:val="297"/>
        </w:numPr>
      </w:pPr>
      <w:r>
        <w:t>Restrict access to POA codes for VSO representatives.</w:t>
      </w:r>
    </w:p>
    <w:p w14:paraId="197B3DFB" w14:textId="77777777" w:rsidR="00B06197" w:rsidRDefault="00554B00" w:rsidP="00554B00">
      <w:pPr>
        <w:numPr>
          <w:ilvl w:val="0"/>
          <w:numId w:val="297"/>
        </w:numPr>
      </w:pPr>
      <w:r>
        <w:t>Set default passwords and Lock/Unlock User account.</w:t>
      </w:r>
    </w:p>
    <w:p w14:paraId="280572B1" w14:textId="77777777" w:rsidR="00B06197" w:rsidRDefault="00554B00" w:rsidP="00554B00">
      <w:pPr>
        <w:numPr>
          <w:ilvl w:val="0"/>
          <w:numId w:val="297"/>
        </w:numPr>
      </w:pPr>
      <w:r>
        <w:t>Assign application (and a default role) to Users.  Roles define the functions an Application User may perform.  All applications using CSS are automatically associated to a default or generic role called User.</w:t>
      </w:r>
    </w:p>
    <w:p w14:paraId="740DC617" w14:textId="77777777" w:rsidR="00B06197" w:rsidRDefault="00554B00" w:rsidP="00554B00">
      <w:pPr>
        <w:numPr>
          <w:ilvl w:val="0"/>
          <w:numId w:val="297"/>
        </w:numPr>
      </w:pPr>
      <w:r>
        <w:t>List and delete Applications Users.</w:t>
      </w:r>
    </w:p>
    <w:p w14:paraId="4F755FBC" w14:textId="77777777" w:rsidR="00B06197" w:rsidRDefault="00554B00" w:rsidP="00554B00">
      <w:pPr>
        <w:numPr>
          <w:ilvl w:val="0"/>
          <w:numId w:val="297"/>
        </w:numPr>
      </w:pPr>
      <w:r>
        <w:t>Monitor Users on the system.</w:t>
      </w:r>
    </w:p>
    <w:p w14:paraId="64E6810B" w14:textId="77777777" w:rsidR="00B06197" w:rsidRDefault="00554B00" w:rsidP="00554B00">
      <w:pPr>
        <w:numPr>
          <w:ilvl w:val="0"/>
          <w:numId w:val="297"/>
        </w:numPr>
      </w:pPr>
      <w:r>
        <w:t>Maintain the veteran sensitive record lock file on the Corporate/NumaQ and the BDN Regional Data Processing Center's (RDPC) via CSUM.</w:t>
      </w:r>
    </w:p>
    <w:p w14:paraId="79F1635A" w14:textId="77777777" w:rsidR="00B06197" w:rsidRDefault="00554B00">
      <w:pPr>
        <w:pStyle w:val="Heading2"/>
      </w:pPr>
      <w:r>
        <w:rPr>
          <w:b w:val="0"/>
          <w:bCs w:val="0"/>
        </w:rPr>
        <w:br w:type="page"/>
      </w:r>
      <w:bookmarkStart w:id="37" w:name="_Toc178057419"/>
      <w:r>
        <w:lastRenderedPageBreak/>
        <w:t>Sensitive and Access Level</w:t>
      </w:r>
      <w:bookmarkEnd w:id="37"/>
    </w:p>
    <w:tbl>
      <w:tblPr>
        <w:tblW w:w="4747" w:type="pct"/>
        <w:tblCellMar>
          <w:top w:w="15" w:type="dxa"/>
          <w:left w:w="15" w:type="dxa"/>
          <w:bottom w:w="15" w:type="dxa"/>
          <w:right w:w="15" w:type="dxa"/>
        </w:tblCellMar>
        <w:tblLook w:val="0000" w:firstRow="0" w:lastRow="0" w:firstColumn="0" w:lastColumn="0" w:noHBand="0" w:noVBand="0"/>
      </w:tblPr>
      <w:tblGrid>
        <w:gridCol w:w="1501"/>
        <w:gridCol w:w="2688"/>
        <w:gridCol w:w="1778"/>
        <w:gridCol w:w="2521"/>
      </w:tblGrid>
      <w:tr w:rsidR="00B06197" w14:paraId="4D2CBAD2" w14:textId="77777777">
        <w:tc>
          <w:tcPr>
            <w:tcW w:w="870" w:type="pct"/>
            <w:tcBorders>
              <w:top w:val="single" w:sz="12" w:space="0" w:color="000000"/>
              <w:left w:val="single" w:sz="12" w:space="0" w:color="000000"/>
              <w:bottom w:val="single" w:sz="12" w:space="0" w:color="000000"/>
              <w:right w:val="single" w:sz="12" w:space="0" w:color="000000"/>
            </w:tcBorders>
            <w:shd w:val="clear" w:color="auto" w:fill="C0C0C0"/>
            <w:tcMar>
              <w:top w:w="15" w:type="dxa"/>
              <w:left w:w="150" w:type="dxa"/>
              <w:bottom w:w="15" w:type="dxa"/>
              <w:right w:w="150" w:type="dxa"/>
            </w:tcMar>
          </w:tcPr>
          <w:p w14:paraId="3C7D642A" w14:textId="77777777" w:rsidR="00B06197" w:rsidRDefault="00554B00">
            <w:pPr>
              <w:rPr>
                <w:b/>
                <w:bCs/>
              </w:rPr>
            </w:pPr>
            <w:r>
              <w:rPr>
                <w:b/>
                <w:bCs/>
              </w:rPr>
              <w:t xml:space="preserve">Level </w:t>
            </w:r>
          </w:p>
          <w:p w14:paraId="31786B76" w14:textId="77777777" w:rsidR="00B06197" w:rsidRDefault="00554B00">
            <w:r>
              <w:rPr>
                <w:b/>
                <w:bCs/>
              </w:rPr>
              <w:t>of Sensitivity</w:t>
            </w:r>
          </w:p>
        </w:tc>
        <w:tc>
          <w:tcPr>
            <w:tcW w:w="1561" w:type="pct"/>
            <w:tcBorders>
              <w:top w:val="single" w:sz="12" w:space="0" w:color="000000"/>
              <w:bottom w:val="single" w:sz="12" w:space="0" w:color="000000"/>
              <w:right w:val="single" w:sz="12" w:space="0" w:color="000000"/>
            </w:tcBorders>
            <w:shd w:val="clear" w:color="auto" w:fill="C0C0C0"/>
            <w:tcMar>
              <w:top w:w="15" w:type="dxa"/>
              <w:left w:w="150" w:type="dxa"/>
              <w:bottom w:w="15" w:type="dxa"/>
              <w:right w:w="150" w:type="dxa"/>
            </w:tcMar>
          </w:tcPr>
          <w:p w14:paraId="73BF5D4A" w14:textId="77777777" w:rsidR="00B06197" w:rsidRDefault="00554B00">
            <w:pPr>
              <w:rPr>
                <w:b/>
                <w:bCs/>
              </w:rPr>
            </w:pPr>
            <w:r>
              <w:rPr>
                <w:b/>
                <w:bCs/>
              </w:rPr>
              <w:t>VA Records, including Employee, Veterans or Beneficiaries</w:t>
            </w:r>
          </w:p>
        </w:tc>
        <w:tc>
          <w:tcPr>
            <w:tcW w:w="1033" w:type="pct"/>
            <w:tcBorders>
              <w:top w:val="single" w:sz="12" w:space="0" w:color="000000"/>
              <w:bottom w:val="single" w:sz="12" w:space="0" w:color="000000"/>
              <w:right w:val="single" w:sz="12" w:space="0" w:color="000000"/>
            </w:tcBorders>
            <w:shd w:val="clear" w:color="auto" w:fill="C0C0C0"/>
            <w:tcMar>
              <w:top w:w="15" w:type="dxa"/>
              <w:left w:w="150" w:type="dxa"/>
              <w:bottom w:w="15" w:type="dxa"/>
              <w:right w:w="150" w:type="dxa"/>
            </w:tcMar>
          </w:tcPr>
          <w:p w14:paraId="0F6ACE68" w14:textId="77777777" w:rsidR="00B06197" w:rsidRDefault="00554B00">
            <w:pPr>
              <w:rPr>
                <w:b/>
                <w:bCs/>
              </w:rPr>
            </w:pPr>
            <w:r>
              <w:rPr>
                <w:b/>
                <w:bCs/>
              </w:rPr>
              <w:t xml:space="preserve">Level </w:t>
            </w:r>
          </w:p>
          <w:p w14:paraId="0F7D1C43" w14:textId="77777777" w:rsidR="00B06197" w:rsidRDefault="00554B00">
            <w:pPr>
              <w:rPr>
                <w:b/>
                <w:bCs/>
              </w:rPr>
            </w:pPr>
            <w:r>
              <w:rPr>
                <w:b/>
                <w:bCs/>
              </w:rPr>
              <w:t xml:space="preserve">of </w:t>
            </w:r>
          </w:p>
          <w:p w14:paraId="4DB1FDD2" w14:textId="77777777" w:rsidR="00B06197" w:rsidRDefault="00554B00">
            <w:r>
              <w:rPr>
                <w:b/>
                <w:bCs/>
              </w:rPr>
              <w:t>Access</w:t>
            </w:r>
          </w:p>
        </w:tc>
        <w:tc>
          <w:tcPr>
            <w:tcW w:w="1463" w:type="pct"/>
            <w:tcBorders>
              <w:top w:val="single" w:sz="12" w:space="0" w:color="000000"/>
              <w:bottom w:val="single" w:sz="12" w:space="0" w:color="000000"/>
              <w:right w:val="single" w:sz="12" w:space="0" w:color="000000"/>
            </w:tcBorders>
            <w:shd w:val="clear" w:color="auto" w:fill="C0C0C0"/>
            <w:tcMar>
              <w:top w:w="15" w:type="dxa"/>
              <w:left w:w="150" w:type="dxa"/>
              <w:bottom w:w="15" w:type="dxa"/>
              <w:right w:w="150" w:type="dxa"/>
            </w:tcMar>
          </w:tcPr>
          <w:p w14:paraId="40634611" w14:textId="77777777" w:rsidR="00B06197" w:rsidRDefault="00554B00">
            <w:pPr>
              <w:rPr>
                <w:b/>
                <w:bCs/>
              </w:rPr>
            </w:pPr>
            <w:r>
              <w:rPr>
                <w:b/>
                <w:bCs/>
              </w:rPr>
              <w:t>Authorized</w:t>
            </w:r>
          </w:p>
          <w:p w14:paraId="3B83DFC7" w14:textId="77777777" w:rsidR="00B06197" w:rsidRDefault="00554B00">
            <w:r>
              <w:rPr>
                <w:b/>
                <w:bCs/>
              </w:rPr>
              <w:t>Employees</w:t>
            </w:r>
          </w:p>
        </w:tc>
      </w:tr>
      <w:tr w:rsidR="00B06197" w14:paraId="69C3D4E2" w14:textId="77777777">
        <w:tc>
          <w:tcPr>
            <w:tcW w:w="870" w:type="pct"/>
            <w:tcBorders>
              <w:left w:val="single" w:sz="12" w:space="0" w:color="000000"/>
              <w:bottom w:val="single" w:sz="12" w:space="0" w:color="000000"/>
              <w:right w:val="single" w:sz="12" w:space="0" w:color="000000"/>
            </w:tcBorders>
            <w:shd w:val="clear" w:color="auto" w:fill="C0C0C0"/>
            <w:tcMar>
              <w:top w:w="15" w:type="dxa"/>
              <w:left w:w="150" w:type="dxa"/>
              <w:bottom w:w="15" w:type="dxa"/>
              <w:right w:w="150" w:type="dxa"/>
            </w:tcMar>
          </w:tcPr>
          <w:p w14:paraId="4807E8D9" w14:textId="77777777" w:rsidR="00B06197" w:rsidRDefault="00554B00">
            <w:pPr>
              <w:rPr>
                <w:b/>
                <w:bCs/>
              </w:rPr>
            </w:pPr>
            <w:r>
              <w:rPr>
                <w:b/>
                <w:bCs/>
              </w:rPr>
              <w:t>0</w:t>
            </w:r>
          </w:p>
        </w:tc>
        <w:tc>
          <w:tcPr>
            <w:tcW w:w="1561" w:type="pct"/>
            <w:tcBorders>
              <w:bottom w:val="single" w:sz="12" w:space="0" w:color="000000"/>
              <w:right w:val="single" w:sz="12" w:space="0" w:color="000000"/>
            </w:tcBorders>
            <w:tcMar>
              <w:top w:w="15" w:type="dxa"/>
              <w:left w:w="150" w:type="dxa"/>
              <w:bottom w:w="15" w:type="dxa"/>
              <w:right w:w="150" w:type="dxa"/>
            </w:tcMar>
          </w:tcPr>
          <w:p w14:paraId="727CAF83" w14:textId="77777777" w:rsidR="00B06197" w:rsidRDefault="00B06197"/>
        </w:tc>
        <w:tc>
          <w:tcPr>
            <w:tcW w:w="1033" w:type="pct"/>
            <w:tcBorders>
              <w:bottom w:val="single" w:sz="12" w:space="0" w:color="000000"/>
              <w:right w:val="single" w:sz="12" w:space="0" w:color="000000"/>
            </w:tcBorders>
            <w:shd w:val="clear" w:color="auto" w:fill="C0C0C0"/>
            <w:tcMar>
              <w:top w:w="15" w:type="dxa"/>
              <w:left w:w="150" w:type="dxa"/>
              <w:bottom w:w="15" w:type="dxa"/>
              <w:right w:w="150" w:type="dxa"/>
            </w:tcMar>
          </w:tcPr>
          <w:p w14:paraId="346616E6" w14:textId="77777777" w:rsidR="00B06197" w:rsidRDefault="00554B00">
            <w:pPr>
              <w:rPr>
                <w:b/>
                <w:bCs/>
              </w:rPr>
            </w:pPr>
            <w:r>
              <w:rPr>
                <w:b/>
                <w:bCs/>
              </w:rPr>
              <w:t>0</w:t>
            </w:r>
          </w:p>
        </w:tc>
        <w:tc>
          <w:tcPr>
            <w:tcW w:w="1463" w:type="pct"/>
            <w:tcBorders>
              <w:bottom w:val="single" w:sz="12" w:space="0" w:color="000000"/>
              <w:right w:val="single" w:sz="12" w:space="0" w:color="000000"/>
            </w:tcBorders>
            <w:tcMar>
              <w:top w:w="15" w:type="dxa"/>
              <w:left w:w="150" w:type="dxa"/>
              <w:bottom w:w="15" w:type="dxa"/>
              <w:right w:w="150" w:type="dxa"/>
            </w:tcMar>
          </w:tcPr>
          <w:p w14:paraId="4B893505" w14:textId="77777777" w:rsidR="00B06197" w:rsidRDefault="00554B00">
            <w:r>
              <w:t>All employees not authorized access to sensitive file records</w:t>
            </w:r>
          </w:p>
        </w:tc>
      </w:tr>
      <w:tr w:rsidR="00B06197" w14:paraId="1BAEA2BE" w14:textId="77777777">
        <w:tc>
          <w:tcPr>
            <w:tcW w:w="870" w:type="pct"/>
            <w:tcBorders>
              <w:left w:val="single" w:sz="12" w:space="0" w:color="000000"/>
              <w:bottom w:val="single" w:sz="12" w:space="0" w:color="000000"/>
              <w:right w:val="single" w:sz="12" w:space="0" w:color="000000"/>
            </w:tcBorders>
            <w:shd w:val="clear" w:color="auto" w:fill="C0C0C0"/>
            <w:tcMar>
              <w:top w:w="15" w:type="dxa"/>
              <w:left w:w="150" w:type="dxa"/>
              <w:bottom w:w="15" w:type="dxa"/>
              <w:right w:w="150" w:type="dxa"/>
            </w:tcMar>
          </w:tcPr>
          <w:p w14:paraId="18CADAAA" w14:textId="77777777" w:rsidR="00B06197" w:rsidRDefault="00554B00">
            <w:pPr>
              <w:rPr>
                <w:b/>
                <w:bCs/>
              </w:rPr>
            </w:pPr>
            <w:r>
              <w:rPr>
                <w:b/>
                <w:bCs/>
              </w:rPr>
              <w:t>1</w:t>
            </w:r>
          </w:p>
        </w:tc>
        <w:tc>
          <w:tcPr>
            <w:tcW w:w="1561" w:type="pct"/>
            <w:tcBorders>
              <w:bottom w:val="single" w:sz="12" w:space="0" w:color="000000"/>
              <w:right w:val="single" w:sz="12" w:space="0" w:color="000000"/>
            </w:tcBorders>
            <w:tcMar>
              <w:top w:w="15" w:type="dxa"/>
              <w:left w:w="150" w:type="dxa"/>
              <w:bottom w:w="15" w:type="dxa"/>
              <w:right w:w="150" w:type="dxa"/>
            </w:tcMar>
          </w:tcPr>
          <w:p w14:paraId="39336933" w14:textId="77777777" w:rsidR="00B06197" w:rsidRDefault="00B06197"/>
        </w:tc>
        <w:tc>
          <w:tcPr>
            <w:tcW w:w="1033" w:type="pct"/>
            <w:tcBorders>
              <w:bottom w:val="single" w:sz="12" w:space="0" w:color="000000"/>
              <w:right w:val="single" w:sz="12" w:space="0" w:color="000000"/>
            </w:tcBorders>
            <w:shd w:val="clear" w:color="auto" w:fill="C0C0C0"/>
            <w:tcMar>
              <w:top w:w="15" w:type="dxa"/>
              <w:left w:w="150" w:type="dxa"/>
              <w:bottom w:w="15" w:type="dxa"/>
              <w:right w:w="150" w:type="dxa"/>
            </w:tcMar>
          </w:tcPr>
          <w:p w14:paraId="0457A146" w14:textId="77777777" w:rsidR="00B06197" w:rsidRDefault="00554B00">
            <w:pPr>
              <w:rPr>
                <w:b/>
                <w:bCs/>
              </w:rPr>
            </w:pPr>
            <w:r>
              <w:rPr>
                <w:b/>
                <w:bCs/>
              </w:rPr>
              <w:t>1</w:t>
            </w:r>
          </w:p>
        </w:tc>
        <w:tc>
          <w:tcPr>
            <w:tcW w:w="1463" w:type="pct"/>
            <w:tcBorders>
              <w:bottom w:val="single" w:sz="12" w:space="0" w:color="000000"/>
              <w:right w:val="single" w:sz="12" w:space="0" w:color="000000"/>
            </w:tcBorders>
            <w:tcMar>
              <w:top w:w="15" w:type="dxa"/>
              <w:left w:w="150" w:type="dxa"/>
              <w:bottom w:w="15" w:type="dxa"/>
              <w:right w:w="150" w:type="dxa"/>
            </w:tcMar>
          </w:tcPr>
          <w:p w14:paraId="30D2A271" w14:textId="77777777" w:rsidR="00B06197" w:rsidRDefault="00B06197"/>
        </w:tc>
      </w:tr>
      <w:tr w:rsidR="00B06197" w14:paraId="47D3AC45" w14:textId="77777777">
        <w:tc>
          <w:tcPr>
            <w:tcW w:w="870" w:type="pct"/>
            <w:tcBorders>
              <w:left w:val="single" w:sz="12" w:space="0" w:color="000000"/>
              <w:bottom w:val="single" w:sz="12" w:space="0" w:color="000000"/>
              <w:right w:val="single" w:sz="12" w:space="0" w:color="000000"/>
            </w:tcBorders>
            <w:shd w:val="clear" w:color="auto" w:fill="C0C0C0"/>
            <w:tcMar>
              <w:top w:w="15" w:type="dxa"/>
              <w:left w:w="150" w:type="dxa"/>
              <w:bottom w:w="15" w:type="dxa"/>
              <w:right w:w="150" w:type="dxa"/>
            </w:tcMar>
          </w:tcPr>
          <w:p w14:paraId="15A616C3" w14:textId="77777777" w:rsidR="00B06197" w:rsidRDefault="00554B00">
            <w:pPr>
              <w:rPr>
                <w:b/>
                <w:bCs/>
              </w:rPr>
            </w:pPr>
            <w:r>
              <w:rPr>
                <w:b/>
                <w:bCs/>
              </w:rPr>
              <w:t>2</w:t>
            </w:r>
          </w:p>
        </w:tc>
        <w:tc>
          <w:tcPr>
            <w:tcW w:w="1561" w:type="pct"/>
            <w:tcBorders>
              <w:bottom w:val="single" w:sz="12" w:space="0" w:color="000000"/>
              <w:right w:val="single" w:sz="12" w:space="0" w:color="000000"/>
            </w:tcBorders>
            <w:tcMar>
              <w:top w:w="15" w:type="dxa"/>
              <w:left w:w="150" w:type="dxa"/>
              <w:bottom w:w="15" w:type="dxa"/>
              <w:right w:w="150" w:type="dxa"/>
            </w:tcMar>
          </w:tcPr>
          <w:p w14:paraId="1FC3F21C" w14:textId="77777777" w:rsidR="00B06197" w:rsidRDefault="00554B00">
            <w:r>
              <w:t>Other - local determination</w:t>
            </w:r>
          </w:p>
        </w:tc>
        <w:tc>
          <w:tcPr>
            <w:tcW w:w="1033" w:type="pct"/>
            <w:tcBorders>
              <w:bottom w:val="single" w:sz="12" w:space="0" w:color="000000"/>
              <w:right w:val="single" w:sz="12" w:space="0" w:color="000000"/>
            </w:tcBorders>
            <w:shd w:val="clear" w:color="auto" w:fill="C0C0C0"/>
            <w:tcMar>
              <w:top w:w="15" w:type="dxa"/>
              <w:left w:w="150" w:type="dxa"/>
              <w:bottom w:w="15" w:type="dxa"/>
              <w:right w:w="150" w:type="dxa"/>
            </w:tcMar>
          </w:tcPr>
          <w:p w14:paraId="3B2BE9A6" w14:textId="77777777" w:rsidR="00B06197" w:rsidRDefault="00554B00">
            <w:pPr>
              <w:rPr>
                <w:b/>
                <w:bCs/>
              </w:rPr>
            </w:pPr>
            <w:r>
              <w:rPr>
                <w:b/>
                <w:bCs/>
              </w:rPr>
              <w:t>2</w:t>
            </w:r>
          </w:p>
        </w:tc>
        <w:tc>
          <w:tcPr>
            <w:tcW w:w="1463" w:type="pct"/>
            <w:tcBorders>
              <w:bottom w:val="single" w:sz="12" w:space="0" w:color="000000"/>
              <w:right w:val="single" w:sz="12" w:space="0" w:color="000000"/>
            </w:tcBorders>
            <w:tcMar>
              <w:top w:w="15" w:type="dxa"/>
              <w:left w:w="150" w:type="dxa"/>
              <w:bottom w:w="15" w:type="dxa"/>
              <w:right w:w="150" w:type="dxa"/>
            </w:tcMar>
          </w:tcPr>
          <w:p w14:paraId="1EAF581A" w14:textId="77777777" w:rsidR="00B06197" w:rsidRDefault="00B06197"/>
        </w:tc>
      </w:tr>
      <w:tr w:rsidR="00B06197" w14:paraId="60DBD457" w14:textId="77777777">
        <w:tc>
          <w:tcPr>
            <w:tcW w:w="870" w:type="pct"/>
            <w:tcBorders>
              <w:left w:val="single" w:sz="12" w:space="0" w:color="000000"/>
              <w:bottom w:val="single" w:sz="12" w:space="0" w:color="000000"/>
              <w:right w:val="single" w:sz="12" w:space="0" w:color="000000"/>
            </w:tcBorders>
            <w:shd w:val="clear" w:color="auto" w:fill="C0C0C0"/>
            <w:tcMar>
              <w:top w:w="15" w:type="dxa"/>
              <w:left w:w="150" w:type="dxa"/>
              <w:bottom w:w="15" w:type="dxa"/>
              <w:right w:w="150" w:type="dxa"/>
            </w:tcMar>
          </w:tcPr>
          <w:p w14:paraId="1E84B034" w14:textId="77777777" w:rsidR="00B06197" w:rsidRDefault="00554B00">
            <w:pPr>
              <w:rPr>
                <w:b/>
                <w:bCs/>
              </w:rPr>
            </w:pPr>
            <w:r>
              <w:rPr>
                <w:b/>
                <w:bCs/>
              </w:rPr>
              <w:t>3</w:t>
            </w:r>
          </w:p>
        </w:tc>
        <w:tc>
          <w:tcPr>
            <w:tcW w:w="1561" w:type="pct"/>
            <w:tcBorders>
              <w:bottom w:val="single" w:sz="12" w:space="0" w:color="000000"/>
              <w:right w:val="single" w:sz="12" w:space="0" w:color="000000"/>
            </w:tcBorders>
            <w:tcMar>
              <w:top w:w="15" w:type="dxa"/>
              <w:left w:w="150" w:type="dxa"/>
              <w:bottom w:w="15" w:type="dxa"/>
              <w:right w:w="150" w:type="dxa"/>
            </w:tcMar>
          </w:tcPr>
          <w:p w14:paraId="63688C43" w14:textId="77777777" w:rsidR="00B06197" w:rsidRDefault="00B06197"/>
        </w:tc>
        <w:tc>
          <w:tcPr>
            <w:tcW w:w="1033" w:type="pct"/>
            <w:tcBorders>
              <w:bottom w:val="single" w:sz="12" w:space="0" w:color="000000"/>
              <w:right w:val="single" w:sz="12" w:space="0" w:color="000000"/>
            </w:tcBorders>
            <w:shd w:val="clear" w:color="auto" w:fill="C0C0C0"/>
            <w:tcMar>
              <w:top w:w="15" w:type="dxa"/>
              <w:left w:w="150" w:type="dxa"/>
              <w:bottom w:w="15" w:type="dxa"/>
              <w:right w:w="150" w:type="dxa"/>
            </w:tcMar>
          </w:tcPr>
          <w:p w14:paraId="3CD9CA38" w14:textId="77777777" w:rsidR="00B06197" w:rsidRDefault="00554B00">
            <w:pPr>
              <w:rPr>
                <w:b/>
                <w:bCs/>
              </w:rPr>
            </w:pPr>
            <w:r>
              <w:rPr>
                <w:b/>
                <w:bCs/>
              </w:rPr>
              <w:t>3</w:t>
            </w:r>
          </w:p>
        </w:tc>
        <w:tc>
          <w:tcPr>
            <w:tcW w:w="1463" w:type="pct"/>
            <w:tcBorders>
              <w:bottom w:val="single" w:sz="12" w:space="0" w:color="000000"/>
              <w:right w:val="single" w:sz="12" w:space="0" w:color="000000"/>
            </w:tcBorders>
            <w:tcMar>
              <w:top w:w="15" w:type="dxa"/>
              <w:left w:w="150" w:type="dxa"/>
              <w:bottom w:w="15" w:type="dxa"/>
              <w:right w:w="150" w:type="dxa"/>
            </w:tcMar>
          </w:tcPr>
          <w:p w14:paraId="0A2FA50F" w14:textId="77777777" w:rsidR="00B06197" w:rsidRDefault="00B06197"/>
        </w:tc>
      </w:tr>
      <w:tr w:rsidR="00B06197" w14:paraId="379610C4" w14:textId="77777777">
        <w:tc>
          <w:tcPr>
            <w:tcW w:w="870" w:type="pct"/>
            <w:tcBorders>
              <w:left w:val="single" w:sz="12" w:space="0" w:color="000000"/>
              <w:bottom w:val="single" w:sz="12" w:space="0" w:color="000000"/>
              <w:right w:val="single" w:sz="12" w:space="0" w:color="000000"/>
            </w:tcBorders>
            <w:shd w:val="clear" w:color="auto" w:fill="C0C0C0"/>
            <w:tcMar>
              <w:top w:w="15" w:type="dxa"/>
              <w:left w:w="150" w:type="dxa"/>
              <w:bottom w:w="15" w:type="dxa"/>
              <w:right w:w="150" w:type="dxa"/>
            </w:tcMar>
          </w:tcPr>
          <w:p w14:paraId="6C6DE7AB" w14:textId="77777777" w:rsidR="00B06197" w:rsidRDefault="00554B00">
            <w:pPr>
              <w:rPr>
                <w:b/>
                <w:bCs/>
              </w:rPr>
            </w:pPr>
            <w:r>
              <w:rPr>
                <w:b/>
                <w:bCs/>
              </w:rPr>
              <w:t>4</w:t>
            </w:r>
          </w:p>
        </w:tc>
        <w:tc>
          <w:tcPr>
            <w:tcW w:w="1561" w:type="pct"/>
            <w:tcBorders>
              <w:bottom w:val="single" w:sz="12" w:space="0" w:color="000000"/>
              <w:right w:val="single" w:sz="12" w:space="0" w:color="000000"/>
            </w:tcBorders>
            <w:tcMar>
              <w:top w:w="15" w:type="dxa"/>
              <w:left w:w="150" w:type="dxa"/>
              <w:bottom w:w="15" w:type="dxa"/>
              <w:right w:w="150" w:type="dxa"/>
            </w:tcMar>
          </w:tcPr>
          <w:p w14:paraId="4F5D71B3" w14:textId="77777777" w:rsidR="00B06197" w:rsidRDefault="00554B00">
            <w:r>
              <w:t>Relatives of VA employees</w:t>
            </w:r>
          </w:p>
        </w:tc>
        <w:tc>
          <w:tcPr>
            <w:tcW w:w="1033" w:type="pct"/>
            <w:tcBorders>
              <w:bottom w:val="single" w:sz="12" w:space="0" w:color="000000"/>
              <w:right w:val="single" w:sz="12" w:space="0" w:color="000000"/>
            </w:tcBorders>
            <w:shd w:val="clear" w:color="auto" w:fill="C0C0C0"/>
            <w:tcMar>
              <w:top w:w="15" w:type="dxa"/>
              <w:left w:w="150" w:type="dxa"/>
              <w:bottom w:w="15" w:type="dxa"/>
              <w:right w:w="150" w:type="dxa"/>
            </w:tcMar>
          </w:tcPr>
          <w:p w14:paraId="4EDFAD21" w14:textId="77777777" w:rsidR="00B06197" w:rsidRDefault="00554B00">
            <w:pPr>
              <w:rPr>
                <w:b/>
                <w:bCs/>
              </w:rPr>
            </w:pPr>
            <w:r>
              <w:rPr>
                <w:b/>
                <w:bCs/>
              </w:rPr>
              <w:t>4</w:t>
            </w:r>
          </w:p>
        </w:tc>
        <w:tc>
          <w:tcPr>
            <w:tcW w:w="1463" w:type="pct"/>
            <w:tcBorders>
              <w:bottom w:val="single" w:sz="12" w:space="0" w:color="000000"/>
              <w:right w:val="single" w:sz="12" w:space="0" w:color="000000"/>
            </w:tcBorders>
            <w:tcMar>
              <w:top w:w="15" w:type="dxa"/>
              <w:left w:w="150" w:type="dxa"/>
              <w:bottom w:w="15" w:type="dxa"/>
              <w:right w:w="150" w:type="dxa"/>
            </w:tcMar>
          </w:tcPr>
          <w:p w14:paraId="7601A14D" w14:textId="77777777" w:rsidR="00B06197" w:rsidRDefault="00B06197"/>
        </w:tc>
      </w:tr>
      <w:tr w:rsidR="00B06197" w14:paraId="07DDF110" w14:textId="77777777">
        <w:tc>
          <w:tcPr>
            <w:tcW w:w="870" w:type="pct"/>
            <w:tcBorders>
              <w:left w:val="single" w:sz="12" w:space="0" w:color="000000"/>
              <w:bottom w:val="single" w:sz="12" w:space="0" w:color="000000"/>
              <w:right w:val="single" w:sz="12" w:space="0" w:color="000000"/>
            </w:tcBorders>
            <w:shd w:val="clear" w:color="auto" w:fill="C0C0C0"/>
            <w:tcMar>
              <w:top w:w="15" w:type="dxa"/>
              <w:left w:w="150" w:type="dxa"/>
              <w:bottom w:w="15" w:type="dxa"/>
              <w:right w:w="150" w:type="dxa"/>
            </w:tcMar>
          </w:tcPr>
          <w:p w14:paraId="130E0A8B" w14:textId="77777777" w:rsidR="00B06197" w:rsidRDefault="00554B00">
            <w:pPr>
              <w:rPr>
                <w:b/>
                <w:bCs/>
              </w:rPr>
            </w:pPr>
            <w:r>
              <w:rPr>
                <w:b/>
                <w:bCs/>
              </w:rPr>
              <w:t>5</w:t>
            </w:r>
          </w:p>
        </w:tc>
        <w:tc>
          <w:tcPr>
            <w:tcW w:w="1561" w:type="pct"/>
            <w:tcBorders>
              <w:bottom w:val="single" w:sz="12" w:space="0" w:color="000000"/>
              <w:right w:val="single" w:sz="12" w:space="0" w:color="000000"/>
            </w:tcBorders>
            <w:tcMar>
              <w:top w:w="15" w:type="dxa"/>
              <w:left w:w="150" w:type="dxa"/>
              <w:bottom w:w="15" w:type="dxa"/>
              <w:right w:w="150" w:type="dxa"/>
            </w:tcMar>
          </w:tcPr>
          <w:p w14:paraId="1CB73A15" w14:textId="77777777" w:rsidR="00B06197" w:rsidRDefault="00554B00">
            <w:r>
              <w:t>Work-study employees at VARO, VRO&amp;IC, VAM&amp;ROC, VAMC, and VADPC with BDN terminals</w:t>
            </w:r>
          </w:p>
        </w:tc>
        <w:tc>
          <w:tcPr>
            <w:tcW w:w="1033" w:type="pct"/>
            <w:tcBorders>
              <w:bottom w:val="single" w:sz="12" w:space="0" w:color="000000"/>
              <w:right w:val="single" w:sz="12" w:space="0" w:color="000000"/>
            </w:tcBorders>
            <w:shd w:val="clear" w:color="auto" w:fill="C0C0C0"/>
            <w:tcMar>
              <w:top w:w="15" w:type="dxa"/>
              <w:left w:w="150" w:type="dxa"/>
              <w:bottom w:w="15" w:type="dxa"/>
              <w:right w:w="150" w:type="dxa"/>
            </w:tcMar>
          </w:tcPr>
          <w:p w14:paraId="3C3C0B53" w14:textId="77777777" w:rsidR="00B06197" w:rsidRDefault="00554B00">
            <w:pPr>
              <w:rPr>
                <w:b/>
                <w:bCs/>
              </w:rPr>
            </w:pPr>
            <w:r>
              <w:rPr>
                <w:b/>
                <w:bCs/>
              </w:rPr>
              <w:t>5</w:t>
            </w:r>
          </w:p>
        </w:tc>
        <w:tc>
          <w:tcPr>
            <w:tcW w:w="1463" w:type="pct"/>
            <w:tcBorders>
              <w:bottom w:val="single" w:sz="12" w:space="0" w:color="000000"/>
              <w:right w:val="single" w:sz="12" w:space="0" w:color="000000"/>
            </w:tcBorders>
            <w:tcMar>
              <w:top w:w="15" w:type="dxa"/>
              <w:left w:w="150" w:type="dxa"/>
              <w:bottom w:w="15" w:type="dxa"/>
              <w:right w:w="150" w:type="dxa"/>
            </w:tcMar>
          </w:tcPr>
          <w:p w14:paraId="668B44DE" w14:textId="77777777" w:rsidR="00B06197" w:rsidRDefault="00B06197"/>
        </w:tc>
      </w:tr>
      <w:tr w:rsidR="00B06197" w14:paraId="3D3C408E" w14:textId="77777777">
        <w:tc>
          <w:tcPr>
            <w:tcW w:w="870" w:type="pct"/>
            <w:tcBorders>
              <w:left w:val="single" w:sz="12" w:space="0" w:color="000000"/>
              <w:bottom w:val="single" w:sz="12" w:space="0" w:color="000000"/>
              <w:right w:val="single" w:sz="12" w:space="0" w:color="000000"/>
            </w:tcBorders>
            <w:shd w:val="clear" w:color="auto" w:fill="C0C0C0"/>
            <w:tcMar>
              <w:top w:w="15" w:type="dxa"/>
              <w:left w:w="150" w:type="dxa"/>
              <w:bottom w:w="15" w:type="dxa"/>
              <w:right w:w="150" w:type="dxa"/>
            </w:tcMar>
          </w:tcPr>
          <w:p w14:paraId="6875A251" w14:textId="77777777" w:rsidR="00B06197" w:rsidRDefault="00554B00">
            <w:pPr>
              <w:rPr>
                <w:b/>
                <w:bCs/>
              </w:rPr>
            </w:pPr>
            <w:r>
              <w:rPr>
                <w:b/>
                <w:bCs/>
              </w:rPr>
              <w:t>6</w:t>
            </w:r>
          </w:p>
        </w:tc>
        <w:tc>
          <w:tcPr>
            <w:tcW w:w="1561" w:type="pct"/>
            <w:tcBorders>
              <w:bottom w:val="single" w:sz="12" w:space="0" w:color="000000"/>
              <w:right w:val="single" w:sz="12" w:space="0" w:color="000000"/>
            </w:tcBorders>
            <w:tcMar>
              <w:top w:w="15" w:type="dxa"/>
              <w:left w:w="150" w:type="dxa"/>
              <w:bottom w:w="15" w:type="dxa"/>
              <w:right w:w="150" w:type="dxa"/>
            </w:tcMar>
          </w:tcPr>
          <w:p w14:paraId="03E0DD6A" w14:textId="77777777" w:rsidR="00B06197" w:rsidRDefault="00554B00">
            <w:r>
              <w:t>VSO representative, employees cooperating in public and private agencies engaged in presentation of claims to VA, Governors, Lieutenant Governors, Attorney Generals of States or Commonwealths, locally prominent persons and officials, VHA Medical Centers employees, and Regional Council</w:t>
            </w:r>
          </w:p>
        </w:tc>
        <w:tc>
          <w:tcPr>
            <w:tcW w:w="1033" w:type="pct"/>
            <w:tcBorders>
              <w:bottom w:val="single" w:sz="12" w:space="0" w:color="000000"/>
              <w:right w:val="single" w:sz="12" w:space="0" w:color="000000"/>
            </w:tcBorders>
            <w:shd w:val="clear" w:color="auto" w:fill="C0C0C0"/>
            <w:tcMar>
              <w:top w:w="15" w:type="dxa"/>
              <w:left w:w="150" w:type="dxa"/>
              <w:bottom w:w="15" w:type="dxa"/>
              <w:right w:w="150" w:type="dxa"/>
            </w:tcMar>
          </w:tcPr>
          <w:p w14:paraId="649AD2C5" w14:textId="77777777" w:rsidR="00B06197" w:rsidRDefault="00554B00">
            <w:pPr>
              <w:rPr>
                <w:b/>
                <w:bCs/>
              </w:rPr>
            </w:pPr>
            <w:r>
              <w:rPr>
                <w:b/>
                <w:bCs/>
              </w:rPr>
              <w:t>6</w:t>
            </w:r>
          </w:p>
        </w:tc>
        <w:tc>
          <w:tcPr>
            <w:tcW w:w="1463" w:type="pct"/>
            <w:tcBorders>
              <w:bottom w:val="single" w:sz="12" w:space="0" w:color="000000"/>
              <w:right w:val="single" w:sz="12" w:space="0" w:color="000000"/>
            </w:tcBorders>
            <w:tcMar>
              <w:top w:w="15" w:type="dxa"/>
              <w:left w:w="150" w:type="dxa"/>
              <w:bottom w:w="15" w:type="dxa"/>
              <w:right w:w="150" w:type="dxa"/>
            </w:tcMar>
          </w:tcPr>
          <w:p w14:paraId="2294B04D" w14:textId="77777777" w:rsidR="00B06197" w:rsidRDefault="00554B00">
            <w:r>
              <w:t>At the discretion of the station director, access to this level will be limited by a strict need-to-know basis according to the minimum number of employees required to process the workload</w:t>
            </w:r>
          </w:p>
        </w:tc>
      </w:tr>
      <w:tr w:rsidR="00B06197" w14:paraId="7479219C" w14:textId="77777777">
        <w:tc>
          <w:tcPr>
            <w:tcW w:w="870" w:type="pct"/>
            <w:tcBorders>
              <w:left w:val="single" w:sz="12" w:space="0" w:color="000000"/>
              <w:bottom w:val="single" w:sz="12" w:space="0" w:color="000000"/>
              <w:right w:val="single" w:sz="12" w:space="0" w:color="000000"/>
            </w:tcBorders>
            <w:shd w:val="clear" w:color="auto" w:fill="C0C0C0"/>
            <w:tcMar>
              <w:top w:w="15" w:type="dxa"/>
              <w:left w:w="150" w:type="dxa"/>
              <w:bottom w:w="15" w:type="dxa"/>
              <w:right w:w="150" w:type="dxa"/>
            </w:tcMar>
          </w:tcPr>
          <w:p w14:paraId="4B856579" w14:textId="77777777" w:rsidR="00B06197" w:rsidRDefault="00554B00">
            <w:pPr>
              <w:rPr>
                <w:b/>
                <w:bCs/>
              </w:rPr>
            </w:pPr>
            <w:r>
              <w:rPr>
                <w:b/>
                <w:bCs/>
              </w:rPr>
              <w:t>7</w:t>
            </w:r>
          </w:p>
        </w:tc>
        <w:tc>
          <w:tcPr>
            <w:tcW w:w="1561" w:type="pct"/>
            <w:tcBorders>
              <w:bottom w:val="single" w:sz="12" w:space="0" w:color="000000"/>
              <w:right w:val="single" w:sz="12" w:space="0" w:color="000000"/>
            </w:tcBorders>
            <w:tcMar>
              <w:top w:w="15" w:type="dxa"/>
              <w:left w:w="150" w:type="dxa"/>
              <w:bottom w:w="15" w:type="dxa"/>
              <w:right w:w="150" w:type="dxa"/>
            </w:tcMar>
          </w:tcPr>
          <w:p w14:paraId="57929D49" w14:textId="77777777" w:rsidR="00B06197" w:rsidRDefault="00554B00">
            <w:r>
              <w:t>VBA Employees</w:t>
            </w:r>
          </w:p>
        </w:tc>
        <w:tc>
          <w:tcPr>
            <w:tcW w:w="1033" w:type="pct"/>
            <w:tcBorders>
              <w:bottom w:val="single" w:sz="12" w:space="0" w:color="000000"/>
              <w:right w:val="single" w:sz="12" w:space="0" w:color="000000"/>
            </w:tcBorders>
            <w:shd w:val="clear" w:color="auto" w:fill="C0C0C0"/>
            <w:tcMar>
              <w:top w:w="15" w:type="dxa"/>
              <w:left w:w="150" w:type="dxa"/>
              <w:bottom w:w="15" w:type="dxa"/>
              <w:right w:w="150" w:type="dxa"/>
            </w:tcMar>
          </w:tcPr>
          <w:p w14:paraId="2EA8DA8E" w14:textId="77777777" w:rsidR="00B06197" w:rsidRDefault="00554B00">
            <w:pPr>
              <w:rPr>
                <w:b/>
                <w:bCs/>
              </w:rPr>
            </w:pPr>
            <w:r>
              <w:rPr>
                <w:b/>
                <w:bCs/>
              </w:rPr>
              <w:t>7</w:t>
            </w:r>
          </w:p>
        </w:tc>
        <w:tc>
          <w:tcPr>
            <w:tcW w:w="1463" w:type="pct"/>
            <w:tcBorders>
              <w:bottom w:val="single" w:sz="12" w:space="0" w:color="000000"/>
              <w:right w:val="single" w:sz="12" w:space="0" w:color="000000"/>
            </w:tcBorders>
            <w:tcMar>
              <w:top w:w="15" w:type="dxa"/>
              <w:left w:w="150" w:type="dxa"/>
              <w:bottom w:w="15" w:type="dxa"/>
              <w:right w:w="150" w:type="dxa"/>
            </w:tcMar>
          </w:tcPr>
          <w:p w14:paraId="1ED535AE" w14:textId="77777777" w:rsidR="00B06197" w:rsidRDefault="00554B00">
            <w:r>
              <w:t xml:space="preserve">Service Center Directors, Assistant Service Center Directors, Team Leaders, all of the Division Chiefs, supervisory personnel, Security </w:t>
            </w:r>
            <w:r>
              <w:lastRenderedPageBreak/>
              <w:t>Officers and alternated, accredited VSO representative</w:t>
            </w:r>
          </w:p>
        </w:tc>
      </w:tr>
      <w:tr w:rsidR="00B06197" w14:paraId="56E3C092" w14:textId="77777777">
        <w:tc>
          <w:tcPr>
            <w:tcW w:w="870" w:type="pct"/>
            <w:tcBorders>
              <w:left w:val="single" w:sz="12" w:space="0" w:color="000000"/>
              <w:bottom w:val="single" w:sz="12" w:space="0" w:color="000000"/>
              <w:right w:val="single" w:sz="12" w:space="0" w:color="000000"/>
            </w:tcBorders>
            <w:shd w:val="clear" w:color="auto" w:fill="C0C0C0"/>
            <w:tcMar>
              <w:top w:w="15" w:type="dxa"/>
              <w:left w:w="150" w:type="dxa"/>
              <w:bottom w:w="15" w:type="dxa"/>
              <w:right w:w="150" w:type="dxa"/>
            </w:tcMar>
          </w:tcPr>
          <w:p w14:paraId="660B4FDC" w14:textId="77777777" w:rsidR="00B06197" w:rsidRDefault="00554B00">
            <w:pPr>
              <w:rPr>
                <w:b/>
                <w:bCs/>
              </w:rPr>
            </w:pPr>
            <w:r>
              <w:rPr>
                <w:b/>
                <w:bCs/>
              </w:rPr>
              <w:lastRenderedPageBreak/>
              <w:t>8</w:t>
            </w:r>
          </w:p>
        </w:tc>
        <w:tc>
          <w:tcPr>
            <w:tcW w:w="1561" w:type="pct"/>
            <w:tcBorders>
              <w:bottom w:val="single" w:sz="12" w:space="0" w:color="000000"/>
              <w:right w:val="single" w:sz="12" w:space="0" w:color="000000"/>
            </w:tcBorders>
            <w:tcMar>
              <w:top w:w="15" w:type="dxa"/>
              <w:left w:w="150" w:type="dxa"/>
              <w:bottom w:w="15" w:type="dxa"/>
              <w:right w:w="150" w:type="dxa"/>
            </w:tcMar>
          </w:tcPr>
          <w:p w14:paraId="5B03A43B" w14:textId="77777777" w:rsidR="00B06197" w:rsidRDefault="00554B00">
            <w:r>
              <w:t>VA Senior Executive Service, GS-16/17 and higher, Directors and Assistant Directors, District Counsel, Division Chiefs or equivalent, and persons of national prominence</w:t>
            </w:r>
          </w:p>
        </w:tc>
        <w:tc>
          <w:tcPr>
            <w:tcW w:w="1033" w:type="pct"/>
            <w:tcBorders>
              <w:bottom w:val="single" w:sz="12" w:space="0" w:color="000000"/>
              <w:right w:val="single" w:sz="12" w:space="0" w:color="000000"/>
            </w:tcBorders>
            <w:shd w:val="clear" w:color="auto" w:fill="C0C0C0"/>
            <w:tcMar>
              <w:top w:w="15" w:type="dxa"/>
              <w:left w:w="150" w:type="dxa"/>
              <w:bottom w:w="15" w:type="dxa"/>
              <w:right w:w="150" w:type="dxa"/>
            </w:tcMar>
          </w:tcPr>
          <w:p w14:paraId="35C04832" w14:textId="77777777" w:rsidR="00B06197" w:rsidRDefault="00554B00">
            <w:pPr>
              <w:rPr>
                <w:b/>
                <w:bCs/>
              </w:rPr>
            </w:pPr>
            <w:r>
              <w:rPr>
                <w:b/>
                <w:bCs/>
              </w:rPr>
              <w:t>8</w:t>
            </w:r>
          </w:p>
        </w:tc>
        <w:tc>
          <w:tcPr>
            <w:tcW w:w="1463" w:type="pct"/>
            <w:tcBorders>
              <w:bottom w:val="single" w:sz="12" w:space="0" w:color="000000"/>
              <w:right w:val="single" w:sz="12" w:space="0" w:color="000000"/>
            </w:tcBorders>
            <w:tcMar>
              <w:top w:w="15" w:type="dxa"/>
              <w:left w:w="150" w:type="dxa"/>
              <w:bottom w:w="15" w:type="dxa"/>
              <w:right w:w="150" w:type="dxa"/>
            </w:tcMar>
          </w:tcPr>
          <w:p w14:paraId="2C9E7B0F" w14:textId="77777777" w:rsidR="00B06197" w:rsidRDefault="00554B00">
            <w:r>
              <w:t>RO Directors and Assistant Directors, Service Center Directors and Assistant Service Center Directors</w:t>
            </w:r>
          </w:p>
        </w:tc>
      </w:tr>
      <w:tr w:rsidR="00B06197" w14:paraId="3D06A1EE" w14:textId="77777777">
        <w:tc>
          <w:tcPr>
            <w:tcW w:w="870" w:type="pct"/>
            <w:tcBorders>
              <w:left w:val="single" w:sz="12" w:space="0" w:color="000000"/>
              <w:bottom w:val="single" w:sz="12" w:space="0" w:color="000000"/>
              <w:right w:val="single" w:sz="12" w:space="0" w:color="000000"/>
            </w:tcBorders>
            <w:shd w:val="clear" w:color="auto" w:fill="C0C0C0"/>
            <w:tcMar>
              <w:top w:w="15" w:type="dxa"/>
              <w:left w:w="150" w:type="dxa"/>
              <w:bottom w:w="15" w:type="dxa"/>
              <w:right w:w="150" w:type="dxa"/>
            </w:tcMar>
          </w:tcPr>
          <w:p w14:paraId="7A5F7DDF" w14:textId="77777777" w:rsidR="00B06197" w:rsidRDefault="00554B00">
            <w:pPr>
              <w:rPr>
                <w:b/>
                <w:bCs/>
              </w:rPr>
            </w:pPr>
            <w:r>
              <w:rPr>
                <w:b/>
                <w:bCs/>
              </w:rPr>
              <w:t>9</w:t>
            </w:r>
          </w:p>
        </w:tc>
        <w:tc>
          <w:tcPr>
            <w:tcW w:w="1561" w:type="pct"/>
            <w:tcBorders>
              <w:bottom w:val="single" w:sz="12" w:space="0" w:color="000000"/>
              <w:right w:val="single" w:sz="12" w:space="0" w:color="000000"/>
            </w:tcBorders>
            <w:tcMar>
              <w:top w:w="15" w:type="dxa"/>
              <w:left w:w="150" w:type="dxa"/>
              <w:bottom w:w="15" w:type="dxa"/>
              <w:right w:w="150" w:type="dxa"/>
            </w:tcMar>
          </w:tcPr>
          <w:p w14:paraId="3C6CD63D" w14:textId="77777777" w:rsidR="00B06197" w:rsidRDefault="00554B00">
            <w:r>
              <w:t>President and Vice President of the U.S., Members of cabinets, U.S. Senators and members of Congress, U.S. Supreme Court Justices, Secretary of Veteran Affairs, Deputy Secretary of Veteran Affairs, Under Secretaries, Deputy Under Secretaries, VA department Directors and Deputies</w:t>
            </w:r>
          </w:p>
        </w:tc>
        <w:tc>
          <w:tcPr>
            <w:tcW w:w="1033" w:type="pct"/>
            <w:tcBorders>
              <w:bottom w:val="single" w:sz="12" w:space="0" w:color="000000"/>
              <w:right w:val="single" w:sz="12" w:space="0" w:color="000000"/>
            </w:tcBorders>
            <w:shd w:val="clear" w:color="auto" w:fill="C0C0C0"/>
            <w:tcMar>
              <w:top w:w="15" w:type="dxa"/>
              <w:left w:w="150" w:type="dxa"/>
              <w:bottom w:w="15" w:type="dxa"/>
              <w:right w:w="150" w:type="dxa"/>
            </w:tcMar>
          </w:tcPr>
          <w:p w14:paraId="3663B050" w14:textId="77777777" w:rsidR="00B06197" w:rsidRDefault="00554B00">
            <w:pPr>
              <w:rPr>
                <w:b/>
                <w:bCs/>
              </w:rPr>
            </w:pPr>
            <w:r>
              <w:rPr>
                <w:b/>
                <w:bCs/>
              </w:rPr>
              <w:t>9</w:t>
            </w:r>
          </w:p>
        </w:tc>
        <w:tc>
          <w:tcPr>
            <w:tcW w:w="1463" w:type="pct"/>
            <w:tcBorders>
              <w:bottom w:val="single" w:sz="12" w:space="0" w:color="000000"/>
              <w:right w:val="single" w:sz="12" w:space="0" w:color="000000"/>
            </w:tcBorders>
            <w:tcMar>
              <w:top w:w="15" w:type="dxa"/>
              <w:left w:w="150" w:type="dxa"/>
              <w:bottom w:w="15" w:type="dxa"/>
              <w:right w:w="150" w:type="dxa"/>
            </w:tcMar>
          </w:tcPr>
          <w:p w14:paraId="296FB1D9" w14:textId="77777777" w:rsidR="00B06197" w:rsidRDefault="00554B00">
            <w:r>
              <w:t>Under Secretary for Benefits, Deputy Under Secretary for Benefits, Directors of C&amp;P and Education Services, VBA Security Officers, Director and Assistant Directors or ROs having jurisdiction of the records with a level of sensitivity equal to nine</w:t>
            </w:r>
          </w:p>
        </w:tc>
      </w:tr>
    </w:tbl>
    <w:p w14:paraId="427F07F8" w14:textId="77777777" w:rsidR="00B06197" w:rsidRDefault="00B06197"/>
    <w:p w14:paraId="1E618D23" w14:textId="77777777" w:rsidR="00B06197" w:rsidRDefault="00554B00">
      <w:pPr>
        <w:pStyle w:val="Heading2"/>
      </w:pPr>
      <w:r>
        <w:rPr>
          <w:b w:val="0"/>
          <w:bCs w:val="0"/>
        </w:rPr>
        <w:br w:type="page"/>
      </w:r>
      <w:bookmarkStart w:id="38" w:name="_Toc178057420"/>
      <w:r>
        <w:lastRenderedPageBreak/>
        <w:t>Diagnostic Code Suppression</w:t>
      </w:r>
      <w:bookmarkEnd w:id="38"/>
    </w:p>
    <w:tbl>
      <w:tblPr>
        <w:tblW w:w="8640" w:type="dxa"/>
        <w:tblCellMar>
          <w:top w:w="15" w:type="dxa"/>
          <w:left w:w="15" w:type="dxa"/>
          <w:bottom w:w="15" w:type="dxa"/>
          <w:right w:w="15" w:type="dxa"/>
        </w:tblCellMar>
        <w:tblLook w:val="0000" w:firstRow="0" w:lastRow="0" w:firstColumn="0" w:lastColumn="0" w:noHBand="0" w:noVBand="0"/>
      </w:tblPr>
      <w:tblGrid>
        <w:gridCol w:w="2880"/>
        <w:gridCol w:w="2881"/>
        <w:gridCol w:w="2879"/>
      </w:tblGrid>
      <w:tr w:rsidR="00B06197" w14:paraId="4CC7F7F6" w14:textId="77777777">
        <w:tc>
          <w:tcPr>
            <w:tcW w:w="1667" w:type="pct"/>
            <w:tcBorders>
              <w:top w:val="single" w:sz="12" w:space="0" w:color="000000"/>
              <w:left w:val="single" w:sz="12" w:space="0" w:color="000000"/>
              <w:bottom w:val="single" w:sz="12" w:space="0" w:color="000000"/>
              <w:right w:val="single" w:sz="12" w:space="0" w:color="000000"/>
            </w:tcBorders>
            <w:shd w:val="clear" w:color="auto" w:fill="C0C0C0"/>
            <w:tcMar>
              <w:top w:w="15" w:type="dxa"/>
              <w:left w:w="150" w:type="dxa"/>
              <w:bottom w:w="15" w:type="dxa"/>
              <w:right w:w="150" w:type="dxa"/>
            </w:tcMar>
          </w:tcPr>
          <w:p w14:paraId="1F703B9A" w14:textId="77777777" w:rsidR="00B06197" w:rsidRDefault="00554B00">
            <w:pPr>
              <w:rPr>
                <w:b/>
                <w:bCs/>
              </w:rPr>
            </w:pPr>
            <w:r>
              <w:rPr>
                <w:b/>
                <w:bCs/>
              </w:rPr>
              <w:t>BDN</w:t>
            </w:r>
          </w:p>
        </w:tc>
        <w:tc>
          <w:tcPr>
            <w:tcW w:w="1667" w:type="pct"/>
            <w:tcBorders>
              <w:top w:val="single" w:sz="12" w:space="0" w:color="000000"/>
              <w:bottom w:val="single" w:sz="12" w:space="0" w:color="000000"/>
              <w:right w:val="single" w:sz="12" w:space="0" w:color="000000"/>
            </w:tcBorders>
            <w:shd w:val="clear" w:color="auto" w:fill="C0C0C0"/>
            <w:tcMar>
              <w:top w:w="15" w:type="dxa"/>
              <w:left w:w="150" w:type="dxa"/>
              <w:bottom w:w="15" w:type="dxa"/>
              <w:right w:w="150" w:type="dxa"/>
            </w:tcMar>
          </w:tcPr>
          <w:p w14:paraId="2FAB4C27" w14:textId="77777777" w:rsidR="00B06197" w:rsidRDefault="00554B00">
            <w:pPr>
              <w:rPr>
                <w:b/>
                <w:bCs/>
              </w:rPr>
            </w:pPr>
            <w:r>
              <w:rPr>
                <w:b/>
                <w:bCs/>
              </w:rPr>
              <w:t>Meaning</w:t>
            </w:r>
          </w:p>
        </w:tc>
        <w:tc>
          <w:tcPr>
            <w:tcW w:w="1667" w:type="pct"/>
            <w:tcBorders>
              <w:top w:val="single" w:sz="12" w:space="0" w:color="000000"/>
              <w:bottom w:val="single" w:sz="12" w:space="0" w:color="000000"/>
              <w:right w:val="single" w:sz="12" w:space="0" w:color="000000"/>
            </w:tcBorders>
            <w:shd w:val="clear" w:color="auto" w:fill="C0C0C0"/>
            <w:tcMar>
              <w:top w:w="15" w:type="dxa"/>
              <w:left w:w="150" w:type="dxa"/>
              <w:bottom w:w="15" w:type="dxa"/>
              <w:right w:w="150" w:type="dxa"/>
            </w:tcMar>
          </w:tcPr>
          <w:p w14:paraId="59953967" w14:textId="77777777" w:rsidR="00B06197" w:rsidRDefault="00554B00">
            <w:pPr>
              <w:rPr>
                <w:b/>
                <w:bCs/>
              </w:rPr>
            </w:pPr>
            <w:r>
              <w:rPr>
                <w:b/>
                <w:bCs/>
              </w:rPr>
              <w:t>CSS</w:t>
            </w:r>
          </w:p>
        </w:tc>
      </w:tr>
      <w:tr w:rsidR="00B06197" w14:paraId="3360C596" w14:textId="77777777">
        <w:tc>
          <w:tcPr>
            <w:tcW w:w="1667" w:type="pct"/>
            <w:tcBorders>
              <w:left w:val="single" w:sz="12" w:space="0" w:color="000000"/>
              <w:bottom w:val="single" w:sz="12" w:space="0" w:color="000000"/>
              <w:right w:val="single" w:sz="12" w:space="0" w:color="000000"/>
            </w:tcBorders>
            <w:tcMar>
              <w:top w:w="15" w:type="dxa"/>
              <w:left w:w="150" w:type="dxa"/>
              <w:bottom w:w="15" w:type="dxa"/>
              <w:right w:w="150" w:type="dxa"/>
            </w:tcMar>
          </w:tcPr>
          <w:p w14:paraId="2E808683" w14:textId="77777777" w:rsidR="00B06197" w:rsidRDefault="00554B00">
            <w:r>
              <w:t>Diag Suppress</w:t>
            </w:r>
          </w:p>
        </w:tc>
        <w:tc>
          <w:tcPr>
            <w:tcW w:w="1667" w:type="pct"/>
            <w:tcBorders>
              <w:bottom w:val="single" w:sz="12" w:space="0" w:color="000000"/>
              <w:right w:val="single" w:sz="12" w:space="0" w:color="000000"/>
            </w:tcBorders>
            <w:tcMar>
              <w:top w:w="15" w:type="dxa"/>
              <w:left w:w="150" w:type="dxa"/>
              <w:bottom w:w="15" w:type="dxa"/>
              <w:right w:w="150" w:type="dxa"/>
            </w:tcMar>
          </w:tcPr>
          <w:p w14:paraId="13B529E2" w14:textId="77777777" w:rsidR="00B06197" w:rsidRDefault="00554B00">
            <w:r>
              <w:t>For a VA file number, diagnostic code descriptions are hidden.  These codes cannot be seen on the screen.</w:t>
            </w:r>
          </w:p>
        </w:tc>
        <w:tc>
          <w:tcPr>
            <w:tcW w:w="1667" w:type="pct"/>
            <w:tcBorders>
              <w:bottom w:val="single" w:sz="12" w:space="0" w:color="000000"/>
              <w:right w:val="single" w:sz="12" w:space="0" w:color="000000"/>
            </w:tcBorders>
            <w:tcMar>
              <w:top w:w="15" w:type="dxa"/>
              <w:left w:w="150" w:type="dxa"/>
              <w:bottom w:w="15" w:type="dxa"/>
              <w:right w:w="150" w:type="dxa"/>
            </w:tcMar>
          </w:tcPr>
          <w:p w14:paraId="281471DC" w14:textId="77777777" w:rsidR="00B06197" w:rsidRDefault="00554B00">
            <w:r>
              <w:t>Suppress Diagnostics checkbox (User Information)</w:t>
            </w:r>
          </w:p>
        </w:tc>
      </w:tr>
      <w:tr w:rsidR="00B06197" w14:paraId="5ACFF4EA" w14:textId="77777777">
        <w:tc>
          <w:tcPr>
            <w:tcW w:w="1667" w:type="pct"/>
            <w:tcBorders>
              <w:left w:val="single" w:sz="12" w:space="0" w:color="000000"/>
              <w:bottom w:val="single" w:sz="12" w:space="0" w:color="000000"/>
              <w:right w:val="single" w:sz="12" w:space="0" w:color="000000"/>
            </w:tcBorders>
            <w:tcMar>
              <w:top w:w="15" w:type="dxa"/>
              <w:left w:w="150" w:type="dxa"/>
              <w:bottom w:w="15" w:type="dxa"/>
              <w:right w:w="150" w:type="dxa"/>
            </w:tcMar>
          </w:tcPr>
          <w:p w14:paraId="2288DBF8" w14:textId="77777777" w:rsidR="00B06197" w:rsidRDefault="00554B00">
            <w:r>
              <w:t>Diagnostic</w:t>
            </w:r>
          </w:p>
        </w:tc>
        <w:tc>
          <w:tcPr>
            <w:tcW w:w="1667" w:type="pct"/>
            <w:tcBorders>
              <w:bottom w:val="single" w:sz="12" w:space="0" w:color="000000"/>
              <w:right w:val="single" w:sz="12" w:space="0" w:color="000000"/>
            </w:tcBorders>
            <w:tcMar>
              <w:top w:w="15" w:type="dxa"/>
              <w:left w:w="150" w:type="dxa"/>
              <w:bottom w:w="15" w:type="dxa"/>
              <w:right w:w="150" w:type="dxa"/>
            </w:tcMar>
          </w:tcPr>
          <w:p w14:paraId="776B6FB7" w14:textId="77777777" w:rsidR="00B06197" w:rsidRDefault="00554B00">
            <w:r>
              <w:t>For VA or Non-VA employees, Diag Codes are displayed on the screen.  Description field is blank.</w:t>
            </w:r>
          </w:p>
        </w:tc>
        <w:tc>
          <w:tcPr>
            <w:tcW w:w="1667" w:type="pct"/>
            <w:tcBorders>
              <w:bottom w:val="single" w:sz="12" w:space="0" w:color="000000"/>
              <w:right w:val="single" w:sz="12" w:space="0" w:color="000000"/>
            </w:tcBorders>
            <w:tcMar>
              <w:top w:w="15" w:type="dxa"/>
              <w:left w:w="150" w:type="dxa"/>
              <w:bottom w:w="15" w:type="dxa"/>
              <w:right w:w="150" w:type="dxa"/>
            </w:tcMar>
          </w:tcPr>
          <w:p w14:paraId="6FA9A947" w14:textId="77777777" w:rsidR="00B06197" w:rsidRDefault="00554B00">
            <w:r>
              <w:t>Suppress Diag Legends checkbox (Sensitive File Tab)</w:t>
            </w:r>
          </w:p>
        </w:tc>
      </w:tr>
    </w:tbl>
    <w:p w14:paraId="76F3930A" w14:textId="77777777" w:rsidR="00B06197" w:rsidRDefault="00B06197"/>
    <w:p w14:paraId="795CE542" w14:textId="77777777" w:rsidR="00B06197" w:rsidRDefault="00554B00">
      <w:r>
        <w:rPr>
          <w:b/>
          <w:bCs/>
        </w:rPr>
        <w:t>Note:</w:t>
      </w:r>
      <w:r>
        <w:t xml:space="preserve">  When the diagnostic suppression checkbox is selected, the code descriptions will not appear on any of the code screens.  Some codes may also be suppressed due to the nature of the diagnosis.</w:t>
      </w:r>
    </w:p>
    <w:p w14:paraId="7BD41447" w14:textId="77777777" w:rsidR="00B06197" w:rsidRDefault="00B06197"/>
    <w:p w14:paraId="121AD903" w14:textId="77777777" w:rsidR="00B06197" w:rsidRDefault="00554B00">
      <w:r>
        <w:fldChar w:fldCharType="end"/>
      </w:r>
      <w:r>
        <w:t> </w:t>
      </w:r>
    </w:p>
    <w:p w14:paraId="2B040D40" w14:textId="77777777" w:rsidR="00B06197" w:rsidRDefault="00B06197">
      <w:pPr>
        <w:rPr>
          <w:rFonts w:ascii="Times New Roman" w:hAnsi="Times New Roman" w:cs="Times New Roman"/>
        </w:rPr>
        <w:sectPr w:rsidR="00B06197">
          <w:headerReference w:type="default" r:id="rId33"/>
          <w:type w:val="oddPage"/>
          <w:pgSz w:w="12240" w:h="15840"/>
          <w:pgMar w:top="1440" w:right="1800" w:bottom="1440" w:left="1800" w:header="720" w:footer="720" w:gutter="0"/>
          <w:cols w:space="720"/>
          <w:titlePg/>
          <w:docGrid w:linePitch="254"/>
        </w:sectPr>
      </w:pPr>
    </w:p>
    <w:p w14:paraId="557D1CD3" w14:textId="77777777" w:rsidR="00B06197" w:rsidRDefault="00554B00">
      <w:pPr>
        <w:pStyle w:val="Heading1"/>
      </w:pPr>
      <w:r>
        <w:lastRenderedPageBreak/>
        <w:fldChar w:fldCharType="begin"/>
      </w:r>
      <w:r>
        <w:instrText xml:space="preserve"> INCLUDETEXT  "T:\\Security\\Eileen\\Robo Web Help\\COVERS Online Help\\!SSL!\\Printed_Documentation\\Chapter_07_Linking_Procedures_for_BDN.doc" </w:instrText>
      </w:r>
      <w:r>
        <w:fldChar w:fldCharType="separate"/>
      </w:r>
      <w:bookmarkStart w:id="39" w:name="_Toc178057421"/>
      <w:r>
        <w:t>Linking Procedures for BDN</w:t>
      </w:r>
      <w:bookmarkEnd w:id="39"/>
    </w:p>
    <w:p w14:paraId="3BC7BCEB" w14:textId="77777777" w:rsidR="00B06197" w:rsidRDefault="00554B00">
      <w:pPr>
        <w:pStyle w:val="Heading2"/>
      </w:pPr>
      <w:bookmarkStart w:id="40" w:name="_Toc178057422"/>
      <w:r>
        <w:t>General Information</w:t>
      </w:r>
      <w:bookmarkEnd w:id="40"/>
    </w:p>
    <w:p w14:paraId="78A75D48" w14:textId="77777777" w:rsidR="00B06197" w:rsidRDefault="00554B00">
      <w:r>
        <w:t>When the VA hires an employee with veteran status, a sensitive record is created.  The sensitive file in Corporate and BDN must be updated with new information when the CSS/BDN Security Administrator is notified of a hiring.  Complete item number four on Terminal Access Request VA Form 20-8824 by entering the VA File Number.</w:t>
      </w:r>
    </w:p>
    <w:p w14:paraId="47B29229" w14:textId="77777777" w:rsidR="00B06197" w:rsidRDefault="00B06197"/>
    <w:p w14:paraId="289E043D" w14:textId="77777777" w:rsidR="00B06197" w:rsidRDefault="00554B00">
      <w:r>
        <w:fldChar w:fldCharType="end"/>
      </w:r>
      <w:r>
        <w:t> </w:t>
      </w:r>
    </w:p>
    <w:p w14:paraId="51156DBA" w14:textId="77777777" w:rsidR="00B06197" w:rsidRDefault="00B06197">
      <w:pPr>
        <w:rPr>
          <w:rFonts w:ascii="Times New Roman" w:hAnsi="Times New Roman" w:cs="Times New Roman"/>
        </w:rPr>
        <w:sectPr w:rsidR="00B06197">
          <w:headerReference w:type="default" r:id="rId34"/>
          <w:type w:val="oddPage"/>
          <w:pgSz w:w="12240" w:h="15840"/>
          <w:pgMar w:top="1440" w:right="1800" w:bottom="1440" w:left="1800" w:header="720" w:footer="720" w:gutter="0"/>
          <w:cols w:space="720"/>
          <w:titlePg/>
          <w:docGrid w:linePitch="254"/>
        </w:sectPr>
      </w:pPr>
    </w:p>
    <w:p w14:paraId="3E1F630B" w14:textId="77777777" w:rsidR="00B06197" w:rsidRDefault="00554B00">
      <w:pPr>
        <w:pStyle w:val="Heading1"/>
      </w:pPr>
      <w:r>
        <w:lastRenderedPageBreak/>
        <w:fldChar w:fldCharType="begin"/>
      </w:r>
      <w:r>
        <w:instrText xml:space="preserve"> INCLUDETEXT  "T:\\Security\\Eileen\\Robo Web Help\\COVERS Online Help\\!SSL!\\Printed_Documentation\\Chapter_08_Naming_Conventions.doc" </w:instrText>
      </w:r>
      <w:r>
        <w:fldChar w:fldCharType="separate"/>
      </w:r>
      <w:bookmarkStart w:id="41" w:name="_Toc178057423"/>
      <w:r>
        <w:t>Naming Conventions</w:t>
      </w:r>
      <w:bookmarkEnd w:id="41"/>
    </w:p>
    <w:p w14:paraId="55277B1B" w14:textId="77777777" w:rsidR="00B06197" w:rsidRDefault="00554B00">
      <w:pPr>
        <w:pStyle w:val="Heading2"/>
      </w:pPr>
      <w:bookmarkStart w:id="42" w:name="_Toc178057424"/>
      <w:r>
        <w:t>Administering a Jurisdictional Station</w:t>
      </w:r>
      <w:bookmarkEnd w:id="42"/>
    </w:p>
    <w:p w14:paraId="66AA9A0A" w14:textId="77777777" w:rsidR="00B06197" w:rsidRDefault="00554B00">
      <w:r>
        <w:t>Jurisdictional Stations are VA Stations identified by a three-digit station number.  Stations are placed under a RO for security access control through CSUM.  Examples of Jurisdictional Stations are Medical Centers (VHA), the National Cemetery Administration (NCA), and the Officer of Inspector General (OIG).</w:t>
      </w:r>
    </w:p>
    <w:p w14:paraId="39E46CAA" w14:textId="77777777" w:rsidR="00B06197" w:rsidRDefault="00B06197"/>
    <w:p w14:paraId="0B299957" w14:textId="77777777" w:rsidR="00B06197" w:rsidRDefault="00554B00">
      <w:r>
        <w:t>CSUM security records for Jurisdictional Station employees should be kept separate from the security records of the RO employees.  The User Listing ('Home or Jurisdictional Station' combo box) displays the Jurisdictional Station assigned to the RO.  If a Jurisdictional Station is missing or assigned to the incorrect RO, please submit a help ticket through the ITC Help Desk.</w:t>
      </w:r>
    </w:p>
    <w:p w14:paraId="55EC6171" w14:textId="77777777" w:rsidR="00B06197" w:rsidRDefault="00554B00">
      <w:pPr>
        <w:pStyle w:val="Heading2"/>
      </w:pPr>
      <w:r>
        <w:rPr>
          <w:b w:val="0"/>
          <w:bCs w:val="0"/>
        </w:rPr>
        <w:br w:type="page"/>
      </w:r>
      <w:bookmarkStart w:id="43" w:name="_Toc178057425"/>
      <w:r>
        <w:lastRenderedPageBreak/>
        <w:t>User ID Naming for Jurisdictional Stations</w:t>
      </w:r>
      <w:bookmarkEnd w:id="43"/>
    </w:p>
    <w:p w14:paraId="686306C9" w14:textId="77777777" w:rsidR="00B06197" w:rsidRDefault="00554B00">
      <w:pPr>
        <w:rPr>
          <w:b/>
          <w:bCs/>
        </w:rPr>
      </w:pPr>
      <w:r>
        <w:rPr>
          <w:b/>
          <w:bCs/>
        </w:rPr>
        <w:t>Caution:</w:t>
      </w:r>
      <w:r>
        <w:t xml:space="preserve">  The User ID provided on the VA Form 20-8824, item 2, may cause confusion.  The LAN User ID is identified at VHA or NCA, and not the RO.  When assigning a User in CSUM, VHA or NCA employees requesting access to IBBA should use the following standard naming convention.</w:t>
      </w:r>
    </w:p>
    <w:p w14:paraId="3A084BF3" w14:textId="77777777" w:rsidR="00B06197" w:rsidRDefault="00B06197">
      <w:pPr>
        <w:rPr>
          <w:b/>
          <w:bCs/>
        </w:rPr>
      </w:pPr>
    </w:p>
    <w:p w14:paraId="6B567793" w14:textId="77777777" w:rsidR="00B06197" w:rsidRDefault="00554B00" w:rsidP="00554B00">
      <w:pPr>
        <w:numPr>
          <w:ilvl w:val="0"/>
          <w:numId w:val="295"/>
        </w:numPr>
      </w:pPr>
      <w:r>
        <w:rPr>
          <w:b/>
          <w:bCs/>
        </w:rPr>
        <w:t>First three characters</w:t>
      </w:r>
      <w:r>
        <w:t xml:space="preserve"> - the three letters of the User ID identifies the employees' VA organization, e.g. VHA, NCA, OIG, OGC, etc.</w:t>
      </w:r>
    </w:p>
    <w:p w14:paraId="6F363B7C" w14:textId="77777777" w:rsidR="00B06197" w:rsidRDefault="00554B00" w:rsidP="00554B00">
      <w:pPr>
        <w:numPr>
          <w:ilvl w:val="0"/>
          <w:numId w:val="295"/>
        </w:numPr>
      </w:pPr>
      <w:r>
        <w:rPr>
          <w:b/>
          <w:bCs/>
        </w:rPr>
        <w:t>Fourth character</w:t>
      </w:r>
      <w:r>
        <w:t xml:space="preserve"> - the first letter of the first name</w:t>
      </w:r>
    </w:p>
    <w:p w14:paraId="0E94F245" w14:textId="77777777" w:rsidR="00B06197" w:rsidRDefault="00554B00" w:rsidP="00554B00">
      <w:pPr>
        <w:numPr>
          <w:ilvl w:val="0"/>
          <w:numId w:val="295"/>
        </w:numPr>
      </w:pPr>
      <w:r>
        <w:rPr>
          <w:b/>
          <w:bCs/>
        </w:rPr>
        <w:t>Fifth through eighth character</w:t>
      </w:r>
      <w:r>
        <w:t xml:space="preserve"> - first four letters of the last name, e.g. Johnson=JOHN.  For last names four characters or less, enter the entire last name, or backfill with numbers until the last name equals four characters, e.g. Ray=RAY1.</w:t>
      </w:r>
    </w:p>
    <w:p w14:paraId="031EFC0A" w14:textId="77777777" w:rsidR="00B06197" w:rsidRDefault="00554B00">
      <w:pPr>
        <w:pStyle w:val="Heading2"/>
      </w:pPr>
      <w:r>
        <w:rPr>
          <w:b w:val="0"/>
          <w:bCs w:val="0"/>
        </w:rPr>
        <w:br w:type="page"/>
      </w:r>
      <w:bookmarkStart w:id="44" w:name="_Toc178057426"/>
      <w:r>
        <w:lastRenderedPageBreak/>
        <w:t>User ID Naming for VSO and Contractors</w:t>
      </w:r>
      <w:bookmarkEnd w:id="44"/>
    </w:p>
    <w:p w14:paraId="56B7BD3C" w14:textId="77777777" w:rsidR="00B06197" w:rsidRDefault="00554B00">
      <w:r>
        <w:t>Users without a VA station number, such as VSO employees and contractors, should be added under the RO number.</w:t>
      </w:r>
    </w:p>
    <w:p w14:paraId="61E38A14" w14:textId="77777777" w:rsidR="00B06197" w:rsidRDefault="00B06197"/>
    <w:p w14:paraId="71350598" w14:textId="77777777" w:rsidR="00B06197" w:rsidRDefault="00554B00">
      <w:pPr>
        <w:rPr>
          <w:b/>
          <w:bCs/>
          <w:u w:val="single"/>
        </w:rPr>
      </w:pPr>
      <w:r>
        <w:rPr>
          <w:b/>
          <w:bCs/>
          <w:u w:val="single"/>
        </w:rPr>
        <w:t>VSO Personnel</w:t>
      </w:r>
    </w:p>
    <w:p w14:paraId="1A247A61" w14:textId="77777777" w:rsidR="00B06197" w:rsidRDefault="00B06197"/>
    <w:p w14:paraId="04778CEB" w14:textId="77777777" w:rsidR="00B06197" w:rsidRDefault="00554B00">
      <w:r>
        <w:t>For VSO personnel, the first three characters of the User ID should be "VSO".  Do not use the specific name of the VSO as the leading identifier.  The VSO indicator provides this information.</w:t>
      </w:r>
    </w:p>
    <w:p w14:paraId="7965D741" w14:textId="77777777" w:rsidR="00B06197" w:rsidRDefault="00B06197"/>
    <w:p w14:paraId="52FFC82E" w14:textId="77777777" w:rsidR="00B06197" w:rsidRDefault="00554B00">
      <w:pPr>
        <w:rPr>
          <w:b/>
          <w:bCs/>
          <w:u w:val="single"/>
        </w:rPr>
      </w:pPr>
      <w:r>
        <w:rPr>
          <w:b/>
          <w:bCs/>
          <w:u w:val="single"/>
        </w:rPr>
        <w:t>Contractors</w:t>
      </w:r>
    </w:p>
    <w:p w14:paraId="39AF7862" w14:textId="77777777" w:rsidR="00B06197" w:rsidRDefault="00B06197"/>
    <w:p w14:paraId="1BAA221E" w14:textId="77777777" w:rsidR="00B06197" w:rsidRDefault="00554B00">
      <w:r>
        <w:t>For contractors, the first three characters of the User ID is an abbreviation of the company's name, e.g. Titan System Incorporated = TSI.  If the company's name is "PSI" = "PSI".</w:t>
      </w:r>
    </w:p>
    <w:p w14:paraId="68EB9C8E" w14:textId="77777777" w:rsidR="00B06197" w:rsidRDefault="00554B00">
      <w:pPr>
        <w:pStyle w:val="Heading2"/>
      </w:pPr>
      <w:r>
        <w:rPr>
          <w:b w:val="0"/>
          <w:bCs w:val="0"/>
        </w:rPr>
        <w:br w:type="page"/>
      </w:r>
      <w:bookmarkStart w:id="45" w:name="_Toc178057427"/>
      <w:r>
        <w:lastRenderedPageBreak/>
        <w:t>Selecting a Facility Job Title for Contractors</w:t>
      </w:r>
      <w:bookmarkEnd w:id="45"/>
    </w:p>
    <w:p w14:paraId="31E1F49D" w14:textId="77777777" w:rsidR="00B06197" w:rsidRDefault="00554B00">
      <w:r>
        <w:t>When a Facility Job Title for an employee outside the RO that is not listed in CSUM, select a generic job title for Cemetery, Medical or other Non-VA Users.</w:t>
      </w:r>
    </w:p>
    <w:p w14:paraId="4471FCA2" w14:textId="77777777" w:rsidR="00B06197" w:rsidRDefault="00B06197"/>
    <w:p w14:paraId="63F5A545" w14:textId="77777777" w:rsidR="00B06197" w:rsidRDefault="00554B00" w:rsidP="00554B00">
      <w:pPr>
        <w:numPr>
          <w:ilvl w:val="0"/>
          <w:numId w:val="296"/>
        </w:numPr>
      </w:pPr>
      <w:r>
        <w:t>NCS Global User</w:t>
      </w:r>
    </w:p>
    <w:p w14:paraId="61D240C6" w14:textId="77777777" w:rsidR="00B06197" w:rsidRDefault="00554B00" w:rsidP="00554B00">
      <w:pPr>
        <w:numPr>
          <w:ilvl w:val="0"/>
          <w:numId w:val="296"/>
        </w:numPr>
      </w:pPr>
      <w:r>
        <w:t>Non-VA Global User</w:t>
      </w:r>
    </w:p>
    <w:p w14:paraId="5A0BDDAB" w14:textId="77777777" w:rsidR="00B06197" w:rsidRDefault="00554B00" w:rsidP="00554B00">
      <w:pPr>
        <w:numPr>
          <w:ilvl w:val="0"/>
          <w:numId w:val="296"/>
        </w:numPr>
      </w:pPr>
      <w:r>
        <w:t>VHA Global User</w:t>
      </w:r>
    </w:p>
    <w:p w14:paraId="1443DEFC" w14:textId="77777777" w:rsidR="00B06197" w:rsidRDefault="00B06197"/>
    <w:p w14:paraId="0ACE38AD" w14:textId="77777777" w:rsidR="00B06197" w:rsidRDefault="00554B00">
      <w:r>
        <w:t>For Contractors hired as programmers, use the job title 'Contractor-Programmer'.  CSUM will prompt the Administrator to enter the expected end for the contractor.</w:t>
      </w:r>
    </w:p>
    <w:p w14:paraId="2460F122" w14:textId="77777777" w:rsidR="00B06197" w:rsidRDefault="00B06197"/>
    <w:p w14:paraId="360F663E" w14:textId="77777777" w:rsidR="00B06197" w:rsidRDefault="00554B00">
      <w:r>
        <w:t>If the CSUM user is a VBA employee, request a correct job title be added to CSUM.  Contract a VBA representative.</w:t>
      </w:r>
    </w:p>
    <w:p w14:paraId="07D2178B" w14:textId="77777777" w:rsidR="00B06197" w:rsidRDefault="00B06197"/>
    <w:p w14:paraId="21DDD9C2" w14:textId="77777777" w:rsidR="00B06197" w:rsidRDefault="00B06197"/>
    <w:p w14:paraId="56F7AC09" w14:textId="77777777" w:rsidR="00B06197" w:rsidRDefault="00554B00">
      <w:r>
        <w:fldChar w:fldCharType="end"/>
      </w:r>
      <w:r>
        <w:t> </w:t>
      </w:r>
    </w:p>
    <w:p w14:paraId="768FB6D3" w14:textId="77777777" w:rsidR="00B06197" w:rsidRDefault="00B06197">
      <w:pPr>
        <w:rPr>
          <w:rFonts w:ascii="Times New Roman" w:hAnsi="Times New Roman" w:cs="Times New Roman"/>
        </w:rPr>
        <w:sectPr w:rsidR="00B06197">
          <w:headerReference w:type="default" r:id="rId35"/>
          <w:type w:val="oddPage"/>
          <w:pgSz w:w="12240" w:h="15840"/>
          <w:pgMar w:top="1440" w:right="1800" w:bottom="1440" w:left="1800" w:header="720" w:footer="720" w:gutter="0"/>
          <w:cols w:space="720"/>
          <w:titlePg/>
          <w:docGrid w:linePitch="254"/>
        </w:sectPr>
      </w:pPr>
    </w:p>
    <w:p w14:paraId="0265A987" w14:textId="77777777" w:rsidR="00B06197" w:rsidRDefault="00554B00">
      <w:pPr>
        <w:pStyle w:val="Heading1"/>
      </w:pPr>
      <w:r>
        <w:lastRenderedPageBreak/>
        <w:fldChar w:fldCharType="begin"/>
      </w:r>
      <w:r>
        <w:instrText xml:space="preserve"> INCLUDETEXT  "T:\\Security\\Eileen\\Robo Web Help\\COVERS Online Help\\!SSL!\\Printed_Documentation\\Chapter_09_Additional_Information.doc" </w:instrText>
      </w:r>
      <w:r>
        <w:fldChar w:fldCharType="separate"/>
      </w:r>
      <w:bookmarkStart w:id="46" w:name="_Toc178057428"/>
      <w:r>
        <w:t>Additional Information</w:t>
      </w:r>
      <w:bookmarkEnd w:id="46"/>
    </w:p>
    <w:p w14:paraId="112550AD" w14:textId="77777777" w:rsidR="00B06197" w:rsidRDefault="00554B00">
      <w:pPr>
        <w:pStyle w:val="Heading2"/>
      </w:pPr>
      <w:bookmarkStart w:id="47" w:name="_Toc178057429"/>
      <w:r>
        <w:t>Changing the User Location</w:t>
      </w:r>
      <w:bookmarkEnd w:id="47"/>
    </w:p>
    <w:p w14:paraId="5F94ABE7" w14:textId="77777777" w:rsidR="00B06197" w:rsidRDefault="00554B00">
      <w:r>
        <w:t>The User Location is the mechanism COVERS uses to track the origin and target of folder transactions.  In some cases, changing the location setting on a workstation may be desired.  For example, using the COVERS User ID to log on in another division, the user will need to tell COVERS that this is not the usual location.</w:t>
      </w:r>
    </w:p>
    <w:p w14:paraId="6593B075" w14:textId="77777777" w:rsidR="00B06197" w:rsidRDefault="00B06197"/>
    <w:p w14:paraId="6DE555CA" w14:textId="77777777" w:rsidR="00B06197" w:rsidRDefault="00554B00">
      <w:pPr>
        <w:rPr>
          <w:b/>
          <w:bCs/>
        </w:rPr>
      </w:pPr>
      <w:r>
        <w:rPr>
          <w:b/>
          <w:bCs/>
        </w:rPr>
        <w:t>Note:</w:t>
      </w:r>
      <w:r>
        <w:t xml:space="preserve">  When selecting a location other than the default location, the indicator in the toolbar that displays the current location will be highlighted in a special color.</w:t>
      </w:r>
    </w:p>
    <w:p w14:paraId="121905B2" w14:textId="77777777" w:rsidR="00B06197" w:rsidRDefault="00B06197">
      <w:pPr>
        <w:rPr>
          <w:b/>
          <w:bCs/>
        </w:rPr>
      </w:pPr>
    </w:p>
    <w:p w14:paraId="64FC32F0" w14:textId="77777777" w:rsidR="00B06197" w:rsidRDefault="00554B00" w:rsidP="00554B00">
      <w:pPr>
        <w:numPr>
          <w:ilvl w:val="0"/>
          <w:numId w:val="290"/>
        </w:numPr>
      </w:pPr>
      <w:r>
        <w:t xml:space="preserve">Select the </w:t>
      </w:r>
      <w:r>
        <w:rPr>
          <w:b/>
          <w:bCs/>
        </w:rPr>
        <w:t>Chg Loc</w:t>
      </w:r>
      <w:r>
        <w:t xml:space="preserve"> button on the COVERS toolbar.  The Change User Location screen will appear.  If </w:t>
      </w:r>
      <w:r>
        <w:rPr>
          <w:b/>
          <w:bCs/>
        </w:rPr>
        <w:t>Chg Loc</w:t>
      </w:r>
      <w:r>
        <w:t xml:space="preserve"> is grayed out, this function is not available because (1) </w:t>
      </w:r>
      <w:r>
        <w:rPr>
          <w:b/>
          <w:bCs/>
        </w:rPr>
        <w:t>Chg Loc</w:t>
      </w:r>
      <w:r>
        <w:t xml:space="preserve"> is not allowed from the current screen, or (2) the user is a SO and is not allowed to change the location.</w:t>
      </w:r>
    </w:p>
    <w:p w14:paraId="3A3B00A6" w14:textId="77777777" w:rsidR="00B06197" w:rsidRDefault="00554B00" w:rsidP="00554B00">
      <w:pPr>
        <w:numPr>
          <w:ilvl w:val="0"/>
          <w:numId w:val="290"/>
        </w:numPr>
      </w:pPr>
      <w:r>
        <w:t>Select the desired location from the pull-down menu.</w:t>
      </w:r>
    </w:p>
    <w:p w14:paraId="0494A385" w14:textId="77777777" w:rsidR="00B06197" w:rsidRDefault="00554B00" w:rsidP="00554B00">
      <w:pPr>
        <w:numPr>
          <w:ilvl w:val="0"/>
          <w:numId w:val="290"/>
        </w:numPr>
      </w:pPr>
      <w:r>
        <w:t xml:space="preserve">Select the </w:t>
      </w:r>
      <w:r>
        <w:rPr>
          <w:b/>
          <w:bCs/>
        </w:rPr>
        <w:t>OK</w:t>
      </w:r>
      <w:r>
        <w:t xml:space="preserve"> button to continue and return to the </w:t>
      </w:r>
      <w:r>
        <w:rPr>
          <w:b/>
          <w:bCs/>
        </w:rPr>
        <w:t>Main Menu</w:t>
      </w:r>
      <w:r>
        <w:t xml:space="preserve">, or </w:t>
      </w:r>
      <w:r>
        <w:rPr>
          <w:b/>
          <w:bCs/>
        </w:rPr>
        <w:t>Cancel</w:t>
      </w:r>
      <w:r>
        <w:t xml:space="preserve"> to quit and return to the Main Menu.</w:t>
      </w:r>
    </w:p>
    <w:p w14:paraId="5551D62B" w14:textId="77777777" w:rsidR="00B06197" w:rsidRDefault="00B06197"/>
    <w:p w14:paraId="3F9219F2" w14:textId="2919B48F" w:rsidR="00B06197" w:rsidRDefault="00554B00">
      <w:pPr>
        <w:jc w:val="center"/>
      </w:pPr>
      <w:r>
        <w:rPr>
          <w:noProof/>
        </w:rPr>
        <w:drawing>
          <wp:inline distT="0" distB="0" distL="0" distR="0" wp14:anchorId="244AF885" wp14:editId="11E8BFFB">
            <wp:extent cx="3790950" cy="1885950"/>
            <wp:effectExtent l="0" t="0" r="0" b="0"/>
            <wp:docPr id="3" name="Picture 3" descr="T:\Security\Eileen\Robo Web Help\COVERS Online Help\!SSL!\Printed_Documentation\!doc_tmp_folder_0\Chg user l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ecurity\Eileen\Robo Web Help\COVERS Online Help\!SSL!\Printed_Documentation\!doc_tmp_folder_0\Chg user loc.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90950" cy="1885950"/>
                    </a:xfrm>
                    <a:prstGeom prst="rect">
                      <a:avLst/>
                    </a:prstGeom>
                    <a:noFill/>
                    <a:ln>
                      <a:noFill/>
                    </a:ln>
                  </pic:spPr>
                </pic:pic>
              </a:graphicData>
            </a:graphic>
          </wp:inline>
        </w:drawing>
      </w:r>
    </w:p>
    <w:p w14:paraId="62FA2916" w14:textId="77777777" w:rsidR="00B06197" w:rsidRDefault="00554B00">
      <w:pPr>
        <w:pStyle w:val="Heading3"/>
      </w:pPr>
      <w:r>
        <w:t> </w:t>
      </w:r>
    </w:p>
    <w:p w14:paraId="32071878" w14:textId="77777777" w:rsidR="00B06197" w:rsidRDefault="00554B00">
      <w:pPr>
        <w:pStyle w:val="Heading3"/>
      </w:pPr>
      <w:bookmarkStart w:id="48" w:name="_Toc178057430"/>
      <w:r>
        <w:t>Special Locations</w:t>
      </w:r>
      <w:bookmarkEnd w:id="48"/>
    </w:p>
    <w:p w14:paraId="55428783" w14:textId="77777777" w:rsidR="00B06197" w:rsidRDefault="00554B00">
      <w:r>
        <w:t>There are a number of special locations that are defined at all ROs.</w:t>
      </w:r>
    </w:p>
    <w:p w14:paraId="74559736" w14:textId="77777777" w:rsidR="00B06197" w:rsidRDefault="00B06197"/>
    <w:tbl>
      <w:tblPr>
        <w:tblW w:w="8640" w:type="dxa"/>
        <w:tblCellMar>
          <w:top w:w="15" w:type="dxa"/>
          <w:left w:w="15" w:type="dxa"/>
          <w:bottom w:w="15" w:type="dxa"/>
          <w:right w:w="15" w:type="dxa"/>
        </w:tblCellMar>
        <w:tblLook w:val="0000" w:firstRow="0" w:lastRow="0" w:firstColumn="0" w:lastColumn="0" w:noHBand="0" w:noVBand="0"/>
      </w:tblPr>
      <w:tblGrid>
        <w:gridCol w:w="2309"/>
        <w:gridCol w:w="6331"/>
      </w:tblGrid>
      <w:tr w:rsidR="00B06197" w14:paraId="4454B8E9" w14:textId="77777777">
        <w:tc>
          <w:tcPr>
            <w:tcW w:w="1336" w:type="pct"/>
            <w:tcBorders>
              <w:top w:val="single" w:sz="12" w:space="0" w:color="000000"/>
              <w:left w:val="single" w:sz="12" w:space="0" w:color="000000"/>
              <w:bottom w:val="single" w:sz="12" w:space="0" w:color="000000"/>
              <w:right w:val="single" w:sz="12" w:space="0" w:color="000000"/>
            </w:tcBorders>
            <w:shd w:val="clear" w:color="auto" w:fill="C0C0C0"/>
            <w:tcMar>
              <w:top w:w="15" w:type="dxa"/>
              <w:left w:w="150" w:type="dxa"/>
              <w:bottom w:w="15" w:type="dxa"/>
              <w:right w:w="150" w:type="dxa"/>
            </w:tcMar>
          </w:tcPr>
          <w:p w14:paraId="1296DEAB" w14:textId="77777777" w:rsidR="00B06197" w:rsidRDefault="00554B00">
            <w:pPr>
              <w:rPr>
                <w:b/>
                <w:bCs/>
              </w:rPr>
            </w:pPr>
            <w:r>
              <w:rPr>
                <w:b/>
                <w:bCs/>
              </w:rPr>
              <w:t>Location</w:t>
            </w:r>
          </w:p>
        </w:tc>
        <w:tc>
          <w:tcPr>
            <w:tcW w:w="3664" w:type="pct"/>
            <w:tcBorders>
              <w:top w:val="single" w:sz="12" w:space="0" w:color="000000"/>
              <w:bottom w:val="single" w:sz="12" w:space="0" w:color="000000"/>
              <w:right w:val="single" w:sz="12" w:space="0" w:color="000000"/>
            </w:tcBorders>
            <w:shd w:val="clear" w:color="auto" w:fill="C0C0C0"/>
            <w:tcMar>
              <w:top w:w="15" w:type="dxa"/>
              <w:left w:w="150" w:type="dxa"/>
              <w:bottom w:w="15" w:type="dxa"/>
              <w:right w:w="150" w:type="dxa"/>
            </w:tcMar>
          </w:tcPr>
          <w:p w14:paraId="40E8F6E6" w14:textId="77777777" w:rsidR="00B06197" w:rsidRDefault="00554B00">
            <w:r>
              <w:rPr>
                <w:b/>
                <w:bCs/>
              </w:rPr>
              <w:t>Function</w:t>
            </w:r>
          </w:p>
        </w:tc>
      </w:tr>
      <w:tr w:rsidR="00B06197" w14:paraId="43F65A53" w14:textId="77777777">
        <w:tc>
          <w:tcPr>
            <w:tcW w:w="1336" w:type="pct"/>
            <w:tcBorders>
              <w:left w:val="single" w:sz="12" w:space="0" w:color="000000"/>
              <w:bottom w:val="single" w:sz="12" w:space="0" w:color="000000"/>
              <w:right w:val="single" w:sz="12" w:space="0" w:color="000000"/>
            </w:tcBorders>
            <w:tcMar>
              <w:top w:w="15" w:type="dxa"/>
              <w:left w:w="150" w:type="dxa"/>
              <w:bottom w:w="15" w:type="dxa"/>
              <w:right w:w="150" w:type="dxa"/>
            </w:tcMar>
          </w:tcPr>
          <w:p w14:paraId="014696F1" w14:textId="77777777" w:rsidR="00B06197" w:rsidRDefault="00554B00">
            <w:r>
              <w:t>TRANS</w:t>
            </w:r>
          </w:p>
        </w:tc>
        <w:tc>
          <w:tcPr>
            <w:tcW w:w="3664" w:type="pct"/>
            <w:tcBorders>
              <w:bottom w:val="single" w:sz="12" w:space="0" w:color="000000"/>
              <w:right w:val="single" w:sz="12" w:space="0" w:color="000000"/>
            </w:tcBorders>
            <w:tcMar>
              <w:top w:w="15" w:type="dxa"/>
              <w:left w:w="150" w:type="dxa"/>
              <w:bottom w:w="15" w:type="dxa"/>
              <w:right w:w="150" w:type="dxa"/>
            </w:tcMar>
          </w:tcPr>
          <w:p w14:paraId="0C195C4B" w14:textId="77777777" w:rsidR="00B06197" w:rsidRDefault="00554B00">
            <w:r>
              <w:t xml:space="preserve">Processes all transfer requests for this RO.  Info/Error Messages and Transfer Requests Your Sta are the only function available at this location.  Authorized users (those with BICO/TRANS permitted in user profile, or PA </w:t>
            </w:r>
            <w:r>
              <w:lastRenderedPageBreak/>
              <w:t>or SC users, may choose this location only from the Main Menu</w:t>
            </w:r>
          </w:p>
        </w:tc>
      </w:tr>
      <w:tr w:rsidR="00B06197" w14:paraId="70959B01" w14:textId="77777777">
        <w:tc>
          <w:tcPr>
            <w:tcW w:w="1336" w:type="pct"/>
            <w:tcBorders>
              <w:left w:val="single" w:sz="12" w:space="0" w:color="000000"/>
              <w:bottom w:val="single" w:sz="12" w:space="0" w:color="000000"/>
              <w:right w:val="single" w:sz="12" w:space="0" w:color="000000"/>
            </w:tcBorders>
            <w:tcMar>
              <w:top w:w="15" w:type="dxa"/>
              <w:left w:w="150" w:type="dxa"/>
              <w:bottom w:w="15" w:type="dxa"/>
              <w:right w:w="150" w:type="dxa"/>
            </w:tcMar>
          </w:tcPr>
          <w:p w14:paraId="5CF40684" w14:textId="77777777" w:rsidR="00B06197" w:rsidRDefault="00554B00">
            <w:r>
              <w:lastRenderedPageBreak/>
              <w:t>BICO</w:t>
            </w:r>
          </w:p>
        </w:tc>
        <w:tc>
          <w:tcPr>
            <w:tcW w:w="3664" w:type="pct"/>
            <w:tcBorders>
              <w:bottom w:val="single" w:sz="12" w:space="0" w:color="000000"/>
              <w:right w:val="single" w:sz="12" w:space="0" w:color="000000"/>
            </w:tcBorders>
            <w:tcMar>
              <w:top w:w="15" w:type="dxa"/>
              <w:left w:w="150" w:type="dxa"/>
              <w:bottom w:w="15" w:type="dxa"/>
              <w:right w:w="150" w:type="dxa"/>
            </w:tcMar>
          </w:tcPr>
          <w:p w14:paraId="18AAEEBE" w14:textId="77777777" w:rsidR="00B06197" w:rsidRDefault="00554B00">
            <w:r>
              <w:t>Process all BIRLS to COVERS requests for this RO.  Info/Error Messages is the only function available at this location.  Authorized users (those with BICO/TRANS permitted in user profile, or PA or SC users may choose this location only from the Main Menu.  The BICO location will received all Info/Error Messages relating to BIRLS to COVERS transaction.</w:t>
            </w:r>
          </w:p>
        </w:tc>
      </w:tr>
      <w:tr w:rsidR="00B06197" w14:paraId="15C3D391" w14:textId="77777777">
        <w:tc>
          <w:tcPr>
            <w:tcW w:w="1336" w:type="pct"/>
            <w:tcBorders>
              <w:left w:val="single" w:sz="12" w:space="0" w:color="000000"/>
              <w:bottom w:val="single" w:sz="12" w:space="0" w:color="000000"/>
              <w:right w:val="single" w:sz="12" w:space="0" w:color="000000"/>
            </w:tcBorders>
            <w:tcMar>
              <w:top w:w="15" w:type="dxa"/>
              <w:left w:w="150" w:type="dxa"/>
              <w:bottom w:w="15" w:type="dxa"/>
              <w:right w:w="150" w:type="dxa"/>
            </w:tcMar>
          </w:tcPr>
          <w:p w14:paraId="3668671B" w14:textId="77777777" w:rsidR="00B06197" w:rsidRDefault="00554B00">
            <w:r>
              <w:t>LNF</w:t>
            </w:r>
          </w:p>
        </w:tc>
        <w:tc>
          <w:tcPr>
            <w:tcW w:w="3664" w:type="pct"/>
            <w:tcBorders>
              <w:bottom w:val="single" w:sz="12" w:space="0" w:color="000000"/>
              <w:right w:val="single" w:sz="12" w:space="0" w:color="000000"/>
            </w:tcBorders>
            <w:tcMar>
              <w:top w:w="15" w:type="dxa"/>
              <w:left w:w="150" w:type="dxa"/>
              <w:bottom w:w="15" w:type="dxa"/>
              <w:right w:w="150" w:type="dxa"/>
            </w:tcMar>
          </w:tcPr>
          <w:p w14:paraId="5E484675" w14:textId="77777777" w:rsidR="00B06197" w:rsidRDefault="00554B00">
            <w:r>
              <w:t>[Label-No Folder] Receives folders that are to be designated as LNF.  Info/Error Messages is the only other functions available at this location.  Authorized users may choose this location only from the Receive screen.</w:t>
            </w:r>
          </w:p>
        </w:tc>
      </w:tr>
      <w:tr w:rsidR="00B06197" w14:paraId="241E860A" w14:textId="77777777">
        <w:tc>
          <w:tcPr>
            <w:tcW w:w="1336" w:type="pct"/>
            <w:tcBorders>
              <w:left w:val="single" w:sz="12" w:space="0" w:color="000000"/>
              <w:bottom w:val="single" w:sz="12" w:space="0" w:color="000000"/>
              <w:right w:val="single" w:sz="12" w:space="0" w:color="000000"/>
            </w:tcBorders>
            <w:tcMar>
              <w:top w:w="15" w:type="dxa"/>
              <w:left w:w="150" w:type="dxa"/>
              <w:bottom w:w="15" w:type="dxa"/>
              <w:right w:w="150" w:type="dxa"/>
            </w:tcMar>
          </w:tcPr>
          <w:p w14:paraId="14982C15" w14:textId="77777777" w:rsidR="00B06197" w:rsidRDefault="00554B00">
            <w:r>
              <w:t>FILES</w:t>
            </w:r>
          </w:p>
        </w:tc>
        <w:tc>
          <w:tcPr>
            <w:tcW w:w="3664" w:type="pct"/>
            <w:tcBorders>
              <w:bottom w:val="single" w:sz="12" w:space="0" w:color="000000"/>
              <w:right w:val="single" w:sz="12" w:space="0" w:color="000000"/>
            </w:tcBorders>
            <w:tcMar>
              <w:top w:w="15" w:type="dxa"/>
              <w:left w:w="150" w:type="dxa"/>
              <w:bottom w:w="15" w:type="dxa"/>
              <w:right w:w="150" w:type="dxa"/>
            </w:tcMar>
          </w:tcPr>
          <w:p w14:paraId="2CDFE345" w14:textId="77777777" w:rsidR="00B06197" w:rsidRDefault="00554B00">
            <w:r>
              <w:t>Represents the physical room or rooms where the file bank is located.</w:t>
            </w:r>
          </w:p>
        </w:tc>
      </w:tr>
    </w:tbl>
    <w:p w14:paraId="4208FB69" w14:textId="77777777" w:rsidR="00B06197" w:rsidRDefault="00B06197"/>
    <w:p w14:paraId="6DA1B373" w14:textId="77777777" w:rsidR="00B06197" w:rsidRDefault="00554B00">
      <w:r>
        <w:t>The special location TRANS, BICO and LNF are assigned an organization of "system"; the special location FILES has an organization of "files".</w:t>
      </w:r>
    </w:p>
    <w:p w14:paraId="6F6E277A" w14:textId="77777777" w:rsidR="00B06197" w:rsidRDefault="00554B00">
      <w:pPr>
        <w:pStyle w:val="Heading2"/>
      </w:pPr>
      <w:r>
        <w:rPr>
          <w:b w:val="0"/>
          <w:bCs w:val="0"/>
        </w:rPr>
        <w:br w:type="page"/>
      </w:r>
      <w:bookmarkStart w:id="49" w:name="_Toc178057431"/>
      <w:r>
        <w:lastRenderedPageBreak/>
        <w:t>Acting as a Service Organization</w:t>
      </w:r>
      <w:bookmarkEnd w:id="49"/>
    </w:p>
    <w:p w14:paraId="6FED7851" w14:textId="77777777" w:rsidR="00B06197" w:rsidRDefault="00554B00">
      <w:r>
        <w:t>COVERS allows non-SO users to act as a Service Organization (SO) for the following functions: Receive, Single Inquiry, Folder Request, or Delete Search for single folder.  This may occur in cases where the SO in question does not have immediate access to COVERS workstations.</w:t>
      </w:r>
    </w:p>
    <w:p w14:paraId="042DA527" w14:textId="77777777" w:rsidR="00B06197" w:rsidRDefault="00B06197"/>
    <w:p w14:paraId="66258808" w14:textId="77777777" w:rsidR="00B06197" w:rsidRDefault="00554B00">
      <w:r>
        <w:rPr>
          <w:b/>
          <w:bCs/>
        </w:rPr>
        <w:t>Note:</w:t>
      </w:r>
      <w:r>
        <w:t xml:space="preserve">  While acting as a Service Organization, all functions other than those mentioned above will be temporarily disabled.</w:t>
      </w:r>
    </w:p>
    <w:p w14:paraId="48E083F5" w14:textId="77777777" w:rsidR="00B06197" w:rsidRDefault="00B06197"/>
    <w:p w14:paraId="68331ACE" w14:textId="77777777" w:rsidR="00B06197" w:rsidRDefault="00554B00">
      <w:pPr>
        <w:pStyle w:val="Heading3"/>
      </w:pPr>
      <w:bookmarkStart w:id="50" w:name="_Toc178057432"/>
      <w:r>
        <w:t>Acting as a Service Organization</w:t>
      </w:r>
      <w:bookmarkEnd w:id="50"/>
    </w:p>
    <w:p w14:paraId="0B9831A6" w14:textId="77777777" w:rsidR="00B06197" w:rsidRDefault="00554B00" w:rsidP="00554B00">
      <w:pPr>
        <w:numPr>
          <w:ilvl w:val="0"/>
          <w:numId w:val="291"/>
        </w:numPr>
      </w:pPr>
      <w:r>
        <w:t xml:space="preserve">Select the Folders </w:t>
      </w:r>
      <w:r>
        <w:rPr>
          <w:b/>
          <w:bCs/>
        </w:rPr>
        <w:t>Receive,</w:t>
      </w:r>
      <w:r>
        <w:t xml:space="preserve"> </w:t>
      </w:r>
      <w:r>
        <w:rPr>
          <w:b/>
          <w:bCs/>
        </w:rPr>
        <w:t>Single Inquiry</w:t>
      </w:r>
      <w:r>
        <w:t xml:space="preserve">, or </w:t>
      </w:r>
      <w:r>
        <w:rPr>
          <w:b/>
          <w:bCs/>
        </w:rPr>
        <w:t>Change/Delete</w:t>
      </w:r>
      <w:r>
        <w:t xml:space="preserve"> button on the COVERS Main Menu.  This function is only available within these functions.</w:t>
      </w:r>
    </w:p>
    <w:p w14:paraId="68B5547D" w14:textId="77777777" w:rsidR="00B06197" w:rsidRDefault="00554B00" w:rsidP="00554B00">
      <w:pPr>
        <w:numPr>
          <w:ilvl w:val="0"/>
          <w:numId w:val="291"/>
        </w:numPr>
      </w:pPr>
      <w:r>
        <w:t xml:space="preserve">Select </w:t>
      </w:r>
      <w:r>
        <w:rPr>
          <w:b/>
          <w:bCs/>
        </w:rPr>
        <w:t>Act SO</w:t>
      </w:r>
      <w:r>
        <w:t xml:space="preserve"> on the COVERS toolbar.  The Act As Service Organization screen will appear.  If this function is unavailable, the user is not authorized to use it.</w:t>
      </w:r>
    </w:p>
    <w:p w14:paraId="0F773F8A" w14:textId="77777777" w:rsidR="00B06197" w:rsidRDefault="00554B00" w:rsidP="00554B00">
      <w:pPr>
        <w:numPr>
          <w:ilvl w:val="0"/>
          <w:numId w:val="291"/>
        </w:numPr>
      </w:pPr>
      <w:r>
        <w:t>Select the desired SO from the pull-down menu.</w:t>
      </w:r>
    </w:p>
    <w:p w14:paraId="6CCD5BD5" w14:textId="77777777" w:rsidR="00B06197" w:rsidRDefault="00554B00" w:rsidP="00554B00">
      <w:pPr>
        <w:numPr>
          <w:ilvl w:val="0"/>
          <w:numId w:val="291"/>
        </w:numPr>
      </w:pPr>
      <w:r>
        <w:t xml:space="preserve">Select the </w:t>
      </w:r>
      <w:r>
        <w:rPr>
          <w:b/>
          <w:bCs/>
        </w:rPr>
        <w:t>OK</w:t>
      </w:r>
      <w:r>
        <w:t xml:space="preserve"> button, or </w:t>
      </w:r>
      <w:r>
        <w:rPr>
          <w:b/>
          <w:bCs/>
        </w:rPr>
        <w:t>Cancel</w:t>
      </w:r>
      <w:r>
        <w:t xml:space="preserve"> to continue and return to the previous screen.</w:t>
      </w:r>
    </w:p>
    <w:p w14:paraId="1D48FE41" w14:textId="77777777" w:rsidR="00B06197" w:rsidRDefault="00B06197"/>
    <w:p w14:paraId="144ED177" w14:textId="77777777" w:rsidR="00B06197" w:rsidRDefault="00554B00">
      <w:pPr>
        <w:pStyle w:val="Heading3"/>
      </w:pPr>
      <w:bookmarkStart w:id="51" w:name="_Toc178057433"/>
      <w:r>
        <w:t>To stop acting as a Service Organization</w:t>
      </w:r>
      <w:bookmarkEnd w:id="51"/>
    </w:p>
    <w:p w14:paraId="2EC69182" w14:textId="77777777" w:rsidR="00B06197" w:rsidRDefault="00554B00">
      <w:r>
        <w:t xml:space="preserve">Change the location to a non-SO location.  See the section titled </w:t>
      </w:r>
      <w:r>
        <w:rPr>
          <w:rStyle w:val="Hyperlink"/>
        </w:rPr>
        <w:t>Changing the User Location</w:t>
      </w:r>
      <w:r>
        <w:t>.  The user will return to normal COVERS operating mode.</w:t>
      </w:r>
    </w:p>
    <w:p w14:paraId="12C8E273" w14:textId="77777777" w:rsidR="00B06197" w:rsidRDefault="00554B00">
      <w:pPr>
        <w:pStyle w:val="Heading2"/>
      </w:pPr>
      <w:r>
        <w:rPr>
          <w:b w:val="0"/>
          <w:bCs w:val="0"/>
        </w:rPr>
        <w:br w:type="page"/>
      </w:r>
      <w:bookmarkStart w:id="52" w:name="_Toc178057434"/>
      <w:r>
        <w:lastRenderedPageBreak/>
        <w:t>Interaction with other VA systems</w:t>
      </w:r>
      <w:bookmarkEnd w:id="52"/>
    </w:p>
    <w:p w14:paraId="3FA40E6C" w14:textId="77777777" w:rsidR="00B06197" w:rsidRDefault="00554B00">
      <w:r>
        <w:t>COVERS shares folder information with BIRLS and WAFPS.  When a folder is added to BIRLS or certain information is updated, a transaction is sent to COVERS to ensure that folder information remains consistent across systems.  Likewise, when folders are retired from BIRLS via WAFPS, COVERS is updated via an automatically update location information in BIRLS.</w:t>
      </w:r>
    </w:p>
    <w:p w14:paraId="13CA2B5D" w14:textId="77777777" w:rsidR="00B06197" w:rsidRDefault="00554B00">
      <w:pPr>
        <w:pStyle w:val="Heading2"/>
      </w:pPr>
      <w:r>
        <w:rPr>
          <w:b w:val="0"/>
          <w:bCs w:val="0"/>
        </w:rPr>
        <w:br w:type="page"/>
      </w:r>
      <w:bookmarkStart w:id="53" w:name="_Toc178057435"/>
      <w:r>
        <w:lastRenderedPageBreak/>
        <w:t>RO Options</w:t>
      </w:r>
      <w:bookmarkEnd w:id="53"/>
    </w:p>
    <w:p w14:paraId="4DEE585D" w14:textId="77777777" w:rsidR="00B06197" w:rsidRDefault="00554B00">
      <w:r>
        <w:t>COVERS provides a convenient way for authorized users (Security Officers) to change these values.  The RO options are stored in the COVERS.INI file.  System administrators have the options of editing the file directly.  It is recommended to use the RO Options screen to minimize the chance for error.  The RO Options screen is accessed from the Utilities menu.</w:t>
      </w:r>
    </w:p>
    <w:p w14:paraId="4BC0CFDC" w14:textId="77777777" w:rsidR="00B06197" w:rsidRDefault="00B06197"/>
    <w:p w14:paraId="3EF3103A" w14:textId="77777777" w:rsidR="00B06197" w:rsidRDefault="00554B00">
      <w:pPr>
        <w:rPr>
          <w:b/>
          <w:bCs/>
        </w:rPr>
      </w:pPr>
      <w:r>
        <w:rPr>
          <w:rStyle w:val="Hyperlink"/>
          <w:b/>
          <w:bCs/>
        </w:rPr>
        <w:t>RO Options screen</w:t>
      </w:r>
    </w:p>
    <w:p w14:paraId="0DC24ABA" w14:textId="77777777" w:rsidR="00B06197" w:rsidRDefault="00B06197"/>
    <w:p w14:paraId="71B98A40" w14:textId="77777777" w:rsidR="00B06197" w:rsidRDefault="00554B00">
      <w:r>
        <w:rPr>
          <w:b/>
          <w:bCs/>
        </w:rPr>
        <w:t>Note:</w:t>
      </w:r>
      <w:r>
        <w:t xml:space="preserve">  Network traffic and load will determine what is the appropriate setting for an RO.</w:t>
      </w:r>
    </w:p>
    <w:p w14:paraId="75F99A6E" w14:textId="77777777" w:rsidR="00B06197" w:rsidRDefault="00B06197"/>
    <w:p w14:paraId="03A65E6F" w14:textId="77777777" w:rsidR="00B06197" w:rsidRDefault="00554B00">
      <w:r>
        <w:t>The following settings apply:</w:t>
      </w:r>
    </w:p>
    <w:p w14:paraId="20816E2A" w14:textId="77777777" w:rsidR="00B06197" w:rsidRDefault="00B06197"/>
    <w:p w14:paraId="206C10AF" w14:textId="77777777" w:rsidR="00B06197" w:rsidRDefault="00554B00">
      <w:pPr>
        <w:rPr>
          <w:b/>
          <w:bCs/>
        </w:rPr>
      </w:pPr>
      <w:r>
        <w:rPr>
          <w:b/>
          <w:bCs/>
        </w:rPr>
        <w:t>Folder Types:</w:t>
      </w:r>
    </w:p>
    <w:p w14:paraId="6CC8D1BA" w14:textId="77777777" w:rsidR="00B06197" w:rsidRDefault="00554B00">
      <w:r>
        <w:t>The valid COVERS folder types are displayed here.  The only valid folder types are 'NOD' and 'CLAIM'.  As additional folder types are handled by COVERS, they will be displayed here.</w:t>
      </w:r>
    </w:p>
    <w:p w14:paraId="6F22C9B3" w14:textId="77777777" w:rsidR="00B06197" w:rsidRDefault="00B06197"/>
    <w:p w14:paraId="24A0BF0E" w14:textId="77777777" w:rsidR="00B06197" w:rsidRDefault="00554B00">
      <w:pPr>
        <w:rPr>
          <w:b/>
          <w:bCs/>
        </w:rPr>
      </w:pPr>
      <w:r>
        <w:rPr>
          <w:b/>
          <w:bCs/>
        </w:rPr>
        <w:t>Msg Interval:</w:t>
      </w:r>
    </w:p>
    <w:p w14:paraId="45CE4CA2" w14:textId="77777777" w:rsidR="00B06197" w:rsidRDefault="00554B00">
      <w:r>
        <w:t>The number of minutes between message retrievals.  This field determines the length of time between message inquiries to the server.  The valid values for the field are 3 to 60.  The default value is 10.</w:t>
      </w:r>
    </w:p>
    <w:p w14:paraId="165EC6CF" w14:textId="77777777" w:rsidR="00B06197" w:rsidRDefault="00B06197"/>
    <w:p w14:paraId="4CFDB283" w14:textId="77777777" w:rsidR="00B06197" w:rsidRDefault="00554B00">
      <w:pPr>
        <w:rPr>
          <w:b/>
          <w:bCs/>
        </w:rPr>
      </w:pPr>
      <w:r>
        <w:rPr>
          <w:b/>
          <w:bCs/>
        </w:rPr>
        <w:t>XfrSlip TD Sequence:</w:t>
      </w:r>
      <w:r>
        <w:t xml:space="preserve">  If this check box is selected, transfer slips print in terminal digit (within file number) order.  The valid selections are Yes and No, and the Default is set to Yes.  When this option is selected, the XferSlip Entry Sequence option is set to No.</w:t>
      </w:r>
    </w:p>
    <w:p w14:paraId="3BB63816" w14:textId="77777777" w:rsidR="00B06197" w:rsidRDefault="00B06197">
      <w:pPr>
        <w:rPr>
          <w:b/>
          <w:bCs/>
        </w:rPr>
      </w:pPr>
    </w:p>
    <w:p w14:paraId="58927E6E" w14:textId="77777777" w:rsidR="00B06197" w:rsidRDefault="00554B00">
      <w:pPr>
        <w:rPr>
          <w:b/>
          <w:bCs/>
        </w:rPr>
      </w:pPr>
      <w:r>
        <w:rPr>
          <w:b/>
          <w:bCs/>
        </w:rPr>
        <w:t>XfrSlip Entry Sequence:</w:t>
      </w:r>
    </w:p>
    <w:p w14:paraId="07092505" w14:textId="77777777" w:rsidR="00B06197" w:rsidRDefault="00554B00">
      <w:r>
        <w:t>If this check box is selected, transfer slips print in data entry order.  The valid selections are Yes and No; and the default is set to No.  When this option is selected, the XfrSlip TD Sequence option is set to No.</w:t>
      </w:r>
    </w:p>
    <w:p w14:paraId="04DDE93E" w14:textId="77777777" w:rsidR="00B06197" w:rsidRDefault="00B06197">
      <w:pPr>
        <w:rPr>
          <w:b/>
          <w:bCs/>
        </w:rPr>
      </w:pPr>
    </w:p>
    <w:p w14:paraId="50499A62" w14:textId="77777777" w:rsidR="00B06197" w:rsidRDefault="00554B00">
      <w:pPr>
        <w:rPr>
          <w:b/>
          <w:bCs/>
        </w:rPr>
      </w:pPr>
      <w:r>
        <w:rPr>
          <w:b/>
          <w:bCs/>
        </w:rPr>
        <w:t>Create XfrSlip Print For POA:</w:t>
      </w:r>
    </w:p>
    <w:p w14:paraId="32B4778C" w14:textId="77777777" w:rsidR="00B06197" w:rsidRDefault="00554B00">
      <w:r>
        <w:t>When this is selected, an additional Transfer slip is printed for a folder with Power of Attorney.  The valid selections are Yes and No; and the default is set to No.</w:t>
      </w:r>
    </w:p>
    <w:p w14:paraId="505AF672" w14:textId="77777777" w:rsidR="00B06197" w:rsidRDefault="00B06197"/>
    <w:p w14:paraId="4CAD6348" w14:textId="77777777" w:rsidR="00B06197" w:rsidRDefault="00554B00">
      <w:pPr>
        <w:rPr>
          <w:b/>
          <w:bCs/>
        </w:rPr>
      </w:pPr>
      <w:r>
        <w:rPr>
          <w:b/>
          <w:bCs/>
        </w:rPr>
        <w:t>Number XfrSlip to Create:</w:t>
      </w:r>
    </w:p>
    <w:p w14:paraId="32C6A244" w14:textId="77777777" w:rsidR="00B06197" w:rsidRDefault="00554B00">
      <w:r>
        <w:t>Create specified number of Transfer slips.  The valid range is 1-5, and the default is set to 2.  This option determines how many transfer slips are generated.  After they are generated, this is the number that will print, not including the POA slip.</w:t>
      </w:r>
    </w:p>
    <w:p w14:paraId="094BCDC5" w14:textId="77777777" w:rsidR="00B06197" w:rsidRDefault="00B06197"/>
    <w:p w14:paraId="3C21A17C" w14:textId="77777777" w:rsidR="00B06197" w:rsidRDefault="00554B00">
      <w:pPr>
        <w:rPr>
          <w:b/>
          <w:bCs/>
        </w:rPr>
      </w:pPr>
      <w:r>
        <w:rPr>
          <w:b/>
          <w:bCs/>
        </w:rPr>
        <w:lastRenderedPageBreak/>
        <w:t>Paths:</w:t>
      </w:r>
    </w:p>
    <w:p w14:paraId="713CDE3F" w14:textId="77777777" w:rsidR="00B06197" w:rsidRDefault="00554B00">
      <w:r>
        <w:t xml:space="preserve">These are the director paths for the COVERS files that reside on the LAN, in case they need to be changed from the standard paths.  To change file paths for database, reports and error logs, use the file and directory windows to easily navigate and select drives and directories.  Select the </w:t>
      </w:r>
      <w:r>
        <w:rPr>
          <w:b/>
          <w:bCs/>
        </w:rPr>
        <w:t>Change</w:t>
      </w:r>
      <w:r>
        <w:t xml:space="preserve"> button to choose the new drive and directory.</w:t>
      </w:r>
    </w:p>
    <w:p w14:paraId="47270CAD" w14:textId="77777777" w:rsidR="00B06197" w:rsidRDefault="00B06197"/>
    <w:p w14:paraId="401E1101" w14:textId="77777777" w:rsidR="00B06197" w:rsidRDefault="00554B00">
      <w:pPr>
        <w:rPr>
          <w:b/>
          <w:bCs/>
        </w:rPr>
      </w:pPr>
      <w:r>
        <w:rPr>
          <w:b/>
          <w:bCs/>
        </w:rPr>
        <w:t>Search Settings:</w:t>
      </w:r>
    </w:p>
    <w:p w14:paraId="5C7F2A21" w14:textId="77777777" w:rsidR="00B06197" w:rsidRDefault="00554B00">
      <w:r>
        <w:t>This option allows for an extended search of all COVERS locations for a folder during a Transfer Request operation.  An extended search occurs when a folder is not found at the location specified by BIRLS.  During an extended search, all ROs will be polled to determine the location of the folder.  If the folder is at your own RO, the Inquiry never gets to BIRLS.  This is a background task that will allow the user to continue processing; the user will be notified via message processing of the search results.  This is a network intensive option and should not be used except for very short periods of time, and under very restricted use.  The valid selections are Yes and No, and the Default is set to No.</w:t>
      </w:r>
    </w:p>
    <w:p w14:paraId="15801ADE" w14:textId="77777777" w:rsidR="00B06197" w:rsidRDefault="00B06197"/>
    <w:p w14:paraId="6E93792F" w14:textId="77777777" w:rsidR="00B06197" w:rsidRDefault="00554B00">
      <w:r>
        <w:rPr>
          <w:b/>
          <w:bCs/>
        </w:rPr>
        <w:t>Number of Days After Which Queues Labels Are Deleted</w:t>
      </w:r>
      <w:r>
        <w:t xml:space="preserve">  This specified that number of days after which labels have been printed are deleted from the database.  The valid range is 1-9 and the default is 1.</w:t>
      </w:r>
    </w:p>
    <w:p w14:paraId="2A9CE54E" w14:textId="77777777" w:rsidR="00B06197" w:rsidRDefault="00B06197"/>
    <w:p w14:paraId="6015A418" w14:textId="77777777" w:rsidR="00B06197" w:rsidRDefault="00554B00">
      <w:pPr>
        <w:rPr>
          <w:b/>
          <w:bCs/>
        </w:rPr>
      </w:pPr>
      <w:r>
        <w:rPr>
          <w:b/>
          <w:bCs/>
        </w:rPr>
        <w:t>Number of Labels to Print:</w:t>
      </w:r>
    </w:p>
    <w:p w14:paraId="394526DA" w14:textId="77777777" w:rsidR="00B06197" w:rsidRDefault="00554B00">
      <w:r>
        <w:t>This specifies the number of labels to print when a label is requested.  The valid range is 1-5, and the default is set to 2.</w:t>
      </w:r>
    </w:p>
    <w:p w14:paraId="2CF055E2" w14:textId="77777777" w:rsidR="00B06197" w:rsidRDefault="00B06197"/>
    <w:p w14:paraId="1B1B8D08" w14:textId="77777777" w:rsidR="00B06197" w:rsidRDefault="00554B00">
      <w:pPr>
        <w:rPr>
          <w:b/>
          <w:bCs/>
        </w:rPr>
      </w:pPr>
      <w:r>
        <w:rPr>
          <w:b/>
          <w:bCs/>
        </w:rPr>
        <w:t>Number of Days After Which Transfer Slips Are Deleted:</w:t>
      </w:r>
    </w:p>
    <w:p w14:paraId="0AFE1BCA" w14:textId="77777777" w:rsidR="00B06197" w:rsidRDefault="00554B00">
      <w:r>
        <w:t>This specifies the number of days after which Transfer Slips that have been printed are deleted from the database.  The valid range is 1-9, and the default is set to 4.</w:t>
      </w:r>
    </w:p>
    <w:p w14:paraId="517CCA7B" w14:textId="77777777" w:rsidR="00B06197" w:rsidRDefault="00B06197">
      <w:pPr>
        <w:rPr>
          <w:b/>
          <w:bCs/>
        </w:rPr>
      </w:pPr>
    </w:p>
    <w:p w14:paraId="3B70B011" w14:textId="77777777" w:rsidR="00B06197" w:rsidRDefault="00554B00">
      <w:pPr>
        <w:rPr>
          <w:b/>
          <w:bCs/>
        </w:rPr>
      </w:pPr>
      <w:r>
        <w:rPr>
          <w:b/>
          <w:bCs/>
        </w:rPr>
        <w:t>Unauthorized Holding Location:</w:t>
      </w:r>
    </w:p>
    <w:p w14:paraId="6D1F5EC7" w14:textId="77777777" w:rsidR="00B06197" w:rsidRDefault="00554B00">
      <w:r>
        <w:t>This specifies the location where messages will be delivered if a folder is received at a location that a user is not authorized to view.</w:t>
      </w:r>
    </w:p>
    <w:p w14:paraId="6783F9FE" w14:textId="77777777" w:rsidR="00B06197" w:rsidRDefault="00B06197"/>
    <w:p w14:paraId="4D1A6F4C" w14:textId="77777777" w:rsidR="00B06197" w:rsidRDefault="00554B00">
      <w:pPr>
        <w:pStyle w:val="Heading2"/>
      </w:pPr>
      <w:r>
        <w:rPr>
          <w:b w:val="0"/>
          <w:bCs w:val="0"/>
        </w:rPr>
        <w:br w:type="page"/>
      </w:r>
      <w:bookmarkStart w:id="54" w:name="_Toc178057436"/>
      <w:r>
        <w:lastRenderedPageBreak/>
        <w:t>Consolidate Locations</w:t>
      </w:r>
      <w:bookmarkEnd w:id="54"/>
    </w:p>
    <w:p w14:paraId="0A2C9147" w14:textId="77777777" w:rsidR="00B06197" w:rsidRDefault="00554B00">
      <w:r>
        <w:t>The Consolidation function allows you to combine several locations into a single existing location.  Use this function if, for example, a new file cabinet replaces two old cabinets that were formerly separate location.  By consolidating the old locations into a single location, you are telling COVERS that all the files associated with the two old locations are now located in one place.  Search locations are also updated by the consolidation process.</w:t>
      </w:r>
    </w:p>
    <w:p w14:paraId="6ACDFC06" w14:textId="77777777" w:rsidR="00B06197" w:rsidRDefault="00B06197"/>
    <w:p w14:paraId="7B4A6AF6" w14:textId="77777777" w:rsidR="00B06197" w:rsidRDefault="00554B00">
      <w:pPr>
        <w:rPr>
          <w:b/>
          <w:bCs/>
        </w:rPr>
      </w:pPr>
      <w:r>
        <w:rPr>
          <w:b/>
          <w:bCs/>
        </w:rPr>
        <w:t>Note:</w:t>
      </w:r>
      <w:r>
        <w:t xml:space="preserve">  Only the System Administrator should execute this operation.  All other users should log off the system before performing this operation.</w:t>
      </w:r>
    </w:p>
    <w:p w14:paraId="70F65813" w14:textId="77777777" w:rsidR="00B06197" w:rsidRDefault="00B06197">
      <w:pPr>
        <w:rPr>
          <w:b/>
          <w:bCs/>
        </w:rPr>
      </w:pPr>
    </w:p>
    <w:p w14:paraId="359DC2B8" w14:textId="77777777" w:rsidR="00B06197" w:rsidRDefault="00554B00">
      <w:pPr>
        <w:pStyle w:val="Heading3"/>
      </w:pPr>
      <w:bookmarkStart w:id="55" w:name="_Toc178057437"/>
      <w:r>
        <w:t>To consolidate records in the Locations Table</w:t>
      </w:r>
      <w:bookmarkEnd w:id="55"/>
    </w:p>
    <w:p w14:paraId="0043E364" w14:textId="77777777" w:rsidR="00B06197" w:rsidRDefault="00554B00" w:rsidP="00554B00">
      <w:pPr>
        <w:numPr>
          <w:ilvl w:val="0"/>
          <w:numId w:val="292"/>
        </w:numPr>
      </w:pPr>
      <w:r>
        <w:t>Browse the Location Codes Table.</w:t>
      </w:r>
    </w:p>
    <w:p w14:paraId="47771EF0" w14:textId="77777777" w:rsidR="00B06197" w:rsidRDefault="00554B00" w:rsidP="00554B00">
      <w:pPr>
        <w:numPr>
          <w:ilvl w:val="0"/>
          <w:numId w:val="292"/>
        </w:numPr>
      </w:pPr>
      <w:r>
        <w:t>Select Consolidate.  The Consolidate Location Codes window will appear.  </w:t>
      </w:r>
    </w:p>
    <w:p w14:paraId="3FEAAC17" w14:textId="77777777" w:rsidR="00B06197" w:rsidRDefault="00B06197"/>
    <w:p w14:paraId="28D8BA7C" w14:textId="77777777" w:rsidR="00B06197" w:rsidRDefault="00554B00">
      <w:r>
        <w:rPr>
          <w:b/>
          <w:bCs/>
        </w:rPr>
        <w:t>Note:  </w:t>
      </w:r>
      <w:r>
        <w:t>The Consolidate command is available only when the Location Codes Table is browsed.  A warning will appear telling you that this function should be performed when no other users are on the system.  This is to ensure that user folder operations are not in progress while the consolidation is being performed.</w:t>
      </w:r>
    </w:p>
    <w:p w14:paraId="1D76EF81" w14:textId="77777777" w:rsidR="00B06197" w:rsidRDefault="00B06197"/>
    <w:p w14:paraId="76CEF423" w14:textId="77777777" w:rsidR="00B06197" w:rsidRDefault="00554B00" w:rsidP="00554B00">
      <w:pPr>
        <w:numPr>
          <w:ilvl w:val="0"/>
          <w:numId w:val="293"/>
        </w:numPr>
      </w:pPr>
      <w:r>
        <w:t>Select a 'To' location.</w:t>
      </w:r>
    </w:p>
    <w:p w14:paraId="7C78DF78" w14:textId="77777777" w:rsidR="00B06197" w:rsidRDefault="00554B00" w:rsidP="00554B00">
      <w:pPr>
        <w:numPr>
          <w:ilvl w:val="0"/>
          <w:numId w:val="293"/>
        </w:numPr>
      </w:pPr>
      <w:r>
        <w:t>Select up to six 'From' locations you wish to consolidate in the 'From' box.  Since the 'From' locations will no longer exist after the consolidation update has completed, COVERS will search through all user accounts to insure that no user refers to one of these locations as its default location.  If COVERS, determines that any are in fact a default location for any user, the default location and organization code will be updated to reflect the new consolidated location.</w:t>
      </w:r>
    </w:p>
    <w:p w14:paraId="4421E911" w14:textId="77777777" w:rsidR="00B06197" w:rsidRDefault="00554B00" w:rsidP="00554B00">
      <w:pPr>
        <w:numPr>
          <w:ilvl w:val="0"/>
          <w:numId w:val="293"/>
        </w:numPr>
      </w:pPr>
      <w:r>
        <w:t xml:space="preserve">Select </w:t>
      </w:r>
      <w:r>
        <w:rPr>
          <w:b/>
          <w:bCs/>
        </w:rPr>
        <w:t>OK</w:t>
      </w:r>
      <w:r>
        <w:t xml:space="preserve"> to consolidate the records, or select the </w:t>
      </w:r>
      <w:r>
        <w:rPr>
          <w:b/>
          <w:bCs/>
        </w:rPr>
        <w:t>Previous Screen</w:t>
      </w:r>
      <w:r>
        <w:t xml:space="preserve"> or </w:t>
      </w:r>
      <w:r>
        <w:rPr>
          <w:b/>
          <w:bCs/>
        </w:rPr>
        <w:t>Main Menu</w:t>
      </w:r>
      <w:r>
        <w:t xml:space="preserve"> to cancel.</w:t>
      </w:r>
    </w:p>
    <w:p w14:paraId="63F70F5C" w14:textId="77777777" w:rsidR="00B06197" w:rsidRDefault="00554B00">
      <w:pPr>
        <w:pStyle w:val="Heading2"/>
      </w:pPr>
      <w:r>
        <w:rPr>
          <w:b w:val="0"/>
          <w:bCs w:val="0"/>
        </w:rPr>
        <w:br w:type="page"/>
      </w:r>
      <w:bookmarkStart w:id="56" w:name="_Toc178057438"/>
      <w:r>
        <w:lastRenderedPageBreak/>
        <w:t>Classes of COVERS Users</w:t>
      </w:r>
      <w:bookmarkEnd w:id="56"/>
    </w:p>
    <w:p w14:paraId="181522A0" w14:textId="77777777" w:rsidR="00B06197" w:rsidRDefault="00554B00">
      <w:r>
        <w:t>There are four classes of COVERS users.</w:t>
      </w:r>
    </w:p>
    <w:p w14:paraId="7DDE24AB" w14:textId="77777777" w:rsidR="00B06197" w:rsidRDefault="00B06197"/>
    <w:p w14:paraId="4E31BE70" w14:textId="77777777" w:rsidR="00B06197" w:rsidRDefault="00554B00">
      <w:r>
        <w:rPr>
          <w:b/>
          <w:bCs/>
        </w:rPr>
        <w:t>Note:</w:t>
      </w:r>
      <w:r>
        <w:t xml:space="preserve">  All users can request folders, receive folders and perform single inquiries.  You can not restrict these three functions; even users with no checkbox selections will have the ability to perform these functions.</w:t>
      </w:r>
    </w:p>
    <w:p w14:paraId="6563B483" w14:textId="77777777" w:rsidR="00B06197" w:rsidRDefault="00B06197"/>
    <w:p w14:paraId="3D110006" w14:textId="77777777" w:rsidR="00B06197" w:rsidRDefault="00554B00">
      <w:pPr>
        <w:rPr>
          <w:b/>
          <w:bCs/>
          <w:u w:val="single"/>
        </w:rPr>
      </w:pPr>
      <w:r>
        <w:rPr>
          <w:b/>
          <w:bCs/>
          <w:u w:val="single"/>
        </w:rPr>
        <w:t>Security Officer Users</w:t>
      </w:r>
    </w:p>
    <w:p w14:paraId="503AB860" w14:textId="77777777" w:rsidR="00B06197" w:rsidRDefault="00554B00">
      <w:r>
        <w:t>Security Officer users have complete authority over all aspects of security.  Security Officers can add and delete users, issue user profile change requests, and approve/modify/deny any profile change request.  Security Officers can view the entire user list.  Security Officers are the only users allowed to access the sensitive file, and are the only users permitted to specify access levels for users greater than zero.  Only Security Officers may view security violation.</w:t>
      </w:r>
    </w:p>
    <w:p w14:paraId="77C01EAD" w14:textId="77777777" w:rsidR="00B06197" w:rsidRDefault="00B06197"/>
    <w:p w14:paraId="2065D0F4" w14:textId="77777777" w:rsidR="00B06197" w:rsidRDefault="00554B00">
      <w:pPr>
        <w:rPr>
          <w:b/>
          <w:bCs/>
          <w:u w:val="single"/>
        </w:rPr>
      </w:pPr>
      <w:r>
        <w:rPr>
          <w:b/>
          <w:bCs/>
          <w:u w:val="single"/>
        </w:rPr>
        <w:t>Program Administrator Users</w:t>
      </w:r>
    </w:p>
    <w:p w14:paraId="7D0DEF16" w14:textId="77777777" w:rsidR="00B06197" w:rsidRDefault="00554B00">
      <w:r>
        <w:t>Program Administrator users are similar to Security Officers with one major exception: a Program Administrator may not change a user's access level or access the sensitive file.  What a Program Administrator can do is add and delete users, issue user profile change requests, and approve/modify/deny any profile change request.  Program Administrators can view the entire user list.</w:t>
      </w:r>
    </w:p>
    <w:p w14:paraId="1A9A2604" w14:textId="77777777" w:rsidR="00B06197" w:rsidRDefault="00B06197">
      <w:pPr>
        <w:rPr>
          <w:b/>
          <w:bCs/>
          <w:u w:val="single"/>
        </w:rPr>
      </w:pPr>
    </w:p>
    <w:p w14:paraId="26B12738" w14:textId="77777777" w:rsidR="00B06197" w:rsidRDefault="00554B00">
      <w:pPr>
        <w:rPr>
          <w:b/>
          <w:bCs/>
          <w:u w:val="single"/>
        </w:rPr>
      </w:pPr>
      <w:r>
        <w:rPr>
          <w:b/>
          <w:bCs/>
          <w:u w:val="single"/>
        </w:rPr>
        <w:t>Normal Users</w:t>
      </w:r>
    </w:p>
    <w:p w14:paraId="753A58EC" w14:textId="77777777" w:rsidR="00B06197" w:rsidRDefault="00554B00">
      <w:r>
        <w:t>These users may not request or authorize any user profile changes of access to the sensitive file.  The rest of normal COVERS user's access to application functional list is determined based on the selections made in the user profile when it was set up by his supervisor, the Program Administrator or the Security Officer.  If a COVERS function is not available to a normal COVERS user, then his user profile did not specify that the user has access to that capability.  A user's access level establishes which sensitive file folder the user may view, the level must be greater than or equal to, the sensitive file record access level for the user to view the folder.  In most cases, a COVERS user will have the same access level in COVERS that was allowed BDN and BIRLS 3270.  Changes to the user profile can be requested by the user's supervisor.  Changes to the access level must be requested by a COVERS Security Officer.</w:t>
      </w:r>
    </w:p>
    <w:p w14:paraId="5A723DCF" w14:textId="77777777" w:rsidR="00B06197" w:rsidRDefault="00B06197"/>
    <w:p w14:paraId="6BBA1393" w14:textId="77777777" w:rsidR="00B06197" w:rsidRDefault="00554B00">
      <w:pPr>
        <w:rPr>
          <w:b/>
          <w:bCs/>
        </w:rPr>
      </w:pPr>
      <w:r>
        <w:rPr>
          <w:b/>
          <w:bCs/>
        </w:rPr>
        <w:t>COVERS Service Organization Users</w:t>
      </w:r>
    </w:p>
    <w:p w14:paraId="5C8DE563" w14:textId="77777777" w:rsidR="00B06197" w:rsidRDefault="00554B00">
      <w:r>
        <w:t>Service Organizations are allowed restricted access to COVERS.  They may perform only the following functions using COVERS:</w:t>
      </w:r>
    </w:p>
    <w:p w14:paraId="4AA5F1E3" w14:textId="77777777" w:rsidR="00B06197" w:rsidRDefault="00B06197"/>
    <w:p w14:paraId="5B3D7305" w14:textId="77777777" w:rsidR="00B06197" w:rsidRDefault="00554B00" w:rsidP="00554B00">
      <w:pPr>
        <w:numPr>
          <w:ilvl w:val="0"/>
          <w:numId w:val="294"/>
        </w:numPr>
      </w:pPr>
      <w:r>
        <w:t>Request folder</w:t>
      </w:r>
    </w:p>
    <w:p w14:paraId="5F7273B0" w14:textId="77777777" w:rsidR="00B06197" w:rsidRDefault="00554B00" w:rsidP="00554B00">
      <w:pPr>
        <w:numPr>
          <w:ilvl w:val="0"/>
          <w:numId w:val="294"/>
        </w:numPr>
      </w:pPr>
      <w:r>
        <w:t>Receive folder</w:t>
      </w:r>
    </w:p>
    <w:p w14:paraId="44CCFDDB" w14:textId="77777777" w:rsidR="00B06197" w:rsidRDefault="00554B00" w:rsidP="00554B00">
      <w:pPr>
        <w:numPr>
          <w:ilvl w:val="0"/>
          <w:numId w:val="294"/>
        </w:numPr>
      </w:pPr>
      <w:r>
        <w:t>Inquire folder location</w:t>
      </w:r>
    </w:p>
    <w:p w14:paraId="07338903" w14:textId="77777777" w:rsidR="00B06197" w:rsidRDefault="00554B00" w:rsidP="00554B00">
      <w:pPr>
        <w:numPr>
          <w:ilvl w:val="0"/>
          <w:numId w:val="294"/>
        </w:numPr>
      </w:pPr>
      <w:r>
        <w:lastRenderedPageBreak/>
        <w:t>Delete folder request</w:t>
      </w:r>
    </w:p>
    <w:p w14:paraId="5F1BF262" w14:textId="77777777" w:rsidR="00B06197" w:rsidRDefault="00B06197"/>
    <w:p w14:paraId="4E2E7F94" w14:textId="77777777" w:rsidR="00B06197" w:rsidRDefault="00554B00">
      <w:r>
        <w:t>COVERS SO users have no ability to request any reports or other system capabilities.</w:t>
      </w:r>
    </w:p>
    <w:p w14:paraId="68E132C5" w14:textId="77777777" w:rsidR="00B06197" w:rsidRDefault="00554B00">
      <w:pPr>
        <w:pStyle w:val="Heading2"/>
      </w:pPr>
      <w:r>
        <w:rPr>
          <w:b w:val="0"/>
          <w:bCs w:val="0"/>
        </w:rPr>
        <w:br w:type="page"/>
      </w:r>
      <w:bookmarkStart w:id="57" w:name="_Toc178057439"/>
      <w:r>
        <w:lastRenderedPageBreak/>
        <w:t>COVERS Configuration File (COVERS.INI)</w:t>
      </w:r>
      <w:bookmarkEnd w:id="57"/>
    </w:p>
    <w:p w14:paraId="22659FE3" w14:textId="77777777" w:rsidR="00B06197" w:rsidRDefault="00554B00">
      <w:r>
        <w:t>COVERS has a configuration file, COVERS.INI, that contains many important system parameters.  It is a standard, ascii text file.  This file should be changed only by system administrators.  The parameters contained in the file, and their default values, are shown below:</w:t>
      </w:r>
    </w:p>
    <w:p w14:paraId="2FB385A8" w14:textId="77777777" w:rsidR="00B06197" w:rsidRDefault="00B06197"/>
    <w:tbl>
      <w:tblPr>
        <w:tblW w:w="8640" w:type="dxa"/>
        <w:tblCellMar>
          <w:top w:w="15" w:type="dxa"/>
          <w:left w:w="15" w:type="dxa"/>
          <w:bottom w:w="15" w:type="dxa"/>
          <w:right w:w="15" w:type="dxa"/>
        </w:tblCellMar>
        <w:tblLook w:val="0000" w:firstRow="0" w:lastRow="0" w:firstColumn="0" w:lastColumn="0" w:noHBand="0" w:noVBand="0"/>
      </w:tblPr>
      <w:tblGrid>
        <w:gridCol w:w="2234"/>
        <w:gridCol w:w="2395"/>
        <w:gridCol w:w="4011"/>
      </w:tblGrid>
      <w:tr w:rsidR="00B06197" w14:paraId="6ACAF237" w14:textId="77777777">
        <w:tc>
          <w:tcPr>
            <w:tcW w:w="1249" w:type="pct"/>
            <w:tcBorders>
              <w:top w:val="single" w:sz="6" w:space="0" w:color="000000"/>
              <w:left w:val="single" w:sz="6" w:space="0" w:color="000000"/>
              <w:bottom w:val="single" w:sz="6" w:space="0" w:color="000000"/>
              <w:right w:val="single" w:sz="6" w:space="0" w:color="000000"/>
            </w:tcBorders>
            <w:tcMar>
              <w:top w:w="15" w:type="dxa"/>
              <w:left w:w="150" w:type="dxa"/>
              <w:bottom w:w="15" w:type="dxa"/>
              <w:right w:w="150" w:type="dxa"/>
            </w:tcMar>
          </w:tcPr>
          <w:p w14:paraId="151B4EBB" w14:textId="77777777" w:rsidR="00B06197" w:rsidRDefault="00554B00">
            <w:pPr>
              <w:rPr>
                <w:b/>
                <w:bCs/>
              </w:rPr>
            </w:pPr>
            <w:r>
              <w:rPr>
                <w:b/>
                <w:bCs/>
              </w:rPr>
              <w:t>Parameter Name</w:t>
            </w:r>
          </w:p>
        </w:tc>
        <w:tc>
          <w:tcPr>
            <w:tcW w:w="1339" w:type="pct"/>
            <w:tcBorders>
              <w:top w:val="single" w:sz="6" w:space="0" w:color="000000"/>
              <w:bottom w:val="single" w:sz="6" w:space="0" w:color="000000"/>
              <w:right w:val="single" w:sz="6" w:space="0" w:color="000000"/>
            </w:tcBorders>
            <w:tcMar>
              <w:top w:w="15" w:type="dxa"/>
              <w:left w:w="150" w:type="dxa"/>
              <w:bottom w:w="15" w:type="dxa"/>
              <w:right w:w="150" w:type="dxa"/>
            </w:tcMar>
          </w:tcPr>
          <w:p w14:paraId="53A82776" w14:textId="77777777" w:rsidR="00B06197" w:rsidRDefault="00554B00">
            <w:pPr>
              <w:rPr>
                <w:b/>
                <w:bCs/>
              </w:rPr>
            </w:pPr>
            <w:r>
              <w:rPr>
                <w:b/>
                <w:bCs/>
              </w:rPr>
              <w:t>Default Value</w:t>
            </w:r>
          </w:p>
        </w:tc>
        <w:tc>
          <w:tcPr>
            <w:tcW w:w="2411" w:type="pct"/>
            <w:tcBorders>
              <w:top w:val="single" w:sz="6" w:space="0" w:color="000000"/>
              <w:bottom w:val="single" w:sz="6" w:space="0" w:color="000000"/>
              <w:right w:val="single" w:sz="6" w:space="0" w:color="000000"/>
            </w:tcBorders>
            <w:tcMar>
              <w:top w:w="15" w:type="dxa"/>
              <w:left w:w="150" w:type="dxa"/>
              <w:bottom w:w="15" w:type="dxa"/>
              <w:right w:w="150" w:type="dxa"/>
            </w:tcMar>
          </w:tcPr>
          <w:p w14:paraId="74FEB74D" w14:textId="77777777" w:rsidR="00B06197" w:rsidRDefault="00554B00">
            <w:pPr>
              <w:rPr>
                <w:b/>
                <w:bCs/>
              </w:rPr>
            </w:pPr>
            <w:r>
              <w:rPr>
                <w:b/>
                <w:bCs/>
              </w:rPr>
              <w:t>Description</w:t>
            </w:r>
          </w:p>
        </w:tc>
      </w:tr>
      <w:tr w:rsidR="00B06197" w14:paraId="5B32D560" w14:textId="77777777">
        <w:tc>
          <w:tcPr>
            <w:tcW w:w="1249"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6BB21E5" w14:textId="77777777" w:rsidR="00B06197" w:rsidRDefault="00554B00">
            <w:r>
              <w:t>DemoMode</w:t>
            </w:r>
          </w:p>
        </w:tc>
        <w:tc>
          <w:tcPr>
            <w:tcW w:w="1339" w:type="pct"/>
            <w:tcBorders>
              <w:bottom w:val="single" w:sz="6" w:space="0" w:color="000000"/>
              <w:right w:val="single" w:sz="6" w:space="0" w:color="000000"/>
            </w:tcBorders>
            <w:tcMar>
              <w:top w:w="15" w:type="dxa"/>
              <w:left w:w="150" w:type="dxa"/>
              <w:bottom w:w="15" w:type="dxa"/>
              <w:right w:w="150" w:type="dxa"/>
            </w:tcMar>
          </w:tcPr>
          <w:p w14:paraId="540FEFAF" w14:textId="77777777" w:rsidR="00B06197" w:rsidRDefault="00554B00">
            <w:r>
              <w:t>0</w:t>
            </w:r>
          </w:p>
        </w:tc>
        <w:tc>
          <w:tcPr>
            <w:tcW w:w="2411" w:type="pct"/>
            <w:tcBorders>
              <w:bottom w:val="single" w:sz="6" w:space="0" w:color="000000"/>
              <w:right w:val="single" w:sz="6" w:space="0" w:color="000000"/>
            </w:tcBorders>
            <w:tcMar>
              <w:top w:w="15" w:type="dxa"/>
              <w:left w:w="150" w:type="dxa"/>
              <w:bottom w:w="15" w:type="dxa"/>
              <w:right w:w="150" w:type="dxa"/>
            </w:tcMar>
          </w:tcPr>
          <w:p w14:paraId="026AEDD6" w14:textId="77777777" w:rsidR="00B06197" w:rsidRDefault="00554B00">
            <w:r>
              <w:t>Indicates if COVERS is in Demo Mode:  0-No  1=Yes.  For use in ROs; this field should always be set to 0.</w:t>
            </w:r>
          </w:p>
        </w:tc>
      </w:tr>
      <w:tr w:rsidR="00B06197" w14:paraId="5F91F94F" w14:textId="77777777">
        <w:tc>
          <w:tcPr>
            <w:tcW w:w="1249"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830AB47" w14:textId="77777777" w:rsidR="00B06197" w:rsidRDefault="00554B00">
            <w:r>
              <w:t>Folder Types</w:t>
            </w:r>
          </w:p>
        </w:tc>
        <w:tc>
          <w:tcPr>
            <w:tcW w:w="1339" w:type="pct"/>
            <w:tcBorders>
              <w:bottom w:val="single" w:sz="6" w:space="0" w:color="000000"/>
              <w:right w:val="single" w:sz="6" w:space="0" w:color="000000"/>
            </w:tcBorders>
            <w:tcMar>
              <w:top w:w="15" w:type="dxa"/>
              <w:left w:w="150" w:type="dxa"/>
              <w:bottom w:w="15" w:type="dxa"/>
              <w:right w:w="150" w:type="dxa"/>
            </w:tcMar>
          </w:tcPr>
          <w:p w14:paraId="0E27A6C0" w14:textId="77777777" w:rsidR="00B06197" w:rsidRDefault="00554B00">
            <w:r>
              <w:t>CLAIM, NOD, TEMP</w:t>
            </w:r>
          </w:p>
        </w:tc>
        <w:tc>
          <w:tcPr>
            <w:tcW w:w="2411" w:type="pct"/>
            <w:tcBorders>
              <w:bottom w:val="single" w:sz="6" w:space="0" w:color="000000"/>
              <w:right w:val="single" w:sz="6" w:space="0" w:color="000000"/>
            </w:tcBorders>
            <w:tcMar>
              <w:top w:w="15" w:type="dxa"/>
              <w:left w:w="150" w:type="dxa"/>
              <w:bottom w:w="15" w:type="dxa"/>
              <w:right w:w="150" w:type="dxa"/>
            </w:tcMar>
          </w:tcPr>
          <w:p w14:paraId="2234D311" w14:textId="77777777" w:rsidR="00B06197" w:rsidRDefault="00554B00">
            <w:r>
              <w:t>Valid COVERS folder types.  Do not change the values in this field</w:t>
            </w:r>
          </w:p>
        </w:tc>
      </w:tr>
      <w:tr w:rsidR="00B06197" w14:paraId="1D1608A9" w14:textId="77777777">
        <w:tc>
          <w:tcPr>
            <w:tcW w:w="1249"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E162622" w14:textId="77777777" w:rsidR="00B06197" w:rsidRDefault="00554B00">
            <w:r>
              <w:t>DatabasePath</w:t>
            </w:r>
          </w:p>
        </w:tc>
        <w:tc>
          <w:tcPr>
            <w:tcW w:w="1339" w:type="pct"/>
            <w:tcBorders>
              <w:bottom w:val="single" w:sz="6" w:space="0" w:color="000000"/>
              <w:right w:val="single" w:sz="6" w:space="0" w:color="000000"/>
            </w:tcBorders>
            <w:tcMar>
              <w:top w:w="15" w:type="dxa"/>
              <w:left w:w="150" w:type="dxa"/>
              <w:bottom w:w="15" w:type="dxa"/>
              <w:right w:w="150" w:type="dxa"/>
            </w:tcMar>
          </w:tcPr>
          <w:p w14:paraId="32C1EFC5" w14:textId="77777777" w:rsidR="00B06197" w:rsidRDefault="00554B00">
            <w:r>
              <w:t>g:\covers\database\</w:t>
            </w:r>
          </w:p>
        </w:tc>
        <w:tc>
          <w:tcPr>
            <w:tcW w:w="2411" w:type="pct"/>
            <w:tcBorders>
              <w:bottom w:val="single" w:sz="6" w:space="0" w:color="000000"/>
              <w:right w:val="single" w:sz="6" w:space="0" w:color="000000"/>
            </w:tcBorders>
            <w:tcMar>
              <w:top w:w="15" w:type="dxa"/>
              <w:left w:w="150" w:type="dxa"/>
              <w:bottom w:w="15" w:type="dxa"/>
              <w:right w:w="150" w:type="dxa"/>
            </w:tcMar>
          </w:tcPr>
          <w:p w14:paraId="55183780" w14:textId="77777777" w:rsidR="00B06197" w:rsidRDefault="00554B00">
            <w:r>
              <w:t>The database path of the COVERS databases.</w:t>
            </w:r>
          </w:p>
        </w:tc>
      </w:tr>
      <w:tr w:rsidR="00B06197" w14:paraId="4FA0C4EC" w14:textId="77777777">
        <w:tc>
          <w:tcPr>
            <w:tcW w:w="1249"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1570918" w14:textId="77777777" w:rsidR="00B06197" w:rsidRDefault="00554B00">
            <w:r>
              <w:t>ReportPath</w:t>
            </w:r>
          </w:p>
        </w:tc>
        <w:tc>
          <w:tcPr>
            <w:tcW w:w="1339" w:type="pct"/>
            <w:tcBorders>
              <w:bottom w:val="single" w:sz="6" w:space="0" w:color="000000"/>
              <w:right w:val="single" w:sz="6" w:space="0" w:color="000000"/>
            </w:tcBorders>
            <w:tcMar>
              <w:top w:w="15" w:type="dxa"/>
              <w:left w:w="150" w:type="dxa"/>
              <w:bottom w:w="15" w:type="dxa"/>
              <w:right w:w="150" w:type="dxa"/>
            </w:tcMar>
          </w:tcPr>
          <w:p w14:paraId="3304C56C" w14:textId="77777777" w:rsidR="00B06197" w:rsidRDefault="00554B00">
            <w:r>
              <w:t>g:\covers\repots\</w:t>
            </w:r>
          </w:p>
        </w:tc>
        <w:tc>
          <w:tcPr>
            <w:tcW w:w="2411" w:type="pct"/>
            <w:tcBorders>
              <w:bottom w:val="single" w:sz="6" w:space="0" w:color="000000"/>
              <w:right w:val="single" w:sz="6" w:space="0" w:color="000000"/>
            </w:tcBorders>
            <w:tcMar>
              <w:top w:w="15" w:type="dxa"/>
              <w:left w:w="150" w:type="dxa"/>
              <w:bottom w:w="15" w:type="dxa"/>
              <w:right w:w="150" w:type="dxa"/>
            </w:tcMar>
          </w:tcPr>
          <w:p w14:paraId="591682B2" w14:textId="77777777" w:rsidR="00B06197" w:rsidRDefault="00554B00">
            <w:r>
              <w:t>The database path of the COVERS Local Reports.</w:t>
            </w:r>
          </w:p>
        </w:tc>
      </w:tr>
      <w:tr w:rsidR="00B06197" w14:paraId="3FB701C9" w14:textId="77777777">
        <w:tc>
          <w:tcPr>
            <w:tcW w:w="1249"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5AF7EE7" w14:textId="77777777" w:rsidR="00B06197" w:rsidRDefault="00554B00">
            <w:r>
              <w:t>SearchROs</w:t>
            </w:r>
          </w:p>
        </w:tc>
        <w:tc>
          <w:tcPr>
            <w:tcW w:w="1339" w:type="pct"/>
            <w:tcBorders>
              <w:bottom w:val="single" w:sz="6" w:space="0" w:color="000000"/>
              <w:right w:val="single" w:sz="6" w:space="0" w:color="000000"/>
            </w:tcBorders>
            <w:tcMar>
              <w:top w:w="15" w:type="dxa"/>
              <w:left w:w="150" w:type="dxa"/>
              <w:bottom w:w="15" w:type="dxa"/>
              <w:right w:w="150" w:type="dxa"/>
            </w:tcMar>
          </w:tcPr>
          <w:p w14:paraId="18A456B6" w14:textId="77777777" w:rsidR="00B06197" w:rsidRDefault="00554B00">
            <w:r>
              <w:t>N</w:t>
            </w:r>
          </w:p>
        </w:tc>
        <w:tc>
          <w:tcPr>
            <w:tcW w:w="2411" w:type="pct"/>
            <w:tcBorders>
              <w:bottom w:val="single" w:sz="6" w:space="0" w:color="000000"/>
              <w:right w:val="single" w:sz="6" w:space="0" w:color="000000"/>
            </w:tcBorders>
            <w:tcMar>
              <w:top w:w="15" w:type="dxa"/>
              <w:left w:w="150" w:type="dxa"/>
              <w:bottom w:w="15" w:type="dxa"/>
              <w:right w:w="150" w:type="dxa"/>
            </w:tcMar>
          </w:tcPr>
          <w:p w14:paraId="739F4214" w14:textId="77777777" w:rsidR="00B06197" w:rsidRDefault="00554B00">
            <w:r>
              <w:t>Indicates whether or not extended searches of all COVERS databases are allowed to located a COVERS record:  Y=Yes  N=No.  This will be determined by system and network performance.</w:t>
            </w:r>
          </w:p>
        </w:tc>
      </w:tr>
      <w:tr w:rsidR="00B06197" w14:paraId="547103C5" w14:textId="77777777">
        <w:tc>
          <w:tcPr>
            <w:tcW w:w="1249"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ACC540F" w14:textId="77777777" w:rsidR="00B06197" w:rsidRDefault="00554B00">
            <w:r>
              <w:t>MsgInterval</w:t>
            </w:r>
          </w:p>
        </w:tc>
        <w:tc>
          <w:tcPr>
            <w:tcW w:w="1339" w:type="pct"/>
            <w:tcBorders>
              <w:bottom w:val="single" w:sz="6" w:space="0" w:color="000000"/>
              <w:right w:val="single" w:sz="6" w:space="0" w:color="000000"/>
            </w:tcBorders>
            <w:tcMar>
              <w:top w:w="15" w:type="dxa"/>
              <w:left w:w="150" w:type="dxa"/>
              <w:bottom w:w="15" w:type="dxa"/>
              <w:right w:w="150" w:type="dxa"/>
            </w:tcMar>
          </w:tcPr>
          <w:p w14:paraId="3BC1ADB3" w14:textId="77777777" w:rsidR="00B06197" w:rsidRDefault="00554B00">
            <w:r>
              <w:t>10</w:t>
            </w:r>
          </w:p>
        </w:tc>
        <w:tc>
          <w:tcPr>
            <w:tcW w:w="2411" w:type="pct"/>
            <w:tcBorders>
              <w:bottom w:val="single" w:sz="6" w:space="0" w:color="000000"/>
              <w:right w:val="single" w:sz="6" w:space="0" w:color="000000"/>
            </w:tcBorders>
            <w:tcMar>
              <w:top w:w="15" w:type="dxa"/>
              <w:left w:w="150" w:type="dxa"/>
              <w:bottom w:w="15" w:type="dxa"/>
              <w:right w:w="150" w:type="dxa"/>
            </w:tcMar>
          </w:tcPr>
          <w:p w14:paraId="10317563" w14:textId="77777777" w:rsidR="00B06197" w:rsidRDefault="00554B00">
            <w:r>
              <w:t>Indicates how often a transaction will be sent from each workstation to determine if a messages are available.  The number indicated the how many minutes elapse between transactions.  This may be used to tune network traffic.</w:t>
            </w:r>
          </w:p>
        </w:tc>
      </w:tr>
      <w:tr w:rsidR="00B06197" w14:paraId="5C866C1C" w14:textId="77777777">
        <w:tc>
          <w:tcPr>
            <w:tcW w:w="1249"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EAA8E3C" w14:textId="77777777" w:rsidR="00B06197" w:rsidRDefault="00554B00">
            <w:r>
              <w:t>TDSequence</w:t>
            </w:r>
          </w:p>
        </w:tc>
        <w:tc>
          <w:tcPr>
            <w:tcW w:w="1339" w:type="pct"/>
            <w:tcBorders>
              <w:bottom w:val="single" w:sz="6" w:space="0" w:color="000000"/>
              <w:right w:val="single" w:sz="6" w:space="0" w:color="000000"/>
            </w:tcBorders>
            <w:tcMar>
              <w:top w:w="15" w:type="dxa"/>
              <w:left w:w="150" w:type="dxa"/>
              <w:bottom w:w="15" w:type="dxa"/>
              <w:right w:w="150" w:type="dxa"/>
            </w:tcMar>
          </w:tcPr>
          <w:p w14:paraId="401F5C54" w14:textId="77777777" w:rsidR="00B06197" w:rsidRDefault="00554B00">
            <w:r>
              <w:t>1</w:t>
            </w:r>
          </w:p>
        </w:tc>
        <w:tc>
          <w:tcPr>
            <w:tcW w:w="2411" w:type="pct"/>
            <w:tcBorders>
              <w:bottom w:val="single" w:sz="6" w:space="0" w:color="000000"/>
              <w:right w:val="single" w:sz="6" w:space="0" w:color="000000"/>
            </w:tcBorders>
            <w:tcMar>
              <w:top w:w="15" w:type="dxa"/>
              <w:left w:w="150" w:type="dxa"/>
              <w:bottom w:w="15" w:type="dxa"/>
              <w:right w:w="150" w:type="dxa"/>
            </w:tcMar>
          </w:tcPr>
          <w:p w14:paraId="0E25D5C4" w14:textId="77777777" w:rsidR="00B06197" w:rsidRDefault="00554B00">
            <w:r>
              <w:t>Indicates if transfer slips will be printed in Terminal Digit sequence: 1=Yes  0=No.</w:t>
            </w:r>
          </w:p>
        </w:tc>
      </w:tr>
      <w:tr w:rsidR="00B06197" w14:paraId="41EEC98F" w14:textId="77777777">
        <w:tc>
          <w:tcPr>
            <w:tcW w:w="1249"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BEE58F2" w14:textId="77777777" w:rsidR="00B06197" w:rsidRDefault="00554B00">
            <w:r>
              <w:t>EntrySequence</w:t>
            </w:r>
          </w:p>
        </w:tc>
        <w:tc>
          <w:tcPr>
            <w:tcW w:w="1339" w:type="pct"/>
            <w:tcBorders>
              <w:bottom w:val="single" w:sz="6" w:space="0" w:color="000000"/>
              <w:right w:val="single" w:sz="6" w:space="0" w:color="000000"/>
            </w:tcBorders>
            <w:tcMar>
              <w:top w:w="15" w:type="dxa"/>
              <w:left w:w="150" w:type="dxa"/>
              <w:bottom w:w="15" w:type="dxa"/>
              <w:right w:w="150" w:type="dxa"/>
            </w:tcMar>
          </w:tcPr>
          <w:p w14:paraId="71D70F88" w14:textId="77777777" w:rsidR="00B06197" w:rsidRDefault="00554B00">
            <w:r>
              <w:t>0</w:t>
            </w:r>
          </w:p>
        </w:tc>
        <w:tc>
          <w:tcPr>
            <w:tcW w:w="2411" w:type="pct"/>
            <w:tcBorders>
              <w:bottom w:val="single" w:sz="6" w:space="0" w:color="000000"/>
              <w:right w:val="single" w:sz="6" w:space="0" w:color="000000"/>
            </w:tcBorders>
            <w:tcMar>
              <w:top w:w="15" w:type="dxa"/>
              <w:left w:w="150" w:type="dxa"/>
              <w:bottom w:w="15" w:type="dxa"/>
              <w:right w:w="150" w:type="dxa"/>
            </w:tcMar>
          </w:tcPr>
          <w:p w14:paraId="627BC984" w14:textId="77777777" w:rsidR="00B06197" w:rsidRDefault="00554B00">
            <w:r>
              <w:t>Print Transfer Slips in the order in which they were created: 1=Yes  0=No</w:t>
            </w:r>
          </w:p>
        </w:tc>
      </w:tr>
      <w:tr w:rsidR="00B06197" w14:paraId="43AC8E25" w14:textId="77777777">
        <w:tc>
          <w:tcPr>
            <w:tcW w:w="1249"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0B74F6A" w14:textId="77777777" w:rsidR="00B06197" w:rsidRDefault="00554B00">
            <w:r>
              <w:t>Print3rdXferSlip</w:t>
            </w:r>
          </w:p>
        </w:tc>
        <w:tc>
          <w:tcPr>
            <w:tcW w:w="1339" w:type="pct"/>
            <w:tcBorders>
              <w:bottom w:val="single" w:sz="6" w:space="0" w:color="000000"/>
              <w:right w:val="single" w:sz="6" w:space="0" w:color="000000"/>
            </w:tcBorders>
            <w:tcMar>
              <w:top w:w="15" w:type="dxa"/>
              <w:left w:w="150" w:type="dxa"/>
              <w:bottom w:w="15" w:type="dxa"/>
              <w:right w:w="150" w:type="dxa"/>
            </w:tcMar>
          </w:tcPr>
          <w:p w14:paraId="136E4E88" w14:textId="77777777" w:rsidR="00B06197" w:rsidRDefault="00554B00">
            <w:r>
              <w:t>0</w:t>
            </w:r>
          </w:p>
        </w:tc>
        <w:tc>
          <w:tcPr>
            <w:tcW w:w="2411" w:type="pct"/>
            <w:tcBorders>
              <w:bottom w:val="single" w:sz="6" w:space="0" w:color="000000"/>
              <w:right w:val="single" w:sz="6" w:space="0" w:color="000000"/>
            </w:tcBorders>
            <w:tcMar>
              <w:top w:w="15" w:type="dxa"/>
              <w:left w:w="150" w:type="dxa"/>
              <w:bottom w:w="15" w:type="dxa"/>
              <w:right w:w="150" w:type="dxa"/>
            </w:tcMar>
          </w:tcPr>
          <w:p w14:paraId="09C773A7" w14:textId="77777777" w:rsidR="00B06197" w:rsidRDefault="00554B00">
            <w:r>
              <w:t>Automatically Print an extra Transfer slip for folders with POA: 1=Yes  0=No</w:t>
            </w:r>
          </w:p>
        </w:tc>
      </w:tr>
      <w:tr w:rsidR="00B06197" w14:paraId="3E1E627B" w14:textId="77777777">
        <w:tc>
          <w:tcPr>
            <w:tcW w:w="1249"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DD5F3AD" w14:textId="77777777" w:rsidR="00B06197" w:rsidRDefault="00554B00">
            <w:r>
              <w:t>DoubleLabels</w:t>
            </w:r>
          </w:p>
        </w:tc>
        <w:tc>
          <w:tcPr>
            <w:tcW w:w="1339" w:type="pct"/>
            <w:tcBorders>
              <w:bottom w:val="single" w:sz="6" w:space="0" w:color="000000"/>
              <w:right w:val="single" w:sz="6" w:space="0" w:color="000000"/>
            </w:tcBorders>
            <w:tcMar>
              <w:top w:w="15" w:type="dxa"/>
              <w:left w:w="150" w:type="dxa"/>
              <w:bottom w:w="15" w:type="dxa"/>
              <w:right w:w="150" w:type="dxa"/>
            </w:tcMar>
          </w:tcPr>
          <w:p w14:paraId="23F207EB" w14:textId="77777777" w:rsidR="00B06197" w:rsidRDefault="00554B00">
            <w:r>
              <w:t>2</w:t>
            </w:r>
          </w:p>
        </w:tc>
        <w:tc>
          <w:tcPr>
            <w:tcW w:w="2411" w:type="pct"/>
            <w:tcBorders>
              <w:bottom w:val="single" w:sz="6" w:space="0" w:color="000000"/>
              <w:right w:val="single" w:sz="6" w:space="0" w:color="000000"/>
            </w:tcBorders>
            <w:tcMar>
              <w:top w:w="15" w:type="dxa"/>
              <w:left w:w="150" w:type="dxa"/>
              <w:bottom w:w="15" w:type="dxa"/>
              <w:right w:w="150" w:type="dxa"/>
            </w:tcMar>
          </w:tcPr>
          <w:p w14:paraId="17269492" w14:textId="77777777" w:rsidR="00B06197" w:rsidRDefault="00554B00">
            <w:r>
              <w:t xml:space="preserve">A misnomer, this parameter actually indicates the number of label to print.  Valid entries are </w:t>
            </w:r>
            <w:r>
              <w:lastRenderedPageBreak/>
              <w:t>from 1 to 5.</w:t>
            </w:r>
          </w:p>
        </w:tc>
      </w:tr>
      <w:tr w:rsidR="00B06197" w14:paraId="30C7929E" w14:textId="77777777">
        <w:tc>
          <w:tcPr>
            <w:tcW w:w="1249"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EB4E06D" w14:textId="77777777" w:rsidR="00B06197" w:rsidRDefault="00554B00">
            <w:r>
              <w:lastRenderedPageBreak/>
              <w:t>VBRig</w:t>
            </w:r>
          </w:p>
        </w:tc>
        <w:tc>
          <w:tcPr>
            <w:tcW w:w="1339" w:type="pct"/>
            <w:tcBorders>
              <w:bottom w:val="single" w:sz="6" w:space="0" w:color="000000"/>
              <w:right w:val="single" w:sz="6" w:space="0" w:color="000000"/>
            </w:tcBorders>
            <w:tcMar>
              <w:top w:w="15" w:type="dxa"/>
              <w:left w:w="150" w:type="dxa"/>
              <w:bottom w:w="15" w:type="dxa"/>
              <w:right w:w="150" w:type="dxa"/>
            </w:tcMar>
          </w:tcPr>
          <w:p w14:paraId="6C1283F8" w14:textId="77777777" w:rsidR="00B06197" w:rsidRDefault="00554B00">
            <w:r>
              <w:t>1</w:t>
            </w:r>
          </w:p>
        </w:tc>
        <w:tc>
          <w:tcPr>
            <w:tcW w:w="2411" w:type="pct"/>
            <w:tcBorders>
              <w:bottom w:val="single" w:sz="6" w:space="0" w:color="000000"/>
              <w:right w:val="single" w:sz="6" w:space="0" w:color="000000"/>
            </w:tcBorders>
            <w:tcMar>
              <w:top w:w="15" w:type="dxa"/>
              <w:left w:w="150" w:type="dxa"/>
              <w:bottom w:w="15" w:type="dxa"/>
              <w:right w:w="150" w:type="dxa"/>
            </w:tcMar>
          </w:tcPr>
          <w:p w14:paraId="1D5DC126" w14:textId="77777777" w:rsidR="00B06197" w:rsidRDefault="00554B00">
            <w:r>
              <w:t>Determines if error trapping is turned on: 1=Yes  0=No.  This options should be turned on at all times.</w:t>
            </w:r>
          </w:p>
        </w:tc>
      </w:tr>
      <w:tr w:rsidR="00B06197" w14:paraId="0A9AE9DF" w14:textId="77777777">
        <w:tc>
          <w:tcPr>
            <w:tcW w:w="1249"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35079A2" w14:textId="77777777" w:rsidR="00B06197" w:rsidRDefault="00554B00">
            <w:r>
              <w:t>ErrLog</w:t>
            </w:r>
          </w:p>
        </w:tc>
        <w:tc>
          <w:tcPr>
            <w:tcW w:w="1339" w:type="pct"/>
            <w:tcBorders>
              <w:bottom w:val="single" w:sz="6" w:space="0" w:color="000000"/>
              <w:right w:val="single" w:sz="6" w:space="0" w:color="000000"/>
            </w:tcBorders>
            <w:tcMar>
              <w:top w:w="15" w:type="dxa"/>
              <w:left w:w="150" w:type="dxa"/>
              <w:bottom w:w="15" w:type="dxa"/>
              <w:right w:w="150" w:type="dxa"/>
            </w:tcMar>
          </w:tcPr>
          <w:p w14:paraId="71572B91" w14:textId="77777777" w:rsidR="00B06197" w:rsidRDefault="00554B00">
            <w:r>
              <w:t>f:\tux\ulog</w:t>
            </w:r>
          </w:p>
        </w:tc>
        <w:tc>
          <w:tcPr>
            <w:tcW w:w="2411" w:type="pct"/>
            <w:tcBorders>
              <w:bottom w:val="single" w:sz="6" w:space="0" w:color="000000"/>
              <w:right w:val="single" w:sz="6" w:space="0" w:color="000000"/>
            </w:tcBorders>
            <w:tcMar>
              <w:top w:w="15" w:type="dxa"/>
              <w:left w:w="150" w:type="dxa"/>
              <w:bottom w:w="15" w:type="dxa"/>
              <w:right w:w="150" w:type="dxa"/>
            </w:tcMar>
          </w:tcPr>
          <w:p w14:paraId="382F5349" w14:textId="77777777" w:rsidR="00B06197" w:rsidRDefault="00554B00">
            <w:r>
              <w:t>Sets the path for logging any errors trapped by error handling.</w:t>
            </w:r>
          </w:p>
        </w:tc>
      </w:tr>
      <w:tr w:rsidR="00B06197" w14:paraId="029E1DC8" w14:textId="77777777">
        <w:tc>
          <w:tcPr>
            <w:tcW w:w="1249"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40AB506" w14:textId="77777777" w:rsidR="00B06197" w:rsidRDefault="00554B00">
            <w:r>
              <w:t>DeleteDays</w:t>
            </w:r>
          </w:p>
        </w:tc>
        <w:tc>
          <w:tcPr>
            <w:tcW w:w="1339" w:type="pct"/>
            <w:tcBorders>
              <w:bottom w:val="single" w:sz="6" w:space="0" w:color="000000"/>
              <w:right w:val="single" w:sz="6" w:space="0" w:color="000000"/>
            </w:tcBorders>
            <w:tcMar>
              <w:top w:w="15" w:type="dxa"/>
              <w:left w:w="150" w:type="dxa"/>
              <w:bottom w:w="15" w:type="dxa"/>
              <w:right w:w="150" w:type="dxa"/>
            </w:tcMar>
          </w:tcPr>
          <w:p w14:paraId="59CF9D0A" w14:textId="77777777" w:rsidR="00B06197" w:rsidRDefault="00554B00">
            <w:r>
              <w:t>1</w:t>
            </w:r>
          </w:p>
        </w:tc>
        <w:tc>
          <w:tcPr>
            <w:tcW w:w="2411" w:type="pct"/>
            <w:tcBorders>
              <w:bottom w:val="single" w:sz="6" w:space="0" w:color="000000"/>
              <w:right w:val="single" w:sz="6" w:space="0" w:color="000000"/>
            </w:tcBorders>
            <w:tcMar>
              <w:top w:w="15" w:type="dxa"/>
              <w:left w:w="150" w:type="dxa"/>
              <w:bottom w:w="15" w:type="dxa"/>
              <w:right w:w="150" w:type="dxa"/>
            </w:tcMar>
          </w:tcPr>
          <w:p w14:paraId="0CC87E33" w14:textId="77777777" w:rsidR="00B06197" w:rsidRDefault="00554B00">
            <w:r>
              <w:t>Indicates the number of days for automatic deletion of printed labels.</w:t>
            </w:r>
          </w:p>
        </w:tc>
      </w:tr>
      <w:tr w:rsidR="00B06197" w14:paraId="29ACCAB2" w14:textId="77777777">
        <w:tc>
          <w:tcPr>
            <w:tcW w:w="1249"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6E93E6D" w14:textId="77777777" w:rsidR="00B06197" w:rsidRDefault="00554B00">
            <w:r>
              <w:t>NumbersXferSlips</w:t>
            </w:r>
          </w:p>
        </w:tc>
        <w:tc>
          <w:tcPr>
            <w:tcW w:w="1339" w:type="pct"/>
            <w:tcBorders>
              <w:bottom w:val="single" w:sz="6" w:space="0" w:color="000000"/>
              <w:right w:val="single" w:sz="6" w:space="0" w:color="000000"/>
            </w:tcBorders>
            <w:tcMar>
              <w:top w:w="15" w:type="dxa"/>
              <w:left w:w="150" w:type="dxa"/>
              <w:bottom w:w="15" w:type="dxa"/>
              <w:right w:w="150" w:type="dxa"/>
            </w:tcMar>
          </w:tcPr>
          <w:p w14:paraId="3D0C9AFD" w14:textId="77777777" w:rsidR="00B06197" w:rsidRDefault="00554B00">
            <w:r>
              <w:t>2</w:t>
            </w:r>
          </w:p>
        </w:tc>
        <w:tc>
          <w:tcPr>
            <w:tcW w:w="2411" w:type="pct"/>
            <w:tcBorders>
              <w:bottom w:val="single" w:sz="6" w:space="0" w:color="000000"/>
              <w:right w:val="single" w:sz="6" w:space="0" w:color="000000"/>
            </w:tcBorders>
            <w:tcMar>
              <w:top w:w="15" w:type="dxa"/>
              <w:left w:w="150" w:type="dxa"/>
              <w:bottom w:w="15" w:type="dxa"/>
              <w:right w:w="150" w:type="dxa"/>
            </w:tcMar>
          </w:tcPr>
          <w:p w14:paraId="27A2C002" w14:textId="77777777" w:rsidR="00B06197" w:rsidRDefault="00554B00">
            <w:r>
              <w:t>The number of transfer slips to generate.</w:t>
            </w:r>
          </w:p>
        </w:tc>
      </w:tr>
      <w:tr w:rsidR="00B06197" w14:paraId="4827ECCF" w14:textId="77777777">
        <w:tc>
          <w:tcPr>
            <w:tcW w:w="1249"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4E8CA74" w14:textId="77777777" w:rsidR="00B06197" w:rsidRDefault="00554B00">
            <w:r>
              <w:t>XferDeleteDays</w:t>
            </w:r>
          </w:p>
        </w:tc>
        <w:tc>
          <w:tcPr>
            <w:tcW w:w="1339" w:type="pct"/>
            <w:tcBorders>
              <w:bottom w:val="single" w:sz="6" w:space="0" w:color="000000"/>
              <w:right w:val="single" w:sz="6" w:space="0" w:color="000000"/>
            </w:tcBorders>
            <w:tcMar>
              <w:top w:w="15" w:type="dxa"/>
              <w:left w:w="150" w:type="dxa"/>
              <w:bottom w:w="15" w:type="dxa"/>
              <w:right w:w="150" w:type="dxa"/>
            </w:tcMar>
          </w:tcPr>
          <w:p w14:paraId="51ABC265" w14:textId="77777777" w:rsidR="00B06197" w:rsidRDefault="00554B00">
            <w:r>
              <w:t>4</w:t>
            </w:r>
          </w:p>
        </w:tc>
        <w:tc>
          <w:tcPr>
            <w:tcW w:w="2411" w:type="pct"/>
            <w:tcBorders>
              <w:bottom w:val="single" w:sz="6" w:space="0" w:color="000000"/>
              <w:right w:val="single" w:sz="6" w:space="0" w:color="000000"/>
            </w:tcBorders>
            <w:tcMar>
              <w:top w:w="15" w:type="dxa"/>
              <w:left w:w="150" w:type="dxa"/>
              <w:bottom w:w="15" w:type="dxa"/>
              <w:right w:w="150" w:type="dxa"/>
            </w:tcMar>
          </w:tcPr>
          <w:p w14:paraId="454D7901" w14:textId="77777777" w:rsidR="00B06197" w:rsidRDefault="00554B00">
            <w:r>
              <w:t>The number of days for automatic deletion of printed transfer slips.</w:t>
            </w:r>
          </w:p>
        </w:tc>
      </w:tr>
      <w:tr w:rsidR="00B06197" w14:paraId="56BD30D3" w14:textId="77777777">
        <w:tc>
          <w:tcPr>
            <w:tcW w:w="1249"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EB4AC0C" w14:textId="77777777" w:rsidR="00B06197" w:rsidRDefault="00554B00">
            <w:r>
              <w:t>UnauthLocation</w:t>
            </w:r>
          </w:p>
        </w:tc>
        <w:tc>
          <w:tcPr>
            <w:tcW w:w="1339" w:type="pct"/>
            <w:tcBorders>
              <w:bottom w:val="single" w:sz="6" w:space="0" w:color="000000"/>
              <w:right w:val="single" w:sz="6" w:space="0" w:color="000000"/>
            </w:tcBorders>
            <w:tcMar>
              <w:top w:w="15" w:type="dxa"/>
              <w:left w:w="150" w:type="dxa"/>
              <w:bottom w:w="15" w:type="dxa"/>
              <w:right w:w="150" w:type="dxa"/>
            </w:tcMar>
          </w:tcPr>
          <w:p w14:paraId="343922F3" w14:textId="77777777" w:rsidR="00B06197" w:rsidRDefault="00554B00">
            <w:r>
              <w:t>FILES</w:t>
            </w:r>
          </w:p>
        </w:tc>
        <w:tc>
          <w:tcPr>
            <w:tcW w:w="2411" w:type="pct"/>
            <w:tcBorders>
              <w:bottom w:val="single" w:sz="6" w:space="0" w:color="000000"/>
              <w:right w:val="single" w:sz="6" w:space="0" w:color="000000"/>
            </w:tcBorders>
            <w:tcMar>
              <w:top w:w="15" w:type="dxa"/>
              <w:left w:w="150" w:type="dxa"/>
              <w:bottom w:w="15" w:type="dxa"/>
              <w:right w:w="150" w:type="dxa"/>
            </w:tcMar>
          </w:tcPr>
          <w:p w14:paraId="0EFE8EE9" w14:textId="77777777" w:rsidR="00B06197" w:rsidRDefault="00554B00">
            <w:r>
              <w:t>This specifies the location where messages will be delivered if a folder is received at a location that a user is not authorized to view.</w:t>
            </w:r>
          </w:p>
        </w:tc>
      </w:tr>
      <w:tr w:rsidR="00B06197" w14:paraId="687F50C5" w14:textId="77777777">
        <w:tc>
          <w:tcPr>
            <w:tcW w:w="1249"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306E0A0" w14:textId="77777777" w:rsidR="00B06197" w:rsidRDefault="00554B00">
            <w:r>
              <w:t>EmailAddress</w:t>
            </w:r>
          </w:p>
        </w:tc>
        <w:tc>
          <w:tcPr>
            <w:tcW w:w="1339" w:type="pct"/>
            <w:tcBorders>
              <w:bottom w:val="single" w:sz="6" w:space="0" w:color="000000"/>
              <w:right w:val="single" w:sz="6" w:space="0" w:color="000000"/>
            </w:tcBorders>
            <w:tcMar>
              <w:top w:w="15" w:type="dxa"/>
              <w:left w:w="150" w:type="dxa"/>
              <w:bottom w:w="15" w:type="dxa"/>
              <w:right w:w="150" w:type="dxa"/>
            </w:tcMar>
          </w:tcPr>
          <w:p w14:paraId="29E42907" w14:textId="77777777" w:rsidR="00B06197" w:rsidRDefault="00554B00">
            <w:r>
              <w:t>&lt;Blank&gt;</w:t>
            </w:r>
          </w:p>
        </w:tc>
        <w:tc>
          <w:tcPr>
            <w:tcW w:w="2411" w:type="pct"/>
            <w:tcBorders>
              <w:bottom w:val="single" w:sz="6" w:space="0" w:color="000000"/>
              <w:right w:val="single" w:sz="6" w:space="0" w:color="000000"/>
            </w:tcBorders>
            <w:tcMar>
              <w:top w:w="15" w:type="dxa"/>
              <w:left w:w="150" w:type="dxa"/>
              <w:bottom w:w="15" w:type="dxa"/>
              <w:right w:w="150" w:type="dxa"/>
            </w:tcMar>
          </w:tcPr>
          <w:p w14:paraId="3106AF49" w14:textId="77777777" w:rsidR="00B06197" w:rsidRDefault="00554B00">
            <w:r>
              <w:t>The email address specified by the Program Administrator for all Outstanding Mail Search emails to be sent to.</w:t>
            </w:r>
          </w:p>
        </w:tc>
      </w:tr>
    </w:tbl>
    <w:p w14:paraId="774A79D1" w14:textId="77777777" w:rsidR="00B06197" w:rsidRDefault="00B06197"/>
    <w:p w14:paraId="7F304879" w14:textId="77777777" w:rsidR="00B06197" w:rsidRDefault="00554B00">
      <w:pPr>
        <w:pStyle w:val="Heading2"/>
      </w:pPr>
      <w:r>
        <w:rPr>
          <w:b w:val="0"/>
          <w:bCs w:val="0"/>
        </w:rPr>
        <w:br w:type="page"/>
      </w:r>
      <w:bookmarkStart w:id="58" w:name="_Toc178057440"/>
      <w:r>
        <w:lastRenderedPageBreak/>
        <w:t>Troubleshooting</w:t>
      </w:r>
      <w:bookmarkEnd w:id="58"/>
    </w:p>
    <w:p w14:paraId="7A594C67" w14:textId="77777777" w:rsidR="00B06197" w:rsidRDefault="00554B00">
      <w:r>
        <w:t>Contact the Philadelphia Help Desk for assistance with this application.</w:t>
      </w:r>
    </w:p>
    <w:p w14:paraId="4ED514C3" w14:textId="77777777" w:rsidR="00B06197" w:rsidRDefault="00B06197"/>
    <w:tbl>
      <w:tblPr>
        <w:tblW w:w="8640" w:type="dxa"/>
        <w:tblCellMar>
          <w:top w:w="15" w:type="dxa"/>
          <w:left w:w="15" w:type="dxa"/>
          <w:bottom w:w="15" w:type="dxa"/>
          <w:right w:w="15" w:type="dxa"/>
        </w:tblCellMar>
        <w:tblLook w:val="0000" w:firstRow="0" w:lastRow="0" w:firstColumn="0" w:lastColumn="0" w:noHBand="0" w:noVBand="0"/>
      </w:tblPr>
      <w:tblGrid>
        <w:gridCol w:w="3757"/>
        <w:gridCol w:w="4883"/>
      </w:tblGrid>
      <w:tr w:rsidR="00B06197" w14:paraId="5A1C5055" w14:textId="77777777">
        <w:tc>
          <w:tcPr>
            <w:tcW w:w="2174" w:type="pct"/>
            <w:tcBorders>
              <w:top w:val="single" w:sz="6" w:space="0" w:color="000000"/>
              <w:left w:val="single" w:sz="6" w:space="0" w:color="000000"/>
              <w:bottom w:val="single" w:sz="6" w:space="0" w:color="000000"/>
              <w:right w:val="single" w:sz="6" w:space="0" w:color="000000"/>
            </w:tcBorders>
            <w:shd w:val="clear" w:color="auto" w:fill="C0C0C0"/>
            <w:tcMar>
              <w:top w:w="15" w:type="dxa"/>
              <w:left w:w="150" w:type="dxa"/>
              <w:bottom w:w="15" w:type="dxa"/>
              <w:right w:w="150" w:type="dxa"/>
            </w:tcMar>
          </w:tcPr>
          <w:p w14:paraId="5F8A54BB" w14:textId="77777777" w:rsidR="00B06197" w:rsidRDefault="00554B00">
            <w:r>
              <w:rPr>
                <w:b/>
                <w:bCs/>
              </w:rPr>
              <w:t>Problem</w:t>
            </w:r>
          </w:p>
        </w:tc>
        <w:tc>
          <w:tcPr>
            <w:tcW w:w="2826" w:type="pct"/>
            <w:tcBorders>
              <w:top w:val="single" w:sz="6" w:space="0" w:color="000000"/>
              <w:bottom w:val="single" w:sz="6" w:space="0" w:color="000000"/>
              <w:right w:val="single" w:sz="6" w:space="0" w:color="000000"/>
            </w:tcBorders>
            <w:shd w:val="clear" w:color="auto" w:fill="C0C0C0"/>
            <w:tcMar>
              <w:top w:w="15" w:type="dxa"/>
              <w:left w:w="150" w:type="dxa"/>
              <w:bottom w:w="15" w:type="dxa"/>
              <w:right w:w="150" w:type="dxa"/>
            </w:tcMar>
          </w:tcPr>
          <w:p w14:paraId="58E1663E" w14:textId="77777777" w:rsidR="00B06197" w:rsidRDefault="00554B00">
            <w:pPr>
              <w:rPr>
                <w:b/>
                <w:bCs/>
              </w:rPr>
            </w:pPr>
            <w:r>
              <w:rPr>
                <w:b/>
                <w:bCs/>
              </w:rPr>
              <w:t>Explanation</w:t>
            </w:r>
          </w:p>
        </w:tc>
      </w:tr>
      <w:tr w:rsidR="00B06197" w14:paraId="25F73086" w14:textId="77777777">
        <w:tc>
          <w:tcPr>
            <w:tcW w:w="2174"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B42B7BB" w14:textId="77777777" w:rsidR="00B06197" w:rsidRDefault="00554B00">
            <w:r>
              <w:t>I can't find the COVERS icon in the Windows Program Manager.</w:t>
            </w:r>
          </w:p>
        </w:tc>
        <w:tc>
          <w:tcPr>
            <w:tcW w:w="2826" w:type="pct"/>
            <w:tcBorders>
              <w:bottom w:val="single" w:sz="6" w:space="0" w:color="000000"/>
              <w:right w:val="single" w:sz="6" w:space="0" w:color="000000"/>
            </w:tcBorders>
            <w:tcMar>
              <w:top w:w="15" w:type="dxa"/>
              <w:left w:w="150" w:type="dxa"/>
              <w:bottom w:w="15" w:type="dxa"/>
              <w:right w:w="150" w:type="dxa"/>
            </w:tcMar>
          </w:tcPr>
          <w:p w14:paraId="198F3529" w14:textId="77777777" w:rsidR="00B06197" w:rsidRDefault="00554B00">
            <w:r>
              <w:t>COVERS may not have been properly installed.  Check with your local COVERS administrator.</w:t>
            </w:r>
          </w:p>
        </w:tc>
      </w:tr>
      <w:tr w:rsidR="00B06197" w14:paraId="783CC11B" w14:textId="77777777">
        <w:tc>
          <w:tcPr>
            <w:tcW w:w="2174"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70D5B3A" w14:textId="77777777" w:rsidR="00B06197" w:rsidRDefault="00554B00">
            <w:r>
              <w:t>My User ID doesn't work.</w:t>
            </w:r>
          </w:p>
        </w:tc>
        <w:tc>
          <w:tcPr>
            <w:tcW w:w="2826" w:type="pct"/>
            <w:tcBorders>
              <w:bottom w:val="single" w:sz="6" w:space="0" w:color="000000"/>
              <w:right w:val="single" w:sz="6" w:space="0" w:color="000000"/>
            </w:tcBorders>
            <w:tcMar>
              <w:top w:w="15" w:type="dxa"/>
              <w:left w:w="150" w:type="dxa"/>
              <w:bottom w:w="15" w:type="dxa"/>
              <w:right w:w="150" w:type="dxa"/>
            </w:tcMar>
          </w:tcPr>
          <w:p w14:paraId="76716BAD" w14:textId="77777777" w:rsidR="00B06197" w:rsidRDefault="00554B00">
            <w:r>
              <w:t>Your User ID may not have any assigned privileges.  If your User ID does not work, see your local COVERS administrator.</w:t>
            </w:r>
          </w:p>
        </w:tc>
      </w:tr>
      <w:tr w:rsidR="00B06197" w14:paraId="0641EC04" w14:textId="77777777">
        <w:tc>
          <w:tcPr>
            <w:tcW w:w="2174"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DC9335A" w14:textId="77777777" w:rsidR="00B06197" w:rsidRDefault="00554B00">
            <w:r>
              <w:t xml:space="preserve">When I select </w:t>
            </w:r>
            <w:r>
              <w:rPr>
                <w:b/>
                <w:bCs/>
              </w:rPr>
              <w:t>OK</w:t>
            </w:r>
            <w:r>
              <w:t>, I get a message stating "Invalid File Number."</w:t>
            </w:r>
          </w:p>
        </w:tc>
        <w:tc>
          <w:tcPr>
            <w:tcW w:w="2826" w:type="pct"/>
            <w:tcBorders>
              <w:bottom w:val="single" w:sz="6" w:space="0" w:color="000000"/>
              <w:right w:val="single" w:sz="6" w:space="0" w:color="000000"/>
            </w:tcBorders>
            <w:tcMar>
              <w:top w:w="15" w:type="dxa"/>
              <w:left w:w="150" w:type="dxa"/>
              <w:bottom w:w="15" w:type="dxa"/>
              <w:right w:w="150" w:type="dxa"/>
            </w:tcMar>
          </w:tcPr>
          <w:p w14:paraId="3AC3D7FE" w14:textId="77777777" w:rsidR="00B06197" w:rsidRDefault="00554B00">
            <w:r>
              <w:t xml:space="preserve">You have not entered a file number.  If you wish to exit this screen, select the </w:t>
            </w:r>
            <w:r>
              <w:rPr>
                <w:b/>
                <w:bCs/>
              </w:rPr>
              <w:t>Main Menu</w:t>
            </w:r>
            <w:r>
              <w:t xml:space="preserve"> or </w:t>
            </w:r>
            <w:r>
              <w:rPr>
                <w:b/>
                <w:bCs/>
              </w:rPr>
              <w:t>Prev Screen</w:t>
            </w:r>
            <w:r>
              <w:t xml:space="preserve"> button.</w:t>
            </w:r>
          </w:p>
        </w:tc>
      </w:tr>
      <w:tr w:rsidR="00B06197" w14:paraId="4B80093D" w14:textId="77777777">
        <w:tc>
          <w:tcPr>
            <w:tcW w:w="2174"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A080688" w14:textId="77777777" w:rsidR="00B06197" w:rsidRDefault="00554B00">
            <w:r>
              <w:t>BIRLS was not updated when I received a folder.</w:t>
            </w:r>
          </w:p>
        </w:tc>
        <w:tc>
          <w:tcPr>
            <w:tcW w:w="2826" w:type="pct"/>
            <w:tcBorders>
              <w:bottom w:val="single" w:sz="6" w:space="0" w:color="000000"/>
              <w:right w:val="single" w:sz="6" w:space="0" w:color="000000"/>
            </w:tcBorders>
            <w:tcMar>
              <w:top w:w="15" w:type="dxa"/>
              <w:left w:w="150" w:type="dxa"/>
              <w:bottom w:w="15" w:type="dxa"/>
              <w:right w:w="150" w:type="dxa"/>
            </w:tcMar>
          </w:tcPr>
          <w:p w14:paraId="10EF6846" w14:textId="77777777" w:rsidR="00B06197" w:rsidRDefault="00554B00">
            <w:r>
              <w:t>BIRLS is down temporarily; do a Location Correction later.</w:t>
            </w:r>
          </w:p>
        </w:tc>
      </w:tr>
      <w:tr w:rsidR="00B06197" w14:paraId="2056A456" w14:textId="77777777">
        <w:tc>
          <w:tcPr>
            <w:tcW w:w="2174"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9EF51C4" w14:textId="77777777" w:rsidR="00B06197" w:rsidRDefault="00554B00">
            <w:r>
              <w:t>Transfer slips are not printing.</w:t>
            </w:r>
          </w:p>
        </w:tc>
        <w:tc>
          <w:tcPr>
            <w:tcW w:w="2826" w:type="pct"/>
            <w:tcBorders>
              <w:bottom w:val="single" w:sz="6" w:space="0" w:color="000000"/>
              <w:right w:val="single" w:sz="6" w:space="0" w:color="000000"/>
            </w:tcBorders>
            <w:tcMar>
              <w:top w:w="15" w:type="dxa"/>
              <w:left w:w="150" w:type="dxa"/>
              <w:bottom w:w="15" w:type="dxa"/>
              <w:right w:w="150" w:type="dxa"/>
            </w:tcMar>
          </w:tcPr>
          <w:p w14:paraId="3D206F32" w14:textId="77777777" w:rsidR="00B06197" w:rsidRDefault="00554B00">
            <w:r>
              <w:t>Check to see if the slips were selected.  If the slips never appear on the printer, check with your System Administrator to ensure that the printer setup is correct.</w:t>
            </w:r>
          </w:p>
        </w:tc>
      </w:tr>
      <w:tr w:rsidR="00B06197" w14:paraId="542AB589" w14:textId="77777777">
        <w:tc>
          <w:tcPr>
            <w:tcW w:w="2174"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6EB428C" w14:textId="77777777" w:rsidR="00B06197" w:rsidRDefault="00554B00">
            <w:r>
              <w:t>Label is not scanning.</w:t>
            </w:r>
          </w:p>
        </w:tc>
        <w:tc>
          <w:tcPr>
            <w:tcW w:w="2826" w:type="pct"/>
            <w:tcBorders>
              <w:bottom w:val="single" w:sz="6" w:space="0" w:color="000000"/>
              <w:right w:val="single" w:sz="6" w:space="0" w:color="000000"/>
            </w:tcBorders>
            <w:tcMar>
              <w:top w:w="15" w:type="dxa"/>
              <w:left w:w="150" w:type="dxa"/>
              <w:bottom w:w="15" w:type="dxa"/>
              <w:right w:w="150" w:type="dxa"/>
            </w:tcMar>
          </w:tcPr>
          <w:p w14:paraId="7A64BD63" w14:textId="77777777" w:rsidR="00B06197" w:rsidRDefault="00554B00">
            <w:r>
              <w:t>The label may not be flat.  Ensure that the label is not curved or folded.</w:t>
            </w:r>
          </w:p>
          <w:p w14:paraId="05C27894" w14:textId="77777777" w:rsidR="00B06197" w:rsidRDefault="00B06197"/>
          <w:p w14:paraId="109871C0" w14:textId="77777777" w:rsidR="00B06197" w:rsidRDefault="00554B00">
            <w:r>
              <w:t>If the problem persists, the label may be defective.  Print a new label.</w:t>
            </w:r>
          </w:p>
          <w:p w14:paraId="43509E21" w14:textId="77777777" w:rsidR="00B06197" w:rsidRDefault="00B06197"/>
          <w:p w14:paraId="06CF277E" w14:textId="77777777" w:rsidR="00B06197" w:rsidRDefault="00554B00">
            <w:r>
              <w:t>If the newly-generated label fails to scan properly, there may be a problem with the barcode configuration.  Contact your COVERS System Administrator.</w:t>
            </w:r>
          </w:p>
        </w:tc>
      </w:tr>
      <w:tr w:rsidR="00B06197" w14:paraId="7E542FDA" w14:textId="77777777">
        <w:tc>
          <w:tcPr>
            <w:tcW w:w="2174"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5831B6B" w14:textId="77777777" w:rsidR="00B06197" w:rsidRDefault="00554B00">
            <w:r>
              <w:t>Label is read properly but there is not ENTER keystroke.</w:t>
            </w:r>
          </w:p>
        </w:tc>
        <w:tc>
          <w:tcPr>
            <w:tcW w:w="2826" w:type="pct"/>
            <w:tcBorders>
              <w:bottom w:val="single" w:sz="6" w:space="0" w:color="000000"/>
              <w:right w:val="single" w:sz="6" w:space="0" w:color="000000"/>
            </w:tcBorders>
            <w:tcMar>
              <w:top w:w="15" w:type="dxa"/>
              <w:left w:w="150" w:type="dxa"/>
              <w:bottom w:w="15" w:type="dxa"/>
              <w:right w:w="150" w:type="dxa"/>
            </w:tcMar>
          </w:tcPr>
          <w:p w14:paraId="11BF98C3" w14:textId="77777777" w:rsidR="00B06197" w:rsidRDefault="00554B00">
            <w:r>
              <w:t>There may be a problem with the barcode configuration or the scanning hardware.  Contact your COVERS System Administrator.</w:t>
            </w:r>
          </w:p>
        </w:tc>
      </w:tr>
      <w:tr w:rsidR="00B06197" w14:paraId="40DC787C" w14:textId="77777777">
        <w:tc>
          <w:tcPr>
            <w:tcW w:w="2174"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EBCB52E" w14:textId="77777777" w:rsidR="00B06197" w:rsidRDefault="00554B00">
            <w:r>
              <w:t>I get a BIRLS System Error when trying a Location Inquiry.</w:t>
            </w:r>
          </w:p>
        </w:tc>
        <w:tc>
          <w:tcPr>
            <w:tcW w:w="2826" w:type="pct"/>
            <w:tcBorders>
              <w:bottom w:val="single" w:sz="6" w:space="0" w:color="000000"/>
              <w:right w:val="single" w:sz="6" w:space="0" w:color="000000"/>
            </w:tcBorders>
            <w:tcMar>
              <w:top w:w="15" w:type="dxa"/>
              <w:left w:w="150" w:type="dxa"/>
              <w:bottom w:w="15" w:type="dxa"/>
              <w:right w:w="150" w:type="dxa"/>
            </w:tcMar>
          </w:tcPr>
          <w:p w14:paraId="287F90A3" w14:textId="77777777" w:rsidR="00B06197" w:rsidRDefault="00554B00">
            <w:r>
              <w:t>BIRLS is down temporarily.  Try again later.</w:t>
            </w:r>
          </w:p>
        </w:tc>
      </w:tr>
      <w:tr w:rsidR="00B06197" w14:paraId="57694C25" w14:textId="77777777">
        <w:tc>
          <w:tcPr>
            <w:tcW w:w="2174"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506FA85" w14:textId="77777777" w:rsidR="00B06197" w:rsidRDefault="00554B00">
            <w:r>
              <w:t>COVERS Error Trap #3049.</w:t>
            </w:r>
          </w:p>
        </w:tc>
        <w:tc>
          <w:tcPr>
            <w:tcW w:w="2826" w:type="pct"/>
            <w:tcBorders>
              <w:bottom w:val="single" w:sz="6" w:space="0" w:color="000000"/>
              <w:right w:val="single" w:sz="6" w:space="0" w:color="000000"/>
            </w:tcBorders>
            <w:tcMar>
              <w:top w:w="15" w:type="dxa"/>
              <w:left w:w="150" w:type="dxa"/>
              <w:bottom w:w="15" w:type="dxa"/>
              <w:right w:w="150" w:type="dxa"/>
            </w:tcMar>
          </w:tcPr>
          <w:p w14:paraId="57C5B979" w14:textId="77777777" w:rsidR="00B06197" w:rsidRDefault="00554B00">
            <w:r>
              <w:t>Your database has been corrupted.  Show your System Administrator a screen print.  The database must be repaired using Microsoft Access.</w:t>
            </w:r>
          </w:p>
        </w:tc>
      </w:tr>
    </w:tbl>
    <w:p w14:paraId="7D9B0493" w14:textId="77777777" w:rsidR="00B06197" w:rsidRDefault="00B06197"/>
    <w:p w14:paraId="3F0B7323" w14:textId="77777777" w:rsidR="00B06197" w:rsidRDefault="00B06197"/>
    <w:p w14:paraId="354CE9BF" w14:textId="77777777" w:rsidR="00B06197" w:rsidRDefault="00554B00">
      <w:r>
        <w:fldChar w:fldCharType="end"/>
      </w:r>
      <w:r>
        <w:t> </w:t>
      </w:r>
    </w:p>
    <w:p w14:paraId="62B00AAB" w14:textId="77777777" w:rsidR="00B06197" w:rsidRDefault="00B06197">
      <w:pPr>
        <w:rPr>
          <w:rFonts w:ascii="Times New Roman" w:hAnsi="Times New Roman" w:cs="Times New Roman"/>
        </w:rPr>
        <w:sectPr w:rsidR="00B06197">
          <w:headerReference w:type="default" r:id="rId37"/>
          <w:type w:val="oddPage"/>
          <w:pgSz w:w="12240" w:h="15840"/>
          <w:pgMar w:top="1440" w:right="1800" w:bottom="1440" w:left="1800" w:header="720" w:footer="720" w:gutter="0"/>
          <w:cols w:space="720"/>
          <w:titlePg/>
          <w:docGrid w:linePitch="254"/>
        </w:sectPr>
      </w:pPr>
    </w:p>
    <w:p w14:paraId="16962A80" w14:textId="77777777" w:rsidR="00B06197" w:rsidRDefault="00554B00">
      <w:pPr>
        <w:pStyle w:val="Heading1"/>
      </w:pPr>
      <w:r>
        <w:lastRenderedPageBreak/>
        <w:fldChar w:fldCharType="begin"/>
      </w:r>
      <w:r>
        <w:instrText xml:space="preserve"> INCLUDETEXT  "T:\\Security\\Eileen\\Robo Web Help\\COVERS Online Help\\!SSL!\\Printed_Documentation\\Chapter_10_Working_With_Folders.doc" </w:instrText>
      </w:r>
      <w:r>
        <w:fldChar w:fldCharType="separate"/>
      </w:r>
      <w:bookmarkStart w:id="59" w:name="_Toc178057441"/>
      <w:r>
        <w:t>Working With Folders</w:t>
      </w:r>
      <w:bookmarkEnd w:id="59"/>
    </w:p>
    <w:p w14:paraId="19E924F4" w14:textId="77777777" w:rsidR="00B06197" w:rsidRDefault="00554B00">
      <w:pPr>
        <w:pStyle w:val="Heading2"/>
      </w:pPr>
      <w:bookmarkStart w:id="60" w:name="_Toc178057442"/>
      <w:r>
        <w:t>Overview</w:t>
      </w:r>
      <w:bookmarkEnd w:id="60"/>
    </w:p>
    <w:p w14:paraId="203B5DD0" w14:textId="77777777" w:rsidR="00B06197" w:rsidRDefault="00554B00">
      <w:r>
        <w:t>The purpose of COVERS is to track the location of folders within VA Regional Offices (RO).  COVERS will search for a particular folder at a site and, if desired, request the folder be sent to a specific location.  </w:t>
      </w:r>
    </w:p>
    <w:p w14:paraId="208ABEBE" w14:textId="77777777" w:rsidR="00B06197" w:rsidRDefault="00B06197"/>
    <w:p w14:paraId="05C4521F" w14:textId="77777777" w:rsidR="00B06197" w:rsidRDefault="00554B00">
      <w:r>
        <w:t>The Folders panel in the COVERS Main Menu window displays seven options for operation related to folders at the users site.</w:t>
      </w:r>
    </w:p>
    <w:p w14:paraId="578F3398" w14:textId="77777777" w:rsidR="00B06197" w:rsidRDefault="00B06197"/>
    <w:tbl>
      <w:tblPr>
        <w:tblW w:w="8640" w:type="dxa"/>
        <w:tblCellMar>
          <w:top w:w="15" w:type="dxa"/>
          <w:left w:w="15" w:type="dxa"/>
          <w:bottom w:w="15" w:type="dxa"/>
          <w:right w:w="15" w:type="dxa"/>
        </w:tblCellMar>
        <w:tblLook w:val="0000" w:firstRow="0" w:lastRow="0" w:firstColumn="0" w:lastColumn="0" w:noHBand="0" w:noVBand="0"/>
      </w:tblPr>
      <w:tblGrid>
        <w:gridCol w:w="2466"/>
        <w:gridCol w:w="6174"/>
      </w:tblGrid>
      <w:tr w:rsidR="00B06197" w14:paraId="42F60EEA" w14:textId="77777777">
        <w:tc>
          <w:tcPr>
            <w:tcW w:w="1427" w:type="pct"/>
            <w:tcBorders>
              <w:top w:val="single" w:sz="6" w:space="0" w:color="000000"/>
              <w:left w:val="single" w:sz="6" w:space="0" w:color="000000"/>
              <w:bottom w:val="single" w:sz="6" w:space="0" w:color="000000"/>
              <w:right w:val="single" w:sz="6" w:space="0" w:color="000000"/>
            </w:tcBorders>
            <w:tcMar>
              <w:top w:w="15" w:type="dxa"/>
              <w:left w:w="150" w:type="dxa"/>
              <w:bottom w:w="15" w:type="dxa"/>
              <w:right w:w="150" w:type="dxa"/>
            </w:tcMar>
          </w:tcPr>
          <w:p w14:paraId="2BBB413C" w14:textId="77777777" w:rsidR="00B06197" w:rsidRDefault="00554B00">
            <w:pPr>
              <w:rPr>
                <w:b/>
                <w:bCs/>
                <w:u w:val="single"/>
              </w:rPr>
            </w:pPr>
            <w:r>
              <w:rPr>
                <w:b/>
                <w:bCs/>
                <w:u w:val="single"/>
              </w:rPr>
              <w:t>Function</w:t>
            </w:r>
          </w:p>
        </w:tc>
        <w:tc>
          <w:tcPr>
            <w:tcW w:w="3573" w:type="pct"/>
            <w:tcBorders>
              <w:top w:val="single" w:sz="6" w:space="0" w:color="000000"/>
              <w:bottom w:val="single" w:sz="6" w:space="0" w:color="000000"/>
              <w:right w:val="single" w:sz="6" w:space="0" w:color="000000"/>
            </w:tcBorders>
            <w:tcMar>
              <w:top w:w="15" w:type="dxa"/>
              <w:left w:w="150" w:type="dxa"/>
              <w:bottom w:w="15" w:type="dxa"/>
              <w:right w:w="150" w:type="dxa"/>
            </w:tcMar>
          </w:tcPr>
          <w:p w14:paraId="49C26DAB" w14:textId="77777777" w:rsidR="00B06197" w:rsidRDefault="00554B00">
            <w:pPr>
              <w:rPr>
                <w:b/>
                <w:bCs/>
                <w:u w:val="single"/>
              </w:rPr>
            </w:pPr>
            <w:r>
              <w:rPr>
                <w:b/>
                <w:bCs/>
                <w:u w:val="single"/>
              </w:rPr>
              <w:t>Description</w:t>
            </w:r>
          </w:p>
        </w:tc>
      </w:tr>
      <w:tr w:rsidR="00B06197" w14:paraId="5A74DF87" w14:textId="77777777">
        <w:tc>
          <w:tcPr>
            <w:tcW w:w="1427"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4A70005" w14:textId="77777777" w:rsidR="00B06197" w:rsidRDefault="00554B00">
            <w:r>
              <w:t>Receive</w:t>
            </w:r>
          </w:p>
        </w:tc>
        <w:tc>
          <w:tcPr>
            <w:tcW w:w="3573" w:type="pct"/>
            <w:tcBorders>
              <w:bottom w:val="single" w:sz="6" w:space="0" w:color="000000"/>
              <w:right w:val="single" w:sz="6" w:space="0" w:color="000000"/>
            </w:tcBorders>
            <w:tcMar>
              <w:top w:w="15" w:type="dxa"/>
              <w:left w:w="150" w:type="dxa"/>
              <w:bottom w:w="15" w:type="dxa"/>
              <w:right w:w="150" w:type="dxa"/>
            </w:tcMar>
          </w:tcPr>
          <w:p w14:paraId="45B8B7ED" w14:textId="77777777" w:rsidR="00B06197" w:rsidRDefault="00554B00">
            <w:r>
              <w:t>Inform COVERS that you have received a folder at your location from another location within your RO, or that you have received a temporary transfer.</w:t>
            </w:r>
          </w:p>
        </w:tc>
      </w:tr>
      <w:tr w:rsidR="00B06197" w14:paraId="13FC8A22" w14:textId="77777777">
        <w:tc>
          <w:tcPr>
            <w:tcW w:w="1427"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0B0357A" w14:textId="77777777" w:rsidR="00B06197" w:rsidRDefault="00554B00">
            <w:r>
              <w:t>Single Inquiry</w:t>
            </w:r>
          </w:p>
        </w:tc>
        <w:tc>
          <w:tcPr>
            <w:tcW w:w="3573" w:type="pct"/>
            <w:tcBorders>
              <w:bottom w:val="single" w:sz="6" w:space="0" w:color="000000"/>
              <w:right w:val="single" w:sz="6" w:space="0" w:color="000000"/>
            </w:tcBorders>
            <w:tcMar>
              <w:top w:w="15" w:type="dxa"/>
              <w:left w:w="150" w:type="dxa"/>
              <w:bottom w:w="15" w:type="dxa"/>
              <w:right w:w="150" w:type="dxa"/>
            </w:tcMar>
          </w:tcPr>
          <w:p w14:paraId="130077B1" w14:textId="77777777" w:rsidR="00B06197" w:rsidRDefault="00554B00">
            <w:r>
              <w:t>Find a particular folder if you know the file number.</w:t>
            </w:r>
          </w:p>
        </w:tc>
      </w:tr>
      <w:tr w:rsidR="00B06197" w14:paraId="35514547" w14:textId="77777777">
        <w:tc>
          <w:tcPr>
            <w:tcW w:w="1427"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A4C031B" w14:textId="77777777" w:rsidR="00B06197" w:rsidRDefault="00554B00">
            <w:r>
              <w:t>Name/SSN Inquiry</w:t>
            </w:r>
          </w:p>
        </w:tc>
        <w:tc>
          <w:tcPr>
            <w:tcW w:w="3573" w:type="pct"/>
            <w:tcBorders>
              <w:bottom w:val="single" w:sz="6" w:space="0" w:color="000000"/>
              <w:right w:val="single" w:sz="6" w:space="0" w:color="000000"/>
            </w:tcBorders>
            <w:tcMar>
              <w:top w:w="15" w:type="dxa"/>
              <w:left w:w="150" w:type="dxa"/>
              <w:bottom w:w="15" w:type="dxa"/>
              <w:right w:w="150" w:type="dxa"/>
            </w:tcMar>
          </w:tcPr>
          <w:p w14:paraId="31200AF6" w14:textId="77777777" w:rsidR="00B06197" w:rsidRDefault="00554B00">
            <w:r>
              <w:t>Find a particular folder or group of folders using a name and/or Social Security number, but do not know the file number.</w:t>
            </w:r>
          </w:p>
        </w:tc>
      </w:tr>
      <w:tr w:rsidR="00B06197" w14:paraId="03D90BB4" w14:textId="77777777">
        <w:tc>
          <w:tcPr>
            <w:tcW w:w="1427"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9DB7A54" w14:textId="77777777" w:rsidR="00B06197" w:rsidRDefault="00554B00">
            <w:r>
              <w:t>Add Volume</w:t>
            </w:r>
          </w:p>
        </w:tc>
        <w:tc>
          <w:tcPr>
            <w:tcW w:w="3573" w:type="pct"/>
            <w:tcBorders>
              <w:bottom w:val="single" w:sz="6" w:space="0" w:color="000000"/>
              <w:right w:val="single" w:sz="6" w:space="0" w:color="000000"/>
            </w:tcBorders>
            <w:tcMar>
              <w:top w:w="15" w:type="dxa"/>
              <w:left w:w="150" w:type="dxa"/>
              <w:bottom w:w="15" w:type="dxa"/>
              <w:right w:w="150" w:type="dxa"/>
            </w:tcMar>
          </w:tcPr>
          <w:p w14:paraId="43F0B192" w14:textId="77777777" w:rsidR="00B06197" w:rsidRDefault="00554B00">
            <w:r>
              <w:t>Inform COVERS that you have added a new volume to a folder that has grown too large.</w:t>
            </w:r>
          </w:p>
        </w:tc>
      </w:tr>
      <w:tr w:rsidR="00B06197" w14:paraId="2A392556" w14:textId="77777777">
        <w:tc>
          <w:tcPr>
            <w:tcW w:w="1427"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8A2ADD1" w14:textId="77777777" w:rsidR="00B06197" w:rsidRDefault="00554B00">
            <w:r>
              <w:t>Change</w:t>
            </w:r>
          </w:p>
        </w:tc>
        <w:tc>
          <w:tcPr>
            <w:tcW w:w="3573" w:type="pct"/>
            <w:tcBorders>
              <w:bottom w:val="single" w:sz="6" w:space="0" w:color="000000"/>
              <w:right w:val="single" w:sz="6" w:space="0" w:color="000000"/>
            </w:tcBorders>
            <w:tcMar>
              <w:top w:w="15" w:type="dxa"/>
              <w:left w:w="150" w:type="dxa"/>
              <w:bottom w:w="15" w:type="dxa"/>
              <w:right w:w="150" w:type="dxa"/>
            </w:tcMar>
          </w:tcPr>
          <w:p w14:paraId="53F2F1F5" w14:textId="77777777" w:rsidR="00B06197" w:rsidRDefault="00554B00">
            <w:r>
              <w:t>Inform COVERS that you have changed a folder's special code or restricted data specification.</w:t>
            </w:r>
          </w:p>
        </w:tc>
      </w:tr>
      <w:tr w:rsidR="00B06197" w14:paraId="4B72E52C" w14:textId="77777777">
        <w:tc>
          <w:tcPr>
            <w:tcW w:w="1427"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D5A2C35" w14:textId="77777777" w:rsidR="00B06197" w:rsidRDefault="00554B00">
            <w:r>
              <w:t>Delete</w:t>
            </w:r>
          </w:p>
        </w:tc>
        <w:tc>
          <w:tcPr>
            <w:tcW w:w="3573" w:type="pct"/>
            <w:tcBorders>
              <w:bottom w:val="single" w:sz="6" w:space="0" w:color="000000"/>
              <w:right w:val="single" w:sz="6" w:space="0" w:color="000000"/>
            </w:tcBorders>
            <w:tcMar>
              <w:top w:w="15" w:type="dxa"/>
              <w:left w:w="150" w:type="dxa"/>
              <w:bottom w:w="15" w:type="dxa"/>
              <w:right w:w="150" w:type="dxa"/>
            </w:tcMar>
          </w:tcPr>
          <w:p w14:paraId="375ED089" w14:textId="77777777" w:rsidR="00B06197" w:rsidRDefault="00554B00">
            <w:r>
              <w:t>Tell COVERS to remove a folder from the tracking system.</w:t>
            </w:r>
          </w:p>
        </w:tc>
      </w:tr>
    </w:tbl>
    <w:p w14:paraId="11CE94D1" w14:textId="77777777" w:rsidR="00B06197" w:rsidRDefault="00B06197"/>
    <w:p w14:paraId="3D2FC282" w14:textId="77777777" w:rsidR="00B06197" w:rsidRDefault="00554B00">
      <w:pPr>
        <w:pStyle w:val="Heading3"/>
      </w:pPr>
      <w:bookmarkStart w:id="61" w:name="_Toc178057443"/>
      <w:r>
        <w:t>General Notes</w:t>
      </w:r>
      <w:bookmarkEnd w:id="61"/>
    </w:p>
    <w:p w14:paraId="6C45D1FC" w14:textId="77777777" w:rsidR="00B06197" w:rsidRDefault="00554B00">
      <w:r>
        <w:t xml:space="preserve">The </w:t>
      </w:r>
      <w:r>
        <w:rPr>
          <w:b/>
          <w:bCs/>
        </w:rPr>
        <w:t>Quick Print</w:t>
      </w:r>
      <w:r>
        <w:t xml:space="preserve"> button on the toolbar will be enabled during the Single Inquiry, Receive and Name/SSN Inquiry, to allow users to quickly print a single label.</w:t>
      </w:r>
    </w:p>
    <w:p w14:paraId="4D95ABCE" w14:textId="77777777" w:rsidR="00B06197" w:rsidRDefault="00B06197"/>
    <w:p w14:paraId="01ECD009" w14:textId="77777777" w:rsidR="00B06197" w:rsidRDefault="00554B00">
      <w:r>
        <w:t xml:space="preserve">For the RMC only, the </w:t>
      </w:r>
      <w:r>
        <w:rPr>
          <w:b/>
          <w:bCs/>
        </w:rPr>
        <w:t>Quick Print</w:t>
      </w:r>
      <w:r>
        <w:t xml:space="preserve"> button will be available after the </w:t>
      </w:r>
      <w:r>
        <w:rPr>
          <w:i/>
          <w:iCs/>
        </w:rPr>
        <w:t>Transfer Out</w:t>
      </w:r>
      <w:r>
        <w:t xml:space="preserve"> function.</w:t>
      </w:r>
    </w:p>
    <w:p w14:paraId="74F5A6B5" w14:textId="77777777" w:rsidR="00B06197" w:rsidRDefault="00B06197"/>
    <w:p w14:paraId="0F096BDD" w14:textId="77777777" w:rsidR="00B06197" w:rsidRDefault="00554B00">
      <w:r>
        <w:t xml:space="preserve">When scanning labels, you must take care to insure that the cursor is located in the file number field before scanning.  If you move the cursor to another field by pressing the </w:t>
      </w:r>
      <w:r>
        <w:rPr>
          <w:i/>
          <w:iCs/>
        </w:rPr>
        <w:t>TAB</w:t>
      </w:r>
      <w:r>
        <w:t xml:space="preserve"> key or clicking, and then you scan the label, the results are unpredictable.  </w:t>
      </w:r>
      <w:r>
        <w:rPr>
          <w:b/>
          <w:bCs/>
        </w:rPr>
        <w:t>Make sure that cursor is in the file number field before scanning labels</w:t>
      </w:r>
      <w:r>
        <w:t>.</w:t>
      </w:r>
    </w:p>
    <w:p w14:paraId="777BBC4C" w14:textId="77777777" w:rsidR="00B06197" w:rsidRDefault="00B06197"/>
    <w:p w14:paraId="60F3A698" w14:textId="77777777" w:rsidR="00B06197" w:rsidRDefault="00554B00">
      <w:r>
        <w:t xml:space="preserve">If you are scanning a label on an NOD folder and the label you are scanning does not say NOD, the label will scan as a CLAIM folder.  Create an NOD label for this folder as soon as possible using the </w:t>
      </w:r>
      <w:r>
        <w:rPr>
          <w:b/>
          <w:bCs/>
        </w:rPr>
        <w:t>Quick Print</w:t>
      </w:r>
      <w:r>
        <w:t xml:space="preserve"> or </w:t>
      </w:r>
      <w:r>
        <w:rPr>
          <w:b/>
          <w:bCs/>
        </w:rPr>
        <w:t>Generate Labels</w:t>
      </w:r>
      <w:r>
        <w:t xml:space="preserve"> </w:t>
      </w:r>
      <w:r>
        <w:lastRenderedPageBreak/>
        <w:t>button.  Meanwhile, to use the existing label, enter the folder type (NOD) first, then click back into the file number field (as discussed above), and then scan the folder.</w:t>
      </w:r>
    </w:p>
    <w:p w14:paraId="7E4B0023" w14:textId="77777777" w:rsidR="00B06197" w:rsidRDefault="00B06197"/>
    <w:p w14:paraId="1E5146A3" w14:textId="77777777" w:rsidR="00B06197" w:rsidRDefault="00554B00">
      <w:r>
        <w:t xml:space="preserve">If you are scanning a label for a CLAIM volume 2, 3 or 4, and you get an invalid volume, you are probably scanning labels from the old WANG COVERS system.  These volume 2-4 labels will not work with the new COVERS system, and new labels must be created using the </w:t>
      </w:r>
      <w:r>
        <w:rPr>
          <w:i/>
          <w:iCs/>
        </w:rPr>
        <w:t>Quick Print</w:t>
      </w:r>
      <w:r>
        <w:t xml:space="preserve"> or </w:t>
      </w:r>
      <w:r>
        <w:rPr>
          <w:i/>
          <w:iCs/>
        </w:rPr>
        <w:t>Generate Labels</w:t>
      </w:r>
      <w:r>
        <w:t xml:space="preserve"> functions.</w:t>
      </w:r>
    </w:p>
    <w:p w14:paraId="2F0FA1E0" w14:textId="77777777" w:rsidR="00B06197" w:rsidRDefault="00B06197"/>
    <w:p w14:paraId="05C1CCDE" w14:textId="77777777" w:rsidR="00B06197" w:rsidRDefault="00554B00">
      <w:r>
        <w:t>The following categories apply to this topic:</w:t>
      </w:r>
    </w:p>
    <w:p w14:paraId="76DD26DA" w14:textId="77777777" w:rsidR="00B06197" w:rsidRDefault="00B06197"/>
    <w:p w14:paraId="1D2880F8" w14:textId="77777777" w:rsidR="00B06197" w:rsidRDefault="00554B00">
      <w:r>
        <w:rPr>
          <w:rStyle w:val="Hyperlink"/>
        </w:rPr>
        <w:t>Receive Folder</w:t>
      </w:r>
    </w:p>
    <w:p w14:paraId="35E862AA" w14:textId="77777777" w:rsidR="00B06197" w:rsidRDefault="00554B00">
      <w:r>
        <w:rPr>
          <w:rStyle w:val="Hyperlink"/>
        </w:rPr>
        <w:t>Single Inquiry</w:t>
      </w:r>
    </w:p>
    <w:p w14:paraId="2F1DF2EB" w14:textId="77777777" w:rsidR="00B06197" w:rsidRDefault="00554B00">
      <w:r>
        <w:rPr>
          <w:rStyle w:val="Hyperlink"/>
        </w:rPr>
        <w:t>Name/SSN Inquiry</w:t>
      </w:r>
    </w:p>
    <w:p w14:paraId="2AFCEF13" w14:textId="77777777" w:rsidR="00B06197" w:rsidRDefault="00554B00">
      <w:r>
        <w:rPr>
          <w:rStyle w:val="Hyperlink"/>
        </w:rPr>
        <w:t>Add Volume</w:t>
      </w:r>
    </w:p>
    <w:p w14:paraId="446C6D3D" w14:textId="77777777" w:rsidR="00B06197" w:rsidRDefault="00554B00">
      <w:r>
        <w:rPr>
          <w:rStyle w:val="Hyperlink"/>
        </w:rPr>
        <w:t>Change Folder</w:t>
      </w:r>
    </w:p>
    <w:p w14:paraId="0EA7A5FD" w14:textId="77777777" w:rsidR="00B06197" w:rsidRDefault="00554B00">
      <w:r>
        <w:rPr>
          <w:rStyle w:val="Hyperlink"/>
        </w:rPr>
        <w:t>Delete Folder</w:t>
      </w:r>
    </w:p>
    <w:p w14:paraId="509792CE" w14:textId="77777777" w:rsidR="00B06197" w:rsidRDefault="00554B00">
      <w:r>
        <w:rPr>
          <w:rStyle w:val="Hyperlink"/>
        </w:rPr>
        <w:t>Mark Folder For Mail</w:t>
      </w:r>
    </w:p>
    <w:p w14:paraId="61E7D601" w14:textId="77777777" w:rsidR="00B06197" w:rsidRDefault="00554B00">
      <w:r>
        <w:rPr>
          <w:rStyle w:val="Hyperlink"/>
        </w:rPr>
        <w:t>Request</w:t>
      </w:r>
    </w:p>
    <w:p w14:paraId="1609D728" w14:textId="77777777" w:rsidR="00B06197" w:rsidRDefault="00554B00">
      <w:r>
        <w:rPr>
          <w:rStyle w:val="Hyperlink"/>
        </w:rPr>
        <w:t>Loc Correction</w:t>
      </w:r>
    </w:p>
    <w:p w14:paraId="128FD780" w14:textId="77777777" w:rsidR="00B06197" w:rsidRDefault="00554B00">
      <w:r>
        <w:rPr>
          <w:rStyle w:val="Hyperlink"/>
        </w:rPr>
        <w:t>Generate Labels</w:t>
      </w:r>
    </w:p>
    <w:p w14:paraId="334B054B" w14:textId="77777777" w:rsidR="00B06197" w:rsidRDefault="00554B00">
      <w:r>
        <w:rPr>
          <w:rStyle w:val="Hyperlink"/>
        </w:rPr>
        <w:t>Transfer Out</w:t>
      </w:r>
    </w:p>
    <w:p w14:paraId="6016E623" w14:textId="77777777" w:rsidR="00B06197" w:rsidRDefault="00554B00">
      <w:pPr>
        <w:pStyle w:val="Heading2"/>
      </w:pPr>
      <w:r>
        <w:rPr>
          <w:b w:val="0"/>
          <w:bCs w:val="0"/>
        </w:rPr>
        <w:br w:type="page"/>
      </w:r>
      <w:bookmarkStart w:id="62" w:name="_Toc178057444"/>
      <w:r>
        <w:lastRenderedPageBreak/>
        <w:t>Receive Folder</w:t>
      </w:r>
      <w:bookmarkEnd w:id="62"/>
    </w:p>
    <w:p w14:paraId="6987A906" w14:textId="77777777" w:rsidR="00B06197" w:rsidRDefault="00554B00">
      <w:r>
        <w:t>The most common use of COVERS will be Receive Folder.  The Receive function is used only for folders that have arrived at the users location from other locations inside, as well as outside the RO.  When receiving a folder that has been transferred in (from another RO on a permanent transfer), the Receive function from the COVERS Main Menu will be used.</w:t>
      </w:r>
    </w:p>
    <w:p w14:paraId="146C42FE" w14:textId="77777777" w:rsidR="00B06197" w:rsidRDefault="00B06197"/>
    <w:p w14:paraId="1852CEC3" w14:textId="77777777" w:rsidR="00B06197" w:rsidRDefault="00554B00">
      <w:r>
        <w:t xml:space="preserve">Because COVERS relies on these receive transactions to track the location of folders, it is vitally important use the Receive function is used immediately when receiving a folder.  Otherwise, other users may be given incorrect information.  For help on receiving folders, see </w:t>
      </w:r>
      <w:r>
        <w:rPr>
          <w:rStyle w:val="Hyperlink"/>
        </w:rPr>
        <w:t>Receiving Folders At Your Location.</w:t>
      </w:r>
    </w:p>
    <w:p w14:paraId="3BD2C311" w14:textId="77777777" w:rsidR="00B06197" w:rsidRDefault="00554B00">
      <w:pPr>
        <w:pStyle w:val="Heading2"/>
      </w:pPr>
      <w:r>
        <w:rPr>
          <w:b w:val="0"/>
          <w:bCs w:val="0"/>
        </w:rPr>
        <w:br w:type="page"/>
      </w:r>
      <w:bookmarkStart w:id="63" w:name="_Toc178057445"/>
      <w:r>
        <w:lastRenderedPageBreak/>
        <w:t>Folder Inquiries</w:t>
      </w:r>
      <w:bookmarkEnd w:id="63"/>
    </w:p>
    <w:p w14:paraId="1F922DCF" w14:textId="77777777" w:rsidR="00B06197" w:rsidRDefault="00554B00">
      <w:r>
        <w:t xml:space="preserve">COVERS allows you to perform two kinds of inquiries on folders at your site, depending on the type of information you already have.  If you know the file number of the folder you are looking for, you can use the </w:t>
      </w:r>
      <w:r>
        <w:rPr>
          <w:rStyle w:val="Hyperlink"/>
        </w:rPr>
        <w:t>Single Inquiry</w:t>
      </w:r>
      <w:r>
        <w:t xml:space="preserve"> function to find that particular folder.  If you do not know the file number but you do know the name or Social Security number, you can find all matching folders using Name/SSN Inquiry, then select the inquiry needed.</w:t>
      </w:r>
    </w:p>
    <w:p w14:paraId="45F40E61" w14:textId="77777777" w:rsidR="00B06197" w:rsidRDefault="00B06197"/>
    <w:p w14:paraId="3ED87136" w14:textId="77777777" w:rsidR="00B06197" w:rsidRDefault="00554B00">
      <w:r>
        <w:rPr>
          <w:b/>
          <w:bCs/>
        </w:rPr>
        <w:t>Note:</w:t>
      </w:r>
      <w:r>
        <w:t xml:space="preserve">  In most cases you will know the name and/or Social Security number for the folder being inquired, but you should always use </w:t>
      </w:r>
      <w:r>
        <w:rPr>
          <w:i/>
          <w:iCs/>
        </w:rPr>
        <w:t xml:space="preserve">Single Inquiry </w:t>
      </w:r>
      <w:r>
        <w:t>if possible.  This is because COVERS can locate a folder much quicker if the file number is known.  This reserves limited system resources.</w:t>
      </w:r>
    </w:p>
    <w:p w14:paraId="107BF385" w14:textId="77777777" w:rsidR="00B06197" w:rsidRDefault="00B06197"/>
    <w:p w14:paraId="7E39F30E" w14:textId="77777777" w:rsidR="00B06197" w:rsidRDefault="00554B00">
      <w:pPr>
        <w:pStyle w:val="Heading3"/>
      </w:pPr>
      <w:bookmarkStart w:id="64" w:name="_Toc178057446"/>
      <w:r>
        <w:t>Folder Access Restrictions</w:t>
      </w:r>
      <w:bookmarkEnd w:id="64"/>
    </w:p>
    <w:p w14:paraId="102E53B4" w14:textId="77777777" w:rsidR="00B06197" w:rsidRDefault="00554B00">
      <w:r>
        <w:t>COVERS enforces two types of access restrictions that may prevent you from retrieving information on a folder:</w:t>
      </w:r>
    </w:p>
    <w:p w14:paraId="5C4DDE5B" w14:textId="77777777" w:rsidR="00B06197" w:rsidRDefault="00B06197"/>
    <w:p w14:paraId="32582B37" w14:textId="77777777" w:rsidR="00B06197" w:rsidRDefault="00554B00" w:rsidP="00554B00">
      <w:pPr>
        <w:numPr>
          <w:ilvl w:val="0"/>
          <w:numId w:val="289"/>
        </w:numPr>
      </w:pPr>
      <w:r>
        <w:t xml:space="preserve">Service Organization (SO) users must have power or attorney (POA) recorded in COVERS for a folder in order to retrieve information through a folder inquiry.  If an SO user does not have POA </w:t>
      </w:r>
      <w:r>
        <w:rPr>
          <w:i/>
          <w:iCs/>
        </w:rPr>
        <w:t>or</w:t>
      </w:r>
      <w:r>
        <w:t xml:space="preserve"> if the folder has multiple POAs, the inquiry will be denied.  These will be logged in the unauthorized messages.</w:t>
      </w:r>
    </w:p>
    <w:p w14:paraId="7B7EB4DE" w14:textId="77777777" w:rsidR="00B06197" w:rsidRDefault="00554B00" w:rsidP="00554B00">
      <w:pPr>
        <w:numPr>
          <w:ilvl w:val="0"/>
          <w:numId w:val="289"/>
        </w:numPr>
      </w:pPr>
      <w:r>
        <w:t xml:space="preserve">Some folders are marked as </w:t>
      </w:r>
      <w:r>
        <w:rPr>
          <w:i/>
          <w:iCs/>
        </w:rPr>
        <w:t>Sensitive</w:t>
      </w:r>
      <w:r>
        <w:t xml:space="preserve"> and have an associated access restriction level from zero to nine, with nine being the highest level of sensitivity.  COVERS users are assigned an access level, also from zero to nine; this is how COVERS determines whether or not you may access a sensitive folder.  If the access level is lower than the sensitivity level of the folder in question, the inquiry may be denied.</w:t>
      </w:r>
    </w:p>
    <w:p w14:paraId="46EDAB53" w14:textId="77777777" w:rsidR="00B06197" w:rsidRDefault="00B06197"/>
    <w:p w14:paraId="26D2609A" w14:textId="77777777" w:rsidR="00B06197" w:rsidRDefault="00554B00">
      <w:r>
        <w:fldChar w:fldCharType="end"/>
      </w:r>
      <w:r>
        <w:t> </w:t>
      </w:r>
    </w:p>
    <w:p w14:paraId="6FD0B86D" w14:textId="77777777" w:rsidR="00B06197" w:rsidRDefault="00B06197">
      <w:pPr>
        <w:rPr>
          <w:rFonts w:ascii="Times New Roman" w:hAnsi="Times New Roman" w:cs="Times New Roman"/>
        </w:rPr>
        <w:sectPr w:rsidR="00B06197">
          <w:headerReference w:type="default" r:id="rId38"/>
          <w:type w:val="oddPage"/>
          <w:pgSz w:w="12240" w:h="15840"/>
          <w:pgMar w:top="1440" w:right="1800" w:bottom="1440" w:left="1800" w:header="720" w:footer="720" w:gutter="0"/>
          <w:cols w:space="720"/>
          <w:titlePg/>
          <w:docGrid w:linePitch="254"/>
        </w:sectPr>
      </w:pPr>
    </w:p>
    <w:p w14:paraId="35402E8D" w14:textId="77777777" w:rsidR="00B06197" w:rsidRDefault="00554B00">
      <w:pPr>
        <w:pStyle w:val="Heading1"/>
      </w:pPr>
      <w:r>
        <w:lastRenderedPageBreak/>
        <w:fldChar w:fldCharType="begin"/>
      </w:r>
      <w:r>
        <w:instrText xml:space="preserve"> INCLUDETEXT  "T:\\Security\\Eileen\\Robo Web Help\\COVERS Online Help\\!SSL!\\Printed_Documentation\\Chapter_11_Receiving_Folders_At_Your_Location.doc" </w:instrText>
      </w:r>
      <w:r>
        <w:fldChar w:fldCharType="separate"/>
      </w:r>
      <w:bookmarkStart w:id="65" w:name="_Toc178057447"/>
      <w:r>
        <w:t>Receiving Folders At Your Location</w:t>
      </w:r>
      <w:bookmarkEnd w:id="65"/>
    </w:p>
    <w:p w14:paraId="7A46A1EC" w14:textId="77777777" w:rsidR="00B06197" w:rsidRDefault="00554B00">
      <w:pPr>
        <w:pStyle w:val="Heading2"/>
      </w:pPr>
      <w:bookmarkStart w:id="66" w:name="_Toc178057448"/>
      <w:r>
        <w:t>Receiving Folders At Your Location</w:t>
      </w:r>
      <w:bookmarkEnd w:id="66"/>
    </w:p>
    <w:p w14:paraId="02BEDE9D" w14:textId="77777777" w:rsidR="00B06197" w:rsidRDefault="00554B00">
      <w:r>
        <w:rPr>
          <w:rStyle w:val="Hyperlink"/>
        </w:rPr>
        <w:t>If COVER could not locate your folder</w:t>
      </w:r>
    </w:p>
    <w:p w14:paraId="6F6ED485" w14:textId="77777777" w:rsidR="00B06197" w:rsidRDefault="00554B00">
      <w:r>
        <w:rPr>
          <w:rStyle w:val="Hyperlink"/>
        </w:rPr>
        <w:t xml:space="preserve">Special note for location LFN processing </w:t>
      </w:r>
    </w:p>
    <w:p w14:paraId="09DBE7F6" w14:textId="77777777" w:rsidR="00B06197" w:rsidRDefault="00554B00">
      <w:r>
        <w:rPr>
          <w:rStyle w:val="Hyperlink"/>
        </w:rPr>
        <w:t>For SO or Acting SO Users - A Note on POA Processing</w:t>
      </w:r>
    </w:p>
    <w:p w14:paraId="545E734D" w14:textId="77777777" w:rsidR="00B06197" w:rsidRDefault="00554B00">
      <w:r>
        <w:rPr>
          <w:rStyle w:val="Hyperlink"/>
        </w:rPr>
        <w:t>If BIRLS is down</w:t>
      </w:r>
    </w:p>
    <w:p w14:paraId="467A2DE2" w14:textId="77777777" w:rsidR="00B06197" w:rsidRDefault="00554B00">
      <w:r>
        <w:rPr>
          <w:rStyle w:val="Hyperlink"/>
        </w:rPr>
        <w:t>The Quick Print Function</w:t>
      </w:r>
    </w:p>
    <w:p w14:paraId="583F19EE" w14:textId="77777777" w:rsidR="00B06197" w:rsidRDefault="00554B00">
      <w:r>
        <w:rPr>
          <w:rStyle w:val="Hyperlink"/>
        </w:rPr>
        <w:t>A Note on Folder Consolidation</w:t>
      </w:r>
    </w:p>
    <w:p w14:paraId="07D2AFB5" w14:textId="77777777" w:rsidR="00B06197" w:rsidRDefault="00554B00">
      <w:pPr>
        <w:pStyle w:val="Heading3"/>
      </w:pPr>
      <w:bookmarkStart w:id="67" w:name="_Toc178057449"/>
      <w:r>
        <w:t>To Receive Folders at Your Location</w:t>
      </w:r>
      <w:bookmarkEnd w:id="67"/>
    </w:p>
    <w:p w14:paraId="38AB69FA" w14:textId="77777777" w:rsidR="00B06197" w:rsidRDefault="00554B00" w:rsidP="00554B00">
      <w:pPr>
        <w:numPr>
          <w:ilvl w:val="0"/>
          <w:numId w:val="266"/>
        </w:numPr>
      </w:pPr>
      <w:r>
        <w:t xml:space="preserve">Verify that the location is set correctly.  For information on changing the location, see the section titled </w:t>
      </w:r>
      <w:r>
        <w:rPr>
          <w:rStyle w:val="Hyperlink"/>
        </w:rPr>
        <w:t>Change User Location.</w:t>
      </w:r>
    </w:p>
    <w:p w14:paraId="230D70A4" w14:textId="77777777" w:rsidR="00B06197" w:rsidRDefault="00554B00" w:rsidP="00554B00">
      <w:pPr>
        <w:numPr>
          <w:ilvl w:val="0"/>
          <w:numId w:val="266"/>
        </w:numPr>
      </w:pPr>
      <w:r>
        <w:t xml:space="preserve">From the Main Menu, select the Folders </w:t>
      </w:r>
      <w:r>
        <w:rPr>
          <w:b/>
          <w:bCs/>
        </w:rPr>
        <w:t>Receive</w:t>
      </w:r>
      <w:r>
        <w:t xml:space="preserve"> button.  The </w:t>
      </w:r>
      <w:r>
        <w:rPr>
          <w:i/>
          <w:iCs/>
        </w:rPr>
        <w:t>Enter Folder Identification (Receive Folder)</w:t>
      </w:r>
      <w:r>
        <w:t xml:space="preserve"> window will appear.  </w:t>
      </w:r>
    </w:p>
    <w:p w14:paraId="55A70EBB" w14:textId="77777777" w:rsidR="00B06197" w:rsidRDefault="00554B00" w:rsidP="00554B00">
      <w:pPr>
        <w:numPr>
          <w:ilvl w:val="0"/>
          <w:numId w:val="267"/>
        </w:numPr>
      </w:pPr>
      <w:r>
        <w:t>Enter the file number for the folder being searched, or scan the label on the folder.  If scanning, remember that the cursor must be in the file number field before scanning.  If scanning, skip to step 7.</w:t>
      </w:r>
    </w:p>
    <w:p w14:paraId="04ECFCE5" w14:textId="77777777" w:rsidR="00B06197" w:rsidRDefault="00554B00" w:rsidP="00554B00">
      <w:pPr>
        <w:numPr>
          <w:ilvl w:val="0"/>
          <w:numId w:val="267"/>
        </w:numPr>
      </w:pPr>
      <w:r>
        <w:t>Select the folder type.  Folder type will default to 'CLAIM' if left blank.</w:t>
      </w:r>
    </w:p>
    <w:p w14:paraId="12AE9252" w14:textId="77777777" w:rsidR="00B06197" w:rsidRDefault="00554B00" w:rsidP="00554B00">
      <w:pPr>
        <w:numPr>
          <w:ilvl w:val="0"/>
          <w:numId w:val="267"/>
        </w:numPr>
      </w:pPr>
      <w:r>
        <w:t>Select the volume number.  Folders will default to '1', if left blank.</w:t>
      </w:r>
    </w:p>
    <w:p w14:paraId="4E2FFEF2" w14:textId="77777777" w:rsidR="00B06197" w:rsidRDefault="00554B00" w:rsidP="00554B00">
      <w:pPr>
        <w:numPr>
          <w:ilvl w:val="0"/>
          <w:numId w:val="267"/>
        </w:numPr>
      </w:pPr>
      <w:r>
        <w:t>If you do not wish to display the Search/Sensitive Message that is associated with a record, select the '</w:t>
      </w:r>
      <w:r>
        <w:rPr>
          <w:i/>
          <w:iCs/>
        </w:rPr>
        <w:t xml:space="preserve">Do Not Display Search/Sensitive Message' </w:t>
      </w:r>
      <w:r>
        <w:t>checkbox.</w:t>
      </w:r>
    </w:p>
    <w:p w14:paraId="22547BBB" w14:textId="77777777" w:rsidR="00B06197" w:rsidRDefault="00554B00" w:rsidP="00554B00">
      <w:pPr>
        <w:numPr>
          <w:ilvl w:val="0"/>
          <w:numId w:val="267"/>
        </w:numPr>
      </w:pPr>
      <w:r>
        <w:t xml:space="preserve">Select </w:t>
      </w:r>
      <w:r>
        <w:rPr>
          <w:b/>
          <w:bCs/>
        </w:rPr>
        <w:t>OK</w:t>
      </w:r>
      <w:r>
        <w:t xml:space="preserve"> to continue the Process, </w:t>
      </w:r>
      <w:r>
        <w:rPr>
          <w:b/>
          <w:bCs/>
        </w:rPr>
        <w:t>Clear</w:t>
      </w:r>
      <w:r>
        <w:t xml:space="preserve"> to clear the current entry on the screen, or </w:t>
      </w:r>
      <w:r>
        <w:rPr>
          <w:b/>
          <w:bCs/>
        </w:rPr>
        <w:t>Main Menu</w:t>
      </w:r>
      <w:r>
        <w:t xml:space="preserve"> to cancel the process and return to the Main Menu.</w:t>
      </w:r>
    </w:p>
    <w:p w14:paraId="1E1B8B67" w14:textId="77777777" w:rsidR="00B06197" w:rsidRDefault="00554B00" w:rsidP="00554B00">
      <w:pPr>
        <w:numPr>
          <w:ilvl w:val="0"/>
          <w:numId w:val="267"/>
        </w:numPr>
      </w:pPr>
      <w:r>
        <w:t>A grid will be displayed showing the number of files that have been received by the users location.</w:t>
      </w:r>
    </w:p>
    <w:p w14:paraId="21BFB96C" w14:textId="77777777" w:rsidR="00B06197" w:rsidRDefault="00B06197"/>
    <w:p w14:paraId="53393741" w14:textId="77777777" w:rsidR="00B06197" w:rsidRDefault="00554B00">
      <w:r>
        <w:rPr>
          <w:b/>
          <w:bCs/>
        </w:rPr>
        <w:t>Note:</w:t>
      </w:r>
      <w:r>
        <w:t xml:space="preserve">  If the </w:t>
      </w:r>
      <w:r>
        <w:rPr>
          <w:b/>
          <w:bCs/>
        </w:rPr>
        <w:t>OK</w:t>
      </w:r>
      <w:r>
        <w:t xml:space="preserve"> button is selected, on of the following scenarios will occur:</w:t>
      </w:r>
    </w:p>
    <w:p w14:paraId="55099C58" w14:textId="77777777" w:rsidR="00B06197" w:rsidRDefault="00B06197"/>
    <w:p w14:paraId="6CBFACBD" w14:textId="77777777" w:rsidR="00B06197" w:rsidRDefault="00554B00" w:rsidP="00554B00">
      <w:pPr>
        <w:numPr>
          <w:ilvl w:val="0"/>
          <w:numId w:val="268"/>
        </w:numPr>
      </w:pPr>
      <w:r>
        <w:rPr>
          <w:b/>
          <w:bCs/>
        </w:rPr>
        <w:t>Scenario 1</w:t>
      </w:r>
      <w:r>
        <w:t xml:space="preserve">:  Click </w:t>
      </w:r>
      <w:r>
        <w:rPr>
          <w:b/>
          <w:bCs/>
        </w:rPr>
        <w:t>OK.</w:t>
      </w:r>
      <w:r>
        <w:t xml:space="preserve">  COVERS Message dialog box will appear.  On a COVERS folder found message, click </w:t>
      </w:r>
      <w:r>
        <w:rPr>
          <w:b/>
          <w:bCs/>
        </w:rPr>
        <w:t>Yes</w:t>
      </w:r>
      <w:r>
        <w:t xml:space="preserve"> to receive the folder.  Click on </w:t>
      </w:r>
      <w:r>
        <w:rPr>
          <w:b/>
          <w:bCs/>
        </w:rPr>
        <w:t>OK</w:t>
      </w:r>
      <w:r>
        <w:t xml:space="preserve"> (To continue Receive Folder process), a COVERS message will be displayed in the Message Area.</w:t>
      </w:r>
    </w:p>
    <w:p w14:paraId="1052C786" w14:textId="77777777" w:rsidR="00B06197" w:rsidRDefault="00554B00" w:rsidP="00554B00">
      <w:pPr>
        <w:numPr>
          <w:ilvl w:val="0"/>
          <w:numId w:val="268"/>
        </w:numPr>
      </w:pPr>
      <w:r>
        <w:rPr>
          <w:b/>
          <w:bCs/>
        </w:rPr>
        <w:t>Scenario 2</w:t>
      </w:r>
      <w:r>
        <w:t xml:space="preserve">:  Click </w:t>
      </w:r>
      <w:r>
        <w:rPr>
          <w:b/>
          <w:bCs/>
        </w:rPr>
        <w:t>OK.</w:t>
      </w:r>
      <w:r>
        <w:t xml:space="preserve">  COVERS Message dialog box will appear.  On a COVERS folder found message, click </w:t>
      </w:r>
      <w:r>
        <w:rPr>
          <w:b/>
          <w:bCs/>
        </w:rPr>
        <w:t>No</w:t>
      </w:r>
      <w:r>
        <w:t xml:space="preserve"> to NOT receive the folder, a COVERS message will be displayed in the Message Area.</w:t>
      </w:r>
    </w:p>
    <w:p w14:paraId="52BD12B4" w14:textId="77777777" w:rsidR="00B06197" w:rsidRDefault="00554B00" w:rsidP="00554B00">
      <w:pPr>
        <w:numPr>
          <w:ilvl w:val="0"/>
          <w:numId w:val="268"/>
        </w:numPr>
      </w:pPr>
      <w:r>
        <w:rPr>
          <w:b/>
          <w:bCs/>
        </w:rPr>
        <w:t>Scenario 3</w:t>
      </w:r>
      <w:r>
        <w:t xml:space="preserve">:  Click </w:t>
      </w:r>
      <w:r>
        <w:rPr>
          <w:b/>
          <w:bCs/>
        </w:rPr>
        <w:t>OK.</w:t>
      </w:r>
      <w:r>
        <w:t xml:space="preserve">  COVERS Message dialog box will appear.  On a COVERS folder NOT found message, click </w:t>
      </w:r>
      <w:r>
        <w:rPr>
          <w:b/>
          <w:bCs/>
        </w:rPr>
        <w:t>Yes</w:t>
      </w:r>
      <w:r>
        <w:t xml:space="preserve"> to re-inquire COVERS with a different folder type.</w:t>
      </w:r>
    </w:p>
    <w:p w14:paraId="3A8377FB" w14:textId="77777777" w:rsidR="00B06197" w:rsidRDefault="00554B00" w:rsidP="00554B00">
      <w:pPr>
        <w:numPr>
          <w:ilvl w:val="0"/>
          <w:numId w:val="268"/>
        </w:numPr>
      </w:pPr>
      <w:r>
        <w:rPr>
          <w:b/>
          <w:bCs/>
        </w:rPr>
        <w:t>Scenario 4</w:t>
      </w:r>
      <w:r>
        <w:t xml:space="preserve">:  Click </w:t>
      </w:r>
      <w:r>
        <w:rPr>
          <w:b/>
          <w:bCs/>
        </w:rPr>
        <w:t>OK.</w:t>
      </w:r>
      <w:r>
        <w:t xml:space="preserve">  COVERS Message dialog box will appear.  On a COVERS folder NOT found message, click </w:t>
      </w:r>
      <w:r>
        <w:rPr>
          <w:b/>
          <w:bCs/>
        </w:rPr>
        <w:t>No</w:t>
      </w:r>
      <w:r>
        <w:t xml:space="preserve"> to receive the folder.  Click </w:t>
      </w:r>
      <w:r>
        <w:rPr>
          <w:b/>
          <w:bCs/>
        </w:rPr>
        <w:t>Yes</w:t>
      </w:r>
      <w:r>
        <w:t xml:space="preserve"> to Add The Folder From BIRLS.  Click </w:t>
      </w:r>
      <w:r>
        <w:rPr>
          <w:b/>
          <w:bCs/>
        </w:rPr>
        <w:t>OK</w:t>
      </w:r>
      <w:r>
        <w:t xml:space="preserve"> (To continue Receive </w:t>
      </w:r>
      <w:r>
        <w:lastRenderedPageBreak/>
        <w:t>Folder process), a COVERS message will be displayed in the Message Area.</w:t>
      </w:r>
    </w:p>
    <w:p w14:paraId="609EA3EF" w14:textId="77777777" w:rsidR="00B06197" w:rsidRDefault="00554B00" w:rsidP="00554B00">
      <w:pPr>
        <w:numPr>
          <w:ilvl w:val="0"/>
          <w:numId w:val="268"/>
        </w:numPr>
      </w:pPr>
      <w:r>
        <w:rPr>
          <w:b/>
          <w:bCs/>
        </w:rPr>
        <w:t>Scenario 5</w:t>
      </w:r>
      <w:r>
        <w:t xml:space="preserve">:  Click </w:t>
      </w:r>
      <w:r>
        <w:rPr>
          <w:b/>
          <w:bCs/>
        </w:rPr>
        <w:t>OK.</w:t>
      </w:r>
      <w:r>
        <w:t xml:space="preserve">  COVERS Message dialog box will appear.  On a COVERS folder NOT found message, click </w:t>
      </w:r>
      <w:r>
        <w:rPr>
          <w:b/>
          <w:bCs/>
        </w:rPr>
        <w:t>No</w:t>
      </w:r>
      <w:r>
        <w:t xml:space="preserve"> to continue.  A second COVERS Message dialog box will appear.  Click </w:t>
      </w:r>
      <w:r>
        <w:rPr>
          <w:b/>
          <w:bCs/>
        </w:rPr>
        <w:t>No</w:t>
      </w:r>
      <w:r>
        <w:t xml:space="preserve">  to Add The Folder From BIRLS, a COVERS message will be displayed in the Message Area.</w:t>
      </w:r>
    </w:p>
    <w:p w14:paraId="4103FA2A" w14:textId="77777777" w:rsidR="00B06197" w:rsidRDefault="00B06197"/>
    <w:p w14:paraId="50A0FE24" w14:textId="77777777" w:rsidR="00B06197" w:rsidRDefault="00554B00">
      <w:r>
        <w:rPr>
          <w:b/>
          <w:bCs/>
        </w:rPr>
        <w:t>Note:</w:t>
      </w:r>
      <w:r>
        <w:t xml:space="preserve">  COVERS will be updated to reflect the location of the folder.  If the folder could not be located, COVERS will provide a brief message.  If there are outstanding searches for the folders, COVERS will provide a message.  The user may continue to receive folders on this screen without returning to the Main Menu.  When finished, select the </w:t>
      </w:r>
      <w:r>
        <w:rPr>
          <w:b/>
          <w:bCs/>
        </w:rPr>
        <w:t>Main Menu</w:t>
      </w:r>
      <w:r>
        <w:t xml:space="preserve"> button.</w:t>
      </w:r>
    </w:p>
    <w:p w14:paraId="4B427F99" w14:textId="77777777" w:rsidR="00B06197" w:rsidRDefault="00B06197"/>
    <w:p w14:paraId="5125E639" w14:textId="77777777" w:rsidR="00B06197" w:rsidRDefault="00554B00">
      <w:pPr>
        <w:pStyle w:val="Heading3"/>
      </w:pPr>
      <w:bookmarkStart w:id="68" w:name="_Toc178057450"/>
      <w:r>
        <w:t>If COVERS could not locate your folder</w:t>
      </w:r>
      <w:bookmarkEnd w:id="68"/>
    </w:p>
    <w:p w14:paraId="35FE0A26" w14:textId="77777777" w:rsidR="00B06197" w:rsidRDefault="00554B00">
      <w:r>
        <w:t>If COVERS could not locate your folder, there are several possible reasons, each with its own resolution procedure.</w:t>
      </w:r>
    </w:p>
    <w:p w14:paraId="6DD82DCB" w14:textId="77777777" w:rsidR="00B06197" w:rsidRDefault="00B06197"/>
    <w:p w14:paraId="1961A45B" w14:textId="77777777" w:rsidR="00B06197" w:rsidRDefault="00554B00" w:rsidP="00554B00">
      <w:pPr>
        <w:numPr>
          <w:ilvl w:val="0"/>
          <w:numId w:val="269"/>
        </w:numPr>
        <w:rPr>
          <w:b/>
          <w:bCs/>
        </w:rPr>
      </w:pPr>
      <w:r>
        <w:rPr>
          <w:b/>
          <w:bCs/>
        </w:rPr>
        <w:t>If you are trying to receive volume 2-99 of a multi-volume folder</w:t>
      </w:r>
    </w:p>
    <w:p w14:paraId="51EB0835" w14:textId="77777777" w:rsidR="00B06197" w:rsidRDefault="00554B00" w:rsidP="00554B00">
      <w:pPr>
        <w:numPr>
          <w:ilvl w:val="0"/>
          <w:numId w:val="270"/>
        </w:numPr>
        <w:tabs>
          <w:tab w:val="left" w:pos="1080"/>
        </w:tabs>
        <w:ind w:left="1080"/>
      </w:pPr>
      <w:r>
        <w:t>If COVERS knows about this folder, you will be given the option of adding the next volume and registering it at your location.</w:t>
      </w:r>
    </w:p>
    <w:p w14:paraId="40A6A83B" w14:textId="77777777" w:rsidR="00B06197" w:rsidRDefault="00554B00" w:rsidP="00554B00">
      <w:pPr>
        <w:numPr>
          <w:ilvl w:val="0"/>
          <w:numId w:val="270"/>
        </w:numPr>
        <w:tabs>
          <w:tab w:val="left" w:pos="1080"/>
        </w:tabs>
        <w:ind w:left="1080"/>
      </w:pPr>
      <w:r>
        <w:t xml:space="preserve">If COVERS </w:t>
      </w:r>
      <w:r>
        <w:rPr>
          <w:i/>
          <w:iCs/>
        </w:rPr>
        <w:t>does not</w:t>
      </w:r>
      <w:r>
        <w:t xml:space="preserve"> know this folder, it will assume that you have made an error.  You must receive volume 1 first and then the processing below will take place.</w:t>
      </w:r>
    </w:p>
    <w:p w14:paraId="5490A424" w14:textId="77777777" w:rsidR="00B06197" w:rsidRDefault="00B06197">
      <w:pPr>
        <w:ind w:left="360"/>
        <w:rPr>
          <w:b/>
          <w:bCs/>
        </w:rPr>
      </w:pPr>
    </w:p>
    <w:p w14:paraId="4BF5E892" w14:textId="77777777" w:rsidR="00B06197" w:rsidRDefault="00554B00" w:rsidP="00554B00">
      <w:pPr>
        <w:numPr>
          <w:ilvl w:val="0"/>
          <w:numId w:val="271"/>
        </w:numPr>
        <w:rPr>
          <w:b/>
          <w:bCs/>
        </w:rPr>
      </w:pPr>
      <w:r>
        <w:rPr>
          <w:b/>
          <w:bCs/>
        </w:rPr>
        <w:t xml:space="preserve">If you are trying to receive a single-volume folder </w:t>
      </w:r>
      <w:r>
        <w:rPr>
          <w:b/>
          <w:bCs/>
          <w:i/>
          <w:iCs/>
        </w:rPr>
        <w:t>or</w:t>
      </w:r>
      <w:r>
        <w:rPr>
          <w:b/>
          <w:bCs/>
        </w:rPr>
        <w:t xml:space="preserve"> volume 1 of a multi-volume folder</w:t>
      </w:r>
    </w:p>
    <w:p w14:paraId="33E80DAB" w14:textId="77777777" w:rsidR="00B06197" w:rsidRDefault="00554B00" w:rsidP="00554B00">
      <w:pPr>
        <w:numPr>
          <w:ilvl w:val="0"/>
          <w:numId w:val="272"/>
        </w:numPr>
        <w:tabs>
          <w:tab w:val="left" w:pos="1080"/>
        </w:tabs>
        <w:ind w:left="1080"/>
      </w:pPr>
      <w:r>
        <w:t>Ensure that you have entered the current folder number.</w:t>
      </w:r>
    </w:p>
    <w:p w14:paraId="686130C9" w14:textId="77777777" w:rsidR="00B06197" w:rsidRDefault="00554B00" w:rsidP="00554B00">
      <w:pPr>
        <w:numPr>
          <w:ilvl w:val="0"/>
          <w:numId w:val="272"/>
        </w:numPr>
        <w:tabs>
          <w:tab w:val="left" w:pos="1080"/>
        </w:tabs>
        <w:ind w:left="1080"/>
      </w:pPr>
      <w:r>
        <w:t>You may have incorrectly specified the folder type.  If this is the case, you may re-try the inquiry with a different folder type.</w:t>
      </w:r>
    </w:p>
    <w:p w14:paraId="73997CC9" w14:textId="77777777" w:rsidR="00B06197" w:rsidRDefault="00554B00" w:rsidP="00554B00">
      <w:pPr>
        <w:numPr>
          <w:ilvl w:val="0"/>
          <w:numId w:val="272"/>
        </w:numPr>
        <w:tabs>
          <w:tab w:val="left" w:pos="1080"/>
        </w:tabs>
        <w:ind w:left="1080"/>
      </w:pPr>
      <w:r>
        <w:t>If the information you have entered is correct and COVERS cannot locate the folder, you can attempt to add the folder from BIRLS.  If the folder is found in BIRLS, both BIRLS and COVERS will be updated to reflect the folder's location.  If BIRLS cannot locate the folder, this indicates that there is no electronic record of the folder, which generates an error.</w:t>
      </w:r>
    </w:p>
    <w:p w14:paraId="62552F31" w14:textId="77777777" w:rsidR="00B06197" w:rsidRDefault="00B06197">
      <w:pPr>
        <w:ind w:left="360"/>
      </w:pPr>
    </w:p>
    <w:p w14:paraId="79005485" w14:textId="77777777" w:rsidR="00B06197" w:rsidRDefault="00554B00" w:rsidP="00554B00">
      <w:pPr>
        <w:numPr>
          <w:ilvl w:val="0"/>
          <w:numId w:val="273"/>
        </w:numPr>
        <w:rPr>
          <w:b/>
          <w:bCs/>
        </w:rPr>
      </w:pPr>
      <w:r>
        <w:rPr>
          <w:b/>
          <w:bCs/>
        </w:rPr>
        <w:t>If the file number you are using is a cancelled file number</w:t>
      </w:r>
    </w:p>
    <w:p w14:paraId="1CB77DD6" w14:textId="77777777" w:rsidR="00B06197" w:rsidRDefault="00554B00" w:rsidP="00554B00">
      <w:pPr>
        <w:numPr>
          <w:ilvl w:val="0"/>
          <w:numId w:val="274"/>
        </w:numPr>
        <w:tabs>
          <w:tab w:val="left" w:pos="1080"/>
        </w:tabs>
        <w:ind w:left="1080"/>
      </w:pPr>
      <w:r>
        <w:t>You will receive a message telling you what the new file number is.  The folder will not be added or received.</w:t>
      </w:r>
    </w:p>
    <w:p w14:paraId="4663369C" w14:textId="77777777" w:rsidR="00B06197" w:rsidRDefault="00B06197">
      <w:pPr>
        <w:ind w:left="360"/>
      </w:pPr>
    </w:p>
    <w:p w14:paraId="6732DD87" w14:textId="77777777" w:rsidR="00B06197" w:rsidRDefault="00554B00" w:rsidP="00554B00">
      <w:pPr>
        <w:numPr>
          <w:ilvl w:val="0"/>
          <w:numId w:val="275"/>
        </w:numPr>
        <w:rPr>
          <w:b/>
          <w:bCs/>
        </w:rPr>
      </w:pPr>
      <w:r>
        <w:rPr>
          <w:b/>
          <w:bCs/>
        </w:rPr>
        <w:t>If the file number you are using is a duplicate file number</w:t>
      </w:r>
    </w:p>
    <w:p w14:paraId="25698299" w14:textId="77777777" w:rsidR="00B06197" w:rsidRDefault="00554B00" w:rsidP="00554B00">
      <w:pPr>
        <w:numPr>
          <w:ilvl w:val="0"/>
          <w:numId w:val="276"/>
        </w:numPr>
        <w:tabs>
          <w:tab w:val="left" w:pos="1080"/>
        </w:tabs>
        <w:ind w:left="1080"/>
      </w:pPr>
      <w:r>
        <w:t>You will receive a message telling you what the other file number/SSN is.  The folder will not be added or received.</w:t>
      </w:r>
    </w:p>
    <w:p w14:paraId="5BC3F967" w14:textId="77777777" w:rsidR="00B06197" w:rsidRDefault="00554B00">
      <w:pPr>
        <w:pStyle w:val="Heading3"/>
      </w:pPr>
      <w:bookmarkStart w:id="69" w:name="_Toc178057451"/>
      <w:r>
        <w:lastRenderedPageBreak/>
        <w:t>Special note for location LFN processing</w:t>
      </w:r>
      <w:bookmarkEnd w:id="69"/>
      <w:r>
        <w:t xml:space="preserve"> </w:t>
      </w:r>
    </w:p>
    <w:p w14:paraId="0843CBBF" w14:textId="77777777" w:rsidR="00B06197" w:rsidRDefault="00554B00">
      <w:r>
        <w:t>If you receive a transferred folder (TTO, TTI, PTO, or PTI) as location LNF, you will get a message to change to another location and receive again.</w:t>
      </w:r>
    </w:p>
    <w:p w14:paraId="2BEC245F" w14:textId="77777777" w:rsidR="00B06197" w:rsidRDefault="00554B00">
      <w:pPr>
        <w:pStyle w:val="Heading3"/>
      </w:pPr>
      <w:bookmarkStart w:id="70" w:name="_Toc178057452"/>
      <w:r>
        <w:t>For SO or Acting SO Users - A Note on POA Processing</w:t>
      </w:r>
      <w:bookmarkEnd w:id="70"/>
    </w:p>
    <w:p w14:paraId="1D3C1D04" w14:textId="77777777" w:rsidR="00B06197" w:rsidRDefault="00554B00">
      <w:r>
        <w:t>If you are an SO or Acting SO user and you receive a folder you are not authorized to hold, a folder with restricted data, or a folder with multiple POAs, a number of errors are generated.  In such situations it is usually necessary to return the folder to the precious location.</w:t>
      </w:r>
    </w:p>
    <w:p w14:paraId="2631E764" w14:textId="77777777" w:rsidR="00B06197" w:rsidRDefault="00B06197"/>
    <w:p w14:paraId="63869EFF" w14:textId="77777777" w:rsidR="00B06197" w:rsidRDefault="00554B00" w:rsidP="00554B00">
      <w:pPr>
        <w:numPr>
          <w:ilvl w:val="0"/>
          <w:numId w:val="277"/>
        </w:numPr>
      </w:pPr>
      <w:r>
        <w:t>You will receive an error message indicating that this is an unauthorized holding.</w:t>
      </w:r>
    </w:p>
    <w:p w14:paraId="3E8E9B44" w14:textId="77777777" w:rsidR="00B06197" w:rsidRDefault="00554B00" w:rsidP="00554B00">
      <w:pPr>
        <w:numPr>
          <w:ilvl w:val="0"/>
          <w:numId w:val="277"/>
        </w:numPr>
        <w:rPr>
          <w:b/>
          <w:bCs/>
        </w:rPr>
      </w:pPr>
      <w:r>
        <w:t xml:space="preserve">The previous location on this folder will be notified that the current location is not authorized to hold this folder.  At the previous location, the </w:t>
      </w:r>
      <w:r>
        <w:rPr>
          <w:b/>
          <w:bCs/>
        </w:rPr>
        <w:t>Unauthorized Holdings</w:t>
      </w:r>
      <w:r>
        <w:t xml:space="preserve"> button on the Main Menu will be enabled.  Messages will be deleted when the folder is received back into a location authorized to have the folder, or when COVERS shows that POA has been given to the SO. </w:t>
      </w:r>
    </w:p>
    <w:p w14:paraId="7FE7587D" w14:textId="77777777" w:rsidR="00B06197" w:rsidRDefault="00554B00" w:rsidP="00554B00">
      <w:pPr>
        <w:numPr>
          <w:ilvl w:val="0"/>
          <w:numId w:val="277"/>
        </w:numPr>
      </w:pPr>
      <w:r>
        <w:t>If the folder you are receiving that has not yet been received into your office (COVERS still shows this folder as a pending transfer), then the unauthorized message will go to the FILES location at your office.</w:t>
      </w:r>
    </w:p>
    <w:p w14:paraId="693ABCFA" w14:textId="77777777" w:rsidR="00B06197" w:rsidRDefault="00554B00">
      <w:pPr>
        <w:pStyle w:val="Heading3"/>
      </w:pPr>
      <w:bookmarkStart w:id="71" w:name="_Toc178057453"/>
      <w:r>
        <w:t>If BIRLS is down</w:t>
      </w:r>
      <w:bookmarkEnd w:id="71"/>
    </w:p>
    <w:p w14:paraId="0D70AF8B" w14:textId="77777777" w:rsidR="00B06197" w:rsidRDefault="00554B00">
      <w:r>
        <w:t>If BIRLS is down during a receive that generates an update to BIRLS, you will receive the message "COV081 System Error."  In such a situation, COVERS knows the correct location of the folder, but BIRLS does not.  It will be necessary to perform a BIRLS Location Correction when BIRLS comes back online.</w:t>
      </w:r>
    </w:p>
    <w:p w14:paraId="370B307A" w14:textId="77777777" w:rsidR="00B06197" w:rsidRDefault="00554B00">
      <w:pPr>
        <w:pStyle w:val="Heading3"/>
      </w:pPr>
      <w:bookmarkStart w:id="72" w:name="_Toc178057454"/>
      <w:r>
        <w:t>The Quick Print Function</w:t>
      </w:r>
      <w:bookmarkEnd w:id="72"/>
    </w:p>
    <w:p w14:paraId="434F8F03" w14:textId="77777777" w:rsidR="00B06197" w:rsidRDefault="00554B00">
      <w:r>
        <w:t xml:space="preserve">The </w:t>
      </w:r>
      <w:r>
        <w:rPr>
          <w:b/>
          <w:bCs/>
        </w:rPr>
        <w:t>QK Print</w:t>
      </w:r>
      <w:r>
        <w:t xml:space="preserve"> button (located on the toolbar at the bottom of the screen) allows you to print a label for last folder received.</w:t>
      </w:r>
    </w:p>
    <w:p w14:paraId="5E2E45FF" w14:textId="77777777" w:rsidR="00B06197" w:rsidRDefault="00B06197"/>
    <w:p w14:paraId="304034A9" w14:textId="77777777" w:rsidR="00B06197" w:rsidRDefault="00554B00" w:rsidP="00554B00">
      <w:pPr>
        <w:numPr>
          <w:ilvl w:val="0"/>
          <w:numId w:val="278"/>
        </w:numPr>
        <w:rPr>
          <w:b/>
          <w:bCs/>
        </w:rPr>
      </w:pPr>
      <w:r>
        <w:rPr>
          <w:b/>
          <w:bCs/>
        </w:rPr>
        <w:t>To print a label for the folder you just received</w:t>
      </w:r>
    </w:p>
    <w:p w14:paraId="2A30F5E3" w14:textId="77777777" w:rsidR="00B06197" w:rsidRDefault="00554B00" w:rsidP="00554B00">
      <w:pPr>
        <w:numPr>
          <w:ilvl w:val="0"/>
          <w:numId w:val="279"/>
        </w:numPr>
        <w:tabs>
          <w:tab w:val="left" w:pos="1080"/>
        </w:tabs>
        <w:ind w:left="1080"/>
      </w:pPr>
      <w:r>
        <w:t xml:space="preserve">Select </w:t>
      </w:r>
      <w:r>
        <w:rPr>
          <w:b/>
          <w:bCs/>
        </w:rPr>
        <w:t>QK Print</w:t>
      </w:r>
      <w:r>
        <w:t xml:space="preserve"> from the Toolbar at the bottom of the screen.</w:t>
      </w:r>
    </w:p>
    <w:p w14:paraId="3355CBAC" w14:textId="77777777" w:rsidR="00B06197" w:rsidRDefault="00554B00">
      <w:pPr>
        <w:pStyle w:val="Heading3"/>
      </w:pPr>
      <w:bookmarkStart w:id="73" w:name="_Toc178057455"/>
      <w:r>
        <w:t>A Note on Folder Consolidation</w:t>
      </w:r>
      <w:bookmarkEnd w:id="73"/>
    </w:p>
    <w:p w14:paraId="7D7366E3" w14:textId="77777777" w:rsidR="00B06197" w:rsidRDefault="00554B00">
      <w:r>
        <w:t>If you receive an off-site folder that was misplaced or forgotten, there is a chance that a rebuilt folder was created in BIRLS, resulting in two folders with the same number.  In addition, it is sometimes discovered that a single person has two files with different numbers.  In either case, the multiple folders need to be consolidated into a single folder.</w:t>
      </w:r>
    </w:p>
    <w:p w14:paraId="4F3F17C3" w14:textId="77777777" w:rsidR="00B06197" w:rsidRDefault="00B06197"/>
    <w:p w14:paraId="427F7313" w14:textId="77777777" w:rsidR="00B06197" w:rsidRDefault="00554B00">
      <w:pPr>
        <w:rPr>
          <w:i/>
          <w:iCs/>
        </w:rPr>
      </w:pPr>
      <w:r>
        <w:rPr>
          <w:i/>
          <w:iCs/>
        </w:rPr>
        <w:t xml:space="preserve">COVERS does </w:t>
      </w:r>
      <w:r>
        <w:rPr>
          <w:i/>
          <w:iCs/>
          <w:u w:val="single"/>
        </w:rPr>
        <w:t>not</w:t>
      </w:r>
      <w:r>
        <w:rPr>
          <w:i/>
          <w:iCs/>
        </w:rPr>
        <w:t xml:space="preserve"> have a facility for consolidating folders.</w:t>
      </w:r>
      <w:r>
        <w:t xml:space="preserve">  If you find that you need to perform a folder consolidation, you must use BIRLS.</w:t>
      </w:r>
    </w:p>
    <w:p w14:paraId="2E6E7493" w14:textId="77777777" w:rsidR="00B06197" w:rsidRDefault="00B06197"/>
    <w:p w14:paraId="5E7AE89E" w14:textId="77777777" w:rsidR="00B06197" w:rsidRDefault="00554B00">
      <w:pPr>
        <w:pStyle w:val="Heading2"/>
      </w:pPr>
      <w:r>
        <w:rPr>
          <w:b w:val="0"/>
          <w:bCs w:val="0"/>
        </w:rPr>
        <w:br w:type="page"/>
      </w:r>
      <w:bookmarkStart w:id="74" w:name="_Toc178057456"/>
      <w:r>
        <w:lastRenderedPageBreak/>
        <w:t>Display Folder Data Window</w:t>
      </w:r>
      <w:bookmarkEnd w:id="74"/>
    </w:p>
    <w:p w14:paraId="2C3ADE99" w14:textId="77777777" w:rsidR="00B06197" w:rsidRDefault="00554B00">
      <w:r>
        <w:t xml:space="preserve">The Display Folder Data window displays the results of an inquiry.  This window will allow the user to view folder information and request that the record be sent the station.  From this window, you may view information on the folder and, if desired, request that the folder be sent to your location.  There are five </w:t>
      </w:r>
      <w:r>
        <w:rPr>
          <w:b/>
          <w:bCs/>
        </w:rPr>
        <w:t>views</w:t>
      </w:r>
      <w:r>
        <w:t xml:space="preserve"> available to view the folder data, history, search, transfer, and Corp/BDN information for the folder.  The Display Folder Data window initially shows Folder Data information.</w:t>
      </w:r>
    </w:p>
    <w:p w14:paraId="697A6E51" w14:textId="77777777" w:rsidR="00B06197" w:rsidRDefault="00B06197"/>
    <w:p w14:paraId="18E7185B" w14:textId="77777777" w:rsidR="00B06197" w:rsidRDefault="00554B00">
      <w:r>
        <w:t>The Display Folder Data window contains five general information panels, which present basic information about the folder.</w:t>
      </w:r>
    </w:p>
    <w:p w14:paraId="749E295B" w14:textId="77777777" w:rsidR="00B06197" w:rsidRDefault="00B06197"/>
    <w:p w14:paraId="72A58124" w14:textId="77777777" w:rsidR="00B06197" w:rsidRDefault="00554B00" w:rsidP="00554B00">
      <w:pPr>
        <w:numPr>
          <w:ilvl w:val="0"/>
          <w:numId w:val="280"/>
        </w:numPr>
        <w:rPr>
          <w:color w:val="000000"/>
        </w:rPr>
      </w:pPr>
      <w:r>
        <w:rPr>
          <w:color w:val="000000"/>
        </w:rPr>
        <w:t xml:space="preserve">The </w:t>
      </w:r>
      <w:r>
        <w:rPr>
          <w:i/>
          <w:iCs/>
          <w:color w:val="000000"/>
        </w:rPr>
        <w:t>Folder Description</w:t>
      </w:r>
      <w:r>
        <w:rPr>
          <w:color w:val="000000"/>
        </w:rPr>
        <w:t xml:space="preserve"> tab displays identifying information about the folder, including file number, name and Social Security number.</w:t>
      </w:r>
    </w:p>
    <w:p w14:paraId="5258304C" w14:textId="77777777" w:rsidR="00B06197" w:rsidRDefault="00554B00" w:rsidP="00554B00">
      <w:pPr>
        <w:numPr>
          <w:ilvl w:val="0"/>
          <w:numId w:val="280"/>
        </w:numPr>
        <w:rPr>
          <w:color w:val="000000"/>
        </w:rPr>
      </w:pPr>
      <w:r>
        <w:rPr>
          <w:color w:val="000000"/>
        </w:rPr>
        <w:t xml:space="preserve">The </w:t>
      </w:r>
      <w:r>
        <w:rPr>
          <w:i/>
          <w:iCs/>
          <w:color w:val="000000"/>
        </w:rPr>
        <w:t>Folder Location</w:t>
      </w:r>
      <w:r>
        <w:rPr>
          <w:color w:val="000000"/>
        </w:rPr>
        <w:t xml:space="preserve"> panel displays the current location of the folder and the date and time it was received, or the facility code, if the folder has been transferred but has not been received in a location.  Temporary transfers will display the station the folder is transferred to (if the user is the transferring station), or from (if the user is the receiving station).  For the receiving station, the location and date/time of receipt will appear on a Temporary transfer.  Permanent transfers will show only the station the folder is transferred to (if the transferring station) or from (if the receiving station).</w:t>
      </w:r>
    </w:p>
    <w:p w14:paraId="1C41B4F2" w14:textId="77777777" w:rsidR="00B06197" w:rsidRDefault="00554B00" w:rsidP="00554B00">
      <w:pPr>
        <w:numPr>
          <w:ilvl w:val="0"/>
          <w:numId w:val="280"/>
        </w:numPr>
      </w:pPr>
      <w:r>
        <w:t xml:space="preserve">The </w:t>
      </w:r>
      <w:r>
        <w:rPr>
          <w:i/>
          <w:iCs/>
        </w:rPr>
        <w:t>Search</w:t>
      </w:r>
      <w:r>
        <w:t xml:space="preserve"> panel displays the types of active searches for this folder.  The keyword Main indicates that there is a mail search active; Other indicates that there is a non-mail search active; and None indicates that there are no active searches.  For more information on searches and mail, see </w:t>
      </w:r>
      <w:r>
        <w:rPr>
          <w:rStyle w:val="Hyperlink"/>
        </w:rPr>
        <w:t>Folder Requests and Mail Searches</w:t>
      </w:r>
    </w:p>
    <w:p w14:paraId="1FC75985" w14:textId="77777777" w:rsidR="00B06197" w:rsidRDefault="00554B00" w:rsidP="00554B00">
      <w:pPr>
        <w:numPr>
          <w:ilvl w:val="0"/>
          <w:numId w:val="280"/>
        </w:numPr>
        <w:rPr>
          <w:color w:val="000000"/>
        </w:rPr>
      </w:pPr>
      <w:r>
        <w:rPr>
          <w:color w:val="000000"/>
        </w:rPr>
        <w:t xml:space="preserve">The </w:t>
      </w:r>
      <w:r>
        <w:rPr>
          <w:i/>
          <w:iCs/>
          <w:color w:val="000000"/>
        </w:rPr>
        <w:t>Request Data</w:t>
      </w:r>
      <w:r>
        <w:rPr>
          <w:color w:val="000000"/>
        </w:rPr>
        <w:t xml:space="preserve"> panel displays the station requesting the folder (if any).</w:t>
      </w:r>
    </w:p>
    <w:p w14:paraId="3DC2003C" w14:textId="77777777" w:rsidR="00B06197" w:rsidRDefault="00554B00" w:rsidP="00554B00">
      <w:pPr>
        <w:numPr>
          <w:ilvl w:val="0"/>
          <w:numId w:val="280"/>
        </w:numPr>
        <w:rPr>
          <w:color w:val="000000"/>
        </w:rPr>
      </w:pPr>
      <w:r>
        <w:rPr>
          <w:color w:val="000000"/>
        </w:rPr>
        <w:t xml:space="preserve">The </w:t>
      </w:r>
      <w:r>
        <w:rPr>
          <w:i/>
          <w:iCs/>
          <w:color w:val="000000"/>
        </w:rPr>
        <w:t>Message Area</w:t>
      </w:r>
      <w:r>
        <w:rPr>
          <w:color w:val="000000"/>
        </w:rPr>
        <w:t xml:space="preserve"> panel displays COVERS messages. </w:t>
      </w:r>
    </w:p>
    <w:p w14:paraId="568FCB1F" w14:textId="77777777" w:rsidR="00B06197" w:rsidRDefault="00B06197">
      <w:pPr>
        <w:rPr>
          <w:color w:val="000000"/>
        </w:rPr>
      </w:pPr>
    </w:p>
    <w:p w14:paraId="65704F7B" w14:textId="77777777" w:rsidR="00B06197" w:rsidRDefault="00554B00">
      <w:pPr>
        <w:pStyle w:val="Heading3"/>
      </w:pPr>
      <w:bookmarkStart w:id="75" w:name="_Toc178057457"/>
      <w:r>
        <w:t>Display Folder Data buttons</w:t>
      </w:r>
      <w:bookmarkEnd w:id="75"/>
    </w:p>
    <w:p w14:paraId="20A61F1E" w14:textId="77777777" w:rsidR="00B06197" w:rsidRDefault="00554B00">
      <w:r>
        <w:t>The following buttons may or may not appear on the User's Authority and the Current Folder Type and location</w:t>
      </w:r>
    </w:p>
    <w:p w14:paraId="200477ED" w14:textId="77777777" w:rsidR="00B06197" w:rsidRDefault="00B06197"/>
    <w:p w14:paraId="66797126" w14:textId="77777777" w:rsidR="00B06197" w:rsidRDefault="00554B00">
      <w:pPr>
        <w:rPr>
          <w:b/>
          <w:bCs/>
        </w:rPr>
      </w:pPr>
      <w:r>
        <w:rPr>
          <w:b/>
          <w:bCs/>
        </w:rPr>
        <w:t>Folder Data Tab</w:t>
      </w:r>
    </w:p>
    <w:p w14:paraId="5BF6A588" w14:textId="77777777" w:rsidR="00B06197" w:rsidRDefault="00B06197"/>
    <w:p w14:paraId="20392D5F" w14:textId="77777777" w:rsidR="00B06197" w:rsidRDefault="00554B00" w:rsidP="00554B00">
      <w:pPr>
        <w:numPr>
          <w:ilvl w:val="0"/>
          <w:numId w:val="281"/>
        </w:numPr>
        <w:rPr>
          <w:b/>
          <w:bCs/>
        </w:rPr>
      </w:pPr>
      <w:r>
        <w:rPr>
          <w:b/>
          <w:bCs/>
          <w:u w:val="single"/>
        </w:rPr>
        <w:t>Update</w:t>
      </w:r>
      <w:r>
        <w:t xml:space="preserve"> - This button will allow the user to change the special code and restricted data on a folder.</w:t>
      </w:r>
    </w:p>
    <w:p w14:paraId="4C8E5C9E" w14:textId="77777777" w:rsidR="00B06197" w:rsidRDefault="00554B00" w:rsidP="00554B00">
      <w:pPr>
        <w:numPr>
          <w:ilvl w:val="0"/>
          <w:numId w:val="281"/>
        </w:numPr>
        <w:rPr>
          <w:b/>
          <w:bCs/>
        </w:rPr>
      </w:pPr>
      <w:r>
        <w:rPr>
          <w:b/>
          <w:bCs/>
          <w:u w:val="single"/>
        </w:rPr>
        <w:t>Delete</w:t>
      </w:r>
      <w:r>
        <w:t xml:space="preserve"> - This button will allow the user to delete the folder.</w:t>
      </w:r>
    </w:p>
    <w:p w14:paraId="0C8401B4" w14:textId="77777777" w:rsidR="00B06197" w:rsidRDefault="00554B00" w:rsidP="00554B00">
      <w:pPr>
        <w:numPr>
          <w:ilvl w:val="0"/>
          <w:numId w:val="281"/>
        </w:numPr>
        <w:rPr>
          <w:b/>
          <w:bCs/>
        </w:rPr>
      </w:pPr>
      <w:r>
        <w:rPr>
          <w:b/>
          <w:bCs/>
          <w:u w:val="single"/>
        </w:rPr>
        <w:t>Add Volume</w:t>
      </w:r>
      <w:r>
        <w:t xml:space="preserve"> - This button will allow the user to add the next volume for the claim folder only.</w:t>
      </w:r>
    </w:p>
    <w:p w14:paraId="3F4203DF" w14:textId="77777777" w:rsidR="00B06197" w:rsidRDefault="00554B00" w:rsidP="00554B00">
      <w:pPr>
        <w:numPr>
          <w:ilvl w:val="0"/>
          <w:numId w:val="281"/>
        </w:numPr>
        <w:rPr>
          <w:b/>
          <w:bCs/>
        </w:rPr>
      </w:pPr>
      <w:r>
        <w:rPr>
          <w:b/>
          <w:bCs/>
          <w:u w:val="single"/>
        </w:rPr>
        <w:lastRenderedPageBreak/>
        <w:t>Create Temp Folder</w:t>
      </w:r>
      <w:r>
        <w:t xml:space="preserve"> - This button will allow the user to create a temporary folder.</w:t>
      </w:r>
    </w:p>
    <w:p w14:paraId="629B65AA" w14:textId="77777777" w:rsidR="00B06197" w:rsidRDefault="00554B00" w:rsidP="00554B00">
      <w:pPr>
        <w:numPr>
          <w:ilvl w:val="0"/>
          <w:numId w:val="281"/>
        </w:numPr>
        <w:rPr>
          <w:b/>
          <w:bCs/>
        </w:rPr>
      </w:pPr>
      <w:r>
        <w:rPr>
          <w:b/>
          <w:bCs/>
          <w:u w:val="single"/>
        </w:rPr>
        <w:t>Correct the COVERS Name, SSN &amp; POA from BIRLS</w:t>
      </w:r>
      <w:r>
        <w:t xml:space="preserve"> - This button will allow the user to correct the COVERS Name, SSN and POA from BIRLS.</w:t>
      </w:r>
    </w:p>
    <w:p w14:paraId="7E981AEC" w14:textId="77777777" w:rsidR="00B06197" w:rsidRDefault="00B06197">
      <w:pPr>
        <w:rPr>
          <w:b/>
          <w:bCs/>
        </w:rPr>
      </w:pPr>
    </w:p>
    <w:p w14:paraId="2C4DCCB7" w14:textId="77777777" w:rsidR="00B06197" w:rsidRDefault="00554B00">
      <w:pPr>
        <w:rPr>
          <w:b/>
          <w:bCs/>
        </w:rPr>
      </w:pPr>
      <w:r>
        <w:rPr>
          <w:b/>
          <w:bCs/>
        </w:rPr>
        <w:t>Search Tab</w:t>
      </w:r>
    </w:p>
    <w:p w14:paraId="3FB3616C" w14:textId="77777777" w:rsidR="00B06197" w:rsidRDefault="00B06197"/>
    <w:p w14:paraId="5FAD3703" w14:textId="77777777" w:rsidR="00B06197" w:rsidRDefault="00554B00" w:rsidP="00554B00">
      <w:pPr>
        <w:numPr>
          <w:ilvl w:val="0"/>
          <w:numId w:val="282"/>
        </w:numPr>
      </w:pPr>
      <w:r>
        <w:rPr>
          <w:b/>
          <w:bCs/>
          <w:u w:val="single"/>
        </w:rPr>
        <w:t>Add Request</w:t>
      </w:r>
      <w:r>
        <w:t xml:space="preserve"> - This button will appear after the user clicks the </w:t>
      </w:r>
      <w:r>
        <w:rPr>
          <w:b/>
          <w:bCs/>
        </w:rPr>
        <w:t>Search Request</w:t>
      </w:r>
      <w:r>
        <w:t xml:space="preserve"> button on the bottom of the screen.  The user has the option of adding the priority code before adding the search.</w:t>
      </w:r>
    </w:p>
    <w:p w14:paraId="13245292" w14:textId="77777777" w:rsidR="00B06197" w:rsidRDefault="00554B00" w:rsidP="00554B00">
      <w:pPr>
        <w:numPr>
          <w:ilvl w:val="0"/>
          <w:numId w:val="282"/>
        </w:numPr>
      </w:pPr>
      <w:r>
        <w:rPr>
          <w:b/>
          <w:bCs/>
          <w:u w:val="single"/>
        </w:rPr>
        <w:t>Cancel</w:t>
      </w:r>
      <w:r>
        <w:t xml:space="preserve"> - This button will cancel the add of the search request.</w:t>
      </w:r>
    </w:p>
    <w:p w14:paraId="738074C4" w14:textId="77777777" w:rsidR="00B06197" w:rsidRDefault="00554B00">
      <w:pPr>
        <w:pStyle w:val="Heading2"/>
      </w:pPr>
      <w:r>
        <w:rPr>
          <w:b w:val="0"/>
          <w:bCs w:val="0"/>
        </w:rPr>
        <w:br w:type="page"/>
      </w:r>
      <w:bookmarkStart w:id="76" w:name="_Toc178057458"/>
      <w:r>
        <w:lastRenderedPageBreak/>
        <w:t>Search Folder</w:t>
      </w:r>
      <w:bookmarkEnd w:id="76"/>
    </w:p>
    <w:p w14:paraId="220C7938" w14:textId="77777777" w:rsidR="00B06197" w:rsidRDefault="00554B00">
      <w:r>
        <w:t xml:space="preserve">On the Display Folder Data screen, you may select the </w:t>
      </w:r>
      <w:r>
        <w:rPr>
          <w:b/>
          <w:bCs/>
        </w:rPr>
        <w:t>Request Folder</w:t>
      </w:r>
      <w:r>
        <w:t xml:space="preserve"> button to request that the folder be sent to your location.</w:t>
      </w:r>
    </w:p>
    <w:p w14:paraId="5393101E" w14:textId="77777777" w:rsidR="00B06197" w:rsidRDefault="00B06197"/>
    <w:p w14:paraId="4BDE2045" w14:textId="77777777" w:rsidR="00B06197" w:rsidRDefault="00554B00">
      <w:pPr>
        <w:pStyle w:val="Heading3"/>
      </w:pPr>
      <w:bookmarkStart w:id="77" w:name="_Toc178057459"/>
      <w:r>
        <w:t>To request the folder you are viewing</w:t>
      </w:r>
      <w:bookmarkEnd w:id="77"/>
    </w:p>
    <w:p w14:paraId="2388DAF3" w14:textId="77777777" w:rsidR="00B06197" w:rsidRDefault="00554B00" w:rsidP="00554B00">
      <w:pPr>
        <w:numPr>
          <w:ilvl w:val="0"/>
          <w:numId w:val="283"/>
        </w:numPr>
      </w:pPr>
      <w:r>
        <w:t xml:space="preserve">Select the </w:t>
      </w:r>
      <w:r>
        <w:rPr>
          <w:b/>
          <w:bCs/>
        </w:rPr>
        <w:t>Request Folder</w:t>
      </w:r>
      <w:r>
        <w:t xml:space="preserve"> button on the Search Folder window.</w:t>
      </w:r>
    </w:p>
    <w:p w14:paraId="5444549F" w14:textId="77777777" w:rsidR="00B06197" w:rsidRDefault="00554B00" w:rsidP="00554B00">
      <w:pPr>
        <w:numPr>
          <w:ilvl w:val="0"/>
          <w:numId w:val="283"/>
        </w:numPr>
      </w:pPr>
      <w:r>
        <w:t>If your RO does not have any priority codes established, the request will be issued.  Otherwise, the following tab will appear on top of the other tab of the Display Folder Data window, and COVERS will allow you to specify a priority code.  Select a priority if you do want your search to have a priority.</w:t>
      </w:r>
    </w:p>
    <w:p w14:paraId="5C6F4861" w14:textId="77777777" w:rsidR="00B06197" w:rsidRDefault="00554B00" w:rsidP="00554B00">
      <w:pPr>
        <w:numPr>
          <w:ilvl w:val="0"/>
          <w:numId w:val="284"/>
        </w:numPr>
      </w:pPr>
      <w:r>
        <w:t xml:space="preserve">Select the </w:t>
      </w:r>
      <w:r>
        <w:rPr>
          <w:b/>
          <w:bCs/>
        </w:rPr>
        <w:t>Add Request</w:t>
      </w:r>
      <w:r>
        <w:t xml:space="preserve"> button to initiate the request.</w:t>
      </w:r>
    </w:p>
    <w:p w14:paraId="34388B4E" w14:textId="77777777" w:rsidR="00B06197" w:rsidRDefault="00554B00">
      <w:pPr>
        <w:pStyle w:val="Heading2"/>
      </w:pPr>
      <w:r>
        <w:rPr>
          <w:b w:val="0"/>
          <w:bCs w:val="0"/>
        </w:rPr>
        <w:br w:type="page"/>
      </w:r>
      <w:bookmarkStart w:id="78" w:name="_Toc178057460"/>
      <w:r>
        <w:lastRenderedPageBreak/>
        <w:t>Transfer View</w:t>
      </w:r>
      <w:bookmarkEnd w:id="78"/>
    </w:p>
    <w:p w14:paraId="7844EF8C" w14:textId="77777777" w:rsidR="00B06197" w:rsidRDefault="00554B00">
      <w:r>
        <w:t>The Transfer view displays information on the transfer status of this folder.  Information includes type of transfer (temporary or permanent), reason for transfer, transfer date, date expected back (if temporary transfer), and adjudication pending (if permanent transfer).</w:t>
      </w:r>
    </w:p>
    <w:p w14:paraId="07A6C141" w14:textId="77777777" w:rsidR="00B06197" w:rsidRDefault="00B06197"/>
    <w:p w14:paraId="2350839A" w14:textId="77777777" w:rsidR="00B06197" w:rsidRDefault="00554B00">
      <w:pPr>
        <w:pStyle w:val="Heading3"/>
      </w:pPr>
      <w:bookmarkStart w:id="79" w:name="_Toc178057461"/>
      <w:r>
        <w:t>To switch to the Transfer view</w:t>
      </w:r>
      <w:bookmarkEnd w:id="79"/>
    </w:p>
    <w:p w14:paraId="62D56C22" w14:textId="77777777" w:rsidR="00B06197" w:rsidRDefault="00554B00" w:rsidP="00554B00">
      <w:pPr>
        <w:numPr>
          <w:ilvl w:val="0"/>
          <w:numId w:val="285"/>
        </w:numPr>
      </w:pPr>
      <w:r>
        <w:t xml:space="preserve">Select the </w:t>
      </w:r>
      <w:r>
        <w:rPr>
          <w:b/>
          <w:bCs/>
        </w:rPr>
        <w:t>Transfer(s)</w:t>
      </w:r>
      <w:r>
        <w:t xml:space="preserve"> tab.</w:t>
      </w:r>
    </w:p>
    <w:p w14:paraId="30A22F3E" w14:textId="77777777" w:rsidR="00B06197" w:rsidRDefault="00554B00" w:rsidP="00554B00">
      <w:pPr>
        <w:numPr>
          <w:ilvl w:val="0"/>
          <w:numId w:val="285"/>
        </w:numPr>
      </w:pPr>
      <w:r>
        <w:t>If this button is disabled, no transfer information is available or transfer data is already displayed.</w:t>
      </w:r>
    </w:p>
    <w:p w14:paraId="58FB1DA9" w14:textId="77777777" w:rsidR="00B06197" w:rsidRDefault="00554B00">
      <w:pPr>
        <w:pStyle w:val="Heading3"/>
      </w:pPr>
      <w:bookmarkStart w:id="80" w:name="_Toc178057462"/>
      <w:r>
        <w:t>Interpreting Transfer Information</w:t>
      </w:r>
      <w:bookmarkEnd w:id="80"/>
    </w:p>
    <w:p w14:paraId="34ADC8D1" w14:textId="77777777" w:rsidR="00B06197" w:rsidRDefault="00554B00">
      <w:r>
        <w:t>The BIRLS Information section contains the permanent location data on the folder being viewed.  The Current Folder Location section displays the current location of the folder being viewed.  If the folder is temporarily transferred, the information will be displayed in the folder transfer information area.  If the folder is still in-transit, it will be displayed to the right of the folder transfer information area (in red lettering).</w:t>
      </w:r>
    </w:p>
    <w:p w14:paraId="09FDCD66" w14:textId="77777777" w:rsidR="00B06197" w:rsidRDefault="00554B00">
      <w:pPr>
        <w:pStyle w:val="Heading2"/>
      </w:pPr>
      <w:r>
        <w:rPr>
          <w:b w:val="0"/>
          <w:bCs w:val="0"/>
        </w:rPr>
        <w:br w:type="page"/>
      </w:r>
      <w:bookmarkStart w:id="81" w:name="_Toc178057463"/>
      <w:r>
        <w:lastRenderedPageBreak/>
        <w:t>History View</w:t>
      </w:r>
      <w:bookmarkEnd w:id="81"/>
    </w:p>
    <w:p w14:paraId="68BD82DE" w14:textId="77777777" w:rsidR="00B06197" w:rsidRDefault="00554B00">
      <w:r>
        <w:t>The History view displays information on all internal location where this folder has been and all prior transfers of the folder.</w:t>
      </w:r>
    </w:p>
    <w:p w14:paraId="49525D0F" w14:textId="77777777" w:rsidR="00B06197" w:rsidRDefault="00554B00">
      <w:pPr>
        <w:pStyle w:val="Heading3"/>
      </w:pPr>
      <w:bookmarkStart w:id="82" w:name="_Toc178057464"/>
      <w:r>
        <w:t>To switch to the History view</w:t>
      </w:r>
      <w:bookmarkEnd w:id="82"/>
    </w:p>
    <w:p w14:paraId="77C8DD31" w14:textId="77777777" w:rsidR="00B06197" w:rsidRDefault="00554B00" w:rsidP="00554B00">
      <w:pPr>
        <w:numPr>
          <w:ilvl w:val="0"/>
          <w:numId w:val="286"/>
        </w:numPr>
      </w:pPr>
      <w:r>
        <w:t xml:space="preserve">Click on </w:t>
      </w:r>
      <w:r>
        <w:rPr>
          <w:b/>
          <w:bCs/>
        </w:rPr>
        <w:t>History</w:t>
      </w:r>
      <w:r>
        <w:t xml:space="preserve"> tab.</w:t>
      </w:r>
    </w:p>
    <w:p w14:paraId="6FDA8B59" w14:textId="77777777" w:rsidR="00B06197" w:rsidRDefault="00554B00" w:rsidP="00554B00">
      <w:pPr>
        <w:numPr>
          <w:ilvl w:val="0"/>
          <w:numId w:val="286"/>
        </w:numPr>
      </w:pPr>
      <w:r>
        <w:t>If this button is disabled, no history information is available.  If the button is titled "Hide History", you are already in the History view.</w:t>
      </w:r>
    </w:p>
    <w:p w14:paraId="2E20BA90" w14:textId="77777777" w:rsidR="00B06197" w:rsidRDefault="00554B00">
      <w:pPr>
        <w:pStyle w:val="Heading3"/>
      </w:pPr>
      <w:bookmarkStart w:id="83" w:name="_Toc178057465"/>
      <w:r>
        <w:t>Understanding the History View</w:t>
      </w:r>
      <w:bookmarkEnd w:id="83"/>
    </w:p>
    <w:p w14:paraId="38A1E913" w14:textId="77777777" w:rsidR="00B06197" w:rsidRDefault="00554B00">
      <w:r>
        <w:t>The History view lists all prior transfers, the last 10 internal locations where the current folder has been, as well as the date the folder was received.  In some cases, a status code is included.  The locations are sorted from most current to oldest.</w:t>
      </w:r>
    </w:p>
    <w:p w14:paraId="367751AC" w14:textId="77777777" w:rsidR="00B06197" w:rsidRDefault="00554B00">
      <w:pPr>
        <w:pStyle w:val="Heading3"/>
      </w:pPr>
      <w:bookmarkStart w:id="84" w:name="_Toc178057466"/>
      <w:r>
        <w:t>History View Status Codes</w:t>
      </w:r>
      <w:bookmarkEnd w:id="84"/>
    </w:p>
    <w:p w14:paraId="1A85102C" w14:textId="77777777" w:rsidR="00B06197" w:rsidRDefault="00554B00">
      <w:r>
        <w:t>Records in the History view may include one of the following status codes.</w:t>
      </w:r>
    </w:p>
    <w:p w14:paraId="7DCA35E8" w14:textId="77777777" w:rsidR="00B06197" w:rsidRDefault="00B06197"/>
    <w:p w14:paraId="518301E3" w14:textId="77777777" w:rsidR="00B06197" w:rsidRDefault="00554B00">
      <w:pPr>
        <w:rPr>
          <w:b/>
          <w:bCs/>
        </w:rPr>
      </w:pPr>
      <w:r>
        <w:rPr>
          <w:b/>
          <w:bCs/>
        </w:rPr>
        <w:t>This code means:</w:t>
      </w:r>
    </w:p>
    <w:p w14:paraId="29EC3E01" w14:textId="77777777" w:rsidR="00B06197" w:rsidRDefault="00B06197"/>
    <w:p w14:paraId="67136C5A" w14:textId="77777777" w:rsidR="00B06197" w:rsidRDefault="00554B00">
      <w:r>
        <w:t>N = Folder is registered to a location that doesn't have a POA.</w:t>
      </w:r>
    </w:p>
    <w:p w14:paraId="6F30972D" w14:textId="77777777" w:rsidR="00B06197" w:rsidRDefault="00554B00">
      <w:r>
        <w:t>R = Folder is registered to a SO location and contains restricted information.</w:t>
      </w:r>
    </w:p>
    <w:p w14:paraId="36249B6D" w14:textId="77777777" w:rsidR="00B06197" w:rsidRDefault="00554B00">
      <w:r>
        <w:t>M = Folder is registered to a SO location and has multiple POAs.</w:t>
      </w:r>
    </w:p>
    <w:p w14:paraId="356B64AA" w14:textId="77777777" w:rsidR="00B06197" w:rsidRDefault="00554B00">
      <w:pPr>
        <w:pStyle w:val="Heading2"/>
      </w:pPr>
      <w:r>
        <w:rPr>
          <w:b w:val="0"/>
          <w:bCs w:val="0"/>
        </w:rPr>
        <w:br w:type="page"/>
      </w:r>
      <w:bookmarkStart w:id="85" w:name="_Toc178057467"/>
      <w:r>
        <w:lastRenderedPageBreak/>
        <w:t>Search View</w:t>
      </w:r>
      <w:bookmarkEnd w:id="85"/>
    </w:p>
    <w:p w14:paraId="74018CD8" w14:textId="77777777" w:rsidR="00B06197" w:rsidRDefault="00554B00">
      <w:r>
        <w:t>The Search view displays information on all active searches for this folder.</w:t>
      </w:r>
    </w:p>
    <w:p w14:paraId="7A85386C" w14:textId="77777777" w:rsidR="00B06197" w:rsidRDefault="00554B00">
      <w:pPr>
        <w:pStyle w:val="Heading3"/>
      </w:pPr>
      <w:bookmarkStart w:id="86" w:name="_Toc178057468"/>
      <w:r>
        <w:t>To switch to the Search view</w:t>
      </w:r>
      <w:bookmarkEnd w:id="86"/>
    </w:p>
    <w:p w14:paraId="63D26E1C" w14:textId="77777777" w:rsidR="00B06197" w:rsidRDefault="00554B00" w:rsidP="00554B00">
      <w:pPr>
        <w:numPr>
          <w:ilvl w:val="0"/>
          <w:numId w:val="287"/>
        </w:numPr>
      </w:pPr>
      <w:r>
        <w:t xml:space="preserve">Click on </w:t>
      </w:r>
      <w:r>
        <w:rPr>
          <w:b/>
          <w:bCs/>
        </w:rPr>
        <w:t>Search</w:t>
      </w:r>
      <w:r>
        <w:t xml:space="preserve"> tab.</w:t>
      </w:r>
    </w:p>
    <w:p w14:paraId="1AD71126" w14:textId="77777777" w:rsidR="00B06197" w:rsidRDefault="00554B00" w:rsidP="00554B00">
      <w:pPr>
        <w:numPr>
          <w:ilvl w:val="0"/>
          <w:numId w:val="287"/>
        </w:numPr>
      </w:pPr>
      <w:r>
        <w:t>If this button is disabled, there are no searches.  If this button is titled "Hide Search", you are already in the Search view.</w:t>
      </w:r>
    </w:p>
    <w:p w14:paraId="47B9A4A3" w14:textId="77777777" w:rsidR="00B06197" w:rsidRDefault="00554B00">
      <w:pPr>
        <w:pStyle w:val="Heading3"/>
      </w:pPr>
      <w:bookmarkStart w:id="87" w:name="_Toc178057469"/>
      <w:r>
        <w:t>Understanding the Search View</w:t>
      </w:r>
      <w:bookmarkEnd w:id="87"/>
    </w:p>
    <w:p w14:paraId="37EDE625" w14:textId="77777777" w:rsidR="00B06197" w:rsidRDefault="00554B00">
      <w:r>
        <w:t xml:space="preserve">For more information on searches and mail, see </w:t>
      </w:r>
      <w:r>
        <w:rPr>
          <w:rStyle w:val="Hyperlink"/>
        </w:rPr>
        <w:t>Folder requests and Mail Searches</w:t>
      </w:r>
      <w:r>
        <w:t>.</w:t>
      </w:r>
    </w:p>
    <w:p w14:paraId="3CA2E69E" w14:textId="77777777" w:rsidR="00B06197" w:rsidRDefault="00B06197"/>
    <w:p w14:paraId="507618AF" w14:textId="77777777" w:rsidR="00B06197" w:rsidRDefault="00554B00">
      <w:r>
        <w:t>The Search view lists all location where a search has been issued for the current folder, as well as the date, type and priority of the search.  The searches are sorted by search date, from most current to oldest.</w:t>
      </w:r>
    </w:p>
    <w:p w14:paraId="5D9DD0E2" w14:textId="77777777" w:rsidR="00B06197" w:rsidRDefault="00554B00">
      <w:pPr>
        <w:pStyle w:val="Heading3"/>
      </w:pPr>
      <w:bookmarkStart w:id="88" w:name="_Toc178057470"/>
      <w:r>
        <w:t>Search Type and Priority Codes</w:t>
      </w:r>
      <w:bookmarkEnd w:id="88"/>
    </w:p>
    <w:p w14:paraId="0A6349BE" w14:textId="77777777" w:rsidR="00B06197" w:rsidRDefault="00554B00">
      <w:r>
        <w:t xml:space="preserve">Search types fall into two categories; </w:t>
      </w:r>
      <w:r>
        <w:rPr>
          <w:i/>
          <w:iCs/>
        </w:rPr>
        <w:t>M</w:t>
      </w:r>
      <w:r>
        <w:t xml:space="preserve"> (mail searches) and </w:t>
      </w:r>
      <w:r>
        <w:rPr>
          <w:i/>
          <w:iCs/>
        </w:rPr>
        <w:t>O</w:t>
      </w:r>
      <w:r>
        <w:t xml:space="preserve"> (other searches).  Priority codes are determined locally and may differ from one RO to another. </w:t>
      </w:r>
    </w:p>
    <w:p w14:paraId="1E10B71F" w14:textId="77777777" w:rsidR="00B06197" w:rsidRDefault="00B06197"/>
    <w:p w14:paraId="024DE37A" w14:textId="77777777" w:rsidR="00B06197" w:rsidRDefault="00554B00">
      <w:r>
        <w:rPr>
          <w:b/>
          <w:bCs/>
        </w:rPr>
        <w:t>Note:</w:t>
      </w:r>
      <w:r>
        <w:t xml:space="preserve">  Priority applies only to '</w:t>
      </w:r>
      <w:r>
        <w:rPr>
          <w:i/>
          <w:iCs/>
        </w:rPr>
        <w:t>O'</w:t>
      </w:r>
      <w:r>
        <w:t xml:space="preserve"> searches.</w:t>
      </w:r>
    </w:p>
    <w:p w14:paraId="011C702D" w14:textId="77777777" w:rsidR="00B06197" w:rsidRDefault="00554B00">
      <w:pPr>
        <w:pStyle w:val="Heading2"/>
      </w:pPr>
      <w:r>
        <w:rPr>
          <w:b w:val="0"/>
          <w:bCs w:val="0"/>
        </w:rPr>
        <w:br w:type="page"/>
      </w:r>
      <w:bookmarkStart w:id="89" w:name="_Toc178057471"/>
      <w:r>
        <w:lastRenderedPageBreak/>
        <w:t>Corp/BDN</w:t>
      </w:r>
      <w:bookmarkEnd w:id="89"/>
    </w:p>
    <w:p w14:paraId="3B083250" w14:textId="77777777" w:rsidR="00B06197" w:rsidRDefault="00554B00">
      <w:r>
        <w:t xml:space="preserve">The Corp/BDN tab will display the BDN/PIF, Corporate Claim and Corporate Award information for veteran's folder. </w:t>
      </w:r>
    </w:p>
    <w:p w14:paraId="447EE7DF" w14:textId="77777777" w:rsidR="00B06197" w:rsidRDefault="00B06197"/>
    <w:p w14:paraId="53922150" w14:textId="77777777" w:rsidR="00B06197" w:rsidRDefault="00554B00">
      <w:r>
        <w:t>To view the detailed information on a particular record:</w:t>
      </w:r>
    </w:p>
    <w:p w14:paraId="2814E8F5" w14:textId="77777777" w:rsidR="00B06197" w:rsidRDefault="00B06197"/>
    <w:p w14:paraId="4539D240" w14:textId="77777777" w:rsidR="00B06197" w:rsidRDefault="00554B00" w:rsidP="00554B00">
      <w:pPr>
        <w:numPr>
          <w:ilvl w:val="0"/>
          <w:numId w:val="288"/>
        </w:numPr>
      </w:pPr>
      <w:r>
        <w:t>Double-click on the payee type.  The record details will be displayed.  </w:t>
      </w:r>
    </w:p>
    <w:p w14:paraId="5643B385" w14:textId="77777777" w:rsidR="00B06197" w:rsidRDefault="00554B00" w:rsidP="00554B00">
      <w:pPr>
        <w:numPr>
          <w:ilvl w:val="0"/>
          <w:numId w:val="288"/>
        </w:numPr>
      </w:pPr>
      <w:r>
        <w:t xml:space="preserve">Select the </w:t>
      </w:r>
      <w:r>
        <w:rPr>
          <w:b/>
          <w:bCs/>
        </w:rPr>
        <w:t>Back</w:t>
      </w:r>
      <w:r>
        <w:t xml:space="preserve"> button to return to the list of available records. </w:t>
      </w:r>
    </w:p>
    <w:p w14:paraId="7E4AE016" w14:textId="77777777" w:rsidR="00B06197" w:rsidRDefault="00B06197"/>
    <w:p w14:paraId="1983A5FA" w14:textId="77777777" w:rsidR="00B06197" w:rsidRDefault="00B06197"/>
    <w:p w14:paraId="6A833691" w14:textId="77777777" w:rsidR="00B06197" w:rsidRDefault="00B06197"/>
    <w:p w14:paraId="46D15535" w14:textId="77777777" w:rsidR="00B06197" w:rsidRDefault="00554B00">
      <w:r>
        <w:fldChar w:fldCharType="end"/>
      </w:r>
      <w:r>
        <w:t> </w:t>
      </w:r>
    </w:p>
    <w:p w14:paraId="67BEA7BF" w14:textId="77777777" w:rsidR="00B06197" w:rsidRDefault="00B06197">
      <w:pPr>
        <w:rPr>
          <w:rFonts w:ascii="Times New Roman" w:hAnsi="Times New Roman" w:cs="Times New Roman"/>
        </w:rPr>
        <w:sectPr w:rsidR="00B06197">
          <w:headerReference w:type="default" r:id="rId39"/>
          <w:type w:val="oddPage"/>
          <w:pgSz w:w="12240" w:h="15840"/>
          <w:pgMar w:top="1440" w:right="1800" w:bottom="1440" w:left="1800" w:header="720" w:footer="720" w:gutter="0"/>
          <w:cols w:space="720"/>
          <w:titlePg/>
          <w:docGrid w:linePitch="254"/>
        </w:sectPr>
      </w:pPr>
    </w:p>
    <w:p w14:paraId="18362DE5" w14:textId="77777777" w:rsidR="00B06197" w:rsidRDefault="00554B00">
      <w:pPr>
        <w:pStyle w:val="Heading1"/>
      </w:pPr>
      <w:r>
        <w:lastRenderedPageBreak/>
        <w:fldChar w:fldCharType="begin"/>
      </w:r>
      <w:r>
        <w:instrText xml:space="preserve"> INCLUDETEXT  "T:\\Security\\Eileen\\Robo Web Help\\COVERS Online Help\\!SSL!\\Printed_Documentation\\Chapter_12_Folder_Maintenance_Operations.doc" </w:instrText>
      </w:r>
      <w:r>
        <w:fldChar w:fldCharType="separate"/>
      </w:r>
      <w:bookmarkStart w:id="90" w:name="_Toc178057472"/>
      <w:r>
        <w:t>Folder Maintenance Operations</w:t>
      </w:r>
      <w:bookmarkEnd w:id="90"/>
    </w:p>
    <w:p w14:paraId="718B660E" w14:textId="77777777" w:rsidR="00B06197" w:rsidRDefault="00554B00">
      <w:pPr>
        <w:pStyle w:val="Heading2"/>
      </w:pPr>
      <w:bookmarkStart w:id="91" w:name="_Toc178057473"/>
      <w:r>
        <w:t>Folder Maintenance Operations</w:t>
      </w:r>
      <w:bookmarkEnd w:id="91"/>
    </w:p>
    <w:p w14:paraId="0BD72C50" w14:textId="77777777" w:rsidR="00B06197" w:rsidRDefault="00554B00">
      <w:r>
        <w:t>Sometimes you may need to do more than just receive a folder at your location.  Once you have it, you may find that it has grown too large and needs to have a volume appended, may need to change the information associated with the folder, or may need to remove the folder from COVERS altogether.  This section discusses each of these folders maintenance activities.</w:t>
      </w:r>
    </w:p>
    <w:p w14:paraId="58CBAB0A" w14:textId="77777777" w:rsidR="00B06197" w:rsidRDefault="00554B00">
      <w:pPr>
        <w:pStyle w:val="Heading2"/>
      </w:pPr>
      <w:r>
        <w:rPr>
          <w:b w:val="0"/>
          <w:bCs w:val="0"/>
        </w:rPr>
        <w:br w:type="page"/>
      </w:r>
      <w:bookmarkStart w:id="92" w:name="_Toc178057474"/>
      <w:r>
        <w:lastRenderedPageBreak/>
        <w:t>Add Volume</w:t>
      </w:r>
      <w:bookmarkEnd w:id="92"/>
    </w:p>
    <w:p w14:paraId="186D7E65" w14:textId="77777777" w:rsidR="00B06197" w:rsidRDefault="00554B00">
      <w:r>
        <w:t>In some cases, a folder may contain too many documents to be handled efficiently.  In these cases, it is often desirable to add an additional volume.  The 'Add Volume' function notifies COVERS of an addition.</w:t>
      </w:r>
    </w:p>
    <w:p w14:paraId="3B96A16A" w14:textId="77777777" w:rsidR="00B06197" w:rsidRDefault="00B06197"/>
    <w:p w14:paraId="1CBB263E" w14:textId="77777777" w:rsidR="00B06197" w:rsidRDefault="00554B00">
      <w:r>
        <w:t xml:space="preserve">For additional help, see </w:t>
      </w:r>
      <w:r>
        <w:rPr>
          <w:rStyle w:val="Hyperlink"/>
        </w:rPr>
        <w:t>Adding A Volume To A Folder</w:t>
      </w:r>
    </w:p>
    <w:p w14:paraId="52B6DDFB" w14:textId="77777777" w:rsidR="00B06197" w:rsidRDefault="00554B00">
      <w:pPr>
        <w:pStyle w:val="Heading2"/>
      </w:pPr>
      <w:r>
        <w:rPr>
          <w:b w:val="0"/>
          <w:bCs w:val="0"/>
        </w:rPr>
        <w:br w:type="page"/>
      </w:r>
      <w:bookmarkStart w:id="93" w:name="_Toc178057475"/>
      <w:r>
        <w:lastRenderedPageBreak/>
        <w:t>Adding A Volume To A Large Folder</w:t>
      </w:r>
      <w:bookmarkEnd w:id="93"/>
    </w:p>
    <w:p w14:paraId="4C6ECEA2" w14:textId="77777777" w:rsidR="00B06197" w:rsidRDefault="00554B00">
      <w:r>
        <w:rPr>
          <w:b/>
          <w:bCs/>
        </w:rPr>
        <w:t>Note:</w:t>
      </w:r>
      <w:r>
        <w:t xml:space="preserve">  Volumes may not be added to transferred folders, but a volume may be added if the folder is not in COVERS.</w:t>
      </w:r>
    </w:p>
    <w:p w14:paraId="51F9FEA2" w14:textId="77777777" w:rsidR="00B06197" w:rsidRDefault="00554B00">
      <w:pPr>
        <w:pStyle w:val="Heading3"/>
      </w:pPr>
      <w:bookmarkStart w:id="94" w:name="_Toc178057476"/>
      <w:r>
        <w:t>To Add a Volume to a Large Folder (from COVERS Main Menu)</w:t>
      </w:r>
      <w:bookmarkEnd w:id="94"/>
    </w:p>
    <w:p w14:paraId="7EAA6843" w14:textId="77777777" w:rsidR="00B06197" w:rsidRDefault="00554B00" w:rsidP="00554B00">
      <w:pPr>
        <w:numPr>
          <w:ilvl w:val="0"/>
          <w:numId w:val="255"/>
        </w:numPr>
      </w:pPr>
      <w:r>
        <w:t xml:space="preserve">Select the Folder </w:t>
      </w:r>
      <w:r>
        <w:rPr>
          <w:b/>
          <w:bCs/>
        </w:rPr>
        <w:t>Add Volume</w:t>
      </w:r>
      <w:r>
        <w:t xml:space="preserve"> button on the COVERS Main Menu.  The </w:t>
      </w:r>
      <w:r>
        <w:rPr>
          <w:i/>
          <w:iCs/>
        </w:rPr>
        <w:t>Enter Folder Identification (Inquire Single Folder)</w:t>
      </w:r>
      <w:r>
        <w:t xml:space="preserve"> window will appear.</w:t>
      </w:r>
    </w:p>
    <w:p w14:paraId="6A6EC341" w14:textId="77777777" w:rsidR="00B06197" w:rsidRDefault="00554B00" w:rsidP="00554B00">
      <w:pPr>
        <w:numPr>
          <w:ilvl w:val="0"/>
          <w:numId w:val="255"/>
        </w:numPr>
      </w:pPr>
      <w:r>
        <w:t>Enter the file number for the folder being changed, or scan the label on the folder.  If scanning, remember that the cursor must be in the file number field.  If scanning, skip to step 4.</w:t>
      </w:r>
    </w:p>
    <w:p w14:paraId="36458AA0" w14:textId="77777777" w:rsidR="00B06197" w:rsidRDefault="00554B00" w:rsidP="00554B00">
      <w:pPr>
        <w:numPr>
          <w:ilvl w:val="0"/>
          <w:numId w:val="255"/>
        </w:numPr>
      </w:pPr>
      <w:r>
        <w:t xml:space="preserve">Select the </w:t>
      </w:r>
      <w:r>
        <w:rPr>
          <w:b/>
          <w:bCs/>
        </w:rPr>
        <w:t>OK</w:t>
      </w:r>
      <w:r>
        <w:t xml:space="preserve"> button to continue the process, </w:t>
      </w:r>
      <w:r>
        <w:rPr>
          <w:b/>
          <w:bCs/>
        </w:rPr>
        <w:t>Clear</w:t>
      </w:r>
      <w:r>
        <w:t xml:space="preserve"> button to clear the current entry, or </w:t>
      </w:r>
      <w:r>
        <w:rPr>
          <w:b/>
          <w:bCs/>
        </w:rPr>
        <w:t>Main Menu</w:t>
      </w:r>
      <w:r>
        <w:t xml:space="preserve"> button to cancel the process and return to the Main Menu.</w:t>
      </w:r>
    </w:p>
    <w:p w14:paraId="24E3F930" w14:textId="77777777" w:rsidR="00B06197" w:rsidRDefault="00554B00" w:rsidP="00554B00">
      <w:pPr>
        <w:numPr>
          <w:ilvl w:val="0"/>
          <w:numId w:val="255"/>
        </w:numPr>
      </w:pPr>
      <w:r>
        <w:t xml:space="preserve">Display Folder Data window will appear.  Proceed with the following process: </w:t>
      </w:r>
      <w:r>
        <w:rPr>
          <w:b/>
          <w:bCs/>
        </w:rPr>
        <w:t>To add Volume to a large Folder (from Display Folder Data-Folder Data tab</w:t>
      </w:r>
      <w:r>
        <w:t>.</w:t>
      </w:r>
    </w:p>
    <w:p w14:paraId="58DB70D7" w14:textId="77777777" w:rsidR="00B06197" w:rsidRDefault="00B06197"/>
    <w:p w14:paraId="7584D01A" w14:textId="77777777" w:rsidR="00B06197" w:rsidRDefault="00554B00">
      <w:pPr>
        <w:pStyle w:val="Heading3"/>
      </w:pPr>
      <w:bookmarkStart w:id="95" w:name="_Toc178057477"/>
      <w:r>
        <w:t>To Add a Volume to a Large Folder (from the Display Folder Data - Folder Data tab screen)</w:t>
      </w:r>
      <w:bookmarkEnd w:id="95"/>
    </w:p>
    <w:p w14:paraId="03307A26" w14:textId="77777777" w:rsidR="00B06197" w:rsidRDefault="00554B00" w:rsidP="00554B00">
      <w:pPr>
        <w:numPr>
          <w:ilvl w:val="0"/>
          <w:numId w:val="256"/>
        </w:numPr>
      </w:pPr>
      <w:r>
        <w:t xml:space="preserve">If the volume requires a special code, select the code from the pull down menu.  If the folder contains restricted information, check the Restricted Data option.  Local procedures will determine whether either of these options is appropriate. </w:t>
      </w:r>
    </w:p>
    <w:p w14:paraId="75CAAB4A" w14:textId="77777777" w:rsidR="00B06197" w:rsidRDefault="00554B00" w:rsidP="00554B00">
      <w:pPr>
        <w:numPr>
          <w:ilvl w:val="0"/>
          <w:numId w:val="256"/>
        </w:numPr>
      </w:pPr>
      <w:r>
        <w:t xml:space="preserve">Select the </w:t>
      </w:r>
      <w:r>
        <w:rPr>
          <w:b/>
          <w:bCs/>
        </w:rPr>
        <w:t>Add Volume</w:t>
      </w:r>
      <w:r>
        <w:t xml:space="preserve"> (COVERS will automatically assign the next available volume number), or </w:t>
      </w:r>
      <w:r>
        <w:rPr>
          <w:b/>
          <w:bCs/>
        </w:rPr>
        <w:t>Main Menu</w:t>
      </w:r>
      <w:r>
        <w:t xml:space="preserve"> to cancel the operation.</w:t>
      </w:r>
    </w:p>
    <w:p w14:paraId="7B1A2B85" w14:textId="77777777" w:rsidR="00B06197" w:rsidRDefault="00554B00" w:rsidP="00554B00">
      <w:pPr>
        <w:numPr>
          <w:ilvl w:val="0"/>
          <w:numId w:val="256"/>
        </w:numPr>
      </w:pPr>
      <w:r>
        <w:t>A message box will be displayed indicating the volume has been added.</w:t>
      </w:r>
    </w:p>
    <w:p w14:paraId="360484FA" w14:textId="77777777" w:rsidR="00B06197" w:rsidRDefault="00554B00" w:rsidP="00554B00">
      <w:pPr>
        <w:numPr>
          <w:ilvl w:val="0"/>
          <w:numId w:val="257"/>
        </w:numPr>
      </w:pPr>
      <w:r>
        <w:t>A label for the new volume may be printed.</w:t>
      </w:r>
    </w:p>
    <w:p w14:paraId="666E47CE" w14:textId="77777777" w:rsidR="00B06197" w:rsidRDefault="00554B00">
      <w:pPr>
        <w:pStyle w:val="Heading2"/>
      </w:pPr>
      <w:r>
        <w:rPr>
          <w:b w:val="0"/>
          <w:bCs w:val="0"/>
        </w:rPr>
        <w:br w:type="page"/>
      </w:r>
      <w:bookmarkStart w:id="96" w:name="_Toc178057478"/>
      <w:r>
        <w:lastRenderedPageBreak/>
        <w:t>Change Folder</w:t>
      </w:r>
      <w:bookmarkEnd w:id="96"/>
    </w:p>
    <w:p w14:paraId="2FC593A3" w14:textId="77777777" w:rsidR="00B06197" w:rsidRDefault="00554B00">
      <w:r>
        <w:t>COVERS allows limited manipulation of folder data.  Authorized users may change the Special Code and/or Restricted Data values for folders.</w:t>
      </w:r>
    </w:p>
    <w:p w14:paraId="49BD99F9" w14:textId="77777777" w:rsidR="00B06197" w:rsidRDefault="00B06197"/>
    <w:p w14:paraId="09C8C36C" w14:textId="77777777" w:rsidR="00B06197" w:rsidRDefault="00554B00">
      <w:pPr>
        <w:rPr>
          <w:b/>
          <w:bCs/>
        </w:rPr>
      </w:pPr>
      <w:r>
        <w:rPr>
          <w:b/>
          <w:bCs/>
        </w:rPr>
        <w:t>To Inform COVERS of a Change in a Folder</w:t>
      </w:r>
    </w:p>
    <w:p w14:paraId="75FDB12A" w14:textId="77777777" w:rsidR="00B06197" w:rsidRDefault="00B06197"/>
    <w:p w14:paraId="20829B89" w14:textId="77777777" w:rsidR="00B06197" w:rsidRDefault="00554B00" w:rsidP="00554B00">
      <w:pPr>
        <w:numPr>
          <w:ilvl w:val="0"/>
          <w:numId w:val="258"/>
        </w:numPr>
      </w:pPr>
      <w:r>
        <w:t xml:space="preserve">Select the Folders </w:t>
      </w:r>
      <w:r>
        <w:rPr>
          <w:b/>
          <w:bCs/>
        </w:rPr>
        <w:t>Change</w:t>
      </w:r>
      <w:r>
        <w:t xml:space="preserve"> on the COVERS Main Menu.  The Enter Folder Identification (Inquire Single Folder) window will appear.</w:t>
      </w:r>
    </w:p>
    <w:p w14:paraId="4D95933C" w14:textId="77777777" w:rsidR="00B06197" w:rsidRDefault="00554B00" w:rsidP="00554B00">
      <w:pPr>
        <w:numPr>
          <w:ilvl w:val="0"/>
          <w:numId w:val="258"/>
        </w:numPr>
      </w:pPr>
      <w:r>
        <w:t>Enter the file number for the folder being changed or scan the label on the folder.  If scanning, remember that the cursor must be in the file number field.  If scanning, skip to step 6.</w:t>
      </w:r>
    </w:p>
    <w:p w14:paraId="7E3E5509" w14:textId="77777777" w:rsidR="00B06197" w:rsidRDefault="00554B00" w:rsidP="00554B00">
      <w:pPr>
        <w:numPr>
          <w:ilvl w:val="0"/>
          <w:numId w:val="258"/>
        </w:numPr>
      </w:pPr>
      <w:r>
        <w:t>Select the folder type.  This will default to 'CLAIM' if left blank.</w:t>
      </w:r>
    </w:p>
    <w:p w14:paraId="38513E38" w14:textId="77777777" w:rsidR="00B06197" w:rsidRDefault="00554B00" w:rsidP="00554B00">
      <w:pPr>
        <w:numPr>
          <w:ilvl w:val="0"/>
          <w:numId w:val="258"/>
        </w:numPr>
      </w:pPr>
      <w:r>
        <w:t>Select the volume number.  This will default to '1' if left blank.</w:t>
      </w:r>
    </w:p>
    <w:p w14:paraId="1FCCBF3D" w14:textId="77777777" w:rsidR="00B06197" w:rsidRDefault="00554B00" w:rsidP="00554B00">
      <w:pPr>
        <w:numPr>
          <w:ilvl w:val="0"/>
          <w:numId w:val="258"/>
        </w:numPr>
      </w:pPr>
      <w:r>
        <w:t xml:space="preserve">Select the </w:t>
      </w:r>
      <w:r>
        <w:rPr>
          <w:b/>
          <w:bCs/>
        </w:rPr>
        <w:t>OK</w:t>
      </w:r>
      <w:r>
        <w:t xml:space="preserve"> button to continue the process, </w:t>
      </w:r>
      <w:r>
        <w:rPr>
          <w:b/>
          <w:bCs/>
        </w:rPr>
        <w:t>Clear</w:t>
      </w:r>
      <w:r>
        <w:t xml:space="preserve"> button to clear the current entry, or </w:t>
      </w:r>
      <w:r>
        <w:rPr>
          <w:b/>
          <w:bCs/>
        </w:rPr>
        <w:t>Main Menu</w:t>
      </w:r>
      <w:r>
        <w:t xml:space="preserve"> button to cancel the process and return to the Main Menu.</w:t>
      </w:r>
    </w:p>
    <w:p w14:paraId="0CD15949" w14:textId="77777777" w:rsidR="00B06197" w:rsidRDefault="00554B00" w:rsidP="00554B00">
      <w:pPr>
        <w:numPr>
          <w:ilvl w:val="0"/>
          <w:numId w:val="258"/>
        </w:numPr>
      </w:pPr>
      <w:r>
        <w:t>If the folder was located, the Display Folder Data window will appear.</w:t>
      </w:r>
    </w:p>
    <w:p w14:paraId="565AFBFE" w14:textId="77777777" w:rsidR="00B06197" w:rsidRDefault="00554B00" w:rsidP="00554B00">
      <w:pPr>
        <w:numPr>
          <w:ilvl w:val="0"/>
          <w:numId w:val="258"/>
        </w:numPr>
      </w:pPr>
      <w:r>
        <w:t xml:space="preserve">Make changes to folder data as needed.  Select the </w:t>
      </w:r>
      <w:r>
        <w:rPr>
          <w:b/>
          <w:bCs/>
        </w:rPr>
        <w:t>Update</w:t>
      </w:r>
      <w:r>
        <w:t xml:space="preserve"> button to complete the changes, </w:t>
      </w:r>
      <w:r>
        <w:rPr>
          <w:b/>
          <w:bCs/>
        </w:rPr>
        <w:t>Prev Screen</w:t>
      </w:r>
      <w:r>
        <w:t xml:space="preserve"> button to return to the previous screen, or </w:t>
      </w:r>
      <w:r>
        <w:rPr>
          <w:b/>
          <w:bCs/>
        </w:rPr>
        <w:t>Main Menu</w:t>
      </w:r>
      <w:r>
        <w:t xml:space="preserve"> button to return to the Main Menu.</w:t>
      </w:r>
    </w:p>
    <w:p w14:paraId="7B821B22" w14:textId="77777777" w:rsidR="00B06197" w:rsidRDefault="00B06197"/>
    <w:p w14:paraId="4957DBB7" w14:textId="77777777" w:rsidR="00B06197" w:rsidRDefault="00554B00">
      <w:pPr>
        <w:pStyle w:val="Heading3"/>
      </w:pPr>
      <w:bookmarkStart w:id="97" w:name="_Toc178057479"/>
      <w:r>
        <w:t>If COVERS could not locate your folder...</w:t>
      </w:r>
      <w:bookmarkEnd w:id="97"/>
    </w:p>
    <w:p w14:paraId="4A94D8C4" w14:textId="77777777" w:rsidR="00B06197" w:rsidRDefault="00554B00">
      <w:r>
        <w:t>If COVERS could not locate your folder, there are several possible reasons, each with its own resolution procedure.</w:t>
      </w:r>
    </w:p>
    <w:p w14:paraId="4B4CB683" w14:textId="77777777" w:rsidR="00B06197" w:rsidRDefault="00B06197"/>
    <w:p w14:paraId="59029B3A" w14:textId="77777777" w:rsidR="00B06197" w:rsidRDefault="00554B00">
      <w:pPr>
        <w:rPr>
          <w:b/>
          <w:bCs/>
        </w:rPr>
      </w:pPr>
      <w:r>
        <w:rPr>
          <w:b/>
          <w:bCs/>
        </w:rPr>
        <w:t>If you are trying to change volume 2-99 of a multi-volume folder</w:t>
      </w:r>
    </w:p>
    <w:p w14:paraId="5409DF87" w14:textId="77777777" w:rsidR="00B06197" w:rsidRDefault="00B06197"/>
    <w:p w14:paraId="19D1279F" w14:textId="77777777" w:rsidR="00B06197" w:rsidRDefault="00554B00" w:rsidP="00554B00">
      <w:pPr>
        <w:numPr>
          <w:ilvl w:val="0"/>
          <w:numId w:val="259"/>
        </w:numPr>
      </w:pPr>
      <w:r>
        <w:t>If COVERS knows about this folder, COVERS will change the ADD function so that you can add the next volume and register it at your location</w:t>
      </w:r>
    </w:p>
    <w:p w14:paraId="07E9AF9E" w14:textId="77777777" w:rsidR="00B06197" w:rsidRDefault="00554B00" w:rsidP="00554B00">
      <w:pPr>
        <w:numPr>
          <w:ilvl w:val="0"/>
          <w:numId w:val="259"/>
        </w:numPr>
      </w:pPr>
      <w:r>
        <w:t xml:space="preserve">If COVERS </w:t>
      </w:r>
      <w:r>
        <w:rPr>
          <w:i/>
          <w:iCs/>
        </w:rPr>
        <w:t>does not</w:t>
      </w:r>
      <w:r>
        <w:t xml:space="preserve"> know this folder, it will assume that you have made an error.  You must change volume 1 first and then the processing below will take place.</w:t>
      </w:r>
    </w:p>
    <w:p w14:paraId="2B03045C" w14:textId="77777777" w:rsidR="00B06197" w:rsidRDefault="00B06197"/>
    <w:p w14:paraId="2DCB0D99" w14:textId="77777777" w:rsidR="00B06197" w:rsidRDefault="00554B00">
      <w:pPr>
        <w:rPr>
          <w:b/>
          <w:bCs/>
        </w:rPr>
      </w:pPr>
      <w:r>
        <w:rPr>
          <w:b/>
          <w:bCs/>
        </w:rPr>
        <w:t xml:space="preserve">If you are trying to change a single-volume folder </w:t>
      </w:r>
      <w:r>
        <w:rPr>
          <w:b/>
          <w:bCs/>
          <w:i/>
          <w:iCs/>
        </w:rPr>
        <w:t>or</w:t>
      </w:r>
      <w:r>
        <w:rPr>
          <w:b/>
          <w:bCs/>
        </w:rPr>
        <w:t xml:space="preserve"> volume 1 of a multi-volume folder</w:t>
      </w:r>
    </w:p>
    <w:p w14:paraId="61D567B1" w14:textId="77777777" w:rsidR="00B06197" w:rsidRDefault="00B06197"/>
    <w:p w14:paraId="52F7EB95" w14:textId="77777777" w:rsidR="00B06197" w:rsidRDefault="00554B00" w:rsidP="00554B00">
      <w:pPr>
        <w:numPr>
          <w:ilvl w:val="0"/>
          <w:numId w:val="260"/>
        </w:numPr>
      </w:pPr>
      <w:r>
        <w:t>Ensure that you have entered the current folder number</w:t>
      </w:r>
    </w:p>
    <w:p w14:paraId="0C159DC1" w14:textId="77777777" w:rsidR="00B06197" w:rsidRDefault="00554B00" w:rsidP="00554B00">
      <w:pPr>
        <w:numPr>
          <w:ilvl w:val="0"/>
          <w:numId w:val="260"/>
        </w:numPr>
      </w:pPr>
      <w:r>
        <w:t>You may have incorrectly specified the folder type.  If this is the case, you may re-try the inquiry with a different folder type.</w:t>
      </w:r>
    </w:p>
    <w:p w14:paraId="3451BACC" w14:textId="77777777" w:rsidR="00B06197" w:rsidRDefault="00554B00" w:rsidP="00554B00">
      <w:pPr>
        <w:numPr>
          <w:ilvl w:val="0"/>
          <w:numId w:val="260"/>
        </w:numPr>
      </w:pPr>
      <w:r>
        <w:t xml:space="preserve">If the information you have entered is correct and COVERS cannot located the folder from BIRLS.  If the folder is found in BIRLS, both BIRLS </w:t>
      </w:r>
      <w:r>
        <w:lastRenderedPageBreak/>
        <w:t>and COVERS will be updated to reflect the folders location.  If BIRLS cannot locate the folder, this indicates that there is no electronic record for the folder, which generates an error.</w:t>
      </w:r>
    </w:p>
    <w:p w14:paraId="3E77FB1A" w14:textId="77777777" w:rsidR="00B06197" w:rsidRDefault="00B06197"/>
    <w:p w14:paraId="1BE8E9DE" w14:textId="77777777" w:rsidR="00B06197" w:rsidRDefault="00554B00">
      <w:pPr>
        <w:rPr>
          <w:b/>
          <w:bCs/>
        </w:rPr>
      </w:pPr>
      <w:r>
        <w:rPr>
          <w:b/>
          <w:bCs/>
        </w:rPr>
        <w:t>If the file number you are using is a cancelled file number</w:t>
      </w:r>
    </w:p>
    <w:p w14:paraId="51609FD2" w14:textId="77777777" w:rsidR="00B06197" w:rsidRDefault="00B06197"/>
    <w:p w14:paraId="02E021A5" w14:textId="77777777" w:rsidR="00B06197" w:rsidRDefault="00554B00" w:rsidP="00554B00">
      <w:pPr>
        <w:numPr>
          <w:ilvl w:val="0"/>
          <w:numId w:val="261"/>
        </w:numPr>
      </w:pPr>
      <w:r>
        <w:t>You will receive a message telling you what the new file number is.  The folder will not be added or received.</w:t>
      </w:r>
    </w:p>
    <w:p w14:paraId="6B776F0F" w14:textId="77777777" w:rsidR="00B06197" w:rsidRDefault="00B06197"/>
    <w:p w14:paraId="5FEC9487" w14:textId="77777777" w:rsidR="00B06197" w:rsidRDefault="00554B00">
      <w:pPr>
        <w:rPr>
          <w:b/>
          <w:bCs/>
        </w:rPr>
      </w:pPr>
      <w:r>
        <w:rPr>
          <w:b/>
          <w:bCs/>
        </w:rPr>
        <w:t>If the file number you are using is a duplicate file number</w:t>
      </w:r>
    </w:p>
    <w:p w14:paraId="120AD630" w14:textId="77777777" w:rsidR="00B06197" w:rsidRDefault="00B06197"/>
    <w:p w14:paraId="44C7AC6E" w14:textId="77777777" w:rsidR="00B06197" w:rsidRDefault="00554B00" w:rsidP="00554B00">
      <w:pPr>
        <w:numPr>
          <w:ilvl w:val="0"/>
          <w:numId w:val="262"/>
        </w:numPr>
      </w:pPr>
      <w:r>
        <w:t>You will receive a message telling you what the other file number/SSN is.  The folder will not be added or received.</w:t>
      </w:r>
    </w:p>
    <w:p w14:paraId="3B2ECC42" w14:textId="77777777" w:rsidR="00B06197" w:rsidRDefault="00B06197"/>
    <w:p w14:paraId="0D5EC0B8" w14:textId="77777777" w:rsidR="00B06197" w:rsidRDefault="00554B00">
      <w:r>
        <w:rPr>
          <w:b/>
          <w:bCs/>
        </w:rPr>
        <w:t>Note:</w:t>
      </w:r>
      <w:r>
        <w:t xml:space="preserve">  Before adding a folder from BIRLS, be sure that you have entered the correct file number.  A mistyped file number may accidentally identify a valid folder in BIRLS, which would cause an incorrect location update.</w:t>
      </w:r>
    </w:p>
    <w:p w14:paraId="071403ED" w14:textId="77777777" w:rsidR="00B06197" w:rsidRDefault="00554B00">
      <w:pPr>
        <w:pStyle w:val="Heading2"/>
      </w:pPr>
      <w:r>
        <w:rPr>
          <w:b w:val="0"/>
          <w:bCs w:val="0"/>
        </w:rPr>
        <w:br w:type="page"/>
      </w:r>
      <w:bookmarkStart w:id="98" w:name="_Toc178057480"/>
      <w:r>
        <w:lastRenderedPageBreak/>
        <w:t>Delete Folder</w:t>
      </w:r>
      <w:bookmarkEnd w:id="98"/>
    </w:p>
    <w:p w14:paraId="25E74D9A" w14:textId="77777777" w:rsidR="00B06197" w:rsidRDefault="00554B00">
      <w:r>
        <w:t>In some cases, it may be necessary to delete a folder from COVERS.  </w:t>
      </w:r>
    </w:p>
    <w:p w14:paraId="3598D0C2" w14:textId="77777777" w:rsidR="00B06197" w:rsidRDefault="00B06197"/>
    <w:p w14:paraId="428D64B7" w14:textId="77777777" w:rsidR="00B06197" w:rsidRDefault="00554B00">
      <w:r>
        <w:rPr>
          <w:b/>
          <w:bCs/>
        </w:rPr>
        <w:t>Note:</w:t>
      </w:r>
      <w:r>
        <w:t xml:space="preserve">  There is not an Undo command and a deleted folder may not be reinstated through COVERS.</w:t>
      </w:r>
    </w:p>
    <w:p w14:paraId="455D89D6" w14:textId="77777777" w:rsidR="00B06197" w:rsidRDefault="00B06197"/>
    <w:p w14:paraId="307DA9EA" w14:textId="77777777" w:rsidR="00B06197" w:rsidRDefault="00554B00">
      <w:r>
        <w:t xml:space="preserve">For additional help, see </w:t>
      </w:r>
      <w:r>
        <w:rPr>
          <w:rStyle w:val="Hyperlink"/>
        </w:rPr>
        <w:t>Deleting A Folder from COVERS.</w:t>
      </w:r>
    </w:p>
    <w:p w14:paraId="5FEC414F" w14:textId="77777777" w:rsidR="00B06197" w:rsidRDefault="00554B00">
      <w:pPr>
        <w:pStyle w:val="Heading2"/>
      </w:pPr>
      <w:r>
        <w:rPr>
          <w:b w:val="0"/>
          <w:bCs w:val="0"/>
        </w:rPr>
        <w:br w:type="page"/>
      </w:r>
      <w:bookmarkStart w:id="99" w:name="_Toc178057481"/>
      <w:r>
        <w:lastRenderedPageBreak/>
        <w:t>Deleting A Folder From COVERS</w:t>
      </w:r>
      <w:bookmarkEnd w:id="99"/>
    </w:p>
    <w:p w14:paraId="05926299" w14:textId="77777777" w:rsidR="00B06197" w:rsidRDefault="00554B00">
      <w:pPr>
        <w:rPr>
          <w:b/>
          <w:bCs/>
        </w:rPr>
      </w:pPr>
      <w:r>
        <w:rPr>
          <w:b/>
          <w:bCs/>
        </w:rPr>
        <w:t>Note:</w:t>
      </w:r>
      <w:r>
        <w:t xml:space="preserve">  A folder may not be deleted if it has been requested for transfer, or already been transferred.</w:t>
      </w:r>
    </w:p>
    <w:p w14:paraId="5BDD3476" w14:textId="77777777" w:rsidR="00B06197" w:rsidRDefault="00B06197">
      <w:pPr>
        <w:rPr>
          <w:b/>
          <w:bCs/>
        </w:rPr>
      </w:pPr>
    </w:p>
    <w:p w14:paraId="50328B80" w14:textId="77777777" w:rsidR="00B06197" w:rsidRDefault="00554B00">
      <w:pPr>
        <w:rPr>
          <w:b/>
          <w:bCs/>
        </w:rPr>
      </w:pPr>
      <w:r>
        <w:rPr>
          <w:b/>
          <w:bCs/>
        </w:rPr>
        <w:t>Note:</w:t>
      </w:r>
      <w:r>
        <w:t xml:space="preserve">  You may not delete volume one of a claim folder if BIRLS shows that it is currently at your station.  If you delete an NOD folder, the NOD folder will be deleted from BIRLS, if BIRLS shows a CLAIM and NOD folder at the same location.</w:t>
      </w:r>
    </w:p>
    <w:p w14:paraId="3E1E9846" w14:textId="77777777" w:rsidR="00B06197" w:rsidRDefault="00B06197">
      <w:pPr>
        <w:rPr>
          <w:b/>
          <w:bCs/>
        </w:rPr>
      </w:pPr>
    </w:p>
    <w:p w14:paraId="36C4890D" w14:textId="77777777" w:rsidR="00B06197" w:rsidRDefault="00554B00">
      <w:pPr>
        <w:rPr>
          <w:b/>
          <w:bCs/>
        </w:rPr>
      </w:pPr>
      <w:r>
        <w:rPr>
          <w:b/>
          <w:bCs/>
        </w:rPr>
        <w:t>To Remove a Folder from COVERS</w:t>
      </w:r>
    </w:p>
    <w:p w14:paraId="2CCA8679" w14:textId="77777777" w:rsidR="00B06197" w:rsidRDefault="00B06197"/>
    <w:p w14:paraId="7095A61F" w14:textId="77777777" w:rsidR="00B06197" w:rsidRDefault="00554B00" w:rsidP="00554B00">
      <w:pPr>
        <w:numPr>
          <w:ilvl w:val="0"/>
          <w:numId w:val="263"/>
        </w:numPr>
      </w:pPr>
      <w:r>
        <w:t xml:space="preserve">Select the Folder </w:t>
      </w:r>
      <w:r>
        <w:rPr>
          <w:b/>
          <w:bCs/>
        </w:rPr>
        <w:t>Delete</w:t>
      </w:r>
      <w:r>
        <w:t xml:space="preserve"> button on the COVERS Main Menu.  The </w:t>
      </w:r>
      <w:r>
        <w:rPr>
          <w:i/>
          <w:iCs/>
        </w:rPr>
        <w:t>Enter Folder Identification</w:t>
      </w:r>
      <w:r>
        <w:t xml:space="preserve"> (Inquire Single Folder) window will appear.</w:t>
      </w:r>
    </w:p>
    <w:p w14:paraId="3812EF1E" w14:textId="77777777" w:rsidR="00B06197" w:rsidRDefault="00554B00" w:rsidP="00554B00">
      <w:pPr>
        <w:numPr>
          <w:ilvl w:val="0"/>
          <w:numId w:val="263"/>
        </w:numPr>
      </w:pPr>
      <w:r>
        <w:t>Enter the file number for the folder being deleted, or scan the label on the folder.  If scanning, remember that the cursor must be in the file number field.  If scanning, skip to step 6.</w:t>
      </w:r>
    </w:p>
    <w:p w14:paraId="496C357A" w14:textId="77777777" w:rsidR="00B06197" w:rsidRDefault="00554B00" w:rsidP="00554B00">
      <w:pPr>
        <w:numPr>
          <w:ilvl w:val="0"/>
          <w:numId w:val="263"/>
        </w:numPr>
      </w:pPr>
      <w:r>
        <w:t>Select the folder type.  This will default to 'CLAIM' if left blank.</w:t>
      </w:r>
    </w:p>
    <w:p w14:paraId="574C7285" w14:textId="77777777" w:rsidR="00B06197" w:rsidRDefault="00554B00" w:rsidP="00554B00">
      <w:pPr>
        <w:numPr>
          <w:ilvl w:val="0"/>
          <w:numId w:val="263"/>
        </w:numPr>
      </w:pPr>
      <w:r>
        <w:t>Select the volume number.  This will default to '1' if left blank.</w:t>
      </w:r>
    </w:p>
    <w:p w14:paraId="2AD2330E" w14:textId="77777777" w:rsidR="00B06197" w:rsidRDefault="00554B00" w:rsidP="00554B00">
      <w:pPr>
        <w:numPr>
          <w:ilvl w:val="0"/>
          <w:numId w:val="263"/>
        </w:numPr>
      </w:pPr>
      <w:r>
        <w:t xml:space="preserve">Select the </w:t>
      </w:r>
      <w:r>
        <w:rPr>
          <w:b/>
          <w:bCs/>
        </w:rPr>
        <w:t>OK</w:t>
      </w:r>
      <w:r>
        <w:t xml:space="preserve"> button to continue the process, </w:t>
      </w:r>
      <w:r>
        <w:rPr>
          <w:b/>
          <w:bCs/>
        </w:rPr>
        <w:t>Clear</w:t>
      </w:r>
      <w:r>
        <w:t xml:space="preserve"> button to clear the current entry, or </w:t>
      </w:r>
      <w:r>
        <w:rPr>
          <w:b/>
          <w:bCs/>
        </w:rPr>
        <w:t>Main Menu</w:t>
      </w:r>
      <w:r>
        <w:t xml:space="preserve"> button to cancel the process and return to the Main Menu.</w:t>
      </w:r>
    </w:p>
    <w:p w14:paraId="5CFD78A6" w14:textId="77777777" w:rsidR="00B06197" w:rsidRDefault="00B06197"/>
    <w:p w14:paraId="030A6CF9" w14:textId="77777777" w:rsidR="00B06197" w:rsidRDefault="00554B00">
      <w:r>
        <w:rPr>
          <w:b/>
          <w:bCs/>
        </w:rPr>
        <w:t>Note:</w:t>
      </w:r>
      <w:r>
        <w:t xml:space="preserve">  If the file was not found, COVERS will display a brief error message and return to the Enter Folder Data screen.  </w:t>
      </w:r>
    </w:p>
    <w:p w14:paraId="420338D1" w14:textId="77777777" w:rsidR="00B06197" w:rsidRDefault="00B06197"/>
    <w:p w14:paraId="10A771CA" w14:textId="77777777" w:rsidR="00B06197" w:rsidRDefault="00554B00" w:rsidP="00554B00">
      <w:pPr>
        <w:numPr>
          <w:ilvl w:val="0"/>
          <w:numId w:val="264"/>
        </w:numPr>
      </w:pPr>
      <w:r>
        <w:t xml:space="preserve">When the folder is located, a folder must be selected from the 'Current Folder Location' grid.  Once a folder is selected, the </w:t>
      </w:r>
      <w:r>
        <w:rPr>
          <w:b/>
          <w:bCs/>
        </w:rPr>
        <w:t>Delete</w:t>
      </w:r>
      <w:r>
        <w:t xml:space="preserve"> button will become visible.</w:t>
      </w:r>
    </w:p>
    <w:p w14:paraId="02C4FDEC" w14:textId="77777777" w:rsidR="00B06197" w:rsidRDefault="00554B00" w:rsidP="00554B00">
      <w:pPr>
        <w:numPr>
          <w:ilvl w:val="0"/>
          <w:numId w:val="264"/>
        </w:numPr>
      </w:pPr>
      <w:r>
        <w:t xml:space="preserve">Select the </w:t>
      </w:r>
      <w:r>
        <w:rPr>
          <w:b/>
          <w:bCs/>
        </w:rPr>
        <w:t>Delete</w:t>
      </w:r>
      <w:r>
        <w:t xml:space="preserve"> button.  COVERS will ask to confirm deletion of the folder.  </w:t>
      </w:r>
    </w:p>
    <w:p w14:paraId="5A4DE84D" w14:textId="77777777" w:rsidR="00B06197" w:rsidRDefault="00554B00" w:rsidP="00554B00">
      <w:pPr>
        <w:numPr>
          <w:ilvl w:val="0"/>
          <w:numId w:val="264"/>
        </w:numPr>
      </w:pPr>
      <w:r>
        <w:t xml:space="preserve">Select the </w:t>
      </w:r>
      <w:r>
        <w:rPr>
          <w:b/>
          <w:bCs/>
        </w:rPr>
        <w:t>Yes</w:t>
      </w:r>
      <w:r>
        <w:t xml:space="preserve"> button to remove the folder, select </w:t>
      </w:r>
      <w:r>
        <w:rPr>
          <w:b/>
          <w:bCs/>
        </w:rPr>
        <w:t>Prev Screen</w:t>
      </w:r>
      <w:r>
        <w:t xml:space="preserve"> to the search results, or </w:t>
      </w:r>
      <w:r>
        <w:rPr>
          <w:b/>
          <w:bCs/>
        </w:rPr>
        <w:t>Main Menu</w:t>
      </w:r>
      <w:r>
        <w:t xml:space="preserve"> button to cancel.</w:t>
      </w:r>
    </w:p>
    <w:p w14:paraId="79D5BA32" w14:textId="77777777" w:rsidR="00B06197" w:rsidRDefault="00B06197"/>
    <w:p w14:paraId="17551A69" w14:textId="77777777" w:rsidR="00B06197" w:rsidRDefault="00B06197"/>
    <w:p w14:paraId="36E2E691" w14:textId="4EF9EC54" w:rsidR="00B06197" w:rsidRDefault="00554B00">
      <w:pPr>
        <w:jc w:val="center"/>
      </w:pPr>
      <w:r>
        <w:rPr>
          <w:noProof/>
        </w:rPr>
        <w:drawing>
          <wp:inline distT="0" distB="0" distL="0" distR="0" wp14:anchorId="6B2CB9B7" wp14:editId="7E5CF397">
            <wp:extent cx="2800350" cy="933450"/>
            <wp:effectExtent l="0" t="0" r="0" b="0"/>
            <wp:docPr id="4" name="Picture 4" descr="T:\Security\Eileen\Robo Web Help\COVERS Online Help\!SSL!\Printed_Documentation\!doc_tmp_folder_0\Delete mes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Security\Eileen\Robo Web Help\COVERS Online Help\!SSL!\Printed_Documentation\!doc_tmp_folder_0\Delete messag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0350" cy="933450"/>
                    </a:xfrm>
                    <a:prstGeom prst="rect">
                      <a:avLst/>
                    </a:prstGeom>
                    <a:noFill/>
                    <a:ln>
                      <a:noFill/>
                    </a:ln>
                  </pic:spPr>
                </pic:pic>
              </a:graphicData>
            </a:graphic>
          </wp:inline>
        </w:drawing>
      </w:r>
    </w:p>
    <w:p w14:paraId="39B419E6" w14:textId="77777777" w:rsidR="00B06197" w:rsidRDefault="00B06197">
      <w:pPr>
        <w:jc w:val="center"/>
      </w:pPr>
    </w:p>
    <w:p w14:paraId="4D52627F" w14:textId="77777777" w:rsidR="00B06197" w:rsidRDefault="00B06197">
      <w:pPr>
        <w:jc w:val="center"/>
      </w:pPr>
    </w:p>
    <w:p w14:paraId="6C998916" w14:textId="77777777" w:rsidR="00B06197" w:rsidRDefault="00554B00" w:rsidP="00554B00">
      <w:pPr>
        <w:numPr>
          <w:ilvl w:val="0"/>
          <w:numId w:val="265"/>
        </w:numPr>
      </w:pPr>
      <w:r>
        <w:t xml:space="preserve">COVERS requires that folder volumes be deleted sequentially from highest to lowest.  If the last volume is not being deleted, COVERS will inform the user that earlier volumes must also be deleted, and will allow </w:t>
      </w:r>
      <w:r>
        <w:lastRenderedPageBreak/>
        <w:t>you to specify a lower bound for volumes to be deleted on the Select Volumes screen.</w:t>
      </w:r>
    </w:p>
    <w:p w14:paraId="592D00DC" w14:textId="77777777" w:rsidR="00B06197" w:rsidRDefault="00B06197"/>
    <w:p w14:paraId="2E86D91B" w14:textId="77777777" w:rsidR="00B06197" w:rsidRDefault="00554B00">
      <w:r>
        <w:rPr>
          <w:b/>
          <w:bCs/>
        </w:rPr>
        <w:t>Note:</w:t>
      </w:r>
      <w:r>
        <w:t xml:space="preserve">  Volume 1 of a CLAIM folder may not be deleted if BIRLS shows that it is currently at the users station.  If a NOD folder is deleted, the NOD folder will be deleted from BIRLS when a CLAIM and NOD folder are shown at the same location.</w:t>
      </w:r>
    </w:p>
    <w:p w14:paraId="0643AAD7" w14:textId="77777777" w:rsidR="00B06197" w:rsidRDefault="00B06197"/>
    <w:p w14:paraId="6CFDBF43" w14:textId="77777777" w:rsidR="00B06197" w:rsidRDefault="00554B00">
      <w:r>
        <w:fldChar w:fldCharType="end"/>
      </w:r>
      <w:r>
        <w:t> </w:t>
      </w:r>
    </w:p>
    <w:p w14:paraId="5D9F6047" w14:textId="77777777" w:rsidR="00B06197" w:rsidRDefault="00B06197">
      <w:pPr>
        <w:rPr>
          <w:rFonts w:ascii="Times New Roman" w:hAnsi="Times New Roman" w:cs="Times New Roman"/>
        </w:rPr>
        <w:sectPr w:rsidR="00B06197">
          <w:headerReference w:type="default" r:id="rId41"/>
          <w:type w:val="oddPage"/>
          <w:pgSz w:w="12240" w:h="15840"/>
          <w:pgMar w:top="1440" w:right="1800" w:bottom="1440" w:left="1800" w:header="720" w:footer="720" w:gutter="0"/>
          <w:cols w:space="720"/>
          <w:titlePg/>
          <w:docGrid w:linePitch="254"/>
        </w:sectPr>
      </w:pPr>
    </w:p>
    <w:p w14:paraId="463D7635" w14:textId="77777777" w:rsidR="00B06197" w:rsidRDefault="00554B00">
      <w:pPr>
        <w:pStyle w:val="Heading1"/>
      </w:pPr>
      <w:r>
        <w:lastRenderedPageBreak/>
        <w:fldChar w:fldCharType="begin"/>
      </w:r>
      <w:r>
        <w:instrText xml:space="preserve"> INCLUDETEXT  "T:\\Security\\Eileen\\Robo Web Help\\COVERS Online Help\\!SSL!\\Printed_Documentation\\Chapter_13_Folder_Inquiries.doc" </w:instrText>
      </w:r>
      <w:r>
        <w:fldChar w:fldCharType="separate"/>
      </w:r>
      <w:bookmarkStart w:id="100" w:name="_Toc178057482"/>
      <w:r>
        <w:t>Folder Inquiries</w:t>
      </w:r>
      <w:bookmarkEnd w:id="100"/>
    </w:p>
    <w:p w14:paraId="3EECB71B" w14:textId="77777777" w:rsidR="00B06197" w:rsidRDefault="00554B00">
      <w:pPr>
        <w:pStyle w:val="Heading2"/>
      </w:pPr>
      <w:bookmarkStart w:id="101" w:name="_Toc178057483"/>
      <w:r>
        <w:t>Single Inquiry</w:t>
      </w:r>
      <w:bookmarkEnd w:id="101"/>
    </w:p>
    <w:p w14:paraId="1A395736" w14:textId="77777777" w:rsidR="00B06197" w:rsidRDefault="00554B00">
      <w:r>
        <w:t xml:space="preserve">The Single Inquiry function allows the user to find a folder using the folder's file number.  If the file number is not known, but the name and/or Social Security number are, the folder may be located by using the </w:t>
      </w:r>
      <w:r>
        <w:rPr>
          <w:rStyle w:val="Hyperlink"/>
        </w:rPr>
        <w:t>Name/SSN Inquiry</w:t>
      </w:r>
      <w:r>
        <w:t xml:space="preserve"> function.  For instruction on how to perform a single inquiry, see </w:t>
      </w:r>
      <w:r>
        <w:rPr>
          <w:rStyle w:val="Hyperlink"/>
        </w:rPr>
        <w:t>Performing A Single Inquiry.</w:t>
      </w:r>
    </w:p>
    <w:p w14:paraId="24D36246" w14:textId="77777777" w:rsidR="00B06197" w:rsidRDefault="00B06197"/>
    <w:p w14:paraId="5C6DDEFC" w14:textId="77777777" w:rsidR="00B06197" w:rsidRDefault="00554B00">
      <w:pPr>
        <w:pStyle w:val="Heading2"/>
      </w:pPr>
      <w:r>
        <w:rPr>
          <w:b w:val="0"/>
          <w:bCs w:val="0"/>
        </w:rPr>
        <w:br w:type="page"/>
      </w:r>
      <w:bookmarkStart w:id="102" w:name="_Toc178057484"/>
      <w:r>
        <w:lastRenderedPageBreak/>
        <w:t>Performing A Single Inquiry</w:t>
      </w:r>
      <w:bookmarkEnd w:id="102"/>
    </w:p>
    <w:p w14:paraId="7E10554A" w14:textId="77777777" w:rsidR="00B06197" w:rsidRDefault="00554B00">
      <w:pPr>
        <w:rPr>
          <w:b/>
          <w:bCs/>
        </w:rPr>
      </w:pPr>
      <w:r>
        <w:rPr>
          <w:b/>
          <w:bCs/>
        </w:rPr>
        <w:t>Note:  </w:t>
      </w:r>
      <w:r>
        <w:t xml:space="preserve">On the Single Inquiry screen, if the folder has been Temporary Transferred Out (TTO) to your site, then you can use the </w:t>
      </w:r>
      <w:r>
        <w:rPr>
          <w:b/>
          <w:bCs/>
        </w:rPr>
        <w:t>Send TTO Back</w:t>
      </w:r>
      <w:r>
        <w:t xml:space="preserve"> button to return the folder back to the site that sent it to your station.  This functionality can also be done from the </w:t>
      </w:r>
      <w:r>
        <w:rPr>
          <w:b/>
          <w:bCs/>
        </w:rPr>
        <w:t>Transfer Out</w:t>
      </w:r>
      <w:r>
        <w:t xml:space="preserve"> button on the Main Menu.</w:t>
      </w:r>
    </w:p>
    <w:p w14:paraId="53A4FFBA" w14:textId="77777777" w:rsidR="00B06197" w:rsidRDefault="00B06197">
      <w:pPr>
        <w:rPr>
          <w:b/>
          <w:bCs/>
        </w:rPr>
      </w:pPr>
    </w:p>
    <w:p w14:paraId="7BF3688B" w14:textId="77777777" w:rsidR="00B06197" w:rsidRDefault="00554B00">
      <w:r>
        <w:rPr>
          <w:b/>
          <w:bCs/>
        </w:rPr>
        <w:t>Note:</w:t>
      </w:r>
      <w:r>
        <w:t xml:space="preserve">  If a folder has been rebuilt, a message indicating "Rebuilt Folder" will be displayed.</w:t>
      </w:r>
    </w:p>
    <w:p w14:paraId="43FEA4DE" w14:textId="77777777" w:rsidR="00B06197" w:rsidRDefault="00554B00">
      <w:pPr>
        <w:pStyle w:val="Heading3"/>
      </w:pPr>
      <w:bookmarkStart w:id="103" w:name="_Toc178057485"/>
      <w:r>
        <w:t>To perform a Single Inquiry</w:t>
      </w:r>
      <w:bookmarkEnd w:id="103"/>
    </w:p>
    <w:p w14:paraId="1B07A29B" w14:textId="77777777" w:rsidR="00B06197" w:rsidRDefault="00554B00" w:rsidP="00554B00">
      <w:pPr>
        <w:numPr>
          <w:ilvl w:val="0"/>
          <w:numId w:val="249"/>
        </w:numPr>
      </w:pPr>
      <w:r>
        <w:t xml:space="preserve">Select the Folders </w:t>
      </w:r>
      <w:r>
        <w:rPr>
          <w:b/>
          <w:bCs/>
        </w:rPr>
        <w:t>Single Inquiry</w:t>
      </w:r>
      <w:r>
        <w:t xml:space="preserve"> button on the COVERS Main Menu.  The </w:t>
      </w:r>
      <w:r>
        <w:rPr>
          <w:i/>
          <w:iCs/>
        </w:rPr>
        <w:t>Enter Folder Identification (Inquire Single Folder)</w:t>
      </w:r>
      <w:r>
        <w:t xml:space="preserve"> dialog will appear.</w:t>
      </w:r>
    </w:p>
    <w:p w14:paraId="0EF5D281" w14:textId="77777777" w:rsidR="00B06197" w:rsidRDefault="00554B00" w:rsidP="00554B00">
      <w:pPr>
        <w:numPr>
          <w:ilvl w:val="0"/>
          <w:numId w:val="250"/>
        </w:numPr>
      </w:pPr>
      <w:r>
        <w:t>Enter the file number, or scan the label on the folder.  If scanning, remember that the cursor must be in the file number field before scanning.  If scanning, skip to step 6.</w:t>
      </w:r>
    </w:p>
    <w:p w14:paraId="07994934" w14:textId="77777777" w:rsidR="00B06197" w:rsidRDefault="00554B00" w:rsidP="00554B00">
      <w:pPr>
        <w:numPr>
          <w:ilvl w:val="0"/>
          <w:numId w:val="250"/>
        </w:numPr>
      </w:pPr>
      <w:r>
        <w:t>Select the folder type.  This will default to CLAIM if left blank.</w:t>
      </w:r>
    </w:p>
    <w:p w14:paraId="1E99F50F" w14:textId="77777777" w:rsidR="00B06197" w:rsidRDefault="00554B00" w:rsidP="00554B00">
      <w:pPr>
        <w:numPr>
          <w:ilvl w:val="0"/>
          <w:numId w:val="250"/>
        </w:numPr>
      </w:pPr>
      <w:r>
        <w:t>Select the volume number.  This will default to 1 if left blank.</w:t>
      </w:r>
    </w:p>
    <w:p w14:paraId="135AF786" w14:textId="77777777" w:rsidR="00B06197" w:rsidRDefault="00554B00" w:rsidP="00554B00">
      <w:pPr>
        <w:numPr>
          <w:ilvl w:val="0"/>
          <w:numId w:val="250"/>
        </w:numPr>
      </w:pPr>
      <w:r>
        <w:t xml:space="preserve">Select the </w:t>
      </w:r>
      <w:r>
        <w:rPr>
          <w:b/>
          <w:bCs/>
        </w:rPr>
        <w:t>OK</w:t>
      </w:r>
      <w:r>
        <w:t xml:space="preserve"> button (to continue Inquire Single Folder process), </w:t>
      </w:r>
      <w:r>
        <w:rPr>
          <w:b/>
          <w:bCs/>
        </w:rPr>
        <w:t>Clear</w:t>
      </w:r>
      <w:r>
        <w:t xml:space="preserve"> button (clears current entry), or </w:t>
      </w:r>
      <w:r>
        <w:rPr>
          <w:b/>
          <w:bCs/>
        </w:rPr>
        <w:t xml:space="preserve">Main Menu </w:t>
      </w:r>
      <w:r>
        <w:t>button (to cancel Inquire Single Folder process and return to the COVERS Main Menu).</w:t>
      </w:r>
    </w:p>
    <w:p w14:paraId="23D69690" w14:textId="77777777" w:rsidR="00B06197" w:rsidRDefault="00554B00" w:rsidP="00554B00">
      <w:pPr>
        <w:numPr>
          <w:ilvl w:val="0"/>
          <w:numId w:val="250"/>
        </w:numPr>
      </w:pPr>
      <w:r>
        <w:t xml:space="preserve">If COVERS is able to locate the folder, the Display Folder Data window will appear (see </w:t>
      </w:r>
      <w:r>
        <w:rPr>
          <w:rStyle w:val="Hyperlink"/>
        </w:rPr>
        <w:t>Display Folder Data)</w:t>
      </w:r>
      <w:r>
        <w:t>.</w:t>
      </w:r>
    </w:p>
    <w:p w14:paraId="7A5AE5B4" w14:textId="77777777" w:rsidR="00B06197" w:rsidRDefault="00B06197"/>
    <w:p w14:paraId="0C2B30F7" w14:textId="77777777" w:rsidR="00B06197" w:rsidRDefault="00554B00">
      <w:pPr>
        <w:rPr>
          <w:color w:val="000000"/>
        </w:rPr>
      </w:pPr>
      <w:r>
        <w:rPr>
          <w:color w:val="000000"/>
        </w:rPr>
        <w:t>If the file cannot be located, COVERS will display a brief message explaining that the search failed.  If the file number is valid, but the file does not exist in COVERS, the user will be able to perform a BIRLS Location Inquiry to look for the folder at other sites.</w:t>
      </w:r>
    </w:p>
    <w:p w14:paraId="70022FE5" w14:textId="77777777" w:rsidR="00B06197" w:rsidRDefault="00554B00">
      <w:pPr>
        <w:pStyle w:val="Heading2"/>
      </w:pPr>
      <w:r>
        <w:rPr>
          <w:b w:val="0"/>
          <w:bCs w:val="0"/>
        </w:rPr>
        <w:br w:type="page"/>
      </w:r>
      <w:bookmarkStart w:id="104" w:name="_Toc178057486"/>
      <w:r>
        <w:lastRenderedPageBreak/>
        <w:t>Name/SSN Inquiry</w:t>
      </w:r>
      <w:bookmarkEnd w:id="104"/>
    </w:p>
    <w:p w14:paraId="1EF45EED" w14:textId="77777777" w:rsidR="00B06197" w:rsidRDefault="00554B00">
      <w:r>
        <w:t xml:space="preserve">The Name/SSN Inquiry function allows the user to search for a folder if the name and/or Social Security number are known, but do not know the file number.  COVERS will construct a list of all matching folders, and folder may be searched from the list.  If the file number is known, use the </w:t>
      </w:r>
      <w:r>
        <w:rPr>
          <w:rStyle w:val="Hyperlink"/>
        </w:rPr>
        <w:t>Single Inquiry</w:t>
      </w:r>
      <w:r>
        <w:t xml:space="preserve"> function.</w:t>
      </w:r>
    </w:p>
    <w:p w14:paraId="1FEA71F5" w14:textId="77777777" w:rsidR="00B06197" w:rsidRDefault="00B06197"/>
    <w:p w14:paraId="00227EE7" w14:textId="77777777" w:rsidR="00B06197" w:rsidRDefault="00554B00">
      <w:r>
        <w:t>To performing a Name/SSN Inquiry</w:t>
      </w:r>
    </w:p>
    <w:p w14:paraId="466B0E8D" w14:textId="77777777" w:rsidR="00B06197" w:rsidRDefault="00B06197"/>
    <w:p w14:paraId="141A1EA1" w14:textId="77777777" w:rsidR="00B06197" w:rsidRDefault="00554B00" w:rsidP="00554B00">
      <w:pPr>
        <w:numPr>
          <w:ilvl w:val="0"/>
          <w:numId w:val="251"/>
        </w:numPr>
      </w:pPr>
      <w:r>
        <w:t xml:space="preserve">Select the Folders </w:t>
      </w:r>
      <w:r>
        <w:rPr>
          <w:b/>
          <w:bCs/>
        </w:rPr>
        <w:t>Name/SSN Inq</w:t>
      </w:r>
      <w:r>
        <w:t xml:space="preserve"> button on the COVERS Main Menu.  The Folder Inquiry window will appear.</w:t>
      </w:r>
    </w:p>
    <w:p w14:paraId="4915BB76" w14:textId="77777777" w:rsidR="00B06197" w:rsidRDefault="00554B00" w:rsidP="00554B00">
      <w:pPr>
        <w:numPr>
          <w:ilvl w:val="0"/>
          <w:numId w:val="251"/>
        </w:numPr>
      </w:pPr>
      <w:r>
        <w:t>Select the INQUIRY TYPE.  Search by Name or by SSN.</w:t>
      </w:r>
    </w:p>
    <w:p w14:paraId="61C587D0" w14:textId="77777777" w:rsidR="00B06197" w:rsidRDefault="00554B00" w:rsidP="00554B00">
      <w:pPr>
        <w:numPr>
          <w:ilvl w:val="0"/>
          <w:numId w:val="251"/>
        </w:numPr>
      </w:pPr>
      <w:r>
        <w:t>Enter the search criteria.  Partial names are allowed; the last name is usually sufficient, although with common names, the resulting list may be very long.</w:t>
      </w:r>
    </w:p>
    <w:p w14:paraId="71F8309E" w14:textId="77777777" w:rsidR="00B06197" w:rsidRDefault="00554B00" w:rsidP="00554B00">
      <w:pPr>
        <w:numPr>
          <w:ilvl w:val="0"/>
          <w:numId w:val="252"/>
        </w:numPr>
      </w:pPr>
      <w:r>
        <w:t xml:space="preserve">Select the </w:t>
      </w:r>
      <w:r>
        <w:rPr>
          <w:b/>
          <w:bCs/>
        </w:rPr>
        <w:t>OK</w:t>
      </w:r>
      <w:r>
        <w:t xml:space="preserve"> button to initiate the inquiry, or the </w:t>
      </w:r>
      <w:r>
        <w:rPr>
          <w:b/>
          <w:bCs/>
        </w:rPr>
        <w:t>Main Menu</w:t>
      </w:r>
      <w:r>
        <w:t xml:space="preserve"> to cancel the inquiry and return to the Main Menu.</w:t>
      </w:r>
    </w:p>
    <w:p w14:paraId="596E197A" w14:textId="77777777" w:rsidR="00B06197" w:rsidRDefault="00554B00" w:rsidP="00554B00">
      <w:pPr>
        <w:numPr>
          <w:ilvl w:val="0"/>
          <w:numId w:val="252"/>
        </w:numPr>
      </w:pPr>
      <w:r>
        <w:t xml:space="preserve">COVERS will display the search results. </w:t>
      </w:r>
    </w:p>
    <w:p w14:paraId="6FD455BA" w14:textId="77777777" w:rsidR="00B06197" w:rsidRDefault="00554B00" w:rsidP="00554B00">
      <w:pPr>
        <w:numPr>
          <w:ilvl w:val="0"/>
          <w:numId w:val="253"/>
        </w:numPr>
        <w:tabs>
          <w:tab w:val="left" w:pos="1080"/>
        </w:tabs>
        <w:ind w:left="1080"/>
      </w:pPr>
      <w:r>
        <w:t xml:space="preserve">If COVERS is able to locate only a single matching folder, the </w:t>
      </w:r>
      <w:r>
        <w:rPr>
          <w:rStyle w:val="Hyperlink"/>
        </w:rPr>
        <w:t>Display Folder Data</w:t>
      </w:r>
      <w:r>
        <w:t xml:space="preserve"> window will appear.</w:t>
      </w:r>
    </w:p>
    <w:p w14:paraId="3FE9BCCD" w14:textId="77777777" w:rsidR="00B06197" w:rsidRDefault="00554B00" w:rsidP="00554B00">
      <w:pPr>
        <w:numPr>
          <w:ilvl w:val="0"/>
          <w:numId w:val="253"/>
        </w:numPr>
        <w:tabs>
          <w:tab w:val="left" w:pos="1080"/>
        </w:tabs>
        <w:ind w:left="1080"/>
      </w:pPr>
      <w:r>
        <w:t>If no matching folders can be located, COVERS will display a brief message explaining the search failed.</w:t>
      </w:r>
    </w:p>
    <w:p w14:paraId="04FCE49C" w14:textId="77777777" w:rsidR="00B06197" w:rsidRDefault="00554B00" w:rsidP="00554B00">
      <w:pPr>
        <w:numPr>
          <w:ilvl w:val="0"/>
          <w:numId w:val="253"/>
        </w:numPr>
        <w:tabs>
          <w:tab w:val="left" w:pos="1080"/>
        </w:tabs>
        <w:ind w:left="1080"/>
      </w:pPr>
      <w:r>
        <w:t xml:space="preserve">If more than one match is found, COVERS will present a list of matching folders.  Select the folder and click the </w:t>
      </w:r>
      <w:r>
        <w:rPr>
          <w:b/>
          <w:bCs/>
        </w:rPr>
        <w:t>OK</w:t>
      </w:r>
      <w:r>
        <w:t xml:space="preserve"> button.  The Display Folder Data window will appear.  The folder list contains a limited number of records (current limit is about 150 records).</w:t>
      </w:r>
    </w:p>
    <w:p w14:paraId="74DAE9DE" w14:textId="77777777" w:rsidR="00B06197" w:rsidRDefault="00554B00" w:rsidP="00554B00">
      <w:pPr>
        <w:numPr>
          <w:ilvl w:val="0"/>
          <w:numId w:val="253"/>
        </w:numPr>
        <w:tabs>
          <w:tab w:val="left" w:pos="1080"/>
        </w:tabs>
        <w:ind w:left="1080"/>
      </w:pPr>
      <w:r>
        <w:t xml:space="preserve">If more records are currently available, select the </w:t>
      </w:r>
      <w:r>
        <w:rPr>
          <w:b/>
          <w:bCs/>
        </w:rPr>
        <w:t>Next</w:t>
      </w:r>
      <w:r>
        <w:t xml:space="preserve"> button to retrieve the next group of records .</w:t>
      </w:r>
    </w:p>
    <w:p w14:paraId="0D4AE881" w14:textId="77777777" w:rsidR="00B06197" w:rsidRDefault="00B06197">
      <w:pPr>
        <w:ind w:left="360"/>
      </w:pPr>
    </w:p>
    <w:p w14:paraId="0DC66446" w14:textId="77777777" w:rsidR="00B06197" w:rsidRDefault="00554B00">
      <w:pPr>
        <w:ind w:left="360"/>
      </w:pPr>
      <w:r>
        <w:rPr>
          <w:b/>
          <w:bCs/>
        </w:rPr>
        <w:t>Note:</w:t>
      </w:r>
      <w:r>
        <w:t xml:space="preserve">  If a folder is sensitive, an alert will be displayed at the bottom of the screen indicating "This folder is a Sensitive Folder."</w:t>
      </w:r>
    </w:p>
    <w:p w14:paraId="0F0188E1" w14:textId="77777777" w:rsidR="00B06197" w:rsidRDefault="00B06197">
      <w:pPr>
        <w:ind w:left="360"/>
      </w:pPr>
    </w:p>
    <w:p w14:paraId="48ECE319" w14:textId="77777777" w:rsidR="00B06197" w:rsidRDefault="00554B00" w:rsidP="00554B00">
      <w:pPr>
        <w:numPr>
          <w:ilvl w:val="0"/>
          <w:numId w:val="254"/>
        </w:numPr>
      </w:pPr>
      <w:r>
        <w:t xml:space="preserve">Select the </w:t>
      </w:r>
      <w:r>
        <w:rPr>
          <w:b/>
          <w:bCs/>
        </w:rPr>
        <w:t>Prev Screen</w:t>
      </w:r>
      <w:r>
        <w:t xml:space="preserve"> button on the Display Folder Data window to return to the list of search results.  Select another record to examine.</w:t>
      </w:r>
    </w:p>
    <w:p w14:paraId="42D11B3C" w14:textId="77777777" w:rsidR="00B06197" w:rsidRDefault="00554B00" w:rsidP="00554B00">
      <w:pPr>
        <w:numPr>
          <w:ilvl w:val="0"/>
          <w:numId w:val="254"/>
        </w:numPr>
      </w:pPr>
      <w:r>
        <w:t xml:space="preserve">Select the </w:t>
      </w:r>
      <w:r>
        <w:rPr>
          <w:b/>
          <w:bCs/>
        </w:rPr>
        <w:t>Prev Screen</w:t>
      </w:r>
      <w:r>
        <w:t xml:space="preserve"> button to perform another Name/SSN Inquiry, or </w:t>
      </w:r>
      <w:r>
        <w:rPr>
          <w:b/>
          <w:bCs/>
        </w:rPr>
        <w:t>Main Menu</w:t>
      </w:r>
      <w:r>
        <w:t xml:space="preserve"> button to return to the Main Menu.</w:t>
      </w:r>
    </w:p>
    <w:p w14:paraId="6B0EAEE0" w14:textId="77777777" w:rsidR="00B06197" w:rsidRDefault="00B06197"/>
    <w:p w14:paraId="2D57BEAA" w14:textId="77777777" w:rsidR="00B06197" w:rsidRDefault="00554B00">
      <w:r>
        <w:fldChar w:fldCharType="end"/>
      </w:r>
      <w:r>
        <w:t> </w:t>
      </w:r>
    </w:p>
    <w:p w14:paraId="1A3A39D4" w14:textId="77777777" w:rsidR="00B06197" w:rsidRDefault="00B06197">
      <w:pPr>
        <w:rPr>
          <w:rFonts w:ascii="Times New Roman" w:hAnsi="Times New Roman" w:cs="Times New Roman"/>
        </w:rPr>
        <w:sectPr w:rsidR="00B06197">
          <w:headerReference w:type="default" r:id="rId42"/>
          <w:type w:val="oddPage"/>
          <w:pgSz w:w="12240" w:h="15840"/>
          <w:pgMar w:top="1440" w:right="1800" w:bottom="1440" w:left="1800" w:header="720" w:footer="720" w:gutter="0"/>
          <w:cols w:space="720"/>
          <w:titlePg/>
          <w:docGrid w:linePitch="254"/>
        </w:sectPr>
      </w:pPr>
    </w:p>
    <w:p w14:paraId="46C94B17" w14:textId="77777777" w:rsidR="00B06197" w:rsidRDefault="00554B00">
      <w:pPr>
        <w:pStyle w:val="Heading1"/>
      </w:pPr>
      <w:r>
        <w:lastRenderedPageBreak/>
        <w:fldChar w:fldCharType="begin"/>
      </w:r>
      <w:r>
        <w:instrText xml:space="preserve"> INCLUDETEXT  "T:\\Security\\Eileen\\Robo Web Help\\COVERS Online Help\\!SSL!\\Printed_Documentation\\Chapter_14_Folder_Requests_and_Mail_Searches.doc" </w:instrText>
      </w:r>
      <w:r>
        <w:fldChar w:fldCharType="separate"/>
      </w:r>
      <w:bookmarkStart w:id="105" w:name="_Toc178057487"/>
      <w:r>
        <w:t>Folder Requests and Mail Searches</w:t>
      </w:r>
      <w:bookmarkEnd w:id="105"/>
    </w:p>
    <w:p w14:paraId="3352795D" w14:textId="77777777" w:rsidR="00B06197" w:rsidRDefault="00554B00">
      <w:pPr>
        <w:pStyle w:val="Heading2"/>
      </w:pPr>
      <w:bookmarkStart w:id="106" w:name="_Toc178057488"/>
      <w:r>
        <w:t>Overview</w:t>
      </w:r>
      <w:bookmarkEnd w:id="106"/>
    </w:p>
    <w:p w14:paraId="7E06AD9D" w14:textId="77777777" w:rsidR="00B06197" w:rsidRDefault="00554B00">
      <w:pPr>
        <w:rPr>
          <w:b/>
          <w:bCs/>
        </w:rPr>
      </w:pPr>
      <w:r>
        <w:rPr>
          <w:b/>
          <w:bCs/>
        </w:rPr>
        <w:t>Note:</w:t>
      </w:r>
      <w:r>
        <w:t xml:space="preserve">  These functions apply to folders within your RO that are not at your location.</w:t>
      </w:r>
    </w:p>
    <w:p w14:paraId="613F4F27" w14:textId="77777777" w:rsidR="00B06197" w:rsidRDefault="00B06197">
      <w:pPr>
        <w:rPr>
          <w:b/>
          <w:bCs/>
        </w:rPr>
      </w:pPr>
    </w:p>
    <w:p w14:paraId="54CC7364" w14:textId="77777777" w:rsidR="00B06197" w:rsidRDefault="00554B00">
      <w:r>
        <w:t>Users may issue search requests for a folder from the current User Location order to attach mail ("M" search request), or for other reasons such as claim processing ("O" search request).  By selecting Request on the Main Menu, the user may issue "O" search requests; by selecting Mark Folder for Mail on the Main Menu, the user may issue "M" search requests.  Both types of search requests are recorded and maintained in the COVERS database.  Mail search requests remain on the database until manually deleted by a user.  Folder search requests may be deleted manually by a user, but they are also deleted dynamically by the system when the folder being searched for is received at the location that issued the "O" search request.  Manual deletion of search requests may be done by a single search request or in bulk.</w:t>
      </w:r>
    </w:p>
    <w:p w14:paraId="4273B691" w14:textId="77777777" w:rsidR="00B06197" w:rsidRDefault="00B06197"/>
    <w:p w14:paraId="6C2FC073" w14:textId="77777777" w:rsidR="00B06197" w:rsidRDefault="00554B00">
      <w:r>
        <w:t>Some processes refer to "B" searches.  This is not a search type maintained in the database, but rather a way for the user to indicate that some processing is to be done for folders which have both "M" and "O" searches issued by the same location.</w:t>
      </w:r>
    </w:p>
    <w:p w14:paraId="7EF6EB91" w14:textId="77777777" w:rsidR="00B06197" w:rsidRDefault="00B06197"/>
    <w:p w14:paraId="61B81A2D" w14:textId="77777777" w:rsidR="00B06197" w:rsidRDefault="00554B00">
      <w:r>
        <w:t>A unique search for a folder is defined by search location and search type.  Duplication search requests are not stored on the database.  If a process attempts to create a search for a folder, and a search of the same type issued from the same location exists for the folder, the current search it not issued.</w:t>
      </w:r>
    </w:p>
    <w:p w14:paraId="6ED11DF7" w14:textId="77777777" w:rsidR="00B06197" w:rsidRDefault="00B06197"/>
    <w:p w14:paraId="677782F7" w14:textId="77777777" w:rsidR="00B06197" w:rsidRDefault="00554B00">
      <w:r>
        <w:t>Access to the Request Folder process is available to all users, however SO users must have POA authority for a folder in order to request it.  SO users are denied access to all other folder search activities except that they may delete their own folder search request.  All other users are granted access to all search processing unless explicitly denied through CSS.</w:t>
      </w:r>
    </w:p>
    <w:p w14:paraId="6EE82FD8" w14:textId="77777777" w:rsidR="00B06197" w:rsidRDefault="00B06197"/>
    <w:p w14:paraId="5C8063CF" w14:textId="77777777" w:rsidR="00B06197" w:rsidRDefault="00554B00">
      <w:r>
        <w:t>If the folder you are looking for is not at your location, you may wish to have it brought to you, or you may wish to associate mail with a folder that you do not have.  For these situations, COVERS provides the following functions:</w:t>
      </w:r>
    </w:p>
    <w:p w14:paraId="4481DD3B" w14:textId="77777777" w:rsidR="00B06197" w:rsidRDefault="00B06197"/>
    <w:p w14:paraId="451102E4" w14:textId="77777777" w:rsidR="00B06197" w:rsidRDefault="00554B00" w:rsidP="00554B00">
      <w:pPr>
        <w:numPr>
          <w:ilvl w:val="0"/>
          <w:numId w:val="225"/>
        </w:numPr>
      </w:pPr>
      <w:r>
        <w:rPr>
          <w:rStyle w:val="Hyperlink"/>
        </w:rPr>
        <w:t xml:space="preserve">Mark for Mail </w:t>
      </w:r>
      <w:r>
        <w:t> </w:t>
      </w:r>
    </w:p>
    <w:p w14:paraId="38A8B23B" w14:textId="77777777" w:rsidR="00B06197" w:rsidRDefault="00554B00" w:rsidP="00554B00">
      <w:pPr>
        <w:numPr>
          <w:ilvl w:val="0"/>
          <w:numId w:val="225"/>
        </w:numPr>
      </w:pPr>
      <w:r>
        <w:rPr>
          <w:rStyle w:val="Hyperlink"/>
        </w:rPr>
        <w:t xml:space="preserve">Request </w:t>
      </w:r>
      <w:r>
        <w:t> </w:t>
      </w:r>
    </w:p>
    <w:p w14:paraId="3ACA4D43" w14:textId="77777777" w:rsidR="00B06197" w:rsidRDefault="00554B00" w:rsidP="00554B00">
      <w:pPr>
        <w:numPr>
          <w:ilvl w:val="0"/>
          <w:numId w:val="225"/>
        </w:numPr>
      </w:pPr>
      <w:r>
        <w:rPr>
          <w:rStyle w:val="Hyperlink"/>
        </w:rPr>
        <w:t xml:space="preserve">Change/Delete </w:t>
      </w:r>
      <w:r>
        <w:t> </w:t>
      </w:r>
    </w:p>
    <w:p w14:paraId="7E02D648" w14:textId="77777777" w:rsidR="00B06197" w:rsidRDefault="00B06197"/>
    <w:p w14:paraId="4DE38B48" w14:textId="77777777" w:rsidR="00B06197" w:rsidRDefault="00554B00">
      <w:pPr>
        <w:pStyle w:val="Heading2"/>
      </w:pPr>
      <w:r>
        <w:rPr>
          <w:b w:val="0"/>
          <w:bCs w:val="0"/>
        </w:rPr>
        <w:br w:type="page"/>
      </w:r>
      <w:bookmarkStart w:id="107" w:name="_Toc178057489"/>
      <w:r>
        <w:lastRenderedPageBreak/>
        <w:t>Folder Requests and Mail Searches</w:t>
      </w:r>
      <w:bookmarkEnd w:id="107"/>
    </w:p>
    <w:p w14:paraId="2D631E34" w14:textId="77777777" w:rsidR="00B06197" w:rsidRDefault="00554B00">
      <w:r>
        <w:rPr>
          <w:b/>
          <w:bCs/>
        </w:rPr>
        <w:t>Note:</w:t>
      </w:r>
      <w:r>
        <w:t xml:space="preserve">  Each RO will have its own procedures for responding to folder and mail searches.  In most cases, there will be clerks who will user a Search List report to physically locate folders which have associated searches.  </w:t>
      </w:r>
    </w:p>
    <w:p w14:paraId="4E8A6A96" w14:textId="77777777" w:rsidR="00B06197" w:rsidRDefault="00B06197"/>
    <w:p w14:paraId="2F27D116" w14:textId="77777777" w:rsidR="00B06197" w:rsidRDefault="00554B00">
      <w:r>
        <w:rPr>
          <w:rStyle w:val="Hyperlink"/>
        </w:rPr>
        <w:t>Mark For Mail</w:t>
      </w:r>
      <w:r>
        <w:t>:  Use this function to inform COVERS that there is mail to attached to a folder.  When the folder is received at any location, the recipient will be notified that there is associated action, mail via Info/Error Messages on the Main Menu.</w:t>
      </w:r>
    </w:p>
    <w:p w14:paraId="258D159B" w14:textId="77777777" w:rsidR="00B06197" w:rsidRDefault="00B06197"/>
    <w:p w14:paraId="3082A244" w14:textId="77777777" w:rsidR="00B06197" w:rsidRDefault="00554B00">
      <w:r>
        <w:rPr>
          <w:rStyle w:val="Hyperlink"/>
        </w:rPr>
        <w:t>Request</w:t>
      </w:r>
      <w:r>
        <w:t>:  Use this function to request that a folder be sent to the user's location.</w:t>
      </w:r>
    </w:p>
    <w:p w14:paraId="1E97E512" w14:textId="77777777" w:rsidR="00B06197" w:rsidRDefault="00B06197"/>
    <w:p w14:paraId="443B9943" w14:textId="77777777" w:rsidR="00B06197" w:rsidRDefault="00554B00">
      <w:r>
        <w:rPr>
          <w:rStyle w:val="Hyperlink"/>
        </w:rPr>
        <w:t>Change/Delete</w:t>
      </w:r>
      <w:r>
        <w:t>:  Use these functions to delete or reassign searches.</w:t>
      </w:r>
    </w:p>
    <w:p w14:paraId="3D73823F" w14:textId="77777777" w:rsidR="00B06197" w:rsidRDefault="00554B00">
      <w:pPr>
        <w:pStyle w:val="Heading2"/>
      </w:pPr>
      <w:r>
        <w:rPr>
          <w:b w:val="0"/>
          <w:bCs w:val="0"/>
        </w:rPr>
        <w:br w:type="page"/>
      </w:r>
      <w:bookmarkStart w:id="108" w:name="_Toc178057490"/>
      <w:r>
        <w:lastRenderedPageBreak/>
        <w:t>Mark For Mail</w:t>
      </w:r>
      <w:bookmarkEnd w:id="108"/>
    </w:p>
    <w:p w14:paraId="13587BBD" w14:textId="77777777" w:rsidR="00B06197" w:rsidRDefault="00554B00">
      <w:r>
        <w:t xml:space="preserve">Use this function to inform COVERS that there is mail to attach to a folder.  If a folder marked for mail is received, the user will be notified that there is action mail for the folder.  Use local office procedures to associate the mail with the folder </w:t>
      </w:r>
      <w:r>
        <w:rPr>
          <w:rStyle w:val="Hyperlink"/>
        </w:rPr>
        <w:t>Mark Folder For Mail.</w:t>
      </w:r>
    </w:p>
    <w:p w14:paraId="448FB4C3" w14:textId="77777777" w:rsidR="00B06197" w:rsidRDefault="00554B00">
      <w:pPr>
        <w:pStyle w:val="Heading2"/>
      </w:pPr>
      <w:r>
        <w:rPr>
          <w:b w:val="0"/>
          <w:bCs w:val="0"/>
        </w:rPr>
        <w:br w:type="page"/>
      </w:r>
      <w:bookmarkStart w:id="109" w:name="_Toc178057491"/>
      <w:r>
        <w:lastRenderedPageBreak/>
        <w:t>Mark Folder For Mail</w:t>
      </w:r>
      <w:bookmarkEnd w:id="109"/>
    </w:p>
    <w:p w14:paraId="58167208" w14:textId="77777777" w:rsidR="00B06197" w:rsidRDefault="00554B00">
      <w:pPr>
        <w:rPr>
          <w:b/>
          <w:bCs/>
        </w:rPr>
      </w:pPr>
      <w:r>
        <w:t>Use this function to inform COVERS that there is mail to attach to a folder.  If you receive a folder marked for mail, you will be notified that there is action mail for that folder.  Use local office procedures to associate the mail with the folder.</w:t>
      </w:r>
    </w:p>
    <w:p w14:paraId="70218AE6" w14:textId="77777777" w:rsidR="00B06197" w:rsidRDefault="00B06197">
      <w:pPr>
        <w:rPr>
          <w:b/>
          <w:bCs/>
        </w:rPr>
      </w:pPr>
    </w:p>
    <w:p w14:paraId="51DA8C45" w14:textId="77777777" w:rsidR="00B06197" w:rsidRDefault="00554B00">
      <w:pPr>
        <w:rPr>
          <w:b/>
          <w:bCs/>
        </w:rPr>
      </w:pPr>
      <w:r>
        <w:rPr>
          <w:b/>
          <w:bCs/>
        </w:rPr>
        <w:t>Note:</w:t>
      </w:r>
      <w:r>
        <w:t xml:space="preserve">  Because COVERS does not actually associate mail with a folder, the user who attaches the mail must delete the corresponding mail search from COVERS using the Search </w:t>
      </w:r>
      <w:r>
        <w:rPr>
          <w:b/>
          <w:bCs/>
        </w:rPr>
        <w:t>Change/Delete</w:t>
      </w:r>
      <w:r>
        <w:t xml:space="preserve"> function.  COVERS allows folders to be marked as needing mail to be attached.</w:t>
      </w:r>
    </w:p>
    <w:p w14:paraId="48441080" w14:textId="77777777" w:rsidR="00B06197" w:rsidRDefault="00B06197">
      <w:pPr>
        <w:rPr>
          <w:b/>
          <w:bCs/>
        </w:rPr>
      </w:pPr>
    </w:p>
    <w:p w14:paraId="7639EBBE" w14:textId="77777777" w:rsidR="00B06197" w:rsidRDefault="00554B00">
      <w:pPr>
        <w:rPr>
          <w:b/>
          <w:bCs/>
        </w:rPr>
      </w:pPr>
      <w:r>
        <w:rPr>
          <w:b/>
          <w:bCs/>
        </w:rPr>
        <w:t>To mark a folder for mail</w:t>
      </w:r>
    </w:p>
    <w:p w14:paraId="2715D1C9" w14:textId="77777777" w:rsidR="00B06197" w:rsidRDefault="00B06197"/>
    <w:p w14:paraId="0B1DC5F1" w14:textId="77777777" w:rsidR="00B06197" w:rsidRDefault="00554B00" w:rsidP="00554B00">
      <w:pPr>
        <w:numPr>
          <w:ilvl w:val="0"/>
          <w:numId w:val="226"/>
        </w:numPr>
      </w:pPr>
      <w:r>
        <w:t xml:space="preserve">Select the </w:t>
      </w:r>
      <w:r>
        <w:rPr>
          <w:b/>
          <w:bCs/>
        </w:rPr>
        <w:t>Search Mark For Mail</w:t>
      </w:r>
      <w:r>
        <w:t xml:space="preserve"> button on the COVERS Main Menu.  The </w:t>
      </w:r>
      <w:r>
        <w:rPr>
          <w:i/>
          <w:iCs/>
        </w:rPr>
        <w:t>Enter Folder Identification</w:t>
      </w:r>
      <w:r>
        <w:t xml:space="preserve"> (Mark Folder For Mail) window will appear. </w:t>
      </w:r>
    </w:p>
    <w:p w14:paraId="103F71B1" w14:textId="77777777" w:rsidR="00B06197" w:rsidRDefault="00554B00" w:rsidP="00554B00">
      <w:pPr>
        <w:numPr>
          <w:ilvl w:val="0"/>
          <w:numId w:val="226"/>
        </w:numPr>
      </w:pPr>
      <w:r>
        <w:t>Enter the file number for the folder, or scan the label on the folder.  If scanning, remember that the cursor must be in the file number field.  If scanning, skip to step 6.</w:t>
      </w:r>
    </w:p>
    <w:p w14:paraId="6CF93D2F" w14:textId="77777777" w:rsidR="00B06197" w:rsidRDefault="00554B00" w:rsidP="00554B00">
      <w:pPr>
        <w:numPr>
          <w:ilvl w:val="0"/>
          <w:numId w:val="226"/>
        </w:numPr>
      </w:pPr>
      <w:r>
        <w:t>Select the folder type.  This will default to 'CLAIM' if left blank.</w:t>
      </w:r>
    </w:p>
    <w:p w14:paraId="30AD2285" w14:textId="77777777" w:rsidR="00B06197" w:rsidRDefault="00554B00" w:rsidP="00554B00">
      <w:pPr>
        <w:numPr>
          <w:ilvl w:val="0"/>
          <w:numId w:val="226"/>
        </w:numPr>
        <w:spacing w:before="100" w:beforeAutospacing="1" w:after="100" w:afterAutospacing="1"/>
      </w:pPr>
      <w:r>
        <w:t>Select the volume number, if applicable.  This will default to '1' if left blank.</w:t>
      </w:r>
    </w:p>
    <w:p w14:paraId="7D121843" w14:textId="77777777" w:rsidR="00B06197" w:rsidRDefault="00554B00" w:rsidP="00554B00">
      <w:pPr>
        <w:numPr>
          <w:ilvl w:val="0"/>
          <w:numId w:val="227"/>
        </w:numPr>
      </w:pPr>
      <w:r>
        <w:t xml:space="preserve">Select the </w:t>
      </w:r>
      <w:r>
        <w:rPr>
          <w:b/>
          <w:bCs/>
        </w:rPr>
        <w:t>OK</w:t>
      </w:r>
      <w:r>
        <w:t xml:space="preserve"> button to continue the process, </w:t>
      </w:r>
      <w:r>
        <w:rPr>
          <w:b/>
          <w:bCs/>
        </w:rPr>
        <w:t>Clear</w:t>
      </w:r>
      <w:r>
        <w:t xml:space="preserve"> button to clear the current entry, or </w:t>
      </w:r>
      <w:r>
        <w:rPr>
          <w:b/>
          <w:bCs/>
        </w:rPr>
        <w:t>Main Menu</w:t>
      </w:r>
      <w:r>
        <w:t xml:space="preserve"> button to cancel the process and return to the Main Menu.</w:t>
      </w:r>
    </w:p>
    <w:p w14:paraId="3A39BB46" w14:textId="77777777" w:rsidR="00B06197" w:rsidRDefault="00554B00" w:rsidP="00554B00">
      <w:pPr>
        <w:numPr>
          <w:ilvl w:val="0"/>
          <w:numId w:val="227"/>
        </w:numPr>
      </w:pPr>
      <w:r>
        <w:t>COVERS will initiate the mail search (search type "M").  If the mail search cannot be established, one of the following problems may have occurred:</w:t>
      </w:r>
    </w:p>
    <w:p w14:paraId="53D24CDD" w14:textId="77777777" w:rsidR="00B06197" w:rsidRDefault="00554B00" w:rsidP="00554B00">
      <w:pPr>
        <w:numPr>
          <w:ilvl w:val="0"/>
          <w:numId w:val="228"/>
        </w:numPr>
        <w:tabs>
          <w:tab w:val="left" w:pos="1080"/>
        </w:tabs>
        <w:ind w:left="1080"/>
      </w:pPr>
      <w:r>
        <w:t>The folder may already be at the location.</w:t>
      </w:r>
    </w:p>
    <w:p w14:paraId="45DB8B5C" w14:textId="77777777" w:rsidR="00B06197" w:rsidRDefault="00554B00" w:rsidP="00554B00">
      <w:pPr>
        <w:numPr>
          <w:ilvl w:val="0"/>
          <w:numId w:val="228"/>
        </w:numPr>
        <w:tabs>
          <w:tab w:val="left" w:pos="1080"/>
        </w:tabs>
        <w:ind w:left="1080"/>
      </w:pPr>
      <w:r>
        <w:t>The folder may be PTO; mail searches are not allowed.</w:t>
      </w:r>
    </w:p>
    <w:p w14:paraId="127E106E" w14:textId="77777777" w:rsidR="00B06197" w:rsidRDefault="00554B00" w:rsidP="00554B00">
      <w:pPr>
        <w:numPr>
          <w:ilvl w:val="0"/>
          <w:numId w:val="228"/>
        </w:numPr>
        <w:tabs>
          <w:tab w:val="left" w:pos="1080"/>
        </w:tabs>
        <w:ind w:left="1080"/>
      </w:pPr>
      <w:r>
        <w:t>There may already be a search from this location.</w:t>
      </w:r>
    </w:p>
    <w:p w14:paraId="094914CB" w14:textId="77777777" w:rsidR="00B06197" w:rsidRDefault="00554B00" w:rsidP="00554B00">
      <w:pPr>
        <w:numPr>
          <w:ilvl w:val="0"/>
          <w:numId w:val="228"/>
        </w:numPr>
        <w:tabs>
          <w:tab w:val="left" w:pos="1080"/>
        </w:tabs>
        <w:ind w:left="1080"/>
      </w:pPr>
      <w:r>
        <w:t>If the user is a SO, access to this function is not allowed.</w:t>
      </w:r>
    </w:p>
    <w:p w14:paraId="53AF7880" w14:textId="77777777" w:rsidR="00B06197" w:rsidRDefault="00554B00">
      <w:pPr>
        <w:pStyle w:val="Heading2"/>
      </w:pPr>
      <w:r>
        <w:rPr>
          <w:b w:val="0"/>
          <w:bCs w:val="0"/>
        </w:rPr>
        <w:br w:type="page"/>
      </w:r>
      <w:bookmarkStart w:id="110" w:name="_Toc178057492"/>
      <w:r>
        <w:lastRenderedPageBreak/>
        <w:t>Request</w:t>
      </w:r>
      <w:bookmarkEnd w:id="110"/>
    </w:p>
    <w:p w14:paraId="0DAEAEA7" w14:textId="77777777" w:rsidR="00B06197" w:rsidRDefault="00554B00">
      <w:r>
        <w:t>Use this function to request a folder be sent to the user's location.  If a folder with a folder search is received, the user will be notified that a request has been made.</w:t>
      </w:r>
    </w:p>
    <w:p w14:paraId="016F0295" w14:textId="77777777" w:rsidR="00B06197" w:rsidRDefault="00B06197"/>
    <w:p w14:paraId="1AC2AD4D" w14:textId="77777777" w:rsidR="00B06197" w:rsidRDefault="00554B00">
      <w:r>
        <w:t>This process establishes a search request for a folder indicating that the user requires the physical folder for reasons other than for attaching mail.  The Enter Folder Identification screen is displayed and the user enters a folder number and an option priority.  Data entered on the screen is validated, and if no errors are found, a folder search request ("O") is issued for the folder from the current user location and is recorded on the database.  Various messages may be displayed about the status of the folder as it relates to search request establishment.</w:t>
      </w:r>
    </w:p>
    <w:p w14:paraId="397F2C08" w14:textId="77777777" w:rsidR="00B06197" w:rsidRDefault="00B06197"/>
    <w:p w14:paraId="5EC8F1B4" w14:textId="77777777" w:rsidR="00B06197" w:rsidRDefault="00554B00">
      <w:r>
        <w:t>All users have access to this process, however, a SO user may not issue a search request for a folder for which they do not have POA authority.</w:t>
      </w:r>
    </w:p>
    <w:p w14:paraId="5DED70CA" w14:textId="77777777" w:rsidR="00B06197" w:rsidRDefault="00B06197"/>
    <w:p w14:paraId="790CCC85" w14:textId="77777777" w:rsidR="00B06197" w:rsidRDefault="00554B00">
      <w:pPr>
        <w:rPr>
          <w:b/>
          <w:bCs/>
        </w:rPr>
      </w:pPr>
      <w:r>
        <w:rPr>
          <w:b/>
          <w:bCs/>
        </w:rPr>
        <w:t>Folder Access Restrictions</w:t>
      </w:r>
    </w:p>
    <w:p w14:paraId="7B0F1408" w14:textId="77777777" w:rsidR="00B06197" w:rsidRDefault="00B06197"/>
    <w:p w14:paraId="0C8071B8" w14:textId="77777777" w:rsidR="00B06197" w:rsidRDefault="00554B00">
      <w:r>
        <w:t>COVERS enforces a type of access restriction that may prevent the user from retrieving information on a folder.</w:t>
      </w:r>
    </w:p>
    <w:p w14:paraId="3697483B" w14:textId="77777777" w:rsidR="00B06197" w:rsidRDefault="00B06197"/>
    <w:p w14:paraId="64BAD599" w14:textId="77777777" w:rsidR="00B06197" w:rsidRDefault="00554B00" w:rsidP="00554B00">
      <w:pPr>
        <w:numPr>
          <w:ilvl w:val="0"/>
          <w:numId w:val="229"/>
        </w:numPr>
      </w:pPr>
      <w:r>
        <w:t xml:space="preserve">Service Organization (SO) users must have power of attorney (POA) recorded in COVERS for a folder in order to retrieve information through a folder inquiry.  If an SO user does not have a POA, if the folder has multiple POAs, or the folder contains restricted data, the inquiry will be denied.  These will be logged in the unauthorized messages. </w:t>
      </w:r>
    </w:p>
    <w:p w14:paraId="6EA14A70" w14:textId="77777777" w:rsidR="00B06197" w:rsidRDefault="00B06197"/>
    <w:p w14:paraId="3CB18E31" w14:textId="77777777" w:rsidR="00B06197" w:rsidRDefault="00554B00">
      <w:r>
        <w:t xml:space="preserve">This function is also available from the Display Folder Data screen for the Inquiry functions.  See </w:t>
      </w:r>
      <w:r>
        <w:rPr>
          <w:rStyle w:val="Hyperlink"/>
        </w:rPr>
        <w:t>Request A Folder</w:t>
      </w:r>
    </w:p>
    <w:p w14:paraId="02A8D009" w14:textId="77777777" w:rsidR="00B06197" w:rsidRDefault="00554B00">
      <w:pPr>
        <w:pStyle w:val="Heading2"/>
      </w:pPr>
      <w:r>
        <w:rPr>
          <w:b w:val="0"/>
          <w:bCs w:val="0"/>
        </w:rPr>
        <w:br w:type="page"/>
      </w:r>
      <w:bookmarkStart w:id="111" w:name="_Toc178057493"/>
      <w:r>
        <w:lastRenderedPageBreak/>
        <w:t>Request A Folder</w:t>
      </w:r>
      <w:bookmarkEnd w:id="111"/>
    </w:p>
    <w:p w14:paraId="2141A1C5" w14:textId="77777777" w:rsidR="00B06197" w:rsidRDefault="00554B00">
      <w:pPr>
        <w:rPr>
          <w:b/>
          <w:bCs/>
        </w:rPr>
      </w:pPr>
      <w:r>
        <w:rPr>
          <w:b/>
          <w:bCs/>
        </w:rPr>
        <w:t>To request that a folder be sent to your location</w:t>
      </w:r>
    </w:p>
    <w:p w14:paraId="6DE7B465" w14:textId="77777777" w:rsidR="00B06197" w:rsidRDefault="00B06197"/>
    <w:p w14:paraId="6D006F83" w14:textId="77777777" w:rsidR="00B06197" w:rsidRDefault="00554B00" w:rsidP="00554B00">
      <w:pPr>
        <w:numPr>
          <w:ilvl w:val="0"/>
          <w:numId w:val="230"/>
        </w:numPr>
      </w:pPr>
      <w:r>
        <w:t xml:space="preserve">Select the Search </w:t>
      </w:r>
      <w:r>
        <w:rPr>
          <w:b/>
          <w:bCs/>
        </w:rPr>
        <w:t>Request</w:t>
      </w:r>
      <w:r>
        <w:t xml:space="preserve"> button on the COVERS Main Menu.  The Enter Folder Identification (Request Folder) window will appear.</w:t>
      </w:r>
    </w:p>
    <w:p w14:paraId="44C2F94A" w14:textId="77777777" w:rsidR="00B06197" w:rsidRDefault="00554B00" w:rsidP="00554B00">
      <w:pPr>
        <w:numPr>
          <w:ilvl w:val="0"/>
          <w:numId w:val="230"/>
        </w:numPr>
      </w:pPr>
      <w:r>
        <w:t>Enter the file number for the folder.</w:t>
      </w:r>
    </w:p>
    <w:p w14:paraId="06E259BD" w14:textId="77777777" w:rsidR="00B06197" w:rsidRDefault="00554B00" w:rsidP="00554B00">
      <w:pPr>
        <w:numPr>
          <w:ilvl w:val="0"/>
          <w:numId w:val="230"/>
        </w:numPr>
      </w:pPr>
      <w:r>
        <w:t>Select the folder type.  This will default to 'CLAIM' if left blank.</w:t>
      </w:r>
    </w:p>
    <w:p w14:paraId="34995092" w14:textId="77777777" w:rsidR="00B06197" w:rsidRDefault="00554B00" w:rsidP="00554B00">
      <w:pPr>
        <w:numPr>
          <w:ilvl w:val="0"/>
          <w:numId w:val="230"/>
        </w:numPr>
      </w:pPr>
      <w:r>
        <w:t>Select the volume number.  This will default to '1' if left blank.</w:t>
      </w:r>
    </w:p>
    <w:p w14:paraId="78B4D19E" w14:textId="77777777" w:rsidR="00B06197" w:rsidRDefault="00554B00" w:rsidP="00554B00">
      <w:pPr>
        <w:numPr>
          <w:ilvl w:val="0"/>
          <w:numId w:val="230"/>
        </w:numPr>
      </w:pPr>
      <w:r>
        <w:t>Select a priority code if desired.  If your RO has not assigned any priority codes, this field will not be available.</w:t>
      </w:r>
    </w:p>
    <w:p w14:paraId="4BDA9FC5" w14:textId="77777777" w:rsidR="00B06197" w:rsidRDefault="00554B00" w:rsidP="00554B00">
      <w:pPr>
        <w:numPr>
          <w:ilvl w:val="0"/>
          <w:numId w:val="230"/>
        </w:numPr>
      </w:pPr>
      <w:r>
        <w:t xml:space="preserve">Select the </w:t>
      </w:r>
      <w:r>
        <w:rPr>
          <w:b/>
          <w:bCs/>
        </w:rPr>
        <w:t>OK</w:t>
      </w:r>
      <w:r>
        <w:t xml:space="preserve"> button to continue the process, </w:t>
      </w:r>
      <w:r>
        <w:rPr>
          <w:b/>
          <w:bCs/>
        </w:rPr>
        <w:t>Clear</w:t>
      </w:r>
      <w:r>
        <w:t xml:space="preserve"> button to clear the current entry, or </w:t>
      </w:r>
      <w:r>
        <w:rPr>
          <w:b/>
          <w:bCs/>
        </w:rPr>
        <w:t>Main Menu</w:t>
      </w:r>
      <w:r>
        <w:t xml:space="preserve"> button to cancel the process and return to the Main Menu.</w:t>
      </w:r>
    </w:p>
    <w:p w14:paraId="1D302EB2" w14:textId="77777777" w:rsidR="00B06197" w:rsidRDefault="00554B00" w:rsidP="00554B00">
      <w:pPr>
        <w:numPr>
          <w:ilvl w:val="0"/>
          <w:numId w:val="231"/>
        </w:numPr>
      </w:pPr>
      <w:r>
        <w:t>COVERS will initiate the folder search (search type "O").  If the search request was rejected, one of the following problems may have occurred:</w:t>
      </w:r>
    </w:p>
    <w:p w14:paraId="5C7C2C3E" w14:textId="77777777" w:rsidR="00B06197" w:rsidRDefault="00554B00" w:rsidP="00554B00">
      <w:pPr>
        <w:numPr>
          <w:ilvl w:val="0"/>
          <w:numId w:val="232"/>
        </w:numPr>
        <w:tabs>
          <w:tab w:val="left" w:pos="1080"/>
        </w:tabs>
        <w:ind w:left="1080"/>
      </w:pPr>
      <w:r>
        <w:t>The folder may already be at the users location.</w:t>
      </w:r>
    </w:p>
    <w:p w14:paraId="22BA2E9A" w14:textId="77777777" w:rsidR="00B06197" w:rsidRDefault="00554B00" w:rsidP="00554B00">
      <w:pPr>
        <w:numPr>
          <w:ilvl w:val="0"/>
          <w:numId w:val="232"/>
        </w:numPr>
        <w:tabs>
          <w:tab w:val="left" w:pos="1080"/>
        </w:tabs>
        <w:ind w:left="1080"/>
      </w:pPr>
      <w:r>
        <w:t>The user may have already issued a search request for this folder.</w:t>
      </w:r>
    </w:p>
    <w:p w14:paraId="5B9A88E2" w14:textId="77777777" w:rsidR="00B06197" w:rsidRDefault="00554B00" w:rsidP="00554B00">
      <w:pPr>
        <w:numPr>
          <w:ilvl w:val="0"/>
          <w:numId w:val="232"/>
        </w:numPr>
        <w:tabs>
          <w:tab w:val="left" w:pos="1080"/>
        </w:tabs>
        <w:ind w:left="1080"/>
      </w:pPr>
      <w:r>
        <w:t>You do not have POA for the folder.</w:t>
      </w:r>
    </w:p>
    <w:p w14:paraId="5282361E" w14:textId="77777777" w:rsidR="00B06197" w:rsidRDefault="00554B00" w:rsidP="00554B00">
      <w:pPr>
        <w:numPr>
          <w:ilvl w:val="0"/>
          <w:numId w:val="232"/>
        </w:numPr>
        <w:tabs>
          <w:tab w:val="left" w:pos="1080"/>
        </w:tabs>
        <w:ind w:left="1080"/>
      </w:pPr>
      <w:r>
        <w:t>The folder contains restricted material.</w:t>
      </w:r>
    </w:p>
    <w:p w14:paraId="68630BF1" w14:textId="77777777" w:rsidR="00B06197" w:rsidRDefault="00554B00" w:rsidP="00554B00">
      <w:pPr>
        <w:numPr>
          <w:ilvl w:val="0"/>
          <w:numId w:val="232"/>
        </w:numPr>
        <w:tabs>
          <w:tab w:val="left" w:pos="1080"/>
        </w:tabs>
        <w:ind w:left="1080"/>
      </w:pPr>
      <w:r>
        <w:t>The folder has multiple POAs.</w:t>
      </w:r>
    </w:p>
    <w:p w14:paraId="3ACDFDBC" w14:textId="77777777" w:rsidR="00B06197" w:rsidRDefault="00554B00" w:rsidP="00554B00">
      <w:pPr>
        <w:numPr>
          <w:ilvl w:val="0"/>
          <w:numId w:val="232"/>
        </w:numPr>
        <w:tabs>
          <w:tab w:val="left" w:pos="1080"/>
        </w:tabs>
        <w:ind w:left="1080"/>
      </w:pPr>
      <w:r>
        <w:t>The folder may be PTO; folder searches are not allowed.</w:t>
      </w:r>
    </w:p>
    <w:p w14:paraId="0B8BDF54" w14:textId="77777777" w:rsidR="00B06197" w:rsidRDefault="00554B00">
      <w:pPr>
        <w:pStyle w:val="Heading2"/>
      </w:pPr>
      <w:r>
        <w:rPr>
          <w:b w:val="0"/>
          <w:bCs w:val="0"/>
        </w:rPr>
        <w:br w:type="page"/>
      </w:r>
      <w:bookmarkStart w:id="112" w:name="_Toc178057494"/>
      <w:r>
        <w:lastRenderedPageBreak/>
        <w:t>Change/Delete</w:t>
      </w:r>
      <w:bookmarkEnd w:id="112"/>
    </w:p>
    <w:p w14:paraId="10035EAD" w14:textId="77777777" w:rsidR="00B06197" w:rsidRDefault="00554B00">
      <w:r>
        <w:t>The Change/Delete Search screen is the entry point to all processes that involve deleting or reassigning search requests.  When this screen is displayed, all processes that the user may not access are grayed out.  From this screen, the user selects the process desired, and the appropriate command is performed.</w:t>
      </w:r>
    </w:p>
    <w:p w14:paraId="6C53DF6C" w14:textId="77777777" w:rsidR="00B06197" w:rsidRDefault="00B06197"/>
    <w:p w14:paraId="68AF247F" w14:textId="77777777" w:rsidR="00B06197" w:rsidRDefault="00554B00">
      <w:r>
        <w:t>Authorized non-SO users have access to these functions.  Authorized SO users have access only to the "Delete Search for a Single Folder" function and may only delete their own searches.</w:t>
      </w:r>
    </w:p>
    <w:p w14:paraId="22181C7E" w14:textId="77777777" w:rsidR="00B06197" w:rsidRDefault="00B06197"/>
    <w:p w14:paraId="1209C706" w14:textId="77777777" w:rsidR="00B06197" w:rsidRDefault="00554B00">
      <w:pPr>
        <w:rPr>
          <w:b/>
          <w:bCs/>
        </w:rPr>
      </w:pPr>
      <w:r>
        <w:rPr>
          <w:b/>
          <w:bCs/>
        </w:rPr>
        <w:t>To get to the Change/Delete Search menu</w:t>
      </w:r>
    </w:p>
    <w:p w14:paraId="1C24DBF7" w14:textId="77777777" w:rsidR="00B06197" w:rsidRDefault="00B06197"/>
    <w:p w14:paraId="4D1761B4" w14:textId="77777777" w:rsidR="00B06197" w:rsidRDefault="00554B00" w:rsidP="00554B00">
      <w:pPr>
        <w:numPr>
          <w:ilvl w:val="0"/>
          <w:numId w:val="233"/>
        </w:numPr>
      </w:pPr>
      <w:r>
        <w:t xml:space="preserve">Select the Search </w:t>
      </w:r>
      <w:r>
        <w:rPr>
          <w:b/>
          <w:bCs/>
        </w:rPr>
        <w:t>Change/Delete</w:t>
      </w:r>
      <w:r>
        <w:t xml:space="preserve"> from the COVERS Main Menu.  The following functions apply:</w:t>
      </w:r>
    </w:p>
    <w:p w14:paraId="150C2177" w14:textId="77777777" w:rsidR="00B06197" w:rsidRDefault="00B06197"/>
    <w:p w14:paraId="0D6C9B5D" w14:textId="77777777" w:rsidR="00B06197" w:rsidRDefault="00554B00">
      <w:r>
        <w:rPr>
          <w:rStyle w:val="Hyperlink"/>
        </w:rPr>
        <w:t>Delete Search For A Single Folder</w:t>
      </w:r>
    </w:p>
    <w:p w14:paraId="1A90FD0E" w14:textId="77777777" w:rsidR="00B06197" w:rsidRDefault="00554B00">
      <w:r>
        <w:rPr>
          <w:rStyle w:val="Hyperlink"/>
        </w:rPr>
        <w:t>Delete Search For A Specific Criteria</w:t>
      </w:r>
    </w:p>
    <w:p w14:paraId="4748B363" w14:textId="77777777" w:rsidR="00B06197" w:rsidRDefault="00554B00">
      <w:r>
        <w:rPr>
          <w:rStyle w:val="Hyperlink"/>
        </w:rPr>
        <w:t>Delete Mail Search In Bulk</w:t>
      </w:r>
    </w:p>
    <w:p w14:paraId="4B16CABC" w14:textId="77777777" w:rsidR="00B06197" w:rsidRDefault="00554B00">
      <w:r>
        <w:rPr>
          <w:rStyle w:val="Hyperlink"/>
        </w:rPr>
        <w:t>Re-assign Search</w:t>
      </w:r>
    </w:p>
    <w:p w14:paraId="446C6C1B" w14:textId="77777777" w:rsidR="00B06197" w:rsidRDefault="00B06197"/>
    <w:p w14:paraId="0E7C3189" w14:textId="77777777" w:rsidR="00B06197" w:rsidRDefault="00B06197">
      <w:pPr>
        <w:jc w:val="center"/>
      </w:pPr>
    </w:p>
    <w:p w14:paraId="4D85138F" w14:textId="77777777" w:rsidR="00B06197" w:rsidRDefault="00554B00">
      <w:pPr>
        <w:pStyle w:val="Heading2"/>
      </w:pPr>
      <w:r>
        <w:rPr>
          <w:b w:val="0"/>
          <w:bCs w:val="0"/>
        </w:rPr>
        <w:br w:type="page"/>
      </w:r>
      <w:bookmarkStart w:id="113" w:name="_Toc178057495"/>
      <w:r>
        <w:lastRenderedPageBreak/>
        <w:t>Delete Search For A Single Folder</w:t>
      </w:r>
      <w:bookmarkEnd w:id="113"/>
    </w:p>
    <w:p w14:paraId="054C3709" w14:textId="77777777" w:rsidR="00B06197" w:rsidRDefault="00554B00">
      <w:r>
        <w:t xml:space="preserve">This function allows the user to cancel a search for a single folder.  To cancel a set of searches matching a specific set of criteria, use the </w:t>
      </w:r>
      <w:r>
        <w:rPr>
          <w:rStyle w:val="Hyperlink"/>
        </w:rPr>
        <w:t>Delete Search For A Specific Criteria</w:t>
      </w:r>
      <w:r>
        <w:t xml:space="preserve"> function.</w:t>
      </w:r>
    </w:p>
    <w:p w14:paraId="57E7FED4" w14:textId="77777777" w:rsidR="00B06197" w:rsidRDefault="00B06197"/>
    <w:p w14:paraId="7A27EB72" w14:textId="77777777" w:rsidR="00B06197" w:rsidRDefault="00554B00">
      <w:r>
        <w:t>This process allows users to delete mail and/or folder search requests for a particular folder.  Users are granted access to this process by the Delete Search for Single Folder indicator in CSS under Application Operations.  Access to this process enables non-SO users to delete mail and folder search requests issued from the current User Location.  SO users may delete mail or folder search requests issued from other locations, and is granted only to non-SO users by the Generic Delete Mail/Request Search for Single Search indicators in CSS under Application Operations.</w:t>
      </w:r>
    </w:p>
    <w:p w14:paraId="68806BD9" w14:textId="77777777" w:rsidR="00B06197" w:rsidRDefault="00B06197"/>
    <w:p w14:paraId="21B6525A" w14:textId="77777777" w:rsidR="00B06197" w:rsidRDefault="00554B00">
      <w:pPr>
        <w:rPr>
          <w:b/>
          <w:bCs/>
        </w:rPr>
      </w:pPr>
      <w:r>
        <w:rPr>
          <w:b/>
          <w:bCs/>
        </w:rPr>
        <w:t>To delete a request for a single folder</w:t>
      </w:r>
    </w:p>
    <w:p w14:paraId="6A821D76" w14:textId="77777777" w:rsidR="00B06197" w:rsidRDefault="00B06197"/>
    <w:p w14:paraId="1CB11EBF" w14:textId="77777777" w:rsidR="00B06197" w:rsidRDefault="00554B00" w:rsidP="00554B00">
      <w:pPr>
        <w:numPr>
          <w:ilvl w:val="0"/>
          <w:numId w:val="234"/>
        </w:numPr>
      </w:pPr>
      <w:r>
        <w:t xml:space="preserve">Select the </w:t>
      </w:r>
      <w:r>
        <w:rPr>
          <w:b/>
          <w:bCs/>
        </w:rPr>
        <w:t>Delete Search For A Single Folder</w:t>
      </w:r>
      <w:r>
        <w:t xml:space="preserve"> on the CHANGE/DELETE SEARCH menu.  The Enter Folder Identification (Delete Search for a Single Folder) window will appear.</w:t>
      </w:r>
    </w:p>
    <w:p w14:paraId="51F547EC" w14:textId="77777777" w:rsidR="00B06197" w:rsidRDefault="00554B00" w:rsidP="00554B00">
      <w:pPr>
        <w:numPr>
          <w:ilvl w:val="0"/>
          <w:numId w:val="234"/>
        </w:numPr>
      </w:pPr>
      <w:r>
        <w:t>Enter the file number for the folder, or scan the label on the folder.  If scanning, remember that the cursor must be in the file number field.  If scanning, skip to step 6.</w:t>
      </w:r>
    </w:p>
    <w:p w14:paraId="49D50DF6" w14:textId="77777777" w:rsidR="00B06197" w:rsidRDefault="00554B00" w:rsidP="00554B00">
      <w:pPr>
        <w:numPr>
          <w:ilvl w:val="0"/>
          <w:numId w:val="234"/>
        </w:numPr>
      </w:pPr>
      <w:r>
        <w:t>Select the folder type.  This will default to 'CLAIM' if left blank.</w:t>
      </w:r>
    </w:p>
    <w:p w14:paraId="0D857F6C" w14:textId="77777777" w:rsidR="00B06197" w:rsidRDefault="00554B00" w:rsidP="00554B00">
      <w:pPr>
        <w:numPr>
          <w:ilvl w:val="0"/>
          <w:numId w:val="234"/>
        </w:numPr>
      </w:pPr>
      <w:r>
        <w:t>Select the volume number.  This will default to '1' if left blank.</w:t>
      </w:r>
    </w:p>
    <w:p w14:paraId="5575F8AC" w14:textId="77777777" w:rsidR="00B06197" w:rsidRDefault="00554B00" w:rsidP="00554B00">
      <w:pPr>
        <w:numPr>
          <w:ilvl w:val="0"/>
          <w:numId w:val="234"/>
        </w:numPr>
      </w:pPr>
      <w:r>
        <w:t xml:space="preserve">Select the </w:t>
      </w:r>
      <w:r>
        <w:rPr>
          <w:b/>
          <w:bCs/>
        </w:rPr>
        <w:t>OK</w:t>
      </w:r>
      <w:r>
        <w:t xml:space="preserve"> button to continue the process, </w:t>
      </w:r>
      <w:r>
        <w:rPr>
          <w:b/>
          <w:bCs/>
        </w:rPr>
        <w:t>Clear</w:t>
      </w:r>
      <w:r>
        <w:t xml:space="preserve"> button to clear the current entry, or </w:t>
      </w:r>
      <w:r>
        <w:rPr>
          <w:b/>
          <w:bCs/>
        </w:rPr>
        <w:t>Main Menu</w:t>
      </w:r>
      <w:r>
        <w:t xml:space="preserve"> button to return to the Main Menu.</w:t>
      </w:r>
    </w:p>
    <w:p w14:paraId="29D1BF4B" w14:textId="77777777" w:rsidR="00B06197" w:rsidRDefault="00554B00" w:rsidP="00554B00">
      <w:pPr>
        <w:numPr>
          <w:ilvl w:val="0"/>
          <w:numId w:val="235"/>
        </w:numPr>
      </w:pPr>
      <w:r>
        <w:t>If COVERS was unable to locate the file, there are no searches for the file, or there are no searches the user is authorized to delete, COVERS will display a brief error message.  Otherwise, the user will be presented with a list of all active searches for which delete authority is available.</w:t>
      </w:r>
    </w:p>
    <w:p w14:paraId="6EA46DCB" w14:textId="77777777" w:rsidR="00B06197" w:rsidRDefault="00554B00" w:rsidP="00554B00">
      <w:pPr>
        <w:numPr>
          <w:ilvl w:val="0"/>
          <w:numId w:val="235"/>
        </w:numPr>
      </w:pPr>
      <w:r>
        <w:t xml:space="preserve">Select the search or searches to be deleted.  Use CONTROL+CLICK or SHIFT+CLICK to select a collection of searches.  Select the </w:t>
      </w:r>
      <w:r>
        <w:rPr>
          <w:b/>
          <w:bCs/>
        </w:rPr>
        <w:t>Clear</w:t>
      </w:r>
      <w:r>
        <w:t xml:space="preserve"> button to clear the selections.  Select the </w:t>
      </w:r>
      <w:r>
        <w:rPr>
          <w:b/>
          <w:bCs/>
        </w:rPr>
        <w:t>Delete</w:t>
      </w:r>
      <w:r>
        <w:t xml:space="preserve"> </w:t>
      </w:r>
      <w:r>
        <w:rPr>
          <w:b/>
          <w:bCs/>
        </w:rPr>
        <w:t>All Searches</w:t>
      </w:r>
      <w:r>
        <w:t xml:space="preserve"> button to delete all listed searches.</w:t>
      </w:r>
    </w:p>
    <w:p w14:paraId="351504E0" w14:textId="77777777" w:rsidR="00B06197" w:rsidRDefault="00554B00" w:rsidP="00554B00">
      <w:pPr>
        <w:numPr>
          <w:ilvl w:val="0"/>
          <w:numId w:val="235"/>
        </w:numPr>
      </w:pPr>
      <w:r>
        <w:t xml:space="preserve">Select the </w:t>
      </w:r>
      <w:r>
        <w:rPr>
          <w:b/>
          <w:bCs/>
        </w:rPr>
        <w:t>OK</w:t>
      </w:r>
      <w:r>
        <w:t xml:space="preserve"> button to continue the process, </w:t>
      </w:r>
      <w:r>
        <w:rPr>
          <w:b/>
          <w:bCs/>
        </w:rPr>
        <w:t>Clear</w:t>
      </w:r>
      <w:r>
        <w:t xml:space="preserve"> button to clear the current entry, or </w:t>
      </w:r>
      <w:r>
        <w:rPr>
          <w:b/>
          <w:bCs/>
        </w:rPr>
        <w:t>Main Menu</w:t>
      </w:r>
      <w:r>
        <w:t xml:space="preserve"> button to return to the Main Menu.</w:t>
      </w:r>
    </w:p>
    <w:p w14:paraId="0268D03C" w14:textId="77777777" w:rsidR="00B06197" w:rsidRDefault="00554B00" w:rsidP="00554B00">
      <w:pPr>
        <w:numPr>
          <w:ilvl w:val="0"/>
          <w:numId w:val="236"/>
        </w:numPr>
      </w:pPr>
      <w:r>
        <w:t>The user may also delete a request for a single folder from the Single Inquiry Screen.</w:t>
      </w:r>
    </w:p>
    <w:p w14:paraId="0A092C85" w14:textId="77777777" w:rsidR="00B06197" w:rsidRDefault="00554B00" w:rsidP="00554B00">
      <w:pPr>
        <w:numPr>
          <w:ilvl w:val="0"/>
          <w:numId w:val="236"/>
        </w:numPr>
      </w:pPr>
      <w:r>
        <w:t xml:space="preserve">Select the </w:t>
      </w:r>
      <w:r>
        <w:rPr>
          <w:b/>
          <w:bCs/>
        </w:rPr>
        <w:t>Single Inquiry</w:t>
      </w:r>
      <w:r>
        <w:t xml:space="preserve"> button.  Type or scan in the file number.  A search message will be displayed if there is a search for the file.  The Folder Data screen will display.</w:t>
      </w:r>
    </w:p>
    <w:p w14:paraId="1CFDAFEE" w14:textId="77777777" w:rsidR="00B06197" w:rsidRDefault="00554B00" w:rsidP="00554B00">
      <w:pPr>
        <w:numPr>
          <w:ilvl w:val="0"/>
          <w:numId w:val="236"/>
        </w:numPr>
      </w:pPr>
      <w:r>
        <w:t>Select the Search tab.</w:t>
      </w:r>
    </w:p>
    <w:p w14:paraId="4B52FE1D" w14:textId="77777777" w:rsidR="00B06197" w:rsidRDefault="00554B00" w:rsidP="00554B00">
      <w:pPr>
        <w:numPr>
          <w:ilvl w:val="0"/>
          <w:numId w:val="236"/>
        </w:numPr>
      </w:pPr>
      <w:r>
        <w:t xml:space="preserve">Select the </w:t>
      </w:r>
      <w:r>
        <w:rPr>
          <w:b/>
          <w:bCs/>
        </w:rPr>
        <w:t>Delete Search</w:t>
      </w:r>
      <w:r>
        <w:t xml:space="preserve"> button. </w:t>
      </w:r>
    </w:p>
    <w:p w14:paraId="49EB8620" w14:textId="77777777" w:rsidR="00B06197" w:rsidRDefault="00B06197"/>
    <w:p w14:paraId="6B8544DA" w14:textId="77777777" w:rsidR="00B06197" w:rsidRDefault="00554B00">
      <w:pPr>
        <w:pStyle w:val="Heading2"/>
      </w:pPr>
      <w:r>
        <w:rPr>
          <w:b w:val="0"/>
          <w:bCs w:val="0"/>
        </w:rPr>
        <w:br w:type="page"/>
      </w:r>
      <w:bookmarkStart w:id="114" w:name="_Toc178057496"/>
      <w:r>
        <w:lastRenderedPageBreak/>
        <w:t>Delete Search For A Specific Criteria</w:t>
      </w:r>
      <w:bookmarkEnd w:id="114"/>
    </w:p>
    <w:p w14:paraId="72AF471E" w14:textId="77777777" w:rsidR="00B06197" w:rsidRDefault="00554B00">
      <w:r>
        <w:t xml:space="preserve">This function allows the user to cancel a set of searches matching specific criteria.  To cancel a search for a single folder, use the </w:t>
      </w:r>
      <w:r>
        <w:rPr>
          <w:rStyle w:val="Hyperlink"/>
        </w:rPr>
        <w:t>Delete Search For A Single Folder</w:t>
      </w:r>
      <w:r>
        <w:t xml:space="preserve"> function.</w:t>
      </w:r>
    </w:p>
    <w:p w14:paraId="494847B4" w14:textId="77777777" w:rsidR="00B06197" w:rsidRDefault="00B06197"/>
    <w:p w14:paraId="74F39D54" w14:textId="77777777" w:rsidR="00B06197" w:rsidRDefault="00554B00">
      <w:r>
        <w:t>Non-SO users are granted access to this function through CSS.</w:t>
      </w:r>
    </w:p>
    <w:p w14:paraId="40E790A8" w14:textId="77777777" w:rsidR="00B06197" w:rsidRDefault="00B06197"/>
    <w:p w14:paraId="0EA561AA" w14:textId="77777777" w:rsidR="00B06197" w:rsidRDefault="00554B00">
      <w:pPr>
        <w:rPr>
          <w:b/>
          <w:bCs/>
        </w:rPr>
      </w:pPr>
      <w:r>
        <w:rPr>
          <w:b/>
          <w:bCs/>
        </w:rPr>
        <w:t>To delete a request for a set of folders matching specific criteria</w:t>
      </w:r>
    </w:p>
    <w:p w14:paraId="79A0680F" w14:textId="77777777" w:rsidR="00B06197" w:rsidRDefault="00B06197"/>
    <w:p w14:paraId="19C4F539" w14:textId="77777777" w:rsidR="00B06197" w:rsidRDefault="00554B00" w:rsidP="00554B00">
      <w:pPr>
        <w:numPr>
          <w:ilvl w:val="0"/>
          <w:numId w:val="237"/>
        </w:numPr>
      </w:pPr>
      <w:r>
        <w:t xml:space="preserve">Select the </w:t>
      </w:r>
      <w:r>
        <w:rPr>
          <w:b/>
          <w:bCs/>
        </w:rPr>
        <w:t>Delete Search For Specific Criteria</w:t>
      </w:r>
      <w:r>
        <w:t xml:space="preserve"> button on the Change/Delete Search menu.  The Specify Search Criteria (Delete Search for Specified Criteria) window will appear.</w:t>
      </w:r>
    </w:p>
    <w:p w14:paraId="3400433B" w14:textId="77777777" w:rsidR="00B06197" w:rsidRDefault="00B06197">
      <w:pPr>
        <w:ind w:left="360"/>
      </w:pPr>
    </w:p>
    <w:p w14:paraId="091FF8C4" w14:textId="77777777" w:rsidR="00B06197" w:rsidRDefault="00554B00">
      <w:r>
        <w:rPr>
          <w:b/>
          <w:bCs/>
        </w:rPr>
        <w:t>Note:</w:t>
      </w:r>
      <w:r>
        <w:t xml:space="preserve">  Sets of default values are shown in several of the option fields.  These defaults are for selecting all searches for all dates.  If the user does not wish to further specify the search criteria, skip to step 6.  Notice that the default values for the folder locations and search locations are "ALL".  The default TD range is 00-99 (all TDs) and the default for search dates is blank (indicating that there are no restrictions; therefore, all dates are used).  In addition, both "M" and "O" search types are indicated.</w:t>
      </w:r>
    </w:p>
    <w:p w14:paraId="2A9731E0" w14:textId="77777777" w:rsidR="00B06197" w:rsidRDefault="00B06197"/>
    <w:p w14:paraId="05611A79" w14:textId="77777777" w:rsidR="00B06197" w:rsidRDefault="00554B00">
      <w:r>
        <w:rPr>
          <w:b/>
          <w:bCs/>
        </w:rPr>
        <w:t>Note:</w:t>
      </w:r>
      <w:r>
        <w:t xml:space="preserve">  If the user selects the </w:t>
      </w:r>
      <w:r>
        <w:rPr>
          <w:b/>
          <w:bCs/>
        </w:rPr>
        <w:t>OK</w:t>
      </w:r>
      <w:r>
        <w:t xml:space="preserve"> button without changing any default values, all searches will be deleted!</w:t>
      </w:r>
    </w:p>
    <w:p w14:paraId="79413AFE" w14:textId="77777777" w:rsidR="00B06197" w:rsidRDefault="00B06197">
      <w:pPr>
        <w:ind w:left="360"/>
      </w:pPr>
    </w:p>
    <w:p w14:paraId="56811477" w14:textId="77777777" w:rsidR="00B06197" w:rsidRDefault="00554B00" w:rsidP="00554B00">
      <w:pPr>
        <w:numPr>
          <w:ilvl w:val="0"/>
          <w:numId w:val="238"/>
        </w:numPr>
      </w:pPr>
      <w:r>
        <w:t>To limit the criteria to specific search locations, select a search location from the pull-down menu.  Locations that cannot issue searched will not be shown in the selection box.  This includes the location BICO, TRANS and LNF.</w:t>
      </w:r>
    </w:p>
    <w:p w14:paraId="30FAEC2D" w14:textId="77777777" w:rsidR="00B06197" w:rsidRDefault="00554B00" w:rsidP="00554B00">
      <w:pPr>
        <w:numPr>
          <w:ilvl w:val="0"/>
          <w:numId w:val="238"/>
        </w:numPr>
      </w:pPr>
      <w:r>
        <w:t>Select TD range if default range is not correct.</w:t>
      </w:r>
    </w:p>
    <w:p w14:paraId="2543571C" w14:textId="77777777" w:rsidR="00B06197" w:rsidRDefault="00554B00" w:rsidP="00554B00">
      <w:pPr>
        <w:numPr>
          <w:ilvl w:val="0"/>
          <w:numId w:val="238"/>
        </w:numPr>
      </w:pPr>
      <w:r>
        <w:t xml:space="preserve">Specify search date range if desired.  Date format is MM/DD/YYYY.  The user may select the </w:t>
      </w:r>
      <w:r>
        <w:rPr>
          <w:b/>
          <w:bCs/>
        </w:rPr>
        <w:t>Clear Dates</w:t>
      </w:r>
      <w:r>
        <w:t xml:space="preserve"> button to clear any date range entered to correct errors.</w:t>
      </w:r>
    </w:p>
    <w:p w14:paraId="2371A211" w14:textId="77777777" w:rsidR="00B06197" w:rsidRDefault="00554B00" w:rsidP="00554B00">
      <w:pPr>
        <w:numPr>
          <w:ilvl w:val="0"/>
          <w:numId w:val="238"/>
        </w:numPr>
      </w:pPr>
      <w:r>
        <w:t>Select search types if the default is not correct.  At least one search type must be selected.</w:t>
      </w:r>
    </w:p>
    <w:p w14:paraId="5963384C" w14:textId="77777777" w:rsidR="00B06197" w:rsidRDefault="00554B00" w:rsidP="00554B00">
      <w:pPr>
        <w:numPr>
          <w:ilvl w:val="0"/>
          <w:numId w:val="238"/>
        </w:numPr>
      </w:pPr>
      <w:r>
        <w:t xml:space="preserve">Select the </w:t>
      </w:r>
      <w:r>
        <w:rPr>
          <w:b/>
          <w:bCs/>
        </w:rPr>
        <w:t>OK</w:t>
      </w:r>
      <w:r>
        <w:t xml:space="preserve"> button to submit the request, </w:t>
      </w:r>
      <w:r>
        <w:rPr>
          <w:b/>
          <w:bCs/>
        </w:rPr>
        <w:t>Prev Screen</w:t>
      </w:r>
      <w:r>
        <w:t xml:space="preserve"> to return to the previous screen, or </w:t>
      </w:r>
      <w:r>
        <w:rPr>
          <w:b/>
          <w:bCs/>
        </w:rPr>
        <w:t>Main Menu</w:t>
      </w:r>
      <w:r>
        <w:t xml:space="preserve"> to return to the Main Menu.</w:t>
      </w:r>
    </w:p>
    <w:p w14:paraId="4E739872" w14:textId="77777777" w:rsidR="00B06197" w:rsidRDefault="00554B00" w:rsidP="00554B00">
      <w:pPr>
        <w:numPr>
          <w:ilvl w:val="0"/>
          <w:numId w:val="238"/>
        </w:numPr>
      </w:pPr>
      <w:r>
        <w:t>COVERS will issue a request to locate and delete all search requests meeting the selected criteria.  The request will be processes after hours.  COVERS will notify the user of the results via Info/Error Messages on the Main Menu.</w:t>
      </w:r>
    </w:p>
    <w:p w14:paraId="43AC2947" w14:textId="77777777" w:rsidR="00B06197" w:rsidRDefault="00B06197"/>
    <w:p w14:paraId="3EB856CB" w14:textId="77777777" w:rsidR="00B06197" w:rsidRDefault="00554B00">
      <w:r>
        <w:rPr>
          <w:b/>
          <w:bCs/>
        </w:rPr>
        <w:t>NOTE:</w:t>
      </w:r>
      <w:r>
        <w:t xml:space="preserve">  If selecting the OK button without changing any default values, all searches will be deleted!</w:t>
      </w:r>
    </w:p>
    <w:p w14:paraId="40E686F5" w14:textId="77777777" w:rsidR="00B06197" w:rsidRDefault="00554B00">
      <w:pPr>
        <w:pStyle w:val="Heading2"/>
      </w:pPr>
      <w:r>
        <w:rPr>
          <w:b w:val="0"/>
          <w:bCs w:val="0"/>
        </w:rPr>
        <w:br w:type="page"/>
      </w:r>
      <w:bookmarkStart w:id="115" w:name="_Toc178057497"/>
      <w:r>
        <w:lastRenderedPageBreak/>
        <w:t>Delete Mail Search In Bulk</w:t>
      </w:r>
      <w:bookmarkEnd w:id="115"/>
    </w:p>
    <w:p w14:paraId="66D43D58" w14:textId="77777777" w:rsidR="00B06197" w:rsidRDefault="00554B00">
      <w:r>
        <w:t>This function allows the user to cancel a number of mail searches issued by a location in a single batch.</w:t>
      </w:r>
    </w:p>
    <w:p w14:paraId="774238B9" w14:textId="77777777" w:rsidR="00B06197" w:rsidRDefault="00B06197"/>
    <w:p w14:paraId="428716A8" w14:textId="77777777" w:rsidR="00B06197" w:rsidRDefault="00554B00">
      <w:r>
        <w:t>Non-SO users are granted access to this function by the 'Delete Mail Search In Bulk' indicator in CSS under Application Operations.</w:t>
      </w:r>
    </w:p>
    <w:p w14:paraId="537CF1D6" w14:textId="77777777" w:rsidR="00B06197" w:rsidRDefault="00B06197"/>
    <w:p w14:paraId="7B569187" w14:textId="77777777" w:rsidR="00B06197" w:rsidRDefault="00554B00">
      <w:pPr>
        <w:rPr>
          <w:b/>
          <w:bCs/>
        </w:rPr>
      </w:pPr>
      <w:r>
        <w:rPr>
          <w:b/>
          <w:bCs/>
        </w:rPr>
        <w:t>To delete mail searched in bulk</w:t>
      </w:r>
    </w:p>
    <w:p w14:paraId="4319F2BC" w14:textId="77777777" w:rsidR="00B06197" w:rsidRDefault="00B06197"/>
    <w:p w14:paraId="5581F887" w14:textId="77777777" w:rsidR="00B06197" w:rsidRDefault="00554B00" w:rsidP="00554B00">
      <w:pPr>
        <w:numPr>
          <w:ilvl w:val="0"/>
          <w:numId w:val="239"/>
        </w:numPr>
      </w:pPr>
      <w:r>
        <w:t xml:space="preserve">Select the </w:t>
      </w:r>
      <w:r>
        <w:rPr>
          <w:b/>
          <w:bCs/>
        </w:rPr>
        <w:t>Delete Mail Search In Bulk</w:t>
      </w:r>
      <w:r>
        <w:t xml:space="preserve"> button on the Change/Delete Search menu.  The </w:t>
      </w:r>
      <w:r>
        <w:rPr>
          <w:i/>
          <w:iCs/>
        </w:rPr>
        <w:t>Delete Main Search In Bulk</w:t>
      </w:r>
      <w:r>
        <w:t xml:space="preserve"> window will appear.</w:t>
      </w:r>
    </w:p>
    <w:p w14:paraId="762831E6" w14:textId="77777777" w:rsidR="00B06197" w:rsidRDefault="00554B00" w:rsidP="00554B00">
      <w:pPr>
        <w:numPr>
          <w:ilvl w:val="0"/>
          <w:numId w:val="239"/>
        </w:numPr>
      </w:pPr>
      <w:r>
        <w:t>Enter or scan the file number for the folder.</w:t>
      </w:r>
    </w:p>
    <w:p w14:paraId="7F0F431B" w14:textId="77777777" w:rsidR="00B06197" w:rsidRDefault="00554B00" w:rsidP="00554B00">
      <w:pPr>
        <w:numPr>
          <w:ilvl w:val="0"/>
          <w:numId w:val="239"/>
        </w:numPr>
      </w:pPr>
      <w:r>
        <w:t>Select the folder type.  This will default to 'CLAIM' if left blank.</w:t>
      </w:r>
    </w:p>
    <w:p w14:paraId="078E5B13" w14:textId="77777777" w:rsidR="00B06197" w:rsidRDefault="00554B00" w:rsidP="00554B00">
      <w:pPr>
        <w:numPr>
          <w:ilvl w:val="0"/>
          <w:numId w:val="239"/>
        </w:numPr>
      </w:pPr>
      <w:r>
        <w:t>Select the volume number.  This will default to '1' if left blank.</w:t>
      </w:r>
    </w:p>
    <w:p w14:paraId="7B48898B" w14:textId="77777777" w:rsidR="00B06197" w:rsidRDefault="00554B00" w:rsidP="00554B00">
      <w:pPr>
        <w:numPr>
          <w:ilvl w:val="0"/>
          <w:numId w:val="239"/>
        </w:numPr>
      </w:pPr>
      <w:r>
        <w:t xml:space="preserve">Select the </w:t>
      </w:r>
      <w:r>
        <w:rPr>
          <w:b/>
          <w:bCs/>
        </w:rPr>
        <w:t>Enter</w:t>
      </w:r>
      <w:r>
        <w:t xml:space="preserve"> button to add this folder to the deletion list.</w:t>
      </w:r>
    </w:p>
    <w:p w14:paraId="28D188B1" w14:textId="77777777" w:rsidR="00B06197" w:rsidRDefault="00554B00" w:rsidP="00554B00">
      <w:pPr>
        <w:numPr>
          <w:ilvl w:val="0"/>
          <w:numId w:val="240"/>
        </w:numPr>
      </w:pPr>
      <w:r>
        <w:t xml:space="preserve">Repeat steps 2-4 until the list is complete.  Up to forty folders may be selected.  Select the </w:t>
      </w:r>
      <w:r>
        <w:rPr>
          <w:b/>
          <w:bCs/>
        </w:rPr>
        <w:t>Clear</w:t>
      </w:r>
      <w:r>
        <w:t xml:space="preserve"> button to clear all entries from the deletion list or clear a single entry by double-clicking the entry.  This does not delete the mail search; it simply clears the entry or entries.</w:t>
      </w:r>
    </w:p>
    <w:p w14:paraId="0975B70F" w14:textId="77777777" w:rsidR="00B06197" w:rsidRDefault="00554B00" w:rsidP="00554B00">
      <w:pPr>
        <w:numPr>
          <w:ilvl w:val="0"/>
          <w:numId w:val="240"/>
        </w:numPr>
      </w:pPr>
      <w:r>
        <w:t xml:space="preserve">Select the </w:t>
      </w:r>
      <w:r>
        <w:rPr>
          <w:b/>
          <w:bCs/>
        </w:rPr>
        <w:t>Delete</w:t>
      </w:r>
      <w:r>
        <w:t xml:space="preserve"> button to delete mail searches for all folders on the list, </w:t>
      </w:r>
      <w:r>
        <w:rPr>
          <w:b/>
          <w:bCs/>
        </w:rPr>
        <w:t>Cancel</w:t>
      </w:r>
      <w:r>
        <w:t xml:space="preserve"> button to return to the previous screen, or </w:t>
      </w:r>
      <w:r>
        <w:rPr>
          <w:b/>
          <w:bCs/>
        </w:rPr>
        <w:t>Main Menu</w:t>
      </w:r>
      <w:r>
        <w:t xml:space="preserve"> to cancel and return to the Main Menu.</w:t>
      </w:r>
    </w:p>
    <w:p w14:paraId="03FC7C3E" w14:textId="77777777" w:rsidR="00B06197" w:rsidRDefault="00554B00" w:rsidP="00554B00">
      <w:pPr>
        <w:numPr>
          <w:ilvl w:val="0"/>
          <w:numId w:val="240"/>
        </w:numPr>
      </w:pPr>
      <w:r>
        <w:t>A completion message will be received for each folder.</w:t>
      </w:r>
    </w:p>
    <w:p w14:paraId="0836F612" w14:textId="77777777" w:rsidR="00B06197" w:rsidRDefault="00B06197"/>
    <w:p w14:paraId="3F8AD613" w14:textId="77777777" w:rsidR="00B06197" w:rsidRDefault="00554B00">
      <w:pPr>
        <w:pStyle w:val="Heading2"/>
      </w:pPr>
      <w:r>
        <w:rPr>
          <w:b w:val="0"/>
          <w:bCs w:val="0"/>
        </w:rPr>
        <w:br w:type="page"/>
      </w:r>
      <w:bookmarkStart w:id="116" w:name="_Toc178057498"/>
      <w:r>
        <w:lastRenderedPageBreak/>
        <w:t>Re-assign Search</w:t>
      </w:r>
      <w:bookmarkEnd w:id="116"/>
    </w:p>
    <w:p w14:paraId="4C435FF5" w14:textId="77777777" w:rsidR="00B06197" w:rsidRDefault="00554B00">
      <w:r>
        <w:t>This function allows the user to reassign searches from one location to another.  For example, if a clerk is absent for a period of time, it may be necessary to shift the clerk's outstanding searches to another location for completion.</w:t>
      </w:r>
    </w:p>
    <w:p w14:paraId="4FC517AA" w14:textId="77777777" w:rsidR="00B06197" w:rsidRDefault="00B06197"/>
    <w:p w14:paraId="5729B08B" w14:textId="77777777" w:rsidR="00B06197" w:rsidRDefault="00554B00">
      <w:r>
        <w:t>Non-SO users are granted access to this function by the 'Del Search For Special Cr' indicator in CSS under Application function.</w:t>
      </w:r>
    </w:p>
    <w:p w14:paraId="7566B1E3" w14:textId="77777777" w:rsidR="00B06197" w:rsidRDefault="00B06197"/>
    <w:p w14:paraId="7FC35928" w14:textId="77777777" w:rsidR="00B06197" w:rsidRDefault="00554B00">
      <w:r>
        <w:rPr>
          <w:b/>
          <w:bCs/>
        </w:rPr>
        <w:t>To re-assign Search</w:t>
      </w:r>
      <w:r>
        <w:t xml:space="preserve"> </w:t>
      </w:r>
    </w:p>
    <w:p w14:paraId="044051F0" w14:textId="77777777" w:rsidR="00B06197" w:rsidRDefault="00B06197"/>
    <w:p w14:paraId="32942826" w14:textId="77777777" w:rsidR="00B06197" w:rsidRDefault="00554B00" w:rsidP="00554B00">
      <w:pPr>
        <w:numPr>
          <w:ilvl w:val="0"/>
          <w:numId w:val="241"/>
        </w:numPr>
      </w:pPr>
      <w:r>
        <w:t xml:space="preserve">Select the </w:t>
      </w:r>
      <w:r>
        <w:rPr>
          <w:b/>
          <w:bCs/>
        </w:rPr>
        <w:t>Re-assign Search</w:t>
      </w:r>
      <w:r>
        <w:t xml:space="preserve"> button</w:t>
      </w:r>
      <w:r>
        <w:rPr>
          <w:b/>
          <w:bCs/>
        </w:rPr>
        <w:t xml:space="preserve"> </w:t>
      </w:r>
      <w:r>
        <w:t xml:space="preserve">on the Change/Delete Search menu.  The </w:t>
      </w:r>
      <w:r>
        <w:rPr>
          <w:i/>
          <w:iCs/>
        </w:rPr>
        <w:t>Re-Assign Search</w:t>
      </w:r>
      <w:r>
        <w:t xml:space="preserve"> window will appear.</w:t>
      </w:r>
    </w:p>
    <w:p w14:paraId="78D509FA" w14:textId="77777777" w:rsidR="00B06197" w:rsidRDefault="00554B00" w:rsidP="00554B00">
      <w:pPr>
        <w:numPr>
          <w:ilvl w:val="0"/>
          <w:numId w:val="241"/>
        </w:numPr>
      </w:pPr>
      <w:r>
        <w:t>Select a 'From' location from the pull-down menu.  Up to four 'From' locations may be selected for re-assignment.  Double-click on a 'From' location in the 'Search Reassignment' panel to remove it.</w:t>
      </w:r>
    </w:p>
    <w:p w14:paraId="1FECA34C" w14:textId="77777777" w:rsidR="00B06197" w:rsidRDefault="00554B00" w:rsidP="00554B00">
      <w:pPr>
        <w:numPr>
          <w:ilvl w:val="0"/>
          <w:numId w:val="241"/>
        </w:numPr>
      </w:pPr>
      <w:r>
        <w:t>Select a single 'To' location for the re-assignment.</w:t>
      </w:r>
    </w:p>
    <w:p w14:paraId="54416E9A" w14:textId="77777777" w:rsidR="00B06197" w:rsidRDefault="00554B00" w:rsidP="00554B00">
      <w:pPr>
        <w:numPr>
          <w:ilvl w:val="0"/>
          <w:numId w:val="241"/>
        </w:numPr>
      </w:pPr>
      <w:r>
        <w:t>Both the 'From' and 'To' locations will only include locations that may issue searches.  This does not include BICO, TRANS and LNF.</w:t>
      </w:r>
    </w:p>
    <w:p w14:paraId="6D3CFB89" w14:textId="77777777" w:rsidR="00B06197" w:rsidRDefault="00554B00" w:rsidP="00554B00">
      <w:pPr>
        <w:numPr>
          <w:ilvl w:val="0"/>
          <w:numId w:val="241"/>
        </w:numPr>
      </w:pPr>
      <w:r>
        <w:t xml:space="preserve">Select the </w:t>
      </w:r>
      <w:r>
        <w:rPr>
          <w:b/>
          <w:bCs/>
        </w:rPr>
        <w:t>OK</w:t>
      </w:r>
      <w:r>
        <w:t xml:space="preserve"> button to issue a request for the re-assignment, </w:t>
      </w:r>
      <w:r>
        <w:rPr>
          <w:b/>
          <w:bCs/>
        </w:rPr>
        <w:t>Cancel</w:t>
      </w:r>
      <w:r>
        <w:t xml:space="preserve"> to return to the previous screen, or </w:t>
      </w:r>
      <w:r>
        <w:rPr>
          <w:b/>
          <w:bCs/>
        </w:rPr>
        <w:t>Main Menu</w:t>
      </w:r>
      <w:r>
        <w:t xml:space="preserve"> return to the Main Menu.</w:t>
      </w:r>
    </w:p>
    <w:p w14:paraId="578A9EB2" w14:textId="77777777" w:rsidR="00B06197" w:rsidRDefault="00554B00" w:rsidP="00554B00">
      <w:pPr>
        <w:numPr>
          <w:ilvl w:val="0"/>
          <w:numId w:val="242"/>
        </w:numPr>
      </w:pPr>
      <w:r>
        <w:t>COVERS will submit a background job that will execute after normal working hours.  Results notification will be received via Info/Error Messages in the Main Menu.</w:t>
      </w:r>
    </w:p>
    <w:p w14:paraId="7BF6EA1A" w14:textId="77777777" w:rsidR="00B06197" w:rsidRDefault="00554B00">
      <w:pPr>
        <w:rPr>
          <w:rFonts w:ascii="Times New Roman" w:hAnsi="Times New Roman" w:cs="Times New Roman"/>
        </w:rPr>
      </w:pPr>
      <w:r>
        <w:rPr>
          <w:rFonts w:ascii="Verdana" w:hAnsi="Verdana" w:cs="Times New Roman"/>
          <w:b/>
          <w:bCs/>
          <w:color w:val="A82384"/>
          <w:sz w:val="17"/>
          <w:szCs w:val="17"/>
        </w:rPr>
        <w:br w:type="page"/>
      </w:r>
    </w:p>
    <w:p w14:paraId="4A7FE6AC" w14:textId="77777777" w:rsidR="00B06197" w:rsidRDefault="00554B00">
      <w:pPr>
        <w:pStyle w:val="Heading2"/>
      </w:pPr>
      <w:bookmarkStart w:id="117" w:name="_Toc178057499"/>
      <w:r>
        <w:lastRenderedPageBreak/>
        <w:t>If COVERS could not locate your folder...</w:t>
      </w:r>
      <w:bookmarkEnd w:id="117"/>
    </w:p>
    <w:p w14:paraId="27C13ECF" w14:textId="77777777" w:rsidR="00B06197" w:rsidRDefault="00554B00">
      <w:r>
        <w:t>If COVERS could not locate the folders, one of the following issues may have occurred:</w:t>
      </w:r>
    </w:p>
    <w:p w14:paraId="3B935B60" w14:textId="77777777" w:rsidR="00B06197" w:rsidRDefault="00B06197"/>
    <w:p w14:paraId="1F2532FD" w14:textId="77777777" w:rsidR="00B06197" w:rsidRDefault="00554B00">
      <w:pPr>
        <w:rPr>
          <w:b/>
          <w:bCs/>
          <w:u w:val="single"/>
        </w:rPr>
      </w:pPr>
      <w:r>
        <w:rPr>
          <w:b/>
          <w:bCs/>
          <w:u w:val="single"/>
        </w:rPr>
        <w:t>Trying to receive volume 2-99 of a multi-volume folder</w:t>
      </w:r>
    </w:p>
    <w:p w14:paraId="7121E7D4" w14:textId="77777777" w:rsidR="00B06197" w:rsidRDefault="00B06197"/>
    <w:p w14:paraId="3CC79AA4" w14:textId="77777777" w:rsidR="00B06197" w:rsidRDefault="00554B00" w:rsidP="00554B00">
      <w:pPr>
        <w:numPr>
          <w:ilvl w:val="0"/>
          <w:numId w:val="243"/>
        </w:numPr>
      </w:pPr>
      <w:r>
        <w:t>If COVERS knows about this folder, the option of adding the next volume and registering it at your location will be available.</w:t>
      </w:r>
    </w:p>
    <w:p w14:paraId="50844B56" w14:textId="77777777" w:rsidR="00B06197" w:rsidRDefault="00554B00" w:rsidP="00554B00">
      <w:pPr>
        <w:numPr>
          <w:ilvl w:val="0"/>
          <w:numId w:val="243"/>
        </w:numPr>
      </w:pPr>
      <w:r>
        <w:t xml:space="preserve">If COVERS </w:t>
      </w:r>
      <w:r>
        <w:rPr>
          <w:i/>
          <w:iCs/>
        </w:rPr>
        <w:t>does not</w:t>
      </w:r>
      <w:r>
        <w:t xml:space="preserve"> know this folder, an error is assumed.  Receipt of volume 1 must occur and then the processing will take place.</w:t>
      </w:r>
    </w:p>
    <w:p w14:paraId="7E4B0033" w14:textId="77777777" w:rsidR="00B06197" w:rsidRDefault="00B06197"/>
    <w:p w14:paraId="1E539C31" w14:textId="77777777" w:rsidR="00B06197" w:rsidRDefault="00554B00">
      <w:pPr>
        <w:rPr>
          <w:b/>
          <w:bCs/>
          <w:u w:val="single"/>
        </w:rPr>
      </w:pPr>
      <w:r>
        <w:rPr>
          <w:b/>
          <w:bCs/>
          <w:u w:val="single"/>
        </w:rPr>
        <w:t>Trying to receive a single-volume folder or volume 1 of a multi-volume folder</w:t>
      </w:r>
    </w:p>
    <w:p w14:paraId="089BBA6D" w14:textId="77777777" w:rsidR="00B06197" w:rsidRDefault="00B06197"/>
    <w:p w14:paraId="594BAB08" w14:textId="77777777" w:rsidR="00B06197" w:rsidRDefault="00554B00" w:rsidP="00554B00">
      <w:pPr>
        <w:numPr>
          <w:ilvl w:val="0"/>
          <w:numId w:val="244"/>
        </w:numPr>
      </w:pPr>
      <w:r>
        <w:t>Ensure the current folder number is entered.</w:t>
      </w:r>
    </w:p>
    <w:p w14:paraId="46ED3E07" w14:textId="77777777" w:rsidR="00B06197" w:rsidRDefault="00554B00" w:rsidP="00554B00">
      <w:pPr>
        <w:numPr>
          <w:ilvl w:val="0"/>
          <w:numId w:val="244"/>
        </w:numPr>
      </w:pPr>
      <w:r>
        <w:t>The folder type may have been incorrectly specified.  If so, retry the inquiry with a different folder type.</w:t>
      </w:r>
    </w:p>
    <w:p w14:paraId="16717082" w14:textId="77777777" w:rsidR="00B06197" w:rsidRDefault="00554B00" w:rsidP="00554B00">
      <w:pPr>
        <w:numPr>
          <w:ilvl w:val="0"/>
          <w:numId w:val="244"/>
        </w:numPr>
      </w:pPr>
      <w:r>
        <w:t>If the information entered is correct and COVERS cannot locate the folder, attempt to add the folder from BIRLS.  If the folder is found in BIRLS, both BIRLS and COVERS will be updated to reflect the folder's location.  If BIRLS cannot locate the folder, this indicates that there is no electronic record of the folder, which will generate an error.</w:t>
      </w:r>
    </w:p>
    <w:p w14:paraId="18F5D62A" w14:textId="77777777" w:rsidR="00B06197" w:rsidRDefault="00B06197"/>
    <w:p w14:paraId="2A25BFCF" w14:textId="77777777" w:rsidR="00B06197" w:rsidRDefault="00554B00">
      <w:pPr>
        <w:rPr>
          <w:b/>
          <w:bCs/>
          <w:u w:val="single"/>
        </w:rPr>
      </w:pPr>
      <w:r>
        <w:rPr>
          <w:b/>
          <w:bCs/>
          <w:u w:val="single"/>
        </w:rPr>
        <w:t>If the file number is a canceled file number</w:t>
      </w:r>
    </w:p>
    <w:p w14:paraId="053C24AC" w14:textId="77777777" w:rsidR="00B06197" w:rsidRDefault="00B06197"/>
    <w:p w14:paraId="6F577DFF" w14:textId="77777777" w:rsidR="00B06197" w:rsidRDefault="00554B00" w:rsidP="00554B00">
      <w:pPr>
        <w:numPr>
          <w:ilvl w:val="0"/>
          <w:numId w:val="245"/>
        </w:numPr>
      </w:pPr>
      <w:r>
        <w:t>A message indicating the new file number will be received.  The folder will not be added or received.</w:t>
      </w:r>
    </w:p>
    <w:p w14:paraId="0A89A397" w14:textId="77777777" w:rsidR="00B06197" w:rsidRDefault="00B06197"/>
    <w:p w14:paraId="5D558662" w14:textId="77777777" w:rsidR="00B06197" w:rsidRDefault="00554B00">
      <w:pPr>
        <w:rPr>
          <w:b/>
          <w:bCs/>
          <w:u w:val="single"/>
        </w:rPr>
      </w:pPr>
      <w:r>
        <w:rPr>
          <w:b/>
          <w:bCs/>
          <w:u w:val="single"/>
        </w:rPr>
        <w:t>If the file number is a duplicate file number</w:t>
      </w:r>
    </w:p>
    <w:p w14:paraId="35115616" w14:textId="77777777" w:rsidR="00B06197" w:rsidRDefault="00B06197"/>
    <w:p w14:paraId="752066D3" w14:textId="77777777" w:rsidR="00B06197" w:rsidRDefault="00554B00" w:rsidP="00554B00">
      <w:pPr>
        <w:numPr>
          <w:ilvl w:val="0"/>
          <w:numId w:val="246"/>
        </w:numPr>
      </w:pPr>
      <w:r>
        <w:t>A message indicating the other file number/SSN will be received.  The folder will not be added or received.</w:t>
      </w:r>
    </w:p>
    <w:p w14:paraId="7715AEE0" w14:textId="77777777" w:rsidR="00B06197" w:rsidRDefault="00B06197"/>
    <w:p w14:paraId="15E2BBE4" w14:textId="77777777" w:rsidR="00B06197" w:rsidRDefault="00554B00">
      <w:r>
        <w:rPr>
          <w:b/>
          <w:bCs/>
        </w:rPr>
        <w:t>Note:</w:t>
      </w:r>
      <w:r>
        <w:t xml:space="preserve">  Before adding a folder from BIRLS, be sure that the correct file number was entered.  A mistyped file number may accidentally identify a valid folder in BIRLS, which would cause an incorrect location update.</w:t>
      </w:r>
    </w:p>
    <w:p w14:paraId="364EDEB0" w14:textId="77777777" w:rsidR="00B06197" w:rsidRDefault="00554B00">
      <w:pPr>
        <w:pStyle w:val="Heading2"/>
      </w:pPr>
      <w:r>
        <w:rPr>
          <w:b w:val="0"/>
          <w:bCs w:val="0"/>
        </w:rPr>
        <w:br w:type="page"/>
      </w:r>
      <w:bookmarkStart w:id="118" w:name="_Toc178057500"/>
      <w:r>
        <w:lastRenderedPageBreak/>
        <w:t>Folder Access Restrictions</w:t>
      </w:r>
      <w:bookmarkEnd w:id="118"/>
    </w:p>
    <w:p w14:paraId="0AC1DD02" w14:textId="77777777" w:rsidR="00B06197" w:rsidRDefault="00554B00">
      <w:r>
        <w:t>If COVERS could not locate your folder, you will receive a message that the folder could not be found.</w:t>
      </w:r>
    </w:p>
    <w:p w14:paraId="4A484BC0" w14:textId="77777777" w:rsidR="00B06197" w:rsidRDefault="00B06197"/>
    <w:p w14:paraId="528EDD2A" w14:textId="77777777" w:rsidR="00B06197" w:rsidRDefault="00554B00" w:rsidP="00554B00">
      <w:pPr>
        <w:numPr>
          <w:ilvl w:val="0"/>
          <w:numId w:val="247"/>
        </w:numPr>
      </w:pPr>
      <w:r>
        <w:t>Ensure that you have entered the current folder number.</w:t>
      </w:r>
    </w:p>
    <w:p w14:paraId="4DC77AFC" w14:textId="77777777" w:rsidR="00B06197" w:rsidRDefault="00554B00" w:rsidP="00554B00">
      <w:pPr>
        <w:numPr>
          <w:ilvl w:val="0"/>
          <w:numId w:val="247"/>
        </w:numPr>
      </w:pPr>
      <w:r>
        <w:t>You may have incorrectly specified the folder type.  If this is the case, you may re-try the inquiry with the correct file number, folder type and volume.</w:t>
      </w:r>
    </w:p>
    <w:p w14:paraId="78C5F082" w14:textId="77777777" w:rsidR="00B06197" w:rsidRDefault="00B06197"/>
    <w:p w14:paraId="5CA898B2" w14:textId="77777777" w:rsidR="00B06197" w:rsidRDefault="00554B00">
      <w:r>
        <w:t>COVERS enforces two types of access restrictions that may prevent you from retrieving information on a folder.</w:t>
      </w:r>
    </w:p>
    <w:p w14:paraId="4AF6CD0A" w14:textId="77777777" w:rsidR="00B06197" w:rsidRDefault="00B06197"/>
    <w:p w14:paraId="7924D371" w14:textId="77777777" w:rsidR="00B06197" w:rsidRDefault="00554B00" w:rsidP="00554B00">
      <w:pPr>
        <w:numPr>
          <w:ilvl w:val="0"/>
          <w:numId w:val="248"/>
        </w:numPr>
      </w:pPr>
      <w:r>
        <w:t xml:space="preserve">Service Organizations (SO) users must have power of attorney (POA) recorded in COVERS for a folder in order to retrieve information through a folder inquiry.  If an SO user does not have POA, </w:t>
      </w:r>
      <w:r>
        <w:rPr>
          <w:i/>
          <w:iCs/>
        </w:rPr>
        <w:t>or</w:t>
      </w:r>
      <w:r>
        <w:t xml:space="preserve"> if the folder has multiple POAs, the inquiry will be denied.</w:t>
      </w:r>
    </w:p>
    <w:p w14:paraId="14D09BF3" w14:textId="77777777" w:rsidR="00B06197" w:rsidRDefault="00554B00" w:rsidP="00554B00">
      <w:pPr>
        <w:numPr>
          <w:ilvl w:val="0"/>
          <w:numId w:val="248"/>
        </w:numPr>
      </w:pPr>
      <w:r>
        <w:t xml:space="preserve">Some folder are marked as </w:t>
      </w:r>
      <w:r>
        <w:rPr>
          <w:i/>
          <w:iCs/>
        </w:rPr>
        <w:t>Sensitive</w:t>
      </w:r>
      <w:r>
        <w:t xml:space="preserve"> and have an associated access restriction level from zero to nine, with nine being the highest level of sensitivity.  COVERS users are assigned an access level, also from zero to nine.  This is how COVERS determines whether or not you may access a sensitive folder.  If your access level is lower than the sensitivity level of the folder in question, your inquiry will be denied.</w:t>
      </w:r>
    </w:p>
    <w:p w14:paraId="21FB8389" w14:textId="77777777" w:rsidR="00B06197" w:rsidRDefault="00B06197"/>
    <w:p w14:paraId="48F1D278" w14:textId="77777777" w:rsidR="00B06197" w:rsidRDefault="00B06197"/>
    <w:p w14:paraId="00242C2D" w14:textId="77777777" w:rsidR="00B06197" w:rsidRDefault="00554B00">
      <w:r>
        <w:fldChar w:fldCharType="end"/>
      </w:r>
      <w:r>
        <w:t> </w:t>
      </w:r>
    </w:p>
    <w:p w14:paraId="06BF6104" w14:textId="77777777" w:rsidR="00B06197" w:rsidRDefault="00B06197">
      <w:pPr>
        <w:rPr>
          <w:rFonts w:ascii="Times New Roman" w:hAnsi="Times New Roman" w:cs="Times New Roman"/>
        </w:rPr>
        <w:sectPr w:rsidR="00B06197">
          <w:headerReference w:type="default" r:id="rId43"/>
          <w:type w:val="oddPage"/>
          <w:pgSz w:w="12240" w:h="15840"/>
          <w:pgMar w:top="1440" w:right="1800" w:bottom="1440" w:left="1800" w:header="720" w:footer="720" w:gutter="0"/>
          <w:cols w:space="720"/>
          <w:titlePg/>
          <w:docGrid w:linePitch="254"/>
        </w:sectPr>
      </w:pPr>
    </w:p>
    <w:p w14:paraId="76F97F70" w14:textId="77777777" w:rsidR="00B06197" w:rsidRDefault="00554B00">
      <w:pPr>
        <w:pStyle w:val="Heading1"/>
      </w:pPr>
      <w:r>
        <w:lastRenderedPageBreak/>
        <w:fldChar w:fldCharType="begin"/>
      </w:r>
      <w:r>
        <w:instrText xml:space="preserve"> INCLUDETEXT  "T:\\Security\\Eileen\\Robo Web Help\\COVERS Online Help\\!SSL!\\Printed_Documentation\\Chapter_15_BIRLS_Functions.doc" </w:instrText>
      </w:r>
      <w:r>
        <w:fldChar w:fldCharType="separate"/>
      </w:r>
      <w:bookmarkStart w:id="119" w:name="_Toc178057501"/>
      <w:r>
        <w:t>BIRLS Functions</w:t>
      </w:r>
      <w:bookmarkEnd w:id="119"/>
    </w:p>
    <w:p w14:paraId="5C9AE19D" w14:textId="77777777" w:rsidR="00B06197" w:rsidRDefault="00554B00">
      <w:pPr>
        <w:pStyle w:val="Heading2"/>
      </w:pPr>
      <w:bookmarkStart w:id="120" w:name="_Toc178057502"/>
      <w:r>
        <w:t>BIRLS Functions</w:t>
      </w:r>
      <w:bookmarkEnd w:id="120"/>
    </w:p>
    <w:p w14:paraId="3CCE315B" w14:textId="77777777" w:rsidR="00B06197" w:rsidRDefault="00554B00">
      <w:r>
        <w:t>COVERS allows limited access to BIRLS as follows:</w:t>
      </w:r>
    </w:p>
    <w:p w14:paraId="4D484A6C" w14:textId="77777777" w:rsidR="00B06197" w:rsidRDefault="00B06197"/>
    <w:p w14:paraId="695BED52" w14:textId="77777777" w:rsidR="00B06197" w:rsidRDefault="00554B00">
      <w:r>
        <w:rPr>
          <w:rStyle w:val="Hyperlink"/>
        </w:rPr>
        <w:t>Location Inquiry</w:t>
      </w:r>
      <w:r>
        <w:t>:  Use this function to access information on the location of folders listed in BIRLS.</w:t>
      </w:r>
    </w:p>
    <w:p w14:paraId="06AC45B3" w14:textId="77777777" w:rsidR="00B06197" w:rsidRDefault="00B06197"/>
    <w:p w14:paraId="19FA8E84" w14:textId="77777777" w:rsidR="00B06197" w:rsidRDefault="00554B00">
      <w:r>
        <w:rPr>
          <w:rStyle w:val="Hyperlink"/>
        </w:rPr>
        <w:t>Loc Correction</w:t>
      </w:r>
      <w:r>
        <w:t>:  Use this function to notify BIRLS that a folder's location must be updated.  Perform this operation only if the COVERS location is known to be correct.</w:t>
      </w:r>
    </w:p>
    <w:p w14:paraId="3C3A110E" w14:textId="77777777" w:rsidR="00B06197" w:rsidRDefault="00554B00">
      <w:pPr>
        <w:pStyle w:val="Heading2"/>
      </w:pPr>
      <w:r>
        <w:rPr>
          <w:b w:val="0"/>
          <w:bCs w:val="0"/>
        </w:rPr>
        <w:br w:type="page"/>
      </w:r>
      <w:bookmarkStart w:id="121" w:name="_Toc178057503"/>
      <w:r>
        <w:lastRenderedPageBreak/>
        <w:t>Location Inquiry</w:t>
      </w:r>
      <w:bookmarkEnd w:id="121"/>
    </w:p>
    <w:p w14:paraId="1AAD1B48" w14:textId="77777777" w:rsidR="00B06197" w:rsidRDefault="00554B00">
      <w:pPr>
        <w:rPr>
          <w:b/>
          <w:bCs/>
        </w:rPr>
      </w:pPr>
      <w:r>
        <w:rPr>
          <w:b/>
          <w:bCs/>
        </w:rPr>
        <w:t>To perform a BIRLS folder inquiry</w:t>
      </w:r>
    </w:p>
    <w:p w14:paraId="7DFC60C9" w14:textId="77777777" w:rsidR="00B06197" w:rsidRDefault="00B06197"/>
    <w:p w14:paraId="5619F1BC" w14:textId="77777777" w:rsidR="00B06197" w:rsidRDefault="00554B00" w:rsidP="00554B00">
      <w:pPr>
        <w:numPr>
          <w:ilvl w:val="0"/>
          <w:numId w:val="217"/>
        </w:numPr>
      </w:pPr>
      <w:r>
        <w:t xml:space="preserve">Select the </w:t>
      </w:r>
      <w:r>
        <w:rPr>
          <w:b/>
          <w:bCs/>
        </w:rPr>
        <w:t>Location Inquiry</w:t>
      </w:r>
      <w:r>
        <w:t xml:space="preserve"> button on the COVERS Main Menu.  The </w:t>
      </w:r>
      <w:r>
        <w:rPr>
          <w:i/>
          <w:iCs/>
        </w:rPr>
        <w:t>LOCATION INQUIRY</w:t>
      </w:r>
      <w:r>
        <w:t xml:space="preserve"> window will appear.</w:t>
      </w:r>
    </w:p>
    <w:p w14:paraId="3C5B96BC" w14:textId="77777777" w:rsidR="00B06197" w:rsidRDefault="00554B00" w:rsidP="00554B00">
      <w:pPr>
        <w:numPr>
          <w:ilvl w:val="0"/>
          <w:numId w:val="217"/>
        </w:numPr>
      </w:pPr>
      <w:r>
        <w:t>Enter the file number or SSN for the folder.  If the file number entered is a canceled file number, a message will be displayed indicating what the retained file number is.  This file number will be required to issue the request.</w:t>
      </w:r>
    </w:p>
    <w:p w14:paraId="20B2712E" w14:textId="77777777" w:rsidR="00B06197" w:rsidRDefault="00554B00" w:rsidP="00554B00">
      <w:pPr>
        <w:numPr>
          <w:ilvl w:val="0"/>
          <w:numId w:val="217"/>
        </w:numPr>
      </w:pPr>
      <w:r>
        <w:t xml:space="preserve">Select the </w:t>
      </w:r>
      <w:r>
        <w:rPr>
          <w:b/>
          <w:bCs/>
        </w:rPr>
        <w:t>OK</w:t>
      </w:r>
      <w:r>
        <w:t xml:space="preserve"> button to continue, or </w:t>
      </w:r>
      <w:r>
        <w:rPr>
          <w:b/>
          <w:bCs/>
        </w:rPr>
        <w:t>Main Menu</w:t>
      </w:r>
      <w:r>
        <w:t xml:space="preserve"> button to cancel and return to the Main Menu.  If matching folders were found in BIRLS, COVERS will display the locations in the BIRLS folders panel.  If no matching folders were found, COVERS will display a brief message indicating why.</w:t>
      </w:r>
    </w:p>
    <w:p w14:paraId="78ACC51A" w14:textId="77777777" w:rsidR="00B06197" w:rsidRDefault="00554B00" w:rsidP="00554B00">
      <w:pPr>
        <w:numPr>
          <w:ilvl w:val="0"/>
          <w:numId w:val="217"/>
        </w:numPr>
      </w:pPr>
      <w:r>
        <w:t xml:space="preserve">Return to step 2 to perform an additional inquiry, select </w:t>
      </w:r>
      <w:r>
        <w:rPr>
          <w:b/>
          <w:bCs/>
        </w:rPr>
        <w:t>Prev Screen</w:t>
      </w:r>
      <w:r>
        <w:t xml:space="preserve"> to return to the previous screen or </w:t>
      </w:r>
      <w:r>
        <w:rPr>
          <w:b/>
          <w:bCs/>
        </w:rPr>
        <w:t>Main Menu</w:t>
      </w:r>
      <w:r>
        <w:t xml:space="preserve"> to return to the Main Menu.</w:t>
      </w:r>
    </w:p>
    <w:p w14:paraId="17127D05" w14:textId="77777777" w:rsidR="00B06197" w:rsidRDefault="00B06197"/>
    <w:p w14:paraId="3B52E4FC" w14:textId="77777777" w:rsidR="00B06197" w:rsidRDefault="00554B00">
      <w:r>
        <w:rPr>
          <w:b/>
          <w:bCs/>
        </w:rPr>
        <w:t>Note:</w:t>
      </w:r>
      <w:r>
        <w:t xml:space="preserve">  The Location Inquiry will be displayed automatically if a Single Inquiry fails and the user asks COVERS to submit a BIRLS Inquiry.</w:t>
      </w:r>
    </w:p>
    <w:p w14:paraId="76276BEA" w14:textId="77777777" w:rsidR="00B06197" w:rsidRDefault="00B06197">
      <w:pPr>
        <w:jc w:val="center"/>
      </w:pPr>
    </w:p>
    <w:p w14:paraId="6163DE13" w14:textId="77777777" w:rsidR="00B06197" w:rsidRDefault="00554B00" w:rsidP="00554B00">
      <w:pPr>
        <w:numPr>
          <w:ilvl w:val="0"/>
          <w:numId w:val="218"/>
        </w:numPr>
      </w:pPr>
      <w:r>
        <w:t xml:space="preserve">You may return to step 2 if you wish to perform an additional inquiry, or select the </w:t>
      </w:r>
      <w:r>
        <w:rPr>
          <w:b/>
          <w:bCs/>
        </w:rPr>
        <w:t>Main Menu</w:t>
      </w:r>
      <w:r>
        <w:t xml:space="preserve"> or </w:t>
      </w:r>
      <w:r>
        <w:rPr>
          <w:b/>
          <w:bCs/>
        </w:rPr>
        <w:t>Prev Screen</w:t>
      </w:r>
      <w:r>
        <w:t xml:space="preserve"> button to exit.</w:t>
      </w:r>
    </w:p>
    <w:p w14:paraId="4F4B78A9" w14:textId="77777777" w:rsidR="00B06197" w:rsidRDefault="00B06197"/>
    <w:p w14:paraId="1D60CB9B" w14:textId="77777777" w:rsidR="00B06197" w:rsidRDefault="00554B00">
      <w:pPr>
        <w:pStyle w:val="Heading2"/>
      </w:pPr>
      <w:r>
        <w:rPr>
          <w:b w:val="0"/>
          <w:bCs w:val="0"/>
        </w:rPr>
        <w:br w:type="page"/>
      </w:r>
      <w:bookmarkStart w:id="122" w:name="_Toc178057504"/>
      <w:r>
        <w:lastRenderedPageBreak/>
        <w:t>Loc Correction</w:t>
      </w:r>
      <w:bookmarkEnd w:id="122"/>
    </w:p>
    <w:p w14:paraId="256FB57A" w14:textId="77777777" w:rsidR="00B06197" w:rsidRDefault="00554B00">
      <w:pPr>
        <w:rPr>
          <w:b/>
          <w:bCs/>
        </w:rPr>
      </w:pPr>
      <w:r>
        <w:rPr>
          <w:b/>
          <w:bCs/>
        </w:rPr>
        <w:t>To perform a Location correction (from the Main Menu screen)</w:t>
      </w:r>
    </w:p>
    <w:p w14:paraId="4991DDB0" w14:textId="77777777" w:rsidR="00B06197" w:rsidRDefault="00B06197"/>
    <w:p w14:paraId="7BF29701" w14:textId="77777777" w:rsidR="00B06197" w:rsidRDefault="00554B00" w:rsidP="00554B00">
      <w:pPr>
        <w:numPr>
          <w:ilvl w:val="0"/>
          <w:numId w:val="219"/>
        </w:numPr>
      </w:pPr>
      <w:r>
        <w:t xml:space="preserve">Select the BIRLS </w:t>
      </w:r>
      <w:r>
        <w:rPr>
          <w:b/>
          <w:bCs/>
        </w:rPr>
        <w:t>Loc Correction</w:t>
      </w:r>
      <w:r>
        <w:t xml:space="preserve"> button on the COVERS Main Menu.  The </w:t>
      </w:r>
      <w:r>
        <w:rPr>
          <w:i/>
          <w:iCs/>
        </w:rPr>
        <w:t>Enter Folder Identification (Location Correction)</w:t>
      </w:r>
      <w:r>
        <w:t xml:space="preserve"> window will appear. </w:t>
      </w:r>
    </w:p>
    <w:p w14:paraId="2497FB0C" w14:textId="77777777" w:rsidR="00B06197" w:rsidRDefault="00B06197">
      <w:pPr>
        <w:rPr>
          <w:b/>
          <w:bCs/>
        </w:rPr>
      </w:pPr>
    </w:p>
    <w:p w14:paraId="7586D499" w14:textId="77777777" w:rsidR="00B06197" w:rsidRDefault="00554B00">
      <w:pPr>
        <w:rPr>
          <w:b/>
          <w:bCs/>
        </w:rPr>
      </w:pPr>
      <w:r>
        <w:rPr>
          <w:b/>
          <w:bCs/>
        </w:rPr>
        <w:t>Note:</w:t>
      </w:r>
      <w:r>
        <w:t>The Station of Jurisdiction (SOJ) will be updated to reflect the new station.</w:t>
      </w:r>
    </w:p>
    <w:p w14:paraId="5096D83C" w14:textId="77777777" w:rsidR="00B06197" w:rsidRDefault="00B06197"/>
    <w:p w14:paraId="45F249F1" w14:textId="77777777" w:rsidR="00B06197" w:rsidRDefault="00554B00" w:rsidP="00554B00">
      <w:pPr>
        <w:numPr>
          <w:ilvl w:val="0"/>
          <w:numId w:val="220"/>
        </w:numPr>
      </w:pPr>
      <w:r>
        <w:t>Enter the file number for the folder, or scan the label on the folder.  If scanning, the cursor must be in the file number field.  If scanning, skip to step 5.</w:t>
      </w:r>
    </w:p>
    <w:p w14:paraId="7B0B7BB6" w14:textId="77777777" w:rsidR="00B06197" w:rsidRDefault="00554B00" w:rsidP="00554B00">
      <w:pPr>
        <w:numPr>
          <w:ilvl w:val="0"/>
          <w:numId w:val="220"/>
        </w:numPr>
      </w:pPr>
      <w:r>
        <w:t>Select the folder type.  This will default to 'CLAIM' if left blank.</w:t>
      </w:r>
    </w:p>
    <w:p w14:paraId="0295FB2B" w14:textId="77777777" w:rsidR="00B06197" w:rsidRDefault="00554B00" w:rsidP="00554B00">
      <w:pPr>
        <w:numPr>
          <w:ilvl w:val="0"/>
          <w:numId w:val="220"/>
        </w:numPr>
      </w:pPr>
      <w:r>
        <w:t>The folder volume will default to '1'; BIRLS does not track volumes.</w:t>
      </w:r>
    </w:p>
    <w:p w14:paraId="4ED15273" w14:textId="77777777" w:rsidR="00B06197" w:rsidRDefault="00B06197"/>
    <w:p w14:paraId="4F54D79A" w14:textId="77777777" w:rsidR="00B06197" w:rsidRDefault="00554B00">
      <w:pPr>
        <w:rPr>
          <w:b/>
          <w:bCs/>
        </w:rPr>
      </w:pPr>
      <w:r>
        <w:rPr>
          <w:b/>
          <w:bCs/>
        </w:rPr>
        <w:t>Note:</w:t>
      </w:r>
      <w:r>
        <w:t xml:space="preserve"> When a location correction is performed and there is pending work, the user will received a message Stating "All pending claims at {RO} will be transferred to your station."</w:t>
      </w:r>
    </w:p>
    <w:p w14:paraId="04E006EA" w14:textId="77777777" w:rsidR="00B06197" w:rsidRDefault="00B06197">
      <w:pPr>
        <w:rPr>
          <w:b/>
          <w:bCs/>
        </w:rPr>
      </w:pPr>
    </w:p>
    <w:p w14:paraId="2175FBED" w14:textId="77777777" w:rsidR="00B06197" w:rsidRDefault="00554B00" w:rsidP="00554B00">
      <w:pPr>
        <w:numPr>
          <w:ilvl w:val="0"/>
          <w:numId w:val="221"/>
        </w:numPr>
      </w:pPr>
      <w:r>
        <w:t>Select the</w:t>
      </w:r>
      <w:r>
        <w:rPr>
          <w:b/>
          <w:bCs/>
        </w:rPr>
        <w:t xml:space="preserve"> OK </w:t>
      </w:r>
      <w:r>
        <w:t xml:space="preserve">button to continue, </w:t>
      </w:r>
      <w:r>
        <w:rPr>
          <w:b/>
          <w:bCs/>
        </w:rPr>
        <w:t>Clear</w:t>
      </w:r>
      <w:r>
        <w:t xml:space="preserve"> to clear current entry, </w:t>
      </w:r>
      <w:r>
        <w:rPr>
          <w:b/>
          <w:bCs/>
        </w:rPr>
        <w:t>Prev Screen</w:t>
      </w:r>
      <w:r>
        <w:t xml:space="preserve"> to return to the previous screen, or </w:t>
      </w:r>
      <w:r>
        <w:rPr>
          <w:b/>
          <w:bCs/>
        </w:rPr>
        <w:t>Main Menu</w:t>
      </w:r>
      <w:r>
        <w:t xml:space="preserve"> to return to the Main Menu.</w:t>
      </w:r>
    </w:p>
    <w:p w14:paraId="464E806C" w14:textId="77777777" w:rsidR="00B06197" w:rsidRDefault="00554B00" w:rsidP="00554B00">
      <w:pPr>
        <w:numPr>
          <w:ilvl w:val="0"/>
          <w:numId w:val="222"/>
        </w:numPr>
        <w:tabs>
          <w:tab w:val="left" w:pos="1080"/>
        </w:tabs>
        <w:ind w:left="1080"/>
      </w:pPr>
      <w:r>
        <w:t>If COVERS is able to locate the folder at the user's station, it will update BIRLS to reflect the RO as the file's actual location.  Following the BIRLS update, the record will also be updated in BDN via subsequent batch processing.</w:t>
      </w:r>
    </w:p>
    <w:p w14:paraId="4CA19A75" w14:textId="77777777" w:rsidR="00B06197" w:rsidRDefault="00554B00" w:rsidP="00554B00">
      <w:pPr>
        <w:numPr>
          <w:ilvl w:val="0"/>
          <w:numId w:val="222"/>
        </w:numPr>
        <w:tabs>
          <w:tab w:val="left" w:pos="1080"/>
        </w:tabs>
        <w:ind w:left="1080"/>
      </w:pPr>
      <w:r>
        <w:t>If the file cannot be located, COVERS will display a brief message explaining why the search failed and indicate that BIRLS was not updated.</w:t>
      </w:r>
    </w:p>
    <w:p w14:paraId="6EAF5191" w14:textId="77777777" w:rsidR="00B06197" w:rsidRDefault="00554B00" w:rsidP="00554B00">
      <w:pPr>
        <w:numPr>
          <w:ilvl w:val="0"/>
          <w:numId w:val="222"/>
        </w:numPr>
        <w:tabs>
          <w:tab w:val="left" w:pos="1080"/>
        </w:tabs>
        <w:ind w:left="1080"/>
      </w:pPr>
      <w:r>
        <w:t>If BIRLS located the file at the user's COVERS station, a message indicating that the BIRLS location is correct and does not require updating will be received.  BIRLS transfer data (in transit date, transfer to station, etc.) will not be blanked out.</w:t>
      </w:r>
    </w:p>
    <w:p w14:paraId="56D92A6D" w14:textId="77777777" w:rsidR="00B06197" w:rsidRDefault="00B06197">
      <w:pPr>
        <w:ind w:left="360"/>
        <w:jc w:val="center"/>
      </w:pPr>
    </w:p>
    <w:p w14:paraId="643D7016" w14:textId="77777777" w:rsidR="00B06197" w:rsidRDefault="00B06197">
      <w:pPr>
        <w:ind w:left="360"/>
      </w:pPr>
    </w:p>
    <w:p w14:paraId="2401E9B0" w14:textId="77777777" w:rsidR="00B06197" w:rsidRDefault="00554B00">
      <w:pPr>
        <w:ind w:left="360"/>
        <w:rPr>
          <w:b/>
          <w:bCs/>
        </w:rPr>
      </w:pPr>
      <w:r>
        <w:rPr>
          <w:b/>
          <w:bCs/>
        </w:rPr>
        <w:t>To perform a Location Correction (from the Display Folder Data screen)</w:t>
      </w:r>
    </w:p>
    <w:p w14:paraId="786EDBC7" w14:textId="77777777" w:rsidR="00B06197" w:rsidRDefault="00B06197">
      <w:pPr>
        <w:ind w:left="360"/>
      </w:pPr>
    </w:p>
    <w:p w14:paraId="4FF24F23" w14:textId="77777777" w:rsidR="00B06197" w:rsidRDefault="00554B00" w:rsidP="00554B00">
      <w:pPr>
        <w:numPr>
          <w:ilvl w:val="0"/>
          <w:numId w:val="223"/>
        </w:numPr>
      </w:pPr>
      <w:r>
        <w:t xml:space="preserve">Select </w:t>
      </w:r>
      <w:r>
        <w:rPr>
          <w:b/>
          <w:bCs/>
        </w:rPr>
        <w:t>BIRLS Location Correction</w:t>
      </w:r>
      <w:r>
        <w:t>.</w:t>
      </w:r>
    </w:p>
    <w:p w14:paraId="1DD2D6A5" w14:textId="77777777" w:rsidR="00B06197" w:rsidRDefault="00554B00" w:rsidP="00554B00">
      <w:pPr>
        <w:numPr>
          <w:ilvl w:val="0"/>
          <w:numId w:val="224"/>
        </w:numPr>
        <w:tabs>
          <w:tab w:val="left" w:pos="1080"/>
        </w:tabs>
        <w:ind w:left="1080"/>
      </w:pPr>
      <w:r>
        <w:t>If COVERS is able to locate the folder at the user's station, it will update BIRLS to reflect the RO as the file's actual location.  Following the BIRLS update, the record will also be updated in BDN via subsequent batch processing.</w:t>
      </w:r>
    </w:p>
    <w:p w14:paraId="3C81451E" w14:textId="77777777" w:rsidR="00B06197" w:rsidRDefault="00554B00" w:rsidP="00554B00">
      <w:pPr>
        <w:numPr>
          <w:ilvl w:val="0"/>
          <w:numId w:val="224"/>
        </w:numPr>
        <w:tabs>
          <w:tab w:val="left" w:pos="1080"/>
        </w:tabs>
        <w:ind w:left="1080"/>
      </w:pPr>
      <w:r>
        <w:lastRenderedPageBreak/>
        <w:t>If the file cannot be located, COVERS will display a brief message explaining why the search failed, and indicate that BIRLS was not updated.</w:t>
      </w:r>
    </w:p>
    <w:p w14:paraId="46456D2F" w14:textId="77777777" w:rsidR="00B06197" w:rsidRDefault="00554B00" w:rsidP="00554B00">
      <w:pPr>
        <w:numPr>
          <w:ilvl w:val="0"/>
          <w:numId w:val="224"/>
        </w:numPr>
        <w:tabs>
          <w:tab w:val="left" w:pos="1080"/>
        </w:tabs>
        <w:ind w:left="1080"/>
      </w:pPr>
      <w:r>
        <w:t>If BIRLS locates the file at the user's COVERS station, a message indicating that the BIRLS location is correct and does not require updating will be received.  BIRLS transfer data (in transit date, transfer to station, etc.) will not be blanked out.</w:t>
      </w:r>
    </w:p>
    <w:p w14:paraId="707A8361" w14:textId="77777777" w:rsidR="00B06197" w:rsidRDefault="00B06197">
      <w:pPr>
        <w:ind w:left="360"/>
      </w:pPr>
    </w:p>
    <w:p w14:paraId="270F223E" w14:textId="77777777" w:rsidR="00B06197" w:rsidRDefault="00B06197">
      <w:pPr>
        <w:ind w:left="360"/>
        <w:jc w:val="center"/>
      </w:pPr>
    </w:p>
    <w:p w14:paraId="0AA15DB3" w14:textId="77777777" w:rsidR="00B06197" w:rsidRDefault="00B06197"/>
    <w:p w14:paraId="6B943FD7" w14:textId="77777777" w:rsidR="00B06197" w:rsidRDefault="00554B00">
      <w:r>
        <w:fldChar w:fldCharType="end"/>
      </w:r>
      <w:r>
        <w:t> </w:t>
      </w:r>
    </w:p>
    <w:p w14:paraId="31621491" w14:textId="77777777" w:rsidR="00B06197" w:rsidRDefault="00B06197">
      <w:pPr>
        <w:rPr>
          <w:rFonts w:ascii="Times New Roman" w:hAnsi="Times New Roman" w:cs="Times New Roman"/>
        </w:rPr>
        <w:sectPr w:rsidR="00B06197">
          <w:headerReference w:type="default" r:id="rId44"/>
          <w:type w:val="oddPage"/>
          <w:pgSz w:w="12240" w:h="15840"/>
          <w:pgMar w:top="1440" w:right="1800" w:bottom="1440" w:left="1800" w:header="720" w:footer="720" w:gutter="0"/>
          <w:cols w:space="720"/>
          <w:titlePg/>
          <w:docGrid w:linePitch="254"/>
        </w:sectPr>
      </w:pPr>
    </w:p>
    <w:p w14:paraId="1ABBC317" w14:textId="77777777" w:rsidR="00B06197" w:rsidRDefault="00554B00">
      <w:pPr>
        <w:pStyle w:val="Heading1"/>
      </w:pPr>
      <w:r>
        <w:lastRenderedPageBreak/>
        <w:fldChar w:fldCharType="begin"/>
      </w:r>
      <w:r>
        <w:instrText xml:space="preserve"> INCLUDETEXT  "T:\\Security\\Eileen\\Robo Web Help\\COVERS Online Help\\!SSL!\\Printed_Documentation\\Chapter_16_Generating_and_Printing_Folder_Labels.doc" </w:instrText>
      </w:r>
      <w:r>
        <w:fldChar w:fldCharType="separate"/>
      </w:r>
      <w:bookmarkStart w:id="123" w:name="_Toc178057505"/>
      <w:r>
        <w:t>Generating and Printing Folder Labels</w:t>
      </w:r>
      <w:bookmarkEnd w:id="123"/>
    </w:p>
    <w:p w14:paraId="3037F69D" w14:textId="77777777" w:rsidR="00B06197" w:rsidRDefault="00554B00">
      <w:pPr>
        <w:pStyle w:val="Heading2"/>
      </w:pPr>
      <w:bookmarkStart w:id="124" w:name="_Toc178057506"/>
      <w:r>
        <w:t>Generating and Printing Folder Labels</w:t>
      </w:r>
      <w:bookmarkEnd w:id="124"/>
    </w:p>
    <w:p w14:paraId="6DFCB3C8" w14:textId="77777777" w:rsidR="00B06197" w:rsidRDefault="00554B00">
      <w:r>
        <w:t>One of the most convenient features of COVERS is its ability to read folder labels using a barcode reader, such as a light wand or scanner gun.  The utility to print the labels is built right into COVERS.</w:t>
      </w:r>
    </w:p>
    <w:p w14:paraId="1289FC31" w14:textId="77777777" w:rsidR="00B06197" w:rsidRDefault="00B06197"/>
    <w:p w14:paraId="529C9314" w14:textId="77777777" w:rsidR="00B06197" w:rsidRDefault="00554B00">
      <w:r>
        <w:t>All of the COVERS screens titled "Enter Folder Identification" allow you to enter folder numbers using a barcode reader attached to your computer.  Using the barcode reader will make it easier to process folders in COVERS by automating the entry of folder numbers.</w:t>
      </w:r>
    </w:p>
    <w:p w14:paraId="5BC357B5" w14:textId="77777777" w:rsidR="00B06197" w:rsidRDefault="00B06197"/>
    <w:p w14:paraId="700894BD" w14:textId="77777777" w:rsidR="00B06197" w:rsidRDefault="00554B00">
      <w:r>
        <w:t>COVERS allows the generation of labels whenever folders are added, when changes occur that affect the content of the label, or when specifically requested by the user.</w:t>
      </w:r>
    </w:p>
    <w:p w14:paraId="143F1CA3" w14:textId="77777777" w:rsidR="00B06197" w:rsidRDefault="00B06197"/>
    <w:p w14:paraId="543A43FF" w14:textId="77777777" w:rsidR="00B06197" w:rsidRDefault="00554B00">
      <w:r>
        <w:rPr>
          <w:b/>
          <w:bCs/>
        </w:rPr>
        <w:t>Note:</w:t>
      </w:r>
      <w:r>
        <w:t xml:space="preserve">  SO users are not allowed access to this function.</w:t>
      </w:r>
    </w:p>
    <w:p w14:paraId="5A4F82F9" w14:textId="77777777" w:rsidR="00B06197" w:rsidRDefault="00B06197"/>
    <w:p w14:paraId="37607588" w14:textId="77777777" w:rsidR="00B06197" w:rsidRDefault="00554B00">
      <w:r>
        <w:t>Covers provides two ways to generate folder labels:</w:t>
      </w:r>
    </w:p>
    <w:p w14:paraId="0A89AB8A" w14:textId="77777777" w:rsidR="00B06197" w:rsidRDefault="00B06197"/>
    <w:p w14:paraId="5E868B66" w14:textId="77777777" w:rsidR="00B06197" w:rsidRDefault="00554B00" w:rsidP="00554B00">
      <w:pPr>
        <w:numPr>
          <w:ilvl w:val="0"/>
          <w:numId w:val="210"/>
        </w:numPr>
      </w:pPr>
      <w:r>
        <w:rPr>
          <w:u w:val="single"/>
        </w:rPr>
        <w:t>Qk Print</w:t>
      </w:r>
      <w:r>
        <w:t>:  This function is available on the Toolbar after you receive a folder, transfer in a folder, or add a volume to a folder.  This function allows you to print a single label quickly and easily, at the time when you are most likely to need one, and is the most commonly used.</w:t>
      </w:r>
    </w:p>
    <w:p w14:paraId="6A9E9FB8" w14:textId="77777777" w:rsidR="00B06197" w:rsidRDefault="00554B00" w:rsidP="00554B00">
      <w:pPr>
        <w:numPr>
          <w:ilvl w:val="0"/>
          <w:numId w:val="210"/>
        </w:numPr>
      </w:pPr>
      <w:r>
        <w:rPr>
          <w:u w:val="single"/>
        </w:rPr>
        <w:t>Queued Printing</w:t>
      </w:r>
      <w:r>
        <w:t>:  The Generate Labels and Print Labels functions allow the printing of multiple labels in batch, and also allows generation of single labels.</w:t>
      </w:r>
    </w:p>
    <w:p w14:paraId="6262439D" w14:textId="77777777" w:rsidR="00B06197" w:rsidRDefault="00B06197"/>
    <w:p w14:paraId="6EC8BBD8" w14:textId="77777777" w:rsidR="00B06197" w:rsidRDefault="00554B00">
      <w:r>
        <w:rPr>
          <w:rStyle w:val="Hyperlink"/>
        </w:rPr>
        <w:t>Generate Labels</w:t>
      </w:r>
    </w:p>
    <w:p w14:paraId="25DB3732" w14:textId="77777777" w:rsidR="00B06197" w:rsidRDefault="00554B00">
      <w:r>
        <w:rPr>
          <w:rStyle w:val="Hyperlink"/>
        </w:rPr>
        <w:t>Print Labels</w:t>
      </w:r>
    </w:p>
    <w:p w14:paraId="65E13807" w14:textId="77777777" w:rsidR="00B06197" w:rsidRDefault="00554B00">
      <w:pPr>
        <w:pStyle w:val="Heading2"/>
      </w:pPr>
      <w:r>
        <w:rPr>
          <w:b w:val="0"/>
          <w:bCs w:val="0"/>
        </w:rPr>
        <w:br w:type="page"/>
      </w:r>
      <w:bookmarkStart w:id="125" w:name="_Toc178057507"/>
      <w:r>
        <w:lastRenderedPageBreak/>
        <w:t>Generate Labels</w:t>
      </w:r>
      <w:bookmarkEnd w:id="125"/>
    </w:p>
    <w:p w14:paraId="0C2F4D99" w14:textId="77777777" w:rsidR="00B06197" w:rsidRDefault="00554B00">
      <w:r>
        <w:t xml:space="preserve">Use this function to queue as many labels as desired.  COVERS will generate the label and keep them in the queue for later printing.  For help on how to generate labels, see </w:t>
      </w:r>
      <w:r>
        <w:rPr>
          <w:rStyle w:val="Hyperlink"/>
        </w:rPr>
        <w:t>Generating Labels</w:t>
      </w:r>
    </w:p>
    <w:p w14:paraId="0DC08D06" w14:textId="77777777" w:rsidR="00B06197" w:rsidRDefault="00B06197"/>
    <w:p w14:paraId="2EEED9A0" w14:textId="77777777" w:rsidR="00B06197" w:rsidRDefault="00554B00">
      <w:r>
        <w:rPr>
          <w:b/>
          <w:bCs/>
        </w:rPr>
        <w:t>Note:</w:t>
      </w:r>
      <w:r>
        <w:t xml:space="preserve">  BICO transactions (i.e., BIRLS actions that cause automatic updates in COVERS) will in some cases generate new labels automatically.</w:t>
      </w:r>
    </w:p>
    <w:p w14:paraId="1C1F9CAE" w14:textId="77777777" w:rsidR="00B06197" w:rsidRDefault="00554B00">
      <w:pPr>
        <w:pStyle w:val="Heading2"/>
      </w:pPr>
      <w:r>
        <w:rPr>
          <w:b w:val="0"/>
          <w:bCs w:val="0"/>
        </w:rPr>
        <w:br w:type="page"/>
      </w:r>
      <w:bookmarkStart w:id="126" w:name="_Toc178057508"/>
      <w:r>
        <w:lastRenderedPageBreak/>
        <w:t>Generating Labels</w:t>
      </w:r>
      <w:bookmarkEnd w:id="126"/>
    </w:p>
    <w:p w14:paraId="03CA729E" w14:textId="77777777" w:rsidR="00B06197" w:rsidRDefault="00554B00">
      <w:pPr>
        <w:rPr>
          <w:b/>
          <w:bCs/>
        </w:rPr>
      </w:pPr>
      <w:r>
        <w:rPr>
          <w:b/>
          <w:bCs/>
        </w:rPr>
        <w:t>To generate folder labels</w:t>
      </w:r>
    </w:p>
    <w:p w14:paraId="089BBBBE" w14:textId="77777777" w:rsidR="00B06197" w:rsidRDefault="00B06197"/>
    <w:p w14:paraId="597E1F2B" w14:textId="77777777" w:rsidR="00B06197" w:rsidRDefault="00554B00" w:rsidP="00554B00">
      <w:pPr>
        <w:numPr>
          <w:ilvl w:val="0"/>
          <w:numId w:val="211"/>
        </w:numPr>
      </w:pPr>
      <w:r>
        <w:t xml:space="preserve">Select the Labels </w:t>
      </w:r>
      <w:r>
        <w:rPr>
          <w:b/>
          <w:bCs/>
        </w:rPr>
        <w:t>General Labels</w:t>
      </w:r>
      <w:r>
        <w:t xml:space="preserve"> button on the Covers Main Menu.  The </w:t>
      </w:r>
      <w:r>
        <w:rPr>
          <w:i/>
          <w:iCs/>
        </w:rPr>
        <w:t>Enter Folder Identification (Generate an Additional Label)</w:t>
      </w:r>
      <w:r>
        <w:t xml:space="preserve"> window will appear.</w:t>
      </w:r>
    </w:p>
    <w:p w14:paraId="567EA8D5" w14:textId="77777777" w:rsidR="00B06197" w:rsidRDefault="00554B00" w:rsidP="00554B00">
      <w:pPr>
        <w:numPr>
          <w:ilvl w:val="0"/>
          <w:numId w:val="211"/>
        </w:numPr>
      </w:pPr>
      <w:r>
        <w:t>Enter the file number for the label to create, or scan the label on the folder.  (Only scan a label if attempting to duplicate the label).  If scanning, the cursor must be in the file number field.  If scanning, skip to step 6.</w:t>
      </w:r>
    </w:p>
    <w:p w14:paraId="541FE904" w14:textId="77777777" w:rsidR="00B06197" w:rsidRDefault="00554B00" w:rsidP="00554B00">
      <w:pPr>
        <w:numPr>
          <w:ilvl w:val="0"/>
          <w:numId w:val="211"/>
        </w:numPr>
      </w:pPr>
      <w:r>
        <w:t>Select the folder type.  This will default to 'CLAIM' if left blank.</w:t>
      </w:r>
    </w:p>
    <w:p w14:paraId="673B1F09" w14:textId="77777777" w:rsidR="00B06197" w:rsidRDefault="00554B00" w:rsidP="00554B00">
      <w:pPr>
        <w:numPr>
          <w:ilvl w:val="0"/>
          <w:numId w:val="211"/>
        </w:numPr>
      </w:pPr>
      <w:r>
        <w:t>Select the volume number.  This will default to '1' if left blank.</w:t>
      </w:r>
    </w:p>
    <w:p w14:paraId="62227B47" w14:textId="77777777" w:rsidR="00B06197" w:rsidRDefault="00554B00" w:rsidP="00554B00">
      <w:pPr>
        <w:numPr>
          <w:ilvl w:val="0"/>
          <w:numId w:val="211"/>
        </w:numPr>
      </w:pPr>
      <w:r>
        <w:t xml:space="preserve">Select the </w:t>
      </w:r>
      <w:r>
        <w:rPr>
          <w:b/>
          <w:bCs/>
        </w:rPr>
        <w:t>OK</w:t>
      </w:r>
      <w:r>
        <w:t xml:space="preserve"> button to continue, </w:t>
      </w:r>
      <w:r>
        <w:rPr>
          <w:b/>
          <w:bCs/>
        </w:rPr>
        <w:t>Clear</w:t>
      </w:r>
      <w:r>
        <w:t xml:space="preserve"> button to clear the current entry or </w:t>
      </w:r>
      <w:r>
        <w:rPr>
          <w:b/>
          <w:bCs/>
        </w:rPr>
        <w:t>Main Menu</w:t>
      </w:r>
      <w:r>
        <w:t xml:space="preserve"> button to return to the Main Menu.</w:t>
      </w:r>
    </w:p>
    <w:p w14:paraId="5FE038EB" w14:textId="77777777" w:rsidR="00B06197" w:rsidRDefault="00554B00" w:rsidP="00554B00">
      <w:pPr>
        <w:numPr>
          <w:ilvl w:val="0"/>
          <w:numId w:val="211"/>
        </w:numPr>
      </w:pPr>
      <w:r>
        <w:t xml:space="preserve">If COVERS is able to locate the folder, the label will be generated.  The user may continue to generate additional labels and then use the </w:t>
      </w:r>
      <w:r>
        <w:rPr>
          <w:rStyle w:val="Hyperlink"/>
        </w:rPr>
        <w:t>Print Labels</w:t>
      </w:r>
      <w:r>
        <w:t xml:space="preserve"> function to print all queued labels.</w:t>
      </w:r>
    </w:p>
    <w:p w14:paraId="37F47F51" w14:textId="77777777" w:rsidR="00B06197" w:rsidRDefault="00B06197">
      <w:pPr>
        <w:rPr>
          <w:b/>
          <w:bCs/>
        </w:rPr>
      </w:pPr>
    </w:p>
    <w:p w14:paraId="39C50823" w14:textId="77777777" w:rsidR="00B06197" w:rsidRDefault="00554B00">
      <w:pPr>
        <w:pStyle w:val="Heading2"/>
      </w:pPr>
      <w:r>
        <w:br w:type="page"/>
      </w:r>
      <w:bookmarkStart w:id="127" w:name="_Toc178057509"/>
      <w:r>
        <w:lastRenderedPageBreak/>
        <w:t>Print Labels</w:t>
      </w:r>
      <w:bookmarkEnd w:id="127"/>
    </w:p>
    <w:p w14:paraId="56D60C04" w14:textId="77777777" w:rsidR="00B06197" w:rsidRDefault="00554B00">
      <w:r>
        <w:t xml:space="preserve">Use this function to print any or all queued labels on your barcode printer.  For help on how to print or generate labels, see </w:t>
      </w:r>
      <w:r>
        <w:rPr>
          <w:rStyle w:val="Hyperlink"/>
        </w:rPr>
        <w:t>Printing Labels</w:t>
      </w:r>
    </w:p>
    <w:p w14:paraId="6C97E578" w14:textId="77777777" w:rsidR="00B06197" w:rsidRDefault="00B06197"/>
    <w:p w14:paraId="1A4B1BA4" w14:textId="77777777" w:rsidR="00B06197" w:rsidRDefault="00554B00">
      <w:r>
        <w:rPr>
          <w:b/>
          <w:bCs/>
        </w:rPr>
        <w:t>Note:</w:t>
      </w:r>
      <w:r>
        <w:t xml:space="preserve">  BICO transactions (i.e., BIRLS actions that cause automatic updates in COVERS) will in some cases generate new labels automatically.</w:t>
      </w:r>
    </w:p>
    <w:p w14:paraId="4E701D8C" w14:textId="77777777" w:rsidR="00B06197" w:rsidRDefault="00B06197"/>
    <w:p w14:paraId="3E2A5BD3" w14:textId="77777777" w:rsidR="00B06197" w:rsidRDefault="00554B00">
      <w:pPr>
        <w:pStyle w:val="Heading2"/>
      </w:pPr>
      <w:r>
        <w:rPr>
          <w:b w:val="0"/>
          <w:bCs w:val="0"/>
        </w:rPr>
        <w:br w:type="page"/>
      </w:r>
      <w:bookmarkStart w:id="128" w:name="_Toc178057510"/>
      <w:r>
        <w:lastRenderedPageBreak/>
        <w:t>Printing Labels</w:t>
      </w:r>
      <w:bookmarkEnd w:id="128"/>
    </w:p>
    <w:p w14:paraId="7A1190EE" w14:textId="77777777" w:rsidR="00B06197" w:rsidRDefault="00554B00">
      <w:pPr>
        <w:rPr>
          <w:b/>
          <w:bCs/>
        </w:rPr>
      </w:pPr>
      <w:r>
        <w:rPr>
          <w:b/>
          <w:bCs/>
        </w:rPr>
        <w:t>To print folder labels</w:t>
      </w:r>
    </w:p>
    <w:p w14:paraId="0EF1EE27" w14:textId="77777777" w:rsidR="00B06197" w:rsidRDefault="00B06197"/>
    <w:p w14:paraId="724A1306" w14:textId="77777777" w:rsidR="00B06197" w:rsidRDefault="00554B00" w:rsidP="00554B00">
      <w:pPr>
        <w:numPr>
          <w:ilvl w:val="0"/>
          <w:numId w:val="212"/>
        </w:numPr>
      </w:pPr>
      <w:r>
        <w:t xml:space="preserve">Select the </w:t>
      </w:r>
      <w:r>
        <w:rPr>
          <w:b/>
          <w:bCs/>
        </w:rPr>
        <w:t>Print Labels</w:t>
      </w:r>
      <w:r>
        <w:t xml:space="preserve"> button from the COVERS Main Menu.  The </w:t>
      </w:r>
      <w:r>
        <w:rPr>
          <w:i/>
          <w:iCs/>
        </w:rPr>
        <w:t>Label Print</w:t>
      </w:r>
      <w:r>
        <w:t xml:space="preserve"> window will appear.  </w:t>
      </w:r>
    </w:p>
    <w:p w14:paraId="1EC8CA9D" w14:textId="77777777" w:rsidR="00B06197" w:rsidRDefault="00554B00" w:rsidP="00554B00">
      <w:pPr>
        <w:numPr>
          <w:ilvl w:val="0"/>
          <w:numId w:val="212"/>
        </w:numPr>
      </w:pPr>
      <w:r>
        <w:t>Several things occur in the background when using the Label Print screen.  First, all labels older than the deletion criteria are removed from the system.  Second, BICO transactions that have generated labels (TARGET updates, for example) will be automatically retrieved into COVERS.</w:t>
      </w:r>
    </w:p>
    <w:p w14:paraId="18119F36" w14:textId="77777777" w:rsidR="00B06197" w:rsidRDefault="00554B00" w:rsidP="00554B00">
      <w:pPr>
        <w:numPr>
          <w:ilvl w:val="0"/>
          <w:numId w:val="212"/>
        </w:numPr>
      </w:pPr>
      <w:r>
        <w:t xml:space="preserve">Choose the label source and select COVERS to print labels generated using the </w:t>
      </w:r>
      <w:r>
        <w:rPr>
          <w:rStyle w:val="Hyperlink"/>
        </w:rPr>
        <w:t>Generating Labels</w:t>
      </w:r>
      <w:r>
        <w:t xml:space="preserve"> function.  </w:t>
      </w:r>
    </w:p>
    <w:p w14:paraId="77159A9A" w14:textId="77777777" w:rsidR="00B06197" w:rsidRDefault="00554B00" w:rsidP="00554B00">
      <w:pPr>
        <w:numPr>
          <w:ilvl w:val="0"/>
          <w:numId w:val="212"/>
        </w:numPr>
      </w:pPr>
      <w:r>
        <w:t>Select BIRLS to print labels that have been queued automatically from BICO transactions.</w:t>
      </w:r>
    </w:p>
    <w:p w14:paraId="12D90ACC" w14:textId="77777777" w:rsidR="00B06197" w:rsidRDefault="00554B00" w:rsidP="00554B00">
      <w:pPr>
        <w:numPr>
          <w:ilvl w:val="0"/>
          <w:numId w:val="212"/>
        </w:numPr>
      </w:pPr>
      <w:r>
        <w:t>Select print options:</w:t>
      </w:r>
    </w:p>
    <w:p w14:paraId="2B7FE989" w14:textId="77777777" w:rsidR="00B06197" w:rsidRDefault="00554B00" w:rsidP="00554B00">
      <w:pPr>
        <w:numPr>
          <w:ilvl w:val="0"/>
          <w:numId w:val="213"/>
        </w:numPr>
        <w:tabs>
          <w:tab w:val="left" w:pos="1080"/>
        </w:tabs>
        <w:ind w:left="1080"/>
      </w:pPr>
      <w:r>
        <w:rPr>
          <w:i/>
          <w:iCs/>
          <w:u w:val="single"/>
        </w:rPr>
        <w:t>Print All Pending Labels</w:t>
      </w:r>
      <w:r>
        <w:rPr>
          <w:i/>
          <w:iCs/>
        </w:rPr>
        <w:t>:</w:t>
      </w:r>
      <w:r>
        <w:t xml:space="preserve">  Print all COVERS or BIRLS labels in the queue that have never been printed.  There may be a brief pause while COVERS checks and retrieves labels from BIRLS.</w:t>
      </w:r>
    </w:p>
    <w:p w14:paraId="652EF3CD" w14:textId="77777777" w:rsidR="00B06197" w:rsidRDefault="00554B00" w:rsidP="00554B00">
      <w:pPr>
        <w:numPr>
          <w:ilvl w:val="0"/>
          <w:numId w:val="213"/>
        </w:numPr>
        <w:tabs>
          <w:tab w:val="left" w:pos="1080"/>
        </w:tabs>
        <w:ind w:left="1080"/>
      </w:pPr>
      <w:r>
        <w:rPr>
          <w:i/>
          <w:iCs/>
          <w:u w:val="single"/>
        </w:rPr>
        <w:t>Print All Pending From Current Location</w:t>
      </w:r>
      <w:r>
        <w:t>:  Print labels generated from the current user location (not available for BIRLS labels).  A special header and trailer label will be generated that indicates the location selected.</w:t>
      </w:r>
    </w:p>
    <w:p w14:paraId="554BE0CE" w14:textId="77777777" w:rsidR="00B06197" w:rsidRDefault="00554B00" w:rsidP="00554B00">
      <w:pPr>
        <w:numPr>
          <w:ilvl w:val="0"/>
          <w:numId w:val="213"/>
        </w:numPr>
        <w:tabs>
          <w:tab w:val="left" w:pos="1080"/>
        </w:tabs>
        <w:ind w:left="1080"/>
      </w:pPr>
      <w:r>
        <w:rPr>
          <w:i/>
          <w:iCs/>
          <w:u w:val="single"/>
        </w:rPr>
        <w:t>Print Selected Labels</w:t>
      </w:r>
      <w:r>
        <w:t>:  All labels (printed and un-printed) will appear in the box titles "Selected Labels to Print".  Click on label record to select it, SHIFT+CLICK to select a range of records, or CTRL+CLICK to select a discontinuous collection of records.  To un-select a specific record, CTRL+CLICK the record.</w:t>
      </w:r>
    </w:p>
    <w:p w14:paraId="5AFC16CD" w14:textId="77777777" w:rsidR="00B06197" w:rsidRDefault="00554B00" w:rsidP="00554B00">
      <w:pPr>
        <w:numPr>
          <w:ilvl w:val="0"/>
          <w:numId w:val="214"/>
        </w:numPr>
      </w:pPr>
      <w:r>
        <w:t xml:space="preserve">Select the </w:t>
      </w:r>
      <w:r>
        <w:rPr>
          <w:b/>
          <w:bCs/>
        </w:rPr>
        <w:t>OK</w:t>
      </w:r>
      <w:r>
        <w:t xml:space="preserve"> button to print the chosen option, or </w:t>
      </w:r>
      <w:r>
        <w:rPr>
          <w:b/>
          <w:bCs/>
        </w:rPr>
        <w:t>Main Menu</w:t>
      </w:r>
      <w:r>
        <w:t xml:space="preserve"> to return to the Main Menu.  BIRLS/COVERS labels will be printed by file number with TD sequence.</w:t>
      </w:r>
    </w:p>
    <w:p w14:paraId="140399C1" w14:textId="77777777" w:rsidR="00B06197" w:rsidRDefault="00554B00" w:rsidP="00554B00">
      <w:pPr>
        <w:numPr>
          <w:ilvl w:val="0"/>
          <w:numId w:val="215"/>
        </w:numPr>
      </w:pPr>
      <w:r>
        <w:t xml:space="preserve">COVERS will notify the user of how labels were sent to the printer.  If labels were not printed successfully, select </w:t>
      </w:r>
      <w:r>
        <w:rPr>
          <w:b/>
          <w:bCs/>
        </w:rPr>
        <w:t>Print Selected Labels</w:t>
      </w:r>
      <w:r>
        <w:t xml:space="preserve"> and continue with step 8 below.</w:t>
      </w:r>
    </w:p>
    <w:p w14:paraId="692E4E70" w14:textId="77777777" w:rsidR="00B06197" w:rsidRDefault="00554B00" w:rsidP="00554B00">
      <w:pPr>
        <w:numPr>
          <w:ilvl w:val="0"/>
          <w:numId w:val="215"/>
        </w:numPr>
      </w:pPr>
      <w:r>
        <w:t xml:space="preserve">Select </w:t>
      </w:r>
      <w:r>
        <w:rPr>
          <w:b/>
          <w:bCs/>
        </w:rPr>
        <w:t>Print Selected Labels</w:t>
      </w:r>
      <w:r>
        <w:t xml:space="preserve"> button.  Select the label records to re-print from a list of records for first time printing requests.</w:t>
      </w:r>
    </w:p>
    <w:p w14:paraId="308409E9" w14:textId="77777777" w:rsidR="00B06197" w:rsidRDefault="00B06197"/>
    <w:p w14:paraId="547D06B6" w14:textId="77777777" w:rsidR="00B06197" w:rsidRDefault="00554B00">
      <w:r>
        <w:rPr>
          <w:b/>
          <w:bCs/>
        </w:rPr>
        <w:t>Note</w:t>
      </w:r>
      <w:r>
        <w:t>:  Each time the print options are changed, COVERS will automatically determine if there are any records that match the criteria selected.  If none exist, a notification message will be received.</w:t>
      </w:r>
    </w:p>
    <w:p w14:paraId="5B775081" w14:textId="77777777" w:rsidR="00B06197" w:rsidRDefault="00554B00">
      <w:pPr>
        <w:pStyle w:val="Heading2"/>
      </w:pPr>
      <w:r>
        <w:rPr>
          <w:b w:val="0"/>
          <w:bCs w:val="0"/>
        </w:rPr>
        <w:br w:type="page"/>
      </w:r>
      <w:bookmarkStart w:id="129" w:name="_Toc178057511"/>
      <w:r>
        <w:lastRenderedPageBreak/>
        <w:t>Using QK Print</w:t>
      </w:r>
      <w:bookmarkEnd w:id="129"/>
    </w:p>
    <w:p w14:paraId="0B583D48" w14:textId="77777777" w:rsidR="00B06197" w:rsidRDefault="00554B00">
      <w:r>
        <w:t>The simplest way to manage labels is to generate one each time you add a claim volume, receive a folder, or transfer in a folder with a missing or damaged label.  To do this, you can use the QK Print function, which is available on the Toolbar immediately after receiving a folder, transferring in a folder, or adding a volume to a folder.</w:t>
      </w:r>
    </w:p>
    <w:p w14:paraId="5333B385" w14:textId="77777777" w:rsidR="00B06197" w:rsidRDefault="00B06197"/>
    <w:p w14:paraId="017AD049" w14:textId="77777777" w:rsidR="00B06197" w:rsidRDefault="00554B00">
      <w:pPr>
        <w:rPr>
          <w:b/>
          <w:bCs/>
        </w:rPr>
      </w:pPr>
      <w:r>
        <w:rPr>
          <w:b/>
          <w:bCs/>
        </w:rPr>
        <w:t>To use QK Print</w:t>
      </w:r>
    </w:p>
    <w:p w14:paraId="5F952143" w14:textId="77777777" w:rsidR="00B06197" w:rsidRDefault="00B06197"/>
    <w:p w14:paraId="7729EFA3" w14:textId="77777777" w:rsidR="00B06197" w:rsidRDefault="00554B00" w:rsidP="00554B00">
      <w:pPr>
        <w:numPr>
          <w:ilvl w:val="0"/>
          <w:numId w:val="216"/>
        </w:numPr>
      </w:pPr>
      <w:r>
        <w:t xml:space="preserve">Select the </w:t>
      </w:r>
      <w:r>
        <w:rPr>
          <w:b/>
          <w:bCs/>
        </w:rPr>
        <w:t>QK Print</w:t>
      </w:r>
      <w:r>
        <w:t xml:space="preserve"> button from the Toolbar.</w:t>
      </w:r>
    </w:p>
    <w:p w14:paraId="1EDB45E4" w14:textId="77777777" w:rsidR="00B06197" w:rsidRDefault="00B06197"/>
    <w:p w14:paraId="5D14F11A" w14:textId="77777777" w:rsidR="00B06197" w:rsidRDefault="00554B00">
      <w:r>
        <w:t xml:space="preserve">Covers will print a label for the folder just received, transferred in, or the volume just added.  If the </w:t>
      </w:r>
      <w:r>
        <w:rPr>
          <w:b/>
          <w:bCs/>
        </w:rPr>
        <w:t>QK Print</w:t>
      </w:r>
      <w:r>
        <w:t xml:space="preserve"> button is unavailable and you need a label, use the Queued Label functions:  </w:t>
      </w:r>
      <w:r>
        <w:rPr>
          <w:rStyle w:val="Hyperlink"/>
        </w:rPr>
        <w:t>Generate Labels</w:t>
      </w:r>
      <w:r>
        <w:t xml:space="preserve"> and </w:t>
      </w:r>
      <w:r>
        <w:rPr>
          <w:rStyle w:val="Hyperlink"/>
        </w:rPr>
        <w:t>Print Labels</w:t>
      </w:r>
      <w:r>
        <w:t>.</w:t>
      </w:r>
    </w:p>
    <w:p w14:paraId="077251E8" w14:textId="77777777" w:rsidR="00B06197" w:rsidRDefault="00B06197"/>
    <w:p w14:paraId="47BCF47E" w14:textId="77777777" w:rsidR="00B06197" w:rsidRDefault="00554B00">
      <w:r>
        <w:fldChar w:fldCharType="end"/>
      </w:r>
      <w:r>
        <w:t> </w:t>
      </w:r>
    </w:p>
    <w:p w14:paraId="36FC5CFE" w14:textId="77777777" w:rsidR="00B06197" w:rsidRDefault="00B06197">
      <w:pPr>
        <w:rPr>
          <w:rFonts w:ascii="Times New Roman" w:hAnsi="Times New Roman" w:cs="Times New Roman"/>
        </w:rPr>
        <w:sectPr w:rsidR="00B06197">
          <w:headerReference w:type="default" r:id="rId45"/>
          <w:type w:val="oddPage"/>
          <w:pgSz w:w="12240" w:h="15840"/>
          <w:pgMar w:top="1440" w:right="1800" w:bottom="1440" w:left="1800" w:header="720" w:footer="720" w:gutter="0"/>
          <w:cols w:space="720"/>
          <w:titlePg/>
          <w:docGrid w:linePitch="254"/>
        </w:sectPr>
      </w:pPr>
    </w:p>
    <w:p w14:paraId="0A88403D" w14:textId="77777777" w:rsidR="00B06197" w:rsidRDefault="00554B00">
      <w:pPr>
        <w:pStyle w:val="Heading1"/>
      </w:pPr>
      <w:r>
        <w:lastRenderedPageBreak/>
        <w:fldChar w:fldCharType="begin"/>
      </w:r>
      <w:r>
        <w:instrText xml:space="preserve"> INCLUDETEXT  "T:\\Security\\Eileen\\Robo Web Help\\COVERS Online Help\\!SSL!\\Printed_Documentation\\Chapter_17_Transferring_Folders.doc" </w:instrText>
      </w:r>
      <w:r>
        <w:fldChar w:fldCharType="separate"/>
      </w:r>
      <w:bookmarkStart w:id="130" w:name="_Toc178057512"/>
      <w:r>
        <w:t>Transferring Folders</w:t>
      </w:r>
      <w:bookmarkEnd w:id="130"/>
    </w:p>
    <w:p w14:paraId="28150DF9" w14:textId="77777777" w:rsidR="00B06197" w:rsidRDefault="00554B00">
      <w:pPr>
        <w:pStyle w:val="Heading2"/>
      </w:pPr>
      <w:bookmarkStart w:id="131" w:name="_Toc178057513"/>
      <w:r>
        <w:t>Transferring Folders</w:t>
      </w:r>
      <w:bookmarkEnd w:id="131"/>
    </w:p>
    <w:p w14:paraId="4AC5CA92" w14:textId="77777777" w:rsidR="00B06197" w:rsidRDefault="00554B00">
      <w:r>
        <w:t xml:space="preserve">The transfer process involves three steps: </w:t>
      </w:r>
    </w:p>
    <w:p w14:paraId="20F916F6" w14:textId="77777777" w:rsidR="00B06197" w:rsidRDefault="00554B00" w:rsidP="00554B00">
      <w:pPr>
        <w:numPr>
          <w:ilvl w:val="0"/>
          <w:numId w:val="172"/>
        </w:numPr>
      </w:pPr>
      <w:r>
        <w:t xml:space="preserve">Any RO issues a folder transfer request for the desired folder (for additional help, see </w:t>
      </w:r>
      <w:r>
        <w:rPr>
          <w:rStyle w:val="Hyperlink"/>
        </w:rPr>
        <w:t>Request Transfer</w:t>
      </w:r>
      <w:r>
        <w:t xml:space="preserve"> function.)</w:t>
      </w:r>
    </w:p>
    <w:p w14:paraId="0EF29FA1" w14:textId="77777777" w:rsidR="00B06197" w:rsidRDefault="00554B00" w:rsidP="00554B00">
      <w:pPr>
        <w:numPr>
          <w:ilvl w:val="0"/>
          <w:numId w:val="172"/>
        </w:numPr>
      </w:pPr>
      <w:r>
        <w:t xml:space="preserve">The sending RO performs a </w:t>
      </w:r>
      <w:r>
        <w:rPr>
          <w:rStyle w:val="Hyperlink"/>
        </w:rPr>
        <w:t>Transfer Out</w:t>
      </w:r>
      <w:r>
        <w:t xml:space="preserve"> function and ships the folder to the requesting RO.</w:t>
      </w:r>
    </w:p>
    <w:p w14:paraId="0CE2A92D" w14:textId="77777777" w:rsidR="00B06197" w:rsidRDefault="00554B00" w:rsidP="00554B00">
      <w:pPr>
        <w:numPr>
          <w:ilvl w:val="0"/>
          <w:numId w:val="172"/>
        </w:numPr>
      </w:pPr>
      <w:r>
        <w:t>The receiving RO performs a Receive Folder function after the folder arrives.</w:t>
      </w:r>
    </w:p>
    <w:p w14:paraId="6E80D3F9" w14:textId="77777777" w:rsidR="00B06197" w:rsidRDefault="00B06197"/>
    <w:p w14:paraId="5F50F33D" w14:textId="77777777" w:rsidR="00B06197" w:rsidRDefault="00554B00">
      <w:r>
        <w:t xml:space="preserve">There are two types of folder transfers supported by COVERS.  A </w:t>
      </w:r>
      <w:r>
        <w:rPr>
          <w:b/>
          <w:bCs/>
          <w:i/>
          <w:iCs/>
        </w:rPr>
        <w:t>permanent</w:t>
      </w:r>
      <w:r>
        <w:t xml:space="preserve"> transfer is used when a folder is moving from one RO to another and will remain at the receiving RO until requested again.  A </w:t>
      </w:r>
      <w:r>
        <w:rPr>
          <w:b/>
          <w:bCs/>
          <w:i/>
          <w:iCs/>
        </w:rPr>
        <w:t>temporary</w:t>
      </w:r>
      <w:r>
        <w:t xml:space="preserve"> transfer is used when a folder is moving from one RO to another facility, but will be returned to the original facility, and due back by a user specified date.  Temporary transfers are not initiated by a transfer request.</w:t>
      </w:r>
    </w:p>
    <w:p w14:paraId="3F9047B2" w14:textId="77777777" w:rsidR="00B06197" w:rsidRDefault="00B06197"/>
    <w:p w14:paraId="1D1B5E05" w14:textId="77777777" w:rsidR="00B06197" w:rsidRDefault="00554B00">
      <w:r>
        <w:t>COVERS allows the creation of a Temporary Claim Folder.  The user may create a Temporary Claim Folder when the Original Claim folder is temporary transferred to another station/facility.  The Temporary Claim Folder may only be tracked at the station having permanent jurisdiction.</w:t>
      </w:r>
    </w:p>
    <w:p w14:paraId="3DF29DF0" w14:textId="77777777" w:rsidR="00B06197" w:rsidRDefault="00B06197"/>
    <w:p w14:paraId="1FA1DBE7" w14:textId="77777777" w:rsidR="00B06197" w:rsidRDefault="00554B00">
      <w:r>
        <w:t>The following functions apply in this section:</w:t>
      </w:r>
    </w:p>
    <w:p w14:paraId="1F7DECFC" w14:textId="77777777" w:rsidR="00B06197" w:rsidRDefault="00B06197"/>
    <w:p w14:paraId="3CF93EA3" w14:textId="77777777" w:rsidR="00B06197" w:rsidRDefault="00554B00">
      <w:r>
        <w:rPr>
          <w:rStyle w:val="Hyperlink"/>
        </w:rPr>
        <w:t>Request Transfer</w:t>
      </w:r>
    </w:p>
    <w:p w14:paraId="40E4CACE" w14:textId="77777777" w:rsidR="00B06197" w:rsidRDefault="00554B00">
      <w:r>
        <w:rPr>
          <w:rStyle w:val="Hyperlink"/>
        </w:rPr>
        <w:t>Transfer Out</w:t>
      </w:r>
    </w:p>
    <w:p w14:paraId="244527A4" w14:textId="77777777" w:rsidR="00B06197" w:rsidRDefault="00554B00">
      <w:r>
        <w:rPr>
          <w:rStyle w:val="Hyperlink"/>
        </w:rPr>
        <w:t>Print Transfer Slips</w:t>
      </w:r>
    </w:p>
    <w:p w14:paraId="0C0E7A26" w14:textId="77777777" w:rsidR="00B06197" w:rsidRDefault="00554B00">
      <w:pPr>
        <w:pStyle w:val="Heading2"/>
      </w:pPr>
      <w:r>
        <w:rPr>
          <w:b w:val="0"/>
          <w:bCs w:val="0"/>
        </w:rPr>
        <w:br w:type="page"/>
      </w:r>
      <w:bookmarkStart w:id="132" w:name="_Toc178057514"/>
      <w:r>
        <w:lastRenderedPageBreak/>
        <w:t>Track a Folder Transfer</w:t>
      </w:r>
      <w:bookmarkEnd w:id="132"/>
    </w:p>
    <w:p w14:paraId="2270C6CB" w14:textId="77777777" w:rsidR="00B06197" w:rsidRDefault="00554B00">
      <w:r>
        <w:t>Folders may be tracked through a Folder Transfer.  The following explanation is a scenario of the tracking process:</w:t>
      </w:r>
    </w:p>
    <w:p w14:paraId="5B871C0E" w14:textId="77777777" w:rsidR="00B06197" w:rsidRDefault="00B06197"/>
    <w:p w14:paraId="694C3BC5" w14:textId="77777777" w:rsidR="00B06197" w:rsidRDefault="00554B00">
      <w:r>
        <w:t xml:space="preserve">You are in the Jackson RO and need a folder for Mr. Green.  Not knowing the folder number, you use Mr. Green's SSN to find his folder with a Location Inquiry.  Looking at the </w:t>
      </w:r>
      <w:r>
        <w:rPr>
          <w:i/>
          <w:iCs/>
        </w:rPr>
        <w:t>Location Inquiry</w:t>
      </w:r>
      <w:r>
        <w:t xml:space="preserve"> screen, you see that the folder is in Chicago.  To request a permanent transfer, you use the 'Transfer Request' by going through the </w:t>
      </w:r>
      <w:r>
        <w:rPr>
          <w:i/>
          <w:iCs/>
        </w:rPr>
        <w:t>Single Inquiry</w:t>
      </w:r>
      <w:r>
        <w:t xml:space="preserve"> function and are notified that the request has been issued.</w:t>
      </w:r>
    </w:p>
    <w:p w14:paraId="2C9DE9FB" w14:textId="77777777" w:rsidR="00B06197" w:rsidRDefault="00B06197"/>
    <w:p w14:paraId="41260DDD" w14:textId="77777777" w:rsidR="00B06197" w:rsidRDefault="00554B00">
      <w:r>
        <w:t>Meanwhile, in Chicago, the clerk at the transfer desk receives a message that there is a transfer request.  The clerk respond to the COVERS transfer request by using the 'Transfer Out' function and puts the folder in the mail.  COVERS supplies transfer slips to affix to the folder.  Or, the clerk may deny the transfer request.</w:t>
      </w:r>
    </w:p>
    <w:p w14:paraId="6BEE9C4B" w14:textId="77777777" w:rsidR="00B06197" w:rsidRDefault="00B06197"/>
    <w:p w14:paraId="3BEECE40" w14:textId="77777777" w:rsidR="00B06197" w:rsidRDefault="00554B00">
      <w:r>
        <w:t>When the folder arrives a few days later, the Jackson RO will receive it by using the 'Receive' function off-site folder option.  COVERS records the transfer information so that anyone viewing folder information will know that the folder is not in Jackson.</w:t>
      </w:r>
    </w:p>
    <w:p w14:paraId="536B4165" w14:textId="77777777" w:rsidR="00B06197" w:rsidRDefault="00554B00">
      <w:pPr>
        <w:pStyle w:val="Heading2"/>
      </w:pPr>
      <w:r>
        <w:rPr>
          <w:b w:val="0"/>
          <w:bCs w:val="0"/>
        </w:rPr>
        <w:br w:type="page"/>
      </w:r>
      <w:bookmarkStart w:id="133" w:name="_Toc178057515"/>
      <w:r>
        <w:lastRenderedPageBreak/>
        <w:t>Request Transfer</w:t>
      </w:r>
      <w:bookmarkEnd w:id="133"/>
    </w:p>
    <w:p w14:paraId="54B898DB" w14:textId="77777777" w:rsidR="00B06197" w:rsidRDefault="00554B00">
      <w:r>
        <w:t>Requesting a folder involves three steps:</w:t>
      </w:r>
    </w:p>
    <w:p w14:paraId="48CCE93E" w14:textId="77777777" w:rsidR="00B06197" w:rsidRDefault="00B06197"/>
    <w:p w14:paraId="781CC7A3" w14:textId="77777777" w:rsidR="00B06197" w:rsidRDefault="00554B00" w:rsidP="00554B00">
      <w:pPr>
        <w:numPr>
          <w:ilvl w:val="0"/>
          <w:numId w:val="173"/>
        </w:numPr>
      </w:pPr>
      <w:r>
        <w:t xml:space="preserve">Identify the folder needed using </w:t>
      </w:r>
      <w:r>
        <w:rPr>
          <w:i/>
          <w:iCs/>
        </w:rPr>
        <w:t>Location Inquiry</w:t>
      </w:r>
      <w:r>
        <w:t>.</w:t>
      </w:r>
    </w:p>
    <w:p w14:paraId="0323A96F" w14:textId="77777777" w:rsidR="00B06197" w:rsidRDefault="00554B00" w:rsidP="00554B00">
      <w:pPr>
        <w:numPr>
          <w:ilvl w:val="0"/>
          <w:numId w:val="173"/>
        </w:numPr>
      </w:pPr>
      <w:r>
        <w:t>Request the transfer.  All transfer requests are for permanent transfers.  A COVERS transfer request may not be issued for a temporary transfer.  Temporary transfer requests will be made informally by RO personnel directly via telephone or email.  Consult the RO supplement for more information.</w:t>
      </w:r>
    </w:p>
    <w:p w14:paraId="0A27CC7D" w14:textId="77777777" w:rsidR="00B06197" w:rsidRDefault="00554B00" w:rsidP="00554B00">
      <w:pPr>
        <w:numPr>
          <w:ilvl w:val="0"/>
          <w:numId w:val="173"/>
        </w:numPr>
      </w:pPr>
      <w:r>
        <w:t>Receive the folder when it arrives, or acknowledge the transfer refusal, if the transfer was refused.</w:t>
      </w:r>
    </w:p>
    <w:p w14:paraId="33DC7DA1" w14:textId="77777777" w:rsidR="00B06197" w:rsidRDefault="00B06197"/>
    <w:p w14:paraId="2CCC4606" w14:textId="77777777" w:rsidR="00B06197" w:rsidRDefault="00554B00">
      <w:pPr>
        <w:rPr>
          <w:b/>
          <w:bCs/>
        </w:rPr>
      </w:pPr>
      <w:r>
        <w:rPr>
          <w:b/>
          <w:bCs/>
        </w:rPr>
        <w:t xml:space="preserve">To request a folder transfer </w:t>
      </w:r>
    </w:p>
    <w:p w14:paraId="33A715C8" w14:textId="77777777" w:rsidR="00B06197" w:rsidRDefault="00B06197"/>
    <w:p w14:paraId="2BFB6154" w14:textId="77777777" w:rsidR="00B06197" w:rsidRDefault="00554B00" w:rsidP="00554B00">
      <w:pPr>
        <w:numPr>
          <w:ilvl w:val="0"/>
          <w:numId w:val="174"/>
        </w:numPr>
      </w:pPr>
      <w:r>
        <w:t xml:space="preserve">Select the Transfers </w:t>
      </w:r>
      <w:r>
        <w:rPr>
          <w:b/>
          <w:bCs/>
        </w:rPr>
        <w:t>Request Transfer</w:t>
      </w:r>
      <w:r>
        <w:t xml:space="preserve"> button from the COVERS Main Menu.  The </w:t>
      </w:r>
      <w:r>
        <w:rPr>
          <w:i/>
          <w:iCs/>
        </w:rPr>
        <w:t>Enter Folder Identification (Inquire Single Folder)</w:t>
      </w:r>
      <w:r>
        <w:t xml:space="preserve"> window will appear.</w:t>
      </w:r>
    </w:p>
    <w:p w14:paraId="65D1902B" w14:textId="77777777" w:rsidR="00B06197" w:rsidRDefault="00554B00" w:rsidP="00554B00">
      <w:pPr>
        <w:numPr>
          <w:ilvl w:val="0"/>
          <w:numId w:val="174"/>
        </w:numPr>
      </w:pPr>
      <w:r>
        <w:t>Enter the file number for the file to transfer.  If the file number entered is a canceled file number, a message will be displayed stating what the retained file number is.  This number will be used to issue the request.</w:t>
      </w:r>
    </w:p>
    <w:p w14:paraId="3394B01B" w14:textId="77777777" w:rsidR="00B06197" w:rsidRDefault="00554B00" w:rsidP="00554B00">
      <w:pPr>
        <w:numPr>
          <w:ilvl w:val="0"/>
          <w:numId w:val="174"/>
        </w:numPr>
      </w:pPr>
      <w:r>
        <w:t xml:space="preserve">Select the </w:t>
      </w:r>
      <w:r>
        <w:rPr>
          <w:b/>
          <w:bCs/>
        </w:rPr>
        <w:t>OK</w:t>
      </w:r>
      <w:r>
        <w:t xml:space="preserve"> button to continue, </w:t>
      </w:r>
      <w:r>
        <w:rPr>
          <w:b/>
          <w:bCs/>
        </w:rPr>
        <w:t>Clear</w:t>
      </w:r>
      <w:r>
        <w:t xml:space="preserve"> to clear the current entry, or </w:t>
      </w:r>
      <w:r>
        <w:rPr>
          <w:b/>
          <w:bCs/>
        </w:rPr>
        <w:t>Main Menu</w:t>
      </w:r>
      <w:r>
        <w:t xml:space="preserve"> to return to the Main Menu.</w:t>
      </w:r>
    </w:p>
    <w:p w14:paraId="6A34BBF2" w14:textId="77777777" w:rsidR="00B06197" w:rsidRDefault="00554B00" w:rsidP="00554B00">
      <w:pPr>
        <w:numPr>
          <w:ilvl w:val="0"/>
          <w:numId w:val="175"/>
        </w:numPr>
      </w:pPr>
      <w:r>
        <w:t xml:space="preserve">If the folder was located, the </w:t>
      </w:r>
      <w:r>
        <w:rPr>
          <w:i/>
          <w:iCs/>
        </w:rPr>
        <w:t>Display Folder Data</w:t>
      </w:r>
      <w:r>
        <w:t xml:space="preserve"> window will appear.  COVERS will display information on this folder from BIRLS (located under the BIRLS Information heading).</w:t>
      </w:r>
    </w:p>
    <w:p w14:paraId="041B1F57" w14:textId="77777777" w:rsidR="00B06197" w:rsidRDefault="00554B00" w:rsidP="00554B00">
      <w:pPr>
        <w:numPr>
          <w:ilvl w:val="0"/>
          <w:numId w:val="175"/>
        </w:numPr>
      </w:pPr>
      <w:r>
        <w:t xml:space="preserve">Select the </w:t>
      </w:r>
      <w:r>
        <w:rPr>
          <w:b/>
          <w:bCs/>
        </w:rPr>
        <w:t>Transfer Request</w:t>
      </w:r>
      <w:r>
        <w:t xml:space="preserve"> button to submit the transfer request, </w:t>
      </w:r>
      <w:r>
        <w:rPr>
          <w:b/>
          <w:bCs/>
        </w:rPr>
        <w:t>Prev Screen</w:t>
      </w:r>
      <w:r>
        <w:t xml:space="preserve"> to return to the previous screen, or </w:t>
      </w:r>
      <w:r>
        <w:rPr>
          <w:b/>
          <w:bCs/>
        </w:rPr>
        <w:t>Main Menu</w:t>
      </w:r>
      <w:r>
        <w:t xml:space="preserve"> to return to the Main Menu.</w:t>
      </w:r>
    </w:p>
    <w:p w14:paraId="1F8DF9B7" w14:textId="77777777" w:rsidR="00B06197" w:rsidRDefault="00554B00" w:rsidP="00554B00">
      <w:pPr>
        <w:numPr>
          <w:ilvl w:val="0"/>
          <w:numId w:val="175"/>
        </w:numPr>
      </w:pPr>
      <w:r>
        <w:t xml:space="preserve">A COVERS message will be displayed, advising that the request has been sent to the station with the file jurisdiction.  Select the </w:t>
      </w:r>
      <w:r>
        <w:rPr>
          <w:b/>
          <w:bCs/>
        </w:rPr>
        <w:t>OK</w:t>
      </w:r>
      <w:r>
        <w:t xml:space="preserve"> button.</w:t>
      </w:r>
    </w:p>
    <w:p w14:paraId="24B1A24C" w14:textId="77777777" w:rsidR="00B06197" w:rsidRDefault="00554B00" w:rsidP="00554B00">
      <w:pPr>
        <w:numPr>
          <w:ilvl w:val="0"/>
          <w:numId w:val="175"/>
        </w:numPr>
      </w:pPr>
      <w:r>
        <w:t xml:space="preserve">Select the </w:t>
      </w:r>
      <w:r>
        <w:rPr>
          <w:b/>
          <w:bCs/>
        </w:rPr>
        <w:t>Prev Screen</w:t>
      </w:r>
      <w:r>
        <w:t xml:space="preserve"> to return to the previous screen, </w:t>
      </w:r>
      <w:r>
        <w:rPr>
          <w:b/>
          <w:bCs/>
        </w:rPr>
        <w:t>Main Menu</w:t>
      </w:r>
      <w:r>
        <w:t xml:space="preserve"> to return to the Main Menu, or </w:t>
      </w:r>
      <w:r>
        <w:rPr>
          <w:b/>
          <w:bCs/>
        </w:rPr>
        <w:t>Exit</w:t>
      </w:r>
      <w:r>
        <w:t xml:space="preserve"> to exit COVERS.</w:t>
      </w:r>
    </w:p>
    <w:p w14:paraId="4DABF5A8" w14:textId="77777777" w:rsidR="00B06197" w:rsidRDefault="00B06197"/>
    <w:p w14:paraId="58FC02C6" w14:textId="77777777" w:rsidR="00B06197" w:rsidRDefault="00554B00">
      <w:r>
        <w:rPr>
          <w:b/>
          <w:bCs/>
        </w:rPr>
        <w:t>Note:</w:t>
      </w:r>
      <w:r>
        <w:t xml:space="preserve">  If you have mistakenly requested a folder, you now have the opportunity to delete your erroneous request by simply pressing the </w:t>
      </w:r>
      <w:r>
        <w:rPr>
          <w:b/>
          <w:bCs/>
        </w:rPr>
        <w:t>Delete Request</w:t>
      </w:r>
      <w:r>
        <w:t xml:space="preserve"> button.</w:t>
      </w:r>
    </w:p>
    <w:p w14:paraId="5703507A" w14:textId="77777777" w:rsidR="00B06197" w:rsidRDefault="00554B00">
      <w:pPr>
        <w:pStyle w:val="Heading2"/>
      </w:pPr>
      <w:r>
        <w:rPr>
          <w:b w:val="0"/>
          <w:bCs w:val="0"/>
        </w:rPr>
        <w:br w:type="page"/>
      </w:r>
      <w:bookmarkStart w:id="134" w:name="_Toc178057516"/>
      <w:r>
        <w:lastRenderedPageBreak/>
        <w:t>Acknowledging a Transfer Request Response</w:t>
      </w:r>
      <w:bookmarkEnd w:id="134"/>
    </w:p>
    <w:p w14:paraId="35333D66" w14:textId="77777777" w:rsidR="00B06197" w:rsidRDefault="00554B00">
      <w:r>
        <w:t>When the transfer clerk receives your request, they will normally proceed with the transfer.  If the transfer is refused, COVERS will send you a message indicating that the requested transfer has been refused and a reason for the refusal.  You must manually delete this COVERS message.</w:t>
      </w:r>
    </w:p>
    <w:p w14:paraId="09C74D2C" w14:textId="77777777" w:rsidR="00B06197" w:rsidRDefault="00B06197"/>
    <w:p w14:paraId="3DE83FAA" w14:textId="77777777" w:rsidR="00B06197" w:rsidRDefault="00554B00">
      <w:r>
        <w:t xml:space="preserve">COVERS will notify you of the message with a chime and a yellow indicator light on the </w:t>
      </w:r>
      <w:r>
        <w:rPr>
          <w:b/>
          <w:bCs/>
        </w:rPr>
        <w:t>Folder Request Responses</w:t>
      </w:r>
      <w:r>
        <w:t xml:space="preserve"> button in the Message panel of the Main Menu.</w:t>
      </w:r>
    </w:p>
    <w:p w14:paraId="11DF3CD2" w14:textId="77777777" w:rsidR="00B06197" w:rsidRDefault="00B06197"/>
    <w:p w14:paraId="3C2CF285" w14:textId="77777777" w:rsidR="00B06197" w:rsidRDefault="00554B00">
      <w:pPr>
        <w:rPr>
          <w:b/>
          <w:bCs/>
        </w:rPr>
      </w:pPr>
      <w:r>
        <w:rPr>
          <w:b/>
          <w:bCs/>
        </w:rPr>
        <w:t>To respond to a Transfer Request Refusal</w:t>
      </w:r>
    </w:p>
    <w:p w14:paraId="2360B4EE" w14:textId="77777777" w:rsidR="00B06197" w:rsidRDefault="00B06197">
      <w:pPr>
        <w:rPr>
          <w:b/>
          <w:bCs/>
        </w:rPr>
      </w:pPr>
    </w:p>
    <w:p w14:paraId="5009D56B" w14:textId="77777777" w:rsidR="00B06197" w:rsidRDefault="00554B00" w:rsidP="00554B00">
      <w:pPr>
        <w:numPr>
          <w:ilvl w:val="0"/>
          <w:numId w:val="176"/>
        </w:numPr>
      </w:pPr>
      <w:r>
        <w:t>You must be the location that issues the request to see the request response.</w:t>
      </w:r>
    </w:p>
    <w:p w14:paraId="244D443D" w14:textId="77777777" w:rsidR="00B06197" w:rsidRDefault="00554B00" w:rsidP="00554B00">
      <w:pPr>
        <w:numPr>
          <w:ilvl w:val="0"/>
          <w:numId w:val="176"/>
        </w:numPr>
      </w:pPr>
      <w:r>
        <w:t xml:space="preserve">From the Main Menu, select the </w:t>
      </w:r>
      <w:r>
        <w:rPr>
          <w:b/>
          <w:bCs/>
        </w:rPr>
        <w:t xml:space="preserve">Folder Request Responses </w:t>
      </w:r>
      <w:r>
        <w:t>button.  The Folder Request Responses window will appear.  If this option is unavailable, you have no folder request responses waiting.</w:t>
      </w:r>
    </w:p>
    <w:p w14:paraId="433F8DE2" w14:textId="77777777" w:rsidR="00B06197" w:rsidRDefault="00554B00" w:rsidP="00554B00">
      <w:pPr>
        <w:numPr>
          <w:ilvl w:val="0"/>
          <w:numId w:val="176"/>
        </w:numPr>
      </w:pPr>
      <w:r>
        <w:t xml:space="preserve">Select any or all responses to be deleted. </w:t>
      </w:r>
    </w:p>
    <w:p w14:paraId="7832FA01" w14:textId="77777777" w:rsidR="00B06197" w:rsidRDefault="00554B00" w:rsidP="00554B00">
      <w:pPr>
        <w:numPr>
          <w:ilvl w:val="0"/>
          <w:numId w:val="177"/>
        </w:numPr>
      </w:pPr>
      <w:r>
        <w:t xml:space="preserve">Select the </w:t>
      </w:r>
      <w:r>
        <w:rPr>
          <w:b/>
          <w:bCs/>
        </w:rPr>
        <w:t>Delete</w:t>
      </w:r>
      <w:r>
        <w:t xml:space="preserve"> button to remove the responses, or select </w:t>
      </w:r>
      <w:r>
        <w:rPr>
          <w:b/>
          <w:bCs/>
        </w:rPr>
        <w:t>Prev Screen</w:t>
      </w:r>
      <w:r>
        <w:t xml:space="preserve"> to cancel.</w:t>
      </w:r>
    </w:p>
    <w:p w14:paraId="56ADEF93" w14:textId="77777777" w:rsidR="00B06197" w:rsidRDefault="00554B00" w:rsidP="00554B00">
      <w:pPr>
        <w:numPr>
          <w:ilvl w:val="0"/>
          <w:numId w:val="177"/>
        </w:numPr>
      </w:pPr>
      <w:r>
        <w:t xml:space="preserve">Responses are shown in groups of 20.  Use the </w:t>
      </w:r>
      <w:r>
        <w:rPr>
          <w:b/>
          <w:bCs/>
        </w:rPr>
        <w:t>Previous/Next</w:t>
      </w:r>
      <w:r>
        <w:t xml:space="preserve"> buttons to request the previous/next group of messages.  Use the scroll bars to move within a group of messages.</w:t>
      </w:r>
    </w:p>
    <w:p w14:paraId="69CCB3F0" w14:textId="77777777" w:rsidR="00B06197" w:rsidRDefault="00554B00">
      <w:pPr>
        <w:pStyle w:val="Heading2"/>
      </w:pPr>
      <w:r>
        <w:rPr>
          <w:b w:val="0"/>
          <w:bCs w:val="0"/>
        </w:rPr>
        <w:br w:type="page"/>
      </w:r>
      <w:bookmarkStart w:id="135" w:name="_Toc178057517"/>
      <w:r>
        <w:lastRenderedPageBreak/>
        <w:t>Transferring a Folder to Another RO</w:t>
      </w:r>
      <w:bookmarkEnd w:id="135"/>
    </w:p>
    <w:p w14:paraId="6D2000B6" w14:textId="77777777" w:rsidR="00B06197" w:rsidRDefault="00554B00" w:rsidP="00554B00">
      <w:pPr>
        <w:numPr>
          <w:ilvl w:val="0"/>
          <w:numId w:val="178"/>
        </w:numPr>
      </w:pPr>
      <w:r>
        <w:t>If the transfer is due to a COVERS transfer request, you will want to read the request using the Folder Requests Your Station function.</w:t>
      </w:r>
    </w:p>
    <w:p w14:paraId="7FC82FFD" w14:textId="77777777" w:rsidR="00B06197" w:rsidRDefault="00554B00" w:rsidP="00554B00">
      <w:pPr>
        <w:numPr>
          <w:ilvl w:val="0"/>
          <w:numId w:val="178"/>
        </w:numPr>
      </w:pPr>
      <w:r>
        <w:t>Determine whether to refuse or comply with the transfer request.</w:t>
      </w:r>
    </w:p>
    <w:p w14:paraId="3DE5F013" w14:textId="77777777" w:rsidR="00B06197" w:rsidRDefault="00554B00" w:rsidP="00554B00">
      <w:pPr>
        <w:numPr>
          <w:ilvl w:val="0"/>
          <w:numId w:val="178"/>
        </w:numPr>
      </w:pPr>
      <w:r>
        <w:t>To refuse the request, refer to "</w:t>
      </w:r>
      <w:r>
        <w:rPr>
          <w:rStyle w:val="Hyperlink"/>
        </w:rPr>
        <w:t>Responding to a Transfer Request</w:t>
      </w:r>
      <w:r>
        <w:t>".</w:t>
      </w:r>
    </w:p>
    <w:p w14:paraId="3937E9C9" w14:textId="77777777" w:rsidR="00B06197" w:rsidRDefault="00554B00" w:rsidP="00554B00">
      <w:pPr>
        <w:numPr>
          <w:ilvl w:val="0"/>
          <w:numId w:val="178"/>
        </w:numPr>
      </w:pPr>
      <w:r>
        <w:t>To comply with the transfer request, perform the following steps:</w:t>
      </w:r>
    </w:p>
    <w:p w14:paraId="3110988A" w14:textId="77777777" w:rsidR="00B06197" w:rsidRDefault="00B06197"/>
    <w:p w14:paraId="64B8BBC6" w14:textId="77777777" w:rsidR="00B06197" w:rsidRDefault="00554B00" w:rsidP="00554B00">
      <w:pPr>
        <w:numPr>
          <w:ilvl w:val="0"/>
          <w:numId w:val="179"/>
        </w:numPr>
        <w:tabs>
          <w:tab w:val="left" w:pos="1080"/>
        </w:tabs>
        <w:ind w:left="1080"/>
      </w:pPr>
      <w:r>
        <w:t>Issue a local search for the folder to determine at which location the folder resides.  This step may not be necessary.</w:t>
      </w:r>
    </w:p>
    <w:p w14:paraId="1E088C60" w14:textId="77777777" w:rsidR="00B06197" w:rsidRDefault="00B06197">
      <w:pPr>
        <w:ind w:left="360"/>
      </w:pPr>
    </w:p>
    <w:p w14:paraId="48FDF280" w14:textId="77777777" w:rsidR="00B06197" w:rsidRDefault="00554B00">
      <w:pPr>
        <w:ind w:left="360"/>
      </w:pPr>
      <w:r>
        <w:rPr>
          <w:b/>
          <w:bCs/>
        </w:rPr>
        <w:t>Note:</w:t>
      </w:r>
      <w:r>
        <w:t xml:space="preserve">  It may be necessary to receive the folder at your location to perform a local transfer.</w:t>
      </w:r>
    </w:p>
    <w:p w14:paraId="514CF81C" w14:textId="77777777" w:rsidR="00B06197" w:rsidRDefault="00B06197">
      <w:pPr>
        <w:ind w:left="360"/>
      </w:pPr>
    </w:p>
    <w:p w14:paraId="10D71B53" w14:textId="77777777" w:rsidR="00B06197" w:rsidRDefault="00554B00" w:rsidP="00554B00">
      <w:pPr>
        <w:numPr>
          <w:ilvl w:val="0"/>
          <w:numId w:val="180"/>
        </w:numPr>
        <w:tabs>
          <w:tab w:val="left" w:pos="1080"/>
        </w:tabs>
        <w:ind w:left="1080"/>
      </w:pPr>
      <w:r>
        <w:t>After locating the folder, use the Transfer Out function to notify COVERS of the transfer.  Print out transfer slips as required at your RO.</w:t>
      </w:r>
    </w:p>
    <w:p w14:paraId="273FE7C4" w14:textId="77777777" w:rsidR="00B06197" w:rsidRDefault="00554B00" w:rsidP="00554B00">
      <w:pPr>
        <w:numPr>
          <w:ilvl w:val="0"/>
          <w:numId w:val="180"/>
        </w:numPr>
        <w:tabs>
          <w:tab w:val="left" w:pos="1080"/>
        </w:tabs>
        <w:ind w:left="1080"/>
      </w:pPr>
      <w:r>
        <w:t>Mail the folder</w:t>
      </w:r>
    </w:p>
    <w:p w14:paraId="59AB0EE9" w14:textId="77777777" w:rsidR="00B06197" w:rsidRDefault="00B06197"/>
    <w:p w14:paraId="1267F024" w14:textId="77777777" w:rsidR="00B06197" w:rsidRDefault="00554B00">
      <w:pPr>
        <w:rPr>
          <w:b/>
          <w:bCs/>
        </w:rPr>
      </w:pPr>
      <w:r>
        <w:rPr>
          <w:b/>
          <w:bCs/>
        </w:rPr>
        <w:t>Responding to a Transfer Request</w:t>
      </w:r>
    </w:p>
    <w:p w14:paraId="38745358" w14:textId="77777777" w:rsidR="00B06197" w:rsidRDefault="00B06197"/>
    <w:p w14:paraId="61AE2EA2" w14:textId="77777777" w:rsidR="00B06197" w:rsidRDefault="00554B00">
      <w:r>
        <w:t xml:space="preserve">COVERS will notify you of transfer requests with a chime and a yellow indicator light on the </w:t>
      </w:r>
      <w:r>
        <w:rPr>
          <w:b/>
          <w:bCs/>
        </w:rPr>
        <w:t>Folder Requests Your Sta</w:t>
      </w:r>
      <w:r>
        <w:t xml:space="preserve"> button in the Messages panel of the Main Menu.  Only the TRANS location will receive such requests. </w:t>
      </w:r>
    </w:p>
    <w:p w14:paraId="723FEA9E" w14:textId="77777777" w:rsidR="00B06197" w:rsidRDefault="00B06197"/>
    <w:p w14:paraId="1918B393" w14:textId="77777777" w:rsidR="00B06197" w:rsidRDefault="00554B00" w:rsidP="00554B00">
      <w:pPr>
        <w:numPr>
          <w:ilvl w:val="0"/>
          <w:numId w:val="181"/>
        </w:numPr>
      </w:pPr>
      <w:r>
        <w:t>Change to the TRANS location.  Only a PA or SC user, or a user with BICO/TRANS authority, can do this.</w:t>
      </w:r>
    </w:p>
    <w:p w14:paraId="63ADD1C3" w14:textId="77777777" w:rsidR="00B06197" w:rsidRDefault="00554B00" w:rsidP="00554B00">
      <w:pPr>
        <w:numPr>
          <w:ilvl w:val="0"/>
          <w:numId w:val="181"/>
        </w:numPr>
      </w:pPr>
      <w:r>
        <w:t xml:space="preserve">From the Main Menu, select the </w:t>
      </w:r>
      <w:r>
        <w:rPr>
          <w:b/>
          <w:bCs/>
        </w:rPr>
        <w:t>Folder Requests Your Sta</w:t>
      </w:r>
      <w:r>
        <w:t xml:space="preserve"> button.  The Folder Request window will appear.  If this option is unavailable, you do not have folder request responses waiting.</w:t>
      </w:r>
    </w:p>
    <w:p w14:paraId="1E550AFF" w14:textId="77777777" w:rsidR="00B06197" w:rsidRDefault="00554B00" w:rsidP="00554B00">
      <w:pPr>
        <w:numPr>
          <w:ilvl w:val="0"/>
          <w:numId w:val="182"/>
        </w:numPr>
      </w:pPr>
      <w:r>
        <w:t>The normal action will be to issue a permanent transfer of the requested folders and ship the folders to the requesting ROs.  In this case, there is no need to perform any explicit action on the folder request message (COVERS handles it automatically when the transferred folder is received at the requesting station).  If all transfer requests are to be honored, then skip to the next section on "Initiating a Permanent Transfer Request."</w:t>
      </w:r>
    </w:p>
    <w:p w14:paraId="3F93945B" w14:textId="77777777" w:rsidR="00B06197" w:rsidRDefault="00554B00" w:rsidP="00554B00">
      <w:pPr>
        <w:numPr>
          <w:ilvl w:val="0"/>
          <w:numId w:val="182"/>
        </w:numPr>
      </w:pPr>
      <w:r>
        <w:t xml:space="preserve">If any of the transfer requests must be denied, then select folder for disposition.  Folders that have been requested from another station appear in the right list box.  These requests are displayed in the file number within TD sequence.  Six hundred requests are returned to the screen at one time.  To see the next group of 600, use the </w:t>
      </w:r>
      <w:r>
        <w:rPr>
          <w:b/>
          <w:bCs/>
        </w:rPr>
        <w:t>Next</w:t>
      </w:r>
      <w:r>
        <w:t xml:space="preserve"> button.  (For RMC, the requests are in file number within double TD sequence).  You must indicate a disposition.  You may select several requests at a time.</w:t>
      </w:r>
    </w:p>
    <w:p w14:paraId="1BAF37FC" w14:textId="77777777" w:rsidR="00B06197" w:rsidRDefault="00554B00" w:rsidP="00554B00">
      <w:pPr>
        <w:numPr>
          <w:ilvl w:val="0"/>
          <w:numId w:val="182"/>
        </w:numPr>
      </w:pPr>
      <w:r>
        <w:lastRenderedPageBreak/>
        <w:t xml:space="preserve">Select the </w:t>
      </w:r>
      <w:r>
        <w:rPr>
          <w:b/>
          <w:bCs/>
        </w:rPr>
        <w:t>Submit</w:t>
      </w:r>
      <w:r>
        <w:t xml:space="preserve"> button.  All folder request responses for selected requests will be sent to the requester. </w:t>
      </w:r>
    </w:p>
    <w:p w14:paraId="2C03789E" w14:textId="77777777" w:rsidR="00B06197" w:rsidRDefault="00554B00">
      <w:pPr>
        <w:pStyle w:val="Heading2"/>
      </w:pPr>
      <w:r>
        <w:rPr>
          <w:b w:val="0"/>
          <w:bCs w:val="0"/>
        </w:rPr>
        <w:br w:type="page"/>
      </w:r>
      <w:bookmarkStart w:id="136" w:name="_Toc178057518"/>
      <w:r>
        <w:lastRenderedPageBreak/>
        <w:t>Station of Jurisdiction (SOJ)</w:t>
      </w:r>
      <w:bookmarkEnd w:id="136"/>
    </w:p>
    <w:p w14:paraId="1C371679" w14:textId="77777777" w:rsidR="00B06197" w:rsidRDefault="00554B00">
      <w:pPr>
        <w:rPr>
          <w:b/>
          <w:bCs/>
        </w:rPr>
      </w:pPr>
      <w:r>
        <w:rPr>
          <w:b/>
          <w:bCs/>
        </w:rPr>
        <w:t>Permanent Jurisdiction Requirements</w:t>
      </w:r>
    </w:p>
    <w:p w14:paraId="0865E7F8" w14:textId="77777777" w:rsidR="00B06197" w:rsidRDefault="00B06197"/>
    <w:p w14:paraId="4880B790" w14:textId="77777777" w:rsidR="00B06197" w:rsidRDefault="00554B00" w:rsidP="00554B00">
      <w:pPr>
        <w:numPr>
          <w:ilvl w:val="0"/>
          <w:numId w:val="183"/>
        </w:numPr>
      </w:pPr>
      <w:r>
        <w:t>A permanent jurisdictional change in COVERS shall update the SOJ in COVERS in Corporate, Share, MAPS, Vetsnet Award, and FAS.</w:t>
      </w:r>
    </w:p>
    <w:p w14:paraId="0D0ED812" w14:textId="77777777" w:rsidR="00B06197" w:rsidRDefault="00B06197"/>
    <w:p w14:paraId="0D83EC54" w14:textId="77777777" w:rsidR="00B06197" w:rsidRDefault="00554B00" w:rsidP="00554B00">
      <w:pPr>
        <w:numPr>
          <w:ilvl w:val="0"/>
          <w:numId w:val="184"/>
        </w:numPr>
        <w:tabs>
          <w:tab w:val="left" w:pos="720"/>
        </w:tabs>
        <w:ind w:left="720" w:hanging="360"/>
      </w:pPr>
      <w:r>
        <w:t>A permanent jurisdictional change in COVERS shall update the SOJ in Corporate, Share, MAPD, Vetsnet Award, and FAS when one of the following occurs:</w:t>
      </w:r>
    </w:p>
    <w:p w14:paraId="190E186D" w14:textId="77777777" w:rsidR="00B06197" w:rsidRDefault="00554B00" w:rsidP="00554B00">
      <w:pPr>
        <w:numPr>
          <w:ilvl w:val="0"/>
          <w:numId w:val="185"/>
        </w:numPr>
        <w:tabs>
          <w:tab w:val="left" w:pos="1080"/>
        </w:tabs>
        <w:ind w:left="1080"/>
      </w:pPr>
      <w:r>
        <w:t>On a Permanent Transfer Out (PTO), but only when the claim folder is received in at the "new" Regional Office. (Transaction 23 is generated and sent to BIRLS)</w:t>
      </w:r>
    </w:p>
    <w:p w14:paraId="4CCBD321" w14:textId="77777777" w:rsidR="00B06197" w:rsidRDefault="00554B00" w:rsidP="00554B00">
      <w:pPr>
        <w:numPr>
          <w:ilvl w:val="0"/>
          <w:numId w:val="185"/>
        </w:numPr>
        <w:tabs>
          <w:tab w:val="left" w:pos="1080"/>
        </w:tabs>
        <w:ind w:left="1080"/>
      </w:pPr>
      <w:r>
        <w:t>When a BIRLS station location update is performed.</w:t>
      </w:r>
    </w:p>
    <w:p w14:paraId="426F8868" w14:textId="77777777" w:rsidR="00B06197" w:rsidRDefault="00554B00" w:rsidP="00554B00">
      <w:pPr>
        <w:numPr>
          <w:ilvl w:val="0"/>
          <w:numId w:val="185"/>
        </w:numPr>
        <w:tabs>
          <w:tab w:val="left" w:pos="1080"/>
        </w:tabs>
        <w:ind w:left="1080"/>
      </w:pPr>
      <w:r>
        <w:t>A Permanent Transfer In (PTI) is performed in COVERS by the RO that requested the permanent transfer of the folder.</w:t>
      </w:r>
    </w:p>
    <w:p w14:paraId="4BD0DB71" w14:textId="77777777" w:rsidR="00B06197" w:rsidRDefault="00554B00" w:rsidP="00554B00">
      <w:pPr>
        <w:numPr>
          <w:ilvl w:val="0"/>
          <w:numId w:val="185"/>
        </w:numPr>
        <w:tabs>
          <w:tab w:val="left" w:pos="1080"/>
        </w:tabs>
        <w:ind w:left="1080"/>
      </w:pPr>
      <w:r>
        <w:t>When there is no pending transfer and a folder is "Surprise Received" in through COVERS by a Regional Office.</w:t>
      </w:r>
    </w:p>
    <w:p w14:paraId="267F59D7" w14:textId="77777777" w:rsidR="00B06197" w:rsidRDefault="00554B00" w:rsidP="00554B00">
      <w:pPr>
        <w:numPr>
          <w:ilvl w:val="0"/>
          <w:numId w:val="186"/>
        </w:numPr>
      </w:pPr>
      <w:r>
        <w:t>Surprise Receives performed by Non-RO locations shall not update the permanent SOJ in Corporate, BIRLS, pending claims in BDN/SHARE, MAPD, FAS or Vetsnet Award.</w:t>
      </w:r>
    </w:p>
    <w:p w14:paraId="7EA65422" w14:textId="77777777" w:rsidR="00B06197" w:rsidRDefault="00554B00" w:rsidP="00554B00">
      <w:pPr>
        <w:numPr>
          <w:ilvl w:val="0"/>
          <w:numId w:val="186"/>
        </w:numPr>
      </w:pPr>
      <w:r>
        <w:t>When BIRLS and COVERS show different Stations of Jurisdiction, the SOJ will not be updated.</w:t>
      </w:r>
    </w:p>
    <w:p w14:paraId="4DF6A40C" w14:textId="77777777" w:rsidR="00B06197" w:rsidRDefault="00554B00" w:rsidP="00554B00">
      <w:pPr>
        <w:numPr>
          <w:ilvl w:val="0"/>
          <w:numId w:val="186"/>
        </w:numPr>
      </w:pPr>
      <w:r>
        <w:t>All pending claims established at the old SOJ will be update with the new SOJ.</w:t>
      </w:r>
    </w:p>
    <w:p w14:paraId="0A003867" w14:textId="77777777" w:rsidR="00B06197" w:rsidRDefault="00554B00" w:rsidP="00554B00">
      <w:pPr>
        <w:numPr>
          <w:ilvl w:val="0"/>
          <w:numId w:val="186"/>
        </w:numPr>
      </w:pPr>
      <w:r>
        <w:t>Pending claims established at another station other than the old SOJ will not be affected.  </w:t>
      </w:r>
    </w:p>
    <w:p w14:paraId="45808B4E" w14:textId="77777777" w:rsidR="00B06197" w:rsidRDefault="00B06197"/>
    <w:p w14:paraId="6F6CF88A" w14:textId="77777777" w:rsidR="00B06197" w:rsidRDefault="00554B00">
      <w:pPr>
        <w:rPr>
          <w:b/>
          <w:bCs/>
        </w:rPr>
      </w:pPr>
      <w:r>
        <w:rPr>
          <w:b/>
          <w:bCs/>
        </w:rPr>
        <w:t>Temporary Station of Jurisdiction</w:t>
      </w:r>
    </w:p>
    <w:p w14:paraId="4287B1BB" w14:textId="77777777" w:rsidR="00B06197" w:rsidRDefault="00B06197">
      <w:pPr>
        <w:rPr>
          <w:b/>
          <w:bCs/>
        </w:rPr>
      </w:pPr>
    </w:p>
    <w:p w14:paraId="6ABA267A" w14:textId="77777777" w:rsidR="00B06197" w:rsidRDefault="00554B00" w:rsidP="00554B00">
      <w:pPr>
        <w:numPr>
          <w:ilvl w:val="0"/>
          <w:numId w:val="187"/>
        </w:numPr>
      </w:pPr>
      <w:r>
        <w:t>Temporary Station of Jurisdiction (SOJ) will be changed when a folder is received into a station via Brokered Work Temp Transfer.</w:t>
      </w:r>
    </w:p>
    <w:p w14:paraId="02630478" w14:textId="77777777" w:rsidR="00B06197" w:rsidRDefault="00554B00" w:rsidP="00554B00">
      <w:pPr>
        <w:numPr>
          <w:ilvl w:val="0"/>
          <w:numId w:val="187"/>
        </w:numPr>
      </w:pPr>
      <w:r>
        <w:t>When a folder is transferred back to the original transferring station, the SOJ will be changed back to reflect that station, if it is Brokered Work.</w:t>
      </w:r>
    </w:p>
    <w:p w14:paraId="2BAF2385" w14:textId="77777777" w:rsidR="00B06197" w:rsidRDefault="00554B00">
      <w:pPr>
        <w:pStyle w:val="Heading2"/>
      </w:pPr>
      <w:r>
        <w:rPr>
          <w:b w:val="0"/>
          <w:bCs w:val="0"/>
        </w:rPr>
        <w:br w:type="page"/>
      </w:r>
      <w:bookmarkStart w:id="137" w:name="_Toc178057519"/>
      <w:r>
        <w:lastRenderedPageBreak/>
        <w:t>Transfer Out</w:t>
      </w:r>
      <w:bookmarkEnd w:id="137"/>
    </w:p>
    <w:p w14:paraId="78F27A6F" w14:textId="77777777" w:rsidR="00B06197" w:rsidRDefault="00B06197"/>
    <w:p w14:paraId="094FF25B" w14:textId="77777777" w:rsidR="00B06197" w:rsidRDefault="00554B00">
      <w:r>
        <w:t>Transferring a folder involves these steps:</w:t>
      </w:r>
    </w:p>
    <w:p w14:paraId="5B11549D" w14:textId="77777777" w:rsidR="00B06197" w:rsidRDefault="00B06197"/>
    <w:p w14:paraId="42E7F6C8" w14:textId="77777777" w:rsidR="00B06197" w:rsidRDefault="00554B00" w:rsidP="00554B00">
      <w:pPr>
        <w:numPr>
          <w:ilvl w:val="0"/>
          <w:numId w:val="188"/>
        </w:numPr>
      </w:pPr>
      <w:r>
        <w:t>If the transfer is due to a COVERS transfer request, read the request using the 'Folders Requests Your Sta' function.</w:t>
      </w:r>
    </w:p>
    <w:p w14:paraId="57F33823" w14:textId="77777777" w:rsidR="00B06197" w:rsidRDefault="00554B00" w:rsidP="00554B00">
      <w:pPr>
        <w:numPr>
          <w:ilvl w:val="0"/>
          <w:numId w:val="188"/>
        </w:numPr>
      </w:pPr>
      <w:r>
        <w:t>Determine whether to refuse or comply with the transfer request.</w:t>
      </w:r>
    </w:p>
    <w:p w14:paraId="28BD7C9E" w14:textId="77777777" w:rsidR="00B06197" w:rsidRDefault="00554B00" w:rsidP="00554B00">
      <w:pPr>
        <w:numPr>
          <w:ilvl w:val="0"/>
          <w:numId w:val="188"/>
        </w:numPr>
      </w:pPr>
      <w:r>
        <w:t xml:space="preserve">To refuse the request, refer to </w:t>
      </w:r>
      <w:r>
        <w:rPr>
          <w:rStyle w:val="Hyperlink"/>
        </w:rPr>
        <w:t>Folder Requests Your Station</w:t>
      </w:r>
      <w:r>
        <w:t>.</w:t>
      </w:r>
    </w:p>
    <w:p w14:paraId="08629471" w14:textId="77777777" w:rsidR="00B06197" w:rsidRDefault="00554B00" w:rsidP="00554B00">
      <w:pPr>
        <w:numPr>
          <w:ilvl w:val="0"/>
          <w:numId w:val="188"/>
        </w:numPr>
      </w:pPr>
      <w:r>
        <w:t>To comply with the transfer request, complete the following steps:</w:t>
      </w:r>
    </w:p>
    <w:p w14:paraId="48E55AC3" w14:textId="77777777" w:rsidR="00B06197" w:rsidRDefault="00554B00" w:rsidP="00554B00">
      <w:pPr>
        <w:numPr>
          <w:ilvl w:val="0"/>
          <w:numId w:val="189"/>
        </w:numPr>
        <w:tabs>
          <w:tab w:val="left" w:pos="1080"/>
        </w:tabs>
        <w:ind w:left="1080"/>
      </w:pPr>
      <w:r>
        <w:t>Issue a local search for the folder to determine at which location the folder resides.  (This step may not be necessary.)</w:t>
      </w:r>
    </w:p>
    <w:p w14:paraId="21D7CF05" w14:textId="77777777" w:rsidR="00B06197" w:rsidRDefault="00554B00" w:rsidP="00554B00">
      <w:pPr>
        <w:numPr>
          <w:ilvl w:val="0"/>
          <w:numId w:val="189"/>
        </w:numPr>
        <w:tabs>
          <w:tab w:val="left" w:pos="1080"/>
        </w:tabs>
        <w:ind w:left="1080"/>
      </w:pPr>
      <w:r>
        <w:t>After locating the folder and receiving it at the location (if it was necessary to perform a local transfer), use the Transfer Out function to notify COVERS of the transfer.</w:t>
      </w:r>
    </w:p>
    <w:p w14:paraId="6F2DC709" w14:textId="77777777" w:rsidR="00B06197" w:rsidRDefault="00554B00" w:rsidP="00554B00">
      <w:pPr>
        <w:numPr>
          <w:ilvl w:val="0"/>
          <w:numId w:val="189"/>
        </w:numPr>
        <w:tabs>
          <w:tab w:val="left" w:pos="1080"/>
        </w:tabs>
        <w:ind w:left="1080"/>
      </w:pPr>
      <w:r>
        <w:t>Print out transfer slips as required at the RO.</w:t>
      </w:r>
    </w:p>
    <w:p w14:paraId="4A398467" w14:textId="77777777" w:rsidR="00B06197" w:rsidRDefault="00554B00" w:rsidP="00554B00">
      <w:pPr>
        <w:numPr>
          <w:ilvl w:val="0"/>
          <w:numId w:val="189"/>
        </w:numPr>
        <w:tabs>
          <w:tab w:val="left" w:pos="1080"/>
        </w:tabs>
        <w:ind w:left="1080"/>
      </w:pPr>
      <w:r>
        <w:t>Mail the folder.</w:t>
      </w:r>
    </w:p>
    <w:p w14:paraId="1B993F0F" w14:textId="77777777" w:rsidR="00B06197" w:rsidRDefault="00554B00">
      <w:pPr>
        <w:pStyle w:val="Heading2"/>
      </w:pPr>
      <w:r>
        <w:rPr>
          <w:b w:val="0"/>
          <w:bCs w:val="0"/>
        </w:rPr>
        <w:br w:type="page"/>
      </w:r>
      <w:bookmarkStart w:id="138" w:name="_Toc178057520"/>
      <w:r>
        <w:lastRenderedPageBreak/>
        <w:t>Create Transfer Slip</w:t>
      </w:r>
      <w:bookmarkEnd w:id="138"/>
    </w:p>
    <w:p w14:paraId="6114DB8B" w14:textId="77777777" w:rsidR="00B06197" w:rsidRDefault="00554B00">
      <w:r>
        <w:t>Select the 'Yes' or 'No' option to create transfer slips.  This option will automatically default to 'Yes'.  </w:t>
      </w:r>
    </w:p>
    <w:p w14:paraId="78374D11" w14:textId="77777777" w:rsidR="00B06197" w:rsidRDefault="00B06197"/>
    <w:p w14:paraId="7C9482C1" w14:textId="77777777" w:rsidR="00B06197" w:rsidRDefault="00554B00">
      <w:r>
        <w:t>To change this option to 'No' permanently, the System Administrator must log into CSS.</w:t>
      </w:r>
    </w:p>
    <w:p w14:paraId="6869106F" w14:textId="77777777" w:rsidR="00B06197" w:rsidRDefault="00554B00">
      <w:pPr>
        <w:rPr>
          <w:rFonts w:ascii="Times New Roman" w:hAnsi="Times New Roman" w:cs="Times New Roman"/>
        </w:rPr>
      </w:pPr>
      <w:r>
        <w:rPr>
          <w:rFonts w:ascii="Verdana" w:hAnsi="Verdana" w:cs="Times New Roman"/>
          <w:b/>
          <w:bCs/>
          <w:color w:val="A82384"/>
          <w:sz w:val="17"/>
          <w:szCs w:val="17"/>
        </w:rPr>
        <w:br w:type="page"/>
      </w:r>
    </w:p>
    <w:p w14:paraId="21A868F0" w14:textId="77777777" w:rsidR="00B06197" w:rsidRDefault="00554B00">
      <w:pPr>
        <w:pStyle w:val="Heading2"/>
      </w:pPr>
      <w:bookmarkStart w:id="139" w:name="_Toc178057521"/>
      <w:r>
        <w:lastRenderedPageBreak/>
        <w:t>Print Transfer Slips</w:t>
      </w:r>
      <w:bookmarkEnd w:id="139"/>
    </w:p>
    <w:p w14:paraId="54CE8744" w14:textId="77777777" w:rsidR="00B06197" w:rsidRDefault="00554B00">
      <w:pPr>
        <w:rPr>
          <w:b/>
          <w:bCs/>
        </w:rPr>
      </w:pPr>
      <w:r>
        <w:rPr>
          <w:b/>
          <w:bCs/>
        </w:rPr>
        <w:t>Printing Transfer Slips</w:t>
      </w:r>
    </w:p>
    <w:p w14:paraId="122831DE" w14:textId="77777777" w:rsidR="00B06197" w:rsidRDefault="00B06197"/>
    <w:p w14:paraId="2B0DD649" w14:textId="77777777" w:rsidR="00B06197" w:rsidRDefault="00554B00">
      <w:r>
        <w:t>When the user is ready to print transfer slips, return to Main Menu.</w:t>
      </w:r>
    </w:p>
    <w:p w14:paraId="4CE270AE" w14:textId="77777777" w:rsidR="00B06197" w:rsidRDefault="00B06197"/>
    <w:p w14:paraId="2609ABF6" w14:textId="77777777" w:rsidR="00B06197" w:rsidRDefault="00554B00" w:rsidP="00554B00">
      <w:pPr>
        <w:numPr>
          <w:ilvl w:val="0"/>
          <w:numId w:val="190"/>
        </w:numPr>
      </w:pPr>
      <w:r>
        <w:t xml:space="preserve">Select the </w:t>
      </w:r>
      <w:r>
        <w:rPr>
          <w:b/>
          <w:bCs/>
        </w:rPr>
        <w:t>Print Xfer Slips</w:t>
      </w:r>
      <w:r>
        <w:t xml:space="preserve"> button.  This function will only print slips that the user has generated.</w:t>
      </w:r>
    </w:p>
    <w:p w14:paraId="5C16D3A8" w14:textId="77777777" w:rsidR="00B06197" w:rsidRDefault="00B06197"/>
    <w:p w14:paraId="72C2C552" w14:textId="77777777" w:rsidR="00B06197" w:rsidRDefault="00554B00">
      <w:r>
        <w:rPr>
          <w:b/>
          <w:bCs/>
        </w:rPr>
        <w:t>Note:</w:t>
      </w:r>
      <w:r>
        <w:t xml:space="preserve">  There are two types of slips (Permanent and Temporary).  Temporary transfer slips will print before permanent transfer slips.</w:t>
      </w:r>
    </w:p>
    <w:p w14:paraId="3518CD35" w14:textId="77777777" w:rsidR="00B06197" w:rsidRDefault="00B06197"/>
    <w:p w14:paraId="13852BD2" w14:textId="77777777" w:rsidR="00B06197" w:rsidRDefault="00554B00">
      <w:r>
        <w:rPr>
          <w:b/>
          <w:bCs/>
        </w:rPr>
        <w:t>Note:</w:t>
      </w:r>
      <w:r>
        <w:t xml:space="preserve">  The number of transfer slips that print depends on the number of copies specified in the RO Options screen.  In addition, the office may have specified creating an extra slip for folders with POA.</w:t>
      </w:r>
    </w:p>
    <w:p w14:paraId="76EEC84A" w14:textId="77777777" w:rsidR="00B06197" w:rsidRDefault="00B06197"/>
    <w:p w14:paraId="4186B725" w14:textId="77777777" w:rsidR="00B06197" w:rsidRDefault="00554B00">
      <w:r>
        <w:t>There are several print options:</w:t>
      </w:r>
    </w:p>
    <w:p w14:paraId="682CCE72" w14:textId="77777777" w:rsidR="00B06197" w:rsidRDefault="00B06197"/>
    <w:p w14:paraId="19F8DA9C" w14:textId="77777777" w:rsidR="00B06197" w:rsidRDefault="00554B00" w:rsidP="00554B00">
      <w:pPr>
        <w:numPr>
          <w:ilvl w:val="0"/>
          <w:numId w:val="191"/>
        </w:numPr>
      </w:pPr>
      <w:r>
        <w:rPr>
          <w:b/>
          <w:bCs/>
        </w:rPr>
        <w:t>Print all pending</w:t>
      </w:r>
      <w:r>
        <w:t>: This option will allow printing of all un-printed Transfer Slips the user has generated.</w:t>
      </w:r>
    </w:p>
    <w:p w14:paraId="7AE75B6D" w14:textId="77777777" w:rsidR="00B06197" w:rsidRDefault="00554B00" w:rsidP="00554B00">
      <w:pPr>
        <w:numPr>
          <w:ilvl w:val="0"/>
          <w:numId w:val="191"/>
        </w:numPr>
      </w:pPr>
      <w:r>
        <w:rPr>
          <w:b/>
          <w:bCs/>
        </w:rPr>
        <w:t>Print selected</w:t>
      </w:r>
      <w:r>
        <w:t>: This option will allow reprinting Transfer Slips.  Depending on the parameter set for XferDeleteDays in the covers.ini, the transfer slip may not be available.</w:t>
      </w:r>
    </w:p>
    <w:p w14:paraId="18AB4CC0" w14:textId="77777777" w:rsidR="00B06197" w:rsidRDefault="00B06197"/>
    <w:p w14:paraId="7EAC27CE" w14:textId="77777777" w:rsidR="00B06197" w:rsidRDefault="00554B00" w:rsidP="00554B00">
      <w:pPr>
        <w:numPr>
          <w:ilvl w:val="0"/>
          <w:numId w:val="192"/>
        </w:numPr>
      </w:pPr>
      <w:r>
        <w:t>Choose the types of slips to print: Permanent or Temporary.</w:t>
      </w:r>
    </w:p>
    <w:p w14:paraId="2D8003AC" w14:textId="77777777" w:rsidR="00B06197" w:rsidRDefault="00554B00" w:rsidP="00554B00">
      <w:pPr>
        <w:numPr>
          <w:ilvl w:val="0"/>
          <w:numId w:val="192"/>
        </w:numPr>
      </w:pPr>
      <w:r>
        <w:t>Choose the printing option: Print All Pending or Print Selected.</w:t>
      </w:r>
    </w:p>
    <w:p w14:paraId="23199E73" w14:textId="77777777" w:rsidR="00B06197" w:rsidRDefault="00554B00" w:rsidP="00554B00">
      <w:pPr>
        <w:numPr>
          <w:ilvl w:val="0"/>
          <w:numId w:val="192"/>
        </w:numPr>
      </w:pPr>
      <w:r>
        <w:t xml:space="preserve">Select the </w:t>
      </w:r>
      <w:r>
        <w:rPr>
          <w:b/>
          <w:bCs/>
        </w:rPr>
        <w:t>OK</w:t>
      </w:r>
      <w:r>
        <w:t xml:space="preserve"> button.  A message box will appear stating, "Printing Records".  When the printing is complete, the specified slips will be on the designate printer. </w:t>
      </w:r>
    </w:p>
    <w:p w14:paraId="28E067C3" w14:textId="77777777" w:rsidR="00B06197" w:rsidRDefault="00B06197"/>
    <w:p w14:paraId="43F97057" w14:textId="77777777" w:rsidR="00B06197" w:rsidRDefault="00554B00">
      <w:r>
        <w:rPr>
          <w:b/>
          <w:bCs/>
        </w:rPr>
        <w:t>Note:</w:t>
      </w:r>
      <w:r>
        <w:t xml:space="preserve">  If all of the specified slips did not print correctly, use the Print Selected option.</w:t>
      </w:r>
    </w:p>
    <w:p w14:paraId="5357A4E7" w14:textId="77777777" w:rsidR="00B06197" w:rsidRDefault="00B06197"/>
    <w:p w14:paraId="645E0FF3" w14:textId="77777777" w:rsidR="00B06197" w:rsidRDefault="00554B00">
      <w:pPr>
        <w:rPr>
          <w:b/>
          <w:bCs/>
        </w:rPr>
      </w:pPr>
      <w:r>
        <w:rPr>
          <w:b/>
          <w:bCs/>
        </w:rPr>
        <w:t>Re-printing Transfer Slips</w:t>
      </w:r>
    </w:p>
    <w:p w14:paraId="0796DBE9" w14:textId="77777777" w:rsidR="00B06197" w:rsidRDefault="00B06197"/>
    <w:p w14:paraId="417F2C12" w14:textId="77777777" w:rsidR="00B06197" w:rsidRDefault="00554B00" w:rsidP="00554B00">
      <w:pPr>
        <w:numPr>
          <w:ilvl w:val="0"/>
          <w:numId w:val="193"/>
        </w:numPr>
      </w:pPr>
      <w:r>
        <w:t>Select the 'Print Selected' button.</w:t>
      </w:r>
    </w:p>
    <w:p w14:paraId="46CA91BE" w14:textId="77777777" w:rsidR="00B06197" w:rsidRDefault="00554B00" w:rsidP="00554B00">
      <w:pPr>
        <w:numPr>
          <w:ilvl w:val="0"/>
          <w:numId w:val="193"/>
        </w:numPr>
      </w:pPr>
      <w:r>
        <w:t xml:space="preserve">Choose the Transfer Slips to be reprinted and select the </w:t>
      </w:r>
      <w:r>
        <w:rPr>
          <w:b/>
          <w:bCs/>
        </w:rPr>
        <w:t>OK</w:t>
      </w:r>
      <w:r>
        <w:t xml:space="preserve"> button.  Slips will be printed in the order that they were selected. </w:t>
      </w:r>
    </w:p>
    <w:p w14:paraId="644612BE" w14:textId="77777777" w:rsidR="00B06197" w:rsidRDefault="00B06197"/>
    <w:p w14:paraId="6F49F25D" w14:textId="77777777" w:rsidR="00B06197" w:rsidRDefault="00B06197"/>
    <w:p w14:paraId="02E3D6D8" w14:textId="77777777" w:rsidR="00B06197" w:rsidRDefault="00554B00">
      <w:pPr>
        <w:pStyle w:val="Heading2"/>
      </w:pPr>
      <w:r>
        <w:rPr>
          <w:b w:val="0"/>
          <w:bCs w:val="0"/>
        </w:rPr>
        <w:br w:type="page"/>
      </w:r>
      <w:bookmarkStart w:id="140" w:name="_Toc178057522"/>
      <w:r>
        <w:lastRenderedPageBreak/>
        <w:t>Receive</w:t>
      </w:r>
      <w:bookmarkEnd w:id="140"/>
    </w:p>
    <w:p w14:paraId="79B5D616" w14:textId="77777777" w:rsidR="00B06197" w:rsidRDefault="00554B00">
      <w:pPr>
        <w:rPr>
          <w:b/>
          <w:bCs/>
        </w:rPr>
      </w:pPr>
      <w:r>
        <w:rPr>
          <w:b/>
          <w:bCs/>
        </w:rPr>
        <w:t>Receiving Folders From Other RO's</w:t>
      </w:r>
    </w:p>
    <w:p w14:paraId="4FE2FDFC" w14:textId="77777777" w:rsidR="00B06197" w:rsidRDefault="00B06197"/>
    <w:p w14:paraId="52367DFE" w14:textId="77777777" w:rsidR="00B06197" w:rsidRDefault="00554B00">
      <w:r>
        <w:t>The Receive function is used for folders that have been transferred in from another RO on a permanent transfer.  For folders that have been sent to your location from another location inside your RO, use the Receive function from the Main Menu.</w:t>
      </w:r>
    </w:p>
    <w:p w14:paraId="0F8C6420" w14:textId="77777777" w:rsidR="00B06197" w:rsidRDefault="00B06197"/>
    <w:p w14:paraId="17E9D3DA" w14:textId="77777777" w:rsidR="00B06197" w:rsidRDefault="00554B00">
      <w:r>
        <w:t>Because COVERS relies on these transactions to track the location of folders, it is vitally important that the Receive function is used immediately when transferring in a folder.  Otherwise, other users may be given incorrect information.</w:t>
      </w:r>
    </w:p>
    <w:p w14:paraId="00711CD4" w14:textId="77777777" w:rsidR="00B06197" w:rsidRDefault="00B06197"/>
    <w:p w14:paraId="0E6BA133" w14:textId="77777777" w:rsidR="00B06197" w:rsidRDefault="00554B00">
      <w:pPr>
        <w:rPr>
          <w:b/>
          <w:bCs/>
        </w:rPr>
      </w:pPr>
      <w:r>
        <w:rPr>
          <w:b/>
          <w:bCs/>
        </w:rPr>
        <w:t>To Receive Folders at Your Location</w:t>
      </w:r>
    </w:p>
    <w:p w14:paraId="5213CD23" w14:textId="77777777" w:rsidR="00B06197" w:rsidRDefault="00B06197"/>
    <w:p w14:paraId="5CB1921D" w14:textId="77777777" w:rsidR="00B06197" w:rsidRDefault="00554B00" w:rsidP="00554B00">
      <w:pPr>
        <w:numPr>
          <w:ilvl w:val="0"/>
          <w:numId w:val="194"/>
        </w:numPr>
      </w:pPr>
      <w:r>
        <w:t xml:space="preserve">Select the </w:t>
      </w:r>
      <w:r>
        <w:rPr>
          <w:b/>
          <w:bCs/>
        </w:rPr>
        <w:t>Receive</w:t>
      </w:r>
      <w:r>
        <w:t xml:space="preserve"> button from the COVERS Main Menu.  The </w:t>
      </w:r>
      <w:r>
        <w:rPr>
          <w:i/>
          <w:iCs/>
        </w:rPr>
        <w:t>Enter Folder Identification (Receive)</w:t>
      </w:r>
      <w:r>
        <w:t xml:space="preserve"> dialog will appear.</w:t>
      </w:r>
    </w:p>
    <w:p w14:paraId="233F5554" w14:textId="77777777" w:rsidR="00B06197" w:rsidRDefault="00554B00" w:rsidP="00554B00">
      <w:pPr>
        <w:numPr>
          <w:ilvl w:val="0"/>
          <w:numId w:val="194"/>
        </w:numPr>
      </w:pPr>
      <w:r>
        <w:t>Select the folder type.  This will default to 'CLAIM' if left blank.</w:t>
      </w:r>
    </w:p>
    <w:p w14:paraId="4FB9357B" w14:textId="77777777" w:rsidR="00B06197" w:rsidRDefault="00554B00" w:rsidP="00554B00">
      <w:pPr>
        <w:numPr>
          <w:ilvl w:val="0"/>
          <w:numId w:val="194"/>
        </w:numPr>
      </w:pPr>
      <w:r>
        <w:t>Enter the file number, or scan the label on the folder.  If scanning, the cursor must be in the file number field.  If scanning, skip to step 6.</w:t>
      </w:r>
    </w:p>
    <w:p w14:paraId="0F4591D8" w14:textId="77777777" w:rsidR="00B06197" w:rsidRDefault="00554B00" w:rsidP="00554B00">
      <w:pPr>
        <w:numPr>
          <w:ilvl w:val="0"/>
          <w:numId w:val="194"/>
        </w:numPr>
      </w:pPr>
      <w:r>
        <w:t>Select the volume number.  This will default to '1' if left bank.</w:t>
      </w:r>
    </w:p>
    <w:p w14:paraId="7AF8BCFE" w14:textId="77777777" w:rsidR="00B06197" w:rsidRDefault="00554B00" w:rsidP="00554B00">
      <w:pPr>
        <w:numPr>
          <w:ilvl w:val="0"/>
          <w:numId w:val="194"/>
        </w:numPr>
      </w:pPr>
      <w:r>
        <w:t xml:space="preserve">Select the </w:t>
      </w:r>
      <w:r>
        <w:rPr>
          <w:b/>
          <w:bCs/>
        </w:rPr>
        <w:t>OK</w:t>
      </w:r>
      <w:r>
        <w:t xml:space="preserve"> button.</w:t>
      </w:r>
    </w:p>
    <w:p w14:paraId="33775EF3" w14:textId="77777777" w:rsidR="00B06197" w:rsidRDefault="00554B00" w:rsidP="00554B00">
      <w:pPr>
        <w:numPr>
          <w:ilvl w:val="0"/>
          <w:numId w:val="194"/>
        </w:numPr>
      </w:pPr>
      <w:r>
        <w:t>COVERS will be updated to reflect the location of the folder.  If the folder could not be located, COVERS will provide a brief message explaining the reason.</w:t>
      </w:r>
    </w:p>
    <w:p w14:paraId="058261BA" w14:textId="77777777" w:rsidR="00B06197" w:rsidRDefault="00554B00" w:rsidP="00554B00">
      <w:pPr>
        <w:numPr>
          <w:ilvl w:val="0"/>
          <w:numId w:val="194"/>
        </w:numPr>
      </w:pPr>
      <w:r>
        <w:t>If the folder is not in COVERS, the user will be asked to add the folder from BIRLS.</w:t>
      </w:r>
    </w:p>
    <w:p w14:paraId="75EBE10D" w14:textId="77777777" w:rsidR="00B06197" w:rsidRDefault="00B06197"/>
    <w:p w14:paraId="7525B0AC" w14:textId="77777777" w:rsidR="00B06197" w:rsidRDefault="00554B00">
      <w:pPr>
        <w:rPr>
          <w:b/>
          <w:bCs/>
        </w:rPr>
      </w:pPr>
      <w:r>
        <w:rPr>
          <w:b/>
          <w:bCs/>
        </w:rPr>
        <w:t>To Receive Multi-Volume Folders</w:t>
      </w:r>
    </w:p>
    <w:p w14:paraId="41F7A78D" w14:textId="77777777" w:rsidR="00B06197" w:rsidRDefault="00B06197"/>
    <w:p w14:paraId="54E3A9CF" w14:textId="77777777" w:rsidR="00B06197" w:rsidRDefault="00554B00">
      <w:r>
        <w:t>When receiving multi-volume folders arriving as a permanent transfer, Receive must be completed on each folder volume separately.  For example, if the user transfers in a claim folder that contains four separate volumes (volumes 1-4), each folder must be received.  Once all volumes have been received into the office, the individual volumes may be sent to different locations within the office.</w:t>
      </w:r>
    </w:p>
    <w:p w14:paraId="3CF63F05" w14:textId="77777777" w:rsidR="00B06197" w:rsidRDefault="00B06197"/>
    <w:p w14:paraId="4DDC6DF8" w14:textId="77777777" w:rsidR="00B06197" w:rsidRDefault="00554B00">
      <w:pPr>
        <w:pStyle w:val="Heading2"/>
      </w:pPr>
      <w:r>
        <w:rPr>
          <w:b w:val="0"/>
          <w:bCs w:val="0"/>
        </w:rPr>
        <w:br w:type="page"/>
      </w:r>
      <w:bookmarkStart w:id="141" w:name="_Toc178057523"/>
      <w:r>
        <w:lastRenderedPageBreak/>
        <w:t>Receiving Multi-Volume Temporary Transfers</w:t>
      </w:r>
      <w:bookmarkEnd w:id="141"/>
    </w:p>
    <w:p w14:paraId="1C73A40E" w14:textId="77777777" w:rsidR="00B06197" w:rsidRDefault="00554B00">
      <w:pPr>
        <w:rPr>
          <w:b/>
          <w:bCs/>
        </w:rPr>
      </w:pPr>
      <w:r>
        <w:rPr>
          <w:b/>
          <w:bCs/>
        </w:rPr>
        <w:t>To receive Multi-Volume Temporary Transfers at your location</w:t>
      </w:r>
    </w:p>
    <w:p w14:paraId="1B696236" w14:textId="77777777" w:rsidR="00B06197" w:rsidRDefault="00B06197"/>
    <w:p w14:paraId="34E98324" w14:textId="77777777" w:rsidR="00B06197" w:rsidRDefault="00554B00">
      <w:r>
        <w:t xml:space="preserve">When receiving multi-volume folders that arrive as a Temporary transfer, each folder volume must be received separately.  For example, when receiving a claim folder that contains four separate volumes (volume 1-4), follow the instructions </w:t>
      </w:r>
      <w:r>
        <w:rPr>
          <w:rStyle w:val="Hyperlink"/>
        </w:rPr>
        <w:t>Receiving Folders At Your Location</w:t>
      </w:r>
      <w:r>
        <w:t>, one for each volume.  Once all volumes have been received into the office, the individual volumes may be sent to different locations within the office.</w:t>
      </w:r>
    </w:p>
    <w:p w14:paraId="7D58C787" w14:textId="77777777" w:rsidR="00B06197" w:rsidRDefault="00554B00">
      <w:pPr>
        <w:pStyle w:val="Heading2"/>
      </w:pPr>
      <w:r>
        <w:rPr>
          <w:b w:val="0"/>
          <w:bCs w:val="0"/>
        </w:rPr>
        <w:br w:type="page"/>
      </w:r>
      <w:bookmarkStart w:id="142" w:name="_Toc178057524"/>
      <w:r>
        <w:lastRenderedPageBreak/>
        <w:t>Expected Return Date</w:t>
      </w:r>
      <w:bookmarkEnd w:id="142"/>
    </w:p>
    <w:p w14:paraId="51EB82DF" w14:textId="77777777" w:rsidR="00B06197" w:rsidRDefault="00554B00">
      <w:r>
        <w:t xml:space="preserve">Expected Return Date is available only when doing a Temporary Transfer.  This date is eight characters and is </w:t>
      </w:r>
      <w:r>
        <w:rPr>
          <w:b/>
          <w:bCs/>
        </w:rPr>
        <w:t>required</w:t>
      </w:r>
      <w:r>
        <w:t>.  It must be entered in the format mm/dd/ccyy, and must be greater than the current date but less than 2 years.</w:t>
      </w:r>
    </w:p>
    <w:p w14:paraId="53089687" w14:textId="77777777" w:rsidR="00B06197" w:rsidRDefault="00554B00">
      <w:pPr>
        <w:pStyle w:val="Heading2"/>
      </w:pPr>
      <w:r>
        <w:rPr>
          <w:b w:val="0"/>
          <w:bCs w:val="0"/>
        </w:rPr>
        <w:br w:type="page"/>
      </w:r>
      <w:bookmarkStart w:id="143" w:name="_Toc178057525"/>
      <w:r>
        <w:lastRenderedPageBreak/>
        <w:t>Initiating a Temporary Transfer of a Folder</w:t>
      </w:r>
      <w:bookmarkEnd w:id="143"/>
    </w:p>
    <w:p w14:paraId="0B839A01" w14:textId="77777777" w:rsidR="00B06197" w:rsidRDefault="00554B00">
      <w:pPr>
        <w:rPr>
          <w:b/>
          <w:bCs/>
        </w:rPr>
      </w:pPr>
      <w:r>
        <w:rPr>
          <w:b/>
          <w:bCs/>
        </w:rPr>
        <w:t>To initiate a Temporary Transfer of a Folder</w:t>
      </w:r>
    </w:p>
    <w:p w14:paraId="52B7CD7D" w14:textId="77777777" w:rsidR="00B06197" w:rsidRDefault="00B06197">
      <w:pPr>
        <w:rPr>
          <w:b/>
          <w:bCs/>
        </w:rPr>
      </w:pPr>
    </w:p>
    <w:p w14:paraId="705305EE" w14:textId="77777777" w:rsidR="00B06197" w:rsidRDefault="00554B00">
      <w:r>
        <w:rPr>
          <w:b/>
          <w:bCs/>
        </w:rPr>
        <w:t xml:space="preserve">Note: </w:t>
      </w:r>
      <w:r>
        <w:t> COVERS requires a NOD folder to be consolidated with the Claim folder before it can be transferred out or received.  If a NOD and Claim folder both exist, COVERS requires the folders to be consolidated before it can be transferred out.</w:t>
      </w:r>
    </w:p>
    <w:p w14:paraId="3C176D47" w14:textId="77777777" w:rsidR="00B06197" w:rsidRDefault="00B06197"/>
    <w:p w14:paraId="69C81355" w14:textId="77777777" w:rsidR="00B06197" w:rsidRDefault="00554B00" w:rsidP="00554B00">
      <w:pPr>
        <w:numPr>
          <w:ilvl w:val="0"/>
          <w:numId w:val="195"/>
        </w:numPr>
      </w:pPr>
      <w:r>
        <w:t>Select the Transfers</w:t>
      </w:r>
      <w:r>
        <w:rPr>
          <w:b/>
          <w:bCs/>
        </w:rPr>
        <w:t xml:space="preserve"> Transfer Out</w:t>
      </w:r>
      <w:r>
        <w:t xml:space="preserve"> button on COVERS Main Menu.  Then </w:t>
      </w:r>
      <w:r>
        <w:rPr>
          <w:i/>
          <w:iCs/>
        </w:rPr>
        <w:t>Enter Folder Identification (Transfer Folder)</w:t>
      </w:r>
      <w:r>
        <w:t xml:space="preserve"> dialog will appear.</w:t>
      </w:r>
    </w:p>
    <w:p w14:paraId="3B9A9C37" w14:textId="77777777" w:rsidR="00B06197" w:rsidRDefault="00554B00" w:rsidP="00554B00">
      <w:pPr>
        <w:numPr>
          <w:ilvl w:val="0"/>
          <w:numId w:val="195"/>
        </w:numPr>
      </w:pPr>
      <w:r>
        <w:t>Enter the file number, or scan the label on the folder.  If scanning, skip to step 4.</w:t>
      </w:r>
    </w:p>
    <w:p w14:paraId="3567B8E2" w14:textId="77777777" w:rsidR="00B06197" w:rsidRDefault="00554B00" w:rsidP="00554B00">
      <w:pPr>
        <w:numPr>
          <w:ilvl w:val="0"/>
          <w:numId w:val="195"/>
        </w:numPr>
      </w:pPr>
      <w:r>
        <w:t>Select the folder type.  This will default to 'CLAIM' if left blank.</w:t>
      </w:r>
    </w:p>
    <w:p w14:paraId="672C73D7" w14:textId="77777777" w:rsidR="00B06197" w:rsidRDefault="00B06197"/>
    <w:p w14:paraId="2F64F2B9" w14:textId="77777777" w:rsidR="00B06197" w:rsidRDefault="00554B00">
      <w:r>
        <w:rPr>
          <w:b/>
          <w:bCs/>
        </w:rPr>
        <w:t>Note:</w:t>
      </w:r>
      <w:r>
        <w:t xml:space="preserve">  The volume does not need to be entered, as all volumes will be transferred.</w:t>
      </w:r>
    </w:p>
    <w:p w14:paraId="4EC06119" w14:textId="77777777" w:rsidR="00B06197" w:rsidRDefault="00B06197"/>
    <w:p w14:paraId="4559D745" w14:textId="77777777" w:rsidR="00B06197" w:rsidRDefault="00554B00" w:rsidP="00554B00">
      <w:pPr>
        <w:numPr>
          <w:ilvl w:val="0"/>
          <w:numId w:val="196"/>
        </w:numPr>
      </w:pPr>
      <w:r>
        <w:t>Select Temporary transfer type.</w:t>
      </w:r>
    </w:p>
    <w:p w14:paraId="22A44E15" w14:textId="77777777" w:rsidR="00B06197" w:rsidRDefault="00554B00" w:rsidP="00554B00">
      <w:pPr>
        <w:numPr>
          <w:ilvl w:val="0"/>
          <w:numId w:val="196"/>
        </w:numPr>
      </w:pPr>
      <w:r>
        <w:t xml:space="preserve">Select </w:t>
      </w:r>
      <w:r>
        <w:rPr>
          <w:b/>
          <w:bCs/>
        </w:rPr>
        <w:t>OK</w:t>
      </w:r>
      <w:r>
        <w:t xml:space="preserve"> to continue, </w:t>
      </w:r>
      <w:r>
        <w:rPr>
          <w:b/>
          <w:bCs/>
        </w:rPr>
        <w:t>Clear</w:t>
      </w:r>
      <w:r>
        <w:t xml:space="preserve"> to clear the current entry, or </w:t>
      </w:r>
      <w:r>
        <w:rPr>
          <w:b/>
          <w:bCs/>
        </w:rPr>
        <w:t>Main Menu</w:t>
      </w:r>
      <w:r>
        <w:t xml:space="preserve"> to return to the Main Menu.  If COVERS is able to locate the folder, it will display the Transfer Folder (Temporary) dialog.</w:t>
      </w:r>
    </w:p>
    <w:p w14:paraId="14543135" w14:textId="77777777" w:rsidR="00B06197" w:rsidRDefault="00554B00" w:rsidP="00554B00">
      <w:pPr>
        <w:numPr>
          <w:ilvl w:val="0"/>
          <w:numId w:val="197"/>
        </w:numPr>
      </w:pPr>
      <w:r>
        <w:t>Specify Routing information, Expected Return Date, and Remarks (if desired).</w:t>
      </w:r>
    </w:p>
    <w:p w14:paraId="7CF06CDB" w14:textId="77777777" w:rsidR="00B06197" w:rsidRDefault="00554B00" w:rsidP="00554B00">
      <w:pPr>
        <w:numPr>
          <w:ilvl w:val="0"/>
          <w:numId w:val="197"/>
        </w:numPr>
      </w:pPr>
      <w:r>
        <w:t>Specify Expected Return Date.  This field is required.</w:t>
      </w:r>
    </w:p>
    <w:p w14:paraId="2E8D0D03" w14:textId="77777777" w:rsidR="00B06197" w:rsidRDefault="00554B00" w:rsidP="00554B00">
      <w:pPr>
        <w:numPr>
          <w:ilvl w:val="0"/>
          <w:numId w:val="197"/>
        </w:numPr>
      </w:pPr>
      <w:r>
        <w:t>Select an RO or another facility from the Transfer To list.  If the desired facility is not on the list, select :999: and then hand correct the transfer slip after it is printed.</w:t>
      </w:r>
    </w:p>
    <w:p w14:paraId="743904E1" w14:textId="77777777" w:rsidR="00B06197" w:rsidRDefault="00554B00" w:rsidP="00554B00">
      <w:pPr>
        <w:numPr>
          <w:ilvl w:val="0"/>
          <w:numId w:val="197"/>
        </w:numPr>
      </w:pPr>
      <w:r>
        <w:t>Specify whether to Create a Transfer Slip.  It will default to "Yes".</w:t>
      </w:r>
    </w:p>
    <w:p w14:paraId="4A7D0EF1" w14:textId="77777777" w:rsidR="00B06197" w:rsidRDefault="00554B00" w:rsidP="00554B00">
      <w:pPr>
        <w:numPr>
          <w:ilvl w:val="0"/>
          <w:numId w:val="197"/>
        </w:numPr>
      </w:pPr>
      <w:r>
        <w:t xml:space="preserve">If the folder is to be </w:t>
      </w:r>
      <w:r>
        <w:rPr>
          <w:rStyle w:val="Hyperlink"/>
        </w:rPr>
        <w:t>Brokered Work</w:t>
      </w:r>
      <w:r>
        <w:t>, select the check box.</w:t>
      </w:r>
    </w:p>
    <w:p w14:paraId="3AB32046" w14:textId="77777777" w:rsidR="00B06197" w:rsidRDefault="00554B00" w:rsidP="00554B00">
      <w:pPr>
        <w:numPr>
          <w:ilvl w:val="0"/>
          <w:numId w:val="197"/>
        </w:numPr>
      </w:pPr>
      <w:r>
        <w:t xml:space="preserve">Select the </w:t>
      </w:r>
      <w:r>
        <w:rPr>
          <w:b/>
          <w:bCs/>
        </w:rPr>
        <w:t>OK</w:t>
      </w:r>
      <w:r>
        <w:t xml:space="preserve"> button to initiate the transfer.  Now follow standard office procedures for mailing the file to its final destination. </w:t>
      </w:r>
    </w:p>
    <w:p w14:paraId="04E9E66A" w14:textId="77777777" w:rsidR="00B06197" w:rsidRDefault="00B06197"/>
    <w:p w14:paraId="1C3920D7" w14:textId="77777777" w:rsidR="00B06197" w:rsidRDefault="00554B00">
      <w:r>
        <w:rPr>
          <w:b/>
          <w:bCs/>
        </w:rPr>
        <w:t>Note:</w:t>
      </w:r>
      <w:r>
        <w:t xml:space="preserve"> If the folder is transferred as a 'Brokered Work Transfer', the transfer slip will be marked as 'Brokered Work'.</w:t>
      </w:r>
    </w:p>
    <w:p w14:paraId="56AD91A6" w14:textId="77777777" w:rsidR="00B06197" w:rsidRDefault="00B06197"/>
    <w:p w14:paraId="5BB97A53" w14:textId="77777777" w:rsidR="00B06197" w:rsidRDefault="00554B00" w:rsidP="00554B00">
      <w:pPr>
        <w:numPr>
          <w:ilvl w:val="0"/>
          <w:numId w:val="198"/>
        </w:numPr>
      </w:pPr>
      <w:r>
        <w:t>Temporary Station of Jurisdiction (SOJ) will be changed when a folder is received into a station via Brokered Work Temp Transfer.</w:t>
      </w:r>
    </w:p>
    <w:p w14:paraId="7596A701" w14:textId="77777777" w:rsidR="00B06197" w:rsidRDefault="00554B00" w:rsidP="00554B00">
      <w:pPr>
        <w:numPr>
          <w:ilvl w:val="0"/>
          <w:numId w:val="198"/>
        </w:numPr>
      </w:pPr>
      <w:r>
        <w:t>When a folder is transferred back to the original transferring station, the SOJ will be changed back to reflect that station, if it is Brokered Work.</w:t>
      </w:r>
    </w:p>
    <w:p w14:paraId="2F91BDF0" w14:textId="77777777" w:rsidR="00B06197" w:rsidRDefault="00B06197"/>
    <w:p w14:paraId="05305B4F" w14:textId="77777777" w:rsidR="00B06197" w:rsidRDefault="00554B00">
      <w:pPr>
        <w:rPr>
          <w:b/>
          <w:bCs/>
        </w:rPr>
      </w:pPr>
      <w:r>
        <w:rPr>
          <w:b/>
          <w:bCs/>
        </w:rPr>
        <w:t>If COVERS could not locate your folder...</w:t>
      </w:r>
    </w:p>
    <w:p w14:paraId="2B2BA53D" w14:textId="77777777" w:rsidR="00B06197" w:rsidRDefault="00B06197"/>
    <w:p w14:paraId="446EF033" w14:textId="77777777" w:rsidR="00B06197" w:rsidRDefault="00554B00">
      <w:r>
        <w:t>If COVERS could not locate your folder, there are several possible reasons, each with its own resolution procedure.</w:t>
      </w:r>
    </w:p>
    <w:p w14:paraId="6F01A29A" w14:textId="77777777" w:rsidR="00B06197" w:rsidRDefault="00B06197"/>
    <w:p w14:paraId="2CC7D220" w14:textId="77777777" w:rsidR="00B06197" w:rsidRDefault="00554B00" w:rsidP="00554B00">
      <w:pPr>
        <w:numPr>
          <w:ilvl w:val="0"/>
          <w:numId w:val="199"/>
        </w:numPr>
      </w:pPr>
      <w:r>
        <w:t>Ensure the current folder number is entered.</w:t>
      </w:r>
    </w:p>
    <w:p w14:paraId="08D4E9EC" w14:textId="77777777" w:rsidR="00B06197" w:rsidRDefault="00554B00" w:rsidP="00554B00">
      <w:pPr>
        <w:numPr>
          <w:ilvl w:val="0"/>
          <w:numId w:val="199"/>
        </w:numPr>
      </w:pPr>
      <w:r>
        <w:t>The folder type may have been incorrectly specified.  If this is the case, retry the inquiry with a different folder type.</w:t>
      </w:r>
    </w:p>
    <w:p w14:paraId="6B1EC378" w14:textId="77777777" w:rsidR="00B06197" w:rsidRDefault="00554B00" w:rsidP="00554B00">
      <w:pPr>
        <w:numPr>
          <w:ilvl w:val="0"/>
          <w:numId w:val="199"/>
        </w:numPr>
      </w:pPr>
      <w:r>
        <w:t>If the information entered is correct and COVERS cannot locate the folder, attempt to add the folder from BIRLS.  If the folder is found in BIRLS, both BIRLS and COVERS will be updated to reflect the folder's location.  If BIRLS cannot locate the folder, this indicates that there is no electronic record of the folder, which generates an error.</w:t>
      </w:r>
    </w:p>
    <w:p w14:paraId="163DD067" w14:textId="77777777" w:rsidR="00B06197" w:rsidRDefault="00B06197"/>
    <w:p w14:paraId="5C70B1FE" w14:textId="77777777" w:rsidR="00B06197" w:rsidRDefault="00554B00">
      <w:r>
        <w:rPr>
          <w:b/>
          <w:bCs/>
        </w:rPr>
        <w:t>Note:</w:t>
      </w:r>
      <w:r>
        <w:t xml:space="preserve">  Before adding a folder from BIRLS, be sure the correct file number was entered.  A mistyped file number may accidentally identify a valid folder in BIRLS, which would cause an incorrect location update.</w:t>
      </w:r>
    </w:p>
    <w:p w14:paraId="6A694E6A" w14:textId="77777777" w:rsidR="00B06197" w:rsidRDefault="00554B00">
      <w:pPr>
        <w:pStyle w:val="Heading2"/>
      </w:pPr>
      <w:r>
        <w:rPr>
          <w:b w:val="0"/>
          <w:bCs w:val="0"/>
        </w:rPr>
        <w:br w:type="page"/>
      </w:r>
      <w:bookmarkStart w:id="144" w:name="_Toc178057526"/>
      <w:r>
        <w:lastRenderedPageBreak/>
        <w:t>Permanent Transfer of a Folder</w:t>
      </w:r>
      <w:bookmarkEnd w:id="144"/>
    </w:p>
    <w:p w14:paraId="64F21CFC" w14:textId="77777777" w:rsidR="00B06197" w:rsidRDefault="00554B00">
      <w:r>
        <w:t>Generally, a folder transfer will be made in response to a transfer request.</w:t>
      </w:r>
    </w:p>
    <w:p w14:paraId="374EDFA4" w14:textId="77777777" w:rsidR="00B06197" w:rsidRDefault="00B06197"/>
    <w:p w14:paraId="67E6663A" w14:textId="77777777" w:rsidR="00B06197" w:rsidRDefault="00554B00">
      <w:r>
        <w:rPr>
          <w:b/>
          <w:bCs/>
        </w:rPr>
        <w:t>Note:</w:t>
      </w:r>
      <w:r>
        <w:t xml:space="preserve">  When a station permanently transferred out (PTO) a folder, they will no longer be able to create a Temp folder.</w:t>
      </w:r>
    </w:p>
    <w:p w14:paraId="0CEC9C22" w14:textId="77777777" w:rsidR="00B06197" w:rsidRDefault="00B06197"/>
    <w:p w14:paraId="6C2E8EC1" w14:textId="77777777" w:rsidR="00B06197" w:rsidRDefault="00554B00">
      <w:pPr>
        <w:rPr>
          <w:b/>
          <w:bCs/>
        </w:rPr>
      </w:pPr>
      <w:r>
        <w:rPr>
          <w:b/>
          <w:bCs/>
        </w:rPr>
        <w:t>To initiate a permanent transfer of a folder</w:t>
      </w:r>
    </w:p>
    <w:p w14:paraId="51276A1D" w14:textId="77777777" w:rsidR="00B06197" w:rsidRDefault="00B06197"/>
    <w:p w14:paraId="701EB8DE" w14:textId="77777777" w:rsidR="00B06197" w:rsidRDefault="00554B00" w:rsidP="00554B00">
      <w:pPr>
        <w:numPr>
          <w:ilvl w:val="0"/>
          <w:numId w:val="200"/>
        </w:numPr>
      </w:pPr>
      <w:r>
        <w:t xml:space="preserve">Select the </w:t>
      </w:r>
      <w:r>
        <w:rPr>
          <w:b/>
          <w:bCs/>
        </w:rPr>
        <w:t>Transfer Out</w:t>
      </w:r>
      <w:r>
        <w:t xml:space="preserve"> button under Transfers on COVERS Main Menu.  The Enter Folder Identification (Transfer Folder) dialog will appear.</w:t>
      </w:r>
    </w:p>
    <w:p w14:paraId="65A710C9" w14:textId="77777777" w:rsidR="00B06197" w:rsidRDefault="00554B00" w:rsidP="00554B00">
      <w:pPr>
        <w:numPr>
          <w:ilvl w:val="0"/>
          <w:numId w:val="200"/>
        </w:numPr>
      </w:pPr>
      <w:r>
        <w:t>Enter the file number for the folder you are transferring, or scan the label on the folder.  If you use the scanner, skip to step 4.</w:t>
      </w:r>
    </w:p>
    <w:p w14:paraId="553BDDD6" w14:textId="77777777" w:rsidR="00B06197" w:rsidRDefault="00554B00" w:rsidP="00554B00">
      <w:pPr>
        <w:numPr>
          <w:ilvl w:val="0"/>
          <w:numId w:val="200"/>
        </w:numPr>
      </w:pPr>
      <w:r>
        <w:t>Select the folder type.  This will default to 'CLAIM' if left blank.</w:t>
      </w:r>
    </w:p>
    <w:p w14:paraId="74BA4D61" w14:textId="77777777" w:rsidR="00B06197" w:rsidRDefault="00554B00" w:rsidP="00554B00">
      <w:pPr>
        <w:numPr>
          <w:ilvl w:val="0"/>
          <w:numId w:val="200"/>
        </w:numPr>
      </w:pPr>
      <w:r>
        <w:t>Note that the volume number does not need to be entered as all volumes will be transferred.</w:t>
      </w:r>
    </w:p>
    <w:p w14:paraId="2A377EFF" w14:textId="77777777" w:rsidR="00B06197" w:rsidRDefault="00554B00" w:rsidP="00554B00">
      <w:pPr>
        <w:numPr>
          <w:ilvl w:val="0"/>
          <w:numId w:val="200"/>
        </w:numPr>
      </w:pPr>
      <w:r>
        <w:t>Select Permanent transfer type.</w:t>
      </w:r>
    </w:p>
    <w:p w14:paraId="2E0FC0BF" w14:textId="77777777" w:rsidR="00B06197" w:rsidRDefault="00554B00" w:rsidP="00554B00">
      <w:pPr>
        <w:numPr>
          <w:ilvl w:val="0"/>
          <w:numId w:val="200"/>
        </w:numPr>
      </w:pPr>
      <w:r>
        <w:t xml:space="preserve">Select the </w:t>
      </w:r>
      <w:r>
        <w:rPr>
          <w:b/>
          <w:bCs/>
        </w:rPr>
        <w:t>OK</w:t>
      </w:r>
      <w:r>
        <w:t xml:space="preserve"> button to continue, </w:t>
      </w:r>
      <w:r>
        <w:rPr>
          <w:b/>
          <w:bCs/>
        </w:rPr>
        <w:t>Clear</w:t>
      </w:r>
      <w:r>
        <w:t xml:space="preserve"> (Clears current entry), or </w:t>
      </w:r>
      <w:r>
        <w:rPr>
          <w:b/>
          <w:bCs/>
        </w:rPr>
        <w:t>Main Menu</w:t>
      </w:r>
      <w:r>
        <w:t xml:space="preserve"> (Return to the Main Menu).  If COVERS is able to locate the folder, it will display the Transfer Folder (Permanent) dialog.</w:t>
      </w:r>
    </w:p>
    <w:p w14:paraId="2D623D80" w14:textId="77777777" w:rsidR="00B06197" w:rsidRDefault="00554B00" w:rsidP="00554B00">
      <w:pPr>
        <w:numPr>
          <w:ilvl w:val="0"/>
          <w:numId w:val="201"/>
        </w:numPr>
      </w:pPr>
      <w:r>
        <w:t>Specify Routing information, Adjudication pending and Remarks if desired.</w:t>
      </w:r>
    </w:p>
    <w:p w14:paraId="2CDE105F" w14:textId="77777777" w:rsidR="00B06197" w:rsidRDefault="00554B00" w:rsidP="00554B00">
      <w:pPr>
        <w:numPr>
          <w:ilvl w:val="0"/>
          <w:numId w:val="201"/>
        </w:numPr>
      </w:pPr>
      <w:r>
        <w:t>Select an RO or the RMC from the Transfer To list.  If the folder is being transferred to a PMC, the user must select either PMC or VARO.</w:t>
      </w:r>
    </w:p>
    <w:p w14:paraId="5E26E12E" w14:textId="77777777" w:rsidR="00B06197" w:rsidRDefault="00554B00" w:rsidP="00554B00">
      <w:pPr>
        <w:numPr>
          <w:ilvl w:val="0"/>
          <w:numId w:val="201"/>
        </w:numPr>
      </w:pPr>
      <w:r>
        <w:t>Specify whether to Create a Transfer Slip.  It will default to "YES".  If the RO does not require the transfer slips to be created, this options may be changed in CSUM under "Application" operations.</w:t>
      </w:r>
    </w:p>
    <w:p w14:paraId="1499854B" w14:textId="77777777" w:rsidR="00B06197" w:rsidRDefault="00554B00" w:rsidP="00554B00">
      <w:pPr>
        <w:numPr>
          <w:ilvl w:val="0"/>
          <w:numId w:val="201"/>
        </w:numPr>
      </w:pPr>
      <w:r>
        <w:t>Specify Print Pending and Current Transfer Slip if you wish to print the current transfer record in addition to the one you are creating.</w:t>
      </w:r>
    </w:p>
    <w:p w14:paraId="609B5115" w14:textId="77777777" w:rsidR="00B06197" w:rsidRDefault="00554B00" w:rsidP="00554B00">
      <w:pPr>
        <w:numPr>
          <w:ilvl w:val="0"/>
          <w:numId w:val="201"/>
        </w:numPr>
      </w:pPr>
      <w:r>
        <w:t xml:space="preserve">Select the </w:t>
      </w:r>
      <w:r>
        <w:rPr>
          <w:b/>
          <w:bCs/>
        </w:rPr>
        <w:t>OK</w:t>
      </w:r>
      <w:r>
        <w:t xml:space="preserve"> button to initiate the transfer.  Now, follow standard office procedures for mailing the file to its final destination.</w:t>
      </w:r>
    </w:p>
    <w:p w14:paraId="41826D5E" w14:textId="77777777" w:rsidR="00B06197" w:rsidRDefault="00554B00" w:rsidP="00554B00">
      <w:pPr>
        <w:numPr>
          <w:ilvl w:val="0"/>
          <w:numId w:val="201"/>
        </w:numPr>
      </w:pPr>
      <w:r>
        <w:t>The Station of Jurisdiction will be changed to reflect the new station when the receiving station received the folder in.</w:t>
      </w:r>
    </w:p>
    <w:p w14:paraId="43AA87B7" w14:textId="77777777" w:rsidR="00B06197" w:rsidRDefault="00B06197"/>
    <w:p w14:paraId="002545C9" w14:textId="77777777" w:rsidR="00B06197" w:rsidRDefault="00554B00">
      <w:pPr>
        <w:rPr>
          <w:b/>
          <w:bCs/>
        </w:rPr>
      </w:pPr>
      <w:r>
        <w:rPr>
          <w:b/>
          <w:bCs/>
        </w:rPr>
        <w:t>If COVERS could not locate your folder...</w:t>
      </w:r>
    </w:p>
    <w:p w14:paraId="30F2DC61" w14:textId="77777777" w:rsidR="00B06197" w:rsidRDefault="00B06197"/>
    <w:p w14:paraId="6FFD3D18" w14:textId="77777777" w:rsidR="00B06197" w:rsidRDefault="00554B00">
      <w:r>
        <w:t>If COVERS could not locate your folder, there are several possible reasons, each with its own resolution procedure.</w:t>
      </w:r>
    </w:p>
    <w:p w14:paraId="611DB15C" w14:textId="77777777" w:rsidR="00B06197" w:rsidRDefault="00B06197"/>
    <w:p w14:paraId="4B2A0923" w14:textId="77777777" w:rsidR="00B06197" w:rsidRDefault="00554B00" w:rsidP="00554B00">
      <w:pPr>
        <w:numPr>
          <w:ilvl w:val="0"/>
          <w:numId w:val="202"/>
        </w:numPr>
        <w:tabs>
          <w:tab w:val="left" w:pos="1080"/>
        </w:tabs>
        <w:ind w:left="1080"/>
      </w:pPr>
      <w:r>
        <w:t>Ensure that you have entered the current folder number.</w:t>
      </w:r>
    </w:p>
    <w:p w14:paraId="26AD6114" w14:textId="77777777" w:rsidR="00B06197" w:rsidRDefault="00554B00" w:rsidP="00554B00">
      <w:pPr>
        <w:numPr>
          <w:ilvl w:val="0"/>
          <w:numId w:val="202"/>
        </w:numPr>
        <w:tabs>
          <w:tab w:val="left" w:pos="1080"/>
        </w:tabs>
        <w:ind w:left="1080"/>
      </w:pPr>
      <w:r>
        <w:t>You may have incorrectly specified the folder type.  If this is the case, you may retry the inquiry with a different folder type.</w:t>
      </w:r>
    </w:p>
    <w:p w14:paraId="6471FC2D" w14:textId="77777777" w:rsidR="00B06197" w:rsidRDefault="00554B00" w:rsidP="00554B00">
      <w:pPr>
        <w:numPr>
          <w:ilvl w:val="0"/>
          <w:numId w:val="202"/>
        </w:numPr>
        <w:tabs>
          <w:tab w:val="left" w:pos="1080"/>
        </w:tabs>
        <w:ind w:left="1080"/>
      </w:pPr>
      <w:r>
        <w:t xml:space="preserve">If the information you have entered is correct and COVERS cannot locate the folder, you can attempt to add the folder from BIRLS.  If the folder is found in BIRLS, both BIRLS and COVERS will be updated to reflect the folder's location.  If BIRLS cannot locate the folder, this </w:t>
      </w:r>
      <w:r>
        <w:lastRenderedPageBreak/>
        <w:t>indicates that there is no electronic record of the folder, which generates an error.</w:t>
      </w:r>
    </w:p>
    <w:p w14:paraId="03E4483B" w14:textId="77777777" w:rsidR="00B06197" w:rsidRDefault="00B06197"/>
    <w:p w14:paraId="67B3B8E7" w14:textId="77777777" w:rsidR="00B06197" w:rsidRDefault="00554B00">
      <w:r>
        <w:rPr>
          <w:b/>
          <w:bCs/>
        </w:rPr>
        <w:t>Note:</w:t>
      </w:r>
      <w:r>
        <w:t xml:space="preserve">  Before adding a folder from BIRLS, be sure that you have entered the correct file number.  A mistyped file number may accidentally identify a valid folder in BIRLS, which would cause an incorrect location update.</w:t>
      </w:r>
    </w:p>
    <w:p w14:paraId="74C95BF8" w14:textId="77777777" w:rsidR="00B06197" w:rsidRDefault="00554B00">
      <w:pPr>
        <w:pStyle w:val="Heading2"/>
      </w:pPr>
      <w:r>
        <w:rPr>
          <w:b w:val="0"/>
          <w:bCs w:val="0"/>
        </w:rPr>
        <w:br w:type="page"/>
      </w:r>
      <w:bookmarkStart w:id="145" w:name="_Toc178057527"/>
      <w:r>
        <w:lastRenderedPageBreak/>
        <w:t>Creating Temporary Claims Folders</w:t>
      </w:r>
      <w:bookmarkEnd w:id="145"/>
    </w:p>
    <w:p w14:paraId="6BDA2211" w14:textId="77777777" w:rsidR="00B06197" w:rsidRDefault="00554B00">
      <w:r>
        <w:rPr>
          <w:b/>
          <w:bCs/>
        </w:rPr>
        <w:t>Note:</w:t>
      </w:r>
      <w:r>
        <w:t xml:space="preserve">  If a permanent transfer request exists in COVERS, only the parent station and the requesting station may create a temp folder.</w:t>
      </w:r>
    </w:p>
    <w:p w14:paraId="2A59D273" w14:textId="77777777" w:rsidR="00B06197" w:rsidRDefault="00B06197"/>
    <w:p w14:paraId="52EB4B63" w14:textId="77777777" w:rsidR="00B06197" w:rsidRDefault="00554B00">
      <w:r>
        <w:t>To create a Temporary Claims Folder:</w:t>
      </w:r>
    </w:p>
    <w:p w14:paraId="27B7E4FD" w14:textId="77777777" w:rsidR="00B06197" w:rsidRDefault="00B06197"/>
    <w:p w14:paraId="54D89773" w14:textId="77777777" w:rsidR="00B06197" w:rsidRDefault="00554B00" w:rsidP="00554B00">
      <w:pPr>
        <w:numPr>
          <w:ilvl w:val="0"/>
          <w:numId w:val="203"/>
        </w:numPr>
      </w:pPr>
      <w:r>
        <w:t xml:space="preserve">Select the </w:t>
      </w:r>
      <w:r>
        <w:rPr>
          <w:b/>
          <w:bCs/>
        </w:rPr>
        <w:t>Single Inquiry</w:t>
      </w:r>
      <w:r>
        <w:t xml:space="preserve"> button from the Main Menu.  Then </w:t>
      </w:r>
      <w:r>
        <w:rPr>
          <w:i/>
          <w:iCs/>
        </w:rPr>
        <w:t>Enter Folder Identification (Transfer Folder)</w:t>
      </w:r>
      <w:r>
        <w:t xml:space="preserve"> dialog will appear.</w:t>
      </w:r>
    </w:p>
    <w:p w14:paraId="1436F2F1" w14:textId="77777777" w:rsidR="00B06197" w:rsidRDefault="00554B00" w:rsidP="00554B00">
      <w:pPr>
        <w:numPr>
          <w:ilvl w:val="0"/>
          <w:numId w:val="203"/>
        </w:numPr>
      </w:pPr>
      <w:r>
        <w:t>Enter the file number, or scan the label on the folder.  If scanning, skip to step 4.</w:t>
      </w:r>
    </w:p>
    <w:p w14:paraId="1B12CB10" w14:textId="77777777" w:rsidR="00B06197" w:rsidRDefault="00554B00" w:rsidP="00554B00">
      <w:pPr>
        <w:numPr>
          <w:ilvl w:val="0"/>
          <w:numId w:val="203"/>
        </w:numPr>
      </w:pPr>
      <w:r>
        <w:t>Select the folder type.  This will default to 'CLAIM' if left blank.</w:t>
      </w:r>
    </w:p>
    <w:p w14:paraId="3B04F18A" w14:textId="77777777" w:rsidR="00B06197" w:rsidRDefault="00554B00" w:rsidP="00554B00">
      <w:pPr>
        <w:numPr>
          <w:ilvl w:val="0"/>
          <w:numId w:val="204"/>
        </w:numPr>
      </w:pPr>
      <w:r>
        <w:t xml:space="preserve">The folder data screen will be displayed.  Select the </w:t>
      </w:r>
      <w:r>
        <w:rPr>
          <w:b/>
          <w:bCs/>
        </w:rPr>
        <w:t>Create Temp Folder</w:t>
      </w:r>
      <w:r>
        <w:t xml:space="preserve"> button.  The message display area displays the message, "Temporary Folder has been added."  The folder location area will display the location of both the Original and Temporary folders.</w:t>
      </w:r>
    </w:p>
    <w:p w14:paraId="47B314F9" w14:textId="77777777" w:rsidR="00B06197" w:rsidRDefault="00B06197"/>
    <w:p w14:paraId="3C386621" w14:textId="77777777" w:rsidR="00B06197" w:rsidRDefault="00554B00">
      <w:r>
        <w:rPr>
          <w:b/>
          <w:bCs/>
        </w:rPr>
        <w:t xml:space="preserve">Note: </w:t>
      </w:r>
      <w:r>
        <w:t> When the folder is received by either the parent station or the requesting station, a message will be displayed stating, "COV250  Both CLAIM And TEMP Folders Exist In Your Database; You Should Determine Whether To Manually Consolidation of the CLAIM And TEMP Folders Is Appropriate."</w:t>
      </w:r>
    </w:p>
    <w:p w14:paraId="5AB2D960" w14:textId="77777777" w:rsidR="00B06197" w:rsidRDefault="00B06197"/>
    <w:p w14:paraId="1A4A2C77" w14:textId="77777777" w:rsidR="00B06197" w:rsidRDefault="00554B00">
      <w:pPr>
        <w:pStyle w:val="Heading2"/>
      </w:pPr>
      <w:r>
        <w:rPr>
          <w:b w:val="0"/>
          <w:bCs w:val="0"/>
        </w:rPr>
        <w:br w:type="page"/>
      </w:r>
      <w:bookmarkStart w:id="146" w:name="_Toc178057528"/>
      <w:r>
        <w:lastRenderedPageBreak/>
        <w:t>Send TTO Back</w:t>
      </w:r>
      <w:bookmarkEnd w:id="146"/>
    </w:p>
    <w:p w14:paraId="2A989CFC" w14:textId="77777777" w:rsidR="00B06197" w:rsidRDefault="00554B00">
      <w:r>
        <w:t>The TTO Back function allows the user to send the Temporary Transfer Out (TTO) back to the original transferring station.  </w:t>
      </w:r>
    </w:p>
    <w:p w14:paraId="3BCB3B86" w14:textId="77777777" w:rsidR="00B06197" w:rsidRDefault="00B06197"/>
    <w:p w14:paraId="7EB7648F" w14:textId="77777777" w:rsidR="00B06197" w:rsidRDefault="00554B00">
      <w:r>
        <w:t>If a folder is TTOd using code 999 - Offsite TTO, upon return of the folder, COVERS will reflect the actual station number if available.</w:t>
      </w:r>
    </w:p>
    <w:p w14:paraId="5C99BCD5" w14:textId="77777777" w:rsidR="00B06197" w:rsidRDefault="00B06197"/>
    <w:p w14:paraId="10EE0D06" w14:textId="77777777" w:rsidR="00B06197" w:rsidRDefault="00554B00">
      <w:r>
        <w:t>To send a TTO back:</w:t>
      </w:r>
    </w:p>
    <w:p w14:paraId="17766A43" w14:textId="77777777" w:rsidR="00B06197" w:rsidRDefault="00B06197"/>
    <w:p w14:paraId="34D73FF7" w14:textId="77777777" w:rsidR="00B06197" w:rsidRDefault="00554B00" w:rsidP="00554B00">
      <w:pPr>
        <w:numPr>
          <w:ilvl w:val="0"/>
          <w:numId w:val="205"/>
        </w:numPr>
      </w:pPr>
      <w:r>
        <w:t xml:space="preserve">Select the </w:t>
      </w:r>
      <w:r>
        <w:rPr>
          <w:b/>
          <w:bCs/>
        </w:rPr>
        <w:t>Single Inquiry</w:t>
      </w:r>
      <w:r>
        <w:t xml:space="preserve"> button from the Main Menu.  Then </w:t>
      </w:r>
      <w:r>
        <w:rPr>
          <w:i/>
          <w:iCs/>
        </w:rPr>
        <w:t>Enter Folder Identification (Transfer Folder)</w:t>
      </w:r>
      <w:r>
        <w:t xml:space="preserve"> dialog will appear.</w:t>
      </w:r>
    </w:p>
    <w:p w14:paraId="40BDC657" w14:textId="77777777" w:rsidR="00B06197" w:rsidRDefault="00554B00" w:rsidP="00554B00">
      <w:pPr>
        <w:numPr>
          <w:ilvl w:val="0"/>
          <w:numId w:val="205"/>
        </w:numPr>
      </w:pPr>
      <w:r>
        <w:t>Enter the file number, or scan the label on the folder.  If scanning, skip to step 4.</w:t>
      </w:r>
    </w:p>
    <w:p w14:paraId="4B6EC8C1" w14:textId="77777777" w:rsidR="00B06197" w:rsidRDefault="00554B00" w:rsidP="00554B00">
      <w:pPr>
        <w:numPr>
          <w:ilvl w:val="0"/>
          <w:numId w:val="205"/>
        </w:numPr>
      </w:pPr>
      <w:r>
        <w:t>Select the folder type.  This will default to 'CLAIM' if left blank.</w:t>
      </w:r>
    </w:p>
    <w:p w14:paraId="74186316" w14:textId="77777777" w:rsidR="00B06197" w:rsidRDefault="00B06197"/>
    <w:p w14:paraId="669E2E10" w14:textId="77777777" w:rsidR="00B06197" w:rsidRDefault="00554B00">
      <w:r>
        <w:rPr>
          <w:b/>
          <w:bCs/>
        </w:rPr>
        <w:t>Note:</w:t>
      </w:r>
      <w:r>
        <w:t xml:space="preserve">  The volume does not need to be entered, as all volumes will be transferred.  </w:t>
      </w:r>
    </w:p>
    <w:p w14:paraId="5D5A0B61" w14:textId="77777777" w:rsidR="00B06197" w:rsidRDefault="00B06197"/>
    <w:p w14:paraId="627373D5" w14:textId="77777777" w:rsidR="00B06197" w:rsidRDefault="00554B00" w:rsidP="00554B00">
      <w:pPr>
        <w:numPr>
          <w:ilvl w:val="0"/>
          <w:numId w:val="206"/>
        </w:numPr>
      </w:pPr>
      <w:r>
        <w:t xml:space="preserve">The folder data screen will be displayed.  Select the </w:t>
      </w:r>
      <w:r>
        <w:rPr>
          <w:b/>
          <w:bCs/>
        </w:rPr>
        <w:t>Send TTO Back</w:t>
      </w:r>
      <w:r>
        <w:t xml:space="preserve"> button.  A message will be displayed stating that the transfer was successful.  The folder location area will display the location of both the Original and Temporary folders.</w:t>
      </w:r>
    </w:p>
    <w:p w14:paraId="022FAC4B" w14:textId="77777777" w:rsidR="00B06197" w:rsidRDefault="00554B00">
      <w:pPr>
        <w:pStyle w:val="Heading2"/>
      </w:pPr>
      <w:r>
        <w:rPr>
          <w:b w:val="0"/>
          <w:bCs w:val="0"/>
        </w:rPr>
        <w:br w:type="page"/>
      </w:r>
      <w:bookmarkStart w:id="147" w:name="_Toc178057529"/>
      <w:r>
        <w:lastRenderedPageBreak/>
        <w:t>Surprise Receive</w:t>
      </w:r>
      <w:bookmarkEnd w:id="147"/>
    </w:p>
    <w:p w14:paraId="79F15AA9" w14:textId="77777777" w:rsidR="00B06197" w:rsidRDefault="00554B00">
      <w:pPr>
        <w:rPr>
          <w:b/>
          <w:bCs/>
        </w:rPr>
      </w:pPr>
      <w:r>
        <w:rPr>
          <w:b/>
          <w:bCs/>
        </w:rPr>
        <w:t>Permanent Transfer Surprise Receive</w:t>
      </w:r>
    </w:p>
    <w:p w14:paraId="3B30060D" w14:textId="77777777" w:rsidR="00B06197" w:rsidRDefault="00B06197"/>
    <w:p w14:paraId="3C64E67B" w14:textId="77777777" w:rsidR="00B06197" w:rsidRDefault="00554B00">
      <w:r>
        <w:t>A Surprise Receive occurs when the receiving station unexpectedly receives a folder and there are no Temp Transfers.  This may be due to a folder accidentally being shipped with other folders, or the folder was sent to the wrong station.  </w:t>
      </w:r>
    </w:p>
    <w:p w14:paraId="05EADAA6" w14:textId="77777777" w:rsidR="00B06197" w:rsidRDefault="00B06197"/>
    <w:p w14:paraId="1DD2BD3E" w14:textId="77777777" w:rsidR="00B06197" w:rsidRDefault="00554B00">
      <w:r>
        <w:t>When a Surprise Receive is performed on a folder that has a Permanent Transfer request outstanding and there are pending claims, the user at the receiving station will receive a message stating, "There is a permanent transfer request for this folder by {RO}.  All pending work at {RO/Station} will be updated with your Station of Jurisdiction.  Transfer folder out to requesting station."</w:t>
      </w:r>
    </w:p>
    <w:p w14:paraId="38B2AA12" w14:textId="77777777" w:rsidR="00B06197" w:rsidRDefault="00B06197"/>
    <w:p w14:paraId="3933575F" w14:textId="77777777" w:rsidR="00B06197" w:rsidRDefault="00554B00">
      <w:r>
        <w:t>If a station has requested a permanent transfer of a folder, and the folder is "Surprise Received" by another station, the requesting station will receive a message stating, "Your station requested a permanent transfer of this folder from {Station #}.  However, {RO/Station #} received this folder on {date}. Pending work from {RO/Station #} was transferred to that station."</w:t>
      </w:r>
    </w:p>
    <w:p w14:paraId="01ABA165" w14:textId="77777777" w:rsidR="00B06197" w:rsidRDefault="00B06197"/>
    <w:p w14:paraId="305B56EA" w14:textId="77777777" w:rsidR="00B06197" w:rsidRDefault="00554B00">
      <w:r>
        <w:t>When the folder is checked in as a Surprise Receive, all outstanding transfer requests are terminated.  The station that initiated the original transfer request must complete another transfer request for the folder.</w:t>
      </w:r>
    </w:p>
    <w:p w14:paraId="3B2223D4" w14:textId="77777777" w:rsidR="00B06197" w:rsidRDefault="00B06197"/>
    <w:p w14:paraId="27C55E2C" w14:textId="77777777" w:rsidR="00B06197" w:rsidRDefault="00554B00">
      <w:r>
        <w:t>Station of Jurisdiction for any outstanding claims will be changed to reflect the surprise receive location.  The claims will not be canceled; they will be relocated.</w:t>
      </w:r>
    </w:p>
    <w:p w14:paraId="59BA95E0" w14:textId="77777777" w:rsidR="00B06197" w:rsidRDefault="00B06197"/>
    <w:p w14:paraId="66148EAF" w14:textId="77777777" w:rsidR="00B06197" w:rsidRDefault="00554B00">
      <w:r>
        <w:rPr>
          <w:b/>
          <w:bCs/>
        </w:rPr>
        <w:t>Note:</w:t>
      </w:r>
      <w:r>
        <w:t xml:space="preserve">  Surprise Receives can be performed at Non-RO locations, but the SOJ will not be updated to reflect the new location. </w:t>
      </w:r>
    </w:p>
    <w:p w14:paraId="3DB2C763" w14:textId="77777777" w:rsidR="00B06197" w:rsidRDefault="00B06197"/>
    <w:p w14:paraId="0E97E574" w14:textId="77777777" w:rsidR="00B06197" w:rsidRDefault="00554B00">
      <w:pPr>
        <w:rPr>
          <w:b/>
          <w:bCs/>
        </w:rPr>
      </w:pPr>
      <w:r>
        <w:rPr>
          <w:b/>
          <w:bCs/>
        </w:rPr>
        <w:t>Temporary Transfer Surprise Receive</w:t>
      </w:r>
    </w:p>
    <w:p w14:paraId="744A475D" w14:textId="77777777" w:rsidR="00B06197" w:rsidRDefault="00B06197"/>
    <w:p w14:paraId="60A0ABC6" w14:textId="77777777" w:rsidR="00B06197" w:rsidRDefault="00554B00">
      <w:r>
        <w:t>A Surprise Receive occurs when the receiving station unexpectedly receives a folder and a Temp Transfer exists.  This may be due to a folder accidentally being shipped with other folders, or the folder was sent to the wrong station.  When the folder is scanned in, it will appear as a "Temp Trnsfr created - Surprise Receive" Receive" in the Remarks field and the folder will be Temporary Transferred to your site.  If the folder was Brokered Out to the previous site, the folder will be now be "Brokered Out" to the Surprise Receive site.</w:t>
      </w:r>
    </w:p>
    <w:p w14:paraId="0EEAC7D7" w14:textId="77777777" w:rsidR="00B06197" w:rsidRDefault="00554B00">
      <w:pPr>
        <w:pStyle w:val="Heading2"/>
      </w:pPr>
      <w:r>
        <w:rPr>
          <w:b w:val="0"/>
          <w:bCs w:val="0"/>
        </w:rPr>
        <w:br w:type="page"/>
      </w:r>
      <w:bookmarkStart w:id="148" w:name="_Toc178057530"/>
      <w:r>
        <w:lastRenderedPageBreak/>
        <w:t>Deleting Temporary Claims Folders</w:t>
      </w:r>
      <w:bookmarkEnd w:id="148"/>
    </w:p>
    <w:p w14:paraId="60012EB6" w14:textId="77777777" w:rsidR="00B06197" w:rsidRDefault="00554B00">
      <w:pPr>
        <w:rPr>
          <w:b/>
          <w:bCs/>
        </w:rPr>
      </w:pPr>
      <w:r>
        <w:rPr>
          <w:b/>
          <w:bCs/>
        </w:rPr>
        <w:t>To delete a Temporary Claims Folder</w:t>
      </w:r>
    </w:p>
    <w:p w14:paraId="2869F162" w14:textId="77777777" w:rsidR="00B06197" w:rsidRDefault="00B06197"/>
    <w:p w14:paraId="035DFA59" w14:textId="77777777" w:rsidR="00B06197" w:rsidRDefault="00554B00">
      <w:r>
        <w:rPr>
          <w:b/>
          <w:bCs/>
        </w:rPr>
        <w:t>Note:</w:t>
      </w:r>
      <w:r>
        <w:t xml:space="preserve">  When only one folder is selected for transfer, the </w:t>
      </w:r>
      <w:r>
        <w:rPr>
          <w:b/>
          <w:bCs/>
        </w:rPr>
        <w:t>Delete Temp Folder</w:t>
      </w:r>
      <w:r>
        <w:t xml:space="preserve"> button will not be available.</w:t>
      </w:r>
    </w:p>
    <w:p w14:paraId="4759CF38" w14:textId="77777777" w:rsidR="00B06197" w:rsidRDefault="00B06197"/>
    <w:p w14:paraId="5B6F7B99" w14:textId="77777777" w:rsidR="00B06197" w:rsidRDefault="00554B00" w:rsidP="00554B00">
      <w:pPr>
        <w:numPr>
          <w:ilvl w:val="0"/>
          <w:numId w:val="207"/>
        </w:numPr>
      </w:pPr>
      <w:r>
        <w:t xml:space="preserve">Select the </w:t>
      </w:r>
      <w:r>
        <w:rPr>
          <w:b/>
          <w:bCs/>
        </w:rPr>
        <w:t>Single Inquiry</w:t>
      </w:r>
      <w:r>
        <w:t xml:space="preserve"> button from the Main Menu.  The folder data screen will be displayed.</w:t>
      </w:r>
    </w:p>
    <w:p w14:paraId="5EE577C5" w14:textId="77777777" w:rsidR="00B06197" w:rsidRDefault="00554B00" w:rsidP="00554B00">
      <w:pPr>
        <w:numPr>
          <w:ilvl w:val="0"/>
          <w:numId w:val="207"/>
        </w:numPr>
      </w:pPr>
      <w:r>
        <w:t xml:space="preserve">Click on the </w:t>
      </w:r>
      <w:r>
        <w:rPr>
          <w:i/>
          <w:iCs/>
        </w:rPr>
        <w:t>Search</w:t>
      </w:r>
      <w:r>
        <w:t xml:space="preserve"> tab.  Under the 'Current Folder Location' field, select the Temp Folder to delete.</w:t>
      </w:r>
    </w:p>
    <w:p w14:paraId="24309C95" w14:textId="77777777" w:rsidR="00B06197" w:rsidRDefault="00554B00" w:rsidP="00554B00">
      <w:pPr>
        <w:numPr>
          <w:ilvl w:val="0"/>
          <w:numId w:val="207"/>
        </w:numPr>
      </w:pPr>
      <w:r>
        <w:t xml:space="preserve">Select the </w:t>
      </w:r>
      <w:r>
        <w:rPr>
          <w:b/>
          <w:bCs/>
        </w:rPr>
        <w:t>Delete Temp Folder</w:t>
      </w:r>
      <w:r>
        <w:t xml:space="preserve"> button.</w:t>
      </w:r>
    </w:p>
    <w:p w14:paraId="77F3B5B3" w14:textId="77777777" w:rsidR="00B06197" w:rsidRDefault="00554B00">
      <w:pPr>
        <w:pStyle w:val="Heading2"/>
      </w:pPr>
      <w:r>
        <w:rPr>
          <w:b w:val="0"/>
          <w:bCs w:val="0"/>
        </w:rPr>
        <w:br w:type="page"/>
      </w:r>
      <w:bookmarkStart w:id="149" w:name="_Toc178057531"/>
      <w:r>
        <w:lastRenderedPageBreak/>
        <w:t>Update Transfer</w:t>
      </w:r>
      <w:bookmarkEnd w:id="149"/>
    </w:p>
    <w:p w14:paraId="5B8E8F5C" w14:textId="77777777" w:rsidR="00B06197" w:rsidRDefault="00554B00">
      <w:pPr>
        <w:rPr>
          <w:b/>
          <w:bCs/>
        </w:rPr>
      </w:pPr>
      <w:r>
        <w:rPr>
          <w:b/>
          <w:bCs/>
        </w:rPr>
        <w:t>To update a Transfer</w:t>
      </w:r>
    </w:p>
    <w:p w14:paraId="071E95AA" w14:textId="77777777" w:rsidR="00B06197" w:rsidRDefault="00B06197">
      <w:pPr>
        <w:rPr>
          <w:b/>
          <w:bCs/>
        </w:rPr>
      </w:pPr>
    </w:p>
    <w:p w14:paraId="3B605B0C" w14:textId="77777777" w:rsidR="00B06197" w:rsidRDefault="00554B00" w:rsidP="00554B00">
      <w:pPr>
        <w:numPr>
          <w:ilvl w:val="0"/>
          <w:numId w:val="208"/>
        </w:numPr>
      </w:pPr>
      <w:r>
        <w:t xml:space="preserve">Select the </w:t>
      </w:r>
      <w:r>
        <w:rPr>
          <w:b/>
          <w:bCs/>
        </w:rPr>
        <w:t>Single Inquiry</w:t>
      </w:r>
      <w:r>
        <w:t xml:space="preserve"> button from the Main Menu.  </w:t>
      </w:r>
    </w:p>
    <w:p w14:paraId="7A91AF5A" w14:textId="77777777" w:rsidR="00B06197" w:rsidRDefault="00554B00" w:rsidP="00554B00">
      <w:pPr>
        <w:numPr>
          <w:ilvl w:val="0"/>
          <w:numId w:val="208"/>
        </w:numPr>
      </w:pPr>
      <w:r>
        <w:t>Enter the File Number, Folder Type and Volume.  The folder data screen will be displayed.</w:t>
      </w:r>
    </w:p>
    <w:p w14:paraId="42010149" w14:textId="77777777" w:rsidR="00B06197" w:rsidRDefault="00554B00" w:rsidP="00554B00">
      <w:pPr>
        <w:numPr>
          <w:ilvl w:val="0"/>
          <w:numId w:val="208"/>
        </w:numPr>
      </w:pPr>
      <w:r>
        <w:t>Under the 'Current Folder Location' field, select the folder with the location to be updated.</w:t>
      </w:r>
    </w:p>
    <w:p w14:paraId="3B9B3572" w14:textId="77777777" w:rsidR="00B06197" w:rsidRDefault="00554B00" w:rsidP="00554B00">
      <w:pPr>
        <w:numPr>
          <w:ilvl w:val="0"/>
          <w:numId w:val="208"/>
        </w:numPr>
      </w:pPr>
      <w:r>
        <w:t xml:space="preserve">Select the </w:t>
      </w:r>
      <w:r>
        <w:rPr>
          <w:b/>
          <w:bCs/>
        </w:rPr>
        <w:t>Update</w:t>
      </w:r>
      <w:r>
        <w:t xml:space="preserve"> button.  A message will be displayed stating that the update was successful.</w:t>
      </w:r>
    </w:p>
    <w:p w14:paraId="4C5E2DC8" w14:textId="77777777" w:rsidR="00B06197" w:rsidRDefault="00554B00">
      <w:pPr>
        <w:rPr>
          <w:rFonts w:ascii="Times New Roman" w:hAnsi="Times New Roman" w:cs="Times New Roman"/>
        </w:rPr>
      </w:pPr>
      <w:r>
        <w:rPr>
          <w:rFonts w:ascii="Verdana" w:hAnsi="Verdana" w:cs="Times New Roman"/>
          <w:b/>
          <w:bCs/>
          <w:color w:val="A82384"/>
          <w:sz w:val="17"/>
          <w:szCs w:val="17"/>
        </w:rPr>
        <w:br w:type="page"/>
      </w:r>
    </w:p>
    <w:p w14:paraId="540F238D" w14:textId="77777777" w:rsidR="00B06197" w:rsidRDefault="00554B00">
      <w:pPr>
        <w:pStyle w:val="Heading2"/>
      </w:pPr>
      <w:bookmarkStart w:id="150" w:name="_Toc178057532"/>
      <w:r>
        <w:lastRenderedPageBreak/>
        <w:t>Delete Transfer</w:t>
      </w:r>
      <w:bookmarkEnd w:id="150"/>
    </w:p>
    <w:p w14:paraId="63D3C684" w14:textId="77777777" w:rsidR="00B06197" w:rsidRDefault="00554B00">
      <w:pPr>
        <w:rPr>
          <w:b/>
          <w:bCs/>
        </w:rPr>
      </w:pPr>
      <w:r>
        <w:rPr>
          <w:b/>
          <w:bCs/>
        </w:rPr>
        <w:t>To delete a Transfer</w:t>
      </w:r>
    </w:p>
    <w:p w14:paraId="4E739E2E" w14:textId="77777777" w:rsidR="00B06197" w:rsidRDefault="00B06197"/>
    <w:p w14:paraId="44881796" w14:textId="77777777" w:rsidR="00B06197" w:rsidRDefault="00554B00" w:rsidP="00554B00">
      <w:pPr>
        <w:numPr>
          <w:ilvl w:val="0"/>
          <w:numId w:val="209"/>
        </w:numPr>
      </w:pPr>
      <w:r>
        <w:t xml:space="preserve">Select the </w:t>
      </w:r>
      <w:r>
        <w:rPr>
          <w:b/>
          <w:bCs/>
        </w:rPr>
        <w:t>Single Inquiry</w:t>
      </w:r>
      <w:r>
        <w:t xml:space="preserve"> button from the Main Menu.  The folder data screen will be displayed.</w:t>
      </w:r>
    </w:p>
    <w:p w14:paraId="33FDBD45" w14:textId="77777777" w:rsidR="00B06197" w:rsidRDefault="00554B00" w:rsidP="00554B00">
      <w:pPr>
        <w:numPr>
          <w:ilvl w:val="0"/>
          <w:numId w:val="209"/>
        </w:numPr>
      </w:pPr>
      <w:r>
        <w:t xml:space="preserve">Select the </w:t>
      </w:r>
      <w:r>
        <w:rPr>
          <w:i/>
          <w:iCs/>
        </w:rPr>
        <w:t>Transfer</w:t>
      </w:r>
      <w:r>
        <w:t xml:space="preserve"> tab.  Select the record of the transfer to be deleted.</w:t>
      </w:r>
    </w:p>
    <w:p w14:paraId="2852C97F" w14:textId="77777777" w:rsidR="00B06197" w:rsidRDefault="00554B00" w:rsidP="00554B00">
      <w:pPr>
        <w:numPr>
          <w:ilvl w:val="0"/>
          <w:numId w:val="209"/>
        </w:numPr>
      </w:pPr>
      <w:r>
        <w:t xml:space="preserve">Edit the information for the records and select the </w:t>
      </w:r>
      <w:r>
        <w:rPr>
          <w:b/>
          <w:bCs/>
        </w:rPr>
        <w:t>Delete Transfer</w:t>
      </w:r>
      <w:r>
        <w:t xml:space="preserve"> button.</w:t>
      </w:r>
    </w:p>
    <w:p w14:paraId="0B08E747" w14:textId="77777777" w:rsidR="00B06197" w:rsidRDefault="00554B00" w:rsidP="00554B00">
      <w:pPr>
        <w:numPr>
          <w:ilvl w:val="0"/>
          <w:numId w:val="209"/>
        </w:numPr>
      </w:pPr>
      <w:r>
        <w:t>The transfer request for the selected record will be deleted.</w:t>
      </w:r>
    </w:p>
    <w:p w14:paraId="6F9D55F9" w14:textId="77777777" w:rsidR="00B06197" w:rsidRDefault="00B06197"/>
    <w:p w14:paraId="01F820BB" w14:textId="77777777" w:rsidR="00B06197" w:rsidRDefault="00B06197"/>
    <w:p w14:paraId="270C4F5F" w14:textId="77777777" w:rsidR="00B06197" w:rsidRDefault="00B06197">
      <w:pPr>
        <w:jc w:val="center"/>
      </w:pPr>
    </w:p>
    <w:p w14:paraId="1E4DB427" w14:textId="77777777" w:rsidR="00B06197" w:rsidRDefault="00B06197"/>
    <w:p w14:paraId="2604EEF9" w14:textId="77777777" w:rsidR="00B06197" w:rsidRDefault="00554B00">
      <w:r>
        <w:fldChar w:fldCharType="end"/>
      </w:r>
      <w:r>
        <w:t> </w:t>
      </w:r>
    </w:p>
    <w:p w14:paraId="26507FC7" w14:textId="77777777" w:rsidR="00B06197" w:rsidRDefault="00B06197">
      <w:pPr>
        <w:rPr>
          <w:rFonts w:ascii="Times New Roman" w:hAnsi="Times New Roman" w:cs="Times New Roman"/>
        </w:rPr>
        <w:sectPr w:rsidR="00B06197">
          <w:headerReference w:type="default" r:id="rId46"/>
          <w:type w:val="oddPage"/>
          <w:pgSz w:w="12240" w:h="15840"/>
          <w:pgMar w:top="1440" w:right="1800" w:bottom="1440" w:left="1800" w:header="720" w:footer="720" w:gutter="0"/>
          <w:cols w:space="720"/>
          <w:titlePg/>
          <w:docGrid w:linePitch="254"/>
        </w:sectPr>
      </w:pPr>
    </w:p>
    <w:p w14:paraId="7942CD68" w14:textId="77777777" w:rsidR="00B06197" w:rsidRDefault="00554B00">
      <w:pPr>
        <w:pStyle w:val="Heading1"/>
      </w:pPr>
      <w:r>
        <w:lastRenderedPageBreak/>
        <w:fldChar w:fldCharType="begin"/>
      </w:r>
      <w:r>
        <w:instrText xml:space="preserve"> INCLUDETEXT  "T:\\Security\\Eileen\\Robo Web Help\\COVERS Online Help\\!SSL!\\Printed_Documentation\\Chapter_18_Barcode_Reader.doc" </w:instrText>
      </w:r>
      <w:r>
        <w:fldChar w:fldCharType="separate"/>
      </w:r>
      <w:bookmarkStart w:id="151" w:name="_Toc178057533"/>
      <w:r>
        <w:t>Barcode Reader</w:t>
      </w:r>
      <w:bookmarkEnd w:id="151"/>
    </w:p>
    <w:p w14:paraId="12CF0000" w14:textId="77777777" w:rsidR="00B06197" w:rsidRDefault="00554B00">
      <w:pPr>
        <w:pStyle w:val="Heading2"/>
      </w:pPr>
      <w:bookmarkStart w:id="152" w:name="_Toc178057534"/>
      <w:r>
        <w:t>Using and Maintaining the Barcode Reader</w:t>
      </w:r>
      <w:bookmarkEnd w:id="152"/>
    </w:p>
    <w:p w14:paraId="2A3FC529" w14:textId="77777777" w:rsidR="00B06197" w:rsidRDefault="00554B00">
      <w:pPr>
        <w:rPr>
          <w:b/>
          <w:bCs/>
        </w:rPr>
      </w:pPr>
      <w:r>
        <w:rPr>
          <w:b/>
          <w:bCs/>
        </w:rPr>
        <w:t>Using Information Entered via the Barcode Reader</w:t>
      </w:r>
    </w:p>
    <w:p w14:paraId="6B7B8278" w14:textId="77777777" w:rsidR="00B06197" w:rsidRDefault="00B06197">
      <w:pPr>
        <w:rPr>
          <w:b/>
          <w:bCs/>
        </w:rPr>
      </w:pPr>
    </w:p>
    <w:p w14:paraId="7C4927DB" w14:textId="77777777" w:rsidR="00B06197" w:rsidRDefault="00554B00">
      <w:r>
        <w:t>COVERS folder label barcodes contain the following pieces of information:</w:t>
      </w:r>
    </w:p>
    <w:p w14:paraId="1D8AFCEA" w14:textId="77777777" w:rsidR="00B06197" w:rsidRDefault="00B06197"/>
    <w:p w14:paraId="78155653" w14:textId="77777777" w:rsidR="00B06197" w:rsidRDefault="00554B00" w:rsidP="00554B00">
      <w:pPr>
        <w:numPr>
          <w:ilvl w:val="0"/>
          <w:numId w:val="168"/>
        </w:numPr>
      </w:pPr>
      <w:r>
        <w:t>The file number</w:t>
      </w:r>
    </w:p>
    <w:p w14:paraId="659DACA1" w14:textId="77777777" w:rsidR="00B06197" w:rsidRDefault="00554B00" w:rsidP="00554B00">
      <w:pPr>
        <w:numPr>
          <w:ilvl w:val="0"/>
          <w:numId w:val="168"/>
        </w:numPr>
      </w:pPr>
      <w:r>
        <w:t>The folder volume number</w:t>
      </w:r>
    </w:p>
    <w:p w14:paraId="6CF48DB4" w14:textId="77777777" w:rsidR="00B06197" w:rsidRDefault="00554B00" w:rsidP="00554B00">
      <w:pPr>
        <w:numPr>
          <w:ilvl w:val="0"/>
          <w:numId w:val="168"/>
        </w:numPr>
      </w:pPr>
      <w:r>
        <w:t xml:space="preserve">An </w:t>
      </w:r>
      <w:r>
        <w:rPr>
          <w:i/>
          <w:iCs/>
        </w:rPr>
        <w:t>ENTER</w:t>
      </w:r>
      <w:r>
        <w:t xml:space="preserve"> keystroke</w:t>
      </w:r>
    </w:p>
    <w:p w14:paraId="7CED1DD6" w14:textId="77777777" w:rsidR="00B06197" w:rsidRDefault="00B06197"/>
    <w:p w14:paraId="2F9E86DD" w14:textId="77777777" w:rsidR="00B06197" w:rsidRDefault="00554B00">
      <w:r>
        <w:t xml:space="preserve">The result is when you enter information using a barcode, all elements are entered </w:t>
      </w:r>
      <w:r>
        <w:rPr>
          <w:i/>
          <w:iCs/>
        </w:rPr>
        <w:t>just as if you had keyed them.</w:t>
      </w:r>
      <w:r>
        <w:t xml:space="preserve">  For example, if you are scanning in a Claim folder and the cursor is in the file number field on the </w:t>
      </w:r>
      <w:r>
        <w:rPr>
          <w:i/>
          <w:iCs/>
        </w:rPr>
        <w:t>Enter Folder Identification</w:t>
      </w:r>
      <w:r>
        <w:t xml:space="preserve"> dialog, scanning the folder label will read in the file number, volume, and press the </w:t>
      </w:r>
      <w:r>
        <w:rPr>
          <w:i/>
          <w:iCs/>
        </w:rPr>
        <w:t>Enter</w:t>
      </w:r>
      <w:r>
        <w:t xml:space="preserve"> key for you, automatically selecting the highlighted button (usually the </w:t>
      </w:r>
      <w:r>
        <w:rPr>
          <w:b/>
          <w:bCs/>
        </w:rPr>
        <w:t>OK</w:t>
      </w:r>
      <w:r>
        <w:t xml:space="preserve"> button).</w:t>
      </w:r>
    </w:p>
    <w:p w14:paraId="6FA8AA51" w14:textId="77777777" w:rsidR="00B06197" w:rsidRDefault="00B06197"/>
    <w:p w14:paraId="349AE40E" w14:textId="77777777" w:rsidR="00B06197" w:rsidRDefault="00554B00">
      <w:r>
        <w:t xml:space="preserve">On some screens, there are fields for additional information.  In such cases, you must select a command manually because the </w:t>
      </w:r>
      <w:r>
        <w:rPr>
          <w:i/>
          <w:iCs/>
        </w:rPr>
        <w:t xml:space="preserve">ENTER </w:t>
      </w:r>
      <w:r>
        <w:t>keystroke from the label will not select a command for you.  Note the following:</w:t>
      </w:r>
    </w:p>
    <w:p w14:paraId="352BC607" w14:textId="77777777" w:rsidR="00B06197" w:rsidRDefault="00B06197"/>
    <w:p w14:paraId="6B58C552" w14:textId="77777777" w:rsidR="00B06197" w:rsidRDefault="00554B00" w:rsidP="00554B00">
      <w:pPr>
        <w:numPr>
          <w:ilvl w:val="0"/>
          <w:numId w:val="169"/>
        </w:numPr>
      </w:pPr>
      <w:r>
        <w:t xml:space="preserve">On the </w:t>
      </w:r>
      <w:r>
        <w:rPr>
          <w:u w:val="single"/>
        </w:rPr>
        <w:t>Add a CLAIM Volume</w:t>
      </w:r>
      <w:r>
        <w:t xml:space="preserve"> screen, you must select the </w:t>
      </w:r>
      <w:r>
        <w:rPr>
          <w:b/>
          <w:bCs/>
        </w:rPr>
        <w:t>OK</w:t>
      </w:r>
      <w:r>
        <w:t xml:space="preserve"> button manually because there are additional fields for Special Code and Restricted Data.</w:t>
      </w:r>
    </w:p>
    <w:p w14:paraId="4796BF45" w14:textId="77777777" w:rsidR="00B06197" w:rsidRDefault="00554B00" w:rsidP="00554B00">
      <w:pPr>
        <w:numPr>
          <w:ilvl w:val="0"/>
          <w:numId w:val="169"/>
        </w:numPr>
      </w:pPr>
      <w:r>
        <w:t xml:space="preserve">On the </w:t>
      </w:r>
      <w:r>
        <w:rPr>
          <w:u w:val="single"/>
        </w:rPr>
        <w:t>Search Request</w:t>
      </w:r>
      <w:r>
        <w:t xml:space="preserve"> screen, you must select the </w:t>
      </w:r>
      <w:r>
        <w:rPr>
          <w:b/>
          <w:bCs/>
        </w:rPr>
        <w:t>OK</w:t>
      </w:r>
      <w:r>
        <w:t xml:space="preserve"> button manually because there is an additional field for Priority Code, if your office has priority codes defined.</w:t>
      </w:r>
    </w:p>
    <w:p w14:paraId="7D3483DE" w14:textId="77777777" w:rsidR="00B06197" w:rsidRDefault="00554B00" w:rsidP="00554B00">
      <w:pPr>
        <w:numPr>
          <w:ilvl w:val="0"/>
          <w:numId w:val="169"/>
        </w:numPr>
      </w:pPr>
      <w:r>
        <w:t xml:space="preserve">On the </w:t>
      </w:r>
      <w:r>
        <w:rPr>
          <w:u w:val="single"/>
        </w:rPr>
        <w:t>Delete Mail Search in Bulk</w:t>
      </w:r>
      <w:r>
        <w:t xml:space="preserve"> screen, the </w:t>
      </w:r>
      <w:r>
        <w:rPr>
          <w:b/>
          <w:bCs/>
        </w:rPr>
        <w:t>ENTER</w:t>
      </w:r>
      <w:r>
        <w:t xml:space="preserve"> button is selected; this screen does not have an </w:t>
      </w:r>
      <w:r>
        <w:rPr>
          <w:b/>
          <w:bCs/>
        </w:rPr>
        <w:t>OK</w:t>
      </w:r>
      <w:r>
        <w:t xml:space="preserve"> button.</w:t>
      </w:r>
    </w:p>
    <w:p w14:paraId="62B3D8A1" w14:textId="77777777" w:rsidR="00B06197" w:rsidRDefault="00B06197"/>
    <w:p w14:paraId="288A716E" w14:textId="77777777" w:rsidR="00B06197" w:rsidRDefault="00554B00">
      <w:r>
        <w:t>Note that this can be problematic if the cursor is in the wrong field, or the focus has been moved (by pressing the TAB key or clicking on a control using the mouse), so that the highlighted button is not the correct one.  If you find that scanning is not working properly, back out to the Main Menu and try the operation again.</w:t>
      </w:r>
    </w:p>
    <w:p w14:paraId="622E53BD" w14:textId="77777777" w:rsidR="00B06197" w:rsidRDefault="00B06197"/>
    <w:p w14:paraId="264F5E24" w14:textId="77777777" w:rsidR="00B06197" w:rsidRDefault="00554B00">
      <w:r>
        <w:t xml:space="preserve">When scanning labels, you must take care to insure that the cursor is located in the file number field before scanning.  If you move the cursor to another field by pressing the </w:t>
      </w:r>
      <w:r>
        <w:rPr>
          <w:i/>
          <w:iCs/>
        </w:rPr>
        <w:t>TAB</w:t>
      </w:r>
      <w:r>
        <w:t xml:space="preserve"> key, or clicking and then scan the label, the results are unpredictable. </w:t>
      </w:r>
    </w:p>
    <w:p w14:paraId="4DDB54CF" w14:textId="77777777" w:rsidR="00B06197" w:rsidRDefault="00B06197"/>
    <w:p w14:paraId="725158D8" w14:textId="77777777" w:rsidR="00B06197" w:rsidRDefault="00554B00">
      <w:r>
        <w:t xml:space="preserve">If you are scanning a label on an NOD folder but the label does not say "NOD", the label will scan as a CLAIM folder.  Create a NOD label for this folder as soon </w:t>
      </w:r>
      <w:r>
        <w:lastRenderedPageBreak/>
        <w:t>as possible using QK Print or Generate Labels.  Meanwhile, to use the existing label, enter the folder type (NOD) first, then click in the file number field and scan the folder.</w:t>
      </w:r>
    </w:p>
    <w:p w14:paraId="35CA59E5" w14:textId="77777777" w:rsidR="00B06197" w:rsidRDefault="00554B00">
      <w:pPr>
        <w:pStyle w:val="Heading2"/>
      </w:pPr>
      <w:r>
        <w:rPr>
          <w:b w:val="0"/>
          <w:bCs w:val="0"/>
        </w:rPr>
        <w:br w:type="page"/>
      </w:r>
      <w:bookmarkStart w:id="153" w:name="_Toc178057535"/>
      <w:r>
        <w:lastRenderedPageBreak/>
        <w:t>Configuring Your Scanner Device</w:t>
      </w:r>
      <w:bookmarkEnd w:id="153"/>
    </w:p>
    <w:p w14:paraId="2EE770BF" w14:textId="77777777" w:rsidR="00B06197" w:rsidRDefault="00554B00">
      <w:r>
        <w:t>If you have a scanning device for use with barcode labels, there will be a COVERS barcode affixed to your PC to configure the scanner for use with COVERS.  Scan this barcode to properly configure your scanning device.  This may be performed before starting or immediately after starting COVERS.  Your scanner will not operate properly under COVERS until this step has been performed.</w:t>
      </w:r>
    </w:p>
    <w:p w14:paraId="7FDD1EF5" w14:textId="77777777" w:rsidR="00B06197" w:rsidRDefault="00554B00">
      <w:pPr>
        <w:pStyle w:val="Heading2"/>
      </w:pPr>
      <w:r>
        <w:rPr>
          <w:b w:val="0"/>
          <w:bCs w:val="0"/>
        </w:rPr>
        <w:br w:type="page"/>
      </w:r>
      <w:bookmarkStart w:id="154" w:name="_Toc178057536"/>
      <w:r>
        <w:lastRenderedPageBreak/>
        <w:t>Tips for Using the Wand</w:t>
      </w:r>
      <w:bookmarkEnd w:id="154"/>
    </w:p>
    <w:p w14:paraId="60F99975" w14:textId="77777777" w:rsidR="00B06197" w:rsidRDefault="00554B00">
      <w:r>
        <w:t>You may find the following tips helpful when using the wand.</w:t>
      </w:r>
    </w:p>
    <w:p w14:paraId="62811277" w14:textId="77777777" w:rsidR="00B06197" w:rsidRDefault="00B06197"/>
    <w:p w14:paraId="0CAE4DD4" w14:textId="77777777" w:rsidR="00B06197" w:rsidRDefault="00554B00" w:rsidP="00554B00">
      <w:pPr>
        <w:numPr>
          <w:ilvl w:val="0"/>
          <w:numId w:val="170"/>
        </w:numPr>
      </w:pPr>
      <w:r>
        <w:t>Hold the wand as if you were holding a pencil.</w:t>
      </w:r>
    </w:p>
    <w:p w14:paraId="15EC7564" w14:textId="77777777" w:rsidR="00B06197" w:rsidRDefault="00554B00" w:rsidP="00554B00">
      <w:pPr>
        <w:numPr>
          <w:ilvl w:val="0"/>
          <w:numId w:val="170"/>
        </w:numPr>
      </w:pPr>
      <w:r>
        <w:t>Place the tip of the wand in contact with the label while scanning.</w:t>
      </w:r>
    </w:p>
    <w:p w14:paraId="2B6039B9" w14:textId="77777777" w:rsidR="00B06197" w:rsidRDefault="00554B00" w:rsidP="00554B00">
      <w:pPr>
        <w:numPr>
          <w:ilvl w:val="0"/>
          <w:numId w:val="170"/>
        </w:numPr>
      </w:pPr>
      <w:r>
        <w:t xml:space="preserve">You may scan left to right </w:t>
      </w:r>
      <w:r>
        <w:rPr>
          <w:i/>
          <w:iCs/>
        </w:rPr>
        <w:t>or</w:t>
      </w:r>
      <w:r>
        <w:t xml:space="preserve"> right to left.</w:t>
      </w:r>
    </w:p>
    <w:p w14:paraId="2593311F" w14:textId="77777777" w:rsidR="00B06197" w:rsidRDefault="00554B00" w:rsidP="00554B00">
      <w:pPr>
        <w:numPr>
          <w:ilvl w:val="0"/>
          <w:numId w:val="170"/>
        </w:numPr>
      </w:pPr>
      <w:r>
        <w:t>You must scan the entire label with the wand moving at a relatively constant speed; if you start slow and end fast, the label may not be read properly.  Also, if you miss part of the label, the read will fail.</w:t>
      </w:r>
    </w:p>
    <w:p w14:paraId="1AD02D9C" w14:textId="77777777" w:rsidR="00B06197" w:rsidRDefault="00554B00" w:rsidP="00554B00">
      <w:pPr>
        <w:numPr>
          <w:ilvl w:val="0"/>
          <w:numId w:val="170"/>
        </w:numPr>
      </w:pPr>
      <w:r>
        <w:t xml:space="preserve">Moving the wand slowly </w:t>
      </w:r>
      <w:r>
        <w:rPr>
          <w:i/>
          <w:iCs/>
        </w:rPr>
        <w:t>does not</w:t>
      </w:r>
      <w:r>
        <w:t xml:space="preserve"> increase readability; as long as the want is moving at a constant speed, it can read labels very quickly.</w:t>
      </w:r>
    </w:p>
    <w:p w14:paraId="3F7267C1" w14:textId="77777777" w:rsidR="00B06197" w:rsidRDefault="00554B00" w:rsidP="00554B00">
      <w:pPr>
        <w:numPr>
          <w:ilvl w:val="0"/>
          <w:numId w:val="170"/>
        </w:numPr>
      </w:pPr>
      <w:r>
        <w:t>Scanning a label is an all-or-nothing operation.  If the wand reads anything at all, it will read the entire label without error.  You do not need to worry about the wands making mistakes.</w:t>
      </w:r>
    </w:p>
    <w:p w14:paraId="230325CA" w14:textId="77777777" w:rsidR="00B06197" w:rsidRDefault="00554B00">
      <w:pPr>
        <w:pStyle w:val="Heading2"/>
      </w:pPr>
      <w:r>
        <w:rPr>
          <w:b w:val="0"/>
          <w:bCs w:val="0"/>
        </w:rPr>
        <w:br w:type="page"/>
      </w:r>
      <w:bookmarkStart w:id="155" w:name="_Toc178057537"/>
      <w:r>
        <w:lastRenderedPageBreak/>
        <w:t>Tips for Using the Scanner Gun</w:t>
      </w:r>
      <w:bookmarkEnd w:id="155"/>
    </w:p>
    <w:p w14:paraId="4ACD8595" w14:textId="77777777" w:rsidR="00B06197" w:rsidRDefault="00554B00">
      <w:r>
        <w:t>You may find the following tips helpful in using the scanner gun.</w:t>
      </w:r>
    </w:p>
    <w:p w14:paraId="498A7EBE" w14:textId="77777777" w:rsidR="00B06197" w:rsidRDefault="00B06197"/>
    <w:p w14:paraId="612D2227" w14:textId="77777777" w:rsidR="00B06197" w:rsidRDefault="00554B00" w:rsidP="00554B00">
      <w:pPr>
        <w:numPr>
          <w:ilvl w:val="0"/>
          <w:numId w:val="171"/>
        </w:numPr>
      </w:pPr>
      <w:r>
        <w:t>Make sure the label being scanned with the scanner gun is flat; the scanner gun cannot read curved or folded labels.</w:t>
      </w:r>
    </w:p>
    <w:p w14:paraId="1B8417EC" w14:textId="77777777" w:rsidR="00B06197" w:rsidRDefault="00554B00" w:rsidP="00554B00">
      <w:pPr>
        <w:numPr>
          <w:ilvl w:val="0"/>
          <w:numId w:val="171"/>
        </w:numPr>
      </w:pPr>
      <w:r>
        <w:t>Depending on the width of the label, you may need to adjust the distance between the label and the scanner gun.  The proper distance for reading COVERS labels is generally 5-7 inches between the label and the scanner gun.  </w:t>
      </w:r>
    </w:p>
    <w:p w14:paraId="359685D6" w14:textId="77777777" w:rsidR="00B06197" w:rsidRDefault="00554B00" w:rsidP="00554B00">
      <w:pPr>
        <w:numPr>
          <w:ilvl w:val="0"/>
          <w:numId w:val="171"/>
        </w:numPr>
      </w:pPr>
      <w:r>
        <w:t>Scanning a label is an all-or-nothing operation.  If the wand reads anything at all, it will read the entire label without error.  You do not need to worry about the wands making mistakes.</w:t>
      </w:r>
    </w:p>
    <w:p w14:paraId="6A99390F" w14:textId="77777777" w:rsidR="00B06197" w:rsidRDefault="00B06197"/>
    <w:p w14:paraId="132ED7E2" w14:textId="77777777" w:rsidR="00B06197" w:rsidRDefault="00554B00">
      <w:r>
        <w:rPr>
          <w:b/>
          <w:bCs/>
        </w:rPr>
        <w:t>Note:</w:t>
      </w:r>
      <w:r>
        <w:t xml:space="preserve">  The scanner gun will not read if it is too close to the label.</w:t>
      </w:r>
    </w:p>
    <w:p w14:paraId="071CAE01" w14:textId="77777777" w:rsidR="00B06197" w:rsidRDefault="00B06197"/>
    <w:p w14:paraId="724C18FA" w14:textId="77777777" w:rsidR="00B06197" w:rsidRDefault="00554B00">
      <w:r>
        <w:fldChar w:fldCharType="end"/>
      </w:r>
      <w:r>
        <w:t> </w:t>
      </w:r>
    </w:p>
    <w:p w14:paraId="6C672CFF" w14:textId="77777777" w:rsidR="00B06197" w:rsidRDefault="00B06197">
      <w:pPr>
        <w:rPr>
          <w:rFonts w:ascii="Times New Roman" w:hAnsi="Times New Roman" w:cs="Times New Roman"/>
        </w:rPr>
        <w:sectPr w:rsidR="00B06197">
          <w:headerReference w:type="default" r:id="rId47"/>
          <w:type w:val="oddPage"/>
          <w:pgSz w:w="12240" w:h="15840"/>
          <w:pgMar w:top="1440" w:right="1800" w:bottom="1440" w:left="1800" w:header="720" w:footer="720" w:gutter="0"/>
          <w:cols w:space="720"/>
          <w:titlePg/>
          <w:docGrid w:linePitch="254"/>
        </w:sectPr>
      </w:pPr>
    </w:p>
    <w:p w14:paraId="4D362E58" w14:textId="77777777" w:rsidR="00B06197" w:rsidRDefault="00554B00">
      <w:pPr>
        <w:pStyle w:val="Heading1"/>
      </w:pPr>
      <w:r>
        <w:lastRenderedPageBreak/>
        <w:fldChar w:fldCharType="begin"/>
      </w:r>
      <w:r>
        <w:instrText xml:space="preserve"> INCLUDETEXT  "T:\\Security\\Eileen\\Robo Web Help\\COVERS Online Help\\!SSL!\\Printed_Documentation\\Chapter_19_Brokered_Work.doc" </w:instrText>
      </w:r>
      <w:r>
        <w:fldChar w:fldCharType="separate"/>
      </w:r>
      <w:bookmarkStart w:id="156" w:name="_Toc178057538"/>
      <w:r>
        <w:t>Brokered Work</w:t>
      </w:r>
      <w:bookmarkEnd w:id="156"/>
    </w:p>
    <w:p w14:paraId="329CBB9D" w14:textId="77777777" w:rsidR="00B06197" w:rsidRDefault="00554B00">
      <w:pPr>
        <w:pStyle w:val="Heading2"/>
      </w:pPr>
      <w:bookmarkStart w:id="157" w:name="_Toc178057539"/>
      <w:r>
        <w:t>Brokered Work</w:t>
      </w:r>
      <w:bookmarkEnd w:id="157"/>
    </w:p>
    <w:p w14:paraId="41D6411D" w14:textId="77777777" w:rsidR="00B06197" w:rsidRDefault="00554B00">
      <w:r>
        <w:t>The Brokering Utility function was developed to assist with the process of preparing veteran's claims files for brokering.  Required system updates are processed using a COVERS wand or gun (preferred method) rather than manual keystrokes.  The new function is designed to process a temporary transfer in COVERS and process the CDEV command in BDN, which inputs the desired DISP code (Claim Location field in SHARE PIF).</w:t>
      </w:r>
    </w:p>
    <w:p w14:paraId="538CCF86" w14:textId="77777777" w:rsidR="00B06197" w:rsidRDefault="00B06197"/>
    <w:p w14:paraId="5C022749" w14:textId="77777777" w:rsidR="00B06197" w:rsidRDefault="00554B00">
      <w:r>
        <w:t>The Brokered Work function has two embedded reports:</w:t>
      </w:r>
    </w:p>
    <w:p w14:paraId="59AA1307" w14:textId="77777777" w:rsidR="00B06197" w:rsidRDefault="00B06197"/>
    <w:p w14:paraId="6CA8E8E1" w14:textId="77777777" w:rsidR="00B06197" w:rsidRDefault="00554B00" w:rsidP="00554B00">
      <w:pPr>
        <w:numPr>
          <w:ilvl w:val="0"/>
          <w:numId w:val="162"/>
        </w:numPr>
      </w:pPr>
      <w:r>
        <w:t>A manifest for each box of files.</w:t>
      </w:r>
    </w:p>
    <w:p w14:paraId="26FAEAD0" w14:textId="77777777" w:rsidR="00B06197" w:rsidRDefault="00554B00" w:rsidP="00554B00">
      <w:pPr>
        <w:numPr>
          <w:ilvl w:val="0"/>
          <w:numId w:val="162"/>
        </w:numPr>
      </w:pPr>
      <w:r>
        <w:t>A listing of files for each Veterans Service Organization (VSO).</w:t>
      </w:r>
    </w:p>
    <w:p w14:paraId="030EF6C6" w14:textId="77777777" w:rsidR="00B06197" w:rsidRDefault="00B06197"/>
    <w:p w14:paraId="701DA8CC" w14:textId="77777777" w:rsidR="00B06197" w:rsidRDefault="00554B00">
      <w:r>
        <w:t>A brokered work report may be generated that displays all folders transferred via the Brokered Work transaction.</w:t>
      </w:r>
    </w:p>
    <w:p w14:paraId="3CE19405" w14:textId="77777777" w:rsidR="00B06197" w:rsidRDefault="00B06197"/>
    <w:p w14:paraId="34F8629A" w14:textId="77777777" w:rsidR="00B06197" w:rsidRDefault="00554B00">
      <w:r>
        <w:t>This function allows the user to export the file data to a pre-formatted Microsoft Excel spreadsheet.  This spreadsheet can be used as a Master Record of sent cases and may help to ensure all files are returned.</w:t>
      </w:r>
    </w:p>
    <w:p w14:paraId="37EB7F2B" w14:textId="77777777" w:rsidR="00B06197" w:rsidRDefault="00B06197"/>
    <w:p w14:paraId="607A6A90" w14:textId="77777777" w:rsidR="00B06197" w:rsidRDefault="00554B00">
      <w:r>
        <w:t>The data elements captured via the utility and transferred to the Excel spreadsheet are:</w:t>
      </w:r>
    </w:p>
    <w:p w14:paraId="5356FD43" w14:textId="77777777" w:rsidR="00B06197" w:rsidRDefault="00554B00" w:rsidP="00554B00">
      <w:pPr>
        <w:numPr>
          <w:ilvl w:val="0"/>
          <w:numId w:val="163"/>
        </w:numPr>
      </w:pPr>
      <w:r>
        <w:t>Item # (counts the number of claims sent, not volumes)</w:t>
      </w:r>
    </w:p>
    <w:p w14:paraId="4B3EE335" w14:textId="77777777" w:rsidR="00B06197" w:rsidRDefault="00554B00" w:rsidP="00554B00">
      <w:pPr>
        <w:numPr>
          <w:ilvl w:val="0"/>
          <w:numId w:val="163"/>
        </w:numPr>
      </w:pPr>
      <w:r>
        <w:t>Receiving Station</w:t>
      </w:r>
    </w:p>
    <w:p w14:paraId="469F495C" w14:textId="77777777" w:rsidR="00B06197" w:rsidRDefault="00554B00" w:rsidP="00554B00">
      <w:pPr>
        <w:numPr>
          <w:ilvl w:val="0"/>
          <w:numId w:val="163"/>
        </w:numPr>
      </w:pPr>
      <w:r>
        <w:t>Claim Number</w:t>
      </w:r>
    </w:p>
    <w:p w14:paraId="67CE37D8" w14:textId="77777777" w:rsidR="00B06197" w:rsidRDefault="00554B00" w:rsidP="00554B00">
      <w:pPr>
        <w:numPr>
          <w:ilvl w:val="0"/>
          <w:numId w:val="163"/>
        </w:numPr>
      </w:pPr>
      <w:r>
        <w:t>Terminal Digit</w:t>
      </w:r>
    </w:p>
    <w:p w14:paraId="6D41491C" w14:textId="77777777" w:rsidR="00B06197" w:rsidRDefault="00554B00" w:rsidP="00554B00">
      <w:pPr>
        <w:numPr>
          <w:ilvl w:val="0"/>
          <w:numId w:val="163"/>
        </w:numPr>
      </w:pPr>
      <w:r>
        <w:t>Volumes (provides the number of volumes being transferred for each claim)</w:t>
      </w:r>
    </w:p>
    <w:p w14:paraId="7C9EA9BC" w14:textId="77777777" w:rsidR="00B06197" w:rsidRDefault="00554B00" w:rsidP="00554B00">
      <w:pPr>
        <w:numPr>
          <w:ilvl w:val="0"/>
          <w:numId w:val="163"/>
        </w:numPr>
      </w:pPr>
      <w:r>
        <w:t>Veteran's Name</w:t>
      </w:r>
    </w:p>
    <w:p w14:paraId="6DE28728" w14:textId="77777777" w:rsidR="00B06197" w:rsidRDefault="00554B00" w:rsidP="00554B00">
      <w:pPr>
        <w:numPr>
          <w:ilvl w:val="0"/>
          <w:numId w:val="163"/>
        </w:numPr>
      </w:pPr>
      <w:r>
        <w:t>End Product Code (if multiple EPs, provides data regarding the first EP listed in the selection screen)</w:t>
      </w:r>
    </w:p>
    <w:p w14:paraId="2667FF18" w14:textId="77777777" w:rsidR="00B06197" w:rsidRDefault="00554B00" w:rsidP="00554B00">
      <w:pPr>
        <w:numPr>
          <w:ilvl w:val="0"/>
          <w:numId w:val="163"/>
        </w:numPr>
      </w:pPr>
      <w:r>
        <w:t>Date of Claim</w:t>
      </w:r>
    </w:p>
    <w:p w14:paraId="7EB21568" w14:textId="77777777" w:rsidR="00B06197" w:rsidRDefault="00554B00" w:rsidP="00554B00">
      <w:pPr>
        <w:numPr>
          <w:ilvl w:val="0"/>
          <w:numId w:val="163"/>
        </w:numPr>
      </w:pPr>
      <w:r>
        <w:t>Age of Claim</w:t>
      </w:r>
    </w:p>
    <w:p w14:paraId="10EC20E2" w14:textId="77777777" w:rsidR="00B06197" w:rsidRDefault="00554B00" w:rsidP="00554B00">
      <w:pPr>
        <w:numPr>
          <w:ilvl w:val="0"/>
          <w:numId w:val="163"/>
        </w:numPr>
      </w:pPr>
      <w:r>
        <w:t>POA</w:t>
      </w:r>
    </w:p>
    <w:p w14:paraId="4DB6395F" w14:textId="77777777" w:rsidR="00B06197" w:rsidRDefault="00554B00" w:rsidP="00554B00">
      <w:pPr>
        <w:numPr>
          <w:ilvl w:val="0"/>
          <w:numId w:val="163"/>
        </w:numPr>
      </w:pPr>
      <w:r>
        <w:t>Shipment Date</w:t>
      </w:r>
    </w:p>
    <w:p w14:paraId="62C3BEFC" w14:textId="77777777" w:rsidR="00B06197" w:rsidRDefault="00554B00" w:rsidP="00554B00">
      <w:pPr>
        <w:numPr>
          <w:ilvl w:val="0"/>
          <w:numId w:val="163"/>
        </w:numPr>
      </w:pPr>
      <w:r>
        <w:t>Box Number</w:t>
      </w:r>
    </w:p>
    <w:p w14:paraId="0A82C2B6" w14:textId="77777777" w:rsidR="00B06197" w:rsidRDefault="00554B00" w:rsidP="00554B00">
      <w:pPr>
        <w:numPr>
          <w:ilvl w:val="0"/>
          <w:numId w:val="163"/>
        </w:numPr>
      </w:pPr>
      <w:r>
        <w:t>"CDEV" - validated the CDEV command has processed</w:t>
      </w:r>
    </w:p>
    <w:p w14:paraId="55746894" w14:textId="77777777" w:rsidR="00B06197" w:rsidRDefault="00B06197"/>
    <w:p w14:paraId="6DDCD2E6" w14:textId="77777777" w:rsidR="00B06197" w:rsidRDefault="00554B00">
      <w:r>
        <w:t xml:space="preserve">For additional information, see </w:t>
      </w:r>
      <w:r>
        <w:rPr>
          <w:rStyle w:val="Hyperlink"/>
        </w:rPr>
        <w:t>Initiating a Temporary Folder Transfer</w:t>
      </w:r>
    </w:p>
    <w:p w14:paraId="4B93B94A" w14:textId="77777777" w:rsidR="00B06197" w:rsidRDefault="00554B00">
      <w:pPr>
        <w:pStyle w:val="Heading2"/>
      </w:pPr>
      <w:r>
        <w:rPr>
          <w:b w:val="0"/>
          <w:bCs w:val="0"/>
        </w:rPr>
        <w:br w:type="page"/>
      </w:r>
      <w:bookmarkStart w:id="158" w:name="_Toc178057540"/>
      <w:r>
        <w:lastRenderedPageBreak/>
        <w:t>Brokering Work To A Different Station</w:t>
      </w:r>
      <w:bookmarkEnd w:id="158"/>
    </w:p>
    <w:p w14:paraId="7D382FE9" w14:textId="77777777" w:rsidR="00B06197" w:rsidRDefault="00554B00">
      <w:pPr>
        <w:rPr>
          <w:b/>
          <w:bCs/>
        </w:rPr>
      </w:pPr>
      <w:r>
        <w:rPr>
          <w:b/>
          <w:bCs/>
        </w:rPr>
        <w:t xml:space="preserve">To broker work to a different station </w:t>
      </w:r>
    </w:p>
    <w:p w14:paraId="6F92EA4A" w14:textId="77777777" w:rsidR="00B06197" w:rsidRDefault="00B06197">
      <w:pPr>
        <w:rPr>
          <w:b/>
          <w:bCs/>
        </w:rPr>
      </w:pPr>
    </w:p>
    <w:p w14:paraId="72330168" w14:textId="77777777" w:rsidR="00B06197" w:rsidRDefault="00554B00">
      <w:pPr>
        <w:rPr>
          <w:b/>
          <w:bCs/>
        </w:rPr>
      </w:pPr>
      <w:r>
        <w:rPr>
          <w:b/>
          <w:bCs/>
        </w:rPr>
        <w:t>Note:</w:t>
      </w:r>
      <w:r>
        <w:t xml:space="preserve">  The Brokered Work indicator may be selected when attempting a single or Mass Temporary Transfer.</w:t>
      </w:r>
    </w:p>
    <w:p w14:paraId="29C9DB9C" w14:textId="77777777" w:rsidR="00B06197" w:rsidRDefault="00B06197">
      <w:pPr>
        <w:rPr>
          <w:b/>
          <w:bCs/>
        </w:rPr>
      </w:pPr>
    </w:p>
    <w:p w14:paraId="3FFAA7A5" w14:textId="77777777" w:rsidR="00B06197" w:rsidRDefault="00554B00">
      <w:r>
        <w:rPr>
          <w:b/>
          <w:bCs/>
        </w:rPr>
        <w:t>Note:</w:t>
      </w:r>
      <w:r>
        <w:t xml:space="preserve">  Upon Brokered Work Temporary Transfer in COVERS, the Brokered Work station will gain temporary jurisdiction of the claim until the folder is returned in COVER to the permanent Station of Jurisdiction.  While the folder is on Brokered Work Temporary Transfer, both the Brokered Work site and the permanent Station of Jurisdiction will be able to process the claim and edit the Benefit Claim Status in MAPD.</w:t>
      </w:r>
    </w:p>
    <w:p w14:paraId="0DFE32B8" w14:textId="77777777" w:rsidR="00B06197" w:rsidRDefault="00B06197"/>
    <w:p w14:paraId="6BEC8526" w14:textId="77777777" w:rsidR="00B06197" w:rsidRDefault="00554B00">
      <w:r>
        <w:rPr>
          <w:b/>
          <w:bCs/>
        </w:rPr>
        <w:t>Note:  </w:t>
      </w:r>
      <w:r>
        <w:t>A folder can be brokered out to a station using the TTO or Mass Temporary Transfer functions.</w:t>
      </w:r>
    </w:p>
    <w:p w14:paraId="6BBCE782" w14:textId="77777777" w:rsidR="00B06197" w:rsidRDefault="00B06197">
      <w:pPr>
        <w:rPr>
          <w:b/>
          <w:bCs/>
        </w:rPr>
      </w:pPr>
    </w:p>
    <w:p w14:paraId="490A44DC" w14:textId="77777777" w:rsidR="00B06197" w:rsidRDefault="00554B00" w:rsidP="00554B00">
      <w:pPr>
        <w:numPr>
          <w:ilvl w:val="0"/>
          <w:numId w:val="164"/>
        </w:numPr>
      </w:pPr>
      <w:r>
        <w:t xml:space="preserve">Select the Transfers </w:t>
      </w:r>
      <w:r>
        <w:rPr>
          <w:b/>
          <w:bCs/>
        </w:rPr>
        <w:t>Transfer Out</w:t>
      </w:r>
      <w:r>
        <w:t xml:space="preserve"> button from the COVERS Main Menu. </w:t>
      </w:r>
    </w:p>
    <w:p w14:paraId="2A0095A6" w14:textId="77777777" w:rsidR="00B06197" w:rsidRDefault="00554B00" w:rsidP="00554B00">
      <w:pPr>
        <w:numPr>
          <w:ilvl w:val="0"/>
          <w:numId w:val="164"/>
        </w:numPr>
      </w:pPr>
      <w:r>
        <w:t xml:space="preserve">The </w:t>
      </w:r>
      <w:r>
        <w:rPr>
          <w:i/>
          <w:iCs/>
        </w:rPr>
        <w:t>Enter Folder Identification (Transfer Folder)</w:t>
      </w:r>
      <w:r>
        <w:t xml:space="preserve"> window will appear.</w:t>
      </w:r>
    </w:p>
    <w:p w14:paraId="7379C017" w14:textId="77777777" w:rsidR="00B06197" w:rsidRDefault="00554B00" w:rsidP="00554B00">
      <w:pPr>
        <w:numPr>
          <w:ilvl w:val="0"/>
          <w:numId w:val="164"/>
        </w:numPr>
      </w:pPr>
      <w:r>
        <w:t>Enter the file number for the file to transfer.  If the requested folder is TTOd, a message will be displayed, a message will be displayed stating "</w:t>
      </w:r>
      <w:r>
        <w:rPr>
          <w:i/>
          <w:iCs/>
        </w:rPr>
        <w:t>Folder is currently TTOd; Folder Not Transferred.</w:t>
      </w:r>
      <w:r>
        <w:t>"</w:t>
      </w:r>
    </w:p>
    <w:p w14:paraId="20CB3ACD" w14:textId="77777777" w:rsidR="00B06197" w:rsidRDefault="00554B00">
      <w:pPr>
        <w:ind w:left="3600"/>
      </w:pPr>
      <w:r>
        <w:t>or</w:t>
      </w:r>
    </w:p>
    <w:p w14:paraId="2F9B9B79" w14:textId="77777777" w:rsidR="00B06197" w:rsidRDefault="00554B00" w:rsidP="00554B00">
      <w:pPr>
        <w:numPr>
          <w:ilvl w:val="0"/>
          <w:numId w:val="165"/>
        </w:numPr>
      </w:pPr>
      <w:r>
        <w:t xml:space="preserve">Select the </w:t>
      </w:r>
      <w:r>
        <w:rPr>
          <w:b/>
          <w:bCs/>
        </w:rPr>
        <w:t>Mass Temporary Transfer Work</w:t>
      </w:r>
      <w:r>
        <w:t xml:space="preserve"> button.  A new screen will appear and enter the file number, 'Route To', 'Expected Return Date', 'Transferred To', and any remarks. </w:t>
      </w:r>
    </w:p>
    <w:p w14:paraId="7FA831FE" w14:textId="77777777" w:rsidR="00B06197" w:rsidRDefault="00554B00" w:rsidP="00554B00">
      <w:pPr>
        <w:numPr>
          <w:ilvl w:val="0"/>
          <w:numId w:val="165"/>
        </w:numPr>
      </w:pPr>
      <w:r>
        <w:t>Select the 'Yes' radio button and the 'Print  Pending and Current Transfer Slip' checkbox to print all required Transfer slips.</w:t>
      </w:r>
    </w:p>
    <w:p w14:paraId="7292D096" w14:textId="77777777" w:rsidR="00B06197" w:rsidRDefault="00554B00" w:rsidP="00554B00">
      <w:pPr>
        <w:numPr>
          <w:ilvl w:val="0"/>
          <w:numId w:val="165"/>
        </w:numPr>
      </w:pPr>
      <w:r>
        <w:t xml:space="preserve">Check the 'Brokered Work' checkbox if the folder is being brokered out. </w:t>
      </w:r>
    </w:p>
    <w:p w14:paraId="0558F951" w14:textId="77777777" w:rsidR="00B06197" w:rsidRDefault="00B06197"/>
    <w:p w14:paraId="41613E6A" w14:textId="77777777" w:rsidR="00B06197" w:rsidRDefault="00554B00">
      <w:r>
        <w:rPr>
          <w:b/>
          <w:bCs/>
        </w:rPr>
        <w:t>Note:</w:t>
      </w:r>
      <w:r>
        <w:t xml:space="preserve">  All stations within the transfer chain will have the ability to update the Brokered Work indicator via the </w:t>
      </w:r>
      <w:r>
        <w:rPr>
          <w:b/>
          <w:bCs/>
        </w:rPr>
        <w:t xml:space="preserve">Update Transfer </w:t>
      </w:r>
      <w:r>
        <w:t xml:space="preserve">button on the Transfer tab of the </w:t>
      </w:r>
      <w:r>
        <w:rPr>
          <w:i/>
          <w:iCs/>
        </w:rPr>
        <w:t>Single Inquiry</w:t>
      </w:r>
      <w:r>
        <w:t xml:space="preserve"> screen.</w:t>
      </w:r>
    </w:p>
    <w:p w14:paraId="4AA445DE" w14:textId="77777777" w:rsidR="00B06197" w:rsidRDefault="00554B00">
      <w:r>
        <w:rPr>
          <w:b/>
          <w:bCs/>
        </w:rPr>
        <w:t> </w:t>
      </w:r>
    </w:p>
    <w:p w14:paraId="1B193BEE" w14:textId="77777777" w:rsidR="00B06197" w:rsidRDefault="00554B00" w:rsidP="00554B00">
      <w:pPr>
        <w:numPr>
          <w:ilvl w:val="0"/>
          <w:numId w:val="166"/>
        </w:numPr>
      </w:pPr>
      <w:r>
        <w:t xml:space="preserve">Select the </w:t>
      </w:r>
      <w:r>
        <w:rPr>
          <w:b/>
          <w:bCs/>
        </w:rPr>
        <w:t>OK</w:t>
      </w:r>
      <w:r>
        <w:t xml:space="preserve"> button to continue, </w:t>
      </w:r>
      <w:r>
        <w:rPr>
          <w:b/>
          <w:bCs/>
        </w:rPr>
        <w:t>Clear</w:t>
      </w:r>
      <w:r>
        <w:t xml:space="preserve"> to clear the current entry, </w:t>
      </w:r>
      <w:r>
        <w:rPr>
          <w:b/>
          <w:bCs/>
        </w:rPr>
        <w:t>Prev Screen</w:t>
      </w:r>
      <w:r>
        <w:t xml:space="preserve"> or </w:t>
      </w:r>
      <w:r>
        <w:rPr>
          <w:b/>
          <w:bCs/>
        </w:rPr>
        <w:t>Main Menu</w:t>
      </w:r>
      <w:r>
        <w:t xml:space="preserve"> to return to the Main Menu.</w:t>
      </w:r>
    </w:p>
    <w:p w14:paraId="321CCA9D" w14:textId="77777777" w:rsidR="00B06197" w:rsidRDefault="00554B00">
      <w:pPr>
        <w:pStyle w:val="Heading2"/>
      </w:pPr>
      <w:r>
        <w:rPr>
          <w:b w:val="0"/>
          <w:bCs w:val="0"/>
        </w:rPr>
        <w:br w:type="page"/>
      </w:r>
      <w:bookmarkStart w:id="159" w:name="_Toc178057541"/>
      <w:r>
        <w:lastRenderedPageBreak/>
        <w:t>CVR Extract</w:t>
      </w:r>
      <w:bookmarkEnd w:id="159"/>
    </w:p>
    <w:p w14:paraId="1595C8DF" w14:textId="77777777" w:rsidR="00B06197" w:rsidRDefault="00554B00">
      <w:r>
        <w:t xml:space="preserve">The CVR Extract function utilizes the PC's clipboard to move data between COVERS and an Excel spreadsheet.  Required system updates are processed using a COVERS wand or gun (preferred method) rather than manual keystrokes.  The new function is designed to capture data from the </w:t>
      </w:r>
      <w:r>
        <w:rPr>
          <w:rStyle w:val="Hyperlink"/>
        </w:rPr>
        <w:t>Single Inquiry</w:t>
      </w:r>
      <w:r>
        <w:t xml:space="preserve"> screen in COVERS.  The data from the Single Inquiry will only include the last folder information.  The data is then processed through an OCR filter to convert from graphic to text data.  The user may then choose to place the extracted data into a grid.  Once the function has processed the list of claim numbers, the user copies the data to the clipboard.  The relevant data is then pasted into the Excel spreadsheet.</w:t>
      </w:r>
    </w:p>
    <w:p w14:paraId="2E47D2B4" w14:textId="77777777" w:rsidR="00B06197" w:rsidRDefault="00554B00">
      <w:pPr>
        <w:pStyle w:val="Heading2"/>
      </w:pPr>
      <w:r>
        <w:rPr>
          <w:b w:val="0"/>
          <w:bCs w:val="0"/>
        </w:rPr>
        <w:br w:type="page"/>
      </w:r>
      <w:bookmarkStart w:id="160" w:name="_Toc178057542"/>
      <w:r>
        <w:lastRenderedPageBreak/>
        <w:t>Performing CVR Extract</w:t>
      </w:r>
      <w:bookmarkEnd w:id="160"/>
    </w:p>
    <w:p w14:paraId="146B0601" w14:textId="77777777" w:rsidR="00B06197" w:rsidRDefault="00554B00" w:rsidP="00554B00">
      <w:pPr>
        <w:numPr>
          <w:ilvl w:val="0"/>
          <w:numId w:val="167"/>
        </w:numPr>
      </w:pPr>
      <w:r>
        <w:t xml:space="preserve">Select the Miscellaneous </w:t>
      </w:r>
      <w:r>
        <w:rPr>
          <w:b/>
          <w:bCs/>
        </w:rPr>
        <w:t>CVR Extract</w:t>
      </w:r>
      <w:r>
        <w:t xml:space="preserve"> button from the COVERS Main Menu. </w:t>
      </w:r>
    </w:p>
    <w:p w14:paraId="68D21A32" w14:textId="77777777" w:rsidR="00B06197" w:rsidRDefault="00554B00" w:rsidP="00554B00">
      <w:pPr>
        <w:numPr>
          <w:ilvl w:val="0"/>
          <w:numId w:val="167"/>
        </w:numPr>
      </w:pPr>
      <w:r>
        <w:t xml:space="preserve">The </w:t>
      </w:r>
      <w:r>
        <w:rPr>
          <w:i/>
          <w:iCs/>
        </w:rPr>
        <w:t>CVR Extract Report Query</w:t>
      </w:r>
      <w:r>
        <w:t xml:space="preserve"> window will appear.</w:t>
      </w:r>
    </w:p>
    <w:p w14:paraId="5F43D517" w14:textId="77777777" w:rsidR="00B06197" w:rsidRDefault="00554B00" w:rsidP="00554B00">
      <w:pPr>
        <w:numPr>
          <w:ilvl w:val="0"/>
          <w:numId w:val="167"/>
        </w:numPr>
      </w:pPr>
      <w:r>
        <w:t>Enter the file number(s) of the records you wish to extract.</w:t>
      </w:r>
    </w:p>
    <w:p w14:paraId="4852C6E5" w14:textId="77777777" w:rsidR="00B06197" w:rsidRDefault="00554B00" w:rsidP="00554B00">
      <w:pPr>
        <w:numPr>
          <w:ilvl w:val="0"/>
          <w:numId w:val="167"/>
        </w:numPr>
      </w:pPr>
      <w:r>
        <w:t xml:space="preserve">Select the </w:t>
      </w:r>
      <w:r>
        <w:rPr>
          <w:b/>
          <w:bCs/>
        </w:rPr>
        <w:t>Process Data</w:t>
      </w:r>
      <w:r>
        <w:t xml:space="preserve"> button.</w:t>
      </w:r>
    </w:p>
    <w:p w14:paraId="2AA51C7B" w14:textId="77777777" w:rsidR="00B06197" w:rsidRDefault="00554B00" w:rsidP="00554B00">
      <w:pPr>
        <w:numPr>
          <w:ilvl w:val="0"/>
          <w:numId w:val="167"/>
        </w:numPr>
      </w:pPr>
      <w:r>
        <w:t xml:space="preserve">Select the </w:t>
      </w:r>
      <w:r>
        <w:rPr>
          <w:b/>
          <w:bCs/>
        </w:rPr>
        <w:t>Copy to Clipboard</w:t>
      </w:r>
      <w:r>
        <w:t xml:space="preserve"> button.  </w:t>
      </w:r>
    </w:p>
    <w:p w14:paraId="1B4253A2" w14:textId="77777777" w:rsidR="00B06197" w:rsidRDefault="00554B00" w:rsidP="00554B00">
      <w:pPr>
        <w:numPr>
          <w:ilvl w:val="0"/>
          <w:numId w:val="167"/>
        </w:numPr>
      </w:pPr>
      <w:r>
        <w:t xml:space="preserve">Select the </w:t>
      </w:r>
      <w:r>
        <w:rPr>
          <w:b/>
          <w:bCs/>
        </w:rPr>
        <w:t>Start Excel</w:t>
      </w:r>
      <w:r>
        <w:t xml:space="preserve"> button to paste the information into the appropriate format.</w:t>
      </w:r>
    </w:p>
    <w:p w14:paraId="5A8F2320" w14:textId="77777777" w:rsidR="00B06197" w:rsidRDefault="00554B00" w:rsidP="00554B00">
      <w:pPr>
        <w:numPr>
          <w:ilvl w:val="0"/>
          <w:numId w:val="167"/>
        </w:numPr>
      </w:pPr>
      <w:r>
        <w:t xml:space="preserve">Select the </w:t>
      </w:r>
      <w:r>
        <w:rPr>
          <w:b/>
          <w:bCs/>
        </w:rPr>
        <w:t>Clear</w:t>
      </w:r>
      <w:r>
        <w:t xml:space="preserve"> button to clear the current entry, or </w:t>
      </w:r>
      <w:r>
        <w:rPr>
          <w:b/>
          <w:bCs/>
        </w:rPr>
        <w:t>Main Menu</w:t>
      </w:r>
      <w:r>
        <w:t xml:space="preserve"> to return to the Main Menu.</w:t>
      </w:r>
    </w:p>
    <w:p w14:paraId="40436215" w14:textId="77777777" w:rsidR="00B06197" w:rsidRDefault="00B06197"/>
    <w:p w14:paraId="7416A933" w14:textId="77777777" w:rsidR="00B06197" w:rsidRDefault="00B06197"/>
    <w:p w14:paraId="2466071C" w14:textId="77777777" w:rsidR="00B06197" w:rsidRDefault="00B06197"/>
    <w:p w14:paraId="792B8121" w14:textId="77777777" w:rsidR="00B06197" w:rsidRDefault="00554B00">
      <w:r>
        <w:fldChar w:fldCharType="end"/>
      </w:r>
      <w:r>
        <w:t> </w:t>
      </w:r>
    </w:p>
    <w:p w14:paraId="1505C587" w14:textId="77777777" w:rsidR="00B06197" w:rsidRDefault="00B06197">
      <w:pPr>
        <w:rPr>
          <w:rFonts w:ascii="Times New Roman" w:hAnsi="Times New Roman" w:cs="Times New Roman"/>
        </w:rPr>
        <w:sectPr w:rsidR="00B06197">
          <w:headerReference w:type="default" r:id="rId48"/>
          <w:type w:val="oddPage"/>
          <w:pgSz w:w="12240" w:h="15840"/>
          <w:pgMar w:top="1440" w:right="1800" w:bottom="1440" w:left="1800" w:header="720" w:footer="720" w:gutter="0"/>
          <w:cols w:space="720"/>
          <w:titlePg/>
          <w:docGrid w:linePitch="254"/>
        </w:sectPr>
      </w:pPr>
    </w:p>
    <w:p w14:paraId="19778D4F" w14:textId="77777777" w:rsidR="00B06197" w:rsidRDefault="00554B00">
      <w:pPr>
        <w:pStyle w:val="Heading1"/>
      </w:pPr>
      <w:r>
        <w:lastRenderedPageBreak/>
        <w:fldChar w:fldCharType="begin"/>
      </w:r>
      <w:r>
        <w:instrText xml:space="preserve"> INCLUDETEXT  "T:\\Security\\Eileen\\Robo Web Help\\COVERS Online Help\\!SSL!\\Printed_Documentation\\Chapter_20_Tables.doc" </w:instrText>
      </w:r>
      <w:r>
        <w:fldChar w:fldCharType="separate"/>
      </w:r>
      <w:bookmarkStart w:id="161" w:name="_Toc178057543"/>
      <w:r>
        <w:t>Tables</w:t>
      </w:r>
      <w:bookmarkEnd w:id="161"/>
    </w:p>
    <w:p w14:paraId="1A74CB32" w14:textId="77777777" w:rsidR="00B06197" w:rsidRDefault="00554B00">
      <w:pPr>
        <w:pStyle w:val="Heading2"/>
      </w:pPr>
      <w:bookmarkStart w:id="162" w:name="_Toc178057544"/>
      <w:r>
        <w:t>Tables</w:t>
      </w:r>
      <w:bookmarkEnd w:id="162"/>
    </w:p>
    <w:p w14:paraId="0DA3F92F" w14:textId="77777777" w:rsidR="00B06197" w:rsidRDefault="00554B00">
      <w:r>
        <w:t>Use this function to maintain COVERS database tables.</w:t>
      </w:r>
    </w:p>
    <w:p w14:paraId="669B4681" w14:textId="77777777" w:rsidR="00B06197" w:rsidRDefault="00B06197"/>
    <w:p w14:paraId="6DECB92C" w14:textId="77777777" w:rsidR="00B06197" w:rsidRDefault="00554B00">
      <w:r>
        <w:t>The Table Maintenance function allows the user to add, edit, and/or delete records in the table.</w:t>
      </w:r>
    </w:p>
    <w:p w14:paraId="2D88C5EC" w14:textId="77777777" w:rsidR="00B06197" w:rsidRDefault="00B06197"/>
    <w:p w14:paraId="731DA8CD" w14:textId="77777777" w:rsidR="00B06197" w:rsidRDefault="00554B00">
      <w:r>
        <w:rPr>
          <w:b/>
          <w:bCs/>
        </w:rPr>
        <w:t>Note:</w:t>
      </w:r>
      <w:r>
        <w:t xml:space="preserve">  Depending on the security authorization and the table in question, table editing commands may be unavailable for some or all tables.</w:t>
      </w:r>
    </w:p>
    <w:p w14:paraId="53E1B7E8" w14:textId="77777777" w:rsidR="00B06197" w:rsidRDefault="00B06197"/>
    <w:p w14:paraId="15592DCE" w14:textId="77777777" w:rsidR="00B06197" w:rsidRDefault="00554B00">
      <w:r>
        <w:rPr>
          <w:rStyle w:val="Hyperlink"/>
        </w:rPr>
        <w:t>Browsing a COVERS Table</w:t>
      </w:r>
    </w:p>
    <w:p w14:paraId="193EE83E" w14:textId="77777777" w:rsidR="00B06197" w:rsidRDefault="00554B00">
      <w:r>
        <w:rPr>
          <w:rStyle w:val="Hyperlink"/>
        </w:rPr>
        <w:t>Edit the contents of a COVERS Table</w:t>
      </w:r>
    </w:p>
    <w:p w14:paraId="1D60530A" w14:textId="77777777" w:rsidR="00B06197" w:rsidRDefault="00554B00">
      <w:r>
        <w:rPr>
          <w:rStyle w:val="Hyperlink"/>
        </w:rPr>
        <w:t>Add Code to COVERS Table</w:t>
      </w:r>
    </w:p>
    <w:p w14:paraId="135E692C" w14:textId="77777777" w:rsidR="00B06197" w:rsidRDefault="00554B00">
      <w:r>
        <w:rPr>
          <w:rStyle w:val="Hyperlink"/>
        </w:rPr>
        <w:t>Delete Code From COVERS Table</w:t>
      </w:r>
    </w:p>
    <w:p w14:paraId="27F57BDA" w14:textId="77777777" w:rsidR="00B06197" w:rsidRDefault="00B06197"/>
    <w:p w14:paraId="0F9D1CE3" w14:textId="77777777" w:rsidR="00B06197" w:rsidRDefault="00B06197"/>
    <w:p w14:paraId="1969D6E8" w14:textId="77777777" w:rsidR="00B06197" w:rsidRDefault="00554B00">
      <w:r>
        <w:t>COVERS has a number of RO specific tables:</w:t>
      </w:r>
    </w:p>
    <w:p w14:paraId="0C663CBB" w14:textId="77777777" w:rsidR="00B06197" w:rsidRDefault="00B06197"/>
    <w:p w14:paraId="4934791F" w14:textId="77777777" w:rsidR="00B06197" w:rsidRDefault="00554B00">
      <w:r>
        <w:rPr>
          <w:rStyle w:val="Hyperlink"/>
        </w:rPr>
        <w:t>Facility Codes Tables</w:t>
      </w:r>
    </w:p>
    <w:p w14:paraId="7D177406" w14:textId="77777777" w:rsidR="00B06197" w:rsidRDefault="00554B00">
      <w:r>
        <w:rPr>
          <w:rStyle w:val="Hyperlink"/>
        </w:rPr>
        <w:t>Location Codes Tables</w:t>
      </w:r>
    </w:p>
    <w:p w14:paraId="07CAFB40" w14:textId="77777777" w:rsidR="00B06197" w:rsidRDefault="00554B00">
      <w:r>
        <w:rPr>
          <w:rStyle w:val="Hyperlink"/>
        </w:rPr>
        <w:t>Organization Codes Tables</w:t>
      </w:r>
    </w:p>
    <w:p w14:paraId="11157D7A" w14:textId="77777777" w:rsidR="00B06197" w:rsidRDefault="00554B00">
      <w:r>
        <w:rPr>
          <w:rStyle w:val="Hyperlink"/>
        </w:rPr>
        <w:t>Priority Codes Table</w:t>
      </w:r>
    </w:p>
    <w:p w14:paraId="007B5FC8" w14:textId="77777777" w:rsidR="00B06197" w:rsidRDefault="00554B00">
      <w:r>
        <w:rPr>
          <w:rStyle w:val="Hyperlink"/>
        </w:rPr>
        <w:t>Special Codes Table</w:t>
      </w:r>
    </w:p>
    <w:p w14:paraId="18162073" w14:textId="77777777" w:rsidR="00B06197" w:rsidRDefault="00554B00">
      <w:r>
        <w:rPr>
          <w:rStyle w:val="Hyperlink"/>
        </w:rPr>
        <w:t>Locations @ 101</w:t>
      </w:r>
    </w:p>
    <w:p w14:paraId="23E79660" w14:textId="77777777" w:rsidR="00B06197" w:rsidRDefault="00B06197"/>
    <w:p w14:paraId="0680A181" w14:textId="77777777" w:rsidR="00B06197" w:rsidRDefault="00554B00">
      <w:pPr>
        <w:pStyle w:val="Heading2"/>
      </w:pPr>
      <w:r>
        <w:rPr>
          <w:b w:val="0"/>
          <w:bCs w:val="0"/>
        </w:rPr>
        <w:br w:type="page"/>
      </w:r>
      <w:bookmarkStart w:id="163" w:name="_Toc178057545"/>
      <w:r>
        <w:lastRenderedPageBreak/>
        <w:t>Browsing a COVERS Table</w:t>
      </w:r>
      <w:bookmarkEnd w:id="163"/>
    </w:p>
    <w:p w14:paraId="0FC08BAC" w14:textId="77777777" w:rsidR="00B06197" w:rsidRDefault="00554B00">
      <w:pPr>
        <w:rPr>
          <w:b/>
          <w:bCs/>
        </w:rPr>
      </w:pPr>
      <w:r>
        <w:rPr>
          <w:b/>
          <w:bCs/>
        </w:rPr>
        <w:t>To browse a COVERS table</w:t>
      </w:r>
    </w:p>
    <w:p w14:paraId="68BB1159" w14:textId="77777777" w:rsidR="00B06197" w:rsidRDefault="00B06197"/>
    <w:p w14:paraId="6B956CF1" w14:textId="77777777" w:rsidR="00B06197" w:rsidRDefault="00554B00" w:rsidP="00554B00">
      <w:pPr>
        <w:numPr>
          <w:ilvl w:val="0"/>
          <w:numId w:val="158"/>
        </w:numPr>
      </w:pPr>
      <w:r>
        <w:t xml:space="preserve">Select </w:t>
      </w:r>
      <w:r>
        <w:rPr>
          <w:i/>
          <w:iCs/>
        </w:rPr>
        <w:t>Tables</w:t>
      </w:r>
      <w:r>
        <w:t xml:space="preserve"> from the Utilities Menu.</w:t>
      </w:r>
    </w:p>
    <w:p w14:paraId="5E814765" w14:textId="77777777" w:rsidR="00B06197" w:rsidRDefault="00554B00" w:rsidP="00554B00">
      <w:pPr>
        <w:numPr>
          <w:ilvl w:val="0"/>
          <w:numId w:val="158"/>
        </w:numPr>
      </w:pPr>
      <w:r>
        <w:t>Select the desired table from the pull-down list.</w:t>
      </w:r>
    </w:p>
    <w:p w14:paraId="209CD29F" w14:textId="77777777" w:rsidR="00B06197" w:rsidRDefault="00554B00">
      <w:pPr>
        <w:pStyle w:val="Heading2"/>
      </w:pPr>
      <w:r>
        <w:rPr>
          <w:b w:val="0"/>
          <w:bCs w:val="0"/>
        </w:rPr>
        <w:br w:type="page"/>
      </w:r>
      <w:bookmarkStart w:id="164" w:name="_Toc178057546"/>
      <w:r>
        <w:lastRenderedPageBreak/>
        <w:t>Edit the contents of a COVERS Table</w:t>
      </w:r>
      <w:bookmarkEnd w:id="164"/>
    </w:p>
    <w:p w14:paraId="3B48EAF0" w14:textId="77777777" w:rsidR="00B06197" w:rsidRDefault="00554B00">
      <w:pPr>
        <w:rPr>
          <w:b/>
          <w:bCs/>
        </w:rPr>
      </w:pPr>
      <w:r>
        <w:rPr>
          <w:b/>
          <w:bCs/>
        </w:rPr>
        <w:t>To edit the contents of a COVERS table</w:t>
      </w:r>
    </w:p>
    <w:p w14:paraId="7769D678" w14:textId="77777777" w:rsidR="00B06197" w:rsidRDefault="00B06197"/>
    <w:p w14:paraId="3255BF44" w14:textId="77777777" w:rsidR="00B06197" w:rsidRDefault="00554B00" w:rsidP="00554B00">
      <w:pPr>
        <w:numPr>
          <w:ilvl w:val="0"/>
          <w:numId w:val="159"/>
        </w:numPr>
      </w:pPr>
      <w:r>
        <w:t xml:space="preserve">Select the Miscellaneous </w:t>
      </w:r>
      <w:r>
        <w:rPr>
          <w:b/>
          <w:bCs/>
        </w:rPr>
        <w:t>Utilities</w:t>
      </w:r>
      <w:r>
        <w:t xml:space="preserve"> button from the COVERS Main Menu.</w:t>
      </w:r>
    </w:p>
    <w:p w14:paraId="1E976F58" w14:textId="77777777" w:rsidR="00B06197" w:rsidRDefault="00554B00" w:rsidP="00554B00">
      <w:pPr>
        <w:numPr>
          <w:ilvl w:val="0"/>
          <w:numId w:val="159"/>
        </w:numPr>
      </w:pPr>
      <w:r>
        <w:t xml:space="preserve">Select the </w:t>
      </w:r>
      <w:r>
        <w:rPr>
          <w:b/>
          <w:bCs/>
        </w:rPr>
        <w:t>Table</w:t>
      </w:r>
      <w:r>
        <w:t xml:space="preserve"> button and choose the record from the pull down menu.</w:t>
      </w:r>
    </w:p>
    <w:p w14:paraId="32973C11" w14:textId="77777777" w:rsidR="00B06197" w:rsidRDefault="00554B00" w:rsidP="00554B00">
      <w:pPr>
        <w:numPr>
          <w:ilvl w:val="0"/>
          <w:numId w:val="159"/>
        </w:numPr>
      </w:pPr>
      <w:r>
        <w:t xml:space="preserve">Chose a record to edit and select the </w:t>
      </w:r>
      <w:r>
        <w:rPr>
          <w:b/>
          <w:bCs/>
        </w:rPr>
        <w:t>Edit</w:t>
      </w:r>
      <w:r>
        <w:t xml:space="preserve"> button.  The editing window for the selected table will appear.  If the Edit command is unavailable, the user is not authorized to perform this function, or the Edit function is not supported for the currently selected table.</w:t>
      </w:r>
    </w:p>
    <w:p w14:paraId="6EE81B62" w14:textId="77777777" w:rsidR="00B06197" w:rsidRDefault="00554B00" w:rsidP="00554B00">
      <w:pPr>
        <w:numPr>
          <w:ilvl w:val="0"/>
          <w:numId w:val="159"/>
        </w:numPr>
      </w:pPr>
      <w:r>
        <w:t>Edit the contents of each field as desired.  Only fields appropriate for the table will be shown.</w:t>
      </w:r>
    </w:p>
    <w:p w14:paraId="596F7C2E" w14:textId="77777777" w:rsidR="00B06197" w:rsidRDefault="00554B00" w:rsidP="00554B00">
      <w:pPr>
        <w:numPr>
          <w:ilvl w:val="0"/>
          <w:numId w:val="159"/>
        </w:numPr>
      </w:pPr>
      <w:r>
        <w:t xml:space="preserve">Select </w:t>
      </w:r>
      <w:r>
        <w:rPr>
          <w:b/>
          <w:bCs/>
        </w:rPr>
        <w:t>OK</w:t>
      </w:r>
      <w:r>
        <w:t xml:space="preserve"> to add the code, or </w:t>
      </w:r>
      <w:r>
        <w:rPr>
          <w:b/>
          <w:bCs/>
        </w:rPr>
        <w:t>Cancel</w:t>
      </w:r>
      <w:r>
        <w:t xml:space="preserve"> to quit without adding the code.</w:t>
      </w:r>
    </w:p>
    <w:p w14:paraId="24FBDB09" w14:textId="77777777" w:rsidR="00B06197" w:rsidRDefault="00554B00">
      <w:pPr>
        <w:pStyle w:val="Heading2"/>
      </w:pPr>
      <w:r>
        <w:rPr>
          <w:b w:val="0"/>
          <w:bCs w:val="0"/>
        </w:rPr>
        <w:br w:type="page"/>
      </w:r>
      <w:bookmarkStart w:id="165" w:name="_Toc178057547"/>
      <w:r>
        <w:lastRenderedPageBreak/>
        <w:t>Add Code to COVERS Table</w:t>
      </w:r>
      <w:bookmarkEnd w:id="165"/>
    </w:p>
    <w:p w14:paraId="6D0EB871" w14:textId="77777777" w:rsidR="00B06197" w:rsidRDefault="00554B00">
      <w:pPr>
        <w:rPr>
          <w:b/>
          <w:bCs/>
        </w:rPr>
      </w:pPr>
      <w:r>
        <w:rPr>
          <w:b/>
          <w:bCs/>
        </w:rPr>
        <w:t>To add a code</w:t>
      </w:r>
    </w:p>
    <w:p w14:paraId="68C6AE86" w14:textId="77777777" w:rsidR="00B06197" w:rsidRDefault="00B06197"/>
    <w:p w14:paraId="2922450A" w14:textId="77777777" w:rsidR="00B06197" w:rsidRDefault="00554B00" w:rsidP="00554B00">
      <w:pPr>
        <w:numPr>
          <w:ilvl w:val="0"/>
          <w:numId w:val="160"/>
        </w:numPr>
      </w:pPr>
      <w:r>
        <w:t xml:space="preserve">Select the Miscellaneous </w:t>
      </w:r>
      <w:r>
        <w:rPr>
          <w:b/>
          <w:bCs/>
        </w:rPr>
        <w:t>Utilities</w:t>
      </w:r>
      <w:r>
        <w:t xml:space="preserve"> button from the COVERS Main Menu.</w:t>
      </w:r>
    </w:p>
    <w:p w14:paraId="22BF5BDD" w14:textId="77777777" w:rsidR="00B06197" w:rsidRDefault="00554B00" w:rsidP="00554B00">
      <w:pPr>
        <w:numPr>
          <w:ilvl w:val="0"/>
          <w:numId w:val="160"/>
        </w:numPr>
      </w:pPr>
      <w:r>
        <w:t xml:space="preserve">Select the </w:t>
      </w:r>
      <w:r>
        <w:rPr>
          <w:b/>
          <w:bCs/>
        </w:rPr>
        <w:t>Table</w:t>
      </w:r>
      <w:r>
        <w:t xml:space="preserve"> button and choose the record from the pull down menu.</w:t>
      </w:r>
    </w:p>
    <w:p w14:paraId="2233EED9" w14:textId="77777777" w:rsidR="00B06197" w:rsidRDefault="00554B00" w:rsidP="00554B00">
      <w:pPr>
        <w:numPr>
          <w:ilvl w:val="0"/>
          <w:numId w:val="160"/>
        </w:numPr>
      </w:pPr>
      <w:r>
        <w:t xml:space="preserve">Select the </w:t>
      </w:r>
      <w:r>
        <w:rPr>
          <w:b/>
          <w:bCs/>
        </w:rPr>
        <w:t>Add</w:t>
      </w:r>
      <w:r>
        <w:t xml:space="preserve"> button.  The editing window for the selected table will appear.  If the Add command is unavailable, the user is not authorized to perform this function, or that the Add function is not supported for the currently selected table.</w:t>
      </w:r>
    </w:p>
    <w:p w14:paraId="3D5ED233" w14:textId="77777777" w:rsidR="00B06197" w:rsidRDefault="00554B00" w:rsidP="00554B00">
      <w:pPr>
        <w:numPr>
          <w:ilvl w:val="0"/>
          <w:numId w:val="160"/>
        </w:numPr>
      </w:pPr>
      <w:r>
        <w:t>Edit the contents of each field as desired.  Only fields appropriate for the table will be shown.</w:t>
      </w:r>
    </w:p>
    <w:p w14:paraId="79B2C06C" w14:textId="77777777" w:rsidR="00B06197" w:rsidRDefault="00554B00" w:rsidP="00554B00">
      <w:pPr>
        <w:numPr>
          <w:ilvl w:val="0"/>
          <w:numId w:val="160"/>
        </w:numPr>
      </w:pPr>
      <w:r>
        <w:t xml:space="preserve">Select </w:t>
      </w:r>
      <w:r>
        <w:rPr>
          <w:b/>
          <w:bCs/>
        </w:rPr>
        <w:t>OK</w:t>
      </w:r>
      <w:r>
        <w:t xml:space="preserve"> to add the code, or </w:t>
      </w:r>
      <w:r>
        <w:rPr>
          <w:b/>
          <w:bCs/>
        </w:rPr>
        <w:t>Cancel</w:t>
      </w:r>
      <w:r>
        <w:t xml:space="preserve"> to quit without adding the code.</w:t>
      </w:r>
    </w:p>
    <w:p w14:paraId="598CDD87" w14:textId="77777777" w:rsidR="00B06197" w:rsidRDefault="00554B00">
      <w:pPr>
        <w:pStyle w:val="Heading2"/>
      </w:pPr>
      <w:r>
        <w:rPr>
          <w:b w:val="0"/>
          <w:bCs w:val="0"/>
        </w:rPr>
        <w:br w:type="page"/>
      </w:r>
      <w:bookmarkStart w:id="166" w:name="_Toc178057548"/>
      <w:r>
        <w:lastRenderedPageBreak/>
        <w:t>Delete Code From COVERS Table</w:t>
      </w:r>
      <w:bookmarkEnd w:id="166"/>
    </w:p>
    <w:p w14:paraId="0C1B6C46" w14:textId="77777777" w:rsidR="00B06197" w:rsidRDefault="00554B00">
      <w:pPr>
        <w:rPr>
          <w:b/>
          <w:bCs/>
        </w:rPr>
      </w:pPr>
      <w:r>
        <w:rPr>
          <w:b/>
          <w:bCs/>
        </w:rPr>
        <w:t>To delete a record</w:t>
      </w:r>
    </w:p>
    <w:p w14:paraId="13155FF2" w14:textId="77777777" w:rsidR="00B06197" w:rsidRDefault="00B06197"/>
    <w:p w14:paraId="360E8854" w14:textId="77777777" w:rsidR="00B06197" w:rsidRDefault="00554B00" w:rsidP="00554B00">
      <w:pPr>
        <w:numPr>
          <w:ilvl w:val="0"/>
          <w:numId w:val="161"/>
        </w:numPr>
      </w:pPr>
      <w:r>
        <w:t xml:space="preserve">Select the Miscellaneous </w:t>
      </w:r>
      <w:r>
        <w:rPr>
          <w:b/>
          <w:bCs/>
        </w:rPr>
        <w:t>Utilities</w:t>
      </w:r>
      <w:r>
        <w:t xml:space="preserve"> button from the COVERS Main Menu.</w:t>
      </w:r>
    </w:p>
    <w:p w14:paraId="6690C7F1" w14:textId="77777777" w:rsidR="00B06197" w:rsidRDefault="00554B00" w:rsidP="00554B00">
      <w:pPr>
        <w:numPr>
          <w:ilvl w:val="0"/>
          <w:numId w:val="161"/>
        </w:numPr>
      </w:pPr>
      <w:r>
        <w:t xml:space="preserve">Select the </w:t>
      </w:r>
      <w:r>
        <w:rPr>
          <w:b/>
          <w:bCs/>
        </w:rPr>
        <w:t>Table</w:t>
      </w:r>
      <w:r>
        <w:t xml:space="preserve"> button and choose the record from the pull down menu.</w:t>
      </w:r>
    </w:p>
    <w:p w14:paraId="5B53690D" w14:textId="77777777" w:rsidR="00B06197" w:rsidRDefault="00554B00" w:rsidP="00554B00">
      <w:pPr>
        <w:numPr>
          <w:ilvl w:val="0"/>
          <w:numId w:val="161"/>
        </w:numPr>
      </w:pPr>
      <w:r>
        <w:t xml:space="preserve">Select the </w:t>
      </w:r>
      <w:r>
        <w:rPr>
          <w:b/>
          <w:bCs/>
        </w:rPr>
        <w:t>Delete</w:t>
      </w:r>
      <w:r>
        <w:t xml:space="preserve"> button to remove the record from the table.  The editing window for the selected table will appear.  If the Delete command is unavailable, the user is not authorized to perform this function, or the Delete function is not supported for the currently selected table.</w:t>
      </w:r>
    </w:p>
    <w:p w14:paraId="29F20545" w14:textId="77777777" w:rsidR="00B06197" w:rsidRDefault="00554B00" w:rsidP="00554B00">
      <w:pPr>
        <w:numPr>
          <w:ilvl w:val="0"/>
          <w:numId w:val="161"/>
        </w:numPr>
      </w:pPr>
      <w:r>
        <w:t xml:space="preserve">COVERS will ask to verify the selected item for deletion.  Select the </w:t>
      </w:r>
      <w:r>
        <w:rPr>
          <w:b/>
          <w:bCs/>
        </w:rPr>
        <w:t>Confirm Delete</w:t>
      </w:r>
      <w:r>
        <w:t xml:space="preserve"> button to confirm the deletion or </w:t>
      </w:r>
      <w:r>
        <w:rPr>
          <w:b/>
          <w:bCs/>
        </w:rPr>
        <w:t>Cance</w:t>
      </w:r>
      <w:r>
        <w:t>l to cancel the deletion.</w:t>
      </w:r>
    </w:p>
    <w:p w14:paraId="44C0F0F9" w14:textId="77777777" w:rsidR="00B06197" w:rsidRDefault="00554B00" w:rsidP="00554B00">
      <w:pPr>
        <w:numPr>
          <w:ilvl w:val="0"/>
          <w:numId w:val="161"/>
        </w:numPr>
      </w:pPr>
      <w:r>
        <w:t>Deletes may not happen immediately on the server machine.  The user may not be able to add in a code with same value until the following day.</w:t>
      </w:r>
    </w:p>
    <w:p w14:paraId="38E9502E" w14:textId="77777777" w:rsidR="00B06197" w:rsidRDefault="00B06197"/>
    <w:p w14:paraId="69B5D8BD" w14:textId="77777777" w:rsidR="00B06197" w:rsidRDefault="00554B00">
      <w:r>
        <w:fldChar w:fldCharType="end"/>
      </w:r>
      <w:r>
        <w:t> </w:t>
      </w:r>
    </w:p>
    <w:p w14:paraId="0048B74F" w14:textId="77777777" w:rsidR="00B06197" w:rsidRDefault="00B06197">
      <w:pPr>
        <w:rPr>
          <w:rFonts w:ascii="Times New Roman" w:hAnsi="Times New Roman" w:cs="Times New Roman"/>
        </w:rPr>
        <w:sectPr w:rsidR="00B06197">
          <w:headerReference w:type="default" r:id="rId49"/>
          <w:type w:val="oddPage"/>
          <w:pgSz w:w="12240" w:h="15840"/>
          <w:pgMar w:top="1440" w:right="1800" w:bottom="1440" w:left="1800" w:header="720" w:footer="720" w:gutter="0"/>
          <w:cols w:space="720"/>
          <w:titlePg/>
          <w:docGrid w:linePitch="254"/>
        </w:sectPr>
      </w:pPr>
    </w:p>
    <w:p w14:paraId="00AD13B7" w14:textId="77777777" w:rsidR="00B06197" w:rsidRDefault="00554B00">
      <w:pPr>
        <w:pStyle w:val="Heading1"/>
      </w:pPr>
      <w:r>
        <w:lastRenderedPageBreak/>
        <w:fldChar w:fldCharType="begin"/>
      </w:r>
      <w:r>
        <w:instrText xml:space="preserve"> INCLUDETEXT  "T:\\Security\\Eileen\\Robo Web Help\\COVERS Online Help\\!SSL!\\Printed_Documentation\\Chapter_21_Reports.doc" </w:instrText>
      </w:r>
      <w:r>
        <w:fldChar w:fldCharType="separate"/>
      </w:r>
      <w:bookmarkStart w:id="167" w:name="_Toc178057549"/>
      <w:r>
        <w:t>Reports</w:t>
      </w:r>
      <w:bookmarkEnd w:id="167"/>
    </w:p>
    <w:p w14:paraId="0ADA07EF" w14:textId="77777777" w:rsidR="00B06197" w:rsidRDefault="00554B00">
      <w:pPr>
        <w:pStyle w:val="Heading2"/>
      </w:pPr>
      <w:bookmarkStart w:id="168" w:name="_Toc178057550"/>
      <w:r>
        <w:t>Reports</w:t>
      </w:r>
      <w:bookmarkEnd w:id="168"/>
    </w:p>
    <w:p w14:paraId="696F235E" w14:textId="77777777" w:rsidR="00B06197" w:rsidRDefault="00554B00">
      <w:r>
        <w:t>COVERS provides twenty-three reports to help authorized users track various aspects of system usage.  Reports are available from the Utilities menu.</w:t>
      </w:r>
    </w:p>
    <w:p w14:paraId="67ACAD81" w14:textId="77777777" w:rsidR="00B06197" w:rsidRDefault="00B06197"/>
    <w:p w14:paraId="66891E54" w14:textId="77777777" w:rsidR="00B06197" w:rsidRDefault="00554B00">
      <w:pPr>
        <w:rPr>
          <w:b/>
          <w:bCs/>
        </w:rPr>
      </w:pPr>
      <w:r>
        <w:rPr>
          <w:b/>
          <w:bCs/>
        </w:rPr>
        <w:t>To generate a COVERS Report</w:t>
      </w:r>
    </w:p>
    <w:p w14:paraId="355D6F02" w14:textId="77777777" w:rsidR="00B06197" w:rsidRDefault="00B06197"/>
    <w:p w14:paraId="5C78682E" w14:textId="77777777" w:rsidR="00B06197" w:rsidRDefault="00554B00" w:rsidP="00554B00">
      <w:pPr>
        <w:numPr>
          <w:ilvl w:val="0"/>
          <w:numId w:val="70"/>
        </w:numPr>
      </w:pPr>
      <w:r>
        <w:t xml:space="preserve">Select the </w:t>
      </w:r>
      <w:r>
        <w:rPr>
          <w:b/>
          <w:bCs/>
        </w:rPr>
        <w:t>Reports</w:t>
      </w:r>
      <w:r>
        <w:t xml:space="preserve"> button or the </w:t>
      </w:r>
      <w:r>
        <w:rPr>
          <w:b/>
          <w:bCs/>
        </w:rPr>
        <w:t>Utilities</w:t>
      </w:r>
      <w:r>
        <w:t xml:space="preserve"> button from the COVERS Main Menu.</w:t>
      </w:r>
    </w:p>
    <w:p w14:paraId="12419F5B" w14:textId="77777777" w:rsidR="00B06197" w:rsidRDefault="00554B00" w:rsidP="00554B00">
      <w:pPr>
        <w:numPr>
          <w:ilvl w:val="0"/>
          <w:numId w:val="71"/>
        </w:numPr>
      </w:pPr>
      <w:r>
        <w:t xml:space="preserve">If utilizing the Utilities Menu, select the </w:t>
      </w:r>
      <w:r>
        <w:rPr>
          <w:b/>
          <w:bCs/>
        </w:rPr>
        <w:t>Reports</w:t>
      </w:r>
      <w:r>
        <w:t xml:space="preserve"> button.  The </w:t>
      </w:r>
      <w:r>
        <w:rPr>
          <w:i/>
          <w:iCs/>
        </w:rPr>
        <w:t>Reports Selection</w:t>
      </w:r>
      <w:r>
        <w:t xml:space="preserve"> menu will appear.</w:t>
      </w:r>
    </w:p>
    <w:p w14:paraId="7A8B1616" w14:textId="77777777" w:rsidR="00B06197" w:rsidRDefault="00554B00" w:rsidP="00554B00">
      <w:pPr>
        <w:numPr>
          <w:ilvl w:val="0"/>
          <w:numId w:val="71"/>
        </w:numPr>
      </w:pPr>
      <w:r>
        <w:t xml:space="preserve">Request a report by clicking on the name of the report and selecting the </w:t>
      </w:r>
      <w:r>
        <w:rPr>
          <w:b/>
          <w:bCs/>
        </w:rPr>
        <w:t>OK</w:t>
      </w:r>
      <w:r>
        <w:t xml:space="preserve"> button, or by double-clicking on the name of the report.</w:t>
      </w:r>
    </w:p>
    <w:p w14:paraId="44DB3464" w14:textId="77777777" w:rsidR="00B06197" w:rsidRDefault="00B06197"/>
    <w:p w14:paraId="2875B779" w14:textId="77777777" w:rsidR="00B06197" w:rsidRDefault="00554B00">
      <w:pPr>
        <w:rPr>
          <w:b/>
          <w:bCs/>
        </w:rPr>
      </w:pPr>
      <w:r>
        <w:rPr>
          <w:b/>
          <w:bCs/>
        </w:rPr>
        <w:t>Note:</w:t>
      </w:r>
    </w:p>
    <w:p w14:paraId="470C59F3" w14:textId="77777777" w:rsidR="00B06197" w:rsidRDefault="00B06197"/>
    <w:p w14:paraId="3FE39392" w14:textId="77777777" w:rsidR="00B06197" w:rsidRDefault="00554B00" w:rsidP="00554B00">
      <w:pPr>
        <w:numPr>
          <w:ilvl w:val="0"/>
          <w:numId w:val="72"/>
        </w:numPr>
      </w:pPr>
      <w:r>
        <w:t>For some reports, COVERS immediately issues the report request.  For others, the user will be asked to enter more information before the request for the report is issued.</w:t>
      </w:r>
    </w:p>
    <w:p w14:paraId="18A12F25" w14:textId="77777777" w:rsidR="00B06197" w:rsidRDefault="00554B00" w:rsidP="00554B00">
      <w:pPr>
        <w:numPr>
          <w:ilvl w:val="0"/>
          <w:numId w:val="72"/>
        </w:numPr>
      </w:pPr>
      <w:r>
        <w:t>The Folder Search Review report is a screen display rather than a printed report; it displays as soon as the data is available.</w:t>
      </w:r>
    </w:p>
    <w:p w14:paraId="7A9A4F84" w14:textId="77777777" w:rsidR="00B06197" w:rsidRDefault="00554B00" w:rsidP="00554B00">
      <w:pPr>
        <w:numPr>
          <w:ilvl w:val="0"/>
          <w:numId w:val="72"/>
        </w:numPr>
      </w:pPr>
      <w:r>
        <w:t>For all printed reports, except the Validation Tables Reports, once the report is requested, a message will be received stating the report has been requested and will be emailed after 6:00PM Central Time, or that no searched satisfied the screen criteria.</w:t>
      </w:r>
    </w:p>
    <w:p w14:paraId="0CE97A2F" w14:textId="77777777" w:rsidR="00B06197" w:rsidRDefault="00554B00" w:rsidP="00554B00">
      <w:pPr>
        <w:numPr>
          <w:ilvl w:val="0"/>
          <w:numId w:val="72"/>
        </w:numPr>
      </w:pPr>
      <w:r>
        <w:t>The Validation Tables Report will print as soon as it is requested.</w:t>
      </w:r>
    </w:p>
    <w:p w14:paraId="74012108" w14:textId="77777777" w:rsidR="00B06197" w:rsidRDefault="00B06197"/>
    <w:p w14:paraId="6A5D2671" w14:textId="77777777" w:rsidR="00B06197" w:rsidRDefault="00554B00">
      <w:r>
        <w:t>The following COVERS reports are available from the Reports selection screen:</w:t>
      </w:r>
    </w:p>
    <w:p w14:paraId="1298A4AE" w14:textId="77777777" w:rsidR="00B06197" w:rsidRDefault="00B06197"/>
    <w:p w14:paraId="04F262B5" w14:textId="77777777" w:rsidR="00B06197" w:rsidRDefault="00554B00">
      <w:r>
        <w:rPr>
          <w:rStyle w:val="Hyperlink"/>
        </w:rPr>
        <w:t>Search List by Search Location</w:t>
      </w:r>
    </w:p>
    <w:p w14:paraId="61C175C5" w14:textId="77777777" w:rsidR="00B06197" w:rsidRDefault="00554B00">
      <w:r>
        <w:rPr>
          <w:rStyle w:val="Hyperlink"/>
        </w:rPr>
        <w:t>Search List by Priority Code</w:t>
      </w:r>
    </w:p>
    <w:p w14:paraId="55CFF35C" w14:textId="77777777" w:rsidR="00B06197" w:rsidRDefault="00554B00">
      <w:r>
        <w:rPr>
          <w:rStyle w:val="Hyperlink"/>
        </w:rPr>
        <w:t>Search List by Folder Location</w:t>
      </w:r>
    </w:p>
    <w:p w14:paraId="25B806BC" w14:textId="77777777" w:rsidR="00B06197" w:rsidRDefault="00554B00">
      <w:r>
        <w:rPr>
          <w:rStyle w:val="Hyperlink"/>
        </w:rPr>
        <w:t>Search List by Terminal Digit</w:t>
      </w:r>
    </w:p>
    <w:p w14:paraId="1FE72CDF" w14:textId="77777777" w:rsidR="00B06197" w:rsidRDefault="00554B00">
      <w:r>
        <w:rPr>
          <w:rStyle w:val="Hyperlink"/>
        </w:rPr>
        <w:t>Folder Statistics Report</w:t>
      </w:r>
    </w:p>
    <w:p w14:paraId="02B120EF" w14:textId="77777777" w:rsidR="00B06197" w:rsidRDefault="00554B00">
      <w:r>
        <w:rPr>
          <w:rStyle w:val="Hyperlink"/>
        </w:rPr>
        <w:t>Temporary Transfers Report</w:t>
      </w:r>
    </w:p>
    <w:p w14:paraId="604933F5" w14:textId="77777777" w:rsidR="00B06197" w:rsidRDefault="00554B00">
      <w:r>
        <w:rPr>
          <w:rStyle w:val="Hyperlink"/>
        </w:rPr>
        <w:t>Permanent Transfer Report</w:t>
      </w:r>
    </w:p>
    <w:p w14:paraId="735B349D" w14:textId="77777777" w:rsidR="00B06197" w:rsidRDefault="00554B00">
      <w:r>
        <w:rPr>
          <w:rStyle w:val="Hyperlink"/>
        </w:rPr>
        <w:t>Folder Aging for a Location Report</w:t>
      </w:r>
    </w:p>
    <w:p w14:paraId="0CFE707C" w14:textId="77777777" w:rsidR="00B06197" w:rsidRDefault="00554B00">
      <w:r>
        <w:rPr>
          <w:rStyle w:val="Hyperlink"/>
        </w:rPr>
        <w:t>Special Codes Statistics Report</w:t>
      </w:r>
    </w:p>
    <w:p w14:paraId="182E0BDB" w14:textId="77777777" w:rsidR="00B06197" w:rsidRDefault="00554B00">
      <w:r>
        <w:rPr>
          <w:rStyle w:val="Hyperlink"/>
        </w:rPr>
        <w:t>Multi-Volume Folders - Terminal Digit Sequence</w:t>
      </w:r>
    </w:p>
    <w:p w14:paraId="39899CFC" w14:textId="77777777" w:rsidR="00B06197" w:rsidRDefault="00554B00">
      <w:r>
        <w:rPr>
          <w:rStyle w:val="Hyperlink"/>
        </w:rPr>
        <w:t>Multi-Volume Folders - Folder Number Sequence</w:t>
      </w:r>
    </w:p>
    <w:p w14:paraId="6F5853E0" w14:textId="77777777" w:rsidR="00B06197" w:rsidRDefault="00554B00">
      <w:r>
        <w:rPr>
          <w:rStyle w:val="Hyperlink"/>
        </w:rPr>
        <w:t>Unauthorized SO Holdings Report</w:t>
      </w:r>
    </w:p>
    <w:p w14:paraId="2A969A88" w14:textId="77777777" w:rsidR="00B06197" w:rsidRDefault="00554B00">
      <w:r>
        <w:rPr>
          <w:rStyle w:val="Hyperlink"/>
        </w:rPr>
        <w:t>Folder Search Review</w:t>
      </w:r>
    </w:p>
    <w:p w14:paraId="6EB32B72" w14:textId="77777777" w:rsidR="00B06197" w:rsidRDefault="00554B00">
      <w:r>
        <w:rPr>
          <w:rStyle w:val="Hyperlink"/>
        </w:rPr>
        <w:t>Validation Tables Report</w:t>
      </w:r>
    </w:p>
    <w:p w14:paraId="6A969EA9" w14:textId="77777777" w:rsidR="00B06197" w:rsidRDefault="00554B00">
      <w:pPr>
        <w:pStyle w:val="Heading2"/>
      </w:pPr>
      <w:r>
        <w:rPr>
          <w:b w:val="0"/>
          <w:bCs w:val="0"/>
        </w:rPr>
        <w:br w:type="page"/>
      </w:r>
      <w:bookmarkStart w:id="169" w:name="_Toc178057551"/>
      <w:r>
        <w:lastRenderedPageBreak/>
        <w:t>Report Sequence</w:t>
      </w:r>
      <w:bookmarkEnd w:id="169"/>
    </w:p>
    <w:p w14:paraId="2F51A91D" w14:textId="77777777" w:rsidR="00B06197" w:rsidRDefault="00554B00">
      <w:r>
        <w:t>This option is available when printing either a Permanent Transfer or Temporary Transfer Report.</w:t>
      </w:r>
    </w:p>
    <w:p w14:paraId="6AD190B4" w14:textId="77777777" w:rsidR="00B06197" w:rsidRDefault="00B06197"/>
    <w:p w14:paraId="04A93B10" w14:textId="77777777" w:rsidR="00B06197" w:rsidRDefault="00554B00">
      <w:pPr>
        <w:rPr>
          <w:b/>
          <w:bCs/>
        </w:rPr>
      </w:pPr>
      <w:r>
        <w:rPr>
          <w:b/>
          <w:bCs/>
        </w:rPr>
        <w:t>For Permanent Transfer:</w:t>
      </w:r>
    </w:p>
    <w:p w14:paraId="6B4B770D" w14:textId="77777777" w:rsidR="00B06197" w:rsidRDefault="00B06197"/>
    <w:p w14:paraId="49232E4D" w14:textId="77777777" w:rsidR="00B06197" w:rsidRDefault="00554B00">
      <w:r>
        <w:t>Report Sequence has two options: Folder Number and Terminal Digit.</w:t>
      </w:r>
    </w:p>
    <w:p w14:paraId="65B40E1F" w14:textId="77777777" w:rsidR="00B06197" w:rsidRDefault="00B06197"/>
    <w:p w14:paraId="478EA669" w14:textId="77777777" w:rsidR="00B06197" w:rsidRDefault="00554B00" w:rsidP="00554B00">
      <w:pPr>
        <w:numPr>
          <w:ilvl w:val="0"/>
          <w:numId w:val="73"/>
        </w:numPr>
      </w:pPr>
      <w:r>
        <w:t>If selecting Folder Number, the sequence will be file number, folder type and volume with page breaks for each station to which folders are PTOd.</w:t>
      </w:r>
    </w:p>
    <w:p w14:paraId="4692DA3E" w14:textId="77777777" w:rsidR="00B06197" w:rsidRDefault="00554B00" w:rsidP="00554B00">
      <w:pPr>
        <w:numPr>
          <w:ilvl w:val="0"/>
          <w:numId w:val="73"/>
        </w:numPr>
      </w:pPr>
      <w:r>
        <w:t>If selecting Terminal Digit, the sequence will be terminal digit with page breaks for each station to which folders are PTOd.  For an RMC user, the report sequence will be file number, folder type, and volume within double terminal digit (last four characters of file number) with two-folder transfer requests per page, one on each half of the page.</w:t>
      </w:r>
    </w:p>
    <w:p w14:paraId="0ACB5D09" w14:textId="77777777" w:rsidR="00B06197" w:rsidRDefault="00B06197"/>
    <w:p w14:paraId="36BCD3F3" w14:textId="77777777" w:rsidR="00B06197" w:rsidRDefault="00554B00">
      <w:pPr>
        <w:rPr>
          <w:b/>
          <w:bCs/>
        </w:rPr>
      </w:pPr>
      <w:r>
        <w:rPr>
          <w:b/>
          <w:bCs/>
        </w:rPr>
        <w:t>For Temporary Transfer:</w:t>
      </w:r>
    </w:p>
    <w:p w14:paraId="051BD52B" w14:textId="77777777" w:rsidR="00B06197" w:rsidRDefault="00B06197"/>
    <w:p w14:paraId="17CD7577" w14:textId="77777777" w:rsidR="00B06197" w:rsidRDefault="00554B00">
      <w:r>
        <w:t>Report Sequence has two options: Folder Number and Terminal Digit.</w:t>
      </w:r>
    </w:p>
    <w:p w14:paraId="40201B77" w14:textId="77777777" w:rsidR="00B06197" w:rsidRDefault="00B06197"/>
    <w:p w14:paraId="2ACA77C7" w14:textId="77777777" w:rsidR="00B06197" w:rsidRDefault="00554B00" w:rsidP="00554B00">
      <w:pPr>
        <w:numPr>
          <w:ilvl w:val="0"/>
          <w:numId w:val="74"/>
        </w:numPr>
      </w:pPr>
      <w:r>
        <w:t>If selecting Folder Number, the report sequence will be file number, folder type and volume, with page breaks for each station to which folders are TTOd.</w:t>
      </w:r>
    </w:p>
    <w:p w14:paraId="3461D513" w14:textId="77777777" w:rsidR="00B06197" w:rsidRDefault="00554B00" w:rsidP="00554B00">
      <w:pPr>
        <w:numPr>
          <w:ilvl w:val="0"/>
          <w:numId w:val="74"/>
        </w:numPr>
      </w:pPr>
      <w:r>
        <w:t>If selecting Terminal Digit, the report sequence will be terminal digit, with page breaks for each station to which folders are TTOs.</w:t>
      </w:r>
    </w:p>
    <w:p w14:paraId="28381431" w14:textId="77777777" w:rsidR="00B06197" w:rsidRDefault="00554B00">
      <w:pPr>
        <w:rPr>
          <w:rFonts w:ascii="Times New Roman" w:hAnsi="Times New Roman" w:cs="Times New Roman"/>
        </w:rPr>
      </w:pPr>
      <w:r>
        <w:rPr>
          <w:rFonts w:ascii="Verdana" w:hAnsi="Verdana" w:cs="Times New Roman"/>
          <w:b/>
          <w:bCs/>
          <w:color w:val="A82384"/>
          <w:sz w:val="17"/>
          <w:szCs w:val="17"/>
        </w:rPr>
        <w:br w:type="page"/>
      </w:r>
    </w:p>
    <w:p w14:paraId="0A6B70EC" w14:textId="77777777" w:rsidR="00B06197" w:rsidRDefault="00554B00">
      <w:pPr>
        <w:pStyle w:val="Heading2"/>
      </w:pPr>
      <w:bookmarkStart w:id="170" w:name="_Toc178057552"/>
      <w:r>
        <w:lastRenderedPageBreak/>
        <w:t>Search List by Search Location</w:t>
      </w:r>
      <w:bookmarkEnd w:id="170"/>
    </w:p>
    <w:p w14:paraId="56D7CE65" w14:textId="77777777" w:rsidR="00B06197" w:rsidRDefault="00554B00">
      <w:r>
        <w:t>This report will provide the user with a listing of folders on search sequences by search location.</w:t>
      </w:r>
    </w:p>
    <w:p w14:paraId="3015EF87" w14:textId="77777777" w:rsidR="00B06197" w:rsidRDefault="00B06197">
      <w:pPr>
        <w:jc w:val="center"/>
      </w:pPr>
    </w:p>
    <w:p w14:paraId="5492EB07" w14:textId="77777777" w:rsidR="00B06197" w:rsidRDefault="00554B00">
      <w:r>
        <w:t xml:space="preserve">If the </w:t>
      </w:r>
      <w:r>
        <w:rPr>
          <w:b/>
          <w:bCs/>
        </w:rPr>
        <w:t>OK</w:t>
      </w:r>
      <w:r>
        <w:t xml:space="preserve"> button is selected without making any changes on the screen, the shown default criteria will be used and all folders searched with a priority will be in the report.</w:t>
      </w:r>
    </w:p>
    <w:p w14:paraId="234F5558" w14:textId="77777777" w:rsidR="00B06197" w:rsidRDefault="00B06197"/>
    <w:p w14:paraId="3589D6BA" w14:textId="77777777" w:rsidR="00B06197" w:rsidRDefault="00554B00">
      <w:r>
        <w:t>If all searches in the report is not desired, change data in any or all of the selection criteria, and only searches that meet all screen criteria and defaults will be in the report.</w:t>
      </w:r>
    </w:p>
    <w:p w14:paraId="03FF7B89" w14:textId="77777777" w:rsidR="00B06197" w:rsidRDefault="00B06197"/>
    <w:p w14:paraId="7B32E1B3" w14:textId="77777777" w:rsidR="00B06197" w:rsidRDefault="00554B00">
      <w:pPr>
        <w:rPr>
          <w:b/>
          <w:bCs/>
        </w:rPr>
      </w:pPr>
      <w:r>
        <w:rPr>
          <w:b/>
          <w:bCs/>
        </w:rPr>
        <w:t>To Specify Selection Criteria</w:t>
      </w:r>
    </w:p>
    <w:p w14:paraId="6A09934D" w14:textId="77777777" w:rsidR="00B06197" w:rsidRDefault="00B06197"/>
    <w:p w14:paraId="0C64D3CE" w14:textId="77777777" w:rsidR="00B06197" w:rsidRDefault="00554B00" w:rsidP="00554B00">
      <w:pPr>
        <w:numPr>
          <w:ilvl w:val="0"/>
          <w:numId w:val="75"/>
        </w:numPr>
      </w:pPr>
      <w:r>
        <w:rPr>
          <w:u w:val="single"/>
        </w:rPr>
        <w:t>Folder Location(s)</w:t>
      </w:r>
      <w:r>
        <w:t xml:space="preserve"> - If you use this criterion, only searches for folders in the specified locations will be in the report provided other screen criteria and defaults are also met.</w:t>
      </w:r>
    </w:p>
    <w:p w14:paraId="131E4FB8" w14:textId="77777777" w:rsidR="00B06197" w:rsidRDefault="00554B00" w:rsidP="00554B00">
      <w:pPr>
        <w:numPr>
          <w:ilvl w:val="0"/>
          <w:numId w:val="76"/>
        </w:numPr>
        <w:tabs>
          <w:tab w:val="left" w:pos="900"/>
        </w:tabs>
        <w:ind w:left="900"/>
      </w:pPr>
      <w:r>
        <w:t>Click the down arrow.</w:t>
      </w:r>
    </w:p>
    <w:p w14:paraId="0CE4FD12" w14:textId="77777777" w:rsidR="00B06197" w:rsidRDefault="00554B00" w:rsidP="00554B00">
      <w:pPr>
        <w:numPr>
          <w:ilvl w:val="0"/>
          <w:numId w:val="76"/>
        </w:numPr>
        <w:tabs>
          <w:tab w:val="left" w:pos="900"/>
        </w:tabs>
        <w:ind w:left="900"/>
      </w:pPr>
      <w:r>
        <w:t>Select up to six locations.</w:t>
      </w:r>
    </w:p>
    <w:p w14:paraId="47CD49FF" w14:textId="77777777" w:rsidR="00B06197" w:rsidRDefault="00554B00" w:rsidP="00554B00">
      <w:pPr>
        <w:numPr>
          <w:ilvl w:val="0"/>
          <w:numId w:val="76"/>
        </w:numPr>
        <w:tabs>
          <w:tab w:val="left" w:pos="900"/>
        </w:tabs>
        <w:ind w:left="900"/>
      </w:pPr>
      <w:r>
        <w:t>Selected locations will display in the box below the Folder Location(s) box.</w:t>
      </w:r>
    </w:p>
    <w:p w14:paraId="299C86CB" w14:textId="77777777" w:rsidR="00B06197" w:rsidRDefault="00554B00" w:rsidP="00554B00">
      <w:pPr>
        <w:numPr>
          <w:ilvl w:val="0"/>
          <w:numId w:val="76"/>
        </w:numPr>
        <w:tabs>
          <w:tab w:val="left" w:pos="900"/>
        </w:tabs>
        <w:ind w:left="900"/>
      </w:pPr>
      <w:r>
        <w:t>If you choose the default locations of "ALL", the folders in all locations will be included in the report.</w:t>
      </w:r>
    </w:p>
    <w:p w14:paraId="74EBD456" w14:textId="77777777" w:rsidR="00B06197" w:rsidRDefault="00554B00" w:rsidP="00554B00">
      <w:pPr>
        <w:numPr>
          <w:ilvl w:val="0"/>
          <w:numId w:val="76"/>
        </w:numPr>
        <w:tabs>
          <w:tab w:val="left" w:pos="900"/>
        </w:tabs>
        <w:ind w:left="900"/>
      </w:pPr>
      <w:r>
        <w:t>To de-select a selected location, double click on the selected location.</w:t>
      </w:r>
    </w:p>
    <w:p w14:paraId="163DE919" w14:textId="77777777" w:rsidR="00B06197" w:rsidRDefault="00554B00" w:rsidP="00554B00">
      <w:pPr>
        <w:numPr>
          <w:ilvl w:val="0"/>
          <w:numId w:val="76"/>
        </w:numPr>
        <w:tabs>
          <w:tab w:val="left" w:pos="900"/>
        </w:tabs>
        <w:ind w:left="900"/>
      </w:pPr>
      <w:r>
        <w:t>If you do not specify a location, the folder location defaults to "ALL".</w:t>
      </w:r>
    </w:p>
    <w:p w14:paraId="60240F50" w14:textId="77777777" w:rsidR="00B06197" w:rsidRDefault="00554B00" w:rsidP="00554B00">
      <w:pPr>
        <w:numPr>
          <w:ilvl w:val="0"/>
          <w:numId w:val="76"/>
        </w:numPr>
        <w:tabs>
          <w:tab w:val="left" w:pos="900"/>
        </w:tabs>
        <w:ind w:left="900"/>
      </w:pPr>
      <w:r>
        <w:t>Once folder locations appear in the list, system locations BICO and TRANS will not be displayed.</w:t>
      </w:r>
    </w:p>
    <w:p w14:paraId="626C68D8" w14:textId="77777777" w:rsidR="00B06197" w:rsidRDefault="00554B00" w:rsidP="00554B00">
      <w:pPr>
        <w:numPr>
          <w:ilvl w:val="0"/>
          <w:numId w:val="77"/>
        </w:numPr>
      </w:pPr>
      <w:r>
        <w:rPr>
          <w:u w:val="single"/>
        </w:rPr>
        <w:t>Search Location(s)</w:t>
      </w:r>
      <w:r>
        <w:t xml:space="preserve"> - If you use this criterion, only searched issued from the specified locations will be in the report, provided other screen criteria and defaults are also met.</w:t>
      </w:r>
    </w:p>
    <w:p w14:paraId="73FF1F2D" w14:textId="77777777" w:rsidR="00B06197" w:rsidRDefault="00554B00" w:rsidP="00554B00">
      <w:pPr>
        <w:numPr>
          <w:ilvl w:val="0"/>
          <w:numId w:val="78"/>
        </w:numPr>
        <w:tabs>
          <w:tab w:val="left" w:pos="900"/>
        </w:tabs>
        <w:ind w:left="900"/>
      </w:pPr>
      <w:r>
        <w:t>Click the down arrow.</w:t>
      </w:r>
    </w:p>
    <w:p w14:paraId="1D5BF317" w14:textId="77777777" w:rsidR="00B06197" w:rsidRDefault="00554B00" w:rsidP="00554B00">
      <w:pPr>
        <w:numPr>
          <w:ilvl w:val="0"/>
          <w:numId w:val="78"/>
        </w:numPr>
        <w:tabs>
          <w:tab w:val="left" w:pos="900"/>
        </w:tabs>
        <w:ind w:left="900"/>
      </w:pPr>
      <w:r>
        <w:t>Select up to six locations.</w:t>
      </w:r>
    </w:p>
    <w:p w14:paraId="6B898900" w14:textId="77777777" w:rsidR="00B06197" w:rsidRDefault="00554B00" w:rsidP="00554B00">
      <w:pPr>
        <w:numPr>
          <w:ilvl w:val="0"/>
          <w:numId w:val="78"/>
        </w:numPr>
        <w:tabs>
          <w:tab w:val="left" w:pos="900"/>
        </w:tabs>
        <w:ind w:left="900"/>
      </w:pPr>
      <w:r>
        <w:t>Selected locations will display in the box below the Search Location(s) box.</w:t>
      </w:r>
    </w:p>
    <w:p w14:paraId="1659C86D" w14:textId="77777777" w:rsidR="00B06197" w:rsidRDefault="00554B00" w:rsidP="00554B00">
      <w:pPr>
        <w:numPr>
          <w:ilvl w:val="0"/>
          <w:numId w:val="78"/>
        </w:numPr>
        <w:tabs>
          <w:tab w:val="left" w:pos="900"/>
        </w:tabs>
        <w:ind w:left="900"/>
      </w:pPr>
      <w:r>
        <w:t>If you choose the default locations of "ALL", the folders in all locations will be included in the report.</w:t>
      </w:r>
    </w:p>
    <w:p w14:paraId="0D6AC828" w14:textId="77777777" w:rsidR="00B06197" w:rsidRDefault="00554B00" w:rsidP="00554B00">
      <w:pPr>
        <w:numPr>
          <w:ilvl w:val="0"/>
          <w:numId w:val="78"/>
        </w:numPr>
        <w:tabs>
          <w:tab w:val="left" w:pos="900"/>
        </w:tabs>
        <w:ind w:left="900"/>
      </w:pPr>
      <w:r>
        <w:t>To de-select a selected location, double-click the selected locations.</w:t>
      </w:r>
    </w:p>
    <w:p w14:paraId="548D4FBE" w14:textId="77777777" w:rsidR="00B06197" w:rsidRDefault="00554B00" w:rsidP="00554B00">
      <w:pPr>
        <w:numPr>
          <w:ilvl w:val="0"/>
          <w:numId w:val="78"/>
        </w:numPr>
        <w:tabs>
          <w:tab w:val="left" w:pos="900"/>
        </w:tabs>
        <w:ind w:left="900"/>
      </w:pPr>
      <w:r>
        <w:t>If you do not specify any locations, folder location defaults to "ALL".</w:t>
      </w:r>
    </w:p>
    <w:p w14:paraId="4C39021E" w14:textId="77777777" w:rsidR="00B06197" w:rsidRDefault="00554B00" w:rsidP="00554B00">
      <w:pPr>
        <w:numPr>
          <w:ilvl w:val="0"/>
          <w:numId w:val="78"/>
        </w:numPr>
        <w:tabs>
          <w:tab w:val="left" w:pos="900"/>
        </w:tabs>
        <w:ind w:left="900"/>
      </w:pPr>
      <w:r>
        <w:t>Once folder locations appear in the list, system locations LNF, BICO and TRANS will not be displayed.</w:t>
      </w:r>
    </w:p>
    <w:p w14:paraId="4213076C" w14:textId="77777777" w:rsidR="00B06197" w:rsidRDefault="00554B00" w:rsidP="00554B00">
      <w:pPr>
        <w:numPr>
          <w:ilvl w:val="0"/>
          <w:numId w:val="79"/>
        </w:numPr>
      </w:pPr>
      <w:r>
        <w:rPr>
          <w:u w:val="single"/>
        </w:rPr>
        <w:t>TD Range</w:t>
      </w:r>
      <w:r>
        <w:t xml:space="preserve"> - If you use this criterion, only searches for folders whose terminal digits fall within the specified range will be in the report provided other screen criteria and defaults are also met.</w:t>
      </w:r>
    </w:p>
    <w:p w14:paraId="6F10A1DC" w14:textId="77777777" w:rsidR="00B06197" w:rsidRDefault="00554B00" w:rsidP="00554B00">
      <w:pPr>
        <w:numPr>
          <w:ilvl w:val="0"/>
          <w:numId w:val="80"/>
        </w:numPr>
        <w:tabs>
          <w:tab w:val="left" w:pos="900"/>
        </w:tabs>
        <w:ind w:left="900"/>
      </w:pPr>
      <w:r>
        <w:t>Enter numbers in From and To by keying, or using the spin button</w:t>
      </w:r>
    </w:p>
    <w:p w14:paraId="6C1E56C7" w14:textId="77777777" w:rsidR="00B06197" w:rsidRDefault="00554B00" w:rsidP="00554B00">
      <w:pPr>
        <w:numPr>
          <w:ilvl w:val="0"/>
          <w:numId w:val="80"/>
        </w:numPr>
        <w:tabs>
          <w:tab w:val="left" w:pos="900"/>
        </w:tabs>
        <w:ind w:left="900"/>
      </w:pPr>
      <w:r>
        <w:t>Valid values for From and To are "00" - "99".</w:t>
      </w:r>
    </w:p>
    <w:p w14:paraId="62F3F2D2" w14:textId="77777777" w:rsidR="00B06197" w:rsidRDefault="00554B00" w:rsidP="00554B00">
      <w:pPr>
        <w:numPr>
          <w:ilvl w:val="0"/>
          <w:numId w:val="80"/>
        </w:numPr>
        <w:tabs>
          <w:tab w:val="left" w:pos="900"/>
        </w:tabs>
        <w:ind w:left="900"/>
      </w:pPr>
      <w:r>
        <w:lastRenderedPageBreak/>
        <w:t>The number entered in From must be less than or equal to the number entered.</w:t>
      </w:r>
    </w:p>
    <w:p w14:paraId="43B75D19" w14:textId="77777777" w:rsidR="00B06197" w:rsidRDefault="00554B00" w:rsidP="00554B00">
      <w:pPr>
        <w:numPr>
          <w:ilvl w:val="0"/>
          <w:numId w:val="81"/>
        </w:numPr>
      </w:pPr>
      <w:r>
        <w:rPr>
          <w:u w:val="single"/>
        </w:rPr>
        <w:t>Search Dates</w:t>
      </w:r>
      <w:r>
        <w:t xml:space="preserve"> - If you use this criterion, only searches issued during the specified date range will be in the report, provided other screen criteria and defaults are also met.</w:t>
      </w:r>
    </w:p>
    <w:p w14:paraId="6C7B56C1" w14:textId="77777777" w:rsidR="00B06197" w:rsidRDefault="00554B00" w:rsidP="00554B00">
      <w:pPr>
        <w:numPr>
          <w:ilvl w:val="0"/>
          <w:numId w:val="82"/>
        </w:numPr>
        <w:tabs>
          <w:tab w:val="left" w:pos="900"/>
        </w:tabs>
        <w:ind w:left="900"/>
      </w:pPr>
      <w:r>
        <w:t>Enter dates in From and To in the format mm/dd/ccyy, including leading zeros for one-character months and days.</w:t>
      </w:r>
    </w:p>
    <w:p w14:paraId="52BC1FAD" w14:textId="77777777" w:rsidR="00B06197" w:rsidRDefault="00554B00" w:rsidP="00554B00">
      <w:pPr>
        <w:numPr>
          <w:ilvl w:val="0"/>
          <w:numId w:val="82"/>
        </w:numPr>
        <w:tabs>
          <w:tab w:val="left" w:pos="900"/>
        </w:tabs>
        <w:ind w:left="900"/>
      </w:pPr>
      <w:r>
        <w:t>Valid dates are required - for example, 04/31/2005 is invalid because April has only 30 days.</w:t>
      </w:r>
    </w:p>
    <w:p w14:paraId="1618098A" w14:textId="77777777" w:rsidR="00B06197" w:rsidRDefault="00554B00" w:rsidP="00554B00">
      <w:pPr>
        <w:numPr>
          <w:ilvl w:val="0"/>
          <w:numId w:val="82"/>
        </w:numPr>
        <w:tabs>
          <w:tab w:val="left" w:pos="900"/>
        </w:tabs>
        <w:ind w:left="900"/>
      </w:pPr>
      <w:r>
        <w:t>The date entered in From must be less than or equal to the date entered in To.</w:t>
      </w:r>
    </w:p>
    <w:p w14:paraId="3332B6DE" w14:textId="77777777" w:rsidR="00B06197" w:rsidRDefault="00554B00" w:rsidP="00554B00">
      <w:pPr>
        <w:numPr>
          <w:ilvl w:val="0"/>
          <w:numId w:val="82"/>
        </w:numPr>
        <w:tabs>
          <w:tab w:val="left" w:pos="900"/>
        </w:tabs>
        <w:ind w:left="900"/>
      </w:pPr>
      <w:r>
        <w:t>The year entered in From must be greater than or equal to 1985.</w:t>
      </w:r>
    </w:p>
    <w:p w14:paraId="3B9E4448" w14:textId="77777777" w:rsidR="00B06197" w:rsidRDefault="00554B00" w:rsidP="00554B00">
      <w:pPr>
        <w:numPr>
          <w:ilvl w:val="0"/>
          <w:numId w:val="82"/>
        </w:numPr>
        <w:tabs>
          <w:tab w:val="left" w:pos="900"/>
        </w:tabs>
        <w:ind w:left="900"/>
      </w:pPr>
      <w:r>
        <w:t>The date entered in To must be less than or equal to today's date.</w:t>
      </w:r>
    </w:p>
    <w:p w14:paraId="41AE4BA2" w14:textId="77777777" w:rsidR="00B06197" w:rsidRDefault="00554B00" w:rsidP="00554B00">
      <w:pPr>
        <w:numPr>
          <w:ilvl w:val="0"/>
          <w:numId w:val="82"/>
        </w:numPr>
        <w:tabs>
          <w:tab w:val="left" w:pos="900"/>
        </w:tabs>
        <w:ind w:left="900"/>
      </w:pPr>
      <w:r>
        <w:t>If you do not enter any search dates, search date will not be used as a criteria for the report.</w:t>
      </w:r>
    </w:p>
    <w:p w14:paraId="569858A5" w14:textId="77777777" w:rsidR="00B06197" w:rsidRDefault="00554B00" w:rsidP="00554B00">
      <w:pPr>
        <w:numPr>
          <w:ilvl w:val="0"/>
          <w:numId w:val="83"/>
        </w:numPr>
        <w:rPr>
          <w:u w:val="single"/>
        </w:rPr>
      </w:pPr>
      <w:r>
        <w:rPr>
          <w:u w:val="single"/>
        </w:rPr>
        <w:t>Search Type(s)</w:t>
      </w:r>
      <w:r>
        <w:t xml:space="preserve"> - If you use this criterion, only searches of the specified type(s) will be in the report, provided other screen criteria and defaults are also met</w:t>
      </w:r>
    </w:p>
    <w:p w14:paraId="2D8DA721" w14:textId="77777777" w:rsidR="00B06197" w:rsidRDefault="00554B00" w:rsidP="00554B00">
      <w:pPr>
        <w:numPr>
          <w:ilvl w:val="0"/>
          <w:numId w:val="84"/>
        </w:numPr>
        <w:tabs>
          <w:tab w:val="left" w:pos="900"/>
        </w:tabs>
        <w:ind w:left="900"/>
      </w:pPr>
      <w:r>
        <w:t>Click any or all of the search types</w:t>
      </w:r>
    </w:p>
    <w:p w14:paraId="2E517A20" w14:textId="77777777" w:rsidR="00B06197" w:rsidRDefault="00554B00" w:rsidP="00554B00">
      <w:pPr>
        <w:numPr>
          <w:ilvl w:val="0"/>
          <w:numId w:val="84"/>
        </w:numPr>
        <w:tabs>
          <w:tab w:val="left" w:pos="900"/>
        </w:tabs>
        <w:ind w:left="900"/>
      </w:pPr>
      <w:r>
        <w:t>If you click 'M', mail searches will be in the report.</w:t>
      </w:r>
    </w:p>
    <w:p w14:paraId="06C6EF00" w14:textId="77777777" w:rsidR="00B06197" w:rsidRDefault="00554B00" w:rsidP="00554B00">
      <w:pPr>
        <w:numPr>
          <w:ilvl w:val="0"/>
          <w:numId w:val="84"/>
        </w:numPr>
        <w:tabs>
          <w:tab w:val="left" w:pos="900"/>
        </w:tabs>
        <w:ind w:left="900"/>
      </w:pPr>
      <w:r>
        <w:t>If you click 'O', folder searches will be in the report.</w:t>
      </w:r>
    </w:p>
    <w:p w14:paraId="18CB9085" w14:textId="77777777" w:rsidR="00B06197" w:rsidRDefault="00554B00" w:rsidP="00554B00">
      <w:pPr>
        <w:numPr>
          <w:ilvl w:val="0"/>
          <w:numId w:val="84"/>
        </w:numPr>
        <w:tabs>
          <w:tab w:val="left" w:pos="900"/>
        </w:tabs>
        <w:ind w:left="900"/>
      </w:pPr>
      <w:r>
        <w:t>If you click 'B', searches will be in the report if there is both an 'M' and an 'O' search for the same folder from the same location.</w:t>
      </w:r>
    </w:p>
    <w:p w14:paraId="5473F6A9" w14:textId="77777777" w:rsidR="00B06197" w:rsidRDefault="00554B00" w:rsidP="00554B00">
      <w:pPr>
        <w:numPr>
          <w:ilvl w:val="0"/>
          <w:numId w:val="84"/>
        </w:numPr>
        <w:tabs>
          <w:tab w:val="left" w:pos="900"/>
        </w:tabs>
        <w:ind w:left="900"/>
      </w:pPr>
      <w:r>
        <w:t>You must pick at least one search type.</w:t>
      </w:r>
    </w:p>
    <w:p w14:paraId="7FCAA202" w14:textId="77777777" w:rsidR="00B06197" w:rsidRDefault="00554B00" w:rsidP="00554B00">
      <w:pPr>
        <w:numPr>
          <w:ilvl w:val="0"/>
          <w:numId w:val="85"/>
        </w:numPr>
        <w:rPr>
          <w:u w:val="single"/>
        </w:rPr>
      </w:pPr>
      <w:r>
        <w:rPr>
          <w:u w:val="single"/>
        </w:rPr>
        <w:t>Priority Code</w:t>
      </w:r>
      <w:r>
        <w:t xml:space="preserve"> - If you use this criterion, only folder searches with the specified priority code will be in the report, provided other screen criteria and defaults are also met.</w:t>
      </w:r>
    </w:p>
    <w:p w14:paraId="1BB62728" w14:textId="77777777" w:rsidR="00B06197" w:rsidRDefault="00554B00" w:rsidP="00554B00">
      <w:pPr>
        <w:numPr>
          <w:ilvl w:val="0"/>
          <w:numId w:val="86"/>
        </w:numPr>
        <w:tabs>
          <w:tab w:val="left" w:pos="900"/>
        </w:tabs>
        <w:ind w:left="900"/>
      </w:pPr>
      <w:r>
        <w:t>Click the down arrow.</w:t>
      </w:r>
    </w:p>
    <w:p w14:paraId="3608E9E5" w14:textId="77777777" w:rsidR="00B06197" w:rsidRDefault="00554B00" w:rsidP="00554B00">
      <w:pPr>
        <w:numPr>
          <w:ilvl w:val="0"/>
          <w:numId w:val="86"/>
        </w:numPr>
        <w:tabs>
          <w:tab w:val="left" w:pos="900"/>
        </w:tabs>
        <w:ind w:left="900"/>
      </w:pPr>
      <w:r>
        <w:t>Select a priority.</w:t>
      </w:r>
    </w:p>
    <w:p w14:paraId="0F01D128" w14:textId="77777777" w:rsidR="00B06197" w:rsidRDefault="00554B00" w:rsidP="00554B00">
      <w:pPr>
        <w:numPr>
          <w:ilvl w:val="0"/>
          <w:numId w:val="86"/>
        </w:numPr>
        <w:tabs>
          <w:tab w:val="left" w:pos="900"/>
        </w:tabs>
        <w:ind w:left="900"/>
      </w:pPr>
      <w:r>
        <w:t>If you select 'ALL' the priority code is not used in the selection criteria, as all searches with priority codes, as well as searches without a priority code, are included.</w:t>
      </w:r>
    </w:p>
    <w:p w14:paraId="53C1B2A3" w14:textId="77777777" w:rsidR="00B06197" w:rsidRDefault="00554B00" w:rsidP="00554B00">
      <w:pPr>
        <w:numPr>
          <w:ilvl w:val="0"/>
          <w:numId w:val="86"/>
        </w:numPr>
        <w:tabs>
          <w:tab w:val="left" w:pos="900"/>
        </w:tabs>
        <w:ind w:left="900"/>
      </w:pPr>
      <w:r>
        <w:t>To de-select a priority, click the down arrow and select 'None'.  If you do not specify a priority code, priority code defaults to 'ALL'.</w:t>
      </w:r>
    </w:p>
    <w:p w14:paraId="48EEFF84" w14:textId="77777777" w:rsidR="00B06197" w:rsidRDefault="00554B00" w:rsidP="00554B00">
      <w:pPr>
        <w:numPr>
          <w:ilvl w:val="0"/>
          <w:numId w:val="87"/>
        </w:numPr>
        <w:rPr>
          <w:u w:val="single"/>
        </w:rPr>
      </w:pPr>
      <w:r>
        <w:rPr>
          <w:u w:val="single"/>
        </w:rPr>
        <w:t>TTO Option</w:t>
      </w:r>
    </w:p>
    <w:p w14:paraId="13CD3ECD" w14:textId="77777777" w:rsidR="00B06197" w:rsidRDefault="00554B00" w:rsidP="00554B00">
      <w:pPr>
        <w:numPr>
          <w:ilvl w:val="0"/>
          <w:numId w:val="88"/>
        </w:numPr>
        <w:tabs>
          <w:tab w:val="left" w:pos="900"/>
        </w:tabs>
        <w:ind w:left="900"/>
      </w:pPr>
      <w:r>
        <w:t>If you click Yes, only searches for temporarily transferred folders will be in the report provided other screen criteria are also met.</w:t>
      </w:r>
    </w:p>
    <w:p w14:paraId="43EEFBC4" w14:textId="77777777" w:rsidR="00B06197" w:rsidRDefault="00554B00" w:rsidP="00554B00">
      <w:pPr>
        <w:numPr>
          <w:ilvl w:val="0"/>
          <w:numId w:val="88"/>
        </w:numPr>
        <w:tabs>
          <w:tab w:val="left" w:pos="900"/>
        </w:tabs>
        <w:ind w:left="900"/>
      </w:pPr>
      <w:r>
        <w:t>If you click 'No', transfer status will not be used as a criteria for the report.</w:t>
      </w:r>
    </w:p>
    <w:p w14:paraId="423D5802" w14:textId="77777777" w:rsidR="00B06197" w:rsidRDefault="00554B00" w:rsidP="00554B00">
      <w:pPr>
        <w:numPr>
          <w:ilvl w:val="0"/>
          <w:numId w:val="89"/>
        </w:numPr>
      </w:pPr>
      <w:r>
        <w:t xml:space="preserve">Once you have entered all selection criteria, select the </w:t>
      </w:r>
      <w:r>
        <w:rPr>
          <w:b/>
          <w:bCs/>
        </w:rPr>
        <w:t xml:space="preserve">OK </w:t>
      </w:r>
      <w:r>
        <w:t>button.  You will get a message stating that the report has been requested.</w:t>
      </w:r>
    </w:p>
    <w:p w14:paraId="46661B58" w14:textId="77777777" w:rsidR="00B06197" w:rsidRDefault="00554B00" w:rsidP="00554B00">
      <w:pPr>
        <w:numPr>
          <w:ilvl w:val="0"/>
          <w:numId w:val="89"/>
        </w:numPr>
      </w:pPr>
      <w:r>
        <w:t xml:space="preserve">At this point, you can request another report, return to the Main Menu by selecting the </w:t>
      </w:r>
      <w:r>
        <w:rPr>
          <w:b/>
          <w:bCs/>
        </w:rPr>
        <w:t>Main Menu</w:t>
      </w:r>
      <w:r>
        <w:t xml:space="preserve"> button, or return to the Reports Selection screen by selecting the </w:t>
      </w:r>
      <w:r>
        <w:rPr>
          <w:b/>
          <w:bCs/>
        </w:rPr>
        <w:t>Prev Screen</w:t>
      </w:r>
      <w:r>
        <w:t xml:space="preserve"> button.</w:t>
      </w:r>
    </w:p>
    <w:p w14:paraId="5633D7E8" w14:textId="77777777" w:rsidR="00B06197" w:rsidRDefault="00B06197"/>
    <w:p w14:paraId="1DEED06D" w14:textId="77777777" w:rsidR="00B06197" w:rsidRDefault="00554B00">
      <w:r>
        <w:lastRenderedPageBreak/>
        <w:t>When the report is complete, a red light indicator will appear on the tool bar, indicating that there is a message to view on the Main Menu.  This message will state that the report is complete or that no searches satisfied the screen criteria.</w:t>
      </w:r>
    </w:p>
    <w:p w14:paraId="6DBEA3B6" w14:textId="77777777" w:rsidR="00B06197" w:rsidRDefault="00B06197"/>
    <w:p w14:paraId="459B6D36" w14:textId="77777777" w:rsidR="00B06197" w:rsidRDefault="00554B00">
      <w:r>
        <w:t>The report will consist of all folder searches that satisfied all screen criteria and default.  The selection criteria used in generating the report will print at the top of each page.  Each search location will begin on a new page and the report for each search location will be sorted in ascending sequence by terminal digit, file number, folder type, and volume.  Folders located in the file room will print in a separate report at the end of the main report.</w:t>
      </w:r>
    </w:p>
    <w:p w14:paraId="76B98043" w14:textId="77777777" w:rsidR="00B06197" w:rsidRDefault="00B06197"/>
    <w:p w14:paraId="457A8DC4" w14:textId="77777777" w:rsidR="00B06197" w:rsidRDefault="00554B00">
      <w:r>
        <w:t>Sensitive records will not be in the main body of the report; instead, the name of the sensitive veteran will be in a listing of sensitive records at the beginning of the report.</w:t>
      </w:r>
    </w:p>
    <w:p w14:paraId="099D62C3" w14:textId="77777777" w:rsidR="00B06197" w:rsidRDefault="00B06197"/>
    <w:p w14:paraId="75E27C0C" w14:textId="7DD3A545" w:rsidR="00B06197" w:rsidRDefault="00554B00">
      <w:pPr>
        <w:jc w:val="center"/>
      </w:pPr>
      <w:r>
        <w:rPr>
          <w:noProof/>
        </w:rPr>
        <w:drawing>
          <wp:inline distT="0" distB="0" distL="0" distR="0" wp14:anchorId="2DDD928C" wp14:editId="6F57292D">
            <wp:extent cx="5133975" cy="5210175"/>
            <wp:effectExtent l="0" t="0" r="9525" b="9525"/>
            <wp:docPr id="5" name="Picture 5" descr="T:\Security\Eileen\Robo Web Help\COVERS Online Help\!SSL!\Printed_Documentation\!doc_tmp_folder_0\Search location repo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Security\Eileen\Robo Web Help\COVERS Online Help\!SSL!\Printed_Documentation\!doc_tmp_folder_0\Search location report.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33975" cy="5210175"/>
                    </a:xfrm>
                    <a:prstGeom prst="rect">
                      <a:avLst/>
                    </a:prstGeom>
                    <a:noFill/>
                    <a:ln>
                      <a:noFill/>
                    </a:ln>
                  </pic:spPr>
                </pic:pic>
              </a:graphicData>
            </a:graphic>
          </wp:inline>
        </w:drawing>
      </w:r>
    </w:p>
    <w:p w14:paraId="0CBDD4D2" w14:textId="77777777" w:rsidR="00B06197" w:rsidRDefault="00B06197"/>
    <w:p w14:paraId="699A2486" w14:textId="77777777" w:rsidR="00B06197" w:rsidRDefault="00B06197">
      <w:pPr>
        <w:rPr>
          <w:b/>
          <w:bCs/>
        </w:rPr>
      </w:pPr>
    </w:p>
    <w:p w14:paraId="59781746" w14:textId="77777777" w:rsidR="00B06197" w:rsidRDefault="00554B00">
      <w:pPr>
        <w:pStyle w:val="Heading2"/>
      </w:pPr>
      <w:r>
        <w:br w:type="page"/>
      </w:r>
      <w:bookmarkStart w:id="171" w:name="_Toc178057553"/>
      <w:r>
        <w:lastRenderedPageBreak/>
        <w:t>Select A Report</w:t>
      </w:r>
      <w:bookmarkEnd w:id="171"/>
    </w:p>
    <w:p w14:paraId="6F21B62A" w14:textId="77777777" w:rsidR="00B06197" w:rsidRDefault="00554B00">
      <w:r>
        <w:t>This category is available with options for Permanent Transfer and Temporary Transfer .</w:t>
      </w:r>
    </w:p>
    <w:p w14:paraId="7B564C03" w14:textId="77777777" w:rsidR="00B06197" w:rsidRDefault="00B06197"/>
    <w:p w14:paraId="38AEF884" w14:textId="77777777" w:rsidR="00B06197" w:rsidRDefault="00554B00">
      <w:pPr>
        <w:rPr>
          <w:b/>
          <w:bCs/>
        </w:rPr>
      </w:pPr>
      <w:r>
        <w:rPr>
          <w:b/>
          <w:bCs/>
        </w:rPr>
        <w:t>For Permanent Transfer, the following options apply:</w:t>
      </w:r>
    </w:p>
    <w:p w14:paraId="2B80A94F" w14:textId="77777777" w:rsidR="00B06197" w:rsidRDefault="00B06197"/>
    <w:p w14:paraId="01EC0EE0" w14:textId="77777777" w:rsidR="00B06197" w:rsidRDefault="00554B00">
      <w:r>
        <w:rPr>
          <w:u w:val="single"/>
        </w:rPr>
        <w:t>In Transit To Another Station</w:t>
      </w:r>
      <w:r>
        <w:t>:  The report will show all folders that are currently PTOs to another RO from the user's station.  There will be page breaks for each station to which folders are PTO'd.</w:t>
      </w:r>
    </w:p>
    <w:p w14:paraId="58034C50" w14:textId="77777777" w:rsidR="00B06197" w:rsidRDefault="00B06197"/>
    <w:p w14:paraId="119387F6" w14:textId="77777777" w:rsidR="00B06197" w:rsidRDefault="00554B00">
      <w:r>
        <w:rPr>
          <w:u w:val="single"/>
        </w:rPr>
        <w:t>Pending Receipt At This Station</w:t>
      </w:r>
      <w:r>
        <w:t>:  The report will show all folders that are currently PTId to the location from another RO.  There will be page breaks for each station that has transferred folders to the user's station.  When 'Requested By This Station' is selected, the report shows all folders that the user's station has requested.  There will be page breaks for each station with requested folders transfers.</w:t>
      </w:r>
    </w:p>
    <w:p w14:paraId="63D3AC40" w14:textId="77777777" w:rsidR="00B06197" w:rsidRDefault="00B06197"/>
    <w:p w14:paraId="4A8402D1" w14:textId="77777777" w:rsidR="00B06197" w:rsidRDefault="00554B00">
      <w:r>
        <w:rPr>
          <w:u w:val="single"/>
        </w:rPr>
        <w:t>Requested by Other Stations-All</w:t>
      </w:r>
      <w:r>
        <w:t>:  The report will show all folders other ROs have requested from the user's facility.  There will be page breaks for each station that has requested a folder from the user's facility.</w:t>
      </w:r>
    </w:p>
    <w:p w14:paraId="456CF786" w14:textId="77777777" w:rsidR="00B06197" w:rsidRDefault="00B06197"/>
    <w:p w14:paraId="0060A33B" w14:textId="77777777" w:rsidR="00B06197" w:rsidRDefault="00554B00">
      <w:r>
        <w:rPr>
          <w:u w:val="single"/>
        </w:rPr>
        <w:t>Requested by Other Stations-New</w:t>
      </w:r>
      <w:r>
        <w:t>:  The report will show new folders (from the date selected) other ROs have requested from the user's facility.  There will be page breaks for each station that has requested a folder from the user's facility.</w:t>
      </w:r>
    </w:p>
    <w:p w14:paraId="1662AFDB" w14:textId="77777777" w:rsidR="00B06197" w:rsidRDefault="00B06197"/>
    <w:p w14:paraId="6301187C" w14:textId="77777777" w:rsidR="00B06197" w:rsidRDefault="00554B00">
      <w:r>
        <w:rPr>
          <w:u w:val="single"/>
        </w:rPr>
        <w:t>Requested by This Station</w:t>
      </w:r>
      <w:r>
        <w:t>:  The report will show all folders that the user's station has requested from other facilities.  There will be page breaks for each station that the user's stations has requested a folder.</w:t>
      </w:r>
    </w:p>
    <w:p w14:paraId="3C153089" w14:textId="77777777" w:rsidR="00B06197" w:rsidRDefault="00B06197"/>
    <w:p w14:paraId="13F3BB82" w14:textId="77777777" w:rsidR="00B06197" w:rsidRDefault="00554B00">
      <w:r>
        <w:rPr>
          <w:u w:val="single"/>
        </w:rPr>
        <w:t>Folder Request Responses</w:t>
      </w:r>
      <w:r>
        <w:t>:  The report will show responses from other ROs to transfer requests the user's station has made.  There will be page breaks for each station for which there are responses.  The possible responses are Charged Out To, Forward the Claim To, and No Record.  All are denials for the folder request.</w:t>
      </w:r>
    </w:p>
    <w:p w14:paraId="086D2580" w14:textId="77777777" w:rsidR="00B06197" w:rsidRDefault="00B06197"/>
    <w:p w14:paraId="5E44469C" w14:textId="77777777" w:rsidR="00B06197" w:rsidRDefault="00554B00">
      <w:r>
        <w:rPr>
          <w:u w:val="single"/>
        </w:rPr>
        <w:t>Outstanding Folder Request by Other Stations</w:t>
      </w:r>
      <w:r>
        <w:t>:  This report option is only available for RMC users.  This report will show folders other ROs have outstanding requests from the user's facility.  This report will be printed after 6:00 PM central time.</w:t>
      </w:r>
    </w:p>
    <w:p w14:paraId="7C55C7D4" w14:textId="77777777" w:rsidR="00B06197" w:rsidRDefault="00B06197"/>
    <w:p w14:paraId="01E00535" w14:textId="77777777" w:rsidR="00B06197" w:rsidRDefault="00554B00">
      <w:pPr>
        <w:rPr>
          <w:b/>
          <w:bCs/>
        </w:rPr>
      </w:pPr>
      <w:r>
        <w:rPr>
          <w:b/>
          <w:bCs/>
        </w:rPr>
        <w:t>For Temporary Transfer, the following options apply:</w:t>
      </w:r>
    </w:p>
    <w:p w14:paraId="0A347908" w14:textId="77777777" w:rsidR="00B06197" w:rsidRDefault="00B06197"/>
    <w:p w14:paraId="1A13D2EC" w14:textId="77777777" w:rsidR="00B06197" w:rsidRDefault="00554B00">
      <w:pPr>
        <w:rPr>
          <w:u w:val="single"/>
        </w:rPr>
      </w:pPr>
      <w:r>
        <w:rPr>
          <w:u w:val="single"/>
        </w:rPr>
        <w:t>All TTO Folders</w:t>
      </w:r>
      <w:r>
        <w:t>:  The report will show all folders which are currently TTO'd to another facility from the user's station.</w:t>
      </w:r>
    </w:p>
    <w:p w14:paraId="058F55E2" w14:textId="77777777" w:rsidR="00B06197" w:rsidRDefault="00B06197">
      <w:pPr>
        <w:rPr>
          <w:u w:val="single"/>
        </w:rPr>
      </w:pPr>
    </w:p>
    <w:p w14:paraId="66DE857F" w14:textId="77777777" w:rsidR="00B06197" w:rsidRDefault="00554B00">
      <w:r>
        <w:rPr>
          <w:u w:val="single"/>
        </w:rPr>
        <w:t>Overdue Folders</w:t>
      </w:r>
      <w:r>
        <w:t>:  The report will show all folders currently TTOs to another facility from the user's station that are overdue to be returned.</w:t>
      </w:r>
    </w:p>
    <w:p w14:paraId="01B438C9" w14:textId="77777777" w:rsidR="00B06197" w:rsidRDefault="00B06197"/>
    <w:p w14:paraId="79F33881" w14:textId="77777777" w:rsidR="00B06197" w:rsidRDefault="00554B00">
      <w:r>
        <w:rPr>
          <w:u w:val="single"/>
        </w:rPr>
        <w:t>TTO Folders Due back By</w:t>
      </w:r>
      <w:r>
        <w:t>:  The report will show all folders currently TTOd to another facility from the user's station that are due back by a specific date.  When the user selects 'TTO Folders Due Back By', a box will appear on the screen to enter the specific date.  Use the mm/dd/yyyy format.</w:t>
      </w:r>
    </w:p>
    <w:p w14:paraId="02CBA3A2" w14:textId="77777777" w:rsidR="00B06197" w:rsidRDefault="00554B00">
      <w:pPr>
        <w:rPr>
          <w:rFonts w:ascii="Times New Roman" w:hAnsi="Times New Roman" w:cs="Times New Roman"/>
        </w:rPr>
      </w:pPr>
      <w:r>
        <w:rPr>
          <w:rFonts w:ascii="Verdana" w:hAnsi="Verdana" w:cs="Times New Roman"/>
          <w:b/>
          <w:bCs/>
          <w:color w:val="A82384"/>
          <w:sz w:val="17"/>
          <w:szCs w:val="17"/>
        </w:rPr>
        <w:br w:type="page"/>
      </w:r>
    </w:p>
    <w:p w14:paraId="59511E25" w14:textId="77777777" w:rsidR="00B06197" w:rsidRDefault="00554B00">
      <w:pPr>
        <w:pStyle w:val="Heading2"/>
      </w:pPr>
      <w:bookmarkStart w:id="172" w:name="_Toc178057554"/>
      <w:r>
        <w:lastRenderedPageBreak/>
        <w:t>Search List by Priority Code</w:t>
      </w:r>
      <w:bookmarkEnd w:id="172"/>
    </w:p>
    <w:p w14:paraId="17FE564D" w14:textId="77777777" w:rsidR="00B06197" w:rsidRDefault="00554B00">
      <w:r>
        <w:t>This report will provide the user with a listing of folders on search sequences by priority code.</w:t>
      </w:r>
    </w:p>
    <w:p w14:paraId="13417ED3" w14:textId="77777777" w:rsidR="00B06197" w:rsidRDefault="00B06197"/>
    <w:p w14:paraId="52AB16A1" w14:textId="77777777" w:rsidR="00B06197" w:rsidRDefault="00554B00">
      <w:r>
        <w:t xml:space="preserve">If the </w:t>
      </w:r>
      <w:r>
        <w:rPr>
          <w:b/>
          <w:bCs/>
        </w:rPr>
        <w:t>OK</w:t>
      </w:r>
      <w:r>
        <w:t xml:space="preserve"> button is selected without making any changes on the screen, the shown default criteria will be used and all folders searched with a priority will be in the report.</w:t>
      </w:r>
    </w:p>
    <w:p w14:paraId="088FFE40" w14:textId="77777777" w:rsidR="00B06197" w:rsidRDefault="00B06197"/>
    <w:p w14:paraId="171995F9" w14:textId="77777777" w:rsidR="00B06197" w:rsidRDefault="00554B00">
      <w:r>
        <w:t>To prevent all folders searched with priority from being displayed in the report, change data in the selection criteria and only folder searches with a priority that meet all screen criteria and defaults will be displayed.</w:t>
      </w:r>
    </w:p>
    <w:p w14:paraId="4B9B3830" w14:textId="77777777" w:rsidR="00B06197" w:rsidRDefault="00B06197"/>
    <w:p w14:paraId="1CC77543" w14:textId="77777777" w:rsidR="00B06197" w:rsidRDefault="00554B00">
      <w:pPr>
        <w:rPr>
          <w:b/>
          <w:bCs/>
        </w:rPr>
      </w:pPr>
      <w:r>
        <w:rPr>
          <w:b/>
          <w:bCs/>
        </w:rPr>
        <w:t>To Specify Selection Criteria</w:t>
      </w:r>
    </w:p>
    <w:p w14:paraId="2AEA4D6E" w14:textId="77777777" w:rsidR="00B06197" w:rsidRDefault="00B06197"/>
    <w:p w14:paraId="79A93060" w14:textId="77777777" w:rsidR="00B06197" w:rsidRDefault="00554B00" w:rsidP="00554B00">
      <w:pPr>
        <w:numPr>
          <w:ilvl w:val="0"/>
          <w:numId w:val="90"/>
        </w:numPr>
      </w:pPr>
      <w:r>
        <w:rPr>
          <w:u w:val="single"/>
        </w:rPr>
        <w:t>Folder Location(s)</w:t>
      </w:r>
      <w:r>
        <w:t xml:space="preserve"> - If you use this criterion, only searches for folders in the specified locations will be in the report provided other screen criteria and defaults are also met.</w:t>
      </w:r>
    </w:p>
    <w:p w14:paraId="6AB1D4A6" w14:textId="77777777" w:rsidR="00B06197" w:rsidRDefault="00554B00" w:rsidP="00554B00">
      <w:pPr>
        <w:numPr>
          <w:ilvl w:val="0"/>
          <w:numId w:val="91"/>
        </w:numPr>
        <w:tabs>
          <w:tab w:val="left" w:pos="900"/>
        </w:tabs>
        <w:ind w:left="900"/>
      </w:pPr>
      <w:r>
        <w:t>Click the down arrow.</w:t>
      </w:r>
    </w:p>
    <w:p w14:paraId="4337D539" w14:textId="77777777" w:rsidR="00B06197" w:rsidRDefault="00554B00" w:rsidP="00554B00">
      <w:pPr>
        <w:numPr>
          <w:ilvl w:val="0"/>
          <w:numId w:val="91"/>
        </w:numPr>
        <w:tabs>
          <w:tab w:val="left" w:pos="900"/>
        </w:tabs>
        <w:ind w:left="900"/>
      </w:pPr>
      <w:r>
        <w:t>Select up to six locations.</w:t>
      </w:r>
    </w:p>
    <w:p w14:paraId="4FFBBB48" w14:textId="77777777" w:rsidR="00B06197" w:rsidRDefault="00554B00" w:rsidP="00554B00">
      <w:pPr>
        <w:numPr>
          <w:ilvl w:val="0"/>
          <w:numId w:val="91"/>
        </w:numPr>
        <w:tabs>
          <w:tab w:val="left" w:pos="900"/>
        </w:tabs>
        <w:ind w:left="900"/>
      </w:pPr>
      <w:r>
        <w:t>Selected locations will display in the box below the Folder Location(s) box.</w:t>
      </w:r>
    </w:p>
    <w:p w14:paraId="074C8F41" w14:textId="77777777" w:rsidR="00B06197" w:rsidRDefault="00554B00" w:rsidP="00554B00">
      <w:pPr>
        <w:numPr>
          <w:ilvl w:val="0"/>
          <w:numId w:val="91"/>
        </w:numPr>
        <w:tabs>
          <w:tab w:val="left" w:pos="900"/>
        </w:tabs>
        <w:ind w:left="900"/>
      </w:pPr>
      <w:r>
        <w:t>If you choose the default locations of "ALL", the folders in all locations will be included in the report.</w:t>
      </w:r>
    </w:p>
    <w:p w14:paraId="1F2058C7" w14:textId="77777777" w:rsidR="00B06197" w:rsidRDefault="00554B00" w:rsidP="00554B00">
      <w:pPr>
        <w:numPr>
          <w:ilvl w:val="0"/>
          <w:numId w:val="91"/>
        </w:numPr>
        <w:tabs>
          <w:tab w:val="left" w:pos="900"/>
        </w:tabs>
        <w:ind w:left="900"/>
      </w:pPr>
      <w:r>
        <w:t>To de-select a selected location, double click on the selected location.</w:t>
      </w:r>
    </w:p>
    <w:p w14:paraId="36FA8B8E" w14:textId="77777777" w:rsidR="00B06197" w:rsidRDefault="00554B00" w:rsidP="00554B00">
      <w:pPr>
        <w:numPr>
          <w:ilvl w:val="0"/>
          <w:numId w:val="91"/>
        </w:numPr>
        <w:tabs>
          <w:tab w:val="left" w:pos="900"/>
        </w:tabs>
        <w:ind w:left="900"/>
      </w:pPr>
      <w:r>
        <w:t>If you do not specify a location, the folder location defaults to "ALL".</w:t>
      </w:r>
    </w:p>
    <w:p w14:paraId="44C8A871" w14:textId="77777777" w:rsidR="00B06197" w:rsidRDefault="00554B00" w:rsidP="00554B00">
      <w:pPr>
        <w:numPr>
          <w:ilvl w:val="0"/>
          <w:numId w:val="91"/>
        </w:numPr>
        <w:tabs>
          <w:tab w:val="left" w:pos="900"/>
        </w:tabs>
        <w:ind w:left="900"/>
      </w:pPr>
      <w:r>
        <w:t>Once folder locations appear in the list, system locations BICO and TRANS will not be displayed.</w:t>
      </w:r>
    </w:p>
    <w:p w14:paraId="60F2D96E" w14:textId="77777777" w:rsidR="00B06197" w:rsidRDefault="00554B00" w:rsidP="00554B00">
      <w:pPr>
        <w:numPr>
          <w:ilvl w:val="0"/>
          <w:numId w:val="92"/>
        </w:numPr>
      </w:pPr>
      <w:r>
        <w:rPr>
          <w:u w:val="single"/>
        </w:rPr>
        <w:t>Search Location(s)</w:t>
      </w:r>
      <w:r>
        <w:t xml:space="preserve"> - If you use this criterion, only searched issued from the specified locations will be in the report, provided other screen criteria and defaults are also met.</w:t>
      </w:r>
    </w:p>
    <w:p w14:paraId="5F8C3DC1" w14:textId="77777777" w:rsidR="00B06197" w:rsidRDefault="00554B00" w:rsidP="00554B00">
      <w:pPr>
        <w:numPr>
          <w:ilvl w:val="0"/>
          <w:numId w:val="93"/>
        </w:numPr>
        <w:tabs>
          <w:tab w:val="left" w:pos="900"/>
        </w:tabs>
        <w:ind w:left="900"/>
      </w:pPr>
      <w:r>
        <w:t>Click the down arrow.</w:t>
      </w:r>
    </w:p>
    <w:p w14:paraId="222A0B6D" w14:textId="77777777" w:rsidR="00B06197" w:rsidRDefault="00554B00" w:rsidP="00554B00">
      <w:pPr>
        <w:numPr>
          <w:ilvl w:val="0"/>
          <w:numId w:val="93"/>
        </w:numPr>
        <w:tabs>
          <w:tab w:val="left" w:pos="900"/>
        </w:tabs>
        <w:ind w:left="900"/>
      </w:pPr>
      <w:r>
        <w:t>Select up to six locations.</w:t>
      </w:r>
    </w:p>
    <w:p w14:paraId="4205272B" w14:textId="77777777" w:rsidR="00B06197" w:rsidRDefault="00554B00" w:rsidP="00554B00">
      <w:pPr>
        <w:numPr>
          <w:ilvl w:val="0"/>
          <w:numId w:val="93"/>
        </w:numPr>
        <w:tabs>
          <w:tab w:val="left" w:pos="900"/>
        </w:tabs>
        <w:ind w:left="900"/>
      </w:pPr>
      <w:r>
        <w:t>Selected locations will display in the box below the Search Location(s) box.</w:t>
      </w:r>
    </w:p>
    <w:p w14:paraId="5ABC7CE7" w14:textId="77777777" w:rsidR="00B06197" w:rsidRDefault="00554B00" w:rsidP="00554B00">
      <w:pPr>
        <w:numPr>
          <w:ilvl w:val="0"/>
          <w:numId w:val="93"/>
        </w:numPr>
        <w:tabs>
          <w:tab w:val="left" w:pos="900"/>
        </w:tabs>
        <w:ind w:left="900"/>
      </w:pPr>
      <w:r>
        <w:t>If you choose the default locations of "ALL", the folders in all locations will be included in the report.</w:t>
      </w:r>
    </w:p>
    <w:p w14:paraId="0C10936C" w14:textId="77777777" w:rsidR="00B06197" w:rsidRDefault="00554B00" w:rsidP="00554B00">
      <w:pPr>
        <w:numPr>
          <w:ilvl w:val="0"/>
          <w:numId w:val="93"/>
        </w:numPr>
        <w:tabs>
          <w:tab w:val="left" w:pos="900"/>
        </w:tabs>
        <w:ind w:left="900"/>
      </w:pPr>
      <w:r>
        <w:t>To de-select a selected location, double-click the selected locations.</w:t>
      </w:r>
    </w:p>
    <w:p w14:paraId="72F4401E" w14:textId="77777777" w:rsidR="00B06197" w:rsidRDefault="00554B00" w:rsidP="00554B00">
      <w:pPr>
        <w:numPr>
          <w:ilvl w:val="0"/>
          <w:numId w:val="93"/>
        </w:numPr>
        <w:tabs>
          <w:tab w:val="left" w:pos="900"/>
        </w:tabs>
        <w:ind w:left="900"/>
      </w:pPr>
      <w:r>
        <w:t>If you do not specify any locations, folder location defaults to "ALL".</w:t>
      </w:r>
    </w:p>
    <w:p w14:paraId="1F4CAD58" w14:textId="77777777" w:rsidR="00B06197" w:rsidRDefault="00554B00" w:rsidP="00554B00">
      <w:pPr>
        <w:numPr>
          <w:ilvl w:val="0"/>
          <w:numId w:val="93"/>
        </w:numPr>
        <w:tabs>
          <w:tab w:val="left" w:pos="900"/>
        </w:tabs>
        <w:ind w:left="900"/>
      </w:pPr>
      <w:r>
        <w:t>Once folder locations appear in the list, system locations LNF, BICO and TRANS will not be displayed.</w:t>
      </w:r>
    </w:p>
    <w:p w14:paraId="5BA2D8EA" w14:textId="77777777" w:rsidR="00B06197" w:rsidRDefault="00554B00" w:rsidP="00554B00">
      <w:pPr>
        <w:numPr>
          <w:ilvl w:val="0"/>
          <w:numId w:val="94"/>
        </w:numPr>
      </w:pPr>
      <w:r>
        <w:rPr>
          <w:u w:val="single"/>
        </w:rPr>
        <w:t>TD Range</w:t>
      </w:r>
      <w:r>
        <w:t xml:space="preserve"> - If you use this criterion, only searches for folders whose terminal digits fall within the specified range will be in the report provided other screen criteria and defaults are also met.</w:t>
      </w:r>
    </w:p>
    <w:p w14:paraId="116881F2" w14:textId="77777777" w:rsidR="00B06197" w:rsidRDefault="00554B00" w:rsidP="00554B00">
      <w:pPr>
        <w:numPr>
          <w:ilvl w:val="0"/>
          <w:numId w:val="95"/>
        </w:numPr>
        <w:tabs>
          <w:tab w:val="left" w:pos="900"/>
        </w:tabs>
        <w:ind w:left="900"/>
      </w:pPr>
      <w:r>
        <w:t>Enter numbers in From and To by keying, or using the spin button</w:t>
      </w:r>
    </w:p>
    <w:p w14:paraId="714DDAD5" w14:textId="77777777" w:rsidR="00B06197" w:rsidRDefault="00554B00" w:rsidP="00554B00">
      <w:pPr>
        <w:numPr>
          <w:ilvl w:val="0"/>
          <w:numId w:val="95"/>
        </w:numPr>
        <w:tabs>
          <w:tab w:val="left" w:pos="900"/>
        </w:tabs>
        <w:ind w:left="900"/>
      </w:pPr>
      <w:r>
        <w:t>Valid values for From and To are "00" - "99".</w:t>
      </w:r>
    </w:p>
    <w:p w14:paraId="52D106E1" w14:textId="77777777" w:rsidR="00B06197" w:rsidRDefault="00554B00" w:rsidP="00554B00">
      <w:pPr>
        <w:numPr>
          <w:ilvl w:val="0"/>
          <w:numId w:val="95"/>
        </w:numPr>
        <w:tabs>
          <w:tab w:val="left" w:pos="900"/>
        </w:tabs>
        <w:ind w:left="900"/>
      </w:pPr>
      <w:r>
        <w:lastRenderedPageBreak/>
        <w:t>The number entered in From must be less than or equal to the number entered.</w:t>
      </w:r>
    </w:p>
    <w:p w14:paraId="3801B5FD" w14:textId="77777777" w:rsidR="00B06197" w:rsidRDefault="00554B00" w:rsidP="00554B00">
      <w:pPr>
        <w:numPr>
          <w:ilvl w:val="0"/>
          <w:numId w:val="96"/>
        </w:numPr>
      </w:pPr>
      <w:r>
        <w:rPr>
          <w:u w:val="single"/>
        </w:rPr>
        <w:t>Search Dates</w:t>
      </w:r>
      <w:r>
        <w:t xml:space="preserve"> - If you use this criterion, only searches issued during the specified date range will be in the report, provided other screen criteria and defaults are also met.</w:t>
      </w:r>
    </w:p>
    <w:p w14:paraId="34AF72FE" w14:textId="77777777" w:rsidR="00B06197" w:rsidRDefault="00554B00" w:rsidP="00554B00">
      <w:pPr>
        <w:numPr>
          <w:ilvl w:val="0"/>
          <w:numId w:val="97"/>
        </w:numPr>
        <w:tabs>
          <w:tab w:val="left" w:pos="900"/>
        </w:tabs>
        <w:ind w:left="900"/>
      </w:pPr>
      <w:r>
        <w:t>Enter dates in From and To in the format mm/dd/ccyy, including leading zeros for one-character months and days.</w:t>
      </w:r>
    </w:p>
    <w:p w14:paraId="49DB4A12" w14:textId="77777777" w:rsidR="00B06197" w:rsidRDefault="00554B00" w:rsidP="00554B00">
      <w:pPr>
        <w:numPr>
          <w:ilvl w:val="0"/>
          <w:numId w:val="97"/>
        </w:numPr>
        <w:tabs>
          <w:tab w:val="left" w:pos="900"/>
        </w:tabs>
        <w:ind w:left="900"/>
      </w:pPr>
      <w:r>
        <w:t>Valid dates are required - for example, 04/31/2005 is invalid because April has only 30 days.</w:t>
      </w:r>
    </w:p>
    <w:p w14:paraId="7CB57F89" w14:textId="77777777" w:rsidR="00B06197" w:rsidRDefault="00554B00" w:rsidP="00554B00">
      <w:pPr>
        <w:numPr>
          <w:ilvl w:val="0"/>
          <w:numId w:val="97"/>
        </w:numPr>
        <w:tabs>
          <w:tab w:val="left" w:pos="900"/>
        </w:tabs>
        <w:ind w:left="900"/>
      </w:pPr>
      <w:r>
        <w:t>The date entered in From must be less than or equal to the date entered in To.</w:t>
      </w:r>
    </w:p>
    <w:p w14:paraId="59EA934B" w14:textId="77777777" w:rsidR="00B06197" w:rsidRDefault="00554B00" w:rsidP="00554B00">
      <w:pPr>
        <w:numPr>
          <w:ilvl w:val="0"/>
          <w:numId w:val="97"/>
        </w:numPr>
        <w:tabs>
          <w:tab w:val="left" w:pos="900"/>
        </w:tabs>
        <w:ind w:left="900"/>
      </w:pPr>
      <w:r>
        <w:t>The year entered in From must be greater than or equal to 1985.</w:t>
      </w:r>
    </w:p>
    <w:p w14:paraId="17218D13" w14:textId="77777777" w:rsidR="00B06197" w:rsidRDefault="00554B00" w:rsidP="00554B00">
      <w:pPr>
        <w:numPr>
          <w:ilvl w:val="0"/>
          <w:numId w:val="97"/>
        </w:numPr>
        <w:tabs>
          <w:tab w:val="left" w:pos="900"/>
        </w:tabs>
        <w:ind w:left="900"/>
      </w:pPr>
      <w:r>
        <w:t>The date entered in To must be less than or equal to today's date.</w:t>
      </w:r>
    </w:p>
    <w:p w14:paraId="7D2DC9CC" w14:textId="77777777" w:rsidR="00B06197" w:rsidRDefault="00554B00" w:rsidP="00554B00">
      <w:pPr>
        <w:numPr>
          <w:ilvl w:val="0"/>
          <w:numId w:val="97"/>
        </w:numPr>
        <w:tabs>
          <w:tab w:val="left" w:pos="900"/>
        </w:tabs>
        <w:ind w:left="900"/>
      </w:pPr>
      <w:r>
        <w:t>If you do not enter any search dates, search date will not be used as a criteria for the report.</w:t>
      </w:r>
    </w:p>
    <w:p w14:paraId="60A38447" w14:textId="77777777" w:rsidR="00B06197" w:rsidRDefault="00554B00" w:rsidP="00554B00">
      <w:pPr>
        <w:numPr>
          <w:ilvl w:val="0"/>
          <w:numId w:val="98"/>
        </w:numPr>
        <w:rPr>
          <w:u w:val="single"/>
        </w:rPr>
      </w:pPr>
      <w:r>
        <w:rPr>
          <w:u w:val="single"/>
        </w:rPr>
        <w:t>Search Type(s)</w:t>
      </w:r>
      <w:r>
        <w:t xml:space="preserve"> - If you use this criterion, only searches of the specified type(s) will be in the report, provided other screen criteria and defaults are also met</w:t>
      </w:r>
    </w:p>
    <w:p w14:paraId="7C168AA8" w14:textId="77777777" w:rsidR="00B06197" w:rsidRDefault="00554B00" w:rsidP="00554B00">
      <w:pPr>
        <w:numPr>
          <w:ilvl w:val="0"/>
          <w:numId w:val="99"/>
        </w:numPr>
        <w:tabs>
          <w:tab w:val="left" w:pos="900"/>
        </w:tabs>
        <w:ind w:left="900"/>
      </w:pPr>
      <w:r>
        <w:t>Click any or all of the search types</w:t>
      </w:r>
    </w:p>
    <w:p w14:paraId="07D23A55" w14:textId="77777777" w:rsidR="00B06197" w:rsidRDefault="00554B00" w:rsidP="00554B00">
      <w:pPr>
        <w:numPr>
          <w:ilvl w:val="0"/>
          <w:numId w:val="99"/>
        </w:numPr>
        <w:tabs>
          <w:tab w:val="left" w:pos="900"/>
        </w:tabs>
        <w:ind w:left="900"/>
      </w:pPr>
      <w:r>
        <w:t>If you click 'M', mail searches will be in the report.</w:t>
      </w:r>
    </w:p>
    <w:p w14:paraId="2714868D" w14:textId="77777777" w:rsidR="00B06197" w:rsidRDefault="00554B00" w:rsidP="00554B00">
      <w:pPr>
        <w:numPr>
          <w:ilvl w:val="0"/>
          <w:numId w:val="99"/>
        </w:numPr>
        <w:tabs>
          <w:tab w:val="left" w:pos="900"/>
        </w:tabs>
        <w:ind w:left="900"/>
      </w:pPr>
      <w:r>
        <w:t>If you click 'O', folder searches will be in the report.</w:t>
      </w:r>
    </w:p>
    <w:p w14:paraId="597AA77D" w14:textId="77777777" w:rsidR="00B06197" w:rsidRDefault="00554B00" w:rsidP="00554B00">
      <w:pPr>
        <w:numPr>
          <w:ilvl w:val="0"/>
          <w:numId w:val="99"/>
        </w:numPr>
        <w:tabs>
          <w:tab w:val="left" w:pos="900"/>
        </w:tabs>
        <w:ind w:left="900"/>
      </w:pPr>
      <w:r>
        <w:t>If you click 'B', searches will be in the report if there is both an 'M' and an 'O' search for the same folder from the same location.</w:t>
      </w:r>
    </w:p>
    <w:p w14:paraId="51783F33" w14:textId="77777777" w:rsidR="00B06197" w:rsidRDefault="00554B00" w:rsidP="00554B00">
      <w:pPr>
        <w:numPr>
          <w:ilvl w:val="0"/>
          <w:numId w:val="99"/>
        </w:numPr>
        <w:tabs>
          <w:tab w:val="left" w:pos="900"/>
        </w:tabs>
        <w:ind w:left="900"/>
      </w:pPr>
      <w:r>
        <w:t>You must pick at least one search type.</w:t>
      </w:r>
    </w:p>
    <w:p w14:paraId="0D1D6ABC" w14:textId="77777777" w:rsidR="00B06197" w:rsidRDefault="00554B00" w:rsidP="00554B00">
      <w:pPr>
        <w:numPr>
          <w:ilvl w:val="0"/>
          <w:numId w:val="100"/>
        </w:numPr>
        <w:rPr>
          <w:u w:val="single"/>
        </w:rPr>
      </w:pPr>
      <w:r>
        <w:rPr>
          <w:u w:val="single"/>
        </w:rPr>
        <w:t>Priority Code</w:t>
      </w:r>
      <w:r>
        <w:t xml:space="preserve"> - If you use this criterion, only folder searches with the specified priority code will be in the report, provided other screen criteria and defaults are also met.</w:t>
      </w:r>
    </w:p>
    <w:p w14:paraId="3C9474A8" w14:textId="77777777" w:rsidR="00B06197" w:rsidRDefault="00554B00" w:rsidP="00554B00">
      <w:pPr>
        <w:numPr>
          <w:ilvl w:val="0"/>
          <w:numId w:val="101"/>
        </w:numPr>
        <w:tabs>
          <w:tab w:val="left" w:pos="900"/>
        </w:tabs>
        <w:ind w:left="900"/>
      </w:pPr>
      <w:r>
        <w:t>Click the down arrow.</w:t>
      </w:r>
    </w:p>
    <w:p w14:paraId="264C1A03" w14:textId="77777777" w:rsidR="00B06197" w:rsidRDefault="00554B00" w:rsidP="00554B00">
      <w:pPr>
        <w:numPr>
          <w:ilvl w:val="0"/>
          <w:numId w:val="101"/>
        </w:numPr>
        <w:tabs>
          <w:tab w:val="left" w:pos="900"/>
        </w:tabs>
        <w:ind w:left="900"/>
      </w:pPr>
      <w:r>
        <w:t>Select a priority.</w:t>
      </w:r>
    </w:p>
    <w:p w14:paraId="508EBBC8" w14:textId="77777777" w:rsidR="00B06197" w:rsidRDefault="00554B00" w:rsidP="00554B00">
      <w:pPr>
        <w:numPr>
          <w:ilvl w:val="0"/>
          <w:numId w:val="101"/>
        </w:numPr>
        <w:tabs>
          <w:tab w:val="left" w:pos="900"/>
        </w:tabs>
        <w:ind w:left="900"/>
      </w:pPr>
      <w:r>
        <w:t>If you select 'ALL' the priority code is not used in the selection criteria, as all searches with priority codes, as well as searches without a priority code, are included.</w:t>
      </w:r>
    </w:p>
    <w:p w14:paraId="0EC6C791" w14:textId="77777777" w:rsidR="00B06197" w:rsidRDefault="00554B00" w:rsidP="00554B00">
      <w:pPr>
        <w:numPr>
          <w:ilvl w:val="0"/>
          <w:numId w:val="101"/>
        </w:numPr>
        <w:tabs>
          <w:tab w:val="left" w:pos="900"/>
        </w:tabs>
        <w:ind w:left="900"/>
      </w:pPr>
      <w:r>
        <w:t>To de-select a priority, click the down arrow and select 'None'.  If you do not specify a priority code, priority code defaults to 'ALL'.</w:t>
      </w:r>
    </w:p>
    <w:p w14:paraId="7AE2CC54" w14:textId="77777777" w:rsidR="00B06197" w:rsidRDefault="00554B00" w:rsidP="00554B00">
      <w:pPr>
        <w:numPr>
          <w:ilvl w:val="0"/>
          <w:numId w:val="102"/>
        </w:numPr>
        <w:rPr>
          <w:u w:val="single"/>
        </w:rPr>
      </w:pPr>
      <w:r>
        <w:rPr>
          <w:u w:val="single"/>
        </w:rPr>
        <w:t>TTO Option</w:t>
      </w:r>
    </w:p>
    <w:p w14:paraId="69C5BDBB" w14:textId="77777777" w:rsidR="00B06197" w:rsidRDefault="00554B00" w:rsidP="00554B00">
      <w:pPr>
        <w:numPr>
          <w:ilvl w:val="0"/>
          <w:numId w:val="103"/>
        </w:numPr>
        <w:tabs>
          <w:tab w:val="left" w:pos="900"/>
        </w:tabs>
        <w:ind w:left="900"/>
      </w:pPr>
      <w:r>
        <w:t>If you click Yes, only searches for temporarily transferred folders will be in the report provided other screen criteria are also met.</w:t>
      </w:r>
    </w:p>
    <w:p w14:paraId="620C9BA7" w14:textId="77777777" w:rsidR="00B06197" w:rsidRDefault="00554B00" w:rsidP="00554B00">
      <w:pPr>
        <w:numPr>
          <w:ilvl w:val="0"/>
          <w:numId w:val="103"/>
        </w:numPr>
        <w:tabs>
          <w:tab w:val="left" w:pos="900"/>
        </w:tabs>
        <w:ind w:left="900"/>
      </w:pPr>
      <w:r>
        <w:t>If you click 'No', transfer status will not be used as a criteria for the report.</w:t>
      </w:r>
    </w:p>
    <w:p w14:paraId="18BC4504" w14:textId="77777777" w:rsidR="00B06197" w:rsidRDefault="00554B00" w:rsidP="00554B00">
      <w:pPr>
        <w:numPr>
          <w:ilvl w:val="0"/>
          <w:numId w:val="104"/>
        </w:numPr>
      </w:pPr>
      <w:r>
        <w:t xml:space="preserve">Once you have entered all selection criteria, select the </w:t>
      </w:r>
      <w:r>
        <w:rPr>
          <w:b/>
          <w:bCs/>
        </w:rPr>
        <w:t xml:space="preserve">OK </w:t>
      </w:r>
      <w:r>
        <w:t>button.  You will get a message stating that the report has been requested.</w:t>
      </w:r>
    </w:p>
    <w:p w14:paraId="09B05AC9" w14:textId="77777777" w:rsidR="00B06197" w:rsidRDefault="00554B00" w:rsidP="00554B00">
      <w:pPr>
        <w:numPr>
          <w:ilvl w:val="0"/>
          <w:numId w:val="104"/>
        </w:numPr>
      </w:pPr>
      <w:r>
        <w:t xml:space="preserve">At this point, you can request another report, return to the Main Menu by selecting the </w:t>
      </w:r>
      <w:r>
        <w:rPr>
          <w:b/>
          <w:bCs/>
        </w:rPr>
        <w:t>Main Menu</w:t>
      </w:r>
      <w:r>
        <w:t xml:space="preserve"> button, or return to the Reports Selection screen by selecting the </w:t>
      </w:r>
      <w:r>
        <w:rPr>
          <w:b/>
          <w:bCs/>
        </w:rPr>
        <w:t>Prev Screen</w:t>
      </w:r>
      <w:r>
        <w:t xml:space="preserve"> button.</w:t>
      </w:r>
    </w:p>
    <w:p w14:paraId="4D978A90" w14:textId="77777777" w:rsidR="00B06197" w:rsidRDefault="00B06197"/>
    <w:p w14:paraId="49ABA355" w14:textId="77777777" w:rsidR="00B06197" w:rsidRDefault="00554B00">
      <w:r>
        <w:lastRenderedPageBreak/>
        <w:t>When the report is complete, a red light indicator will appear on the tool bar, indicating that there is a message to view on the Main Menu.  This message will state that the report is complete, or that no searches satisfied the screen criteria.</w:t>
      </w:r>
    </w:p>
    <w:p w14:paraId="58A5D8BB" w14:textId="77777777" w:rsidR="00B06197" w:rsidRDefault="00B06197"/>
    <w:p w14:paraId="6D786A81" w14:textId="77777777" w:rsidR="00B06197" w:rsidRDefault="00554B00">
      <w:r>
        <w:t>The report will consist of all folder searches that satisfied all screen criteria and default.  The selection criteria used in generating the report will print at the top of each page.  Each search location will begin on a new page, and the report for each search location will be sorted in ascending sequence by terminal digit, file number, folder type, and volume.  Folders located in the file room will print in a separate report at the end of the main report.</w:t>
      </w:r>
    </w:p>
    <w:p w14:paraId="3F9AB845" w14:textId="77777777" w:rsidR="00B06197" w:rsidRDefault="00B06197"/>
    <w:p w14:paraId="2D9C0E01" w14:textId="77777777" w:rsidR="00B06197" w:rsidRDefault="00554B00">
      <w:r>
        <w:t>Sensitive records will not be in the main body of the report; instead, the name of the sensitive veteran will be in a listing of sensitive records at the beginning of the report.</w:t>
      </w:r>
    </w:p>
    <w:p w14:paraId="56D1F528" w14:textId="77777777" w:rsidR="00B06197" w:rsidRDefault="00B06197"/>
    <w:p w14:paraId="4FB6F398" w14:textId="39871587" w:rsidR="00B06197" w:rsidRDefault="00554B00">
      <w:pPr>
        <w:jc w:val="center"/>
      </w:pPr>
      <w:r>
        <w:rPr>
          <w:noProof/>
        </w:rPr>
        <w:drawing>
          <wp:inline distT="0" distB="0" distL="0" distR="0" wp14:anchorId="284BE272" wp14:editId="1E54E2A2">
            <wp:extent cx="5133975" cy="4895850"/>
            <wp:effectExtent l="0" t="0" r="9525" b="0"/>
            <wp:docPr id="6" name="Picture 6" descr="T:\Security\Eileen\Robo Web Help\COVERS Online Help\!SSL!\Printed_Documentation\!doc_tmp_folder_0\Priority Code repo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Security\Eileen\Robo Web Help\COVERS Online Help\!SSL!\Printed_Documentation\!doc_tmp_folder_0\Priority Code report.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33975" cy="4895850"/>
                    </a:xfrm>
                    <a:prstGeom prst="rect">
                      <a:avLst/>
                    </a:prstGeom>
                    <a:noFill/>
                    <a:ln>
                      <a:noFill/>
                    </a:ln>
                  </pic:spPr>
                </pic:pic>
              </a:graphicData>
            </a:graphic>
          </wp:inline>
        </w:drawing>
      </w:r>
    </w:p>
    <w:p w14:paraId="38ABF5EC" w14:textId="77777777" w:rsidR="00B06197" w:rsidRDefault="00554B00">
      <w:pPr>
        <w:rPr>
          <w:rFonts w:ascii="Times New Roman" w:hAnsi="Times New Roman" w:cs="Times New Roman"/>
        </w:rPr>
      </w:pPr>
      <w:r>
        <w:rPr>
          <w:rFonts w:ascii="Verdana" w:hAnsi="Verdana" w:cs="Times New Roman"/>
          <w:b/>
          <w:bCs/>
          <w:color w:val="A82384"/>
          <w:sz w:val="17"/>
          <w:szCs w:val="17"/>
        </w:rPr>
        <w:br w:type="page"/>
      </w:r>
    </w:p>
    <w:p w14:paraId="38062132" w14:textId="77777777" w:rsidR="00B06197" w:rsidRDefault="00554B00">
      <w:pPr>
        <w:pStyle w:val="Heading2"/>
      </w:pPr>
      <w:bookmarkStart w:id="173" w:name="_Toc178057555"/>
      <w:r>
        <w:lastRenderedPageBreak/>
        <w:t>Search List by Folder Location</w:t>
      </w:r>
      <w:bookmarkEnd w:id="173"/>
    </w:p>
    <w:p w14:paraId="5E34596C" w14:textId="77777777" w:rsidR="00B06197" w:rsidRDefault="00554B00">
      <w:r>
        <w:t>This report will provide the user with a listing of folders on search sequenced by folder location.</w:t>
      </w:r>
    </w:p>
    <w:p w14:paraId="19577168" w14:textId="77777777" w:rsidR="00B06197" w:rsidRDefault="00B06197"/>
    <w:p w14:paraId="4AA66F35" w14:textId="77777777" w:rsidR="00B06197" w:rsidRDefault="00554B00">
      <w:r>
        <w:t xml:space="preserve">If the </w:t>
      </w:r>
      <w:r>
        <w:rPr>
          <w:b/>
          <w:bCs/>
        </w:rPr>
        <w:t>OK</w:t>
      </w:r>
      <w:r>
        <w:t xml:space="preserve"> button is selected without making any changes on the screen, the shown default criteria will be used and all searches will be in the report.</w:t>
      </w:r>
    </w:p>
    <w:p w14:paraId="6E052895" w14:textId="77777777" w:rsidR="00B06197" w:rsidRDefault="00B06197"/>
    <w:p w14:paraId="56F2BE49" w14:textId="77777777" w:rsidR="00B06197" w:rsidRDefault="00554B00">
      <w:r>
        <w:t>If all searches in the report are not desired, change data in any or all of the seven selection criteria and only searches that meet all screen criteria and defaults will be in the report.</w:t>
      </w:r>
    </w:p>
    <w:p w14:paraId="397ACE90" w14:textId="77777777" w:rsidR="00B06197" w:rsidRDefault="00B06197"/>
    <w:p w14:paraId="37532E33" w14:textId="77777777" w:rsidR="00B06197" w:rsidRDefault="00554B00">
      <w:pPr>
        <w:rPr>
          <w:b/>
          <w:bCs/>
        </w:rPr>
      </w:pPr>
      <w:r>
        <w:rPr>
          <w:b/>
          <w:bCs/>
        </w:rPr>
        <w:t>To Specify Selection Criteria</w:t>
      </w:r>
    </w:p>
    <w:p w14:paraId="0D2023BC" w14:textId="77777777" w:rsidR="00B06197" w:rsidRDefault="00B06197"/>
    <w:p w14:paraId="2507A888" w14:textId="77777777" w:rsidR="00B06197" w:rsidRDefault="00554B00" w:rsidP="00554B00">
      <w:pPr>
        <w:numPr>
          <w:ilvl w:val="0"/>
          <w:numId w:val="105"/>
        </w:numPr>
      </w:pPr>
      <w:r>
        <w:rPr>
          <w:u w:val="single"/>
        </w:rPr>
        <w:t>Folder Location(s)</w:t>
      </w:r>
      <w:r>
        <w:t xml:space="preserve"> - If you use this criterion, only searches for folders in the specified locations will be in the report provided other screen criteria and defaults are also met.</w:t>
      </w:r>
    </w:p>
    <w:p w14:paraId="31D93CF4" w14:textId="77777777" w:rsidR="00B06197" w:rsidRDefault="00554B00" w:rsidP="00554B00">
      <w:pPr>
        <w:numPr>
          <w:ilvl w:val="0"/>
          <w:numId w:val="106"/>
        </w:numPr>
        <w:tabs>
          <w:tab w:val="left" w:pos="900"/>
        </w:tabs>
        <w:ind w:left="900"/>
      </w:pPr>
      <w:r>
        <w:t>Click the down arrow.</w:t>
      </w:r>
    </w:p>
    <w:p w14:paraId="7604246B" w14:textId="77777777" w:rsidR="00B06197" w:rsidRDefault="00554B00" w:rsidP="00554B00">
      <w:pPr>
        <w:numPr>
          <w:ilvl w:val="0"/>
          <w:numId w:val="106"/>
        </w:numPr>
        <w:tabs>
          <w:tab w:val="left" w:pos="900"/>
        </w:tabs>
        <w:ind w:left="900"/>
      </w:pPr>
      <w:r>
        <w:t>Select up to six locations.</w:t>
      </w:r>
    </w:p>
    <w:p w14:paraId="17F61D87" w14:textId="77777777" w:rsidR="00B06197" w:rsidRDefault="00554B00" w:rsidP="00554B00">
      <w:pPr>
        <w:numPr>
          <w:ilvl w:val="0"/>
          <w:numId w:val="106"/>
        </w:numPr>
        <w:tabs>
          <w:tab w:val="left" w:pos="900"/>
        </w:tabs>
        <w:ind w:left="900"/>
      </w:pPr>
      <w:r>
        <w:t>Selected locations will display in the box below the Folder Location(s) box.</w:t>
      </w:r>
    </w:p>
    <w:p w14:paraId="57D772DF" w14:textId="77777777" w:rsidR="00B06197" w:rsidRDefault="00554B00" w:rsidP="00554B00">
      <w:pPr>
        <w:numPr>
          <w:ilvl w:val="0"/>
          <w:numId w:val="106"/>
        </w:numPr>
        <w:tabs>
          <w:tab w:val="left" w:pos="900"/>
        </w:tabs>
        <w:ind w:left="900"/>
      </w:pPr>
      <w:r>
        <w:t>If you choose the default locations of "ALL", the folders in all locations will be included in the report.</w:t>
      </w:r>
    </w:p>
    <w:p w14:paraId="7F5EC301" w14:textId="77777777" w:rsidR="00B06197" w:rsidRDefault="00554B00" w:rsidP="00554B00">
      <w:pPr>
        <w:numPr>
          <w:ilvl w:val="0"/>
          <w:numId w:val="106"/>
        </w:numPr>
        <w:tabs>
          <w:tab w:val="left" w:pos="900"/>
        </w:tabs>
        <w:ind w:left="900"/>
      </w:pPr>
      <w:r>
        <w:t>To de-select a selected location, double click on the selected location.</w:t>
      </w:r>
    </w:p>
    <w:p w14:paraId="716BF013" w14:textId="77777777" w:rsidR="00B06197" w:rsidRDefault="00554B00" w:rsidP="00554B00">
      <w:pPr>
        <w:numPr>
          <w:ilvl w:val="0"/>
          <w:numId w:val="106"/>
        </w:numPr>
        <w:tabs>
          <w:tab w:val="left" w:pos="900"/>
        </w:tabs>
        <w:ind w:left="900"/>
      </w:pPr>
      <w:r>
        <w:t>If you do not specify a location, the folder location defaults to "ALL".</w:t>
      </w:r>
    </w:p>
    <w:p w14:paraId="54E60CB3" w14:textId="77777777" w:rsidR="00B06197" w:rsidRDefault="00554B00" w:rsidP="00554B00">
      <w:pPr>
        <w:numPr>
          <w:ilvl w:val="0"/>
          <w:numId w:val="106"/>
        </w:numPr>
        <w:tabs>
          <w:tab w:val="left" w:pos="900"/>
        </w:tabs>
        <w:ind w:left="900"/>
      </w:pPr>
      <w:r>
        <w:t>Once folder locations appear in the list, system locations BICO and TRANS will not be displayed.</w:t>
      </w:r>
    </w:p>
    <w:p w14:paraId="18821C5A" w14:textId="77777777" w:rsidR="00B06197" w:rsidRDefault="00554B00" w:rsidP="00554B00">
      <w:pPr>
        <w:numPr>
          <w:ilvl w:val="0"/>
          <w:numId w:val="107"/>
        </w:numPr>
      </w:pPr>
      <w:r>
        <w:rPr>
          <w:u w:val="single"/>
        </w:rPr>
        <w:t>Search Location(s)</w:t>
      </w:r>
      <w:r>
        <w:t xml:space="preserve"> - If you use this criterion, only searched issued from the specified locations will be in the report, provided other screen criteria and defaults are also met.</w:t>
      </w:r>
    </w:p>
    <w:p w14:paraId="52865CB2" w14:textId="77777777" w:rsidR="00B06197" w:rsidRDefault="00554B00" w:rsidP="00554B00">
      <w:pPr>
        <w:numPr>
          <w:ilvl w:val="0"/>
          <w:numId w:val="108"/>
        </w:numPr>
        <w:tabs>
          <w:tab w:val="left" w:pos="900"/>
        </w:tabs>
        <w:ind w:left="900"/>
      </w:pPr>
      <w:r>
        <w:t>Click the down arrow.</w:t>
      </w:r>
    </w:p>
    <w:p w14:paraId="079EF4C1" w14:textId="77777777" w:rsidR="00B06197" w:rsidRDefault="00554B00" w:rsidP="00554B00">
      <w:pPr>
        <w:numPr>
          <w:ilvl w:val="0"/>
          <w:numId w:val="108"/>
        </w:numPr>
        <w:tabs>
          <w:tab w:val="left" w:pos="900"/>
        </w:tabs>
        <w:ind w:left="900"/>
      </w:pPr>
      <w:r>
        <w:t>Select up to six locations.</w:t>
      </w:r>
    </w:p>
    <w:p w14:paraId="78204CA7" w14:textId="77777777" w:rsidR="00B06197" w:rsidRDefault="00554B00" w:rsidP="00554B00">
      <w:pPr>
        <w:numPr>
          <w:ilvl w:val="0"/>
          <w:numId w:val="108"/>
        </w:numPr>
        <w:tabs>
          <w:tab w:val="left" w:pos="900"/>
        </w:tabs>
        <w:ind w:left="900"/>
      </w:pPr>
      <w:r>
        <w:t>Selected locations will display in the box below the Search Location(s) box.</w:t>
      </w:r>
    </w:p>
    <w:p w14:paraId="0A2999E2" w14:textId="77777777" w:rsidR="00B06197" w:rsidRDefault="00554B00" w:rsidP="00554B00">
      <w:pPr>
        <w:numPr>
          <w:ilvl w:val="0"/>
          <w:numId w:val="108"/>
        </w:numPr>
        <w:tabs>
          <w:tab w:val="left" w:pos="900"/>
        </w:tabs>
        <w:ind w:left="900"/>
      </w:pPr>
      <w:r>
        <w:t>If you choose the default locations of "ALL", the folders in all locations will be included in the report.</w:t>
      </w:r>
    </w:p>
    <w:p w14:paraId="79012646" w14:textId="77777777" w:rsidR="00B06197" w:rsidRDefault="00554B00" w:rsidP="00554B00">
      <w:pPr>
        <w:numPr>
          <w:ilvl w:val="0"/>
          <w:numId w:val="108"/>
        </w:numPr>
        <w:tabs>
          <w:tab w:val="left" w:pos="900"/>
        </w:tabs>
        <w:ind w:left="900"/>
      </w:pPr>
      <w:r>
        <w:t>To de-select a selected location, double-click the selected locations.</w:t>
      </w:r>
    </w:p>
    <w:p w14:paraId="3C264DF5" w14:textId="77777777" w:rsidR="00B06197" w:rsidRDefault="00554B00" w:rsidP="00554B00">
      <w:pPr>
        <w:numPr>
          <w:ilvl w:val="0"/>
          <w:numId w:val="108"/>
        </w:numPr>
        <w:tabs>
          <w:tab w:val="left" w:pos="900"/>
        </w:tabs>
        <w:ind w:left="900"/>
      </w:pPr>
      <w:r>
        <w:t>If you do not specify any locations, folder location defaults to "ALL".</w:t>
      </w:r>
    </w:p>
    <w:p w14:paraId="248973AB" w14:textId="77777777" w:rsidR="00B06197" w:rsidRDefault="00554B00" w:rsidP="00554B00">
      <w:pPr>
        <w:numPr>
          <w:ilvl w:val="0"/>
          <w:numId w:val="108"/>
        </w:numPr>
        <w:tabs>
          <w:tab w:val="left" w:pos="900"/>
        </w:tabs>
        <w:ind w:left="900"/>
      </w:pPr>
      <w:r>
        <w:t>Once folder locations appear in the list, system locations LNF, BICO and TRANS will not be displayed.</w:t>
      </w:r>
    </w:p>
    <w:p w14:paraId="48271B6C" w14:textId="77777777" w:rsidR="00B06197" w:rsidRDefault="00554B00" w:rsidP="00554B00">
      <w:pPr>
        <w:numPr>
          <w:ilvl w:val="0"/>
          <w:numId w:val="109"/>
        </w:numPr>
      </w:pPr>
      <w:r>
        <w:rPr>
          <w:u w:val="single"/>
        </w:rPr>
        <w:t>TD Range</w:t>
      </w:r>
      <w:r>
        <w:t xml:space="preserve"> - If you use this criterion, only searches for folders whose terminal digits fall within the specified range will be in the report provided other screen criteria and defaults are also met.</w:t>
      </w:r>
    </w:p>
    <w:p w14:paraId="1F53CFD5" w14:textId="77777777" w:rsidR="00B06197" w:rsidRDefault="00554B00" w:rsidP="00554B00">
      <w:pPr>
        <w:numPr>
          <w:ilvl w:val="0"/>
          <w:numId w:val="110"/>
        </w:numPr>
        <w:tabs>
          <w:tab w:val="left" w:pos="900"/>
        </w:tabs>
        <w:ind w:left="900"/>
      </w:pPr>
      <w:r>
        <w:t>Enter numbers in From and To by keying, or using the spin button</w:t>
      </w:r>
    </w:p>
    <w:p w14:paraId="6D58F0CC" w14:textId="77777777" w:rsidR="00B06197" w:rsidRDefault="00554B00" w:rsidP="00554B00">
      <w:pPr>
        <w:numPr>
          <w:ilvl w:val="0"/>
          <w:numId w:val="110"/>
        </w:numPr>
        <w:tabs>
          <w:tab w:val="left" w:pos="900"/>
        </w:tabs>
        <w:ind w:left="900"/>
      </w:pPr>
      <w:r>
        <w:t>Valid values for From and To are "00" - "99".</w:t>
      </w:r>
    </w:p>
    <w:p w14:paraId="081ABAD3" w14:textId="77777777" w:rsidR="00B06197" w:rsidRDefault="00554B00" w:rsidP="00554B00">
      <w:pPr>
        <w:numPr>
          <w:ilvl w:val="0"/>
          <w:numId w:val="110"/>
        </w:numPr>
        <w:tabs>
          <w:tab w:val="left" w:pos="900"/>
        </w:tabs>
        <w:ind w:left="900"/>
      </w:pPr>
      <w:r>
        <w:t>The number entered in From must be less than or equal to the number entered.</w:t>
      </w:r>
    </w:p>
    <w:p w14:paraId="047DD5BF" w14:textId="77777777" w:rsidR="00B06197" w:rsidRDefault="00554B00" w:rsidP="00554B00">
      <w:pPr>
        <w:numPr>
          <w:ilvl w:val="0"/>
          <w:numId w:val="111"/>
        </w:numPr>
      </w:pPr>
      <w:r>
        <w:rPr>
          <w:u w:val="single"/>
        </w:rPr>
        <w:lastRenderedPageBreak/>
        <w:t>Search Dates</w:t>
      </w:r>
      <w:r>
        <w:t xml:space="preserve"> - If you use this criterion, only searches issued during the specified date range will be in the report, provided other screen criteria and defaults are also met.</w:t>
      </w:r>
    </w:p>
    <w:p w14:paraId="6A7DB07D" w14:textId="77777777" w:rsidR="00B06197" w:rsidRDefault="00554B00" w:rsidP="00554B00">
      <w:pPr>
        <w:numPr>
          <w:ilvl w:val="0"/>
          <w:numId w:val="112"/>
        </w:numPr>
        <w:tabs>
          <w:tab w:val="left" w:pos="900"/>
        </w:tabs>
        <w:ind w:left="900"/>
      </w:pPr>
      <w:r>
        <w:t>Enter dates in From and To in the format mm/dd/ccyy, including leading zeros for one-character months and days.</w:t>
      </w:r>
    </w:p>
    <w:p w14:paraId="72E89CC6" w14:textId="77777777" w:rsidR="00B06197" w:rsidRDefault="00554B00" w:rsidP="00554B00">
      <w:pPr>
        <w:numPr>
          <w:ilvl w:val="0"/>
          <w:numId w:val="112"/>
        </w:numPr>
        <w:tabs>
          <w:tab w:val="left" w:pos="900"/>
        </w:tabs>
        <w:ind w:left="900"/>
      </w:pPr>
      <w:r>
        <w:t>Valid dates are required - for example, 04/31/2005 is invalid because April has only 30 days.</w:t>
      </w:r>
    </w:p>
    <w:p w14:paraId="60D35150" w14:textId="77777777" w:rsidR="00B06197" w:rsidRDefault="00554B00" w:rsidP="00554B00">
      <w:pPr>
        <w:numPr>
          <w:ilvl w:val="0"/>
          <w:numId w:val="112"/>
        </w:numPr>
        <w:tabs>
          <w:tab w:val="left" w:pos="900"/>
        </w:tabs>
        <w:ind w:left="900"/>
      </w:pPr>
      <w:r>
        <w:t>The date entered in From must be less than or equal to the date entered in To.</w:t>
      </w:r>
    </w:p>
    <w:p w14:paraId="25E34DCB" w14:textId="77777777" w:rsidR="00B06197" w:rsidRDefault="00554B00" w:rsidP="00554B00">
      <w:pPr>
        <w:numPr>
          <w:ilvl w:val="0"/>
          <w:numId w:val="112"/>
        </w:numPr>
        <w:tabs>
          <w:tab w:val="left" w:pos="900"/>
        </w:tabs>
        <w:ind w:left="900"/>
      </w:pPr>
      <w:r>
        <w:t>The year entered in From must be greater than or equal to 1985.</w:t>
      </w:r>
    </w:p>
    <w:p w14:paraId="1C2C3585" w14:textId="77777777" w:rsidR="00B06197" w:rsidRDefault="00554B00" w:rsidP="00554B00">
      <w:pPr>
        <w:numPr>
          <w:ilvl w:val="0"/>
          <w:numId w:val="112"/>
        </w:numPr>
        <w:tabs>
          <w:tab w:val="left" w:pos="900"/>
        </w:tabs>
        <w:ind w:left="900"/>
      </w:pPr>
      <w:r>
        <w:t>The date entered in To must be less than or equal to today's date.</w:t>
      </w:r>
    </w:p>
    <w:p w14:paraId="670E01CF" w14:textId="77777777" w:rsidR="00B06197" w:rsidRDefault="00554B00" w:rsidP="00554B00">
      <w:pPr>
        <w:numPr>
          <w:ilvl w:val="0"/>
          <w:numId w:val="112"/>
        </w:numPr>
        <w:tabs>
          <w:tab w:val="left" w:pos="900"/>
        </w:tabs>
        <w:ind w:left="900"/>
      </w:pPr>
      <w:r>
        <w:t>If you do not enter any search dates, search date will not be used as a criteria for the report.</w:t>
      </w:r>
    </w:p>
    <w:p w14:paraId="1F6861E1" w14:textId="77777777" w:rsidR="00B06197" w:rsidRDefault="00554B00" w:rsidP="00554B00">
      <w:pPr>
        <w:numPr>
          <w:ilvl w:val="0"/>
          <w:numId w:val="113"/>
        </w:numPr>
        <w:rPr>
          <w:u w:val="single"/>
        </w:rPr>
      </w:pPr>
      <w:r>
        <w:rPr>
          <w:u w:val="single"/>
        </w:rPr>
        <w:t>Search Type(s)</w:t>
      </w:r>
      <w:r>
        <w:t xml:space="preserve"> - If you use this criterion, only searches of the specified type(s) will be in the report, provided other screen criteria and defaults are also met</w:t>
      </w:r>
    </w:p>
    <w:p w14:paraId="027FBC00" w14:textId="77777777" w:rsidR="00B06197" w:rsidRDefault="00554B00" w:rsidP="00554B00">
      <w:pPr>
        <w:numPr>
          <w:ilvl w:val="0"/>
          <w:numId w:val="114"/>
        </w:numPr>
        <w:tabs>
          <w:tab w:val="left" w:pos="900"/>
        </w:tabs>
        <w:ind w:left="900"/>
      </w:pPr>
      <w:r>
        <w:t>Click any or all of the search types</w:t>
      </w:r>
    </w:p>
    <w:p w14:paraId="795BF582" w14:textId="77777777" w:rsidR="00B06197" w:rsidRDefault="00554B00" w:rsidP="00554B00">
      <w:pPr>
        <w:numPr>
          <w:ilvl w:val="0"/>
          <w:numId w:val="114"/>
        </w:numPr>
        <w:tabs>
          <w:tab w:val="left" w:pos="900"/>
        </w:tabs>
        <w:ind w:left="900"/>
      </w:pPr>
      <w:r>
        <w:t>If you click 'M', mail searches will be in the report.</w:t>
      </w:r>
    </w:p>
    <w:p w14:paraId="57E66E32" w14:textId="77777777" w:rsidR="00B06197" w:rsidRDefault="00554B00" w:rsidP="00554B00">
      <w:pPr>
        <w:numPr>
          <w:ilvl w:val="0"/>
          <w:numId w:val="114"/>
        </w:numPr>
        <w:tabs>
          <w:tab w:val="left" w:pos="900"/>
        </w:tabs>
        <w:ind w:left="900"/>
      </w:pPr>
      <w:r>
        <w:t>If you click 'O', folder searches will be in the report.</w:t>
      </w:r>
    </w:p>
    <w:p w14:paraId="3E1E4935" w14:textId="77777777" w:rsidR="00B06197" w:rsidRDefault="00554B00" w:rsidP="00554B00">
      <w:pPr>
        <w:numPr>
          <w:ilvl w:val="0"/>
          <w:numId w:val="114"/>
        </w:numPr>
        <w:tabs>
          <w:tab w:val="left" w:pos="900"/>
        </w:tabs>
        <w:ind w:left="900"/>
      </w:pPr>
      <w:r>
        <w:t>If you click 'B', searches will be in the report if there is both an 'M' and an 'O' search for the same folder from the same location.</w:t>
      </w:r>
    </w:p>
    <w:p w14:paraId="2AEB5650" w14:textId="77777777" w:rsidR="00B06197" w:rsidRDefault="00554B00" w:rsidP="00554B00">
      <w:pPr>
        <w:numPr>
          <w:ilvl w:val="0"/>
          <w:numId w:val="114"/>
        </w:numPr>
        <w:tabs>
          <w:tab w:val="left" w:pos="900"/>
        </w:tabs>
        <w:ind w:left="900"/>
      </w:pPr>
      <w:r>
        <w:t>You must pick at least one search type.</w:t>
      </w:r>
    </w:p>
    <w:p w14:paraId="215B0FA9" w14:textId="77777777" w:rsidR="00B06197" w:rsidRDefault="00554B00" w:rsidP="00554B00">
      <w:pPr>
        <w:numPr>
          <w:ilvl w:val="0"/>
          <w:numId w:val="115"/>
        </w:numPr>
        <w:rPr>
          <w:u w:val="single"/>
        </w:rPr>
      </w:pPr>
      <w:r>
        <w:rPr>
          <w:u w:val="single"/>
        </w:rPr>
        <w:t>Priority Code</w:t>
      </w:r>
      <w:r>
        <w:t xml:space="preserve"> - If you use this criterion, only folder searches with the specified priority code will be in the report, provided other screen criteria and defaults are also met.</w:t>
      </w:r>
    </w:p>
    <w:p w14:paraId="3D747CA5" w14:textId="77777777" w:rsidR="00B06197" w:rsidRDefault="00554B00" w:rsidP="00554B00">
      <w:pPr>
        <w:numPr>
          <w:ilvl w:val="0"/>
          <w:numId w:val="116"/>
        </w:numPr>
        <w:tabs>
          <w:tab w:val="left" w:pos="900"/>
        </w:tabs>
        <w:ind w:left="900"/>
      </w:pPr>
      <w:r>
        <w:t>Click the down arrow.</w:t>
      </w:r>
    </w:p>
    <w:p w14:paraId="38DE8CE6" w14:textId="77777777" w:rsidR="00B06197" w:rsidRDefault="00554B00" w:rsidP="00554B00">
      <w:pPr>
        <w:numPr>
          <w:ilvl w:val="0"/>
          <w:numId w:val="116"/>
        </w:numPr>
        <w:tabs>
          <w:tab w:val="left" w:pos="900"/>
        </w:tabs>
        <w:ind w:left="900"/>
      </w:pPr>
      <w:r>
        <w:t>Select a priority.</w:t>
      </w:r>
    </w:p>
    <w:p w14:paraId="4CD02DEB" w14:textId="77777777" w:rsidR="00B06197" w:rsidRDefault="00554B00" w:rsidP="00554B00">
      <w:pPr>
        <w:numPr>
          <w:ilvl w:val="0"/>
          <w:numId w:val="116"/>
        </w:numPr>
        <w:tabs>
          <w:tab w:val="left" w:pos="900"/>
        </w:tabs>
        <w:ind w:left="900"/>
      </w:pPr>
      <w:r>
        <w:t>If you select 'ALL' the priority code is not used in the selection criteria, as all searches with priority codes, as well as searches without a priority code, are included.</w:t>
      </w:r>
    </w:p>
    <w:p w14:paraId="697E6C75" w14:textId="77777777" w:rsidR="00B06197" w:rsidRDefault="00554B00" w:rsidP="00554B00">
      <w:pPr>
        <w:numPr>
          <w:ilvl w:val="0"/>
          <w:numId w:val="116"/>
        </w:numPr>
        <w:tabs>
          <w:tab w:val="left" w:pos="900"/>
        </w:tabs>
        <w:ind w:left="900"/>
      </w:pPr>
      <w:r>
        <w:t>To de-select a priority, click the down arrow and select 'None'.  If you do not specify a priority code, priority code defaults to 'ALL'.</w:t>
      </w:r>
    </w:p>
    <w:p w14:paraId="3213A769" w14:textId="77777777" w:rsidR="00B06197" w:rsidRDefault="00554B00" w:rsidP="00554B00">
      <w:pPr>
        <w:numPr>
          <w:ilvl w:val="0"/>
          <w:numId w:val="117"/>
        </w:numPr>
        <w:rPr>
          <w:u w:val="single"/>
        </w:rPr>
      </w:pPr>
      <w:r>
        <w:rPr>
          <w:u w:val="single"/>
        </w:rPr>
        <w:t>TTO Option</w:t>
      </w:r>
    </w:p>
    <w:p w14:paraId="370A37FE" w14:textId="77777777" w:rsidR="00B06197" w:rsidRDefault="00554B00" w:rsidP="00554B00">
      <w:pPr>
        <w:numPr>
          <w:ilvl w:val="0"/>
          <w:numId w:val="118"/>
        </w:numPr>
        <w:tabs>
          <w:tab w:val="left" w:pos="900"/>
        </w:tabs>
        <w:ind w:left="900"/>
      </w:pPr>
      <w:r>
        <w:t>If you click Yes, only searches for temporarily transferred folders will be in the report provided other screen criteria are also met.</w:t>
      </w:r>
    </w:p>
    <w:p w14:paraId="1E12E4BD" w14:textId="77777777" w:rsidR="00B06197" w:rsidRDefault="00554B00" w:rsidP="00554B00">
      <w:pPr>
        <w:numPr>
          <w:ilvl w:val="0"/>
          <w:numId w:val="118"/>
        </w:numPr>
        <w:tabs>
          <w:tab w:val="left" w:pos="900"/>
        </w:tabs>
        <w:ind w:left="900"/>
      </w:pPr>
      <w:r>
        <w:t>If you click 'No', transfer status will not be used as a criteria for the report.</w:t>
      </w:r>
    </w:p>
    <w:p w14:paraId="55DDFBDA" w14:textId="77777777" w:rsidR="00B06197" w:rsidRDefault="00554B00" w:rsidP="00554B00">
      <w:pPr>
        <w:numPr>
          <w:ilvl w:val="0"/>
          <w:numId w:val="119"/>
        </w:numPr>
      </w:pPr>
      <w:r>
        <w:t xml:space="preserve">Once you have entered all selection criteria, select the </w:t>
      </w:r>
      <w:r>
        <w:rPr>
          <w:b/>
          <w:bCs/>
        </w:rPr>
        <w:t xml:space="preserve">OK </w:t>
      </w:r>
      <w:r>
        <w:t>button.  You will get a message stating that the report has been requested.</w:t>
      </w:r>
    </w:p>
    <w:p w14:paraId="4013C831" w14:textId="77777777" w:rsidR="00B06197" w:rsidRDefault="00554B00" w:rsidP="00554B00">
      <w:pPr>
        <w:numPr>
          <w:ilvl w:val="0"/>
          <w:numId w:val="119"/>
        </w:numPr>
      </w:pPr>
      <w:r>
        <w:t xml:space="preserve">At this point, you can request another report, return to the Main Menu by selecting the </w:t>
      </w:r>
      <w:r>
        <w:rPr>
          <w:b/>
          <w:bCs/>
        </w:rPr>
        <w:t>Main Menu</w:t>
      </w:r>
      <w:r>
        <w:t xml:space="preserve"> button, or return to the Reports Selection screen by selecting the </w:t>
      </w:r>
      <w:r>
        <w:rPr>
          <w:b/>
          <w:bCs/>
        </w:rPr>
        <w:t>Prev Screen</w:t>
      </w:r>
      <w:r>
        <w:t xml:space="preserve"> button.</w:t>
      </w:r>
    </w:p>
    <w:p w14:paraId="51F3CC27" w14:textId="77777777" w:rsidR="00B06197" w:rsidRDefault="00B06197"/>
    <w:p w14:paraId="10EBD188" w14:textId="77777777" w:rsidR="00B06197" w:rsidRDefault="00554B00">
      <w:r>
        <w:t>When the report is complete, a red light indicator will appear on the tool bar, indicating that there is a message to view on the Main Menu.  This message will state that the report is complete or that no searches satisfied the screen criteria.</w:t>
      </w:r>
    </w:p>
    <w:p w14:paraId="41D20E52" w14:textId="77777777" w:rsidR="00B06197" w:rsidRDefault="00B06197"/>
    <w:p w14:paraId="327C374E" w14:textId="77777777" w:rsidR="00B06197" w:rsidRDefault="00554B00">
      <w:r>
        <w:lastRenderedPageBreak/>
        <w:t>The report will consist of all folder searches that satisfied all screen criteria and default.  The selection criteria used in generating the report will print at the top of each page.  Each search location will begin on a new page and the report for each search location will be sorted in ascending sequence by terminal digit, file number, folder type, and volume.  Folders located in the file room will print in a separate report at the end of the main report.</w:t>
      </w:r>
    </w:p>
    <w:p w14:paraId="62628B2B" w14:textId="77777777" w:rsidR="00B06197" w:rsidRDefault="00B06197"/>
    <w:p w14:paraId="7981D6AC" w14:textId="77777777" w:rsidR="00B06197" w:rsidRDefault="00554B00">
      <w:r>
        <w:t>Sensitive records will not be in the main body of the report; instead, the name of the sensitive veteran will be in a listing of sensitive records at the beginning of the report.</w:t>
      </w:r>
    </w:p>
    <w:p w14:paraId="05156D76" w14:textId="77777777" w:rsidR="00B06197" w:rsidRDefault="00B06197"/>
    <w:p w14:paraId="22150DC7" w14:textId="279A6BEE" w:rsidR="00B06197" w:rsidRDefault="00554B00">
      <w:pPr>
        <w:jc w:val="center"/>
      </w:pPr>
      <w:r>
        <w:rPr>
          <w:noProof/>
        </w:rPr>
        <w:drawing>
          <wp:inline distT="0" distB="0" distL="0" distR="0" wp14:anchorId="023B043D" wp14:editId="0AB39CFE">
            <wp:extent cx="5010150" cy="5038725"/>
            <wp:effectExtent l="0" t="0" r="0" b="9525"/>
            <wp:docPr id="7" name="Picture 7" descr="T:\Security\Eileen\Robo Web Help\COVERS Online Help\!SSL!\Printed_Documentation\!doc_tmp_folder_0\Search Folder Repo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Security\Eileen\Robo Web Help\COVERS Online Help\!SSL!\Printed_Documentation\!doc_tmp_folder_0\Search Folder Report.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10150" cy="5038725"/>
                    </a:xfrm>
                    <a:prstGeom prst="rect">
                      <a:avLst/>
                    </a:prstGeom>
                    <a:noFill/>
                    <a:ln>
                      <a:noFill/>
                    </a:ln>
                  </pic:spPr>
                </pic:pic>
              </a:graphicData>
            </a:graphic>
          </wp:inline>
        </w:drawing>
      </w:r>
    </w:p>
    <w:p w14:paraId="1CBE50D4" w14:textId="77777777" w:rsidR="00B06197" w:rsidRDefault="00554B00">
      <w:pPr>
        <w:rPr>
          <w:rFonts w:ascii="Times New Roman" w:hAnsi="Times New Roman" w:cs="Times New Roman"/>
        </w:rPr>
      </w:pPr>
      <w:r>
        <w:rPr>
          <w:rFonts w:ascii="Verdana" w:hAnsi="Verdana" w:cs="Times New Roman"/>
          <w:b/>
          <w:bCs/>
          <w:color w:val="A82384"/>
          <w:sz w:val="17"/>
          <w:szCs w:val="17"/>
        </w:rPr>
        <w:br w:type="page"/>
      </w:r>
    </w:p>
    <w:p w14:paraId="4C2F9E12" w14:textId="77777777" w:rsidR="00B06197" w:rsidRDefault="00554B00">
      <w:pPr>
        <w:pStyle w:val="Heading2"/>
      </w:pPr>
      <w:bookmarkStart w:id="174" w:name="_Toc178057556"/>
      <w:r>
        <w:lastRenderedPageBreak/>
        <w:t>Search List by Terminal Digit</w:t>
      </w:r>
      <w:bookmarkEnd w:id="174"/>
    </w:p>
    <w:p w14:paraId="59CFF633" w14:textId="77777777" w:rsidR="00B06197" w:rsidRDefault="00554B00">
      <w:r>
        <w:t>This report will provide the user with a listing of folders on search sequences by priority code.</w:t>
      </w:r>
    </w:p>
    <w:p w14:paraId="1A24DE51" w14:textId="77777777" w:rsidR="00B06197" w:rsidRDefault="00B06197"/>
    <w:p w14:paraId="13719076" w14:textId="77777777" w:rsidR="00B06197" w:rsidRDefault="00554B00">
      <w:r>
        <w:t xml:space="preserve">If the </w:t>
      </w:r>
      <w:r>
        <w:rPr>
          <w:b/>
          <w:bCs/>
        </w:rPr>
        <w:t>OK</w:t>
      </w:r>
      <w:r>
        <w:t xml:space="preserve"> button us selected without making any changes on the screen, the shown default criteria will be used and all folders searched with a priority will be in the report.</w:t>
      </w:r>
    </w:p>
    <w:p w14:paraId="06BFB9D7" w14:textId="77777777" w:rsidR="00B06197" w:rsidRDefault="00B06197"/>
    <w:p w14:paraId="04491EB6" w14:textId="77777777" w:rsidR="00B06197" w:rsidRDefault="00554B00">
      <w:r>
        <w:t>If all searches in the report are not desired, change data in any or all of the seven selection criteria and only searches that meet all screen criteria and defaults will be in the report.</w:t>
      </w:r>
    </w:p>
    <w:p w14:paraId="042BE90A" w14:textId="77777777" w:rsidR="00B06197" w:rsidRDefault="00B06197"/>
    <w:p w14:paraId="2397CB99" w14:textId="77777777" w:rsidR="00B06197" w:rsidRDefault="00554B00">
      <w:pPr>
        <w:rPr>
          <w:b/>
          <w:bCs/>
        </w:rPr>
      </w:pPr>
      <w:r>
        <w:rPr>
          <w:b/>
          <w:bCs/>
        </w:rPr>
        <w:t>To Specify Selection Criteria</w:t>
      </w:r>
    </w:p>
    <w:p w14:paraId="116A7172" w14:textId="77777777" w:rsidR="00B06197" w:rsidRDefault="00B06197"/>
    <w:p w14:paraId="3B8ED31E" w14:textId="77777777" w:rsidR="00B06197" w:rsidRDefault="00554B00" w:rsidP="00554B00">
      <w:pPr>
        <w:numPr>
          <w:ilvl w:val="0"/>
          <w:numId w:val="120"/>
        </w:numPr>
      </w:pPr>
      <w:r>
        <w:rPr>
          <w:u w:val="single"/>
        </w:rPr>
        <w:t>Folder Location(s)</w:t>
      </w:r>
      <w:r>
        <w:t xml:space="preserve"> - If you use this criterion, only searches for folders in the specified locations will be in the report provided other screen criteria and defaults are also met.</w:t>
      </w:r>
    </w:p>
    <w:p w14:paraId="71460248" w14:textId="77777777" w:rsidR="00B06197" w:rsidRDefault="00554B00" w:rsidP="00554B00">
      <w:pPr>
        <w:numPr>
          <w:ilvl w:val="0"/>
          <w:numId w:val="121"/>
        </w:numPr>
        <w:tabs>
          <w:tab w:val="left" w:pos="900"/>
        </w:tabs>
        <w:ind w:left="900"/>
      </w:pPr>
      <w:r>
        <w:t>Click the down arrow.</w:t>
      </w:r>
    </w:p>
    <w:p w14:paraId="25D282F0" w14:textId="77777777" w:rsidR="00B06197" w:rsidRDefault="00554B00" w:rsidP="00554B00">
      <w:pPr>
        <w:numPr>
          <w:ilvl w:val="0"/>
          <w:numId w:val="121"/>
        </w:numPr>
        <w:tabs>
          <w:tab w:val="left" w:pos="900"/>
        </w:tabs>
        <w:ind w:left="900"/>
      </w:pPr>
      <w:r>
        <w:t>Select up to six locations.</w:t>
      </w:r>
    </w:p>
    <w:p w14:paraId="17F5F18E" w14:textId="77777777" w:rsidR="00B06197" w:rsidRDefault="00554B00" w:rsidP="00554B00">
      <w:pPr>
        <w:numPr>
          <w:ilvl w:val="0"/>
          <w:numId w:val="121"/>
        </w:numPr>
        <w:tabs>
          <w:tab w:val="left" w:pos="900"/>
        </w:tabs>
        <w:ind w:left="900"/>
      </w:pPr>
      <w:r>
        <w:t>Selected locations will display in the box below the Folder Location(s) box.</w:t>
      </w:r>
    </w:p>
    <w:p w14:paraId="5140892F" w14:textId="77777777" w:rsidR="00B06197" w:rsidRDefault="00554B00" w:rsidP="00554B00">
      <w:pPr>
        <w:numPr>
          <w:ilvl w:val="0"/>
          <w:numId w:val="121"/>
        </w:numPr>
        <w:tabs>
          <w:tab w:val="left" w:pos="900"/>
        </w:tabs>
        <w:ind w:left="900"/>
      </w:pPr>
      <w:r>
        <w:t>If you choose the default locations of "ALL", the folders in all locations will be included in the report.</w:t>
      </w:r>
    </w:p>
    <w:p w14:paraId="33DBBD8C" w14:textId="77777777" w:rsidR="00B06197" w:rsidRDefault="00554B00" w:rsidP="00554B00">
      <w:pPr>
        <w:numPr>
          <w:ilvl w:val="0"/>
          <w:numId w:val="121"/>
        </w:numPr>
        <w:tabs>
          <w:tab w:val="left" w:pos="900"/>
        </w:tabs>
        <w:ind w:left="900"/>
      </w:pPr>
      <w:r>
        <w:t>To de-select a selected location, double click on the selected location.</w:t>
      </w:r>
    </w:p>
    <w:p w14:paraId="100365CD" w14:textId="77777777" w:rsidR="00B06197" w:rsidRDefault="00554B00" w:rsidP="00554B00">
      <w:pPr>
        <w:numPr>
          <w:ilvl w:val="0"/>
          <w:numId w:val="121"/>
        </w:numPr>
        <w:tabs>
          <w:tab w:val="left" w:pos="900"/>
        </w:tabs>
        <w:ind w:left="900"/>
      </w:pPr>
      <w:r>
        <w:t>If you do not specify a location, the folder location defaults to "ALL".</w:t>
      </w:r>
    </w:p>
    <w:p w14:paraId="6D6516F4" w14:textId="77777777" w:rsidR="00B06197" w:rsidRDefault="00554B00" w:rsidP="00554B00">
      <w:pPr>
        <w:numPr>
          <w:ilvl w:val="0"/>
          <w:numId w:val="121"/>
        </w:numPr>
        <w:tabs>
          <w:tab w:val="left" w:pos="900"/>
        </w:tabs>
        <w:ind w:left="900"/>
      </w:pPr>
      <w:r>
        <w:t>Once folder locations appear in the list, system locations BICO and TRANS will not be displayed.</w:t>
      </w:r>
    </w:p>
    <w:p w14:paraId="5A2E724B" w14:textId="77777777" w:rsidR="00B06197" w:rsidRDefault="00554B00" w:rsidP="00554B00">
      <w:pPr>
        <w:numPr>
          <w:ilvl w:val="0"/>
          <w:numId w:val="122"/>
        </w:numPr>
      </w:pPr>
      <w:r>
        <w:rPr>
          <w:u w:val="single"/>
        </w:rPr>
        <w:t>Search Location(s)</w:t>
      </w:r>
      <w:r>
        <w:t xml:space="preserve"> - If you use this criterion, only searched issued from the specified locations will be in the report, provided other screen criteria and defaults are also met.</w:t>
      </w:r>
    </w:p>
    <w:p w14:paraId="42E39790" w14:textId="77777777" w:rsidR="00B06197" w:rsidRDefault="00554B00" w:rsidP="00554B00">
      <w:pPr>
        <w:numPr>
          <w:ilvl w:val="0"/>
          <w:numId w:val="123"/>
        </w:numPr>
        <w:tabs>
          <w:tab w:val="left" w:pos="900"/>
        </w:tabs>
        <w:ind w:left="900"/>
      </w:pPr>
      <w:r>
        <w:t>Click the down arrow.</w:t>
      </w:r>
    </w:p>
    <w:p w14:paraId="303A53DE" w14:textId="77777777" w:rsidR="00B06197" w:rsidRDefault="00554B00" w:rsidP="00554B00">
      <w:pPr>
        <w:numPr>
          <w:ilvl w:val="0"/>
          <w:numId w:val="123"/>
        </w:numPr>
        <w:tabs>
          <w:tab w:val="left" w:pos="900"/>
        </w:tabs>
        <w:ind w:left="900"/>
      </w:pPr>
      <w:r>
        <w:t>Select up to six locations.</w:t>
      </w:r>
    </w:p>
    <w:p w14:paraId="48B03C59" w14:textId="77777777" w:rsidR="00B06197" w:rsidRDefault="00554B00" w:rsidP="00554B00">
      <w:pPr>
        <w:numPr>
          <w:ilvl w:val="0"/>
          <w:numId w:val="123"/>
        </w:numPr>
        <w:tabs>
          <w:tab w:val="left" w:pos="900"/>
        </w:tabs>
        <w:ind w:left="900"/>
      </w:pPr>
      <w:r>
        <w:t>Selected locations will display in the box below the Search Location(s) box.</w:t>
      </w:r>
    </w:p>
    <w:p w14:paraId="2C07EDDC" w14:textId="77777777" w:rsidR="00B06197" w:rsidRDefault="00554B00" w:rsidP="00554B00">
      <w:pPr>
        <w:numPr>
          <w:ilvl w:val="0"/>
          <w:numId w:val="123"/>
        </w:numPr>
        <w:tabs>
          <w:tab w:val="left" w:pos="900"/>
        </w:tabs>
        <w:ind w:left="900"/>
      </w:pPr>
      <w:r>
        <w:t>If you choose the default locations of "ALL", the folders in all locations will be included in the report.</w:t>
      </w:r>
    </w:p>
    <w:p w14:paraId="473CEE5B" w14:textId="77777777" w:rsidR="00B06197" w:rsidRDefault="00554B00" w:rsidP="00554B00">
      <w:pPr>
        <w:numPr>
          <w:ilvl w:val="0"/>
          <w:numId w:val="123"/>
        </w:numPr>
        <w:tabs>
          <w:tab w:val="left" w:pos="900"/>
        </w:tabs>
        <w:ind w:left="900"/>
      </w:pPr>
      <w:r>
        <w:t>To de-select a selected location, double-click the selected locations.</w:t>
      </w:r>
    </w:p>
    <w:p w14:paraId="0791064F" w14:textId="77777777" w:rsidR="00B06197" w:rsidRDefault="00554B00" w:rsidP="00554B00">
      <w:pPr>
        <w:numPr>
          <w:ilvl w:val="0"/>
          <w:numId w:val="123"/>
        </w:numPr>
        <w:tabs>
          <w:tab w:val="left" w:pos="900"/>
        </w:tabs>
        <w:ind w:left="900"/>
      </w:pPr>
      <w:r>
        <w:t>If you do not specify any locations, folder location defaults to "ALL".</w:t>
      </w:r>
    </w:p>
    <w:p w14:paraId="61ABB1BB" w14:textId="77777777" w:rsidR="00B06197" w:rsidRDefault="00554B00" w:rsidP="00554B00">
      <w:pPr>
        <w:numPr>
          <w:ilvl w:val="0"/>
          <w:numId w:val="123"/>
        </w:numPr>
        <w:tabs>
          <w:tab w:val="left" w:pos="900"/>
        </w:tabs>
        <w:ind w:left="900"/>
      </w:pPr>
      <w:r>
        <w:t>Once folder locations appear in the list, system locations LNF, BICO and TRANS will not be displayed.</w:t>
      </w:r>
    </w:p>
    <w:p w14:paraId="12CE3325" w14:textId="77777777" w:rsidR="00B06197" w:rsidRDefault="00554B00" w:rsidP="00554B00">
      <w:pPr>
        <w:numPr>
          <w:ilvl w:val="0"/>
          <w:numId w:val="124"/>
        </w:numPr>
      </w:pPr>
      <w:r>
        <w:rPr>
          <w:u w:val="single"/>
        </w:rPr>
        <w:t>TD Range</w:t>
      </w:r>
      <w:r>
        <w:t xml:space="preserve"> - If you use this criterion, only searches for folders whose terminal digits fall within the specified range will be in the report provided other screen criteria and defaults are also met.</w:t>
      </w:r>
    </w:p>
    <w:p w14:paraId="0B8CCE9D" w14:textId="77777777" w:rsidR="00B06197" w:rsidRDefault="00554B00" w:rsidP="00554B00">
      <w:pPr>
        <w:numPr>
          <w:ilvl w:val="0"/>
          <w:numId w:val="125"/>
        </w:numPr>
        <w:tabs>
          <w:tab w:val="left" w:pos="900"/>
        </w:tabs>
        <w:ind w:left="900"/>
      </w:pPr>
      <w:r>
        <w:t>Enter numbers in From and To by keying, or using the spin button</w:t>
      </w:r>
    </w:p>
    <w:p w14:paraId="33DF0B0B" w14:textId="77777777" w:rsidR="00B06197" w:rsidRDefault="00554B00" w:rsidP="00554B00">
      <w:pPr>
        <w:numPr>
          <w:ilvl w:val="0"/>
          <w:numId w:val="125"/>
        </w:numPr>
        <w:tabs>
          <w:tab w:val="left" w:pos="900"/>
        </w:tabs>
        <w:ind w:left="900"/>
      </w:pPr>
      <w:r>
        <w:t>Valid values for From and To are "00" - "99".</w:t>
      </w:r>
    </w:p>
    <w:p w14:paraId="0EB76CB5" w14:textId="77777777" w:rsidR="00B06197" w:rsidRDefault="00554B00" w:rsidP="00554B00">
      <w:pPr>
        <w:numPr>
          <w:ilvl w:val="0"/>
          <w:numId w:val="125"/>
        </w:numPr>
        <w:tabs>
          <w:tab w:val="left" w:pos="900"/>
        </w:tabs>
        <w:ind w:left="900"/>
      </w:pPr>
      <w:r>
        <w:lastRenderedPageBreak/>
        <w:t>The number entered in From must be less than or equal to the number entered.</w:t>
      </w:r>
    </w:p>
    <w:p w14:paraId="2DD208B6" w14:textId="77777777" w:rsidR="00B06197" w:rsidRDefault="00554B00" w:rsidP="00554B00">
      <w:pPr>
        <w:numPr>
          <w:ilvl w:val="0"/>
          <w:numId w:val="126"/>
        </w:numPr>
      </w:pPr>
      <w:r>
        <w:rPr>
          <w:u w:val="single"/>
        </w:rPr>
        <w:t>Search Dates</w:t>
      </w:r>
      <w:r>
        <w:t xml:space="preserve"> - If you use this criterion, only searches issued during the specified date range will be in the report, provided other screen criteria and defaults are also met.</w:t>
      </w:r>
    </w:p>
    <w:p w14:paraId="6DA5075B" w14:textId="77777777" w:rsidR="00B06197" w:rsidRDefault="00554B00" w:rsidP="00554B00">
      <w:pPr>
        <w:numPr>
          <w:ilvl w:val="0"/>
          <w:numId w:val="127"/>
        </w:numPr>
        <w:tabs>
          <w:tab w:val="left" w:pos="900"/>
        </w:tabs>
        <w:ind w:left="900"/>
      </w:pPr>
      <w:r>
        <w:t>Enter dates in From and To in the format mm/dd/ccyy, including leading zeros for one-character months and days.</w:t>
      </w:r>
    </w:p>
    <w:p w14:paraId="6F1814B5" w14:textId="77777777" w:rsidR="00B06197" w:rsidRDefault="00554B00" w:rsidP="00554B00">
      <w:pPr>
        <w:numPr>
          <w:ilvl w:val="0"/>
          <w:numId w:val="127"/>
        </w:numPr>
        <w:tabs>
          <w:tab w:val="left" w:pos="900"/>
        </w:tabs>
        <w:ind w:left="900"/>
      </w:pPr>
      <w:r>
        <w:t>Valid dates are required - for example, 04/31/2005 is invalid because April has only 30 days.</w:t>
      </w:r>
    </w:p>
    <w:p w14:paraId="09DF5E44" w14:textId="77777777" w:rsidR="00B06197" w:rsidRDefault="00554B00" w:rsidP="00554B00">
      <w:pPr>
        <w:numPr>
          <w:ilvl w:val="0"/>
          <w:numId w:val="127"/>
        </w:numPr>
        <w:tabs>
          <w:tab w:val="left" w:pos="900"/>
        </w:tabs>
        <w:ind w:left="900"/>
      </w:pPr>
      <w:r>
        <w:t>The date entered in From must be less than or equal to the date entered in To.</w:t>
      </w:r>
    </w:p>
    <w:p w14:paraId="59300994" w14:textId="77777777" w:rsidR="00B06197" w:rsidRDefault="00554B00" w:rsidP="00554B00">
      <w:pPr>
        <w:numPr>
          <w:ilvl w:val="0"/>
          <w:numId w:val="127"/>
        </w:numPr>
        <w:tabs>
          <w:tab w:val="left" w:pos="900"/>
        </w:tabs>
        <w:ind w:left="900"/>
      </w:pPr>
      <w:r>
        <w:t>The year entered in From must be greater than or equal to 1985.</w:t>
      </w:r>
    </w:p>
    <w:p w14:paraId="22EC596B" w14:textId="77777777" w:rsidR="00B06197" w:rsidRDefault="00554B00" w:rsidP="00554B00">
      <w:pPr>
        <w:numPr>
          <w:ilvl w:val="0"/>
          <w:numId w:val="127"/>
        </w:numPr>
        <w:tabs>
          <w:tab w:val="left" w:pos="900"/>
        </w:tabs>
        <w:ind w:left="900"/>
      </w:pPr>
      <w:r>
        <w:t>The date entered in To must be less than or equal to today's date.</w:t>
      </w:r>
    </w:p>
    <w:p w14:paraId="602F31DD" w14:textId="77777777" w:rsidR="00B06197" w:rsidRDefault="00554B00" w:rsidP="00554B00">
      <w:pPr>
        <w:numPr>
          <w:ilvl w:val="0"/>
          <w:numId w:val="127"/>
        </w:numPr>
        <w:tabs>
          <w:tab w:val="left" w:pos="900"/>
        </w:tabs>
        <w:ind w:left="900"/>
      </w:pPr>
      <w:r>
        <w:t>If you do not enter any search dates, search date will not be used as a criteria for the report.</w:t>
      </w:r>
    </w:p>
    <w:p w14:paraId="0D98DCE1" w14:textId="77777777" w:rsidR="00B06197" w:rsidRDefault="00554B00" w:rsidP="00554B00">
      <w:pPr>
        <w:numPr>
          <w:ilvl w:val="0"/>
          <w:numId w:val="128"/>
        </w:numPr>
        <w:rPr>
          <w:u w:val="single"/>
        </w:rPr>
      </w:pPr>
      <w:r>
        <w:rPr>
          <w:u w:val="single"/>
        </w:rPr>
        <w:t>Search Type(s)</w:t>
      </w:r>
      <w:r>
        <w:t xml:space="preserve"> - If you use this criterion, only searches of the specified type(s) will be in the report, provided other screen criteria and defaults are also met</w:t>
      </w:r>
    </w:p>
    <w:p w14:paraId="3C5E654D" w14:textId="77777777" w:rsidR="00B06197" w:rsidRDefault="00554B00" w:rsidP="00554B00">
      <w:pPr>
        <w:numPr>
          <w:ilvl w:val="0"/>
          <w:numId w:val="129"/>
        </w:numPr>
        <w:tabs>
          <w:tab w:val="left" w:pos="900"/>
        </w:tabs>
        <w:ind w:left="900"/>
      </w:pPr>
      <w:r>
        <w:t>Click any or all of the search types</w:t>
      </w:r>
    </w:p>
    <w:p w14:paraId="0C611258" w14:textId="77777777" w:rsidR="00B06197" w:rsidRDefault="00554B00" w:rsidP="00554B00">
      <w:pPr>
        <w:numPr>
          <w:ilvl w:val="0"/>
          <w:numId w:val="129"/>
        </w:numPr>
        <w:tabs>
          <w:tab w:val="left" w:pos="900"/>
        </w:tabs>
        <w:ind w:left="900"/>
      </w:pPr>
      <w:r>
        <w:t>If you click 'M', mail searches will be in the report.</w:t>
      </w:r>
    </w:p>
    <w:p w14:paraId="03096582" w14:textId="77777777" w:rsidR="00B06197" w:rsidRDefault="00554B00" w:rsidP="00554B00">
      <w:pPr>
        <w:numPr>
          <w:ilvl w:val="0"/>
          <w:numId w:val="129"/>
        </w:numPr>
        <w:tabs>
          <w:tab w:val="left" w:pos="900"/>
        </w:tabs>
        <w:ind w:left="900"/>
      </w:pPr>
      <w:r>
        <w:t>If you click 'O', folder searches will be in the report.</w:t>
      </w:r>
    </w:p>
    <w:p w14:paraId="1A87CDCC" w14:textId="77777777" w:rsidR="00B06197" w:rsidRDefault="00554B00" w:rsidP="00554B00">
      <w:pPr>
        <w:numPr>
          <w:ilvl w:val="0"/>
          <w:numId w:val="129"/>
        </w:numPr>
        <w:tabs>
          <w:tab w:val="left" w:pos="900"/>
        </w:tabs>
        <w:ind w:left="900"/>
      </w:pPr>
      <w:r>
        <w:t>If you click 'B', searches will be in the report if there is both an 'M' and an 'O' search for the same folder from the same location.</w:t>
      </w:r>
    </w:p>
    <w:p w14:paraId="66EECCF9" w14:textId="77777777" w:rsidR="00B06197" w:rsidRDefault="00554B00" w:rsidP="00554B00">
      <w:pPr>
        <w:numPr>
          <w:ilvl w:val="0"/>
          <w:numId w:val="129"/>
        </w:numPr>
        <w:tabs>
          <w:tab w:val="left" w:pos="900"/>
        </w:tabs>
        <w:ind w:left="900"/>
      </w:pPr>
      <w:r>
        <w:t>You must pick at least one search type.</w:t>
      </w:r>
    </w:p>
    <w:p w14:paraId="723A5055" w14:textId="77777777" w:rsidR="00B06197" w:rsidRDefault="00554B00" w:rsidP="00554B00">
      <w:pPr>
        <w:numPr>
          <w:ilvl w:val="0"/>
          <w:numId w:val="130"/>
        </w:numPr>
        <w:rPr>
          <w:u w:val="single"/>
        </w:rPr>
      </w:pPr>
      <w:r>
        <w:rPr>
          <w:u w:val="single"/>
        </w:rPr>
        <w:t>Priority Code</w:t>
      </w:r>
      <w:r>
        <w:t xml:space="preserve"> - If you use this criterion, only folder searches with the specified priority code will be in the report, provided other screen criteria and defaults are also met.</w:t>
      </w:r>
    </w:p>
    <w:p w14:paraId="4228D1F4" w14:textId="77777777" w:rsidR="00B06197" w:rsidRDefault="00554B00" w:rsidP="00554B00">
      <w:pPr>
        <w:numPr>
          <w:ilvl w:val="0"/>
          <w:numId w:val="131"/>
        </w:numPr>
        <w:tabs>
          <w:tab w:val="left" w:pos="900"/>
        </w:tabs>
        <w:ind w:left="900"/>
      </w:pPr>
      <w:r>
        <w:t>Click the down arrow.</w:t>
      </w:r>
    </w:p>
    <w:p w14:paraId="330B47E5" w14:textId="77777777" w:rsidR="00B06197" w:rsidRDefault="00554B00" w:rsidP="00554B00">
      <w:pPr>
        <w:numPr>
          <w:ilvl w:val="0"/>
          <w:numId w:val="131"/>
        </w:numPr>
        <w:tabs>
          <w:tab w:val="left" w:pos="900"/>
        </w:tabs>
        <w:ind w:left="900"/>
      </w:pPr>
      <w:r>
        <w:t>Select a priority.</w:t>
      </w:r>
    </w:p>
    <w:p w14:paraId="52D1F641" w14:textId="77777777" w:rsidR="00B06197" w:rsidRDefault="00554B00" w:rsidP="00554B00">
      <w:pPr>
        <w:numPr>
          <w:ilvl w:val="0"/>
          <w:numId w:val="131"/>
        </w:numPr>
        <w:tabs>
          <w:tab w:val="left" w:pos="900"/>
        </w:tabs>
        <w:ind w:left="900"/>
      </w:pPr>
      <w:r>
        <w:t>If you select 'ALL' the priority code is not used in the selection criteria, as all searches with priority codes, as well as searches without a priority code, are included.</w:t>
      </w:r>
    </w:p>
    <w:p w14:paraId="5BE10230" w14:textId="77777777" w:rsidR="00B06197" w:rsidRDefault="00554B00" w:rsidP="00554B00">
      <w:pPr>
        <w:numPr>
          <w:ilvl w:val="0"/>
          <w:numId w:val="131"/>
        </w:numPr>
        <w:tabs>
          <w:tab w:val="left" w:pos="900"/>
        </w:tabs>
        <w:ind w:left="900"/>
      </w:pPr>
      <w:r>
        <w:t>To de-select a priority, click the down arrow and select 'None'.  If you do not specify a priority code, priority code defaults to 'ALL'.</w:t>
      </w:r>
    </w:p>
    <w:p w14:paraId="621DDED3" w14:textId="77777777" w:rsidR="00B06197" w:rsidRDefault="00554B00" w:rsidP="00554B00">
      <w:pPr>
        <w:numPr>
          <w:ilvl w:val="0"/>
          <w:numId w:val="132"/>
        </w:numPr>
        <w:rPr>
          <w:u w:val="single"/>
        </w:rPr>
      </w:pPr>
      <w:r>
        <w:rPr>
          <w:u w:val="single"/>
        </w:rPr>
        <w:t>TTO Option</w:t>
      </w:r>
    </w:p>
    <w:p w14:paraId="2EFA3A5E" w14:textId="77777777" w:rsidR="00B06197" w:rsidRDefault="00554B00" w:rsidP="00554B00">
      <w:pPr>
        <w:numPr>
          <w:ilvl w:val="0"/>
          <w:numId w:val="133"/>
        </w:numPr>
        <w:tabs>
          <w:tab w:val="left" w:pos="900"/>
        </w:tabs>
        <w:ind w:left="900"/>
      </w:pPr>
      <w:r>
        <w:t>If you click Yes, only searches for temporarily transferred folders will be in the report provided other screen criteria are also met.</w:t>
      </w:r>
    </w:p>
    <w:p w14:paraId="509DE956" w14:textId="77777777" w:rsidR="00B06197" w:rsidRDefault="00554B00" w:rsidP="00554B00">
      <w:pPr>
        <w:numPr>
          <w:ilvl w:val="0"/>
          <w:numId w:val="133"/>
        </w:numPr>
        <w:tabs>
          <w:tab w:val="left" w:pos="900"/>
        </w:tabs>
        <w:ind w:left="900"/>
      </w:pPr>
      <w:r>
        <w:t>If you click 'No', transfer status will not be used as a criteria for the report.</w:t>
      </w:r>
    </w:p>
    <w:p w14:paraId="550D6321" w14:textId="77777777" w:rsidR="00B06197" w:rsidRDefault="00554B00" w:rsidP="00554B00">
      <w:pPr>
        <w:numPr>
          <w:ilvl w:val="0"/>
          <w:numId w:val="134"/>
        </w:numPr>
      </w:pPr>
      <w:r>
        <w:t xml:space="preserve">Once you have entered all selection criteria, select the </w:t>
      </w:r>
      <w:r>
        <w:rPr>
          <w:b/>
          <w:bCs/>
        </w:rPr>
        <w:t xml:space="preserve">OK </w:t>
      </w:r>
      <w:r>
        <w:t>button.  You will get a message stating that the report has been requested.</w:t>
      </w:r>
    </w:p>
    <w:p w14:paraId="7DA0CF7D" w14:textId="77777777" w:rsidR="00B06197" w:rsidRDefault="00554B00" w:rsidP="00554B00">
      <w:pPr>
        <w:numPr>
          <w:ilvl w:val="0"/>
          <w:numId w:val="134"/>
        </w:numPr>
      </w:pPr>
      <w:r>
        <w:t xml:space="preserve">At this point, you can request another report, return to the Main Menu by selecting the </w:t>
      </w:r>
      <w:r>
        <w:rPr>
          <w:b/>
          <w:bCs/>
        </w:rPr>
        <w:t>Main Menu</w:t>
      </w:r>
      <w:r>
        <w:t xml:space="preserve"> button, or return to the Reports Selection screen by selecting the </w:t>
      </w:r>
      <w:r>
        <w:rPr>
          <w:b/>
          <w:bCs/>
        </w:rPr>
        <w:t>Prev Screen</w:t>
      </w:r>
      <w:r>
        <w:t xml:space="preserve"> button.</w:t>
      </w:r>
    </w:p>
    <w:p w14:paraId="1D44DAD5" w14:textId="77777777" w:rsidR="00B06197" w:rsidRDefault="00B06197"/>
    <w:p w14:paraId="758BF0EC" w14:textId="77777777" w:rsidR="00B06197" w:rsidRDefault="00B06197"/>
    <w:p w14:paraId="14A67BE2" w14:textId="77777777" w:rsidR="00B06197" w:rsidRDefault="00554B00">
      <w:r>
        <w:lastRenderedPageBreak/>
        <w:t>When the report is complete, a red light indicator will appear on the tool bar, indicating that there is a message to view on the Main Menu.  This message will state that the report is complete or that no searches satisfied the screen criteria.</w:t>
      </w:r>
    </w:p>
    <w:p w14:paraId="51EB412D" w14:textId="77777777" w:rsidR="00B06197" w:rsidRDefault="00B06197"/>
    <w:p w14:paraId="49303E67" w14:textId="77777777" w:rsidR="00B06197" w:rsidRDefault="00554B00">
      <w:r>
        <w:t>The report will consist of all folder searches that satisfied all screen criteria and default.  The selection criteria used in generating the report will print at the top of each page.  Each search location will begin on a new page and the report for each search location will be sorted in ascending sequence by terminal digit, file number, folder type, and volume.  Folders located in the file room will print in a separate report at the end of the main report.</w:t>
      </w:r>
    </w:p>
    <w:p w14:paraId="5AD6D433" w14:textId="77777777" w:rsidR="00B06197" w:rsidRDefault="00B06197"/>
    <w:p w14:paraId="7E97A01C" w14:textId="77777777" w:rsidR="00B06197" w:rsidRDefault="00554B00">
      <w:r>
        <w:t>Sensitive records will not be in the main body of the report; instead, the name of the sensitive veteran will be in a listing of sensitive records at the beginning of the report.</w:t>
      </w:r>
    </w:p>
    <w:p w14:paraId="19E64E7B" w14:textId="77777777" w:rsidR="00B06197" w:rsidRDefault="00B06197"/>
    <w:p w14:paraId="335D8559" w14:textId="0425446B" w:rsidR="00B06197" w:rsidRDefault="00554B00">
      <w:pPr>
        <w:jc w:val="center"/>
      </w:pPr>
      <w:r>
        <w:rPr>
          <w:noProof/>
        </w:rPr>
        <w:drawing>
          <wp:inline distT="0" distB="0" distL="0" distR="0" wp14:anchorId="2D1E3CF4" wp14:editId="1FD331AC">
            <wp:extent cx="5038725" cy="5162550"/>
            <wp:effectExtent l="0" t="0" r="9525" b="0"/>
            <wp:docPr id="8" name="Picture 8" descr="T:\Security\Eileen\Robo Web Help\COVERS Online Help\!SSL!\Printed_Documentation\!doc_tmp_folder_0\Terminal Digit repo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Security\Eileen\Robo Web Help\COVERS Online Help\!SSL!\Printed_Documentation\!doc_tmp_folder_0\Terminal Digit report.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8725" cy="5162550"/>
                    </a:xfrm>
                    <a:prstGeom prst="rect">
                      <a:avLst/>
                    </a:prstGeom>
                    <a:noFill/>
                    <a:ln>
                      <a:noFill/>
                    </a:ln>
                  </pic:spPr>
                </pic:pic>
              </a:graphicData>
            </a:graphic>
          </wp:inline>
        </w:drawing>
      </w:r>
    </w:p>
    <w:p w14:paraId="25D177CF" w14:textId="77777777" w:rsidR="00B06197" w:rsidRDefault="00B06197"/>
    <w:p w14:paraId="6FEDF6D2" w14:textId="77777777" w:rsidR="00B06197" w:rsidRDefault="00554B00">
      <w:pPr>
        <w:pStyle w:val="Heading2"/>
      </w:pPr>
      <w:r>
        <w:rPr>
          <w:b w:val="0"/>
          <w:bCs w:val="0"/>
        </w:rPr>
        <w:br w:type="page"/>
      </w:r>
      <w:bookmarkStart w:id="175" w:name="_Toc178057557"/>
      <w:r>
        <w:lastRenderedPageBreak/>
        <w:t>Folder Statistics Report</w:t>
      </w:r>
      <w:bookmarkEnd w:id="175"/>
    </w:p>
    <w:p w14:paraId="1722C017" w14:textId="77777777" w:rsidR="00B06197" w:rsidRDefault="00554B00">
      <w:r>
        <w:t>This report will generate counts of folders at each ROs locations; counts by facility of folders that are PTO or TTO, and a total of all folders for the user's RO.  The report is sequenced in ascending order by the location of the folder.</w:t>
      </w:r>
    </w:p>
    <w:p w14:paraId="2B2FF81E" w14:textId="77777777" w:rsidR="00B06197" w:rsidRDefault="00B06197"/>
    <w:p w14:paraId="6A4E4E7E" w14:textId="77777777" w:rsidR="00B06197" w:rsidRDefault="00554B00">
      <w:r>
        <w:t xml:space="preserve">When requesting a Folder Statistics Report, additional data will not be required.  When the report is complete, a message will be displayed stating </w:t>
      </w:r>
      <w:r>
        <w:rPr>
          <w:i/>
          <w:iCs/>
        </w:rPr>
        <w:t>"COV307 Folder Statistics Report Requested;  This Reports Will Be Emailed After 6:00pm Central Time Tonight"</w:t>
      </w:r>
      <w:r>
        <w:t>.  </w:t>
      </w:r>
    </w:p>
    <w:p w14:paraId="59262F6F" w14:textId="77777777" w:rsidR="00B06197" w:rsidRDefault="00B06197"/>
    <w:p w14:paraId="28F6923D" w14:textId="2DCE63EA" w:rsidR="00B06197" w:rsidRDefault="00554B00">
      <w:pPr>
        <w:jc w:val="center"/>
      </w:pPr>
      <w:r>
        <w:rPr>
          <w:noProof/>
        </w:rPr>
        <w:drawing>
          <wp:inline distT="0" distB="0" distL="0" distR="0" wp14:anchorId="7C15173C" wp14:editId="1C0603D9">
            <wp:extent cx="4286250" cy="5162550"/>
            <wp:effectExtent l="0" t="0" r="0" b="0"/>
            <wp:docPr id="9" name="Picture 9" descr="T:\Security\Eileen\Robo Web Help\COVERS Online Help\!SSL!\Printed_Documentation\!doc_tmp_folder_0\Folder Statistics repo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ecurity\Eileen\Robo Web Help\COVERS Online Help\!SSL!\Printed_Documentation\!doc_tmp_folder_0\Folder Statistics report.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86250" cy="5162550"/>
                    </a:xfrm>
                    <a:prstGeom prst="rect">
                      <a:avLst/>
                    </a:prstGeom>
                    <a:noFill/>
                    <a:ln>
                      <a:noFill/>
                    </a:ln>
                  </pic:spPr>
                </pic:pic>
              </a:graphicData>
            </a:graphic>
          </wp:inline>
        </w:drawing>
      </w:r>
    </w:p>
    <w:p w14:paraId="1654EAA1" w14:textId="77777777" w:rsidR="00B06197" w:rsidRDefault="00B06197">
      <w:pPr>
        <w:jc w:val="center"/>
      </w:pPr>
    </w:p>
    <w:p w14:paraId="52B9EC5E" w14:textId="22AC5C07" w:rsidR="00B06197" w:rsidRDefault="00554B00">
      <w:pPr>
        <w:jc w:val="center"/>
      </w:pPr>
      <w:r>
        <w:rPr>
          <w:noProof/>
        </w:rPr>
        <w:lastRenderedPageBreak/>
        <w:drawing>
          <wp:inline distT="0" distB="0" distL="0" distR="0" wp14:anchorId="50294B49" wp14:editId="21325324">
            <wp:extent cx="4467225" cy="3686175"/>
            <wp:effectExtent l="0" t="0" r="9525" b="9525"/>
            <wp:docPr id="10" name="Picture 10" descr="T:\Security\Eileen\Robo Web Help\COVERS Online Help\!SSL!\Printed_Documentation\!doc_tmp_folder_0\Folder Statistics report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Security\Eileen\Robo Web Help\COVERS Online Help\!SSL!\Printed_Documentation\!doc_tmp_folder_0\Folder Statistics report 2.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67225" cy="3686175"/>
                    </a:xfrm>
                    <a:prstGeom prst="rect">
                      <a:avLst/>
                    </a:prstGeom>
                    <a:noFill/>
                    <a:ln>
                      <a:noFill/>
                    </a:ln>
                  </pic:spPr>
                </pic:pic>
              </a:graphicData>
            </a:graphic>
          </wp:inline>
        </w:drawing>
      </w:r>
    </w:p>
    <w:p w14:paraId="41ADAFBC" w14:textId="77777777" w:rsidR="00B06197" w:rsidRDefault="00554B00">
      <w:pPr>
        <w:pStyle w:val="Heading2"/>
      </w:pPr>
      <w:r>
        <w:rPr>
          <w:b w:val="0"/>
          <w:bCs w:val="0"/>
        </w:rPr>
        <w:br w:type="page"/>
      </w:r>
      <w:bookmarkStart w:id="176" w:name="_Toc178057558"/>
      <w:r>
        <w:lastRenderedPageBreak/>
        <w:t>Temporary Transfers Report</w:t>
      </w:r>
      <w:bookmarkEnd w:id="176"/>
    </w:p>
    <w:p w14:paraId="3F3B941E" w14:textId="77777777" w:rsidR="00B06197" w:rsidRDefault="00554B00">
      <w:r>
        <w:t>This report will provide the user with a listing of all folders that are Temporarily Transferred Out.</w:t>
      </w:r>
    </w:p>
    <w:p w14:paraId="6BAE0E0D" w14:textId="77777777" w:rsidR="00B06197" w:rsidRDefault="00B06197"/>
    <w:p w14:paraId="0F5DE9AF" w14:textId="77777777" w:rsidR="00B06197" w:rsidRDefault="00554B00">
      <w:r>
        <w:t xml:space="preserve">If the </w:t>
      </w:r>
      <w:r>
        <w:rPr>
          <w:b/>
          <w:bCs/>
        </w:rPr>
        <w:t>OK</w:t>
      </w:r>
      <w:r>
        <w:t xml:space="preserve"> button is selected without making any changes on the screen, the shown default criteria will be used and all Temporary Transfers Off-Station (TTO) will be in the report.  The report will be sequenced by file number, folder type and volume with a page break for each station to which folders are TTOd.</w:t>
      </w:r>
    </w:p>
    <w:p w14:paraId="20DA93DA" w14:textId="77777777" w:rsidR="00B06197" w:rsidRDefault="00B06197"/>
    <w:p w14:paraId="7C66CB4A" w14:textId="77777777" w:rsidR="00B06197" w:rsidRDefault="00554B00">
      <w:r>
        <w:t>The following paragraphs explain the meaning of the various options on this screen.</w:t>
      </w:r>
    </w:p>
    <w:p w14:paraId="0E91BF76" w14:textId="77777777" w:rsidR="00B06197" w:rsidRDefault="00B06197"/>
    <w:p w14:paraId="086AC2CD" w14:textId="77777777" w:rsidR="00B06197" w:rsidRDefault="00554B00">
      <w:r>
        <w:t xml:space="preserve">Report Sequence has two options: </w:t>
      </w:r>
      <w:r>
        <w:rPr>
          <w:i/>
          <w:iCs/>
        </w:rPr>
        <w:t>Folder Number and Terminal Digit.</w:t>
      </w:r>
      <w:r>
        <w:t xml:space="preserve">  If the Folder Number is selected, the report sequence will be file number, folder type and volume, with page breaks for each station to which folders are TTOd.  If the Terminal Digit is selected, the report sequence will be terminal digit, with page breaks for each station to which folders are TTOd.</w:t>
      </w:r>
    </w:p>
    <w:p w14:paraId="02BFD70B" w14:textId="77777777" w:rsidR="00B06197" w:rsidRDefault="00B06197"/>
    <w:p w14:paraId="14A966B0" w14:textId="77777777" w:rsidR="00B06197" w:rsidRDefault="00554B00">
      <w:r>
        <w:rPr>
          <w:rStyle w:val="Hyperlink"/>
        </w:rPr>
        <w:t>Select A Report</w:t>
      </w:r>
      <w:r>
        <w:t xml:space="preserve"> allows the user to choose the type of report.   If 'All TTO Folders' is selected, the report will show all folders which are currently TTOd to another facility from the users station.  If 'Overdue Folders' is selected, the report will show all folders currently TTOd to another facility from the users station that are overdue and being returned.  If 'TTO Folders Due Back By' is selected, the report will show all folders currently TTOd to another facility from the users station that are due back by a specific date.  When 'TTO Folders Due back By' is selected, a box will appear on the screen allowing a specific date to be entered.  Use mm/dd/yyyy format.  The date must be later than 01/01/1989.</w:t>
      </w:r>
    </w:p>
    <w:p w14:paraId="41D52F6D" w14:textId="77777777" w:rsidR="00B06197" w:rsidRDefault="00B06197"/>
    <w:p w14:paraId="2A895000" w14:textId="77777777" w:rsidR="00B06197" w:rsidRDefault="00554B00">
      <w:r>
        <w:t xml:space="preserve">Once the Report Sequence and Report Type have been chosen, select the </w:t>
      </w:r>
      <w:r>
        <w:rPr>
          <w:b/>
          <w:bCs/>
        </w:rPr>
        <w:t>OK</w:t>
      </w:r>
      <w:r>
        <w:t xml:space="preserve"> button to request the report.  When the report is complete, a message will be displayed stating</w:t>
      </w:r>
      <w:r>
        <w:rPr>
          <w:b/>
          <w:bCs/>
        </w:rPr>
        <w:t xml:space="preserve"> </w:t>
      </w:r>
      <w:r>
        <w:rPr>
          <w:i/>
          <w:iCs/>
        </w:rPr>
        <w:t>"COV307 Folder Statistics Report Requested;  This Reports Will Be Emailed After 6:00pm Central Time Tonight"</w:t>
      </w:r>
      <w:r>
        <w:rPr>
          <w:b/>
          <w:bCs/>
        </w:rPr>
        <w:t>.  </w:t>
      </w:r>
      <w:r>
        <w:t>The user will be returned to the Reports Selection screen.</w:t>
      </w:r>
    </w:p>
    <w:p w14:paraId="70CEDCF3" w14:textId="77777777" w:rsidR="00B06197" w:rsidRDefault="00B06197"/>
    <w:p w14:paraId="4AFF4505" w14:textId="77777777" w:rsidR="00B06197" w:rsidRDefault="00554B00">
      <w:r>
        <w:t xml:space="preserve">When the report is ready, a red light indicator will appear on the tool bar, indicating that there is a message to view on the Main Menu.  This message states that the report is complete or that no searches satisfied the screen criteria. </w:t>
      </w:r>
    </w:p>
    <w:p w14:paraId="3E07BCA3" w14:textId="77777777" w:rsidR="00B06197" w:rsidRDefault="00B06197"/>
    <w:p w14:paraId="49DCA1AA" w14:textId="77777777" w:rsidR="00B06197" w:rsidRDefault="00554B00">
      <w:r>
        <w:t>Sensitive records will not be in the main body of the report; instead, the name of the sensitive veterans will be in a listing of sensitive records at the beginning of each report.</w:t>
      </w:r>
    </w:p>
    <w:p w14:paraId="3032D88A" w14:textId="77777777" w:rsidR="00B06197" w:rsidRDefault="00B06197"/>
    <w:p w14:paraId="29AA018C" w14:textId="3CA7F686" w:rsidR="00B06197" w:rsidRDefault="00554B00">
      <w:pPr>
        <w:jc w:val="center"/>
      </w:pPr>
      <w:r>
        <w:rPr>
          <w:noProof/>
        </w:rPr>
        <w:lastRenderedPageBreak/>
        <w:drawing>
          <wp:inline distT="0" distB="0" distL="0" distR="0" wp14:anchorId="5B3A1E56" wp14:editId="01372C37">
            <wp:extent cx="5019675" cy="5267325"/>
            <wp:effectExtent l="0" t="0" r="9525" b="9525"/>
            <wp:docPr id="11" name="Picture 11" descr="T:\Security\Eileen\Robo Web Help\COVERS Online Help\!SSL!\Printed_Documentation\!doc_tmp_folder_0\Temp Transfer Report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ecurity\Eileen\Robo Web Help\COVERS Online Help\!SSL!\Printed_Documentation\!doc_tmp_folder_0\Temp Transfer Report 2.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19675" cy="5267325"/>
                    </a:xfrm>
                    <a:prstGeom prst="rect">
                      <a:avLst/>
                    </a:prstGeom>
                    <a:noFill/>
                    <a:ln>
                      <a:noFill/>
                    </a:ln>
                  </pic:spPr>
                </pic:pic>
              </a:graphicData>
            </a:graphic>
          </wp:inline>
        </w:drawing>
      </w:r>
    </w:p>
    <w:p w14:paraId="7A0A2269" w14:textId="77777777" w:rsidR="00B06197" w:rsidRDefault="00554B00">
      <w:pPr>
        <w:pStyle w:val="Heading2"/>
      </w:pPr>
      <w:r>
        <w:rPr>
          <w:b w:val="0"/>
          <w:bCs w:val="0"/>
        </w:rPr>
        <w:br w:type="page"/>
      </w:r>
      <w:bookmarkStart w:id="177" w:name="_Toc178057559"/>
      <w:r>
        <w:lastRenderedPageBreak/>
        <w:t>Permanent Transfer Report</w:t>
      </w:r>
      <w:bookmarkEnd w:id="177"/>
    </w:p>
    <w:p w14:paraId="71D70C14" w14:textId="77777777" w:rsidR="00B06197" w:rsidRDefault="00554B00">
      <w:r>
        <w:t xml:space="preserve">If the </w:t>
      </w:r>
      <w:r>
        <w:rPr>
          <w:b/>
          <w:bCs/>
        </w:rPr>
        <w:t>OK</w:t>
      </w:r>
      <w:r>
        <w:t xml:space="preserve"> button is selected without making any changes on the screen, the shown default criteria will be used and all Permanent Transfers to the station will be in the report.  The report will be sequenced by file number, folder type and volume.</w:t>
      </w:r>
    </w:p>
    <w:p w14:paraId="61F757DF" w14:textId="77777777" w:rsidR="00B06197" w:rsidRDefault="00B06197"/>
    <w:p w14:paraId="68F2E28C" w14:textId="77777777" w:rsidR="00B06197" w:rsidRDefault="00554B00">
      <w:r>
        <w:t>The following paragraphs explain the meaning of the various options on this screen.</w:t>
      </w:r>
    </w:p>
    <w:p w14:paraId="48E9FB36" w14:textId="77777777" w:rsidR="00B06197" w:rsidRDefault="00B06197"/>
    <w:p w14:paraId="5357251A" w14:textId="77777777" w:rsidR="00B06197" w:rsidRDefault="00554B00">
      <w:r>
        <w:t xml:space="preserve">Report Sequence has two options: </w:t>
      </w:r>
      <w:r>
        <w:rPr>
          <w:i/>
          <w:iCs/>
        </w:rPr>
        <w:t>Folder Number and Terminal Digit</w:t>
      </w:r>
      <w:r>
        <w:t>.  If Folder Number is selected, the report sequence will be file number, folder type and volume.  Page breaks depend on the type of report.  If Terminal Digit is selected, the report sequence will be terminal digit.  Page breaks depend on the type of report.  For a RMC user, the only Report Sequence option available is terminal digit.  The report sequence will be file number, folder type and volume within double terminal digit (last four characters of file number) with two-folder transfer request per page, one on each half of the page.</w:t>
      </w:r>
    </w:p>
    <w:p w14:paraId="51373228" w14:textId="77777777" w:rsidR="00B06197" w:rsidRDefault="00B06197"/>
    <w:p w14:paraId="4D8C0EF5" w14:textId="77777777" w:rsidR="00B06197" w:rsidRDefault="00554B00">
      <w:r>
        <w:rPr>
          <w:rStyle w:val="Hyperlink"/>
        </w:rPr>
        <w:t>Select A Report</w:t>
      </w:r>
      <w:r>
        <w:t xml:space="preserve"> allows the user to choose the type of report.  If 'In-Transit' is selected, the report will show all folders, which are currently PTOd to another RO from the user's station.  There will be page breaks for each station to which folders are PTOd.  If 'Pending' is selected, the report will show all folders currently PTId to the users location from another RO.  There will be page breaks for each station that has transferred folders.  If 'Requested By This Station' is selected, the report will show all folders the station has requested.  There will be page breaks for each station that the user has requested folder transfers from.  If 'Requested By Other Stations' is selected, the report shows all folders, which your station has requested.  There will be page breaks for each station that has requested a folder from your facility.  If 'Folder Request Responses' is selected, the report will show responses from other RO's to transfer requests the users station has made.  There will be page beaks for each station for which there are responses.  The possible responses are 'Charged Out To', 'Forward the Claim To' and 'No Record'.  All are denials of the folder request.</w:t>
      </w:r>
    </w:p>
    <w:p w14:paraId="1126B276" w14:textId="77777777" w:rsidR="00B06197" w:rsidRDefault="00B06197"/>
    <w:p w14:paraId="14990A19" w14:textId="77777777" w:rsidR="00B06197" w:rsidRDefault="00554B00">
      <w:r>
        <w:t>For RMC users only, there is also an 'Outstanding Folder Requests by Other Stations' report.  This report will show all folders from other ROs which are currently requested and outstanding.  This report will be printed after 6 PM central time.</w:t>
      </w:r>
    </w:p>
    <w:p w14:paraId="4E252185" w14:textId="77777777" w:rsidR="00B06197" w:rsidRDefault="00B06197"/>
    <w:p w14:paraId="0183CD40" w14:textId="77777777" w:rsidR="00B06197" w:rsidRDefault="00554B00">
      <w:r>
        <w:t xml:space="preserve">Once the Report Sequence and Report Type have been chosen, select the </w:t>
      </w:r>
      <w:r>
        <w:rPr>
          <w:b/>
          <w:bCs/>
        </w:rPr>
        <w:t>OK</w:t>
      </w:r>
      <w:r>
        <w:t xml:space="preserve"> button to request the report.  You will receive a message stating that the report has been requested and will be returned to the Reports Selection screen.</w:t>
      </w:r>
    </w:p>
    <w:p w14:paraId="3865D33D" w14:textId="77777777" w:rsidR="00B06197" w:rsidRDefault="00B06197"/>
    <w:p w14:paraId="35658D79" w14:textId="77777777" w:rsidR="00B06197" w:rsidRDefault="00554B00">
      <w:r>
        <w:lastRenderedPageBreak/>
        <w:t xml:space="preserve">When the report is ready, a red light indicator will appear on the tool bar, indicating that there is a message to view on the Main Menu.  This message will state that the report is complete or that no searches satisfied the screen criteria.  See </w:t>
      </w:r>
      <w:r>
        <w:rPr>
          <w:rStyle w:val="Hyperlink"/>
        </w:rPr>
        <w:t>Info/Error Messages</w:t>
      </w:r>
      <w:r>
        <w:t xml:space="preserve"> for more details.</w:t>
      </w:r>
    </w:p>
    <w:p w14:paraId="13F136BF" w14:textId="77777777" w:rsidR="00B06197" w:rsidRDefault="00B06197"/>
    <w:p w14:paraId="27CE046C" w14:textId="77777777" w:rsidR="00B06197" w:rsidRDefault="00554B00">
      <w:r>
        <w:t>Sensitive records will not be in the main body of the report; instead, the name of the sensitive veterans will be in a listing of sensitive records at the beginning of each report.</w:t>
      </w:r>
    </w:p>
    <w:p w14:paraId="258C5E34" w14:textId="77777777" w:rsidR="00B06197" w:rsidRDefault="00B06197"/>
    <w:p w14:paraId="1506C8DC" w14:textId="20A6D49A" w:rsidR="00B06197" w:rsidRDefault="00554B00">
      <w:pPr>
        <w:jc w:val="center"/>
      </w:pPr>
      <w:r>
        <w:rPr>
          <w:noProof/>
        </w:rPr>
        <w:drawing>
          <wp:inline distT="0" distB="0" distL="0" distR="0" wp14:anchorId="5FAABBE2" wp14:editId="2243DDF5">
            <wp:extent cx="5029200" cy="3962400"/>
            <wp:effectExtent l="0" t="0" r="0" b="0"/>
            <wp:docPr id="12" name="Picture 12" descr="T:\Security\Eileen\Robo Web Help\COVERS Online Help\!SSL!\Printed_Documentation\!doc_tmp_folder_0\Perm Transfer Report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Security\Eileen\Robo Web Help\COVERS Online Help\!SSL!\Printed_Documentation\!doc_tmp_folder_0\Perm Transfer Report 2.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29200" cy="3962400"/>
                    </a:xfrm>
                    <a:prstGeom prst="rect">
                      <a:avLst/>
                    </a:prstGeom>
                    <a:noFill/>
                    <a:ln>
                      <a:noFill/>
                    </a:ln>
                  </pic:spPr>
                </pic:pic>
              </a:graphicData>
            </a:graphic>
          </wp:inline>
        </w:drawing>
      </w:r>
    </w:p>
    <w:p w14:paraId="40545CD7" w14:textId="77777777" w:rsidR="00B06197" w:rsidRDefault="00554B00">
      <w:pPr>
        <w:rPr>
          <w:rFonts w:ascii="Times New Roman" w:hAnsi="Times New Roman" w:cs="Times New Roman"/>
        </w:rPr>
      </w:pPr>
      <w:r>
        <w:rPr>
          <w:rFonts w:ascii="Verdana" w:hAnsi="Verdana" w:cs="Times New Roman"/>
          <w:b/>
          <w:bCs/>
          <w:color w:val="A82384"/>
          <w:sz w:val="17"/>
          <w:szCs w:val="17"/>
        </w:rPr>
        <w:br w:type="page"/>
      </w:r>
    </w:p>
    <w:p w14:paraId="7F7A716E" w14:textId="77777777" w:rsidR="00B06197" w:rsidRDefault="00554B00">
      <w:pPr>
        <w:pStyle w:val="Heading2"/>
      </w:pPr>
      <w:bookmarkStart w:id="178" w:name="_Toc178057560"/>
      <w:r>
        <w:lastRenderedPageBreak/>
        <w:t>Folder Aging for a Location Report</w:t>
      </w:r>
      <w:bookmarkEnd w:id="178"/>
    </w:p>
    <w:p w14:paraId="175E7430" w14:textId="77777777" w:rsidR="00B06197" w:rsidRDefault="00554B00">
      <w:r>
        <w:t>This report will consist of all folders that have been in the specified location for the specified number of days.  The report for each aging duration will be sorted in ascending sequence by terminal digit, file number, folder type, and volume.  For each duration, there will be a total of the number of folders for that duration.</w:t>
      </w:r>
    </w:p>
    <w:p w14:paraId="1D9C0638" w14:textId="77777777" w:rsidR="00B06197" w:rsidRDefault="00B06197"/>
    <w:p w14:paraId="05A74F57" w14:textId="77777777" w:rsidR="00B06197" w:rsidRDefault="00554B00">
      <w:r>
        <w:t>Sensitive records will not be in the main body of the report; instead, the name of the sensitive veteran will be in a listing of sensitive records at the beginning of the report.</w:t>
      </w:r>
    </w:p>
    <w:p w14:paraId="7E9B6A88" w14:textId="77777777" w:rsidR="00B06197" w:rsidRDefault="00B06197"/>
    <w:p w14:paraId="2B52F0DF" w14:textId="77777777" w:rsidR="00B06197" w:rsidRDefault="00554B00">
      <w:pPr>
        <w:rPr>
          <w:b/>
          <w:bCs/>
        </w:rPr>
      </w:pPr>
      <w:r>
        <w:rPr>
          <w:b/>
          <w:bCs/>
        </w:rPr>
        <w:t>To Specify Selection Criteria</w:t>
      </w:r>
    </w:p>
    <w:p w14:paraId="27EF7274" w14:textId="77777777" w:rsidR="00B06197" w:rsidRDefault="00B06197"/>
    <w:p w14:paraId="2806A502" w14:textId="77777777" w:rsidR="00B06197" w:rsidRDefault="00554B00" w:rsidP="00554B00">
      <w:pPr>
        <w:numPr>
          <w:ilvl w:val="0"/>
          <w:numId w:val="135"/>
        </w:numPr>
      </w:pPr>
      <w:r>
        <w:t>Select a location:</w:t>
      </w:r>
    </w:p>
    <w:p w14:paraId="21F5018A" w14:textId="77777777" w:rsidR="00B06197" w:rsidRDefault="00554B00" w:rsidP="00554B00">
      <w:pPr>
        <w:numPr>
          <w:ilvl w:val="0"/>
          <w:numId w:val="136"/>
        </w:numPr>
        <w:tabs>
          <w:tab w:val="left" w:pos="1080"/>
        </w:tabs>
        <w:ind w:left="1080"/>
      </w:pPr>
      <w:r>
        <w:t>Click the down arrow</w:t>
      </w:r>
    </w:p>
    <w:p w14:paraId="4F48CD5E" w14:textId="77777777" w:rsidR="00B06197" w:rsidRDefault="00554B00" w:rsidP="00554B00">
      <w:pPr>
        <w:numPr>
          <w:ilvl w:val="0"/>
          <w:numId w:val="136"/>
        </w:numPr>
        <w:tabs>
          <w:tab w:val="left" w:pos="1080"/>
        </w:tabs>
        <w:ind w:left="1080"/>
      </w:pPr>
      <w:r>
        <w:t>Select a location (a location must be chosen)</w:t>
      </w:r>
    </w:p>
    <w:p w14:paraId="36FB7EDE" w14:textId="77777777" w:rsidR="00B06197" w:rsidRDefault="00554B00" w:rsidP="00554B00">
      <w:pPr>
        <w:numPr>
          <w:ilvl w:val="0"/>
          <w:numId w:val="137"/>
        </w:numPr>
      </w:pPr>
      <w:r>
        <w:t>Select an aging duration:</w:t>
      </w:r>
    </w:p>
    <w:p w14:paraId="693EDDD1" w14:textId="77777777" w:rsidR="00B06197" w:rsidRDefault="00554B00" w:rsidP="00554B00">
      <w:pPr>
        <w:numPr>
          <w:ilvl w:val="0"/>
          <w:numId w:val="138"/>
        </w:numPr>
        <w:tabs>
          <w:tab w:val="left" w:pos="1080"/>
        </w:tabs>
        <w:ind w:left="1080"/>
      </w:pPr>
      <w:r>
        <w:t>The default shown may be accepted</w:t>
      </w:r>
    </w:p>
    <w:p w14:paraId="2BD08C98" w14:textId="77777777" w:rsidR="00B06197" w:rsidRDefault="00554B00" w:rsidP="00554B00">
      <w:pPr>
        <w:numPr>
          <w:ilvl w:val="0"/>
          <w:numId w:val="138"/>
        </w:numPr>
        <w:tabs>
          <w:tab w:val="left" w:pos="1080"/>
        </w:tabs>
        <w:ind w:left="1080"/>
      </w:pPr>
      <w:r>
        <w:t>The pre-specified durations may be selected.  If a pre-specified duration is selected, any entry in the "Other" duration will be cleared.</w:t>
      </w:r>
    </w:p>
    <w:p w14:paraId="7AAE6BBF" w14:textId="77777777" w:rsidR="00B06197" w:rsidRDefault="00554B00" w:rsidP="00554B00">
      <w:pPr>
        <w:numPr>
          <w:ilvl w:val="0"/>
          <w:numId w:val="138"/>
        </w:numPr>
        <w:tabs>
          <w:tab w:val="left" w:pos="1080"/>
        </w:tabs>
        <w:ind w:left="1080"/>
      </w:pPr>
      <w:r>
        <w:t>"Other" may be selected and any entries in the pre-specified durations will be cleared.  Enter a day range; valid values are 1-999; days may not be left blank if "Other" is selected.</w:t>
      </w:r>
    </w:p>
    <w:p w14:paraId="10687800" w14:textId="77777777" w:rsidR="00B06197" w:rsidRDefault="00554B00" w:rsidP="00554B00">
      <w:pPr>
        <w:numPr>
          <w:ilvl w:val="0"/>
          <w:numId w:val="139"/>
        </w:numPr>
      </w:pPr>
      <w:r>
        <w:t xml:space="preserve">Once the aging duration is entered, select the </w:t>
      </w:r>
      <w:r>
        <w:rPr>
          <w:b/>
          <w:bCs/>
        </w:rPr>
        <w:t>OK</w:t>
      </w:r>
      <w:r>
        <w:t xml:space="preserve"> button.</w:t>
      </w:r>
    </w:p>
    <w:p w14:paraId="12D043FC" w14:textId="77777777" w:rsidR="00B06197" w:rsidRDefault="00554B00" w:rsidP="00554B00">
      <w:pPr>
        <w:numPr>
          <w:ilvl w:val="0"/>
          <w:numId w:val="139"/>
        </w:numPr>
      </w:pPr>
      <w:r>
        <w:t>A message stating the report has been requested will be displayed.</w:t>
      </w:r>
    </w:p>
    <w:p w14:paraId="5ACCE5EC" w14:textId="77777777" w:rsidR="00B06197" w:rsidRDefault="00554B00" w:rsidP="00554B00">
      <w:pPr>
        <w:numPr>
          <w:ilvl w:val="0"/>
          <w:numId w:val="139"/>
        </w:numPr>
      </w:pPr>
      <w:r>
        <w:t xml:space="preserve">At this point, another report may be requested.  If another report is not desired, return to the Main Menu by selecting the </w:t>
      </w:r>
      <w:r>
        <w:rPr>
          <w:b/>
          <w:bCs/>
        </w:rPr>
        <w:t xml:space="preserve">Main Menu </w:t>
      </w:r>
      <w:r>
        <w:t>button, or return to the Reports Selection screen by select the</w:t>
      </w:r>
      <w:r>
        <w:rPr>
          <w:b/>
          <w:bCs/>
        </w:rPr>
        <w:t xml:space="preserve"> Prev Screen</w:t>
      </w:r>
      <w:r>
        <w:t xml:space="preserve"> button.</w:t>
      </w:r>
    </w:p>
    <w:p w14:paraId="019D849A" w14:textId="77777777" w:rsidR="00B06197" w:rsidRDefault="00B06197"/>
    <w:p w14:paraId="12F4B0B6" w14:textId="77777777" w:rsidR="00B06197" w:rsidRDefault="00554B00">
      <w:r>
        <w:t xml:space="preserve">When the report is complete, a message will be displayed stating </w:t>
      </w:r>
      <w:r>
        <w:rPr>
          <w:i/>
          <w:iCs/>
        </w:rPr>
        <w:t>"COV307 Folder Statistics Report Requested;  This Reports Will Be Emailed After 6:00pm Central Time Tonight"</w:t>
      </w:r>
      <w:r>
        <w:t>.  </w:t>
      </w:r>
    </w:p>
    <w:p w14:paraId="502BE266" w14:textId="77777777" w:rsidR="00B06197" w:rsidRDefault="00B06197"/>
    <w:p w14:paraId="3E9955CF" w14:textId="58AE8C5E" w:rsidR="00B06197" w:rsidRDefault="00554B00">
      <w:pPr>
        <w:jc w:val="center"/>
      </w:pPr>
      <w:r>
        <w:rPr>
          <w:noProof/>
        </w:rPr>
        <w:lastRenderedPageBreak/>
        <w:drawing>
          <wp:inline distT="0" distB="0" distL="0" distR="0" wp14:anchorId="33F6A37F" wp14:editId="53F427FA">
            <wp:extent cx="4352925" cy="5048250"/>
            <wp:effectExtent l="0" t="0" r="9525" b="0"/>
            <wp:docPr id="13" name="Picture 13" descr="T:\Security\Eileen\Robo Web Help\COVERS Online Help\!SSL!\Printed_Documentation\!doc_tmp_folder_0\Folder Aging repo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Security\Eileen\Robo Web Help\COVERS Online Help\!SSL!\Printed_Documentation\!doc_tmp_folder_0\Folder Aging report.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52925" cy="5048250"/>
                    </a:xfrm>
                    <a:prstGeom prst="rect">
                      <a:avLst/>
                    </a:prstGeom>
                    <a:noFill/>
                    <a:ln>
                      <a:noFill/>
                    </a:ln>
                  </pic:spPr>
                </pic:pic>
              </a:graphicData>
            </a:graphic>
          </wp:inline>
        </w:drawing>
      </w:r>
    </w:p>
    <w:p w14:paraId="1B7DB3D4" w14:textId="77777777" w:rsidR="00B06197" w:rsidRDefault="00554B00">
      <w:pPr>
        <w:pStyle w:val="Heading2"/>
      </w:pPr>
      <w:r>
        <w:rPr>
          <w:b w:val="0"/>
          <w:bCs w:val="0"/>
        </w:rPr>
        <w:br w:type="page"/>
      </w:r>
      <w:bookmarkStart w:id="179" w:name="_Toc178057561"/>
      <w:r>
        <w:lastRenderedPageBreak/>
        <w:t>Special Codes Statistics Report</w:t>
      </w:r>
      <w:bookmarkEnd w:id="179"/>
    </w:p>
    <w:p w14:paraId="40688663" w14:textId="77777777" w:rsidR="00B06197" w:rsidRDefault="00554B00">
      <w:r>
        <w:t>The report will consist of all folders that satisfied all screen criteria.  Each special code will begin on a new page and the report for each special code will be sorted in ascending sequence by terminal digit, file number, folder type, and volume.</w:t>
      </w:r>
    </w:p>
    <w:p w14:paraId="04F84A8D" w14:textId="77777777" w:rsidR="00B06197" w:rsidRDefault="00B06197"/>
    <w:p w14:paraId="4450BABF" w14:textId="77777777" w:rsidR="00B06197" w:rsidRDefault="00554B00">
      <w:r>
        <w:t>Sensitive records will not be in the main body of the report; instead, the name of the sensitive veteran will be in a listing of sensitive records at the beginning of the report.</w:t>
      </w:r>
    </w:p>
    <w:p w14:paraId="6818FBB7" w14:textId="77777777" w:rsidR="00B06197" w:rsidRDefault="00B06197"/>
    <w:p w14:paraId="217D7C84" w14:textId="77777777" w:rsidR="00B06197" w:rsidRDefault="00554B00">
      <w:pPr>
        <w:rPr>
          <w:b/>
          <w:bCs/>
        </w:rPr>
      </w:pPr>
      <w:r>
        <w:rPr>
          <w:b/>
          <w:bCs/>
        </w:rPr>
        <w:t>To Specify Selection Criteria</w:t>
      </w:r>
    </w:p>
    <w:p w14:paraId="661E900B" w14:textId="77777777" w:rsidR="00B06197" w:rsidRDefault="00B06197"/>
    <w:p w14:paraId="3D88E9C3" w14:textId="77777777" w:rsidR="00B06197" w:rsidRDefault="00554B00" w:rsidP="00554B00">
      <w:pPr>
        <w:numPr>
          <w:ilvl w:val="0"/>
          <w:numId w:val="140"/>
        </w:numPr>
      </w:pPr>
      <w:r>
        <w:t>Data must be entered in the option fields.</w:t>
      </w:r>
    </w:p>
    <w:p w14:paraId="487CA9AB" w14:textId="77777777" w:rsidR="00B06197" w:rsidRDefault="00554B00" w:rsidP="00554B00">
      <w:pPr>
        <w:numPr>
          <w:ilvl w:val="0"/>
          <w:numId w:val="140"/>
        </w:numPr>
      </w:pPr>
      <w:r>
        <w:t>Special Codes</w:t>
      </w:r>
    </w:p>
    <w:p w14:paraId="7185D810" w14:textId="77777777" w:rsidR="00B06197" w:rsidRDefault="00554B00" w:rsidP="00554B00">
      <w:pPr>
        <w:numPr>
          <w:ilvl w:val="0"/>
          <w:numId w:val="141"/>
        </w:numPr>
        <w:tabs>
          <w:tab w:val="left" w:pos="1080"/>
        </w:tabs>
        <w:ind w:left="1080"/>
      </w:pPr>
      <w:r>
        <w:t>For all special codes, select 'All Special Codes'.</w:t>
      </w:r>
    </w:p>
    <w:p w14:paraId="36BEE0F0" w14:textId="77777777" w:rsidR="00B06197" w:rsidRDefault="00554B00" w:rsidP="00554B00">
      <w:pPr>
        <w:numPr>
          <w:ilvl w:val="0"/>
          <w:numId w:val="141"/>
        </w:numPr>
        <w:tabs>
          <w:tab w:val="left" w:pos="1080"/>
        </w:tabs>
        <w:ind w:left="1080"/>
      </w:pPr>
      <w:r>
        <w:t>For specific special codes, select the down arrow.  Up to five codes may be selected.</w:t>
      </w:r>
    </w:p>
    <w:p w14:paraId="53C82C3B" w14:textId="77777777" w:rsidR="00B06197" w:rsidRDefault="00554B00" w:rsidP="00554B00">
      <w:pPr>
        <w:numPr>
          <w:ilvl w:val="0"/>
          <w:numId w:val="141"/>
        </w:numPr>
        <w:tabs>
          <w:tab w:val="left" w:pos="1080"/>
        </w:tabs>
        <w:ind w:left="1080"/>
      </w:pPr>
      <w:r>
        <w:t>To de-select a special code, click on the selected special code.</w:t>
      </w:r>
    </w:p>
    <w:p w14:paraId="4155B37E" w14:textId="77777777" w:rsidR="00B06197" w:rsidRDefault="00554B00" w:rsidP="00554B00">
      <w:pPr>
        <w:numPr>
          <w:ilvl w:val="0"/>
          <w:numId w:val="141"/>
        </w:numPr>
        <w:tabs>
          <w:tab w:val="left" w:pos="1080"/>
        </w:tabs>
        <w:ind w:left="1080"/>
      </w:pPr>
      <w:r>
        <w:t>At least one special code must be selected.</w:t>
      </w:r>
    </w:p>
    <w:p w14:paraId="0FD3BD5F" w14:textId="77777777" w:rsidR="00B06197" w:rsidRDefault="00554B00" w:rsidP="00554B00">
      <w:pPr>
        <w:numPr>
          <w:ilvl w:val="0"/>
          <w:numId w:val="141"/>
        </w:numPr>
        <w:tabs>
          <w:tab w:val="left" w:pos="1080"/>
        </w:tabs>
        <w:ind w:left="1080"/>
      </w:pPr>
      <w:r>
        <w:t>Only folders with the special codes will be in the report provided the folder's terminal digits fall within the range specified below.</w:t>
      </w:r>
    </w:p>
    <w:p w14:paraId="49149BC2" w14:textId="77777777" w:rsidR="00B06197" w:rsidRDefault="00554B00" w:rsidP="00554B00">
      <w:pPr>
        <w:numPr>
          <w:ilvl w:val="0"/>
          <w:numId w:val="141"/>
        </w:numPr>
        <w:tabs>
          <w:tab w:val="left" w:pos="1080"/>
        </w:tabs>
        <w:ind w:left="1080"/>
      </w:pPr>
      <w:r>
        <w:t>Select a location (required).</w:t>
      </w:r>
    </w:p>
    <w:p w14:paraId="36A84ECC" w14:textId="77777777" w:rsidR="00B06197" w:rsidRDefault="00554B00" w:rsidP="00554B00">
      <w:pPr>
        <w:numPr>
          <w:ilvl w:val="0"/>
          <w:numId w:val="142"/>
        </w:numPr>
      </w:pPr>
      <w:r>
        <w:t>TD Range</w:t>
      </w:r>
    </w:p>
    <w:p w14:paraId="71E3C278" w14:textId="77777777" w:rsidR="00B06197" w:rsidRDefault="00554B00" w:rsidP="00554B00">
      <w:pPr>
        <w:numPr>
          <w:ilvl w:val="0"/>
          <w:numId w:val="143"/>
        </w:numPr>
        <w:tabs>
          <w:tab w:val="left" w:pos="1080"/>
        </w:tabs>
        <w:ind w:left="1080"/>
      </w:pPr>
      <w:r>
        <w:t>Enter numbers in From and To by keying or using the spin button.</w:t>
      </w:r>
    </w:p>
    <w:p w14:paraId="49A8780B" w14:textId="77777777" w:rsidR="00B06197" w:rsidRDefault="00554B00" w:rsidP="00554B00">
      <w:pPr>
        <w:numPr>
          <w:ilvl w:val="0"/>
          <w:numId w:val="143"/>
        </w:numPr>
        <w:tabs>
          <w:tab w:val="left" w:pos="1080"/>
        </w:tabs>
        <w:ind w:left="1080"/>
      </w:pPr>
      <w:r>
        <w:t>Valid values for From and To are "00" - "99"; spaces are not allowed.</w:t>
      </w:r>
    </w:p>
    <w:p w14:paraId="5F1220FA" w14:textId="77777777" w:rsidR="00B06197" w:rsidRDefault="00554B00" w:rsidP="00554B00">
      <w:pPr>
        <w:numPr>
          <w:ilvl w:val="0"/>
          <w:numId w:val="143"/>
        </w:numPr>
        <w:tabs>
          <w:tab w:val="left" w:pos="1080"/>
        </w:tabs>
        <w:ind w:left="1080"/>
      </w:pPr>
      <w:r>
        <w:t>The number entered in From must be less than or equal to the number entered in To.</w:t>
      </w:r>
    </w:p>
    <w:p w14:paraId="5587EEA3" w14:textId="77777777" w:rsidR="00B06197" w:rsidRDefault="00554B00" w:rsidP="00554B00">
      <w:pPr>
        <w:numPr>
          <w:ilvl w:val="0"/>
          <w:numId w:val="143"/>
        </w:numPr>
        <w:tabs>
          <w:tab w:val="left" w:pos="1080"/>
        </w:tabs>
        <w:ind w:left="1080"/>
      </w:pPr>
      <w:r>
        <w:t>Only folders with terminal digits that fall within the specified range, will be in the report provided the folder has one of the special codes specified above.</w:t>
      </w:r>
    </w:p>
    <w:p w14:paraId="5ADAB88F" w14:textId="77777777" w:rsidR="00B06197" w:rsidRDefault="00554B00" w:rsidP="00554B00">
      <w:pPr>
        <w:numPr>
          <w:ilvl w:val="0"/>
          <w:numId w:val="144"/>
        </w:numPr>
      </w:pPr>
      <w:r>
        <w:t xml:space="preserve">Once all selection criteria is entered, select the </w:t>
      </w:r>
      <w:r>
        <w:rPr>
          <w:b/>
          <w:bCs/>
        </w:rPr>
        <w:t>OK</w:t>
      </w:r>
      <w:r>
        <w:t xml:space="preserve"> button.</w:t>
      </w:r>
    </w:p>
    <w:p w14:paraId="13E71B85" w14:textId="77777777" w:rsidR="00B06197" w:rsidRDefault="00554B00" w:rsidP="00554B00">
      <w:pPr>
        <w:numPr>
          <w:ilvl w:val="0"/>
          <w:numId w:val="144"/>
        </w:numPr>
      </w:pPr>
      <w:r>
        <w:t>A message will be displayed stating that the report has been requested.</w:t>
      </w:r>
    </w:p>
    <w:p w14:paraId="2417816E" w14:textId="77777777" w:rsidR="00B06197" w:rsidRDefault="00554B00" w:rsidP="00554B00">
      <w:pPr>
        <w:numPr>
          <w:ilvl w:val="0"/>
          <w:numId w:val="144"/>
        </w:numPr>
      </w:pPr>
      <w:r>
        <w:t xml:space="preserve">At this point, another report may be requested.  Return to the Main Menu by selecting the </w:t>
      </w:r>
      <w:r>
        <w:rPr>
          <w:b/>
          <w:bCs/>
        </w:rPr>
        <w:t>Main Menu</w:t>
      </w:r>
      <w:r>
        <w:t xml:space="preserve"> button, or return to the Reports Selection screen by selecting the </w:t>
      </w:r>
      <w:r>
        <w:rPr>
          <w:b/>
          <w:bCs/>
        </w:rPr>
        <w:t>Prev Screen</w:t>
      </w:r>
      <w:r>
        <w:t xml:space="preserve"> button.</w:t>
      </w:r>
    </w:p>
    <w:p w14:paraId="34CD10B5" w14:textId="77777777" w:rsidR="00B06197" w:rsidRDefault="00B06197"/>
    <w:p w14:paraId="3A06CEFD" w14:textId="77777777" w:rsidR="00B06197" w:rsidRDefault="00554B00">
      <w:r>
        <w:t xml:space="preserve">When the report is complete, a message will be displayed stating </w:t>
      </w:r>
      <w:r>
        <w:rPr>
          <w:i/>
          <w:iCs/>
        </w:rPr>
        <w:t>"COV307 Folder Statistics Report Requested;  This Reports Will Be Emailed After 6:00pm Central Time Tonight"</w:t>
      </w:r>
      <w:r>
        <w:t>.  </w:t>
      </w:r>
    </w:p>
    <w:p w14:paraId="323F9495" w14:textId="77777777" w:rsidR="00B06197" w:rsidRDefault="00B06197"/>
    <w:p w14:paraId="4C33D558" w14:textId="34FBB24A" w:rsidR="00B06197" w:rsidRDefault="00554B00">
      <w:pPr>
        <w:jc w:val="center"/>
      </w:pPr>
      <w:r>
        <w:rPr>
          <w:noProof/>
        </w:rPr>
        <w:lastRenderedPageBreak/>
        <w:drawing>
          <wp:inline distT="0" distB="0" distL="0" distR="0" wp14:anchorId="17EB032D" wp14:editId="54720376">
            <wp:extent cx="4295775" cy="3943350"/>
            <wp:effectExtent l="0" t="0" r="9525" b="0"/>
            <wp:docPr id="14" name="Picture 14" descr="T:\Security\Eileen\Robo Web Help\COVERS Online Help\!SSL!\Printed_Documentation\!doc_tmp_folder_0\Special Codes repo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Security\Eileen\Robo Web Help\COVERS Online Help\!SSL!\Printed_Documentation\!doc_tmp_folder_0\Special Codes report.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95775" cy="3943350"/>
                    </a:xfrm>
                    <a:prstGeom prst="rect">
                      <a:avLst/>
                    </a:prstGeom>
                    <a:noFill/>
                    <a:ln>
                      <a:noFill/>
                    </a:ln>
                  </pic:spPr>
                </pic:pic>
              </a:graphicData>
            </a:graphic>
          </wp:inline>
        </w:drawing>
      </w:r>
    </w:p>
    <w:p w14:paraId="7B8C7A2A" w14:textId="77777777" w:rsidR="00B06197" w:rsidRDefault="00554B00">
      <w:pPr>
        <w:pStyle w:val="Heading2"/>
      </w:pPr>
      <w:r>
        <w:rPr>
          <w:b w:val="0"/>
          <w:bCs w:val="0"/>
        </w:rPr>
        <w:br w:type="page"/>
      </w:r>
      <w:bookmarkStart w:id="180" w:name="_Toc178057562"/>
      <w:r>
        <w:lastRenderedPageBreak/>
        <w:t>Multi-Volume Folders - Terminal Digit Sequence</w:t>
      </w:r>
      <w:bookmarkEnd w:id="180"/>
    </w:p>
    <w:p w14:paraId="57379E5C" w14:textId="77777777" w:rsidR="00B06197" w:rsidRDefault="00554B00">
      <w:r>
        <w:t>When requesting Multi-Volume Folders - Folder Number Sequence, the user will not be asked to enter additional data.  A message stating that the report has been requested will be displayed.  When the report is ready, a red light indicator will appear on the tool bar, indicating that there is a message to view on the Main Menu.  This message will state that the report is complete.</w:t>
      </w:r>
    </w:p>
    <w:p w14:paraId="0BC30811" w14:textId="77777777" w:rsidR="00B06197" w:rsidRDefault="00B06197"/>
    <w:p w14:paraId="54192314" w14:textId="77777777" w:rsidR="00B06197" w:rsidRDefault="00554B00">
      <w:r>
        <w:t>This report will show all CLAIM folders that have more than one volume.  The report is sequenced in ascending order by terminal digit, file number, folder type, and volume, or by the file number, folder type, and volume, depending on which report was requested.</w:t>
      </w:r>
    </w:p>
    <w:p w14:paraId="6363AB3A" w14:textId="77777777" w:rsidR="00B06197" w:rsidRDefault="00B06197"/>
    <w:p w14:paraId="01ACBEAB" w14:textId="77777777" w:rsidR="00B06197" w:rsidRDefault="00554B00">
      <w:r>
        <w:t>Sensitive records will not be in the main body of the report; instead the name of the sensitive veteran will be in a listing of sensitive records at the beginning of the report.</w:t>
      </w:r>
    </w:p>
    <w:p w14:paraId="5B1B5D7E" w14:textId="77777777" w:rsidR="00B06197" w:rsidRDefault="00B06197"/>
    <w:p w14:paraId="43DE8D88" w14:textId="46859A7D" w:rsidR="00B06197" w:rsidRDefault="00554B00">
      <w:pPr>
        <w:jc w:val="center"/>
      </w:pPr>
      <w:r>
        <w:rPr>
          <w:noProof/>
        </w:rPr>
        <w:lastRenderedPageBreak/>
        <w:drawing>
          <wp:inline distT="0" distB="0" distL="0" distR="0" wp14:anchorId="2DE58621" wp14:editId="745D9E0F">
            <wp:extent cx="4876800" cy="5172075"/>
            <wp:effectExtent l="0" t="0" r="0" b="9525"/>
            <wp:docPr id="15" name="Picture 15" descr="T:\Security\Eileen\Robo Web Help\COVERS Online Help\!SSL!\Printed_Documentation\!doc_tmp_folder_0\Multi-Volume_Folders_Terminal_Digit_Sequence repo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Security\Eileen\Robo Web Help\COVERS Online Help\!SSL!\Printed_Documentation\!doc_tmp_folder_0\Multi-Volume_Folders_Terminal_Digit_Sequence report.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76800" cy="5172075"/>
                    </a:xfrm>
                    <a:prstGeom prst="rect">
                      <a:avLst/>
                    </a:prstGeom>
                    <a:noFill/>
                    <a:ln>
                      <a:noFill/>
                    </a:ln>
                  </pic:spPr>
                </pic:pic>
              </a:graphicData>
            </a:graphic>
          </wp:inline>
        </w:drawing>
      </w:r>
    </w:p>
    <w:p w14:paraId="4BE87452" w14:textId="77777777" w:rsidR="00B06197" w:rsidRDefault="00554B00">
      <w:pPr>
        <w:pStyle w:val="Heading2"/>
      </w:pPr>
      <w:r>
        <w:rPr>
          <w:b w:val="0"/>
          <w:bCs w:val="0"/>
        </w:rPr>
        <w:br w:type="page"/>
      </w:r>
      <w:bookmarkStart w:id="181" w:name="_Toc178057563"/>
      <w:r>
        <w:lastRenderedPageBreak/>
        <w:t>Unauthorized SO Holdings</w:t>
      </w:r>
      <w:bookmarkEnd w:id="181"/>
    </w:p>
    <w:p w14:paraId="2FC3466E" w14:textId="77777777" w:rsidR="00B06197" w:rsidRDefault="00554B00">
      <w:r>
        <w:t>If you request Unauthorized SO Holdings Reports, you will not be asked to enter additional data.  You will receive a message telling you the report has been requested.  When the report is ready, a red light indicator will appear on the tool bar indicating there us a message for you to view on the Main Menu.  The message will tell you that the report is complete or that no searches satisfied the screen criteria.</w:t>
      </w:r>
    </w:p>
    <w:p w14:paraId="7171BF3A" w14:textId="77777777" w:rsidR="00B06197" w:rsidRDefault="00B06197"/>
    <w:p w14:paraId="33C20909" w14:textId="77777777" w:rsidR="00B06197" w:rsidRDefault="00554B00">
      <w:r>
        <w:t>This report will show all folders that are registered to an SO location not authorized to have the folder for any of the following reasons:</w:t>
      </w:r>
    </w:p>
    <w:p w14:paraId="35E16694" w14:textId="77777777" w:rsidR="00B06197" w:rsidRDefault="00554B00" w:rsidP="00554B00">
      <w:pPr>
        <w:numPr>
          <w:ilvl w:val="0"/>
          <w:numId w:val="145"/>
        </w:numPr>
      </w:pPr>
      <w:r>
        <w:t>The SO does not have power of attorney for the folder</w:t>
      </w:r>
    </w:p>
    <w:p w14:paraId="2328FA1C" w14:textId="77777777" w:rsidR="00B06197" w:rsidRDefault="00554B00" w:rsidP="00554B00">
      <w:pPr>
        <w:numPr>
          <w:ilvl w:val="0"/>
          <w:numId w:val="145"/>
        </w:numPr>
      </w:pPr>
      <w:r>
        <w:t>The folder contains restricted material</w:t>
      </w:r>
    </w:p>
    <w:p w14:paraId="760FBC71" w14:textId="77777777" w:rsidR="00B06197" w:rsidRDefault="00554B00" w:rsidP="00554B00">
      <w:pPr>
        <w:numPr>
          <w:ilvl w:val="0"/>
          <w:numId w:val="145"/>
        </w:numPr>
      </w:pPr>
      <w:r>
        <w:t>The folder has a special code "POA" meaning there are multiple POAs for the folder</w:t>
      </w:r>
    </w:p>
    <w:p w14:paraId="54BD24B3" w14:textId="77777777" w:rsidR="00B06197" w:rsidRDefault="00B06197"/>
    <w:p w14:paraId="7735C55C" w14:textId="77777777" w:rsidR="00B06197" w:rsidRDefault="00554B00">
      <w:r>
        <w:t>The report is sequences in ascending order by SO location, terminal digit, file number, folder type, and volume.</w:t>
      </w:r>
    </w:p>
    <w:p w14:paraId="64E14E8F" w14:textId="77777777" w:rsidR="00B06197" w:rsidRDefault="00B06197"/>
    <w:p w14:paraId="328FB2C5" w14:textId="77777777" w:rsidR="00B06197" w:rsidRDefault="00554B00">
      <w:r>
        <w:t>Sensitive records will not be in the main body of the report; instead, the name of the sensitive veteran will be in a  listing of sensitive records at the beginning of the report.</w:t>
      </w:r>
    </w:p>
    <w:p w14:paraId="4DC9FBD8" w14:textId="77777777" w:rsidR="00B06197" w:rsidRDefault="00B06197"/>
    <w:p w14:paraId="58CF63DC" w14:textId="150DD983" w:rsidR="00B06197" w:rsidRDefault="00554B00">
      <w:pPr>
        <w:jc w:val="center"/>
      </w:pPr>
      <w:r>
        <w:rPr>
          <w:noProof/>
        </w:rPr>
        <w:drawing>
          <wp:inline distT="0" distB="0" distL="0" distR="0" wp14:anchorId="59575CFB" wp14:editId="1750E27F">
            <wp:extent cx="5038725" cy="3943350"/>
            <wp:effectExtent l="0" t="0" r="9525" b="0"/>
            <wp:docPr id="16" name="Picture 16" descr="T:\Security\Eileen\Robo Web Help\COVERS Online Help\!SSL!\Printed_Documentation\!doc_tmp_folder_0\Unathorized SO holding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Security\Eileen\Robo Web Help\COVERS Online Help\!SSL!\Printed_Documentation\!doc_tmp_folder_0\Unathorized SO holdings.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38725" cy="3943350"/>
                    </a:xfrm>
                    <a:prstGeom prst="rect">
                      <a:avLst/>
                    </a:prstGeom>
                    <a:noFill/>
                    <a:ln>
                      <a:noFill/>
                    </a:ln>
                  </pic:spPr>
                </pic:pic>
              </a:graphicData>
            </a:graphic>
          </wp:inline>
        </w:drawing>
      </w:r>
    </w:p>
    <w:p w14:paraId="2736D952" w14:textId="77777777" w:rsidR="00B06197" w:rsidRDefault="00554B00">
      <w:pPr>
        <w:rPr>
          <w:rFonts w:ascii="Times New Roman" w:hAnsi="Times New Roman" w:cs="Times New Roman"/>
        </w:rPr>
      </w:pPr>
      <w:r>
        <w:rPr>
          <w:rFonts w:ascii="Verdana" w:hAnsi="Verdana" w:cs="Times New Roman"/>
          <w:b/>
          <w:bCs/>
          <w:color w:val="A82384"/>
          <w:sz w:val="17"/>
          <w:szCs w:val="17"/>
        </w:rPr>
        <w:lastRenderedPageBreak/>
        <w:br w:type="page"/>
      </w:r>
    </w:p>
    <w:p w14:paraId="7E3BF5ED" w14:textId="77777777" w:rsidR="00B06197" w:rsidRDefault="00554B00">
      <w:pPr>
        <w:pStyle w:val="Heading2"/>
      </w:pPr>
      <w:bookmarkStart w:id="182" w:name="_Toc178057564"/>
      <w:r>
        <w:lastRenderedPageBreak/>
        <w:t>Folder Search Review</w:t>
      </w:r>
      <w:bookmarkEnd w:id="182"/>
    </w:p>
    <w:p w14:paraId="5D568ED0" w14:textId="77777777" w:rsidR="00B06197" w:rsidRDefault="00554B00">
      <w:r>
        <w:t xml:space="preserve">If you select </w:t>
      </w:r>
      <w:r>
        <w:rPr>
          <w:b/>
          <w:bCs/>
        </w:rPr>
        <w:t>OK</w:t>
      </w:r>
      <w:r>
        <w:t xml:space="preserve"> without making any changes on the screen, the shown default criteria will be used and all folders searched with a priority will be in the report.  If you select </w:t>
      </w:r>
      <w:r>
        <w:rPr>
          <w:b/>
          <w:bCs/>
        </w:rPr>
        <w:t>Prev Screen</w:t>
      </w:r>
      <w:r>
        <w:t>, you will return to the report selection screen.</w:t>
      </w:r>
    </w:p>
    <w:p w14:paraId="5CB1BC5E" w14:textId="77777777" w:rsidR="00B06197" w:rsidRDefault="00B06197"/>
    <w:p w14:paraId="29945730" w14:textId="77777777" w:rsidR="00B06197" w:rsidRDefault="00554B00">
      <w:r>
        <w:t>If you do not want all searches in the report, change data in any or all of the selection criteria and only searches that meet all screen criteria and defaults will be in the report.</w:t>
      </w:r>
    </w:p>
    <w:p w14:paraId="3AE19BA3" w14:textId="77777777" w:rsidR="00B06197" w:rsidRDefault="00B06197">
      <w:pPr>
        <w:rPr>
          <w:u w:val="single"/>
        </w:rPr>
      </w:pPr>
    </w:p>
    <w:p w14:paraId="7C1C95D3" w14:textId="77777777" w:rsidR="00B06197" w:rsidRDefault="00554B00">
      <w:pPr>
        <w:rPr>
          <w:b/>
          <w:bCs/>
          <w:u w:val="single"/>
        </w:rPr>
      </w:pPr>
      <w:r>
        <w:rPr>
          <w:b/>
          <w:bCs/>
          <w:u w:val="single"/>
        </w:rPr>
        <w:t>To Specify Selection Criteria</w:t>
      </w:r>
    </w:p>
    <w:p w14:paraId="6FACC925" w14:textId="77777777" w:rsidR="00B06197" w:rsidRDefault="00B06197"/>
    <w:p w14:paraId="52AD7645" w14:textId="77777777" w:rsidR="00B06197" w:rsidRDefault="00554B00" w:rsidP="00554B00">
      <w:pPr>
        <w:numPr>
          <w:ilvl w:val="0"/>
          <w:numId w:val="146"/>
        </w:numPr>
      </w:pPr>
      <w:r>
        <w:rPr>
          <w:u w:val="single"/>
        </w:rPr>
        <w:t>Folder Location(s)</w:t>
      </w:r>
      <w:r>
        <w:t xml:space="preserve"> - Not available</w:t>
      </w:r>
    </w:p>
    <w:p w14:paraId="639F0936" w14:textId="77777777" w:rsidR="00B06197" w:rsidRDefault="00554B00" w:rsidP="00554B00">
      <w:pPr>
        <w:numPr>
          <w:ilvl w:val="0"/>
          <w:numId w:val="147"/>
        </w:numPr>
      </w:pPr>
      <w:r>
        <w:rPr>
          <w:u w:val="single"/>
        </w:rPr>
        <w:t>Search Location(s)</w:t>
      </w:r>
      <w:r>
        <w:t xml:space="preserve"> - If you use this criterion, only searched issued from the specified locations will be in the report, provided other screen criteria and defaults are also met.</w:t>
      </w:r>
    </w:p>
    <w:p w14:paraId="673135C8" w14:textId="77777777" w:rsidR="00B06197" w:rsidRDefault="00554B00" w:rsidP="00554B00">
      <w:pPr>
        <w:numPr>
          <w:ilvl w:val="0"/>
          <w:numId w:val="148"/>
        </w:numPr>
        <w:tabs>
          <w:tab w:val="left" w:pos="900"/>
        </w:tabs>
        <w:ind w:left="900"/>
      </w:pPr>
      <w:r>
        <w:t>Click the down arrow.</w:t>
      </w:r>
    </w:p>
    <w:p w14:paraId="65E91956" w14:textId="77777777" w:rsidR="00B06197" w:rsidRDefault="00554B00" w:rsidP="00554B00">
      <w:pPr>
        <w:numPr>
          <w:ilvl w:val="0"/>
          <w:numId w:val="148"/>
        </w:numPr>
        <w:tabs>
          <w:tab w:val="left" w:pos="900"/>
        </w:tabs>
        <w:ind w:left="900"/>
      </w:pPr>
      <w:r>
        <w:t>Select up to six locations.</w:t>
      </w:r>
    </w:p>
    <w:p w14:paraId="3A7DF6B9" w14:textId="77777777" w:rsidR="00B06197" w:rsidRDefault="00554B00" w:rsidP="00554B00">
      <w:pPr>
        <w:numPr>
          <w:ilvl w:val="0"/>
          <w:numId w:val="148"/>
        </w:numPr>
        <w:tabs>
          <w:tab w:val="left" w:pos="900"/>
        </w:tabs>
        <w:ind w:left="900"/>
      </w:pPr>
      <w:r>
        <w:t>Selected locations will display in the box below the Search Location(s) box.</w:t>
      </w:r>
    </w:p>
    <w:p w14:paraId="0D6EE210" w14:textId="77777777" w:rsidR="00B06197" w:rsidRDefault="00554B00" w:rsidP="00554B00">
      <w:pPr>
        <w:numPr>
          <w:ilvl w:val="0"/>
          <w:numId w:val="148"/>
        </w:numPr>
        <w:tabs>
          <w:tab w:val="left" w:pos="900"/>
        </w:tabs>
        <w:ind w:left="900"/>
      </w:pPr>
      <w:r>
        <w:t>If you choose the default locations of "ALL", the folders in all locations will be included in the report.</w:t>
      </w:r>
    </w:p>
    <w:p w14:paraId="71E344E5" w14:textId="77777777" w:rsidR="00B06197" w:rsidRDefault="00554B00" w:rsidP="00554B00">
      <w:pPr>
        <w:numPr>
          <w:ilvl w:val="0"/>
          <w:numId w:val="148"/>
        </w:numPr>
        <w:tabs>
          <w:tab w:val="left" w:pos="900"/>
        </w:tabs>
        <w:ind w:left="900"/>
      </w:pPr>
      <w:r>
        <w:t>To de-select a selected location, double-click the selected locations.</w:t>
      </w:r>
    </w:p>
    <w:p w14:paraId="36D6F12A" w14:textId="77777777" w:rsidR="00B06197" w:rsidRDefault="00554B00" w:rsidP="00554B00">
      <w:pPr>
        <w:numPr>
          <w:ilvl w:val="0"/>
          <w:numId w:val="148"/>
        </w:numPr>
        <w:tabs>
          <w:tab w:val="left" w:pos="900"/>
        </w:tabs>
        <w:ind w:left="900"/>
      </w:pPr>
      <w:r>
        <w:t>If you do not specify any locations, folder location defaults to "ALL".</w:t>
      </w:r>
    </w:p>
    <w:p w14:paraId="6EEEA85B" w14:textId="77777777" w:rsidR="00B06197" w:rsidRDefault="00554B00" w:rsidP="00554B00">
      <w:pPr>
        <w:numPr>
          <w:ilvl w:val="0"/>
          <w:numId w:val="148"/>
        </w:numPr>
        <w:tabs>
          <w:tab w:val="left" w:pos="900"/>
        </w:tabs>
        <w:ind w:left="900"/>
      </w:pPr>
      <w:r>
        <w:t>Once folder locations appear in the list, system locations LNF, BICO and TRANS will not be displayed.</w:t>
      </w:r>
    </w:p>
    <w:p w14:paraId="54BD8B91" w14:textId="77777777" w:rsidR="00B06197" w:rsidRDefault="00554B00" w:rsidP="00554B00">
      <w:pPr>
        <w:numPr>
          <w:ilvl w:val="0"/>
          <w:numId w:val="149"/>
        </w:numPr>
      </w:pPr>
      <w:r>
        <w:rPr>
          <w:u w:val="single"/>
        </w:rPr>
        <w:t>TD Range</w:t>
      </w:r>
      <w:r>
        <w:t xml:space="preserve"> - If you use this criterion, only searches for folders whose terminal digits fall within the specified range will be in the report provided other screen criteria and defaults are also met.</w:t>
      </w:r>
    </w:p>
    <w:p w14:paraId="06A011B8" w14:textId="77777777" w:rsidR="00B06197" w:rsidRDefault="00554B00" w:rsidP="00554B00">
      <w:pPr>
        <w:numPr>
          <w:ilvl w:val="0"/>
          <w:numId w:val="150"/>
        </w:numPr>
        <w:tabs>
          <w:tab w:val="left" w:pos="900"/>
        </w:tabs>
        <w:ind w:left="900"/>
      </w:pPr>
      <w:r>
        <w:t>Enter numbers in From and To by keying, or using the spin button</w:t>
      </w:r>
    </w:p>
    <w:p w14:paraId="45D483BB" w14:textId="77777777" w:rsidR="00B06197" w:rsidRDefault="00554B00" w:rsidP="00554B00">
      <w:pPr>
        <w:numPr>
          <w:ilvl w:val="0"/>
          <w:numId w:val="150"/>
        </w:numPr>
        <w:tabs>
          <w:tab w:val="left" w:pos="900"/>
        </w:tabs>
        <w:ind w:left="900"/>
      </w:pPr>
      <w:r>
        <w:t>Valid values for From and To are "00" - "99".</w:t>
      </w:r>
    </w:p>
    <w:p w14:paraId="04CE6624" w14:textId="77777777" w:rsidR="00B06197" w:rsidRDefault="00554B00" w:rsidP="00554B00">
      <w:pPr>
        <w:numPr>
          <w:ilvl w:val="0"/>
          <w:numId w:val="150"/>
        </w:numPr>
        <w:tabs>
          <w:tab w:val="left" w:pos="900"/>
        </w:tabs>
        <w:ind w:left="900"/>
      </w:pPr>
      <w:r>
        <w:t>The number entered in From must be less than or equal to the number entered.</w:t>
      </w:r>
    </w:p>
    <w:p w14:paraId="7D31384F" w14:textId="77777777" w:rsidR="00B06197" w:rsidRDefault="00554B00" w:rsidP="00554B00">
      <w:pPr>
        <w:numPr>
          <w:ilvl w:val="0"/>
          <w:numId w:val="151"/>
        </w:numPr>
      </w:pPr>
      <w:r>
        <w:rPr>
          <w:u w:val="single"/>
        </w:rPr>
        <w:t>Search Dates</w:t>
      </w:r>
      <w:r>
        <w:t xml:space="preserve"> - If you use this criterion, only searches issued during the specified date range will be in the report, provided other screen criteria and defaults are also met.</w:t>
      </w:r>
    </w:p>
    <w:p w14:paraId="644A289B" w14:textId="77777777" w:rsidR="00B06197" w:rsidRDefault="00554B00" w:rsidP="00554B00">
      <w:pPr>
        <w:numPr>
          <w:ilvl w:val="0"/>
          <w:numId w:val="152"/>
        </w:numPr>
        <w:tabs>
          <w:tab w:val="left" w:pos="900"/>
        </w:tabs>
        <w:ind w:left="900"/>
      </w:pPr>
      <w:r>
        <w:t>Enter dates in From and To in the format mm/dd/ccyy, including leading zeros for one-character months and days.</w:t>
      </w:r>
    </w:p>
    <w:p w14:paraId="0C04B088" w14:textId="77777777" w:rsidR="00B06197" w:rsidRDefault="00554B00" w:rsidP="00554B00">
      <w:pPr>
        <w:numPr>
          <w:ilvl w:val="0"/>
          <w:numId w:val="152"/>
        </w:numPr>
        <w:tabs>
          <w:tab w:val="left" w:pos="900"/>
        </w:tabs>
        <w:ind w:left="900"/>
      </w:pPr>
      <w:r>
        <w:t>Valid dates are required - for example, 04/31/2005 is invalid because April has only 30 days.</w:t>
      </w:r>
    </w:p>
    <w:p w14:paraId="2AF50C4D" w14:textId="77777777" w:rsidR="00B06197" w:rsidRDefault="00554B00" w:rsidP="00554B00">
      <w:pPr>
        <w:numPr>
          <w:ilvl w:val="0"/>
          <w:numId w:val="152"/>
        </w:numPr>
        <w:tabs>
          <w:tab w:val="left" w:pos="900"/>
        </w:tabs>
        <w:ind w:left="900"/>
      </w:pPr>
      <w:r>
        <w:t>The date entered in From must be less than or equal to the date entered in To.</w:t>
      </w:r>
    </w:p>
    <w:p w14:paraId="15E5B6F9" w14:textId="77777777" w:rsidR="00B06197" w:rsidRDefault="00554B00" w:rsidP="00554B00">
      <w:pPr>
        <w:numPr>
          <w:ilvl w:val="0"/>
          <w:numId w:val="152"/>
        </w:numPr>
        <w:tabs>
          <w:tab w:val="left" w:pos="900"/>
        </w:tabs>
        <w:ind w:left="900"/>
      </w:pPr>
      <w:r>
        <w:t>The year entered in From must be greater than or equal to 1985.</w:t>
      </w:r>
    </w:p>
    <w:p w14:paraId="28A92F7F" w14:textId="77777777" w:rsidR="00B06197" w:rsidRDefault="00554B00" w:rsidP="00554B00">
      <w:pPr>
        <w:numPr>
          <w:ilvl w:val="0"/>
          <w:numId w:val="152"/>
        </w:numPr>
        <w:tabs>
          <w:tab w:val="left" w:pos="900"/>
        </w:tabs>
        <w:ind w:left="900"/>
      </w:pPr>
      <w:r>
        <w:t>The date entered in To must be less than or equal to today's date.</w:t>
      </w:r>
    </w:p>
    <w:p w14:paraId="7D8FE816" w14:textId="77777777" w:rsidR="00B06197" w:rsidRDefault="00554B00" w:rsidP="00554B00">
      <w:pPr>
        <w:numPr>
          <w:ilvl w:val="0"/>
          <w:numId w:val="152"/>
        </w:numPr>
        <w:tabs>
          <w:tab w:val="left" w:pos="900"/>
        </w:tabs>
        <w:ind w:left="900"/>
      </w:pPr>
      <w:r>
        <w:t>If you do not enter any search dates, search date will not be used as a criteria for the report.</w:t>
      </w:r>
    </w:p>
    <w:p w14:paraId="14C782BD" w14:textId="77777777" w:rsidR="00B06197" w:rsidRDefault="00554B00" w:rsidP="00554B00">
      <w:pPr>
        <w:numPr>
          <w:ilvl w:val="0"/>
          <w:numId w:val="153"/>
        </w:numPr>
        <w:rPr>
          <w:u w:val="single"/>
        </w:rPr>
      </w:pPr>
      <w:r>
        <w:rPr>
          <w:u w:val="single"/>
        </w:rPr>
        <w:lastRenderedPageBreak/>
        <w:t>Search Type(s)</w:t>
      </w:r>
      <w:r>
        <w:t xml:space="preserve"> - If you use this criterion, only searches of the specified type(s) will be in the report, provided other screen criteria and defaults are also met</w:t>
      </w:r>
    </w:p>
    <w:p w14:paraId="44EF521E" w14:textId="77777777" w:rsidR="00B06197" w:rsidRDefault="00554B00" w:rsidP="00554B00">
      <w:pPr>
        <w:numPr>
          <w:ilvl w:val="0"/>
          <w:numId w:val="154"/>
        </w:numPr>
        <w:tabs>
          <w:tab w:val="left" w:pos="900"/>
        </w:tabs>
        <w:ind w:left="900"/>
      </w:pPr>
      <w:r>
        <w:t>Click any or all of the search types</w:t>
      </w:r>
    </w:p>
    <w:p w14:paraId="2C2E315A" w14:textId="77777777" w:rsidR="00B06197" w:rsidRDefault="00554B00" w:rsidP="00554B00">
      <w:pPr>
        <w:numPr>
          <w:ilvl w:val="0"/>
          <w:numId w:val="154"/>
        </w:numPr>
        <w:tabs>
          <w:tab w:val="left" w:pos="900"/>
        </w:tabs>
        <w:ind w:left="900"/>
      </w:pPr>
      <w:r>
        <w:t>If you click 'M', mail searches will be in the report.</w:t>
      </w:r>
    </w:p>
    <w:p w14:paraId="0328051E" w14:textId="77777777" w:rsidR="00B06197" w:rsidRDefault="00554B00" w:rsidP="00554B00">
      <w:pPr>
        <w:numPr>
          <w:ilvl w:val="0"/>
          <w:numId w:val="154"/>
        </w:numPr>
        <w:tabs>
          <w:tab w:val="left" w:pos="900"/>
        </w:tabs>
        <w:ind w:left="900"/>
      </w:pPr>
      <w:r>
        <w:t>If you click 'O', folder searches will be in the report.</w:t>
      </w:r>
    </w:p>
    <w:p w14:paraId="315904F3" w14:textId="77777777" w:rsidR="00B06197" w:rsidRDefault="00554B00" w:rsidP="00554B00">
      <w:pPr>
        <w:numPr>
          <w:ilvl w:val="0"/>
          <w:numId w:val="154"/>
        </w:numPr>
        <w:tabs>
          <w:tab w:val="left" w:pos="900"/>
        </w:tabs>
        <w:ind w:left="900"/>
      </w:pPr>
      <w:r>
        <w:t>If you click 'B', searches will be in the report if there is both an 'M' and an 'O' search for the same folder from the same location.</w:t>
      </w:r>
    </w:p>
    <w:p w14:paraId="3F1FA8D5" w14:textId="77777777" w:rsidR="00B06197" w:rsidRDefault="00554B00" w:rsidP="00554B00">
      <w:pPr>
        <w:numPr>
          <w:ilvl w:val="0"/>
          <w:numId w:val="154"/>
        </w:numPr>
        <w:tabs>
          <w:tab w:val="left" w:pos="900"/>
        </w:tabs>
        <w:ind w:left="900"/>
      </w:pPr>
      <w:r>
        <w:t>You must pick at least one search type.</w:t>
      </w:r>
    </w:p>
    <w:p w14:paraId="3C9CD9F5" w14:textId="77777777" w:rsidR="00B06197" w:rsidRDefault="00554B00" w:rsidP="00554B00">
      <w:pPr>
        <w:numPr>
          <w:ilvl w:val="0"/>
          <w:numId w:val="155"/>
        </w:numPr>
        <w:rPr>
          <w:u w:val="single"/>
        </w:rPr>
      </w:pPr>
      <w:r>
        <w:rPr>
          <w:u w:val="single"/>
        </w:rPr>
        <w:t>Priority Code</w:t>
      </w:r>
      <w:r>
        <w:t xml:space="preserve"> - Not available</w:t>
      </w:r>
    </w:p>
    <w:p w14:paraId="68625907" w14:textId="77777777" w:rsidR="00B06197" w:rsidRDefault="00554B00" w:rsidP="00554B00">
      <w:pPr>
        <w:numPr>
          <w:ilvl w:val="0"/>
          <w:numId w:val="156"/>
        </w:numPr>
        <w:rPr>
          <w:u w:val="single"/>
        </w:rPr>
      </w:pPr>
      <w:r>
        <w:rPr>
          <w:u w:val="single"/>
        </w:rPr>
        <w:t>TTO Option</w:t>
      </w:r>
      <w:r>
        <w:t xml:space="preserve"> - Not available</w:t>
      </w:r>
    </w:p>
    <w:p w14:paraId="1FFE5742" w14:textId="77777777" w:rsidR="00B06197" w:rsidRDefault="00554B00" w:rsidP="00554B00">
      <w:pPr>
        <w:numPr>
          <w:ilvl w:val="0"/>
          <w:numId w:val="157"/>
        </w:numPr>
      </w:pPr>
      <w:r>
        <w:t xml:space="preserve">Once you have entered all selection criteria, select the </w:t>
      </w:r>
      <w:r>
        <w:rPr>
          <w:b/>
          <w:bCs/>
        </w:rPr>
        <w:t xml:space="preserve">OK </w:t>
      </w:r>
      <w:r>
        <w:t xml:space="preserve">button. </w:t>
      </w:r>
    </w:p>
    <w:p w14:paraId="7B664029" w14:textId="77777777" w:rsidR="00B06197" w:rsidRDefault="00B06197"/>
    <w:p w14:paraId="1CB86626" w14:textId="77777777" w:rsidR="00B06197" w:rsidRDefault="00554B00">
      <w:r>
        <w:t>Searches that satisfy all screen criteria and defaults will display on the following screen sorted in ascending sequence by terminal digit, file number, folder type, and volume.  Searches are displayed in groups of approximately 100.</w:t>
      </w:r>
    </w:p>
    <w:p w14:paraId="69338004" w14:textId="77777777" w:rsidR="00B06197" w:rsidRDefault="00B06197"/>
    <w:p w14:paraId="77C30CD7" w14:textId="77777777" w:rsidR="00B06197" w:rsidRDefault="00554B00">
      <w:r>
        <w:t>You may scroll through the data using the horizontal and vertical scroll bars.</w:t>
      </w:r>
    </w:p>
    <w:p w14:paraId="10D089D2" w14:textId="77777777" w:rsidR="00B06197" w:rsidRDefault="00B06197"/>
    <w:p w14:paraId="2B43FE8E" w14:textId="77777777" w:rsidR="00B06197" w:rsidRDefault="00554B00">
      <w:r>
        <w:t xml:space="preserve">You may ask for the next group of records by selecting the </w:t>
      </w:r>
      <w:r>
        <w:rPr>
          <w:b/>
          <w:bCs/>
        </w:rPr>
        <w:t>Next</w:t>
      </w:r>
      <w:r>
        <w:t xml:space="preserve"> button; Next is not available if you are already on the first group of records.</w:t>
      </w:r>
    </w:p>
    <w:p w14:paraId="6A894914" w14:textId="77777777" w:rsidR="00B06197" w:rsidRDefault="00B06197"/>
    <w:p w14:paraId="2FC566A6" w14:textId="77777777" w:rsidR="00B06197" w:rsidRDefault="00554B00">
      <w:r>
        <w:t xml:space="preserve">You may ask for the previous group of records by selecting the </w:t>
      </w:r>
      <w:r>
        <w:rPr>
          <w:b/>
          <w:bCs/>
        </w:rPr>
        <w:t>Previous</w:t>
      </w:r>
      <w:r>
        <w:t xml:space="preserve"> button; Previous is not available if you are already on the last group of records.</w:t>
      </w:r>
    </w:p>
    <w:p w14:paraId="42FFB4BD" w14:textId="77777777" w:rsidR="00B06197" w:rsidRDefault="00B06197"/>
    <w:p w14:paraId="66C5869B" w14:textId="77777777" w:rsidR="00B06197" w:rsidRDefault="00554B00">
      <w:r>
        <w:t xml:space="preserve">When you are finished looking at the data, you can request another report, return to the Main Menu by clicking on the </w:t>
      </w:r>
      <w:r>
        <w:rPr>
          <w:b/>
          <w:bCs/>
        </w:rPr>
        <w:t>Main Menu</w:t>
      </w:r>
      <w:r>
        <w:t xml:space="preserve"> button, or return to the Reports Selection screen by clicking on </w:t>
      </w:r>
      <w:r>
        <w:rPr>
          <w:b/>
          <w:bCs/>
        </w:rPr>
        <w:t>Prev</w:t>
      </w:r>
      <w:r>
        <w:t xml:space="preserve"> Screen.</w:t>
      </w:r>
    </w:p>
    <w:p w14:paraId="42C9E13E" w14:textId="77777777" w:rsidR="00B06197" w:rsidRDefault="00B06197"/>
    <w:p w14:paraId="55D2E7CE" w14:textId="77777777" w:rsidR="00B06197" w:rsidRDefault="00554B00">
      <w:r>
        <w:t xml:space="preserve">When the report is complete, a message will be displayed stating </w:t>
      </w:r>
      <w:r>
        <w:rPr>
          <w:i/>
          <w:iCs/>
        </w:rPr>
        <w:t>"COV307 Folder Statistics Report Requested;  This Reports Will Be Emailed After 6:00pm Central Time Tonight"</w:t>
      </w:r>
      <w:r>
        <w:t>.  </w:t>
      </w:r>
    </w:p>
    <w:p w14:paraId="1713B356" w14:textId="77777777" w:rsidR="00B06197" w:rsidRDefault="00554B00">
      <w:pPr>
        <w:pStyle w:val="Heading2"/>
      </w:pPr>
      <w:r>
        <w:rPr>
          <w:b w:val="0"/>
          <w:bCs w:val="0"/>
        </w:rPr>
        <w:br w:type="page"/>
      </w:r>
      <w:bookmarkStart w:id="183" w:name="_Toc178057565"/>
      <w:r>
        <w:lastRenderedPageBreak/>
        <w:t>Multi-Volume Folders - Folder Number Sequence</w:t>
      </w:r>
      <w:bookmarkEnd w:id="183"/>
    </w:p>
    <w:p w14:paraId="69D3BA7D" w14:textId="77777777" w:rsidR="00B06197" w:rsidRDefault="00554B00">
      <w:r>
        <w:t>When requesting Multi-Volume Folders - Terminal Digit Sequence, the user will not be asked to enter additional data.  A message stating that the report has been requested will be displayed.  When the report is ready, a red light indicator will appear on the tool bar, indicating that there is a message to view on the Main Menu.  This message will state that the report is complete.</w:t>
      </w:r>
    </w:p>
    <w:p w14:paraId="7AA63BDA" w14:textId="77777777" w:rsidR="00B06197" w:rsidRDefault="00B06197"/>
    <w:p w14:paraId="5653105B" w14:textId="77777777" w:rsidR="00B06197" w:rsidRDefault="00554B00">
      <w:r>
        <w:t>This report will show all CLAIM folders that have more than one volume.  The report is sequenced in ascending order by terminal digit, file number, folder type, and volume, or by the file number, folder type, and volume, depending on which report was requested.</w:t>
      </w:r>
    </w:p>
    <w:p w14:paraId="4BA75E21" w14:textId="77777777" w:rsidR="00B06197" w:rsidRDefault="00B06197"/>
    <w:p w14:paraId="6ED3077B" w14:textId="77777777" w:rsidR="00B06197" w:rsidRDefault="00554B00">
      <w:r>
        <w:t>Sensitive records will not be in the main body of the report; instead the name of the sensitive veteran will be in a listing of sensitive records at the beginning of the report.</w:t>
      </w:r>
    </w:p>
    <w:p w14:paraId="30D2DE50" w14:textId="77777777" w:rsidR="00B06197" w:rsidRDefault="00554B00">
      <w:pPr>
        <w:pStyle w:val="Heading2"/>
      </w:pPr>
      <w:r>
        <w:rPr>
          <w:b w:val="0"/>
          <w:bCs w:val="0"/>
        </w:rPr>
        <w:br w:type="page"/>
      </w:r>
      <w:bookmarkStart w:id="184" w:name="_Toc178057566"/>
      <w:r>
        <w:lastRenderedPageBreak/>
        <w:t>Validation Tables Report</w:t>
      </w:r>
      <w:bookmarkEnd w:id="184"/>
    </w:p>
    <w:p w14:paraId="24A77ACE" w14:textId="77777777" w:rsidR="00B06197" w:rsidRDefault="00554B00">
      <w:r>
        <w:t xml:space="preserve">A report is requested by highlighting the name of the report and selecting the </w:t>
      </w:r>
      <w:r>
        <w:rPr>
          <w:b/>
          <w:bCs/>
        </w:rPr>
        <w:t>OK</w:t>
      </w:r>
      <w:r>
        <w:t xml:space="preserve"> button, or by double-clicking on the name of the report.  COVERS immediately issues the report request.</w:t>
      </w:r>
    </w:p>
    <w:p w14:paraId="481EFF36" w14:textId="77777777" w:rsidR="00B06197" w:rsidRDefault="00B06197"/>
    <w:p w14:paraId="6831944E" w14:textId="77777777" w:rsidR="00B06197" w:rsidRDefault="00554B00">
      <w:r>
        <w:t>The following reports are available from the Table Reports Selection:</w:t>
      </w:r>
    </w:p>
    <w:p w14:paraId="51135E6F" w14:textId="77777777" w:rsidR="00B06197" w:rsidRDefault="00B06197"/>
    <w:p w14:paraId="6F1AA9F4" w14:textId="77777777" w:rsidR="00B06197" w:rsidRDefault="00554B00">
      <w:r>
        <w:rPr>
          <w:rStyle w:val="Hyperlink"/>
        </w:rPr>
        <w:t>Facility Code Table Report</w:t>
      </w:r>
    </w:p>
    <w:p w14:paraId="6CF6E97A" w14:textId="77777777" w:rsidR="00B06197" w:rsidRDefault="00554B00">
      <w:r>
        <w:rPr>
          <w:rStyle w:val="Hyperlink"/>
        </w:rPr>
        <w:t>Location Codes Table Report</w:t>
      </w:r>
    </w:p>
    <w:p w14:paraId="5767E6A1" w14:textId="77777777" w:rsidR="00B06197" w:rsidRDefault="00554B00">
      <w:r>
        <w:rPr>
          <w:rStyle w:val="Hyperlink"/>
        </w:rPr>
        <w:t>Organization Codes Table Report</w:t>
      </w:r>
    </w:p>
    <w:p w14:paraId="48078B53" w14:textId="77777777" w:rsidR="00B06197" w:rsidRDefault="00554B00">
      <w:r>
        <w:rPr>
          <w:rStyle w:val="Hyperlink"/>
        </w:rPr>
        <w:t>Priority Codes Table Report</w:t>
      </w:r>
    </w:p>
    <w:p w14:paraId="6478CB03" w14:textId="77777777" w:rsidR="00B06197" w:rsidRDefault="00554B00">
      <w:r>
        <w:rPr>
          <w:rStyle w:val="Hyperlink"/>
        </w:rPr>
        <w:t>Special Codes Table Report</w:t>
      </w:r>
    </w:p>
    <w:p w14:paraId="09112675" w14:textId="77777777" w:rsidR="00B06197" w:rsidRDefault="00B06197"/>
    <w:p w14:paraId="71FD0D59" w14:textId="77777777" w:rsidR="00B06197" w:rsidRDefault="00554B00">
      <w:pPr>
        <w:pStyle w:val="Heading2"/>
      </w:pPr>
      <w:r>
        <w:rPr>
          <w:b w:val="0"/>
          <w:bCs w:val="0"/>
        </w:rPr>
        <w:br w:type="page"/>
      </w:r>
      <w:bookmarkStart w:id="185" w:name="_Toc178057567"/>
      <w:r>
        <w:lastRenderedPageBreak/>
        <w:t>Facility Codes Table Report</w:t>
      </w:r>
      <w:bookmarkEnd w:id="185"/>
    </w:p>
    <w:p w14:paraId="13F60E0A" w14:textId="2A748DF0" w:rsidR="00B06197" w:rsidRDefault="00554B00">
      <w:pPr>
        <w:jc w:val="center"/>
      </w:pPr>
      <w:r>
        <w:rPr>
          <w:noProof/>
        </w:rPr>
        <w:drawing>
          <wp:inline distT="0" distB="0" distL="0" distR="0" wp14:anchorId="0796DD7B" wp14:editId="6FEE77BD">
            <wp:extent cx="3438525" cy="5210175"/>
            <wp:effectExtent l="0" t="0" r="9525" b="9525"/>
            <wp:docPr id="17" name="Picture 17" descr="T:\Security\Eileen\Robo Web Help\COVERS Online Help\!SSL!\Printed_Documentation\!doc_tmp_folder_0\Facility_Code_Table_Repo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Security\Eileen\Robo Web Help\COVERS Online Help\!SSL!\Printed_Documentation\!doc_tmp_folder_0\Facility_Code_Table_Report.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38525" cy="5210175"/>
                    </a:xfrm>
                    <a:prstGeom prst="rect">
                      <a:avLst/>
                    </a:prstGeom>
                    <a:noFill/>
                    <a:ln>
                      <a:noFill/>
                    </a:ln>
                  </pic:spPr>
                </pic:pic>
              </a:graphicData>
            </a:graphic>
          </wp:inline>
        </w:drawing>
      </w:r>
    </w:p>
    <w:p w14:paraId="61854F1A" w14:textId="77777777" w:rsidR="00B06197" w:rsidRDefault="00554B00">
      <w:pPr>
        <w:pStyle w:val="Heading2"/>
      </w:pPr>
      <w:r>
        <w:rPr>
          <w:b w:val="0"/>
          <w:bCs w:val="0"/>
        </w:rPr>
        <w:br w:type="page"/>
      </w:r>
      <w:bookmarkStart w:id="186" w:name="_Toc178057568"/>
      <w:r>
        <w:lastRenderedPageBreak/>
        <w:t>Location Code Table Report</w:t>
      </w:r>
      <w:bookmarkEnd w:id="186"/>
    </w:p>
    <w:p w14:paraId="52387E7F" w14:textId="5EFD8A99" w:rsidR="00B06197" w:rsidRDefault="00554B00">
      <w:pPr>
        <w:jc w:val="center"/>
      </w:pPr>
      <w:r>
        <w:rPr>
          <w:noProof/>
        </w:rPr>
        <w:drawing>
          <wp:inline distT="0" distB="0" distL="0" distR="0" wp14:anchorId="41BB786C" wp14:editId="5F9E8267">
            <wp:extent cx="4781550" cy="5172075"/>
            <wp:effectExtent l="0" t="0" r="0" b="9525"/>
            <wp:docPr id="18" name="Picture 18" descr="T:\Security\Eileen\Robo Web Help\COVERS Online Help\!SSL!\Printed_Documentation\!doc_tmp_folder_0\Location Code Table Repo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Security\Eileen\Robo Web Help\COVERS Online Help\!SSL!\Printed_Documentation\!doc_tmp_folder_0\Location Code Table Report.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81550" cy="5172075"/>
                    </a:xfrm>
                    <a:prstGeom prst="rect">
                      <a:avLst/>
                    </a:prstGeom>
                    <a:noFill/>
                    <a:ln>
                      <a:noFill/>
                    </a:ln>
                  </pic:spPr>
                </pic:pic>
              </a:graphicData>
            </a:graphic>
          </wp:inline>
        </w:drawing>
      </w:r>
    </w:p>
    <w:p w14:paraId="5C59B71C" w14:textId="77777777" w:rsidR="00B06197" w:rsidRDefault="00554B00">
      <w:pPr>
        <w:pStyle w:val="Heading2"/>
      </w:pPr>
      <w:r>
        <w:rPr>
          <w:b w:val="0"/>
          <w:bCs w:val="0"/>
        </w:rPr>
        <w:br w:type="page"/>
      </w:r>
      <w:bookmarkStart w:id="187" w:name="_Toc178057569"/>
      <w:r>
        <w:lastRenderedPageBreak/>
        <w:t>Priority Code Table Report</w:t>
      </w:r>
      <w:bookmarkEnd w:id="187"/>
    </w:p>
    <w:p w14:paraId="78D2995D" w14:textId="7A03BF7F" w:rsidR="00B06197" w:rsidRDefault="00554B00">
      <w:pPr>
        <w:jc w:val="center"/>
      </w:pPr>
      <w:r>
        <w:rPr>
          <w:noProof/>
        </w:rPr>
        <w:drawing>
          <wp:inline distT="0" distB="0" distL="0" distR="0" wp14:anchorId="50079EAD" wp14:editId="23D9EA71">
            <wp:extent cx="5133975" cy="4895850"/>
            <wp:effectExtent l="0" t="0" r="9525" b="0"/>
            <wp:docPr id="19" name="Picture 19" descr="T:\Security\Eileen\Robo Web Help\COVERS Online Help\!SSL!\Printed_Documentation\!doc_tmp_folder_0\Priority Code repo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Security\Eileen\Robo Web Help\COVERS Online Help\!SSL!\Printed_Documentation\!doc_tmp_folder_0\Priority Code report.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33975" cy="4895850"/>
                    </a:xfrm>
                    <a:prstGeom prst="rect">
                      <a:avLst/>
                    </a:prstGeom>
                    <a:noFill/>
                    <a:ln>
                      <a:noFill/>
                    </a:ln>
                  </pic:spPr>
                </pic:pic>
              </a:graphicData>
            </a:graphic>
          </wp:inline>
        </w:drawing>
      </w:r>
    </w:p>
    <w:p w14:paraId="42529014" w14:textId="77777777" w:rsidR="00B06197" w:rsidRDefault="00554B00">
      <w:pPr>
        <w:pStyle w:val="Heading2"/>
      </w:pPr>
      <w:r>
        <w:rPr>
          <w:b w:val="0"/>
          <w:bCs w:val="0"/>
        </w:rPr>
        <w:br w:type="page"/>
      </w:r>
      <w:bookmarkStart w:id="188" w:name="_Toc178057570"/>
      <w:r>
        <w:lastRenderedPageBreak/>
        <w:t>Organization Code Table Report</w:t>
      </w:r>
      <w:bookmarkEnd w:id="188"/>
    </w:p>
    <w:p w14:paraId="746E1C84" w14:textId="00A496C8" w:rsidR="00B06197" w:rsidRDefault="00554B00">
      <w:pPr>
        <w:jc w:val="center"/>
      </w:pPr>
      <w:r>
        <w:rPr>
          <w:noProof/>
        </w:rPr>
        <w:drawing>
          <wp:inline distT="0" distB="0" distL="0" distR="0" wp14:anchorId="4F5F2BB6" wp14:editId="5C3BE3F2">
            <wp:extent cx="4486275" cy="5238750"/>
            <wp:effectExtent l="0" t="0" r="9525" b="0"/>
            <wp:docPr id="20" name="Picture 20" descr="T:\Security\Eileen\Robo Web Help\COVERS Online Help\!SSL!\Printed_Documentation\!doc_tmp_folder_0\Organization Code Table Repo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Security\Eileen\Robo Web Help\COVERS Online Help\!SSL!\Printed_Documentation\!doc_tmp_folder_0\Organization Code Table Report.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86275" cy="5238750"/>
                    </a:xfrm>
                    <a:prstGeom prst="rect">
                      <a:avLst/>
                    </a:prstGeom>
                    <a:noFill/>
                    <a:ln>
                      <a:noFill/>
                    </a:ln>
                  </pic:spPr>
                </pic:pic>
              </a:graphicData>
            </a:graphic>
          </wp:inline>
        </w:drawing>
      </w:r>
    </w:p>
    <w:p w14:paraId="3F48D835" w14:textId="77777777" w:rsidR="00B06197" w:rsidRDefault="00554B00">
      <w:pPr>
        <w:pStyle w:val="Heading2"/>
      </w:pPr>
      <w:r>
        <w:rPr>
          <w:b w:val="0"/>
          <w:bCs w:val="0"/>
        </w:rPr>
        <w:br w:type="page"/>
      </w:r>
      <w:bookmarkStart w:id="189" w:name="_Toc178057571"/>
      <w:r>
        <w:lastRenderedPageBreak/>
        <w:t>Special Code Table Report</w:t>
      </w:r>
      <w:bookmarkEnd w:id="189"/>
    </w:p>
    <w:p w14:paraId="689B4497" w14:textId="16B4DFAE" w:rsidR="00B06197" w:rsidRDefault="00554B00">
      <w:pPr>
        <w:jc w:val="center"/>
      </w:pPr>
      <w:r>
        <w:rPr>
          <w:noProof/>
        </w:rPr>
        <w:drawing>
          <wp:inline distT="0" distB="0" distL="0" distR="0" wp14:anchorId="111CCF4B" wp14:editId="3C2C9DF7">
            <wp:extent cx="4581525" cy="4905375"/>
            <wp:effectExtent l="0" t="0" r="9525" b="9525"/>
            <wp:docPr id="21" name="Picture 21" descr="T:\Security\Eileen\Robo Web Help\COVERS Online Help\!SSL!\Printed_Documentation\!doc_tmp_folder_0\Special Code Table Repo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Security\Eileen\Robo Web Help\COVERS Online Help\!SSL!\Printed_Documentation\!doc_tmp_folder_0\Special Code Table Report.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81525" cy="4905375"/>
                    </a:xfrm>
                    <a:prstGeom prst="rect">
                      <a:avLst/>
                    </a:prstGeom>
                    <a:noFill/>
                    <a:ln>
                      <a:noFill/>
                    </a:ln>
                  </pic:spPr>
                </pic:pic>
              </a:graphicData>
            </a:graphic>
          </wp:inline>
        </w:drawing>
      </w:r>
    </w:p>
    <w:p w14:paraId="27A33ECE" w14:textId="77777777" w:rsidR="00B06197" w:rsidRDefault="00554B00">
      <w:pPr>
        <w:pStyle w:val="Heading2"/>
      </w:pPr>
      <w:r>
        <w:rPr>
          <w:b w:val="0"/>
          <w:bCs w:val="0"/>
        </w:rPr>
        <w:br w:type="page"/>
      </w:r>
      <w:bookmarkStart w:id="190" w:name="_Toc178057572"/>
      <w:r>
        <w:lastRenderedPageBreak/>
        <w:t>Brokered Work Report</w:t>
      </w:r>
      <w:bookmarkEnd w:id="190"/>
    </w:p>
    <w:p w14:paraId="3CAD3888" w14:textId="77777777" w:rsidR="00B06197" w:rsidRDefault="00554B00">
      <w:r>
        <w:t>The Brokered Work Report utilizes the PC's clipboard to move data between COVERS and an Excel spreadsheet.  The new function is designed to capture data regarding the locations of folders that have been brokered out for work to other locations. The .csv file displays the details as to where the TTOd folders are physically located.  The data will include the file number, terminal digit, folder type, volume cd, SSN, last name, first name, expected return date, destination station, destination station name, from station, from station name, and transfer date.  The data is then processed through an OCR filter to convert from graphic to text data.  The user may then choose to place the extracted data into a grid.  Once the function has processed the list of claim numbers, the user copies the data to the clipboard.  The relevant data is then pasted into the Excel spreadsheet.</w:t>
      </w:r>
    </w:p>
    <w:p w14:paraId="5C5E8F1F" w14:textId="77777777" w:rsidR="00B06197" w:rsidRDefault="00B06197"/>
    <w:p w14:paraId="32A590AC" w14:textId="77777777" w:rsidR="00B06197" w:rsidRDefault="00554B00">
      <w:r>
        <w:fldChar w:fldCharType="end"/>
      </w:r>
      <w:r>
        <w:t> </w:t>
      </w:r>
    </w:p>
    <w:p w14:paraId="14ABEC5B" w14:textId="77777777" w:rsidR="00B06197" w:rsidRDefault="00B06197">
      <w:pPr>
        <w:rPr>
          <w:rFonts w:ascii="Times New Roman" w:hAnsi="Times New Roman" w:cs="Times New Roman"/>
        </w:rPr>
        <w:sectPr w:rsidR="00B06197">
          <w:headerReference w:type="default" r:id="rId66"/>
          <w:type w:val="oddPage"/>
          <w:pgSz w:w="12240" w:h="15840"/>
          <w:pgMar w:top="1440" w:right="1800" w:bottom="1440" w:left="1800" w:header="720" w:footer="720" w:gutter="0"/>
          <w:cols w:space="720"/>
          <w:titlePg/>
          <w:docGrid w:linePitch="254"/>
        </w:sectPr>
      </w:pPr>
    </w:p>
    <w:p w14:paraId="229718AE" w14:textId="77777777" w:rsidR="00B06197" w:rsidRDefault="00554B00">
      <w:pPr>
        <w:pStyle w:val="Heading1"/>
      </w:pPr>
      <w:r>
        <w:lastRenderedPageBreak/>
        <w:fldChar w:fldCharType="begin"/>
      </w:r>
      <w:r>
        <w:instrText xml:space="preserve"> INCLUDETEXT  "T:\\Security\\Eileen\\Robo Web Help\\COVERS Online Help\\!SSL!\\Printed_Documentation\\Chapter_22_Utilities.doc" </w:instrText>
      </w:r>
      <w:r>
        <w:fldChar w:fldCharType="separate"/>
      </w:r>
      <w:bookmarkStart w:id="191" w:name="_Toc178057573"/>
      <w:r>
        <w:t>Utilities</w:t>
      </w:r>
      <w:bookmarkEnd w:id="191"/>
    </w:p>
    <w:p w14:paraId="199A98D7" w14:textId="77777777" w:rsidR="00B06197" w:rsidRDefault="00554B00">
      <w:pPr>
        <w:pStyle w:val="Heading2"/>
      </w:pPr>
      <w:bookmarkStart w:id="192" w:name="_Toc178057574"/>
      <w:r>
        <w:t>COVERS Administrative Functions</w:t>
      </w:r>
      <w:bookmarkEnd w:id="192"/>
    </w:p>
    <w:p w14:paraId="5AE62A79" w14:textId="77777777" w:rsidR="00B06197" w:rsidRDefault="00554B00">
      <w:r>
        <w:t>COVERS provides four maintenance utilities that are available to authorized users.  These functions are available from the COVERS Utilities Menu.</w:t>
      </w:r>
    </w:p>
    <w:p w14:paraId="4AF850E7" w14:textId="77777777" w:rsidR="00B06197" w:rsidRDefault="00B06197"/>
    <w:p w14:paraId="33448BCE" w14:textId="77777777" w:rsidR="00B06197" w:rsidRDefault="00554B00">
      <w:r>
        <w:t>When setting up COVERS for the first time, COVERS must be customized for the Regional Office (RO).  Specific information that must be defined before COVERS can be used is:</w:t>
      </w:r>
    </w:p>
    <w:p w14:paraId="67B4282A" w14:textId="77777777" w:rsidR="00B06197" w:rsidRDefault="00B06197"/>
    <w:p w14:paraId="0575B44B" w14:textId="77777777" w:rsidR="00B06197" w:rsidRDefault="00554B00" w:rsidP="00554B00">
      <w:pPr>
        <w:numPr>
          <w:ilvl w:val="0"/>
          <w:numId w:val="55"/>
        </w:numPr>
      </w:pPr>
      <w:r>
        <w:t>The internal locations for the RO (these must also be associated with an organization)</w:t>
      </w:r>
    </w:p>
    <w:p w14:paraId="0F925D58" w14:textId="77777777" w:rsidR="00B06197" w:rsidRDefault="00554B00" w:rsidP="00554B00">
      <w:pPr>
        <w:numPr>
          <w:ilvl w:val="0"/>
          <w:numId w:val="55"/>
        </w:numPr>
      </w:pPr>
      <w:r>
        <w:t>The representation of service organizations within the RO</w:t>
      </w:r>
    </w:p>
    <w:p w14:paraId="7D13A001" w14:textId="77777777" w:rsidR="00B06197" w:rsidRDefault="00554B00" w:rsidP="00554B00">
      <w:pPr>
        <w:numPr>
          <w:ilvl w:val="0"/>
          <w:numId w:val="55"/>
        </w:numPr>
      </w:pPr>
      <w:r>
        <w:t>Priority codes for the RO</w:t>
      </w:r>
    </w:p>
    <w:p w14:paraId="74EE388D" w14:textId="77777777" w:rsidR="00B06197" w:rsidRDefault="00554B00" w:rsidP="00554B00">
      <w:pPr>
        <w:numPr>
          <w:ilvl w:val="0"/>
          <w:numId w:val="55"/>
        </w:numPr>
      </w:pPr>
      <w:r>
        <w:t>Any special codes that are used to classify folders in that RO</w:t>
      </w:r>
    </w:p>
    <w:p w14:paraId="71FC7287" w14:textId="77777777" w:rsidR="00B06197" w:rsidRDefault="00554B00" w:rsidP="00554B00">
      <w:pPr>
        <w:numPr>
          <w:ilvl w:val="0"/>
          <w:numId w:val="55"/>
        </w:numPr>
      </w:pPr>
      <w:r>
        <w:t>COVERS user accounts</w:t>
      </w:r>
    </w:p>
    <w:p w14:paraId="7CC2A83D" w14:textId="77777777" w:rsidR="00B06197" w:rsidRDefault="00B06197"/>
    <w:p w14:paraId="52BD2E76" w14:textId="77777777" w:rsidR="00B06197" w:rsidRDefault="00554B00">
      <w:r>
        <w:rPr>
          <w:b/>
          <w:bCs/>
        </w:rPr>
        <w:t>Note:</w:t>
      </w:r>
      <w:r>
        <w:t xml:space="preserve">  The Security Officer will set up accounts for administrators and supervisors, and will assign security/lock file access levels for all users.  A user cannot access COVERS until they have been added to CSS, and has been granted COVERS and appropriate application operations.</w:t>
      </w:r>
    </w:p>
    <w:p w14:paraId="3EAC39E9" w14:textId="77777777" w:rsidR="00B06197" w:rsidRDefault="00B06197"/>
    <w:p w14:paraId="70367FB3" w14:textId="77777777" w:rsidR="00B06197" w:rsidRDefault="00554B00">
      <w:r>
        <w:t>The following table shows the correlation's between the user profile functions that may be individually enabled and disabled in CSS and the COVERS processes that they control.</w:t>
      </w:r>
    </w:p>
    <w:p w14:paraId="75CDF0FB" w14:textId="77777777" w:rsidR="00B06197" w:rsidRDefault="00B06197"/>
    <w:tbl>
      <w:tblPr>
        <w:tblW w:w="8640" w:type="dxa"/>
        <w:tblCellMar>
          <w:top w:w="15" w:type="dxa"/>
          <w:left w:w="15" w:type="dxa"/>
          <w:bottom w:w="15" w:type="dxa"/>
          <w:right w:w="15" w:type="dxa"/>
        </w:tblCellMar>
        <w:tblLook w:val="0000" w:firstRow="0" w:lastRow="0" w:firstColumn="0" w:lastColumn="0" w:noHBand="0" w:noVBand="0"/>
      </w:tblPr>
      <w:tblGrid>
        <w:gridCol w:w="1831"/>
        <w:gridCol w:w="1902"/>
        <w:gridCol w:w="1902"/>
        <w:gridCol w:w="3005"/>
      </w:tblGrid>
      <w:tr w:rsidR="00B06197" w14:paraId="313383A3" w14:textId="77777777">
        <w:tc>
          <w:tcPr>
            <w:tcW w:w="1108" w:type="pct"/>
            <w:tcBorders>
              <w:top w:val="single" w:sz="6" w:space="0" w:color="000000"/>
              <w:left w:val="single" w:sz="6" w:space="0" w:color="000000"/>
              <w:bottom w:val="single" w:sz="6" w:space="0" w:color="000000"/>
              <w:right w:val="single" w:sz="6" w:space="0" w:color="000000"/>
            </w:tcBorders>
            <w:tcMar>
              <w:top w:w="15" w:type="dxa"/>
              <w:left w:w="150" w:type="dxa"/>
              <w:bottom w:w="15" w:type="dxa"/>
              <w:right w:w="150" w:type="dxa"/>
            </w:tcMar>
          </w:tcPr>
          <w:p w14:paraId="78A2D03B" w14:textId="77777777" w:rsidR="00B06197" w:rsidRDefault="00554B00">
            <w:pPr>
              <w:rPr>
                <w:b/>
                <w:bCs/>
              </w:rPr>
            </w:pPr>
            <w:r>
              <w:rPr>
                <w:b/>
                <w:bCs/>
              </w:rPr>
              <w:t>Function</w:t>
            </w:r>
          </w:p>
        </w:tc>
        <w:tc>
          <w:tcPr>
            <w:tcW w:w="1052" w:type="pct"/>
            <w:tcBorders>
              <w:top w:val="single" w:sz="6" w:space="0" w:color="000000"/>
              <w:bottom w:val="single" w:sz="6" w:space="0" w:color="000000"/>
              <w:right w:val="single" w:sz="6" w:space="0" w:color="000000"/>
            </w:tcBorders>
            <w:tcMar>
              <w:top w:w="15" w:type="dxa"/>
              <w:left w:w="150" w:type="dxa"/>
              <w:bottom w:w="15" w:type="dxa"/>
              <w:right w:w="150" w:type="dxa"/>
            </w:tcMar>
          </w:tcPr>
          <w:p w14:paraId="191B5BCD" w14:textId="77777777" w:rsidR="00B06197" w:rsidRDefault="00554B00">
            <w:pPr>
              <w:rPr>
                <w:b/>
                <w:bCs/>
              </w:rPr>
            </w:pPr>
            <w:r>
              <w:rPr>
                <w:b/>
                <w:bCs/>
              </w:rPr>
              <w:t>Enables Button</w:t>
            </w:r>
          </w:p>
        </w:tc>
        <w:tc>
          <w:tcPr>
            <w:tcW w:w="1052" w:type="pct"/>
            <w:tcBorders>
              <w:top w:val="single" w:sz="6" w:space="0" w:color="000000"/>
              <w:bottom w:val="single" w:sz="6" w:space="0" w:color="000000"/>
              <w:right w:val="single" w:sz="6" w:space="0" w:color="000000"/>
            </w:tcBorders>
            <w:tcMar>
              <w:top w:w="15" w:type="dxa"/>
              <w:left w:w="150" w:type="dxa"/>
              <w:bottom w:w="15" w:type="dxa"/>
              <w:right w:w="150" w:type="dxa"/>
            </w:tcMar>
          </w:tcPr>
          <w:p w14:paraId="499D7E65" w14:textId="77777777" w:rsidR="00B06197" w:rsidRDefault="00554B00">
            <w:pPr>
              <w:rPr>
                <w:b/>
                <w:bCs/>
              </w:rPr>
            </w:pPr>
            <w:r>
              <w:rPr>
                <w:b/>
                <w:bCs/>
              </w:rPr>
              <w:t>On Screen</w:t>
            </w:r>
          </w:p>
        </w:tc>
        <w:tc>
          <w:tcPr>
            <w:tcW w:w="1787" w:type="pct"/>
            <w:tcBorders>
              <w:top w:val="single" w:sz="6" w:space="0" w:color="000000"/>
              <w:bottom w:val="single" w:sz="6" w:space="0" w:color="000000"/>
              <w:right w:val="single" w:sz="6" w:space="0" w:color="000000"/>
            </w:tcBorders>
            <w:tcMar>
              <w:top w:w="15" w:type="dxa"/>
              <w:left w:w="150" w:type="dxa"/>
              <w:bottom w:w="15" w:type="dxa"/>
              <w:right w:w="150" w:type="dxa"/>
            </w:tcMar>
          </w:tcPr>
          <w:p w14:paraId="3A06C800" w14:textId="77777777" w:rsidR="00B06197" w:rsidRDefault="00554B00">
            <w:pPr>
              <w:rPr>
                <w:b/>
                <w:bCs/>
              </w:rPr>
            </w:pPr>
            <w:r>
              <w:rPr>
                <w:b/>
                <w:bCs/>
              </w:rPr>
              <w:t>Allows User to</w:t>
            </w:r>
          </w:p>
        </w:tc>
      </w:tr>
      <w:tr w:rsidR="00B06197" w14:paraId="5E1D52E0"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04DE3AD" w14:textId="77777777" w:rsidR="00B06197" w:rsidRDefault="00554B00">
            <w:r>
              <w:t>Maintain Tables</w:t>
            </w:r>
          </w:p>
        </w:tc>
        <w:tc>
          <w:tcPr>
            <w:tcW w:w="1052" w:type="pct"/>
            <w:tcBorders>
              <w:bottom w:val="single" w:sz="6" w:space="0" w:color="000000"/>
              <w:right w:val="single" w:sz="6" w:space="0" w:color="000000"/>
            </w:tcBorders>
            <w:tcMar>
              <w:top w:w="15" w:type="dxa"/>
              <w:left w:w="150" w:type="dxa"/>
              <w:bottom w:w="15" w:type="dxa"/>
              <w:right w:w="150" w:type="dxa"/>
            </w:tcMar>
          </w:tcPr>
          <w:p w14:paraId="6724270E" w14:textId="77777777" w:rsidR="00B06197" w:rsidRDefault="00554B00">
            <w:r>
              <w:t>Tables</w:t>
            </w:r>
          </w:p>
        </w:tc>
        <w:tc>
          <w:tcPr>
            <w:tcW w:w="1052" w:type="pct"/>
            <w:tcBorders>
              <w:bottom w:val="single" w:sz="6" w:space="0" w:color="000000"/>
              <w:right w:val="single" w:sz="6" w:space="0" w:color="000000"/>
            </w:tcBorders>
            <w:tcMar>
              <w:top w:w="15" w:type="dxa"/>
              <w:left w:w="150" w:type="dxa"/>
              <w:bottom w:w="15" w:type="dxa"/>
              <w:right w:w="150" w:type="dxa"/>
            </w:tcMar>
          </w:tcPr>
          <w:p w14:paraId="70FB41AA" w14:textId="77777777" w:rsidR="00B06197" w:rsidRDefault="00554B00">
            <w:r>
              <w:t>Utility</w:t>
            </w:r>
          </w:p>
        </w:tc>
        <w:tc>
          <w:tcPr>
            <w:tcW w:w="1787" w:type="pct"/>
            <w:tcBorders>
              <w:bottom w:val="single" w:sz="6" w:space="0" w:color="000000"/>
              <w:right w:val="single" w:sz="6" w:space="0" w:color="000000"/>
            </w:tcBorders>
            <w:tcMar>
              <w:top w:w="15" w:type="dxa"/>
              <w:left w:w="150" w:type="dxa"/>
              <w:bottom w:w="15" w:type="dxa"/>
              <w:right w:w="150" w:type="dxa"/>
            </w:tcMar>
          </w:tcPr>
          <w:p w14:paraId="72130114" w14:textId="77777777" w:rsidR="00B06197" w:rsidRDefault="00554B00">
            <w:r>
              <w:t>Update local code tables</w:t>
            </w:r>
          </w:p>
        </w:tc>
      </w:tr>
      <w:tr w:rsidR="00B06197" w14:paraId="33821372"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60149E5" w14:textId="77777777" w:rsidR="00B06197" w:rsidRDefault="00554B00">
            <w:r>
              <w:t>Generate Labels</w:t>
            </w:r>
          </w:p>
        </w:tc>
        <w:tc>
          <w:tcPr>
            <w:tcW w:w="1052" w:type="pct"/>
            <w:tcBorders>
              <w:bottom w:val="single" w:sz="6" w:space="0" w:color="000000"/>
              <w:right w:val="single" w:sz="6" w:space="0" w:color="000000"/>
            </w:tcBorders>
            <w:tcMar>
              <w:top w:w="15" w:type="dxa"/>
              <w:left w:w="150" w:type="dxa"/>
              <w:bottom w:w="15" w:type="dxa"/>
              <w:right w:w="150" w:type="dxa"/>
            </w:tcMar>
          </w:tcPr>
          <w:p w14:paraId="1A7CACF6" w14:textId="77777777" w:rsidR="00B06197" w:rsidRDefault="00554B00">
            <w:r>
              <w:t>Generate Labels</w:t>
            </w:r>
          </w:p>
        </w:tc>
        <w:tc>
          <w:tcPr>
            <w:tcW w:w="1052" w:type="pct"/>
            <w:tcBorders>
              <w:bottom w:val="single" w:sz="6" w:space="0" w:color="000000"/>
              <w:right w:val="single" w:sz="6" w:space="0" w:color="000000"/>
            </w:tcBorders>
            <w:tcMar>
              <w:top w:w="15" w:type="dxa"/>
              <w:left w:w="150" w:type="dxa"/>
              <w:bottom w:w="15" w:type="dxa"/>
              <w:right w:w="150" w:type="dxa"/>
            </w:tcMar>
          </w:tcPr>
          <w:p w14:paraId="3C0419E2" w14:textId="77777777" w:rsidR="00B06197" w:rsidRDefault="00554B00">
            <w:r>
              <w:t>Main Menu</w:t>
            </w:r>
          </w:p>
        </w:tc>
        <w:tc>
          <w:tcPr>
            <w:tcW w:w="1787" w:type="pct"/>
            <w:tcBorders>
              <w:bottom w:val="single" w:sz="6" w:space="0" w:color="000000"/>
              <w:right w:val="single" w:sz="6" w:space="0" w:color="000000"/>
            </w:tcBorders>
            <w:tcMar>
              <w:top w:w="15" w:type="dxa"/>
              <w:left w:w="150" w:type="dxa"/>
              <w:bottom w:w="15" w:type="dxa"/>
              <w:right w:w="150" w:type="dxa"/>
            </w:tcMar>
          </w:tcPr>
          <w:p w14:paraId="0461B5A4" w14:textId="77777777" w:rsidR="00B06197" w:rsidRDefault="00554B00">
            <w:r>
              <w:t>Send labels to label queue</w:t>
            </w:r>
          </w:p>
        </w:tc>
      </w:tr>
      <w:tr w:rsidR="00B06197" w14:paraId="0EE36BBF"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030BF1A" w14:textId="77777777" w:rsidR="00B06197" w:rsidRDefault="00554B00">
            <w:r>
              <w:t>Delete Folder</w:t>
            </w:r>
          </w:p>
        </w:tc>
        <w:tc>
          <w:tcPr>
            <w:tcW w:w="1052" w:type="pct"/>
            <w:tcBorders>
              <w:bottom w:val="single" w:sz="6" w:space="0" w:color="000000"/>
              <w:right w:val="single" w:sz="6" w:space="0" w:color="000000"/>
            </w:tcBorders>
            <w:tcMar>
              <w:top w:w="15" w:type="dxa"/>
              <w:left w:w="150" w:type="dxa"/>
              <w:bottom w:w="15" w:type="dxa"/>
              <w:right w:w="150" w:type="dxa"/>
            </w:tcMar>
          </w:tcPr>
          <w:p w14:paraId="09201540" w14:textId="77777777" w:rsidR="00B06197" w:rsidRDefault="00554B00">
            <w:r>
              <w:t>Delete</w:t>
            </w:r>
          </w:p>
        </w:tc>
        <w:tc>
          <w:tcPr>
            <w:tcW w:w="1052" w:type="pct"/>
            <w:tcBorders>
              <w:bottom w:val="single" w:sz="6" w:space="0" w:color="000000"/>
              <w:right w:val="single" w:sz="6" w:space="0" w:color="000000"/>
            </w:tcBorders>
            <w:tcMar>
              <w:top w:w="15" w:type="dxa"/>
              <w:left w:w="150" w:type="dxa"/>
              <w:bottom w:w="15" w:type="dxa"/>
              <w:right w:w="150" w:type="dxa"/>
            </w:tcMar>
          </w:tcPr>
          <w:p w14:paraId="2EDBF2B2" w14:textId="77777777" w:rsidR="00B06197" w:rsidRDefault="00554B00">
            <w:r>
              <w:t>Main Menu</w:t>
            </w:r>
          </w:p>
        </w:tc>
        <w:tc>
          <w:tcPr>
            <w:tcW w:w="1787" w:type="pct"/>
            <w:tcBorders>
              <w:bottom w:val="single" w:sz="6" w:space="0" w:color="000000"/>
              <w:right w:val="single" w:sz="6" w:space="0" w:color="000000"/>
            </w:tcBorders>
            <w:tcMar>
              <w:top w:w="15" w:type="dxa"/>
              <w:left w:w="150" w:type="dxa"/>
              <w:bottom w:w="15" w:type="dxa"/>
              <w:right w:w="150" w:type="dxa"/>
            </w:tcMar>
          </w:tcPr>
          <w:p w14:paraId="46FA6437" w14:textId="77777777" w:rsidR="00B06197" w:rsidRDefault="00554B00">
            <w:r>
              <w:t>Delete an NOD folder or a volume of a multi-volume CLAIM folder</w:t>
            </w:r>
          </w:p>
        </w:tc>
      </w:tr>
      <w:tr w:rsidR="00B06197" w14:paraId="7B6ABBA9"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5A94917" w14:textId="77777777" w:rsidR="00B06197" w:rsidRDefault="00554B00">
            <w:r>
              <w:t>Add/Change Folder</w:t>
            </w:r>
          </w:p>
        </w:tc>
        <w:tc>
          <w:tcPr>
            <w:tcW w:w="1052" w:type="pct"/>
            <w:tcBorders>
              <w:bottom w:val="single" w:sz="6" w:space="0" w:color="000000"/>
              <w:right w:val="single" w:sz="6" w:space="0" w:color="000000"/>
            </w:tcBorders>
            <w:tcMar>
              <w:top w:w="15" w:type="dxa"/>
              <w:left w:w="150" w:type="dxa"/>
              <w:bottom w:w="15" w:type="dxa"/>
              <w:right w:w="150" w:type="dxa"/>
            </w:tcMar>
          </w:tcPr>
          <w:p w14:paraId="0A65D4DF" w14:textId="77777777" w:rsidR="00B06197" w:rsidRDefault="00554B00">
            <w:r>
              <w:t>Add Volume Change</w:t>
            </w:r>
          </w:p>
        </w:tc>
        <w:tc>
          <w:tcPr>
            <w:tcW w:w="1052" w:type="pct"/>
            <w:tcBorders>
              <w:bottom w:val="single" w:sz="6" w:space="0" w:color="000000"/>
              <w:right w:val="single" w:sz="6" w:space="0" w:color="000000"/>
            </w:tcBorders>
            <w:tcMar>
              <w:top w:w="15" w:type="dxa"/>
              <w:left w:w="150" w:type="dxa"/>
              <w:bottom w:w="15" w:type="dxa"/>
              <w:right w:w="150" w:type="dxa"/>
            </w:tcMar>
          </w:tcPr>
          <w:p w14:paraId="7FA4167F" w14:textId="77777777" w:rsidR="00B06197" w:rsidRDefault="00554B00">
            <w:r>
              <w:t>Main Menu</w:t>
            </w:r>
          </w:p>
        </w:tc>
        <w:tc>
          <w:tcPr>
            <w:tcW w:w="1787" w:type="pct"/>
            <w:tcBorders>
              <w:bottom w:val="single" w:sz="6" w:space="0" w:color="000000"/>
              <w:right w:val="single" w:sz="6" w:space="0" w:color="000000"/>
            </w:tcBorders>
            <w:tcMar>
              <w:top w:w="15" w:type="dxa"/>
              <w:left w:w="150" w:type="dxa"/>
              <w:bottom w:w="15" w:type="dxa"/>
              <w:right w:w="150" w:type="dxa"/>
            </w:tcMar>
          </w:tcPr>
          <w:p w14:paraId="54FFFBC6" w14:textId="77777777" w:rsidR="00B06197" w:rsidRDefault="00554B00">
            <w:r>
              <w:t>Add a volume to a CLAIM folder and to update special code or the restricted data indication on a folder</w:t>
            </w:r>
          </w:p>
        </w:tc>
      </w:tr>
      <w:tr w:rsidR="00B06197" w14:paraId="6A24A72E"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8AE2F57" w14:textId="77777777" w:rsidR="00B06197" w:rsidRDefault="00554B00">
            <w:r>
              <w:t>Transfer Folders</w:t>
            </w:r>
          </w:p>
        </w:tc>
        <w:tc>
          <w:tcPr>
            <w:tcW w:w="1052" w:type="pct"/>
            <w:tcBorders>
              <w:bottom w:val="single" w:sz="6" w:space="0" w:color="000000"/>
              <w:right w:val="single" w:sz="6" w:space="0" w:color="000000"/>
            </w:tcBorders>
            <w:tcMar>
              <w:top w:w="15" w:type="dxa"/>
              <w:left w:w="150" w:type="dxa"/>
              <w:bottom w:w="15" w:type="dxa"/>
              <w:right w:w="150" w:type="dxa"/>
            </w:tcMar>
          </w:tcPr>
          <w:p w14:paraId="5D5AFAA4" w14:textId="77777777" w:rsidR="00B06197" w:rsidRDefault="00554B00">
            <w:r>
              <w:t>Transfer Out</w:t>
            </w:r>
          </w:p>
        </w:tc>
        <w:tc>
          <w:tcPr>
            <w:tcW w:w="1052" w:type="pct"/>
            <w:tcBorders>
              <w:bottom w:val="single" w:sz="6" w:space="0" w:color="000000"/>
              <w:right w:val="single" w:sz="6" w:space="0" w:color="000000"/>
            </w:tcBorders>
            <w:tcMar>
              <w:top w:w="15" w:type="dxa"/>
              <w:left w:w="150" w:type="dxa"/>
              <w:bottom w:w="15" w:type="dxa"/>
              <w:right w:w="150" w:type="dxa"/>
            </w:tcMar>
          </w:tcPr>
          <w:p w14:paraId="064E3DD9" w14:textId="77777777" w:rsidR="00B06197" w:rsidRDefault="00554B00">
            <w:r>
              <w:t>Main Menu</w:t>
            </w:r>
          </w:p>
        </w:tc>
        <w:tc>
          <w:tcPr>
            <w:tcW w:w="1787" w:type="pct"/>
            <w:tcBorders>
              <w:bottom w:val="single" w:sz="6" w:space="0" w:color="000000"/>
              <w:right w:val="single" w:sz="6" w:space="0" w:color="000000"/>
            </w:tcBorders>
            <w:tcMar>
              <w:top w:w="15" w:type="dxa"/>
              <w:left w:w="150" w:type="dxa"/>
              <w:bottom w:w="15" w:type="dxa"/>
              <w:right w:w="150" w:type="dxa"/>
            </w:tcMar>
          </w:tcPr>
          <w:p w14:paraId="02A76043" w14:textId="77777777" w:rsidR="00B06197" w:rsidRDefault="00554B00">
            <w:r>
              <w:t>Transfer folders to another facility</w:t>
            </w:r>
          </w:p>
        </w:tc>
      </w:tr>
      <w:tr w:rsidR="00B06197" w14:paraId="28A8650D"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B2E7C70" w14:textId="77777777" w:rsidR="00B06197" w:rsidRDefault="00554B00">
            <w:r>
              <w:t>Print Labels</w:t>
            </w:r>
          </w:p>
        </w:tc>
        <w:tc>
          <w:tcPr>
            <w:tcW w:w="1052" w:type="pct"/>
            <w:tcBorders>
              <w:bottom w:val="single" w:sz="6" w:space="0" w:color="000000"/>
              <w:right w:val="single" w:sz="6" w:space="0" w:color="000000"/>
            </w:tcBorders>
            <w:tcMar>
              <w:top w:w="15" w:type="dxa"/>
              <w:left w:w="150" w:type="dxa"/>
              <w:bottom w:w="15" w:type="dxa"/>
              <w:right w:w="150" w:type="dxa"/>
            </w:tcMar>
          </w:tcPr>
          <w:p w14:paraId="61688E4E" w14:textId="77777777" w:rsidR="00B06197" w:rsidRDefault="00554B00">
            <w:r>
              <w:t>Print Labels</w:t>
            </w:r>
          </w:p>
        </w:tc>
        <w:tc>
          <w:tcPr>
            <w:tcW w:w="1052" w:type="pct"/>
            <w:tcBorders>
              <w:bottom w:val="single" w:sz="6" w:space="0" w:color="000000"/>
              <w:right w:val="single" w:sz="6" w:space="0" w:color="000000"/>
            </w:tcBorders>
            <w:tcMar>
              <w:top w:w="15" w:type="dxa"/>
              <w:left w:w="150" w:type="dxa"/>
              <w:bottom w:w="15" w:type="dxa"/>
              <w:right w:w="150" w:type="dxa"/>
            </w:tcMar>
          </w:tcPr>
          <w:p w14:paraId="03283A54" w14:textId="77777777" w:rsidR="00B06197" w:rsidRDefault="00554B00">
            <w:r>
              <w:t>Main Menu</w:t>
            </w:r>
          </w:p>
        </w:tc>
        <w:tc>
          <w:tcPr>
            <w:tcW w:w="1787" w:type="pct"/>
            <w:tcBorders>
              <w:bottom w:val="single" w:sz="6" w:space="0" w:color="000000"/>
              <w:right w:val="single" w:sz="6" w:space="0" w:color="000000"/>
            </w:tcBorders>
            <w:tcMar>
              <w:top w:w="15" w:type="dxa"/>
              <w:left w:w="150" w:type="dxa"/>
              <w:bottom w:w="15" w:type="dxa"/>
              <w:right w:w="150" w:type="dxa"/>
            </w:tcMar>
          </w:tcPr>
          <w:p w14:paraId="395262E3" w14:textId="77777777" w:rsidR="00B06197" w:rsidRDefault="00554B00">
            <w:r>
              <w:t xml:space="preserve">Print previously queued </w:t>
            </w:r>
            <w:r>
              <w:lastRenderedPageBreak/>
              <w:t>labels</w:t>
            </w:r>
          </w:p>
        </w:tc>
      </w:tr>
      <w:tr w:rsidR="00B06197" w14:paraId="10E9B89F"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F39723F" w14:textId="77777777" w:rsidR="00B06197" w:rsidRDefault="00554B00">
            <w:r>
              <w:lastRenderedPageBreak/>
              <w:t>Location Inquiry</w:t>
            </w:r>
          </w:p>
        </w:tc>
        <w:tc>
          <w:tcPr>
            <w:tcW w:w="1052" w:type="pct"/>
            <w:tcBorders>
              <w:bottom w:val="single" w:sz="6" w:space="0" w:color="000000"/>
              <w:right w:val="single" w:sz="6" w:space="0" w:color="000000"/>
            </w:tcBorders>
            <w:tcMar>
              <w:top w:w="15" w:type="dxa"/>
              <w:left w:w="150" w:type="dxa"/>
              <w:bottom w:w="15" w:type="dxa"/>
              <w:right w:w="150" w:type="dxa"/>
            </w:tcMar>
          </w:tcPr>
          <w:p w14:paraId="39E0C283" w14:textId="77777777" w:rsidR="00B06197" w:rsidRDefault="00554B00">
            <w:r>
              <w:t>Location Inquiry</w:t>
            </w:r>
          </w:p>
        </w:tc>
        <w:tc>
          <w:tcPr>
            <w:tcW w:w="1052" w:type="pct"/>
            <w:tcBorders>
              <w:bottom w:val="single" w:sz="6" w:space="0" w:color="000000"/>
              <w:right w:val="single" w:sz="6" w:space="0" w:color="000000"/>
            </w:tcBorders>
            <w:tcMar>
              <w:top w:w="15" w:type="dxa"/>
              <w:left w:w="150" w:type="dxa"/>
              <w:bottom w:w="15" w:type="dxa"/>
              <w:right w:w="150" w:type="dxa"/>
            </w:tcMar>
          </w:tcPr>
          <w:p w14:paraId="7E92FD71" w14:textId="77777777" w:rsidR="00B06197" w:rsidRDefault="00554B00">
            <w:r>
              <w:t>Main Menu</w:t>
            </w:r>
          </w:p>
        </w:tc>
        <w:tc>
          <w:tcPr>
            <w:tcW w:w="1787" w:type="pct"/>
            <w:tcBorders>
              <w:bottom w:val="single" w:sz="6" w:space="0" w:color="000000"/>
              <w:right w:val="single" w:sz="6" w:space="0" w:color="000000"/>
            </w:tcBorders>
            <w:tcMar>
              <w:top w:w="15" w:type="dxa"/>
              <w:left w:w="150" w:type="dxa"/>
              <w:bottom w:w="15" w:type="dxa"/>
              <w:right w:w="150" w:type="dxa"/>
            </w:tcMar>
          </w:tcPr>
          <w:p w14:paraId="6811E0CB" w14:textId="77777777" w:rsidR="00B06197" w:rsidRDefault="00554B00">
            <w:r>
              <w:t>Inquire BIRLS for the folder</w:t>
            </w:r>
          </w:p>
        </w:tc>
      </w:tr>
      <w:tr w:rsidR="00B06197" w14:paraId="00F814F3"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15C5C50" w14:textId="77777777" w:rsidR="00B06197" w:rsidRDefault="00554B00">
            <w:r>
              <w:t>Location Correction</w:t>
            </w:r>
          </w:p>
        </w:tc>
        <w:tc>
          <w:tcPr>
            <w:tcW w:w="1052" w:type="pct"/>
            <w:tcBorders>
              <w:bottom w:val="single" w:sz="6" w:space="0" w:color="000000"/>
              <w:right w:val="single" w:sz="6" w:space="0" w:color="000000"/>
            </w:tcBorders>
            <w:tcMar>
              <w:top w:w="15" w:type="dxa"/>
              <w:left w:w="150" w:type="dxa"/>
              <w:bottom w:w="15" w:type="dxa"/>
              <w:right w:w="150" w:type="dxa"/>
            </w:tcMar>
          </w:tcPr>
          <w:p w14:paraId="7F4E5DDF" w14:textId="77777777" w:rsidR="00B06197" w:rsidRDefault="00554B00">
            <w:r>
              <w:t>Location Correction</w:t>
            </w:r>
          </w:p>
        </w:tc>
        <w:tc>
          <w:tcPr>
            <w:tcW w:w="1052" w:type="pct"/>
            <w:tcBorders>
              <w:bottom w:val="single" w:sz="6" w:space="0" w:color="000000"/>
              <w:right w:val="single" w:sz="6" w:space="0" w:color="000000"/>
            </w:tcBorders>
            <w:tcMar>
              <w:top w:w="15" w:type="dxa"/>
              <w:left w:w="150" w:type="dxa"/>
              <w:bottom w:w="15" w:type="dxa"/>
              <w:right w:w="150" w:type="dxa"/>
            </w:tcMar>
          </w:tcPr>
          <w:p w14:paraId="7C743B1B" w14:textId="77777777" w:rsidR="00B06197" w:rsidRDefault="00554B00">
            <w:r>
              <w:t>Main Menu</w:t>
            </w:r>
          </w:p>
        </w:tc>
        <w:tc>
          <w:tcPr>
            <w:tcW w:w="1787" w:type="pct"/>
            <w:tcBorders>
              <w:bottom w:val="single" w:sz="6" w:space="0" w:color="000000"/>
              <w:right w:val="single" w:sz="6" w:space="0" w:color="000000"/>
            </w:tcBorders>
            <w:tcMar>
              <w:top w:w="15" w:type="dxa"/>
              <w:left w:w="150" w:type="dxa"/>
              <w:bottom w:w="15" w:type="dxa"/>
              <w:right w:w="150" w:type="dxa"/>
            </w:tcMar>
          </w:tcPr>
          <w:p w14:paraId="120C67D5" w14:textId="77777777" w:rsidR="00B06197" w:rsidRDefault="00554B00">
            <w:r>
              <w:t>Correct the BIRLS location of the folder</w:t>
            </w:r>
          </w:p>
        </w:tc>
      </w:tr>
      <w:tr w:rsidR="00B06197" w14:paraId="7B47E02C"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8485517" w14:textId="77777777" w:rsidR="00B06197" w:rsidRDefault="00554B00">
            <w:r>
              <w:t>Transfer Folder Request</w:t>
            </w:r>
          </w:p>
        </w:tc>
        <w:tc>
          <w:tcPr>
            <w:tcW w:w="1052" w:type="pct"/>
            <w:tcBorders>
              <w:bottom w:val="single" w:sz="6" w:space="0" w:color="000000"/>
              <w:right w:val="single" w:sz="6" w:space="0" w:color="000000"/>
            </w:tcBorders>
            <w:tcMar>
              <w:top w:w="15" w:type="dxa"/>
              <w:left w:w="150" w:type="dxa"/>
              <w:bottom w:w="15" w:type="dxa"/>
              <w:right w:w="150" w:type="dxa"/>
            </w:tcMar>
          </w:tcPr>
          <w:p w14:paraId="19F530A5" w14:textId="77777777" w:rsidR="00B06197" w:rsidRDefault="00554B00">
            <w:r>
              <w:t>Request Transfer</w:t>
            </w:r>
          </w:p>
        </w:tc>
        <w:tc>
          <w:tcPr>
            <w:tcW w:w="1052" w:type="pct"/>
            <w:tcBorders>
              <w:bottom w:val="single" w:sz="6" w:space="0" w:color="000000"/>
              <w:right w:val="single" w:sz="6" w:space="0" w:color="000000"/>
            </w:tcBorders>
            <w:tcMar>
              <w:top w:w="15" w:type="dxa"/>
              <w:left w:w="150" w:type="dxa"/>
              <w:bottom w:w="15" w:type="dxa"/>
              <w:right w:w="150" w:type="dxa"/>
            </w:tcMar>
          </w:tcPr>
          <w:p w14:paraId="6E57EE59" w14:textId="77777777" w:rsidR="00B06197" w:rsidRDefault="00554B00">
            <w:r>
              <w:t>Main Menu</w:t>
            </w:r>
          </w:p>
        </w:tc>
        <w:tc>
          <w:tcPr>
            <w:tcW w:w="1787" w:type="pct"/>
            <w:tcBorders>
              <w:bottom w:val="single" w:sz="6" w:space="0" w:color="000000"/>
              <w:right w:val="single" w:sz="6" w:space="0" w:color="000000"/>
            </w:tcBorders>
            <w:tcMar>
              <w:top w:w="15" w:type="dxa"/>
              <w:left w:w="150" w:type="dxa"/>
              <w:bottom w:w="15" w:type="dxa"/>
              <w:right w:w="150" w:type="dxa"/>
            </w:tcMar>
          </w:tcPr>
          <w:p w14:paraId="3E5FC651" w14:textId="77777777" w:rsidR="00B06197" w:rsidRDefault="00554B00">
            <w:r>
              <w:t>Send a request for the folder to another facility</w:t>
            </w:r>
          </w:p>
        </w:tc>
      </w:tr>
      <w:tr w:rsidR="00B06197" w14:paraId="2768A536"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F6FF485" w14:textId="77777777" w:rsidR="00B06197" w:rsidRDefault="00554B00">
            <w:r>
              <w:t>Mark Folder for Mail</w:t>
            </w:r>
          </w:p>
        </w:tc>
        <w:tc>
          <w:tcPr>
            <w:tcW w:w="1052" w:type="pct"/>
            <w:tcBorders>
              <w:bottom w:val="single" w:sz="6" w:space="0" w:color="000000"/>
              <w:right w:val="single" w:sz="6" w:space="0" w:color="000000"/>
            </w:tcBorders>
            <w:tcMar>
              <w:top w:w="15" w:type="dxa"/>
              <w:left w:w="150" w:type="dxa"/>
              <w:bottom w:w="15" w:type="dxa"/>
              <w:right w:w="150" w:type="dxa"/>
            </w:tcMar>
          </w:tcPr>
          <w:p w14:paraId="55044198" w14:textId="77777777" w:rsidR="00B06197" w:rsidRDefault="00554B00">
            <w:r>
              <w:t>Mark For Mail</w:t>
            </w:r>
          </w:p>
        </w:tc>
        <w:tc>
          <w:tcPr>
            <w:tcW w:w="1052" w:type="pct"/>
            <w:tcBorders>
              <w:bottom w:val="single" w:sz="6" w:space="0" w:color="000000"/>
              <w:right w:val="single" w:sz="6" w:space="0" w:color="000000"/>
            </w:tcBorders>
            <w:tcMar>
              <w:top w:w="15" w:type="dxa"/>
              <w:left w:w="150" w:type="dxa"/>
              <w:bottom w:w="15" w:type="dxa"/>
              <w:right w:w="150" w:type="dxa"/>
            </w:tcMar>
          </w:tcPr>
          <w:p w14:paraId="1F5555AA" w14:textId="77777777" w:rsidR="00B06197" w:rsidRDefault="00554B00">
            <w:r>
              <w:t>Main Menu</w:t>
            </w:r>
          </w:p>
        </w:tc>
        <w:tc>
          <w:tcPr>
            <w:tcW w:w="1787" w:type="pct"/>
            <w:tcBorders>
              <w:bottom w:val="single" w:sz="6" w:space="0" w:color="000000"/>
              <w:right w:val="single" w:sz="6" w:space="0" w:color="000000"/>
            </w:tcBorders>
            <w:tcMar>
              <w:top w:w="15" w:type="dxa"/>
              <w:left w:w="150" w:type="dxa"/>
              <w:bottom w:w="15" w:type="dxa"/>
              <w:right w:w="150" w:type="dxa"/>
            </w:tcMar>
          </w:tcPr>
          <w:p w14:paraId="27C40E63" w14:textId="77777777" w:rsidR="00B06197" w:rsidRDefault="00554B00">
            <w:r>
              <w:t>Establish a local mail search for a folder</w:t>
            </w:r>
          </w:p>
        </w:tc>
      </w:tr>
      <w:tr w:rsidR="00B06197" w14:paraId="616B8032"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496D9C3" w14:textId="77777777" w:rsidR="00B06197" w:rsidRDefault="00554B00">
            <w:r>
              <w:t>Maintenance Functions</w:t>
            </w:r>
          </w:p>
        </w:tc>
        <w:tc>
          <w:tcPr>
            <w:tcW w:w="1052" w:type="pct"/>
            <w:tcBorders>
              <w:bottom w:val="single" w:sz="6" w:space="0" w:color="000000"/>
              <w:right w:val="single" w:sz="6" w:space="0" w:color="000000"/>
            </w:tcBorders>
            <w:tcMar>
              <w:top w:w="15" w:type="dxa"/>
              <w:left w:w="150" w:type="dxa"/>
              <w:bottom w:w="15" w:type="dxa"/>
              <w:right w:w="150" w:type="dxa"/>
            </w:tcMar>
          </w:tcPr>
          <w:p w14:paraId="5A2D032D" w14:textId="77777777" w:rsidR="00B06197" w:rsidRDefault="00554B00">
            <w:r>
              <w:t>Maintenance</w:t>
            </w:r>
          </w:p>
        </w:tc>
        <w:tc>
          <w:tcPr>
            <w:tcW w:w="1052" w:type="pct"/>
            <w:tcBorders>
              <w:bottom w:val="single" w:sz="6" w:space="0" w:color="000000"/>
              <w:right w:val="single" w:sz="6" w:space="0" w:color="000000"/>
            </w:tcBorders>
            <w:tcMar>
              <w:top w:w="15" w:type="dxa"/>
              <w:left w:w="150" w:type="dxa"/>
              <w:bottom w:w="15" w:type="dxa"/>
              <w:right w:w="150" w:type="dxa"/>
            </w:tcMar>
          </w:tcPr>
          <w:p w14:paraId="0BDFC093" w14:textId="77777777" w:rsidR="00B06197" w:rsidRDefault="00554B00">
            <w:r>
              <w:t>Utility</w:t>
            </w:r>
          </w:p>
        </w:tc>
        <w:tc>
          <w:tcPr>
            <w:tcW w:w="1787" w:type="pct"/>
            <w:tcBorders>
              <w:bottom w:val="single" w:sz="6" w:space="0" w:color="000000"/>
              <w:right w:val="single" w:sz="6" w:space="0" w:color="000000"/>
            </w:tcBorders>
            <w:tcMar>
              <w:top w:w="15" w:type="dxa"/>
              <w:left w:w="150" w:type="dxa"/>
              <w:bottom w:w="15" w:type="dxa"/>
              <w:right w:w="150" w:type="dxa"/>
            </w:tcMar>
          </w:tcPr>
          <w:p w14:paraId="21EB781C" w14:textId="77777777" w:rsidR="00B06197" w:rsidRDefault="00554B00">
            <w:r>
              <w:t>Perform COVERS retirement/relocation and FNL/LNF processing</w:t>
            </w:r>
          </w:p>
        </w:tc>
      </w:tr>
      <w:tr w:rsidR="00B06197" w14:paraId="16D47C8C"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421D694" w14:textId="77777777" w:rsidR="00B06197" w:rsidRDefault="00554B00">
            <w:r>
              <w:t>Change Search Location</w:t>
            </w:r>
          </w:p>
        </w:tc>
        <w:tc>
          <w:tcPr>
            <w:tcW w:w="1052" w:type="pct"/>
            <w:tcBorders>
              <w:bottom w:val="single" w:sz="6" w:space="0" w:color="000000"/>
              <w:right w:val="single" w:sz="6" w:space="0" w:color="000000"/>
            </w:tcBorders>
            <w:tcMar>
              <w:top w:w="15" w:type="dxa"/>
              <w:left w:w="150" w:type="dxa"/>
              <w:bottom w:w="15" w:type="dxa"/>
              <w:right w:w="150" w:type="dxa"/>
            </w:tcMar>
          </w:tcPr>
          <w:p w14:paraId="5131D27E" w14:textId="77777777" w:rsidR="00B06197" w:rsidRDefault="00554B00">
            <w:r>
              <w:t>Change/Delete</w:t>
            </w:r>
          </w:p>
        </w:tc>
        <w:tc>
          <w:tcPr>
            <w:tcW w:w="1052" w:type="pct"/>
            <w:tcBorders>
              <w:bottom w:val="single" w:sz="6" w:space="0" w:color="000000"/>
              <w:right w:val="single" w:sz="6" w:space="0" w:color="000000"/>
            </w:tcBorders>
            <w:tcMar>
              <w:top w:w="15" w:type="dxa"/>
              <w:left w:w="150" w:type="dxa"/>
              <w:bottom w:w="15" w:type="dxa"/>
              <w:right w:w="150" w:type="dxa"/>
            </w:tcMar>
          </w:tcPr>
          <w:p w14:paraId="7F6506CF" w14:textId="77777777" w:rsidR="00B06197" w:rsidRDefault="00554B00">
            <w:r>
              <w:t>Main Menu</w:t>
            </w:r>
          </w:p>
        </w:tc>
        <w:tc>
          <w:tcPr>
            <w:tcW w:w="1787" w:type="pct"/>
            <w:tcBorders>
              <w:bottom w:val="single" w:sz="6" w:space="0" w:color="000000"/>
              <w:right w:val="single" w:sz="6" w:space="0" w:color="000000"/>
            </w:tcBorders>
            <w:tcMar>
              <w:top w:w="15" w:type="dxa"/>
              <w:left w:w="150" w:type="dxa"/>
              <w:bottom w:w="15" w:type="dxa"/>
              <w:right w:w="150" w:type="dxa"/>
            </w:tcMar>
          </w:tcPr>
          <w:p w14:paraId="61C327A3" w14:textId="77777777" w:rsidR="00B06197" w:rsidRDefault="00554B00">
            <w:r>
              <w:t>Perform process that change or delete local searches</w:t>
            </w:r>
          </w:p>
        </w:tc>
      </w:tr>
      <w:tr w:rsidR="00B06197" w14:paraId="1D82D4C3"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0BAC2A6" w14:textId="77777777" w:rsidR="00B06197" w:rsidRDefault="00554B00">
            <w:r>
              <w:t>BICO/TRANS Authority</w:t>
            </w:r>
          </w:p>
        </w:tc>
        <w:tc>
          <w:tcPr>
            <w:tcW w:w="1052" w:type="pct"/>
            <w:tcBorders>
              <w:bottom w:val="single" w:sz="6" w:space="0" w:color="000000"/>
              <w:right w:val="single" w:sz="6" w:space="0" w:color="000000"/>
            </w:tcBorders>
            <w:tcMar>
              <w:top w:w="15" w:type="dxa"/>
              <w:left w:w="150" w:type="dxa"/>
              <w:bottom w:w="15" w:type="dxa"/>
              <w:right w:w="150" w:type="dxa"/>
            </w:tcMar>
          </w:tcPr>
          <w:p w14:paraId="47CA588F" w14:textId="77777777" w:rsidR="00B06197" w:rsidRDefault="00554B00">
            <w:r>
              <w:t>n/a</w:t>
            </w:r>
          </w:p>
        </w:tc>
        <w:tc>
          <w:tcPr>
            <w:tcW w:w="1052" w:type="pct"/>
            <w:tcBorders>
              <w:bottom w:val="single" w:sz="6" w:space="0" w:color="000000"/>
              <w:right w:val="single" w:sz="6" w:space="0" w:color="000000"/>
            </w:tcBorders>
            <w:tcMar>
              <w:top w:w="15" w:type="dxa"/>
              <w:left w:w="150" w:type="dxa"/>
              <w:bottom w:w="15" w:type="dxa"/>
              <w:right w:w="150" w:type="dxa"/>
            </w:tcMar>
          </w:tcPr>
          <w:p w14:paraId="38B44256" w14:textId="77777777" w:rsidR="00B06197" w:rsidRDefault="00554B00">
            <w:r>
              <w:t>n/a</w:t>
            </w:r>
          </w:p>
        </w:tc>
        <w:tc>
          <w:tcPr>
            <w:tcW w:w="1787" w:type="pct"/>
            <w:tcBorders>
              <w:bottom w:val="single" w:sz="6" w:space="0" w:color="000000"/>
              <w:right w:val="single" w:sz="6" w:space="0" w:color="000000"/>
            </w:tcBorders>
            <w:tcMar>
              <w:top w:w="15" w:type="dxa"/>
              <w:left w:w="150" w:type="dxa"/>
              <w:bottom w:w="15" w:type="dxa"/>
              <w:right w:w="150" w:type="dxa"/>
            </w:tcMar>
          </w:tcPr>
          <w:p w14:paraId="7661B5A8" w14:textId="77777777" w:rsidR="00B06197" w:rsidRDefault="00554B00">
            <w:r>
              <w:t>Select BICO or TRANS as the user location</w:t>
            </w:r>
          </w:p>
        </w:tc>
      </w:tr>
      <w:tr w:rsidR="00B06197" w14:paraId="5E1E8DBB"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F28F184" w14:textId="77777777" w:rsidR="00B06197" w:rsidRDefault="00554B00">
            <w:r>
              <w:t>Delete Search For Special Criteria</w:t>
            </w:r>
          </w:p>
        </w:tc>
        <w:tc>
          <w:tcPr>
            <w:tcW w:w="1052" w:type="pct"/>
            <w:tcBorders>
              <w:bottom w:val="single" w:sz="6" w:space="0" w:color="000000"/>
              <w:right w:val="single" w:sz="6" w:space="0" w:color="000000"/>
            </w:tcBorders>
            <w:tcMar>
              <w:top w:w="15" w:type="dxa"/>
              <w:left w:w="150" w:type="dxa"/>
              <w:bottom w:w="15" w:type="dxa"/>
              <w:right w:w="150" w:type="dxa"/>
            </w:tcMar>
          </w:tcPr>
          <w:p w14:paraId="20C62308" w14:textId="77777777" w:rsidR="00B06197" w:rsidRDefault="00554B00">
            <w:r>
              <w:t>Change/Delete</w:t>
            </w:r>
          </w:p>
        </w:tc>
        <w:tc>
          <w:tcPr>
            <w:tcW w:w="1052" w:type="pct"/>
            <w:tcBorders>
              <w:bottom w:val="single" w:sz="6" w:space="0" w:color="000000"/>
              <w:right w:val="single" w:sz="6" w:space="0" w:color="000000"/>
            </w:tcBorders>
            <w:tcMar>
              <w:top w:w="15" w:type="dxa"/>
              <w:left w:w="150" w:type="dxa"/>
              <w:bottom w:w="15" w:type="dxa"/>
              <w:right w:w="150" w:type="dxa"/>
            </w:tcMar>
          </w:tcPr>
          <w:p w14:paraId="6C3AA7B8" w14:textId="77777777" w:rsidR="00B06197" w:rsidRDefault="00554B00">
            <w:r>
              <w:t>Main Menu</w:t>
            </w:r>
          </w:p>
        </w:tc>
        <w:tc>
          <w:tcPr>
            <w:tcW w:w="1787" w:type="pct"/>
            <w:tcBorders>
              <w:bottom w:val="single" w:sz="6" w:space="0" w:color="000000"/>
              <w:right w:val="single" w:sz="6" w:space="0" w:color="000000"/>
            </w:tcBorders>
            <w:tcMar>
              <w:top w:w="15" w:type="dxa"/>
              <w:left w:w="150" w:type="dxa"/>
              <w:bottom w:w="15" w:type="dxa"/>
              <w:right w:w="150" w:type="dxa"/>
            </w:tcMar>
          </w:tcPr>
          <w:p w14:paraId="2141386E" w14:textId="77777777" w:rsidR="00B06197" w:rsidRDefault="00554B00">
            <w:r>
              <w:t>Delete all searches that have certain criteria specified by the user</w:t>
            </w:r>
          </w:p>
        </w:tc>
      </w:tr>
      <w:tr w:rsidR="00B06197" w14:paraId="2AC38BE9"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5301A7F" w14:textId="77777777" w:rsidR="00B06197" w:rsidRDefault="00B06197"/>
        </w:tc>
        <w:tc>
          <w:tcPr>
            <w:tcW w:w="1052" w:type="pct"/>
            <w:tcBorders>
              <w:bottom w:val="single" w:sz="6" w:space="0" w:color="000000"/>
              <w:right w:val="single" w:sz="6" w:space="0" w:color="000000"/>
            </w:tcBorders>
            <w:tcMar>
              <w:top w:w="15" w:type="dxa"/>
              <w:left w:w="150" w:type="dxa"/>
              <w:bottom w:w="15" w:type="dxa"/>
              <w:right w:w="150" w:type="dxa"/>
            </w:tcMar>
          </w:tcPr>
          <w:p w14:paraId="317552A1" w14:textId="77777777" w:rsidR="00B06197" w:rsidRDefault="00554B00">
            <w:r>
              <w:t>Delete Search For Specific Criteria</w:t>
            </w:r>
          </w:p>
        </w:tc>
        <w:tc>
          <w:tcPr>
            <w:tcW w:w="1052" w:type="pct"/>
            <w:tcBorders>
              <w:bottom w:val="single" w:sz="6" w:space="0" w:color="000000"/>
              <w:right w:val="single" w:sz="6" w:space="0" w:color="000000"/>
            </w:tcBorders>
            <w:tcMar>
              <w:top w:w="15" w:type="dxa"/>
              <w:left w:w="150" w:type="dxa"/>
              <w:bottom w:w="15" w:type="dxa"/>
              <w:right w:w="150" w:type="dxa"/>
            </w:tcMar>
          </w:tcPr>
          <w:p w14:paraId="7CEFB1D1" w14:textId="77777777" w:rsidR="00B06197" w:rsidRDefault="00554B00">
            <w:r>
              <w:t>Change/Delete Search</w:t>
            </w:r>
          </w:p>
        </w:tc>
        <w:tc>
          <w:tcPr>
            <w:tcW w:w="1787" w:type="pct"/>
            <w:tcBorders>
              <w:bottom w:val="single" w:sz="6" w:space="0" w:color="000000"/>
              <w:right w:val="single" w:sz="6" w:space="0" w:color="000000"/>
            </w:tcBorders>
            <w:tcMar>
              <w:top w:w="15" w:type="dxa"/>
              <w:left w:w="150" w:type="dxa"/>
              <w:bottom w:w="15" w:type="dxa"/>
              <w:right w:w="150" w:type="dxa"/>
            </w:tcMar>
          </w:tcPr>
          <w:p w14:paraId="12859C22" w14:textId="77777777" w:rsidR="00B06197" w:rsidRDefault="00554B00">
            <w:r>
              <w:t>NOTE: This function has caused problems.  It will delete all searches if no additional criteria is specified.</w:t>
            </w:r>
          </w:p>
        </w:tc>
      </w:tr>
      <w:tr w:rsidR="00B06197" w14:paraId="11779F33"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ADB2F08" w14:textId="77777777" w:rsidR="00B06197" w:rsidRDefault="00B06197"/>
        </w:tc>
        <w:tc>
          <w:tcPr>
            <w:tcW w:w="1052" w:type="pct"/>
            <w:tcBorders>
              <w:bottom w:val="single" w:sz="6" w:space="0" w:color="000000"/>
              <w:right w:val="single" w:sz="6" w:space="0" w:color="000000"/>
            </w:tcBorders>
            <w:tcMar>
              <w:top w:w="15" w:type="dxa"/>
              <w:left w:w="150" w:type="dxa"/>
              <w:bottom w:w="15" w:type="dxa"/>
              <w:right w:w="150" w:type="dxa"/>
            </w:tcMar>
          </w:tcPr>
          <w:p w14:paraId="35A80107" w14:textId="77777777" w:rsidR="00B06197" w:rsidRDefault="00B06197"/>
        </w:tc>
        <w:tc>
          <w:tcPr>
            <w:tcW w:w="1052" w:type="pct"/>
            <w:tcBorders>
              <w:bottom w:val="single" w:sz="6" w:space="0" w:color="000000"/>
              <w:right w:val="single" w:sz="6" w:space="0" w:color="000000"/>
            </w:tcBorders>
            <w:tcMar>
              <w:top w:w="15" w:type="dxa"/>
              <w:left w:w="150" w:type="dxa"/>
              <w:bottom w:w="15" w:type="dxa"/>
              <w:right w:w="150" w:type="dxa"/>
            </w:tcMar>
          </w:tcPr>
          <w:p w14:paraId="093C2916" w14:textId="77777777" w:rsidR="00B06197" w:rsidRDefault="00B06197"/>
        </w:tc>
        <w:tc>
          <w:tcPr>
            <w:tcW w:w="1787" w:type="pct"/>
            <w:tcBorders>
              <w:bottom w:val="single" w:sz="6" w:space="0" w:color="000000"/>
              <w:right w:val="single" w:sz="6" w:space="0" w:color="000000"/>
            </w:tcBorders>
            <w:tcMar>
              <w:top w:w="15" w:type="dxa"/>
              <w:left w:w="150" w:type="dxa"/>
              <w:bottom w:w="15" w:type="dxa"/>
              <w:right w:w="150" w:type="dxa"/>
            </w:tcMar>
          </w:tcPr>
          <w:p w14:paraId="6400E5AA" w14:textId="77777777" w:rsidR="00B06197" w:rsidRDefault="00554B00">
            <w:r>
              <w:t>This function should be limited to program administrators only.</w:t>
            </w:r>
          </w:p>
        </w:tc>
      </w:tr>
      <w:tr w:rsidR="00B06197" w14:paraId="2D2EDA70"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5232558" w14:textId="77777777" w:rsidR="00B06197" w:rsidRDefault="00554B00">
            <w:r>
              <w:t>Delete Search for a Folder</w:t>
            </w:r>
          </w:p>
        </w:tc>
        <w:tc>
          <w:tcPr>
            <w:tcW w:w="1052" w:type="pct"/>
            <w:tcBorders>
              <w:bottom w:val="single" w:sz="6" w:space="0" w:color="000000"/>
              <w:right w:val="single" w:sz="6" w:space="0" w:color="000000"/>
            </w:tcBorders>
            <w:tcMar>
              <w:top w:w="15" w:type="dxa"/>
              <w:left w:w="150" w:type="dxa"/>
              <w:bottom w:w="15" w:type="dxa"/>
              <w:right w:w="150" w:type="dxa"/>
            </w:tcMar>
          </w:tcPr>
          <w:p w14:paraId="205C7531" w14:textId="77777777" w:rsidR="00B06197" w:rsidRDefault="00554B00">
            <w:r>
              <w:t>Delete Search For Single Folder</w:t>
            </w:r>
          </w:p>
        </w:tc>
        <w:tc>
          <w:tcPr>
            <w:tcW w:w="1052" w:type="pct"/>
            <w:tcBorders>
              <w:bottom w:val="single" w:sz="6" w:space="0" w:color="000000"/>
              <w:right w:val="single" w:sz="6" w:space="0" w:color="000000"/>
            </w:tcBorders>
            <w:tcMar>
              <w:top w:w="15" w:type="dxa"/>
              <w:left w:w="150" w:type="dxa"/>
              <w:bottom w:w="15" w:type="dxa"/>
              <w:right w:w="150" w:type="dxa"/>
            </w:tcMar>
          </w:tcPr>
          <w:p w14:paraId="16089293" w14:textId="77777777" w:rsidR="00B06197" w:rsidRDefault="00554B00">
            <w:r>
              <w:t>Change/Delete Search</w:t>
            </w:r>
          </w:p>
        </w:tc>
        <w:tc>
          <w:tcPr>
            <w:tcW w:w="1787" w:type="pct"/>
            <w:tcBorders>
              <w:bottom w:val="single" w:sz="6" w:space="0" w:color="000000"/>
              <w:right w:val="single" w:sz="6" w:space="0" w:color="000000"/>
            </w:tcBorders>
            <w:tcMar>
              <w:top w:w="15" w:type="dxa"/>
              <w:left w:w="150" w:type="dxa"/>
              <w:bottom w:w="15" w:type="dxa"/>
              <w:right w:w="150" w:type="dxa"/>
            </w:tcMar>
          </w:tcPr>
          <w:p w14:paraId="61EBC69A" w14:textId="77777777" w:rsidR="00B06197" w:rsidRDefault="00554B00">
            <w:r>
              <w:t>Delete user's mail and folder search for a specified folder</w:t>
            </w:r>
          </w:p>
        </w:tc>
      </w:tr>
      <w:tr w:rsidR="00B06197" w14:paraId="5DD8BFA9"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97EC204" w14:textId="77777777" w:rsidR="00B06197" w:rsidRDefault="00554B00">
            <w:r>
              <w:t>Delete Mail Search In Bulk</w:t>
            </w:r>
          </w:p>
        </w:tc>
        <w:tc>
          <w:tcPr>
            <w:tcW w:w="1052" w:type="pct"/>
            <w:tcBorders>
              <w:bottom w:val="single" w:sz="6" w:space="0" w:color="000000"/>
              <w:right w:val="single" w:sz="6" w:space="0" w:color="000000"/>
            </w:tcBorders>
            <w:tcMar>
              <w:top w:w="15" w:type="dxa"/>
              <w:left w:w="150" w:type="dxa"/>
              <w:bottom w:w="15" w:type="dxa"/>
              <w:right w:w="150" w:type="dxa"/>
            </w:tcMar>
          </w:tcPr>
          <w:p w14:paraId="0EE610A9" w14:textId="77777777" w:rsidR="00B06197" w:rsidRDefault="00554B00">
            <w:r>
              <w:t>Change/Delete</w:t>
            </w:r>
          </w:p>
        </w:tc>
        <w:tc>
          <w:tcPr>
            <w:tcW w:w="1052" w:type="pct"/>
            <w:tcBorders>
              <w:bottom w:val="single" w:sz="6" w:space="0" w:color="000000"/>
              <w:right w:val="single" w:sz="6" w:space="0" w:color="000000"/>
            </w:tcBorders>
            <w:tcMar>
              <w:top w:w="15" w:type="dxa"/>
              <w:left w:w="150" w:type="dxa"/>
              <w:bottom w:w="15" w:type="dxa"/>
              <w:right w:w="150" w:type="dxa"/>
            </w:tcMar>
          </w:tcPr>
          <w:p w14:paraId="2B19EAF4" w14:textId="77777777" w:rsidR="00B06197" w:rsidRDefault="00554B00">
            <w:r>
              <w:t>Main Menu</w:t>
            </w:r>
          </w:p>
        </w:tc>
        <w:tc>
          <w:tcPr>
            <w:tcW w:w="1787" w:type="pct"/>
            <w:tcBorders>
              <w:bottom w:val="single" w:sz="6" w:space="0" w:color="000000"/>
              <w:right w:val="single" w:sz="6" w:space="0" w:color="000000"/>
            </w:tcBorders>
            <w:tcMar>
              <w:top w:w="15" w:type="dxa"/>
              <w:left w:w="150" w:type="dxa"/>
              <w:bottom w:w="15" w:type="dxa"/>
              <w:right w:w="150" w:type="dxa"/>
            </w:tcMar>
          </w:tcPr>
          <w:p w14:paraId="1C575807" w14:textId="77777777" w:rsidR="00B06197" w:rsidRDefault="00554B00">
            <w:r>
              <w:t>Delete all mail searches for a list of folder specified by the user</w:t>
            </w:r>
          </w:p>
        </w:tc>
      </w:tr>
      <w:tr w:rsidR="00B06197" w14:paraId="1746A618"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F3D9C4C" w14:textId="77777777" w:rsidR="00B06197" w:rsidRDefault="00B06197"/>
        </w:tc>
        <w:tc>
          <w:tcPr>
            <w:tcW w:w="1052" w:type="pct"/>
            <w:tcBorders>
              <w:bottom w:val="single" w:sz="6" w:space="0" w:color="000000"/>
              <w:right w:val="single" w:sz="6" w:space="0" w:color="000000"/>
            </w:tcBorders>
            <w:tcMar>
              <w:top w:w="15" w:type="dxa"/>
              <w:left w:w="150" w:type="dxa"/>
              <w:bottom w:w="15" w:type="dxa"/>
              <w:right w:w="150" w:type="dxa"/>
            </w:tcMar>
          </w:tcPr>
          <w:p w14:paraId="59A1EAA5" w14:textId="77777777" w:rsidR="00B06197" w:rsidRDefault="00554B00">
            <w:r>
              <w:t>Delete Mail Search In Bulk</w:t>
            </w:r>
          </w:p>
        </w:tc>
        <w:tc>
          <w:tcPr>
            <w:tcW w:w="1052" w:type="pct"/>
            <w:tcBorders>
              <w:bottom w:val="single" w:sz="6" w:space="0" w:color="000000"/>
              <w:right w:val="single" w:sz="6" w:space="0" w:color="000000"/>
            </w:tcBorders>
            <w:tcMar>
              <w:top w:w="15" w:type="dxa"/>
              <w:left w:w="150" w:type="dxa"/>
              <w:bottom w:w="15" w:type="dxa"/>
              <w:right w:w="150" w:type="dxa"/>
            </w:tcMar>
          </w:tcPr>
          <w:p w14:paraId="33B3B062" w14:textId="77777777" w:rsidR="00B06197" w:rsidRDefault="00554B00">
            <w:r>
              <w:t>Change/Delete Search</w:t>
            </w:r>
          </w:p>
        </w:tc>
        <w:tc>
          <w:tcPr>
            <w:tcW w:w="1787" w:type="pct"/>
            <w:tcBorders>
              <w:bottom w:val="single" w:sz="6" w:space="0" w:color="000000"/>
              <w:right w:val="single" w:sz="6" w:space="0" w:color="000000"/>
            </w:tcBorders>
            <w:tcMar>
              <w:top w:w="15" w:type="dxa"/>
              <w:left w:w="150" w:type="dxa"/>
              <w:bottom w:w="15" w:type="dxa"/>
              <w:right w:w="150" w:type="dxa"/>
            </w:tcMar>
          </w:tcPr>
          <w:p w14:paraId="0F825D6C" w14:textId="77777777" w:rsidR="00B06197" w:rsidRDefault="00B06197"/>
        </w:tc>
      </w:tr>
      <w:tr w:rsidR="00B06197" w14:paraId="05A0FA85"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C5EA07E" w14:textId="77777777" w:rsidR="00B06197" w:rsidRDefault="00554B00">
            <w:r>
              <w:t>Re-assign Search</w:t>
            </w:r>
          </w:p>
        </w:tc>
        <w:tc>
          <w:tcPr>
            <w:tcW w:w="1052" w:type="pct"/>
            <w:tcBorders>
              <w:bottom w:val="single" w:sz="6" w:space="0" w:color="000000"/>
              <w:right w:val="single" w:sz="6" w:space="0" w:color="000000"/>
            </w:tcBorders>
            <w:tcMar>
              <w:top w:w="15" w:type="dxa"/>
              <w:left w:w="150" w:type="dxa"/>
              <w:bottom w:w="15" w:type="dxa"/>
              <w:right w:w="150" w:type="dxa"/>
            </w:tcMar>
          </w:tcPr>
          <w:p w14:paraId="253FB6F9" w14:textId="77777777" w:rsidR="00B06197" w:rsidRDefault="00554B00">
            <w:r>
              <w:t>Change/Delete</w:t>
            </w:r>
          </w:p>
        </w:tc>
        <w:tc>
          <w:tcPr>
            <w:tcW w:w="1052" w:type="pct"/>
            <w:tcBorders>
              <w:bottom w:val="single" w:sz="6" w:space="0" w:color="000000"/>
              <w:right w:val="single" w:sz="6" w:space="0" w:color="000000"/>
            </w:tcBorders>
            <w:tcMar>
              <w:top w:w="15" w:type="dxa"/>
              <w:left w:w="150" w:type="dxa"/>
              <w:bottom w:w="15" w:type="dxa"/>
              <w:right w:w="150" w:type="dxa"/>
            </w:tcMar>
          </w:tcPr>
          <w:p w14:paraId="185B46F3" w14:textId="77777777" w:rsidR="00B06197" w:rsidRDefault="00554B00">
            <w:r>
              <w:t>Main Menu</w:t>
            </w:r>
          </w:p>
        </w:tc>
        <w:tc>
          <w:tcPr>
            <w:tcW w:w="1787" w:type="pct"/>
            <w:tcBorders>
              <w:bottom w:val="single" w:sz="6" w:space="0" w:color="000000"/>
              <w:right w:val="single" w:sz="6" w:space="0" w:color="000000"/>
            </w:tcBorders>
            <w:tcMar>
              <w:top w:w="15" w:type="dxa"/>
              <w:left w:w="150" w:type="dxa"/>
              <w:bottom w:w="15" w:type="dxa"/>
              <w:right w:w="150" w:type="dxa"/>
            </w:tcMar>
          </w:tcPr>
          <w:p w14:paraId="00BD9F9D" w14:textId="77777777" w:rsidR="00B06197" w:rsidRDefault="00554B00">
            <w:r>
              <w:t>Reassign search from one location to another</w:t>
            </w:r>
          </w:p>
        </w:tc>
      </w:tr>
      <w:tr w:rsidR="00B06197" w14:paraId="68941FC5"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BB76170" w14:textId="77777777" w:rsidR="00B06197" w:rsidRDefault="00B06197"/>
        </w:tc>
        <w:tc>
          <w:tcPr>
            <w:tcW w:w="1052" w:type="pct"/>
            <w:tcBorders>
              <w:bottom w:val="single" w:sz="6" w:space="0" w:color="000000"/>
              <w:right w:val="single" w:sz="6" w:space="0" w:color="000000"/>
            </w:tcBorders>
            <w:tcMar>
              <w:top w:w="15" w:type="dxa"/>
              <w:left w:w="150" w:type="dxa"/>
              <w:bottom w:w="15" w:type="dxa"/>
              <w:right w:w="150" w:type="dxa"/>
            </w:tcMar>
          </w:tcPr>
          <w:p w14:paraId="1521CF9A" w14:textId="77777777" w:rsidR="00B06197" w:rsidRDefault="00554B00">
            <w:r>
              <w:t>Delete Search For Single Folder</w:t>
            </w:r>
          </w:p>
        </w:tc>
        <w:tc>
          <w:tcPr>
            <w:tcW w:w="1052" w:type="pct"/>
            <w:tcBorders>
              <w:bottom w:val="single" w:sz="6" w:space="0" w:color="000000"/>
              <w:right w:val="single" w:sz="6" w:space="0" w:color="000000"/>
            </w:tcBorders>
            <w:tcMar>
              <w:top w:w="15" w:type="dxa"/>
              <w:left w:w="150" w:type="dxa"/>
              <w:bottom w:w="15" w:type="dxa"/>
              <w:right w:w="150" w:type="dxa"/>
            </w:tcMar>
          </w:tcPr>
          <w:p w14:paraId="4D260D35" w14:textId="77777777" w:rsidR="00B06197" w:rsidRDefault="00554B00">
            <w:r>
              <w:t>Change/Delete Search</w:t>
            </w:r>
          </w:p>
        </w:tc>
        <w:tc>
          <w:tcPr>
            <w:tcW w:w="1787" w:type="pct"/>
            <w:tcBorders>
              <w:bottom w:val="single" w:sz="6" w:space="0" w:color="000000"/>
              <w:right w:val="single" w:sz="6" w:space="0" w:color="000000"/>
            </w:tcBorders>
            <w:tcMar>
              <w:top w:w="15" w:type="dxa"/>
              <w:left w:w="150" w:type="dxa"/>
              <w:bottom w:w="15" w:type="dxa"/>
              <w:right w:w="150" w:type="dxa"/>
            </w:tcMar>
          </w:tcPr>
          <w:p w14:paraId="47D59A7A" w14:textId="77777777" w:rsidR="00B06197" w:rsidRDefault="00B06197"/>
        </w:tc>
      </w:tr>
      <w:tr w:rsidR="00B06197" w14:paraId="60093D75"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593C686" w14:textId="77777777" w:rsidR="00B06197" w:rsidRDefault="00554B00">
            <w:r>
              <w:t>Generic Delete Request</w:t>
            </w:r>
          </w:p>
        </w:tc>
        <w:tc>
          <w:tcPr>
            <w:tcW w:w="1052" w:type="pct"/>
            <w:tcBorders>
              <w:bottom w:val="single" w:sz="6" w:space="0" w:color="000000"/>
              <w:right w:val="single" w:sz="6" w:space="0" w:color="000000"/>
            </w:tcBorders>
            <w:tcMar>
              <w:top w:w="15" w:type="dxa"/>
              <w:left w:w="150" w:type="dxa"/>
              <w:bottom w:w="15" w:type="dxa"/>
              <w:right w:w="150" w:type="dxa"/>
            </w:tcMar>
          </w:tcPr>
          <w:p w14:paraId="6133C31E" w14:textId="77777777" w:rsidR="00B06197" w:rsidRDefault="00554B00">
            <w:r>
              <w:t>Change/Delete</w:t>
            </w:r>
          </w:p>
        </w:tc>
        <w:tc>
          <w:tcPr>
            <w:tcW w:w="1052" w:type="pct"/>
            <w:tcBorders>
              <w:bottom w:val="single" w:sz="6" w:space="0" w:color="000000"/>
              <w:right w:val="single" w:sz="6" w:space="0" w:color="000000"/>
            </w:tcBorders>
            <w:tcMar>
              <w:top w:w="15" w:type="dxa"/>
              <w:left w:w="150" w:type="dxa"/>
              <w:bottom w:w="15" w:type="dxa"/>
              <w:right w:w="150" w:type="dxa"/>
            </w:tcMar>
          </w:tcPr>
          <w:p w14:paraId="19D137D5" w14:textId="77777777" w:rsidR="00B06197" w:rsidRDefault="00554B00">
            <w:r>
              <w:t>Main Menu</w:t>
            </w:r>
          </w:p>
        </w:tc>
        <w:tc>
          <w:tcPr>
            <w:tcW w:w="1787" w:type="pct"/>
            <w:tcBorders>
              <w:bottom w:val="single" w:sz="6" w:space="0" w:color="000000"/>
              <w:right w:val="single" w:sz="6" w:space="0" w:color="000000"/>
            </w:tcBorders>
            <w:tcMar>
              <w:top w:w="15" w:type="dxa"/>
              <w:left w:w="150" w:type="dxa"/>
              <w:bottom w:w="15" w:type="dxa"/>
              <w:right w:w="150" w:type="dxa"/>
            </w:tcMar>
          </w:tcPr>
          <w:p w14:paraId="0A57A95E" w14:textId="77777777" w:rsidR="00B06197" w:rsidRDefault="00554B00">
            <w:r>
              <w:t xml:space="preserve">Delete any folder search for a specified folder (allows user to delete </w:t>
            </w:r>
            <w:r>
              <w:lastRenderedPageBreak/>
              <w:t>other user's search)</w:t>
            </w:r>
          </w:p>
        </w:tc>
      </w:tr>
      <w:tr w:rsidR="00B06197" w14:paraId="53F15E9B"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D87A830" w14:textId="77777777" w:rsidR="00B06197" w:rsidRDefault="00B06197"/>
        </w:tc>
        <w:tc>
          <w:tcPr>
            <w:tcW w:w="1052" w:type="pct"/>
            <w:tcBorders>
              <w:bottom w:val="single" w:sz="6" w:space="0" w:color="000000"/>
              <w:right w:val="single" w:sz="6" w:space="0" w:color="000000"/>
            </w:tcBorders>
            <w:tcMar>
              <w:top w:w="15" w:type="dxa"/>
              <w:left w:w="150" w:type="dxa"/>
              <w:bottom w:w="15" w:type="dxa"/>
              <w:right w:w="150" w:type="dxa"/>
            </w:tcMar>
          </w:tcPr>
          <w:p w14:paraId="384C2EDA" w14:textId="77777777" w:rsidR="00B06197" w:rsidRDefault="00554B00">
            <w:r>
              <w:t>Delete Search For Single Folder</w:t>
            </w:r>
          </w:p>
        </w:tc>
        <w:tc>
          <w:tcPr>
            <w:tcW w:w="1052" w:type="pct"/>
            <w:tcBorders>
              <w:bottom w:val="single" w:sz="6" w:space="0" w:color="000000"/>
              <w:right w:val="single" w:sz="6" w:space="0" w:color="000000"/>
            </w:tcBorders>
            <w:tcMar>
              <w:top w:w="15" w:type="dxa"/>
              <w:left w:w="150" w:type="dxa"/>
              <w:bottom w:w="15" w:type="dxa"/>
              <w:right w:w="150" w:type="dxa"/>
            </w:tcMar>
          </w:tcPr>
          <w:p w14:paraId="5DAE2CDF" w14:textId="77777777" w:rsidR="00B06197" w:rsidRDefault="00554B00">
            <w:r>
              <w:t>Change/Delete Search</w:t>
            </w:r>
          </w:p>
        </w:tc>
        <w:tc>
          <w:tcPr>
            <w:tcW w:w="1787" w:type="pct"/>
            <w:tcBorders>
              <w:bottom w:val="single" w:sz="6" w:space="0" w:color="000000"/>
              <w:right w:val="single" w:sz="6" w:space="0" w:color="000000"/>
            </w:tcBorders>
            <w:tcMar>
              <w:top w:w="15" w:type="dxa"/>
              <w:left w:w="150" w:type="dxa"/>
              <w:bottom w:w="15" w:type="dxa"/>
              <w:right w:w="150" w:type="dxa"/>
            </w:tcMar>
          </w:tcPr>
          <w:p w14:paraId="7DFC5261" w14:textId="77777777" w:rsidR="00B06197" w:rsidRDefault="00B06197"/>
        </w:tc>
      </w:tr>
      <w:tr w:rsidR="00B06197" w14:paraId="34ECF576"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DC73473" w14:textId="77777777" w:rsidR="00B06197" w:rsidRDefault="00554B00">
            <w:r>
              <w:t>Quick Print</w:t>
            </w:r>
          </w:p>
        </w:tc>
        <w:tc>
          <w:tcPr>
            <w:tcW w:w="1052" w:type="pct"/>
            <w:tcBorders>
              <w:bottom w:val="single" w:sz="6" w:space="0" w:color="000000"/>
              <w:right w:val="single" w:sz="6" w:space="0" w:color="000000"/>
            </w:tcBorders>
            <w:tcMar>
              <w:top w:w="15" w:type="dxa"/>
              <w:left w:w="150" w:type="dxa"/>
              <w:bottom w:w="15" w:type="dxa"/>
              <w:right w:w="150" w:type="dxa"/>
            </w:tcMar>
          </w:tcPr>
          <w:p w14:paraId="0E341F4F" w14:textId="77777777" w:rsidR="00B06197" w:rsidRDefault="00554B00">
            <w:r>
              <w:t>Quick Print</w:t>
            </w:r>
          </w:p>
        </w:tc>
        <w:tc>
          <w:tcPr>
            <w:tcW w:w="1052" w:type="pct"/>
            <w:tcBorders>
              <w:bottom w:val="single" w:sz="6" w:space="0" w:color="000000"/>
              <w:right w:val="single" w:sz="6" w:space="0" w:color="000000"/>
            </w:tcBorders>
            <w:tcMar>
              <w:top w:w="15" w:type="dxa"/>
              <w:left w:w="150" w:type="dxa"/>
              <w:bottom w:w="15" w:type="dxa"/>
              <w:right w:w="150" w:type="dxa"/>
            </w:tcMar>
          </w:tcPr>
          <w:p w14:paraId="00A1D32C" w14:textId="77777777" w:rsidR="00B06197" w:rsidRDefault="00554B00">
            <w:r>
              <w:t>Enter Folder Identification</w:t>
            </w:r>
          </w:p>
        </w:tc>
        <w:tc>
          <w:tcPr>
            <w:tcW w:w="1787" w:type="pct"/>
            <w:tcBorders>
              <w:bottom w:val="single" w:sz="6" w:space="0" w:color="000000"/>
              <w:right w:val="single" w:sz="6" w:space="0" w:color="000000"/>
            </w:tcBorders>
            <w:tcMar>
              <w:top w:w="15" w:type="dxa"/>
              <w:left w:w="150" w:type="dxa"/>
              <w:bottom w:w="15" w:type="dxa"/>
              <w:right w:w="150" w:type="dxa"/>
            </w:tcMar>
          </w:tcPr>
          <w:p w14:paraId="5B2EFEAC" w14:textId="77777777" w:rsidR="00B06197" w:rsidRDefault="00554B00">
            <w:r>
              <w:t>Immediately print a label for the folder the user just received, transferred in, added a volume for</w:t>
            </w:r>
          </w:p>
        </w:tc>
      </w:tr>
      <w:tr w:rsidR="00B06197" w14:paraId="0DC5729E"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191812B" w14:textId="77777777" w:rsidR="00B06197" w:rsidRDefault="00554B00">
            <w:r>
              <w:t>Search Lists</w:t>
            </w:r>
          </w:p>
        </w:tc>
        <w:tc>
          <w:tcPr>
            <w:tcW w:w="1052" w:type="pct"/>
            <w:tcBorders>
              <w:bottom w:val="single" w:sz="6" w:space="0" w:color="000000"/>
              <w:right w:val="single" w:sz="6" w:space="0" w:color="000000"/>
            </w:tcBorders>
            <w:tcMar>
              <w:top w:w="15" w:type="dxa"/>
              <w:left w:w="150" w:type="dxa"/>
              <w:bottom w:w="15" w:type="dxa"/>
              <w:right w:w="150" w:type="dxa"/>
            </w:tcMar>
          </w:tcPr>
          <w:p w14:paraId="4615052B" w14:textId="77777777" w:rsidR="00B06197" w:rsidRDefault="00554B00">
            <w:r>
              <w:t>Utilities</w:t>
            </w:r>
          </w:p>
        </w:tc>
        <w:tc>
          <w:tcPr>
            <w:tcW w:w="1052" w:type="pct"/>
            <w:tcBorders>
              <w:bottom w:val="single" w:sz="6" w:space="0" w:color="000000"/>
              <w:right w:val="single" w:sz="6" w:space="0" w:color="000000"/>
            </w:tcBorders>
            <w:tcMar>
              <w:top w:w="15" w:type="dxa"/>
              <w:left w:w="150" w:type="dxa"/>
              <w:bottom w:w="15" w:type="dxa"/>
              <w:right w:w="150" w:type="dxa"/>
            </w:tcMar>
          </w:tcPr>
          <w:p w14:paraId="2F742574" w14:textId="77777777" w:rsidR="00B06197" w:rsidRDefault="00554B00">
            <w:r>
              <w:t>Main Menu</w:t>
            </w:r>
          </w:p>
        </w:tc>
        <w:tc>
          <w:tcPr>
            <w:tcW w:w="1787" w:type="pct"/>
            <w:tcBorders>
              <w:bottom w:val="single" w:sz="6" w:space="0" w:color="000000"/>
              <w:right w:val="single" w:sz="6" w:space="0" w:color="000000"/>
            </w:tcBorders>
            <w:tcMar>
              <w:top w:w="15" w:type="dxa"/>
              <w:left w:w="150" w:type="dxa"/>
              <w:bottom w:w="15" w:type="dxa"/>
              <w:right w:w="150" w:type="dxa"/>
            </w:tcMar>
          </w:tcPr>
          <w:p w14:paraId="15CDA87D" w14:textId="77777777" w:rsidR="00B06197" w:rsidRDefault="00554B00">
            <w:r>
              <w:t xml:space="preserve">Request Search List by Search Location, Search List by Priority </w:t>
            </w:r>
          </w:p>
        </w:tc>
      </w:tr>
      <w:tr w:rsidR="00B06197" w14:paraId="72FEEA7D"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ACADB82" w14:textId="77777777" w:rsidR="00B06197" w:rsidRDefault="00B06197"/>
        </w:tc>
        <w:tc>
          <w:tcPr>
            <w:tcW w:w="1052" w:type="pct"/>
            <w:tcBorders>
              <w:bottom w:val="single" w:sz="6" w:space="0" w:color="000000"/>
              <w:right w:val="single" w:sz="6" w:space="0" w:color="000000"/>
            </w:tcBorders>
            <w:tcMar>
              <w:top w:w="15" w:type="dxa"/>
              <w:left w:w="150" w:type="dxa"/>
              <w:bottom w:w="15" w:type="dxa"/>
              <w:right w:w="150" w:type="dxa"/>
            </w:tcMar>
          </w:tcPr>
          <w:p w14:paraId="0353E857" w14:textId="77777777" w:rsidR="00B06197" w:rsidRDefault="00554B00">
            <w:r>
              <w:t>Reports</w:t>
            </w:r>
          </w:p>
        </w:tc>
        <w:tc>
          <w:tcPr>
            <w:tcW w:w="1052" w:type="pct"/>
            <w:tcBorders>
              <w:bottom w:val="single" w:sz="6" w:space="0" w:color="000000"/>
              <w:right w:val="single" w:sz="6" w:space="0" w:color="000000"/>
            </w:tcBorders>
            <w:tcMar>
              <w:top w:w="15" w:type="dxa"/>
              <w:left w:w="150" w:type="dxa"/>
              <w:bottom w:w="15" w:type="dxa"/>
              <w:right w:w="150" w:type="dxa"/>
            </w:tcMar>
          </w:tcPr>
          <w:p w14:paraId="45050A7A" w14:textId="77777777" w:rsidR="00B06197" w:rsidRDefault="00554B00">
            <w:r>
              <w:t>Utilities</w:t>
            </w:r>
          </w:p>
        </w:tc>
        <w:tc>
          <w:tcPr>
            <w:tcW w:w="1787" w:type="pct"/>
            <w:tcBorders>
              <w:bottom w:val="single" w:sz="6" w:space="0" w:color="000000"/>
              <w:right w:val="single" w:sz="6" w:space="0" w:color="000000"/>
            </w:tcBorders>
            <w:tcMar>
              <w:top w:w="15" w:type="dxa"/>
              <w:left w:w="150" w:type="dxa"/>
              <w:bottom w:w="15" w:type="dxa"/>
              <w:right w:w="150" w:type="dxa"/>
            </w:tcMar>
          </w:tcPr>
          <w:p w14:paraId="6D6FBEFD" w14:textId="77777777" w:rsidR="00B06197" w:rsidRDefault="00554B00">
            <w:r>
              <w:t>Code, and Search List by Folder Location and Search List by Terminal Digit reports</w:t>
            </w:r>
          </w:p>
        </w:tc>
      </w:tr>
      <w:tr w:rsidR="00B06197" w14:paraId="73416C75"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876C3E8" w14:textId="77777777" w:rsidR="00B06197" w:rsidRDefault="00554B00">
            <w:r>
              <w:t>Folder Search Review</w:t>
            </w:r>
          </w:p>
        </w:tc>
        <w:tc>
          <w:tcPr>
            <w:tcW w:w="1052" w:type="pct"/>
            <w:tcBorders>
              <w:bottom w:val="single" w:sz="6" w:space="0" w:color="000000"/>
              <w:right w:val="single" w:sz="6" w:space="0" w:color="000000"/>
            </w:tcBorders>
            <w:tcMar>
              <w:top w:w="15" w:type="dxa"/>
              <w:left w:w="150" w:type="dxa"/>
              <w:bottom w:w="15" w:type="dxa"/>
              <w:right w:w="150" w:type="dxa"/>
            </w:tcMar>
          </w:tcPr>
          <w:p w14:paraId="3F4676EB" w14:textId="77777777" w:rsidR="00B06197" w:rsidRDefault="00554B00">
            <w:r>
              <w:t>Reports</w:t>
            </w:r>
          </w:p>
          <w:p w14:paraId="0D4CF4D5" w14:textId="77777777" w:rsidR="00B06197" w:rsidRDefault="00B06197"/>
        </w:tc>
        <w:tc>
          <w:tcPr>
            <w:tcW w:w="1052" w:type="pct"/>
            <w:tcBorders>
              <w:bottom w:val="single" w:sz="6" w:space="0" w:color="000000"/>
              <w:right w:val="single" w:sz="6" w:space="0" w:color="000000"/>
            </w:tcBorders>
            <w:tcMar>
              <w:top w:w="15" w:type="dxa"/>
              <w:left w:w="150" w:type="dxa"/>
              <w:bottom w:w="15" w:type="dxa"/>
              <w:right w:w="150" w:type="dxa"/>
            </w:tcMar>
          </w:tcPr>
          <w:p w14:paraId="5C595297" w14:textId="77777777" w:rsidR="00B06197" w:rsidRDefault="00554B00">
            <w:r>
              <w:t>Utilities</w:t>
            </w:r>
          </w:p>
          <w:p w14:paraId="69C24212" w14:textId="77777777" w:rsidR="00B06197" w:rsidRDefault="00B06197"/>
        </w:tc>
        <w:tc>
          <w:tcPr>
            <w:tcW w:w="1787" w:type="pct"/>
            <w:tcBorders>
              <w:bottom w:val="single" w:sz="6" w:space="0" w:color="000000"/>
              <w:right w:val="single" w:sz="6" w:space="0" w:color="000000"/>
            </w:tcBorders>
            <w:tcMar>
              <w:top w:w="15" w:type="dxa"/>
              <w:left w:w="150" w:type="dxa"/>
              <w:bottom w:w="15" w:type="dxa"/>
              <w:right w:w="150" w:type="dxa"/>
            </w:tcMar>
          </w:tcPr>
          <w:p w14:paraId="5C6D96DC" w14:textId="77777777" w:rsidR="00B06197" w:rsidRDefault="00554B00">
            <w:r>
              <w:t>Request Folder Search Review online report</w:t>
            </w:r>
          </w:p>
        </w:tc>
      </w:tr>
      <w:tr w:rsidR="00B06197" w14:paraId="153A69FB"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FEAABFB" w14:textId="77777777" w:rsidR="00B06197" w:rsidRDefault="00554B00">
            <w:r>
              <w:t>Folder Statistics</w:t>
            </w:r>
          </w:p>
        </w:tc>
        <w:tc>
          <w:tcPr>
            <w:tcW w:w="1052" w:type="pct"/>
            <w:tcBorders>
              <w:bottom w:val="single" w:sz="6" w:space="0" w:color="000000"/>
              <w:right w:val="single" w:sz="6" w:space="0" w:color="000000"/>
            </w:tcBorders>
            <w:tcMar>
              <w:top w:w="15" w:type="dxa"/>
              <w:left w:w="150" w:type="dxa"/>
              <w:bottom w:w="15" w:type="dxa"/>
              <w:right w:w="150" w:type="dxa"/>
            </w:tcMar>
          </w:tcPr>
          <w:p w14:paraId="58D4902D" w14:textId="77777777" w:rsidR="00B06197" w:rsidRDefault="00554B00">
            <w:r>
              <w:t>Reports</w:t>
            </w:r>
          </w:p>
        </w:tc>
        <w:tc>
          <w:tcPr>
            <w:tcW w:w="1052" w:type="pct"/>
            <w:tcBorders>
              <w:bottom w:val="single" w:sz="6" w:space="0" w:color="000000"/>
              <w:right w:val="single" w:sz="6" w:space="0" w:color="000000"/>
            </w:tcBorders>
            <w:tcMar>
              <w:top w:w="15" w:type="dxa"/>
              <w:left w:w="150" w:type="dxa"/>
              <w:bottom w:w="15" w:type="dxa"/>
              <w:right w:w="150" w:type="dxa"/>
            </w:tcMar>
          </w:tcPr>
          <w:p w14:paraId="6DABFFF0" w14:textId="77777777" w:rsidR="00B06197" w:rsidRDefault="00554B00">
            <w:r>
              <w:t>Utilities</w:t>
            </w:r>
          </w:p>
        </w:tc>
        <w:tc>
          <w:tcPr>
            <w:tcW w:w="1787" w:type="pct"/>
            <w:tcBorders>
              <w:bottom w:val="single" w:sz="6" w:space="0" w:color="000000"/>
              <w:right w:val="single" w:sz="6" w:space="0" w:color="000000"/>
            </w:tcBorders>
            <w:tcMar>
              <w:top w:w="15" w:type="dxa"/>
              <w:left w:w="150" w:type="dxa"/>
              <w:bottom w:w="15" w:type="dxa"/>
              <w:right w:w="150" w:type="dxa"/>
            </w:tcMar>
          </w:tcPr>
          <w:p w14:paraId="7A86821C" w14:textId="77777777" w:rsidR="00B06197" w:rsidRDefault="00554B00">
            <w:r>
              <w:t>Request Folder Statistics report</w:t>
            </w:r>
          </w:p>
        </w:tc>
      </w:tr>
      <w:tr w:rsidR="00B06197" w14:paraId="4BAE1806"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D0074C2" w14:textId="77777777" w:rsidR="00B06197" w:rsidRDefault="00554B00">
            <w:r>
              <w:t>Validation Tables</w:t>
            </w:r>
          </w:p>
        </w:tc>
        <w:tc>
          <w:tcPr>
            <w:tcW w:w="1052" w:type="pct"/>
            <w:tcBorders>
              <w:bottom w:val="single" w:sz="6" w:space="0" w:color="000000"/>
              <w:right w:val="single" w:sz="6" w:space="0" w:color="000000"/>
            </w:tcBorders>
            <w:tcMar>
              <w:top w:w="15" w:type="dxa"/>
              <w:left w:w="150" w:type="dxa"/>
              <w:bottom w:w="15" w:type="dxa"/>
              <w:right w:w="150" w:type="dxa"/>
            </w:tcMar>
          </w:tcPr>
          <w:p w14:paraId="158C279F" w14:textId="77777777" w:rsidR="00B06197" w:rsidRDefault="00554B00">
            <w:r>
              <w:t>Reports</w:t>
            </w:r>
          </w:p>
        </w:tc>
        <w:tc>
          <w:tcPr>
            <w:tcW w:w="1052" w:type="pct"/>
            <w:tcBorders>
              <w:bottom w:val="single" w:sz="6" w:space="0" w:color="000000"/>
              <w:right w:val="single" w:sz="6" w:space="0" w:color="000000"/>
            </w:tcBorders>
            <w:tcMar>
              <w:top w:w="15" w:type="dxa"/>
              <w:left w:w="150" w:type="dxa"/>
              <w:bottom w:w="15" w:type="dxa"/>
              <w:right w:w="150" w:type="dxa"/>
            </w:tcMar>
          </w:tcPr>
          <w:p w14:paraId="3CD8BD07" w14:textId="77777777" w:rsidR="00B06197" w:rsidRDefault="00554B00">
            <w:r>
              <w:t>Utilities</w:t>
            </w:r>
          </w:p>
        </w:tc>
        <w:tc>
          <w:tcPr>
            <w:tcW w:w="1787" w:type="pct"/>
            <w:tcBorders>
              <w:bottom w:val="single" w:sz="6" w:space="0" w:color="000000"/>
              <w:right w:val="single" w:sz="6" w:space="0" w:color="000000"/>
            </w:tcBorders>
            <w:tcMar>
              <w:top w:w="15" w:type="dxa"/>
              <w:left w:w="150" w:type="dxa"/>
              <w:bottom w:w="15" w:type="dxa"/>
              <w:right w:w="150" w:type="dxa"/>
            </w:tcMar>
          </w:tcPr>
          <w:p w14:paraId="61D88D35" w14:textId="77777777" w:rsidR="00B06197" w:rsidRDefault="00554B00">
            <w:r>
              <w:t>Request reports for local code tables</w:t>
            </w:r>
          </w:p>
        </w:tc>
      </w:tr>
      <w:tr w:rsidR="00B06197" w14:paraId="414F4E3A"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0DC7BFD" w14:textId="77777777" w:rsidR="00B06197" w:rsidRDefault="00554B00">
            <w:r>
              <w:t>Transfers</w:t>
            </w:r>
          </w:p>
        </w:tc>
        <w:tc>
          <w:tcPr>
            <w:tcW w:w="1052" w:type="pct"/>
            <w:tcBorders>
              <w:bottom w:val="single" w:sz="6" w:space="0" w:color="000000"/>
              <w:right w:val="single" w:sz="6" w:space="0" w:color="000000"/>
            </w:tcBorders>
            <w:tcMar>
              <w:top w:w="15" w:type="dxa"/>
              <w:left w:w="150" w:type="dxa"/>
              <w:bottom w:w="15" w:type="dxa"/>
              <w:right w:w="150" w:type="dxa"/>
            </w:tcMar>
          </w:tcPr>
          <w:p w14:paraId="558D82A2" w14:textId="77777777" w:rsidR="00B06197" w:rsidRDefault="00554B00">
            <w:r>
              <w:t>Reports</w:t>
            </w:r>
          </w:p>
        </w:tc>
        <w:tc>
          <w:tcPr>
            <w:tcW w:w="1052" w:type="pct"/>
            <w:tcBorders>
              <w:bottom w:val="single" w:sz="6" w:space="0" w:color="000000"/>
              <w:right w:val="single" w:sz="6" w:space="0" w:color="000000"/>
            </w:tcBorders>
            <w:tcMar>
              <w:top w:w="15" w:type="dxa"/>
              <w:left w:w="150" w:type="dxa"/>
              <w:bottom w:w="15" w:type="dxa"/>
              <w:right w:w="150" w:type="dxa"/>
            </w:tcMar>
          </w:tcPr>
          <w:p w14:paraId="30D96615" w14:textId="77777777" w:rsidR="00B06197" w:rsidRDefault="00554B00">
            <w:r>
              <w:t>Utilities</w:t>
            </w:r>
          </w:p>
        </w:tc>
        <w:tc>
          <w:tcPr>
            <w:tcW w:w="1787" w:type="pct"/>
            <w:tcBorders>
              <w:bottom w:val="single" w:sz="6" w:space="0" w:color="000000"/>
              <w:right w:val="single" w:sz="6" w:space="0" w:color="000000"/>
            </w:tcBorders>
            <w:tcMar>
              <w:top w:w="15" w:type="dxa"/>
              <w:left w:w="150" w:type="dxa"/>
              <w:bottom w:w="15" w:type="dxa"/>
              <w:right w:w="150" w:type="dxa"/>
            </w:tcMar>
          </w:tcPr>
          <w:p w14:paraId="1F2DF651" w14:textId="77777777" w:rsidR="00B06197" w:rsidRDefault="00554B00">
            <w:r>
              <w:t>Request Temporary Transfer report or Permanent Transfers report</w:t>
            </w:r>
          </w:p>
        </w:tc>
      </w:tr>
      <w:tr w:rsidR="00B06197" w14:paraId="78F39702"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A78E7E1" w14:textId="77777777" w:rsidR="00B06197" w:rsidRDefault="00554B00">
            <w:r>
              <w:t>Multi-Volume Folder Statistics</w:t>
            </w:r>
          </w:p>
        </w:tc>
        <w:tc>
          <w:tcPr>
            <w:tcW w:w="1052" w:type="pct"/>
            <w:tcBorders>
              <w:bottom w:val="single" w:sz="6" w:space="0" w:color="000000"/>
              <w:right w:val="single" w:sz="6" w:space="0" w:color="000000"/>
            </w:tcBorders>
            <w:tcMar>
              <w:top w:w="15" w:type="dxa"/>
              <w:left w:w="150" w:type="dxa"/>
              <w:bottom w:w="15" w:type="dxa"/>
              <w:right w:w="150" w:type="dxa"/>
            </w:tcMar>
          </w:tcPr>
          <w:p w14:paraId="2B64704A" w14:textId="77777777" w:rsidR="00B06197" w:rsidRDefault="00554B00">
            <w:r>
              <w:t>Reports</w:t>
            </w:r>
          </w:p>
        </w:tc>
        <w:tc>
          <w:tcPr>
            <w:tcW w:w="1052" w:type="pct"/>
            <w:tcBorders>
              <w:bottom w:val="single" w:sz="6" w:space="0" w:color="000000"/>
              <w:right w:val="single" w:sz="6" w:space="0" w:color="000000"/>
            </w:tcBorders>
            <w:tcMar>
              <w:top w:w="15" w:type="dxa"/>
              <w:left w:w="150" w:type="dxa"/>
              <w:bottom w:w="15" w:type="dxa"/>
              <w:right w:w="150" w:type="dxa"/>
            </w:tcMar>
          </w:tcPr>
          <w:p w14:paraId="4734A0A6" w14:textId="77777777" w:rsidR="00B06197" w:rsidRDefault="00554B00">
            <w:r>
              <w:t>Utilities</w:t>
            </w:r>
          </w:p>
          <w:p w14:paraId="4903CB02" w14:textId="77777777" w:rsidR="00B06197" w:rsidRDefault="00B06197"/>
        </w:tc>
        <w:tc>
          <w:tcPr>
            <w:tcW w:w="1787" w:type="pct"/>
            <w:tcBorders>
              <w:bottom w:val="single" w:sz="6" w:space="0" w:color="000000"/>
              <w:right w:val="single" w:sz="6" w:space="0" w:color="000000"/>
            </w:tcBorders>
            <w:tcMar>
              <w:top w:w="15" w:type="dxa"/>
              <w:left w:w="150" w:type="dxa"/>
              <w:bottom w:w="15" w:type="dxa"/>
              <w:right w:w="150" w:type="dxa"/>
            </w:tcMar>
          </w:tcPr>
          <w:p w14:paraId="318FE93D" w14:textId="77777777" w:rsidR="00B06197" w:rsidRDefault="00554B00">
            <w:r>
              <w:t>Request Multi-Volumes Folder Statistics - Terminal Digit Sequence and Multi-Volume Folder Statistic - Folder Number Sequence report</w:t>
            </w:r>
          </w:p>
        </w:tc>
      </w:tr>
      <w:tr w:rsidR="00B06197" w14:paraId="3F578945"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3F51D5D" w14:textId="77777777" w:rsidR="00B06197" w:rsidRDefault="00554B00">
            <w:r>
              <w:t>Unauthorized SO Holding</w:t>
            </w:r>
          </w:p>
        </w:tc>
        <w:tc>
          <w:tcPr>
            <w:tcW w:w="1052" w:type="pct"/>
            <w:tcBorders>
              <w:bottom w:val="single" w:sz="6" w:space="0" w:color="000000"/>
              <w:right w:val="single" w:sz="6" w:space="0" w:color="000000"/>
            </w:tcBorders>
            <w:tcMar>
              <w:top w:w="15" w:type="dxa"/>
              <w:left w:w="150" w:type="dxa"/>
              <w:bottom w:w="15" w:type="dxa"/>
              <w:right w:w="150" w:type="dxa"/>
            </w:tcMar>
          </w:tcPr>
          <w:p w14:paraId="5D745984" w14:textId="77777777" w:rsidR="00B06197" w:rsidRDefault="00554B00">
            <w:r>
              <w:t>Reports</w:t>
            </w:r>
          </w:p>
        </w:tc>
        <w:tc>
          <w:tcPr>
            <w:tcW w:w="1052" w:type="pct"/>
            <w:tcBorders>
              <w:bottom w:val="single" w:sz="6" w:space="0" w:color="000000"/>
              <w:right w:val="single" w:sz="6" w:space="0" w:color="000000"/>
            </w:tcBorders>
            <w:tcMar>
              <w:top w:w="15" w:type="dxa"/>
              <w:left w:w="150" w:type="dxa"/>
              <w:bottom w:w="15" w:type="dxa"/>
              <w:right w:w="150" w:type="dxa"/>
            </w:tcMar>
          </w:tcPr>
          <w:p w14:paraId="539B09E6" w14:textId="77777777" w:rsidR="00B06197" w:rsidRDefault="00554B00">
            <w:r>
              <w:t>Utilities</w:t>
            </w:r>
          </w:p>
          <w:p w14:paraId="7DD79A70" w14:textId="77777777" w:rsidR="00B06197" w:rsidRDefault="00B06197"/>
        </w:tc>
        <w:tc>
          <w:tcPr>
            <w:tcW w:w="1787" w:type="pct"/>
            <w:tcBorders>
              <w:bottom w:val="single" w:sz="6" w:space="0" w:color="000000"/>
              <w:right w:val="single" w:sz="6" w:space="0" w:color="000000"/>
            </w:tcBorders>
            <w:tcMar>
              <w:top w:w="15" w:type="dxa"/>
              <w:left w:w="150" w:type="dxa"/>
              <w:bottom w:w="15" w:type="dxa"/>
              <w:right w:w="150" w:type="dxa"/>
            </w:tcMar>
          </w:tcPr>
          <w:p w14:paraId="534CAB61" w14:textId="77777777" w:rsidR="00B06197" w:rsidRDefault="00554B00">
            <w:r>
              <w:t>Request Unauthorized SO Holdings report</w:t>
            </w:r>
          </w:p>
        </w:tc>
      </w:tr>
      <w:tr w:rsidR="00B06197" w14:paraId="213B0B07"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C39FE86" w14:textId="77777777" w:rsidR="00B06197" w:rsidRDefault="00554B00">
            <w:r>
              <w:t>Special Codes Statistics</w:t>
            </w:r>
          </w:p>
        </w:tc>
        <w:tc>
          <w:tcPr>
            <w:tcW w:w="1052" w:type="pct"/>
            <w:tcBorders>
              <w:bottom w:val="single" w:sz="6" w:space="0" w:color="000000"/>
              <w:right w:val="single" w:sz="6" w:space="0" w:color="000000"/>
            </w:tcBorders>
            <w:tcMar>
              <w:top w:w="15" w:type="dxa"/>
              <w:left w:w="150" w:type="dxa"/>
              <w:bottom w:w="15" w:type="dxa"/>
              <w:right w:w="150" w:type="dxa"/>
            </w:tcMar>
          </w:tcPr>
          <w:p w14:paraId="77E62814" w14:textId="77777777" w:rsidR="00B06197" w:rsidRDefault="00554B00">
            <w:r>
              <w:t>Reports</w:t>
            </w:r>
          </w:p>
        </w:tc>
        <w:tc>
          <w:tcPr>
            <w:tcW w:w="1052" w:type="pct"/>
            <w:tcBorders>
              <w:bottom w:val="single" w:sz="6" w:space="0" w:color="000000"/>
              <w:right w:val="single" w:sz="6" w:space="0" w:color="000000"/>
            </w:tcBorders>
            <w:tcMar>
              <w:top w:w="15" w:type="dxa"/>
              <w:left w:w="150" w:type="dxa"/>
              <w:bottom w:w="15" w:type="dxa"/>
              <w:right w:w="150" w:type="dxa"/>
            </w:tcMar>
          </w:tcPr>
          <w:p w14:paraId="539C7975" w14:textId="77777777" w:rsidR="00B06197" w:rsidRDefault="00554B00">
            <w:r>
              <w:t>Utilities</w:t>
            </w:r>
          </w:p>
          <w:p w14:paraId="34EC5073" w14:textId="77777777" w:rsidR="00B06197" w:rsidRDefault="00B06197"/>
        </w:tc>
        <w:tc>
          <w:tcPr>
            <w:tcW w:w="1787" w:type="pct"/>
            <w:tcBorders>
              <w:bottom w:val="single" w:sz="6" w:space="0" w:color="000000"/>
              <w:right w:val="single" w:sz="6" w:space="0" w:color="000000"/>
            </w:tcBorders>
            <w:tcMar>
              <w:top w:w="15" w:type="dxa"/>
              <w:left w:w="150" w:type="dxa"/>
              <w:bottom w:w="15" w:type="dxa"/>
              <w:right w:w="150" w:type="dxa"/>
            </w:tcMar>
          </w:tcPr>
          <w:p w14:paraId="68D72889" w14:textId="77777777" w:rsidR="00B06197" w:rsidRDefault="00554B00">
            <w:r>
              <w:t>Request Special Codes Statistics report</w:t>
            </w:r>
          </w:p>
        </w:tc>
      </w:tr>
      <w:tr w:rsidR="00B06197" w14:paraId="58EBC497"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122DDA9" w14:textId="77777777" w:rsidR="00B06197" w:rsidRDefault="00554B00">
            <w:r>
              <w:t>Folder Aging for a Location</w:t>
            </w:r>
          </w:p>
        </w:tc>
        <w:tc>
          <w:tcPr>
            <w:tcW w:w="1052" w:type="pct"/>
            <w:tcBorders>
              <w:bottom w:val="single" w:sz="6" w:space="0" w:color="000000"/>
              <w:right w:val="single" w:sz="6" w:space="0" w:color="000000"/>
            </w:tcBorders>
            <w:tcMar>
              <w:top w:w="15" w:type="dxa"/>
              <w:left w:w="150" w:type="dxa"/>
              <w:bottom w:w="15" w:type="dxa"/>
              <w:right w:w="150" w:type="dxa"/>
            </w:tcMar>
          </w:tcPr>
          <w:p w14:paraId="619E9F98" w14:textId="77777777" w:rsidR="00B06197" w:rsidRDefault="00554B00">
            <w:r>
              <w:t>Reports</w:t>
            </w:r>
          </w:p>
        </w:tc>
        <w:tc>
          <w:tcPr>
            <w:tcW w:w="1052" w:type="pct"/>
            <w:tcBorders>
              <w:bottom w:val="single" w:sz="6" w:space="0" w:color="000000"/>
              <w:right w:val="single" w:sz="6" w:space="0" w:color="000000"/>
            </w:tcBorders>
            <w:tcMar>
              <w:top w:w="15" w:type="dxa"/>
              <w:left w:w="150" w:type="dxa"/>
              <w:bottom w:w="15" w:type="dxa"/>
              <w:right w:w="150" w:type="dxa"/>
            </w:tcMar>
          </w:tcPr>
          <w:p w14:paraId="1D5D6629" w14:textId="77777777" w:rsidR="00B06197" w:rsidRDefault="00554B00">
            <w:r>
              <w:t>Utilities</w:t>
            </w:r>
          </w:p>
        </w:tc>
        <w:tc>
          <w:tcPr>
            <w:tcW w:w="1787" w:type="pct"/>
            <w:tcBorders>
              <w:bottom w:val="single" w:sz="6" w:space="0" w:color="000000"/>
              <w:right w:val="single" w:sz="6" w:space="0" w:color="000000"/>
            </w:tcBorders>
            <w:tcMar>
              <w:top w:w="15" w:type="dxa"/>
              <w:left w:w="150" w:type="dxa"/>
              <w:bottom w:w="15" w:type="dxa"/>
              <w:right w:w="150" w:type="dxa"/>
            </w:tcMar>
          </w:tcPr>
          <w:p w14:paraId="2324E181" w14:textId="77777777" w:rsidR="00B06197" w:rsidRDefault="00554B00">
            <w:r>
              <w:t>Request Folder Aging for a Location report</w:t>
            </w:r>
          </w:p>
        </w:tc>
      </w:tr>
      <w:tr w:rsidR="00B06197" w14:paraId="38B0ED7C"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7E1AD92" w14:textId="77777777" w:rsidR="00B06197" w:rsidRDefault="00554B00">
            <w:r>
              <w:t>Create Transfer Slip</w:t>
            </w:r>
          </w:p>
        </w:tc>
        <w:tc>
          <w:tcPr>
            <w:tcW w:w="1052" w:type="pct"/>
            <w:tcBorders>
              <w:bottom w:val="single" w:sz="6" w:space="0" w:color="000000"/>
              <w:right w:val="single" w:sz="6" w:space="0" w:color="000000"/>
            </w:tcBorders>
            <w:tcMar>
              <w:top w:w="15" w:type="dxa"/>
              <w:left w:w="150" w:type="dxa"/>
              <w:bottom w:w="15" w:type="dxa"/>
              <w:right w:w="150" w:type="dxa"/>
            </w:tcMar>
          </w:tcPr>
          <w:p w14:paraId="57CC9646" w14:textId="77777777" w:rsidR="00B06197" w:rsidRDefault="00554B00">
            <w:r>
              <w:t>Transfer Out</w:t>
            </w:r>
          </w:p>
        </w:tc>
        <w:tc>
          <w:tcPr>
            <w:tcW w:w="1052" w:type="pct"/>
            <w:tcBorders>
              <w:bottom w:val="single" w:sz="6" w:space="0" w:color="000000"/>
              <w:right w:val="single" w:sz="6" w:space="0" w:color="000000"/>
            </w:tcBorders>
            <w:tcMar>
              <w:top w:w="15" w:type="dxa"/>
              <w:left w:w="150" w:type="dxa"/>
              <w:bottom w:w="15" w:type="dxa"/>
              <w:right w:w="150" w:type="dxa"/>
            </w:tcMar>
          </w:tcPr>
          <w:p w14:paraId="5EADEC45" w14:textId="77777777" w:rsidR="00B06197" w:rsidRDefault="00554B00">
            <w:r>
              <w:t>Main Menu</w:t>
            </w:r>
          </w:p>
        </w:tc>
        <w:tc>
          <w:tcPr>
            <w:tcW w:w="1787" w:type="pct"/>
            <w:tcBorders>
              <w:bottom w:val="single" w:sz="6" w:space="0" w:color="000000"/>
              <w:right w:val="single" w:sz="6" w:space="0" w:color="000000"/>
            </w:tcBorders>
            <w:tcMar>
              <w:top w:w="15" w:type="dxa"/>
              <w:left w:w="150" w:type="dxa"/>
              <w:bottom w:w="15" w:type="dxa"/>
              <w:right w:w="150" w:type="dxa"/>
            </w:tcMar>
          </w:tcPr>
          <w:p w14:paraId="514E0209" w14:textId="77777777" w:rsidR="00B06197" w:rsidRDefault="00554B00">
            <w:r>
              <w:t>Request Transfer Slips to be created</w:t>
            </w:r>
          </w:p>
        </w:tc>
      </w:tr>
      <w:tr w:rsidR="00B06197" w14:paraId="52DC2A64"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6937C32" w14:textId="77777777" w:rsidR="00B06197" w:rsidRDefault="00B06197"/>
        </w:tc>
        <w:tc>
          <w:tcPr>
            <w:tcW w:w="1052" w:type="pct"/>
            <w:tcBorders>
              <w:bottom w:val="single" w:sz="6" w:space="0" w:color="000000"/>
              <w:right w:val="single" w:sz="6" w:space="0" w:color="000000"/>
            </w:tcBorders>
            <w:tcMar>
              <w:top w:w="15" w:type="dxa"/>
              <w:left w:w="150" w:type="dxa"/>
              <w:bottom w:w="15" w:type="dxa"/>
              <w:right w:w="150" w:type="dxa"/>
            </w:tcMar>
          </w:tcPr>
          <w:p w14:paraId="13107551" w14:textId="77777777" w:rsidR="00B06197" w:rsidRDefault="00554B00">
            <w:r>
              <w:t>Transfer Folder</w:t>
            </w:r>
          </w:p>
        </w:tc>
        <w:tc>
          <w:tcPr>
            <w:tcW w:w="1052" w:type="pct"/>
            <w:tcBorders>
              <w:bottom w:val="single" w:sz="6" w:space="0" w:color="000000"/>
              <w:right w:val="single" w:sz="6" w:space="0" w:color="000000"/>
            </w:tcBorders>
            <w:tcMar>
              <w:top w:w="15" w:type="dxa"/>
              <w:left w:w="150" w:type="dxa"/>
              <w:bottom w:w="15" w:type="dxa"/>
              <w:right w:w="150" w:type="dxa"/>
            </w:tcMar>
          </w:tcPr>
          <w:p w14:paraId="79714E4F" w14:textId="77777777" w:rsidR="00B06197" w:rsidRDefault="00B06197"/>
        </w:tc>
        <w:tc>
          <w:tcPr>
            <w:tcW w:w="1787" w:type="pct"/>
            <w:tcBorders>
              <w:bottom w:val="single" w:sz="6" w:space="0" w:color="000000"/>
              <w:right w:val="single" w:sz="6" w:space="0" w:color="000000"/>
            </w:tcBorders>
            <w:tcMar>
              <w:top w:w="15" w:type="dxa"/>
              <w:left w:w="150" w:type="dxa"/>
              <w:bottom w:w="15" w:type="dxa"/>
              <w:right w:w="150" w:type="dxa"/>
            </w:tcMar>
          </w:tcPr>
          <w:p w14:paraId="0AD61B26" w14:textId="77777777" w:rsidR="00B06197" w:rsidRDefault="00B06197"/>
        </w:tc>
      </w:tr>
      <w:tr w:rsidR="00B06197" w14:paraId="45D2BC03"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35310E6" w14:textId="77777777" w:rsidR="00B06197" w:rsidRDefault="00554B00">
            <w:r>
              <w:t>Brokered Work</w:t>
            </w:r>
          </w:p>
        </w:tc>
        <w:tc>
          <w:tcPr>
            <w:tcW w:w="1052" w:type="pct"/>
            <w:tcBorders>
              <w:bottom w:val="single" w:sz="6" w:space="0" w:color="000000"/>
              <w:right w:val="single" w:sz="6" w:space="0" w:color="000000"/>
            </w:tcBorders>
            <w:tcMar>
              <w:top w:w="15" w:type="dxa"/>
              <w:left w:w="150" w:type="dxa"/>
              <w:bottom w:w="15" w:type="dxa"/>
              <w:right w:w="150" w:type="dxa"/>
            </w:tcMar>
          </w:tcPr>
          <w:p w14:paraId="04BC27D7" w14:textId="77777777" w:rsidR="00B06197" w:rsidRDefault="00554B00">
            <w:r>
              <w:t>Transfer Folder</w:t>
            </w:r>
          </w:p>
        </w:tc>
        <w:tc>
          <w:tcPr>
            <w:tcW w:w="1052" w:type="pct"/>
            <w:tcBorders>
              <w:bottom w:val="single" w:sz="6" w:space="0" w:color="000000"/>
              <w:right w:val="single" w:sz="6" w:space="0" w:color="000000"/>
            </w:tcBorders>
            <w:tcMar>
              <w:top w:w="15" w:type="dxa"/>
              <w:left w:w="150" w:type="dxa"/>
              <w:bottom w:w="15" w:type="dxa"/>
              <w:right w:w="150" w:type="dxa"/>
            </w:tcMar>
          </w:tcPr>
          <w:p w14:paraId="4151263E" w14:textId="77777777" w:rsidR="00B06197" w:rsidRDefault="00554B00">
            <w:r>
              <w:t>Enter Folder Identification</w:t>
            </w:r>
          </w:p>
        </w:tc>
        <w:tc>
          <w:tcPr>
            <w:tcW w:w="1787" w:type="pct"/>
            <w:tcBorders>
              <w:bottom w:val="single" w:sz="6" w:space="0" w:color="000000"/>
              <w:right w:val="single" w:sz="6" w:space="0" w:color="000000"/>
            </w:tcBorders>
            <w:tcMar>
              <w:top w:w="15" w:type="dxa"/>
              <w:left w:w="150" w:type="dxa"/>
              <w:bottom w:w="15" w:type="dxa"/>
              <w:right w:w="150" w:type="dxa"/>
            </w:tcMar>
          </w:tcPr>
          <w:p w14:paraId="6134E8C5" w14:textId="77777777" w:rsidR="00B06197" w:rsidRDefault="00554B00">
            <w:r>
              <w:t>Allows the folder to be brokered out to another location for work</w:t>
            </w:r>
          </w:p>
        </w:tc>
      </w:tr>
      <w:tr w:rsidR="00B06197" w14:paraId="2ADB2F8F"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0838EE4" w14:textId="77777777" w:rsidR="00B06197" w:rsidRDefault="00554B00">
            <w:r>
              <w:lastRenderedPageBreak/>
              <w:t>CVR Extract</w:t>
            </w:r>
          </w:p>
        </w:tc>
        <w:tc>
          <w:tcPr>
            <w:tcW w:w="1052" w:type="pct"/>
            <w:tcBorders>
              <w:bottom w:val="single" w:sz="6" w:space="0" w:color="000000"/>
              <w:right w:val="single" w:sz="6" w:space="0" w:color="000000"/>
            </w:tcBorders>
            <w:tcMar>
              <w:top w:w="15" w:type="dxa"/>
              <w:left w:w="150" w:type="dxa"/>
              <w:bottom w:w="15" w:type="dxa"/>
              <w:right w:w="150" w:type="dxa"/>
            </w:tcMar>
          </w:tcPr>
          <w:p w14:paraId="120D8577" w14:textId="77777777" w:rsidR="00B06197" w:rsidRDefault="00554B00">
            <w:r>
              <w:t>CVR Extract</w:t>
            </w:r>
          </w:p>
        </w:tc>
        <w:tc>
          <w:tcPr>
            <w:tcW w:w="1052" w:type="pct"/>
            <w:tcBorders>
              <w:bottom w:val="single" w:sz="6" w:space="0" w:color="000000"/>
              <w:right w:val="single" w:sz="6" w:space="0" w:color="000000"/>
            </w:tcBorders>
            <w:tcMar>
              <w:top w:w="15" w:type="dxa"/>
              <w:left w:w="150" w:type="dxa"/>
              <w:bottom w:w="15" w:type="dxa"/>
              <w:right w:w="150" w:type="dxa"/>
            </w:tcMar>
          </w:tcPr>
          <w:p w14:paraId="2BC5E865" w14:textId="77777777" w:rsidR="00B06197" w:rsidRDefault="00554B00">
            <w:r>
              <w:t>Main Menu</w:t>
            </w:r>
          </w:p>
        </w:tc>
        <w:tc>
          <w:tcPr>
            <w:tcW w:w="1787" w:type="pct"/>
            <w:tcBorders>
              <w:bottom w:val="single" w:sz="6" w:space="0" w:color="000000"/>
              <w:right w:val="single" w:sz="6" w:space="0" w:color="000000"/>
            </w:tcBorders>
            <w:tcMar>
              <w:top w:w="15" w:type="dxa"/>
              <w:left w:w="150" w:type="dxa"/>
              <w:bottom w:w="15" w:type="dxa"/>
              <w:right w:w="150" w:type="dxa"/>
            </w:tcMar>
          </w:tcPr>
          <w:p w14:paraId="62712D13" w14:textId="77777777" w:rsidR="00B06197" w:rsidRDefault="00554B00">
            <w:r>
              <w:t>Create an Excel report from a Single Inquiry</w:t>
            </w:r>
          </w:p>
        </w:tc>
      </w:tr>
      <w:tr w:rsidR="00B06197" w14:paraId="4EDA492E"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5BC4BE1" w14:textId="77777777" w:rsidR="00B06197" w:rsidRDefault="00554B00">
            <w:r>
              <w:t>Station of Jurisdiction</w:t>
            </w:r>
          </w:p>
        </w:tc>
        <w:tc>
          <w:tcPr>
            <w:tcW w:w="1052" w:type="pct"/>
            <w:tcBorders>
              <w:bottom w:val="single" w:sz="6" w:space="0" w:color="000000"/>
              <w:right w:val="single" w:sz="6" w:space="0" w:color="000000"/>
            </w:tcBorders>
            <w:tcMar>
              <w:top w:w="15" w:type="dxa"/>
              <w:left w:w="150" w:type="dxa"/>
              <w:bottom w:w="15" w:type="dxa"/>
              <w:right w:w="150" w:type="dxa"/>
            </w:tcMar>
          </w:tcPr>
          <w:p w14:paraId="13B7C2CB" w14:textId="77777777" w:rsidR="00B06197" w:rsidRDefault="00B06197"/>
        </w:tc>
        <w:tc>
          <w:tcPr>
            <w:tcW w:w="1052" w:type="pct"/>
            <w:tcBorders>
              <w:bottom w:val="single" w:sz="6" w:space="0" w:color="000000"/>
              <w:right w:val="single" w:sz="6" w:space="0" w:color="000000"/>
            </w:tcBorders>
            <w:tcMar>
              <w:top w:w="15" w:type="dxa"/>
              <w:left w:w="150" w:type="dxa"/>
              <w:bottom w:w="15" w:type="dxa"/>
              <w:right w:w="150" w:type="dxa"/>
            </w:tcMar>
          </w:tcPr>
          <w:p w14:paraId="0BB8A73D" w14:textId="77777777" w:rsidR="00B06197" w:rsidRDefault="00B06197"/>
        </w:tc>
        <w:tc>
          <w:tcPr>
            <w:tcW w:w="1787" w:type="pct"/>
            <w:tcBorders>
              <w:bottom w:val="single" w:sz="6" w:space="0" w:color="000000"/>
              <w:right w:val="single" w:sz="6" w:space="0" w:color="000000"/>
            </w:tcBorders>
            <w:tcMar>
              <w:top w:w="15" w:type="dxa"/>
              <w:left w:w="150" w:type="dxa"/>
              <w:bottom w:w="15" w:type="dxa"/>
              <w:right w:w="150" w:type="dxa"/>
            </w:tcMar>
          </w:tcPr>
          <w:p w14:paraId="45F47932" w14:textId="77777777" w:rsidR="00B06197" w:rsidRDefault="00B06197"/>
        </w:tc>
      </w:tr>
      <w:tr w:rsidR="00B06197" w14:paraId="59538692"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73657A2" w14:textId="77777777" w:rsidR="00B06197" w:rsidRDefault="00554B00">
            <w:r>
              <w:t>Update Transfer</w:t>
            </w:r>
          </w:p>
        </w:tc>
        <w:tc>
          <w:tcPr>
            <w:tcW w:w="1052" w:type="pct"/>
            <w:tcBorders>
              <w:bottom w:val="single" w:sz="6" w:space="0" w:color="000000"/>
              <w:right w:val="single" w:sz="6" w:space="0" w:color="000000"/>
            </w:tcBorders>
            <w:tcMar>
              <w:top w:w="15" w:type="dxa"/>
              <w:left w:w="150" w:type="dxa"/>
              <w:bottom w:w="15" w:type="dxa"/>
              <w:right w:w="150" w:type="dxa"/>
            </w:tcMar>
          </w:tcPr>
          <w:p w14:paraId="6ACCA73C" w14:textId="77777777" w:rsidR="00B06197" w:rsidRDefault="00554B00">
            <w:r>
              <w:t>Update</w:t>
            </w:r>
          </w:p>
        </w:tc>
        <w:tc>
          <w:tcPr>
            <w:tcW w:w="1052" w:type="pct"/>
            <w:tcBorders>
              <w:bottom w:val="single" w:sz="6" w:space="0" w:color="000000"/>
              <w:right w:val="single" w:sz="6" w:space="0" w:color="000000"/>
            </w:tcBorders>
            <w:tcMar>
              <w:top w:w="15" w:type="dxa"/>
              <w:left w:w="150" w:type="dxa"/>
              <w:bottom w:w="15" w:type="dxa"/>
              <w:right w:w="150" w:type="dxa"/>
            </w:tcMar>
          </w:tcPr>
          <w:p w14:paraId="48388A47" w14:textId="77777777" w:rsidR="00B06197" w:rsidRDefault="00554B00">
            <w:r>
              <w:t>Folder Data</w:t>
            </w:r>
          </w:p>
        </w:tc>
        <w:tc>
          <w:tcPr>
            <w:tcW w:w="1787" w:type="pct"/>
            <w:tcBorders>
              <w:bottom w:val="single" w:sz="6" w:space="0" w:color="000000"/>
              <w:right w:val="single" w:sz="6" w:space="0" w:color="000000"/>
            </w:tcBorders>
            <w:tcMar>
              <w:top w:w="15" w:type="dxa"/>
              <w:left w:w="150" w:type="dxa"/>
              <w:bottom w:w="15" w:type="dxa"/>
              <w:right w:w="150" w:type="dxa"/>
            </w:tcMar>
          </w:tcPr>
          <w:p w14:paraId="3C1DABC5" w14:textId="77777777" w:rsidR="00B06197" w:rsidRDefault="00554B00">
            <w:r>
              <w:t>Update a transfer request for a folder</w:t>
            </w:r>
          </w:p>
        </w:tc>
      </w:tr>
      <w:tr w:rsidR="00B06197" w14:paraId="6343ABDE"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45E7F5B" w14:textId="77777777" w:rsidR="00B06197" w:rsidRDefault="00554B00">
            <w:r>
              <w:t>Delete Transfer</w:t>
            </w:r>
          </w:p>
        </w:tc>
        <w:tc>
          <w:tcPr>
            <w:tcW w:w="1052" w:type="pct"/>
            <w:tcBorders>
              <w:bottom w:val="single" w:sz="6" w:space="0" w:color="000000"/>
              <w:right w:val="single" w:sz="6" w:space="0" w:color="000000"/>
            </w:tcBorders>
            <w:tcMar>
              <w:top w:w="15" w:type="dxa"/>
              <w:left w:w="150" w:type="dxa"/>
              <w:bottom w:w="15" w:type="dxa"/>
              <w:right w:w="150" w:type="dxa"/>
            </w:tcMar>
          </w:tcPr>
          <w:p w14:paraId="6848AA9C" w14:textId="77777777" w:rsidR="00B06197" w:rsidRDefault="00554B00">
            <w:r>
              <w:t>Delete Transfer</w:t>
            </w:r>
          </w:p>
        </w:tc>
        <w:tc>
          <w:tcPr>
            <w:tcW w:w="1052" w:type="pct"/>
            <w:tcBorders>
              <w:bottom w:val="single" w:sz="6" w:space="0" w:color="000000"/>
              <w:right w:val="single" w:sz="6" w:space="0" w:color="000000"/>
            </w:tcBorders>
            <w:tcMar>
              <w:top w:w="15" w:type="dxa"/>
              <w:left w:w="150" w:type="dxa"/>
              <w:bottom w:w="15" w:type="dxa"/>
              <w:right w:w="150" w:type="dxa"/>
            </w:tcMar>
          </w:tcPr>
          <w:p w14:paraId="46C619E2" w14:textId="77777777" w:rsidR="00B06197" w:rsidRDefault="00554B00">
            <w:r>
              <w:t>Folder Data</w:t>
            </w:r>
          </w:p>
        </w:tc>
        <w:tc>
          <w:tcPr>
            <w:tcW w:w="1787" w:type="pct"/>
            <w:tcBorders>
              <w:bottom w:val="single" w:sz="6" w:space="0" w:color="000000"/>
              <w:right w:val="single" w:sz="6" w:space="0" w:color="000000"/>
            </w:tcBorders>
            <w:tcMar>
              <w:top w:w="15" w:type="dxa"/>
              <w:left w:w="150" w:type="dxa"/>
              <w:bottom w:w="15" w:type="dxa"/>
              <w:right w:w="150" w:type="dxa"/>
            </w:tcMar>
          </w:tcPr>
          <w:p w14:paraId="38DBCC91" w14:textId="77777777" w:rsidR="00B06197" w:rsidRDefault="00554B00">
            <w:r>
              <w:t>Delete a transfer request for a folder</w:t>
            </w:r>
          </w:p>
        </w:tc>
      </w:tr>
      <w:tr w:rsidR="00B06197" w14:paraId="6D9B1B02" w14:textId="77777777">
        <w:tc>
          <w:tcPr>
            <w:tcW w:w="1108"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62551A5" w14:textId="77777777" w:rsidR="00B06197" w:rsidRDefault="00554B00">
            <w:r>
              <w:t>Location at 101</w:t>
            </w:r>
          </w:p>
        </w:tc>
        <w:tc>
          <w:tcPr>
            <w:tcW w:w="1052" w:type="pct"/>
            <w:tcBorders>
              <w:bottom w:val="single" w:sz="6" w:space="0" w:color="000000"/>
              <w:right w:val="single" w:sz="6" w:space="0" w:color="000000"/>
            </w:tcBorders>
            <w:tcMar>
              <w:top w:w="15" w:type="dxa"/>
              <w:left w:w="150" w:type="dxa"/>
              <w:bottom w:w="15" w:type="dxa"/>
              <w:right w:w="150" w:type="dxa"/>
            </w:tcMar>
          </w:tcPr>
          <w:p w14:paraId="50B9F34B" w14:textId="77777777" w:rsidR="00B06197" w:rsidRDefault="00B06197"/>
        </w:tc>
        <w:tc>
          <w:tcPr>
            <w:tcW w:w="1052" w:type="pct"/>
            <w:tcBorders>
              <w:bottom w:val="single" w:sz="6" w:space="0" w:color="000000"/>
              <w:right w:val="single" w:sz="6" w:space="0" w:color="000000"/>
            </w:tcBorders>
            <w:tcMar>
              <w:top w:w="15" w:type="dxa"/>
              <w:left w:w="150" w:type="dxa"/>
              <w:bottom w:w="15" w:type="dxa"/>
              <w:right w:w="150" w:type="dxa"/>
            </w:tcMar>
          </w:tcPr>
          <w:p w14:paraId="08B7619C" w14:textId="77777777" w:rsidR="00B06197" w:rsidRDefault="00554B00">
            <w:r>
              <w:t>Table Maintenance</w:t>
            </w:r>
          </w:p>
        </w:tc>
        <w:tc>
          <w:tcPr>
            <w:tcW w:w="1787" w:type="pct"/>
            <w:tcBorders>
              <w:bottom w:val="single" w:sz="6" w:space="0" w:color="000000"/>
              <w:right w:val="single" w:sz="6" w:space="0" w:color="000000"/>
            </w:tcBorders>
            <w:tcMar>
              <w:top w:w="15" w:type="dxa"/>
              <w:left w:w="150" w:type="dxa"/>
              <w:bottom w:w="15" w:type="dxa"/>
              <w:right w:w="150" w:type="dxa"/>
            </w:tcMar>
          </w:tcPr>
          <w:p w14:paraId="7E285D95" w14:textId="77777777" w:rsidR="00B06197" w:rsidRDefault="00554B00">
            <w:r>
              <w:t>Select a specific location at Station 101 for folder transfer</w:t>
            </w:r>
          </w:p>
        </w:tc>
      </w:tr>
    </w:tbl>
    <w:p w14:paraId="7267FB8F" w14:textId="77777777" w:rsidR="00B06197" w:rsidRDefault="00B06197"/>
    <w:p w14:paraId="1A2A8314" w14:textId="77777777" w:rsidR="00B06197" w:rsidRDefault="00554B00">
      <w:pPr>
        <w:pStyle w:val="Heading2"/>
      </w:pPr>
      <w:r>
        <w:rPr>
          <w:b w:val="0"/>
          <w:bCs w:val="0"/>
        </w:rPr>
        <w:br w:type="page"/>
      </w:r>
      <w:bookmarkStart w:id="193" w:name="_Toc178057575"/>
      <w:r>
        <w:lastRenderedPageBreak/>
        <w:t>Utilities</w:t>
      </w:r>
      <w:bookmarkEnd w:id="193"/>
    </w:p>
    <w:p w14:paraId="6BF35FEB" w14:textId="77777777" w:rsidR="00B06197" w:rsidRDefault="00554B00">
      <w:r>
        <w:t>COVERS provides seven maintenance utilities that are available to authorized users.  these functions provide the capability of editing RO-specific tables, generating reports and managing user security.</w:t>
      </w:r>
    </w:p>
    <w:p w14:paraId="72B3A969" w14:textId="77777777" w:rsidR="00B06197" w:rsidRDefault="00554B00">
      <w:pPr>
        <w:pStyle w:val="Heading2"/>
      </w:pPr>
      <w:r>
        <w:rPr>
          <w:b w:val="0"/>
          <w:bCs w:val="0"/>
        </w:rPr>
        <w:br w:type="page"/>
      </w:r>
      <w:bookmarkStart w:id="194" w:name="_Toc178057576"/>
      <w:r>
        <w:lastRenderedPageBreak/>
        <w:t>Utility Menu</w:t>
      </w:r>
      <w:bookmarkEnd w:id="194"/>
    </w:p>
    <w:p w14:paraId="717728D6" w14:textId="77777777" w:rsidR="00B06197" w:rsidRDefault="00554B00">
      <w:pPr>
        <w:rPr>
          <w:b/>
          <w:bCs/>
        </w:rPr>
      </w:pPr>
      <w:r>
        <w:rPr>
          <w:b/>
          <w:bCs/>
        </w:rPr>
        <w:t>To get to the Utilities Menu</w:t>
      </w:r>
    </w:p>
    <w:p w14:paraId="03669826" w14:textId="77777777" w:rsidR="00B06197" w:rsidRDefault="00B06197"/>
    <w:p w14:paraId="11E7ADC5" w14:textId="77777777" w:rsidR="00B06197" w:rsidRDefault="00554B00" w:rsidP="00554B00">
      <w:pPr>
        <w:numPr>
          <w:ilvl w:val="0"/>
          <w:numId w:val="56"/>
        </w:numPr>
      </w:pPr>
      <w:r>
        <w:t xml:space="preserve">Select the </w:t>
      </w:r>
      <w:r>
        <w:rPr>
          <w:b/>
          <w:bCs/>
        </w:rPr>
        <w:t>Utilities</w:t>
      </w:r>
      <w:r>
        <w:t xml:space="preserve"> button from the Covers Main Menu.</w:t>
      </w:r>
    </w:p>
    <w:p w14:paraId="00020861" w14:textId="77777777" w:rsidR="00B06197" w:rsidRDefault="00B06197"/>
    <w:p w14:paraId="69083259" w14:textId="77777777" w:rsidR="00B06197" w:rsidRDefault="00554B00">
      <w:r>
        <w:t>From this menu, the following utilities are available.  Depending on your security authorization, some or all of these functions may be unavailable.</w:t>
      </w:r>
    </w:p>
    <w:p w14:paraId="7A807A9D" w14:textId="77777777" w:rsidR="00B06197" w:rsidRDefault="00B06197"/>
    <w:p w14:paraId="2DECD185" w14:textId="77777777" w:rsidR="00B06197" w:rsidRDefault="00554B00">
      <w:r>
        <w:rPr>
          <w:rStyle w:val="Hyperlink"/>
        </w:rPr>
        <w:t xml:space="preserve">Tables </w:t>
      </w:r>
      <w:r>
        <w:t> Use this function to maintain COVERS database tables.  The section titled "Table Maintenance" describes the use of this function.</w:t>
      </w:r>
    </w:p>
    <w:p w14:paraId="712EB826" w14:textId="77777777" w:rsidR="00B06197" w:rsidRDefault="00B06197"/>
    <w:p w14:paraId="285B8C08" w14:textId="77777777" w:rsidR="00B06197" w:rsidRDefault="00554B00">
      <w:r>
        <w:rPr>
          <w:rStyle w:val="Hyperlink"/>
        </w:rPr>
        <w:t xml:space="preserve">Reports </w:t>
      </w:r>
      <w:r>
        <w:t> Use this function to access COVERS reports.</w:t>
      </w:r>
    </w:p>
    <w:p w14:paraId="5B17DD0E" w14:textId="77777777" w:rsidR="00B06197" w:rsidRDefault="00B06197"/>
    <w:p w14:paraId="3D884D3C" w14:textId="77777777" w:rsidR="00B06197" w:rsidRDefault="00554B00">
      <w:r>
        <w:rPr>
          <w:rStyle w:val="Hyperlink"/>
        </w:rPr>
        <w:t xml:space="preserve">Maintenance </w:t>
      </w:r>
      <w:r>
        <w:t> Use these functions to maintain FNL/LNF and retirement/relocation information.</w:t>
      </w:r>
    </w:p>
    <w:p w14:paraId="3107C6E5" w14:textId="77777777" w:rsidR="00B06197" w:rsidRDefault="00B06197"/>
    <w:p w14:paraId="12661FB4" w14:textId="77777777" w:rsidR="00B06197" w:rsidRDefault="00554B00">
      <w:r>
        <w:rPr>
          <w:rStyle w:val="Hyperlink"/>
        </w:rPr>
        <w:t xml:space="preserve">RO Options </w:t>
      </w:r>
      <w:r>
        <w:t> These functions establish a variety of RO parameters.</w:t>
      </w:r>
    </w:p>
    <w:p w14:paraId="72DAEE11" w14:textId="77777777" w:rsidR="00B06197" w:rsidRDefault="00554B00">
      <w:pPr>
        <w:pStyle w:val="Heading2"/>
      </w:pPr>
      <w:r>
        <w:rPr>
          <w:b w:val="0"/>
          <w:bCs w:val="0"/>
        </w:rPr>
        <w:br w:type="page"/>
      </w:r>
      <w:bookmarkStart w:id="195" w:name="_Toc178057577"/>
      <w:r>
        <w:lastRenderedPageBreak/>
        <w:t>Table Maintenance</w:t>
      </w:r>
      <w:bookmarkEnd w:id="195"/>
    </w:p>
    <w:p w14:paraId="53EBEC6C" w14:textId="77777777" w:rsidR="00B06197" w:rsidRDefault="00554B00">
      <w:r>
        <w:t>The Table maintenance function allows you to add, edit, and/or delete records in a table.  Note that depending on your security authorization and the table in questions, table editing commands may be unavailable for some or all tables.</w:t>
      </w:r>
    </w:p>
    <w:p w14:paraId="1CD9DAF4" w14:textId="77777777" w:rsidR="00B06197" w:rsidRDefault="00B06197">
      <w:pPr>
        <w:rPr>
          <w:b/>
          <w:bCs/>
        </w:rPr>
      </w:pPr>
    </w:p>
    <w:p w14:paraId="6CB195CF" w14:textId="77777777" w:rsidR="00B06197" w:rsidRDefault="00554B00">
      <w:r>
        <w:t>The most basic table maintenance function is browsing - looking at the contents of the COVERS table.</w:t>
      </w:r>
    </w:p>
    <w:p w14:paraId="73CD17DD" w14:textId="77777777" w:rsidR="00B06197" w:rsidRDefault="00B06197"/>
    <w:p w14:paraId="1E196842" w14:textId="77777777" w:rsidR="00B06197" w:rsidRDefault="00554B00">
      <w:pPr>
        <w:rPr>
          <w:b/>
          <w:bCs/>
        </w:rPr>
      </w:pPr>
      <w:r>
        <w:rPr>
          <w:b/>
          <w:bCs/>
        </w:rPr>
        <w:t>To browse a COVERS table</w:t>
      </w:r>
    </w:p>
    <w:p w14:paraId="4FC15FE7" w14:textId="77777777" w:rsidR="00B06197" w:rsidRDefault="00B06197"/>
    <w:p w14:paraId="4888F609" w14:textId="77777777" w:rsidR="00B06197" w:rsidRDefault="00554B00" w:rsidP="00554B00">
      <w:pPr>
        <w:numPr>
          <w:ilvl w:val="0"/>
          <w:numId w:val="57"/>
        </w:numPr>
      </w:pPr>
      <w:r>
        <w:t xml:space="preserve">Select the </w:t>
      </w:r>
      <w:r>
        <w:rPr>
          <w:b/>
          <w:bCs/>
        </w:rPr>
        <w:t>Tables</w:t>
      </w:r>
      <w:r>
        <w:t xml:space="preserve"> button from the Utilities Menu.</w:t>
      </w:r>
    </w:p>
    <w:p w14:paraId="49539E4C" w14:textId="77777777" w:rsidR="00B06197" w:rsidRDefault="00554B00" w:rsidP="00554B00">
      <w:pPr>
        <w:numPr>
          <w:ilvl w:val="0"/>
          <w:numId w:val="57"/>
        </w:numPr>
      </w:pPr>
      <w:r>
        <w:t>Select the desired table from the pull-down list.</w:t>
      </w:r>
    </w:p>
    <w:p w14:paraId="27EC9A16" w14:textId="77777777" w:rsidR="00B06197" w:rsidRDefault="00B06197"/>
    <w:p w14:paraId="3ADFF49E" w14:textId="77777777" w:rsidR="00B06197" w:rsidRDefault="00554B00">
      <w:r>
        <w:t>COVERS has a number of RO-specific tables which store information such as location codes and priority codes.  </w:t>
      </w:r>
    </w:p>
    <w:p w14:paraId="3CB814D6" w14:textId="77777777" w:rsidR="00B06197" w:rsidRDefault="00B06197"/>
    <w:p w14:paraId="7D041B7F" w14:textId="77777777" w:rsidR="00B06197" w:rsidRDefault="00554B00">
      <w:pPr>
        <w:rPr>
          <w:b/>
          <w:bCs/>
        </w:rPr>
      </w:pPr>
      <w:r>
        <w:rPr>
          <w:b/>
          <w:bCs/>
        </w:rPr>
        <w:t>To add a code</w:t>
      </w:r>
    </w:p>
    <w:p w14:paraId="219FDB76" w14:textId="77777777" w:rsidR="00B06197" w:rsidRDefault="00B06197"/>
    <w:p w14:paraId="0CB30F51" w14:textId="77777777" w:rsidR="00B06197" w:rsidRDefault="00554B00" w:rsidP="00554B00">
      <w:pPr>
        <w:numPr>
          <w:ilvl w:val="0"/>
          <w:numId w:val="58"/>
        </w:numPr>
      </w:pPr>
      <w:r>
        <w:t>Select the table to which you wish to add a new code.</w:t>
      </w:r>
    </w:p>
    <w:p w14:paraId="4C5F5AE9" w14:textId="77777777" w:rsidR="00B06197" w:rsidRDefault="00554B00" w:rsidP="00554B00">
      <w:pPr>
        <w:numPr>
          <w:ilvl w:val="0"/>
          <w:numId w:val="58"/>
        </w:numPr>
      </w:pPr>
      <w:r>
        <w:t xml:space="preserve">Select the </w:t>
      </w:r>
      <w:r>
        <w:rPr>
          <w:b/>
          <w:bCs/>
        </w:rPr>
        <w:t xml:space="preserve">Add </w:t>
      </w:r>
      <w:r>
        <w:t>button.  The editing window for the selected table will appear.  If the Add command is unavailable, this means that you are not authorized to perform this function, or that the Add function is not supported for the currently selected table.</w:t>
      </w:r>
    </w:p>
    <w:p w14:paraId="012F773D" w14:textId="77777777" w:rsidR="00B06197" w:rsidRDefault="00554B00" w:rsidP="00554B00">
      <w:pPr>
        <w:numPr>
          <w:ilvl w:val="0"/>
          <w:numId w:val="58"/>
        </w:numPr>
      </w:pPr>
      <w:r>
        <w:t>Edit the contents of each field as desired.  Only fields appropriate for the table will be shown.</w:t>
      </w:r>
    </w:p>
    <w:p w14:paraId="14FE036E" w14:textId="77777777" w:rsidR="00B06197" w:rsidRDefault="00554B00" w:rsidP="00554B00">
      <w:pPr>
        <w:numPr>
          <w:ilvl w:val="0"/>
          <w:numId w:val="58"/>
        </w:numPr>
      </w:pPr>
      <w:r>
        <w:t xml:space="preserve">Select the </w:t>
      </w:r>
      <w:r>
        <w:rPr>
          <w:b/>
          <w:bCs/>
        </w:rPr>
        <w:t>OK</w:t>
      </w:r>
      <w:r>
        <w:t xml:space="preserve"> button to add the code, or </w:t>
      </w:r>
      <w:r>
        <w:rPr>
          <w:b/>
          <w:bCs/>
        </w:rPr>
        <w:t>Cancel</w:t>
      </w:r>
      <w:r>
        <w:t xml:space="preserve"> to quit without adding the code.</w:t>
      </w:r>
    </w:p>
    <w:p w14:paraId="6FD64323" w14:textId="77777777" w:rsidR="00B06197" w:rsidRDefault="00B06197"/>
    <w:p w14:paraId="09DA998E" w14:textId="77777777" w:rsidR="00B06197" w:rsidRDefault="00554B00">
      <w:pPr>
        <w:rPr>
          <w:b/>
          <w:bCs/>
        </w:rPr>
      </w:pPr>
      <w:r>
        <w:rPr>
          <w:b/>
          <w:bCs/>
        </w:rPr>
        <w:t>To edit a record</w:t>
      </w:r>
    </w:p>
    <w:p w14:paraId="224193CF" w14:textId="77777777" w:rsidR="00B06197" w:rsidRDefault="00B06197"/>
    <w:p w14:paraId="48D04105" w14:textId="77777777" w:rsidR="00B06197" w:rsidRDefault="00554B00" w:rsidP="00554B00">
      <w:pPr>
        <w:numPr>
          <w:ilvl w:val="0"/>
          <w:numId w:val="59"/>
        </w:numPr>
      </w:pPr>
      <w:r>
        <w:t xml:space="preserve">Select the </w:t>
      </w:r>
      <w:r>
        <w:rPr>
          <w:b/>
          <w:bCs/>
        </w:rPr>
        <w:t>Table</w:t>
      </w:r>
      <w:r>
        <w:t xml:space="preserve"> button and choose the record from the pull down menu.</w:t>
      </w:r>
    </w:p>
    <w:p w14:paraId="785B27F7" w14:textId="77777777" w:rsidR="00B06197" w:rsidRDefault="00554B00" w:rsidP="00554B00">
      <w:pPr>
        <w:numPr>
          <w:ilvl w:val="0"/>
          <w:numId w:val="59"/>
        </w:numPr>
      </w:pPr>
      <w:r>
        <w:t xml:space="preserve">Select the </w:t>
      </w:r>
      <w:r>
        <w:rPr>
          <w:b/>
          <w:bCs/>
        </w:rPr>
        <w:t>Edit</w:t>
      </w:r>
      <w:r>
        <w:t xml:space="preserve"> button.  The editing window for the selected table will appear.  If the Edit command is unavailable, the user is not authorized to perform this function, or that the Edit function is not supported for the currently selected table.</w:t>
      </w:r>
    </w:p>
    <w:p w14:paraId="5C19360D" w14:textId="77777777" w:rsidR="00B06197" w:rsidRDefault="00554B00" w:rsidP="00554B00">
      <w:pPr>
        <w:numPr>
          <w:ilvl w:val="0"/>
          <w:numId w:val="59"/>
        </w:numPr>
      </w:pPr>
      <w:r>
        <w:t>Edit the contents of each field as desired. Not all fields are allowed to be modified, these fields will be grayed out.  Value for these fields will be visible, but no changes may be made.  If changes to these non-editable fields need to be made, the code must be deleted and re-entered with the desired changes.</w:t>
      </w:r>
    </w:p>
    <w:p w14:paraId="4E3B6C5C" w14:textId="77777777" w:rsidR="00B06197" w:rsidRDefault="00554B00" w:rsidP="00554B00">
      <w:pPr>
        <w:numPr>
          <w:ilvl w:val="0"/>
          <w:numId w:val="59"/>
        </w:numPr>
      </w:pPr>
      <w:r>
        <w:t xml:space="preserve">Select the </w:t>
      </w:r>
      <w:r>
        <w:rPr>
          <w:b/>
          <w:bCs/>
        </w:rPr>
        <w:t>OK</w:t>
      </w:r>
      <w:r>
        <w:t xml:space="preserve"> button to continue the change, or </w:t>
      </w:r>
      <w:r>
        <w:rPr>
          <w:b/>
          <w:bCs/>
        </w:rPr>
        <w:t>Cancel</w:t>
      </w:r>
      <w:r>
        <w:t xml:space="preserve"> to discard the changes.</w:t>
      </w:r>
    </w:p>
    <w:p w14:paraId="58B8E4E1" w14:textId="77777777" w:rsidR="00B06197" w:rsidRDefault="00B06197"/>
    <w:p w14:paraId="48317550" w14:textId="77777777" w:rsidR="00B06197" w:rsidRDefault="00554B00">
      <w:pPr>
        <w:rPr>
          <w:b/>
          <w:bCs/>
        </w:rPr>
      </w:pPr>
      <w:r>
        <w:rPr>
          <w:b/>
          <w:bCs/>
        </w:rPr>
        <w:t>To delete a record</w:t>
      </w:r>
    </w:p>
    <w:p w14:paraId="2C6E5548" w14:textId="77777777" w:rsidR="00B06197" w:rsidRDefault="00B06197"/>
    <w:p w14:paraId="1FCA6F1E" w14:textId="77777777" w:rsidR="00B06197" w:rsidRDefault="00554B00" w:rsidP="00554B00">
      <w:pPr>
        <w:numPr>
          <w:ilvl w:val="0"/>
          <w:numId w:val="60"/>
        </w:numPr>
      </w:pPr>
      <w:r>
        <w:t>Browse the table and select the record you wish to delete.</w:t>
      </w:r>
    </w:p>
    <w:p w14:paraId="3415A213" w14:textId="77777777" w:rsidR="00B06197" w:rsidRDefault="00554B00" w:rsidP="00554B00">
      <w:pPr>
        <w:numPr>
          <w:ilvl w:val="0"/>
          <w:numId w:val="60"/>
        </w:numPr>
      </w:pPr>
      <w:r>
        <w:t xml:space="preserve">Select the </w:t>
      </w:r>
      <w:r>
        <w:rPr>
          <w:b/>
          <w:bCs/>
        </w:rPr>
        <w:t>Delete</w:t>
      </w:r>
      <w:r>
        <w:t xml:space="preserve"> button to remove the record from the table.  If the Delete command is unavailable, this means that you are not authorized to perform this function, or that the Delete function is not supported for the currently selected table.</w:t>
      </w:r>
    </w:p>
    <w:p w14:paraId="3CF77404" w14:textId="77777777" w:rsidR="00B06197" w:rsidRDefault="00554B00" w:rsidP="00554B00">
      <w:pPr>
        <w:numPr>
          <w:ilvl w:val="0"/>
          <w:numId w:val="60"/>
        </w:numPr>
      </w:pPr>
      <w:r>
        <w:t xml:space="preserve">COVERS will ask to verify that you wish to delete the selected item.  Select the </w:t>
      </w:r>
      <w:r>
        <w:rPr>
          <w:b/>
          <w:bCs/>
        </w:rPr>
        <w:t>Confirm Delete</w:t>
      </w:r>
      <w:r>
        <w:t xml:space="preserve"> button to confirm the deletion, or select the </w:t>
      </w:r>
      <w:r>
        <w:rPr>
          <w:b/>
          <w:bCs/>
        </w:rPr>
        <w:t>Cancel</w:t>
      </w:r>
      <w:r>
        <w:t xml:space="preserve"> button to cancel the deletion.</w:t>
      </w:r>
    </w:p>
    <w:p w14:paraId="7C2A915F" w14:textId="77777777" w:rsidR="00B06197" w:rsidRDefault="00554B00" w:rsidP="00554B00">
      <w:pPr>
        <w:numPr>
          <w:ilvl w:val="0"/>
          <w:numId w:val="60"/>
        </w:numPr>
      </w:pPr>
      <w:r>
        <w:t>Deletes may not happen immediately on the server machine.  You might not be able to add in a code with the same value until the following day.</w:t>
      </w:r>
    </w:p>
    <w:p w14:paraId="0817D423" w14:textId="77777777" w:rsidR="00B06197" w:rsidRDefault="00B06197"/>
    <w:p w14:paraId="1532087A" w14:textId="77777777" w:rsidR="00B06197" w:rsidRDefault="00554B00">
      <w:r>
        <w:rPr>
          <w:rStyle w:val="Hyperlink"/>
        </w:rPr>
        <w:t>Location Codes Table</w:t>
      </w:r>
    </w:p>
    <w:p w14:paraId="3B7BE7EB" w14:textId="77777777" w:rsidR="00B06197" w:rsidRDefault="00554B00">
      <w:r>
        <w:rPr>
          <w:rStyle w:val="Hyperlink"/>
        </w:rPr>
        <w:t>Priority Codes Table</w:t>
      </w:r>
    </w:p>
    <w:p w14:paraId="1B7CF3AC" w14:textId="77777777" w:rsidR="00B06197" w:rsidRDefault="00554B00">
      <w:r>
        <w:rPr>
          <w:rStyle w:val="Hyperlink"/>
        </w:rPr>
        <w:t>Organization Codes Table</w:t>
      </w:r>
    </w:p>
    <w:p w14:paraId="239CC409" w14:textId="77777777" w:rsidR="00B06197" w:rsidRDefault="00554B00">
      <w:r>
        <w:rPr>
          <w:rStyle w:val="Hyperlink"/>
        </w:rPr>
        <w:t>Facility Codes Table</w:t>
      </w:r>
    </w:p>
    <w:p w14:paraId="501949BC" w14:textId="77777777" w:rsidR="00B06197" w:rsidRDefault="00554B00">
      <w:r>
        <w:rPr>
          <w:rStyle w:val="Hyperlink"/>
        </w:rPr>
        <w:t>Special Codes Table</w:t>
      </w:r>
    </w:p>
    <w:p w14:paraId="752EA189" w14:textId="77777777" w:rsidR="00B06197" w:rsidRDefault="00B06197"/>
    <w:p w14:paraId="18F808B9" w14:textId="77777777" w:rsidR="00B06197" w:rsidRDefault="00554B00">
      <w:pPr>
        <w:pStyle w:val="Heading2"/>
      </w:pPr>
      <w:r>
        <w:rPr>
          <w:b w:val="0"/>
          <w:bCs w:val="0"/>
        </w:rPr>
        <w:br w:type="page"/>
      </w:r>
      <w:bookmarkStart w:id="196" w:name="_Toc178057578"/>
      <w:r>
        <w:lastRenderedPageBreak/>
        <w:t>Folder Retirement/Relocation</w:t>
      </w:r>
      <w:bookmarkEnd w:id="196"/>
    </w:p>
    <w:p w14:paraId="7E734FBC" w14:textId="77777777" w:rsidR="00B06197" w:rsidRDefault="00554B00">
      <w:pPr>
        <w:rPr>
          <w:b/>
          <w:bCs/>
        </w:rPr>
      </w:pPr>
      <w:r>
        <w:rPr>
          <w:b/>
          <w:bCs/>
        </w:rPr>
        <w:t>To get to the Maintenance Menu</w:t>
      </w:r>
    </w:p>
    <w:p w14:paraId="28C6D7C9" w14:textId="77777777" w:rsidR="00B06197" w:rsidRDefault="00B06197"/>
    <w:p w14:paraId="6F50F07D" w14:textId="77777777" w:rsidR="00B06197" w:rsidRDefault="00554B00" w:rsidP="00554B00">
      <w:pPr>
        <w:numPr>
          <w:ilvl w:val="0"/>
          <w:numId w:val="61"/>
        </w:numPr>
      </w:pPr>
      <w:r>
        <w:t>Select Maintenance from the COVERS Utilities Menu</w:t>
      </w:r>
    </w:p>
    <w:p w14:paraId="0F26EDA4" w14:textId="77777777" w:rsidR="00B06197" w:rsidRDefault="00B06197"/>
    <w:p w14:paraId="6377545D" w14:textId="77777777" w:rsidR="00B06197" w:rsidRDefault="00554B00">
      <w:r>
        <w:t>This option allows folders retired or relocated in BIRLS by WAFPS processing to be deleted accordingly in COVER.  Selecting this option allows the user to specify the type of retirement/relocation processing desired.</w:t>
      </w:r>
    </w:p>
    <w:p w14:paraId="73EC5EEE" w14:textId="77777777" w:rsidR="00B06197" w:rsidRDefault="00B06197"/>
    <w:p w14:paraId="4E02C6EC" w14:textId="77777777" w:rsidR="00B06197" w:rsidRDefault="00554B00">
      <w:r>
        <w:t>This function uses the same WAFPS file that is uploaded to BIRLS for retirement/relocation processing.  The file name is VABxxR.XCR, where "xx" is the last two digits of the Regional Office (RO).</w:t>
      </w:r>
    </w:p>
    <w:p w14:paraId="5B962C51" w14:textId="77777777" w:rsidR="00B06197" w:rsidRDefault="00554B00">
      <w:pPr>
        <w:pStyle w:val="Heading2"/>
      </w:pPr>
      <w:r>
        <w:rPr>
          <w:b w:val="0"/>
          <w:bCs w:val="0"/>
        </w:rPr>
        <w:br w:type="page"/>
      </w:r>
      <w:bookmarkStart w:id="197" w:name="_Toc178057579"/>
      <w:r>
        <w:lastRenderedPageBreak/>
        <w:t>Extract FNL/LNF</w:t>
      </w:r>
      <w:bookmarkEnd w:id="197"/>
    </w:p>
    <w:p w14:paraId="2B2EFE70" w14:textId="77777777" w:rsidR="00B06197" w:rsidRDefault="00554B00">
      <w:r>
        <w:t>Folder No Label (FNL) and Label No Folder (LNF) Procedures</w:t>
      </w:r>
    </w:p>
    <w:p w14:paraId="44E3CE74" w14:textId="77777777" w:rsidR="00B06197" w:rsidRDefault="00B06197"/>
    <w:p w14:paraId="727401B8" w14:textId="77777777" w:rsidR="00B06197" w:rsidRDefault="00554B00">
      <w:pPr>
        <w:rPr>
          <w:b/>
          <w:bCs/>
        </w:rPr>
      </w:pPr>
      <w:r>
        <w:rPr>
          <w:b/>
          <w:bCs/>
        </w:rPr>
        <w:t>Folder No Label</w:t>
      </w:r>
    </w:p>
    <w:p w14:paraId="6772D7EB" w14:textId="77777777" w:rsidR="00B06197" w:rsidRDefault="00B06197"/>
    <w:p w14:paraId="3BD237C0" w14:textId="77777777" w:rsidR="00B06197" w:rsidRDefault="00554B00" w:rsidP="00554B00">
      <w:pPr>
        <w:numPr>
          <w:ilvl w:val="0"/>
          <w:numId w:val="62"/>
        </w:numPr>
      </w:pPr>
      <w:r>
        <w:t>Locate the folder in BIRLS.</w:t>
      </w:r>
    </w:p>
    <w:p w14:paraId="0AB19160" w14:textId="77777777" w:rsidR="00B06197" w:rsidRDefault="00554B00" w:rsidP="00554B00">
      <w:pPr>
        <w:numPr>
          <w:ilvl w:val="0"/>
          <w:numId w:val="62"/>
        </w:numPr>
      </w:pPr>
      <w:r>
        <w:t>Contact the BIRLS station to notify the users of the new location of the folder.</w:t>
      </w:r>
    </w:p>
    <w:p w14:paraId="5922D46F" w14:textId="77777777" w:rsidR="00B06197" w:rsidRDefault="00554B00" w:rsidP="00554B00">
      <w:pPr>
        <w:numPr>
          <w:ilvl w:val="0"/>
          <w:numId w:val="62"/>
        </w:numPr>
      </w:pPr>
      <w:r>
        <w:t>If the folder is an LNF at the BIRLS station:</w:t>
      </w:r>
    </w:p>
    <w:p w14:paraId="283C87E2" w14:textId="77777777" w:rsidR="00B06197" w:rsidRDefault="00554B00" w:rsidP="00554B00">
      <w:pPr>
        <w:numPr>
          <w:ilvl w:val="0"/>
          <w:numId w:val="63"/>
        </w:numPr>
        <w:tabs>
          <w:tab w:val="left" w:pos="1080"/>
        </w:tabs>
        <w:ind w:left="1080"/>
      </w:pPr>
      <w:r>
        <w:t>Inform the station to destroy the label</w:t>
      </w:r>
    </w:p>
    <w:p w14:paraId="3535AF9C" w14:textId="77777777" w:rsidR="00B06197" w:rsidRDefault="00554B00" w:rsidP="00554B00">
      <w:pPr>
        <w:numPr>
          <w:ilvl w:val="0"/>
          <w:numId w:val="63"/>
        </w:numPr>
        <w:tabs>
          <w:tab w:val="left" w:pos="1080"/>
        </w:tabs>
        <w:ind w:left="1080"/>
      </w:pPr>
      <w:r>
        <w:t>Receive the folder at the user's station - this will update all systems</w:t>
      </w:r>
    </w:p>
    <w:p w14:paraId="679ECA96" w14:textId="77777777" w:rsidR="00B06197" w:rsidRDefault="00554B00" w:rsidP="00554B00">
      <w:pPr>
        <w:numPr>
          <w:ilvl w:val="0"/>
          <w:numId w:val="63"/>
        </w:numPr>
        <w:tabs>
          <w:tab w:val="left" w:pos="1080"/>
        </w:tabs>
        <w:ind w:left="1080"/>
      </w:pPr>
      <w:r>
        <w:t>Print a new label</w:t>
      </w:r>
    </w:p>
    <w:p w14:paraId="51CED14E" w14:textId="77777777" w:rsidR="00B06197" w:rsidRDefault="00554B00" w:rsidP="00554B00">
      <w:pPr>
        <w:numPr>
          <w:ilvl w:val="0"/>
          <w:numId w:val="64"/>
        </w:numPr>
      </w:pPr>
      <w:r>
        <w:t>If the folder is not an LNF at the BIRLS station, this indicates that there are two folders and consolidation actions are required.</w:t>
      </w:r>
    </w:p>
    <w:p w14:paraId="06407DFF" w14:textId="77777777" w:rsidR="00B06197" w:rsidRDefault="00554B00" w:rsidP="00554B00">
      <w:pPr>
        <w:numPr>
          <w:ilvl w:val="0"/>
          <w:numId w:val="64"/>
        </w:numPr>
      </w:pPr>
      <w:r>
        <w:t>Do not receive the folder without contacting the BIRLS station to avoid missing the duplicate folder situation described above.</w:t>
      </w:r>
    </w:p>
    <w:p w14:paraId="732E5F3F" w14:textId="77777777" w:rsidR="00B06197" w:rsidRDefault="00B06197"/>
    <w:p w14:paraId="5508FC41" w14:textId="77777777" w:rsidR="00B06197" w:rsidRDefault="00554B00">
      <w:pPr>
        <w:rPr>
          <w:b/>
          <w:bCs/>
        </w:rPr>
      </w:pPr>
      <w:r>
        <w:rPr>
          <w:b/>
          <w:bCs/>
        </w:rPr>
        <w:t>Label No folder</w:t>
      </w:r>
    </w:p>
    <w:p w14:paraId="54C239EE" w14:textId="77777777" w:rsidR="00B06197" w:rsidRDefault="00B06197"/>
    <w:p w14:paraId="3A354404" w14:textId="77777777" w:rsidR="00B06197" w:rsidRDefault="00554B00" w:rsidP="00554B00">
      <w:pPr>
        <w:numPr>
          <w:ilvl w:val="0"/>
          <w:numId w:val="65"/>
        </w:numPr>
      </w:pPr>
      <w:r>
        <w:t>Hold label until contacted by the LNF station</w:t>
      </w:r>
    </w:p>
    <w:p w14:paraId="287F1E27" w14:textId="77777777" w:rsidR="00B06197" w:rsidRDefault="00554B00" w:rsidP="00554B00">
      <w:pPr>
        <w:numPr>
          <w:ilvl w:val="0"/>
          <w:numId w:val="65"/>
        </w:numPr>
      </w:pPr>
      <w:r>
        <w:t>For unresolved LNFs:</w:t>
      </w:r>
    </w:p>
    <w:p w14:paraId="2FB489B2" w14:textId="77777777" w:rsidR="00B06197" w:rsidRDefault="00554B00" w:rsidP="00554B00">
      <w:pPr>
        <w:numPr>
          <w:ilvl w:val="0"/>
          <w:numId w:val="66"/>
        </w:numPr>
        <w:tabs>
          <w:tab w:val="left" w:pos="1080"/>
        </w:tabs>
        <w:ind w:left="1080"/>
      </w:pPr>
      <w:r>
        <w:t>Find out where BIRLS shows the folder as being located at</w:t>
      </w:r>
    </w:p>
    <w:p w14:paraId="3C134F1A" w14:textId="77777777" w:rsidR="00B06197" w:rsidRDefault="00554B00" w:rsidP="00554B00">
      <w:pPr>
        <w:numPr>
          <w:ilvl w:val="0"/>
          <w:numId w:val="66"/>
        </w:numPr>
        <w:tabs>
          <w:tab w:val="left" w:pos="1080"/>
        </w:tabs>
        <w:ind w:left="1080"/>
      </w:pPr>
      <w:r>
        <w:t>Contact the BIRLS station to verify possession of the folder</w:t>
      </w:r>
    </w:p>
    <w:p w14:paraId="4BCE5F54" w14:textId="77777777" w:rsidR="00B06197" w:rsidRDefault="00B06197">
      <w:pPr>
        <w:ind w:left="360"/>
      </w:pPr>
    </w:p>
    <w:p w14:paraId="472BECE9" w14:textId="77777777" w:rsidR="00B06197" w:rsidRDefault="00554B00">
      <w:pPr>
        <w:ind w:left="360"/>
      </w:pPr>
      <w:r>
        <w:t>If the BIRLS station has the folder, dispose of the label and direct the BIRLS station to print a new label.</w:t>
      </w:r>
    </w:p>
    <w:p w14:paraId="7B2C86D9" w14:textId="77777777" w:rsidR="00B06197" w:rsidRDefault="00B06197">
      <w:pPr>
        <w:ind w:left="360"/>
      </w:pPr>
    </w:p>
    <w:p w14:paraId="763E3BB9" w14:textId="77777777" w:rsidR="00B06197" w:rsidRDefault="00554B00">
      <w:pPr>
        <w:ind w:left="360"/>
      </w:pPr>
      <w:r>
        <w:t>If the BIRLS station does not have the folder, hold the label and at a specified time (to be determined by C&amp;P), circularization will be done.</w:t>
      </w:r>
    </w:p>
    <w:p w14:paraId="4C862304" w14:textId="77777777" w:rsidR="00B06197" w:rsidRDefault="00B06197">
      <w:pPr>
        <w:ind w:left="360"/>
      </w:pPr>
    </w:p>
    <w:p w14:paraId="50FA1F34" w14:textId="77777777" w:rsidR="00B06197" w:rsidRDefault="00554B00">
      <w:pPr>
        <w:ind w:left="360"/>
        <w:rPr>
          <w:b/>
          <w:bCs/>
        </w:rPr>
      </w:pPr>
      <w:r>
        <w:rPr>
          <w:b/>
          <w:bCs/>
        </w:rPr>
        <w:t>To keep track of FNL/LNF on the database</w:t>
      </w:r>
    </w:p>
    <w:p w14:paraId="268BE40F" w14:textId="77777777" w:rsidR="00B06197" w:rsidRDefault="00B06197">
      <w:pPr>
        <w:ind w:left="360"/>
        <w:rPr>
          <w:b/>
          <w:bCs/>
        </w:rPr>
      </w:pPr>
    </w:p>
    <w:p w14:paraId="5FB8E8F1" w14:textId="77777777" w:rsidR="00B06197" w:rsidRDefault="00554B00">
      <w:pPr>
        <w:ind w:left="360"/>
        <w:rPr>
          <w:b/>
          <w:bCs/>
        </w:rPr>
      </w:pPr>
      <w:r>
        <w:rPr>
          <w:b/>
          <w:bCs/>
        </w:rPr>
        <w:t>FNL Folders</w:t>
      </w:r>
    </w:p>
    <w:p w14:paraId="53CD490E" w14:textId="77777777" w:rsidR="00B06197" w:rsidRDefault="00B06197">
      <w:pPr>
        <w:ind w:left="360"/>
      </w:pPr>
    </w:p>
    <w:p w14:paraId="05788052" w14:textId="77777777" w:rsidR="00B06197" w:rsidRDefault="00554B00">
      <w:pPr>
        <w:ind w:left="360"/>
      </w:pPr>
      <w:r>
        <w:t>To designate a folder as FNL, use the change COVERS folder data function to update the special code to FNL.  To remove the FNL designation, update the special code to spaces.  A special codes statistics report may be requested.</w:t>
      </w:r>
    </w:p>
    <w:p w14:paraId="7ADF8248" w14:textId="77777777" w:rsidR="00B06197" w:rsidRDefault="00B06197">
      <w:pPr>
        <w:ind w:left="360"/>
      </w:pPr>
    </w:p>
    <w:p w14:paraId="6B9602B5" w14:textId="77777777" w:rsidR="00B06197" w:rsidRDefault="00554B00">
      <w:pPr>
        <w:ind w:left="360"/>
        <w:rPr>
          <w:b/>
          <w:bCs/>
        </w:rPr>
      </w:pPr>
      <w:r>
        <w:rPr>
          <w:b/>
          <w:bCs/>
        </w:rPr>
        <w:t>LNF Folders</w:t>
      </w:r>
    </w:p>
    <w:p w14:paraId="74F2D203" w14:textId="77777777" w:rsidR="00B06197" w:rsidRDefault="00B06197">
      <w:pPr>
        <w:ind w:left="360"/>
      </w:pPr>
    </w:p>
    <w:p w14:paraId="226FAB76" w14:textId="77777777" w:rsidR="00B06197" w:rsidRDefault="00554B00">
      <w:pPr>
        <w:ind w:left="360"/>
      </w:pPr>
      <w:r>
        <w:t>The user must be location LNF to designate a folder as 'LNF'.  Perform a normal receive function once the users has established the location as LNF.</w:t>
      </w:r>
    </w:p>
    <w:p w14:paraId="311196C6" w14:textId="77777777" w:rsidR="00B06197" w:rsidRDefault="00B06197">
      <w:pPr>
        <w:ind w:left="360"/>
      </w:pPr>
    </w:p>
    <w:p w14:paraId="0AD1F9A8" w14:textId="77777777" w:rsidR="00B06197" w:rsidRDefault="00554B00">
      <w:pPr>
        <w:ind w:left="360"/>
      </w:pPr>
      <w:r>
        <w:rPr>
          <w:b/>
          <w:bCs/>
        </w:rPr>
        <w:lastRenderedPageBreak/>
        <w:t>Note:</w:t>
      </w:r>
      <w:r>
        <w:t xml:space="preserve">  To remove LNF designation, receive the folder into a location other than LNF.  If scanning as LNF and the folder is PTO, PTI, TTO, or TTI, a message will be received to change locations and try again.</w:t>
      </w:r>
    </w:p>
    <w:p w14:paraId="34635FB3" w14:textId="77777777" w:rsidR="00B06197" w:rsidRDefault="00554B00">
      <w:pPr>
        <w:pStyle w:val="Heading2"/>
      </w:pPr>
      <w:r>
        <w:rPr>
          <w:b w:val="0"/>
          <w:bCs w:val="0"/>
        </w:rPr>
        <w:br w:type="page"/>
      </w:r>
      <w:bookmarkStart w:id="198" w:name="_Toc178057580"/>
      <w:r>
        <w:lastRenderedPageBreak/>
        <w:t>Delete FNL/LNF</w:t>
      </w:r>
      <w:bookmarkEnd w:id="198"/>
    </w:p>
    <w:p w14:paraId="635B1C4F" w14:textId="77777777" w:rsidR="00B06197" w:rsidRDefault="00554B00">
      <w:pPr>
        <w:rPr>
          <w:b/>
          <w:bCs/>
        </w:rPr>
      </w:pPr>
      <w:r>
        <w:rPr>
          <w:b/>
          <w:bCs/>
        </w:rPr>
        <w:t>To keep track of FNL/LNF on the database</w:t>
      </w:r>
    </w:p>
    <w:p w14:paraId="3959EB13" w14:textId="77777777" w:rsidR="00B06197" w:rsidRDefault="00B06197"/>
    <w:p w14:paraId="499C12B7" w14:textId="77777777" w:rsidR="00B06197" w:rsidRDefault="00554B00">
      <w:pPr>
        <w:rPr>
          <w:b/>
          <w:bCs/>
        </w:rPr>
      </w:pPr>
      <w:r>
        <w:rPr>
          <w:b/>
          <w:bCs/>
        </w:rPr>
        <w:t>FNL Folders</w:t>
      </w:r>
    </w:p>
    <w:p w14:paraId="0386D605" w14:textId="77777777" w:rsidR="00B06197" w:rsidRDefault="00B06197"/>
    <w:p w14:paraId="66CD21A1" w14:textId="77777777" w:rsidR="00B06197" w:rsidRDefault="00554B00">
      <w:r>
        <w:t>To designate a folder as FNL, use the change COVERS folder data function to update the special code to FNL.  To remove the FNL designation, update the special code to spaces.  The special codes statistics report may be requested.</w:t>
      </w:r>
    </w:p>
    <w:p w14:paraId="669016F2" w14:textId="77777777" w:rsidR="00B06197" w:rsidRDefault="00B06197"/>
    <w:p w14:paraId="40CD2C9D" w14:textId="77777777" w:rsidR="00B06197" w:rsidRDefault="00554B00">
      <w:pPr>
        <w:rPr>
          <w:b/>
          <w:bCs/>
        </w:rPr>
      </w:pPr>
      <w:r>
        <w:rPr>
          <w:b/>
          <w:bCs/>
        </w:rPr>
        <w:t>LNF Folders</w:t>
      </w:r>
    </w:p>
    <w:p w14:paraId="1A354FB0" w14:textId="77777777" w:rsidR="00B06197" w:rsidRDefault="00B06197"/>
    <w:p w14:paraId="0A3EE5D0" w14:textId="77777777" w:rsidR="00B06197" w:rsidRDefault="00554B00">
      <w:r>
        <w:t>The user must be location LNF to designate a folder as LNF.  Perform a normal receive function once the location has been established as LNF.</w:t>
      </w:r>
    </w:p>
    <w:p w14:paraId="2A030BFE" w14:textId="77777777" w:rsidR="00B06197" w:rsidRDefault="00B06197"/>
    <w:p w14:paraId="51EFE84A" w14:textId="77777777" w:rsidR="00B06197" w:rsidRDefault="00554B00">
      <w:r>
        <w:rPr>
          <w:b/>
          <w:bCs/>
        </w:rPr>
        <w:t>Note:</w:t>
      </w:r>
      <w:r>
        <w:t xml:space="preserve"> To remove LNF designation, receive the folder into a location other than LNF.  If scanning as LNF and the folder is PTO, PTI, TTO, TTI, a message will be received to change location and try again. </w:t>
      </w:r>
    </w:p>
    <w:p w14:paraId="7BAF30A0" w14:textId="77777777" w:rsidR="00B06197" w:rsidRDefault="00554B00">
      <w:pPr>
        <w:pStyle w:val="Heading2"/>
      </w:pPr>
      <w:r>
        <w:rPr>
          <w:b w:val="0"/>
          <w:bCs w:val="0"/>
        </w:rPr>
        <w:br w:type="page"/>
      </w:r>
      <w:bookmarkStart w:id="199" w:name="_Toc178057581"/>
      <w:r>
        <w:lastRenderedPageBreak/>
        <w:t>Consolidating Locations</w:t>
      </w:r>
      <w:bookmarkEnd w:id="199"/>
    </w:p>
    <w:p w14:paraId="0AE970DA" w14:textId="77777777" w:rsidR="00B06197" w:rsidRDefault="00554B00">
      <w:r>
        <w:t>The Consolidating function allows you to combine several locations into a single existing location.  Use this function if, for example, a new file cabinet replaces two old cabinets that were formerly separate locations.  By consolidating the old locations into a single location, you are telling COVERS that all the files associated with the two old locations are now located in one place.  Search locations are also updated by the consolidation process.</w:t>
      </w:r>
    </w:p>
    <w:p w14:paraId="389AFF16" w14:textId="77777777" w:rsidR="00B06197" w:rsidRDefault="00B06197"/>
    <w:p w14:paraId="2D38C90F" w14:textId="77777777" w:rsidR="00B06197" w:rsidRDefault="00554B00">
      <w:r>
        <w:rPr>
          <w:b/>
          <w:bCs/>
        </w:rPr>
        <w:t>Note:</w:t>
      </w:r>
      <w:r>
        <w:t xml:space="preserve">  Only the System Administrator should execute this operation.  All other users should log off the system before performing this operation.</w:t>
      </w:r>
    </w:p>
    <w:p w14:paraId="768604A9" w14:textId="77777777" w:rsidR="00B06197" w:rsidRDefault="00B06197"/>
    <w:p w14:paraId="0E6DBACA" w14:textId="77777777" w:rsidR="00B06197" w:rsidRDefault="00554B00">
      <w:pPr>
        <w:rPr>
          <w:b/>
          <w:bCs/>
        </w:rPr>
      </w:pPr>
      <w:r>
        <w:rPr>
          <w:b/>
          <w:bCs/>
        </w:rPr>
        <w:t>To consolidate records in the Locations Table</w:t>
      </w:r>
    </w:p>
    <w:p w14:paraId="22A3805F" w14:textId="77777777" w:rsidR="00B06197" w:rsidRDefault="00B06197"/>
    <w:p w14:paraId="75807DB2" w14:textId="77777777" w:rsidR="00B06197" w:rsidRDefault="00554B00" w:rsidP="00554B00">
      <w:pPr>
        <w:numPr>
          <w:ilvl w:val="0"/>
          <w:numId w:val="67"/>
        </w:numPr>
      </w:pPr>
      <w:r>
        <w:t>Browse the Location Table.</w:t>
      </w:r>
    </w:p>
    <w:p w14:paraId="5D6316EA" w14:textId="77777777" w:rsidR="00B06197" w:rsidRDefault="00554B00" w:rsidP="00554B00">
      <w:pPr>
        <w:numPr>
          <w:ilvl w:val="0"/>
          <w:numId w:val="67"/>
        </w:numPr>
      </w:pPr>
      <w:r>
        <w:t xml:space="preserve">Select the </w:t>
      </w:r>
      <w:r>
        <w:rPr>
          <w:b/>
          <w:bCs/>
        </w:rPr>
        <w:t>Consolidate</w:t>
      </w:r>
      <w:r>
        <w:t xml:space="preserve"> button.  The Consolidate Location Codes window will appear.  The Consolidate command is available only when the Locations table is browsed. A warning will appear telling you that this function should be performed when no other users are on the system to ensure that user folder operations are not in progress while the consolidation is being performed.</w:t>
      </w:r>
    </w:p>
    <w:p w14:paraId="3D72F596" w14:textId="77777777" w:rsidR="00B06197" w:rsidRDefault="00554B00" w:rsidP="00554B00">
      <w:pPr>
        <w:numPr>
          <w:ilvl w:val="0"/>
          <w:numId w:val="68"/>
        </w:numPr>
      </w:pPr>
      <w:r>
        <w:t>Select a To location.</w:t>
      </w:r>
    </w:p>
    <w:p w14:paraId="7E444884" w14:textId="77777777" w:rsidR="00B06197" w:rsidRDefault="00554B00" w:rsidP="00554B00">
      <w:pPr>
        <w:numPr>
          <w:ilvl w:val="0"/>
          <w:numId w:val="68"/>
        </w:numPr>
      </w:pPr>
      <w:r>
        <w:t>Select up to six From locations you wish to consolidate in the From box.  Since the From locations will no longer exist after the consolidation update has been completed, COVERS will search through all user accounts to insure that no user refers to one of these locations as the default location.  If COVERS determines that any are in fact a default location for any user, the default location and organization code will be updated to reflect the new consolidated location.</w:t>
      </w:r>
    </w:p>
    <w:p w14:paraId="1C9EE5AB" w14:textId="77777777" w:rsidR="00B06197" w:rsidRDefault="00554B00" w:rsidP="00554B00">
      <w:pPr>
        <w:numPr>
          <w:ilvl w:val="0"/>
          <w:numId w:val="68"/>
        </w:numPr>
      </w:pPr>
      <w:r>
        <w:t xml:space="preserve">Select the </w:t>
      </w:r>
      <w:r>
        <w:rPr>
          <w:b/>
          <w:bCs/>
        </w:rPr>
        <w:t>OK</w:t>
      </w:r>
      <w:r>
        <w:t xml:space="preserve"> button to consolidate the records, or select the </w:t>
      </w:r>
      <w:r>
        <w:rPr>
          <w:b/>
          <w:bCs/>
        </w:rPr>
        <w:t xml:space="preserve">Prev screen </w:t>
      </w:r>
      <w:r>
        <w:t>or</w:t>
      </w:r>
      <w:r>
        <w:rPr>
          <w:b/>
          <w:bCs/>
        </w:rPr>
        <w:t xml:space="preserve"> Main Menu</w:t>
      </w:r>
      <w:r>
        <w:t xml:space="preserve"> buttons.</w:t>
      </w:r>
    </w:p>
    <w:p w14:paraId="16DD9263" w14:textId="77777777" w:rsidR="00B06197" w:rsidRDefault="00554B00">
      <w:pPr>
        <w:pStyle w:val="Heading2"/>
      </w:pPr>
      <w:r>
        <w:rPr>
          <w:b w:val="0"/>
          <w:bCs w:val="0"/>
        </w:rPr>
        <w:br w:type="page"/>
      </w:r>
      <w:bookmarkStart w:id="200" w:name="_Toc178057582"/>
      <w:r>
        <w:lastRenderedPageBreak/>
        <w:t>Refreshing Codes</w:t>
      </w:r>
      <w:bookmarkEnd w:id="200"/>
    </w:p>
    <w:p w14:paraId="4D459B75" w14:textId="77777777" w:rsidR="00B06197" w:rsidRDefault="00554B00">
      <w:r>
        <w:t>This process initiates a download of data from Oracle into local Access database tables, and should only be performed when the Oracle Org table is updated, or in case of irreparable damage to the Access database tables (Special Codes, Priority Codes, Location Codes).  Any information which exists only in the Access Tables, such as the ranking code in the Priority Codes table, will need to be re-entered.</w:t>
      </w:r>
    </w:p>
    <w:p w14:paraId="0269B9E4" w14:textId="77777777" w:rsidR="00B06197" w:rsidRDefault="00B06197"/>
    <w:p w14:paraId="2D0CFFE6" w14:textId="77777777" w:rsidR="00B06197" w:rsidRDefault="00554B00">
      <w:r>
        <w:rPr>
          <w:b/>
          <w:bCs/>
        </w:rPr>
        <w:t>Note:  </w:t>
      </w:r>
      <w:r>
        <w:t>Only the System Administrator should execute this operation.  All other users should log off the system before performing this operation.</w:t>
      </w:r>
    </w:p>
    <w:p w14:paraId="66C1EA81" w14:textId="77777777" w:rsidR="00B06197" w:rsidRDefault="00B06197"/>
    <w:p w14:paraId="384E4070" w14:textId="77777777" w:rsidR="00B06197" w:rsidRDefault="00554B00">
      <w:pPr>
        <w:rPr>
          <w:b/>
          <w:bCs/>
        </w:rPr>
      </w:pPr>
      <w:r>
        <w:rPr>
          <w:b/>
          <w:bCs/>
        </w:rPr>
        <w:t>To refresh the contents of a table</w:t>
      </w:r>
    </w:p>
    <w:p w14:paraId="2D0ADFE8" w14:textId="77777777" w:rsidR="00B06197" w:rsidRDefault="00B06197"/>
    <w:p w14:paraId="153C8B3F" w14:textId="77777777" w:rsidR="00B06197" w:rsidRDefault="00554B00" w:rsidP="00554B00">
      <w:pPr>
        <w:numPr>
          <w:ilvl w:val="0"/>
          <w:numId w:val="69"/>
        </w:numPr>
      </w:pPr>
      <w:r>
        <w:t>Browse the table you wish to refresh.</w:t>
      </w:r>
    </w:p>
    <w:p w14:paraId="4EB699B2" w14:textId="77777777" w:rsidR="00B06197" w:rsidRDefault="00554B00" w:rsidP="00554B00">
      <w:pPr>
        <w:numPr>
          <w:ilvl w:val="0"/>
          <w:numId w:val="69"/>
        </w:numPr>
      </w:pPr>
      <w:r>
        <w:t xml:space="preserve">Select the </w:t>
      </w:r>
      <w:r>
        <w:rPr>
          <w:b/>
          <w:bCs/>
        </w:rPr>
        <w:t>Refresh</w:t>
      </w:r>
      <w:r>
        <w:t xml:space="preserve"> command.</w:t>
      </w:r>
    </w:p>
    <w:p w14:paraId="4E332924" w14:textId="77777777" w:rsidR="00B06197" w:rsidRDefault="00B06197"/>
    <w:p w14:paraId="1BBE1E00" w14:textId="77777777" w:rsidR="00B06197" w:rsidRDefault="00554B00">
      <w:r>
        <w:fldChar w:fldCharType="end"/>
      </w:r>
      <w:r>
        <w:t> </w:t>
      </w:r>
    </w:p>
    <w:p w14:paraId="6791AA42" w14:textId="77777777" w:rsidR="00B06197" w:rsidRDefault="00B06197">
      <w:pPr>
        <w:rPr>
          <w:rFonts w:ascii="Times New Roman" w:hAnsi="Times New Roman" w:cs="Times New Roman"/>
        </w:rPr>
        <w:sectPr w:rsidR="00B06197">
          <w:headerReference w:type="default" r:id="rId67"/>
          <w:type w:val="oddPage"/>
          <w:pgSz w:w="12240" w:h="15840"/>
          <w:pgMar w:top="1440" w:right="1800" w:bottom="1440" w:left="1800" w:header="720" w:footer="720" w:gutter="0"/>
          <w:cols w:space="720"/>
          <w:titlePg/>
          <w:docGrid w:linePitch="254"/>
        </w:sectPr>
      </w:pPr>
    </w:p>
    <w:p w14:paraId="5A3D9206" w14:textId="77777777" w:rsidR="00B06197" w:rsidRDefault="00554B00">
      <w:pPr>
        <w:pStyle w:val="Heading1"/>
      </w:pPr>
      <w:r>
        <w:lastRenderedPageBreak/>
        <w:fldChar w:fldCharType="begin"/>
      </w:r>
      <w:r>
        <w:instrText xml:space="preserve"> INCLUDETEXT  "T:\\Security\\Eileen\\Robo Web Help\\COVERS Online Help\\!SSL!\\Printed_Documentation\\Chapter_23_Messages.doc" </w:instrText>
      </w:r>
      <w:r>
        <w:fldChar w:fldCharType="separate"/>
      </w:r>
      <w:bookmarkStart w:id="201" w:name="_Toc178057583"/>
      <w:r>
        <w:t>Messages</w:t>
      </w:r>
      <w:bookmarkEnd w:id="201"/>
    </w:p>
    <w:p w14:paraId="0717C72D" w14:textId="77777777" w:rsidR="00B06197" w:rsidRDefault="00554B00">
      <w:pPr>
        <w:pStyle w:val="Heading2"/>
      </w:pPr>
      <w:bookmarkStart w:id="202" w:name="_Toc178057584"/>
      <w:r>
        <w:t>Messages</w:t>
      </w:r>
      <w:bookmarkEnd w:id="202"/>
    </w:p>
    <w:p w14:paraId="3640B867" w14:textId="77777777" w:rsidR="00B06197" w:rsidRDefault="00554B00">
      <w:r>
        <w:t>COVERS has a generalized mechanism for sending a message to a user.  Info/Error Messages are generated when a user requests a report.  They will tell the user where the report was printed, or if there was an error creating the report.</w:t>
      </w:r>
    </w:p>
    <w:p w14:paraId="6BEF23F4" w14:textId="77777777" w:rsidR="00B06197" w:rsidRDefault="00B06197"/>
    <w:p w14:paraId="50432DFE" w14:textId="77777777" w:rsidR="00B06197" w:rsidRDefault="00554B00">
      <w:r>
        <w:t xml:space="preserve">COVERS delivers messages to users for a number of reasons.  When a message arrives, COVERS will alert you with a chime and a light indicator.  The appropriate message button will become activated.  If there are no messages, the message button will be grayed out. </w:t>
      </w:r>
    </w:p>
    <w:p w14:paraId="3C4847E9" w14:textId="77777777" w:rsidR="00B06197" w:rsidRDefault="00B06197"/>
    <w:p w14:paraId="3BFB78EE" w14:textId="77777777" w:rsidR="00B06197" w:rsidRDefault="00554B00">
      <w:r>
        <w:rPr>
          <w:b/>
          <w:bCs/>
        </w:rPr>
        <w:t>Note:</w:t>
      </w:r>
      <w:r>
        <w:t xml:space="preserve">  In the message text, characters between &lt; &gt; show text that is filled in at runtime; text separated by / shows text that varies at runtime.</w:t>
      </w:r>
    </w:p>
    <w:p w14:paraId="395B20A6" w14:textId="77777777" w:rsidR="00B06197" w:rsidRDefault="00B06197"/>
    <w:p w14:paraId="78004024" w14:textId="77777777" w:rsidR="00B06197" w:rsidRDefault="00554B00">
      <w:r>
        <w:rPr>
          <w:rStyle w:val="Hyperlink"/>
        </w:rPr>
        <w:t>Info/Error Messages</w:t>
      </w:r>
    </w:p>
    <w:p w14:paraId="3CA99BFD" w14:textId="77777777" w:rsidR="00B06197" w:rsidRDefault="00554B00">
      <w:r>
        <w:rPr>
          <w:rStyle w:val="Hyperlink"/>
        </w:rPr>
        <w:t>Unauthorized Holdings</w:t>
      </w:r>
    </w:p>
    <w:p w14:paraId="51D21CF0" w14:textId="77777777" w:rsidR="00B06197" w:rsidRDefault="00554B00">
      <w:r>
        <w:rPr>
          <w:rStyle w:val="Hyperlink"/>
        </w:rPr>
        <w:t>Folder Requests Your Station</w:t>
      </w:r>
    </w:p>
    <w:p w14:paraId="04AD0FD6" w14:textId="77777777" w:rsidR="00B06197" w:rsidRDefault="00554B00">
      <w:r>
        <w:rPr>
          <w:rStyle w:val="Hyperlink"/>
        </w:rPr>
        <w:t>Folder Request Responses</w:t>
      </w:r>
    </w:p>
    <w:p w14:paraId="7E4546C0" w14:textId="77777777" w:rsidR="00B06197" w:rsidRDefault="00B06197"/>
    <w:p w14:paraId="42B834ED" w14:textId="77777777" w:rsidR="00B06197" w:rsidRDefault="00554B00">
      <w:pPr>
        <w:pStyle w:val="Heading2"/>
      </w:pPr>
      <w:r>
        <w:rPr>
          <w:b w:val="0"/>
          <w:bCs w:val="0"/>
        </w:rPr>
        <w:br w:type="page"/>
      </w:r>
      <w:bookmarkStart w:id="203" w:name="_Toc178057585"/>
      <w:r>
        <w:lastRenderedPageBreak/>
        <w:t>Info/Error Messages</w:t>
      </w:r>
      <w:bookmarkEnd w:id="203"/>
    </w:p>
    <w:p w14:paraId="2FD347A2" w14:textId="77777777" w:rsidR="00B06197" w:rsidRDefault="00554B00">
      <w:r>
        <w:t>COVERS has a generalized mechanism for sending a message to a user.  Info/Error Messages are generated when a user requests a report.  The messages will inform the user where the report was printed, or if there was an error creating the report.  If an Info/Error message is available, the Info/Error Messages light will be illuminated and the Info/Error Messages button will become active.  If no messages are available, the Info/Error Messages button will be grayed out.  </w:t>
      </w:r>
    </w:p>
    <w:p w14:paraId="576FDC08" w14:textId="77777777" w:rsidR="00B06197" w:rsidRDefault="00554B00">
      <w:pPr>
        <w:pStyle w:val="Heading3"/>
      </w:pPr>
      <w:bookmarkStart w:id="204" w:name="_Toc178057586"/>
      <w:r>
        <w:t>To read and dispose of Info/Error Messages</w:t>
      </w:r>
      <w:bookmarkEnd w:id="204"/>
    </w:p>
    <w:p w14:paraId="7958F200" w14:textId="77777777" w:rsidR="00B06197" w:rsidRDefault="00554B00" w:rsidP="00554B00">
      <w:pPr>
        <w:numPr>
          <w:ilvl w:val="0"/>
          <w:numId w:val="49"/>
        </w:numPr>
      </w:pPr>
      <w:r>
        <w:t xml:space="preserve">From the Main Menu, select the </w:t>
      </w:r>
      <w:r>
        <w:rPr>
          <w:b/>
          <w:bCs/>
        </w:rPr>
        <w:t>Info/Error messages</w:t>
      </w:r>
      <w:r>
        <w:t xml:space="preserve"> button.  If no messages are displayed, the command will be unavailable.</w:t>
      </w:r>
    </w:p>
    <w:p w14:paraId="6448D4B2" w14:textId="77777777" w:rsidR="00B06197" w:rsidRDefault="00554B00" w:rsidP="00554B00">
      <w:pPr>
        <w:numPr>
          <w:ilvl w:val="0"/>
          <w:numId w:val="49"/>
        </w:numPr>
      </w:pPr>
      <w:r>
        <w:t>COVERS will display a list containing all Info/Error Messages.  Scroll through the list as needed.</w:t>
      </w:r>
    </w:p>
    <w:p w14:paraId="5914A3AE" w14:textId="77777777" w:rsidR="00B06197" w:rsidRDefault="00554B00" w:rsidP="00554B00">
      <w:pPr>
        <w:numPr>
          <w:ilvl w:val="0"/>
          <w:numId w:val="50"/>
        </w:numPr>
      </w:pPr>
      <w:r>
        <w:t>To delete messages after reading, select the messages to delete.  Select a collection of messages with CTRL+CLICK or SHIFT+CLICK.  </w:t>
      </w:r>
    </w:p>
    <w:p w14:paraId="07D81D16" w14:textId="77777777" w:rsidR="00B06197" w:rsidRDefault="00554B00" w:rsidP="00554B00">
      <w:pPr>
        <w:numPr>
          <w:ilvl w:val="0"/>
          <w:numId w:val="50"/>
        </w:numPr>
      </w:pPr>
      <w:r>
        <w:t xml:space="preserve">Select the </w:t>
      </w:r>
      <w:r>
        <w:rPr>
          <w:b/>
          <w:bCs/>
        </w:rPr>
        <w:t>Delete</w:t>
      </w:r>
      <w:r>
        <w:t xml:space="preserve"> button.</w:t>
      </w:r>
    </w:p>
    <w:p w14:paraId="08E0846D" w14:textId="77777777" w:rsidR="00B06197" w:rsidRDefault="00554B00">
      <w:pPr>
        <w:ind w:left="4800"/>
        <w:rPr>
          <w:b/>
          <w:bCs/>
        </w:rPr>
      </w:pPr>
      <w:r>
        <w:rPr>
          <w:b/>
          <w:bCs/>
        </w:rPr>
        <w:t>or</w:t>
      </w:r>
    </w:p>
    <w:p w14:paraId="2844FC40" w14:textId="77777777" w:rsidR="00B06197" w:rsidRDefault="00B06197"/>
    <w:p w14:paraId="798DF4FE" w14:textId="77777777" w:rsidR="00B06197" w:rsidRDefault="00554B00" w:rsidP="00554B00">
      <w:pPr>
        <w:numPr>
          <w:ilvl w:val="0"/>
          <w:numId w:val="51"/>
        </w:numPr>
      </w:pPr>
      <w:r>
        <w:t xml:space="preserve">To delete all messages at once, select the </w:t>
      </w:r>
      <w:r>
        <w:rPr>
          <w:b/>
          <w:bCs/>
        </w:rPr>
        <w:t xml:space="preserve">Delete All </w:t>
      </w:r>
      <w:r>
        <w:t>button.</w:t>
      </w:r>
    </w:p>
    <w:p w14:paraId="55FCBAFE" w14:textId="77777777" w:rsidR="00B06197" w:rsidRDefault="00554B00" w:rsidP="00554B00">
      <w:pPr>
        <w:numPr>
          <w:ilvl w:val="0"/>
          <w:numId w:val="51"/>
        </w:numPr>
      </w:pPr>
      <w:r>
        <w:t xml:space="preserve">Up to 20 at a time may be received.  Use the </w:t>
      </w:r>
      <w:r>
        <w:rPr>
          <w:b/>
          <w:bCs/>
        </w:rPr>
        <w:t>Previous</w:t>
      </w:r>
      <w:r>
        <w:t>/</w:t>
      </w:r>
      <w:r>
        <w:rPr>
          <w:b/>
          <w:bCs/>
        </w:rPr>
        <w:t>Next</w:t>
      </w:r>
      <w:r>
        <w:t xml:space="preserve"> buttons to request the previous/next group of 20 messages.  Use the vertical scroll bar to scroll through the 20 messages in the box.</w:t>
      </w:r>
    </w:p>
    <w:p w14:paraId="5B9E92E4" w14:textId="77777777" w:rsidR="00B06197" w:rsidRDefault="00554B00" w:rsidP="00554B00">
      <w:pPr>
        <w:numPr>
          <w:ilvl w:val="0"/>
          <w:numId w:val="51"/>
        </w:numPr>
      </w:pPr>
      <w:r>
        <w:t xml:space="preserve">Select the </w:t>
      </w:r>
      <w:r>
        <w:rPr>
          <w:b/>
          <w:bCs/>
        </w:rPr>
        <w:t>Cancel</w:t>
      </w:r>
      <w:r>
        <w:t xml:space="preserve"> button to return to the Main Menu.</w:t>
      </w:r>
    </w:p>
    <w:p w14:paraId="6D760EE4" w14:textId="77777777" w:rsidR="00B06197" w:rsidRDefault="00554B00">
      <w:pPr>
        <w:pStyle w:val="Heading2"/>
      </w:pPr>
      <w:r>
        <w:rPr>
          <w:b w:val="0"/>
          <w:bCs w:val="0"/>
        </w:rPr>
        <w:br w:type="page"/>
      </w:r>
      <w:bookmarkStart w:id="205" w:name="_Toc178057587"/>
      <w:r>
        <w:lastRenderedPageBreak/>
        <w:t>Unauthorized Holdings</w:t>
      </w:r>
      <w:bookmarkEnd w:id="205"/>
    </w:p>
    <w:p w14:paraId="65262767" w14:textId="77777777" w:rsidR="00B06197" w:rsidRDefault="00554B00">
      <w:r>
        <w:t>These messages will be available when there is a yellow light on the tool bar.  These messages indicate that an SO received a folder which they do not have a POA.</w:t>
      </w:r>
    </w:p>
    <w:p w14:paraId="03C28DE3" w14:textId="77777777" w:rsidR="00B06197" w:rsidRDefault="00B06197"/>
    <w:p w14:paraId="59C9ED6B" w14:textId="77777777" w:rsidR="00B06197" w:rsidRDefault="00554B00" w:rsidP="00554B00">
      <w:pPr>
        <w:numPr>
          <w:ilvl w:val="0"/>
          <w:numId w:val="52"/>
        </w:numPr>
      </w:pPr>
      <w:r>
        <w:t xml:space="preserve">From the Main Menu, select the </w:t>
      </w:r>
      <w:r>
        <w:rPr>
          <w:b/>
          <w:bCs/>
        </w:rPr>
        <w:t>Unauthorized Holdings</w:t>
      </w:r>
      <w:r>
        <w:t xml:space="preserve"> button.  If no messages are displayed, the command will be unavailable.</w:t>
      </w:r>
    </w:p>
    <w:p w14:paraId="32A6054D" w14:textId="77777777" w:rsidR="00B06197" w:rsidRDefault="00554B00" w:rsidP="00554B00">
      <w:pPr>
        <w:numPr>
          <w:ilvl w:val="0"/>
          <w:numId w:val="52"/>
        </w:numPr>
      </w:pPr>
      <w:r>
        <w:t>COVERS will display a list containing all Unauthorized Holdings.  Scroll through the list as needed.</w:t>
      </w:r>
    </w:p>
    <w:p w14:paraId="2626363D" w14:textId="77777777" w:rsidR="00B06197" w:rsidRDefault="00554B00">
      <w:pPr>
        <w:pStyle w:val="Heading2"/>
      </w:pPr>
      <w:r>
        <w:rPr>
          <w:b w:val="0"/>
          <w:bCs w:val="0"/>
        </w:rPr>
        <w:br w:type="page"/>
      </w:r>
      <w:bookmarkStart w:id="206" w:name="_Toc178057588"/>
      <w:r>
        <w:lastRenderedPageBreak/>
        <w:t>Folder Requests Your Station</w:t>
      </w:r>
      <w:bookmarkEnd w:id="206"/>
    </w:p>
    <w:p w14:paraId="22FB7EC7" w14:textId="77777777" w:rsidR="00B06197" w:rsidRDefault="00554B00">
      <w:r>
        <w:t xml:space="preserve">COVERS will notify you of transfer requests with a chime and a yellow indicator light in the Messages panel of the Main Menu.  Only the TRANS location will receive such requests. </w:t>
      </w:r>
    </w:p>
    <w:p w14:paraId="253B701C" w14:textId="77777777" w:rsidR="00B06197" w:rsidRDefault="00B06197"/>
    <w:p w14:paraId="7448B783" w14:textId="77777777" w:rsidR="00B06197" w:rsidRDefault="00554B00">
      <w:pPr>
        <w:rPr>
          <w:b/>
          <w:bCs/>
        </w:rPr>
      </w:pPr>
      <w:r>
        <w:rPr>
          <w:b/>
          <w:bCs/>
        </w:rPr>
        <w:t>To respond to a transfer request</w:t>
      </w:r>
    </w:p>
    <w:p w14:paraId="24B51886" w14:textId="77777777" w:rsidR="00B06197" w:rsidRDefault="00B06197"/>
    <w:p w14:paraId="527A90F0" w14:textId="77777777" w:rsidR="00B06197" w:rsidRDefault="00554B00" w:rsidP="00554B00">
      <w:pPr>
        <w:numPr>
          <w:ilvl w:val="0"/>
          <w:numId w:val="53"/>
        </w:numPr>
      </w:pPr>
      <w:r>
        <w:t>Change to the TRANS location.  Only a user with BICO/TRANS authority can perform this function.</w:t>
      </w:r>
    </w:p>
    <w:p w14:paraId="4317333C" w14:textId="77777777" w:rsidR="00B06197" w:rsidRDefault="00554B00" w:rsidP="00554B00">
      <w:pPr>
        <w:numPr>
          <w:ilvl w:val="0"/>
          <w:numId w:val="53"/>
        </w:numPr>
      </w:pPr>
      <w:r>
        <w:t xml:space="preserve">From the Main Menu, select the </w:t>
      </w:r>
      <w:r>
        <w:rPr>
          <w:b/>
          <w:bCs/>
        </w:rPr>
        <w:t>Folder Requests Your Sta</w:t>
      </w:r>
      <w:r>
        <w:t xml:space="preserve"> button.  The </w:t>
      </w:r>
      <w:r>
        <w:rPr>
          <w:i/>
          <w:iCs/>
        </w:rPr>
        <w:t>Folder Request Your Station</w:t>
      </w:r>
      <w:r>
        <w:t xml:space="preserve"> request window will appear.  If this option is unavailable, you have no folder request responses waiting.</w:t>
      </w:r>
    </w:p>
    <w:p w14:paraId="6C155BC9" w14:textId="77777777" w:rsidR="00B06197" w:rsidRDefault="00554B00" w:rsidP="00554B00">
      <w:pPr>
        <w:numPr>
          <w:ilvl w:val="0"/>
          <w:numId w:val="53"/>
        </w:numPr>
      </w:pPr>
      <w:r>
        <w:t xml:space="preserve">Double-click the folders that are for disposition.  These folders will be moved to the </w:t>
      </w:r>
      <w:r>
        <w:rPr>
          <w:i/>
          <w:iCs/>
        </w:rPr>
        <w:t>Selected Folders for Disposition</w:t>
      </w:r>
      <w:r>
        <w:t xml:space="preserve"> grid.  </w:t>
      </w:r>
    </w:p>
    <w:p w14:paraId="0A6F29CE" w14:textId="77777777" w:rsidR="00B06197" w:rsidRDefault="00554B00" w:rsidP="00554B00">
      <w:pPr>
        <w:numPr>
          <w:ilvl w:val="0"/>
          <w:numId w:val="53"/>
        </w:numPr>
      </w:pPr>
      <w:r>
        <w:t xml:space="preserve">If the folder file number is not displayed in the </w:t>
      </w:r>
      <w:r>
        <w:rPr>
          <w:i/>
          <w:iCs/>
        </w:rPr>
        <w:t>Folders Available For Disposition</w:t>
      </w:r>
      <w:r>
        <w:t xml:space="preserve"> grid, select the </w:t>
      </w:r>
      <w:r>
        <w:rPr>
          <w:b/>
          <w:bCs/>
        </w:rPr>
        <w:t>Find</w:t>
      </w:r>
      <w:r>
        <w:t xml:space="preserve"> button.  </w:t>
      </w:r>
    </w:p>
    <w:p w14:paraId="65A37A02" w14:textId="77777777" w:rsidR="00B06197" w:rsidRDefault="00554B00" w:rsidP="00554B00">
      <w:pPr>
        <w:numPr>
          <w:ilvl w:val="0"/>
          <w:numId w:val="53"/>
        </w:numPr>
      </w:pPr>
      <w:r>
        <w:t xml:space="preserve">A box will be displayed.  Enter the </w:t>
      </w:r>
      <w:r>
        <w:rPr>
          <w:i/>
          <w:iCs/>
        </w:rPr>
        <w:t>File Number</w:t>
      </w:r>
      <w:r>
        <w:t xml:space="preserve"> and select the </w:t>
      </w:r>
      <w:r>
        <w:rPr>
          <w:b/>
          <w:bCs/>
        </w:rPr>
        <w:t>OK</w:t>
      </w:r>
      <w:r>
        <w:t xml:space="preserve"> button.  Any additional folders will be displayed if located.  </w:t>
      </w:r>
    </w:p>
    <w:p w14:paraId="4B8C8514" w14:textId="77777777" w:rsidR="00B06197" w:rsidRDefault="00554B00" w:rsidP="00554B00">
      <w:pPr>
        <w:numPr>
          <w:ilvl w:val="0"/>
          <w:numId w:val="53"/>
        </w:numPr>
      </w:pPr>
      <w:r>
        <w:t xml:space="preserve">To print the screen, select the </w:t>
      </w:r>
      <w:r>
        <w:rPr>
          <w:b/>
          <w:bCs/>
        </w:rPr>
        <w:t>Print Screen</w:t>
      </w:r>
      <w:r>
        <w:t xml:space="preserve"> button.</w:t>
      </w:r>
    </w:p>
    <w:p w14:paraId="68DA2EBF" w14:textId="77777777" w:rsidR="00B06197" w:rsidRDefault="00554B00" w:rsidP="00554B00">
      <w:pPr>
        <w:numPr>
          <w:ilvl w:val="0"/>
          <w:numId w:val="53"/>
        </w:numPr>
      </w:pPr>
      <w:r>
        <w:t xml:space="preserve">Select the </w:t>
      </w:r>
      <w:r>
        <w:rPr>
          <w:b/>
          <w:bCs/>
        </w:rPr>
        <w:t>Submit</w:t>
      </w:r>
      <w:r>
        <w:t xml:space="preserve"> button.</w:t>
      </w:r>
    </w:p>
    <w:p w14:paraId="15405777" w14:textId="77777777" w:rsidR="00B06197" w:rsidRDefault="00554B00" w:rsidP="00554B00">
      <w:pPr>
        <w:numPr>
          <w:ilvl w:val="0"/>
          <w:numId w:val="53"/>
        </w:numPr>
      </w:pPr>
      <w:r>
        <w:t xml:space="preserve">The normal action will be to issue a permanent transfer of the requested folders and ship the folders to the requesting ROs.  In this case, there is no need to perform any explicit action on the folder request message (COVERS handles it automatically when the transferred folder is received at the requesting station).  If all transfer requests are to be honored, skip to the section on </w:t>
      </w:r>
      <w:r>
        <w:rPr>
          <w:rStyle w:val="Hyperlink"/>
        </w:rPr>
        <w:t>Permanent Folder Transfer</w:t>
      </w:r>
      <w:r>
        <w:t>.</w:t>
      </w:r>
    </w:p>
    <w:p w14:paraId="6068304B" w14:textId="77777777" w:rsidR="00B06197" w:rsidRDefault="00554B00" w:rsidP="00554B00">
      <w:pPr>
        <w:numPr>
          <w:ilvl w:val="0"/>
          <w:numId w:val="53"/>
        </w:numPr>
      </w:pPr>
      <w:r>
        <w:t xml:space="preserve">If any of the transfer requests must be denied, then select records for disposition.  Folders that have been requested from another station appear in the top list box.  The requests are displayed in file number within TD sequence; 600 requests are returned to the screen at one time.  To see the next group of 600, use the </w:t>
      </w:r>
      <w:r>
        <w:rPr>
          <w:b/>
          <w:bCs/>
        </w:rPr>
        <w:t>Next</w:t>
      </w:r>
      <w:r>
        <w:t xml:space="preserve"> button.  You must indicate a disposition and move the request into the lower box.  You may select several requests at a time.</w:t>
      </w:r>
    </w:p>
    <w:p w14:paraId="181192B4" w14:textId="77777777" w:rsidR="00B06197" w:rsidRDefault="00554B00" w:rsidP="00554B00">
      <w:pPr>
        <w:numPr>
          <w:ilvl w:val="0"/>
          <w:numId w:val="53"/>
        </w:numPr>
      </w:pPr>
      <w:r>
        <w:t xml:space="preserve">Select </w:t>
      </w:r>
      <w:r>
        <w:rPr>
          <w:b/>
          <w:bCs/>
        </w:rPr>
        <w:t>OK</w:t>
      </w:r>
      <w:r>
        <w:t>.  A folder request response for selected requests will be sent to the requester.</w:t>
      </w:r>
    </w:p>
    <w:p w14:paraId="7535B49E" w14:textId="77777777" w:rsidR="00B06197" w:rsidRDefault="00554B00">
      <w:pPr>
        <w:pStyle w:val="Heading2"/>
      </w:pPr>
      <w:r>
        <w:rPr>
          <w:b w:val="0"/>
          <w:bCs w:val="0"/>
        </w:rPr>
        <w:br w:type="page"/>
      </w:r>
      <w:bookmarkStart w:id="207" w:name="_Toc178057589"/>
      <w:r>
        <w:lastRenderedPageBreak/>
        <w:t>Folder Requests Responses</w:t>
      </w:r>
      <w:bookmarkEnd w:id="207"/>
    </w:p>
    <w:p w14:paraId="285EF834" w14:textId="77777777" w:rsidR="00B06197" w:rsidRDefault="00554B00">
      <w:r>
        <w:t>When the transfer clerk receives your request, they will normally proceed with the transfer.  If the transfer is refused, COVERS will send you a message indicating that the requested transfer has been refused and a reason for the refusal.  You must manually delete this COVERS message.</w:t>
      </w:r>
    </w:p>
    <w:p w14:paraId="5E649E75" w14:textId="77777777" w:rsidR="00B06197" w:rsidRDefault="00B06197"/>
    <w:p w14:paraId="551FD7DA" w14:textId="77777777" w:rsidR="00B06197" w:rsidRDefault="00554B00">
      <w:r>
        <w:t>COVERS will notify you of the message with a chime and a yellow indicator light on the Folder Request Responses button in the Messages Panel on the COVERS Main Menu.</w:t>
      </w:r>
    </w:p>
    <w:p w14:paraId="41A8AEDF" w14:textId="77777777" w:rsidR="00B06197" w:rsidRDefault="00B06197"/>
    <w:p w14:paraId="7F497155" w14:textId="77777777" w:rsidR="00B06197" w:rsidRDefault="00554B00">
      <w:r>
        <w:rPr>
          <w:rStyle w:val="Hyperlink"/>
        </w:rPr>
        <w:t>Responding To A Folder Request Response</w:t>
      </w:r>
    </w:p>
    <w:p w14:paraId="3F8DBF4B" w14:textId="77777777" w:rsidR="00B06197" w:rsidRDefault="00554B00">
      <w:pPr>
        <w:pStyle w:val="Heading2"/>
      </w:pPr>
      <w:r>
        <w:rPr>
          <w:b w:val="0"/>
          <w:bCs w:val="0"/>
        </w:rPr>
        <w:br w:type="page"/>
      </w:r>
      <w:bookmarkStart w:id="208" w:name="_Toc178057590"/>
      <w:r>
        <w:lastRenderedPageBreak/>
        <w:t>Responding To A Folder Request Response</w:t>
      </w:r>
      <w:bookmarkEnd w:id="208"/>
    </w:p>
    <w:p w14:paraId="3BF06C00" w14:textId="77777777" w:rsidR="00B06197" w:rsidRDefault="00554B00" w:rsidP="00554B00">
      <w:pPr>
        <w:numPr>
          <w:ilvl w:val="0"/>
          <w:numId w:val="54"/>
        </w:numPr>
      </w:pPr>
      <w:r>
        <w:t>To view a request response, the user must be at the location that issued the request .</w:t>
      </w:r>
    </w:p>
    <w:p w14:paraId="116C07FB" w14:textId="77777777" w:rsidR="00B06197" w:rsidRDefault="00554B00" w:rsidP="00554B00">
      <w:pPr>
        <w:numPr>
          <w:ilvl w:val="0"/>
          <w:numId w:val="54"/>
        </w:numPr>
      </w:pPr>
      <w:r>
        <w:t xml:space="preserve">From the Main Menu, select the Folder </w:t>
      </w:r>
      <w:r>
        <w:rPr>
          <w:b/>
          <w:bCs/>
        </w:rPr>
        <w:t>Request</w:t>
      </w:r>
      <w:r>
        <w:t xml:space="preserve"> </w:t>
      </w:r>
      <w:r>
        <w:rPr>
          <w:b/>
          <w:bCs/>
        </w:rPr>
        <w:t>Responses</w:t>
      </w:r>
      <w:r>
        <w:t xml:space="preserve"> button.  The </w:t>
      </w:r>
      <w:r>
        <w:rPr>
          <w:i/>
          <w:iCs/>
        </w:rPr>
        <w:t>Folder Request Responses</w:t>
      </w:r>
      <w:r>
        <w:t xml:space="preserve"> window will appear.  If this option is unavailable, there are no folder request responses waiting.</w:t>
      </w:r>
    </w:p>
    <w:p w14:paraId="787AE2B3" w14:textId="77777777" w:rsidR="00B06197" w:rsidRDefault="00554B00" w:rsidP="00554B00">
      <w:pPr>
        <w:numPr>
          <w:ilvl w:val="0"/>
          <w:numId w:val="54"/>
        </w:numPr>
      </w:pPr>
      <w:r>
        <w:t>Select any or all responses to be deleted.</w:t>
      </w:r>
    </w:p>
    <w:p w14:paraId="1D57E7EA" w14:textId="77777777" w:rsidR="00B06197" w:rsidRDefault="00554B00" w:rsidP="00554B00">
      <w:pPr>
        <w:numPr>
          <w:ilvl w:val="0"/>
          <w:numId w:val="54"/>
        </w:numPr>
      </w:pPr>
      <w:r>
        <w:t xml:space="preserve">Select the </w:t>
      </w:r>
      <w:r>
        <w:rPr>
          <w:b/>
          <w:bCs/>
        </w:rPr>
        <w:t>Delete</w:t>
      </w:r>
      <w:r>
        <w:t xml:space="preserve"> button to remove the responses, or select the </w:t>
      </w:r>
      <w:r>
        <w:rPr>
          <w:b/>
          <w:bCs/>
        </w:rPr>
        <w:t>Prev Screen</w:t>
      </w:r>
      <w:r>
        <w:t xml:space="preserve"> button to cancel.</w:t>
      </w:r>
    </w:p>
    <w:p w14:paraId="5068AB49" w14:textId="77777777" w:rsidR="00B06197" w:rsidRDefault="00554B00" w:rsidP="00554B00">
      <w:pPr>
        <w:numPr>
          <w:ilvl w:val="0"/>
          <w:numId w:val="54"/>
        </w:numPr>
      </w:pPr>
      <w:r>
        <w:t xml:space="preserve">Responses are shown in groups of twenty.  Use the </w:t>
      </w:r>
      <w:r>
        <w:rPr>
          <w:b/>
          <w:bCs/>
        </w:rPr>
        <w:t>Previous</w:t>
      </w:r>
      <w:r>
        <w:t>/</w:t>
      </w:r>
      <w:r>
        <w:rPr>
          <w:b/>
          <w:bCs/>
        </w:rPr>
        <w:t>Next</w:t>
      </w:r>
      <w:r>
        <w:t xml:space="preserve"> buttons to request the previous/next group of messages.  Use the scroll bars to move within a group of messages.</w:t>
      </w:r>
    </w:p>
    <w:p w14:paraId="5A8000F6" w14:textId="77777777" w:rsidR="00B06197" w:rsidRDefault="00554B00">
      <w:pPr>
        <w:pStyle w:val="Heading2"/>
      </w:pPr>
      <w:r>
        <w:rPr>
          <w:b w:val="0"/>
          <w:bCs w:val="0"/>
        </w:rPr>
        <w:br w:type="page"/>
      </w:r>
      <w:bookmarkStart w:id="209" w:name="_Toc178057591"/>
      <w:r>
        <w:lastRenderedPageBreak/>
        <w:t>COVERS Messages</w:t>
      </w:r>
      <w:bookmarkEnd w:id="209"/>
    </w:p>
    <w:tbl>
      <w:tblPr>
        <w:tblW w:w="8640" w:type="dxa"/>
        <w:tblCellMar>
          <w:top w:w="15" w:type="dxa"/>
          <w:left w:w="15" w:type="dxa"/>
          <w:bottom w:w="15" w:type="dxa"/>
          <w:right w:w="15" w:type="dxa"/>
        </w:tblCellMar>
        <w:tblLook w:val="0000" w:firstRow="0" w:lastRow="0" w:firstColumn="0" w:lastColumn="0" w:noHBand="0" w:noVBand="0"/>
      </w:tblPr>
      <w:tblGrid>
        <w:gridCol w:w="1820"/>
        <w:gridCol w:w="6820"/>
      </w:tblGrid>
      <w:tr w:rsidR="00B06197" w14:paraId="3EB75A45" w14:textId="77777777">
        <w:tc>
          <w:tcPr>
            <w:tcW w:w="1053" w:type="pct"/>
            <w:tcBorders>
              <w:bottom w:val="single" w:sz="6" w:space="0" w:color="000000"/>
              <w:right w:val="nil"/>
            </w:tcBorders>
            <w:tcMar>
              <w:top w:w="15" w:type="dxa"/>
              <w:left w:w="150" w:type="dxa"/>
              <w:bottom w:w="15" w:type="dxa"/>
              <w:right w:w="150" w:type="dxa"/>
            </w:tcMar>
          </w:tcPr>
          <w:p w14:paraId="7BB1B75A" w14:textId="77777777" w:rsidR="00B06197" w:rsidRDefault="00554B00">
            <w:pPr>
              <w:rPr>
                <w:b/>
                <w:bCs/>
              </w:rPr>
            </w:pPr>
            <w:r>
              <w:rPr>
                <w:b/>
                <w:bCs/>
              </w:rPr>
              <w:t>Message Code</w:t>
            </w:r>
          </w:p>
        </w:tc>
        <w:tc>
          <w:tcPr>
            <w:tcW w:w="3947" w:type="pct"/>
            <w:tcBorders>
              <w:bottom w:val="single" w:sz="6" w:space="0" w:color="000000"/>
            </w:tcBorders>
            <w:tcMar>
              <w:top w:w="15" w:type="dxa"/>
              <w:left w:w="150" w:type="dxa"/>
              <w:bottom w:w="15" w:type="dxa"/>
              <w:right w:w="150" w:type="dxa"/>
            </w:tcMar>
          </w:tcPr>
          <w:p w14:paraId="6BD3FDAA" w14:textId="77777777" w:rsidR="00B06197" w:rsidRDefault="00554B00">
            <w:r>
              <w:rPr>
                <w:b/>
                <w:bCs/>
              </w:rPr>
              <w:t>Message Text</w:t>
            </w:r>
          </w:p>
        </w:tc>
      </w:tr>
      <w:tr w:rsidR="00B06197" w14:paraId="5D866CC6"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B0ED81E" w14:textId="77777777" w:rsidR="00B06197" w:rsidRDefault="00554B00">
            <w:r>
              <w:t>COV000000</w:t>
            </w:r>
          </w:p>
        </w:tc>
        <w:tc>
          <w:tcPr>
            <w:tcW w:w="3947" w:type="pct"/>
            <w:tcBorders>
              <w:bottom w:val="single" w:sz="6" w:space="0" w:color="000000"/>
              <w:right w:val="single" w:sz="6" w:space="0" w:color="000000"/>
            </w:tcBorders>
            <w:tcMar>
              <w:top w:w="15" w:type="dxa"/>
              <w:left w:w="150" w:type="dxa"/>
              <w:bottom w:w="15" w:type="dxa"/>
              <w:right w:w="150" w:type="dxa"/>
            </w:tcMar>
          </w:tcPr>
          <w:p w14:paraId="2385C294" w14:textId="77777777" w:rsidR="00B06197" w:rsidRDefault="00554B00">
            <w:r>
              <w:t>Location For 101 has been deleted</w:t>
            </w:r>
          </w:p>
        </w:tc>
      </w:tr>
      <w:tr w:rsidR="00B06197" w14:paraId="40F0C342"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907CCF0" w14:textId="77777777" w:rsidR="00B06197" w:rsidRDefault="00554B00">
            <w:r>
              <w:t>COV000002</w:t>
            </w:r>
          </w:p>
        </w:tc>
        <w:tc>
          <w:tcPr>
            <w:tcW w:w="3947" w:type="pct"/>
            <w:tcBorders>
              <w:bottom w:val="single" w:sz="6" w:space="0" w:color="000000"/>
              <w:right w:val="single" w:sz="6" w:space="0" w:color="000000"/>
            </w:tcBorders>
            <w:tcMar>
              <w:top w:w="15" w:type="dxa"/>
              <w:left w:w="150" w:type="dxa"/>
              <w:bottom w:w="15" w:type="dxa"/>
              <w:right w:w="150" w:type="dxa"/>
            </w:tcMar>
          </w:tcPr>
          <w:p w14:paraId="0B4DC0F9" w14:textId="77777777" w:rsidR="00B06197" w:rsidRDefault="00554B00">
            <w:r>
              <w:t>This location code already exists</w:t>
            </w:r>
          </w:p>
        </w:tc>
      </w:tr>
      <w:tr w:rsidR="00B06197" w14:paraId="4841F571"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F7F9AA8" w14:textId="77777777" w:rsidR="00B06197" w:rsidRDefault="00554B00">
            <w:r>
              <w:t>COV000002</w:t>
            </w:r>
          </w:p>
        </w:tc>
        <w:tc>
          <w:tcPr>
            <w:tcW w:w="3947" w:type="pct"/>
            <w:tcBorders>
              <w:bottom w:val="single" w:sz="6" w:space="0" w:color="000000"/>
              <w:right w:val="single" w:sz="6" w:space="0" w:color="000000"/>
            </w:tcBorders>
            <w:tcMar>
              <w:top w:w="15" w:type="dxa"/>
              <w:left w:w="150" w:type="dxa"/>
              <w:bottom w:w="15" w:type="dxa"/>
              <w:right w:w="150" w:type="dxa"/>
            </w:tcMar>
          </w:tcPr>
          <w:p w14:paraId="0D5D1D83" w14:textId="77777777" w:rsidR="00B06197" w:rsidRDefault="00554B00">
            <w:r>
              <w:t>There has been a problem deleting Location at 101</w:t>
            </w:r>
          </w:p>
        </w:tc>
      </w:tr>
      <w:tr w:rsidR="00B06197" w14:paraId="0DF89933"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571DB80" w14:textId="77777777" w:rsidR="00B06197" w:rsidRDefault="00554B00">
            <w:r>
              <w:t>COV001</w:t>
            </w:r>
          </w:p>
        </w:tc>
        <w:tc>
          <w:tcPr>
            <w:tcW w:w="3947" w:type="pct"/>
            <w:tcBorders>
              <w:bottom w:val="single" w:sz="6" w:space="0" w:color="000000"/>
              <w:right w:val="single" w:sz="6" w:space="0" w:color="000000"/>
            </w:tcBorders>
            <w:tcMar>
              <w:top w:w="15" w:type="dxa"/>
              <w:left w:w="150" w:type="dxa"/>
              <w:bottom w:w="15" w:type="dxa"/>
              <w:right w:w="150" w:type="dxa"/>
            </w:tcMar>
          </w:tcPr>
          <w:p w14:paraId="1BFE831C" w14:textId="77777777" w:rsidR="00B06197" w:rsidRDefault="00554B00">
            <w:r>
              <w:t>Invalid Facility Code</w:t>
            </w:r>
          </w:p>
        </w:tc>
      </w:tr>
      <w:tr w:rsidR="00B06197" w14:paraId="2ACEB819"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519ECB5" w14:textId="77777777" w:rsidR="00B06197" w:rsidRDefault="00554B00">
            <w:r>
              <w:t>COV002</w:t>
            </w:r>
          </w:p>
        </w:tc>
        <w:tc>
          <w:tcPr>
            <w:tcW w:w="3947" w:type="pct"/>
            <w:tcBorders>
              <w:bottom w:val="single" w:sz="6" w:space="0" w:color="000000"/>
              <w:right w:val="single" w:sz="6" w:space="0" w:color="000000"/>
            </w:tcBorders>
            <w:tcMar>
              <w:top w:w="15" w:type="dxa"/>
              <w:left w:w="150" w:type="dxa"/>
              <w:bottom w:w="15" w:type="dxa"/>
              <w:right w:w="150" w:type="dxa"/>
            </w:tcMar>
          </w:tcPr>
          <w:p w14:paraId="1E9A918E" w14:textId="77777777" w:rsidR="00B06197" w:rsidRDefault="00554B00">
            <w:r>
              <w:t>Field Is Full</w:t>
            </w:r>
          </w:p>
        </w:tc>
      </w:tr>
      <w:tr w:rsidR="00B06197" w14:paraId="267E0F4E"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77963CF" w14:textId="77777777" w:rsidR="00B06197" w:rsidRDefault="00554B00">
            <w:r>
              <w:t>COV003</w:t>
            </w:r>
          </w:p>
        </w:tc>
        <w:tc>
          <w:tcPr>
            <w:tcW w:w="3947" w:type="pct"/>
            <w:tcBorders>
              <w:bottom w:val="single" w:sz="6" w:space="0" w:color="000000"/>
              <w:right w:val="single" w:sz="6" w:space="0" w:color="000000"/>
            </w:tcBorders>
            <w:tcMar>
              <w:top w:w="15" w:type="dxa"/>
              <w:left w:w="150" w:type="dxa"/>
              <w:bottom w:w="15" w:type="dxa"/>
              <w:right w:w="150" w:type="dxa"/>
            </w:tcMar>
          </w:tcPr>
          <w:p w14:paraId="66F6D609" w14:textId="77777777" w:rsidR="00B06197" w:rsidRDefault="00554B00">
            <w:r>
              <w:t>Invalid Default Logon Location</w:t>
            </w:r>
          </w:p>
        </w:tc>
      </w:tr>
      <w:tr w:rsidR="00B06197" w14:paraId="363712DD"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D1DFCBA" w14:textId="77777777" w:rsidR="00B06197" w:rsidRDefault="00554B00">
            <w:r>
              <w:t>COV004</w:t>
            </w:r>
          </w:p>
        </w:tc>
        <w:tc>
          <w:tcPr>
            <w:tcW w:w="3947" w:type="pct"/>
            <w:tcBorders>
              <w:bottom w:val="single" w:sz="6" w:space="0" w:color="000000"/>
              <w:right w:val="single" w:sz="6" w:space="0" w:color="000000"/>
            </w:tcBorders>
            <w:tcMar>
              <w:top w:w="15" w:type="dxa"/>
              <w:left w:w="150" w:type="dxa"/>
              <w:bottom w:w="15" w:type="dxa"/>
              <w:right w:w="150" w:type="dxa"/>
            </w:tcMar>
          </w:tcPr>
          <w:p w14:paraId="127539CC" w14:textId="77777777" w:rsidR="00B06197" w:rsidRDefault="00554B00">
            <w:r>
              <w:t>First Record Is Invalid</w:t>
            </w:r>
          </w:p>
        </w:tc>
      </w:tr>
      <w:tr w:rsidR="00B06197" w14:paraId="173CD24E"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9DB7442" w14:textId="77777777" w:rsidR="00B06197" w:rsidRDefault="00554B00">
            <w:r>
              <w:t>COV005</w:t>
            </w:r>
          </w:p>
        </w:tc>
        <w:tc>
          <w:tcPr>
            <w:tcW w:w="3947" w:type="pct"/>
            <w:tcBorders>
              <w:bottom w:val="single" w:sz="6" w:space="0" w:color="000000"/>
              <w:right w:val="single" w:sz="6" w:space="0" w:color="000000"/>
            </w:tcBorders>
            <w:tcMar>
              <w:top w:w="15" w:type="dxa"/>
              <w:left w:w="150" w:type="dxa"/>
              <w:bottom w:w="15" w:type="dxa"/>
              <w:right w:w="150" w:type="dxa"/>
            </w:tcMar>
          </w:tcPr>
          <w:p w14:paraId="73080F38" w14:textId="77777777" w:rsidR="00B06197" w:rsidRDefault="00554B00">
            <w:r>
              <w:t>Last Record Is Invalid</w:t>
            </w:r>
          </w:p>
        </w:tc>
      </w:tr>
      <w:tr w:rsidR="00B06197" w14:paraId="128F4D09"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35CB0A9" w14:textId="77777777" w:rsidR="00B06197" w:rsidRDefault="00554B00">
            <w:r>
              <w:t>COV006</w:t>
            </w:r>
          </w:p>
        </w:tc>
        <w:tc>
          <w:tcPr>
            <w:tcW w:w="3947" w:type="pct"/>
            <w:tcBorders>
              <w:bottom w:val="single" w:sz="6" w:space="0" w:color="000000"/>
              <w:right w:val="single" w:sz="6" w:space="0" w:color="000000"/>
            </w:tcBorders>
            <w:tcMar>
              <w:top w:w="15" w:type="dxa"/>
              <w:left w:w="150" w:type="dxa"/>
              <w:bottom w:w="15" w:type="dxa"/>
              <w:right w:w="150" w:type="dxa"/>
            </w:tcMar>
          </w:tcPr>
          <w:p w14:paraId="65F21151" w14:textId="77777777" w:rsidR="00B06197" w:rsidRDefault="00554B00">
            <w:r>
              <w:t>Invalid Volume</w:t>
            </w:r>
          </w:p>
        </w:tc>
      </w:tr>
      <w:tr w:rsidR="00B06197" w14:paraId="0C5B8D04"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E8B085F" w14:textId="77777777" w:rsidR="00B06197" w:rsidRDefault="00554B00">
            <w:r>
              <w:t>COV007</w:t>
            </w:r>
          </w:p>
        </w:tc>
        <w:tc>
          <w:tcPr>
            <w:tcW w:w="3947" w:type="pct"/>
            <w:tcBorders>
              <w:bottom w:val="single" w:sz="6" w:space="0" w:color="000000"/>
              <w:right w:val="single" w:sz="6" w:space="0" w:color="000000"/>
            </w:tcBorders>
            <w:tcMar>
              <w:top w:w="15" w:type="dxa"/>
              <w:left w:w="150" w:type="dxa"/>
              <w:bottom w:w="15" w:type="dxa"/>
              <w:right w:w="150" w:type="dxa"/>
            </w:tcMar>
          </w:tcPr>
          <w:p w14:paraId="56CCDD88" w14:textId="77777777" w:rsidR="00B06197" w:rsidRDefault="00554B00">
            <w:r>
              <w:t>Invalid File Number</w:t>
            </w:r>
          </w:p>
        </w:tc>
      </w:tr>
      <w:tr w:rsidR="00B06197" w14:paraId="0915B08F"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F3D876E" w14:textId="77777777" w:rsidR="00B06197" w:rsidRDefault="00554B00">
            <w:r>
              <w:t>COV008</w:t>
            </w:r>
          </w:p>
        </w:tc>
        <w:tc>
          <w:tcPr>
            <w:tcW w:w="3947" w:type="pct"/>
            <w:tcBorders>
              <w:bottom w:val="single" w:sz="6" w:space="0" w:color="000000"/>
              <w:right w:val="single" w:sz="6" w:space="0" w:color="000000"/>
            </w:tcBorders>
            <w:tcMar>
              <w:top w:w="15" w:type="dxa"/>
              <w:left w:w="150" w:type="dxa"/>
              <w:bottom w:w="15" w:type="dxa"/>
              <w:right w:w="150" w:type="dxa"/>
            </w:tcMar>
          </w:tcPr>
          <w:p w14:paraId="66814A8B" w14:textId="77777777" w:rsidR="00B06197" w:rsidRDefault="00554B00">
            <w:r>
              <w:t>Invalid Folder Type</w:t>
            </w:r>
          </w:p>
        </w:tc>
      </w:tr>
      <w:tr w:rsidR="00B06197" w14:paraId="656CF478"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0230D4E" w14:textId="77777777" w:rsidR="00B06197" w:rsidRDefault="00554B00">
            <w:r>
              <w:t>COV009</w:t>
            </w:r>
          </w:p>
        </w:tc>
        <w:tc>
          <w:tcPr>
            <w:tcW w:w="3947" w:type="pct"/>
            <w:tcBorders>
              <w:bottom w:val="single" w:sz="6" w:space="0" w:color="000000"/>
              <w:right w:val="single" w:sz="6" w:space="0" w:color="000000"/>
            </w:tcBorders>
            <w:tcMar>
              <w:top w:w="15" w:type="dxa"/>
              <w:left w:w="150" w:type="dxa"/>
              <w:bottom w:w="15" w:type="dxa"/>
              <w:right w:w="150" w:type="dxa"/>
            </w:tcMar>
          </w:tcPr>
          <w:p w14:paraId="7BC23B61" w14:textId="77777777" w:rsidR="00B06197" w:rsidRDefault="00554B00">
            <w:r>
              <w:t>The first initial of first name is required for Name Search</w:t>
            </w:r>
          </w:p>
        </w:tc>
      </w:tr>
      <w:tr w:rsidR="00B06197" w14:paraId="324996D8"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FEB7FBB" w14:textId="77777777" w:rsidR="00B06197" w:rsidRDefault="00554B00">
            <w:r>
              <w:t>COV009</w:t>
            </w:r>
          </w:p>
        </w:tc>
        <w:tc>
          <w:tcPr>
            <w:tcW w:w="3947" w:type="pct"/>
            <w:tcBorders>
              <w:bottom w:val="single" w:sz="6" w:space="0" w:color="000000"/>
              <w:right w:val="single" w:sz="6" w:space="0" w:color="000000"/>
            </w:tcBorders>
            <w:tcMar>
              <w:top w:w="15" w:type="dxa"/>
              <w:left w:w="150" w:type="dxa"/>
              <w:bottom w:w="15" w:type="dxa"/>
              <w:right w:w="150" w:type="dxa"/>
            </w:tcMar>
          </w:tcPr>
          <w:p w14:paraId="288FDE22" w14:textId="77777777" w:rsidR="00B06197" w:rsidRDefault="00554B00">
            <w:r>
              <w:t>Invalid First Or Last Name</w:t>
            </w:r>
          </w:p>
        </w:tc>
      </w:tr>
      <w:tr w:rsidR="00B06197" w14:paraId="5188D8E8"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C2CA3CD" w14:textId="77777777" w:rsidR="00B06197" w:rsidRDefault="00554B00">
            <w:r>
              <w:t>COV010</w:t>
            </w:r>
          </w:p>
        </w:tc>
        <w:tc>
          <w:tcPr>
            <w:tcW w:w="3947" w:type="pct"/>
            <w:tcBorders>
              <w:bottom w:val="single" w:sz="6" w:space="0" w:color="000000"/>
              <w:right w:val="single" w:sz="6" w:space="0" w:color="000000"/>
            </w:tcBorders>
            <w:tcMar>
              <w:top w:w="15" w:type="dxa"/>
              <w:left w:w="150" w:type="dxa"/>
              <w:bottom w:w="15" w:type="dxa"/>
              <w:right w:w="150" w:type="dxa"/>
            </w:tcMar>
          </w:tcPr>
          <w:p w14:paraId="6794C650" w14:textId="77777777" w:rsidR="00B06197" w:rsidRDefault="00554B00">
            <w:r>
              <w:t>Invalid SSN</w:t>
            </w:r>
          </w:p>
        </w:tc>
      </w:tr>
      <w:tr w:rsidR="00B06197" w14:paraId="56AA3240"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9F62110" w14:textId="77777777" w:rsidR="00B06197" w:rsidRDefault="00554B00">
            <w:r>
              <w:t>COV011</w:t>
            </w:r>
          </w:p>
        </w:tc>
        <w:tc>
          <w:tcPr>
            <w:tcW w:w="3947" w:type="pct"/>
            <w:tcBorders>
              <w:bottom w:val="single" w:sz="6" w:space="0" w:color="000000"/>
              <w:right w:val="single" w:sz="6" w:space="0" w:color="000000"/>
            </w:tcBorders>
            <w:tcMar>
              <w:top w:w="15" w:type="dxa"/>
              <w:left w:w="150" w:type="dxa"/>
              <w:bottom w:w="15" w:type="dxa"/>
              <w:right w:w="150" w:type="dxa"/>
            </w:tcMar>
          </w:tcPr>
          <w:p w14:paraId="425F220D" w14:textId="77777777" w:rsidR="00B06197" w:rsidRDefault="00554B00">
            <w:r>
              <w:t>Invalid Org Code</w:t>
            </w:r>
          </w:p>
        </w:tc>
      </w:tr>
      <w:tr w:rsidR="00B06197" w14:paraId="00D15C0C"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A569FCF" w14:textId="77777777" w:rsidR="00B06197" w:rsidRDefault="00554B00">
            <w:r>
              <w:t>COV012</w:t>
            </w:r>
          </w:p>
        </w:tc>
        <w:tc>
          <w:tcPr>
            <w:tcW w:w="3947" w:type="pct"/>
            <w:tcBorders>
              <w:bottom w:val="single" w:sz="6" w:space="0" w:color="000000"/>
              <w:right w:val="single" w:sz="6" w:space="0" w:color="000000"/>
            </w:tcBorders>
            <w:tcMar>
              <w:top w:w="15" w:type="dxa"/>
              <w:left w:w="150" w:type="dxa"/>
              <w:bottom w:w="15" w:type="dxa"/>
              <w:right w:w="150" w:type="dxa"/>
            </w:tcMar>
          </w:tcPr>
          <w:p w14:paraId="483DAAE1" w14:textId="77777777" w:rsidR="00B06197" w:rsidRDefault="00554B00">
            <w:r>
              <w:t>Folder Charged Out -- Unavailable For Transfer</w:t>
            </w:r>
          </w:p>
        </w:tc>
      </w:tr>
      <w:tr w:rsidR="00B06197" w14:paraId="2B3AEFF2"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AC4F7D2" w14:textId="77777777" w:rsidR="00B06197" w:rsidRDefault="00554B00">
            <w:r>
              <w:t>COV013</w:t>
            </w:r>
          </w:p>
        </w:tc>
        <w:tc>
          <w:tcPr>
            <w:tcW w:w="3947" w:type="pct"/>
            <w:tcBorders>
              <w:bottom w:val="single" w:sz="6" w:space="0" w:color="000000"/>
              <w:right w:val="single" w:sz="6" w:space="0" w:color="000000"/>
            </w:tcBorders>
            <w:tcMar>
              <w:top w:w="15" w:type="dxa"/>
              <w:left w:w="150" w:type="dxa"/>
              <w:bottom w:w="15" w:type="dxa"/>
              <w:right w:w="150" w:type="dxa"/>
            </w:tcMar>
          </w:tcPr>
          <w:p w14:paraId="71642DB8" w14:textId="77777777" w:rsidR="00B06197" w:rsidRDefault="00554B00">
            <w:r>
              <w:t>Duplicate Load records</w:t>
            </w:r>
          </w:p>
        </w:tc>
      </w:tr>
      <w:tr w:rsidR="00B06197" w14:paraId="6E67EC44"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F13D362" w14:textId="77777777" w:rsidR="00B06197" w:rsidRDefault="00554B00">
            <w:r>
              <w:t>COV014</w:t>
            </w:r>
          </w:p>
        </w:tc>
        <w:tc>
          <w:tcPr>
            <w:tcW w:w="3947" w:type="pct"/>
            <w:tcBorders>
              <w:bottom w:val="single" w:sz="6" w:space="0" w:color="000000"/>
              <w:right w:val="single" w:sz="6" w:space="0" w:color="000000"/>
            </w:tcBorders>
            <w:tcMar>
              <w:top w:w="15" w:type="dxa"/>
              <w:left w:w="150" w:type="dxa"/>
              <w:bottom w:w="15" w:type="dxa"/>
              <w:right w:w="150" w:type="dxa"/>
            </w:tcMar>
          </w:tcPr>
          <w:p w14:paraId="06A1207C" w14:textId="77777777" w:rsidR="00B06197" w:rsidRDefault="00554B00">
            <w:r>
              <w:t>More than 100 Duplicate Load Records; Processing Is Aborted</w:t>
            </w:r>
          </w:p>
        </w:tc>
      </w:tr>
      <w:tr w:rsidR="00B06197" w14:paraId="3F37205B"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3DFE7E3" w14:textId="77777777" w:rsidR="00B06197" w:rsidRDefault="00554B00">
            <w:r>
              <w:t>COV015</w:t>
            </w:r>
          </w:p>
        </w:tc>
        <w:tc>
          <w:tcPr>
            <w:tcW w:w="3947" w:type="pct"/>
            <w:tcBorders>
              <w:bottom w:val="single" w:sz="6" w:space="0" w:color="000000"/>
              <w:right w:val="single" w:sz="6" w:space="0" w:color="000000"/>
            </w:tcBorders>
            <w:tcMar>
              <w:top w:w="15" w:type="dxa"/>
              <w:left w:w="150" w:type="dxa"/>
              <w:bottom w:w="15" w:type="dxa"/>
              <w:right w:w="150" w:type="dxa"/>
            </w:tcMar>
          </w:tcPr>
          <w:p w14:paraId="5FCFBA9E" w14:textId="77777777" w:rsidR="00B06197" w:rsidRDefault="00554B00">
            <w:r>
              <w:t>Invalid COVERS Userid; Access To COVERS Id Denied</w:t>
            </w:r>
          </w:p>
        </w:tc>
      </w:tr>
      <w:tr w:rsidR="00B06197" w14:paraId="0091250F"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0E11E8C" w14:textId="77777777" w:rsidR="00B06197" w:rsidRDefault="00554B00">
            <w:r>
              <w:t>COV016</w:t>
            </w:r>
          </w:p>
        </w:tc>
        <w:tc>
          <w:tcPr>
            <w:tcW w:w="3947" w:type="pct"/>
            <w:tcBorders>
              <w:bottom w:val="single" w:sz="6" w:space="0" w:color="000000"/>
              <w:right w:val="single" w:sz="6" w:space="0" w:color="000000"/>
            </w:tcBorders>
            <w:tcMar>
              <w:top w:w="15" w:type="dxa"/>
              <w:left w:w="150" w:type="dxa"/>
              <w:bottom w:w="15" w:type="dxa"/>
              <w:right w:w="150" w:type="dxa"/>
            </w:tcMar>
          </w:tcPr>
          <w:p w14:paraId="175DB262" w14:textId="77777777" w:rsidR="00B06197" w:rsidRDefault="00554B00">
            <w:r>
              <w:t>Invalid Location Code</w:t>
            </w:r>
          </w:p>
        </w:tc>
      </w:tr>
      <w:tr w:rsidR="00B06197" w14:paraId="021A6958"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B47608D" w14:textId="77777777" w:rsidR="00B06197" w:rsidRDefault="00554B00">
            <w:r>
              <w:t>COV017</w:t>
            </w:r>
          </w:p>
        </w:tc>
        <w:tc>
          <w:tcPr>
            <w:tcW w:w="3947" w:type="pct"/>
            <w:tcBorders>
              <w:bottom w:val="single" w:sz="6" w:space="0" w:color="000000"/>
              <w:right w:val="single" w:sz="6" w:space="0" w:color="000000"/>
            </w:tcBorders>
            <w:tcMar>
              <w:top w:w="15" w:type="dxa"/>
              <w:left w:w="150" w:type="dxa"/>
              <w:bottom w:w="15" w:type="dxa"/>
              <w:right w:w="150" w:type="dxa"/>
            </w:tcMar>
          </w:tcPr>
          <w:p w14:paraId="5C4FF297" w14:textId="77777777" w:rsidR="00B06197" w:rsidRDefault="00554B00">
            <w:r>
              <w:t>You Do Not Have POA For This Folder</w:t>
            </w:r>
          </w:p>
        </w:tc>
      </w:tr>
      <w:tr w:rsidR="00B06197" w14:paraId="228DC6A7"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A480A51" w14:textId="77777777" w:rsidR="00B06197" w:rsidRDefault="00554B00">
            <w:r>
              <w:t>COV017</w:t>
            </w:r>
          </w:p>
        </w:tc>
        <w:tc>
          <w:tcPr>
            <w:tcW w:w="3947" w:type="pct"/>
            <w:tcBorders>
              <w:bottom w:val="single" w:sz="6" w:space="0" w:color="000000"/>
              <w:right w:val="single" w:sz="6" w:space="0" w:color="000000"/>
            </w:tcBorders>
            <w:tcMar>
              <w:top w:w="15" w:type="dxa"/>
              <w:left w:w="150" w:type="dxa"/>
              <w:bottom w:w="15" w:type="dxa"/>
              <w:right w:w="150" w:type="dxa"/>
            </w:tcMar>
          </w:tcPr>
          <w:p w14:paraId="48C0ABDB" w14:textId="77777777" w:rsidR="00B06197" w:rsidRDefault="00554B00">
            <w:r>
              <w:t>This Location Does Not Have POA For This Folder</w:t>
            </w:r>
          </w:p>
        </w:tc>
      </w:tr>
      <w:tr w:rsidR="00B06197" w14:paraId="3E3C3574"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40AC332" w14:textId="77777777" w:rsidR="00B06197" w:rsidRDefault="00554B00">
            <w:r>
              <w:t>COV018</w:t>
            </w:r>
          </w:p>
        </w:tc>
        <w:tc>
          <w:tcPr>
            <w:tcW w:w="3947" w:type="pct"/>
            <w:tcBorders>
              <w:bottom w:val="single" w:sz="6" w:space="0" w:color="000000"/>
              <w:right w:val="single" w:sz="6" w:space="0" w:color="000000"/>
            </w:tcBorders>
            <w:tcMar>
              <w:top w:w="15" w:type="dxa"/>
              <w:left w:w="150" w:type="dxa"/>
              <w:bottom w:w="15" w:type="dxa"/>
              <w:right w:w="150" w:type="dxa"/>
            </w:tcMar>
          </w:tcPr>
          <w:p w14:paraId="1BEF166E" w14:textId="77777777" w:rsidR="00B06197" w:rsidRDefault="00554B00">
            <w:r>
              <w:t>Error in checking record</w:t>
            </w:r>
          </w:p>
        </w:tc>
      </w:tr>
      <w:tr w:rsidR="00B06197" w14:paraId="250F247C"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6DB8586" w14:textId="77777777" w:rsidR="00B06197" w:rsidRDefault="00554B00">
            <w:r>
              <w:t>COV018</w:t>
            </w:r>
          </w:p>
        </w:tc>
        <w:tc>
          <w:tcPr>
            <w:tcW w:w="3947" w:type="pct"/>
            <w:tcBorders>
              <w:bottom w:val="single" w:sz="6" w:space="0" w:color="000000"/>
              <w:right w:val="single" w:sz="6" w:space="0" w:color="000000"/>
            </w:tcBorders>
            <w:tcMar>
              <w:top w:w="15" w:type="dxa"/>
              <w:left w:w="150" w:type="dxa"/>
              <w:bottom w:w="15" w:type="dxa"/>
              <w:right w:w="150" w:type="dxa"/>
            </w:tcMar>
          </w:tcPr>
          <w:p w14:paraId="4E9E2C1D" w14:textId="77777777" w:rsidR="00B06197" w:rsidRDefault="00554B00">
            <w:r>
              <w:t>No record found, can add</w:t>
            </w:r>
          </w:p>
        </w:tc>
      </w:tr>
      <w:tr w:rsidR="00B06197" w14:paraId="717AC8B5"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0F77B9E" w14:textId="77777777" w:rsidR="00B06197" w:rsidRDefault="00554B00">
            <w:r>
              <w:t>COV018</w:t>
            </w:r>
          </w:p>
        </w:tc>
        <w:tc>
          <w:tcPr>
            <w:tcW w:w="3947" w:type="pct"/>
            <w:tcBorders>
              <w:bottom w:val="single" w:sz="6" w:space="0" w:color="000000"/>
              <w:right w:val="single" w:sz="6" w:space="0" w:color="000000"/>
            </w:tcBorders>
            <w:tcMar>
              <w:top w:w="15" w:type="dxa"/>
              <w:left w:w="150" w:type="dxa"/>
              <w:bottom w:w="15" w:type="dxa"/>
              <w:right w:w="150" w:type="dxa"/>
            </w:tcMar>
          </w:tcPr>
          <w:p w14:paraId="414E3CAE" w14:textId="77777777" w:rsidR="00B06197" w:rsidRDefault="00554B00">
            <w:r>
              <w:t>Record Already Exists</w:t>
            </w:r>
          </w:p>
        </w:tc>
      </w:tr>
      <w:tr w:rsidR="00B06197" w14:paraId="412C5B1A"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E72BE5E" w14:textId="77777777" w:rsidR="00B06197" w:rsidRDefault="00554B00">
            <w:r>
              <w:t>COV019</w:t>
            </w:r>
          </w:p>
        </w:tc>
        <w:tc>
          <w:tcPr>
            <w:tcW w:w="3947" w:type="pct"/>
            <w:tcBorders>
              <w:bottom w:val="single" w:sz="6" w:space="0" w:color="000000"/>
              <w:right w:val="single" w:sz="6" w:space="0" w:color="000000"/>
            </w:tcBorders>
            <w:tcMar>
              <w:top w:w="15" w:type="dxa"/>
              <w:left w:w="150" w:type="dxa"/>
              <w:bottom w:w="15" w:type="dxa"/>
              <w:right w:w="150" w:type="dxa"/>
            </w:tcMar>
          </w:tcPr>
          <w:p w14:paraId="62FDE44D" w14:textId="77777777" w:rsidR="00B06197" w:rsidRDefault="00554B00">
            <w:r>
              <w:t>Do You Want To Change &lt;nnn&gt; To &lt;mmm&gt;?  (where nnn and mmm = from/to priority or special code)</w:t>
            </w:r>
          </w:p>
        </w:tc>
      </w:tr>
      <w:tr w:rsidR="00B06197" w14:paraId="797C622A"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DAFDB52" w14:textId="77777777" w:rsidR="00B06197" w:rsidRDefault="00554B00">
            <w:r>
              <w:t>COV020</w:t>
            </w:r>
          </w:p>
        </w:tc>
        <w:tc>
          <w:tcPr>
            <w:tcW w:w="3947" w:type="pct"/>
            <w:tcBorders>
              <w:bottom w:val="single" w:sz="6" w:space="0" w:color="000000"/>
              <w:right w:val="single" w:sz="6" w:space="0" w:color="000000"/>
            </w:tcBorders>
            <w:tcMar>
              <w:top w:w="15" w:type="dxa"/>
              <w:left w:w="150" w:type="dxa"/>
              <w:bottom w:w="15" w:type="dxa"/>
              <w:right w:w="150" w:type="dxa"/>
            </w:tcMar>
          </w:tcPr>
          <w:p w14:paraId="3E7DC1B0" w14:textId="77777777" w:rsidR="00B06197" w:rsidRDefault="00554B00">
            <w:r>
              <w:t>Invalid User Name</w:t>
            </w:r>
          </w:p>
        </w:tc>
      </w:tr>
      <w:tr w:rsidR="00B06197" w14:paraId="28C0C40D"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3CECE4F" w14:textId="77777777" w:rsidR="00B06197" w:rsidRDefault="00554B00">
            <w:r>
              <w:t>COV021</w:t>
            </w:r>
          </w:p>
        </w:tc>
        <w:tc>
          <w:tcPr>
            <w:tcW w:w="3947" w:type="pct"/>
            <w:tcBorders>
              <w:bottom w:val="single" w:sz="6" w:space="0" w:color="000000"/>
              <w:right w:val="single" w:sz="6" w:space="0" w:color="000000"/>
            </w:tcBorders>
            <w:tcMar>
              <w:top w:w="15" w:type="dxa"/>
              <w:left w:w="150" w:type="dxa"/>
              <w:bottom w:w="15" w:type="dxa"/>
              <w:right w:w="150" w:type="dxa"/>
            </w:tcMar>
          </w:tcPr>
          <w:p w14:paraId="1FCD79A7" w14:textId="77777777" w:rsidR="00B06197" w:rsidRDefault="00554B00">
            <w:r>
              <w:t>Invalid User Id</w:t>
            </w:r>
          </w:p>
        </w:tc>
      </w:tr>
      <w:tr w:rsidR="00B06197" w14:paraId="5A6FF7E5"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62DEC09" w14:textId="77777777" w:rsidR="00B06197" w:rsidRDefault="00554B00">
            <w:r>
              <w:t>COV022</w:t>
            </w:r>
          </w:p>
        </w:tc>
        <w:tc>
          <w:tcPr>
            <w:tcW w:w="3947" w:type="pct"/>
            <w:tcBorders>
              <w:bottom w:val="single" w:sz="6" w:space="0" w:color="000000"/>
              <w:right w:val="single" w:sz="6" w:space="0" w:color="000000"/>
            </w:tcBorders>
            <w:tcMar>
              <w:top w:w="15" w:type="dxa"/>
              <w:left w:w="150" w:type="dxa"/>
              <w:bottom w:w="15" w:type="dxa"/>
              <w:right w:w="150" w:type="dxa"/>
            </w:tcMar>
          </w:tcPr>
          <w:p w14:paraId="2AC4C96C" w14:textId="77777777" w:rsidR="00B06197" w:rsidRDefault="00554B00">
            <w:r>
              <w:t>Record Not Found</w:t>
            </w:r>
          </w:p>
        </w:tc>
      </w:tr>
      <w:tr w:rsidR="00B06197" w14:paraId="52C89DF4"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485E6DC" w14:textId="77777777" w:rsidR="00B06197" w:rsidRDefault="00554B00">
            <w:r>
              <w:t>COV023</w:t>
            </w:r>
          </w:p>
        </w:tc>
        <w:tc>
          <w:tcPr>
            <w:tcW w:w="3947" w:type="pct"/>
            <w:tcBorders>
              <w:bottom w:val="single" w:sz="6" w:space="0" w:color="000000"/>
              <w:right w:val="single" w:sz="6" w:space="0" w:color="000000"/>
            </w:tcBorders>
            <w:tcMar>
              <w:top w:w="15" w:type="dxa"/>
              <w:left w:w="150" w:type="dxa"/>
              <w:bottom w:w="15" w:type="dxa"/>
              <w:right w:w="150" w:type="dxa"/>
            </w:tcMar>
          </w:tcPr>
          <w:p w14:paraId="6FF63127" w14:textId="77777777" w:rsidR="00B06197" w:rsidRDefault="00554B00">
            <w:r>
              <w:t>You Must Update A Location Code Using The Consolidate Location Codes Process; Do You Want To Add This Location Code And Deactivate The Other?</w:t>
            </w:r>
          </w:p>
        </w:tc>
      </w:tr>
      <w:tr w:rsidR="00B06197" w14:paraId="3014AA88"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5606BFC" w14:textId="77777777" w:rsidR="00B06197" w:rsidRDefault="00554B00">
            <w:r>
              <w:t>COV025</w:t>
            </w:r>
          </w:p>
        </w:tc>
        <w:tc>
          <w:tcPr>
            <w:tcW w:w="3947" w:type="pct"/>
            <w:tcBorders>
              <w:bottom w:val="single" w:sz="6" w:space="0" w:color="000000"/>
              <w:right w:val="single" w:sz="6" w:space="0" w:color="000000"/>
            </w:tcBorders>
            <w:tcMar>
              <w:top w:w="15" w:type="dxa"/>
              <w:left w:w="150" w:type="dxa"/>
              <w:bottom w:w="15" w:type="dxa"/>
              <w:right w:w="150" w:type="dxa"/>
            </w:tcMar>
          </w:tcPr>
          <w:p w14:paraId="0F1B944B" w14:textId="77777777" w:rsidR="00B06197" w:rsidRDefault="00554B00">
            <w:r>
              <w:t>Invalid Location Description</w:t>
            </w:r>
          </w:p>
        </w:tc>
      </w:tr>
      <w:tr w:rsidR="00B06197" w14:paraId="53B5AFA3"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3DF0078" w14:textId="77777777" w:rsidR="00B06197" w:rsidRDefault="00554B00">
            <w:r>
              <w:t>COV026</w:t>
            </w:r>
          </w:p>
        </w:tc>
        <w:tc>
          <w:tcPr>
            <w:tcW w:w="3947" w:type="pct"/>
            <w:tcBorders>
              <w:bottom w:val="single" w:sz="6" w:space="0" w:color="000000"/>
              <w:right w:val="single" w:sz="6" w:space="0" w:color="000000"/>
            </w:tcBorders>
            <w:tcMar>
              <w:top w:w="15" w:type="dxa"/>
              <w:left w:w="150" w:type="dxa"/>
              <w:bottom w:w="15" w:type="dxa"/>
              <w:right w:w="150" w:type="dxa"/>
            </w:tcMar>
          </w:tcPr>
          <w:p w14:paraId="3D21C5FF" w14:textId="77777777" w:rsidR="00B06197" w:rsidRDefault="00554B00">
            <w:r>
              <w:t>This Folder Has More Than One POA Code; Please Follow Local Procedures</w:t>
            </w:r>
          </w:p>
        </w:tc>
      </w:tr>
      <w:tr w:rsidR="00B06197" w14:paraId="1DC5E975"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C1FDE8C" w14:textId="77777777" w:rsidR="00B06197" w:rsidRDefault="00554B00">
            <w:r>
              <w:t>COV027</w:t>
            </w:r>
          </w:p>
        </w:tc>
        <w:tc>
          <w:tcPr>
            <w:tcW w:w="3947" w:type="pct"/>
            <w:tcBorders>
              <w:bottom w:val="single" w:sz="6" w:space="0" w:color="000000"/>
              <w:right w:val="single" w:sz="6" w:space="0" w:color="000000"/>
            </w:tcBorders>
            <w:tcMar>
              <w:top w:w="15" w:type="dxa"/>
              <w:left w:w="150" w:type="dxa"/>
              <w:bottom w:w="15" w:type="dxa"/>
              <w:right w:w="150" w:type="dxa"/>
            </w:tcMar>
          </w:tcPr>
          <w:p w14:paraId="6DA994FF" w14:textId="77777777" w:rsidR="00B06197" w:rsidRDefault="00554B00">
            <w:r>
              <w:t>Invalid SO Code</w:t>
            </w:r>
          </w:p>
        </w:tc>
      </w:tr>
      <w:tr w:rsidR="00B06197" w14:paraId="5B55D4A6"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C99F9DB" w14:textId="77777777" w:rsidR="00B06197" w:rsidRDefault="00554B00">
            <w:r>
              <w:lastRenderedPageBreak/>
              <w:t>COV028</w:t>
            </w:r>
          </w:p>
        </w:tc>
        <w:tc>
          <w:tcPr>
            <w:tcW w:w="3947" w:type="pct"/>
            <w:tcBorders>
              <w:bottom w:val="single" w:sz="6" w:space="0" w:color="000000"/>
              <w:right w:val="single" w:sz="6" w:space="0" w:color="000000"/>
            </w:tcBorders>
            <w:tcMar>
              <w:top w:w="15" w:type="dxa"/>
              <w:left w:w="150" w:type="dxa"/>
              <w:bottom w:w="15" w:type="dxa"/>
              <w:right w:w="150" w:type="dxa"/>
            </w:tcMar>
          </w:tcPr>
          <w:p w14:paraId="4A1323EB" w14:textId="77777777" w:rsidR="00B06197" w:rsidRDefault="00554B00">
            <w:r>
              <w:t>Take This Folder To Adjudication</w:t>
            </w:r>
          </w:p>
        </w:tc>
      </w:tr>
      <w:tr w:rsidR="00B06197" w14:paraId="53425650"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6CBBBD3" w14:textId="77777777" w:rsidR="00B06197" w:rsidRDefault="00554B00">
            <w:r>
              <w:t>COV029</w:t>
            </w:r>
          </w:p>
        </w:tc>
        <w:tc>
          <w:tcPr>
            <w:tcW w:w="3947" w:type="pct"/>
            <w:tcBorders>
              <w:bottom w:val="single" w:sz="6" w:space="0" w:color="000000"/>
              <w:right w:val="single" w:sz="6" w:space="0" w:color="000000"/>
            </w:tcBorders>
            <w:tcMar>
              <w:top w:w="15" w:type="dxa"/>
              <w:left w:w="150" w:type="dxa"/>
              <w:bottom w:w="15" w:type="dxa"/>
              <w:right w:w="150" w:type="dxa"/>
            </w:tcMar>
          </w:tcPr>
          <w:p w14:paraId="50F1471F" w14:textId="77777777" w:rsidR="00B06197" w:rsidRDefault="00554B00">
            <w:r>
              <w:t>Request/Inquiry Denied</w:t>
            </w:r>
          </w:p>
        </w:tc>
      </w:tr>
      <w:tr w:rsidR="00B06197" w14:paraId="25620F29"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2F6240A" w14:textId="77777777" w:rsidR="00B06197" w:rsidRDefault="00554B00">
            <w:r>
              <w:t>COV030</w:t>
            </w:r>
          </w:p>
        </w:tc>
        <w:tc>
          <w:tcPr>
            <w:tcW w:w="3947" w:type="pct"/>
            <w:tcBorders>
              <w:bottom w:val="single" w:sz="6" w:space="0" w:color="000000"/>
              <w:right w:val="single" w:sz="6" w:space="0" w:color="000000"/>
            </w:tcBorders>
            <w:tcMar>
              <w:top w:w="15" w:type="dxa"/>
              <w:left w:w="150" w:type="dxa"/>
              <w:bottom w:w="15" w:type="dxa"/>
              <w:right w:w="150" w:type="dxa"/>
            </w:tcMar>
          </w:tcPr>
          <w:p w14:paraId="27D15978" w14:textId="77777777" w:rsidR="00B06197" w:rsidRDefault="00554B00">
            <w:r>
              <w:t>Please Follow Local Procedures</w:t>
            </w:r>
          </w:p>
        </w:tc>
      </w:tr>
      <w:tr w:rsidR="00B06197" w14:paraId="3F39BDF6"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DEC6512" w14:textId="77777777" w:rsidR="00B06197" w:rsidRDefault="00554B00">
            <w:r>
              <w:t>COV031</w:t>
            </w:r>
          </w:p>
        </w:tc>
        <w:tc>
          <w:tcPr>
            <w:tcW w:w="3947" w:type="pct"/>
            <w:tcBorders>
              <w:bottom w:val="single" w:sz="6" w:space="0" w:color="000000"/>
              <w:right w:val="single" w:sz="6" w:space="0" w:color="000000"/>
            </w:tcBorders>
            <w:tcMar>
              <w:top w:w="15" w:type="dxa"/>
              <w:left w:w="150" w:type="dxa"/>
              <w:bottom w:w="15" w:type="dxa"/>
              <w:right w:w="150" w:type="dxa"/>
            </w:tcMar>
          </w:tcPr>
          <w:p w14:paraId="30EE40D3" w14:textId="77777777" w:rsidR="00B06197" w:rsidRDefault="00554B00">
            <w:r>
              <w:t>Invalid Special Code Description</w:t>
            </w:r>
          </w:p>
        </w:tc>
      </w:tr>
      <w:tr w:rsidR="00B06197" w14:paraId="130D24DE"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5396202" w14:textId="77777777" w:rsidR="00B06197" w:rsidRDefault="00554B00">
            <w:r>
              <w:t>COV032</w:t>
            </w:r>
          </w:p>
        </w:tc>
        <w:tc>
          <w:tcPr>
            <w:tcW w:w="3947" w:type="pct"/>
            <w:tcBorders>
              <w:bottom w:val="single" w:sz="6" w:space="0" w:color="000000"/>
              <w:right w:val="single" w:sz="6" w:space="0" w:color="000000"/>
            </w:tcBorders>
            <w:tcMar>
              <w:top w:w="15" w:type="dxa"/>
              <w:left w:w="150" w:type="dxa"/>
              <w:bottom w:w="15" w:type="dxa"/>
              <w:right w:w="150" w:type="dxa"/>
            </w:tcMar>
          </w:tcPr>
          <w:p w14:paraId="25719FD3" w14:textId="77777777" w:rsidR="00B06197" w:rsidRDefault="00554B00">
            <w:r>
              <w:t>No Remote Printer ID's Returned. Prints will be directed to your COVERS default printer.</w:t>
            </w:r>
          </w:p>
        </w:tc>
      </w:tr>
      <w:tr w:rsidR="00B06197" w14:paraId="18BD37E7"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A4C0980" w14:textId="77777777" w:rsidR="00B06197" w:rsidRDefault="00554B00">
            <w:r>
              <w:t>COV032</w:t>
            </w:r>
          </w:p>
        </w:tc>
        <w:tc>
          <w:tcPr>
            <w:tcW w:w="3947" w:type="pct"/>
            <w:tcBorders>
              <w:bottom w:val="single" w:sz="6" w:space="0" w:color="000000"/>
              <w:right w:val="single" w:sz="6" w:space="0" w:color="000000"/>
            </w:tcBorders>
            <w:tcMar>
              <w:top w:w="15" w:type="dxa"/>
              <w:left w:w="150" w:type="dxa"/>
              <w:bottom w:w="15" w:type="dxa"/>
              <w:right w:w="150" w:type="dxa"/>
            </w:tcMar>
          </w:tcPr>
          <w:p w14:paraId="52155DD3" w14:textId="77777777" w:rsidR="00B06197" w:rsidRDefault="00554B00">
            <w:r>
              <w:t>Printer ID Retrieval Processing Failed</w:t>
            </w:r>
          </w:p>
        </w:tc>
      </w:tr>
      <w:tr w:rsidR="00B06197" w14:paraId="69BBD91B"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E166100" w14:textId="77777777" w:rsidR="00B06197" w:rsidRDefault="00554B00">
            <w:r>
              <w:t>COV032</w:t>
            </w:r>
          </w:p>
        </w:tc>
        <w:tc>
          <w:tcPr>
            <w:tcW w:w="3947" w:type="pct"/>
            <w:tcBorders>
              <w:bottom w:val="single" w:sz="6" w:space="0" w:color="000000"/>
              <w:right w:val="single" w:sz="6" w:space="0" w:color="000000"/>
            </w:tcBorders>
            <w:tcMar>
              <w:top w:w="15" w:type="dxa"/>
              <w:left w:w="150" w:type="dxa"/>
              <w:bottom w:w="15" w:type="dxa"/>
              <w:right w:w="150" w:type="dxa"/>
            </w:tcMar>
          </w:tcPr>
          <w:p w14:paraId="2B940CCD" w14:textId="77777777" w:rsidR="00B06197" w:rsidRDefault="00554B00">
            <w:r>
              <w:t>Report Processing Not Initiated</w:t>
            </w:r>
          </w:p>
        </w:tc>
      </w:tr>
      <w:tr w:rsidR="00B06197" w14:paraId="3F9AB9C8"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684C955" w14:textId="77777777" w:rsidR="00B06197" w:rsidRDefault="00554B00">
            <w:r>
              <w:t>COV033</w:t>
            </w:r>
          </w:p>
        </w:tc>
        <w:tc>
          <w:tcPr>
            <w:tcW w:w="3947" w:type="pct"/>
            <w:tcBorders>
              <w:bottom w:val="single" w:sz="6" w:space="0" w:color="000000"/>
              <w:right w:val="single" w:sz="6" w:space="0" w:color="000000"/>
            </w:tcBorders>
            <w:tcMar>
              <w:top w:w="15" w:type="dxa"/>
              <w:left w:w="150" w:type="dxa"/>
              <w:bottom w:w="15" w:type="dxa"/>
              <w:right w:w="150" w:type="dxa"/>
            </w:tcMar>
          </w:tcPr>
          <w:p w14:paraId="0F2CAAA2" w14:textId="77777777" w:rsidR="00B06197" w:rsidRDefault="00554B00">
            <w:r>
              <w:t>Invalid Priority Code</w:t>
            </w:r>
          </w:p>
        </w:tc>
      </w:tr>
      <w:tr w:rsidR="00B06197" w14:paraId="306DE259"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DD5F896" w14:textId="77777777" w:rsidR="00B06197" w:rsidRDefault="00554B00">
            <w:r>
              <w:t>COV034</w:t>
            </w:r>
          </w:p>
        </w:tc>
        <w:tc>
          <w:tcPr>
            <w:tcW w:w="3947" w:type="pct"/>
            <w:tcBorders>
              <w:bottom w:val="single" w:sz="6" w:space="0" w:color="000000"/>
              <w:right w:val="single" w:sz="6" w:space="0" w:color="000000"/>
            </w:tcBorders>
            <w:tcMar>
              <w:top w:w="15" w:type="dxa"/>
              <w:left w:w="150" w:type="dxa"/>
              <w:bottom w:w="15" w:type="dxa"/>
              <w:right w:w="150" w:type="dxa"/>
            </w:tcMar>
          </w:tcPr>
          <w:p w14:paraId="04AE5E8C" w14:textId="77777777" w:rsidR="00B06197" w:rsidRDefault="00554B00">
            <w:r>
              <w:t>Invalid Priority Code Description</w:t>
            </w:r>
          </w:p>
        </w:tc>
      </w:tr>
      <w:tr w:rsidR="00B06197" w14:paraId="09D62734"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29140BC" w14:textId="77777777" w:rsidR="00B06197" w:rsidRDefault="00554B00">
            <w:r>
              <w:t>COV036</w:t>
            </w:r>
          </w:p>
        </w:tc>
        <w:tc>
          <w:tcPr>
            <w:tcW w:w="3947" w:type="pct"/>
            <w:tcBorders>
              <w:bottom w:val="single" w:sz="6" w:space="0" w:color="000000"/>
              <w:right w:val="single" w:sz="6" w:space="0" w:color="000000"/>
            </w:tcBorders>
            <w:tcMar>
              <w:top w:w="15" w:type="dxa"/>
              <w:left w:w="150" w:type="dxa"/>
              <w:bottom w:w="15" w:type="dxa"/>
              <w:right w:w="150" w:type="dxa"/>
            </w:tcMar>
          </w:tcPr>
          <w:p w14:paraId="196D1BF4" w14:textId="77777777" w:rsidR="00B06197" w:rsidRDefault="00554B00">
            <w:r>
              <w:t>You Do Not Have Security Clearance To Access This Record</w:t>
            </w:r>
          </w:p>
        </w:tc>
      </w:tr>
      <w:tr w:rsidR="00B06197" w14:paraId="2259FDF7"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7AAABE9" w14:textId="77777777" w:rsidR="00B06197" w:rsidRDefault="00554B00">
            <w:r>
              <w:t>COV037</w:t>
            </w:r>
          </w:p>
        </w:tc>
        <w:tc>
          <w:tcPr>
            <w:tcW w:w="3947" w:type="pct"/>
            <w:tcBorders>
              <w:bottom w:val="single" w:sz="6" w:space="0" w:color="000000"/>
              <w:right w:val="single" w:sz="6" w:space="0" w:color="000000"/>
            </w:tcBorders>
            <w:tcMar>
              <w:top w:w="15" w:type="dxa"/>
              <w:left w:w="150" w:type="dxa"/>
              <w:bottom w:w="15" w:type="dxa"/>
              <w:right w:w="150" w:type="dxa"/>
            </w:tcMar>
          </w:tcPr>
          <w:p w14:paraId="6992086C" w14:textId="77777777" w:rsidR="00B06197" w:rsidRDefault="00554B00">
            <w:r>
              <w:t>Folder Transferred And May Not Be &lt;Updated/Added&gt;</w:t>
            </w:r>
          </w:p>
        </w:tc>
      </w:tr>
      <w:tr w:rsidR="00B06197" w14:paraId="1434ABED"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170A154" w14:textId="77777777" w:rsidR="00B06197" w:rsidRDefault="00554B00">
            <w:r>
              <w:t>COV038</w:t>
            </w:r>
          </w:p>
        </w:tc>
        <w:tc>
          <w:tcPr>
            <w:tcW w:w="3947" w:type="pct"/>
            <w:tcBorders>
              <w:bottom w:val="single" w:sz="6" w:space="0" w:color="000000"/>
              <w:right w:val="single" w:sz="6" w:space="0" w:color="000000"/>
            </w:tcBorders>
            <w:tcMar>
              <w:top w:w="15" w:type="dxa"/>
              <w:left w:w="150" w:type="dxa"/>
              <w:bottom w:w="15" w:type="dxa"/>
              <w:right w:w="150" w:type="dxa"/>
            </w:tcMar>
          </w:tcPr>
          <w:p w14:paraId="08EA00FD" w14:textId="77777777" w:rsidR="00B06197" w:rsidRDefault="00554B00">
            <w:r>
              <w:t>Volume &lt;#&gt; Of This Folder Contains Restricted material; Please Follow Local Procedures</w:t>
            </w:r>
          </w:p>
        </w:tc>
      </w:tr>
      <w:tr w:rsidR="00B06197" w14:paraId="32976DDF"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3B4578C" w14:textId="77777777" w:rsidR="00B06197" w:rsidRDefault="00554B00">
            <w:r>
              <w:t>COV038</w:t>
            </w:r>
          </w:p>
        </w:tc>
        <w:tc>
          <w:tcPr>
            <w:tcW w:w="3947" w:type="pct"/>
            <w:tcBorders>
              <w:bottom w:val="single" w:sz="6" w:space="0" w:color="000000"/>
              <w:right w:val="single" w:sz="6" w:space="0" w:color="000000"/>
            </w:tcBorders>
            <w:tcMar>
              <w:top w:w="15" w:type="dxa"/>
              <w:left w:w="150" w:type="dxa"/>
              <w:bottom w:w="15" w:type="dxa"/>
              <w:right w:w="150" w:type="dxa"/>
            </w:tcMar>
          </w:tcPr>
          <w:p w14:paraId="788F7564" w14:textId="77777777" w:rsidR="00B06197" w:rsidRDefault="00554B00">
            <w:r>
              <w:t>This Folder Contains Restricted Material; Please Follow Local Procedures for Restricted Records</w:t>
            </w:r>
          </w:p>
        </w:tc>
      </w:tr>
      <w:tr w:rsidR="00B06197" w14:paraId="2F8C48D0"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65ED741" w14:textId="77777777" w:rsidR="00B06197" w:rsidRDefault="00554B00">
            <w:r>
              <w:t>COV038</w:t>
            </w:r>
          </w:p>
        </w:tc>
        <w:tc>
          <w:tcPr>
            <w:tcW w:w="3947" w:type="pct"/>
            <w:tcBorders>
              <w:bottom w:val="single" w:sz="6" w:space="0" w:color="000000"/>
              <w:right w:val="single" w:sz="6" w:space="0" w:color="000000"/>
            </w:tcBorders>
            <w:tcMar>
              <w:top w:w="15" w:type="dxa"/>
              <w:left w:w="150" w:type="dxa"/>
              <w:bottom w:w="15" w:type="dxa"/>
              <w:right w:w="150" w:type="dxa"/>
            </w:tcMar>
          </w:tcPr>
          <w:p w14:paraId="2F74D140" w14:textId="77777777" w:rsidR="00B06197" w:rsidRDefault="00554B00">
            <w:r>
              <w:t>This Folder Contains Restricted Material; Please Follow Local Procedures</w:t>
            </w:r>
          </w:p>
        </w:tc>
      </w:tr>
      <w:tr w:rsidR="00B06197" w14:paraId="65B91076"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3D20EC2" w14:textId="77777777" w:rsidR="00B06197" w:rsidRDefault="00554B00">
            <w:r>
              <w:t>COV039</w:t>
            </w:r>
          </w:p>
        </w:tc>
        <w:tc>
          <w:tcPr>
            <w:tcW w:w="3947" w:type="pct"/>
            <w:tcBorders>
              <w:bottom w:val="single" w:sz="6" w:space="0" w:color="000000"/>
              <w:right w:val="single" w:sz="6" w:space="0" w:color="000000"/>
            </w:tcBorders>
            <w:tcMar>
              <w:top w:w="15" w:type="dxa"/>
              <w:left w:w="150" w:type="dxa"/>
              <w:bottom w:w="15" w:type="dxa"/>
              <w:right w:w="150" w:type="dxa"/>
            </w:tcMar>
          </w:tcPr>
          <w:p w14:paraId="1C8CEEFD" w14:textId="77777777" w:rsidR="00B06197" w:rsidRDefault="00554B00">
            <w:r>
              <w:t>There are Folder At This Location; Location Code Not Deleted</w:t>
            </w:r>
          </w:p>
        </w:tc>
      </w:tr>
      <w:tr w:rsidR="00B06197" w14:paraId="07E8BCA1"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7B973AF" w14:textId="77777777" w:rsidR="00B06197" w:rsidRDefault="00554B00">
            <w:r>
              <w:t>COV040</w:t>
            </w:r>
          </w:p>
        </w:tc>
        <w:tc>
          <w:tcPr>
            <w:tcW w:w="3947" w:type="pct"/>
            <w:tcBorders>
              <w:bottom w:val="single" w:sz="6" w:space="0" w:color="000000"/>
              <w:right w:val="single" w:sz="6" w:space="0" w:color="000000"/>
            </w:tcBorders>
            <w:tcMar>
              <w:top w:w="15" w:type="dxa"/>
              <w:left w:w="150" w:type="dxa"/>
              <w:bottom w:w="15" w:type="dxa"/>
              <w:right w:w="150" w:type="dxa"/>
            </w:tcMar>
          </w:tcPr>
          <w:p w14:paraId="7097BADE" w14:textId="77777777" w:rsidR="00B06197" w:rsidRDefault="00554B00">
            <w:r>
              <w:t>There Is A Transfer Status For This Folder; Folder Not Deleted</w:t>
            </w:r>
          </w:p>
        </w:tc>
      </w:tr>
      <w:tr w:rsidR="00B06197" w14:paraId="1F3280C8"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6992836" w14:textId="77777777" w:rsidR="00B06197" w:rsidRDefault="00554B00">
            <w:r>
              <w:t>COV041</w:t>
            </w:r>
          </w:p>
        </w:tc>
        <w:tc>
          <w:tcPr>
            <w:tcW w:w="3947" w:type="pct"/>
            <w:tcBorders>
              <w:bottom w:val="single" w:sz="6" w:space="0" w:color="000000"/>
              <w:right w:val="single" w:sz="6" w:space="0" w:color="000000"/>
            </w:tcBorders>
            <w:tcMar>
              <w:top w:w="15" w:type="dxa"/>
              <w:left w:w="150" w:type="dxa"/>
              <w:bottom w:w="15" w:type="dxa"/>
              <w:right w:w="150" w:type="dxa"/>
            </w:tcMar>
          </w:tcPr>
          <w:p w14:paraId="3CA84A2D" w14:textId="77777777" w:rsidR="00B06197" w:rsidRDefault="00554B00">
            <w:r>
              <w:t>You May Select Only 6 Locations; You May De-Select By Double Clicking On A Previously Selected Location</w:t>
            </w:r>
          </w:p>
        </w:tc>
      </w:tr>
      <w:tr w:rsidR="00B06197" w14:paraId="796AB074"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F8349BA" w14:textId="77777777" w:rsidR="00B06197" w:rsidRDefault="00554B00">
            <w:r>
              <w:t>COV042</w:t>
            </w:r>
          </w:p>
        </w:tc>
        <w:tc>
          <w:tcPr>
            <w:tcW w:w="3947" w:type="pct"/>
            <w:tcBorders>
              <w:bottom w:val="single" w:sz="6" w:space="0" w:color="000000"/>
              <w:right w:val="single" w:sz="6" w:space="0" w:color="000000"/>
            </w:tcBorders>
            <w:tcMar>
              <w:top w:w="15" w:type="dxa"/>
              <w:left w:w="150" w:type="dxa"/>
              <w:bottom w:w="15" w:type="dxa"/>
              <w:right w:w="150" w:type="dxa"/>
            </w:tcMar>
          </w:tcPr>
          <w:p w14:paraId="1AB052F1" w14:textId="77777777" w:rsidR="00B06197" w:rsidRDefault="00554B00">
            <w:r>
              <w:t>You May Select Only 5 Locations; You May De-Select By Double Clicking On A Previously Selected Special Code</w:t>
            </w:r>
          </w:p>
        </w:tc>
      </w:tr>
      <w:tr w:rsidR="00B06197" w14:paraId="486654BA"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D00483B" w14:textId="77777777" w:rsidR="00B06197" w:rsidRDefault="00554B00">
            <w:r>
              <w:t>COV043</w:t>
            </w:r>
          </w:p>
        </w:tc>
        <w:tc>
          <w:tcPr>
            <w:tcW w:w="3947" w:type="pct"/>
            <w:tcBorders>
              <w:bottom w:val="single" w:sz="6" w:space="0" w:color="000000"/>
              <w:right w:val="single" w:sz="6" w:space="0" w:color="000000"/>
            </w:tcBorders>
            <w:tcMar>
              <w:top w:w="15" w:type="dxa"/>
              <w:left w:w="150" w:type="dxa"/>
              <w:bottom w:w="15" w:type="dxa"/>
              <w:right w:w="150" w:type="dxa"/>
            </w:tcMar>
          </w:tcPr>
          <w:p w14:paraId="5EDFBD19" w14:textId="77777777" w:rsidR="00B06197" w:rsidRDefault="00554B00">
            <w:r>
              <w:t>Invalid Transfer Code</w:t>
            </w:r>
          </w:p>
        </w:tc>
      </w:tr>
      <w:tr w:rsidR="00B06197" w14:paraId="4503881B"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8CD4BF3" w14:textId="77777777" w:rsidR="00B06197" w:rsidRDefault="00554B00">
            <w:r>
              <w:t>COV044</w:t>
            </w:r>
          </w:p>
        </w:tc>
        <w:tc>
          <w:tcPr>
            <w:tcW w:w="3947" w:type="pct"/>
            <w:tcBorders>
              <w:bottom w:val="single" w:sz="6" w:space="0" w:color="000000"/>
              <w:right w:val="single" w:sz="6" w:space="0" w:color="000000"/>
            </w:tcBorders>
            <w:tcMar>
              <w:top w:w="15" w:type="dxa"/>
              <w:left w:w="150" w:type="dxa"/>
              <w:bottom w:w="15" w:type="dxa"/>
              <w:right w:w="150" w:type="dxa"/>
            </w:tcMar>
          </w:tcPr>
          <w:p w14:paraId="16E75DBB" w14:textId="77777777" w:rsidR="00B06197" w:rsidRDefault="00554B00">
            <w:r>
              <w:t>You May Not Process Additional Volumes Until Volume 1 Has Been Added; Please Try later</w:t>
            </w:r>
          </w:p>
        </w:tc>
      </w:tr>
      <w:tr w:rsidR="00B06197" w14:paraId="50539F0F"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3893DFD" w14:textId="77777777" w:rsidR="00B06197" w:rsidRDefault="00554B00">
            <w:r>
              <w:t>COV045</w:t>
            </w:r>
          </w:p>
        </w:tc>
        <w:tc>
          <w:tcPr>
            <w:tcW w:w="3947" w:type="pct"/>
            <w:tcBorders>
              <w:bottom w:val="single" w:sz="6" w:space="0" w:color="000000"/>
              <w:right w:val="single" w:sz="6" w:space="0" w:color="000000"/>
            </w:tcBorders>
            <w:tcMar>
              <w:top w:w="15" w:type="dxa"/>
              <w:left w:w="150" w:type="dxa"/>
              <w:bottom w:w="15" w:type="dxa"/>
              <w:right w:w="150" w:type="dxa"/>
            </w:tcMar>
          </w:tcPr>
          <w:p w14:paraId="331BE602" w14:textId="77777777" w:rsidR="00B06197" w:rsidRDefault="00554B00">
            <w:r>
              <w:t>Please Return Folder</w:t>
            </w:r>
          </w:p>
        </w:tc>
      </w:tr>
      <w:tr w:rsidR="00B06197" w14:paraId="39D6203D"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309F577" w14:textId="77777777" w:rsidR="00B06197" w:rsidRDefault="00554B00">
            <w:r>
              <w:t>COV046</w:t>
            </w:r>
          </w:p>
        </w:tc>
        <w:tc>
          <w:tcPr>
            <w:tcW w:w="3947" w:type="pct"/>
            <w:tcBorders>
              <w:bottom w:val="single" w:sz="6" w:space="0" w:color="000000"/>
              <w:right w:val="single" w:sz="6" w:space="0" w:color="000000"/>
            </w:tcBorders>
            <w:tcMar>
              <w:top w:w="15" w:type="dxa"/>
              <w:left w:w="150" w:type="dxa"/>
              <w:bottom w:w="15" w:type="dxa"/>
              <w:right w:w="150" w:type="dxa"/>
            </w:tcMar>
          </w:tcPr>
          <w:p w14:paraId="201AA91A" w14:textId="77777777" w:rsidR="00B06197" w:rsidRDefault="00554B00">
            <w:r>
              <w:t>Invalid Special Case Code</w:t>
            </w:r>
          </w:p>
        </w:tc>
      </w:tr>
      <w:tr w:rsidR="00B06197" w14:paraId="65C70E13"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69F9D2C" w14:textId="77777777" w:rsidR="00B06197" w:rsidRDefault="00554B00">
            <w:r>
              <w:t>COV047</w:t>
            </w:r>
          </w:p>
        </w:tc>
        <w:tc>
          <w:tcPr>
            <w:tcW w:w="3947" w:type="pct"/>
            <w:tcBorders>
              <w:bottom w:val="single" w:sz="6" w:space="0" w:color="000000"/>
              <w:right w:val="single" w:sz="6" w:space="0" w:color="000000"/>
            </w:tcBorders>
            <w:tcMar>
              <w:top w:w="15" w:type="dxa"/>
              <w:left w:w="150" w:type="dxa"/>
              <w:bottom w:w="15" w:type="dxa"/>
              <w:right w:w="150" w:type="dxa"/>
            </w:tcMar>
          </w:tcPr>
          <w:p w14:paraId="145D9919" w14:textId="77777777" w:rsidR="00B06197" w:rsidRDefault="00554B00">
            <w:r>
              <w:t>You Did Not Change Any Data</w:t>
            </w:r>
          </w:p>
        </w:tc>
      </w:tr>
      <w:tr w:rsidR="00B06197" w14:paraId="5EC45B08"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073DF5F" w14:textId="77777777" w:rsidR="00B06197" w:rsidRDefault="00554B00">
            <w:r>
              <w:t>COV048</w:t>
            </w:r>
          </w:p>
        </w:tc>
        <w:tc>
          <w:tcPr>
            <w:tcW w:w="3947" w:type="pct"/>
            <w:tcBorders>
              <w:bottom w:val="single" w:sz="6" w:space="0" w:color="000000"/>
              <w:right w:val="single" w:sz="6" w:space="0" w:color="000000"/>
            </w:tcBorders>
            <w:tcMar>
              <w:top w:w="15" w:type="dxa"/>
              <w:left w:w="150" w:type="dxa"/>
              <w:bottom w:w="15" w:type="dxa"/>
              <w:right w:w="150" w:type="dxa"/>
            </w:tcMar>
          </w:tcPr>
          <w:p w14:paraId="184D0BA4" w14:textId="77777777" w:rsidR="00B06197" w:rsidRDefault="00554B00">
            <w:r>
              <w:t>Other Volumes Are Transferred.  This Could Be A Problem; Please Research</w:t>
            </w:r>
          </w:p>
        </w:tc>
      </w:tr>
      <w:tr w:rsidR="00B06197" w14:paraId="07BF42A7"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DE5348C" w14:textId="77777777" w:rsidR="00B06197" w:rsidRDefault="00554B00">
            <w:r>
              <w:t>COV049</w:t>
            </w:r>
          </w:p>
        </w:tc>
        <w:tc>
          <w:tcPr>
            <w:tcW w:w="3947" w:type="pct"/>
            <w:tcBorders>
              <w:bottom w:val="single" w:sz="6" w:space="0" w:color="000000"/>
              <w:right w:val="single" w:sz="6" w:space="0" w:color="000000"/>
            </w:tcBorders>
            <w:tcMar>
              <w:top w:w="15" w:type="dxa"/>
              <w:left w:w="150" w:type="dxa"/>
              <w:bottom w:w="15" w:type="dxa"/>
              <w:right w:w="150" w:type="dxa"/>
            </w:tcMar>
          </w:tcPr>
          <w:p w14:paraId="4D1DB540" w14:textId="77777777" w:rsidR="00B06197" w:rsidRDefault="00554B00">
            <w:r>
              <w:t>Folder Already Exists</w:t>
            </w:r>
          </w:p>
        </w:tc>
      </w:tr>
      <w:tr w:rsidR="00B06197" w14:paraId="11E16ADD"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F6CB172" w14:textId="77777777" w:rsidR="00B06197" w:rsidRDefault="00554B00">
            <w:r>
              <w:t>COV050</w:t>
            </w:r>
          </w:p>
        </w:tc>
        <w:tc>
          <w:tcPr>
            <w:tcW w:w="3947" w:type="pct"/>
            <w:tcBorders>
              <w:bottom w:val="single" w:sz="6" w:space="0" w:color="000000"/>
              <w:right w:val="single" w:sz="6" w:space="0" w:color="000000"/>
            </w:tcBorders>
            <w:tcMar>
              <w:top w:w="15" w:type="dxa"/>
              <w:left w:w="150" w:type="dxa"/>
              <w:bottom w:w="15" w:type="dxa"/>
              <w:right w:w="150" w:type="dxa"/>
            </w:tcMar>
          </w:tcPr>
          <w:p w14:paraId="17E045C6" w14:textId="77777777" w:rsidR="00B06197" w:rsidRDefault="00554B00">
            <w:r>
              <w:t>Invalid Folder Type Character</w:t>
            </w:r>
          </w:p>
        </w:tc>
      </w:tr>
      <w:tr w:rsidR="00B06197" w14:paraId="610E7EA0"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FCD6107" w14:textId="77777777" w:rsidR="00B06197" w:rsidRDefault="00554B00">
            <w:r>
              <w:t>COV 051</w:t>
            </w:r>
          </w:p>
        </w:tc>
        <w:tc>
          <w:tcPr>
            <w:tcW w:w="3947" w:type="pct"/>
            <w:tcBorders>
              <w:bottom w:val="single" w:sz="6" w:space="0" w:color="000000"/>
              <w:right w:val="single" w:sz="6" w:space="0" w:color="000000"/>
            </w:tcBorders>
            <w:tcMar>
              <w:top w:w="15" w:type="dxa"/>
              <w:left w:w="150" w:type="dxa"/>
              <w:bottom w:w="15" w:type="dxa"/>
              <w:right w:w="150" w:type="dxa"/>
            </w:tcMar>
          </w:tcPr>
          <w:p w14:paraId="550FFA9F" w14:textId="77777777" w:rsidR="00B06197" w:rsidRDefault="00554B00">
            <w:r>
              <w:t>NOD does not exist for this folder</w:t>
            </w:r>
          </w:p>
        </w:tc>
      </w:tr>
      <w:tr w:rsidR="00B06197" w14:paraId="4833F6F9"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41CAA4D" w14:textId="77777777" w:rsidR="00B06197" w:rsidRDefault="00554B00">
            <w:r>
              <w:t>COV051</w:t>
            </w:r>
          </w:p>
        </w:tc>
        <w:tc>
          <w:tcPr>
            <w:tcW w:w="3947" w:type="pct"/>
            <w:tcBorders>
              <w:bottom w:val="single" w:sz="6" w:space="0" w:color="000000"/>
              <w:right w:val="single" w:sz="6" w:space="0" w:color="000000"/>
            </w:tcBorders>
            <w:tcMar>
              <w:top w:w="15" w:type="dxa"/>
              <w:left w:w="150" w:type="dxa"/>
              <w:bottom w:w="15" w:type="dxa"/>
              <w:right w:w="150" w:type="dxa"/>
            </w:tcMar>
          </w:tcPr>
          <w:p w14:paraId="5ABE0E35" w14:textId="77777777" w:rsidR="00B06197" w:rsidRDefault="00554B00">
            <w:r>
              <w:t>Folder Not Found In COVERS</w:t>
            </w:r>
          </w:p>
        </w:tc>
      </w:tr>
      <w:tr w:rsidR="00B06197" w14:paraId="30DEDC47"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C9681A2" w14:textId="77777777" w:rsidR="00B06197" w:rsidRDefault="00554B00">
            <w:r>
              <w:t>COV052</w:t>
            </w:r>
          </w:p>
        </w:tc>
        <w:tc>
          <w:tcPr>
            <w:tcW w:w="3947" w:type="pct"/>
            <w:tcBorders>
              <w:bottom w:val="single" w:sz="6" w:space="0" w:color="000000"/>
              <w:right w:val="single" w:sz="6" w:space="0" w:color="000000"/>
            </w:tcBorders>
            <w:tcMar>
              <w:top w:w="15" w:type="dxa"/>
              <w:left w:w="150" w:type="dxa"/>
              <w:bottom w:w="15" w:type="dxa"/>
              <w:right w:w="150" w:type="dxa"/>
            </w:tcMar>
          </w:tcPr>
          <w:p w14:paraId="04F7C8CC" w14:textId="77777777" w:rsidR="00B06197" w:rsidRDefault="00554B00">
            <w:r>
              <w:t>Label Already Exists</w:t>
            </w:r>
          </w:p>
        </w:tc>
      </w:tr>
      <w:tr w:rsidR="00B06197" w14:paraId="54EAB0D7"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0B56309" w14:textId="77777777" w:rsidR="00B06197" w:rsidRDefault="00554B00">
            <w:r>
              <w:t>COV053</w:t>
            </w:r>
          </w:p>
        </w:tc>
        <w:tc>
          <w:tcPr>
            <w:tcW w:w="3947" w:type="pct"/>
            <w:tcBorders>
              <w:bottom w:val="single" w:sz="6" w:space="0" w:color="000000"/>
              <w:right w:val="single" w:sz="6" w:space="0" w:color="000000"/>
            </w:tcBorders>
            <w:tcMar>
              <w:top w:w="15" w:type="dxa"/>
              <w:left w:w="150" w:type="dxa"/>
              <w:bottom w:w="15" w:type="dxa"/>
              <w:right w:w="150" w:type="dxa"/>
            </w:tcMar>
          </w:tcPr>
          <w:p w14:paraId="79A548E7" w14:textId="77777777" w:rsidR="00B06197" w:rsidRDefault="00554B00">
            <w:r>
              <w:t>This Folder Has &lt;xx&gt; Volumes; You Must Delete Volumes In Sequence</w:t>
            </w:r>
          </w:p>
        </w:tc>
      </w:tr>
      <w:tr w:rsidR="00B06197" w14:paraId="6EB5C282"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A8F09BD" w14:textId="77777777" w:rsidR="00B06197" w:rsidRDefault="00554B00">
            <w:r>
              <w:t>COV056</w:t>
            </w:r>
          </w:p>
        </w:tc>
        <w:tc>
          <w:tcPr>
            <w:tcW w:w="3947" w:type="pct"/>
            <w:tcBorders>
              <w:bottom w:val="single" w:sz="6" w:space="0" w:color="000000"/>
              <w:right w:val="single" w:sz="6" w:space="0" w:color="000000"/>
            </w:tcBorders>
            <w:tcMar>
              <w:top w:w="15" w:type="dxa"/>
              <w:left w:w="150" w:type="dxa"/>
              <w:bottom w:w="15" w:type="dxa"/>
              <w:right w:w="150" w:type="dxa"/>
            </w:tcMar>
          </w:tcPr>
          <w:p w14:paraId="6C756522" w14:textId="77777777" w:rsidR="00B06197" w:rsidRDefault="00554B00">
            <w:r>
              <w:t xml:space="preserve">Invalid Date Or Date Range; Date Must Be Entered As MM/DD/CCYY; You Must Enter Leading Zeroes For 1-Digit </w:t>
            </w:r>
            <w:r>
              <w:lastRenderedPageBreak/>
              <w:t>Month And Date And No Part Of The Date Can Be Left As Spaces</w:t>
            </w:r>
          </w:p>
        </w:tc>
      </w:tr>
      <w:tr w:rsidR="00B06197" w14:paraId="057EF214"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DF3EA7D" w14:textId="77777777" w:rsidR="00B06197" w:rsidRDefault="00554B00">
            <w:r>
              <w:lastRenderedPageBreak/>
              <w:t>COV057</w:t>
            </w:r>
          </w:p>
        </w:tc>
        <w:tc>
          <w:tcPr>
            <w:tcW w:w="3947" w:type="pct"/>
            <w:tcBorders>
              <w:bottom w:val="single" w:sz="6" w:space="0" w:color="000000"/>
              <w:right w:val="single" w:sz="6" w:space="0" w:color="000000"/>
            </w:tcBorders>
            <w:tcMar>
              <w:top w:w="15" w:type="dxa"/>
              <w:left w:w="150" w:type="dxa"/>
              <w:bottom w:w="15" w:type="dxa"/>
              <w:right w:w="150" w:type="dxa"/>
            </w:tcMar>
          </w:tcPr>
          <w:p w14:paraId="2177A197" w14:textId="77777777" w:rsidR="00B06197" w:rsidRDefault="00554B00">
            <w:r>
              <w:t>The Folder You Are Requesting Was Not Found At Any COVERS Station; Please Circularize The Folder</w:t>
            </w:r>
          </w:p>
        </w:tc>
      </w:tr>
      <w:tr w:rsidR="00B06197" w14:paraId="2B85A305"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219A308" w14:textId="77777777" w:rsidR="00B06197" w:rsidRDefault="00554B00">
            <w:r>
              <w:t>COV058</w:t>
            </w:r>
          </w:p>
        </w:tc>
        <w:tc>
          <w:tcPr>
            <w:tcW w:w="3947" w:type="pct"/>
            <w:tcBorders>
              <w:bottom w:val="single" w:sz="6" w:space="0" w:color="000000"/>
              <w:right w:val="single" w:sz="6" w:space="0" w:color="000000"/>
            </w:tcBorders>
            <w:tcMar>
              <w:top w:w="15" w:type="dxa"/>
              <w:left w:w="150" w:type="dxa"/>
              <w:bottom w:w="15" w:type="dxa"/>
              <w:right w:w="150" w:type="dxa"/>
            </w:tcMar>
          </w:tcPr>
          <w:p w14:paraId="5C906BD5" w14:textId="77777777" w:rsidR="00B06197" w:rsidRDefault="00554B00">
            <w:r>
              <w:t>Rebuilt Folders -- Review For Possible Consolidation</w:t>
            </w:r>
          </w:p>
        </w:tc>
      </w:tr>
      <w:tr w:rsidR="00B06197" w14:paraId="5D782D73"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0CBCC16" w14:textId="77777777" w:rsidR="00B06197" w:rsidRDefault="00554B00">
            <w:r>
              <w:t>COV059</w:t>
            </w:r>
          </w:p>
        </w:tc>
        <w:tc>
          <w:tcPr>
            <w:tcW w:w="3947" w:type="pct"/>
            <w:tcBorders>
              <w:bottom w:val="single" w:sz="6" w:space="0" w:color="000000"/>
              <w:right w:val="single" w:sz="6" w:space="0" w:color="000000"/>
            </w:tcBorders>
            <w:tcMar>
              <w:top w:w="15" w:type="dxa"/>
              <w:left w:w="150" w:type="dxa"/>
              <w:bottom w:w="15" w:type="dxa"/>
              <w:right w:w="150" w:type="dxa"/>
            </w:tcMar>
          </w:tcPr>
          <w:p w14:paraId="65613697" w14:textId="77777777" w:rsidR="00B06197" w:rsidRDefault="00554B00">
            <w:r>
              <w:t>Specified Labels Not Found</w:t>
            </w:r>
          </w:p>
        </w:tc>
      </w:tr>
      <w:tr w:rsidR="00B06197" w14:paraId="41198F3E"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6747283" w14:textId="77777777" w:rsidR="00B06197" w:rsidRDefault="00554B00">
            <w:r>
              <w:t>COV060</w:t>
            </w:r>
          </w:p>
        </w:tc>
        <w:tc>
          <w:tcPr>
            <w:tcW w:w="3947" w:type="pct"/>
            <w:tcBorders>
              <w:bottom w:val="single" w:sz="6" w:space="0" w:color="000000"/>
              <w:right w:val="single" w:sz="6" w:space="0" w:color="000000"/>
            </w:tcBorders>
            <w:tcMar>
              <w:top w:w="15" w:type="dxa"/>
              <w:left w:w="150" w:type="dxa"/>
              <w:bottom w:w="15" w:type="dxa"/>
              <w:right w:w="150" w:type="dxa"/>
            </w:tcMar>
          </w:tcPr>
          <w:p w14:paraId="1C59EE59" w14:textId="77777777" w:rsidR="00B06197" w:rsidRDefault="00554B00">
            <w:r>
              <w:t>Invalid TD Or TD Range</w:t>
            </w:r>
          </w:p>
        </w:tc>
      </w:tr>
      <w:tr w:rsidR="00B06197" w14:paraId="3A8BFC6A"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C991F3C" w14:textId="77777777" w:rsidR="00B06197" w:rsidRDefault="00554B00">
            <w:r>
              <w:t>COV061</w:t>
            </w:r>
          </w:p>
        </w:tc>
        <w:tc>
          <w:tcPr>
            <w:tcW w:w="3947" w:type="pct"/>
            <w:tcBorders>
              <w:bottom w:val="single" w:sz="6" w:space="0" w:color="000000"/>
              <w:right w:val="single" w:sz="6" w:space="0" w:color="000000"/>
            </w:tcBorders>
            <w:tcMar>
              <w:top w:w="15" w:type="dxa"/>
              <w:left w:w="150" w:type="dxa"/>
              <w:bottom w:w="15" w:type="dxa"/>
              <w:right w:w="150" w:type="dxa"/>
            </w:tcMar>
          </w:tcPr>
          <w:p w14:paraId="694FEEE0" w14:textId="77777777" w:rsidR="00B06197" w:rsidRDefault="00554B00">
            <w:r>
              <w:t>Invalid Criteria For Inquiry</w:t>
            </w:r>
          </w:p>
        </w:tc>
      </w:tr>
      <w:tr w:rsidR="00B06197" w14:paraId="24665348"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75F3DB5" w14:textId="77777777" w:rsidR="00B06197" w:rsidRDefault="00554B00">
            <w:r>
              <w:t>COV062</w:t>
            </w:r>
          </w:p>
        </w:tc>
        <w:tc>
          <w:tcPr>
            <w:tcW w:w="3947" w:type="pct"/>
            <w:tcBorders>
              <w:bottom w:val="single" w:sz="6" w:space="0" w:color="000000"/>
              <w:right w:val="single" w:sz="6" w:space="0" w:color="000000"/>
            </w:tcBorders>
            <w:tcMar>
              <w:top w:w="15" w:type="dxa"/>
              <w:left w:w="150" w:type="dxa"/>
              <w:bottom w:w="15" w:type="dxa"/>
              <w:right w:w="150" w:type="dxa"/>
            </w:tcMar>
          </w:tcPr>
          <w:p w14:paraId="0BCF225F" w14:textId="77777777" w:rsidR="00B06197" w:rsidRDefault="00554B00">
            <w:r>
              <w:t>Record Already Exists At Your Station -- Possible Rebuilt Folder Action Required -- Check Birls</w:t>
            </w:r>
          </w:p>
        </w:tc>
      </w:tr>
      <w:tr w:rsidR="00B06197" w14:paraId="66782EAF"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495B08D" w14:textId="77777777" w:rsidR="00B06197" w:rsidRDefault="00554B00">
            <w:r>
              <w:t>COV063</w:t>
            </w:r>
          </w:p>
        </w:tc>
        <w:tc>
          <w:tcPr>
            <w:tcW w:w="3947" w:type="pct"/>
            <w:tcBorders>
              <w:bottom w:val="single" w:sz="6" w:space="0" w:color="000000"/>
              <w:right w:val="single" w:sz="6" w:space="0" w:color="000000"/>
            </w:tcBorders>
            <w:tcMar>
              <w:top w:w="15" w:type="dxa"/>
              <w:left w:w="150" w:type="dxa"/>
              <w:bottom w:w="15" w:type="dxa"/>
              <w:right w:w="150" w:type="dxa"/>
            </w:tcMar>
          </w:tcPr>
          <w:p w14:paraId="7DA2B7F5" w14:textId="77777777" w:rsidR="00B06197" w:rsidRDefault="00554B00">
            <w:r>
              <w:t>Forward The Claim To &lt;xx  xx&gt; (xx...xx = text provided by user)</w:t>
            </w:r>
          </w:p>
        </w:tc>
      </w:tr>
      <w:tr w:rsidR="00B06197" w14:paraId="006BE51C"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BA3D301" w14:textId="77777777" w:rsidR="00B06197" w:rsidRDefault="00554B00">
            <w:r>
              <w:t>COV064</w:t>
            </w:r>
          </w:p>
        </w:tc>
        <w:tc>
          <w:tcPr>
            <w:tcW w:w="3947" w:type="pct"/>
            <w:tcBorders>
              <w:bottom w:val="single" w:sz="6" w:space="0" w:color="000000"/>
              <w:right w:val="single" w:sz="6" w:space="0" w:color="000000"/>
            </w:tcBorders>
            <w:tcMar>
              <w:top w:w="15" w:type="dxa"/>
              <w:left w:w="150" w:type="dxa"/>
              <w:bottom w:w="15" w:type="dxa"/>
              <w:right w:w="150" w:type="dxa"/>
            </w:tcMar>
          </w:tcPr>
          <w:p w14:paraId="46E2A8A0" w14:textId="77777777" w:rsidR="00B06197" w:rsidRDefault="00554B00">
            <w:r>
              <w:t>There are No Folders That Satisfy The Entered Criteria</w:t>
            </w:r>
          </w:p>
        </w:tc>
      </w:tr>
      <w:tr w:rsidR="00B06197" w14:paraId="0F14C3A1"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64114A0" w14:textId="77777777" w:rsidR="00B06197" w:rsidRDefault="00554B00">
            <w:r>
              <w:t>COV065</w:t>
            </w:r>
          </w:p>
        </w:tc>
        <w:tc>
          <w:tcPr>
            <w:tcW w:w="3947" w:type="pct"/>
            <w:tcBorders>
              <w:bottom w:val="single" w:sz="6" w:space="0" w:color="000000"/>
              <w:right w:val="single" w:sz="6" w:space="0" w:color="000000"/>
            </w:tcBorders>
            <w:tcMar>
              <w:top w:w="15" w:type="dxa"/>
              <w:left w:w="150" w:type="dxa"/>
              <w:bottom w:w="15" w:type="dxa"/>
              <w:right w:w="150" w:type="dxa"/>
            </w:tcMar>
          </w:tcPr>
          <w:p w14:paraId="49C11378" w14:textId="77777777" w:rsidR="00B06197" w:rsidRDefault="00554B00">
            <w:r>
              <w:t>Invalid Priority Code</w:t>
            </w:r>
          </w:p>
        </w:tc>
      </w:tr>
      <w:tr w:rsidR="00B06197" w14:paraId="14E6B53D"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AA1B395" w14:textId="77777777" w:rsidR="00B06197" w:rsidRDefault="00554B00">
            <w:r>
              <w:t>COV066</w:t>
            </w:r>
          </w:p>
        </w:tc>
        <w:tc>
          <w:tcPr>
            <w:tcW w:w="3947" w:type="pct"/>
            <w:tcBorders>
              <w:bottom w:val="single" w:sz="6" w:space="0" w:color="000000"/>
              <w:right w:val="single" w:sz="6" w:space="0" w:color="000000"/>
            </w:tcBorders>
            <w:tcMar>
              <w:top w:w="15" w:type="dxa"/>
              <w:left w:w="150" w:type="dxa"/>
              <w:bottom w:w="15" w:type="dxa"/>
              <w:right w:w="150" w:type="dxa"/>
            </w:tcMar>
          </w:tcPr>
          <w:p w14:paraId="18732888" w14:textId="77777777" w:rsidR="00B06197" w:rsidRDefault="00554B00">
            <w:r>
              <w:t>Folder Is PTO; No Search Issued</w:t>
            </w:r>
          </w:p>
        </w:tc>
      </w:tr>
      <w:tr w:rsidR="00B06197" w14:paraId="7F66AE0F"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1C391BD" w14:textId="77777777" w:rsidR="00B06197" w:rsidRDefault="00554B00">
            <w:r>
              <w:t>COV067</w:t>
            </w:r>
          </w:p>
        </w:tc>
        <w:tc>
          <w:tcPr>
            <w:tcW w:w="3947" w:type="pct"/>
            <w:tcBorders>
              <w:bottom w:val="single" w:sz="6" w:space="0" w:color="000000"/>
              <w:right w:val="single" w:sz="6" w:space="0" w:color="000000"/>
            </w:tcBorders>
            <w:tcMar>
              <w:top w:w="15" w:type="dxa"/>
              <w:left w:w="150" w:type="dxa"/>
              <w:bottom w:w="15" w:type="dxa"/>
              <w:right w:w="150" w:type="dxa"/>
            </w:tcMar>
          </w:tcPr>
          <w:p w14:paraId="76BB02C8" w14:textId="77777777" w:rsidR="00B06197" w:rsidRDefault="00554B00">
            <w:r>
              <w:t>Folder Is Already Registered To This Location; No Search Issued</w:t>
            </w:r>
          </w:p>
        </w:tc>
      </w:tr>
      <w:tr w:rsidR="00B06197" w14:paraId="6573D6AE"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1307BF3" w14:textId="77777777" w:rsidR="00B06197" w:rsidRDefault="00554B00">
            <w:r>
              <w:t>COV068</w:t>
            </w:r>
          </w:p>
        </w:tc>
        <w:tc>
          <w:tcPr>
            <w:tcW w:w="3947" w:type="pct"/>
            <w:tcBorders>
              <w:bottom w:val="single" w:sz="6" w:space="0" w:color="000000"/>
              <w:right w:val="single" w:sz="6" w:space="0" w:color="000000"/>
            </w:tcBorders>
            <w:tcMar>
              <w:top w:w="15" w:type="dxa"/>
              <w:left w:w="150" w:type="dxa"/>
              <w:bottom w:w="15" w:type="dxa"/>
              <w:right w:w="150" w:type="dxa"/>
            </w:tcMar>
          </w:tcPr>
          <w:p w14:paraId="5C0FCE8D" w14:textId="77777777" w:rsidR="00B06197" w:rsidRDefault="00554B00">
            <w:r>
              <w:t>You Have Already Issued A Folder Search For This Folder; No Search Issued</w:t>
            </w:r>
          </w:p>
        </w:tc>
      </w:tr>
      <w:tr w:rsidR="00B06197" w14:paraId="5450501F"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7FFBAC9" w14:textId="77777777" w:rsidR="00B06197" w:rsidRDefault="00554B00">
            <w:r>
              <w:t>COV069</w:t>
            </w:r>
          </w:p>
        </w:tc>
        <w:tc>
          <w:tcPr>
            <w:tcW w:w="3947" w:type="pct"/>
            <w:tcBorders>
              <w:bottom w:val="single" w:sz="6" w:space="0" w:color="000000"/>
              <w:right w:val="single" w:sz="6" w:space="0" w:color="000000"/>
            </w:tcBorders>
            <w:tcMar>
              <w:top w:w="15" w:type="dxa"/>
              <w:left w:w="150" w:type="dxa"/>
              <w:bottom w:w="15" w:type="dxa"/>
              <w:right w:w="150" w:type="dxa"/>
            </w:tcMar>
          </w:tcPr>
          <w:p w14:paraId="18AD883D" w14:textId="77777777" w:rsidR="00B06197" w:rsidRDefault="00554B00">
            <w:r>
              <w:t>You Have Already Issued A Mail and Folder Search For This Folder; No Search Issued</w:t>
            </w:r>
          </w:p>
        </w:tc>
      </w:tr>
      <w:tr w:rsidR="00B06197" w14:paraId="1A63BE65"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81E8570" w14:textId="77777777" w:rsidR="00B06197" w:rsidRDefault="00554B00">
            <w:r>
              <w:t>COV070</w:t>
            </w:r>
          </w:p>
        </w:tc>
        <w:tc>
          <w:tcPr>
            <w:tcW w:w="3947" w:type="pct"/>
            <w:tcBorders>
              <w:bottom w:val="single" w:sz="6" w:space="0" w:color="000000"/>
              <w:right w:val="single" w:sz="6" w:space="0" w:color="000000"/>
            </w:tcBorders>
            <w:tcMar>
              <w:top w:w="15" w:type="dxa"/>
              <w:left w:w="150" w:type="dxa"/>
              <w:bottom w:w="15" w:type="dxa"/>
              <w:right w:w="150" w:type="dxa"/>
            </w:tcMar>
          </w:tcPr>
          <w:p w14:paraId="35F1DACD" w14:textId="77777777" w:rsidR="00B06197" w:rsidRDefault="00554B00">
            <w:r>
              <w:t>You Have Already Issued A Mail Search For This Folder; No Search Issued</w:t>
            </w:r>
          </w:p>
        </w:tc>
      </w:tr>
      <w:tr w:rsidR="00B06197" w14:paraId="54E1D14B"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F8BECF3" w14:textId="77777777" w:rsidR="00B06197" w:rsidRDefault="00554B00">
            <w:r>
              <w:t>COV071</w:t>
            </w:r>
          </w:p>
        </w:tc>
        <w:tc>
          <w:tcPr>
            <w:tcW w:w="3947" w:type="pct"/>
            <w:tcBorders>
              <w:bottom w:val="single" w:sz="6" w:space="0" w:color="000000"/>
              <w:right w:val="single" w:sz="6" w:space="0" w:color="000000"/>
            </w:tcBorders>
            <w:tcMar>
              <w:top w:w="15" w:type="dxa"/>
              <w:left w:w="150" w:type="dxa"/>
              <w:bottom w:w="15" w:type="dxa"/>
              <w:right w:w="150" w:type="dxa"/>
            </w:tcMar>
          </w:tcPr>
          <w:p w14:paraId="360E1253" w14:textId="77777777" w:rsidR="00B06197" w:rsidRDefault="00554B00">
            <w:r>
              <w:t>Rebuilt Folders Exists -- Contact the RMC</w:t>
            </w:r>
          </w:p>
        </w:tc>
      </w:tr>
      <w:tr w:rsidR="00B06197" w14:paraId="17D38857"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6270D99" w14:textId="77777777" w:rsidR="00B06197" w:rsidRDefault="00554B00">
            <w:r>
              <w:t>COV071</w:t>
            </w:r>
          </w:p>
        </w:tc>
        <w:tc>
          <w:tcPr>
            <w:tcW w:w="3947" w:type="pct"/>
            <w:tcBorders>
              <w:bottom w:val="single" w:sz="6" w:space="0" w:color="000000"/>
              <w:right w:val="single" w:sz="6" w:space="0" w:color="000000"/>
            </w:tcBorders>
            <w:tcMar>
              <w:top w:w="15" w:type="dxa"/>
              <w:left w:w="150" w:type="dxa"/>
              <w:bottom w:w="15" w:type="dxa"/>
              <w:right w:w="150" w:type="dxa"/>
            </w:tcMar>
          </w:tcPr>
          <w:p w14:paraId="5341A13D" w14:textId="77777777" w:rsidR="00B06197" w:rsidRDefault="00554B00">
            <w:r>
              <w:t>Rebuilt Folder Exists -- Contact The RPC</w:t>
            </w:r>
          </w:p>
        </w:tc>
      </w:tr>
      <w:tr w:rsidR="00B06197" w14:paraId="317666B2"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92229A7" w14:textId="77777777" w:rsidR="00B06197" w:rsidRDefault="00554B00">
            <w:r>
              <w:t>COV072</w:t>
            </w:r>
          </w:p>
        </w:tc>
        <w:tc>
          <w:tcPr>
            <w:tcW w:w="3947" w:type="pct"/>
            <w:tcBorders>
              <w:bottom w:val="single" w:sz="6" w:space="0" w:color="000000"/>
              <w:right w:val="single" w:sz="6" w:space="0" w:color="000000"/>
            </w:tcBorders>
            <w:tcMar>
              <w:top w:w="15" w:type="dxa"/>
              <w:left w:w="150" w:type="dxa"/>
              <w:bottom w:w="15" w:type="dxa"/>
              <w:right w:w="150" w:type="dxa"/>
            </w:tcMar>
          </w:tcPr>
          <w:p w14:paraId="1EA4C06A" w14:textId="77777777" w:rsidR="00B06197" w:rsidRDefault="00554B00">
            <w:r>
              <w:t>Invalid Location</w:t>
            </w:r>
          </w:p>
        </w:tc>
      </w:tr>
      <w:tr w:rsidR="00B06197" w14:paraId="4ED7A6BD"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64E7962" w14:textId="77777777" w:rsidR="00B06197" w:rsidRDefault="00554B00">
            <w:r>
              <w:t>COV073</w:t>
            </w:r>
          </w:p>
        </w:tc>
        <w:tc>
          <w:tcPr>
            <w:tcW w:w="3947" w:type="pct"/>
            <w:tcBorders>
              <w:bottom w:val="single" w:sz="6" w:space="0" w:color="000000"/>
              <w:right w:val="single" w:sz="6" w:space="0" w:color="000000"/>
            </w:tcBorders>
            <w:tcMar>
              <w:top w:w="15" w:type="dxa"/>
              <w:left w:w="150" w:type="dxa"/>
              <w:bottom w:w="15" w:type="dxa"/>
              <w:right w:w="150" w:type="dxa"/>
            </w:tcMar>
          </w:tcPr>
          <w:p w14:paraId="2B93595A" w14:textId="77777777" w:rsidR="00B06197" w:rsidRDefault="00554B00">
            <w:r>
              <w:t>There Are No Search To Which You Have Access</w:t>
            </w:r>
          </w:p>
        </w:tc>
      </w:tr>
      <w:tr w:rsidR="00B06197" w14:paraId="593D904C"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22480B8" w14:textId="77777777" w:rsidR="00B06197" w:rsidRDefault="00554B00">
            <w:r>
              <w:t>COV074</w:t>
            </w:r>
          </w:p>
        </w:tc>
        <w:tc>
          <w:tcPr>
            <w:tcW w:w="3947" w:type="pct"/>
            <w:tcBorders>
              <w:bottom w:val="single" w:sz="6" w:space="0" w:color="000000"/>
              <w:right w:val="single" w:sz="6" w:space="0" w:color="000000"/>
            </w:tcBorders>
            <w:tcMar>
              <w:top w:w="15" w:type="dxa"/>
              <w:left w:w="150" w:type="dxa"/>
              <w:bottom w:w="15" w:type="dxa"/>
              <w:right w:w="150" w:type="dxa"/>
            </w:tcMar>
          </w:tcPr>
          <w:p w14:paraId="0D6AE771" w14:textId="77777777" w:rsidR="00B06197" w:rsidRDefault="00554B00">
            <w:r>
              <w:t>There Are No Search That Satisfy The Criteria</w:t>
            </w:r>
          </w:p>
        </w:tc>
      </w:tr>
      <w:tr w:rsidR="00B06197" w14:paraId="1F3F0EBE"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9D5A0EE" w14:textId="77777777" w:rsidR="00B06197" w:rsidRDefault="00554B00">
            <w:r>
              <w:t>COV075</w:t>
            </w:r>
          </w:p>
        </w:tc>
        <w:tc>
          <w:tcPr>
            <w:tcW w:w="3947" w:type="pct"/>
            <w:tcBorders>
              <w:bottom w:val="single" w:sz="6" w:space="0" w:color="000000"/>
              <w:right w:val="single" w:sz="6" w:space="0" w:color="000000"/>
            </w:tcBorders>
            <w:tcMar>
              <w:top w:w="15" w:type="dxa"/>
              <w:left w:w="150" w:type="dxa"/>
              <w:bottom w:w="15" w:type="dxa"/>
              <w:right w:w="150" w:type="dxa"/>
            </w:tcMar>
          </w:tcPr>
          <w:p w14:paraId="038BA4D4" w14:textId="77777777" w:rsidR="00B06197" w:rsidRDefault="00554B00">
            <w:r>
              <w:t>There Are No Searches Issued By Location &lt;nnnnnn&gt;</w:t>
            </w:r>
          </w:p>
        </w:tc>
      </w:tr>
      <w:tr w:rsidR="00B06197" w14:paraId="4AF65025"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1254B91" w14:textId="77777777" w:rsidR="00B06197" w:rsidRDefault="00554B00">
            <w:r>
              <w:t>COV076</w:t>
            </w:r>
          </w:p>
        </w:tc>
        <w:tc>
          <w:tcPr>
            <w:tcW w:w="3947" w:type="pct"/>
            <w:tcBorders>
              <w:bottom w:val="single" w:sz="6" w:space="0" w:color="000000"/>
              <w:right w:val="single" w:sz="6" w:space="0" w:color="000000"/>
            </w:tcBorders>
            <w:tcMar>
              <w:top w:w="15" w:type="dxa"/>
              <w:left w:w="150" w:type="dxa"/>
              <w:bottom w:w="15" w:type="dxa"/>
              <w:right w:w="150" w:type="dxa"/>
            </w:tcMar>
          </w:tcPr>
          <w:p w14:paraId="1ED0CA87" w14:textId="77777777" w:rsidR="00B06197" w:rsidRDefault="00554B00">
            <w:r>
              <w:t>Cleanup Processing Complete</w:t>
            </w:r>
          </w:p>
        </w:tc>
      </w:tr>
      <w:tr w:rsidR="00B06197" w14:paraId="4506252F"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66D70A2" w14:textId="77777777" w:rsidR="00B06197" w:rsidRDefault="00554B00">
            <w:r>
              <w:t>COV078</w:t>
            </w:r>
          </w:p>
        </w:tc>
        <w:tc>
          <w:tcPr>
            <w:tcW w:w="3947" w:type="pct"/>
            <w:tcBorders>
              <w:bottom w:val="single" w:sz="6" w:space="0" w:color="000000"/>
              <w:right w:val="single" w:sz="6" w:space="0" w:color="000000"/>
            </w:tcBorders>
            <w:tcMar>
              <w:top w:w="15" w:type="dxa"/>
              <w:left w:w="150" w:type="dxa"/>
              <w:bottom w:w="15" w:type="dxa"/>
              <w:right w:w="150" w:type="dxa"/>
            </w:tcMar>
          </w:tcPr>
          <w:p w14:paraId="0F86E4D9" w14:textId="77777777" w:rsidR="00B06197" w:rsidRDefault="00554B00">
            <w:r>
              <w:t>This Folder Is Not In COVERS; Do You Want To Send An Inquiry To BIRLS?</w:t>
            </w:r>
          </w:p>
        </w:tc>
      </w:tr>
      <w:tr w:rsidR="00B06197" w14:paraId="08FE3477"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7CD5970" w14:textId="77777777" w:rsidR="00B06197" w:rsidRDefault="00554B00">
            <w:r>
              <w:t>COV079</w:t>
            </w:r>
          </w:p>
        </w:tc>
        <w:tc>
          <w:tcPr>
            <w:tcW w:w="3947" w:type="pct"/>
            <w:tcBorders>
              <w:bottom w:val="single" w:sz="6" w:space="0" w:color="000000"/>
              <w:right w:val="single" w:sz="6" w:space="0" w:color="000000"/>
            </w:tcBorders>
            <w:tcMar>
              <w:top w:w="15" w:type="dxa"/>
              <w:left w:w="150" w:type="dxa"/>
              <w:bottom w:w="15" w:type="dxa"/>
              <w:right w:w="150" w:type="dxa"/>
            </w:tcMar>
          </w:tcPr>
          <w:p w14:paraId="3BECDD9A" w14:textId="77777777" w:rsidR="00B06197" w:rsidRDefault="00554B00">
            <w:r>
              <w:t>File Number Is Required</w:t>
            </w:r>
          </w:p>
        </w:tc>
      </w:tr>
      <w:tr w:rsidR="00B06197" w14:paraId="4B5E9F3D"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B2F72B4" w14:textId="77777777" w:rsidR="00B06197" w:rsidRDefault="00554B00">
            <w:r>
              <w:t>COV079</w:t>
            </w:r>
          </w:p>
        </w:tc>
        <w:tc>
          <w:tcPr>
            <w:tcW w:w="3947" w:type="pct"/>
            <w:tcBorders>
              <w:bottom w:val="single" w:sz="6" w:space="0" w:color="000000"/>
              <w:right w:val="single" w:sz="6" w:space="0" w:color="000000"/>
            </w:tcBorders>
            <w:tcMar>
              <w:top w:w="15" w:type="dxa"/>
              <w:left w:w="150" w:type="dxa"/>
              <w:bottom w:w="15" w:type="dxa"/>
              <w:right w:w="150" w:type="dxa"/>
            </w:tcMar>
          </w:tcPr>
          <w:p w14:paraId="06502315" w14:textId="77777777" w:rsidR="00B06197" w:rsidRDefault="00554B00">
            <w:r>
              <w:t>The Expected Return Date Is Required</w:t>
            </w:r>
          </w:p>
        </w:tc>
      </w:tr>
      <w:tr w:rsidR="00B06197" w14:paraId="54136D16"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80FD35C" w14:textId="77777777" w:rsidR="00B06197" w:rsidRDefault="00554B00">
            <w:r>
              <w:t>COV079</w:t>
            </w:r>
          </w:p>
        </w:tc>
        <w:tc>
          <w:tcPr>
            <w:tcW w:w="3947" w:type="pct"/>
            <w:tcBorders>
              <w:bottom w:val="single" w:sz="6" w:space="0" w:color="000000"/>
              <w:right w:val="single" w:sz="6" w:space="0" w:color="000000"/>
            </w:tcBorders>
            <w:tcMar>
              <w:top w:w="15" w:type="dxa"/>
              <w:left w:w="150" w:type="dxa"/>
              <w:bottom w:w="15" w:type="dxa"/>
              <w:right w:w="150" w:type="dxa"/>
            </w:tcMar>
          </w:tcPr>
          <w:p w14:paraId="622C2EFC" w14:textId="77777777" w:rsidR="00B06197" w:rsidRDefault="00554B00">
            <w:r>
              <w:t>Transfer To Station Is required</w:t>
            </w:r>
          </w:p>
        </w:tc>
      </w:tr>
      <w:tr w:rsidR="00B06197" w14:paraId="5D8BAA15"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84CC248" w14:textId="77777777" w:rsidR="00B06197" w:rsidRDefault="00554B00">
            <w:r>
              <w:t>COV079</w:t>
            </w:r>
          </w:p>
        </w:tc>
        <w:tc>
          <w:tcPr>
            <w:tcW w:w="3947" w:type="pct"/>
            <w:tcBorders>
              <w:bottom w:val="single" w:sz="6" w:space="0" w:color="000000"/>
              <w:right w:val="single" w:sz="6" w:space="0" w:color="000000"/>
            </w:tcBorders>
            <w:tcMar>
              <w:top w:w="15" w:type="dxa"/>
              <w:left w:w="150" w:type="dxa"/>
              <w:bottom w:w="15" w:type="dxa"/>
              <w:right w:w="150" w:type="dxa"/>
            </w:tcMar>
          </w:tcPr>
          <w:p w14:paraId="03C5FD1B" w14:textId="77777777" w:rsidR="00B06197" w:rsidRDefault="00554B00">
            <w:r>
              <w:t>You Must Enter Data In This Field</w:t>
            </w:r>
          </w:p>
        </w:tc>
      </w:tr>
      <w:tr w:rsidR="00B06197" w14:paraId="34B311E5"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208C716" w14:textId="77777777" w:rsidR="00B06197" w:rsidRDefault="00554B00">
            <w:r>
              <w:t>COV080</w:t>
            </w:r>
          </w:p>
        </w:tc>
        <w:tc>
          <w:tcPr>
            <w:tcW w:w="3947" w:type="pct"/>
            <w:tcBorders>
              <w:bottom w:val="single" w:sz="6" w:space="0" w:color="000000"/>
              <w:right w:val="single" w:sz="6" w:space="0" w:color="000000"/>
            </w:tcBorders>
            <w:tcMar>
              <w:top w:w="15" w:type="dxa"/>
              <w:left w:w="150" w:type="dxa"/>
              <w:bottom w:w="15" w:type="dxa"/>
              <w:right w:w="150" w:type="dxa"/>
            </w:tcMar>
          </w:tcPr>
          <w:p w14:paraId="35CA8091" w14:textId="77777777" w:rsidR="00B06197" w:rsidRDefault="00554B00">
            <w:r>
              <w:t>Location at 100 Is Required</w:t>
            </w:r>
          </w:p>
        </w:tc>
      </w:tr>
      <w:tr w:rsidR="00B06197" w14:paraId="6B10CB14"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4C24227" w14:textId="77777777" w:rsidR="00B06197" w:rsidRDefault="00554B00">
            <w:r>
              <w:t>COV080</w:t>
            </w:r>
          </w:p>
        </w:tc>
        <w:tc>
          <w:tcPr>
            <w:tcW w:w="3947" w:type="pct"/>
            <w:tcBorders>
              <w:bottom w:val="single" w:sz="6" w:space="0" w:color="000000"/>
              <w:right w:val="single" w:sz="6" w:space="0" w:color="000000"/>
            </w:tcBorders>
            <w:tcMar>
              <w:top w:w="15" w:type="dxa"/>
              <w:left w:w="150" w:type="dxa"/>
              <w:bottom w:w="15" w:type="dxa"/>
              <w:right w:w="150" w:type="dxa"/>
            </w:tcMar>
          </w:tcPr>
          <w:p w14:paraId="3B70A258" w14:textId="77777777" w:rsidR="00B06197" w:rsidRDefault="00554B00">
            <w:r>
              <w:t>Too Many Records Returned</w:t>
            </w:r>
          </w:p>
        </w:tc>
      </w:tr>
      <w:tr w:rsidR="00B06197" w14:paraId="56B903CE"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E4BB88C" w14:textId="77777777" w:rsidR="00B06197" w:rsidRDefault="00554B00">
            <w:r>
              <w:t>COV081</w:t>
            </w:r>
          </w:p>
        </w:tc>
        <w:tc>
          <w:tcPr>
            <w:tcW w:w="3947" w:type="pct"/>
            <w:tcBorders>
              <w:bottom w:val="single" w:sz="6" w:space="0" w:color="000000"/>
              <w:right w:val="single" w:sz="6" w:space="0" w:color="000000"/>
            </w:tcBorders>
            <w:tcMar>
              <w:top w:w="15" w:type="dxa"/>
              <w:left w:w="150" w:type="dxa"/>
              <w:bottom w:w="15" w:type="dxa"/>
              <w:right w:w="150" w:type="dxa"/>
            </w:tcMar>
          </w:tcPr>
          <w:p w14:paraId="39F3BD7C" w14:textId="77777777" w:rsidR="00B06197" w:rsidRDefault="00554B00">
            <w:r>
              <w:t>An Error Has Occurred Retrieving The BIRLS Record.  Either BIRLS IS Down Or This Is A Bad Record On BIRLS</w:t>
            </w:r>
          </w:p>
        </w:tc>
      </w:tr>
      <w:tr w:rsidR="00B06197" w14:paraId="02A914B2"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2D3D3CD" w14:textId="77777777" w:rsidR="00B06197" w:rsidRDefault="00554B00">
            <w:r>
              <w:t>COV081</w:t>
            </w:r>
          </w:p>
        </w:tc>
        <w:tc>
          <w:tcPr>
            <w:tcW w:w="3947" w:type="pct"/>
            <w:tcBorders>
              <w:bottom w:val="single" w:sz="6" w:space="0" w:color="000000"/>
              <w:right w:val="single" w:sz="6" w:space="0" w:color="000000"/>
            </w:tcBorders>
            <w:tcMar>
              <w:top w:w="15" w:type="dxa"/>
              <w:left w:w="150" w:type="dxa"/>
              <w:bottom w:w="15" w:type="dxa"/>
              <w:right w:w="150" w:type="dxa"/>
            </w:tcMar>
          </w:tcPr>
          <w:p w14:paraId="63710A68" w14:textId="77777777" w:rsidR="00B06197" w:rsidRDefault="00554B00">
            <w:r>
              <w:t>BIRLS System Error. BIRLS Was Not Updated</w:t>
            </w:r>
          </w:p>
        </w:tc>
      </w:tr>
      <w:tr w:rsidR="00B06197" w14:paraId="7A84BB05"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B8BAD22" w14:textId="77777777" w:rsidR="00B06197" w:rsidRDefault="00554B00">
            <w:r>
              <w:t>COV081</w:t>
            </w:r>
          </w:p>
        </w:tc>
        <w:tc>
          <w:tcPr>
            <w:tcW w:w="3947" w:type="pct"/>
            <w:tcBorders>
              <w:bottom w:val="single" w:sz="6" w:space="0" w:color="000000"/>
              <w:right w:val="single" w:sz="6" w:space="0" w:color="000000"/>
            </w:tcBorders>
            <w:tcMar>
              <w:top w:w="15" w:type="dxa"/>
              <w:left w:w="150" w:type="dxa"/>
              <w:bottom w:w="15" w:type="dxa"/>
              <w:right w:w="150" w:type="dxa"/>
            </w:tcMar>
          </w:tcPr>
          <w:p w14:paraId="287DBB3C" w14:textId="77777777" w:rsidR="00B06197" w:rsidRDefault="00554B00">
            <w:r>
              <w:t>BIRLS System Error</w:t>
            </w:r>
          </w:p>
        </w:tc>
      </w:tr>
      <w:tr w:rsidR="00B06197" w14:paraId="531BC53A"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107A0EE" w14:textId="77777777" w:rsidR="00B06197" w:rsidRDefault="00554B00">
            <w:r>
              <w:t>COV082</w:t>
            </w:r>
          </w:p>
        </w:tc>
        <w:tc>
          <w:tcPr>
            <w:tcW w:w="3947" w:type="pct"/>
            <w:tcBorders>
              <w:bottom w:val="single" w:sz="6" w:space="0" w:color="000000"/>
              <w:right w:val="single" w:sz="6" w:space="0" w:color="000000"/>
            </w:tcBorders>
            <w:tcMar>
              <w:top w:w="15" w:type="dxa"/>
              <w:left w:w="150" w:type="dxa"/>
              <w:bottom w:w="15" w:type="dxa"/>
              <w:right w:w="150" w:type="dxa"/>
            </w:tcMar>
          </w:tcPr>
          <w:p w14:paraId="2CB5BCE1" w14:textId="77777777" w:rsidR="00B06197" w:rsidRDefault="00554B00">
            <w:r>
              <w:t>There Are No Unprinted Transfer Slips For Your Userid</w:t>
            </w:r>
          </w:p>
        </w:tc>
      </w:tr>
      <w:tr w:rsidR="00B06197" w14:paraId="1BEE5D98"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B6A1277" w14:textId="77777777" w:rsidR="00B06197" w:rsidRDefault="00554B00">
            <w:r>
              <w:lastRenderedPageBreak/>
              <w:t>COV083</w:t>
            </w:r>
          </w:p>
        </w:tc>
        <w:tc>
          <w:tcPr>
            <w:tcW w:w="3947" w:type="pct"/>
            <w:tcBorders>
              <w:bottom w:val="single" w:sz="6" w:space="0" w:color="000000"/>
              <w:right w:val="single" w:sz="6" w:space="0" w:color="000000"/>
            </w:tcBorders>
            <w:tcMar>
              <w:top w:w="15" w:type="dxa"/>
              <w:left w:w="150" w:type="dxa"/>
              <w:bottom w:w="15" w:type="dxa"/>
              <w:right w:w="150" w:type="dxa"/>
            </w:tcMar>
          </w:tcPr>
          <w:p w14:paraId="5F535B9C" w14:textId="77777777" w:rsidR="00B06197" w:rsidRDefault="00554B00">
            <w:r>
              <w:t>Folder Is Currently PTO; Folder Not Transferred</w:t>
            </w:r>
          </w:p>
        </w:tc>
      </w:tr>
      <w:tr w:rsidR="00B06197" w14:paraId="3A1FF980"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289559B" w14:textId="77777777" w:rsidR="00B06197" w:rsidRDefault="00554B00">
            <w:r>
              <w:t>COV084</w:t>
            </w:r>
          </w:p>
        </w:tc>
        <w:tc>
          <w:tcPr>
            <w:tcW w:w="3947" w:type="pct"/>
            <w:tcBorders>
              <w:bottom w:val="single" w:sz="6" w:space="0" w:color="000000"/>
              <w:right w:val="single" w:sz="6" w:space="0" w:color="000000"/>
            </w:tcBorders>
            <w:tcMar>
              <w:top w:w="15" w:type="dxa"/>
              <w:left w:w="150" w:type="dxa"/>
              <w:bottom w:w="15" w:type="dxa"/>
              <w:right w:w="150" w:type="dxa"/>
            </w:tcMar>
          </w:tcPr>
          <w:p w14:paraId="09A5D66E" w14:textId="77777777" w:rsidR="00B06197" w:rsidRDefault="00554B00">
            <w:r>
              <w:t>Folder Is Currently TTO; Folder Not Transferred</w:t>
            </w:r>
          </w:p>
        </w:tc>
      </w:tr>
      <w:tr w:rsidR="00B06197" w14:paraId="709ACF95"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7B37E89" w14:textId="77777777" w:rsidR="00B06197" w:rsidRDefault="00554B00">
            <w:r>
              <w:t>COV085</w:t>
            </w:r>
          </w:p>
        </w:tc>
        <w:tc>
          <w:tcPr>
            <w:tcW w:w="3947" w:type="pct"/>
            <w:tcBorders>
              <w:bottom w:val="single" w:sz="6" w:space="0" w:color="000000"/>
              <w:right w:val="single" w:sz="6" w:space="0" w:color="000000"/>
            </w:tcBorders>
            <w:tcMar>
              <w:top w:w="15" w:type="dxa"/>
              <w:left w:w="150" w:type="dxa"/>
              <w:bottom w:w="15" w:type="dxa"/>
              <w:right w:w="150" w:type="dxa"/>
            </w:tcMar>
          </w:tcPr>
          <w:p w14:paraId="3C0A4235" w14:textId="77777777" w:rsidR="00B06197" w:rsidRDefault="00554B00">
            <w:r>
              <w:t>Invalid RO Number</w:t>
            </w:r>
          </w:p>
        </w:tc>
      </w:tr>
      <w:tr w:rsidR="00B06197" w14:paraId="53B77146"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E1A6948" w14:textId="77777777" w:rsidR="00B06197" w:rsidRDefault="00554B00">
            <w:r>
              <w:t>COV086</w:t>
            </w:r>
          </w:p>
        </w:tc>
        <w:tc>
          <w:tcPr>
            <w:tcW w:w="3947" w:type="pct"/>
            <w:tcBorders>
              <w:bottom w:val="single" w:sz="6" w:space="0" w:color="000000"/>
              <w:right w:val="single" w:sz="6" w:space="0" w:color="000000"/>
            </w:tcBorders>
            <w:tcMar>
              <w:top w:w="15" w:type="dxa"/>
              <w:left w:w="150" w:type="dxa"/>
              <w:bottom w:w="15" w:type="dxa"/>
              <w:right w:w="150" w:type="dxa"/>
            </w:tcMar>
          </w:tcPr>
          <w:p w14:paraId="5645ED8F" w14:textId="77777777" w:rsidR="00B06197" w:rsidRDefault="00554B00">
            <w:r>
              <w:t>May Not Be An RO</w:t>
            </w:r>
          </w:p>
        </w:tc>
      </w:tr>
      <w:tr w:rsidR="00B06197" w14:paraId="5072DC27"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F815A9A" w14:textId="77777777" w:rsidR="00B06197" w:rsidRDefault="00554B00">
            <w:r>
              <w:t>COV087</w:t>
            </w:r>
          </w:p>
        </w:tc>
        <w:tc>
          <w:tcPr>
            <w:tcW w:w="3947" w:type="pct"/>
            <w:tcBorders>
              <w:bottom w:val="single" w:sz="6" w:space="0" w:color="000000"/>
              <w:right w:val="single" w:sz="6" w:space="0" w:color="000000"/>
            </w:tcBorders>
            <w:tcMar>
              <w:top w:w="15" w:type="dxa"/>
              <w:left w:w="150" w:type="dxa"/>
              <w:bottom w:w="15" w:type="dxa"/>
              <w:right w:w="150" w:type="dxa"/>
            </w:tcMar>
          </w:tcPr>
          <w:p w14:paraId="607DAD6B" w14:textId="77777777" w:rsidR="00B06197" w:rsidRDefault="00554B00">
            <w:r>
              <w:t>This Folder Has Been Consolidated With &lt;file number&gt; &lt;folder type&gt;, But The Deleted Folder Is not At Your Site; Please Research</w:t>
            </w:r>
          </w:p>
        </w:tc>
      </w:tr>
      <w:tr w:rsidR="00B06197" w14:paraId="5E26BDF3"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174AECA" w14:textId="77777777" w:rsidR="00B06197" w:rsidRDefault="00554B00">
            <w:r>
              <w:t>COV088</w:t>
            </w:r>
          </w:p>
        </w:tc>
        <w:tc>
          <w:tcPr>
            <w:tcW w:w="3947" w:type="pct"/>
            <w:tcBorders>
              <w:bottom w:val="single" w:sz="6" w:space="0" w:color="000000"/>
              <w:right w:val="single" w:sz="6" w:space="0" w:color="000000"/>
            </w:tcBorders>
            <w:tcMar>
              <w:top w:w="15" w:type="dxa"/>
              <w:left w:w="150" w:type="dxa"/>
              <w:bottom w:w="15" w:type="dxa"/>
              <w:right w:w="150" w:type="dxa"/>
            </w:tcMar>
          </w:tcPr>
          <w:p w14:paraId="5462676E" w14:textId="77777777" w:rsidR="00B06197" w:rsidRDefault="00554B00">
            <w:r>
              <w:t>TTO'd Folder Is Being Changed To A Permanent Transfer</w:t>
            </w:r>
          </w:p>
        </w:tc>
      </w:tr>
      <w:tr w:rsidR="00B06197" w14:paraId="7B323FE5"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F520F10" w14:textId="77777777" w:rsidR="00B06197" w:rsidRDefault="00554B00">
            <w:r>
              <w:t>COV089</w:t>
            </w:r>
          </w:p>
        </w:tc>
        <w:tc>
          <w:tcPr>
            <w:tcW w:w="3947" w:type="pct"/>
            <w:tcBorders>
              <w:bottom w:val="single" w:sz="6" w:space="0" w:color="000000"/>
              <w:right w:val="single" w:sz="6" w:space="0" w:color="000000"/>
            </w:tcBorders>
            <w:tcMar>
              <w:top w:w="15" w:type="dxa"/>
              <w:left w:w="150" w:type="dxa"/>
              <w:bottom w:w="15" w:type="dxa"/>
              <w:right w:w="150" w:type="dxa"/>
            </w:tcMar>
          </w:tcPr>
          <w:p w14:paraId="5A188EFC" w14:textId="77777777" w:rsidR="00B06197" w:rsidRDefault="00554B00">
            <w:r>
              <w:t>BIRLS Shows Folder Is At Your Station Or Is Not At An RO Or 376; Folder May Not Be Requested</w:t>
            </w:r>
          </w:p>
        </w:tc>
      </w:tr>
      <w:tr w:rsidR="00B06197" w14:paraId="1BB1C645"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1CA390A" w14:textId="77777777" w:rsidR="00B06197" w:rsidRDefault="00554B00">
            <w:r>
              <w:t>COV090</w:t>
            </w:r>
          </w:p>
        </w:tc>
        <w:tc>
          <w:tcPr>
            <w:tcW w:w="3947" w:type="pct"/>
            <w:tcBorders>
              <w:bottom w:val="single" w:sz="6" w:space="0" w:color="000000"/>
              <w:right w:val="single" w:sz="6" w:space="0" w:color="000000"/>
            </w:tcBorders>
            <w:tcMar>
              <w:top w:w="15" w:type="dxa"/>
              <w:left w:w="150" w:type="dxa"/>
              <w:bottom w:w="15" w:type="dxa"/>
              <w:right w:w="150" w:type="dxa"/>
            </w:tcMar>
          </w:tcPr>
          <w:p w14:paraId="55FB106B" w14:textId="77777777" w:rsidR="00B06197" w:rsidRDefault="00554B00">
            <w:r>
              <w:t>Select Searched To Be Deleted or Delete All Search; Then Press OK</w:t>
            </w:r>
          </w:p>
        </w:tc>
      </w:tr>
      <w:tr w:rsidR="00B06197" w14:paraId="6513AE13"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E10000A" w14:textId="77777777" w:rsidR="00B06197" w:rsidRDefault="00554B00">
            <w:r>
              <w:t>COV090</w:t>
            </w:r>
          </w:p>
        </w:tc>
        <w:tc>
          <w:tcPr>
            <w:tcW w:w="3947" w:type="pct"/>
            <w:tcBorders>
              <w:bottom w:val="single" w:sz="6" w:space="0" w:color="000000"/>
              <w:right w:val="single" w:sz="6" w:space="0" w:color="000000"/>
            </w:tcBorders>
            <w:tcMar>
              <w:top w:w="15" w:type="dxa"/>
              <w:left w:w="150" w:type="dxa"/>
              <w:bottom w:w="15" w:type="dxa"/>
              <w:right w:w="150" w:type="dxa"/>
            </w:tcMar>
          </w:tcPr>
          <w:p w14:paraId="16DE313D" w14:textId="77777777" w:rsidR="00B06197" w:rsidRDefault="00554B00">
            <w:r>
              <w:t>Select Searched To Be Deleted; Then Press OK</w:t>
            </w:r>
          </w:p>
        </w:tc>
      </w:tr>
      <w:tr w:rsidR="00B06197" w14:paraId="1E174456"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F0A0298" w14:textId="77777777" w:rsidR="00B06197" w:rsidRDefault="00554B00">
            <w:r>
              <w:t>COV091</w:t>
            </w:r>
          </w:p>
        </w:tc>
        <w:tc>
          <w:tcPr>
            <w:tcW w:w="3947" w:type="pct"/>
            <w:tcBorders>
              <w:bottom w:val="single" w:sz="6" w:space="0" w:color="000000"/>
              <w:right w:val="single" w:sz="6" w:space="0" w:color="000000"/>
            </w:tcBorders>
            <w:tcMar>
              <w:top w:w="15" w:type="dxa"/>
              <w:left w:w="150" w:type="dxa"/>
              <w:bottom w:w="15" w:type="dxa"/>
              <w:right w:w="150" w:type="dxa"/>
            </w:tcMar>
          </w:tcPr>
          <w:p w14:paraId="7E124613" w14:textId="77777777" w:rsidR="00B06197" w:rsidRDefault="00554B00">
            <w:r>
              <w:t>You Did Not Select Any Searched For Deletion</w:t>
            </w:r>
          </w:p>
        </w:tc>
      </w:tr>
      <w:tr w:rsidR="00B06197" w14:paraId="5DF4F38E"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DA54D69" w14:textId="77777777" w:rsidR="00B06197" w:rsidRDefault="00554B00">
            <w:r>
              <w:t>COV092</w:t>
            </w:r>
          </w:p>
        </w:tc>
        <w:tc>
          <w:tcPr>
            <w:tcW w:w="3947" w:type="pct"/>
            <w:tcBorders>
              <w:bottom w:val="single" w:sz="6" w:space="0" w:color="000000"/>
              <w:right w:val="single" w:sz="6" w:space="0" w:color="000000"/>
            </w:tcBorders>
            <w:tcMar>
              <w:top w:w="15" w:type="dxa"/>
              <w:left w:w="150" w:type="dxa"/>
              <w:bottom w:w="15" w:type="dxa"/>
              <w:right w:w="150" w:type="dxa"/>
            </w:tcMar>
          </w:tcPr>
          <w:p w14:paraId="4997C1DC" w14:textId="77777777" w:rsidR="00B06197" w:rsidRDefault="00554B00">
            <w:r>
              <w:t>Folder Currently In Use; Folder Information Not Updated; Try Update Later</w:t>
            </w:r>
          </w:p>
        </w:tc>
      </w:tr>
      <w:tr w:rsidR="00B06197" w14:paraId="484B4A63"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930783D" w14:textId="77777777" w:rsidR="00B06197" w:rsidRDefault="00554B00">
            <w:r>
              <w:t>COV093</w:t>
            </w:r>
          </w:p>
        </w:tc>
        <w:tc>
          <w:tcPr>
            <w:tcW w:w="3947" w:type="pct"/>
            <w:tcBorders>
              <w:bottom w:val="single" w:sz="6" w:space="0" w:color="000000"/>
              <w:right w:val="single" w:sz="6" w:space="0" w:color="000000"/>
            </w:tcBorders>
            <w:tcMar>
              <w:top w:w="15" w:type="dxa"/>
              <w:left w:w="150" w:type="dxa"/>
              <w:bottom w:w="15" w:type="dxa"/>
              <w:right w:w="150" w:type="dxa"/>
            </w:tcMar>
          </w:tcPr>
          <w:p w14:paraId="738173FB" w14:textId="77777777" w:rsidR="00B06197" w:rsidRDefault="00554B00">
            <w:r>
              <w:t>You May Not Transfer This Folder Until You Receive It</w:t>
            </w:r>
          </w:p>
        </w:tc>
      </w:tr>
      <w:tr w:rsidR="00B06197" w14:paraId="0F3BD32D"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B718884" w14:textId="77777777" w:rsidR="00B06197" w:rsidRDefault="00554B00">
            <w:r>
              <w:t>COV094</w:t>
            </w:r>
          </w:p>
        </w:tc>
        <w:tc>
          <w:tcPr>
            <w:tcW w:w="3947" w:type="pct"/>
            <w:tcBorders>
              <w:bottom w:val="single" w:sz="6" w:space="0" w:color="000000"/>
              <w:right w:val="single" w:sz="6" w:space="0" w:color="000000"/>
            </w:tcBorders>
            <w:tcMar>
              <w:top w:w="15" w:type="dxa"/>
              <w:left w:w="150" w:type="dxa"/>
              <w:bottom w:w="15" w:type="dxa"/>
              <w:right w:w="150" w:type="dxa"/>
            </w:tcMar>
          </w:tcPr>
          <w:p w14:paraId="1D8EED8C" w14:textId="77777777" w:rsidR="00B06197" w:rsidRDefault="00554B00">
            <w:r>
              <w:t>User Id &lt;999999999&gt; At Your Station Has Already Requested This Folder; Request Denied</w:t>
            </w:r>
          </w:p>
        </w:tc>
      </w:tr>
      <w:tr w:rsidR="00B06197" w14:paraId="330ED051"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5212B7C" w14:textId="77777777" w:rsidR="00B06197" w:rsidRDefault="00554B00">
            <w:r>
              <w:t>COV095</w:t>
            </w:r>
          </w:p>
        </w:tc>
        <w:tc>
          <w:tcPr>
            <w:tcW w:w="3947" w:type="pct"/>
            <w:tcBorders>
              <w:bottom w:val="single" w:sz="6" w:space="0" w:color="000000"/>
              <w:right w:val="single" w:sz="6" w:space="0" w:color="000000"/>
            </w:tcBorders>
            <w:tcMar>
              <w:top w:w="15" w:type="dxa"/>
              <w:left w:w="150" w:type="dxa"/>
              <w:bottom w:w="15" w:type="dxa"/>
              <w:right w:w="150" w:type="dxa"/>
            </w:tcMar>
          </w:tcPr>
          <w:p w14:paraId="648DE81F" w14:textId="77777777" w:rsidR="00B06197" w:rsidRDefault="00554B00">
            <w:r>
              <w:t>Folder Added From BIRLS; You May Transfer The Folder Now</w:t>
            </w:r>
          </w:p>
        </w:tc>
      </w:tr>
      <w:tr w:rsidR="00B06197" w14:paraId="491BF80C"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A5A9235" w14:textId="77777777" w:rsidR="00B06197" w:rsidRDefault="00554B00">
            <w:r>
              <w:t>COV096</w:t>
            </w:r>
          </w:p>
        </w:tc>
        <w:tc>
          <w:tcPr>
            <w:tcW w:w="3947" w:type="pct"/>
            <w:tcBorders>
              <w:bottom w:val="single" w:sz="6" w:space="0" w:color="000000"/>
              <w:right w:val="single" w:sz="6" w:space="0" w:color="000000"/>
            </w:tcBorders>
            <w:tcMar>
              <w:top w:w="15" w:type="dxa"/>
              <w:left w:w="150" w:type="dxa"/>
              <w:bottom w:w="15" w:type="dxa"/>
              <w:right w:w="150" w:type="dxa"/>
            </w:tcMar>
          </w:tcPr>
          <w:p w14:paraId="5FA7F2D6" w14:textId="77777777" w:rsidR="00B06197" w:rsidRDefault="00554B00">
            <w:r>
              <w:t>BIRLS Shows Folder Is Already At Your Station; BIRLS Not Updated</w:t>
            </w:r>
          </w:p>
        </w:tc>
      </w:tr>
      <w:tr w:rsidR="00B06197" w14:paraId="7583ECC8"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107CB4F" w14:textId="77777777" w:rsidR="00B06197" w:rsidRDefault="00554B00">
            <w:r>
              <w:t>COV097</w:t>
            </w:r>
          </w:p>
        </w:tc>
        <w:tc>
          <w:tcPr>
            <w:tcW w:w="3947" w:type="pct"/>
            <w:tcBorders>
              <w:bottom w:val="single" w:sz="6" w:space="0" w:color="000000"/>
              <w:right w:val="single" w:sz="6" w:space="0" w:color="000000"/>
            </w:tcBorders>
            <w:tcMar>
              <w:top w:w="15" w:type="dxa"/>
              <w:left w:w="150" w:type="dxa"/>
              <w:bottom w:w="15" w:type="dxa"/>
              <w:right w:w="150" w:type="dxa"/>
            </w:tcMar>
          </w:tcPr>
          <w:p w14:paraId="330F8591" w14:textId="77777777" w:rsidR="00B06197" w:rsidRDefault="00554B00">
            <w:r>
              <w:t>COVERS Communications Not Available; Try 'COVERS Restart' On Main Menu</w:t>
            </w:r>
          </w:p>
        </w:tc>
      </w:tr>
      <w:tr w:rsidR="00B06197" w14:paraId="48C91AB8"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11F9E14" w14:textId="77777777" w:rsidR="00B06197" w:rsidRDefault="00554B00">
            <w:r>
              <w:t>COV098</w:t>
            </w:r>
          </w:p>
        </w:tc>
        <w:tc>
          <w:tcPr>
            <w:tcW w:w="3947" w:type="pct"/>
            <w:tcBorders>
              <w:bottom w:val="single" w:sz="6" w:space="0" w:color="000000"/>
              <w:right w:val="single" w:sz="6" w:space="0" w:color="000000"/>
            </w:tcBorders>
            <w:tcMar>
              <w:top w:w="15" w:type="dxa"/>
              <w:left w:w="150" w:type="dxa"/>
              <w:bottom w:w="15" w:type="dxa"/>
              <w:right w:w="150" w:type="dxa"/>
            </w:tcMar>
          </w:tcPr>
          <w:p w14:paraId="150054FD" w14:textId="77777777" w:rsidR="00B06197" w:rsidRDefault="00554B00">
            <w:r>
              <w:t>BIRLS Folder Not Present In COVERS</w:t>
            </w:r>
          </w:p>
        </w:tc>
      </w:tr>
      <w:tr w:rsidR="00B06197" w14:paraId="6741587C"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612D025" w14:textId="77777777" w:rsidR="00B06197" w:rsidRDefault="00554B00">
            <w:r>
              <w:t>COV099</w:t>
            </w:r>
          </w:p>
        </w:tc>
        <w:tc>
          <w:tcPr>
            <w:tcW w:w="3947" w:type="pct"/>
            <w:tcBorders>
              <w:bottom w:val="single" w:sz="6" w:space="0" w:color="000000"/>
              <w:right w:val="single" w:sz="6" w:space="0" w:color="000000"/>
            </w:tcBorders>
            <w:tcMar>
              <w:top w:w="15" w:type="dxa"/>
              <w:left w:w="150" w:type="dxa"/>
              <w:bottom w:w="15" w:type="dxa"/>
              <w:right w:w="150" w:type="dxa"/>
            </w:tcMar>
          </w:tcPr>
          <w:p w14:paraId="7AC80A55" w14:textId="77777777" w:rsidR="00B06197" w:rsidRDefault="00554B00">
            <w:r>
              <w:t>COVERS Folder Not Present In BIRLS</w:t>
            </w:r>
          </w:p>
        </w:tc>
      </w:tr>
      <w:tr w:rsidR="00B06197" w14:paraId="13165710"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0EC85C1" w14:textId="77777777" w:rsidR="00B06197" w:rsidRDefault="00554B00">
            <w:r>
              <w:t>COV100</w:t>
            </w:r>
          </w:p>
        </w:tc>
        <w:tc>
          <w:tcPr>
            <w:tcW w:w="3947" w:type="pct"/>
            <w:tcBorders>
              <w:bottom w:val="single" w:sz="6" w:space="0" w:color="000000"/>
              <w:right w:val="single" w:sz="6" w:space="0" w:color="000000"/>
            </w:tcBorders>
            <w:tcMar>
              <w:top w:w="15" w:type="dxa"/>
              <w:left w:w="150" w:type="dxa"/>
              <w:bottom w:w="15" w:type="dxa"/>
              <w:right w:w="150" w:type="dxa"/>
            </w:tcMar>
          </w:tcPr>
          <w:p w14:paraId="1CD42EDB" w14:textId="77777777" w:rsidR="00B06197" w:rsidRDefault="00554B00">
            <w:r>
              <w:t>BIRLS and COVERS SSN, NAME, Or POA/SO Code Do Not Agree</w:t>
            </w:r>
          </w:p>
        </w:tc>
      </w:tr>
      <w:tr w:rsidR="00B06197" w14:paraId="79A3969B"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B16A992" w14:textId="77777777" w:rsidR="00B06197" w:rsidRDefault="00554B00">
            <w:r>
              <w:t>COV101</w:t>
            </w:r>
          </w:p>
        </w:tc>
        <w:tc>
          <w:tcPr>
            <w:tcW w:w="3947" w:type="pct"/>
            <w:tcBorders>
              <w:bottom w:val="single" w:sz="6" w:space="0" w:color="000000"/>
              <w:right w:val="single" w:sz="6" w:space="0" w:color="000000"/>
            </w:tcBorders>
            <w:tcMar>
              <w:top w:w="15" w:type="dxa"/>
              <w:left w:w="150" w:type="dxa"/>
              <w:bottom w:w="15" w:type="dxa"/>
              <w:right w:w="150" w:type="dxa"/>
            </w:tcMar>
          </w:tcPr>
          <w:p w14:paraId="0F743F0D" w14:textId="77777777" w:rsidR="00B06197" w:rsidRDefault="00554B00">
            <w:r>
              <w:t>Invalid Retirement/Reconciliation Processing Type</w:t>
            </w:r>
          </w:p>
        </w:tc>
      </w:tr>
      <w:tr w:rsidR="00B06197" w14:paraId="40F6B5C3"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3D5C40E" w14:textId="77777777" w:rsidR="00B06197" w:rsidRDefault="00554B00">
            <w:r>
              <w:t>COV102</w:t>
            </w:r>
          </w:p>
        </w:tc>
        <w:tc>
          <w:tcPr>
            <w:tcW w:w="3947" w:type="pct"/>
            <w:tcBorders>
              <w:bottom w:val="single" w:sz="6" w:space="0" w:color="000000"/>
              <w:right w:val="single" w:sz="6" w:space="0" w:color="000000"/>
            </w:tcBorders>
            <w:tcMar>
              <w:top w:w="15" w:type="dxa"/>
              <w:left w:w="150" w:type="dxa"/>
              <w:bottom w:w="15" w:type="dxa"/>
              <w:right w:w="150" w:type="dxa"/>
            </w:tcMar>
          </w:tcPr>
          <w:p w14:paraId="0ACEF76D" w14:textId="77777777" w:rsidR="00B06197" w:rsidRDefault="00554B00">
            <w:r>
              <w:t>Specified AFPS File Not Found</w:t>
            </w:r>
          </w:p>
        </w:tc>
      </w:tr>
      <w:tr w:rsidR="00B06197" w14:paraId="6DE7113E"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3A7D746" w14:textId="77777777" w:rsidR="00B06197" w:rsidRDefault="00554B00">
            <w:r>
              <w:t>COV103</w:t>
            </w:r>
          </w:p>
        </w:tc>
        <w:tc>
          <w:tcPr>
            <w:tcW w:w="3947" w:type="pct"/>
            <w:tcBorders>
              <w:bottom w:val="single" w:sz="6" w:space="0" w:color="000000"/>
              <w:right w:val="single" w:sz="6" w:space="0" w:color="000000"/>
            </w:tcBorders>
            <w:tcMar>
              <w:top w:w="15" w:type="dxa"/>
              <w:left w:w="150" w:type="dxa"/>
              <w:bottom w:w="15" w:type="dxa"/>
              <w:right w:w="150" w:type="dxa"/>
            </w:tcMar>
          </w:tcPr>
          <w:p w14:paraId="68FA85AC" w14:textId="77777777" w:rsidR="00B06197" w:rsidRDefault="00554B00">
            <w:r>
              <w:t>AFPS Processing Type Entered On The Screen Does Not Agree With The Header In The AFPS File; Processing Aborted</w:t>
            </w:r>
          </w:p>
        </w:tc>
      </w:tr>
      <w:tr w:rsidR="00B06197" w14:paraId="309F409A"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48D57BB" w14:textId="77777777" w:rsidR="00B06197" w:rsidRDefault="00554B00">
            <w:r>
              <w:t>COV104</w:t>
            </w:r>
          </w:p>
        </w:tc>
        <w:tc>
          <w:tcPr>
            <w:tcW w:w="3947" w:type="pct"/>
            <w:tcBorders>
              <w:bottom w:val="single" w:sz="6" w:space="0" w:color="000000"/>
              <w:right w:val="single" w:sz="6" w:space="0" w:color="000000"/>
            </w:tcBorders>
            <w:tcMar>
              <w:top w:w="15" w:type="dxa"/>
              <w:left w:w="150" w:type="dxa"/>
              <w:bottom w:w="15" w:type="dxa"/>
              <w:right w:w="150" w:type="dxa"/>
            </w:tcMar>
          </w:tcPr>
          <w:p w14:paraId="4D6B8377" w14:textId="77777777" w:rsidR="00B06197" w:rsidRDefault="00554B00">
            <w:r>
              <w:t>This Is Not Your Station's AFPS File; Processing Aborted</w:t>
            </w:r>
          </w:p>
        </w:tc>
      </w:tr>
      <w:tr w:rsidR="00B06197" w14:paraId="601ACB26"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87E1BA6" w14:textId="77777777" w:rsidR="00B06197" w:rsidRDefault="00554B00">
            <w:r>
              <w:t>COV105</w:t>
            </w:r>
          </w:p>
        </w:tc>
        <w:tc>
          <w:tcPr>
            <w:tcW w:w="3947" w:type="pct"/>
            <w:tcBorders>
              <w:bottom w:val="single" w:sz="6" w:space="0" w:color="000000"/>
              <w:right w:val="single" w:sz="6" w:space="0" w:color="000000"/>
            </w:tcBorders>
            <w:tcMar>
              <w:top w:w="15" w:type="dxa"/>
              <w:left w:w="150" w:type="dxa"/>
              <w:bottom w:w="15" w:type="dxa"/>
              <w:right w:w="150" w:type="dxa"/>
            </w:tcMar>
          </w:tcPr>
          <w:p w14:paraId="48F7A8FD" w14:textId="77777777" w:rsidR="00B06197" w:rsidRDefault="00554B00">
            <w:r>
              <w:t>Status Code Not 1-6</w:t>
            </w:r>
          </w:p>
        </w:tc>
      </w:tr>
      <w:tr w:rsidR="00B06197" w14:paraId="7ABEB4CD"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EF05774" w14:textId="77777777" w:rsidR="00B06197" w:rsidRDefault="00554B00">
            <w:r>
              <w:t>COV106</w:t>
            </w:r>
          </w:p>
        </w:tc>
        <w:tc>
          <w:tcPr>
            <w:tcW w:w="3947" w:type="pct"/>
            <w:tcBorders>
              <w:bottom w:val="single" w:sz="6" w:space="0" w:color="000000"/>
              <w:right w:val="single" w:sz="6" w:space="0" w:color="000000"/>
            </w:tcBorders>
            <w:tcMar>
              <w:top w:w="15" w:type="dxa"/>
              <w:left w:w="150" w:type="dxa"/>
              <w:bottom w:w="15" w:type="dxa"/>
              <w:right w:w="150" w:type="dxa"/>
            </w:tcMar>
          </w:tcPr>
          <w:p w14:paraId="6557F77F" w14:textId="77777777" w:rsidR="00B06197" w:rsidRDefault="00554B00">
            <w:r>
              <w:t>COVERS Folder Is Not A Claim Folder</w:t>
            </w:r>
          </w:p>
        </w:tc>
      </w:tr>
      <w:tr w:rsidR="00B06197" w14:paraId="59633CF6"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12B0B5F" w14:textId="77777777" w:rsidR="00B06197" w:rsidRDefault="00554B00">
            <w:r>
              <w:t>COV107</w:t>
            </w:r>
          </w:p>
        </w:tc>
        <w:tc>
          <w:tcPr>
            <w:tcW w:w="3947" w:type="pct"/>
            <w:tcBorders>
              <w:bottom w:val="single" w:sz="6" w:space="0" w:color="000000"/>
              <w:right w:val="single" w:sz="6" w:space="0" w:color="000000"/>
            </w:tcBorders>
            <w:tcMar>
              <w:top w:w="15" w:type="dxa"/>
              <w:left w:w="150" w:type="dxa"/>
              <w:bottom w:w="15" w:type="dxa"/>
              <w:right w:w="150" w:type="dxa"/>
            </w:tcMar>
          </w:tcPr>
          <w:p w14:paraId="6B5FE864" w14:textId="77777777" w:rsidR="00B06197" w:rsidRDefault="00554B00">
            <w:r>
              <w:t>COVERS Folder Is Not A NOD Folder</w:t>
            </w:r>
          </w:p>
        </w:tc>
      </w:tr>
      <w:tr w:rsidR="00B06197" w14:paraId="07FFE0F1"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F269FAE" w14:textId="77777777" w:rsidR="00B06197" w:rsidRDefault="00554B00">
            <w:r>
              <w:t>COV108</w:t>
            </w:r>
          </w:p>
        </w:tc>
        <w:tc>
          <w:tcPr>
            <w:tcW w:w="3947" w:type="pct"/>
            <w:tcBorders>
              <w:bottom w:val="single" w:sz="6" w:space="0" w:color="000000"/>
              <w:right w:val="single" w:sz="6" w:space="0" w:color="000000"/>
            </w:tcBorders>
            <w:tcMar>
              <w:top w:w="15" w:type="dxa"/>
              <w:left w:w="150" w:type="dxa"/>
              <w:bottom w:w="15" w:type="dxa"/>
              <w:right w:w="150" w:type="dxa"/>
            </w:tcMar>
          </w:tcPr>
          <w:p w14:paraId="17C8A8C9" w14:textId="77777777" w:rsidR="00B06197" w:rsidRDefault="00554B00">
            <w:r>
              <w:t>AFPS Shows No Record</w:t>
            </w:r>
          </w:p>
        </w:tc>
      </w:tr>
      <w:tr w:rsidR="00B06197" w14:paraId="072FA999"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E6540AF" w14:textId="77777777" w:rsidR="00B06197" w:rsidRDefault="00554B00">
            <w:r>
              <w:t>COV109</w:t>
            </w:r>
          </w:p>
        </w:tc>
        <w:tc>
          <w:tcPr>
            <w:tcW w:w="3947" w:type="pct"/>
            <w:tcBorders>
              <w:bottom w:val="single" w:sz="6" w:space="0" w:color="000000"/>
              <w:right w:val="single" w:sz="6" w:space="0" w:color="000000"/>
            </w:tcBorders>
            <w:tcMar>
              <w:top w:w="15" w:type="dxa"/>
              <w:left w:w="150" w:type="dxa"/>
              <w:bottom w:w="15" w:type="dxa"/>
              <w:right w:w="150" w:type="dxa"/>
            </w:tcMar>
          </w:tcPr>
          <w:p w14:paraId="0D6F7030" w14:textId="77777777" w:rsidR="00B06197" w:rsidRDefault="00554B00">
            <w:r>
              <w:t>Invalid Transaction Type</w:t>
            </w:r>
          </w:p>
        </w:tc>
      </w:tr>
      <w:tr w:rsidR="00B06197" w14:paraId="69966C22"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A8A02FC" w14:textId="77777777" w:rsidR="00B06197" w:rsidRDefault="00554B00">
            <w:r>
              <w:t>COV110</w:t>
            </w:r>
          </w:p>
        </w:tc>
        <w:tc>
          <w:tcPr>
            <w:tcW w:w="3947" w:type="pct"/>
            <w:tcBorders>
              <w:bottom w:val="single" w:sz="6" w:space="0" w:color="000000"/>
              <w:right w:val="single" w:sz="6" w:space="0" w:color="000000"/>
            </w:tcBorders>
            <w:tcMar>
              <w:top w:w="15" w:type="dxa"/>
              <w:left w:w="150" w:type="dxa"/>
              <w:bottom w:w="15" w:type="dxa"/>
              <w:right w:w="150" w:type="dxa"/>
            </w:tcMar>
          </w:tcPr>
          <w:p w14:paraId="2BA1646D" w14:textId="77777777" w:rsidR="00B06197" w:rsidRDefault="00554B00">
            <w:r>
              <w:t>Folder/Payee Invalid For &lt;xxx&gt; Processing</w:t>
            </w:r>
          </w:p>
        </w:tc>
      </w:tr>
      <w:tr w:rsidR="00B06197" w14:paraId="1067DDBB"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ABF3994" w14:textId="77777777" w:rsidR="00B06197" w:rsidRDefault="00554B00">
            <w:r>
              <w:t>COV111</w:t>
            </w:r>
          </w:p>
        </w:tc>
        <w:tc>
          <w:tcPr>
            <w:tcW w:w="3947" w:type="pct"/>
            <w:tcBorders>
              <w:bottom w:val="single" w:sz="6" w:space="0" w:color="000000"/>
              <w:right w:val="single" w:sz="6" w:space="0" w:color="000000"/>
            </w:tcBorders>
            <w:tcMar>
              <w:top w:w="15" w:type="dxa"/>
              <w:left w:w="150" w:type="dxa"/>
              <w:bottom w:w="15" w:type="dxa"/>
              <w:right w:w="150" w:type="dxa"/>
            </w:tcMar>
          </w:tcPr>
          <w:p w14:paraId="2510CBD1" w14:textId="77777777" w:rsidR="00B06197" w:rsidRDefault="00554B00">
            <w:r>
              <w:t>Only Vol. 1 Folders May Be Designated As An 'FNL'</w:t>
            </w:r>
          </w:p>
        </w:tc>
      </w:tr>
      <w:tr w:rsidR="00B06197" w14:paraId="494B6E39"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BB20960" w14:textId="77777777" w:rsidR="00B06197" w:rsidRDefault="00554B00">
            <w:r>
              <w:t>COV112</w:t>
            </w:r>
          </w:p>
        </w:tc>
        <w:tc>
          <w:tcPr>
            <w:tcW w:w="3947" w:type="pct"/>
            <w:tcBorders>
              <w:bottom w:val="single" w:sz="6" w:space="0" w:color="000000"/>
              <w:right w:val="single" w:sz="6" w:space="0" w:color="000000"/>
            </w:tcBorders>
            <w:tcMar>
              <w:top w:w="15" w:type="dxa"/>
              <w:left w:w="150" w:type="dxa"/>
              <w:bottom w:w="15" w:type="dxa"/>
              <w:right w:w="150" w:type="dxa"/>
            </w:tcMar>
          </w:tcPr>
          <w:p w14:paraId="781E9BC9" w14:textId="77777777" w:rsidR="00B06197" w:rsidRDefault="00554B00">
            <w:r>
              <w:t xml:space="preserve">Folder May Not Be Designated As Both An 'FNL' And An </w:t>
            </w:r>
            <w:r>
              <w:lastRenderedPageBreak/>
              <w:t>'LNF'</w:t>
            </w:r>
          </w:p>
        </w:tc>
      </w:tr>
      <w:tr w:rsidR="00B06197" w14:paraId="260454C1"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DD05274" w14:textId="77777777" w:rsidR="00B06197" w:rsidRDefault="00554B00">
            <w:r>
              <w:lastRenderedPageBreak/>
              <w:t>COV113</w:t>
            </w:r>
          </w:p>
        </w:tc>
        <w:tc>
          <w:tcPr>
            <w:tcW w:w="3947" w:type="pct"/>
            <w:tcBorders>
              <w:bottom w:val="single" w:sz="6" w:space="0" w:color="000000"/>
              <w:right w:val="single" w:sz="6" w:space="0" w:color="000000"/>
            </w:tcBorders>
            <w:tcMar>
              <w:top w:w="15" w:type="dxa"/>
              <w:left w:w="150" w:type="dxa"/>
              <w:bottom w:w="15" w:type="dxa"/>
              <w:right w:w="150" w:type="dxa"/>
            </w:tcMar>
          </w:tcPr>
          <w:p w14:paraId="6BF80C7F" w14:textId="77777777" w:rsidR="00B06197" w:rsidRDefault="00554B00">
            <w:r>
              <w:t>Folder Does Not Exist In COVERS</w:t>
            </w:r>
          </w:p>
        </w:tc>
      </w:tr>
      <w:tr w:rsidR="00B06197" w14:paraId="3084A799"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F344A41" w14:textId="77777777" w:rsidR="00B06197" w:rsidRDefault="00554B00">
            <w:r>
              <w:t>COV113</w:t>
            </w:r>
          </w:p>
          <w:p w14:paraId="641166CB" w14:textId="77777777" w:rsidR="00B06197" w:rsidRDefault="00B06197"/>
        </w:tc>
        <w:tc>
          <w:tcPr>
            <w:tcW w:w="3947" w:type="pct"/>
            <w:tcBorders>
              <w:bottom w:val="single" w:sz="6" w:space="0" w:color="000000"/>
              <w:right w:val="single" w:sz="6" w:space="0" w:color="000000"/>
            </w:tcBorders>
            <w:tcMar>
              <w:top w:w="15" w:type="dxa"/>
              <w:left w:w="150" w:type="dxa"/>
              <w:bottom w:w="15" w:type="dxa"/>
              <w:right w:w="150" w:type="dxa"/>
            </w:tcMar>
          </w:tcPr>
          <w:p w14:paraId="0AA16905" w14:textId="77777777" w:rsidR="00B06197" w:rsidRDefault="00554B00">
            <w:r>
              <w:t>Folder Does Not Exist In COVERS</w:t>
            </w:r>
          </w:p>
          <w:p w14:paraId="6D468E2D" w14:textId="77777777" w:rsidR="00B06197" w:rsidRDefault="00554B00">
            <w:r>
              <w:t>Do You Want To Re-Inquire COVERS With A Different Folder Type?</w:t>
            </w:r>
          </w:p>
          <w:p w14:paraId="46C93860" w14:textId="77777777" w:rsidR="00B06197" w:rsidRDefault="00554B00">
            <w:r>
              <w:t>If So, Select 'Yes', Then Change Folder Type; Otherwise, Select 'No'</w:t>
            </w:r>
          </w:p>
        </w:tc>
      </w:tr>
      <w:tr w:rsidR="00B06197" w14:paraId="42E70E59"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C1E618F" w14:textId="77777777" w:rsidR="00B06197" w:rsidRDefault="00554B00">
            <w:r>
              <w:t>COV114</w:t>
            </w:r>
          </w:p>
        </w:tc>
        <w:tc>
          <w:tcPr>
            <w:tcW w:w="3947" w:type="pct"/>
            <w:tcBorders>
              <w:bottom w:val="single" w:sz="6" w:space="0" w:color="000000"/>
              <w:right w:val="single" w:sz="6" w:space="0" w:color="000000"/>
            </w:tcBorders>
            <w:tcMar>
              <w:top w:w="15" w:type="dxa"/>
              <w:left w:w="150" w:type="dxa"/>
              <w:bottom w:w="15" w:type="dxa"/>
              <w:right w:w="150" w:type="dxa"/>
            </w:tcMar>
          </w:tcPr>
          <w:p w14:paraId="6491A801" w14:textId="77777777" w:rsidR="00B06197" w:rsidRDefault="00554B00">
            <w:r>
              <w:t>Invalid RO Location</w:t>
            </w:r>
          </w:p>
        </w:tc>
      </w:tr>
      <w:tr w:rsidR="00B06197" w14:paraId="6466B53E"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51E39F5" w14:textId="77777777" w:rsidR="00B06197" w:rsidRDefault="00554B00">
            <w:r>
              <w:t>COV115</w:t>
            </w:r>
          </w:p>
        </w:tc>
        <w:tc>
          <w:tcPr>
            <w:tcW w:w="3947" w:type="pct"/>
            <w:tcBorders>
              <w:bottom w:val="single" w:sz="6" w:space="0" w:color="000000"/>
              <w:right w:val="single" w:sz="6" w:space="0" w:color="000000"/>
            </w:tcBorders>
            <w:tcMar>
              <w:top w:w="15" w:type="dxa"/>
              <w:left w:w="150" w:type="dxa"/>
              <w:bottom w:w="15" w:type="dxa"/>
              <w:right w:w="150" w:type="dxa"/>
            </w:tcMar>
          </w:tcPr>
          <w:p w14:paraId="63A24CBC" w14:textId="77777777" w:rsidR="00B06197" w:rsidRDefault="00554B00">
            <w:r>
              <w:t>The file number you entered is not the file number in BIRLS.  Please receive under the correct file number.</w:t>
            </w:r>
          </w:p>
        </w:tc>
      </w:tr>
      <w:tr w:rsidR="00B06197" w14:paraId="0AB6A1FE"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343E968" w14:textId="77777777" w:rsidR="00B06197" w:rsidRDefault="00554B00">
            <w:r>
              <w:t>COV116</w:t>
            </w:r>
          </w:p>
        </w:tc>
        <w:tc>
          <w:tcPr>
            <w:tcW w:w="3947" w:type="pct"/>
            <w:tcBorders>
              <w:bottom w:val="single" w:sz="6" w:space="0" w:color="000000"/>
              <w:right w:val="single" w:sz="6" w:space="0" w:color="000000"/>
            </w:tcBorders>
            <w:tcMar>
              <w:top w:w="15" w:type="dxa"/>
              <w:left w:w="150" w:type="dxa"/>
              <w:bottom w:w="15" w:type="dxa"/>
              <w:right w:w="150" w:type="dxa"/>
            </w:tcMar>
          </w:tcPr>
          <w:p w14:paraId="6F5E2B79" w14:textId="77777777" w:rsidR="00B06197" w:rsidRDefault="00554B00">
            <w:r>
              <w:t>BIRLS Is Attempting To Delete A Folder That Is Not Found At This Location</w:t>
            </w:r>
          </w:p>
        </w:tc>
      </w:tr>
      <w:tr w:rsidR="00B06197" w14:paraId="05B61EF2"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B714972" w14:textId="77777777" w:rsidR="00B06197" w:rsidRDefault="00554B00">
            <w:r>
              <w:t>COV117</w:t>
            </w:r>
          </w:p>
        </w:tc>
        <w:tc>
          <w:tcPr>
            <w:tcW w:w="3947" w:type="pct"/>
            <w:tcBorders>
              <w:bottom w:val="single" w:sz="6" w:space="0" w:color="000000"/>
              <w:right w:val="single" w:sz="6" w:space="0" w:color="000000"/>
            </w:tcBorders>
            <w:tcMar>
              <w:top w:w="15" w:type="dxa"/>
              <w:left w:w="150" w:type="dxa"/>
              <w:bottom w:w="15" w:type="dxa"/>
              <w:right w:w="150" w:type="dxa"/>
            </w:tcMar>
          </w:tcPr>
          <w:p w14:paraId="641B486B" w14:textId="77777777" w:rsidR="00B06197" w:rsidRDefault="00554B00">
            <w:r>
              <w:t>During Folder Consolidation; The Retained Folder Is In-transit; Please Research</w:t>
            </w:r>
          </w:p>
        </w:tc>
      </w:tr>
      <w:tr w:rsidR="00B06197" w14:paraId="019837E8"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6CDD6DF" w14:textId="77777777" w:rsidR="00B06197" w:rsidRDefault="00554B00">
            <w:r>
              <w:t>COV118</w:t>
            </w:r>
          </w:p>
        </w:tc>
        <w:tc>
          <w:tcPr>
            <w:tcW w:w="3947" w:type="pct"/>
            <w:tcBorders>
              <w:bottom w:val="single" w:sz="6" w:space="0" w:color="000000"/>
              <w:right w:val="single" w:sz="6" w:space="0" w:color="000000"/>
            </w:tcBorders>
            <w:tcMar>
              <w:top w:w="15" w:type="dxa"/>
              <w:left w:w="150" w:type="dxa"/>
              <w:bottom w:w="15" w:type="dxa"/>
              <w:right w:w="150" w:type="dxa"/>
            </w:tcMar>
          </w:tcPr>
          <w:p w14:paraId="11B90241" w14:textId="77777777" w:rsidR="00B06197" w:rsidRDefault="00554B00">
            <w:r>
              <w:t>During Folder Consolidation; The Cancelled Folder Is In-transit; Please Research</w:t>
            </w:r>
          </w:p>
        </w:tc>
      </w:tr>
      <w:tr w:rsidR="00B06197" w14:paraId="2C6D65CA"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7A56CEA" w14:textId="77777777" w:rsidR="00B06197" w:rsidRDefault="00554B00">
            <w:r>
              <w:t>COV119</w:t>
            </w:r>
          </w:p>
        </w:tc>
        <w:tc>
          <w:tcPr>
            <w:tcW w:w="3947" w:type="pct"/>
            <w:tcBorders>
              <w:bottom w:val="single" w:sz="6" w:space="0" w:color="000000"/>
              <w:right w:val="single" w:sz="6" w:space="0" w:color="000000"/>
            </w:tcBorders>
            <w:tcMar>
              <w:top w:w="15" w:type="dxa"/>
              <w:left w:w="150" w:type="dxa"/>
              <w:bottom w:w="15" w:type="dxa"/>
              <w:right w:w="150" w:type="dxa"/>
            </w:tcMar>
          </w:tcPr>
          <w:p w14:paraId="3050183D" w14:textId="77777777" w:rsidR="00B06197" w:rsidRDefault="00554B00">
            <w:r>
              <w:t>COVERS Identified Your Station As The Recipient Of A Folder In-transit From &lt;nnn&gt; And</w:t>
            </w:r>
          </w:p>
          <w:p w14:paraId="0BBEA931" w14:textId="77777777" w:rsidR="00B06197" w:rsidRDefault="00554B00">
            <w:r>
              <w:t>BIRLS Shows That The Folder Is Being Added; The COVERS Folder At Your Site Was Updated</w:t>
            </w:r>
          </w:p>
        </w:tc>
      </w:tr>
      <w:tr w:rsidR="00B06197" w14:paraId="44D108AD"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BE6B791" w14:textId="77777777" w:rsidR="00B06197" w:rsidRDefault="00554B00">
            <w:r>
              <w:t>COV120</w:t>
            </w:r>
          </w:p>
        </w:tc>
        <w:tc>
          <w:tcPr>
            <w:tcW w:w="3947" w:type="pct"/>
            <w:tcBorders>
              <w:bottom w:val="single" w:sz="6" w:space="0" w:color="000000"/>
              <w:right w:val="single" w:sz="6" w:space="0" w:color="000000"/>
            </w:tcBorders>
            <w:tcMar>
              <w:top w:w="15" w:type="dxa"/>
              <w:left w:w="150" w:type="dxa"/>
              <w:bottom w:w="15" w:type="dxa"/>
              <w:right w:w="150" w:type="dxa"/>
            </w:tcMar>
          </w:tcPr>
          <w:p w14:paraId="5D1D36ED" w14:textId="77777777" w:rsidR="00B06197" w:rsidRDefault="00554B00">
            <w:r>
              <w:t>Deleted Client Not Found In COVERS</w:t>
            </w:r>
          </w:p>
        </w:tc>
      </w:tr>
      <w:tr w:rsidR="00B06197" w14:paraId="0A92E9C3"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246A1E0" w14:textId="77777777" w:rsidR="00B06197" w:rsidRDefault="00554B00">
            <w:r>
              <w:t>COV121</w:t>
            </w:r>
          </w:p>
        </w:tc>
        <w:tc>
          <w:tcPr>
            <w:tcW w:w="3947" w:type="pct"/>
            <w:tcBorders>
              <w:bottom w:val="single" w:sz="6" w:space="0" w:color="000000"/>
              <w:right w:val="single" w:sz="6" w:space="0" w:color="000000"/>
            </w:tcBorders>
            <w:tcMar>
              <w:top w:w="15" w:type="dxa"/>
              <w:left w:w="150" w:type="dxa"/>
              <w:bottom w:w="15" w:type="dxa"/>
              <w:right w:w="150" w:type="dxa"/>
            </w:tcMar>
          </w:tcPr>
          <w:p w14:paraId="0ABCDDBA" w14:textId="77777777" w:rsidR="00B06197" w:rsidRDefault="00554B00">
            <w:r>
              <w:t>COVERS Identified Your Station As The Owner Of A Folder That Is Being Added From BIRLS And COVERS Shows That The Folder Already Exists; The COVERS Folder Was Updated</w:t>
            </w:r>
          </w:p>
        </w:tc>
      </w:tr>
      <w:tr w:rsidR="00B06197" w14:paraId="10663CF2"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11E925D" w14:textId="77777777" w:rsidR="00B06197" w:rsidRDefault="00554B00">
            <w:r>
              <w:t>COV122</w:t>
            </w:r>
          </w:p>
        </w:tc>
        <w:tc>
          <w:tcPr>
            <w:tcW w:w="3947" w:type="pct"/>
            <w:tcBorders>
              <w:bottom w:val="single" w:sz="6" w:space="0" w:color="000000"/>
              <w:right w:val="single" w:sz="6" w:space="0" w:color="000000"/>
            </w:tcBorders>
            <w:tcMar>
              <w:top w:w="15" w:type="dxa"/>
              <w:left w:w="150" w:type="dxa"/>
              <w:bottom w:w="15" w:type="dxa"/>
              <w:right w:w="150" w:type="dxa"/>
            </w:tcMar>
          </w:tcPr>
          <w:p w14:paraId="4CE1E049" w14:textId="77777777" w:rsidR="00B06197" w:rsidRDefault="00554B00">
            <w:r>
              <w:t>Outstanding Processing For This Code; Try Tomorrow</w:t>
            </w:r>
          </w:p>
        </w:tc>
      </w:tr>
      <w:tr w:rsidR="00B06197" w14:paraId="6505A1AE"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D3CBD05" w14:textId="77777777" w:rsidR="00B06197" w:rsidRDefault="00554B00">
            <w:r>
              <w:t>COV123</w:t>
            </w:r>
          </w:p>
        </w:tc>
        <w:tc>
          <w:tcPr>
            <w:tcW w:w="3947" w:type="pct"/>
            <w:tcBorders>
              <w:bottom w:val="single" w:sz="6" w:space="0" w:color="000000"/>
              <w:right w:val="single" w:sz="6" w:space="0" w:color="000000"/>
            </w:tcBorders>
            <w:tcMar>
              <w:top w:w="15" w:type="dxa"/>
              <w:left w:w="150" w:type="dxa"/>
              <w:bottom w:w="15" w:type="dxa"/>
              <w:right w:w="150" w:type="dxa"/>
            </w:tcMar>
          </w:tcPr>
          <w:p w14:paraId="5E2C4FFE" w14:textId="77777777" w:rsidR="00B06197" w:rsidRDefault="00554B00">
            <w:r>
              <w:t>You Did Not Select A Record For Inquiry</w:t>
            </w:r>
          </w:p>
        </w:tc>
      </w:tr>
      <w:tr w:rsidR="00B06197" w14:paraId="561E1189"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4188B52" w14:textId="77777777" w:rsidR="00B06197" w:rsidRDefault="00554B00">
            <w:r>
              <w:t>COV124</w:t>
            </w:r>
          </w:p>
        </w:tc>
        <w:tc>
          <w:tcPr>
            <w:tcW w:w="3947" w:type="pct"/>
            <w:tcBorders>
              <w:bottom w:val="single" w:sz="6" w:space="0" w:color="000000"/>
              <w:right w:val="single" w:sz="6" w:space="0" w:color="000000"/>
            </w:tcBorders>
            <w:tcMar>
              <w:top w:w="15" w:type="dxa"/>
              <w:left w:w="150" w:type="dxa"/>
              <w:bottom w:w="15" w:type="dxa"/>
              <w:right w:w="150" w:type="dxa"/>
            </w:tcMar>
          </w:tcPr>
          <w:p w14:paraId="5CA58CF9" w14:textId="77777777" w:rsidR="00B06197" w:rsidRDefault="00554B00">
            <w:r>
              <w:t>BIRLS And COVERS Have Identified Your Station As The Owner Of A Folder That Has</w:t>
            </w:r>
          </w:p>
        </w:tc>
      </w:tr>
      <w:tr w:rsidR="00B06197" w14:paraId="2909B980"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A938FE2" w14:textId="77777777" w:rsidR="00B06197" w:rsidRDefault="00554B00">
            <w:r>
              <w:t>COV125</w:t>
            </w:r>
          </w:p>
        </w:tc>
        <w:tc>
          <w:tcPr>
            <w:tcW w:w="3947" w:type="pct"/>
            <w:tcBorders>
              <w:bottom w:val="single" w:sz="6" w:space="0" w:color="000000"/>
              <w:right w:val="single" w:sz="6" w:space="0" w:color="000000"/>
            </w:tcBorders>
            <w:tcMar>
              <w:top w:w="15" w:type="dxa"/>
              <w:left w:w="150" w:type="dxa"/>
              <w:bottom w:w="15" w:type="dxa"/>
              <w:right w:w="150" w:type="dxa"/>
            </w:tcMar>
          </w:tcPr>
          <w:p w14:paraId="6A03A625" w14:textId="77777777" w:rsidR="00B06197" w:rsidRDefault="00554B00">
            <w:r>
              <w:t>BIRLS Has Identified Your Station As The Owner Of A Folder That Has An In-transit Indication In BIRLS, And COVERS Does Not Show The Folder As In-transit</w:t>
            </w:r>
          </w:p>
        </w:tc>
      </w:tr>
      <w:tr w:rsidR="00B06197" w14:paraId="6D83FCD5"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51E3817" w14:textId="77777777" w:rsidR="00B06197" w:rsidRDefault="00554B00">
            <w:r>
              <w:t>COV126</w:t>
            </w:r>
          </w:p>
        </w:tc>
        <w:tc>
          <w:tcPr>
            <w:tcW w:w="3947" w:type="pct"/>
            <w:tcBorders>
              <w:bottom w:val="single" w:sz="6" w:space="0" w:color="000000"/>
              <w:right w:val="single" w:sz="6" w:space="0" w:color="000000"/>
            </w:tcBorders>
            <w:tcMar>
              <w:top w:w="15" w:type="dxa"/>
              <w:left w:w="150" w:type="dxa"/>
              <w:bottom w:w="15" w:type="dxa"/>
              <w:right w:w="150" w:type="dxa"/>
            </w:tcMar>
          </w:tcPr>
          <w:p w14:paraId="235ACD55" w14:textId="77777777" w:rsidR="00B06197" w:rsidRDefault="00554B00">
            <w:r>
              <w:t>COVER Has Identified Your Station As The Owner Of A Folder That Has An In-transit Indication In BIRLS, And COVERS Does Not Show A Transfer Pending</w:t>
            </w:r>
          </w:p>
        </w:tc>
      </w:tr>
      <w:tr w:rsidR="00B06197" w14:paraId="7B9816E9"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B87781A" w14:textId="77777777" w:rsidR="00B06197" w:rsidRDefault="00554B00">
            <w:r>
              <w:t>COV127</w:t>
            </w:r>
          </w:p>
        </w:tc>
        <w:tc>
          <w:tcPr>
            <w:tcW w:w="3947" w:type="pct"/>
            <w:tcBorders>
              <w:bottom w:val="single" w:sz="6" w:space="0" w:color="000000"/>
              <w:right w:val="single" w:sz="6" w:space="0" w:color="000000"/>
            </w:tcBorders>
            <w:tcMar>
              <w:top w:w="15" w:type="dxa"/>
              <w:left w:w="150" w:type="dxa"/>
              <w:bottom w:w="15" w:type="dxa"/>
              <w:right w:w="150" w:type="dxa"/>
            </w:tcMar>
          </w:tcPr>
          <w:p w14:paraId="1717800C" w14:textId="77777777" w:rsidR="00B06197" w:rsidRDefault="00554B00">
            <w:r>
              <w:t>COVERS And BIRLS Show A Folder In-transit To Different Location; The Folder Was Transferred To The COVERS Destination</w:t>
            </w:r>
          </w:p>
        </w:tc>
      </w:tr>
      <w:tr w:rsidR="00B06197" w14:paraId="5D3CA8F9"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4B3DE96" w14:textId="77777777" w:rsidR="00B06197" w:rsidRDefault="00554B00">
            <w:r>
              <w:t>COV128</w:t>
            </w:r>
          </w:p>
        </w:tc>
        <w:tc>
          <w:tcPr>
            <w:tcW w:w="3947" w:type="pct"/>
            <w:tcBorders>
              <w:bottom w:val="single" w:sz="6" w:space="0" w:color="000000"/>
              <w:right w:val="single" w:sz="6" w:space="0" w:color="000000"/>
            </w:tcBorders>
            <w:tcMar>
              <w:top w:w="15" w:type="dxa"/>
              <w:left w:w="150" w:type="dxa"/>
              <w:bottom w:w="15" w:type="dxa"/>
              <w:right w:w="150" w:type="dxa"/>
            </w:tcMar>
          </w:tcPr>
          <w:p w14:paraId="536ED05F" w14:textId="77777777" w:rsidR="00B06197" w:rsidRDefault="00554B00">
            <w:r>
              <w:t>AFPS File Already Exists</w:t>
            </w:r>
          </w:p>
        </w:tc>
      </w:tr>
      <w:tr w:rsidR="00B06197" w14:paraId="51EFC274"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B2B37D6" w14:textId="77777777" w:rsidR="00B06197" w:rsidRDefault="00554B00">
            <w:r>
              <w:t>COV129</w:t>
            </w:r>
          </w:p>
        </w:tc>
        <w:tc>
          <w:tcPr>
            <w:tcW w:w="3947" w:type="pct"/>
            <w:tcBorders>
              <w:bottom w:val="single" w:sz="6" w:space="0" w:color="000000"/>
              <w:right w:val="single" w:sz="6" w:space="0" w:color="000000"/>
            </w:tcBorders>
            <w:tcMar>
              <w:top w:w="15" w:type="dxa"/>
              <w:left w:w="150" w:type="dxa"/>
              <w:bottom w:w="15" w:type="dxa"/>
              <w:right w:w="150" w:type="dxa"/>
            </w:tcMar>
          </w:tcPr>
          <w:p w14:paraId="440A15B6" w14:textId="77777777" w:rsidR="00B06197" w:rsidRDefault="00554B00">
            <w:r>
              <w:t>No Matching Record In BIRLS</w:t>
            </w:r>
          </w:p>
        </w:tc>
      </w:tr>
      <w:tr w:rsidR="00B06197" w14:paraId="0680AC85"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603C616" w14:textId="77777777" w:rsidR="00B06197" w:rsidRDefault="00554B00">
            <w:r>
              <w:t>COV129</w:t>
            </w:r>
          </w:p>
        </w:tc>
        <w:tc>
          <w:tcPr>
            <w:tcW w:w="3947" w:type="pct"/>
            <w:tcBorders>
              <w:bottom w:val="single" w:sz="6" w:space="0" w:color="000000"/>
              <w:right w:val="single" w:sz="6" w:space="0" w:color="000000"/>
            </w:tcBorders>
            <w:tcMar>
              <w:top w:w="15" w:type="dxa"/>
              <w:left w:w="150" w:type="dxa"/>
              <w:bottom w:w="15" w:type="dxa"/>
              <w:right w:w="150" w:type="dxa"/>
            </w:tcMar>
          </w:tcPr>
          <w:p w14:paraId="09D3340E" w14:textId="77777777" w:rsidR="00B06197" w:rsidRDefault="00554B00">
            <w:r>
              <w:t>No Matching Record In COVERS or BIRLS; Folder Must Be Established Through BIRLS Processing</w:t>
            </w:r>
          </w:p>
        </w:tc>
      </w:tr>
      <w:tr w:rsidR="00B06197" w14:paraId="15384377"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1671CF9" w14:textId="77777777" w:rsidR="00B06197" w:rsidRDefault="00554B00">
            <w:r>
              <w:t>COV129</w:t>
            </w:r>
          </w:p>
        </w:tc>
        <w:tc>
          <w:tcPr>
            <w:tcW w:w="3947" w:type="pct"/>
            <w:tcBorders>
              <w:bottom w:val="single" w:sz="6" w:space="0" w:color="000000"/>
              <w:right w:val="single" w:sz="6" w:space="0" w:color="000000"/>
            </w:tcBorders>
            <w:tcMar>
              <w:top w:w="15" w:type="dxa"/>
              <w:left w:w="150" w:type="dxa"/>
              <w:bottom w:w="15" w:type="dxa"/>
              <w:right w:w="150" w:type="dxa"/>
            </w:tcMar>
          </w:tcPr>
          <w:p w14:paraId="3BCF27D7" w14:textId="77777777" w:rsidR="00B06197" w:rsidRDefault="00554B00">
            <w:r>
              <w:t>No Matching Record In BIRLS; Folder Must Be Established Through BIRLS Processing</w:t>
            </w:r>
          </w:p>
        </w:tc>
      </w:tr>
      <w:tr w:rsidR="00B06197" w14:paraId="6248BDF7"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A80F656" w14:textId="77777777" w:rsidR="00B06197" w:rsidRDefault="00554B00">
            <w:r>
              <w:lastRenderedPageBreak/>
              <w:t>COV130</w:t>
            </w:r>
          </w:p>
        </w:tc>
        <w:tc>
          <w:tcPr>
            <w:tcW w:w="3947" w:type="pct"/>
            <w:tcBorders>
              <w:bottom w:val="single" w:sz="6" w:space="0" w:color="000000"/>
              <w:right w:val="single" w:sz="6" w:space="0" w:color="000000"/>
            </w:tcBorders>
            <w:tcMar>
              <w:top w:w="15" w:type="dxa"/>
              <w:left w:w="150" w:type="dxa"/>
              <w:bottom w:w="15" w:type="dxa"/>
              <w:right w:w="150" w:type="dxa"/>
            </w:tcMar>
          </w:tcPr>
          <w:p w14:paraId="30770D5F" w14:textId="77777777" w:rsidR="00B06197" w:rsidRDefault="00554B00">
            <w:r>
              <w:t>This Folder Was TTO To You - You May Not &lt;Transfer/Delete&gt; It</w:t>
            </w:r>
          </w:p>
        </w:tc>
      </w:tr>
      <w:tr w:rsidR="00B06197" w14:paraId="459CE951"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BAC9F60" w14:textId="77777777" w:rsidR="00B06197" w:rsidRDefault="00554B00">
            <w:r>
              <w:t>COV131</w:t>
            </w:r>
          </w:p>
        </w:tc>
        <w:tc>
          <w:tcPr>
            <w:tcW w:w="3947" w:type="pct"/>
            <w:tcBorders>
              <w:bottom w:val="single" w:sz="6" w:space="0" w:color="000000"/>
              <w:right w:val="single" w:sz="6" w:space="0" w:color="000000"/>
            </w:tcBorders>
            <w:tcMar>
              <w:top w:w="15" w:type="dxa"/>
              <w:left w:w="150" w:type="dxa"/>
              <w:bottom w:w="15" w:type="dxa"/>
              <w:right w:w="150" w:type="dxa"/>
            </w:tcMar>
          </w:tcPr>
          <w:p w14:paraId="486AD5E7" w14:textId="77777777" w:rsidR="00B06197" w:rsidRDefault="00554B00">
            <w:r>
              <w:t>All pending CLAIMS at &lt;nnn&gt; will be transferred to your station</w:t>
            </w:r>
          </w:p>
        </w:tc>
      </w:tr>
      <w:tr w:rsidR="00B06197" w14:paraId="545C4433"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FAF9F92" w14:textId="77777777" w:rsidR="00B06197" w:rsidRDefault="00554B00">
            <w:r>
              <w:t>COV131</w:t>
            </w:r>
          </w:p>
        </w:tc>
        <w:tc>
          <w:tcPr>
            <w:tcW w:w="3947" w:type="pct"/>
            <w:tcBorders>
              <w:bottom w:val="single" w:sz="6" w:space="0" w:color="000000"/>
              <w:right w:val="single" w:sz="6" w:space="0" w:color="000000"/>
            </w:tcBorders>
            <w:tcMar>
              <w:top w:w="15" w:type="dxa"/>
              <w:left w:w="150" w:type="dxa"/>
              <w:bottom w:w="15" w:type="dxa"/>
              <w:right w:w="150" w:type="dxa"/>
            </w:tcMar>
          </w:tcPr>
          <w:p w14:paraId="7F896107" w14:textId="77777777" w:rsidR="00B06197" w:rsidRDefault="00554B00">
            <w:r>
              <w:t>All pending claims at &lt;RO #&gt; will be transferred to your station.</w:t>
            </w:r>
          </w:p>
        </w:tc>
      </w:tr>
      <w:tr w:rsidR="00B06197" w14:paraId="4C3C1F37"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2B13FB3" w14:textId="77777777" w:rsidR="00B06197" w:rsidRDefault="00554B00">
            <w:r>
              <w:t>COV132</w:t>
            </w:r>
          </w:p>
        </w:tc>
        <w:tc>
          <w:tcPr>
            <w:tcW w:w="3947" w:type="pct"/>
            <w:tcBorders>
              <w:bottom w:val="single" w:sz="6" w:space="0" w:color="000000"/>
              <w:right w:val="single" w:sz="6" w:space="0" w:color="000000"/>
            </w:tcBorders>
            <w:tcMar>
              <w:top w:w="15" w:type="dxa"/>
              <w:left w:w="150" w:type="dxa"/>
              <w:bottom w:w="15" w:type="dxa"/>
              <w:right w:w="150" w:type="dxa"/>
            </w:tcMar>
          </w:tcPr>
          <w:p w14:paraId="14E5BACE" w14:textId="77777777" w:rsidR="00B06197" w:rsidRDefault="00554B00">
            <w:r>
              <w:t>This Folder Does Not Exist In COVERS; You May Only Add Vol 2-99 Of Existing CLAIM Folders; You May Need To Establish A Folder in BIRLS</w:t>
            </w:r>
          </w:p>
        </w:tc>
      </w:tr>
      <w:tr w:rsidR="00B06197" w14:paraId="1D632361"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9866B87" w14:textId="77777777" w:rsidR="00B06197" w:rsidRDefault="00554B00">
            <w:r>
              <w:t>COV133</w:t>
            </w:r>
          </w:p>
        </w:tc>
        <w:tc>
          <w:tcPr>
            <w:tcW w:w="3947" w:type="pct"/>
            <w:tcBorders>
              <w:bottom w:val="single" w:sz="6" w:space="0" w:color="000000"/>
              <w:right w:val="single" w:sz="6" w:space="0" w:color="000000"/>
            </w:tcBorders>
            <w:tcMar>
              <w:top w:w="15" w:type="dxa"/>
              <w:left w:w="150" w:type="dxa"/>
              <w:bottom w:w="15" w:type="dxa"/>
              <w:right w:w="150" w:type="dxa"/>
            </w:tcMar>
          </w:tcPr>
          <w:p w14:paraId="74D7FF1E" w14:textId="77777777" w:rsidR="00B06197" w:rsidRDefault="00554B00">
            <w:r>
              <w:t>Folder Not And Must Be Circularized</w:t>
            </w:r>
          </w:p>
        </w:tc>
      </w:tr>
      <w:tr w:rsidR="00B06197" w14:paraId="674089B4"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F50EEEA" w14:textId="77777777" w:rsidR="00B06197" w:rsidRDefault="00554B00">
            <w:r>
              <w:t>COV134</w:t>
            </w:r>
          </w:p>
        </w:tc>
        <w:tc>
          <w:tcPr>
            <w:tcW w:w="3947" w:type="pct"/>
            <w:tcBorders>
              <w:bottom w:val="single" w:sz="6" w:space="0" w:color="000000"/>
              <w:right w:val="single" w:sz="6" w:space="0" w:color="000000"/>
            </w:tcBorders>
            <w:tcMar>
              <w:top w:w="15" w:type="dxa"/>
              <w:left w:w="150" w:type="dxa"/>
              <w:bottom w:w="15" w:type="dxa"/>
              <w:right w:w="150" w:type="dxa"/>
            </w:tcMar>
          </w:tcPr>
          <w:p w14:paraId="5EEA8D6D" w14:textId="77777777" w:rsidR="00B06197" w:rsidRDefault="00554B00">
            <w:r>
              <w:t>Folder Not Available</w:t>
            </w:r>
          </w:p>
        </w:tc>
      </w:tr>
      <w:tr w:rsidR="00B06197" w14:paraId="38B1DFD1"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1EFA8F1" w14:textId="77777777" w:rsidR="00B06197" w:rsidRDefault="00554B00">
            <w:r>
              <w:t>COV135</w:t>
            </w:r>
          </w:p>
        </w:tc>
        <w:tc>
          <w:tcPr>
            <w:tcW w:w="3947" w:type="pct"/>
            <w:tcBorders>
              <w:bottom w:val="single" w:sz="6" w:space="0" w:color="000000"/>
              <w:right w:val="single" w:sz="6" w:space="0" w:color="000000"/>
            </w:tcBorders>
            <w:tcMar>
              <w:top w:w="15" w:type="dxa"/>
              <w:left w:w="150" w:type="dxa"/>
              <w:bottom w:w="15" w:type="dxa"/>
              <w:right w:w="150" w:type="dxa"/>
            </w:tcMar>
          </w:tcPr>
          <w:p w14:paraId="5230E444" w14:textId="77777777" w:rsidR="00B06197" w:rsidRDefault="00554B00">
            <w:r>
              <w:t>BIRLS Identified Your Station As the Owner Of A Folder In-transit From &lt;nnn&gt;; COVERS Verified That A Pending Record Should Exist At Your Site, But It Does Not</w:t>
            </w:r>
          </w:p>
        </w:tc>
      </w:tr>
      <w:tr w:rsidR="00B06197" w14:paraId="10257FC4"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AE429F9" w14:textId="77777777" w:rsidR="00B06197" w:rsidRDefault="00554B00">
            <w:r>
              <w:t>COV136</w:t>
            </w:r>
          </w:p>
        </w:tc>
        <w:tc>
          <w:tcPr>
            <w:tcW w:w="3947" w:type="pct"/>
            <w:tcBorders>
              <w:bottom w:val="single" w:sz="6" w:space="0" w:color="000000"/>
              <w:right w:val="single" w:sz="6" w:space="0" w:color="000000"/>
            </w:tcBorders>
            <w:tcMar>
              <w:top w:w="15" w:type="dxa"/>
              <w:left w:w="150" w:type="dxa"/>
              <w:bottom w:w="15" w:type="dxa"/>
              <w:right w:w="150" w:type="dxa"/>
            </w:tcMar>
          </w:tcPr>
          <w:p w14:paraId="3E2AEF27" w14:textId="77777777" w:rsidR="00B06197" w:rsidRDefault="00554B00">
            <w:r>
              <w:t>COVERS Identified Your Station As the Recipient Of A Folder In-transit From &lt;nnn&gt;; COVERS Verified That A Pending Record Should Exist At Your Site, But It Does Not</w:t>
            </w:r>
          </w:p>
        </w:tc>
      </w:tr>
      <w:tr w:rsidR="00B06197" w14:paraId="489A7672"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9A33874" w14:textId="77777777" w:rsidR="00B06197" w:rsidRDefault="00554B00">
            <w:r>
              <w:t>COV137</w:t>
            </w:r>
          </w:p>
        </w:tc>
        <w:tc>
          <w:tcPr>
            <w:tcW w:w="3947" w:type="pct"/>
            <w:tcBorders>
              <w:bottom w:val="single" w:sz="6" w:space="0" w:color="000000"/>
              <w:right w:val="single" w:sz="6" w:space="0" w:color="000000"/>
            </w:tcBorders>
            <w:tcMar>
              <w:top w:w="15" w:type="dxa"/>
              <w:left w:w="150" w:type="dxa"/>
              <w:bottom w:w="15" w:type="dxa"/>
              <w:right w:w="150" w:type="dxa"/>
            </w:tcMar>
          </w:tcPr>
          <w:p w14:paraId="55B98119" w14:textId="77777777" w:rsidR="00B06197" w:rsidRDefault="00554B00">
            <w:r>
              <w:t>Claim Number Not Equal To User's Claim Number</w:t>
            </w:r>
          </w:p>
        </w:tc>
      </w:tr>
      <w:tr w:rsidR="00B06197" w14:paraId="45EC1AA1"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8BECF80" w14:textId="77777777" w:rsidR="00B06197" w:rsidRDefault="00554B00">
            <w:r>
              <w:t>COV138</w:t>
            </w:r>
          </w:p>
        </w:tc>
        <w:tc>
          <w:tcPr>
            <w:tcW w:w="3947" w:type="pct"/>
            <w:tcBorders>
              <w:bottom w:val="single" w:sz="6" w:space="0" w:color="000000"/>
              <w:right w:val="single" w:sz="6" w:space="0" w:color="000000"/>
            </w:tcBorders>
            <w:tcMar>
              <w:top w:w="15" w:type="dxa"/>
              <w:left w:w="150" w:type="dxa"/>
              <w:bottom w:w="15" w:type="dxa"/>
              <w:right w:w="150" w:type="dxa"/>
            </w:tcMar>
          </w:tcPr>
          <w:p w14:paraId="7B2B4467" w14:textId="77777777" w:rsidR="00B06197" w:rsidRDefault="00554B00">
            <w:r>
              <w:t>User Not Found</w:t>
            </w:r>
          </w:p>
        </w:tc>
      </w:tr>
      <w:tr w:rsidR="00B06197" w14:paraId="622BF743"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DC66C08" w14:textId="77777777" w:rsidR="00B06197" w:rsidRDefault="00554B00">
            <w:r>
              <w:t>COV139</w:t>
            </w:r>
          </w:p>
        </w:tc>
        <w:tc>
          <w:tcPr>
            <w:tcW w:w="3947" w:type="pct"/>
            <w:tcBorders>
              <w:bottom w:val="single" w:sz="6" w:space="0" w:color="000000"/>
              <w:right w:val="single" w:sz="6" w:space="0" w:color="000000"/>
            </w:tcBorders>
            <w:tcMar>
              <w:top w:w="15" w:type="dxa"/>
              <w:left w:w="150" w:type="dxa"/>
              <w:bottom w:w="15" w:type="dxa"/>
              <w:right w:w="150" w:type="dxa"/>
            </w:tcMar>
          </w:tcPr>
          <w:p w14:paraId="102B24B5" w14:textId="77777777" w:rsidR="00B06197" w:rsidRDefault="00554B00">
            <w:r>
              <w:t>BIRLS Does Not Agree With Entered Data</w:t>
            </w:r>
          </w:p>
        </w:tc>
      </w:tr>
      <w:tr w:rsidR="00B06197" w14:paraId="291AE325"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BB9B86E" w14:textId="77777777" w:rsidR="00B06197" w:rsidRDefault="00554B00">
            <w:r>
              <w:t>COV140</w:t>
            </w:r>
          </w:p>
        </w:tc>
        <w:tc>
          <w:tcPr>
            <w:tcW w:w="3947" w:type="pct"/>
            <w:tcBorders>
              <w:bottom w:val="single" w:sz="6" w:space="0" w:color="000000"/>
              <w:right w:val="single" w:sz="6" w:space="0" w:color="000000"/>
            </w:tcBorders>
            <w:tcMar>
              <w:top w:w="15" w:type="dxa"/>
              <w:left w:w="150" w:type="dxa"/>
              <w:bottom w:w="15" w:type="dxa"/>
              <w:right w:w="150" w:type="dxa"/>
            </w:tcMar>
          </w:tcPr>
          <w:p w14:paraId="2EE52DCD" w14:textId="77777777" w:rsidR="00B06197" w:rsidRDefault="00554B00">
            <w:r>
              <w:t>Please enter Aging Duration</w:t>
            </w:r>
          </w:p>
        </w:tc>
      </w:tr>
      <w:tr w:rsidR="00B06197" w14:paraId="76FC2E0F"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788DBD6" w14:textId="77777777" w:rsidR="00B06197" w:rsidRDefault="00554B00">
            <w:r>
              <w:t>COV140</w:t>
            </w:r>
          </w:p>
        </w:tc>
        <w:tc>
          <w:tcPr>
            <w:tcW w:w="3947" w:type="pct"/>
            <w:tcBorders>
              <w:bottom w:val="single" w:sz="6" w:space="0" w:color="000000"/>
              <w:right w:val="single" w:sz="6" w:space="0" w:color="000000"/>
            </w:tcBorders>
            <w:tcMar>
              <w:top w:w="15" w:type="dxa"/>
              <w:left w:w="150" w:type="dxa"/>
              <w:bottom w:w="15" w:type="dxa"/>
              <w:right w:w="150" w:type="dxa"/>
            </w:tcMar>
          </w:tcPr>
          <w:p w14:paraId="2866489B" w14:textId="77777777" w:rsidR="00B06197" w:rsidRDefault="00554B00">
            <w:r>
              <w:t>Invalid Aging Duration</w:t>
            </w:r>
          </w:p>
        </w:tc>
      </w:tr>
      <w:tr w:rsidR="00B06197" w14:paraId="2764F1F7"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37FE7CA" w14:textId="77777777" w:rsidR="00B06197" w:rsidRDefault="00554B00">
            <w:r>
              <w:t>COV140</w:t>
            </w:r>
          </w:p>
        </w:tc>
        <w:tc>
          <w:tcPr>
            <w:tcW w:w="3947" w:type="pct"/>
            <w:tcBorders>
              <w:bottom w:val="single" w:sz="6" w:space="0" w:color="000000"/>
              <w:right w:val="single" w:sz="6" w:space="0" w:color="000000"/>
            </w:tcBorders>
            <w:tcMar>
              <w:top w:w="15" w:type="dxa"/>
              <w:left w:w="150" w:type="dxa"/>
              <w:bottom w:w="15" w:type="dxa"/>
              <w:right w:w="150" w:type="dxa"/>
            </w:tcMar>
          </w:tcPr>
          <w:p w14:paraId="1CEC116B" w14:textId="77777777" w:rsidR="00B06197" w:rsidRDefault="00554B00">
            <w:r>
              <w:t>Invalid Day Range</w:t>
            </w:r>
          </w:p>
        </w:tc>
      </w:tr>
      <w:tr w:rsidR="00B06197" w14:paraId="6D1659A7"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6A35E21" w14:textId="77777777" w:rsidR="00B06197" w:rsidRDefault="00554B00">
            <w:r>
              <w:t>COV141</w:t>
            </w:r>
          </w:p>
        </w:tc>
        <w:tc>
          <w:tcPr>
            <w:tcW w:w="3947" w:type="pct"/>
            <w:tcBorders>
              <w:bottom w:val="single" w:sz="6" w:space="0" w:color="000000"/>
              <w:right w:val="single" w:sz="6" w:space="0" w:color="000000"/>
            </w:tcBorders>
            <w:tcMar>
              <w:top w:w="15" w:type="dxa"/>
              <w:left w:w="150" w:type="dxa"/>
              <w:bottom w:w="15" w:type="dxa"/>
              <w:right w:w="150" w:type="dxa"/>
            </w:tcMar>
          </w:tcPr>
          <w:p w14:paraId="245F0A2E" w14:textId="77777777" w:rsidR="00B06197" w:rsidRDefault="00554B00">
            <w:r>
              <w:t>BIRLS Identified Your Station As The Owner Of A Folder That Does Not Exist At Your Site; The Folder Was Added</w:t>
            </w:r>
          </w:p>
        </w:tc>
      </w:tr>
      <w:tr w:rsidR="00B06197" w14:paraId="73DB3370"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D7A5ECC" w14:textId="77777777" w:rsidR="00B06197" w:rsidRDefault="00554B00">
            <w:r>
              <w:t>COV142</w:t>
            </w:r>
          </w:p>
        </w:tc>
        <w:tc>
          <w:tcPr>
            <w:tcW w:w="3947" w:type="pct"/>
            <w:tcBorders>
              <w:bottom w:val="single" w:sz="6" w:space="0" w:color="000000"/>
              <w:right w:val="single" w:sz="6" w:space="0" w:color="000000"/>
            </w:tcBorders>
            <w:tcMar>
              <w:top w:w="15" w:type="dxa"/>
              <w:left w:w="150" w:type="dxa"/>
              <w:bottom w:w="15" w:type="dxa"/>
              <w:right w:w="150" w:type="dxa"/>
            </w:tcMar>
          </w:tcPr>
          <w:p w14:paraId="2A9366CB" w14:textId="77777777" w:rsidR="00B06197" w:rsidRDefault="00554B00">
            <w:r>
              <w:t>BIRLS and COVERS Identified Your Station As the Recipient Of A Folder In-transit From &lt;nnn&gt;; COVERS Verified That A Pending Record Should Exist At Your Site, But It Does Not</w:t>
            </w:r>
          </w:p>
        </w:tc>
      </w:tr>
      <w:tr w:rsidR="00B06197" w14:paraId="5885866A"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B514AA5" w14:textId="77777777" w:rsidR="00B06197" w:rsidRDefault="00554B00">
            <w:r>
              <w:t>COV143</w:t>
            </w:r>
          </w:p>
        </w:tc>
        <w:tc>
          <w:tcPr>
            <w:tcW w:w="3947" w:type="pct"/>
            <w:tcBorders>
              <w:bottom w:val="single" w:sz="6" w:space="0" w:color="000000"/>
              <w:right w:val="single" w:sz="6" w:space="0" w:color="000000"/>
            </w:tcBorders>
            <w:tcMar>
              <w:top w:w="15" w:type="dxa"/>
              <w:left w:w="150" w:type="dxa"/>
              <w:bottom w:w="15" w:type="dxa"/>
              <w:right w:w="150" w:type="dxa"/>
            </w:tcMar>
          </w:tcPr>
          <w:p w14:paraId="38A978A1" w14:textId="77777777" w:rsidR="00B06197" w:rsidRDefault="00554B00">
            <w:r>
              <w:t>This Volume is not in COVERS. Do you want to add the new Volume?  If So, Select 'Yes', Then Provide Additional Data (Folder Type, Special Code, Restricted Data) If Different Than Shown; Otherwise, Select 'No'. After Responding To This Message, Click On The OK Button At The Bottom</w:t>
            </w:r>
          </w:p>
        </w:tc>
      </w:tr>
      <w:tr w:rsidR="00B06197" w14:paraId="69F0E700"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58266C1" w14:textId="77777777" w:rsidR="00B06197" w:rsidRDefault="00554B00">
            <w:r>
              <w:t>COV143</w:t>
            </w:r>
          </w:p>
        </w:tc>
        <w:tc>
          <w:tcPr>
            <w:tcW w:w="3947" w:type="pct"/>
            <w:tcBorders>
              <w:bottom w:val="single" w:sz="6" w:space="0" w:color="000000"/>
              <w:right w:val="single" w:sz="6" w:space="0" w:color="000000"/>
            </w:tcBorders>
            <w:tcMar>
              <w:top w:w="15" w:type="dxa"/>
              <w:left w:w="150" w:type="dxa"/>
              <w:bottom w:w="15" w:type="dxa"/>
              <w:right w:w="150" w:type="dxa"/>
            </w:tcMar>
          </w:tcPr>
          <w:p w14:paraId="46ACB036" w14:textId="77777777" w:rsidR="00B06197" w:rsidRDefault="00554B00">
            <w:r>
              <w:t>This Folder Has &lt;nn.&gt; Volumes; Please Provide Data For Adding Next Volume</w:t>
            </w:r>
          </w:p>
        </w:tc>
      </w:tr>
      <w:tr w:rsidR="00B06197" w14:paraId="5B8339E3"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9DACD9B" w14:textId="77777777" w:rsidR="00B06197" w:rsidRDefault="00554B00">
            <w:r>
              <w:t>COV144</w:t>
            </w:r>
          </w:p>
        </w:tc>
        <w:tc>
          <w:tcPr>
            <w:tcW w:w="3947" w:type="pct"/>
            <w:tcBorders>
              <w:bottom w:val="single" w:sz="6" w:space="0" w:color="000000"/>
              <w:right w:val="single" w:sz="6" w:space="0" w:color="000000"/>
            </w:tcBorders>
            <w:tcMar>
              <w:top w:w="15" w:type="dxa"/>
              <w:left w:w="150" w:type="dxa"/>
              <w:bottom w:w="15" w:type="dxa"/>
              <w:right w:w="150" w:type="dxa"/>
            </w:tcMar>
          </w:tcPr>
          <w:p w14:paraId="3A0E8EA6" w14:textId="77777777" w:rsidR="00B06197" w:rsidRDefault="00554B00">
            <w:r>
              <w:t>Email Message Sent</w:t>
            </w:r>
          </w:p>
        </w:tc>
      </w:tr>
      <w:tr w:rsidR="00B06197" w14:paraId="2D50A81A"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450B386" w14:textId="77777777" w:rsidR="00B06197" w:rsidRDefault="00554B00">
            <w:r>
              <w:t>COV145</w:t>
            </w:r>
          </w:p>
        </w:tc>
        <w:tc>
          <w:tcPr>
            <w:tcW w:w="3947" w:type="pct"/>
            <w:tcBorders>
              <w:bottom w:val="single" w:sz="6" w:space="0" w:color="000000"/>
              <w:right w:val="single" w:sz="6" w:space="0" w:color="000000"/>
            </w:tcBorders>
            <w:tcMar>
              <w:top w:w="15" w:type="dxa"/>
              <w:left w:w="150" w:type="dxa"/>
              <w:bottom w:w="15" w:type="dxa"/>
              <w:right w:w="150" w:type="dxa"/>
            </w:tcMar>
          </w:tcPr>
          <w:p w14:paraId="3703F166" w14:textId="77777777" w:rsidR="00B06197" w:rsidRDefault="00554B00">
            <w:r>
              <w:t>This Folder Has &lt;nn&gt; Volumes; Please Provide Data For Adding Next Volume; Once The Folder Has Been Added, Transfer The Folder</w:t>
            </w:r>
          </w:p>
        </w:tc>
      </w:tr>
      <w:tr w:rsidR="00B06197" w14:paraId="20E9FDFD"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A4DC351" w14:textId="77777777" w:rsidR="00B06197" w:rsidRDefault="00554B00">
            <w:r>
              <w:t>COV146</w:t>
            </w:r>
          </w:p>
        </w:tc>
        <w:tc>
          <w:tcPr>
            <w:tcW w:w="3947" w:type="pct"/>
            <w:tcBorders>
              <w:bottom w:val="single" w:sz="6" w:space="0" w:color="000000"/>
              <w:right w:val="single" w:sz="6" w:space="0" w:color="000000"/>
            </w:tcBorders>
            <w:tcMar>
              <w:top w:w="15" w:type="dxa"/>
              <w:left w:w="150" w:type="dxa"/>
              <w:bottom w:w="15" w:type="dxa"/>
              <w:right w:w="150" w:type="dxa"/>
            </w:tcMar>
          </w:tcPr>
          <w:p w14:paraId="644AB40B" w14:textId="77777777" w:rsidR="00B06197" w:rsidRDefault="00554B00">
            <w:r>
              <w:t>At Least One User Is Designated As An SO User But The Org Being Assigned To The User Is NOT An SO; You Must Update SO User Status Using The Security Function</w:t>
            </w:r>
          </w:p>
        </w:tc>
      </w:tr>
      <w:tr w:rsidR="00B06197" w14:paraId="0529358D"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BC18D47" w14:textId="77777777" w:rsidR="00B06197" w:rsidRDefault="00554B00">
            <w:r>
              <w:t>COV147</w:t>
            </w:r>
          </w:p>
        </w:tc>
        <w:tc>
          <w:tcPr>
            <w:tcW w:w="3947" w:type="pct"/>
            <w:tcBorders>
              <w:bottom w:val="single" w:sz="6" w:space="0" w:color="000000"/>
              <w:right w:val="single" w:sz="6" w:space="0" w:color="000000"/>
            </w:tcBorders>
            <w:tcMar>
              <w:top w:w="15" w:type="dxa"/>
              <w:left w:w="150" w:type="dxa"/>
              <w:bottom w:w="15" w:type="dxa"/>
              <w:right w:w="150" w:type="dxa"/>
            </w:tcMar>
          </w:tcPr>
          <w:p w14:paraId="5B55C9BD" w14:textId="77777777" w:rsidR="00B06197" w:rsidRDefault="00554B00">
            <w:r>
              <w:t>At Lease One User Is being Changed To An SO User; You Must Use The Security Function To Remove SO User Status</w:t>
            </w:r>
          </w:p>
        </w:tc>
      </w:tr>
      <w:tr w:rsidR="00B06197" w14:paraId="1D401E0D"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8F80631" w14:textId="77777777" w:rsidR="00B06197" w:rsidRDefault="00554B00">
            <w:r>
              <w:lastRenderedPageBreak/>
              <w:t>COV148</w:t>
            </w:r>
          </w:p>
        </w:tc>
        <w:tc>
          <w:tcPr>
            <w:tcW w:w="3947" w:type="pct"/>
            <w:tcBorders>
              <w:bottom w:val="single" w:sz="6" w:space="0" w:color="000000"/>
              <w:right w:val="single" w:sz="6" w:space="0" w:color="000000"/>
            </w:tcBorders>
            <w:tcMar>
              <w:top w:w="15" w:type="dxa"/>
              <w:left w:w="150" w:type="dxa"/>
              <w:bottom w:w="15" w:type="dxa"/>
              <w:right w:w="150" w:type="dxa"/>
            </w:tcMar>
          </w:tcPr>
          <w:p w14:paraId="7E124077" w14:textId="77777777" w:rsidR="00B06197" w:rsidRDefault="00554B00">
            <w:r>
              <w:t>Invalid Month; Valid Values Are 01-12</w:t>
            </w:r>
          </w:p>
        </w:tc>
      </w:tr>
      <w:tr w:rsidR="00B06197" w14:paraId="2F7E39DE"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FCDA646" w14:textId="77777777" w:rsidR="00B06197" w:rsidRDefault="00554B00">
            <w:r>
              <w:t>COV149</w:t>
            </w:r>
          </w:p>
        </w:tc>
        <w:tc>
          <w:tcPr>
            <w:tcW w:w="3947" w:type="pct"/>
            <w:tcBorders>
              <w:bottom w:val="single" w:sz="6" w:space="0" w:color="000000"/>
              <w:right w:val="single" w:sz="6" w:space="0" w:color="000000"/>
            </w:tcBorders>
            <w:tcMar>
              <w:top w:w="15" w:type="dxa"/>
              <w:left w:w="150" w:type="dxa"/>
              <w:bottom w:w="15" w:type="dxa"/>
              <w:right w:w="150" w:type="dxa"/>
            </w:tcMar>
          </w:tcPr>
          <w:p w14:paraId="4F70A531" w14:textId="77777777" w:rsidR="00B06197" w:rsidRDefault="00554B00">
            <w:r>
              <w:t>Invalid Day; Valid Values Are 01-31</w:t>
            </w:r>
          </w:p>
        </w:tc>
      </w:tr>
      <w:tr w:rsidR="00B06197" w14:paraId="0A4927AA"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87ED729" w14:textId="77777777" w:rsidR="00B06197" w:rsidRDefault="00554B00">
            <w:r>
              <w:t>COV150</w:t>
            </w:r>
          </w:p>
        </w:tc>
        <w:tc>
          <w:tcPr>
            <w:tcW w:w="3947" w:type="pct"/>
            <w:tcBorders>
              <w:bottom w:val="single" w:sz="6" w:space="0" w:color="000000"/>
              <w:right w:val="single" w:sz="6" w:space="0" w:color="000000"/>
            </w:tcBorders>
            <w:tcMar>
              <w:top w:w="15" w:type="dxa"/>
              <w:left w:w="150" w:type="dxa"/>
              <w:bottom w:w="15" w:type="dxa"/>
              <w:right w:w="150" w:type="dxa"/>
            </w:tcMar>
          </w:tcPr>
          <w:p w14:paraId="55110DBE" w14:textId="77777777" w:rsidR="00B06197" w:rsidRDefault="00554B00">
            <w:r>
              <w:t>Invalid Year; Valid Values Are 1989-9999; Century Optional</w:t>
            </w:r>
          </w:p>
        </w:tc>
      </w:tr>
      <w:tr w:rsidR="00B06197" w14:paraId="059E5A26"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3835EFA" w14:textId="77777777" w:rsidR="00B06197" w:rsidRDefault="00554B00">
            <w:r>
              <w:t>COV151</w:t>
            </w:r>
          </w:p>
        </w:tc>
        <w:tc>
          <w:tcPr>
            <w:tcW w:w="3947" w:type="pct"/>
            <w:tcBorders>
              <w:bottom w:val="single" w:sz="6" w:space="0" w:color="000000"/>
              <w:right w:val="single" w:sz="6" w:space="0" w:color="000000"/>
            </w:tcBorders>
            <w:tcMar>
              <w:top w:w="15" w:type="dxa"/>
              <w:left w:w="150" w:type="dxa"/>
              <w:bottom w:w="15" w:type="dxa"/>
              <w:right w:w="150" w:type="dxa"/>
            </w:tcMar>
          </w:tcPr>
          <w:p w14:paraId="51DF7BD4" w14:textId="77777777" w:rsidR="00B06197" w:rsidRDefault="00554B00">
            <w:r>
              <w:t>You Did Not Enter Century; Current Century Is Being Substituted</w:t>
            </w:r>
          </w:p>
        </w:tc>
      </w:tr>
      <w:tr w:rsidR="00B06197" w14:paraId="2B7C3A22"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6F50706" w14:textId="77777777" w:rsidR="00B06197" w:rsidRDefault="00554B00">
            <w:r>
              <w:t>COV152</w:t>
            </w:r>
          </w:p>
        </w:tc>
        <w:tc>
          <w:tcPr>
            <w:tcW w:w="3947" w:type="pct"/>
            <w:tcBorders>
              <w:bottom w:val="single" w:sz="6" w:space="0" w:color="000000"/>
              <w:right w:val="single" w:sz="6" w:space="0" w:color="000000"/>
            </w:tcBorders>
            <w:tcMar>
              <w:top w:w="15" w:type="dxa"/>
              <w:left w:w="150" w:type="dxa"/>
              <w:bottom w:w="15" w:type="dxa"/>
              <w:right w:w="150" w:type="dxa"/>
            </w:tcMar>
          </w:tcPr>
          <w:p w14:paraId="211B32E5" w14:textId="77777777" w:rsidR="00B06197" w:rsidRDefault="00554B00">
            <w:r>
              <w:t>COVERS Has File Number &lt;999999999&gt; For SSN &lt;999999999&gt;; BIRLS Has File Number &lt;999999999&gt; For The Same SSN; Contact The Help Desk To Resolve The Problem</w:t>
            </w:r>
          </w:p>
        </w:tc>
      </w:tr>
      <w:tr w:rsidR="00B06197" w14:paraId="279CABF7"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7CEF401" w14:textId="77777777" w:rsidR="00B06197" w:rsidRDefault="00554B00">
            <w:r>
              <w:t>COV153</w:t>
            </w:r>
          </w:p>
        </w:tc>
        <w:tc>
          <w:tcPr>
            <w:tcW w:w="3947" w:type="pct"/>
            <w:tcBorders>
              <w:bottom w:val="single" w:sz="6" w:space="0" w:color="000000"/>
              <w:right w:val="single" w:sz="6" w:space="0" w:color="000000"/>
            </w:tcBorders>
            <w:tcMar>
              <w:top w:w="15" w:type="dxa"/>
              <w:left w:w="150" w:type="dxa"/>
              <w:bottom w:w="15" w:type="dxa"/>
              <w:right w:w="150" w:type="dxa"/>
            </w:tcMar>
          </w:tcPr>
          <w:p w14:paraId="3973B968" w14:textId="77777777" w:rsidR="00B06197" w:rsidRDefault="00554B00">
            <w:r>
              <w:t>Refresh Failure - Contact System Administrator</w:t>
            </w:r>
          </w:p>
        </w:tc>
      </w:tr>
      <w:tr w:rsidR="00B06197" w14:paraId="631C5E93"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07DECC3" w14:textId="77777777" w:rsidR="00B06197" w:rsidRDefault="00554B00">
            <w:r>
              <w:t>COV201</w:t>
            </w:r>
          </w:p>
        </w:tc>
        <w:tc>
          <w:tcPr>
            <w:tcW w:w="3947" w:type="pct"/>
            <w:tcBorders>
              <w:bottom w:val="single" w:sz="6" w:space="0" w:color="000000"/>
              <w:right w:val="single" w:sz="6" w:space="0" w:color="000000"/>
            </w:tcBorders>
            <w:tcMar>
              <w:top w:w="15" w:type="dxa"/>
              <w:left w:w="150" w:type="dxa"/>
              <w:bottom w:w="15" w:type="dxa"/>
              <w:right w:w="150" w:type="dxa"/>
            </w:tcMar>
          </w:tcPr>
          <w:p w14:paraId="39F0BA00" w14:textId="77777777" w:rsidR="00B06197" w:rsidRDefault="00554B00">
            <w:r>
              <w:t>Table Load complete</w:t>
            </w:r>
          </w:p>
        </w:tc>
      </w:tr>
      <w:tr w:rsidR="00B06197" w14:paraId="286CDAE9"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2651FAB" w14:textId="77777777" w:rsidR="00B06197" w:rsidRDefault="00554B00">
            <w:r>
              <w:t>COV202</w:t>
            </w:r>
          </w:p>
        </w:tc>
        <w:tc>
          <w:tcPr>
            <w:tcW w:w="3947" w:type="pct"/>
            <w:tcBorders>
              <w:bottom w:val="single" w:sz="6" w:space="0" w:color="000000"/>
              <w:right w:val="single" w:sz="6" w:space="0" w:color="000000"/>
            </w:tcBorders>
            <w:tcMar>
              <w:top w:w="15" w:type="dxa"/>
              <w:left w:w="150" w:type="dxa"/>
              <w:bottom w:w="15" w:type="dxa"/>
              <w:right w:w="150" w:type="dxa"/>
            </w:tcMar>
          </w:tcPr>
          <w:p w14:paraId="0C7CBD0A" w14:textId="77777777" w:rsidR="00B06197" w:rsidRDefault="00554B00">
            <w:r>
              <w:t>Folder Load Complete</w:t>
            </w:r>
          </w:p>
        </w:tc>
      </w:tr>
      <w:tr w:rsidR="00B06197" w14:paraId="329264FB"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316F1E9" w14:textId="77777777" w:rsidR="00B06197" w:rsidRDefault="00554B00">
            <w:r>
              <w:t>COV203</w:t>
            </w:r>
          </w:p>
        </w:tc>
        <w:tc>
          <w:tcPr>
            <w:tcW w:w="3947" w:type="pct"/>
            <w:tcBorders>
              <w:bottom w:val="single" w:sz="6" w:space="0" w:color="000000"/>
              <w:right w:val="single" w:sz="6" w:space="0" w:color="000000"/>
            </w:tcBorders>
            <w:tcMar>
              <w:top w:w="15" w:type="dxa"/>
              <w:left w:w="150" w:type="dxa"/>
              <w:bottom w:w="15" w:type="dxa"/>
              <w:right w:w="150" w:type="dxa"/>
            </w:tcMar>
          </w:tcPr>
          <w:p w14:paraId="524B6C9B" w14:textId="77777777" w:rsidR="00B06197" w:rsidRDefault="00554B00">
            <w:r>
              <w:t>Record Added</w:t>
            </w:r>
          </w:p>
        </w:tc>
      </w:tr>
      <w:tr w:rsidR="00B06197" w14:paraId="0DD794B7"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538AF86" w14:textId="77777777" w:rsidR="00B06197" w:rsidRDefault="00554B00">
            <w:r>
              <w:t>COV204</w:t>
            </w:r>
          </w:p>
        </w:tc>
        <w:tc>
          <w:tcPr>
            <w:tcW w:w="3947" w:type="pct"/>
            <w:tcBorders>
              <w:bottom w:val="single" w:sz="6" w:space="0" w:color="000000"/>
              <w:right w:val="single" w:sz="6" w:space="0" w:color="000000"/>
            </w:tcBorders>
            <w:tcMar>
              <w:top w:w="15" w:type="dxa"/>
              <w:left w:w="150" w:type="dxa"/>
              <w:bottom w:w="15" w:type="dxa"/>
              <w:right w:w="150" w:type="dxa"/>
            </w:tcMar>
          </w:tcPr>
          <w:p w14:paraId="5AB28650" w14:textId="77777777" w:rsidR="00B06197" w:rsidRDefault="00554B00">
            <w:r>
              <w:t>Record Not Added</w:t>
            </w:r>
          </w:p>
        </w:tc>
      </w:tr>
      <w:tr w:rsidR="00B06197" w14:paraId="118266E6"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270E84E" w14:textId="77777777" w:rsidR="00B06197" w:rsidRDefault="00554B00">
            <w:r>
              <w:t>COV205</w:t>
            </w:r>
          </w:p>
        </w:tc>
        <w:tc>
          <w:tcPr>
            <w:tcW w:w="3947" w:type="pct"/>
            <w:tcBorders>
              <w:bottom w:val="single" w:sz="6" w:space="0" w:color="000000"/>
              <w:right w:val="single" w:sz="6" w:space="0" w:color="000000"/>
            </w:tcBorders>
            <w:tcMar>
              <w:top w:w="15" w:type="dxa"/>
              <w:left w:w="150" w:type="dxa"/>
              <w:bottom w:w="15" w:type="dxa"/>
              <w:right w:w="150" w:type="dxa"/>
            </w:tcMar>
          </w:tcPr>
          <w:p w14:paraId="608CB82C" w14:textId="77777777" w:rsidR="00B06197" w:rsidRDefault="00554B00">
            <w:r>
              <w:t>Select YES to Confirm change</w:t>
            </w:r>
          </w:p>
        </w:tc>
      </w:tr>
      <w:tr w:rsidR="00B06197" w14:paraId="33F81365"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2B24325" w14:textId="77777777" w:rsidR="00B06197" w:rsidRDefault="00554B00">
            <w:r>
              <w:t>COV206</w:t>
            </w:r>
          </w:p>
        </w:tc>
        <w:tc>
          <w:tcPr>
            <w:tcW w:w="3947" w:type="pct"/>
            <w:tcBorders>
              <w:bottom w:val="single" w:sz="6" w:space="0" w:color="000000"/>
              <w:right w:val="single" w:sz="6" w:space="0" w:color="000000"/>
            </w:tcBorders>
            <w:tcMar>
              <w:top w:w="15" w:type="dxa"/>
              <w:left w:w="150" w:type="dxa"/>
              <w:bottom w:w="15" w:type="dxa"/>
              <w:right w:w="150" w:type="dxa"/>
            </w:tcMar>
          </w:tcPr>
          <w:p w14:paraId="1BC6C81F" w14:textId="77777777" w:rsidR="00B06197" w:rsidRDefault="00554B00">
            <w:r>
              <w:t>Record Not Changed</w:t>
            </w:r>
          </w:p>
        </w:tc>
      </w:tr>
      <w:tr w:rsidR="00B06197" w14:paraId="4799E9C8"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F0CE421" w14:textId="77777777" w:rsidR="00B06197" w:rsidRDefault="00554B00">
            <w:r>
              <w:t>COV207</w:t>
            </w:r>
          </w:p>
        </w:tc>
        <w:tc>
          <w:tcPr>
            <w:tcW w:w="3947" w:type="pct"/>
            <w:tcBorders>
              <w:bottom w:val="single" w:sz="6" w:space="0" w:color="000000"/>
              <w:right w:val="single" w:sz="6" w:space="0" w:color="000000"/>
            </w:tcBorders>
            <w:tcMar>
              <w:top w:w="15" w:type="dxa"/>
              <w:left w:w="150" w:type="dxa"/>
              <w:bottom w:w="15" w:type="dxa"/>
              <w:right w:w="150" w:type="dxa"/>
            </w:tcMar>
          </w:tcPr>
          <w:p w14:paraId="3C98A90B" w14:textId="77777777" w:rsidR="00B06197" w:rsidRDefault="00554B00">
            <w:r>
              <w:t>Record Changed</w:t>
            </w:r>
          </w:p>
        </w:tc>
      </w:tr>
      <w:tr w:rsidR="00B06197" w14:paraId="7504913C"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6AA6EE0" w14:textId="77777777" w:rsidR="00B06197" w:rsidRDefault="00554B00">
            <w:r>
              <w:t>COV208</w:t>
            </w:r>
          </w:p>
        </w:tc>
        <w:tc>
          <w:tcPr>
            <w:tcW w:w="3947" w:type="pct"/>
            <w:tcBorders>
              <w:bottom w:val="single" w:sz="6" w:space="0" w:color="000000"/>
              <w:right w:val="single" w:sz="6" w:space="0" w:color="000000"/>
            </w:tcBorders>
            <w:tcMar>
              <w:top w:w="15" w:type="dxa"/>
              <w:left w:w="150" w:type="dxa"/>
              <w:bottom w:w="15" w:type="dxa"/>
              <w:right w:w="150" w:type="dxa"/>
            </w:tcMar>
          </w:tcPr>
          <w:p w14:paraId="036C83AF" w14:textId="77777777" w:rsidR="00B06197" w:rsidRDefault="00554B00">
            <w:r>
              <w:t>Press Confirm To Delete</w:t>
            </w:r>
          </w:p>
        </w:tc>
      </w:tr>
      <w:tr w:rsidR="00B06197" w14:paraId="5DA1DB48"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B44A1A2" w14:textId="77777777" w:rsidR="00B06197" w:rsidRDefault="00554B00">
            <w:r>
              <w:t>COV209</w:t>
            </w:r>
          </w:p>
        </w:tc>
        <w:tc>
          <w:tcPr>
            <w:tcW w:w="3947" w:type="pct"/>
            <w:tcBorders>
              <w:bottom w:val="single" w:sz="6" w:space="0" w:color="000000"/>
              <w:right w:val="single" w:sz="6" w:space="0" w:color="000000"/>
            </w:tcBorders>
            <w:tcMar>
              <w:top w:w="15" w:type="dxa"/>
              <w:left w:w="150" w:type="dxa"/>
              <w:bottom w:w="15" w:type="dxa"/>
              <w:right w:w="150" w:type="dxa"/>
            </w:tcMar>
          </w:tcPr>
          <w:p w14:paraId="22F9A0FD" w14:textId="77777777" w:rsidR="00B06197" w:rsidRDefault="00554B00">
            <w:r>
              <w:t>Record Not Deleted</w:t>
            </w:r>
          </w:p>
        </w:tc>
      </w:tr>
      <w:tr w:rsidR="00B06197" w14:paraId="66D5476F"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5663D0A" w14:textId="77777777" w:rsidR="00B06197" w:rsidRDefault="00554B00">
            <w:r>
              <w:t>COV210</w:t>
            </w:r>
          </w:p>
        </w:tc>
        <w:tc>
          <w:tcPr>
            <w:tcW w:w="3947" w:type="pct"/>
            <w:tcBorders>
              <w:bottom w:val="single" w:sz="6" w:space="0" w:color="000000"/>
              <w:right w:val="single" w:sz="6" w:space="0" w:color="000000"/>
            </w:tcBorders>
            <w:tcMar>
              <w:top w:w="15" w:type="dxa"/>
              <w:left w:w="150" w:type="dxa"/>
              <w:bottom w:w="15" w:type="dxa"/>
              <w:right w:w="150" w:type="dxa"/>
            </w:tcMar>
          </w:tcPr>
          <w:p w14:paraId="5E4060FA" w14:textId="77777777" w:rsidR="00B06197" w:rsidRDefault="00554B00">
            <w:r>
              <w:t>Record Deleted</w:t>
            </w:r>
          </w:p>
        </w:tc>
      </w:tr>
      <w:tr w:rsidR="00B06197" w14:paraId="5845748A"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F226DC1" w14:textId="77777777" w:rsidR="00B06197" w:rsidRDefault="00554B00">
            <w:r>
              <w:t>COV211</w:t>
            </w:r>
          </w:p>
        </w:tc>
        <w:tc>
          <w:tcPr>
            <w:tcW w:w="3947" w:type="pct"/>
            <w:tcBorders>
              <w:bottom w:val="single" w:sz="6" w:space="0" w:color="000000"/>
              <w:right w:val="single" w:sz="6" w:space="0" w:color="000000"/>
            </w:tcBorders>
            <w:tcMar>
              <w:top w:w="15" w:type="dxa"/>
              <w:left w:w="150" w:type="dxa"/>
              <w:bottom w:w="15" w:type="dxa"/>
              <w:right w:w="150" w:type="dxa"/>
            </w:tcMar>
          </w:tcPr>
          <w:p w14:paraId="06D94555" w14:textId="77777777" w:rsidR="00B06197" w:rsidRDefault="00554B00">
            <w:r>
              <w:t>Location Codes not Consolidated - Refresh Table</w:t>
            </w:r>
          </w:p>
        </w:tc>
      </w:tr>
      <w:tr w:rsidR="00B06197" w14:paraId="0A9F47DC"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B94C7D8" w14:textId="77777777" w:rsidR="00B06197" w:rsidRDefault="00554B00">
            <w:r>
              <w:t>COV212</w:t>
            </w:r>
          </w:p>
        </w:tc>
        <w:tc>
          <w:tcPr>
            <w:tcW w:w="3947" w:type="pct"/>
            <w:tcBorders>
              <w:bottom w:val="single" w:sz="6" w:space="0" w:color="000000"/>
              <w:right w:val="single" w:sz="6" w:space="0" w:color="000000"/>
            </w:tcBorders>
            <w:tcMar>
              <w:top w:w="15" w:type="dxa"/>
              <w:left w:w="150" w:type="dxa"/>
              <w:bottom w:w="15" w:type="dxa"/>
              <w:right w:w="150" w:type="dxa"/>
            </w:tcMar>
          </w:tcPr>
          <w:p w14:paraId="15C39106" w14:textId="77777777" w:rsidR="00B06197" w:rsidRDefault="00554B00">
            <w:r>
              <w:t>Location Codes Consolidated</w:t>
            </w:r>
          </w:p>
        </w:tc>
      </w:tr>
      <w:tr w:rsidR="00B06197" w14:paraId="4BB9E020"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B946AA3" w14:textId="77777777" w:rsidR="00B06197" w:rsidRDefault="00554B00">
            <w:r>
              <w:t>COV213</w:t>
            </w:r>
          </w:p>
        </w:tc>
        <w:tc>
          <w:tcPr>
            <w:tcW w:w="3947" w:type="pct"/>
            <w:tcBorders>
              <w:bottom w:val="single" w:sz="6" w:space="0" w:color="000000"/>
              <w:right w:val="single" w:sz="6" w:space="0" w:color="000000"/>
            </w:tcBorders>
            <w:tcMar>
              <w:top w:w="15" w:type="dxa"/>
              <w:left w:w="150" w:type="dxa"/>
              <w:bottom w:w="15" w:type="dxa"/>
              <w:right w:w="150" w:type="dxa"/>
            </w:tcMar>
          </w:tcPr>
          <w:p w14:paraId="27CBAD08" w14:textId="77777777" w:rsidR="00B06197" w:rsidRDefault="00554B00">
            <w:r>
              <w:t>Both CLAIM and NOD Folders Exist In Your Database; You Must manually Consolidate The NOD Into the CLAIM And Then Delete The NOD</w:t>
            </w:r>
          </w:p>
        </w:tc>
      </w:tr>
      <w:tr w:rsidR="00B06197" w14:paraId="655D711F"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4D80BC2" w14:textId="77777777" w:rsidR="00B06197" w:rsidRDefault="00554B00">
            <w:r>
              <w:t>COV214</w:t>
            </w:r>
          </w:p>
        </w:tc>
        <w:tc>
          <w:tcPr>
            <w:tcW w:w="3947" w:type="pct"/>
            <w:tcBorders>
              <w:bottom w:val="single" w:sz="6" w:space="0" w:color="000000"/>
              <w:right w:val="single" w:sz="6" w:space="0" w:color="000000"/>
            </w:tcBorders>
            <w:tcMar>
              <w:top w:w="15" w:type="dxa"/>
              <w:left w:w="150" w:type="dxa"/>
              <w:bottom w:w="15" w:type="dxa"/>
              <w:right w:w="150" w:type="dxa"/>
            </w:tcMar>
          </w:tcPr>
          <w:p w14:paraId="5F47ED0A" w14:textId="77777777" w:rsidR="00B06197" w:rsidRDefault="00554B00">
            <w:r>
              <w:t>Search not Issued</w:t>
            </w:r>
          </w:p>
        </w:tc>
      </w:tr>
      <w:tr w:rsidR="00B06197" w14:paraId="1CCC5C51"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CC99FF5" w14:textId="77777777" w:rsidR="00B06197" w:rsidRDefault="00554B00">
            <w:r>
              <w:t>COV215</w:t>
            </w:r>
          </w:p>
        </w:tc>
        <w:tc>
          <w:tcPr>
            <w:tcW w:w="3947" w:type="pct"/>
            <w:tcBorders>
              <w:bottom w:val="single" w:sz="6" w:space="0" w:color="000000"/>
              <w:right w:val="single" w:sz="6" w:space="0" w:color="000000"/>
            </w:tcBorders>
            <w:tcMar>
              <w:top w:w="15" w:type="dxa"/>
              <w:left w:w="150" w:type="dxa"/>
              <w:bottom w:w="15" w:type="dxa"/>
              <w:right w:w="150" w:type="dxa"/>
            </w:tcMar>
          </w:tcPr>
          <w:p w14:paraId="6E0A50D8" w14:textId="77777777" w:rsidR="00B06197" w:rsidRDefault="00554B00">
            <w:r>
              <w:t>Added Volume &lt;nn&gt; &lt;folder id&gt;</w:t>
            </w:r>
          </w:p>
        </w:tc>
      </w:tr>
      <w:tr w:rsidR="00B06197" w14:paraId="18E9D711"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6FE4DFD" w14:textId="77777777" w:rsidR="00B06197" w:rsidRDefault="00554B00">
            <w:r>
              <w:t>COV216</w:t>
            </w:r>
          </w:p>
        </w:tc>
        <w:tc>
          <w:tcPr>
            <w:tcW w:w="3947" w:type="pct"/>
            <w:tcBorders>
              <w:bottom w:val="single" w:sz="6" w:space="0" w:color="000000"/>
              <w:right w:val="single" w:sz="6" w:space="0" w:color="000000"/>
            </w:tcBorders>
            <w:tcMar>
              <w:top w:w="15" w:type="dxa"/>
              <w:left w:w="150" w:type="dxa"/>
              <w:bottom w:w="15" w:type="dxa"/>
              <w:right w:w="150" w:type="dxa"/>
            </w:tcMar>
          </w:tcPr>
          <w:p w14:paraId="4502D673" w14:textId="77777777" w:rsidR="00B06197" w:rsidRDefault="00554B00">
            <w:r>
              <w:t>Folder Changed &lt;folder id&gt;</w:t>
            </w:r>
          </w:p>
        </w:tc>
      </w:tr>
      <w:tr w:rsidR="00B06197" w14:paraId="6B023703"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DEC601F" w14:textId="77777777" w:rsidR="00B06197" w:rsidRDefault="00554B00">
            <w:r>
              <w:t>COV217</w:t>
            </w:r>
          </w:p>
        </w:tc>
        <w:tc>
          <w:tcPr>
            <w:tcW w:w="3947" w:type="pct"/>
            <w:tcBorders>
              <w:bottom w:val="single" w:sz="6" w:space="0" w:color="000000"/>
              <w:right w:val="single" w:sz="6" w:space="0" w:color="000000"/>
            </w:tcBorders>
            <w:tcMar>
              <w:top w:w="15" w:type="dxa"/>
              <w:left w:w="150" w:type="dxa"/>
              <w:bottom w:w="15" w:type="dxa"/>
              <w:right w:w="150" w:type="dxa"/>
            </w:tcMar>
          </w:tcPr>
          <w:p w14:paraId="503060E6" w14:textId="77777777" w:rsidR="00B06197" w:rsidRDefault="00554B00">
            <w:r>
              <w:t>Folder Not Changed ,Folder if&gt;</w:t>
            </w:r>
          </w:p>
        </w:tc>
      </w:tr>
      <w:tr w:rsidR="00B06197" w14:paraId="0D6C79A8"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F0557AA" w14:textId="77777777" w:rsidR="00B06197" w:rsidRDefault="00554B00">
            <w:r>
              <w:t>COV218</w:t>
            </w:r>
          </w:p>
        </w:tc>
        <w:tc>
          <w:tcPr>
            <w:tcW w:w="3947" w:type="pct"/>
            <w:tcBorders>
              <w:bottom w:val="single" w:sz="6" w:space="0" w:color="000000"/>
              <w:right w:val="single" w:sz="6" w:space="0" w:color="000000"/>
            </w:tcBorders>
            <w:tcMar>
              <w:top w:w="15" w:type="dxa"/>
              <w:left w:w="150" w:type="dxa"/>
              <w:bottom w:w="15" w:type="dxa"/>
              <w:right w:w="150" w:type="dxa"/>
            </w:tcMar>
          </w:tcPr>
          <w:p w14:paraId="1B00EC0D" w14:textId="77777777" w:rsidR="00B06197" w:rsidRDefault="00554B00">
            <w:r>
              <w:t>Folder Deleted &lt;folder id&gt;</w:t>
            </w:r>
          </w:p>
        </w:tc>
      </w:tr>
      <w:tr w:rsidR="00B06197" w14:paraId="225A0E10"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583C7B9" w14:textId="77777777" w:rsidR="00B06197" w:rsidRDefault="00554B00">
            <w:r>
              <w:t>COV219</w:t>
            </w:r>
          </w:p>
        </w:tc>
        <w:tc>
          <w:tcPr>
            <w:tcW w:w="3947" w:type="pct"/>
            <w:tcBorders>
              <w:bottom w:val="single" w:sz="6" w:space="0" w:color="000000"/>
              <w:right w:val="single" w:sz="6" w:space="0" w:color="000000"/>
            </w:tcBorders>
            <w:tcMar>
              <w:top w:w="15" w:type="dxa"/>
              <w:left w:w="150" w:type="dxa"/>
              <w:bottom w:w="15" w:type="dxa"/>
              <w:right w:w="150" w:type="dxa"/>
            </w:tcMar>
          </w:tcPr>
          <w:p w14:paraId="7B91C5B1" w14:textId="77777777" w:rsidR="00B06197" w:rsidRDefault="00554B00">
            <w:r>
              <w:t>Folder Not Deleted &lt;folder id&gt;</w:t>
            </w:r>
          </w:p>
        </w:tc>
      </w:tr>
      <w:tr w:rsidR="00B06197" w14:paraId="1E566977"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3DA51E7" w14:textId="77777777" w:rsidR="00B06197" w:rsidRDefault="00554B00">
            <w:r>
              <w:t>COV220</w:t>
            </w:r>
          </w:p>
        </w:tc>
        <w:tc>
          <w:tcPr>
            <w:tcW w:w="3947" w:type="pct"/>
            <w:tcBorders>
              <w:bottom w:val="single" w:sz="6" w:space="0" w:color="000000"/>
              <w:right w:val="single" w:sz="6" w:space="0" w:color="000000"/>
            </w:tcBorders>
            <w:tcMar>
              <w:top w:w="15" w:type="dxa"/>
              <w:left w:w="150" w:type="dxa"/>
              <w:bottom w:w="15" w:type="dxa"/>
              <w:right w:w="150" w:type="dxa"/>
            </w:tcMar>
          </w:tcPr>
          <w:p w14:paraId="1984FFCF" w14:textId="77777777" w:rsidR="00B06197" w:rsidRDefault="00554B00">
            <w:r>
              <w:t>Searches Deleted</w:t>
            </w:r>
          </w:p>
        </w:tc>
      </w:tr>
      <w:tr w:rsidR="00B06197" w14:paraId="6FECD35C"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418B5B8" w14:textId="77777777" w:rsidR="00B06197" w:rsidRDefault="00554B00">
            <w:r>
              <w:t>COV221</w:t>
            </w:r>
          </w:p>
        </w:tc>
        <w:tc>
          <w:tcPr>
            <w:tcW w:w="3947" w:type="pct"/>
            <w:tcBorders>
              <w:bottom w:val="single" w:sz="6" w:space="0" w:color="000000"/>
              <w:right w:val="single" w:sz="6" w:space="0" w:color="000000"/>
            </w:tcBorders>
            <w:tcMar>
              <w:top w:w="15" w:type="dxa"/>
              <w:left w:w="150" w:type="dxa"/>
              <w:bottom w:w="15" w:type="dxa"/>
              <w:right w:w="150" w:type="dxa"/>
            </w:tcMar>
          </w:tcPr>
          <w:p w14:paraId="73005C96" w14:textId="77777777" w:rsidR="00B06197" w:rsidRDefault="00554B00">
            <w:r>
              <w:t>Searches Not Deleted</w:t>
            </w:r>
          </w:p>
        </w:tc>
      </w:tr>
      <w:tr w:rsidR="00B06197" w14:paraId="321F429A"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B756DC6" w14:textId="77777777" w:rsidR="00B06197" w:rsidRDefault="00554B00">
            <w:r>
              <w:t>COV222</w:t>
            </w:r>
          </w:p>
        </w:tc>
        <w:tc>
          <w:tcPr>
            <w:tcW w:w="3947" w:type="pct"/>
            <w:tcBorders>
              <w:bottom w:val="single" w:sz="6" w:space="0" w:color="000000"/>
              <w:right w:val="single" w:sz="6" w:space="0" w:color="000000"/>
            </w:tcBorders>
            <w:tcMar>
              <w:top w:w="15" w:type="dxa"/>
              <w:left w:w="150" w:type="dxa"/>
              <w:bottom w:w="15" w:type="dxa"/>
              <w:right w:w="150" w:type="dxa"/>
            </w:tcMar>
          </w:tcPr>
          <w:p w14:paraId="130140CA" w14:textId="77777777" w:rsidR="00B06197" w:rsidRDefault="00554B00">
            <w:r>
              <w:t>Labels Generated</w:t>
            </w:r>
          </w:p>
        </w:tc>
      </w:tr>
      <w:tr w:rsidR="00B06197" w14:paraId="0F49F256"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44AD0C7" w14:textId="77777777" w:rsidR="00B06197" w:rsidRDefault="00554B00">
            <w:r>
              <w:t>COV222222</w:t>
            </w:r>
          </w:p>
        </w:tc>
        <w:tc>
          <w:tcPr>
            <w:tcW w:w="3947" w:type="pct"/>
            <w:tcBorders>
              <w:bottom w:val="single" w:sz="6" w:space="0" w:color="000000"/>
              <w:right w:val="single" w:sz="6" w:space="0" w:color="000000"/>
            </w:tcBorders>
            <w:tcMar>
              <w:top w:w="15" w:type="dxa"/>
              <w:left w:w="150" w:type="dxa"/>
              <w:bottom w:w="15" w:type="dxa"/>
              <w:right w:w="150" w:type="dxa"/>
            </w:tcMar>
          </w:tcPr>
          <w:p w14:paraId="75386364" w14:textId="77777777" w:rsidR="00B06197" w:rsidRDefault="00554B00">
            <w:r>
              <w:t>Failure printing Transfer Slip</w:t>
            </w:r>
          </w:p>
        </w:tc>
      </w:tr>
      <w:tr w:rsidR="00B06197" w14:paraId="3B7AA3E7"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2E27C39" w14:textId="77777777" w:rsidR="00B06197" w:rsidRDefault="00554B00">
            <w:r>
              <w:t>COV223</w:t>
            </w:r>
          </w:p>
        </w:tc>
        <w:tc>
          <w:tcPr>
            <w:tcW w:w="3947" w:type="pct"/>
            <w:tcBorders>
              <w:bottom w:val="single" w:sz="6" w:space="0" w:color="000000"/>
              <w:right w:val="single" w:sz="6" w:space="0" w:color="000000"/>
            </w:tcBorders>
            <w:tcMar>
              <w:top w:w="15" w:type="dxa"/>
              <w:left w:w="150" w:type="dxa"/>
              <w:bottom w:w="15" w:type="dxa"/>
              <w:right w:w="150" w:type="dxa"/>
            </w:tcMar>
          </w:tcPr>
          <w:p w14:paraId="65C46C46" w14:textId="77777777" w:rsidR="00B06197" w:rsidRDefault="00554B00">
            <w:r>
              <w:t>Volume Not Added</w:t>
            </w:r>
          </w:p>
        </w:tc>
      </w:tr>
      <w:tr w:rsidR="00B06197" w14:paraId="3CAC910A"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AEEB307" w14:textId="77777777" w:rsidR="00B06197" w:rsidRDefault="00554B00">
            <w:r>
              <w:t>COV224</w:t>
            </w:r>
          </w:p>
        </w:tc>
        <w:tc>
          <w:tcPr>
            <w:tcW w:w="3947" w:type="pct"/>
            <w:tcBorders>
              <w:bottom w:val="single" w:sz="6" w:space="0" w:color="000000"/>
              <w:right w:val="single" w:sz="6" w:space="0" w:color="000000"/>
            </w:tcBorders>
            <w:tcMar>
              <w:top w:w="15" w:type="dxa"/>
              <w:left w:w="150" w:type="dxa"/>
              <w:bottom w:w="15" w:type="dxa"/>
              <w:right w:w="150" w:type="dxa"/>
            </w:tcMar>
          </w:tcPr>
          <w:p w14:paraId="6256F2C6" w14:textId="77777777" w:rsidR="00B06197" w:rsidRDefault="00554B00">
            <w:r>
              <w:t>Folder Transfer Requested By Station nnn</w:t>
            </w:r>
          </w:p>
        </w:tc>
      </w:tr>
      <w:tr w:rsidR="00B06197" w14:paraId="50976C7A"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344F0D1" w14:textId="77777777" w:rsidR="00B06197" w:rsidRDefault="00554B00">
            <w:r>
              <w:t>COV225</w:t>
            </w:r>
          </w:p>
        </w:tc>
        <w:tc>
          <w:tcPr>
            <w:tcW w:w="3947" w:type="pct"/>
            <w:tcBorders>
              <w:bottom w:val="single" w:sz="6" w:space="0" w:color="000000"/>
              <w:right w:val="single" w:sz="6" w:space="0" w:color="000000"/>
            </w:tcBorders>
            <w:tcMar>
              <w:top w:w="15" w:type="dxa"/>
              <w:left w:w="150" w:type="dxa"/>
              <w:bottom w:w="15" w:type="dxa"/>
              <w:right w:w="150" w:type="dxa"/>
            </w:tcMar>
          </w:tcPr>
          <w:p w14:paraId="46D76701" w14:textId="77777777" w:rsidR="00B06197" w:rsidRDefault="00554B00">
            <w:r>
              <w:t>No Labels Printed</w:t>
            </w:r>
          </w:p>
        </w:tc>
      </w:tr>
      <w:tr w:rsidR="00B06197" w14:paraId="38D04710"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C29595D" w14:textId="77777777" w:rsidR="00B06197" w:rsidRDefault="00554B00">
            <w:r>
              <w:t>COV226</w:t>
            </w:r>
          </w:p>
        </w:tc>
        <w:tc>
          <w:tcPr>
            <w:tcW w:w="3947" w:type="pct"/>
            <w:tcBorders>
              <w:bottom w:val="single" w:sz="6" w:space="0" w:color="000000"/>
              <w:right w:val="single" w:sz="6" w:space="0" w:color="000000"/>
            </w:tcBorders>
            <w:tcMar>
              <w:top w:w="15" w:type="dxa"/>
              <w:left w:w="150" w:type="dxa"/>
              <w:bottom w:w="15" w:type="dxa"/>
              <w:right w:w="150" w:type="dxa"/>
            </w:tcMar>
          </w:tcPr>
          <w:p w14:paraId="395624D8" w14:textId="77777777" w:rsidR="00B06197" w:rsidRDefault="00554B00">
            <w:r>
              <w:t>Mark For Mail Request Was Deleted</w:t>
            </w:r>
          </w:p>
        </w:tc>
      </w:tr>
      <w:tr w:rsidR="00B06197" w14:paraId="601B82F3"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9430D6D" w14:textId="77777777" w:rsidR="00B06197" w:rsidRDefault="00554B00">
            <w:r>
              <w:t>COV226</w:t>
            </w:r>
          </w:p>
        </w:tc>
        <w:tc>
          <w:tcPr>
            <w:tcW w:w="3947" w:type="pct"/>
            <w:tcBorders>
              <w:bottom w:val="single" w:sz="6" w:space="0" w:color="000000"/>
              <w:right w:val="single" w:sz="6" w:space="0" w:color="000000"/>
            </w:tcBorders>
            <w:tcMar>
              <w:top w:w="15" w:type="dxa"/>
              <w:left w:w="150" w:type="dxa"/>
              <w:bottom w:w="15" w:type="dxa"/>
              <w:right w:w="150" w:type="dxa"/>
            </w:tcMar>
          </w:tcPr>
          <w:p w14:paraId="0C66D58F" w14:textId="77777777" w:rsidR="00B06197" w:rsidRDefault="00554B00">
            <w:r>
              <w:t>Mark For Mail Request Was Issued</w:t>
            </w:r>
          </w:p>
        </w:tc>
      </w:tr>
      <w:tr w:rsidR="00B06197" w14:paraId="67892125"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A7B805E" w14:textId="77777777" w:rsidR="00B06197" w:rsidRDefault="00554B00">
            <w:r>
              <w:t>COV226</w:t>
            </w:r>
          </w:p>
        </w:tc>
        <w:tc>
          <w:tcPr>
            <w:tcW w:w="3947" w:type="pct"/>
            <w:tcBorders>
              <w:bottom w:val="single" w:sz="6" w:space="0" w:color="000000"/>
              <w:right w:val="single" w:sz="6" w:space="0" w:color="000000"/>
            </w:tcBorders>
            <w:tcMar>
              <w:top w:w="15" w:type="dxa"/>
              <w:left w:w="150" w:type="dxa"/>
              <w:bottom w:w="15" w:type="dxa"/>
              <w:right w:w="150" w:type="dxa"/>
            </w:tcMar>
          </w:tcPr>
          <w:p w14:paraId="0EF852B2" w14:textId="77777777" w:rsidR="00B06197" w:rsidRDefault="00554B00">
            <w:r>
              <w:t>Requested Mail Search Was Issued</w:t>
            </w:r>
          </w:p>
        </w:tc>
      </w:tr>
      <w:tr w:rsidR="00B06197" w14:paraId="64AD95F8"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2C98846" w14:textId="77777777" w:rsidR="00B06197" w:rsidRDefault="00554B00">
            <w:r>
              <w:t>COV226</w:t>
            </w:r>
          </w:p>
        </w:tc>
        <w:tc>
          <w:tcPr>
            <w:tcW w:w="3947" w:type="pct"/>
            <w:tcBorders>
              <w:bottom w:val="single" w:sz="6" w:space="0" w:color="000000"/>
              <w:right w:val="single" w:sz="6" w:space="0" w:color="000000"/>
            </w:tcBorders>
            <w:tcMar>
              <w:top w:w="15" w:type="dxa"/>
              <w:left w:w="150" w:type="dxa"/>
              <w:bottom w:w="15" w:type="dxa"/>
              <w:right w:w="150" w:type="dxa"/>
            </w:tcMar>
          </w:tcPr>
          <w:p w14:paraId="587D9442" w14:textId="77777777" w:rsidR="00B06197" w:rsidRDefault="00554B00">
            <w:r>
              <w:t>Label Print Completed</w:t>
            </w:r>
          </w:p>
        </w:tc>
      </w:tr>
      <w:tr w:rsidR="00B06197" w14:paraId="1D6F5361"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25F3DCE" w14:textId="77777777" w:rsidR="00B06197" w:rsidRDefault="00554B00">
            <w:r>
              <w:lastRenderedPageBreak/>
              <w:t>COV227</w:t>
            </w:r>
          </w:p>
        </w:tc>
        <w:tc>
          <w:tcPr>
            <w:tcW w:w="3947" w:type="pct"/>
            <w:tcBorders>
              <w:bottom w:val="single" w:sz="6" w:space="0" w:color="000000"/>
              <w:right w:val="single" w:sz="6" w:space="0" w:color="000000"/>
            </w:tcBorders>
            <w:tcMar>
              <w:top w:w="15" w:type="dxa"/>
              <w:left w:w="150" w:type="dxa"/>
              <w:bottom w:w="15" w:type="dxa"/>
              <w:right w:w="150" w:type="dxa"/>
            </w:tcMar>
          </w:tcPr>
          <w:p w14:paraId="4AD30B8F" w14:textId="77777777" w:rsidR="00B06197" w:rsidRDefault="00554B00">
            <w:r>
              <w:t>Requested Folder Search Was Issued; But This Folder Is TTO</w:t>
            </w:r>
          </w:p>
        </w:tc>
      </w:tr>
      <w:tr w:rsidR="00B06197" w14:paraId="533A0F9C"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2DE6F54" w14:textId="77777777" w:rsidR="00B06197" w:rsidRDefault="00554B00">
            <w:r>
              <w:t>COV228</w:t>
            </w:r>
          </w:p>
        </w:tc>
        <w:tc>
          <w:tcPr>
            <w:tcW w:w="3947" w:type="pct"/>
            <w:tcBorders>
              <w:bottom w:val="single" w:sz="6" w:space="0" w:color="000000"/>
              <w:right w:val="single" w:sz="6" w:space="0" w:color="000000"/>
            </w:tcBorders>
            <w:tcMar>
              <w:top w:w="15" w:type="dxa"/>
              <w:left w:w="150" w:type="dxa"/>
              <w:bottom w:w="15" w:type="dxa"/>
              <w:right w:w="150" w:type="dxa"/>
            </w:tcMar>
          </w:tcPr>
          <w:p w14:paraId="3A61C11C" w14:textId="77777777" w:rsidR="00B06197" w:rsidRDefault="00554B00">
            <w:r>
              <w:t>Requested Folder Search Was Deleted</w:t>
            </w:r>
          </w:p>
        </w:tc>
      </w:tr>
      <w:tr w:rsidR="00B06197" w14:paraId="79C52C11"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575B59A" w14:textId="77777777" w:rsidR="00B06197" w:rsidRDefault="00554B00">
            <w:r>
              <w:t>COV228</w:t>
            </w:r>
          </w:p>
        </w:tc>
        <w:tc>
          <w:tcPr>
            <w:tcW w:w="3947" w:type="pct"/>
            <w:tcBorders>
              <w:bottom w:val="single" w:sz="6" w:space="0" w:color="000000"/>
              <w:right w:val="single" w:sz="6" w:space="0" w:color="000000"/>
            </w:tcBorders>
            <w:tcMar>
              <w:top w:w="15" w:type="dxa"/>
              <w:left w:w="150" w:type="dxa"/>
              <w:bottom w:w="15" w:type="dxa"/>
              <w:right w:w="150" w:type="dxa"/>
            </w:tcMar>
          </w:tcPr>
          <w:p w14:paraId="3FC4BE4B" w14:textId="77777777" w:rsidR="00B06197" w:rsidRDefault="00554B00">
            <w:r>
              <w:t>Requested Folder Search Was Issued</w:t>
            </w:r>
          </w:p>
        </w:tc>
      </w:tr>
      <w:tr w:rsidR="00B06197" w14:paraId="4A866553"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C388CCD" w14:textId="77777777" w:rsidR="00B06197" w:rsidRDefault="00554B00">
            <w:r>
              <w:t>COV229</w:t>
            </w:r>
          </w:p>
        </w:tc>
        <w:tc>
          <w:tcPr>
            <w:tcW w:w="3947" w:type="pct"/>
            <w:tcBorders>
              <w:bottom w:val="single" w:sz="6" w:space="0" w:color="000000"/>
              <w:right w:val="single" w:sz="6" w:space="0" w:color="000000"/>
            </w:tcBorders>
            <w:tcMar>
              <w:top w:w="15" w:type="dxa"/>
              <w:left w:w="150" w:type="dxa"/>
              <w:bottom w:w="15" w:type="dxa"/>
              <w:right w:w="150" w:type="dxa"/>
            </w:tcMar>
          </w:tcPr>
          <w:p w14:paraId="407E5B6E" w14:textId="77777777" w:rsidR="00B06197" w:rsidRDefault="00554B00">
            <w:r>
              <w:t>Requested Mail Search Was Issued</w:t>
            </w:r>
          </w:p>
        </w:tc>
      </w:tr>
      <w:tr w:rsidR="00B06197" w14:paraId="119A8D07"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0E9FD3E" w14:textId="77777777" w:rsidR="00B06197" w:rsidRDefault="00554B00">
            <w:r>
              <w:t>COV230</w:t>
            </w:r>
          </w:p>
        </w:tc>
        <w:tc>
          <w:tcPr>
            <w:tcW w:w="3947" w:type="pct"/>
            <w:tcBorders>
              <w:bottom w:val="single" w:sz="6" w:space="0" w:color="000000"/>
              <w:right w:val="single" w:sz="6" w:space="0" w:color="000000"/>
            </w:tcBorders>
            <w:tcMar>
              <w:top w:w="15" w:type="dxa"/>
              <w:left w:w="150" w:type="dxa"/>
              <w:bottom w:w="15" w:type="dxa"/>
              <w:right w:w="150" w:type="dxa"/>
            </w:tcMar>
          </w:tcPr>
          <w:p w14:paraId="4BA4F011" w14:textId="77777777" w:rsidR="00B06197" w:rsidRDefault="00554B00">
            <w:r>
              <w:t>Search Requests That Satisfy Criteria Were Deleted</w:t>
            </w:r>
          </w:p>
        </w:tc>
      </w:tr>
      <w:tr w:rsidR="00B06197" w14:paraId="3CEBB16C"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120F8A4" w14:textId="77777777" w:rsidR="00B06197" w:rsidRDefault="00554B00">
            <w:r>
              <w:t>COV231</w:t>
            </w:r>
          </w:p>
        </w:tc>
        <w:tc>
          <w:tcPr>
            <w:tcW w:w="3947" w:type="pct"/>
            <w:tcBorders>
              <w:bottom w:val="single" w:sz="6" w:space="0" w:color="000000"/>
              <w:right w:val="single" w:sz="6" w:space="0" w:color="000000"/>
            </w:tcBorders>
            <w:tcMar>
              <w:top w:w="15" w:type="dxa"/>
              <w:left w:w="150" w:type="dxa"/>
              <w:bottom w:w="15" w:type="dxa"/>
              <w:right w:w="150" w:type="dxa"/>
            </w:tcMar>
          </w:tcPr>
          <w:p w14:paraId="18EFA723" w14:textId="77777777" w:rsidR="00B06197" w:rsidRDefault="00554B00">
            <w:r>
              <w:t>Deletion Was Successful</w:t>
            </w:r>
          </w:p>
        </w:tc>
      </w:tr>
      <w:tr w:rsidR="00B06197" w14:paraId="6F752C4D"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9024F8E" w14:textId="77777777" w:rsidR="00B06197" w:rsidRDefault="00554B00">
            <w:r>
              <w:t>COV232</w:t>
            </w:r>
          </w:p>
        </w:tc>
        <w:tc>
          <w:tcPr>
            <w:tcW w:w="3947" w:type="pct"/>
            <w:tcBorders>
              <w:bottom w:val="single" w:sz="6" w:space="0" w:color="000000"/>
              <w:right w:val="single" w:sz="6" w:space="0" w:color="000000"/>
            </w:tcBorders>
            <w:tcMar>
              <w:top w:w="15" w:type="dxa"/>
              <w:left w:w="150" w:type="dxa"/>
              <w:bottom w:w="15" w:type="dxa"/>
              <w:right w:w="150" w:type="dxa"/>
            </w:tcMar>
          </w:tcPr>
          <w:p w14:paraId="28B2D3D4" w14:textId="77777777" w:rsidR="00B06197" w:rsidRDefault="00554B00">
            <w:r>
              <w:t>No Search Found For This Folder</w:t>
            </w:r>
          </w:p>
        </w:tc>
      </w:tr>
      <w:tr w:rsidR="00B06197" w14:paraId="14E7BBAF"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D318054" w14:textId="77777777" w:rsidR="00B06197" w:rsidRDefault="00554B00">
            <w:r>
              <w:t>COV233</w:t>
            </w:r>
          </w:p>
        </w:tc>
        <w:tc>
          <w:tcPr>
            <w:tcW w:w="3947" w:type="pct"/>
            <w:tcBorders>
              <w:bottom w:val="single" w:sz="6" w:space="0" w:color="000000"/>
              <w:right w:val="single" w:sz="6" w:space="0" w:color="000000"/>
            </w:tcBorders>
            <w:tcMar>
              <w:top w:w="15" w:type="dxa"/>
              <w:left w:w="150" w:type="dxa"/>
              <w:bottom w:w="15" w:type="dxa"/>
              <w:right w:w="150" w:type="dxa"/>
            </w:tcMar>
          </w:tcPr>
          <w:p w14:paraId="6F15082E" w14:textId="77777777" w:rsidR="00B06197" w:rsidRDefault="00554B00">
            <w:r>
              <w:t>No Mail Search Requested Found</w:t>
            </w:r>
          </w:p>
        </w:tc>
      </w:tr>
      <w:tr w:rsidR="00B06197" w14:paraId="2B5F676D"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917DC81" w14:textId="77777777" w:rsidR="00B06197" w:rsidRDefault="00554B00">
            <w:r>
              <w:t>COV234</w:t>
            </w:r>
          </w:p>
        </w:tc>
        <w:tc>
          <w:tcPr>
            <w:tcW w:w="3947" w:type="pct"/>
            <w:tcBorders>
              <w:bottom w:val="single" w:sz="6" w:space="0" w:color="000000"/>
              <w:right w:val="single" w:sz="6" w:space="0" w:color="000000"/>
            </w:tcBorders>
            <w:tcMar>
              <w:top w:w="15" w:type="dxa"/>
              <w:left w:w="150" w:type="dxa"/>
              <w:bottom w:w="15" w:type="dxa"/>
              <w:right w:w="150" w:type="dxa"/>
            </w:tcMar>
          </w:tcPr>
          <w:p w14:paraId="4372EF9E" w14:textId="77777777" w:rsidR="00B06197" w:rsidRDefault="00554B00">
            <w:r>
              <w:t>Delete Successful; There Is Mail Search From Another Location</w:t>
            </w:r>
          </w:p>
        </w:tc>
      </w:tr>
      <w:tr w:rsidR="00B06197" w14:paraId="2E47CA7B"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60F9113" w14:textId="77777777" w:rsidR="00B06197" w:rsidRDefault="00554B00">
            <w:r>
              <w:t>COV235</w:t>
            </w:r>
          </w:p>
        </w:tc>
        <w:tc>
          <w:tcPr>
            <w:tcW w:w="3947" w:type="pct"/>
            <w:tcBorders>
              <w:bottom w:val="single" w:sz="6" w:space="0" w:color="000000"/>
              <w:right w:val="single" w:sz="6" w:space="0" w:color="000000"/>
            </w:tcBorders>
            <w:tcMar>
              <w:top w:w="15" w:type="dxa"/>
              <w:left w:w="150" w:type="dxa"/>
              <w:bottom w:w="15" w:type="dxa"/>
              <w:right w:w="150" w:type="dxa"/>
            </w:tcMar>
          </w:tcPr>
          <w:p w14:paraId="1E3D3C87" w14:textId="77777777" w:rsidR="00B06197" w:rsidRDefault="00554B00">
            <w:r>
              <w:t>No Mail Search Request Found For User Location; Main Search Request From Another Location Exists</w:t>
            </w:r>
          </w:p>
        </w:tc>
      </w:tr>
      <w:tr w:rsidR="00B06197" w14:paraId="7D698362"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32F9672" w14:textId="77777777" w:rsidR="00B06197" w:rsidRDefault="00554B00">
            <w:r>
              <w:t>COV236</w:t>
            </w:r>
          </w:p>
        </w:tc>
        <w:tc>
          <w:tcPr>
            <w:tcW w:w="3947" w:type="pct"/>
            <w:tcBorders>
              <w:bottom w:val="single" w:sz="6" w:space="0" w:color="000000"/>
              <w:right w:val="single" w:sz="6" w:space="0" w:color="000000"/>
            </w:tcBorders>
            <w:tcMar>
              <w:top w:w="15" w:type="dxa"/>
              <w:left w:w="150" w:type="dxa"/>
              <w:bottom w:w="15" w:type="dxa"/>
              <w:right w:w="150" w:type="dxa"/>
            </w:tcMar>
          </w:tcPr>
          <w:p w14:paraId="23AB4B03" w14:textId="77777777" w:rsidR="00B06197" w:rsidRDefault="00554B00">
            <w:r>
              <w:t>This Folder Should Not Be At This Location. Please Retrieve This Folder</w:t>
            </w:r>
          </w:p>
        </w:tc>
      </w:tr>
      <w:tr w:rsidR="00B06197" w14:paraId="43BD3022"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3E249E0" w14:textId="77777777" w:rsidR="00B06197" w:rsidRDefault="00554B00">
            <w:r>
              <w:t>COV237</w:t>
            </w:r>
          </w:p>
        </w:tc>
        <w:tc>
          <w:tcPr>
            <w:tcW w:w="3947" w:type="pct"/>
            <w:tcBorders>
              <w:bottom w:val="single" w:sz="6" w:space="0" w:color="000000"/>
              <w:right w:val="single" w:sz="6" w:space="0" w:color="000000"/>
            </w:tcBorders>
            <w:tcMar>
              <w:top w:w="15" w:type="dxa"/>
              <w:left w:w="150" w:type="dxa"/>
              <w:bottom w:w="15" w:type="dxa"/>
              <w:right w:w="150" w:type="dxa"/>
            </w:tcMar>
          </w:tcPr>
          <w:p w14:paraId="2B38F935" w14:textId="77777777" w:rsidR="00B06197" w:rsidRDefault="00554B00">
            <w:r>
              <w:t>BIRLS Shows This Folder Is Located At Your Station; You May NOT Deleted Volume 1; If You Requested Deletion Of Other Volumes, They Were Deleted</w:t>
            </w:r>
          </w:p>
        </w:tc>
      </w:tr>
      <w:tr w:rsidR="00B06197" w14:paraId="383B80E1"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BEC65F0" w14:textId="77777777" w:rsidR="00B06197" w:rsidRDefault="00554B00">
            <w:r>
              <w:t>COV238</w:t>
            </w:r>
          </w:p>
        </w:tc>
        <w:tc>
          <w:tcPr>
            <w:tcW w:w="3947" w:type="pct"/>
            <w:tcBorders>
              <w:bottom w:val="single" w:sz="6" w:space="0" w:color="000000"/>
              <w:right w:val="single" w:sz="6" w:space="0" w:color="000000"/>
            </w:tcBorders>
            <w:tcMar>
              <w:top w:w="15" w:type="dxa"/>
              <w:left w:w="150" w:type="dxa"/>
              <w:bottom w:w="15" w:type="dxa"/>
              <w:right w:w="150" w:type="dxa"/>
            </w:tcMar>
          </w:tcPr>
          <w:p w14:paraId="470F7D02" w14:textId="77777777" w:rsidR="00B06197" w:rsidRDefault="00554B00">
            <w:r>
              <w:t>Folder Not Transferred</w:t>
            </w:r>
          </w:p>
        </w:tc>
      </w:tr>
      <w:tr w:rsidR="00B06197" w14:paraId="1195E9B1"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DCC18B2" w14:textId="77777777" w:rsidR="00B06197" w:rsidRDefault="00554B00">
            <w:r>
              <w:t>COV239</w:t>
            </w:r>
          </w:p>
        </w:tc>
        <w:tc>
          <w:tcPr>
            <w:tcW w:w="3947" w:type="pct"/>
            <w:tcBorders>
              <w:bottom w:val="single" w:sz="6" w:space="0" w:color="000000"/>
              <w:right w:val="single" w:sz="6" w:space="0" w:color="000000"/>
            </w:tcBorders>
            <w:tcMar>
              <w:top w:w="15" w:type="dxa"/>
              <w:left w:w="150" w:type="dxa"/>
              <w:bottom w:w="15" w:type="dxa"/>
              <w:right w:w="150" w:type="dxa"/>
            </w:tcMar>
          </w:tcPr>
          <w:p w14:paraId="79DC4026" w14:textId="77777777" w:rsidR="00B06197" w:rsidRDefault="00554B00">
            <w:r>
              <w:t>There Is Mail Search For This Folder</w:t>
            </w:r>
          </w:p>
        </w:tc>
      </w:tr>
      <w:tr w:rsidR="00B06197" w14:paraId="74BBBF21"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F32F6C1" w14:textId="77777777" w:rsidR="00B06197" w:rsidRDefault="00554B00">
            <w:r>
              <w:t>COV239</w:t>
            </w:r>
          </w:p>
        </w:tc>
        <w:tc>
          <w:tcPr>
            <w:tcW w:w="3947" w:type="pct"/>
            <w:tcBorders>
              <w:bottom w:val="single" w:sz="6" w:space="0" w:color="000000"/>
              <w:right w:val="single" w:sz="6" w:space="0" w:color="000000"/>
            </w:tcBorders>
            <w:tcMar>
              <w:top w:w="15" w:type="dxa"/>
              <w:left w:w="150" w:type="dxa"/>
              <w:bottom w:w="15" w:type="dxa"/>
              <w:right w:w="150" w:type="dxa"/>
            </w:tcMar>
          </w:tcPr>
          <w:p w14:paraId="21312095" w14:textId="77777777" w:rsidR="00B06197" w:rsidRDefault="00554B00">
            <w:r>
              <w:t>There Is Mail Search For Volume &lt;#&gt; Of This Folder</w:t>
            </w:r>
          </w:p>
        </w:tc>
      </w:tr>
      <w:tr w:rsidR="00B06197" w14:paraId="581FAB1B"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1A04E5F" w14:textId="77777777" w:rsidR="00B06197" w:rsidRDefault="00554B00">
            <w:r>
              <w:t>COV239</w:t>
            </w:r>
          </w:p>
        </w:tc>
        <w:tc>
          <w:tcPr>
            <w:tcW w:w="3947" w:type="pct"/>
            <w:tcBorders>
              <w:bottom w:val="single" w:sz="6" w:space="0" w:color="000000"/>
              <w:right w:val="single" w:sz="6" w:space="0" w:color="000000"/>
            </w:tcBorders>
            <w:tcMar>
              <w:top w:w="15" w:type="dxa"/>
              <w:left w:w="150" w:type="dxa"/>
              <w:bottom w:w="15" w:type="dxa"/>
              <w:right w:w="150" w:type="dxa"/>
            </w:tcMar>
          </w:tcPr>
          <w:p w14:paraId="5DEB763D" w14:textId="77777777" w:rsidR="00B06197" w:rsidRDefault="00554B00">
            <w:r>
              <w:t>There Is Mail Search For This Folder; Do You Want To Continue Transfer Processing?&gt;</w:t>
            </w:r>
          </w:p>
          <w:p w14:paraId="2D23F94C" w14:textId="77777777" w:rsidR="00B06197" w:rsidRDefault="00554B00">
            <w:r>
              <w:t>(</w:t>
            </w:r>
            <w:r>
              <w:rPr>
                <w:b/>
                <w:bCs/>
              </w:rPr>
              <w:t>Note</w:t>
            </w:r>
            <w:r>
              <w:t>: The second part of the message is present only during transfer processing)</w:t>
            </w:r>
          </w:p>
        </w:tc>
      </w:tr>
      <w:tr w:rsidR="00B06197" w14:paraId="194ED16D"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1F4041F" w14:textId="77777777" w:rsidR="00B06197" w:rsidRDefault="00554B00">
            <w:r>
              <w:t>COV240</w:t>
            </w:r>
          </w:p>
        </w:tc>
        <w:tc>
          <w:tcPr>
            <w:tcW w:w="3947" w:type="pct"/>
            <w:tcBorders>
              <w:bottom w:val="single" w:sz="6" w:space="0" w:color="000000"/>
              <w:right w:val="single" w:sz="6" w:space="0" w:color="000000"/>
            </w:tcBorders>
            <w:tcMar>
              <w:top w:w="15" w:type="dxa"/>
              <w:left w:w="150" w:type="dxa"/>
              <w:bottom w:w="15" w:type="dxa"/>
              <w:right w:w="150" w:type="dxa"/>
            </w:tcMar>
          </w:tcPr>
          <w:p w14:paraId="194F06E2" w14:textId="77777777" w:rsidR="00B06197" w:rsidRDefault="00554B00">
            <w:r>
              <w:t>There Is A Folder Search For This Folder From These Location &lt;(xxxxxx), (xxxxxx), (xxxxxxx)&gt; &lt;;Do You Want To Continue Transfer Processing?&gt;</w:t>
            </w:r>
          </w:p>
          <w:p w14:paraId="07C7DBFB" w14:textId="77777777" w:rsidR="00B06197" w:rsidRDefault="00554B00">
            <w:r>
              <w:t>(</w:t>
            </w:r>
            <w:r>
              <w:rPr>
                <w:b/>
                <w:bCs/>
              </w:rPr>
              <w:t>Note</w:t>
            </w:r>
            <w:r>
              <w:t>: The second part of the message is present only during transfer processing; xxxxxx occurrences show location and priority of the three most recent folder searches for this folder)</w:t>
            </w:r>
          </w:p>
        </w:tc>
      </w:tr>
      <w:tr w:rsidR="00B06197" w14:paraId="451B1B73"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FC500A2" w14:textId="77777777" w:rsidR="00B06197" w:rsidRDefault="00554B00">
            <w:r>
              <w:t>COV240</w:t>
            </w:r>
          </w:p>
        </w:tc>
        <w:tc>
          <w:tcPr>
            <w:tcW w:w="3947" w:type="pct"/>
            <w:tcBorders>
              <w:bottom w:val="single" w:sz="6" w:space="0" w:color="000000"/>
              <w:right w:val="single" w:sz="6" w:space="0" w:color="000000"/>
            </w:tcBorders>
            <w:tcMar>
              <w:top w:w="15" w:type="dxa"/>
              <w:left w:w="150" w:type="dxa"/>
              <w:bottom w:w="15" w:type="dxa"/>
              <w:right w:w="150" w:type="dxa"/>
            </w:tcMar>
          </w:tcPr>
          <w:p w14:paraId="43B65657" w14:textId="77777777" w:rsidR="00B06197" w:rsidRDefault="00554B00">
            <w:r>
              <w:t>Do You Want To Continue Transfer Processing?</w:t>
            </w:r>
          </w:p>
        </w:tc>
      </w:tr>
      <w:tr w:rsidR="00B06197" w14:paraId="42F2E29B"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BF8EE6F" w14:textId="77777777" w:rsidR="00B06197" w:rsidRDefault="00554B00">
            <w:r>
              <w:t>COV240</w:t>
            </w:r>
          </w:p>
        </w:tc>
        <w:tc>
          <w:tcPr>
            <w:tcW w:w="3947" w:type="pct"/>
            <w:tcBorders>
              <w:bottom w:val="single" w:sz="6" w:space="0" w:color="000000"/>
              <w:right w:val="single" w:sz="6" w:space="0" w:color="000000"/>
            </w:tcBorders>
            <w:tcMar>
              <w:top w:w="15" w:type="dxa"/>
              <w:left w:w="150" w:type="dxa"/>
              <w:bottom w:w="15" w:type="dxa"/>
              <w:right w:w="150" w:type="dxa"/>
            </w:tcMar>
          </w:tcPr>
          <w:p w14:paraId="57DFE221" w14:textId="77777777" w:rsidR="00B06197" w:rsidRDefault="00554B00">
            <w:r>
              <w:t>There Is A Folder Search For Volume &lt;#&gt; Of This Folder From These Location</w:t>
            </w:r>
          </w:p>
        </w:tc>
      </w:tr>
      <w:tr w:rsidR="00B06197" w14:paraId="3863E02C"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AEC2D3F" w14:textId="77777777" w:rsidR="00B06197" w:rsidRDefault="00554B00">
            <w:r>
              <w:t>COV240</w:t>
            </w:r>
          </w:p>
        </w:tc>
        <w:tc>
          <w:tcPr>
            <w:tcW w:w="3947" w:type="pct"/>
            <w:tcBorders>
              <w:bottom w:val="single" w:sz="6" w:space="0" w:color="000000"/>
              <w:right w:val="single" w:sz="6" w:space="0" w:color="000000"/>
            </w:tcBorders>
            <w:tcMar>
              <w:top w:w="15" w:type="dxa"/>
              <w:left w:w="150" w:type="dxa"/>
              <w:bottom w:w="15" w:type="dxa"/>
              <w:right w:w="150" w:type="dxa"/>
            </w:tcMar>
          </w:tcPr>
          <w:p w14:paraId="5190BB07" w14:textId="77777777" w:rsidR="00B06197" w:rsidRDefault="00554B00">
            <w:r>
              <w:t>There Is A Folder Search For This Folder From These Locations</w:t>
            </w:r>
          </w:p>
        </w:tc>
      </w:tr>
      <w:tr w:rsidR="00B06197" w14:paraId="418813B6"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A9BCFA6" w14:textId="77777777" w:rsidR="00B06197" w:rsidRDefault="00554B00">
            <w:r>
              <w:t>COV241</w:t>
            </w:r>
          </w:p>
        </w:tc>
        <w:tc>
          <w:tcPr>
            <w:tcW w:w="3947" w:type="pct"/>
            <w:tcBorders>
              <w:bottom w:val="single" w:sz="6" w:space="0" w:color="000000"/>
              <w:right w:val="single" w:sz="6" w:space="0" w:color="000000"/>
            </w:tcBorders>
            <w:tcMar>
              <w:top w:w="15" w:type="dxa"/>
              <w:left w:w="150" w:type="dxa"/>
              <w:bottom w:w="15" w:type="dxa"/>
              <w:right w:w="150" w:type="dxa"/>
            </w:tcMar>
          </w:tcPr>
          <w:p w14:paraId="767A0112" w14:textId="77777777" w:rsidR="00B06197" w:rsidRDefault="00554B00">
            <w:r>
              <w:t>Folder Was PTO'd To Station &lt;nnn&gt;</w:t>
            </w:r>
          </w:p>
        </w:tc>
      </w:tr>
      <w:tr w:rsidR="00B06197" w14:paraId="7A88950E"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C6916D8" w14:textId="77777777" w:rsidR="00B06197" w:rsidRDefault="00554B00">
            <w:r>
              <w:t>COV242</w:t>
            </w:r>
          </w:p>
        </w:tc>
        <w:tc>
          <w:tcPr>
            <w:tcW w:w="3947" w:type="pct"/>
            <w:tcBorders>
              <w:bottom w:val="single" w:sz="6" w:space="0" w:color="000000"/>
              <w:right w:val="single" w:sz="6" w:space="0" w:color="000000"/>
            </w:tcBorders>
            <w:tcMar>
              <w:top w:w="15" w:type="dxa"/>
              <w:left w:w="150" w:type="dxa"/>
              <w:bottom w:w="15" w:type="dxa"/>
              <w:right w:w="150" w:type="dxa"/>
            </w:tcMar>
          </w:tcPr>
          <w:p w14:paraId="069E1B43" w14:textId="77777777" w:rsidR="00B06197" w:rsidRDefault="00554B00">
            <w:r>
              <w:t>Folder Was TTO'd To Station &lt;nnn&gt;</w:t>
            </w:r>
          </w:p>
        </w:tc>
      </w:tr>
      <w:tr w:rsidR="00B06197" w14:paraId="2FE8B9FD"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4CB315F" w14:textId="77777777" w:rsidR="00B06197" w:rsidRDefault="00554B00">
            <w:r>
              <w:t>COV243</w:t>
            </w:r>
          </w:p>
        </w:tc>
        <w:tc>
          <w:tcPr>
            <w:tcW w:w="3947" w:type="pct"/>
            <w:tcBorders>
              <w:bottom w:val="single" w:sz="6" w:space="0" w:color="000000"/>
              <w:right w:val="single" w:sz="6" w:space="0" w:color="000000"/>
            </w:tcBorders>
            <w:tcMar>
              <w:top w:w="15" w:type="dxa"/>
              <w:left w:w="150" w:type="dxa"/>
              <w:bottom w:w="15" w:type="dxa"/>
              <w:right w:w="150" w:type="dxa"/>
            </w:tcMar>
          </w:tcPr>
          <w:p w14:paraId="6231E9F1" w14:textId="77777777" w:rsidR="00B06197" w:rsidRDefault="00554B00">
            <w:r>
              <w:t>Folder Received</w:t>
            </w:r>
          </w:p>
        </w:tc>
      </w:tr>
      <w:tr w:rsidR="00B06197" w14:paraId="2D1229A6"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E33E6EB" w14:textId="77777777" w:rsidR="00B06197" w:rsidRDefault="00554B00">
            <w:r>
              <w:t>COV244</w:t>
            </w:r>
          </w:p>
        </w:tc>
        <w:tc>
          <w:tcPr>
            <w:tcW w:w="3947" w:type="pct"/>
            <w:tcBorders>
              <w:bottom w:val="single" w:sz="6" w:space="0" w:color="000000"/>
              <w:right w:val="single" w:sz="6" w:space="0" w:color="000000"/>
            </w:tcBorders>
            <w:tcMar>
              <w:top w:w="15" w:type="dxa"/>
              <w:left w:w="150" w:type="dxa"/>
              <w:bottom w:w="15" w:type="dxa"/>
              <w:right w:w="150" w:type="dxa"/>
            </w:tcMar>
          </w:tcPr>
          <w:p w14:paraId="782E8E33" w14:textId="77777777" w:rsidR="00B06197" w:rsidRDefault="00554B00">
            <w:r>
              <w:t>Folder Transferred</w:t>
            </w:r>
          </w:p>
        </w:tc>
      </w:tr>
      <w:tr w:rsidR="00B06197" w14:paraId="1FDA74EA"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CD4872B" w14:textId="77777777" w:rsidR="00B06197" w:rsidRDefault="00554B00">
            <w:r>
              <w:t>COV244</w:t>
            </w:r>
          </w:p>
        </w:tc>
        <w:tc>
          <w:tcPr>
            <w:tcW w:w="3947" w:type="pct"/>
            <w:tcBorders>
              <w:bottom w:val="single" w:sz="6" w:space="0" w:color="000000"/>
              <w:right w:val="single" w:sz="6" w:space="0" w:color="000000"/>
            </w:tcBorders>
            <w:tcMar>
              <w:top w:w="15" w:type="dxa"/>
              <w:left w:w="150" w:type="dxa"/>
              <w:bottom w:w="15" w:type="dxa"/>
              <w:right w:w="150" w:type="dxa"/>
            </w:tcMar>
          </w:tcPr>
          <w:p w14:paraId="7052497F" w14:textId="77777777" w:rsidR="00B06197" w:rsidRDefault="00554B00">
            <w:r>
              <w:t>Folder Received At This Location And Transferred</w:t>
            </w:r>
          </w:p>
        </w:tc>
      </w:tr>
      <w:tr w:rsidR="00B06197" w14:paraId="01AB3E18"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AC3FE84" w14:textId="77777777" w:rsidR="00B06197" w:rsidRDefault="00554B00">
            <w:r>
              <w:t>COV245</w:t>
            </w:r>
          </w:p>
        </w:tc>
        <w:tc>
          <w:tcPr>
            <w:tcW w:w="3947" w:type="pct"/>
            <w:tcBorders>
              <w:bottom w:val="single" w:sz="6" w:space="0" w:color="000000"/>
              <w:right w:val="single" w:sz="6" w:space="0" w:color="000000"/>
            </w:tcBorders>
            <w:tcMar>
              <w:top w:w="15" w:type="dxa"/>
              <w:left w:w="150" w:type="dxa"/>
              <w:bottom w:w="15" w:type="dxa"/>
              <w:right w:w="150" w:type="dxa"/>
            </w:tcMar>
          </w:tcPr>
          <w:p w14:paraId="6C07C8B2" w14:textId="77777777" w:rsidR="00B06197" w:rsidRDefault="00554B00">
            <w:r>
              <w:t>You Issued A Folder Search For This Folder; Do You Want To Continue Transfer Processing?</w:t>
            </w:r>
          </w:p>
        </w:tc>
      </w:tr>
      <w:tr w:rsidR="00B06197" w14:paraId="17749731"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179C1B6" w14:textId="77777777" w:rsidR="00B06197" w:rsidRDefault="00554B00">
            <w:r>
              <w:lastRenderedPageBreak/>
              <w:t>COV246</w:t>
            </w:r>
          </w:p>
        </w:tc>
        <w:tc>
          <w:tcPr>
            <w:tcW w:w="3947" w:type="pct"/>
            <w:tcBorders>
              <w:bottom w:val="single" w:sz="6" w:space="0" w:color="000000"/>
              <w:right w:val="single" w:sz="6" w:space="0" w:color="000000"/>
            </w:tcBorders>
            <w:tcMar>
              <w:top w:w="15" w:type="dxa"/>
              <w:left w:w="150" w:type="dxa"/>
              <w:bottom w:w="15" w:type="dxa"/>
              <w:right w:w="150" w:type="dxa"/>
            </w:tcMar>
          </w:tcPr>
          <w:p w14:paraId="5709364A" w14:textId="77777777" w:rsidR="00B06197" w:rsidRDefault="00554B00">
            <w:r>
              <w:t>Transfer Slips Sent To Printer</w:t>
            </w:r>
          </w:p>
        </w:tc>
      </w:tr>
      <w:tr w:rsidR="00B06197" w14:paraId="1E1EF447"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ED8F243" w14:textId="77777777" w:rsidR="00B06197" w:rsidRDefault="00554B00">
            <w:r>
              <w:t>COV247</w:t>
            </w:r>
          </w:p>
        </w:tc>
        <w:tc>
          <w:tcPr>
            <w:tcW w:w="3947" w:type="pct"/>
            <w:tcBorders>
              <w:bottom w:val="single" w:sz="6" w:space="0" w:color="000000"/>
              <w:right w:val="single" w:sz="6" w:space="0" w:color="000000"/>
            </w:tcBorders>
            <w:tcMar>
              <w:top w:w="15" w:type="dxa"/>
              <w:left w:w="150" w:type="dxa"/>
              <w:bottom w:w="15" w:type="dxa"/>
              <w:right w:w="150" w:type="dxa"/>
            </w:tcMar>
          </w:tcPr>
          <w:p w14:paraId="13D2EEC7" w14:textId="77777777" w:rsidR="00B06197" w:rsidRDefault="00554B00">
            <w:r>
              <w:t>Search List Report Sent To Printer</w:t>
            </w:r>
          </w:p>
        </w:tc>
      </w:tr>
      <w:tr w:rsidR="00B06197" w14:paraId="1709BA2D"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48E132C" w14:textId="77777777" w:rsidR="00B06197" w:rsidRDefault="00554B00">
            <w:r>
              <w:t>COV248</w:t>
            </w:r>
          </w:p>
        </w:tc>
        <w:tc>
          <w:tcPr>
            <w:tcW w:w="3947" w:type="pct"/>
            <w:tcBorders>
              <w:bottom w:val="single" w:sz="6" w:space="0" w:color="000000"/>
              <w:right w:val="single" w:sz="6" w:space="0" w:color="000000"/>
            </w:tcBorders>
            <w:tcMar>
              <w:top w:w="15" w:type="dxa"/>
              <w:left w:w="150" w:type="dxa"/>
              <w:bottom w:w="15" w:type="dxa"/>
              <w:right w:w="150" w:type="dxa"/>
            </w:tcMar>
          </w:tcPr>
          <w:p w14:paraId="79824E7B" w14:textId="77777777" w:rsidR="00B06197" w:rsidRDefault="00554B00">
            <w:r>
              <w:t>Folder Statistics Report Sent To Printer</w:t>
            </w:r>
          </w:p>
        </w:tc>
      </w:tr>
      <w:tr w:rsidR="00B06197" w14:paraId="7EA79F2F"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B37FCA1" w14:textId="77777777" w:rsidR="00B06197" w:rsidRDefault="00554B00">
            <w:r>
              <w:t>COV249</w:t>
            </w:r>
          </w:p>
        </w:tc>
        <w:tc>
          <w:tcPr>
            <w:tcW w:w="3947" w:type="pct"/>
            <w:tcBorders>
              <w:bottom w:val="single" w:sz="6" w:space="0" w:color="000000"/>
              <w:right w:val="single" w:sz="6" w:space="0" w:color="000000"/>
            </w:tcBorders>
            <w:tcMar>
              <w:top w:w="15" w:type="dxa"/>
              <w:left w:w="150" w:type="dxa"/>
              <w:bottom w:w="15" w:type="dxa"/>
              <w:right w:w="150" w:type="dxa"/>
            </w:tcMar>
          </w:tcPr>
          <w:p w14:paraId="5DE393BD" w14:textId="77777777" w:rsidR="00B06197" w:rsidRDefault="00554B00">
            <w:r>
              <w:t>Delete Search Processing Initiated</w:t>
            </w:r>
          </w:p>
        </w:tc>
      </w:tr>
      <w:tr w:rsidR="00B06197" w14:paraId="4FB5BC8C"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F92D2FE" w14:textId="77777777" w:rsidR="00B06197" w:rsidRDefault="00554B00">
            <w:r>
              <w:t>COV250</w:t>
            </w:r>
          </w:p>
        </w:tc>
        <w:tc>
          <w:tcPr>
            <w:tcW w:w="3947" w:type="pct"/>
            <w:tcBorders>
              <w:bottom w:val="single" w:sz="6" w:space="0" w:color="000000"/>
              <w:right w:val="single" w:sz="6" w:space="0" w:color="000000"/>
            </w:tcBorders>
            <w:tcMar>
              <w:top w:w="15" w:type="dxa"/>
              <w:left w:w="150" w:type="dxa"/>
              <w:bottom w:w="15" w:type="dxa"/>
              <w:right w:w="150" w:type="dxa"/>
            </w:tcMar>
          </w:tcPr>
          <w:p w14:paraId="3EB56378" w14:textId="77777777" w:rsidR="00B06197" w:rsidRDefault="00554B00">
            <w:r>
              <w:t>Permanent/Temporary Transfers Report Sent To Printer</w:t>
            </w:r>
          </w:p>
        </w:tc>
      </w:tr>
      <w:tr w:rsidR="00B06197" w14:paraId="64BB86C8"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A0F2B6B" w14:textId="77777777" w:rsidR="00B06197" w:rsidRDefault="00554B00">
            <w:r>
              <w:t>COV250</w:t>
            </w:r>
          </w:p>
        </w:tc>
        <w:tc>
          <w:tcPr>
            <w:tcW w:w="3947" w:type="pct"/>
            <w:tcBorders>
              <w:bottom w:val="single" w:sz="6" w:space="0" w:color="000000"/>
              <w:right w:val="single" w:sz="6" w:space="0" w:color="000000"/>
            </w:tcBorders>
            <w:tcMar>
              <w:top w:w="15" w:type="dxa"/>
              <w:left w:w="150" w:type="dxa"/>
              <w:bottom w:w="15" w:type="dxa"/>
              <w:right w:w="150" w:type="dxa"/>
            </w:tcMar>
          </w:tcPr>
          <w:p w14:paraId="03015236" w14:textId="77777777" w:rsidR="00B06197" w:rsidRDefault="00554B00">
            <w:r>
              <w:t>Both CLAIM And TEMP Folders Exist In Your Database; Before Transferring, You Should Determine Whether Consolidation of the CLAIM And Temp Folders Is Appropriate</w:t>
            </w:r>
          </w:p>
        </w:tc>
      </w:tr>
      <w:tr w:rsidR="00B06197" w14:paraId="6A9C86A3"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92E8419" w14:textId="77777777" w:rsidR="00B06197" w:rsidRDefault="00554B00">
            <w:r>
              <w:t>COV250</w:t>
            </w:r>
          </w:p>
        </w:tc>
        <w:tc>
          <w:tcPr>
            <w:tcW w:w="3947" w:type="pct"/>
            <w:tcBorders>
              <w:bottom w:val="single" w:sz="6" w:space="0" w:color="000000"/>
              <w:right w:val="single" w:sz="6" w:space="0" w:color="000000"/>
            </w:tcBorders>
            <w:tcMar>
              <w:top w:w="15" w:type="dxa"/>
              <w:left w:w="150" w:type="dxa"/>
              <w:bottom w:w="15" w:type="dxa"/>
              <w:right w:w="150" w:type="dxa"/>
            </w:tcMar>
          </w:tcPr>
          <w:p w14:paraId="588E6A9A" w14:textId="77777777" w:rsidR="00B06197" w:rsidRDefault="00554B00">
            <w:r>
              <w:t>Both CLAIM And TEMP Folders Exist In Your Database; You Must Manually Consolidate the TEMP Into The CLAIM And Then Delete The TEMP.</w:t>
            </w:r>
          </w:p>
        </w:tc>
      </w:tr>
      <w:tr w:rsidR="00B06197" w14:paraId="1F27005F"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1E5FC40" w14:textId="77777777" w:rsidR="00B06197" w:rsidRDefault="00554B00">
            <w:r>
              <w:t>COV250</w:t>
            </w:r>
          </w:p>
        </w:tc>
        <w:tc>
          <w:tcPr>
            <w:tcW w:w="3947" w:type="pct"/>
            <w:tcBorders>
              <w:bottom w:val="single" w:sz="6" w:space="0" w:color="000000"/>
              <w:right w:val="single" w:sz="6" w:space="0" w:color="000000"/>
            </w:tcBorders>
            <w:tcMar>
              <w:top w:w="15" w:type="dxa"/>
              <w:left w:w="150" w:type="dxa"/>
              <w:bottom w:w="15" w:type="dxa"/>
              <w:right w:w="150" w:type="dxa"/>
            </w:tcMar>
          </w:tcPr>
          <w:p w14:paraId="3F0ADF58" w14:textId="77777777" w:rsidR="00B06197" w:rsidRDefault="00554B00">
            <w:r>
              <w:t>Both CLAIM And TEMP Folders Exist In Your Database; You Should Determine Whether Consolidation of the CLAIM And Temp Folders Is Appropriate</w:t>
            </w:r>
          </w:p>
        </w:tc>
      </w:tr>
      <w:tr w:rsidR="00B06197" w14:paraId="131331FD"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6460857" w14:textId="77777777" w:rsidR="00B06197" w:rsidRDefault="00554B00">
            <w:r>
              <w:t>COV251</w:t>
            </w:r>
          </w:p>
        </w:tc>
        <w:tc>
          <w:tcPr>
            <w:tcW w:w="3947" w:type="pct"/>
            <w:tcBorders>
              <w:bottom w:val="single" w:sz="6" w:space="0" w:color="000000"/>
              <w:right w:val="single" w:sz="6" w:space="0" w:color="000000"/>
            </w:tcBorders>
            <w:tcMar>
              <w:top w:w="15" w:type="dxa"/>
              <w:left w:w="150" w:type="dxa"/>
              <w:bottom w:w="15" w:type="dxa"/>
              <w:right w:w="150" w:type="dxa"/>
            </w:tcMar>
          </w:tcPr>
          <w:p w14:paraId="37BAC48D" w14:textId="77777777" w:rsidR="00B06197" w:rsidRDefault="00554B00">
            <w:r>
              <w:t>Aging Report Sent To Printer</w:t>
            </w:r>
          </w:p>
        </w:tc>
      </w:tr>
      <w:tr w:rsidR="00B06197" w14:paraId="3D21DED2"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2716570" w14:textId="77777777" w:rsidR="00B06197" w:rsidRDefault="00554B00">
            <w:r>
              <w:t>COV252</w:t>
            </w:r>
          </w:p>
        </w:tc>
        <w:tc>
          <w:tcPr>
            <w:tcW w:w="3947" w:type="pct"/>
            <w:tcBorders>
              <w:bottom w:val="single" w:sz="6" w:space="0" w:color="000000"/>
              <w:right w:val="single" w:sz="6" w:space="0" w:color="000000"/>
            </w:tcBorders>
            <w:tcMar>
              <w:top w:w="15" w:type="dxa"/>
              <w:left w:w="150" w:type="dxa"/>
              <w:bottom w:w="15" w:type="dxa"/>
              <w:right w:w="150" w:type="dxa"/>
            </w:tcMar>
          </w:tcPr>
          <w:p w14:paraId="334D722C" w14:textId="77777777" w:rsidR="00B06197" w:rsidRDefault="00554B00">
            <w:r>
              <w:t>Multivolume Report Sent To Printer</w:t>
            </w:r>
          </w:p>
        </w:tc>
      </w:tr>
      <w:tr w:rsidR="00B06197" w14:paraId="1268E6D6"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76DFA26" w14:textId="77777777" w:rsidR="00B06197" w:rsidRDefault="00554B00">
            <w:r>
              <w:t>COV253</w:t>
            </w:r>
          </w:p>
        </w:tc>
        <w:tc>
          <w:tcPr>
            <w:tcW w:w="3947" w:type="pct"/>
            <w:tcBorders>
              <w:bottom w:val="single" w:sz="6" w:space="0" w:color="000000"/>
              <w:right w:val="single" w:sz="6" w:space="0" w:color="000000"/>
            </w:tcBorders>
            <w:tcMar>
              <w:top w:w="15" w:type="dxa"/>
              <w:left w:w="150" w:type="dxa"/>
              <w:bottom w:w="15" w:type="dxa"/>
              <w:right w:w="150" w:type="dxa"/>
            </w:tcMar>
          </w:tcPr>
          <w:p w14:paraId="3122782B" w14:textId="77777777" w:rsidR="00B06197" w:rsidRDefault="00554B00">
            <w:r>
              <w:t>Unauthorized SO Holdings Report Sent To Printer</w:t>
            </w:r>
          </w:p>
        </w:tc>
      </w:tr>
      <w:tr w:rsidR="00B06197" w14:paraId="3A99F608"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D6C51B8" w14:textId="77777777" w:rsidR="00B06197" w:rsidRDefault="00554B00">
            <w:r>
              <w:t>COV254</w:t>
            </w:r>
          </w:p>
        </w:tc>
        <w:tc>
          <w:tcPr>
            <w:tcW w:w="3947" w:type="pct"/>
            <w:tcBorders>
              <w:bottom w:val="single" w:sz="6" w:space="0" w:color="000000"/>
              <w:right w:val="single" w:sz="6" w:space="0" w:color="000000"/>
            </w:tcBorders>
            <w:tcMar>
              <w:top w:w="15" w:type="dxa"/>
              <w:left w:w="150" w:type="dxa"/>
              <w:bottom w:w="15" w:type="dxa"/>
              <w:right w:w="150" w:type="dxa"/>
            </w:tcMar>
          </w:tcPr>
          <w:p w14:paraId="1F87DF9B" w14:textId="77777777" w:rsidR="00B06197" w:rsidRDefault="00554B00">
            <w:r>
              <w:t>Special Codes Statistics Report Sent To Printer</w:t>
            </w:r>
          </w:p>
        </w:tc>
      </w:tr>
      <w:tr w:rsidR="00B06197" w14:paraId="07D4E5B9"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F8057A4" w14:textId="77777777" w:rsidR="00B06197" w:rsidRDefault="00554B00">
            <w:r>
              <w:t>COV255</w:t>
            </w:r>
          </w:p>
        </w:tc>
        <w:tc>
          <w:tcPr>
            <w:tcW w:w="3947" w:type="pct"/>
            <w:tcBorders>
              <w:bottom w:val="single" w:sz="6" w:space="0" w:color="000000"/>
              <w:right w:val="single" w:sz="6" w:space="0" w:color="000000"/>
            </w:tcBorders>
            <w:tcMar>
              <w:top w:w="15" w:type="dxa"/>
              <w:left w:w="150" w:type="dxa"/>
              <w:bottom w:w="15" w:type="dxa"/>
              <w:right w:w="150" w:type="dxa"/>
            </w:tcMar>
          </w:tcPr>
          <w:p w14:paraId="39AEF40A" w14:textId="77777777" w:rsidR="00B06197" w:rsidRDefault="00554B00">
            <w:r>
              <w:t>Table Report Sent To Printer</w:t>
            </w:r>
          </w:p>
        </w:tc>
      </w:tr>
      <w:tr w:rsidR="00B06197" w14:paraId="649866AF"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D7DA5A1" w14:textId="77777777" w:rsidR="00B06197" w:rsidRDefault="00554B00">
            <w:r>
              <w:t>COV256</w:t>
            </w:r>
          </w:p>
        </w:tc>
        <w:tc>
          <w:tcPr>
            <w:tcW w:w="3947" w:type="pct"/>
            <w:tcBorders>
              <w:bottom w:val="single" w:sz="6" w:space="0" w:color="000000"/>
              <w:right w:val="single" w:sz="6" w:space="0" w:color="000000"/>
            </w:tcBorders>
            <w:tcMar>
              <w:top w:w="15" w:type="dxa"/>
              <w:left w:w="150" w:type="dxa"/>
              <w:bottom w:w="15" w:type="dxa"/>
              <w:right w:w="150" w:type="dxa"/>
            </w:tcMar>
          </w:tcPr>
          <w:p w14:paraId="2847C68A" w14:textId="77777777" w:rsidR="00B06197" w:rsidRDefault="00554B00">
            <w:r>
              <w:t>FNL/LNF Extract Complete</w:t>
            </w:r>
          </w:p>
        </w:tc>
      </w:tr>
      <w:tr w:rsidR="00B06197" w14:paraId="30BD281A"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5A83D83" w14:textId="77777777" w:rsidR="00B06197" w:rsidRDefault="00554B00">
            <w:r>
              <w:t>COV257</w:t>
            </w:r>
          </w:p>
        </w:tc>
        <w:tc>
          <w:tcPr>
            <w:tcW w:w="3947" w:type="pct"/>
            <w:tcBorders>
              <w:bottom w:val="single" w:sz="6" w:space="0" w:color="000000"/>
              <w:right w:val="single" w:sz="6" w:space="0" w:color="000000"/>
            </w:tcBorders>
            <w:tcMar>
              <w:top w:w="15" w:type="dxa"/>
              <w:left w:w="150" w:type="dxa"/>
              <w:bottom w:w="15" w:type="dxa"/>
              <w:right w:w="150" w:type="dxa"/>
            </w:tcMar>
          </w:tcPr>
          <w:p w14:paraId="624CA0AE" w14:textId="77777777" w:rsidR="00B06197" w:rsidRDefault="00554B00">
            <w:r>
              <w:t>FNL/LNF Cleanup Complete</w:t>
            </w:r>
          </w:p>
        </w:tc>
      </w:tr>
      <w:tr w:rsidR="00B06197" w14:paraId="0064BE0F"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3B82EB5" w14:textId="77777777" w:rsidR="00B06197" w:rsidRDefault="00554B00">
            <w:r>
              <w:t>COV258</w:t>
            </w:r>
          </w:p>
        </w:tc>
        <w:tc>
          <w:tcPr>
            <w:tcW w:w="3947" w:type="pct"/>
            <w:tcBorders>
              <w:bottom w:val="single" w:sz="6" w:space="0" w:color="000000"/>
              <w:right w:val="single" w:sz="6" w:space="0" w:color="000000"/>
            </w:tcBorders>
            <w:tcMar>
              <w:top w:w="15" w:type="dxa"/>
              <w:left w:w="150" w:type="dxa"/>
              <w:bottom w:w="15" w:type="dxa"/>
              <w:right w:w="150" w:type="dxa"/>
            </w:tcMar>
          </w:tcPr>
          <w:p w14:paraId="2BE4B79D" w14:textId="77777777" w:rsidR="00B06197" w:rsidRDefault="00554B00">
            <w:r>
              <w:t>Report Processing Initiated</w:t>
            </w:r>
          </w:p>
        </w:tc>
      </w:tr>
      <w:tr w:rsidR="00B06197" w14:paraId="3CE7E4A9"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3DBE585" w14:textId="77777777" w:rsidR="00B06197" w:rsidRDefault="00554B00">
            <w:r>
              <w:t>COV259</w:t>
            </w:r>
          </w:p>
        </w:tc>
        <w:tc>
          <w:tcPr>
            <w:tcW w:w="3947" w:type="pct"/>
            <w:tcBorders>
              <w:bottom w:val="single" w:sz="6" w:space="0" w:color="000000"/>
              <w:right w:val="single" w:sz="6" w:space="0" w:color="000000"/>
            </w:tcBorders>
            <w:tcMar>
              <w:top w:w="15" w:type="dxa"/>
              <w:left w:w="150" w:type="dxa"/>
              <w:bottom w:w="15" w:type="dxa"/>
              <w:right w:w="150" w:type="dxa"/>
            </w:tcMar>
          </w:tcPr>
          <w:p w14:paraId="1600EF45" w14:textId="77777777" w:rsidR="00B06197" w:rsidRDefault="00554B00">
            <w:r>
              <w:t>nnnnnn Folders Were Deleted</w:t>
            </w:r>
          </w:p>
        </w:tc>
      </w:tr>
      <w:tr w:rsidR="00B06197" w14:paraId="02ABEA95"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73C02E2" w14:textId="77777777" w:rsidR="00B06197" w:rsidRDefault="00554B00">
            <w:r>
              <w:t>COV260</w:t>
            </w:r>
          </w:p>
        </w:tc>
        <w:tc>
          <w:tcPr>
            <w:tcW w:w="3947" w:type="pct"/>
            <w:tcBorders>
              <w:bottom w:val="single" w:sz="6" w:space="0" w:color="000000"/>
              <w:right w:val="single" w:sz="6" w:space="0" w:color="000000"/>
            </w:tcBorders>
            <w:tcMar>
              <w:top w:w="15" w:type="dxa"/>
              <w:left w:w="150" w:type="dxa"/>
              <w:bottom w:w="15" w:type="dxa"/>
              <w:right w:w="150" w:type="dxa"/>
            </w:tcMar>
          </w:tcPr>
          <w:p w14:paraId="444769A0" w14:textId="77777777" w:rsidR="00B06197" w:rsidRDefault="00554B00">
            <w:r>
              <w:t>Folder Not Added</w:t>
            </w:r>
          </w:p>
        </w:tc>
      </w:tr>
      <w:tr w:rsidR="00B06197" w14:paraId="0C630080"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853063C" w14:textId="77777777" w:rsidR="00B06197" w:rsidRDefault="00554B00">
            <w:r>
              <w:t>COV260</w:t>
            </w:r>
          </w:p>
        </w:tc>
        <w:tc>
          <w:tcPr>
            <w:tcW w:w="3947" w:type="pct"/>
            <w:tcBorders>
              <w:bottom w:val="single" w:sz="6" w:space="0" w:color="000000"/>
              <w:right w:val="single" w:sz="6" w:space="0" w:color="000000"/>
            </w:tcBorders>
            <w:tcMar>
              <w:top w:w="15" w:type="dxa"/>
              <w:left w:w="150" w:type="dxa"/>
              <w:bottom w:w="15" w:type="dxa"/>
              <w:right w:w="150" w:type="dxa"/>
            </w:tcMar>
          </w:tcPr>
          <w:p w14:paraId="4422F6CD" w14:textId="77777777" w:rsidR="00B06197" w:rsidRDefault="00554B00">
            <w:r>
              <w:t>Volume Not Added</w:t>
            </w:r>
          </w:p>
        </w:tc>
      </w:tr>
      <w:tr w:rsidR="00B06197" w14:paraId="7A2E18F5"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D16E2CD" w14:textId="77777777" w:rsidR="00B06197" w:rsidRDefault="00554B00">
            <w:r>
              <w:t>COV260</w:t>
            </w:r>
          </w:p>
        </w:tc>
        <w:tc>
          <w:tcPr>
            <w:tcW w:w="3947" w:type="pct"/>
            <w:tcBorders>
              <w:bottom w:val="single" w:sz="6" w:space="0" w:color="000000"/>
              <w:right w:val="single" w:sz="6" w:space="0" w:color="000000"/>
            </w:tcBorders>
            <w:tcMar>
              <w:top w:w="15" w:type="dxa"/>
              <w:left w:w="150" w:type="dxa"/>
              <w:bottom w:w="15" w:type="dxa"/>
              <w:right w:w="150" w:type="dxa"/>
            </w:tcMar>
          </w:tcPr>
          <w:p w14:paraId="0207A413" w14:textId="77777777" w:rsidR="00B06197" w:rsidRDefault="00554B00">
            <w:r>
              <w:t>Folder Not Received</w:t>
            </w:r>
          </w:p>
        </w:tc>
      </w:tr>
      <w:tr w:rsidR="00B06197" w14:paraId="3B4219B8"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58067B7" w14:textId="77777777" w:rsidR="00B06197" w:rsidRDefault="00554B00">
            <w:r>
              <w:t>COV261</w:t>
            </w:r>
          </w:p>
        </w:tc>
        <w:tc>
          <w:tcPr>
            <w:tcW w:w="3947" w:type="pct"/>
            <w:tcBorders>
              <w:bottom w:val="single" w:sz="6" w:space="0" w:color="000000"/>
              <w:right w:val="single" w:sz="6" w:space="0" w:color="000000"/>
            </w:tcBorders>
            <w:tcMar>
              <w:top w:w="15" w:type="dxa"/>
              <w:left w:w="150" w:type="dxa"/>
              <w:bottom w:w="15" w:type="dxa"/>
              <w:right w:w="150" w:type="dxa"/>
            </w:tcMar>
          </w:tcPr>
          <w:p w14:paraId="3A17B9DD" w14:textId="77777777" w:rsidR="00B06197" w:rsidRDefault="00554B00">
            <w:r>
              <w:t>Labels Not Generated</w:t>
            </w:r>
          </w:p>
        </w:tc>
      </w:tr>
      <w:tr w:rsidR="00B06197" w14:paraId="0CE3F8DD"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1E177CA" w14:textId="77777777" w:rsidR="00B06197" w:rsidRDefault="00554B00">
            <w:r>
              <w:t>COV261</w:t>
            </w:r>
          </w:p>
        </w:tc>
        <w:tc>
          <w:tcPr>
            <w:tcW w:w="3947" w:type="pct"/>
            <w:tcBorders>
              <w:bottom w:val="single" w:sz="6" w:space="0" w:color="000000"/>
              <w:right w:val="single" w:sz="6" w:space="0" w:color="000000"/>
            </w:tcBorders>
            <w:tcMar>
              <w:top w:w="15" w:type="dxa"/>
              <w:left w:w="150" w:type="dxa"/>
              <w:bottom w:w="15" w:type="dxa"/>
              <w:right w:w="150" w:type="dxa"/>
            </w:tcMar>
          </w:tcPr>
          <w:p w14:paraId="71BD7950" w14:textId="77777777" w:rsidR="00B06197" w:rsidRDefault="00554B00">
            <w:r>
              <w:t>Labels Not Received</w:t>
            </w:r>
          </w:p>
        </w:tc>
      </w:tr>
      <w:tr w:rsidR="00B06197" w14:paraId="1A7412AA"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0CEE112" w14:textId="77777777" w:rsidR="00B06197" w:rsidRDefault="00554B00">
            <w:r>
              <w:t>COV262</w:t>
            </w:r>
          </w:p>
        </w:tc>
        <w:tc>
          <w:tcPr>
            <w:tcW w:w="3947" w:type="pct"/>
            <w:tcBorders>
              <w:bottom w:val="single" w:sz="6" w:space="0" w:color="000000"/>
              <w:right w:val="single" w:sz="6" w:space="0" w:color="000000"/>
            </w:tcBorders>
            <w:tcMar>
              <w:top w:w="15" w:type="dxa"/>
              <w:left w:w="150" w:type="dxa"/>
              <w:bottom w:w="15" w:type="dxa"/>
              <w:right w:w="150" w:type="dxa"/>
            </w:tcMar>
          </w:tcPr>
          <w:p w14:paraId="3B9D3E84" w14:textId="77777777" w:rsidR="00B06197" w:rsidRDefault="00554B00">
            <w:r>
              <w:t>You can only create a temporary folder through the Inquiry button off the Main Menu</w:t>
            </w:r>
          </w:p>
        </w:tc>
      </w:tr>
      <w:tr w:rsidR="00B06197" w14:paraId="47C94176"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1FCCCE3" w14:textId="77777777" w:rsidR="00B06197" w:rsidRDefault="00554B00">
            <w:r>
              <w:t>COV262</w:t>
            </w:r>
          </w:p>
        </w:tc>
        <w:tc>
          <w:tcPr>
            <w:tcW w:w="3947" w:type="pct"/>
            <w:tcBorders>
              <w:bottom w:val="single" w:sz="6" w:space="0" w:color="000000"/>
              <w:right w:val="single" w:sz="6" w:space="0" w:color="000000"/>
            </w:tcBorders>
            <w:tcMar>
              <w:top w:w="15" w:type="dxa"/>
              <w:left w:w="150" w:type="dxa"/>
              <w:bottom w:w="15" w:type="dxa"/>
              <w:right w:w="150" w:type="dxa"/>
            </w:tcMar>
          </w:tcPr>
          <w:p w14:paraId="0A4D0519" w14:textId="77777777" w:rsidR="00B06197" w:rsidRDefault="00554B00">
            <w:r>
              <w:t>You Tried To Enter An Invalid Date; It Was Changed To A Valid Date; Verified That The Corrected Date Is Acceptable</w:t>
            </w:r>
          </w:p>
        </w:tc>
      </w:tr>
      <w:tr w:rsidR="00B06197" w14:paraId="00677FB8"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EE11A3F" w14:textId="77777777" w:rsidR="00B06197" w:rsidRDefault="00554B00">
            <w:r>
              <w:t>COV263</w:t>
            </w:r>
          </w:p>
        </w:tc>
        <w:tc>
          <w:tcPr>
            <w:tcW w:w="3947" w:type="pct"/>
            <w:tcBorders>
              <w:bottom w:val="single" w:sz="6" w:space="0" w:color="000000"/>
              <w:right w:val="single" w:sz="6" w:space="0" w:color="000000"/>
            </w:tcBorders>
            <w:tcMar>
              <w:top w:w="15" w:type="dxa"/>
              <w:left w:w="150" w:type="dxa"/>
              <w:bottom w:w="15" w:type="dxa"/>
              <w:right w:w="150" w:type="dxa"/>
            </w:tcMar>
          </w:tcPr>
          <w:p w14:paraId="6CB89636" w14:textId="77777777" w:rsidR="00B06197" w:rsidRDefault="00554B00">
            <w:r>
              <w:t>Your Mail Search Was Issued; But This Folder Is TTO</w:t>
            </w:r>
          </w:p>
        </w:tc>
      </w:tr>
      <w:tr w:rsidR="00B06197" w14:paraId="4C64DB45"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D9B711D" w14:textId="77777777" w:rsidR="00B06197" w:rsidRDefault="00554B00">
            <w:r>
              <w:t>COV264</w:t>
            </w:r>
          </w:p>
        </w:tc>
        <w:tc>
          <w:tcPr>
            <w:tcW w:w="3947" w:type="pct"/>
            <w:tcBorders>
              <w:bottom w:val="single" w:sz="6" w:space="0" w:color="000000"/>
              <w:right w:val="single" w:sz="6" w:space="0" w:color="000000"/>
            </w:tcBorders>
            <w:tcMar>
              <w:top w:w="15" w:type="dxa"/>
              <w:left w:w="150" w:type="dxa"/>
              <w:bottom w:w="15" w:type="dxa"/>
              <w:right w:w="150" w:type="dxa"/>
            </w:tcMar>
          </w:tcPr>
          <w:p w14:paraId="6F4F3303" w14:textId="77777777" w:rsidR="00B06197" w:rsidRDefault="00554B00">
            <w:r>
              <w:t>xxxxx Report Requested</w:t>
            </w:r>
          </w:p>
        </w:tc>
      </w:tr>
      <w:tr w:rsidR="00B06197" w14:paraId="205E6D03"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43CD688" w14:textId="77777777" w:rsidR="00B06197" w:rsidRDefault="00554B00">
            <w:r>
              <w:t>COV265</w:t>
            </w:r>
          </w:p>
        </w:tc>
        <w:tc>
          <w:tcPr>
            <w:tcW w:w="3947" w:type="pct"/>
            <w:tcBorders>
              <w:bottom w:val="single" w:sz="6" w:space="0" w:color="000000"/>
              <w:right w:val="single" w:sz="6" w:space="0" w:color="000000"/>
            </w:tcBorders>
            <w:tcMar>
              <w:top w:w="15" w:type="dxa"/>
              <w:left w:w="150" w:type="dxa"/>
              <w:bottom w:w="15" w:type="dxa"/>
              <w:right w:w="150" w:type="dxa"/>
            </w:tcMar>
          </w:tcPr>
          <w:p w14:paraId="3CFF11E6" w14:textId="77777777" w:rsidR="00B06197" w:rsidRDefault="00554B00">
            <w:r>
              <w:t>You Issues Mail Search For Volume &lt;#&gt; Of This Folder</w:t>
            </w:r>
          </w:p>
        </w:tc>
      </w:tr>
      <w:tr w:rsidR="00B06197" w14:paraId="36DAEC88"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188D85D" w14:textId="77777777" w:rsidR="00B06197" w:rsidRDefault="00554B00">
            <w:r>
              <w:t>COV265</w:t>
            </w:r>
          </w:p>
        </w:tc>
        <w:tc>
          <w:tcPr>
            <w:tcW w:w="3947" w:type="pct"/>
            <w:tcBorders>
              <w:bottom w:val="single" w:sz="6" w:space="0" w:color="000000"/>
              <w:right w:val="single" w:sz="6" w:space="0" w:color="000000"/>
            </w:tcBorders>
            <w:tcMar>
              <w:top w:w="15" w:type="dxa"/>
              <w:left w:w="150" w:type="dxa"/>
              <w:bottom w:w="15" w:type="dxa"/>
              <w:right w:w="150" w:type="dxa"/>
            </w:tcMar>
          </w:tcPr>
          <w:p w14:paraId="59E1648A" w14:textId="77777777" w:rsidR="00B06197" w:rsidRDefault="00554B00">
            <w:r>
              <w:t>You Issued Mail Search For This Folder</w:t>
            </w:r>
          </w:p>
        </w:tc>
      </w:tr>
      <w:tr w:rsidR="00B06197" w14:paraId="376A4C47"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7B0F48D" w14:textId="77777777" w:rsidR="00B06197" w:rsidRDefault="00554B00">
            <w:r>
              <w:t>COV266</w:t>
            </w:r>
          </w:p>
        </w:tc>
        <w:tc>
          <w:tcPr>
            <w:tcW w:w="3947" w:type="pct"/>
            <w:tcBorders>
              <w:bottom w:val="single" w:sz="6" w:space="0" w:color="000000"/>
              <w:right w:val="single" w:sz="6" w:space="0" w:color="000000"/>
            </w:tcBorders>
            <w:tcMar>
              <w:top w:w="15" w:type="dxa"/>
              <w:left w:w="150" w:type="dxa"/>
              <w:bottom w:w="15" w:type="dxa"/>
              <w:right w:w="150" w:type="dxa"/>
            </w:tcMar>
          </w:tcPr>
          <w:p w14:paraId="2AA28237" w14:textId="77777777" w:rsidR="00B06197" w:rsidRDefault="00554B00">
            <w:r>
              <w:t>Volume ### is not is Covers. There is only ### Volume for this Folder.</w:t>
            </w:r>
          </w:p>
        </w:tc>
      </w:tr>
      <w:tr w:rsidR="00B06197" w14:paraId="4F33B5B2"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3FD0089" w14:textId="77777777" w:rsidR="00B06197" w:rsidRDefault="00554B00">
            <w:r>
              <w:t>COV266</w:t>
            </w:r>
          </w:p>
        </w:tc>
        <w:tc>
          <w:tcPr>
            <w:tcW w:w="3947" w:type="pct"/>
            <w:tcBorders>
              <w:bottom w:val="single" w:sz="6" w:space="0" w:color="000000"/>
              <w:right w:val="single" w:sz="6" w:space="0" w:color="000000"/>
            </w:tcBorders>
            <w:tcMar>
              <w:top w:w="15" w:type="dxa"/>
              <w:left w:w="150" w:type="dxa"/>
              <w:bottom w:w="15" w:type="dxa"/>
              <w:right w:w="150" w:type="dxa"/>
            </w:tcMar>
          </w:tcPr>
          <w:p w14:paraId="1C0A38DA" w14:textId="77777777" w:rsidR="00B06197" w:rsidRDefault="00554B00">
            <w:r>
              <w:t>Search List Processing Initiated</w:t>
            </w:r>
          </w:p>
        </w:tc>
      </w:tr>
      <w:tr w:rsidR="00B06197" w14:paraId="3DCA1A53"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DCE57D7" w14:textId="77777777" w:rsidR="00B06197" w:rsidRDefault="00554B00">
            <w:r>
              <w:t>COV267</w:t>
            </w:r>
          </w:p>
        </w:tc>
        <w:tc>
          <w:tcPr>
            <w:tcW w:w="3947" w:type="pct"/>
            <w:tcBorders>
              <w:bottom w:val="single" w:sz="6" w:space="0" w:color="000000"/>
              <w:right w:val="single" w:sz="6" w:space="0" w:color="000000"/>
            </w:tcBorders>
            <w:tcMar>
              <w:top w:w="15" w:type="dxa"/>
              <w:left w:w="150" w:type="dxa"/>
              <w:bottom w:w="15" w:type="dxa"/>
              <w:right w:w="150" w:type="dxa"/>
            </w:tcMar>
          </w:tcPr>
          <w:p w14:paraId="400C9558" w14:textId="77777777" w:rsidR="00B06197" w:rsidRDefault="00554B00">
            <w:r>
              <w:t xml:space="preserve">If There Are Searches For This Location, They Will Be Deleted; You May Want To Reassign Search Or Print A Search List Before Deleting The Location; Continue With </w:t>
            </w:r>
            <w:r>
              <w:lastRenderedPageBreak/>
              <w:t>Location Delete?</w:t>
            </w:r>
          </w:p>
        </w:tc>
      </w:tr>
      <w:tr w:rsidR="00B06197" w14:paraId="2399DD09"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D60B553" w14:textId="77777777" w:rsidR="00B06197" w:rsidRDefault="00554B00">
            <w:r>
              <w:lastRenderedPageBreak/>
              <w:t>COV268</w:t>
            </w:r>
          </w:p>
        </w:tc>
        <w:tc>
          <w:tcPr>
            <w:tcW w:w="3947" w:type="pct"/>
            <w:tcBorders>
              <w:bottom w:val="single" w:sz="6" w:space="0" w:color="000000"/>
              <w:right w:val="single" w:sz="6" w:space="0" w:color="000000"/>
            </w:tcBorders>
            <w:tcMar>
              <w:top w:w="15" w:type="dxa"/>
              <w:left w:w="150" w:type="dxa"/>
              <w:bottom w:w="15" w:type="dxa"/>
              <w:right w:w="150" w:type="dxa"/>
            </w:tcMar>
          </w:tcPr>
          <w:p w14:paraId="5218FC74" w14:textId="77777777" w:rsidR="00B06197" w:rsidRDefault="00554B00">
            <w:r>
              <w:t>Search List Report Sent To Printer</w:t>
            </w:r>
          </w:p>
        </w:tc>
      </w:tr>
      <w:tr w:rsidR="00B06197" w14:paraId="630F447A"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0C17583" w14:textId="77777777" w:rsidR="00B06197" w:rsidRDefault="00554B00">
            <w:r>
              <w:t>COV269</w:t>
            </w:r>
          </w:p>
        </w:tc>
        <w:tc>
          <w:tcPr>
            <w:tcW w:w="3947" w:type="pct"/>
            <w:tcBorders>
              <w:bottom w:val="single" w:sz="6" w:space="0" w:color="000000"/>
              <w:right w:val="single" w:sz="6" w:space="0" w:color="000000"/>
            </w:tcBorders>
            <w:tcMar>
              <w:top w:w="15" w:type="dxa"/>
              <w:left w:w="150" w:type="dxa"/>
              <w:bottom w:w="15" w:type="dxa"/>
              <w:right w:w="150" w:type="dxa"/>
            </w:tcMar>
          </w:tcPr>
          <w:p w14:paraId="78C61B39" w14:textId="77777777" w:rsidR="00B06197" w:rsidRDefault="00554B00">
            <w:r>
              <w:t>Search Deleted</w:t>
            </w:r>
          </w:p>
        </w:tc>
      </w:tr>
      <w:tr w:rsidR="00B06197" w14:paraId="09C7D50E"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BC2F661" w14:textId="77777777" w:rsidR="00B06197" w:rsidRDefault="00554B00">
            <w:r>
              <w:t>COV270</w:t>
            </w:r>
          </w:p>
        </w:tc>
        <w:tc>
          <w:tcPr>
            <w:tcW w:w="3947" w:type="pct"/>
            <w:tcBorders>
              <w:bottom w:val="single" w:sz="6" w:space="0" w:color="000000"/>
              <w:right w:val="single" w:sz="6" w:space="0" w:color="000000"/>
            </w:tcBorders>
            <w:tcMar>
              <w:top w:w="15" w:type="dxa"/>
              <w:left w:w="150" w:type="dxa"/>
              <w:bottom w:w="15" w:type="dxa"/>
              <w:right w:w="150" w:type="dxa"/>
            </w:tcMar>
          </w:tcPr>
          <w:p w14:paraId="6172BCF4" w14:textId="77777777" w:rsidR="00B06197" w:rsidRDefault="00554B00">
            <w:r>
              <w:t>No Search Locations Changed</w:t>
            </w:r>
          </w:p>
        </w:tc>
      </w:tr>
      <w:tr w:rsidR="00B06197" w14:paraId="7AA4B6BA"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2452997" w14:textId="77777777" w:rsidR="00B06197" w:rsidRDefault="00554B00">
            <w:r>
              <w:t>COV271</w:t>
            </w:r>
          </w:p>
        </w:tc>
        <w:tc>
          <w:tcPr>
            <w:tcW w:w="3947" w:type="pct"/>
            <w:tcBorders>
              <w:bottom w:val="single" w:sz="6" w:space="0" w:color="000000"/>
              <w:right w:val="single" w:sz="6" w:space="0" w:color="000000"/>
            </w:tcBorders>
            <w:tcMar>
              <w:top w:w="15" w:type="dxa"/>
              <w:left w:w="150" w:type="dxa"/>
              <w:bottom w:w="15" w:type="dxa"/>
              <w:right w:w="150" w:type="dxa"/>
            </w:tcMar>
          </w:tcPr>
          <w:p w14:paraId="425965D7" w14:textId="77777777" w:rsidR="00B06197" w:rsidRDefault="00554B00">
            <w:r>
              <w:t>BIRLS To COVERS Transaction Report Sent To Printer</w:t>
            </w:r>
          </w:p>
        </w:tc>
      </w:tr>
      <w:tr w:rsidR="00B06197" w14:paraId="5F93E925"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C0304AB" w14:textId="77777777" w:rsidR="00B06197" w:rsidRDefault="00554B00">
            <w:r>
              <w:t>COV272</w:t>
            </w:r>
          </w:p>
        </w:tc>
        <w:tc>
          <w:tcPr>
            <w:tcW w:w="3947" w:type="pct"/>
            <w:tcBorders>
              <w:bottom w:val="single" w:sz="6" w:space="0" w:color="000000"/>
              <w:right w:val="single" w:sz="6" w:space="0" w:color="000000"/>
            </w:tcBorders>
            <w:tcMar>
              <w:top w:w="15" w:type="dxa"/>
              <w:left w:w="150" w:type="dxa"/>
              <w:bottom w:w="15" w:type="dxa"/>
              <w:right w:w="150" w:type="dxa"/>
            </w:tcMar>
          </w:tcPr>
          <w:p w14:paraId="3AD6DAC7" w14:textId="77777777" w:rsidR="00B06197" w:rsidRDefault="00554B00">
            <w:r>
              <w:t>Transfer In Report Sent To Printer</w:t>
            </w:r>
          </w:p>
        </w:tc>
      </w:tr>
      <w:tr w:rsidR="00B06197" w14:paraId="4C733012"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8641D03" w14:textId="77777777" w:rsidR="00B06197" w:rsidRDefault="00554B00">
            <w:r>
              <w:t>COV273</w:t>
            </w:r>
          </w:p>
        </w:tc>
        <w:tc>
          <w:tcPr>
            <w:tcW w:w="3947" w:type="pct"/>
            <w:tcBorders>
              <w:bottom w:val="single" w:sz="6" w:space="0" w:color="000000"/>
              <w:right w:val="single" w:sz="6" w:space="0" w:color="000000"/>
            </w:tcBorders>
            <w:tcMar>
              <w:top w:w="15" w:type="dxa"/>
              <w:left w:w="150" w:type="dxa"/>
              <w:bottom w:w="15" w:type="dxa"/>
              <w:right w:w="150" w:type="dxa"/>
            </w:tcMar>
          </w:tcPr>
          <w:p w14:paraId="43B9DD7F" w14:textId="77777777" w:rsidR="00B06197" w:rsidRDefault="00554B00">
            <w:r>
              <w:t>Select YES To Confirm Consolidation</w:t>
            </w:r>
          </w:p>
        </w:tc>
      </w:tr>
      <w:tr w:rsidR="00B06197" w14:paraId="5253B058"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A0801B2" w14:textId="77777777" w:rsidR="00B06197" w:rsidRDefault="00554B00">
            <w:r>
              <w:t>COV274</w:t>
            </w:r>
          </w:p>
        </w:tc>
        <w:tc>
          <w:tcPr>
            <w:tcW w:w="3947" w:type="pct"/>
            <w:tcBorders>
              <w:bottom w:val="single" w:sz="6" w:space="0" w:color="000000"/>
              <w:right w:val="single" w:sz="6" w:space="0" w:color="000000"/>
            </w:tcBorders>
            <w:tcMar>
              <w:top w:w="15" w:type="dxa"/>
              <w:left w:w="150" w:type="dxa"/>
              <w:bottom w:w="15" w:type="dxa"/>
              <w:right w:w="150" w:type="dxa"/>
            </w:tcMar>
          </w:tcPr>
          <w:p w14:paraId="2035FDBB" w14:textId="77777777" w:rsidR="00B06197" w:rsidRDefault="00554B00">
            <w:r>
              <w:t>Confirm This Action By Selecting 'Confirm' Or Cancel by Selecting 'Prev Screen'</w:t>
            </w:r>
          </w:p>
        </w:tc>
      </w:tr>
      <w:tr w:rsidR="00B06197" w14:paraId="76AEB570"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FA10FC2" w14:textId="77777777" w:rsidR="00B06197" w:rsidRDefault="00554B00">
            <w:r>
              <w:t>COV275</w:t>
            </w:r>
          </w:p>
        </w:tc>
        <w:tc>
          <w:tcPr>
            <w:tcW w:w="3947" w:type="pct"/>
            <w:tcBorders>
              <w:bottom w:val="single" w:sz="6" w:space="0" w:color="000000"/>
              <w:right w:val="single" w:sz="6" w:space="0" w:color="000000"/>
            </w:tcBorders>
            <w:tcMar>
              <w:top w:w="15" w:type="dxa"/>
              <w:left w:w="150" w:type="dxa"/>
              <w:bottom w:w="15" w:type="dxa"/>
              <w:right w:w="150" w:type="dxa"/>
            </w:tcMar>
          </w:tcPr>
          <w:p w14:paraId="10E685FB" w14:textId="77777777" w:rsidR="00B06197" w:rsidRDefault="00554B00">
            <w:r>
              <w:t>nnn Labels have been Sent To Printer</w:t>
            </w:r>
          </w:p>
        </w:tc>
      </w:tr>
      <w:tr w:rsidR="00B06197" w14:paraId="26E5E12D"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7737FED" w14:textId="77777777" w:rsidR="00B06197" w:rsidRDefault="00554B00">
            <w:r>
              <w:t>COV276</w:t>
            </w:r>
          </w:p>
        </w:tc>
        <w:tc>
          <w:tcPr>
            <w:tcW w:w="3947" w:type="pct"/>
            <w:tcBorders>
              <w:bottom w:val="single" w:sz="6" w:space="0" w:color="000000"/>
              <w:right w:val="single" w:sz="6" w:space="0" w:color="000000"/>
            </w:tcBorders>
            <w:tcMar>
              <w:top w:w="15" w:type="dxa"/>
              <w:left w:w="150" w:type="dxa"/>
              <w:bottom w:w="15" w:type="dxa"/>
              <w:right w:w="150" w:type="dxa"/>
            </w:tcMar>
          </w:tcPr>
          <w:p w14:paraId="14FF72DA" w14:textId="77777777" w:rsidR="00B06197" w:rsidRDefault="00554B00">
            <w:r>
              <w:t>Did All Labels Print Successfully?  If You Respond NO, You May Re-Print All Or A Selected Portion Of The Labels You Requested</w:t>
            </w:r>
          </w:p>
        </w:tc>
      </w:tr>
      <w:tr w:rsidR="00B06197" w14:paraId="49AEF944"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BFC35DE" w14:textId="77777777" w:rsidR="00B06197" w:rsidRDefault="00554B00">
            <w:r>
              <w:t>COV277</w:t>
            </w:r>
          </w:p>
        </w:tc>
        <w:tc>
          <w:tcPr>
            <w:tcW w:w="3947" w:type="pct"/>
            <w:tcBorders>
              <w:bottom w:val="single" w:sz="6" w:space="0" w:color="000000"/>
              <w:right w:val="single" w:sz="6" w:space="0" w:color="000000"/>
            </w:tcBorders>
            <w:tcMar>
              <w:top w:w="15" w:type="dxa"/>
              <w:left w:w="150" w:type="dxa"/>
              <w:bottom w:w="15" w:type="dxa"/>
              <w:right w:w="150" w:type="dxa"/>
            </w:tcMar>
          </w:tcPr>
          <w:p w14:paraId="75AB5A2A" w14:textId="77777777" w:rsidR="00B06197" w:rsidRDefault="00554B00">
            <w:r>
              <w:t>Printer Labels Were Not Deleted</w:t>
            </w:r>
          </w:p>
        </w:tc>
      </w:tr>
      <w:tr w:rsidR="00B06197" w14:paraId="22733D71"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89D70DB" w14:textId="77777777" w:rsidR="00B06197" w:rsidRDefault="00554B00">
            <w:r>
              <w:t>COV278</w:t>
            </w:r>
          </w:p>
        </w:tc>
        <w:tc>
          <w:tcPr>
            <w:tcW w:w="3947" w:type="pct"/>
            <w:tcBorders>
              <w:bottom w:val="single" w:sz="6" w:space="0" w:color="000000"/>
              <w:right w:val="single" w:sz="6" w:space="0" w:color="000000"/>
            </w:tcBorders>
            <w:tcMar>
              <w:top w:w="15" w:type="dxa"/>
              <w:left w:w="150" w:type="dxa"/>
              <w:bottom w:w="15" w:type="dxa"/>
              <w:right w:w="150" w:type="dxa"/>
            </w:tcMar>
          </w:tcPr>
          <w:p w14:paraId="2AFF6284" w14:textId="77777777" w:rsidR="00B06197" w:rsidRDefault="00554B00">
            <w:r>
              <w:t>BIRLS Was Not Updated</w:t>
            </w:r>
          </w:p>
        </w:tc>
      </w:tr>
      <w:tr w:rsidR="00B06197" w14:paraId="1E03E307"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A08E993" w14:textId="77777777" w:rsidR="00B06197" w:rsidRDefault="00554B00">
            <w:r>
              <w:t>COV278</w:t>
            </w:r>
          </w:p>
        </w:tc>
        <w:tc>
          <w:tcPr>
            <w:tcW w:w="3947" w:type="pct"/>
            <w:tcBorders>
              <w:bottom w:val="single" w:sz="6" w:space="0" w:color="000000"/>
              <w:right w:val="single" w:sz="6" w:space="0" w:color="000000"/>
            </w:tcBorders>
            <w:tcMar>
              <w:top w:w="15" w:type="dxa"/>
              <w:left w:w="150" w:type="dxa"/>
              <w:bottom w:w="15" w:type="dxa"/>
              <w:right w:w="150" w:type="dxa"/>
            </w:tcMar>
          </w:tcPr>
          <w:p w14:paraId="02F577DC" w14:textId="77777777" w:rsidR="00B06197" w:rsidRDefault="00554B00">
            <w:r>
              <w:t>COVERS Was Not Updated</w:t>
            </w:r>
          </w:p>
        </w:tc>
      </w:tr>
      <w:tr w:rsidR="00B06197" w14:paraId="155ACAC5"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6294E8D" w14:textId="77777777" w:rsidR="00B06197" w:rsidRDefault="00554B00">
            <w:r>
              <w:t>COV279</w:t>
            </w:r>
          </w:p>
        </w:tc>
        <w:tc>
          <w:tcPr>
            <w:tcW w:w="3947" w:type="pct"/>
            <w:tcBorders>
              <w:bottom w:val="single" w:sz="6" w:space="0" w:color="000000"/>
              <w:right w:val="single" w:sz="6" w:space="0" w:color="000000"/>
            </w:tcBorders>
            <w:tcMar>
              <w:top w:w="15" w:type="dxa"/>
              <w:left w:w="150" w:type="dxa"/>
              <w:bottom w:w="15" w:type="dxa"/>
              <w:right w:w="150" w:type="dxa"/>
            </w:tcMar>
          </w:tcPr>
          <w:p w14:paraId="49B73AE2" w14:textId="77777777" w:rsidR="00B06197" w:rsidRDefault="00554B00">
            <w:r>
              <w:t>BIRLS Was Updated To Reflect Actual Location Of Folder</w:t>
            </w:r>
          </w:p>
        </w:tc>
      </w:tr>
      <w:tr w:rsidR="00B06197" w14:paraId="10A1E78A"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72192CD" w14:textId="77777777" w:rsidR="00B06197" w:rsidRDefault="00554B00">
            <w:r>
              <w:t>COV279</w:t>
            </w:r>
          </w:p>
        </w:tc>
        <w:tc>
          <w:tcPr>
            <w:tcW w:w="3947" w:type="pct"/>
            <w:tcBorders>
              <w:bottom w:val="single" w:sz="6" w:space="0" w:color="000000"/>
              <w:right w:val="single" w:sz="6" w:space="0" w:color="000000"/>
            </w:tcBorders>
            <w:tcMar>
              <w:top w:w="15" w:type="dxa"/>
              <w:left w:w="150" w:type="dxa"/>
              <w:bottom w:w="15" w:type="dxa"/>
              <w:right w:w="150" w:type="dxa"/>
            </w:tcMar>
          </w:tcPr>
          <w:p w14:paraId="3E0994E5" w14:textId="77777777" w:rsidR="00B06197" w:rsidRDefault="00554B00">
            <w:r>
              <w:t>COVERS Name, SSN, and POA Were Updated Using BIRLS Data</w:t>
            </w:r>
          </w:p>
        </w:tc>
      </w:tr>
      <w:tr w:rsidR="00B06197" w14:paraId="45DDD27B"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E3C6483" w14:textId="77777777" w:rsidR="00B06197" w:rsidRDefault="00554B00">
            <w:r>
              <w:t>COV280</w:t>
            </w:r>
          </w:p>
        </w:tc>
        <w:tc>
          <w:tcPr>
            <w:tcW w:w="3947" w:type="pct"/>
            <w:tcBorders>
              <w:bottom w:val="single" w:sz="6" w:space="0" w:color="000000"/>
              <w:right w:val="single" w:sz="6" w:space="0" w:color="000000"/>
            </w:tcBorders>
            <w:tcMar>
              <w:top w:w="15" w:type="dxa"/>
              <w:left w:w="150" w:type="dxa"/>
              <w:bottom w:w="15" w:type="dxa"/>
              <w:right w:w="150" w:type="dxa"/>
            </w:tcMar>
          </w:tcPr>
          <w:p w14:paraId="5DE8C516" w14:textId="77777777" w:rsidR="00B06197" w:rsidRDefault="00554B00">
            <w:r>
              <w:t>Please Try Transfer Processing Later</w:t>
            </w:r>
          </w:p>
        </w:tc>
      </w:tr>
      <w:tr w:rsidR="00B06197" w14:paraId="58E6D094"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9E08B54" w14:textId="77777777" w:rsidR="00B06197" w:rsidRDefault="00554B00">
            <w:r>
              <w:t>COV281</w:t>
            </w:r>
          </w:p>
        </w:tc>
        <w:tc>
          <w:tcPr>
            <w:tcW w:w="3947" w:type="pct"/>
            <w:tcBorders>
              <w:bottom w:val="single" w:sz="6" w:space="0" w:color="000000"/>
              <w:right w:val="single" w:sz="6" w:space="0" w:color="000000"/>
            </w:tcBorders>
            <w:tcMar>
              <w:top w:w="15" w:type="dxa"/>
              <w:left w:w="150" w:type="dxa"/>
              <w:bottom w:w="15" w:type="dxa"/>
              <w:right w:w="150" w:type="dxa"/>
            </w:tcMar>
          </w:tcPr>
          <w:p w14:paraId="664DFCC4" w14:textId="77777777" w:rsidR="00B06197" w:rsidRDefault="00554B00">
            <w:r>
              <w:t>Please Add The Folder Later</w:t>
            </w:r>
          </w:p>
        </w:tc>
      </w:tr>
      <w:tr w:rsidR="00B06197" w14:paraId="4498EC0B"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9DCB4C1" w14:textId="77777777" w:rsidR="00B06197" w:rsidRDefault="00554B00">
            <w:r>
              <w:t>COV282</w:t>
            </w:r>
          </w:p>
        </w:tc>
        <w:tc>
          <w:tcPr>
            <w:tcW w:w="3947" w:type="pct"/>
            <w:tcBorders>
              <w:bottom w:val="single" w:sz="6" w:space="0" w:color="000000"/>
              <w:right w:val="single" w:sz="6" w:space="0" w:color="000000"/>
            </w:tcBorders>
            <w:tcMar>
              <w:top w:w="15" w:type="dxa"/>
              <w:left w:w="150" w:type="dxa"/>
              <w:bottom w:w="15" w:type="dxa"/>
              <w:right w:w="150" w:type="dxa"/>
            </w:tcMar>
          </w:tcPr>
          <w:p w14:paraId="130F14AD" w14:textId="77777777" w:rsidR="00B06197" w:rsidRDefault="00554B00">
            <w:r>
              <w:t>This Folder is still in TTO status at the following sites: From Station &lt;sta #&gt; To Station &lt;sta #&gt;</w:t>
            </w:r>
          </w:p>
        </w:tc>
      </w:tr>
      <w:tr w:rsidR="00B06197" w14:paraId="07A7CE1C"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9A42881" w14:textId="77777777" w:rsidR="00B06197" w:rsidRDefault="00554B00">
            <w:r>
              <w:t>COV282</w:t>
            </w:r>
          </w:p>
        </w:tc>
        <w:tc>
          <w:tcPr>
            <w:tcW w:w="3947" w:type="pct"/>
            <w:tcBorders>
              <w:bottom w:val="single" w:sz="6" w:space="0" w:color="000000"/>
              <w:right w:val="single" w:sz="6" w:space="0" w:color="000000"/>
            </w:tcBorders>
            <w:tcMar>
              <w:top w:w="15" w:type="dxa"/>
              <w:left w:w="150" w:type="dxa"/>
              <w:bottom w:w="15" w:type="dxa"/>
              <w:right w:w="150" w:type="dxa"/>
            </w:tcMar>
          </w:tcPr>
          <w:p w14:paraId="69B2B3C7" w14:textId="77777777" w:rsidR="00B06197" w:rsidRDefault="00554B00">
            <w:r>
              <w:t>This Folder Was TTO'd From Station &lt;nnn&gt;</w:t>
            </w:r>
          </w:p>
        </w:tc>
      </w:tr>
      <w:tr w:rsidR="00B06197" w14:paraId="60BD1442"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B9AC277" w14:textId="77777777" w:rsidR="00B06197" w:rsidRDefault="00554B00">
            <w:r>
              <w:t>COV283</w:t>
            </w:r>
          </w:p>
        </w:tc>
        <w:tc>
          <w:tcPr>
            <w:tcW w:w="3947" w:type="pct"/>
            <w:tcBorders>
              <w:bottom w:val="single" w:sz="6" w:space="0" w:color="000000"/>
              <w:right w:val="single" w:sz="6" w:space="0" w:color="000000"/>
            </w:tcBorders>
            <w:tcMar>
              <w:top w:w="15" w:type="dxa"/>
              <w:left w:w="150" w:type="dxa"/>
              <w:bottom w:w="15" w:type="dxa"/>
              <w:right w:w="150" w:type="dxa"/>
            </w:tcMar>
          </w:tcPr>
          <w:p w14:paraId="0B233536" w14:textId="77777777" w:rsidR="00B06197" w:rsidRDefault="00554B00">
            <w:r>
              <w:t>This Folder Was PTO'd From Station &lt;nnn&gt;</w:t>
            </w:r>
          </w:p>
        </w:tc>
      </w:tr>
      <w:tr w:rsidR="00B06197" w14:paraId="6A975E2B"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0BF184B" w14:textId="77777777" w:rsidR="00B06197" w:rsidRDefault="00554B00">
            <w:r>
              <w:t>COV284</w:t>
            </w:r>
          </w:p>
        </w:tc>
        <w:tc>
          <w:tcPr>
            <w:tcW w:w="3947" w:type="pct"/>
            <w:tcBorders>
              <w:bottom w:val="single" w:sz="6" w:space="0" w:color="000000"/>
              <w:right w:val="single" w:sz="6" w:space="0" w:color="000000"/>
            </w:tcBorders>
            <w:tcMar>
              <w:top w:w="15" w:type="dxa"/>
              <w:left w:w="150" w:type="dxa"/>
              <w:bottom w:w="15" w:type="dxa"/>
              <w:right w:w="150" w:type="dxa"/>
            </w:tcMar>
          </w:tcPr>
          <w:p w14:paraId="4E13D9CD" w14:textId="77777777" w:rsidR="00B06197" w:rsidRDefault="00554B00">
            <w:r>
              <w:t>You Must Enter A Date That Is Greater Than Today And Less Than 2 Years From Now.</w:t>
            </w:r>
          </w:p>
        </w:tc>
      </w:tr>
      <w:tr w:rsidR="00B06197" w14:paraId="086A876E"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C048983" w14:textId="77777777" w:rsidR="00B06197" w:rsidRDefault="00554B00">
            <w:r>
              <w:t>COV286</w:t>
            </w:r>
          </w:p>
        </w:tc>
        <w:tc>
          <w:tcPr>
            <w:tcW w:w="3947" w:type="pct"/>
            <w:tcBorders>
              <w:bottom w:val="single" w:sz="6" w:space="0" w:color="000000"/>
              <w:right w:val="single" w:sz="6" w:space="0" w:color="000000"/>
            </w:tcBorders>
            <w:tcMar>
              <w:top w:w="15" w:type="dxa"/>
              <w:left w:w="150" w:type="dxa"/>
              <w:bottom w:w="15" w:type="dxa"/>
              <w:right w:w="150" w:type="dxa"/>
            </w:tcMar>
          </w:tcPr>
          <w:p w14:paraId="651C4406" w14:textId="77777777" w:rsidR="00B06197" w:rsidRDefault="00554B00">
            <w:r>
              <w:t>Folder Already Requested By Station nnn; Do You Want To Continue Transfer Processing?</w:t>
            </w:r>
          </w:p>
        </w:tc>
      </w:tr>
      <w:tr w:rsidR="00B06197" w14:paraId="5D398C36"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9DA33FD" w14:textId="77777777" w:rsidR="00B06197" w:rsidRDefault="00554B00">
            <w:r>
              <w:t>COV287</w:t>
            </w:r>
          </w:p>
        </w:tc>
        <w:tc>
          <w:tcPr>
            <w:tcW w:w="3947" w:type="pct"/>
            <w:tcBorders>
              <w:bottom w:val="single" w:sz="6" w:space="0" w:color="000000"/>
              <w:right w:val="single" w:sz="6" w:space="0" w:color="000000"/>
            </w:tcBorders>
            <w:tcMar>
              <w:top w:w="15" w:type="dxa"/>
              <w:left w:w="150" w:type="dxa"/>
              <w:bottom w:w="15" w:type="dxa"/>
              <w:right w:w="150" w:type="dxa"/>
            </w:tcMar>
          </w:tcPr>
          <w:p w14:paraId="4309777B" w14:textId="77777777" w:rsidR="00B06197" w:rsidRDefault="00554B00">
            <w:r>
              <w:t>This Folder Was Requested For Permanent Transfer By Station &lt;sta&gt;.  All pending work at &lt;sta&gt; will be updated with your Station of Jurisdiction. If needed, transfer folder out to requesting station.</w:t>
            </w:r>
          </w:p>
        </w:tc>
      </w:tr>
      <w:tr w:rsidR="00B06197" w14:paraId="4513D4BD"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3C4EE5B" w14:textId="77777777" w:rsidR="00B06197" w:rsidRDefault="00554B00">
            <w:r>
              <w:t>COV287</w:t>
            </w:r>
          </w:p>
        </w:tc>
        <w:tc>
          <w:tcPr>
            <w:tcW w:w="3947" w:type="pct"/>
            <w:tcBorders>
              <w:bottom w:val="single" w:sz="6" w:space="0" w:color="000000"/>
              <w:right w:val="single" w:sz="6" w:space="0" w:color="000000"/>
            </w:tcBorders>
            <w:tcMar>
              <w:top w:w="15" w:type="dxa"/>
              <w:left w:w="150" w:type="dxa"/>
              <w:bottom w:w="15" w:type="dxa"/>
              <w:right w:w="150" w:type="dxa"/>
            </w:tcMar>
          </w:tcPr>
          <w:p w14:paraId="34F8BA67" w14:textId="77777777" w:rsidR="00B06197" w:rsidRDefault="00554B00">
            <w:r>
              <w:t>This Folder Was Requested For Permanent Transfer By Station &lt;nnn&gt;</w:t>
            </w:r>
          </w:p>
        </w:tc>
      </w:tr>
      <w:tr w:rsidR="00B06197" w14:paraId="6352D23F"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4D52FE7" w14:textId="77777777" w:rsidR="00B06197" w:rsidRDefault="00554B00">
            <w:r>
              <w:t>COV288</w:t>
            </w:r>
          </w:p>
        </w:tc>
        <w:tc>
          <w:tcPr>
            <w:tcW w:w="3947" w:type="pct"/>
            <w:tcBorders>
              <w:bottom w:val="single" w:sz="6" w:space="0" w:color="000000"/>
              <w:right w:val="single" w:sz="6" w:space="0" w:color="000000"/>
            </w:tcBorders>
            <w:tcMar>
              <w:top w:w="15" w:type="dxa"/>
              <w:left w:w="150" w:type="dxa"/>
              <w:bottom w:w="15" w:type="dxa"/>
              <w:right w:w="150" w:type="dxa"/>
            </w:tcMar>
          </w:tcPr>
          <w:p w14:paraId="219B7135" w14:textId="77777777" w:rsidR="00B06197" w:rsidRDefault="00554B00">
            <w:r>
              <w:t>Transfer Request Has been deleted.</w:t>
            </w:r>
          </w:p>
        </w:tc>
      </w:tr>
      <w:tr w:rsidR="00B06197" w14:paraId="3A25C454"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B58AC7A" w14:textId="77777777" w:rsidR="00B06197" w:rsidRDefault="00554B00">
            <w:r>
              <w:t>COV288</w:t>
            </w:r>
          </w:p>
        </w:tc>
        <w:tc>
          <w:tcPr>
            <w:tcW w:w="3947" w:type="pct"/>
            <w:tcBorders>
              <w:bottom w:val="single" w:sz="6" w:space="0" w:color="000000"/>
              <w:right w:val="single" w:sz="6" w:space="0" w:color="000000"/>
            </w:tcBorders>
            <w:tcMar>
              <w:top w:w="15" w:type="dxa"/>
              <w:left w:w="150" w:type="dxa"/>
              <w:bottom w:w="15" w:type="dxa"/>
              <w:right w:w="150" w:type="dxa"/>
            </w:tcMar>
          </w:tcPr>
          <w:p w14:paraId="13DDAC40" w14:textId="77777777" w:rsidR="00B06197" w:rsidRDefault="00554B00">
            <w:r>
              <w:t>Transfer Request Issued To Station &lt;nnn&gt;</w:t>
            </w:r>
          </w:p>
        </w:tc>
      </w:tr>
      <w:tr w:rsidR="00B06197" w14:paraId="15EF66BF"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5E9A361" w14:textId="77777777" w:rsidR="00B06197" w:rsidRDefault="00554B00">
            <w:r>
              <w:t>COV289</w:t>
            </w:r>
          </w:p>
        </w:tc>
        <w:tc>
          <w:tcPr>
            <w:tcW w:w="3947" w:type="pct"/>
            <w:tcBorders>
              <w:bottom w:val="single" w:sz="6" w:space="0" w:color="000000"/>
              <w:right w:val="single" w:sz="6" w:space="0" w:color="000000"/>
            </w:tcBorders>
            <w:tcMar>
              <w:top w:w="15" w:type="dxa"/>
              <w:left w:w="150" w:type="dxa"/>
              <w:bottom w:w="15" w:type="dxa"/>
              <w:right w:w="150" w:type="dxa"/>
            </w:tcMar>
          </w:tcPr>
          <w:p w14:paraId="7F2DAA68" w14:textId="77777777" w:rsidR="00B06197" w:rsidRDefault="00554B00">
            <w:r>
              <w:t>Your station requested a permanent transfer of folder &lt;file number&gt; from &lt;sta&gt;. However, &lt;sta&gt; received this folder on &lt;date&gt;. Pending work from &lt;sta&gt; was transferred to that station.</w:t>
            </w:r>
          </w:p>
        </w:tc>
      </w:tr>
      <w:tr w:rsidR="00B06197" w14:paraId="1F048B78"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C4576BE" w14:textId="77777777" w:rsidR="00B06197" w:rsidRDefault="00554B00">
            <w:r>
              <w:t>COV290</w:t>
            </w:r>
          </w:p>
        </w:tc>
        <w:tc>
          <w:tcPr>
            <w:tcW w:w="3947" w:type="pct"/>
            <w:tcBorders>
              <w:bottom w:val="single" w:sz="6" w:space="0" w:color="000000"/>
              <w:right w:val="single" w:sz="6" w:space="0" w:color="000000"/>
            </w:tcBorders>
            <w:tcMar>
              <w:top w:w="15" w:type="dxa"/>
              <w:left w:w="150" w:type="dxa"/>
              <w:bottom w:w="15" w:type="dxa"/>
              <w:right w:w="150" w:type="dxa"/>
            </w:tcMar>
          </w:tcPr>
          <w:p w14:paraId="2FE92A32" w14:textId="77777777" w:rsidR="00B06197" w:rsidRDefault="00554B00">
            <w:r>
              <w:t xml:space="preserve">A BIRLS Location Correction occurred from station &lt;sta #&gt; on the file number &lt;file #&gt;.  All Pending work from &lt;sta&gt; was </w:t>
            </w:r>
            <w:r>
              <w:lastRenderedPageBreak/>
              <w:t>transferred to station.</w:t>
            </w:r>
          </w:p>
        </w:tc>
      </w:tr>
      <w:tr w:rsidR="00B06197" w14:paraId="04933E49"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C674321" w14:textId="77777777" w:rsidR="00B06197" w:rsidRDefault="00554B00">
            <w:r>
              <w:lastRenderedPageBreak/>
              <w:t>COV291</w:t>
            </w:r>
          </w:p>
        </w:tc>
        <w:tc>
          <w:tcPr>
            <w:tcW w:w="3947" w:type="pct"/>
            <w:tcBorders>
              <w:bottom w:val="single" w:sz="6" w:space="0" w:color="000000"/>
              <w:right w:val="single" w:sz="6" w:space="0" w:color="000000"/>
            </w:tcBorders>
            <w:tcMar>
              <w:top w:w="15" w:type="dxa"/>
              <w:left w:w="150" w:type="dxa"/>
              <w:bottom w:w="15" w:type="dxa"/>
              <w:right w:w="150" w:type="dxa"/>
            </w:tcMar>
          </w:tcPr>
          <w:p w14:paraId="7086F5DE" w14:textId="77777777" w:rsidR="00B06197" w:rsidRDefault="00554B00">
            <w:r>
              <w:t>Enter Folder Type, Special Code, And Restricted Data If Different Than Shown</w:t>
            </w:r>
          </w:p>
        </w:tc>
      </w:tr>
      <w:tr w:rsidR="00B06197" w14:paraId="55BF1829"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FC93B15" w14:textId="77777777" w:rsidR="00B06197" w:rsidRDefault="00554B00">
            <w:r>
              <w:t>COV292</w:t>
            </w:r>
          </w:p>
        </w:tc>
        <w:tc>
          <w:tcPr>
            <w:tcW w:w="3947" w:type="pct"/>
            <w:tcBorders>
              <w:bottom w:val="single" w:sz="6" w:space="0" w:color="000000"/>
              <w:right w:val="single" w:sz="6" w:space="0" w:color="000000"/>
            </w:tcBorders>
            <w:tcMar>
              <w:top w:w="15" w:type="dxa"/>
              <w:left w:w="150" w:type="dxa"/>
              <w:bottom w:w="15" w:type="dxa"/>
              <w:right w:w="150" w:type="dxa"/>
            </w:tcMar>
          </w:tcPr>
          <w:p w14:paraId="05EC4FD3" w14:textId="77777777" w:rsidR="00B06197" w:rsidRDefault="00554B00">
            <w:r>
              <w:t>Folder Was Not Present But Was Added &lt;folder id&gt;</w:t>
            </w:r>
          </w:p>
        </w:tc>
      </w:tr>
      <w:tr w:rsidR="00B06197" w14:paraId="4AD4B0BF"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F0EB3D0" w14:textId="77777777" w:rsidR="00B06197" w:rsidRDefault="00554B00">
            <w:r>
              <w:t>COV294</w:t>
            </w:r>
          </w:p>
        </w:tc>
        <w:tc>
          <w:tcPr>
            <w:tcW w:w="3947" w:type="pct"/>
            <w:tcBorders>
              <w:bottom w:val="single" w:sz="6" w:space="0" w:color="000000"/>
              <w:right w:val="single" w:sz="6" w:space="0" w:color="000000"/>
            </w:tcBorders>
            <w:tcMar>
              <w:top w:w="15" w:type="dxa"/>
              <w:left w:w="150" w:type="dxa"/>
              <w:bottom w:w="15" w:type="dxa"/>
              <w:right w:w="150" w:type="dxa"/>
            </w:tcMar>
          </w:tcPr>
          <w:p w14:paraId="12150104" w14:textId="77777777" w:rsidR="00B06197" w:rsidRDefault="00554B00">
            <w:r>
              <w:t>Do You Want To Add The Folder From BIRLS?</w:t>
            </w:r>
          </w:p>
        </w:tc>
      </w:tr>
      <w:tr w:rsidR="00B06197" w14:paraId="5460FFB3"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C8D755D" w14:textId="77777777" w:rsidR="00B06197" w:rsidRDefault="00554B00">
            <w:r>
              <w:t>COV294</w:t>
            </w:r>
          </w:p>
        </w:tc>
        <w:tc>
          <w:tcPr>
            <w:tcW w:w="3947" w:type="pct"/>
            <w:tcBorders>
              <w:bottom w:val="single" w:sz="6" w:space="0" w:color="000000"/>
              <w:right w:val="single" w:sz="6" w:space="0" w:color="000000"/>
            </w:tcBorders>
            <w:tcMar>
              <w:top w:w="15" w:type="dxa"/>
              <w:left w:w="150" w:type="dxa"/>
              <w:bottom w:w="15" w:type="dxa"/>
              <w:right w:w="150" w:type="dxa"/>
            </w:tcMar>
          </w:tcPr>
          <w:p w14:paraId="39DC52CB" w14:textId="77777777" w:rsidR="00B06197" w:rsidRDefault="00554B00">
            <w:r>
              <w:t>Do You Want To Add The Folder From BIRLS? Id So, Select 'Yes', The Provide Additional Data (Folder Type, Special Code, Restricted Data). If Different Than Shown; Otherwise, Select 'No'. After Responding To This Message, Click On The OK Button At The Bottom Of The Screen To Continue The Process.</w:t>
            </w:r>
          </w:p>
        </w:tc>
      </w:tr>
      <w:tr w:rsidR="00B06197" w14:paraId="7BEE22C7"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83E5A95" w14:textId="77777777" w:rsidR="00B06197" w:rsidRDefault="00554B00">
            <w:r>
              <w:t>COV294</w:t>
            </w:r>
          </w:p>
        </w:tc>
        <w:tc>
          <w:tcPr>
            <w:tcW w:w="3947" w:type="pct"/>
            <w:tcBorders>
              <w:bottom w:val="single" w:sz="6" w:space="0" w:color="000000"/>
              <w:right w:val="single" w:sz="6" w:space="0" w:color="000000"/>
            </w:tcBorders>
            <w:tcMar>
              <w:top w:w="15" w:type="dxa"/>
              <w:left w:w="150" w:type="dxa"/>
              <w:bottom w:w="15" w:type="dxa"/>
              <w:right w:w="150" w:type="dxa"/>
            </w:tcMar>
          </w:tcPr>
          <w:p w14:paraId="7B25D6D3" w14:textId="77777777" w:rsidR="00B06197" w:rsidRDefault="00554B00">
            <w:r>
              <w:t>Do You Want To Add The Folder From BIRLS?</w:t>
            </w:r>
          </w:p>
          <w:p w14:paraId="75AF4E8A" w14:textId="77777777" w:rsidR="00B06197" w:rsidRDefault="00554B00">
            <w:r>
              <w:t>If So, Select 'Yes', Then Provide Additional Data (Folder Type, Special Code, Restricted Data)</w:t>
            </w:r>
          </w:p>
          <w:p w14:paraId="616507EE" w14:textId="77777777" w:rsidR="00B06197" w:rsidRDefault="00554B00">
            <w:r>
              <w:t>If Different than Shown; Otherwise, Select "No"</w:t>
            </w:r>
          </w:p>
        </w:tc>
      </w:tr>
      <w:tr w:rsidR="00B06197" w14:paraId="4FC5E4A4"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9B92D04" w14:textId="77777777" w:rsidR="00B06197" w:rsidRDefault="00554B00">
            <w:r>
              <w:t>COV295</w:t>
            </w:r>
          </w:p>
        </w:tc>
        <w:tc>
          <w:tcPr>
            <w:tcW w:w="3947" w:type="pct"/>
            <w:tcBorders>
              <w:bottom w:val="single" w:sz="6" w:space="0" w:color="000000"/>
              <w:right w:val="single" w:sz="6" w:space="0" w:color="000000"/>
            </w:tcBorders>
            <w:tcMar>
              <w:top w:w="15" w:type="dxa"/>
              <w:left w:w="150" w:type="dxa"/>
              <w:bottom w:w="15" w:type="dxa"/>
              <w:right w:w="150" w:type="dxa"/>
            </w:tcMar>
          </w:tcPr>
          <w:p w14:paraId="5000F50D" w14:textId="77777777" w:rsidR="00B06197" w:rsidRDefault="00554B00">
            <w:r>
              <w:t>Search Review Processes Initiated</w:t>
            </w:r>
          </w:p>
        </w:tc>
      </w:tr>
      <w:tr w:rsidR="00B06197" w14:paraId="13233DF1"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5E13726" w14:textId="77777777" w:rsidR="00B06197" w:rsidRDefault="00554B00">
            <w:r>
              <w:t>COV297</w:t>
            </w:r>
          </w:p>
        </w:tc>
        <w:tc>
          <w:tcPr>
            <w:tcW w:w="3947" w:type="pct"/>
            <w:tcBorders>
              <w:bottom w:val="single" w:sz="6" w:space="0" w:color="000000"/>
              <w:right w:val="single" w:sz="6" w:space="0" w:color="000000"/>
            </w:tcBorders>
            <w:tcMar>
              <w:top w:w="15" w:type="dxa"/>
              <w:left w:w="150" w:type="dxa"/>
              <w:bottom w:w="15" w:type="dxa"/>
              <w:right w:w="150" w:type="dxa"/>
            </w:tcMar>
          </w:tcPr>
          <w:p w14:paraId="5C0DA942" w14:textId="77777777" w:rsidR="00B06197" w:rsidRDefault="00554B00">
            <w:r>
              <w:t>Delete Search Now?</w:t>
            </w:r>
          </w:p>
        </w:tc>
      </w:tr>
      <w:tr w:rsidR="00B06197" w14:paraId="513C9B15"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A0C0EC8" w14:textId="77777777" w:rsidR="00B06197" w:rsidRDefault="00554B00">
            <w:r>
              <w:t>COV298</w:t>
            </w:r>
          </w:p>
        </w:tc>
        <w:tc>
          <w:tcPr>
            <w:tcW w:w="3947" w:type="pct"/>
            <w:tcBorders>
              <w:bottom w:val="single" w:sz="6" w:space="0" w:color="000000"/>
              <w:right w:val="single" w:sz="6" w:space="0" w:color="000000"/>
            </w:tcBorders>
            <w:tcMar>
              <w:top w:w="15" w:type="dxa"/>
              <w:left w:w="150" w:type="dxa"/>
              <w:bottom w:w="15" w:type="dxa"/>
              <w:right w:w="150" w:type="dxa"/>
            </w:tcMar>
          </w:tcPr>
          <w:p w14:paraId="4B9FEC64" w14:textId="77777777" w:rsidR="00B06197" w:rsidRDefault="00554B00">
            <w:r>
              <w:t>There Is A Problem With The Location You Are Using; Change To Another Location And Try Again; If The Folder Still Will Not Process, See Your System Administrator</w:t>
            </w:r>
          </w:p>
        </w:tc>
      </w:tr>
      <w:tr w:rsidR="00B06197" w14:paraId="4477F692"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D165DE8" w14:textId="77777777" w:rsidR="00B06197" w:rsidRDefault="00554B00">
            <w:r>
              <w:t>COV299</w:t>
            </w:r>
          </w:p>
        </w:tc>
        <w:tc>
          <w:tcPr>
            <w:tcW w:w="3947" w:type="pct"/>
            <w:tcBorders>
              <w:bottom w:val="single" w:sz="6" w:space="0" w:color="000000"/>
              <w:right w:val="single" w:sz="6" w:space="0" w:color="000000"/>
            </w:tcBorders>
            <w:tcMar>
              <w:top w:w="15" w:type="dxa"/>
              <w:left w:w="150" w:type="dxa"/>
              <w:bottom w:w="15" w:type="dxa"/>
              <w:right w:w="150" w:type="dxa"/>
            </w:tcMar>
          </w:tcPr>
          <w:p w14:paraId="7E1D489F" w14:textId="77777777" w:rsidR="00B06197" w:rsidRDefault="00554B00">
            <w:r>
              <w:t>No Locations Can Be Consolidated Into The Above Location</w:t>
            </w:r>
          </w:p>
        </w:tc>
      </w:tr>
      <w:tr w:rsidR="00B06197" w14:paraId="2AC2FAB8"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93B0DCA" w14:textId="77777777" w:rsidR="00B06197" w:rsidRDefault="00554B00">
            <w:r>
              <w:t>COV300</w:t>
            </w:r>
          </w:p>
        </w:tc>
        <w:tc>
          <w:tcPr>
            <w:tcW w:w="3947" w:type="pct"/>
            <w:tcBorders>
              <w:bottom w:val="single" w:sz="6" w:space="0" w:color="000000"/>
              <w:right w:val="single" w:sz="6" w:space="0" w:color="000000"/>
            </w:tcBorders>
            <w:tcMar>
              <w:top w:w="15" w:type="dxa"/>
              <w:left w:w="150" w:type="dxa"/>
              <w:bottom w:w="15" w:type="dxa"/>
              <w:right w:w="150" w:type="dxa"/>
            </w:tcMar>
          </w:tcPr>
          <w:p w14:paraId="798CD48C" w14:textId="77777777" w:rsidR="00B06197" w:rsidRDefault="00554B00">
            <w:r>
              <w:t>You May Select Only 5 Special Codes At A Time</w:t>
            </w:r>
          </w:p>
        </w:tc>
      </w:tr>
      <w:tr w:rsidR="00B06197" w14:paraId="2C6CF50B"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5192210" w14:textId="77777777" w:rsidR="00B06197" w:rsidRDefault="00554B00">
            <w:r>
              <w:t>COV300</w:t>
            </w:r>
          </w:p>
        </w:tc>
        <w:tc>
          <w:tcPr>
            <w:tcW w:w="3947" w:type="pct"/>
            <w:tcBorders>
              <w:bottom w:val="single" w:sz="6" w:space="0" w:color="000000"/>
              <w:right w:val="single" w:sz="6" w:space="0" w:color="000000"/>
            </w:tcBorders>
            <w:tcMar>
              <w:top w:w="15" w:type="dxa"/>
              <w:left w:w="150" w:type="dxa"/>
              <w:bottom w:w="15" w:type="dxa"/>
              <w:right w:w="150" w:type="dxa"/>
            </w:tcMar>
          </w:tcPr>
          <w:p w14:paraId="003C82A7" w14:textId="77777777" w:rsidR="00B06197" w:rsidRDefault="00554B00">
            <w:r>
              <w:t>You May Select Only 6 Locations At A Time</w:t>
            </w:r>
          </w:p>
        </w:tc>
      </w:tr>
      <w:tr w:rsidR="00B06197" w14:paraId="734591FF"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B017F8F" w14:textId="77777777" w:rsidR="00B06197" w:rsidRDefault="00554B00">
            <w:r>
              <w:t>COV300</w:t>
            </w:r>
          </w:p>
        </w:tc>
        <w:tc>
          <w:tcPr>
            <w:tcW w:w="3947" w:type="pct"/>
            <w:tcBorders>
              <w:bottom w:val="single" w:sz="6" w:space="0" w:color="000000"/>
              <w:right w:val="single" w:sz="6" w:space="0" w:color="000000"/>
            </w:tcBorders>
            <w:tcMar>
              <w:top w:w="15" w:type="dxa"/>
              <w:left w:w="150" w:type="dxa"/>
              <w:bottom w:w="15" w:type="dxa"/>
              <w:right w:w="150" w:type="dxa"/>
            </w:tcMar>
          </w:tcPr>
          <w:p w14:paraId="33879400" w14:textId="77777777" w:rsidR="00B06197" w:rsidRDefault="00554B00">
            <w:r>
              <w:t>You May Select Only 4 Locations At A Time</w:t>
            </w:r>
          </w:p>
        </w:tc>
      </w:tr>
      <w:tr w:rsidR="00B06197" w14:paraId="1CF4C8C4"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EFEE736" w14:textId="77777777" w:rsidR="00B06197" w:rsidRDefault="00554B00">
            <w:r>
              <w:t>COV301</w:t>
            </w:r>
          </w:p>
        </w:tc>
        <w:tc>
          <w:tcPr>
            <w:tcW w:w="3947" w:type="pct"/>
            <w:tcBorders>
              <w:bottom w:val="single" w:sz="6" w:space="0" w:color="000000"/>
              <w:right w:val="single" w:sz="6" w:space="0" w:color="000000"/>
            </w:tcBorders>
            <w:tcMar>
              <w:top w:w="15" w:type="dxa"/>
              <w:left w:w="150" w:type="dxa"/>
              <w:bottom w:w="15" w:type="dxa"/>
              <w:right w:w="150" w:type="dxa"/>
            </w:tcMar>
          </w:tcPr>
          <w:p w14:paraId="23F8DAF6" w14:textId="77777777" w:rsidR="00B06197" w:rsidRDefault="00554B00">
            <w:r>
              <w:t>Please Select A Location To Consolidate Into</w:t>
            </w:r>
          </w:p>
        </w:tc>
      </w:tr>
      <w:tr w:rsidR="00B06197" w14:paraId="5BC289D6"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5C6BFEC" w14:textId="77777777" w:rsidR="00B06197" w:rsidRDefault="00554B00">
            <w:r>
              <w:t>COV302</w:t>
            </w:r>
          </w:p>
        </w:tc>
        <w:tc>
          <w:tcPr>
            <w:tcW w:w="3947" w:type="pct"/>
            <w:tcBorders>
              <w:bottom w:val="single" w:sz="6" w:space="0" w:color="000000"/>
              <w:right w:val="single" w:sz="6" w:space="0" w:color="000000"/>
            </w:tcBorders>
            <w:tcMar>
              <w:top w:w="15" w:type="dxa"/>
              <w:left w:w="150" w:type="dxa"/>
              <w:bottom w:w="15" w:type="dxa"/>
              <w:right w:w="150" w:type="dxa"/>
            </w:tcMar>
          </w:tcPr>
          <w:p w14:paraId="64BDADD4" w14:textId="77777777" w:rsidR="00B06197" w:rsidRDefault="00554B00">
            <w:r>
              <w:t>Please Select 1 To 6 Locations To Be Consolidated - then Click On OK</w:t>
            </w:r>
          </w:p>
        </w:tc>
      </w:tr>
      <w:tr w:rsidR="00B06197" w14:paraId="33A8DB8B"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12EBF31" w14:textId="77777777" w:rsidR="00B06197" w:rsidRDefault="00554B00">
            <w:r>
              <w:t>COV304</w:t>
            </w:r>
          </w:p>
        </w:tc>
        <w:tc>
          <w:tcPr>
            <w:tcW w:w="3947" w:type="pct"/>
            <w:tcBorders>
              <w:bottom w:val="single" w:sz="6" w:space="0" w:color="000000"/>
              <w:right w:val="single" w:sz="6" w:space="0" w:color="000000"/>
            </w:tcBorders>
            <w:tcMar>
              <w:top w:w="15" w:type="dxa"/>
              <w:left w:w="150" w:type="dxa"/>
              <w:bottom w:w="15" w:type="dxa"/>
              <w:right w:w="150" w:type="dxa"/>
            </w:tcMar>
          </w:tcPr>
          <w:p w14:paraId="09699C96" w14:textId="77777777" w:rsidR="00B06197" w:rsidRDefault="00554B00">
            <w:r>
              <w:t>Volume &lt;##&gt;Has Been Added</w:t>
            </w:r>
          </w:p>
        </w:tc>
      </w:tr>
      <w:tr w:rsidR="00B06197" w14:paraId="4F6DD1DA"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FFB2E0C" w14:textId="77777777" w:rsidR="00B06197" w:rsidRDefault="00554B00">
            <w:r>
              <w:t>COV304</w:t>
            </w:r>
          </w:p>
        </w:tc>
        <w:tc>
          <w:tcPr>
            <w:tcW w:w="3947" w:type="pct"/>
            <w:tcBorders>
              <w:bottom w:val="single" w:sz="6" w:space="0" w:color="000000"/>
              <w:right w:val="single" w:sz="6" w:space="0" w:color="000000"/>
            </w:tcBorders>
            <w:tcMar>
              <w:top w:w="15" w:type="dxa"/>
              <w:left w:w="150" w:type="dxa"/>
              <w:bottom w:w="15" w:type="dxa"/>
              <w:right w:w="150" w:type="dxa"/>
            </w:tcMar>
          </w:tcPr>
          <w:p w14:paraId="1222784D" w14:textId="77777777" w:rsidR="00B06197" w:rsidRDefault="00554B00">
            <w:r>
              <w:t>Volume 1 Has Been Received. This Folder Has &lt;#&gt; Volumes; Do You Want To Receive The Remaining &lt;#&gt; Volume(s)?</w:t>
            </w:r>
          </w:p>
        </w:tc>
      </w:tr>
      <w:tr w:rsidR="00B06197" w14:paraId="658E351D"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31874A8" w14:textId="77777777" w:rsidR="00B06197" w:rsidRDefault="00554B00">
            <w:r>
              <w:t>COV304</w:t>
            </w:r>
          </w:p>
        </w:tc>
        <w:tc>
          <w:tcPr>
            <w:tcW w:w="3947" w:type="pct"/>
            <w:tcBorders>
              <w:bottom w:val="single" w:sz="6" w:space="0" w:color="000000"/>
              <w:right w:val="single" w:sz="6" w:space="0" w:color="000000"/>
            </w:tcBorders>
            <w:tcMar>
              <w:top w:w="15" w:type="dxa"/>
              <w:left w:w="150" w:type="dxa"/>
              <w:bottom w:w="15" w:type="dxa"/>
              <w:right w:w="150" w:type="dxa"/>
            </w:tcMar>
          </w:tcPr>
          <w:p w14:paraId="1C40306B" w14:textId="77777777" w:rsidR="00B06197" w:rsidRDefault="00554B00">
            <w:r>
              <w:t>There Are &lt;#&gt; Volumes For This Folder. All Volumes Will Be Transferred. Do You Want To Continue Transfer Processing?</w:t>
            </w:r>
          </w:p>
        </w:tc>
      </w:tr>
      <w:tr w:rsidR="00B06197" w14:paraId="1FD54910"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B9874E0" w14:textId="77777777" w:rsidR="00B06197" w:rsidRDefault="00554B00">
            <w:r>
              <w:t>COV304</w:t>
            </w:r>
          </w:p>
        </w:tc>
        <w:tc>
          <w:tcPr>
            <w:tcW w:w="3947" w:type="pct"/>
            <w:tcBorders>
              <w:bottom w:val="single" w:sz="6" w:space="0" w:color="000000"/>
              <w:right w:val="single" w:sz="6" w:space="0" w:color="000000"/>
            </w:tcBorders>
            <w:tcMar>
              <w:top w:w="15" w:type="dxa"/>
              <w:left w:w="150" w:type="dxa"/>
              <w:bottom w:w="15" w:type="dxa"/>
              <w:right w:w="150" w:type="dxa"/>
            </w:tcMar>
          </w:tcPr>
          <w:p w14:paraId="42C878F6" w14:textId="77777777" w:rsidR="00B06197" w:rsidRDefault="00554B00">
            <w:r>
              <w:t>This Folder Has &lt;nn&gt; Volumes; All Volumes Will Be Transferred; Do You Want To Continue The Transfers?</w:t>
            </w:r>
          </w:p>
        </w:tc>
      </w:tr>
      <w:tr w:rsidR="00B06197" w14:paraId="51767F02"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460C088" w14:textId="77777777" w:rsidR="00B06197" w:rsidRDefault="00554B00">
            <w:r>
              <w:t>COV305</w:t>
            </w:r>
          </w:p>
        </w:tc>
        <w:tc>
          <w:tcPr>
            <w:tcW w:w="3947" w:type="pct"/>
            <w:tcBorders>
              <w:bottom w:val="single" w:sz="6" w:space="0" w:color="000000"/>
              <w:right w:val="single" w:sz="6" w:space="0" w:color="000000"/>
            </w:tcBorders>
            <w:tcMar>
              <w:top w:w="15" w:type="dxa"/>
              <w:left w:w="150" w:type="dxa"/>
              <w:bottom w:w="15" w:type="dxa"/>
              <w:right w:w="150" w:type="dxa"/>
            </w:tcMar>
          </w:tcPr>
          <w:p w14:paraId="1EC6F375" w14:textId="77777777" w:rsidR="00B06197" w:rsidRDefault="00554B00">
            <w:r>
              <w:t>Do You Want To Print Transfer Slips Now?</w:t>
            </w:r>
          </w:p>
        </w:tc>
      </w:tr>
      <w:tr w:rsidR="00B06197" w14:paraId="0DE647C2"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9F34FB6" w14:textId="77777777" w:rsidR="00B06197" w:rsidRDefault="00554B00">
            <w:r>
              <w:t>COV306</w:t>
            </w:r>
          </w:p>
        </w:tc>
        <w:tc>
          <w:tcPr>
            <w:tcW w:w="3947" w:type="pct"/>
            <w:tcBorders>
              <w:bottom w:val="single" w:sz="6" w:space="0" w:color="000000"/>
              <w:right w:val="single" w:sz="6" w:space="0" w:color="000000"/>
            </w:tcBorders>
            <w:tcMar>
              <w:top w:w="15" w:type="dxa"/>
              <w:left w:w="150" w:type="dxa"/>
              <w:bottom w:w="15" w:type="dxa"/>
              <w:right w:w="150" w:type="dxa"/>
            </w:tcMar>
          </w:tcPr>
          <w:p w14:paraId="1645C6BF" w14:textId="77777777" w:rsidR="00B06197" w:rsidRDefault="00554B00">
            <w:r>
              <w:t xml:space="preserve">Report Processing Initiated And Will Take A Few Minutes To Complete </w:t>
            </w:r>
          </w:p>
        </w:tc>
      </w:tr>
      <w:tr w:rsidR="00B06197" w14:paraId="7FECFA91"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65BA40F" w14:textId="77777777" w:rsidR="00B06197" w:rsidRDefault="00554B00">
            <w:r>
              <w:t>COV307</w:t>
            </w:r>
          </w:p>
        </w:tc>
        <w:tc>
          <w:tcPr>
            <w:tcW w:w="3947" w:type="pct"/>
            <w:tcBorders>
              <w:bottom w:val="single" w:sz="6" w:space="0" w:color="000000"/>
              <w:right w:val="single" w:sz="6" w:space="0" w:color="000000"/>
            </w:tcBorders>
            <w:tcMar>
              <w:top w:w="15" w:type="dxa"/>
              <w:left w:w="150" w:type="dxa"/>
              <w:bottom w:w="15" w:type="dxa"/>
              <w:right w:w="150" w:type="dxa"/>
            </w:tcMar>
          </w:tcPr>
          <w:p w14:paraId="14B1B156" w14:textId="77777777" w:rsidR="00B06197" w:rsidRDefault="00554B00">
            <w:r>
              <w:t>This Report Will Be Emailed After 6:00pm Central Time Tonight</w:t>
            </w:r>
          </w:p>
        </w:tc>
      </w:tr>
      <w:tr w:rsidR="00B06197" w14:paraId="264BDBE9"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1559412" w14:textId="77777777" w:rsidR="00B06197" w:rsidRDefault="00554B00">
            <w:r>
              <w:t>COV307</w:t>
            </w:r>
          </w:p>
        </w:tc>
        <w:tc>
          <w:tcPr>
            <w:tcW w:w="3947" w:type="pct"/>
            <w:tcBorders>
              <w:bottom w:val="single" w:sz="6" w:space="0" w:color="000000"/>
              <w:right w:val="single" w:sz="6" w:space="0" w:color="000000"/>
            </w:tcBorders>
            <w:tcMar>
              <w:top w:w="15" w:type="dxa"/>
              <w:left w:w="150" w:type="dxa"/>
              <w:bottom w:w="15" w:type="dxa"/>
              <w:right w:w="150" w:type="dxa"/>
            </w:tcMar>
          </w:tcPr>
          <w:p w14:paraId="0B1E5913" w14:textId="77777777" w:rsidR="00B06197" w:rsidRDefault="00554B00">
            <w:r>
              <w:t>You Will Be Notified When Processing Has Finished via Info/Error Messages On The Main Menu</w:t>
            </w:r>
          </w:p>
        </w:tc>
      </w:tr>
      <w:tr w:rsidR="00B06197" w14:paraId="3BEC8BB1"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740415A" w14:textId="77777777" w:rsidR="00B06197" w:rsidRDefault="00554B00">
            <w:r>
              <w:t>COV307</w:t>
            </w:r>
          </w:p>
        </w:tc>
        <w:tc>
          <w:tcPr>
            <w:tcW w:w="3947" w:type="pct"/>
            <w:tcBorders>
              <w:bottom w:val="single" w:sz="6" w:space="0" w:color="000000"/>
              <w:right w:val="single" w:sz="6" w:space="0" w:color="000000"/>
            </w:tcBorders>
            <w:tcMar>
              <w:top w:w="15" w:type="dxa"/>
              <w:left w:w="150" w:type="dxa"/>
              <w:bottom w:w="15" w:type="dxa"/>
              <w:right w:w="150" w:type="dxa"/>
            </w:tcMar>
          </w:tcPr>
          <w:p w14:paraId="0717ED05" w14:textId="77777777" w:rsidR="00B06197" w:rsidRDefault="00554B00">
            <w:r>
              <w:t xml:space="preserve">This Report Will Be Printed After 6:00pm Central Time </w:t>
            </w:r>
            <w:r>
              <w:lastRenderedPageBreak/>
              <w:t>Tonight. You Will Be Notified When Processing Has Finished via Info/Error Messages On The Main Menu</w:t>
            </w:r>
          </w:p>
        </w:tc>
      </w:tr>
      <w:tr w:rsidR="00B06197" w14:paraId="5AD50F84"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CB7EBF3" w14:textId="77777777" w:rsidR="00B06197" w:rsidRDefault="00554B00">
            <w:r>
              <w:lastRenderedPageBreak/>
              <w:t>COV307</w:t>
            </w:r>
          </w:p>
        </w:tc>
        <w:tc>
          <w:tcPr>
            <w:tcW w:w="3947" w:type="pct"/>
            <w:tcBorders>
              <w:bottom w:val="single" w:sz="6" w:space="0" w:color="000000"/>
              <w:right w:val="single" w:sz="6" w:space="0" w:color="000000"/>
            </w:tcBorders>
            <w:tcMar>
              <w:top w:w="15" w:type="dxa"/>
              <w:left w:w="150" w:type="dxa"/>
              <w:bottom w:w="15" w:type="dxa"/>
              <w:right w:w="150" w:type="dxa"/>
            </w:tcMar>
          </w:tcPr>
          <w:p w14:paraId="36E3C3A3" w14:textId="77777777" w:rsidR="00B06197" w:rsidRDefault="00554B00">
            <w:r>
              <w:t>FNL/LNF Extract Requested; You Will Be Notified When Processing Has Finished via Info/Error Messages On The Main Menu</w:t>
            </w:r>
          </w:p>
        </w:tc>
      </w:tr>
      <w:tr w:rsidR="00B06197" w14:paraId="0986FA8A"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AC129D9" w14:textId="77777777" w:rsidR="00B06197" w:rsidRDefault="00554B00">
            <w:r>
              <w:t>COV307</w:t>
            </w:r>
          </w:p>
        </w:tc>
        <w:tc>
          <w:tcPr>
            <w:tcW w:w="3947" w:type="pct"/>
            <w:tcBorders>
              <w:bottom w:val="single" w:sz="6" w:space="0" w:color="000000"/>
              <w:right w:val="single" w:sz="6" w:space="0" w:color="000000"/>
            </w:tcBorders>
            <w:tcMar>
              <w:top w:w="15" w:type="dxa"/>
              <w:left w:w="150" w:type="dxa"/>
              <w:bottom w:w="15" w:type="dxa"/>
              <w:right w:w="150" w:type="dxa"/>
            </w:tcMar>
          </w:tcPr>
          <w:p w14:paraId="1F6F3D14" w14:textId="77777777" w:rsidR="00B06197" w:rsidRDefault="00554B00">
            <w:r>
              <w:t>&lt;process name&gt; Requested; You Will Be Notified When Processing Is Finished via Info/Error Messages on The Main Menu</w:t>
            </w:r>
          </w:p>
        </w:tc>
      </w:tr>
      <w:tr w:rsidR="00B06197" w14:paraId="329AB9A6"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A46448C" w14:textId="77777777" w:rsidR="00B06197" w:rsidRDefault="00554B00">
            <w:r>
              <w:t>COV308</w:t>
            </w:r>
          </w:p>
        </w:tc>
        <w:tc>
          <w:tcPr>
            <w:tcW w:w="3947" w:type="pct"/>
            <w:tcBorders>
              <w:bottom w:val="single" w:sz="6" w:space="0" w:color="000000"/>
              <w:right w:val="single" w:sz="6" w:space="0" w:color="000000"/>
            </w:tcBorders>
            <w:tcMar>
              <w:top w:w="15" w:type="dxa"/>
              <w:left w:w="150" w:type="dxa"/>
              <w:bottom w:w="15" w:type="dxa"/>
              <w:right w:w="150" w:type="dxa"/>
            </w:tcMar>
          </w:tcPr>
          <w:p w14:paraId="14C05C1E" w14:textId="77777777" w:rsidR="00B06197" w:rsidRDefault="00554B00">
            <w:r>
              <w:t>This is a SAMPLE of 360 records from a range of terminal digits that meet your criteria.  There are more records available but a maximum of  360 will be returned per search; Please refine your criteria and resubmit to see additional records</w:t>
            </w:r>
          </w:p>
        </w:tc>
      </w:tr>
      <w:tr w:rsidR="00B06197" w14:paraId="588F5D5B"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4D0EB78" w14:textId="77777777" w:rsidR="00B06197" w:rsidRDefault="00554B00">
            <w:r>
              <w:t>COV309</w:t>
            </w:r>
          </w:p>
        </w:tc>
        <w:tc>
          <w:tcPr>
            <w:tcW w:w="3947" w:type="pct"/>
            <w:tcBorders>
              <w:bottom w:val="single" w:sz="6" w:space="0" w:color="000000"/>
              <w:right w:val="single" w:sz="6" w:space="0" w:color="000000"/>
            </w:tcBorders>
            <w:tcMar>
              <w:top w:w="15" w:type="dxa"/>
              <w:left w:w="150" w:type="dxa"/>
              <w:bottom w:w="15" w:type="dxa"/>
              <w:right w:w="150" w:type="dxa"/>
            </w:tcMar>
          </w:tcPr>
          <w:p w14:paraId="0DE65674" w14:textId="77777777" w:rsidR="00B06197" w:rsidRDefault="00554B00">
            <w:r>
              <w:t>Invalid Search Type Selection</w:t>
            </w:r>
          </w:p>
        </w:tc>
      </w:tr>
      <w:tr w:rsidR="00B06197" w14:paraId="0A48080D"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EFD5543" w14:textId="77777777" w:rsidR="00B06197" w:rsidRDefault="00554B00">
            <w:r>
              <w:t>COV310</w:t>
            </w:r>
          </w:p>
        </w:tc>
        <w:tc>
          <w:tcPr>
            <w:tcW w:w="3947" w:type="pct"/>
            <w:tcBorders>
              <w:bottom w:val="single" w:sz="6" w:space="0" w:color="000000"/>
              <w:right w:val="single" w:sz="6" w:space="0" w:color="000000"/>
            </w:tcBorders>
            <w:tcMar>
              <w:top w:w="15" w:type="dxa"/>
              <w:left w:w="150" w:type="dxa"/>
              <w:bottom w:w="15" w:type="dxa"/>
              <w:right w:w="150" w:type="dxa"/>
            </w:tcMar>
          </w:tcPr>
          <w:p w14:paraId="27BC9FB7" w14:textId="77777777" w:rsidR="00B06197" w:rsidRDefault="00554B00">
            <w:r>
              <w:t>No Record Found</w:t>
            </w:r>
          </w:p>
        </w:tc>
      </w:tr>
      <w:tr w:rsidR="00B06197" w14:paraId="1F6226C2"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86982AA" w14:textId="77777777" w:rsidR="00B06197" w:rsidRDefault="00554B00">
            <w:r>
              <w:t>COV311</w:t>
            </w:r>
          </w:p>
        </w:tc>
        <w:tc>
          <w:tcPr>
            <w:tcW w:w="3947" w:type="pct"/>
            <w:tcBorders>
              <w:bottom w:val="single" w:sz="6" w:space="0" w:color="000000"/>
              <w:right w:val="single" w:sz="6" w:space="0" w:color="000000"/>
            </w:tcBorders>
            <w:tcMar>
              <w:top w:w="15" w:type="dxa"/>
              <w:left w:w="150" w:type="dxa"/>
              <w:bottom w:w="15" w:type="dxa"/>
              <w:right w:w="150" w:type="dxa"/>
            </w:tcMar>
          </w:tcPr>
          <w:p w14:paraId="52C6601D" w14:textId="77777777" w:rsidR="00B06197" w:rsidRDefault="00554B00">
            <w:r>
              <w:t>Are You Sure You Want to Delete All Records?</w:t>
            </w:r>
          </w:p>
        </w:tc>
      </w:tr>
      <w:tr w:rsidR="00B06197" w14:paraId="37A7CEA1"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3759B60" w14:textId="77777777" w:rsidR="00B06197" w:rsidRDefault="00554B00">
            <w:r>
              <w:t>COV312</w:t>
            </w:r>
          </w:p>
        </w:tc>
        <w:tc>
          <w:tcPr>
            <w:tcW w:w="3947" w:type="pct"/>
            <w:tcBorders>
              <w:bottom w:val="single" w:sz="6" w:space="0" w:color="000000"/>
              <w:right w:val="single" w:sz="6" w:space="0" w:color="000000"/>
            </w:tcBorders>
            <w:tcMar>
              <w:top w:w="15" w:type="dxa"/>
              <w:left w:w="150" w:type="dxa"/>
              <w:bottom w:w="15" w:type="dxa"/>
              <w:right w:w="150" w:type="dxa"/>
            </w:tcMar>
          </w:tcPr>
          <w:p w14:paraId="21D65C83" w14:textId="77777777" w:rsidR="00B06197" w:rsidRDefault="00554B00">
            <w:r>
              <w:t>There Are No Locations Assigned To This Station and processing can not continue</w:t>
            </w:r>
          </w:p>
        </w:tc>
      </w:tr>
      <w:tr w:rsidR="00B06197" w14:paraId="3D40FDA2"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BAEC371" w14:textId="77777777" w:rsidR="00B06197" w:rsidRDefault="00554B00">
            <w:r>
              <w:t>COV313</w:t>
            </w:r>
          </w:p>
        </w:tc>
        <w:tc>
          <w:tcPr>
            <w:tcW w:w="3947" w:type="pct"/>
            <w:tcBorders>
              <w:bottom w:val="single" w:sz="6" w:space="0" w:color="000000"/>
              <w:right w:val="single" w:sz="6" w:space="0" w:color="000000"/>
            </w:tcBorders>
            <w:tcMar>
              <w:top w:w="15" w:type="dxa"/>
              <w:left w:w="150" w:type="dxa"/>
              <w:bottom w:w="15" w:type="dxa"/>
              <w:right w:w="150" w:type="dxa"/>
            </w:tcMar>
          </w:tcPr>
          <w:p w14:paraId="3A8C8E6F" w14:textId="77777777" w:rsidR="00B06197" w:rsidRDefault="00554B00">
            <w:r>
              <w:t>Invalid COVERS Password; Access To COVERS Is Denied.</w:t>
            </w:r>
          </w:p>
        </w:tc>
      </w:tr>
      <w:tr w:rsidR="00B06197" w14:paraId="47938EDD"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14F0A5E" w14:textId="77777777" w:rsidR="00B06197" w:rsidRDefault="00554B00">
            <w:r>
              <w:t>COV314</w:t>
            </w:r>
          </w:p>
        </w:tc>
        <w:tc>
          <w:tcPr>
            <w:tcW w:w="3947" w:type="pct"/>
            <w:tcBorders>
              <w:bottom w:val="single" w:sz="6" w:space="0" w:color="000000"/>
              <w:right w:val="single" w:sz="6" w:space="0" w:color="000000"/>
            </w:tcBorders>
            <w:tcMar>
              <w:top w:w="15" w:type="dxa"/>
              <w:left w:w="150" w:type="dxa"/>
              <w:bottom w:w="15" w:type="dxa"/>
              <w:right w:w="150" w:type="dxa"/>
            </w:tcMar>
          </w:tcPr>
          <w:p w14:paraId="504D7BCF" w14:textId="77777777" w:rsidR="00B06197" w:rsidRDefault="00554B00">
            <w:r>
              <w:t>COVERS Is Already Running!</w:t>
            </w:r>
          </w:p>
        </w:tc>
      </w:tr>
      <w:tr w:rsidR="00B06197" w14:paraId="19A18D4D"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2DC915A" w14:textId="77777777" w:rsidR="00B06197" w:rsidRDefault="00554B00">
            <w:r>
              <w:t>COV315</w:t>
            </w:r>
          </w:p>
        </w:tc>
        <w:tc>
          <w:tcPr>
            <w:tcW w:w="3947" w:type="pct"/>
            <w:tcBorders>
              <w:bottom w:val="single" w:sz="6" w:space="0" w:color="000000"/>
              <w:right w:val="single" w:sz="6" w:space="0" w:color="000000"/>
            </w:tcBorders>
            <w:tcMar>
              <w:top w:w="15" w:type="dxa"/>
              <w:left w:w="150" w:type="dxa"/>
              <w:bottom w:w="15" w:type="dxa"/>
              <w:right w:w="150" w:type="dxa"/>
            </w:tcMar>
          </w:tcPr>
          <w:p w14:paraId="62C0CDBC" w14:textId="77777777" w:rsidR="00B06197" w:rsidRDefault="00554B00">
            <w:r>
              <w:t>Unable To Obtain COVERS Userid; Access to COVERS Is Denied</w:t>
            </w:r>
          </w:p>
        </w:tc>
      </w:tr>
      <w:tr w:rsidR="00B06197" w14:paraId="1E775E44"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5B691F2" w14:textId="77777777" w:rsidR="00B06197" w:rsidRDefault="00554B00">
            <w:r>
              <w:t>COV316</w:t>
            </w:r>
          </w:p>
        </w:tc>
        <w:tc>
          <w:tcPr>
            <w:tcW w:w="3947" w:type="pct"/>
            <w:tcBorders>
              <w:bottom w:val="single" w:sz="6" w:space="0" w:color="000000"/>
              <w:right w:val="single" w:sz="6" w:space="0" w:color="000000"/>
            </w:tcBorders>
            <w:tcMar>
              <w:top w:w="15" w:type="dxa"/>
              <w:left w:w="150" w:type="dxa"/>
              <w:bottom w:w="15" w:type="dxa"/>
              <w:right w:w="150" w:type="dxa"/>
            </w:tcMar>
          </w:tcPr>
          <w:p w14:paraId="2809DBFD" w14:textId="77777777" w:rsidR="00B06197" w:rsidRDefault="00554B00">
            <w:r>
              <w:t>The WIN.INI file does not exist on the LAN.  Please install on &lt;xxx&gt; and restart."</w:t>
            </w:r>
          </w:p>
          <w:p w14:paraId="1D49420B" w14:textId="77777777" w:rsidR="00B06197" w:rsidRDefault="00554B00">
            <w:r>
              <w:t>&lt;xxx&gt; is path name</w:t>
            </w:r>
          </w:p>
        </w:tc>
      </w:tr>
      <w:tr w:rsidR="00B06197" w14:paraId="406E489E"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4680801" w14:textId="77777777" w:rsidR="00B06197" w:rsidRDefault="00554B00">
            <w:r>
              <w:t>COV317</w:t>
            </w:r>
          </w:p>
        </w:tc>
        <w:tc>
          <w:tcPr>
            <w:tcW w:w="3947" w:type="pct"/>
            <w:tcBorders>
              <w:bottom w:val="single" w:sz="6" w:space="0" w:color="000000"/>
              <w:right w:val="single" w:sz="6" w:space="0" w:color="000000"/>
            </w:tcBorders>
            <w:tcMar>
              <w:top w:w="15" w:type="dxa"/>
              <w:left w:w="150" w:type="dxa"/>
              <w:bottom w:w="15" w:type="dxa"/>
              <w:right w:w="150" w:type="dxa"/>
            </w:tcMar>
          </w:tcPr>
          <w:p w14:paraId="0607FC23" w14:textId="77777777" w:rsidR="00B06197" w:rsidRDefault="00554B00">
            <w:r>
              <w:t>The LMUSER.INI file does not exist on the LAN.  Please install on &lt;xxx&gt; and restart.</w:t>
            </w:r>
          </w:p>
          <w:p w14:paraId="7B608229" w14:textId="77777777" w:rsidR="00B06197" w:rsidRDefault="00554B00">
            <w:r>
              <w:t>&lt;xxx&gt; is path name</w:t>
            </w:r>
          </w:p>
        </w:tc>
      </w:tr>
      <w:tr w:rsidR="00B06197" w14:paraId="71140C26"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1E4BAA0" w14:textId="77777777" w:rsidR="00B06197" w:rsidRDefault="00554B00">
            <w:r>
              <w:t>COV318</w:t>
            </w:r>
          </w:p>
        </w:tc>
        <w:tc>
          <w:tcPr>
            <w:tcW w:w="3947" w:type="pct"/>
            <w:tcBorders>
              <w:bottom w:val="single" w:sz="6" w:space="0" w:color="000000"/>
              <w:right w:val="single" w:sz="6" w:space="0" w:color="000000"/>
            </w:tcBorders>
            <w:tcMar>
              <w:top w:w="15" w:type="dxa"/>
              <w:left w:w="150" w:type="dxa"/>
              <w:bottom w:w="15" w:type="dxa"/>
              <w:right w:w="150" w:type="dxa"/>
            </w:tcMar>
          </w:tcPr>
          <w:p w14:paraId="1ED8752D" w14:textId="77777777" w:rsidR="00B06197" w:rsidRDefault="00554B00">
            <w:r>
              <w:t>The COVERS.INI file does not exist on the LAN. Please install on &lt;nnn&gt;.</w:t>
            </w:r>
          </w:p>
        </w:tc>
      </w:tr>
      <w:tr w:rsidR="00B06197" w14:paraId="448CCCAE"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922EE9D" w14:textId="77777777" w:rsidR="00B06197" w:rsidRDefault="00554B00">
            <w:r>
              <w:t>COV318</w:t>
            </w:r>
          </w:p>
        </w:tc>
        <w:tc>
          <w:tcPr>
            <w:tcW w:w="3947" w:type="pct"/>
            <w:tcBorders>
              <w:bottom w:val="single" w:sz="6" w:space="0" w:color="000000"/>
              <w:right w:val="single" w:sz="6" w:space="0" w:color="000000"/>
            </w:tcBorders>
            <w:tcMar>
              <w:top w:w="15" w:type="dxa"/>
              <w:left w:w="150" w:type="dxa"/>
              <w:bottom w:w="15" w:type="dxa"/>
              <w:right w:w="150" w:type="dxa"/>
            </w:tcMar>
          </w:tcPr>
          <w:p w14:paraId="3C28CA96" w14:textId="77777777" w:rsidR="00B06197" w:rsidRDefault="00554B00">
            <w:r>
              <w:t>The COVERS.INI file does not exist on the LAN.  Please install on &lt;xxx&gt; and restart.</w:t>
            </w:r>
          </w:p>
          <w:p w14:paraId="03F0B643" w14:textId="77777777" w:rsidR="00B06197" w:rsidRDefault="00554B00">
            <w:r>
              <w:t>&lt;xxx&gt; is path name.  COVERS will Terminate now.</w:t>
            </w:r>
          </w:p>
        </w:tc>
      </w:tr>
      <w:tr w:rsidR="00B06197" w14:paraId="037AEACB"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8950CB8" w14:textId="77777777" w:rsidR="00B06197" w:rsidRDefault="00554B00">
            <w:r>
              <w:t>COV319</w:t>
            </w:r>
          </w:p>
        </w:tc>
        <w:tc>
          <w:tcPr>
            <w:tcW w:w="3947" w:type="pct"/>
            <w:tcBorders>
              <w:bottom w:val="single" w:sz="6" w:space="0" w:color="000000"/>
              <w:right w:val="single" w:sz="6" w:space="0" w:color="000000"/>
            </w:tcBorders>
            <w:tcMar>
              <w:top w:w="15" w:type="dxa"/>
              <w:left w:w="150" w:type="dxa"/>
              <w:bottom w:w="15" w:type="dxa"/>
              <w:right w:w="150" w:type="dxa"/>
            </w:tcMar>
          </w:tcPr>
          <w:p w14:paraId="3915E30F" w14:textId="77777777" w:rsidR="00B06197" w:rsidRDefault="00554B00">
            <w:r>
              <w:t>ERROR &lt;xxx&gt; Reading Data File &lt;xxxxxx&gt;</w:t>
            </w:r>
          </w:p>
          <w:p w14:paraId="17B485BA" w14:textId="77777777" w:rsidR="00B06197" w:rsidRDefault="00554B00">
            <w:r>
              <w:t>&lt;xxx&gt; is the error code; &lt;xxxxxxx&gt; is the file name</w:t>
            </w:r>
          </w:p>
        </w:tc>
      </w:tr>
      <w:tr w:rsidR="00B06197" w14:paraId="657507DA"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D8E2665" w14:textId="77777777" w:rsidR="00B06197" w:rsidRDefault="00554B00">
            <w:r>
              <w:t>COV320</w:t>
            </w:r>
          </w:p>
        </w:tc>
        <w:tc>
          <w:tcPr>
            <w:tcW w:w="3947" w:type="pct"/>
            <w:tcBorders>
              <w:bottom w:val="single" w:sz="6" w:space="0" w:color="000000"/>
              <w:right w:val="single" w:sz="6" w:space="0" w:color="000000"/>
            </w:tcBorders>
            <w:tcMar>
              <w:top w:w="15" w:type="dxa"/>
              <w:left w:w="150" w:type="dxa"/>
              <w:bottom w:w="15" w:type="dxa"/>
              <w:right w:w="150" w:type="dxa"/>
            </w:tcMar>
          </w:tcPr>
          <w:p w14:paraId="7163B074" w14:textId="77777777" w:rsidR="00B06197" w:rsidRDefault="00554B00">
            <w:r>
              <w:t>Error xxx - xxxxxxxx Printing Report</w:t>
            </w:r>
          </w:p>
          <w:p w14:paraId="18754216" w14:textId="77777777" w:rsidR="00B06197" w:rsidRDefault="00554B00">
            <w:r>
              <w:t>&lt;xxx&gt; is the error code; &lt;xxxxxxxx&gt; is the error description</w:t>
            </w:r>
          </w:p>
        </w:tc>
      </w:tr>
      <w:tr w:rsidR="00B06197" w14:paraId="6B8001DF"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5BB296F" w14:textId="77777777" w:rsidR="00B06197" w:rsidRDefault="00554B00">
            <w:r>
              <w:t>COV321</w:t>
            </w:r>
          </w:p>
        </w:tc>
        <w:tc>
          <w:tcPr>
            <w:tcW w:w="3947" w:type="pct"/>
            <w:tcBorders>
              <w:bottom w:val="single" w:sz="6" w:space="0" w:color="000000"/>
              <w:right w:val="single" w:sz="6" w:space="0" w:color="000000"/>
            </w:tcBorders>
            <w:tcMar>
              <w:top w:w="15" w:type="dxa"/>
              <w:left w:w="150" w:type="dxa"/>
              <w:bottom w:w="15" w:type="dxa"/>
              <w:right w:w="150" w:type="dxa"/>
            </w:tcMar>
          </w:tcPr>
          <w:p w14:paraId="08316F1B" w14:textId="77777777" w:rsidR="00B06197" w:rsidRDefault="00554B00">
            <w:r>
              <w:t>The Current Default Printer may be used to support Barcode printing.  Please verify and Select another type of printer is the Barcode printer is the default printer.  If you need assistance, please contact your System Administrator</w:t>
            </w:r>
          </w:p>
        </w:tc>
      </w:tr>
      <w:tr w:rsidR="00B06197" w14:paraId="29DBE27E"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8D4C884" w14:textId="77777777" w:rsidR="00B06197" w:rsidRDefault="00554B00">
            <w:r>
              <w:t>COV322</w:t>
            </w:r>
          </w:p>
        </w:tc>
        <w:tc>
          <w:tcPr>
            <w:tcW w:w="3947" w:type="pct"/>
            <w:tcBorders>
              <w:bottom w:val="single" w:sz="6" w:space="0" w:color="000000"/>
              <w:right w:val="single" w:sz="6" w:space="0" w:color="000000"/>
            </w:tcBorders>
            <w:tcMar>
              <w:top w:w="15" w:type="dxa"/>
              <w:left w:w="150" w:type="dxa"/>
              <w:bottom w:w="15" w:type="dxa"/>
              <w:right w:w="150" w:type="dxa"/>
            </w:tcMar>
          </w:tcPr>
          <w:p w14:paraId="061D3737" w14:textId="77777777" w:rsidR="00B06197" w:rsidRDefault="00554B00">
            <w:r>
              <w:t xml:space="preserve">The Current Default Printer does not seem to support Barcode printing.  Please Select a "Generic/Text Only" type printer.  If you need assistance, please contract you system </w:t>
            </w:r>
            <w:r>
              <w:lastRenderedPageBreak/>
              <w:t>administrator.</w:t>
            </w:r>
          </w:p>
        </w:tc>
      </w:tr>
      <w:tr w:rsidR="00B06197" w14:paraId="21FD96EB"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38CC760" w14:textId="77777777" w:rsidR="00B06197" w:rsidRDefault="00554B00">
            <w:r>
              <w:lastRenderedPageBreak/>
              <w:t>COV323</w:t>
            </w:r>
          </w:p>
        </w:tc>
        <w:tc>
          <w:tcPr>
            <w:tcW w:w="3947" w:type="pct"/>
            <w:tcBorders>
              <w:bottom w:val="single" w:sz="6" w:space="0" w:color="000000"/>
              <w:right w:val="single" w:sz="6" w:space="0" w:color="000000"/>
            </w:tcBorders>
            <w:tcMar>
              <w:top w:w="15" w:type="dxa"/>
              <w:left w:w="150" w:type="dxa"/>
              <w:bottom w:w="15" w:type="dxa"/>
              <w:right w:w="150" w:type="dxa"/>
            </w:tcMar>
          </w:tcPr>
          <w:p w14:paraId="7AC99247" w14:textId="77777777" w:rsidR="00B06197" w:rsidRDefault="00554B00">
            <w:r>
              <w:t>Would you like to launch Printer Setup Program?</w:t>
            </w:r>
          </w:p>
        </w:tc>
      </w:tr>
      <w:tr w:rsidR="00B06197" w14:paraId="229A2783"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8938938" w14:textId="77777777" w:rsidR="00B06197" w:rsidRDefault="00554B00">
            <w:r>
              <w:t>COV324</w:t>
            </w:r>
          </w:p>
        </w:tc>
        <w:tc>
          <w:tcPr>
            <w:tcW w:w="3947" w:type="pct"/>
            <w:tcBorders>
              <w:bottom w:val="single" w:sz="6" w:space="0" w:color="000000"/>
              <w:right w:val="single" w:sz="6" w:space="0" w:color="000000"/>
            </w:tcBorders>
            <w:tcMar>
              <w:top w:w="15" w:type="dxa"/>
              <w:left w:w="150" w:type="dxa"/>
              <w:bottom w:w="15" w:type="dxa"/>
              <w:right w:w="150" w:type="dxa"/>
            </w:tcMar>
          </w:tcPr>
          <w:p w14:paraId="6F03E6A2" w14:textId="77777777" w:rsidR="00B06197" w:rsidRDefault="00554B00">
            <w:r>
              <w:t>The Current Default Printer is used for Barcode printing.  You Must Select a "Laser" type printer.</w:t>
            </w:r>
          </w:p>
          <w:p w14:paraId="03B3C506" w14:textId="77777777" w:rsidR="00B06197" w:rsidRDefault="00554B00">
            <w:r>
              <w:t>If you need assistance, please contact you system administrator.</w:t>
            </w:r>
          </w:p>
        </w:tc>
      </w:tr>
      <w:tr w:rsidR="00B06197" w14:paraId="7276285D"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EEA8623" w14:textId="77777777" w:rsidR="00B06197" w:rsidRDefault="00554B00">
            <w:r>
              <w:t>COV325</w:t>
            </w:r>
          </w:p>
        </w:tc>
        <w:tc>
          <w:tcPr>
            <w:tcW w:w="3947" w:type="pct"/>
            <w:tcBorders>
              <w:bottom w:val="single" w:sz="6" w:space="0" w:color="000000"/>
              <w:right w:val="single" w:sz="6" w:space="0" w:color="000000"/>
            </w:tcBorders>
            <w:tcMar>
              <w:top w:w="15" w:type="dxa"/>
              <w:left w:w="150" w:type="dxa"/>
              <w:bottom w:w="15" w:type="dxa"/>
              <w:right w:w="150" w:type="dxa"/>
            </w:tcMar>
          </w:tcPr>
          <w:p w14:paraId="5628B35F" w14:textId="77777777" w:rsidR="00B06197" w:rsidRDefault="00554B00">
            <w:r>
              <w:t>Unexpected Error: Can not located record</w:t>
            </w:r>
          </w:p>
        </w:tc>
      </w:tr>
      <w:tr w:rsidR="00B06197" w14:paraId="276D0C0A"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9F7645B" w14:textId="77777777" w:rsidR="00B06197" w:rsidRDefault="00554B00">
            <w:r>
              <w:t>COV326</w:t>
            </w:r>
          </w:p>
        </w:tc>
        <w:tc>
          <w:tcPr>
            <w:tcW w:w="3947" w:type="pct"/>
            <w:tcBorders>
              <w:bottom w:val="single" w:sz="6" w:space="0" w:color="000000"/>
              <w:right w:val="single" w:sz="6" w:space="0" w:color="000000"/>
            </w:tcBorders>
            <w:tcMar>
              <w:top w:w="15" w:type="dxa"/>
              <w:left w:w="150" w:type="dxa"/>
              <w:bottom w:w="15" w:type="dxa"/>
              <w:right w:w="150" w:type="dxa"/>
            </w:tcMar>
          </w:tcPr>
          <w:p w14:paraId="62D1D88A" w14:textId="77777777" w:rsidR="00B06197" w:rsidRDefault="00554B00">
            <w:r>
              <w:t>All fields are required</w:t>
            </w:r>
          </w:p>
        </w:tc>
      </w:tr>
      <w:tr w:rsidR="00B06197" w14:paraId="7C82341B"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D73904F" w14:textId="77777777" w:rsidR="00B06197" w:rsidRDefault="00554B00">
            <w:r>
              <w:t>COV327</w:t>
            </w:r>
          </w:p>
        </w:tc>
        <w:tc>
          <w:tcPr>
            <w:tcW w:w="3947" w:type="pct"/>
            <w:tcBorders>
              <w:bottom w:val="single" w:sz="6" w:space="0" w:color="000000"/>
              <w:right w:val="single" w:sz="6" w:space="0" w:color="000000"/>
            </w:tcBorders>
            <w:tcMar>
              <w:top w:w="15" w:type="dxa"/>
              <w:left w:w="150" w:type="dxa"/>
              <w:bottom w:w="15" w:type="dxa"/>
              <w:right w:w="150" w:type="dxa"/>
            </w:tcMar>
          </w:tcPr>
          <w:p w14:paraId="7573F4C6" w14:textId="77777777" w:rsidR="00B06197" w:rsidRDefault="00554B00">
            <w:r>
              <w:t>Users Assigned To This Location - Location Code not Deleted</w:t>
            </w:r>
          </w:p>
        </w:tc>
      </w:tr>
      <w:tr w:rsidR="00B06197" w14:paraId="54257A31"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A15EA78" w14:textId="77777777" w:rsidR="00B06197" w:rsidRDefault="00554B00">
            <w:r>
              <w:t>COV328</w:t>
            </w:r>
          </w:p>
        </w:tc>
        <w:tc>
          <w:tcPr>
            <w:tcW w:w="3947" w:type="pct"/>
            <w:tcBorders>
              <w:bottom w:val="single" w:sz="6" w:space="0" w:color="000000"/>
              <w:right w:val="single" w:sz="6" w:space="0" w:color="000000"/>
            </w:tcBorders>
            <w:tcMar>
              <w:top w:w="15" w:type="dxa"/>
              <w:left w:w="150" w:type="dxa"/>
              <w:bottom w:w="15" w:type="dxa"/>
              <w:right w:w="150" w:type="dxa"/>
            </w:tcMar>
          </w:tcPr>
          <w:p w14:paraId="25D0BE69" w14:textId="77777777" w:rsidR="00B06197" w:rsidRDefault="00554B00">
            <w:r>
              <w:t>Update Failure:</w:t>
            </w:r>
          </w:p>
        </w:tc>
      </w:tr>
      <w:tr w:rsidR="00B06197" w14:paraId="6E08DC12"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CCD7E8C" w14:textId="77777777" w:rsidR="00B06197" w:rsidRDefault="00554B00">
            <w:r>
              <w:t>COV329</w:t>
            </w:r>
          </w:p>
        </w:tc>
        <w:tc>
          <w:tcPr>
            <w:tcW w:w="3947" w:type="pct"/>
            <w:tcBorders>
              <w:bottom w:val="single" w:sz="6" w:space="0" w:color="000000"/>
              <w:right w:val="single" w:sz="6" w:space="0" w:color="000000"/>
            </w:tcBorders>
            <w:tcMar>
              <w:top w:w="15" w:type="dxa"/>
              <w:left w:w="150" w:type="dxa"/>
              <w:bottom w:w="15" w:type="dxa"/>
              <w:right w:w="150" w:type="dxa"/>
            </w:tcMar>
          </w:tcPr>
          <w:p w14:paraId="327C850C" w14:textId="77777777" w:rsidR="00B06197" w:rsidRDefault="00554B00">
            <w:r>
              <w:t>Warning: Org Code not located</w:t>
            </w:r>
          </w:p>
        </w:tc>
      </w:tr>
      <w:tr w:rsidR="00B06197" w14:paraId="76997E31"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4EFA003" w14:textId="77777777" w:rsidR="00B06197" w:rsidRDefault="00554B00">
            <w:r>
              <w:t>COV330</w:t>
            </w:r>
          </w:p>
        </w:tc>
        <w:tc>
          <w:tcPr>
            <w:tcW w:w="3947" w:type="pct"/>
            <w:tcBorders>
              <w:bottom w:val="single" w:sz="6" w:space="0" w:color="000000"/>
              <w:right w:val="single" w:sz="6" w:space="0" w:color="000000"/>
            </w:tcBorders>
            <w:tcMar>
              <w:top w:w="15" w:type="dxa"/>
              <w:left w:w="150" w:type="dxa"/>
              <w:bottom w:w="15" w:type="dxa"/>
              <w:right w:w="150" w:type="dxa"/>
            </w:tcMar>
          </w:tcPr>
          <w:p w14:paraId="57DA8E7F" w14:textId="77777777" w:rsidR="00B06197" w:rsidRDefault="00554B00">
            <w:r>
              <w:t>All users should be off the system to execute this Function</w:t>
            </w:r>
          </w:p>
        </w:tc>
      </w:tr>
      <w:tr w:rsidR="00B06197" w14:paraId="39B6C442"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98B18C1" w14:textId="77777777" w:rsidR="00B06197" w:rsidRDefault="00554B00">
            <w:r>
              <w:t>COV331</w:t>
            </w:r>
          </w:p>
        </w:tc>
        <w:tc>
          <w:tcPr>
            <w:tcW w:w="3947" w:type="pct"/>
            <w:tcBorders>
              <w:bottom w:val="single" w:sz="6" w:space="0" w:color="000000"/>
              <w:right w:val="single" w:sz="6" w:space="0" w:color="000000"/>
            </w:tcBorders>
            <w:tcMar>
              <w:top w:w="15" w:type="dxa"/>
              <w:left w:w="150" w:type="dxa"/>
              <w:bottom w:w="15" w:type="dxa"/>
              <w:right w:w="150" w:type="dxa"/>
            </w:tcMar>
          </w:tcPr>
          <w:p w14:paraId="6841A729" w14:textId="77777777" w:rsidR="00B06197" w:rsidRDefault="00554B00">
            <w:r>
              <w:t>Select A record.</w:t>
            </w:r>
          </w:p>
        </w:tc>
      </w:tr>
      <w:tr w:rsidR="00B06197" w14:paraId="70D4540C"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393F530" w14:textId="77777777" w:rsidR="00B06197" w:rsidRDefault="00554B00">
            <w:r>
              <w:t>COV332</w:t>
            </w:r>
          </w:p>
        </w:tc>
        <w:tc>
          <w:tcPr>
            <w:tcW w:w="3947" w:type="pct"/>
            <w:tcBorders>
              <w:bottom w:val="single" w:sz="6" w:space="0" w:color="000000"/>
              <w:right w:val="single" w:sz="6" w:space="0" w:color="000000"/>
            </w:tcBorders>
            <w:tcMar>
              <w:top w:w="15" w:type="dxa"/>
              <w:left w:w="150" w:type="dxa"/>
              <w:bottom w:w="15" w:type="dxa"/>
              <w:right w:w="150" w:type="dxa"/>
            </w:tcMar>
          </w:tcPr>
          <w:p w14:paraId="4E320AC7" w14:textId="77777777" w:rsidR="00B06197" w:rsidRDefault="00554B00">
            <w:r>
              <w:t>This is a Rebuilt folder</w:t>
            </w:r>
          </w:p>
        </w:tc>
      </w:tr>
      <w:tr w:rsidR="00B06197" w14:paraId="69F2F227"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CA955CF" w14:textId="77777777" w:rsidR="00B06197" w:rsidRDefault="00554B00">
            <w:r>
              <w:t>COV332</w:t>
            </w:r>
          </w:p>
        </w:tc>
        <w:tc>
          <w:tcPr>
            <w:tcW w:w="3947" w:type="pct"/>
            <w:tcBorders>
              <w:bottom w:val="single" w:sz="6" w:space="0" w:color="000000"/>
              <w:right w:val="single" w:sz="6" w:space="0" w:color="000000"/>
            </w:tcBorders>
            <w:tcMar>
              <w:top w:w="15" w:type="dxa"/>
              <w:left w:w="150" w:type="dxa"/>
              <w:bottom w:w="15" w:type="dxa"/>
              <w:right w:w="150" w:type="dxa"/>
            </w:tcMar>
          </w:tcPr>
          <w:p w14:paraId="274DAD02" w14:textId="77777777" w:rsidR="00B06197" w:rsidRDefault="00554B00">
            <w:r>
              <w:t>This is a Rebuilt folder</w:t>
            </w:r>
          </w:p>
        </w:tc>
      </w:tr>
      <w:tr w:rsidR="00B06197" w14:paraId="61BC6D23"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840A680" w14:textId="77777777" w:rsidR="00B06197" w:rsidRDefault="00554B00">
            <w:r>
              <w:t>COV333</w:t>
            </w:r>
          </w:p>
        </w:tc>
        <w:tc>
          <w:tcPr>
            <w:tcW w:w="3947" w:type="pct"/>
            <w:tcBorders>
              <w:bottom w:val="single" w:sz="6" w:space="0" w:color="000000"/>
              <w:right w:val="single" w:sz="6" w:space="0" w:color="000000"/>
            </w:tcBorders>
            <w:tcMar>
              <w:top w:w="15" w:type="dxa"/>
              <w:left w:w="150" w:type="dxa"/>
              <w:bottom w:w="15" w:type="dxa"/>
              <w:right w:w="150" w:type="dxa"/>
            </w:tcMar>
          </w:tcPr>
          <w:p w14:paraId="5340384B" w14:textId="77777777" w:rsidR="00B06197" w:rsidRDefault="00554B00">
            <w:r>
              <w:t>Permission Denied: You may only edit VSO types</w:t>
            </w:r>
          </w:p>
        </w:tc>
      </w:tr>
      <w:tr w:rsidR="00B06197" w14:paraId="370671C2"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4B3B408" w14:textId="77777777" w:rsidR="00B06197" w:rsidRDefault="00554B00">
            <w:r>
              <w:t>COV334</w:t>
            </w:r>
          </w:p>
        </w:tc>
        <w:tc>
          <w:tcPr>
            <w:tcW w:w="3947" w:type="pct"/>
            <w:tcBorders>
              <w:bottom w:val="single" w:sz="6" w:space="0" w:color="000000"/>
              <w:right w:val="single" w:sz="6" w:space="0" w:color="000000"/>
            </w:tcBorders>
            <w:tcMar>
              <w:top w:w="15" w:type="dxa"/>
              <w:left w:w="150" w:type="dxa"/>
              <w:bottom w:w="15" w:type="dxa"/>
              <w:right w:w="150" w:type="dxa"/>
            </w:tcMar>
          </w:tcPr>
          <w:p w14:paraId="4D0E41FD" w14:textId="77777777" w:rsidR="00B06197" w:rsidRDefault="00554B00">
            <w:r>
              <w:t>Code and Description Required</w:t>
            </w:r>
          </w:p>
        </w:tc>
      </w:tr>
      <w:tr w:rsidR="00B06197" w14:paraId="0FCE3D62"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D46FA11" w14:textId="77777777" w:rsidR="00B06197" w:rsidRDefault="00554B00">
            <w:r>
              <w:t>COV335</w:t>
            </w:r>
          </w:p>
        </w:tc>
        <w:tc>
          <w:tcPr>
            <w:tcW w:w="3947" w:type="pct"/>
            <w:tcBorders>
              <w:bottom w:val="single" w:sz="6" w:space="0" w:color="000000"/>
              <w:right w:val="single" w:sz="6" w:space="0" w:color="000000"/>
            </w:tcBorders>
            <w:tcMar>
              <w:top w:w="15" w:type="dxa"/>
              <w:left w:w="150" w:type="dxa"/>
              <w:bottom w:w="15" w:type="dxa"/>
              <w:right w:w="150" w:type="dxa"/>
            </w:tcMar>
          </w:tcPr>
          <w:p w14:paraId="76F428CD" w14:textId="77777777" w:rsidR="00B06197" w:rsidRDefault="00554B00">
            <w:r>
              <w:t>Code already exists</w:t>
            </w:r>
          </w:p>
        </w:tc>
      </w:tr>
      <w:tr w:rsidR="00B06197" w14:paraId="0F7B481A"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6158448" w14:textId="77777777" w:rsidR="00B06197" w:rsidRDefault="00554B00">
            <w:r>
              <w:t>COV336</w:t>
            </w:r>
          </w:p>
        </w:tc>
        <w:tc>
          <w:tcPr>
            <w:tcW w:w="3947" w:type="pct"/>
            <w:tcBorders>
              <w:bottom w:val="single" w:sz="6" w:space="0" w:color="000000"/>
              <w:right w:val="single" w:sz="6" w:space="0" w:color="000000"/>
            </w:tcBorders>
            <w:tcMar>
              <w:top w:w="15" w:type="dxa"/>
              <w:left w:w="150" w:type="dxa"/>
              <w:bottom w:w="15" w:type="dxa"/>
              <w:right w:w="150" w:type="dxa"/>
            </w:tcMar>
          </w:tcPr>
          <w:p w14:paraId="3280BA63" w14:textId="77777777" w:rsidR="00B06197" w:rsidRDefault="00554B00">
            <w:r>
              <w:t>Rank already exists or is invalid</w:t>
            </w:r>
          </w:p>
        </w:tc>
      </w:tr>
      <w:tr w:rsidR="00B06197" w14:paraId="68D2C5A7"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789C2A6" w14:textId="77777777" w:rsidR="00B06197" w:rsidRDefault="00554B00">
            <w:r>
              <w:t>COV337</w:t>
            </w:r>
          </w:p>
        </w:tc>
        <w:tc>
          <w:tcPr>
            <w:tcW w:w="3947" w:type="pct"/>
            <w:tcBorders>
              <w:bottom w:val="single" w:sz="6" w:space="0" w:color="000000"/>
              <w:right w:val="single" w:sz="6" w:space="0" w:color="000000"/>
            </w:tcBorders>
            <w:tcMar>
              <w:top w:w="15" w:type="dxa"/>
              <w:left w:w="150" w:type="dxa"/>
              <w:bottom w:w="15" w:type="dxa"/>
              <w:right w:w="150" w:type="dxa"/>
            </w:tcMar>
          </w:tcPr>
          <w:p w14:paraId="4AFD0C6E" w14:textId="77777777" w:rsidR="00B06197" w:rsidRDefault="00554B00">
            <w:r>
              <w:t>Code cannot be added until tomorrow</w:t>
            </w:r>
          </w:p>
        </w:tc>
      </w:tr>
      <w:tr w:rsidR="00B06197" w14:paraId="0F28E27E"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8F594DF" w14:textId="77777777" w:rsidR="00B06197" w:rsidRDefault="00554B00">
            <w:r>
              <w:t>COV338</w:t>
            </w:r>
          </w:p>
        </w:tc>
        <w:tc>
          <w:tcPr>
            <w:tcW w:w="3947" w:type="pct"/>
            <w:tcBorders>
              <w:bottom w:val="single" w:sz="6" w:space="0" w:color="000000"/>
              <w:right w:val="single" w:sz="6" w:space="0" w:color="000000"/>
            </w:tcBorders>
            <w:tcMar>
              <w:top w:w="15" w:type="dxa"/>
              <w:left w:w="150" w:type="dxa"/>
              <w:bottom w:w="15" w:type="dxa"/>
              <w:right w:w="150" w:type="dxa"/>
            </w:tcMar>
          </w:tcPr>
          <w:p w14:paraId="005D1CDC" w14:textId="77777777" w:rsidR="00B06197" w:rsidRDefault="00554B00">
            <w:r>
              <w:t>Entry in new file number only allowed on Change function</w:t>
            </w:r>
          </w:p>
        </w:tc>
      </w:tr>
      <w:tr w:rsidR="00B06197" w14:paraId="4598ADD2"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E85A297" w14:textId="77777777" w:rsidR="00B06197" w:rsidRDefault="00554B00">
            <w:r>
              <w:t>COV339</w:t>
            </w:r>
          </w:p>
        </w:tc>
        <w:tc>
          <w:tcPr>
            <w:tcW w:w="3947" w:type="pct"/>
            <w:tcBorders>
              <w:bottom w:val="single" w:sz="6" w:space="0" w:color="000000"/>
              <w:right w:val="single" w:sz="6" w:space="0" w:color="000000"/>
            </w:tcBorders>
            <w:tcMar>
              <w:top w:w="15" w:type="dxa"/>
              <w:left w:w="150" w:type="dxa"/>
              <w:bottom w:w="15" w:type="dxa"/>
              <w:right w:w="150" w:type="dxa"/>
            </w:tcMar>
          </w:tcPr>
          <w:p w14:paraId="57BB4025" w14:textId="77777777" w:rsidR="00B06197" w:rsidRDefault="00554B00">
            <w:r>
              <w:t>You must enter a Surname on Add function</w:t>
            </w:r>
          </w:p>
        </w:tc>
      </w:tr>
      <w:tr w:rsidR="00B06197" w14:paraId="059C6D20"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D513E17" w14:textId="77777777" w:rsidR="00B06197" w:rsidRDefault="00554B00">
            <w:r>
              <w:t>COV340</w:t>
            </w:r>
          </w:p>
        </w:tc>
        <w:tc>
          <w:tcPr>
            <w:tcW w:w="3947" w:type="pct"/>
            <w:tcBorders>
              <w:bottom w:val="single" w:sz="6" w:space="0" w:color="000000"/>
              <w:right w:val="single" w:sz="6" w:space="0" w:color="000000"/>
            </w:tcBorders>
            <w:tcMar>
              <w:top w:w="15" w:type="dxa"/>
              <w:left w:w="150" w:type="dxa"/>
              <w:bottom w:w="15" w:type="dxa"/>
              <w:right w:w="150" w:type="dxa"/>
            </w:tcMar>
          </w:tcPr>
          <w:p w14:paraId="00C7A1F2" w14:textId="77777777" w:rsidR="00B06197" w:rsidRDefault="00554B00">
            <w:r>
              <w:t>You must enter a Suspense Date on Add function</w:t>
            </w:r>
          </w:p>
        </w:tc>
      </w:tr>
      <w:tr w:rsidR="00B06197" w14:paraId="0D644C11"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D131E8B" w14:textId="77777777" w:rsidR="00B06197" w:rsidRDefault="00554B00">
            <w:r>
              <w:t>COV341</w:t>
            </w:r>
          </w:p>
        </w:tc>
        <w:tc>
          <w:tcPr>
            <w:tcW w:w="3947" w:type="pct"/>
            <w:tcBorders>
              <w:bottom w:val="single" w:sz="6" w:space="0" w:color="000000"/>
              <w:right w:val="single" w:sz="6" w:space="0" w:color="000000"/>
            </w:tcBorders>
            <w:tcMar>
              <w:top w:w="15" w:type="dxa"/>
              <w:left w:w="150" w:type="dxa"/>
              <w:bottom w:w="15" w:type="dxa"/>
              <w:right w:w="150" w:type="dxa"/>
            </w:tcMar>
          </w:tcPr>
          <w:p w14:paraId="4187AF7E" w14:textId="77777777" w:rsidR="00B06197" w:rsidRDefault="00554B00">
            <w:r>
              <w:t>You must do an inquiry prior to Change or Delete processing</w:t>
            </w:r>
          </w:p>
        </w:tc>
      </w:tr>
      <w:tr w:rsidR="00B06197" w14:paraId="2DD1C5C6"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BC6F31A" w14:textId="77777777" w:rsidR="00B06197" w:rsidRDefault="00554B00">
            <w:r>
              <w:t>COV342</w:t>
            </w:r>
          </w:p>
        </w:tc>
        <w:tc>
          <w:tcPr>
            <w:tcW w:w="3947" w:type="pct"/>
            <w:tcBorders>
              <w:bottom w:val="single" w:sz="6" w:space="0" w:color="000000"/>
              <w:right w:val="single" w:sz="6" w:space="0" w:color="000000"/>
            </w:tcBorders>
            <w:tcMar>
              <w:top w:w="15" w:type="dxa"/>
              <w:left w:w="150" w:type="dxa"/>
              <w:bottom w:w="15" w:type="dxa"/>
              <w:right w:w="150" w:type="dxa"/>
            </w:tcMar>
          </w:tcPr>
          <w:p w14:paraId="7A691EDC" w14:textId="77777777" w:rsidR="00B06197" w:rsidRDefault="00554B00">
            <w:r>
              <w:t>Attempt to enter invalid data in Suspense date!</w:t>
            </w:r>
          </w:p>
        </w:tc>
      </w:tr>
      <w:tr w:rsidR="00B06197" w14:paraId="71DA941B"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39D0D7A" w14:textId="77777777" w:rsidR="00B06197" w:rsidRDefault="00554B00">
            <w:r>
              <w:t>COV343</w:t>
            </w:r>
          </w:p>
        </w:tc>
        <w:tc>
          <w:tcPr>
            <w:tcW w:w="3947" w:type="pct"/>
            <w:tcBorders>
              <w:bottom w:val="single" w:sz="6" w:space="0" w:color="000000"/>
              <w:right w:val="single" w:sz="6" w:space="0" w:color="000000"/>
            </w:tcBorders>
            <w:tcMar>
              <w:top w:w="15" w:type="dxa"/>
              <w:left w:w="150" w:type="dxa"/>
              <w:bottom w:w="15" w:type="dxa"/>
              <w:right w:w="150" w:type="dxa"/>
            </w:tcMar>
          </w:tcPr>
          <w:p w14:paraId="1B1AE547" w14:textId="77777777" w:rsidR="00B06197" w:rsidRDefault="00554B00">
            <w:r>
              <w:t>Update Complete!</w:t>
            </w:r>
          </w:p>
        </w:tc>
      </w:tr>
      <w:tr w:rsidR="00B06197" w14:paraId="5FE04CFC"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970BC4D" w14:textId="77777777" w:rsidR="00B06197" w:rsidRDefault="00554B00">
            <w:r>
              <w:t>COV344</w:t>
            </w:r>
          </w:p>
        </w:tc>
        <w:tc>
          <w:tcPr>
            <w:tcW w:w="3947" w:type="pct"/>
            <w:tcBorders>
              <w:bottom w:val="single" w:sz="6" w:space="0" w:color="000000"/>
              <w:right w:val="single" w:sz="6" w:space="0" w:color="000000"/>
            </w:tcBorders>
            <w:tcMar>
              <w:top w:w="15" w:type="dxa"/>
              <w:left w:w="150" w:type="dxa"/>
              <w:bottom w:w="15" w:type="dxa"/>
              <w:right w:w="150" w:type="dxa"/>
            </w:tcMar>
          </w:tcPr>
          <w:p w14:paraId="24F4D6C7" w14:textId="77777777" w:rsidR="00B06197" w:rsidRDefault="00554B00">
            <w:r>
              <w:t>The first group of records is already being displayed</w:t>
            </w:r>
          </w:p>
        </w:tc>
      </w:tr>
      <w:tr w:rsidR="00B06197" w14:paraId="1789FF64"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AF63E55" w14:textId="77777777" w:rsidR="00B06197" w:rsidRDefault="00554B00">
            <w:r>
              <w:t>COV345</w:t>
            </w:r>
          </w:p>
        </w:tc>
        <w:tc>
          <w:tcPr>
            <w:tcW w:w="3947" w:type="pct"/>
            <w:tcBorders>
              <w:bottom w:val="single" w:sz="6" w:space="0" w:color="000000"/>
              <w:right w:val="single" w:sz="6" w:space="0" w:color="000000"/>
            </w:tcBorders>
            <w:tcMar>
              <w:top w:w="15" w:type="dxa"/>
              <w:left w:w="150" w:type="dxa"/>
              <w:bottom w:w="15" w:type="dxa"/>
              <w:right w:w="150" w:type="dxa"/>
            </w:tcMar>
          </w:tcPr>
          <w:p w14:paraId="13C2141B" w14:textId="77777777" w:rsidR="00B06197" w:rsidRDefault="00554B00">
            <w:r>
              <w:t>You have not selected any records to delete!</w:t>
            </w:r>
          </w:p>
        </w:tc>
      </w:tr>
      <w:tr w:rsidR="00B06197" w14:paraId="141B097C"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4175FEB" w14:textId="77777777" w:rsidR="00B06197" w:rsidRDefault="00554B00">
            <w:r>
              <w:t>COV346</w:t>
            </w:r>
          </w:p>
        </w:tc>
        <w:tc>
          <w:tcPr>
            <w:tcW w:w="3947" w:type="pct"/>
            <w:tcBorders>
              <w:bottom w:val="single" w:sz="6" w:space="0" w:color="000000"/>
              <w:right w:val="single" w:sz="6" w:space="0" w:color="000000"/>
            </w:tcBorders>
            <w:tcMar>
              <w:top w:w="15" w:type="dxa"/>
              <w:left w:w="150" w:type="dxa"/>
              <w:bottom w:w="15" w:type="dxa"/>
              <w:right w:w="150" w:type="dxa"/>
            </w:tcMar>
          </w:tcPr>
          <w:p w14:paraId="2FC783E1" w14:textId="77777777" w:rsidR="00B06197" w:rsidRDefault="00554B00">
            <w:r>
              <w:t>All record have been selected to delete</w:t>
            </w:r>
          </w:p>
        </w:tc>
      </w:tr>
      <w:tr w:rsidR="00B06197" w14:paraId="7BAEA27D"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C479D1B" w14:textId="77777777" w:rsidR="00B06197" w:rsidRDefault="00554B00">
            <w:r>
              <w:t>COV347</w:t>
            </w:r>
          </w:p>
        </w:tc>
        <w:tc>
          <w:tcPr>
            <w:tcW w:w="3947" w:type="pct"/>
            <w:tcBorders>
              <w:bottom w:val="single" w:sz="6" w:space="0" w:color="000000"/>
              <w:right w:val="single" w:sz="6" w:space="0" w:color="000000"/>
            </w:tcBorders>
            <w:tcMar>
              <w:top w:w="15" w:type="dxa"/>
              <w:left w:w="150" w:type="dxa"/>
              <w:bottom w:w="15" w:type="dxa"/>
              <w:right w:w="150" w:type="dxa"/>
            </w:tcMar>
          </w:tcPr>
          <w:p w14:paraId="12630474" w14:textId="77777777" w:rsidR="00B06197" w:rsidRDefault="00554B00">
            <w:r>
              <w:t>Select a maximum of 5 codes</w:t>
            </w:r>
          </w:p>
        </w:tc>
      </w:tr>
      <w:tr w:rsidR="00B06197" w14:paraId="38511ED2"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59C9922" w14:textId="77777777" w:rsidR="00B06197" w:rsidRDefault="00554B00">
            <w:r>
              <w:t>COV348</w:t>
            </w:r>
          </w:p>
        </w:tc>
        <w:tc>
          <w:tcPr>
            <w:tcW w:w="3947" w:type="pct"/>
            <w:tcBorders>
              <w:bottom w:val="single" w:sz="6" w:space="0" w:color="000000"/>
              <w:right w:val="single" w:sz="6" w:space="0" w:color="000000"/>
            </w:tcBorders>
            <w:tcMar>
              <w:top w:w="15" w:type="dxa"/>
              <w:left w:w="150" w:type="dxa"/>
              <w:bottom w:w="15" w:type="dxa"/>
              <w:right w:w="150" w:type="dxa"/>
            </w:tcMar>
          </w:tcPr>
          <w:p w14:paraId="13AB93C8" w14:textId="77777777" w:rsidR="00B06197" w:rsidRDefault="00554B00">
            <w:r>
              <w:t>You must select a function other than N/A!</w:t>
            </w:r>
          </w:p>
        </w:tc>
      </w:tr>
      <w:tr w:rsidR="00B06197" w14:paraId="263C0AE6"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B183CDA" w14:textId="77777777" w:rsidR="00B06197" w:rsidRDefault="00554B00">
            <w:r>
              <w:t>COV349</w:t>
            </w:r>
          </w:p>
        </w:tc>
        <w:tc>
          <w:tcPr>
            <w:tcW w:w="3947" w:type="pct"/>
            <w:tcBorders>
              <w:bottom w:val="single" w:sz="6" w:space="0" w:color="000000"/>
              <w:right w:val="single" w:sz="6" w:space="0" w:color="000000"/>
            </w:tcBorders>
            <w:tcMar>
              <w:top w:w="15" w:type="dxa"/>
              <w:left w:w="150" w:type="dxa"/>
              <w:bottom w:w="15" w:type="dxa"/>
              <w:right w:w="150" w:type="dxa"/>
            </w:tcMar>
          </w:tcPr>
          <w:p w14:paraId="0BE33384" w14:textId="77777777" w:rsidR="00B06197" w:rsidRDefault="00554B00">
            <w:r>
              <w:t>Invalid UserID.  The first 3 characters must be a valid station number!</w:t>
            </w:r>
          </w:p>
        </w:tc>
      </w:tr>
      <w:tr w:rsidR="00B06197" w14:paraId="14989EAA"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87AD904" w14:textId="77777777" w:rsidR="00B06197" w:rsidRDefault="00554B00">
            <w:r>
              <w:t>COV350</w:t>
            </w:r>
          </w:p>
        </w:tc>
        <w:tc>
          <w:tcPr>
            <w:tcW w:w="3947" w:type="pct"/>
            <w:tcBorders>
              <w:bottom w:val="single" w:sz="6" w:space="0" w:color="000000"/>
              <w:right w:val="single" w:sz="6" w:space="0" w:color="000000"/>
            </w:tcBorders>
            <w:tcMar>
              <w:top w:w="15" w:type="dxa"/>
              <w:left w:w="150" w:type="dxa"/>
              <w:bottom w:w="15" w:type="dxa"/>
              <w:right w:w="150" w:type="dxa"/>
            </w:tcMar>
          </w:tcPr>
          <w:p w14:paraId="4BE468E3" w14:textId="77777777" w:rsidR="00B06197" w:rsidRDefault="00554B00">
            <w:r>
              <w:t>User ID Not Found.  Changing Function to Add!</w:t>
            </w:r>
          </w:p>
        </w:tc>
      </w:tr>
      <w:tr w:rsidR="00B06197" w14:paraId="68F77670"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E0B9D33" w14:textId="77777777" w:rsidR="00B06197" w:rsidRDefault="00554B00">
            <w:r>
              <w:t>COV351</w:t>
            </w:r>
          </w:p>
        </w:tc>
        <w:tc>
          <w:tcPr>
            <w:tcW w:w="3947" w:type="pct"/>
            <w:tcBorders>
              <w:bottom w:val="single" w:sz="6" w:space="0" w:color="000000"/>
              <w:right w:val="single" w:sz="6" w:space="0" w:color="000000"/>
            </w:tcBorders>
            <w:tcMar>
              <w:top w:w="15" w:type="dxa"/>
              <w:left w:w="150" w:type="dxa"/>
              <w:bottom w:w="15" w:type="dxa"/>
              <w:right w:w="150" w:type="dxa"/>
            </w:tcMar>
          </w:tcPr>
          <w:p w14:paraId="5E9A8544" w14:textId="77777777" w:rsidR="00B06197" w:rsidRDefault="00554B00">
            <w:r>
              <w:t>User ID Not Found.  Verify User Id entry!</w:t>
            </w:r>
          </w:p>
        </w:tc>
      </w:tr>
      <w:tr w:rsidR="00B06197" w14:paraId="3A1C161C"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887A6BD" w14:textId="77777777" w:rsidR="00B06197" w:rsidRDefault="00554B00">
            <w:r>
              <w:t>COV352</w:t>
            </w:r>
          </w:p>
        </w:tc>
        <w:tc>
          <w:tcPr>
            <w:tcW w:w="3947" w:type="pct"/>
            <w:tcBorders>
              <w:bottom w:val="single" w:sz="6" w:space="0" w:color="000000"/>
              <w:right w:val="single" w:sz="6" w:space="0" w:color="000000"/>
            </w:tcBorders>
            <w:tcMar>
              <w:top w:w="15" w:type="dxa"/>
              <w:left w:w="150" w:type="dxa"/>
              <w:bottom w:w="15" w:type="dxa"/>
              <w:right w:w="150" w:type="dxa"/>
            </w:tcMar>
          </w:tcPr>
          <w:p w14:paraId="07148AC3" w14:textId="77777777" w:rsidR="00B06197" w:rsidRDefault="00554B00">
            <w:r>
              <w:t>User ID Found. Changing Function to Change!</w:t>
            </w:r>
          </w:p>
        </w:tc>
      </w:tr>
      <w:tr w:rsidR="00B06197" w14:paraId="53AC6045"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288FDA5" w14:textId="77777777" w:rsidR="00B06197" w:rsidRDefault="00554B00">
            <w:r>
              <w:t>COV353</w:t>
            </w:r>
          </w:p>
        </w:tc>
        <w:tc>
          <w:tcPr>
            <w:tcW w:w="3947" w:type="pct"/>
            <w:tcBorders>
              <w:bottom w:val="single" w:sz="6" w:space="0" w:color="000000"/>
              <w:right w:val="single" w:sz="6" w:space="0" w:color="000000"/>
            </w:tcBorders>
            <w:tcMar>
              <w:top w:w="15" w:type="dxa"/>
              <w:left w:w="150" w:type="dxa"/>
              <w:bottom w:w="15" w:type="dxa"/>
              <w:right w:w="150" w:type="dxa"/>
            </w:tcMar>
          </w:tcPr>
          <w:p w14:paraId="3C779C1A" w14:textId="77777777" w:rsidR="00B06197" w:rsidRDefault="00554B00">
            <w:r>
              <w:t>No History Available!</w:t>
            </w:r>
          </w:p>
        </w:tc>
      </w:tr>
      <w:tr w:rsidR="00B06197" w14:paraId="20B54E39"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6F61435" w14:textId="77777777" w:rsidR="00B06197" w:rsidRDefault="00554B00">
            <w:r>
              <w:t>COV354</w:t>
            </w:r>
          </w:p>
        </w:tc>
        <w:tc>
          <w:tcPr>
            <w:tcW w:w="3947" w:type="pct"/>
            <w:tcBorders>
              <w:bottom w:val="single" w:sz="6" w:space="0" w:color="000000"/>
              <w:right w:val="single" w:sz="6" w:space="0" w:color="000000"/>
            </w:tcBorders>
            <w:tcMar>
              <w:top w:w="15" w:type="dxa"/>
              <w:left w:w="150" w:type="dxa"/>
              <w:bottom w:w="15" w:type="dxa"/>
              <w:right w:w="150" w:type="dxa"/>
            </w:tcMar>
          </w:tcPr>
          <w:p w14:paraId="7971E042" w14:textId="77777777" w:rsidR="00B06197" w:rsidRDefault="00554B00">
            <w:r>
              <w:t>No Processing Type Selected!</w:t>
            </w:r>
          </w:p>
        </w:tc>
      </w:tr>
      <w:tr w:rsidR="00B06197" w14:paraId="191DE590"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6869920" w14:textId="77777777" w:rsidR="00B06197" w:rsidRDefault="00554B00">
            <w:r>
              <w:t>COV355</w:t>
            </w:r>
          </w:p>
        </w:tc>
        <w:tc>
          <w:tcPr>
            <w:tcW w:w="3947" w:type="pct"/>
            <w:tcBorders>
              <w:bottom w:val="single" w:sz="6" w:space="0" w:color="000000"/>
              <w:right w:val="single" w:sz="6" w:space="0" w:color="000000"/>
            </w:tcBorders>
            <w:tcMar>
              <w:top w:w="15" w:type="dxa"/>
              <w:left w:w="150" w:type="dxa"/>
              <w:bottom w:w="15" w:type="dxa"/>
              <w:right w:w="150" w:type="dxa"/>
            </w:tcMar>
          </w:tcPr>
          <w:p w14:paraId="54AD5836" w14:textId="77777777" w:rsidR="00B06197" w:rsidRDefault="00554B00">
            <w:r>
              <w:t>Labels are currently being printer by another user.  Please try again later</w:t>
            </w:r>
          </w:p>
        </w:tc>
      </w:tr>
      <w:tr w:rsidR="00B06197" w14:paraId="6E14E857"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AFC85E7" w14:textId="77777777" w:rsidR="00B06197" w:rsidRDefault="00554B00">
            <w:r>
              <w:t>COV356</w:t>
            </w:r>
          </w:p>
        </w:tc>
        <w:tc>
          <w:tcPr>
            <w:tcW w:w="3947" w:type="pct"/>
            <w:tcBorders>
              <w:bottom w:val="single" w:sz="6" w:space="0" w:color="000000"/>
              <w:right w:val="single" w:sz="6" w:space="0" w:color="000000"/>
            </w:tcBorders>
            <w:tcMar>
              <w:top w:w="15" w:type="dxa"/>
              <w:left w:w="150" w:type="dxa"/>
              <w:bottom w:w="15" w:type="dxa"/>
              <w:right w:w="150" w:type="dxa"/>
            </w:tcMar>
          </w:tcPr>
          <w:p w14:paraId="34A9B86C" w14:textId="77777777" w:rsidR="00B06197" w:rsidRDefault="00554B00">
            <w:r>
              <w:t xml:space="preserve">Database is currently being printer by another user.  Please </w:t>
            </w:r>
            <w:r>
              <w:lastRenderedPageBreak/>
              <w:t>try again later.</w:t>
            </w:r>
          </w:p>
        </w:tc>
      </w:tr>
      <w:tr w:rsidR="00B06197" w14:paraId="7302BC82"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3223B08" w14:textId="77777777" w:rsidR="00B06197" w:rsidRDefault="00554B00">
            <w:r>
              <w:lastRenderedPageBreak/>
              <w:t>COV357</w:t>
            </w:r>
          </w:p>
        </w:tc>
        <w:tc>
          <w:tcPr>
            <w:tcW w:w="3947" w:type="pct"/>
            <w:tcBorders>
              <w:bottom w:val="single" w:sz="6" w:space="0" w:color="000000"/>
              <w:right w:val="single" w:sz="6" w:space="0" w:color="000000"/>
            </w:tcBorders>
            <w:tcMar>
              <w:top w:w="15" w:type="dxa"/>
              <w:left w:w="150" w:type="dxa"/>
              <w:bottom w:w="15" w:type="dxa"/>
              <w:right w:w="150" w:type="dxa"/>
            </w:tcMar>
          </w:tcPr>
          <w:p w14:paraId="433F6B43" w14:textId="77777777" w:rsidR="00B06197" w:rsidRDefault="00554B00">
            <w:r>
              <w:t>No Birls Labels to retrieve!</w:t>
            </w:r>
          </w:p>
        </w:tc>
      </w:tr>
      <w:tr w:rsidR="00B06197" w14:paraId="1F1BF953"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B06B8E4" w14:textId="77777777" w:rsidR="00B06197" w:rsidRDefault="00554B00">
            <w:r>
              <w:t>COV358</w:t>
            </w:r>
          </w:p>
        </w:tc>
        <w:tc>
          <w:tcPr>
            <w:tcW w:w="3947" w:type="pct"/>
            <w:tcBorders>
              <w:bottom w:val="single" w:sz="6" w:space="0" w:color="000000"/>
              <w:right w:val="single" w:sz="6" w:space="0" w:color="000000"/>
            </w:tcBorders>
            <w:tcMar>
              <w:top w:w="15" w:type="dxa"/>
              <w:left w:w="150" w:type="dxa"/>
              <w:bottom w:w="15" w:type="dxa"/>
              <w:right w:w="150" w:type="dxa"/>
            </w:tcMar>
          </w:tcPr>
          <w:p w14:paraId="5BEFF1CC" w14:textId="77777777" w:rsidR="00B06197" w:rsidRDefault="00554B00">
            <w:r>
              <w:t>Retrieval of Birls Labels Complete!</w:t>
            </w:r>
          </w:p>
        </w:tc>
      </w:tr>
      <w:tr w:rsidR="00B06197" w14:paraId="70FD815B"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F38B34E" w14:textId="77777777" w:rsidR="00B06197" w:rsidRDefault="00554B00">
            <w:r>
              <w:t>COV359</w:t>
            </w:r>
          </w:p>
        </w:tc>
        <w:tc>
          <w:tcPr>
            <w:tcW w:w="3947" w:type="pct"/>
            <w:tcBorders>
              <w:bottom w:val="single" w:sz="6" w:space="0" w:color="000000"/>
              <w:right w:val="single" w:sz="6" w:space="0" w:color="000000"/>
            </w:tcBorders>
            <w:tcMar>
              <w:top w:w="15" w:type="dxa"/>
              <w:left w:w="150" w:type="dxa"/>
              <w:bottom w:w="15" w:type="dxa"/>
              <w:right w:w="150" w:type="dxa"/>
            </w:tcMar>
          </w:tcPr>
          <w:p w14:paraId="0D437C20" w14:textId="77777777" w:rsidR="00B06197" w:rsidRDefault="00554B00">
            <w:r>
              <w:t>Folder Information Must Be Selected Prior To A Transfer Request!</w:t>
            </w:r>
          </w:p>
        </w:tc>
      </w:tr>
      <w:tr w:rsidR="00B06197" w14:paraId="517A88BF"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85886EE" w14:textId="77777777" w:rsidR="00B06197" w:rsidRDefault="00554B00">
            <w:r>
              <w:t>COV360</w:t>
            </w:r>
          </w:p>
        </w:tc>
        <w:tc>
          <w:tcPr>
            <w:tcW w:w="3947" w:type="pct"/>
            <w:tcBorders>
              <w:bottom w:val="single" w:sz="6" w:space="0" w:color="000000"/>
              <w:right w:val="single" w:sz="6" w:space="0" w:color="000000"/>
            </w:tcBorders>
            <w:tcMar>
              <w:top w:w="15" w:type="dxa"/>
              <w:left w:w="150" w:type="dxa"/>
              <w:bottom w:w="15" w:type="dxa"/>
              <w:right w:w="150" w:type="dxa"/>
            </w:tcMar>
          </w:tcPr>
          <w:p w14:paraId="073D3081" w14:textId="77777777" w:rsidR="00B06197" w:rsidRDefault="00554B00">
            <w:r>
              <w:t>Only a CLAIM or NOD is valid for Transfer request processing!</w:t>
            </w:r>
          </w:p>
        </w:tc>
      </w:tr>
      <w:tr w:rsidR="00B06197" w14:paraId="319329B5"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4DCF6F4" w14:textId="77777777" w:rsidR="00B06197" w:rsidRDefault="00554B00">
            <w:r>
              <w:t>COV361</w:t>
            </w:r>
          </w:p>
        </w:tc>
        <w:tc>
          <w:tcPr>
            <w:tcW w:w="3947" w:type="pct"/>
            <w:tcBorders>
              <w:bottom w:val="single" w:sz="6" w:space="0" w:color="000000"/>
              <w:right w:val="single" w:sz="6" w:space="0" w:color="000000"/>
            </w:tcBorders>
            <w:tcMar>
              <w:top w:w="15" w:type="dxa"/>
              <w:left w:w="150" w:type="dxa"/>
              <w:bottom w:w="15" w:type="dxa"/>
              <w:right w:w="150" w:type="dxa"/>
            </w:tcMar>
          </w:tcPr>
          <w:p w14:paraId="0BFADA3E" w14:textId="77777777" w:rsidR="00B06197" w:rsidRDefault="00554B00">
            <w:r>
              <w:t>Transfer Valid for Non-SO User(s) Only.</w:t>
            </w:r>
          </w:p>
        </w:tc>
      </w:tr>
      <w:tr w:rsidR="00B06197" w14:paraId="4682DAA5"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5B3CC88" w14:textId="77777777" w:rsidR="00B06197" w:rsidRDefault="00554B00">
            <w:r>
              <w:t>COV362</w:t>
            </w:r>
          </w:p>
        </w:tc>
        <w:tc>
          <w:tcPr>
            <w:tcW w:w="3947" w:type="pct"/>
            <w:tcBorders>
              <w:bottom w:val="single" w:sz="6" w:space="0" w:color="000000"/>
              <w:right w:val="single" w:sz="6" w:space="0" w:color="000000"/>
            </w:tcBorders>
            <w:tcMar>
              <w:top w:w="15" w:type="dxa"/>
              <w:left w:w="150" w:type="dxa"/>
              <w:bottom w:w="15" w:type="dxa"/>
              <w:right w:w="150" w:type="dxa"/>
            </w:tcMar>
          </w:tcPr>
          <w:p w14:paraId="0DBA7E10" w14:textId="77777777" w:rsidR="00B06197" w:rsidRDefault="00554B00">
            <w:r>
              <w:t>ERROR &lt;xxx xxxxxxxxx&gt; Selecting Drive.</w:t>
            </w:r>
          </w:p>
        </w:tc>
      </w:tr>
      <w:tr w:rsidR="00B06197" w14:paraId="2AAFFB7A"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50AB393" w14:textId="77777777" w:rsidR="00B06197" w:rsidRDefault="00554B00">
            <w:r>
              <w:t>COV363</w:t>
            </w:r>
          </w:p>
        </w:tc>
        <w:tc>
          <w:tcPr>
            <w:tcW w:w="3947" w:type="pct"/>
            <w:tcBorders>
              <w:bottom w:val="single" w:sz="6" w:space="0" w:color="000000"/>
              <w:right w:val="single" w:sz="6" w:space="0" w:color="000000"/>
            </w:tcBorders>
            <w:tcMar>
              <w:top w:w="15" w:type="dxa"/>
              <w:left w:w="150" w:type="dxa"/>
              <w:bottom w:w="15" w:type="dxa"/>
              <w:right w:w="150" w:type="dxa"/>
            </w:tcMar>
          </w:tcPr>
          <w:p w14:paraId="2697DAC2" w14:textId="77777777" w:rsidR="00B06197" w:rsidRDefault="00554B00">
            <w:r>
              <w:t>Last Record Already Being Displayed!</w:t>
            </w:r>
          </w:p>
        </w:tc>
      </w:tr>
      <w:tr w:rsidR="00B06197" w14:paraId="0E726CE6"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C4F373C" w14:textId="77777777" w:rsidR="00B06197" w:rsidRDefault="00554B00">
            <w:r>
              <w:t>COV364</w:t>
            </w:r>
          </w:p>
        </w:tc>
        <w:tc>
          <w:tcPr>
            <w:tcW w:w="3947" w:type="pct"/>
            <w:tcBorders>
              <w:bottom w:val="single" w:sz="6" w:space="0" w:color="000000"/>
              <w:right w:val="single" w:sz="6" w:space="0" w:color="000000"/>
            </w:tcBorders>
            <w:tcMar>
              <w:top w:w="15" w:type="dxa"/>
              <w:left w:w="150" w:type="dxa"/>
              <w:bottom w:w="15" w:type="dxa"/>
              <w:right w:w="150" w:type="dxa"/>
            </w:tcMar>
          </w:tcPr>
          <w:p w14:paraId="4606D050" w14:textId="77777777" w:rsidR="00B06197" w:rsidRDefault="00554B00">
            <w:r>
              <w:t>First Record Already Being Displayed!</w:t>
            </w:r>
          </w:p>
        </w:tc>
      </w:tr>
      <w:tr w:rsidR="00B06197" w14:paraId="2B0BC656"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6C8733E" w14:textId="77777777" w:rsidR="00B06197" w:rsidRDefault="00554B00">
            <w:r>
              <w:t>COV365</w:t>
            </w:r>
          </w:p>
        </w:tc>
        <w:tc>
          <w:tcPr>
            <w:tcW w:w="3947" w:type="pct"/>
            <w:tcBorders>
              <w:bottom w:val="single" w:sz="6" w:space="0" w:color="000000"/>
              <w:right w:val="single" w:sz="6" w:space="0" w:color="000000"/>
            </w:tcBorders>
            <w:tcMar>
              <w:top w:w="15" w:type="dxa"/>
              <w:left w:w="150" w:type="dxa"/>
              <w:bottom w:w="15" w:type="dxa"/>
              <w:right w:w="150" w:type="dxa"/>
            </w:tcMar>
          </w:tcPr>
          <w:p w14:paraId="62F9FA7F" w14:textId="77777777" w:rsidR="00B06197" w:rsidRDefault="00554B00">
            <w:r>
              <w:t>Delete Request Complete!</w:t>
            </w:r>
          </w:p>
        </w:tc>
      </w:tr>
      <w:tr w:rsidR="00B06197" w14:paraId="0919D150"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DC48FCE" w14:textId="77777777" w:rsidR="00B06197" w:rsidRDefault="00554B00">
            <w:r>
              <w:t>COV366</w:t>
            </w:r>
          </w:p>
        </w:tc>
        <w:tc>
          <w:tcPr>
            <w:tcW w:w="3947" w:type="pct"/>
            <w:tcBorders>
              <w:bottom w:val="single" w:sz="6" w:space="0" w:color="000000"/>
              <w:right w:val="single" w:sz="6" w:space="0" w:color="000000"/>
            </w:tcBorders>
            <w:tcMar>
              <w:top w:w="15" w:type="dxa"/>
              <w:left w:w="150" w:type="dxa"/>
              <w:bottom w:w="15" w:type="dxa"/>
              <w:right w:w="150" w:type="dxa"/>
            </w:tcMar>
          </w:tcPr>
          <w:p w14:paraId="78CDC55F" w14:textId="77777777" w:rsidR="00B06197" w:rsidRDefault="00554B00">
            <w:r>
              <w:t>Last name, first name, Organization, and access level are required fields!</w:t>
            </w:r>
          </w:p>
        </w:tc>
      </w:tr>
      <w:tr w:rsidR="00B06197" w14:paraId="5ACFABCC"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E7FB105" w14:textId="77777777" w:rsidR="00B06197" w:rsidRDefault="00554B00">
            <w:r>
              <w:t>COV367</w:t>
            </w:r>
          </w:p>
        </w:tc>
        <w:tc>
          <w:tcPr>
            <w:tcW w:w="3947" w:type="pct"/>
            <w:tcBorders>
              <w:bottom w:val="single" w:sz="6" w:space="0" w:color="000000"/>
              <w:right w:val="single" w:sz="6" w:space="0" w:color="000000"/>
            </w:tcBorders>
            <w:tcMar>
              <w:top w:w="15" w:type="dxa"/>
              <w:left w:w="150" w:type="dxa"/>
              <w:bottom w:w="15" w:type="dxa"/>
              <w:right w:w="150" w:type="dxa"/>
            </w:tcMar>
          </w:tcPr>
          <w:p w14:paraId="43B6E72E" w14:textId="77777777" w:rsidR="00B06197" w:rsidRDefault="00554B00">
            <w:r>
              <w:t>There Are No Records On The Database!</w:t>
            </w:r>
          </w:p>
        </w:tc>
      </w:tr>
      <w:tr w:rsidR="00B06197" w14:paraId="16DA1984"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BFE9403" w14:textId="77777777" w:rsidR="00B06197" w:rsidRDefault="00554B00">
            <w:r>
              <w:t>COV368</w:t>
            </w:r>
          </w:p>
        </w:tc>
        <w:tc>
          <w:tcPr>
            <w:tcW w:w="3947" w:type="pct"/>
            <w:tcBorders>
              <w:bottom w:val="single" w:sz="6" w:space="0" w:color="000000"/>
              <w:right w:val="single" w:sz="6" w:space="0" w:color="000000"/>
            </w:tcBorders>
            <w:tcMar>
              <w:top w:w="15" w:type="dxa"/>
              <w:left w:w="150" w:type="dxa"/>
              <w:bottom w:w="15" w:type="dxa"/>
              <w:right w:w="150" w:type="dxa"/>
            </w:tcMar>
          </w:tcPr>
          <w:p w14:paraId="20812E4E" w14:textId="77777777" w:rsidR="00B06197" w:rsidRDefault="00554B00">
            <w:r>
              <w:t>Unexpected Visual Basic Error: Description.  COVERS will terminate now.</w:t>
            </w:r>
          </w:p>
        </w:tc>
      </w:tr>
      <w:tr w:rsidR="00B06197" w14:paraId="25D8FBDA"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81192C0" w14:textId="77777777" w:rsidR="00B06197" w:rsidRDefault="00554B00">
            <w:r>
              <w:t>COV369</w:t>
            </w:r>
          </w:p>
        </w:tc>
        <w:tc>
          <w:tcPr>
            <w:tcW w:w="3947" w:type="pct"/>
            <w:tcBorders>
              <w:bottom w:val="single" w:sz="6" w:space="0" w:color="000000"/>
              <w:right w:val="single" w:sz="6" w:space="0" w:color="000000"/>
            </w:tcBorders>
            <w:tcMar>
              <w:top w:w="15" w:type="dxa"/>
              <w:left w:w="150" w:type="dxa"/>
              <w:bottom w:w="15" w:type="dxa"/>
              <w:right w:w="150" w:type="dxa"/>
            </w:tcMar>
          </w:tcPr>
          <w:p w14:paraId="6537B99F" w14:textId="77777777" w:rsidR="00B06197" w:rsidRDefault="00554B00">
            <w:r>
              <w:t>Location Codes Processing Compete</w:t>
            </w:r>
          </w:p>
        </w:tc>
      </w:tr>
      <w:tr w:rsidR="00B06197" w14:paraId="58D58CF0"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042B40A" w14:textId="77777777" w:rsidR="00B06197" w:rsidRDefault="00554B00">
            <w:r>
              <w:t>COV370</w:t>
            </w:r>
          </w:p>
        </w:tc>
        <w:tc>
          <w:tcPr>
            <w:tcW w:w="3947" w:type="pct"/>
            <w:tcBorders>
              <w:bottom w:val="single" w:sz="6" w:space="0" w:color="000000"/>
              <w:right w:val="single" w:sz="6" w:space="0" w:color="000000"/>
            </w:tcBorders>
            <w:tcMar>
              <w:top w:w="15" w:type="dxa"/>
              <w:left w:w="150" w:type="dxa"/>
              <w:bottom w:w="15" w:type="dxa"/>
              <w:right w:w="150" w:type="dxa"/>
            </w:tcMar>
          </w:tcPr>
          <w:p w14:paraId="6A018EF0" w14:textId="77777777" w:rsidR="00B06197" w:rsidRDefault="00554B00">
            <w:r>
              <w:t>FNL/LNF Extract Complete</w:t>
            </w:r>
          </w:p>
        </w:tc>
      </w:tr>
      <w:tr w:rsidR="00B06197" w14:paraId="0E713D57"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38CC7C7" w14:textId="77777777" w:rsidR="00B06197" w:rsidRDefault="00554B00">
            <w:r>
              <w:t>COV371</w:t>
            </w:r>
          </w:p>
        </w:tc>
        <w:tc>
          <w:tcPr>
            <w:tcW w:w="3947" w:type="pct"/>
            <w:tcBorders>
              <w:bottom w:val="single" w:sz="6" w:space="0" w:color="000000"/>
              <w:right w:val="single" w:sz="6" w:space="0" w:color="000000"/>
            </w:tcBorders>
            <w:tcMar>
              <w:top w:w="15" w:type="dxa"/>
              <w:left w:w="150" w:type="dxa"/>
              <w:bottom w:w="15" w:type="dxa"/>
              <w:right w:w="150" w:type="dxa"/>
            </w:tcMar>
          </w:tcPr>
          <w:p w14:paraId="1AD8E90C" w14:textId="77777777" w:rsidR="00B06197" w:rsidRDefault="00554B00">
            <w:r>
              <w:t>FNL/LNF Cleanup Complete</w:t>
            </w:r>
          </w:p>
        </w:tc>
      </w:tr>
      <w:tr w:rsidR="00B06197" w14:paraId="1E069616"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94AED20" w14:textId="77777777" w:rsidR="00B06197" w:rsidRDefault="00554B00">
            <w:r>
              <w:t>COV372</w:t>
            </w:r>
          </w:p>
        </w:tc>
        <w:tc>
          <w:tcPr>
            <w:tcW w:w="3947" w:type="pct"/>
            <w:tcBorders>
              <w:bottom w:val="single" w:sz="6" w:space="0" w:color="000000"/>
              <w:right w:val="single" w:sz="6" w:space="0" w:color="000000"/>
            </w:tcBorders>
            <w:tcMar>
              <w:top w:w="15" w:type="dxa"/>
              <w:left w:w="150" w:type="dxa"/>
              <w:bottom w:w="15" w:type="dxa"/>
              <w:right w:w="150" w:type="dxa"/>
            </w:tcMar>
          </w:tcPr>
          <w:p w14:paraId="3A77B925" w14:textId="77777777" w:rsidR="00B06197" w:rsidRDefault="00554B00">
            <w:r>
              <w:t>FNL/LNF AFPS File Already Exists</w:t>
            </w:r>
          </w:p>
        </w:tc>
      </w:tr>
      <w:tr w:rsidR="00B06197" w14:paraId="657CF3B9"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DB89511" w14:textId="77777777" w:rsidR="00B06197" w:rsidRDefault="00554B00">
            <w:r>
              <w:t>COV373</w:t>
            </w:r>
          </w:p>
        </w:tc>
        <w:tc>
          <w:tcPr>
            <w:tcW w:w="3947" w:type="pct"/>
            <w:tcBorders>
              <w:bottom w:val="single" w:sz="6" w:space="0" w:color="000000"/>
              <w:right w:val="single" w:sz="6" w:space="0" w:color="000000"/>
            </w:tcBorders>
            <w:tcMar>
              <w:top w:w="15" w:type="dxa"/>
              <w:left w:w="150" w:type="dxa"/>
              <w:bottom w:w="15" w:type="dxa"/>
              <w:right w:w="150" w:type="dxa"/>
            </w:tcMar>
          </w:tcPr>
          <w:p w14:paraId="2D3BAD88" w14:textId="77777777" w:rsidR="00B06197" w:rsidRDefault="00554B00">
            <w:r>
              <w:t>No FNL/LNF Were Found - AFPS File Not Created</w:t>
            </w:r>
          </w:p>
        </w:tc>
      </w:tr>
      <w:tr w:rsidR="00B06197" w14:paraId="15FCE0D5"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59EFEB1" w14:textId="77777777" w:rsidR="00B06197" w:rsidRDefault="00554B00">
            <w:r>
              <w:t>COV374</w:t>
            </w:r>
          </w:p>
        </w:tc>
        <w:tc>
          <w:tcPr>
            <w:tcW w:w="3947" w:type="pct"/>
            <w:tcBorders>
              <w:bottom w:val="single" w:sz="6" w:space="0" w:color="000000"/>
              <w:right w:val="single" w:sz="6" w:space="0" w:color="000000"/>
            </w:tcBorders>
            <w:tcMar>
              <w:top w:w="15" w:type="dxa"/>
              <w:left w:w="150" w:type="dxa"/>
              <w:bottom w:w="15" w:type="dxa"/>
              <w:right w:w="150" w:type="dxa"/>
            </w:tcMar>
          </w:tcPr>
          <w:p w14:paraId="3F9D70CB" w14:textId="77777777" w:rsidR="00B06197" w:rsidRDefault="00554B00">
            <w:r>
              <w:t>First Header Problem Is AFPS File</w:t>
            </w:r>
          </w:p>
        </w:tc>
      </w:tr>
      <w:tr w:rsidR="00B06197" w14:paraId="450A6F5D"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14A10FD" w14:textId="77777777" w:rsidR="00B06197" w:rsidRDefault="00554B00">
            <w:r>
              <w:t>COV375</w:t>
            </w:r>
          </w:p>
        </w:tc>
        <w:tc>
          <w:tcPr>
            <w:tcW w:w="3947" w:type="pct"/>
            <w:tcBorders>
              <w:bottom w:val="single" w:sz="6" w:space="0" w:color="000000"/>
              <w:right w:val="single" w:sz="6" w:space="0" w:color="000000"/>
            </w:tcBorders>
            <w:tcMar>
              <w:top w:w="15" w:type="dxa"/>
              <w:left w:w="150" w:type="dxa"/>
              <w:bottom w:w="15" w:type="dxa"/>
              <w:right w:w="150" w:type="dxa"/>
            </w:tcMar>
          </w:tcPr>
          <w:p w14:paraId="317A89EF" w14:textId="77777777" w:rsidR="00B06197" w:rsidRDefault="00554B00">
            <w:r>
              <w:t>Second Header Problem In AFPS File</w:t>
            </w:r>
          </w:p>
        </w:tc>
      </w:tr>
      <w:tr w:rsidR="00B06197" w14:paraId="4A8AF91C"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C5F1EF3" w14:textId="77777777" w:rsidR="00B06197" w:rsidRDefault="00554B00">
            <w:r>
              <w:t>COV376</w:t>
            </w:r>
          </w:p>
        </w:tc>
        <w:tc>
          <w:tcPr>
            <w:tcW w:w="3947" w:type="pct"/>
            <w:tcBorders>
              <w:bottom w:val="single" w:sz="6" w:space="0" w:color="000000"/>
              <w:right w:val="single" w:sz="6" w:space="0" w:color="000000"/>
            </w:tcBorders>
            <w:tcMar>
              <w:top w:w="15" w:type="dxa"/>
              <w:left w:w="150" w:type="dxa"/>
              <w:bottom w:w="15" w:type="dxa"/>
              <w:right w:w="150" w:type="dxa"/>
            </w:tcMar>
          </w:tcPr>
          <w:p w14:paraId="283313CA" w14:textId="77777777" w:rsidR="00B06197" w:rsidRDefault="00554B00">
            <w:r>
              <w:t>&lt;nnnnnn&gt; Folders Were Deleted</w:t>
            </w:r>
          </w:p>
        </w:tc>
      </w:tr>
      <w:tr w:rsidR="00B06197" w14:paraId="73910F3A"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0838103" w14:textId="77777777" w:rsidR="00B06197" w:rsidRDefault="00554B00">
            <w:r>
              <w:t>COV377</w:t>
            </w:r>
          </w:p>
        </w:tc>
        <w:tc>
          <w:tcPr>
            <w:tcW w:w="3947" w:type="pct"/>
            <w:tcBorders>
              <w:bottom w:val="single" w:sz="6" w:space="0" w:color="000000"/>
              <w:right w:val="single" w:sz="6" w:space="0" w:color="000000"/>
            </w:tcBorders>
            <w:tcMar>
              <w:top w:w="15" w:type="dxa"/>
              <w:left w:w="150" w:type="dxa"/>
              <w:bottom w:w="15" w:type="dxa"/>
              <w:right w:w="150" w:type="dxa"/>
            </w:tcMar>
          </w:tcPr>
          <w:p w14:paraId="5FF921C3" w14:textId="77777777" w:rsidR="00B06197" w:rsidRDefault="00554B00">
            <w:r>
              <w:t>AFPS Processing Unsuccessful</w:t>
            </w:r>
          </w:p>
        </w:tc>
      </w:tr>
      <w:tr w:rsidR="00B06197" w14:paraId="6CE298C8"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F0218A9" w14:textId="77777777" w:rsidR="00B06197" w:rsidRDefault="00554B00">
            <w:r>
              <w:t>COV378</w:t>
            </w:r>
          </w:p>
        </w:tc>
        <w:tc>
          <w:tcPr>
            <w:tcW w:w="3947" w:type="pct"/>
            <w:tcBorders>
              <w:bottom w:val="single" w:sz="6" w:space="0" w:color="000000"/>
              <w:right w:val="single" w:sz="6" w:space="0" w:color="000000"/>
            </w:tcBorders>
            <w:tcMar>
              <w:top w:w="15" w:type="dxa"/>
              <w:left w:w="150" w:type="dxa"/>
              <w:bottom w:w="15" w:type="dxa"/>
              <w:right w:w="150" w:type="dxa"/>
            </w:tcMar>
          </w:tcPr>
          <w:p w14:paraId="2E78D726" w14:textId="77777777" w:rsidR="00B06197" w:rsidRDefault="00554B00">
            <w:r>
              <w:t>Search Request Processing Complete</w:t>
            </w:r>
          </w:p>
        </w:tc>
      </w:tr>
      <w:tr w:rsidR="00B06197" w14:paraId="3CA74F2F"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C0C118A" w14:textId="77777777" w:rsidR="00B06197" w:rsidRDefault="00554B00">
            <w:r>
              <w:t>COV379</w:t>
            </w:r>
          </w:p>
        </w:tc>
        <w:tc>
          <w:tcPr>
            <w:tcW w:w="3947" w:type="pct"/>
            <w:tcBorders>
              <w:bottom w:val="single" w:sz="6" w:space="0" w:color="000000"/>
              <w:right w:val="single" w:sz="6" w:space="0" w:color="000000"/>
            </w:tcBorders>
            <w:tcMar>
              <w:top w:w="15" w:type="dxa"/>
              <w:left w:w="150" w:type="dxa"/>
              <w:bottom w:w="15" w:type="dxa"/>
              <w:right w:w="150" w:type="dxa"/>
            </w:tcMar>
          </w:tcPr>
          <w:p w14:paraId="0609AFBB" w14:textId="77777777" w:rsidR="00B06197" w:rsidRDefault="00554B00">
            <w:r>
              <w:t>Search Request Processing Unsuccessful</w:t>
            </w:r>
          </w:p>
        </w:tc>
      </w:tr>
      <w:tr w:rsidR="00B06197" w14:paraId="19B6594E"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9958507" w14:textId="77777777" w:rsidR="00B06197" w:rsidRDefault="00554B00">
            <w:r>
              <w:t>COV380</w:t>
            </w:r>
          </w:p>
        </w:tc>
        <w:tc>
          <w:tcPr>
            <w:tcW w:w="3947" w:type="pct"/>
            <w:tcBorders>
              <w:bottom w:val="single" w:sz="6" w:space="0" w:color="000000"/>
              <w:right w:val="single" w:sz="6" w:space="0" w:color="000000"/>
            </w:tcBorders>
            <w:tcMar>
              <w:top w:w="15" w:type="dxa"/>
              <w:left w:w="150" w:type="dxa"/>
              <w:bottom w:w="15" w:type="dxa"/>
              <w:right w:w="150" w:type="dxa"/>
            </w:tcMar>
          </w:tcPr>
          <w:p w14:paraId="781D5E44" w14:textId="77777777" w:rsidR="00B06197" w:rsidRDefault="00554B00">
            <w:r>
              <w:t>BIRLS Showed The Folder In-transit From &lt;xxx&gt; to &lt;yyy&gt; But COVERS Did Not Find The Folder At &lt;yyy&gt;; The Folder Was Updated At &lt;yyy&gt;</w:t>
            </w:r>
          </w:p>
        </w:tc>
      </w:tr>
      <w:tr w:rsidR="00B06197" w14:paraId="23AA9E83"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38CCFE5" w14:textId="77777777" w:rsidR="00B06197" w:rsidRDefault="00554B00">
            <w:r>
              <w:t>COV381</w:t>
            </w:r>
          </w:p>
        </w:tc>
        <w:tc>
          <w:tcPr>
            <w:tcW w:w="3947" w:type="pct"/>
            <w:tcBorders>
              <w:bottom w:val="single" w:sz="6" w:space="0" w:color="000000"/>
              <w:right w:val="single" w:sz="6" w:space="0" w:color="000000"/>
            </w:tcBorders>
            <w:tcMar>
              <w:top w:w="15" w:type="dxa"/>
              <w:left w:w="150" w:type="dxa"/>
              <w:bottom w:w="15" w:type="dxa"/>
              <w:right w:w="150" w:type="dxa"/>
            </w:tcMar>
          </w:tcPr>
          <w:p w14:paraId="4C102D67" w14:textId="77777777" w:rsidR="00B06197" w:rsidRDefault="00554B00">
            <w:r>
              <w:t>As Location LNF, You Are Receiving A Folder That Is Transferred Or Requested for transfer; Please Changed Your Location And Receive The Folder Again</w:t>
            </w:r>
          </w:p>
        </w:tc>
      </w:tr>
      <w:tr w:rsidR="00B06197" w14:paraId="06C44CC1"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38FD61D" w14:textId="77777777" w:rsidR="00B06197" w:rsidRDefault="00554B00">
            <w:r>
              <w:t>COV382</w:t>
            </w:r>
          </w:p>
        </w:tc>
        <w:tc>
          <w:tcPr>
            <w:tcW w:w="3947" w:type="pct"/>
            <w:tcBorders>
              <w:bottom w:val="single" w:sz="6" w:space="0" w:color="000000"/>
              <w:right w:val="single" w:sz="6" w:space="0" w:color="000000"/>
            </w:tcBorders>
            <w:tcMar>
              <w:top w:w="15" w:type="dxa"/>
              <w:left w:w="150" w:type="dxa"/>
              <w:bottom w:w="15" w:type="dxa"/>
              <w:right w:w="150" w:type="dxa"/>
            </w:tcMar>
          </w:tcPr>
          <w:p w14:paraId="2015FE2A" w14:textId="77777777" w:rsidR="00B06197" w:rsidRDefault="00554B00">
            <w:r>
              <w:t>Invalid level Number!</w:t>
            </w:r>
          </w:p>
        </w:tc>
      </w:tr>
      <w:tr w:rsidR="00B06197" w14:paraId="258EF8F8"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3C14422" w14:textId="77777777" w:rsidR="00B06197" w:rsidRDefault="00554B00">
            <w:r>
              <w:t>COV383</w:t>
            </w:r>
          </w:p>
        </w:tc>
        <w:tc>
          <w:tcPr>
            <w:tcW w:w="3947" w:type="pct"/>
            <w:tcBorders>
              <w:bottom w:val="single" w:sz="6" w:space="0" w:color="000000"/>
              <w:right w:val="single" w:sz="6" w:space="0" w:color="000000"/>
            </w:tcBorders>
            <w:tcMar>
              <w:top w:w="15" w:type="dxa"/>
              <w:left w:w="150" w:type="dxa"/>
              <w:bottom w:w="15" w:type="dxa"/>
              <w:right w:w="150" w:type="dxa"/>
            </w:tcMar>
          </w:tcPr>
          <w:p w14:paraId="185F92C9" w14:textId="77777777" w:rsidR="00B06197" w:rsidRDefault="00554B00">
            <w:r>
              <w:t>Duplicate entry.</w:t>
            </w:r>
          </w:p>
        </w:tc>
      </w:tr>
      <w:tr w:rsidR="00B06197" w14:paraId="442ECF35"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8F214A9" w14:textId="77777777" w:rsidR="00B06197" w:rsidRDefault="00554B00">
            <w:r>
              <w:t>COV384</w:t>
            </w:r>
          </w:p>
        </w:tc>
        <w:tc>
          <w:tcPr>
            <w:tcW w:w="3947" w:type="pct"/>
            <w:tcBorders>
              <w:bottom w:val="single" w:sz="6" w:space="0" w:color="000000"/>
              <w:right w:val="single" w:sz="6" w:space="0" w:color="000000"/>
            </w:tcBorders>
            <w:tcMar>
              <w:top w:w="15" w:type="dxa"/>
              <w:left w:w="150" w:type="dxa"/>
              <w:bottom w:w="15" w:type="dxa"/>
              <w:right w:w="150" w:type="dxa"/>
            </w:tcMar>
          </w:tcPr>
          <w:p w14:paraId="7A0F9E0A" w14:textId="77777777" w:rsidR="00B06197" w:rsidRDefault="00554B00">
            <w:r>
              <w:t>The entry count(40) is at maximum!</w:t>
            </w:r>
          </w:p>
        </w:tc>
      </w:tr>
      <w:tr w:rsidR="00B06197" w14:paraId="5048B56F"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2CFFB8B" w14:textId="77777777" w:rsidR="00B06197" w:rsidRDefault="00554B00">
            <w:r>
              <w:t>COV385</w:t>
            </w:r>
          </w:p>
        </w:tc>
        <w:tc>
          <w:tcPr>
            <w:tcW w:w="3947" w:type="pct"/>
            <w:tcBorders>
              <w:bottom w:val="single" w:sz="6" w:space="0" w:color="000000"/>
              <w:right w:val="single" w:sz="6" w:space="0" w:color="000000"/>
            </w:tcBorders>
            <w:tcMar>
              <w:top w:w="15" w:type="dxa"/>
              <w:left w:w="150" w:type="dxa"/>
              <w:bottom w:w="15" w:type="dxa"/>
              <w:right w:w="150" w:type="dxa"/>
            </w:tcMar>
          </w:tcPr>
          <w:p w14:paraId="0FF1F4CA" w14:textId="77777777" w:rsidR="00B06197" w:rsidRDefault="00554B00">
            <w:r>
              <w:t>Deletions NOT EQUAL Returned Messages.</w:t>
            </w:r>
          </w:p>
        </w:tc>
      </w:tr>
      <w:tr w:rsidR="00B06197" w14:paraId="753EEE67"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0654B2E" w14:textId="77777777" w:rsidR="00B06197" w:rsidRDefault="00554B00">
            <w:r>
              <w:t>COV386</w:t>
            </w:r>
          </w:p>
        </w:tc>
        <w:tc>
          <w:tcPr>
            <w:tcW w:w="3947" w:type="pct"/>
            <w:tcBorders>
              <w:bottom w:val="single" w:sz="6" w:space="0" w:color="000000"/>
              <w:right w:val="single" w:sz="6" w:space="0" w:color="000000"/>
            </w:tcBorders>
            <w:tcMar>
              <w:top w:w="15" w:type="dxa"/>
              <w:left w:w="150" w:type="dxa"/>
              <w:bottom w:w="15" w:type="dxa"/>
              <w:right w:w="150" w:type="dxa"/>
            </w:tcMar>
          </w:tcPr>
          <w:p w14:paraId="1901CDC0" w14:textId="77777777" w:rsidR="00B06197" w:rsidRDefault="00554B00">
            <w:r>
              <w:t>TO Information Missing!</w:t>
            </w:r>
          </w:p>
        </w:tc>
      </w:tr>
      <w:tr w:rsidR="00B06197" w14:paraId="03422C44"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A4CD357" w14:textId="77777777" w:rsidR="00B06197" w:rsidRDefault="00554B00">
            <w:r>
              <w:t>COV387</w:t>
            </w:r>
          </w:p>
        </w:tc>
        <w:tc>
          <w:tcPr>
            <w:tcW w:w="3947" w:type="pct"/>
            <w:tcBorders>
              <w:bottom w:val="single" w:sz="6" w:space="0" w:color="000000"/>
              <w:right w:val="single" w:sz="6" w:space="0" w:color="000000"/>
            </w:tcBorders>
            <w:tcMar>
              <w:top w:w="15" w:type="dxa"/>
              <w:left w:w="150" w:type="dxa"/>
              <w:bottom w:w="15" w:type="dxa"/>
              <w:right w:w="150" w:type="dxa"/>
            </w:tcMar>
          </w:tcPr>
          <w:p w14:paraId="40547610" w14:textId="77777777" w:rsidR="00B06197" w:rsidRDefault="00554B00">
            <w:r>
              <w:t>You may only select one type of disposition!</w:t>
            </w:r>
          </w:p>
        </w:tc>
      </w:tr>
      <w:tr w:rsidR="00B06197" w14:paraId="55687667"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CA8E820" w14:textId="77777777" w:rsidR="00B06197" w:rsidRDefault="00554B00">
            <w:r>
              <w:t>COV388</w:t>
            </w:r>
          </w:p>
        </w:tc>
        <w:tc>
          <w:tcPr>
            <w:tcW w:w="3947" w:type="pct"/>
            <w:tcBorders>
              <w:bottom w:val="single" w:sz="6" w:space="0" w:color="000000"/>
              <w:right w:val="single" w:sz="6" w:space="0" w:color="000000"/>
            </w:tcBorders>
            <w:tcMar>
              <w:top w:w="15" w:type="dxa"/>
              <w:left w:w="150" w:type="dxa"/>
              <w:bottom w:w="15" w:type="dxa"/>
              <w:right w:w="150" w:type="dxa"/>
            </w:tcMar>
          </w:tcPr>
          <w:p w14:paraId="16DDC8AE" w14:textId="77777777" w:rsidR="00B06197" w:rsidRDefault="00554B00">
            <w:r>
              <w:t>You must select a Location!</w:t>
            </w:r>
          </w:p>
        </w:tc>
      </w:tr>
      <w:tr w:rsidR="00B06197" w14:paraId="667529EC"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3933A4A" w14:textId="77777777" w:rsidR="00B06197" w:rsidRDefault="00554B00">
            <w:r>
              <w:t>COV389</w:t>
            </w:r>
          </w:p>
        </w:tc>
        <w:tc>
          <w:tcPr>
            <w:tcW w:w="3947" w:type="pct"/>
            <w:tcBorders>
              <w:bottom w:val="single" w:sz="6" w:space="0" w:color="000000"/>
              <w:right w:val="single" w:sz="6" w:space="0" w:color="000000"/>
            </w:tcBorders>
            <w:tcMar>
              <w:top w:w="15" w:type="dxa"/>
              <w:left w:w="150" w:type="dxa"/>
              <w:bottom w:w="15" w:type="dxa"/>
              <w:right w:w="150" w:type="dxa"/>
            </w:tcMar>
          </w:tcPr>
          <w:p w14:paraId="622FFFCC" w14:textId="77777777" w:rsidR="00B06197" w:rsidRDefault="00554B00">
            <w:r>
              <w:t>Home Location may not appear in Consolidate Locations</w:t>
            </w:r>
          </w:p>
        </w:tc>
      </w:tr>
      <w:tr w:rsidR="00B06197" w14:paraId="23BE2758"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7D62365" w14:textId="77777777" w:rsidR="00B06197" w:rsidRDefault="00554B00">
            <w:r>
              <w:t>COV390</w:t>
            </w:r>
          </w:p>
        </w:tc>
        <w:tc>
          <w:tcPr>
            <w:tcW w:w="3947" w:type="pct"/>
            <w:tcBorders>
              <w:bottom w:val="single" w:sz="6" w:space="0" w:color="000000"/>
              <w:right w:val="single" w:sz="6" w:space="0" w:color="000000"/>
            </w:tcBorders>
            <w:tcMar>
              <w:top w:w="15" w:type="dxa"/>
              <w:left w:w="150" w:type="dxa"/>
              <w:bottom w:w="15" w:type="dxa"/>
              <w:right w:w="150" w:type="dxa"/>
            </w:tcMar>
          </w:tcPr>
          <w:p w14:paraId="2D18994F" w14:textId="77777777" w:rsidR="00B06197" w:rsidRDefault="00554B00">
            <w:r>
              <w:t xml:space="preserve">A COVERS database path is invalid or a COVERS database </w:t>
            </w:r>
            <w:r>
              <w:lastRenderedPageBreak/>
              <w:t>is missing.  Please notify your COVERS Program Administrator.  Processing is terminated.</w:t>
            </w:r>
          </w:p>
        </w:tc>
      </w:tr>
      <w:tr w:rsidR="00B06197" w14:paraId="46D42595"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0F824EC" w14:textId="77777777" w:rsidR="00B06197" w:rsidRDefault="00554B00">
            <w:r>
              <w:lastRenderedPageBreak/>
              <w:t>COV391</w:t>
            </w:r>
          </w:p>
        </w:tc>
        <w:tc>
          <w:tcPr>
            <w:tcW w:w="3947" w:type="pct"/>
            <w:tcBorders>
              <w:bottom w:val="single" w:sz="6" w:space="0" w:color="000000"/>
              <w:right w:val="single" w:sz="6" w:space="0" w:color="000000"/>
            </w:tcBorders>
            <w:tcMar>
              <w:top w:w="15" w:type="dxa"/>
              <w:left w:w="150" w:type="dxa"/>
              <w:bottom w:w="15" w:type="dxa"/>
              <w:right w:w="150" w:type="dxa"/>
            </w:tcMar>
          </w:tcPr>
          <w:p w14:paraId="5AAD5649" w14:textId="77777777" w:rsidR="00B06197" w:rsidRDefault="00554B00">
            <w:r>
              <w:t>COVERS Communication Not Available; Try 'COVERS Restart' When Main Menu is displayed.</w:t>
            </w:r>
          </w:p>
        </w:tc>
      </w:tr>
      <w:tr w:rsidR="00B06197" w14:paraId="18EF747B"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3B290A8" w14:textId="77777777" w:rsidR="00B06197" w:rsidRDefault="00554B00">
            <w:r>
              <w:t>COV392</w:t>
            </w:r>
          </w:p>
        </w:tc>
        <w:tc>
          <w:tcPr>
            <w:tcW w:w="3947" w:type="pct"/>
            <w:tcBorders>
              <w:bottom w:val="single" w:sz="6" w:space="0" w:color="000000"/>
              <w:right w:val="single" w:sz="6" w:space="0" w:color="000000"/>
            </w:tcBorders>
            <w:tcMar>
              <w:top w:w="15" w:type="dxa"/>
              <w:left w:w="150" w:type="dxa"/>
              <w:bottom w:w="15" w:type="dxa"/>
              <w:right w:w="150" w:type="dxa"/>
            </w:tcMar>
          </w:tcPr>
          <w:p w14:paraId="04645A79" w14:textId="77777777" w:rsidR="00B06197" w:rsidRDefault="00554B00">
            <w:r>
              <w:t>Not enough memory to execute COVERS.  Please close other application and try again.</w:t>
            </w:r>
          </w:p>
        </w:tc>
      </w:tr>
      <w:tr w:rsidR="00B06197" w14:paraId="06BB5579"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5543FB7" w14:textId="77777777" w:rsidR="00B06197" w:rsidRDefault="00554B00">
            <w:r>
              <w:t>COV393</w:t>
            </w:r>
          </w:p>
        </w:tc>
        <w:tc>
          <w:tcPr>
            <w:tcW w:w="3947" w:type="pct"/>
            <w:tcBorders>
              <w:bottom w:val="single" w:sz="6" w:space="0" w:color="000000"/>
              <w:right w:val="single" w:sz="6" w:space="0" w:color="000000"/>
            </w:tcBorders>
            <w:tcMar>
              <w:top w:w="15" w:type="dxa"/>
              <w:left w:w="150" w:type="dxa"/>
              <w:bottom w:w="15" w:type="dxa"/>
              <w:right w:w="150" w:type="dxa"/>
            </w:tcMar>
          </w:tcPr>
          <w:p w14:paraId="7C1D2FAF" w14:textId="77777777" w:rsidR="00B06197" w:rsidRDefault="00554B00">
            <w:r>
              <w:t>User Record Not Available for Delete.</w:t>
            </w:r>
          </w:p>
        </w:tc>
      </w:tr>
      <w:tr w:rsidR="00B06197" w14:paraId="54B0F4E6"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BCAB109" w14:textId="77777777" w:rsidR="00B06197" w:rsidRDefault="00554B00">
            <w:r>
              <w:t>COV394</w:t>
            </w:r>
          </w:p>
        </w:tc>
        <w:tc>
          <w:tcPr>
            <w:tcW w:w="3947" w:type="pct"/>
            <w:tcBorders>
              <w:bottom w:val="single" w:sz="6" w:space="0" w:color="000000"/>
              <w:right w:val="single" w:sz="6" w:space="0" w:color="000000"/>
            </w:tcBorders>
            <w:tcMar>
              <w:top w:w="15" w:type="dxa"/>
              <w:left w:w="150" w:type="dxa"/>
              <w:bottom w:w="15" w:type="dxa"/>
              <w:right w:w="150" w:type="dxa"/>
            </w:tcMar>
          </w:tcPr>
          <w:p w14:paraId="09F69B50" w14:textId="77777777" w:rsidR="00B06197" w:rsidRDefault="00554B00">
            <w:r>
              <w:t>WSENV File Missing. Please Notify you Administrator.  Processing is terminated.</w:t>
            </w:r>
          </w:p>
        </w:tc>
      </w:tr>
      <w:tr w:rsidR="00B06197" w14:paraId="07AF8C82"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3AFF52C" w14:textId="77777777" w:rsidR="00B06197" w:rsidRDefault="00554B00">
            <w:r>
              <w:t>COV395</w:t>
            </w:r>
          </w:p>
        </w:tc>
        <w:tc>
          <w:tcPr>
            <w:tcW w:w="3947" w:type="pct"/>
            <w:tcBorders>
              <w:bottom w:val="single" w:sz="6" w:space="0" w:color="000000"/>
              <w:right w:val="single" w:sz="6" w:space="0" w:color="000000"/>
            </w:tcBorders>
            <w:tcMar>
              <w:top w:w="15" w:type="dxa"/>
              <w:left w:w="150" w:type="dxa"/>
              <w:bottom w:w="15" w:type="dxa"/>
              <w:right w:w="150" w:type="dxa"/>
            </w:tcMar>
          </w:tcPr>
          <w:p w14:paraId="305D55C1" w14:textId="77777777" w:rsidR="00B06197" w:rsidRDefault="00554B00">
            <w:r>
              <w:t>Report &lt;rrrrrr&gt; Has Been Printed On The &lt;pppppp&gt; Printer</w:t>
            </w:r>
          </w:p>
        </w:tc>
      </w:tr>
      <w:tr w:rsidR="00B06197" w14:paraId="35EB86CA"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4ADFDF6" w14:textId="77777777" w:rsidR="00B06197" w:rsidRDefault="00554B00">
            <w:r>
              <w:t>COV396</w:t>
            </w:r>
          </w:p>
        </w:tc>
        <w:tc>
          <w:tcPr>
            <w:tcW w:w="3947" w:type="pct"/>
            <w:tcBorders>
              <w:bottom w:val="single" w:sz="6" w:space="0" w:color="000000"/>
              <w:right w:val="single" w:sz="6" w:space="0" w:color="000000"/>
            </w:tcBorders>
            <w:tcMar>
              <w:top w:w="15" w:type="dxa"/>
              <w:left w:w="150" w:type="dxa"/>
              <w:bottom w:w="15" w:type="dxa"/>
              <w:right w:w="150" w:type="dxa"/>
            </w:tcMar>
          </w:tcPr>
          <w:p w14:paraId="51F4C30C" w14:textId="77777777" w:rsidR="00B06197" w:rsidRDefault="00554B00">
            <w:r>
              <w:t>Your Requested Printer &lt;pppppp&gt; And The RO Default Printer Are Offline; Report &lt;rrrrrr&gt; Will Remain On The Queue For One Day; Contact Your System Administrator</w:t>
            </w:r>
          </w:p>
        </w:tc>
      </w:tr>
      <w:tr w:rsidR="00B06197" w14:paraId="18C79F8E"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79ECEA6" w14:textId="77777777" w:rsidR="00B06197" w:rsidRDefault="00554B00">
            <w:r>
              <w:t>COV397</w:t>
            </w:r>
          </w:p>
        </w:tc>
        <w:tc>
          <w:tcPr>
            <w:tcW w:w="3947" w:type="pct"/>
            <w:tcBorders>
              <w:bottom w:val="single" w:sz="6" w:space="0" w:color="000000"/>
              <w:right w:val="single" w:sz="6" w:space="0" w:color="000000"/>
            </w:tcBorders>
            <w:tcMar>
              <w:top w:w="15" w:type="dxa"/>
              <w:left w:w="150" w:type="dxa"/>
              <w:bottom w:w="15" w:type="dxa"/>
              <w:right w:w="150" w:type="dxa"/>
            </w:tcMar>
          </w:tcPr>
          <w:p w14:paraId="126A72ED" w14:textId="77777777" w:rsidR="00B06197" w:rsidRDefault="00554B00">
            <w:r>
              <w:t>COVERS Communications not available</w:t>
            </w:r>
          </w:p>
        </w:tc>
      </w:tr>
      <w:tr w:rsidR="00B06197" w14:paraId="7F6AC5FE"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D40B991" w14:textId="77777777" w:rsidR="00B06197" w:rsidRDefault="00554B00">
            <w:r>
              <w:t>COV398</w:t>
            </w:r>
          </w:p>
        </w:tc>
        <w:tc>
          <w:tcPr>
            <w:tcW w:w="3947" w:type="pct"/>
            <w:tcBorders>
              <w:bottom w:val="single" w:sz="6" w:space="0" w:color="000000"/>
              <w:right w:val="single" w:sz="6" w:space="0" w:color="000000"/>
            </w:tcBorders>
            <w:tcMar>
              <w:top w:w="15" w:type="dxa"/>
              <w:left w:w="150" w:type="dxa"/>
              <w:bottom w:w="15" w:type="dxa"/>
              <w:right w:w="150" w:type="dxa"/>
            </w:tcMar>
          </w:tcPr>
          <w:p w14:paraId="771BC53E" w14:textId="77777777" w:rsidR="00B06197" w:rsidRDefault="00554B00">
            <w:r>
              <w:t>An Outstanding Request Already Exists For This UserID.  Please Process The Outstanding Request Or Try Again Later</w:t>
            </w:r>
          </w:p>
        </w:tc>
      </w:tr>
      <w:tr w:rsidR="00B06197" w14:paraId="53114531"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E3AA5D2" w14:textId="77777777" w:rsidR="00B06197" w:rsidRDefault="00554B00">
            <w:r>
              <w:t>COV399</w:t>
            </w:r>
          </w:p>
        </w:tc>
        <w:tc>
          <w:tcPr>
            <w:tcW w:w="3947" w:type="pct"/>
            <w:tcBorders>
              <w:bottom w:val="single" w:sz="6" w:space="0" w:color="000000"/>
              <w:right w:val="single" w:sz="6" w:space="0" w:color="000000"/>
            </w:tcBorders>
            <w:tcMar>
              <w:top w:w="15" w:type="dxa"/>
              <w:left w:w="150" w:type="dxa"/>
              <w:bottom w:w="15" w:type="dxa"/>
              <w:right w:w="150" w:type="dxa"/>
            </w:tcMar>
          </w:tcPr>
          <w:p w14:paraId="6AF84F90" w14:textId="77777777" w:rsidR="00B06197" w:rsidRDefault="00554B00">
            <w:r>
              <w:t>You May Not Process Your Own Security Record</w:t>
            </w:r>
          </w:p>
        </w:tc>
      </w:tr>
      <w:tr w:rsidR="00B06197" w14:paraId="30F10AE5"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89848A2" w14:textId="77777777" w:rsidR="00B06197" w:rsidRDefault="00554B00">
            <w:r>
              <w:t>COV400</w:t>
            </w:r>
          </w:p>
        </w:tc>
        <w:tc>
          <w:tcPr>
            <w:tcW w:w="3947" w:type="pct"/>
            <w:tcBorders>
              <w:bottom w:val="single" w:sz="6" w:space="0" w:color="000000"/>
              <w:right w:val="single" w:sz="6" w:space="0" w:color="000000"/>
            </w:tcBorders>
            <w:tcMar>
              <w:top w:w="15" w:type="dxa"/>
              <w:left w:w="150" w:type="dxa"/>
              <w:bottom w:w="15" w:type="dxa"/>
              <w:right w:w="150" w:type="dxa"/>
            </w:tcMar>
          </w:tcPr>
          <w:p w14:paraId="652754E7" w14:textId="77777777" w:rsidR="00B06197" w:rsidRDefault="00554B00">
            <w:r>
              <w:t>You must process the selected records before choosing NEXT or PREVIOUS</w:t>
            </w:r>
          </w:p>
        </w:tc>
      </w:tr>
      <w:tr w:rsidR="00B06197" w14:paraId="42AEFF59"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A3BB907" w14:textId="77777777" w:rsidR="00B06197" w:rsidRDefault="00554B00">
            <w:r>
              <w:t>COV401</w:t>
            </w:r>
          </w:p>
        </w:tc>
        <w:tc>
          <w:tcPr>
            <w:tcW w:w="3947" w:type="pct"/>
            <w:tcBorders>
              <w:bottom w:val="single" w:sz="6" w:space="0" w:color="000000"/>
              <w:right w:val="single" w:sz="6" w:space="0" w:color="000000"/>
            </w:tcBorders>
            <w:tcMar>
              <w:top w:w="15" w:type="dxa"/>
              <w:left w:w="150" w:type="dxa"/>
              <w:bottom w:w="15" w:type="dxa"/>
              <w:right w:w="150" w:type="dxa"/>
            </w:tcMar>
          </w:tcPr>
          <w:p w14:paraId="5036001C" w14:textId="77777777" w:rsidR="00B06197" w:rsidRDefault="00554B00">
            <w:r>
              <w:t>You have a Printer that is used to support Barcode printing but it is not currently connected.  You must reconnect the printer.  If you need assistance, please contact your system administrator.  COVERS will terminate now.</w:t>
            </w:r>
          </w:p>
        </w:tc>
      </w:tr>
      <w:tr w:rsidR="00B06197" w14:paraId="4212DD64"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E86D69E" w14:textId="77777777" w:rsidR="00B06197" w:rsidRDefault="00554B00">
            <w:r>
              <w:t>COV402</w:t>
            </w:r>
          </w:p>
        </w:tc>
        <w:tc>
          <w:tcPr>
            <w:tcW w:w="3947" w:type="pct"/>
            <w:tcBorders>
              <w:bottom w:val="single" w:sz="6" w:space="0" w:color="000000"/>
              <w:right w:val="single" w:sz="6" w:space="0" w:color="000000"/>
            </w:tcBorders>
            <w:tcMar>
              <w:top w:w="15" w:type="dxa"/>
              <w:left w:w="150" w:type="dxa"/>
              <w:bottom w:w="15" w:type="dxa"/>
              <w:right w:w="150" w:type="dxa"/>
            </w:tcMar>
          </w:tcPr>
          <w:p w14:paraId="25E44AB6" w14:textId="77777777" w:rsidR="00B06197" w:rsidRDefault="00554B00">
            <w:r>
              <w:t>A Barcode printer is assigned to you terminal but it is not connected.  Label printing will not be available.  Please see your System Administrator is you need assistance</w:t>
            </w:r>
          </w:p>
        </w:tc>
      </w:tr>
      <w:tr w:rsidR="00B06197" w14:paraId="4989CA6F"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8C424C9" w14:textId="77777777" w:rsidR="00B06197" w:rsidRDefault="00554B00">
            <w:r>
              <w:t>COV403</w:t>
            </w:r>
          </w:p>
        </w:tc>
        <w:tc>
          <w:tcPr>
            <w:tcW w:w="3947" w:type="pct"/>
            <w:tcBorders>
              <w:bottom w:val="single" w:sz="6" w:space="0" w:color="000000"/>
              <w:right w:val="single" w:sz="6" w:space="0" w:color="000000"/>
            </w:tcBorders>
            <w:tcMar>
              <w:top w:w="15" w:type="dxa"/>
              <w:left w:w="150" w:type="dxa"/>
              <w:bottom w:w="15" w:type="dxa"/>
              <w:right w:w="150" w:type="dxa"/>
            </w:tcMar>
          </w:tcPr>
          <w:p w14:paraId="47C41C98" w14:textId="77777777" w:rsidR="00B06197" w:rsidRDefault="00554B00">
            <w:r>
              <w:t>A Generic / Text Only printer is assigned to LPT1 and is assumed to be a Barcode printer.  The Barcode printer can not use lpt1.  Please use the Control panel to correct the situation</w:t>
            </w:r>
          </w:p>
        </w:tc>
      </w:tr>
      <w:tr w:rsidR="00B06197" w14:paraId="31FFFDCC"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627EEA6" w14:textId="77777777" w:rsidR="00B06197" w:rsidRDefault="00554B00">
            <w:r>
              <w:t>COV404</w:t>
            </w:r>
          </w:p>
        </w:tc>
        <w:tc>
          <w:tcPr>
            <w:tcW w:w="3947" w:type="pct"/>
            <w:tcBorders>
              <w:bottom w:val="single" w:sz="6" w:space="0" w:color="000000"/>
              <w:right w:val="single" w:sz="6" w:space="0" w:color="000000"/>
            </w:tcBorders>
            <w:tcMar>
              <w:top w:w="15" w:type="dxa"/>
              <w:left w:w="150" w:type="dxa"/>
              <w:bottom w:w="15" w:type="dxa"/>
              <w:right w:w="150" w:type="dxa"/>
            </w:tcMar>
          </w:tcPr>
          <w:p w14:paraId="04FB267B" w14:textId="77777777" w:rsidR="00B06197" w:rsidRDefault="00554B00">
            <w:r>
              <w:t>The Access database has been corrupted.  Please contact your System Administrator</w:t>
            </w:r>
          </w:p>
        </w:tc>
      </w:tr>
      <w:tr w:rsidR="00B06197" w14:paraId="79D8F94D"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4B84F07" w14:textId="77777777" w:rsidR="00B06197" w:rsidRDefault="00554B00">
            <w:r>
              <w:t>COV405</w:t>
            </w:r>
          </w:p>
        </w:tc>
        <w:tc>
          <w:tcPr>
            <w:tcW w:w="3947" w:type="pct"/>
            <w:tcBorders>
              <w:bottom w:val="single" w:sz="6" w:space="0" w:color="000000"/>
              <w:right w:val="single" w:sz="6" w:space="0" w:color="000000"/>
            </w:tcBorders>
            <w:tcMar>
              <w:top w:w="15" w:type="dxa"/>
              <w:left w:w="150" w:type="dxa"/>
              <w:bottom w:w="15" w:type="dxa"/>
              <w:right w:w="150" w:type="dxa"/>
            </w:tcMar>
          </w:tcPr>
          <w:p w14:paraId="6DBCAA2A" w14:textId="77777777" w:rsidR="00B06197" w:rsidRDefault="00554B00">
            <w:r>
              <w:t>The Station of Jurisdiction will be changed on the following databases: Corporate, COVERS, BIRLS, and BDN.</w:t>
            </w:r>
          </w:p>
        </w:tc>
      </w:tr>
      <w:tr w:rsidR="00B06197" w14:paraId="4F901C03"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3E0FC7B" w14:textId="77777777" w:rsidR="00B06197" w:rsidRDefault="00554B00">
            <w:r>
              <w:t>COV406</w:t>
            </w:r>
          </w:p>
        </w:tc>
        <w:tc>
          <w:tcPr>
            <w:tcW w:w="3947" w:type="pct"/>
            <w:tcBorders>
              <w:bottom w:val="single" w:sz="6" w:space="0" w:color="000000"/>
              <w:right w:val="single" w:sz="6" w:space="0" w:color="000000"/>
            </w:tcBorders>
            <w:tcMar>
              <w:top w:w="15" w:type="dxa"/>
              <w:left w:w="150" w:type="dxa"/>
              <w:bottom w:w="15" w:type="dxa"/>
              <w:right w:w="150" w:type="dxa"/>
            </w:tcMar>
          </w:tcPr>
          <w:p w14:paraId="3942B7C0" w14:textId="77777777" w:rsidR="00B06197" w:rsidRDefault="00554B00">
            <w:r>
              <w:t>The record being processed is currently in use by another user.  The current processing is being terminated.  Please try again later</w:t>
            </w:r>
          </w:p>
        </w:tc>
      </w:tr>
      <w:tr w:rsidR="00B06197" w14:paraId="35E2AC67"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68F8211" w14:textId="77777777" w:rsidR="00B06197" w:rsidRDefault="00554B00">
            <w:r>
              <w:t>COV407</w:t>
            </w:r>
          </w:p>
        </w:tc>
        <w:tc>
          <w:tcPr>
            <w:tcW w:w="3947" w:type="pct"/>
            <w:tcBorders>
              <w:bottom w:val="single" w:sz="6" w:space="0" w:color="000000"/>
              <w:right w:val="single" w:sz="6" w:space="0" w:color="000000"/>
            </w:tcBorders>
            <w:tcMar>
              <w:top w:w="15" w:type="dxa"/>
              <w:left w:w="150" w:type="dxa"/>
              <w:bottom w:w="15" w:type="dxa"/>
              <w:right w:w="150" w:type="dxa"/>
            </w:tcMar>
          </w:tcPr>
          <w:p w14:paraId="2A7DC45B" w14:textId="77777777" w:rsidR="00B06197" w:rsidRDefault="00554B00">
            <w:r>
              <w:t>Can not delete location because folder still exist at the location</w:t>
            </w:r>
          </w:p>
        </w:tc>
      </w:tr>
      <w:tr w:rsidR="00B06197" w14:paraId="4D7D93ED"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3FCC0FC" w14:textId="77777777" w:rsidR="00B06197" w:rsidRDefault="00554B00">
            <w:r>
              <w:t>COV408</w:t>
            </w:r>
          </w:p>
        </w:tc>
        <w:tc>
          <w:tcPr>
            <w:tcW w:w="3947" w:type="pct"/>
            <w:tcBorders>
              <w:bottom w:val="single" w:sz="6" w:space="0" w:color="000000"/>
              <w:right w:val="single" w:sz="6" w:space="0" w:color="000000"/>
            </w:tcBorders>
            <w:tcMar>
              <w:top w:w="15" w:type="dxa"/>
              <w:left w:w="150" w:type="dxa"/>
              <w:bottom w:w="15" w:type="dxa"/>
              <w:right w:w="150" w:type="dxa"/>
            </w:tcMar>
          </w:tcPr>
          <w:p w14:paraId="22846E06" w14:textId="77777777" w:rsidR="00B06197" w:rsidRDefault="00554B00">
            <w:r>
              <w:t>Terminal digit range may only span 10 terminal digits</w:t>
            </w:r>
          </w:p>
        </w:tc>
      </w:tr>
      <w:tr w:rsidR="00B06197" w14:paraId="75522570"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5A0CA54" w14:textId="77777777" w:rsidR="00B06197" w:rsidRDefault="00554B00">
            <w:r>
              <w:t>COV409</w:t>
            </w:r>
          </w:p>
        </w:tc>
        <w:tc>
          <w:tcPr>
            <w:tcW w:w="3947" w:type="pct"/>
            <w:tcBorders>
              <w:bottom w:val="single" w:sz="6" w:space="0" w:color="000000"/>
              <w:right w:val="single" w:sz="6" w:space="0" w:color="000000"/>
            </w:tcBorders>
            <w:tcMar>
              <w:top w:w="15" w:type="dxa"/>
              <w:left w:w="150" w:type="dxa"/>
              <w:bottom w:w="15" w:type="dxa"/>
              <w:right w:w="150" w:type="dxa"/>
            </w:tcMar>
          </w:tcPr>
          <w:p w14:paraId="647EF38C" w14:textId="77777777" w:rsidR="00B06197" w:rsidRDefault="00554B00">
            <w:r>
              <w:t>You must select Permanent or Temporary</w:t>
            </w:r>
          </w:p>
        </w:tc>
      </w:tr>
      <w:tr w:rsidR="00B06197" w14:paraId="2BB55888"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B7322E2" w14:textId="77777777" w:rsidR="00B06197" w:rsidRDefault="00554B00">
            <w:r>
              <w:t>COV410</w:t>
            </w:r>
          </w:p>
        </w:tc>
        <w:tc>
          <w:tcPr>
            <w:tcW w:w="3947" w:type="pct"/>
            <w:tcBorders>
              <w:bottom w:val="single" w:sz="6" w:space="0" w:color="000000"/>
              <w:right w:val="single" w:sz="6" w:space="0" w:color="000000"/>
            </w:tcBorders>
            <w:tcMar>
              <w:top w:w="15" w:type="dxa"/>
              <w:left w:w="150" w:type="dxa"/>
              <w:bottom w:w="15" w:type="dxa"/>
              <w:right w:w="150" w:type="dxa"/>
            </w:tcMar>
          </w:tcPr>
          <w:p w14:paraId="3B0E3934" w14:textId="77777777" w:rsidR="00B06197" w:rsidRDefault="00554B00">
            <w:r>
              <w:t>Unexpected Error Processing BIRLS Labels - Inform System Administrator</w:t>
            </w:r>
          </w:p>
        </w:tc>
      </w:tr>
      <w:tr w:rsidR="00B06197" w14:paraId="632E1102"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7122EAC" w14:textId="77777777" w:rsidR="00B06197" w:rsidRDefault="00554B00">
            <w:r>
              <w:lastRenderedPageBreak/>
              <w:t>COV411</w:t>
            </w:r>
          </w:p>
        </w:tc>
        <w:tc>
          <w:tcPr>
            <w:tcW w:w="3947" w:type="pct"/>
            <w:tcBorders>
              <w:bottom w:val="single" w:sz="6" w:space="0" w:color="000000"/>
              <w:right w:val="single" w:sz="6" w:space="0" w:color="000000"/>
            </w:tcBorders>
            <w:tcMar>
              <w:top w:w="15" w:type="dxa"/>
              <w:left w:w="150" w:type="dxa"/>
              <w:bottom w:w="15" w:type="dxa"/>
              <w:right w:w="150" w:type="dxa"/>
            </w:tcMar>
          </w:tcPr>
          <w:p w14:paraId="3F957173" w14:textId="77777777" w:rsidR="00B06197" w:rsidRDefault="00554B00">
            <w:r>
              <w:t>No Labels Exists For The Selected Criteria</w:t>
            </w:r>
          </w:p>
        </w:tc>
      </w:tr>
      <w:tr w:rsidR="00B06197" w14:paraId="6A4FBD11"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94F5775" w14:textId="77777777" w:rsidR="00B06197" w:rsidRDefault="00554B00">
            <w:r>
              <w:t>COV412</w:t>
            </w:r>
          </w:p>
        </w:tc>
        <w:tc>
          <w:tcPr>
            <w:tcW w:w="3947" w:type="pct"/>
            <w:tcBorders>
              <w:bottom w:val="single" w:sz="6" w:space="0" w:color="000000"/>
              <w:right w:val="single" w:sz="6" w:space="0" w:color="000000"/>
            </w:tcBorders>
            <w:tcMar>
              <w:top w:w="15" w:type="dxa"/>
              <w:left w:w="150" w:type="dxa"/>
              <w:bottom w:w="15" w:type="dxa"/>
              <w:right w:w="150" w:type="dxa"/>
            </w:tcMar>
          </w:tcPr>
          <w:p w14:paraId="73DB2C9F" w14:textId="77777777" w:rsidR="00B06197" w:rsidRDefault="00554B00">
            <w:r>
              <w:t>(during Add from BIRLS, the message reads:)</w:t>
            </w:r>
          </w:p>
          <w:p w14:paraId="3A4BB930" w14:textId="77777777" w:rsidR="00B06197" w:rsidRDefault="00554B00">
            <w:r>
              <w:t>BIRLS Shows This Is A Cancelled File Number.  The Retained File Number Is &lt;999999999&gt;; If You Wish To See The Location Of The Retained File Number, Do A Location Inquiry Using The Retained File Number</w:t>
            </w:r>
          </w:p>
          <w:p w14:paraId="060C2FCC" w14:textId="77777777" w:rsidR="00B06197" w:rsidRDefault="00B06197"/>
          <w:p w14:paraId="1C9251EB" w14:textId="77777777" w:rsidR="00B06197" w:rsidRDefault="00554B00">
            <w:r>
              <w:t>(during Location Inquiry, the message reads:)</w:t>
            </w:r>
          </w:p>
          <w:p w14:paraId="345D6FAD" w14:textId="77777777" w:rsidR="00B06197" w:rsidRDefault="00554B00">
            <w:r>
              <w:t>BIRLS Shows This Is A Cancelled File Number.  The Retained File Number Is &lt;999999999&gt; And The Folder Is At Stations &lt;nnn&gt;;Enter Retained File Number To Re-Inquire</w:t>
            </w:r>
          </w:p>
          <w:p w14:paraId="7F920860" w14:textId="77777777" w:rsidR="00B06197" w:rsidRDefault="00B06197"/>
          <w:p w14:paraId="2058447C" w14:textId="77777777" w:rsidR="00B06197" w:rsidRDefault="00554B00">
            <w:r>
              <w:t>(during Transfer Request, the message reads:)</w:t>
            </w:r>
          </w:p>
          <w:p w14:paraId="75481B64" w14:textId="77777777" w:rsidR="00B06197" w:rsidRDefault="00554B00">
            <w:r>
              <w:t>BIRLS Shows This Is A Cancelled File Number; The Retained File Number Is &lt;999999999&gt;; And The Folder Is At Station &lt;nnn&gt;; Enter Retained File Number To Continue The Transfer Request</w:t>
            </w:r>
          </w:p>
        </w:tc>
      </w:tr>
      <w:tr w:rsidR="00B06197" w14:paraId="41DAD1E7"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0152B31" w14:textId="77777777" w:rsidR="00B06197" w:rsidRDefault="00554B00">
            <w:r>
              <w:t>COV413</w:t>
            </w:r>
          </w:p>
        </w:tc>
        <w:tc>
          <w:tcPr>
            <w:tcW w:w="3947" w:type="pct"/>
            <w:tcBorders>
              <w:bottom w:val="single" w:sz="6" w:space="0" w:color="000000"/>
              <w:right w:val="single" w:sz="6" w:space="0" w:color="000000"/>
            </w:tcBorders>
            <w:tcMar>
              <w:top w:w="15" w:type="dxa"/>
              <w:left w:w="150" w:type="dxa"/>
              <w:bottom w:w="15" w:type="dxa"/>
              <w:right w:w="150" w:type="dxa"/>
            </w:tcMar>
          </w:tcPr>
          <w:p w14:paraId="1726AD80" w14:textId="77777777" w:rsidR="00B06197" w:rsidRDefault="00554B00">
            <w:r>
              <w:t>You must enter a new password</w:t>
            </w:r>
          </w:p>
        </w:tc>
      </w:tr>
      <w:tr w:rsidR="00B06197" w14:paraId="46CC1088"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2B372EC" w14:textId="77777777" w:rsidR="00B06197" w:rsidRDefault="00554B00">
            <w:r>
              <w:t>COV414</w:t>
            </w:r>
          </w:p>
        </w:tc>
        <w:tc>
          <w:tcPr>
            <w:tcW w:w="3947" w:type="pct"/>
            <w:tcBorders>
              <w:bottom w:val="single" w:sz="6" w:space="0" w:color="000000"/>
              <w:right w:val="single" w:sz="6" w:space="0" w:color="000000"/>
            </w:tcBorders>
            <w:tcMar>
              <w:top w:w="15" w:type="dxa"/>
              <w:left w:w="150" w:type="dxa"/>
              <w:bottom w:w="15" w:type="dxa"/>
              <w:right w:w="150" w:type="dxa"/>
            </w:tcMar>
          </w:tcPr>
          <w:p w14:paraId="394C7FB5" w14:textId="77777777" w:rsidR="00B06197" w:rsidRDefault="00554B00">
            <w:r>
              <w:t>Password is protected or your LAN User ID.  Please chose another password</w:t>
            </w:r>
          </w:p>
        </w:tc>
      </w:tr>
      <w:tr w:rsidR="00B06197" w14:paraId="0B3B165C"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DA310B8" w14:textId="77777777" w:rsidR="00B06197" w:rsidRDefault="00554B00">
            <w:r>
              <w:t>COV415</w:t>
            </w:r>
          </w:p>
        </w:tc>
        <w:tc>
          <w:tcPr>
            <w:tcW w:w="3947" w:type="pct"/>
            <w:tcBorders>
              <w:bottom w:val="single" w:sz="6" w:space="0" w:color="000000"/>
              <w:right w:val="single" w:sz="6" w:space="0" w:color="000000"/>
            </w:tcBorders>
            <w:tcMar>
              <w:top w:w="15" w:type="dxa"/>
              <w:left w:w="150" w:type="dxa"/>
              <w:bottom w:w="15" w:type="dxa"/>
              <w:right w:w="150" w:type="dxa"/>
            </w:tcMar>
          </w:tcPr>
          <w:p w14:paraId="13C5181F" w14:textId="77777777" w:rsidR="00B06197" w:rsidRDefault="00554B00">
            <w:r>
              <w:t>Date Can Not Be A Future Date</w:t>
            </w:r>
          </w:p>
        </w:tc>
      </w:tr>
      <w:tr w:rsidR="00B06197" w14:paraId="528AB680"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4D58AA1" w14:textId="77777777" w:rsidR="00B06197" w:rsidRDefault="00554B00">
            <w:r>
              <w:t>COV416</w:t>
            </w:r>
          </w:p>
        </w:tc>
        <w:tc>
          <w:tcPr>
            <w:tcW w:w="3947" w:type="pct"/>
            <w:tcBorders>
              <w:bottom w:val="single" w:sz="6" w:space="0" w:color="000000"/>
              <w:right w:val="single" w:sz="6" w:space="0" w:color="000000"/>
            </w:tcBorders>
            <w:tcMar>
              <w:top w:w="15" w:type="dxa"/>
              <w:left w:w="150" w:type="dxa"/>
              <w:bottom w:w="15" w:type="dxa"/>
              <w:right w:w="150" w:type="dxa"/>
            </w:tcMar>
          </w:tcPr>
          <w:p w14:paraId="3F344012" w14:textId="77777777" w:rsidR="00B06197" w:rsidRDefault="00554B00">
            <w:r>
              <w:t>You Did Not Change Default Criteria; All Searched Will Be Deleted Using This Criteria; Do You Want To Continue?</w:t>
            </w:r>
          </w:p>
        </w:tc>
      </w:tr>
      <w:tr w:rsidR="00B06197" w14:paraId="1F76864A"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E881CAD" w14:textId="77777777" w:rsidR="00B06197" w:rsidRDefault="00554B00">
            <w:r>
              <w:t>COV417</w:t>
            </w:r>
          </w:p>
        </w:tc>
        <w:tc>
          <w:tcPr>
            <w:tcW w:w="3947" w:type="pct"/>
            <w:tcBorders>
              <w:bottom w:val="single" w:sz="6" w:space="0" w:color="000000"/>
              <w:right w:val="single" w:sz="6" w:space="0" w:color="000000"/>
            </w:tcBorders>
            <w:tcMar>
              <w:top w:w="15" w:type="dxa"/>
              <w:left w:w="150" w:type="dxa"/>
              <w:bottom w:w="15" w:type="dxa"/>
              <w:right w:w="150" w:type="dxa"/>
            </w:tcMar>
          </w:tcPr>
          <w:p w14:paraId="36C0D9F6" w14:textId="77777777" w:rsidR="00B06197" w:rsidRDefault="00554B00">
            <w:r>
              <w:t>The File Number Requested Already Exists Under Selected Folder For Disposition</w:t>
            </w:r>
          </w:p>
        </w:tc>
      </w:tr>
      <w:tr w:rsidR="00B06197" w14:paraId="1829A09F"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10A8925" w14:textId="77777777" w:rsidR="00B06197" w:rsidRDefault="00554B00">
            <w:r>
              <w:t>COV418</w:t>
            </w:r>
          </w:p>
        </w:tc>
        <w:tc>
          <w:tcPr>
            <w:tcW w:w="3947" w:type="pct"/>
            <w:tcBorders>
              <w:bottom w:val="single" w:sz="6" w:space="0" w:color="000000"/>
              <w:right w:val="single" w:sz="6" w:space="0" w:color="000000"/>
            </w:tcBorders>
            <w:tcMar>
              <w:top w:w="15" w:type="dxa"/>
              <w:left w:w="150" w:type="dxa"/>
              <w:bottom w:w="15" w:type="dxa"/>
              <w:right w:w="150" w:type="dxa"/>
            </w:tcMar>
          </w:tcPr>
          <w:p w14:paraId="2C3C1620" w14:textId="77777777" w:rsidR="00B06197" w:rsidRDefault="00554B00">
            <w:r>
              <w:t>You Must Submit The Selected Folders For Disposition Before Adding Another Folder For Disposition</w:t>
            </w:r>
          </w:p>
        </w:tc>
      </w:tr>
      <w:tr w:rsidR="00B06197" w14:paraId="28737D39"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003A2D2" w14:textId="77777777" w:rsidR="00B06197" w:rsidRDefault="00554B00">
            <w:r>
              <w:t>COV419</w:t>
            </w:r>
          </w:p>
        </w:tc>
        <w:tc>
          <w:tcPr>
            <w:tcW w:w="3947" w:type="pct"/>
            <w:tcBorders>
              <w:bottom w:val="single" w:sz="6" w:space="0" w:color="000000"/>
              <w:right w:val="single" w:sz="6" w:space="0" w:color="000000"/>
            </w:tcBorders>
            <w:tcMar>
              <w:top w:w="15" w:type="dxa"/>
              <w:left w:w="150" w:type="dxa"/>
              <w:bottom w:w="15" w:type="dxa"/>
              <w:right w:w="150" w:type="dxa"/>
            </w:tcMar>
          </w:tcPr>
          <w:p w14:paraId="768A0876" w14:textId="77777777" w:rsidR="00B06197" w:rsidRDefault="00554B00">
            <w:r>
              <w:t>There Are Folder Selected For Disposition.  Do You Wish To Process the Folders At This Time?</w:t>
            </w:r>
          </w:p>
        </w:tc>
      </w:tr>
      <w:tr w:rsidR="00B06197" w14:paraId="34FFFCEE"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197ABFA" w14:textId="77777777" w:rsidR="00B06197" w:rsidRDefault="00554B00">
            <w:r>
              <w:t>COV420</w:t>
            </w:r>
          </w:p>
        </w:tc>
        <w:tc>
          <w:tcPr>
            <w:tcW w:w="3947" w:type="pct"/>
            <w:tcBorders>
              <w:bottom w:val="single" w:sz="6" w:space="0" w:color="000000"/>
              <w:right w:val="single" w:sz="6" w:space="0" w:color="000000"/>
            </w:tcBorders>
            <w:tcMar>
              <w:top w:w="15" w:type="dxa"/>
              <w:left w:w="150" w:type="dxa"/>
              <w:bottom w:w="15" w:type="dxa"/>
              <w:right w:w="150" w:type="dxa"/>
            </w:tcMar>
          </w:tcPr>
          <w:p w14:paraId="62AD7F78" w14:textId="77777777" w:rsidR="00B06197" w:rsidRDefault="00554B00">
            <w:r>
              <w:t>Invalid Printer Selection</w:t>
            </w:r>
          </w:p>
        </w:tc>
      </w:tr>
      <w:tr w:rsidR="00B06197" w14:paraId="16A399F0"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B97043C" w14:textId="77777777" w:rsidR="00B06197" w:rsidRDefault="00554B00">
            <w:r>
              <w:t>COV421</w:t>
            </w:r>
          </w:p>
        </w:tc>
        <w:tc>
          <w:tcPr>
            <w:tcW w:w="3947" w:type="pct"/>
            <w:tcBorders>
              <w:bottom w:val="single" w:sz="6" w:space="0" w:color="000000"/>
              <w:right w:val="single" w:sz="6" w:space="0" w:color="000000"/>
            </w:tcBorders>
            <w:tcMar>
              <w:top w:w="15" w:type="dxa"/>
              <w:left w:w="150" w:type="dxa"/>
              <w:bottom w:w="15" w:type="dxa"/>
              <w:right w:w="150" w:type="dxa"/>
            </w:tcMar>
          </w:tcPr>
          <w:p w14:paraId="4B8A6077" w14:textId="77777777" w:rsidR="00B06197" w:rsidRDefault="00554B00">
            <w:r>
              <w:t>There Are No Printed Transfer Slips To Display</w:t>
            </w:r>
          </w:p>
        </w:tc>
      </w:tr>
      <w:tr w:rsidR="00B06197" w14:paraId="3134845B"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D554476" w14:textId="77777777" w:rsidR="00B06197" w:rsidRDefault="00554B00">
            <w:r>
              <w:t>COV422</w:t>
            </w:r>
          </w:p>
        </w:tc>
        <w:tc>
          <w:tcPr>
            <w:tcW w:w="3947" w:type="pct"/>
            <w:tcBorders>
              <w:bottom w:val="single" w:sz="6" w:space="0" w:color="000000"/>
              <w:right w:val="single" w:sz="6" w:space="0" w:color="000000"/>
            </w:tcBorders>
            <w:tcMar>
              <w:top w:w="15" w:type="dxa"/>
              <w:left w:w="150" w:type="dxa"/>
              <w:bottom w:w="15" w:type="dxa"/>
              <w:right w:w="150" w:type="dxa"/>
            </w:tcMar>
          </w:tcPr>
          <w:p w14:paraId="6B302627" w14:textId="77777777" w:rsidR="00B06197" w:rsidRDefault="00554B00">
            <w:r>
              <w:t>There Are No Unprinted Transfer Slips to Display</w:t>
            </w:r>
          </w:p>
        </w:tc>
      </w:tr>
      <w:tr w:rsidR="00B06197" w14:paraId="176BE14B"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6C656F9" w14:textId="77777777" w:rsidR="00B06197" w:rsidRDefault="00554B00">
            <w:r>
              <w:t>COV423</w:t>
            </w:r>
          </w:p>
        </w:tc>
        <w:tc>
          <w:tcPr>
            <w:tcW w:w="3947" w:type="pct"/>
            <w:tcBorders>
              <w:bottom w:val="single" w:sz="6" w:space="0" w:color="000000"/>
              <w:right w:val="single" w:sz="6" w:space="0" w:color="000000"/>
            </w:tcBorders>
            <w:tcMar>
              <w:top w:w="15" w:type="dxa"/>
              <w:left w:w="150" w:type="dxa"/>
              <w:bottom w:w="15" w:type="dxa"/>
              <w:right w:w="150" w:type="dxa"/>
            </w:tcMar>
          </w:tcPr>
          <w:p w14:paraId="420365F9" w14:textId="77777777" w:rsidR="00B06197" w:rsidRDefault="00554B00">
            <w:r>
              <w:t>No Print Selection Made</w:t>
            </w:r>
          </w:p>
        </w:tc>
      </w:tr>
      <w:tr w:rsidR="00B06197" w14:paraId="6618F44E"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0AEB9F0" w14:textId="77777777" w:rsidR="00B06197" w:rsidRDefault="00554B00">
            <w:r>
              <w:t>COV424</w:t>
            </w:r>
          </w:p>
        </w:tc>
        <w:tc>
          <w:tcPr>
            <w:tcW w:w="3947" w:type="pct"/>
            <w:tcBorders>
              <w:bottom w:val="single" w:sz="6" w:space="0" w:color="000000"/>
              <w:right w:val="single" w:sz="6" w:space="0" w:color="000000"/>
            </w:tcBorders>
            <w:tcMar>
              <w:top w:w="15" w:type="dxa"/>
              <w:left w:w="150" w:type="dxa"/>
              <w:bottom w:w="15" w:type="dxa"/>
              <w:right w:w="150" w:type="dxa"/>
            </w:tcMar>
          </w:tcPr>
          <w:p w14:paraId="6A1FEECC" w14:textId="77777777" w:rsidR="00B06197" w:rsidRDefault="00554B00">
            <w:r>
              <w:t>The Folders Current Location Is Not At Your Station</w:t>
            </w:r>
          </w:p>
        </w:tc>
      </w:tr>
      <w:tr w:rsidR="00B06197" w14:paraId="0C813F07"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6613943" w14:textId="77777777" w:rsidR="00B06197" w:rsidRDefault="00554B00">
            <w:r>
              <w:t>COV430</w:t>
            </w:r>
          </w:p>
        </w:tc>
        <w:tc>
          <w:tcPr>
            <w:tcW w:w="3947" w:type="pct"/>
            <w:tcBorders>
              <w:bottom w:val="single" w:sz="6" w:space="0" w:color="000000"/>
              <w:right w:val="single" w:sz="6" w:space="0" w:color="000000"/>
            </w:tcBorders>
            <w:tcMar>
              <w:top w:w="15" w:type="dxa"/>
              <w:left w:w="150" w:type="dxa"/>
              <w:bottom w:w="15" w:type="dxa"/>
              <w:right w:w="150" w:type="dxa"/>
            </w:tcMar>
          </w:tcPr>
          <w:p w14:paraId="3ADEB2E1" w14:textId="77777777" w:rsidR="00B06197" w:rsidRDefault="00554B00">
            <w:r>
              <w:t>Transfer From can not equal Transfer To</w:t>
            </w:r>
          </w:p>
        </w:tc>
      </w:tr>
      <w:tr w:rsidR="00B06197" w14:paraId="2DF16ED2"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55BA87D" w14:textId="77777777" w:rsidR="00B06197" w:rsidRDefault="00554B00">
            <w:r>
              <w:t>COV431</w:t>
            </w:r>
          </w:p>
        </w:tc>
        <w:tc>
          <w:tcPr>
            <w:tcW w:w="3947" w:type="pct"/>
            <w:tcBorders>
              <w:bottom w:val="single" w:sz="6" w:space="0" w:color="000000"/>
              <w:right w:val="single" w:sz="6" w:space="0" w:color="000000"/>
            </w:tcBorders>
            <w:tcMar>
              <w:top w:w="15" w:type="dxa"/>
              <w:left w:w="150" w:type="dxa"/>
              <w:bottom w:w="15" w:type="dxa"/>
              <w:right w:w="150" w:type="dxa"/>
            </w:tcMar>
          </w:tcPr>
          <w:p w14:paraId="385B9F0C" w14:textId="77777777" w:rsidR="00B06197" w:rsidRDefault="00554B00">
            <w:r>
              <w:t>You must enter a Transfer From location</w:t>
            </w:r>
          </w:p>
        </w:tc>
      </w:tr>
      <w:tr w:rsidR="00B06197" w14:paraId="6678A0CD"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2353180" w14:textId="77777777" w:rsidR="00B06197" w:rsidRDefault="00554B00">
            <w:r>
              <w:t>COV432</w:t>
            </w:r>
          </w:p>
        </w:tc>
        <w:tc>
          <w:tcPr>
            <w:tcW w:w="3947" w:type="pct"/>
            <w:tcBorders>
              <w:bottom w:val="single" w:sz="6" w:space="0" w:color="000000"/>
              <w:right w:val="single" w:sz="6" w:space="0" w:color="000000"/>
            </w:tcBorders>
            <w:tcMar>
              <w:top w:w="15" w:type="dxa"/>
              <w:left w:w="150" w:type="dxa"/>
              <w:bottom w:w="15" w:type="dxa"/>
              <w:right w:w="150" w:type="dxa"/>
            </w:tcMar>
          </w:tcPr>
          <w:p w14:paraId="6DB8D2B7" w14:textId="77777777" w:rsidR="00B06197" w:rsidRDefault="00554B00">
            <w:r>
              <w:t>Transfer From station must be numeric</w:t>
            </w:r>
          </w:p>
        </w:tc>
      </w:tr>
      <w:tr w:rsidR="00B06197" w14:paraId="16B973B4"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CBDCF16" w14:textId="77777777" w:rsidR="00B06197" w:rsidRDefault="00554B00">
            <w:r>
              <w:t>COV432</w:t>
            </w:r>
          </w:p>
        </w:tc>
        <w:tc>
          <w:tcPr>
            <w:tcW w:w="3947" w:type="pct"/>
            <w:tcBorders>
              <w:bottom w:val="single" w:sz="6" w:space="0" w:color="000000"/>
              <w:right w:val="single" w:sz="6" w:space="0" w:color="000000"/>
            </w:tcBorders>
            <w:tcMar>
              <w:top w:w="15" w:type="dxa"/>
              <w:left w:w="150" w:type="dxa"/>
              <w:bottom w:w="15" w:type="dxa"/>
              <w:right w:w="150" w:type="dxa"/>
            </w:tcMar>
          </w:tcPr>
          <w:p w14:paraId="58BE4712" w14:textId="77777777" w:rsidR="00B06197" w:rsidRDefault="00554B00">
            <w:r>
              <w:t>Transfer To station must be numeric</w:t>
            </w:r>
          </w:p>
        </w:tc>
      </w:tr>
      <w:tr w:rsidR="00B06197" w14:paraId="03B12525"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3988506" w14:textId="77777777" w:rsidR="00B06197" w:rsidRDefault="00554B00">
            <w:r>
              <w:t>COV433</w:t>
            </w:r>
          </w:p>
        </w:tc>
        <w:tc>
          <w:tcPr>
            <w:tcW w:w="3947" w:type="pct"/>
            <w:tcBorders>
              <w:bottom w:val="single" w:sz="6" w:space="0" w:color="000000"/>
              <w:right w:val="single" w:sz="6" w:space="0" w:color="000000"/>
            </w:tcBorders>
            <w:tcMar>
              <w:top w:w="15" w:type="dxa"/>
              <w:left w:w="150" w:type="dxa"/>
              <w:bottom w:w="15" w:type="dxa"/>
              <w:right w:w="150" w:type="dxa"/>
            </w:tcMar>
          </w:tcPr>
          <w:p w14:paraId="6D341FB4" w14:textId="77777777" w:rsidR="00B06197" w:rsidRDefault="00554B00">
            <w:r>
              <w:t>&lt;sta&gt; is not a valid station</w:t>
            </w:r>
          </w:p>
        </w:tc>
      </w:tr>
      <w:tr w:rsidR="00B06197" w14:paraId="4580EEE2"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DEAAD85" w14:textId="77777777" w:rsidR="00B06197" w:rsidRDefault="00554B00">
            <w:r>
              <w:t>COV434</w:t>
            </w:r>
          </w:p>
        </w:tc>
        <w:tc>
          <w:tcPr>
            <w:tcW w:w="3947" w:type="pct"/>
            <w:tcBorders>
              <w:bottom w:val="single" w:sz="6" w:space="0" w:color="000000"/>
              <w:right w:val="single" w:sz="6" w:space="0" w:color="000000"/>
            </w:tcBorders>
            <w:tcMar>
              <w:top w:w="15" w:type="dxa"/>
              <w:left w:w="150" w:type="dxa"/>
              <w:bottom w:w="15" w:type="dxa"/>
              <w:right w:w="150" w:type="dxa"/>
            </w:tcMar>
          </w:tcPr>
          <w:p w14:paraId="6F0FA02E" w14:textId="77777777" w:rsidR="00B06197" w:rsidRDefault="00554B00">
            <w:r>
              <w:t>You must enter a Transfer To location</w:t>
            </w:r>
          </w:p>
        </w:tc>
      </w:tr>
      <w:tr w:rsidR="00B06197" w14:paraId="27097273"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E593CC6" w14:textId="77777777" w:rsidR="00B06197" w:rsidRDefault="00554B00">
            <w:r>
              <w:t>COVRA051</w:t>
            </w:r>
          </w:p>
        </w:tc>
        <w:tc>
          <w:tcPr>
            <w:tcW w:w="3947" w:type="pct"/>
            <w:tcBorders>
              <w:bottom w:val="single" w:sz="6" w:space="0" w:color="000000"/>
              <w:right w:val="single" w:sz="6" w:space="0" w:color="000000"/>
            </w:tcBorders>
            <w:tcMar>
              <w:top w:w="15" w:type="dxa"/>
              <w:left w:w="150" w:type="dxa"/>
              <w:bottom w:w="15" w:type="dxa"/>
              <w:right w:w="150" w:type="dxa"/>
            </w:tcMar>
          </w:tcPr>
          <w:p w14:paraId="407D6E9E" w14:textId="77777777" w:rsidR="00B06197" w:rsidRDefault="00554B00">
            <w:r>
              <w:t>Folder Not At Your Station</w:t>
            </w:r>
          </w:p>
        </w:tc>
      </w:tr>
      <w:tr w:rsidR="00B06197" w14:paraId="3D8E3898"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30787175" w14:textId="77777777" w:rsidR="00B06197" w:rsidRDefault="00554B00">
            <w:r>
              <w:t>COVT01</w:t>
            </w:r>
          </w:p>
        </w:tc>
        <w:tc>
          <w:tcPr>
            <w:tcW w:w="3947" w:type="pct"/>
            <w:tcBorders>
              <w:bottom w:val="single" w:sz="6" w:space="0" w:color="000000"/>
              <w:right w:val="single" w:sz="6" w:space="0" w:color="000000"/>
            </w:tcBorders>
            <w:tcMar>
              <w:top w:w="15" w:type="dxa"/>
              <w:left w:w="150" w:type="dxa"/>
              <w:bottom w:w="15" w:type="dxa"/>
              <w:right w:w="150" w:type="dxa"/>
            </w:tcMar>
          </w:tcPr>
          <w:p w14:paraId="17A55A84" w14:textId="77777777" w:rsidR="00B06197" w:rsidRDefault="00554B00">
            <w:r>
              <w:t>Not All Volumes Are Located At Your Station</w:t>
            </w:r>
          </w:p>
        </w:tc>
      </w:tr>
      <w:tr w:rsidR="00B06197" w14:paraId="2286BCF7"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41DF35E" w14:textId="77777777" w:rsidR="00B06197" w:rsidRDefault="00554B00">
            <w:r>
              <w:t>COV INQ286</w:t>
            </w:r>
          </w:p>
        </w:tc>
        <w:tc>
          <w:tcPr>
            <w:tcW w:w="3947" w:type="pct"/>
            <w:tcBorders>
              <w:bottom w:val="single" w:sz="6" w:space="0" w:color="000000"/>
              <w:right w:val="single" w:sz="6" w:space="0" w:color="000000"/>
            </w:tcBorders>
            <w:tcMar>
              <w:top w:w="15" w:type="dxa"/>
              <w:left w:w="150" w:type="dxa"/>
              <w:bottom w:w="15" w:type="dxa"/>
              <w:right w:w="150" w:type="dxa"/>
            </w:tcMar>
          </w:tcPr>
          <w:p w14:paraId="5C0E0FF3" w14:textId="77777777" w:rsidR="00B06197" w:rsidRDefault="00554B00">
            <w:r>
              <w:t>Unexpected return code. Contact Help Desk.</w:t>
            </w:r>
          </w:p>
        </w:tc>
      </w:tr>
      <w:tr w:rsidR="00B06197" w14:paraId="18D8AF01"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60C017C" w14:textId="77777777" w:rsidR="00B06197" w:rsidRDefault="00B06197"/>
        </w:tc>
        <w:tc>
          <w:tcPr>
            <w:tcW w:w="3947" w:type="pct"/>
            <w:tcBorders>
              <w:bottom w:val="single" w:sz="6" w:space="0" w:color="000000"/>
              <w:right w:val="single" w:sz="6" w:space="0" w:color="000000"/>
            </w:tcBorders>
            <w:tcMar>
              <w:top w:w="15" w:type="dxa"/>
              <w:left w:w="150" w:type="dxa"/>
              <w:bottom w:w="15" w:type="dxa"/>
              <w:right w:w="150" w:type="dxa"/>
            </w:tcMar>
          </w:tcPr>
          <w:p w14:paraId="35A1BCE7" w14:textId="77777777" w:rsidR="00B06197" w:rsidRDefault="00554B00">
            <w:r>
              <w:t>Folder current location is not at your station</w:t>
            </w:r>
          </w:p>
        </w:tc>
      </w:tr>
      <w:tr w:rsidR="00B06197" w14:paraId="0AABD63A"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BBE7EF9" w14:textId="77777777" w:rsidR="00B06197" w:rsidRDefault="00B06197"/>
        </w:tc>
        <w:tc>
          <w:tcPr>
            <w:tcW w:w="3947" w:type="pct"/>
            <w:tcBorders>
              <w:bottom w:val="single" w:sz="6" w:space="0" w:color="000000"/>
              <w:right w:val="single" w:sz="6" w:space="0" w:color="000000"/>
            </w:tcBorders>
            <w:tcMar>
              <w:top w:w="15" w:type="dxa"/>
              <w:left w:w="150" w:type="dxa"/>
              <w:bottom w:w="15" w:type="dxa"/>
              <w:right w:w="150" w:type="dxa"/>
            </w:tcMar>
          </w:tcPr>
          <w:p w14:paraId="6619E67A" w14:textId="77777777" w:rsidR="00B06197" w:rsidRDefault="00554B00">
            <w:r>
              <w:t>Location Code Description must be entered</w:t>
            </w:r>
          </w:p>
        </w:tc>
      </w:tr>
      <w:tr w:rsidR="00B06197" w14:paraId="5661DB7B"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D4624DE" w14:textId="77777777" w:rsidR="00B06197" w:rsidRDefault="00B06197"/>
        </w:tc>
        <w:tc>
          <w:tcPr>
            <w:tcW w:w="3947" w:type="pct"/>
            <w:tcBorders>
              <w:bottom w:val="single" w:sz="6" w:space="0" w:color="000000"/>
              <w:right w:val="single" w:sz="6" w:space="0" w:color="000000"/>
            </w:tcBorders>
            <w:tcMar>
              <w:top w:w="15" w:type="dxa"/>
              <w:left w:w="150" w:type="dxa"/>
              <w:bottom w:w="15" w:type="dxa"/>
              <w:right w:w="150" w:type="dxa"/>
            </w:tcMar>
          </w:tcPr>
          <w:p w14:paraId="07014287" w14:textId="77777777" w:rsidR="00B06197" w:rsidRDefault="00554B00">
            <w:r>
              <w:t>No Temporary Transfer</w:t>
            </w:r>
          </w:p>
        </w:tc>
      </w:tr>
      <w:tr w:rsidR="00B06197" w14:paraId="277F2AEC"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032DDE7F" w14:textId="77777777" w:rsidR="00B06197" w:rsidRDefault="00B06197"/>
        </w:tc>
        <w:tc>
          <w:tcPr>
            <w:tcW w:w="3947" w:type="pct"/>
            <w:tcBorders>
              <w:bottom w:val="single" w:sz="6" w:space="0" w:color="000000"/>
              <w:right w:val="single" w:sz="6" w:space="0" w:color="000000"/>
            </w:tcBorders>
            <w:tcMar>
              <w:top w:w="15" w:type="dxa"/>
              <w:left w:w="150" w:type="dxa"/>
              <w:bottom w:w="15" w:type="dxa"/>
              <w:right w:w="150" w:type="dxa"/>
            </w:tcMar>
          </w:tcPr>
          <w:p w14:paraId="11BD5554" w14:textId="77777777" w:rsidR="00B06197" w:rsidRDefault="00554B00">
            <w:r>
              <w:t>No Temporary Transfer Found</w:t>
            </w:r>
          </w:p>
        </w:tc>
      </w:tr>
      <w:tr w:rsidR="00B06197" w14:paraId="07BE2ECC"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49E5B14" w14:textId="77777777" w:rsidR="00B06197" w:rsidRDefault="00B06197"/>
        </w:tc>
        <w:tc>
          <w:tcPr>
            <w:tcW w:w="3947" w:type="pct"/>
            <w:tcBorders>
              <w:bottom w:val="single" w:sz="6" w:space="0" w:color="000000"/>
              <w:right w:val="single" w:sz="6" w:space="0" w:color="000000"/>
            </w:tcBorders>
            <w:tcMar>
              <w:top w:w="15" w:type="dxa"/>
              <w:left w:w="150" w:type="dxa"/>
              <w:bottom w:w="15" w:type="dxa"/>
              <w:right w:w="150" w:type="dxa"/>
            </w:tcMar>
          </w:tcPr>
          <w:p w14:paraId="5A18E2B5" w14:textId="77777777" w:rsidR="00B06197" w:rsidRDefault="00554B00">
            <w:r>
              <w:t>Not All Volumes Are Located At Your Station</w:t>
            </w:r>
          </w:p>
        </w:tc>
      </w:tr>
      <w:tr w:rsidR="00B06197" w14:paraId="6FB0172C"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615F0F2" w14:textId="77777777" w:rsidR="00B06197" w:rsidRDefault="00B06197"/>
        </w:tc>
        <w:tc>
          <w:tcPr>
            <w:tcW w:w="3947" w:type="pct"/>
            <w:tcBorders>
              <w:bottom w:val="single" w:sz="6" w:space="0" w:color="000000"/>
              <w:right w:val="single" w:sz="6" w:space="0" w:color="000000"/>
            </w:tcBorders>
            <w:tcMar>
              <w:top w:w="15" w:type="dxa"/>
              <w:left w:w="150" w:type="dxa"/>
              <w:bottom w:w="15" w:type="dxa"/>
              <w:right w:w="150" w:type="dxa"/>
            </w:tcMar>
          </w:tcPr>
          <w:p w14:paraId="32C94D88" w14:textId="77777777" w:rsidR="00B06197" w:rsidRDefault="00554B00">
            <w:r>
              <w:t>Please Receive The Following Volumes Before Transferring The Folder</w:t>
            </w:r>
          </w:p>
        </w:tc>
      </w:tr>
      <w:tr w:rsidR="00B06197" w14:paraId="31B8A9E6"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5175D8BC" w14:textId="77777777" w:rsidR="00B06197" w:rsidRDefault="00B06197"/>
        </w:tc>
        <w:tc>
          <w:tcPr>
            <w:tcW w:w="3947" w:type="pct"/>
            <w:tcBorders>
              <w:bottom w:val="single" w:sz="6" w:space="0" w:color="000000"/>
              <w:right w:val="single" w:sz="6" w:space="0" w:color="000000"/>
            </w:tcBorders>
            <w:tcMar>
              <w:top w:w="15" w:type="dxa"/>
              <w:left w:w="150" w:type="dxa"/>
              <w:bottom w:w="15" w:type="dxa"/>
              <w:right w:w="150" w:type="dxa"/>
            </w:tcMar>
          </w:tcPr>
          <w:p w14:paraId="310897EA" w14:textId="77777777" w:rsidR="00B06197" w:rsidRDefault="00554B00">
            <w:r>
              <w:t>Reassign Search From These Locations must be selected first</w:t>
            </w:r>
          </w:p>
        </w:tc>
      </w:tr>
      <w:tr w:rsidR="00B06197" w14:paraId="1904C536"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45AB7BF" w14:textId="77777777" w:rsidR="00B06197" w:rsidRDefault="00B06197"/>
        </w:tc>
        <w:tc>
          <w:tcPr>
            <w:tcW w:w="3947" w:type="pct"/>
            <w:tcBorders>
              <w:bottom w:val="single" w:sz="6" w:space="0" w:color="000000"/>
              <w:right w:val="single" w:sz="6" w:space="0" w:color="000000"/>
            </w:tcBorders>
            <w:tcMar>
              <w:top w:w="15" w:type="dxa"/>
              <w:left w:w="150" w:type="dxa"/>
              <w:bottom w:w="15" w:type="dxa"/>
              <w:right w:w="150" w:type="dxa"/>
            </w:tcMar>
          </w:tcPr>
          <w:p w14:paraId="7747D008" w14:textId="77777777" w:rsidR="00B06197" w:rsidRDefault="00554B00">
            <w:r>
              <w:t>Send Back Date has been updated and Location has been modified</w:t>
            </w:r>
          </w:p>
        </w:tc>
      </w:tr>
      <w:tr w:rsidR="00B06197" w14:paraId="76661AB6"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70E574C" w14:textId="77777777" w:rsidR="00B06197" w:rsidRDefault="00B06197"/>
        </w:tc>
        <w:tc>
          <w:tcPr>
            <w:tcW w:w="3947" w:type="pct"/>
            <w:tcBorders>
              <w:bottom w:val="single" w:sz="6" w:space="0" w:color="000000"/>
              <w:right w:val="single" w:sz="6" w:space="0" w:color="000000"/>
            </w:tcBorders>
            <w:tcMar>
              <w:top w:w="15" w:type="dxa"/>
              <w:left w:w="150" w:type="dxa"/>
              <w:bottom w:w="15" w:type="dxa"/>
              <w:right w:w="150" w:type="dxa"/>
            </w:tcMar>
          </w:tcPr>
          <w:p w14:paraId="2C37DEAB" w14:textId="77777777" w:rsidR="00B06197" w:rsidRDefault="00554B00">
            <w:r>
              <w:t>Send Back Date not successfully sent</w:t>
            </w:r>
          </w:p>
        </w:tc>
      </w:tr>
      <w:tr w:rsidR="00B06197" w14:paraId="68081D36"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461BBB17" w14:textId="77777777" w:rsidR="00B06197" w:rsidRDefault="00B06197"/>
        </w:tc>
        <w:tc>
          <w:tcPr>
            <w:tcW w:w="3947" w:type="pct"/>
            <w:tcBorders>
              <w:bottom w:val="single" w:sz="6" w:space="0" w:color="000000"/>
              <w:right w:val="single" w:sz="6" w:space="0" w:color="000000"/>
            </w:tcBorders>
            <w:tcMar>
              <w:top w:w="15" w:type="dxa"/>
              <w:left w:w="150" w:type="dxa"/>
              <w:bottom w:w="15" w:type="dxa"/>
              <w:right w:w="150" w:type="dxa"/>
            </w:tcMar>
          </w:tcPr>
          <w:p w14:paraId="30E54EAD" w14:textId="77777777" w:rsidR="00B06197" w:rsidRDefault="00554B00">
            <w:r>
              <w:t>The Folder You Are Trying To Receive Into COVERS From BIRLS Does Not Exist In BIRLS</w:t>
            </w:r>
          </w:p>
        </w:tc>
      </w:tr>
      <w:tr w:rsidR="00B06197" w14:paraId="30E57C75"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1A557CB5" w14:textId="77777777" w:rsidR="00B06197" w:rsidRDefault="00B06197"/>
        </w:tc>
        <w:tc>
          <w:tcPr>
            <w:tcW w:w="3947" w:type="pct"/>
            <w:tcBorders>
              <w:bottom w:val="single" w:sz="6" w:space="0" w:color="000000"/>
              <w:right w:val="single" w:sz="6" w:space="0" w:color="000000"/>
            </w:tcBorders>
            <w:tcMar>
              <w:top w:w="15" w:type="dxa"/>
              <w:left w:w="150" w:type="dxa"/>
              <w:bottom w:w="15" w:type="dxa"/>
              <w:right w:w="150" w:type="dxa"/>
            </w:tcMar>
          </w:tcPr>
          <w:p w14:paraId="5C9DE84B" w14:textId="77777777" w:rsidR="00B06197" w:rsidRDefault="00554B00">
            <w:r>
              <w:t>The Transfer From &lt;sta&gt; To &lt;sta&gt; has not been deleted</w:t>
            </w:r>
          </w:p>
        </w:tc>
      </w:tr>
      <w:tr w:rsidR="00B06197" w14:paraId="70EE1696"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6EE46DF7" w14:textId="77777777" w:rsidR="00B06197" w:rsidRDefault="00B06197"/>
        </w:tc>
        <w:tc>
          <w:tcPr>
            <w:tcW w:w="3947" w:type="pct"/>
            <w:tcBorders>
              <w:bottom w:val="single" w:sz="6" w:space="0" w:color="000000"/>
              <w:right w:val="single" w:sz="6" w:space="0" w:color="000000"/>
            </w:tcBorders>
            <w:tcMar>
              <w:top w:w="15" w:type="dxa"/>
              <w:left w:w="150" w:type="dxa"/>
              <w:bottom w:w="15" w:type="dxa"/>
              <w:right w:w="150" w:type="dxa"/>
            </w:tcMar>
          </w:tcPr>
          <w:p w14:paraId="4C5B9849" w14:textId="77777777" w:rsidR="00B06197" w:rsidRDefault="00554B00">
            <w:r>
              <w:t>There are &lt;#&gt; volumes for this folder. COVERS will update all volumes. Do you want to continue the update?</w:t>
            </w:r>
          </w:p>
        </w:tc>
      </w:tr>
      <w:tr w:rsidR="00B06197" w14:paraId="38FBBE38"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78E5722C" w14:textId="77777777" w:rsidR="00B06197" w:rsidRDefault="00B06197"/>
        </w:tc>
        <w:tc>
          <w:tcPr>
            <w:tcW w:w="3947" w:type="pct"/>
            <w:tcBorders>
              <w:bottom w:val="single" w:sz="6" w:space="0" w:color="000000"/>
              <w:right w:val="single" w:sz="6" w:space="0" w:color="000000"/>
            </w:tcBorders>
            <w:tcMar>
              <w:top w:w="15" w:type="dxa"/>
              <w:left w:w="150" w:type="dxa"/>
              <w:bottom w:w="15" w:type="dxa"/>
              <w:right w:w="150" w:type="dxa"/>
            </w:tcMar>
          </w:tcPr>
          <w:p w14:paraId="155A0197" w14:textId="77777777" w:rsidR="00B06197" w:rsidRDefault="00554B00">
            <w:r>
              <w:t>Would you like to change the 'Transfer To' Station?</w:t>
            </w:r>
          </w:p>
        </w:tc>
      </w:tr>
      <w:tr w:rsidR="00B06197" w14:paraId="71F6FD22"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CBD454F" w14:textId="77777777" w:rsidR="00B06197" w:rsidRDefault="00B06197"/>
        </w:tc>
        <w:tc>
          <w:tcPr>
            <w:tcW w:w="3947" w:type="pct"/>
            <w:tcBorders>
              <w:bottom w:val="single" w:sz="6" w:space="0" w:color="000000"/>
              <w:right w:val="single" w:sz="6" w:space="0" w:color="000000"/>
            </w:tcBorders>
            <w:tcMar>
              <w:top w:w="15" w:type="dxa"/>
              <w:left w:w="150" w:type="dxa"/>
              <w:bottom w:w="15" w:type="dxa"/>
              <w:right w:w="150" w:type="dxa"/>
            </w:tcMar>
          </w:tcPr>
          <w:p w14:paraId="7418AECE" w14:textId="77777777" w:rsidR="00B06197" w:rsidRDefault="00554B00">
            <w:r>
              <w:t>You are transferring to station 999 but according to the text entered in the Remarks text field, it appears you may be transferring to 101. Use station 101 for transfers to VACO, BVA, or General Counsel</w:t>
            </w:r>
          </w:p>
        </w:tc>
      </w:tr>
      <w:tr w:rsidR="00B06197" w14:paraId="4B9963FC" w14:textId="77777777">
        <w:tc>
          <w:tcPr>
            <w:tcW w:w="1053" w:type="pct"/>
            <w:tcBorders>
              <w:left w:val="single" w:sz="6" w:space="0" w:color="000000"/>
              <w:bottom w:val="single" w:sz="6" w:space="0" w:color="000000"/>
              <w:right w:val="single" w:sz="6" w:space="0" w:color="000000"/>
            </w:tcBorders>
            <w:tcMar>
              <w:top w:w="15" w:type="dxa"/>
              <w:left w:w="150" w:type="dxa"/>
              <w:bottom w:w="15" w:type="dxa"/>
              <w:right w:w="150" w:type="dxa"/>
            </w:tcMar>
          </w:tcPr>
          <w:p w14:paraId="2B59FB90" w14:textId="77777777" w:rsidR="00B06197" w:rsidRDefault="00B06197"/>
        </w:tc>
        <w:tc>
          <w:tcPr>
            <w:tcW w:w="3947" w:type="pct"/>
            <w:tcBorders>
              <w:bottom w:val="single" w:sz="6" w:space="0" w:color="000000"/>
              <w:right w:val="single" w:sz="6" w:space="0" w:color="000000"/>
            </w:tcBorders>
            <w:tcMar>
              <w:top w:w="15" w:type="dxa"/>
              <w:left w:w="150" w:type="dxa"/>
              <w:bottom w:w="15" w:type="dxa"/>
              <w:right w:w="150" w:type="dxa"/>
            </w:tcMar>
          </w:tcPr>
          <w:p w14:paraId="361480AE" w14:textId="77777777" w:rsidR="00B06197" w:rsidRDefault="00554B00">
            <w:r>
              <w:t>You may not enter over 99 volumes</w:t>
            </w:r>
          </w:p>
        </w:tc>
      </w:tr>
    </w:tbl>
    <w:p w14:paraId="569D8D0B" w14:textId="77777777" w:rsidR="00B06197" w:rsidRDefault="00B06197"/>
    <w:p w14:paraId="7538B84F" w14:textId="77777777" w:rsidR="00B06197" w:rsidRDefault="00B06197"/>
    <w:p w14:paraId="1C039C52" w14:textId="77777777" w:rsidR="00B06197" w:rsidRDefault="00554B00">
      <w:r>
        <w:fldChar w:fldCharType="end"/>
      </w:r>
      <w:r>
        <w:t> </w:t>
      </w:r>
    </w:p>
    <w:p w14:paraId="5190C5BD" w14:textId="77777777" w:rsidR="00B06197" w:rsidRDefault="00B06197">
      <w:pPr>
        <w:rPr>
          <w:rFonts w:ascii="Times New Roman" w:hAnsi="Times New Roman" w:cs="Times New Roman"/>
        </w:rPr>
        <w:sectPr w:rsidR="00B06197">
          <w:headerReference w:type="default" r:id="rId68"/>
          <w:type w:val="oddPage"/>
          <w:pgSz w:w="12240" w:h="15840"/>
          <w:pgMar w:top="1440" w:right="1800" w:bottom="1440" w:left="1800" w:header="720" w:footer="720" w:gutter="0"/>
          <w:cols w:space="720"/>
          <w:titlePg/>
          <w:docGrid w:linePitch="254"/>
        </w:sectPr>
      </w:pPr>
    </w:p>
    <w:p w14:paraId="39FEB63B" w14:textId="77777777" w:rsidR="00B06197" w:rsidRDefault="00554B00">
      <w:pPr>
        <w:pStyle w:val="Heading1"/>
      </w:pPr>
      <w:r>
        <w:lastRenderedPageBreak/>
        <w:fldChar w:fldCharType="begin"/>
      </w:r>
      <w:r>
        <w:instrText xml:space="preserve"> INCLUDETEXT  "T:\\Security\\Eileen\\Robo Web Help\\COVERS Online Help\\!SSL!\\Printed_Documentation\\Chapter_24_Code_Tables.doc" </w:instrText>
      </w:r>
      <w:r>
        <w:fldChar w:fldCharType="separate"/>
      </w:r>
      <w:bookmarkStart w:id="210" w:name="_Toc178057592"/>
      <w:r>
        <w:t>Code Tables</w:t>
      </w:r>
      <w:bookmarkEnd w:id="210"/>
    </w:p>
    <w:p w14:paraId="7BA1D5B7" w14:textId="77777777" w:rsidR="00B06197" w:rsidRDefault="00554B00">
      <w:pPr>
        <w:pStyle w:val="Heading2"/>
      </w:pPr>
      <w:bookmarkStart w:id="211" w:name="_Toc178057593"/>
      <w:r>
        <w:t>Facility Codes Tables</w:t>
      </w:r>
      <w:bookmarkEnd w:id="211"/>
    </w:p>
    <w:p w14:paraId="0A90B6FC" w14:textId="77777777" w:rsidR="00B06197" w:rsidRDefault="00554B00">
      <w:r>
        <w:t>This table lists all VA stations.  COVERS cannot update this table.  If something happens to this table, the PA must reload the table provided at the time of installation.</w:t>
      </w:r>
    </w:p>
    <w:p w14:paraId="6CC88B6E" w14:textId="77777777" w:rsidR="00B06197" w:rsidRDefault="00B06197"/>
    <w:p w14:paraId="6499E967" w14:textId="61F6CA43" w:rsidR="00B06197" w:rsidRDefault="00554B00">
      <w:pPr>
        <w:jc w:val="center"/>
      </w:pPr>
      <w:r>
        <w:rPr>
          <w:noProof/>
        </w:rPr>
        <w:drawing>
          <wp:inline distT="0" distB="0" distL="0" distR="0" wp14:anchorId="1949327C" wp14:editId="4DF242BA">
            <wp:extent cx="5486400" cy="3629025"/>
            <wp:effectExtent l="0" t="0" r="0" b="9525"/>
            <wp:docPr id="22" name="Picture 22" descr="T:\Security\Eileen\Robo Web Help\COVERS Online Help\!SSL!\Printed_Documentation\!doc_tmp_folder_0\Facility Code T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Security\Eileen\Robo Web Help\COVERS Online Help\!SSL!\Printed_Documentation\!doc_tmp_folder_0\Facility Code Table.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86400" cy="3629025"/>
                    </a:xfrm>
                    <a:prstGeom prst="rect">
                      <a:avLst/>
                    </a:prstGeom>
                    <a:noFill/>
                    <a:ln>
                      <a:noFill/>
                    </a:ln>
                  </pic:spPr>
                </pic:pic>
              </a:graphicData>
            </a:graphic>
          </wp:inline>
        </w:drawing>
      </w:r>
    </w:p>
    <w:p w14:paraId="7F9C0ABA" w14:textId="77777777" w:rsidR="00B06197" w:rsidRDefault="00B06197"/>
    <w:p w14:paraId="20547A82" w14:textId="77777777" w:rsidR="00B06197" w:rsidRDefault="00554B00">
      <w:r>
        <w:rPr>
          <w:rStyle w:val="Hyperlink"/>
        </w:rPr>
        <w:t>Facility Code Table Report</w:t>
      </w:r>
    </w:p>
    <w:p w14:paraId="63EC874B" w14:textId="77777777" w:rsidR="00B06197" w:rsidRDefault="00554B00">
      <w:pPr>
        <w:pStyle w:val="Heading2"/>
      </w:pPr>
      <w:r>
        <w:rPr>
          <w:b w:val="0"/>
          <w:bCs w:val="0"/>
        </w:rPr>
        <w:br w:type="page"/>
      </w:r>
      <w:bookmarkStart w:id="212" w:name="_Toc178057594"/>
      <w:r>
        <w:lastRenderedPageBreak/>
        <w:t>Location Codes Tables</w:t>
      </w:r>
      <w:bookmarkEnd w:id="212"/>
    </w:p>
    <w:p w14:paraId="040F3FB0" w14:textId="77777777" w:rsidR="00B06197" w:rsidRDefault="00554B00">
      <w:r>
        <w:t>This table lists all codes that represent places where folders may be received.  All distinct locations where folders are to be tracked within the RO must be entered here.  Tracking of requests and folders is performed to the location and not to the UserID of the person making a request or receiving a folder.  The granularity of tracking will be reflected in the number of locations defined in the locations table.</w:t>
      </w:r>
    </w:p>
    <w:p w14:paraId="580AE494" w14:textId="77777777" w:rsidR="00B06197" w:rsidRDefault="00B06197"/>
    <w:p w14:paraId="34EFF0F6" w14:textId="77777777" w:rsidR="00B06197" w:rsidRDefault="00554B00">
      <w:r>
        <w:t>The following rules apply when working with location codes:</w:t>
      </w:r>
    </w:p>
    <w:p w14:paraId="73FBD61F" w14:textId="77777777" w:rsidR="00B06197" w:rsidRDefault="00B06197"/>
    <w:p w14:paraId="1F524B6A" w14:textId="77777777" w:rsidR="00B06197" w:rsidRDefault="00554B00" w:rsidP="00554B00">
      <w:pPr>
        <w:numPr>
          <w:ilvl w:val="0"/>
          <w:numId w:val="43"/>
        </w:numPr>
      </w:pPr>
      <w:r>
        <w:t>The location code may be 1 to 6 characters (no special characters are allowed)</w:t>
      </w:r>
    </w:p>
    <w:p w14:paraId="3323E791" w14:textId="77777777" w:rsidR="00B06197" w:rsidRDefault="00554B00" w:rsidP="00554B00">
      <w:pPr>
        <w:numPr>
          <w:ilvl w:val="0"/>
          <w:numId w:val="43"/>
        </w:numPr>
      </w:pPr>
      <w:r>
        <w:t xml:space="preserve">The description fields may be 1 to 30 characters and both are </w:t>
      </w:r>
      <w:r>
        <w:rPr>
          <w:b/>
          <w:bCs/>
        </w:rPr>
        <w:t>required</w:t>
      </w:r>
      <w:r>
        <w:t xml:space="preserve"> fields.  An organization code must be selected.</w:t>
      </w:r>
    </w:p>
    <w:p w14:paraId="03777926" w14:textId="77777777" w:rsidR="00B06197" w:rsidRDefault="00554B00" w:rsidP="00554B00">
      <w:pPr>
        <w:numPr>
          <w:ilvl w:val="0"/>
          <w:numId w:val="43"/>
        </w:numPr>
      </w:pPr>
      <w:r>
        <w:t>When editing an existing location code, only the description field may be modified.</w:t>
      </w:r>
    </w:p>
    <w:p w14:paraId="196F679F" w14:textId="77777777" w:rsidR="00B06197" w:rsidRDefault="00554B00" w:rsidP="00554B00">
      <w:pPr>
        <w:numPr>
          <w:ilvl w:val="0"/>
          <w:numId w:val="43"/>
        </w:numPr>
      </w:pPr>
      <w:r>
        <w:t>To change the location or organization code, the location code must be deleted and re-entered with the changes.</w:t>
      </w:r>
    </w:p>
    <w:p w14:paraId="61E6F6CE" w14:textId="77777777" w:rsidR="00B06197" w:rsidRDefault="00554B00" w:rsidP="00554B00">
      <w:pPr>
        <w:numPr>
          <w:ilvl w:val="0"/>
          <w:numId w:val="43"/>
        </w:numPr>
      </w:pPr>
      <w:r>
        <w:t>If location codes become corrupted, the location codes may be refreshed using a copy from the server (Oracle) database.</w:t>
      </w:r>
    </w:p>
    <w:p w14:paraId="749737F1" w14:textId="77777777" w:rsidR="00B06197" w:rsidRDefault="00B06197"/>
    <w:p w14:paraId="684A0319" w14:textId="467F190B" w:rsidR="00B06197" w:rsidRDefault="00554B00">
      <w:pPr>
        <w:jc w:val="center"/>
      </w:pPr>
      <w:r>
        <w:rPr>
          <w:noProof/>
        </w:rPr>
        <w:drawing>
          <wp:inline distT="0" distB="0" distL="0" distR="0" wp14:anchorId="28228867" wp14:editId="32C18E5B">
            <wp:extent cx="5486400" cy="3638550"/>
            <wp:effectExtent l="0" t="0" r="0" b="0"/>
            <wp:docPr id="23" name="Picture 23" descr="T:\Security\Eileen\Robo Web Help\COVERS Online Help\!SSL!\Printed_Documentation\!doc_tmp_folder_0\Location Cod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Security\Eileen\Robo Web Help\COVERS Online Help\!SSL!\Printed_Documentation\!doc_tmp_folder_0\Location Codes.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6400" cy="3638550"/>
                    </a:xfrm>
                    <a:prstGeom prst="rect">
                      <a:avLst/>
                    </a:prstGeom>
                    <a:noFill/>
                    <a:ln>
                      <a:noFill/>
                    </a:ln>
                  </pic:spPr>
                </pic:pic>
              </a:graphicData>
            </a:graphic>
          </wp:inline>
        </w:drawing>
      </w:r>
    </w:p>
    <w:p w14:paraId="7A65BB4F" w14:textId="77777777" w:rsidR="00B06197" w:rsidRDefault="00B06197"/>
    <w:p w14:paraId="2BCFAEC0" w14:textId="77777777" w:rsidR="00B06197" w:rsidRDefault="00554B00">
      <w:pPr>
        <w:rPr>
          <w:b/>
          <w:bCs/>
        </w:rPr>
      </w:pPr>
      <w:r>
        <w:rPr>
          <w:b/>
          <w:bCs/>
        </w:rPr>
        <w:t>What you need to know before deleting location codes</w:t>
      </w:r>
    </w:p>
    <w:p w14:paraId="596FC8B3" w14:textId="77777777" w:rsidR="00B06197" w:rsidRDefault="00B06197"/>
    <w:p w14:paraId="307369C6" w14:textId="77777777" w:rsidR="00B06197" w:rsidRDefault="00554B00">
      <w:r>
        <w:rPr>
          <w:b/>
          <w:bCs/>
        </w:rPr>
        <w:lastRenderedPageBreak/>
        <w:t>Note:</w:t>
      </w:r>
      <w:r>
        <w:t xml:space="preserve">  Only the System Administrator should execute this operation.  All of the users should log off the system before performing this operation.</w:t>
      </w:r>
    </w:p>
    <w:p w14:paraId="56AD963D" w14:textId="77777777" w:rsidR="00B06197" w:rsidRDefault="00B06197"/>
    <w:p w14:paraId="5C697CAC" w14:textId="77777777" w:rsidR="00B06197" w:rsidRDefault="00554B00">
      <w:r>
        <w:t>Before deleting a location code, you must consider the impact on your system.  Folders may be registered at this location; users may have the location indicated as a default location.  In either of these cases, it is unwise to delete the location code.  In fact, the COVERS system will not allow you to do so.</w:t>
      </w:r>
    </w:p>
    <w:p w14:paraId="55E0BC82" w14:textId="77777777" w:rsidR="00B06197" w:rsidRDefault="00B06197"/>
    <w:p w14:paraId="29ACA1E4" w14:textId="77777777" w:rsidR="00B06197" w:rsidRDefault="00554B00">
      <w:r>
        <w:t>To prepare for the removal of a location code, create a folder statistics report to see if any folders are registered to the location.  If so, you need to receive the folders into a different location, or perform a location consolidation.  Also, review all system users and determine if any users have this location code as their indicated default location.  If so, change the default locations to a different location.</w:t>
      </w:r>
    </w:p>
    <w:p w14:paraId="5ECB796C" w14:textId="77777777" w:rsidR="00B06197" w:rsidRDefault="00B06197"/>
    <w:p w14:paraId="3EFE1D05" w14:textId="77777777" w:rsidR="00B06197" w:rsidRDefault="00554B00">
      <w:r>
        <w:rPr>
          <w:rStyle w:val="Hyperlink"/>
        </w:rPr>
        <w:t>Location Code Table Report</w:t>
      </w:r>
    </w:p>
    <w:p w14:paraId="35AC1B2A" w14:textId="77777777" w:rsidR="00B06197" w:rsidRDefault="00B06197"/>
    <w:p w14:paraId="269AE5A3" w14:textId="77777777" w:rsidR="00B06197" w:rsidRDefault="00554B00">
      <w:pPr>
        <w:pStyle w:val="Heading2"/>
      </w:pPr>
      <w:r>
        <w:rPr>
          <w:b w:val="0"/>
          <w:bCs w:val="0"/>
        </w:rPr>
        <w:br w:type="page"/>
      </w:r>
      <w:bookmarkStart w:id="213" w:name="_Toc178057595"/>
      <w:r>
        <w:lastRenderedPageBreak/>
        <w:t>Organization Codes Tables</w:t>
      </w:r>
      <w:bookmarkEnd w:id="213"/>
    </w:p>
    <w:p w14:paraId="1F686DB7" w14:textId="77777777" w:rsidR="00B06197" w:rsidRDefault="00554B00">
      <w:r>
        <w:t>This table is used to enumerate the organizations within the VA.  In addition, it is used to show which service organizations represent the interest of other service organizations for that RO.</w:t>
      </w:r>
    </w:p>
    <w:p w14:paraId="0445D49C" w14:textId="77777777" w:rsidR="00B06197" w:rsidRDefault="00B06197"/>
    <w:p w14:paraId="05FA10F5" w14:textId="77777777" w:rsidR="00B06197" w:rsidRDefault="00554B00">
      <w:r>
        <w:t>The following rules apply when working with organization codes:</w:t>
      </w:r>
    </w:p>
    <w:p w14:paraId="656947E4" w14:textId="77777777" w:rsidR="00B06197" w:rsidRDefault="00B06197"/>
    <w:p w14:paraId="12F7DB36" w14:textId="77777777" w:rsidR="00B06197" w:rsidRDefault="00554B00" w:rsidP="00554B00">
      <w:pPr>
        <w:numPr>
          <w:ilvl w:val="0"/>
          <w:numId w:val="44"/>
        </w:numPr>
      </w:pPr>
      <w:r>
        <w:t>Organization codes may not be added or deleted; a different application (not COVERS) will do this.</w:t>
      </w:r>
    </w:p>
    <w:p w14:paraId="49A150E0" w14:textId="77777777" w:rsidR="00B06197" w:rsidRDefault="00554B00" w:rsidP="00554B00">
      <w:pPr>
        <w:numPr>
          <w:ilvl w:val="0"/>
          <w:numId w:val="44"/>
        </w:numPr>
      </w:pPr>
      <w:r>
        <w:t>Only the "Represented By" field may be updated.  Updates to the "Represented By" field may take several hours before becoming effective.</w:t>
      </w:r>
    </w:p>
    <w:p w14:paraId="4CA88C4C" w14:textId="77777777" w:rsidR="00B06197" w:rsidRDefault="00554B00" w:rsidP="00554B00">
      <w:pPr>
        <w:numPr>
          <w:ilvl w:val="0"/>
          <w:numId w:val="44"/>
        </w:numPr>
      </w:pPr>
      <w:r>
        <w:t>If the local copy of the organization code becomes damaged or corrupted, refresh the codes from the server (Oracle) database.</w:t>
      </w:r>
    </w:p>
    <w:p w14:paraId="791B212A" w14:textId="77777777" w:rsidR="00B06197" w:rsidRDefault="00B06197"/>
    <w:p w14:paraId="20D43521" w14:textId="290C91FF" w:rsidR="00B06197" w:rsidRDefault="00554B00">
      <w:pPr>
        <w:jc w:val="center"/>
      </w:pPr>
      <w:r>
        <w:rPr>
          <w:noProof/>
        </w:rPr>
        <w:drawing>
          <wp:inline distT="0" distB="0" distL="0" distR="0" wp14:anchorId="4FD7AA96" wp14:editId="304A2F7D">
            <wp:extent cx="5486400" cy="3619500"/>
            <wp:effectExtent l="0" t="0" r="0" b="0"/>
            <wp:docPr id="24" name="Picture 24" descr="T:\Security\Eileen\Robo Web Help\COVERS Online Help\!SSL!\Printed_Documentation\!doc_tmp_folder_0\Organization Code T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Security\Eileen\Robo Web Help\COVERS Online Help\!SSL!\Printed_Documentation\!doc_tmp_folder_0\Organization Code Table.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6400" cy="3619500"/>
                    </a:xfrm>
                    <a:prstGeom prst="rect">
                      <a:avLst/>
                    </a:prstGeom>
                    <a:noFill/>
                    <a:ln>
                      <a:noFill/>
                    </a:ln>
                  </pic:spPr>
                </pic:pic>
              </a:graphicData>
            </a:graphic>
          </wp:inline>
        </w:drawing>
      </w:r>
    </w:p>
    <w:p w14:paraId="080709FC" w14:textId="77777777" w:rsidR="00B06197" w:rsidRDefault="00B06197"/>
    <w:p w14:paraId="1116B79B" w14:textId="77777777" w:rsidR="00B06197" w:rsidRDefault="00B06197"/>
    <w:p w14:paraId="2F8E6B7C" w14:textId="77777777" w:rsidR="00B06197" w:rsidRDefault="00554B00">
      <w:r>
        <w:rPr>
          <w:rStyle w:val="Hyperlink"/>
        </w:rPr>
        <w:t>Organization Code Table Report</w:t>
      </w:r>
    </w:p>
    <w:p w14:paraId="05BE340A" w14:textId="77777777" w:rsidR="00B06197" w:rsidRDefault="00554B00">
      <w:pPr>
        <w:pStyle w:val="Heading2"/>
      </w:pPr>
      <w:r>
        <w:rPr>
          <w:b w:val="0"/>
          <w:bCs w:val="0"/>
        </w:rPr>
        <w:br w:type="page"/>
      </w:r>
      <w:bookmarkStart w:id="214" w:name="_Toc178057596"/>
      <w:r>
        <w:lastRenderedPageBreak/>
        <w:t>Priority Codes Table</w:t>
      </w:r>
      <w:bookmarkEnd w:id="214"/>
    </w:p>
    <w:p w14:paraId="6CDF1BC0" w14:textId="77777777" w:rsidR="00B06197" w:rsidRDefault="00554B00">
      <w:r>
        <w:t>This table lists all codes used to enable a person making a request to identify the urgency for a folder.  When a priority code is entered, a number is assigned to the priority.  This number is used in sorting priorities.  When a request for a folder is issued, the priority for that search may be supplied.  The higher the number associated with the priority assigned to the request, the more urgent that request is assumed to be; legal values are in the range from 1 to 99.</w:t>
      </w:r>
    </w:p>
    <w:p w14:paraId="463896D3" w14:textId="77777777" w:rsidR="00B06197" w:rsidRDefault="00B06197"/>
    <w:p w14:paraId="03FF0315" w14:textId="77777777" w:rsidR="00B06197" w:rsidRDefault="00554B00">
      <w:r>
        <w:rPr>
          <w:b/>
          <w:bCs/>
        </w:rPr>
        <w:t>Note:</w:t>
      </w:r>
      <w:r>
        <w:t xml:space="preserve">  Refresh of priority code table resets all priority codes to the same priority (s0). PROGRAM ADMINISTRATORS ARE STRONGLY URGED TO MAINTAIN PRIORITY VALUES USING THE EDIT FUNCTION, and not to use the refresh function.</w:t>
      </w:r>
    </w:p>
    <w:p w14:paraId="6925FBB7" w14:textId="77777777" w:rsidR="00B06197" w:rsidRDefault="00B06197"/>
    <w:p w14:paraId="7136996F" w14:textId="77777777" w:rsidR="00B06197" w:rsidRDefault="00554B00">
      <w:r>
        <w:t>The following rules apply when working with priority codes:</w:t>
      </w:r>
    </w:p>
    <w:p w14:paraId="56A91E20" w14:textId="77777777" w:rsidR="00B06197" w:rsidRDefault="00B06197"/>
    <w:p w14:paraId="30F5938F" w14:textId="77777777" w:rsidR="00B06197" w:rsidRDefault="00554B00" w:rsidP="00554B00">
      <w:pPr>
        <w:numPr>
          <w:ilvl w:val="0"/>
          <w:numId w:val="45"/>
        </w:numPr>
      </w:pPr>
      <w:r>
        <w:t xml:space="preserve">The priority code is a single character, (a-z) and is </w:t>
      </w:r>
      <w:r>
        <w:rPr>
          <w:b/>
          <w:bCs/>
        </w:rPr>
        <w:t>required</w:t>
      </w:r>
      <w:r>
        <w:t xml:space="preserve">.  The description field is 1 to 30 characters and is </w:t>
      </w:r>
      <w:r>
        <w:rPr>
          <w:b/>
          <w:bCs/>
        </w:rPr>
        <w:t>required</w:t>
      </w:r>
      <w:r>
        <w:t>.</w:t>
      </w:r>
    </w:p>
    <w:p w14:paraId="582A97EF" w14:textId="77777777" w:rsidR="00B06197" w:rsidRDefault="00554B00" w:rsidP="00554B00">
      <w:pPr>
        <w:numPr>
          <w:ilvl w:val="0"/>
          <w:numId w:val="45"/>
        </w:numPr>
      </w:pPr>
      <w:r>
        <w:t xml:space="preserve">The ranking code is a value from 1 to 99 and is </w:t>
      </w:r>
      <w:r>
        <w:rPr>
          <w:b/>
          <w:bCs/>
        </w:rPr>
        <w:t>required</w:t>
      </w:r>
      <w:r>
        <w:t>; no duplicate rankings are permitted.</w:t>
      </w:r>
    </w:p>
    <w:p w14:paraId="7513947F" w14:textId="77777777" w:rsidR="00B06197" w:rsidRDefault="00554B00" w:rsidP="00554B00">
      <w:pPr>
        <w:numPr>
          <w:ilvl w:val="0"/>
          <w:numId w:val="45"/>
        </w:numPr>
      </w:pPr>
      <w:r>
        <w:t>Only the description field and ranking code field may be edited.</w:t>
      </w:r>
    </w:p>
    <w:p w14:paraId="0B34C2D4" w14:textId="77777777" w:rsidR="00B06197" w:rsidRDefault="00554B00" w:rsidP="00554B00">
      <w:pPr>
        <w:numPr>
          <w:ilvl w:val="0"/>
          <w:numId w:val="45"/>
        </w:numPr>
      </w:pPr>
      <w:r>
        <w:t>To change the priority code, delete the code and re-enter the code with the changes.</w:t>
      </w:r>
    </w:p>
    <w:p w14:paraId="0222E7B5" w14:textId="77777777" w:rsidR="00B06197" w:rsidRDefault="00B06197"/>
    <w:p w14:paraId="101FB012" w14:textId="4E5536E7" w:rsidR="00B06197" w:rsidRDefault="00554B00">
      <w:pPr>
        <w:jc w:val="center"/>
      </w:pPr>
      <w:r>
        <w:rPr>
          <w:noProof/>
        </w:rPr>
        <w:drawing>
          <wp:inline distT="0" distB="0" distL="0" distR="0" wp14:anchorId="1FB82E29" wp14:editId="4F3F66BD">
            <wp:extent cx="5486400" cy="3648075"/>
            <wp:effectExtent l="0" t="0" r="0" b="9525"/>
            <wp:docPr id="25" name="Picture 25" descr="T:\Security\Eileen\Robo Web Help\COVERS Online Help\!SSL!\Printed_Documentation\!doc_tmp_folder_0\Priority Cod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Security\Eileen\Robo Web Help\COVERS Online Help\!SSL!\Printed_Documentation\!doc_tmp_folder_0\Priority Codes.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14:paraId="2AB2678D" w14:textId="77777777" w:rsidR="00B06197" w:rsidRDefault="00B06197"/>
    <w:p w14:paraId="193B61DE" w14:textId="77777777" w:rsidR="00B06197" w:rsidRDefault="00B06197"/>
    <w:p w14:paraId="16264CBB" w14:textId="77777777" w:rsidR="00B06197" w:rsidRDefault="00554B00">
      <w:r>
        <w:rPr>
          <w:rStyle w:val="Hyperlink"/>
        </w:rPr>
        <w:t>Priority Code Table Report</w:t>
      </w:r>
    </w:p>
    <w:p w14:paraId="565A558F" w14:textId="77777777" w:rsidR="00B06197" w:rsidRDefault="00554B00">
      <w:pPr>
        <w:pStyle w:val="Heading2"/>
      </w:pPr>
      <w:r>
        <w:rPr>
          <w:b w:val="0"/>
          <w:bCs w:val="0"/>
        </w:rPr>
        <w:br w:type="page"/>
      </w:r>
      <w:bookmarkStart w:id="215" w:name="_Toc178057597"/>
      <w:r>
        <w:lastRenderedPageBreak/>
        <w:t>Refresh Code From COVERS Table</w:t>
      </w:r>
      <w:bookmarkEnd w:id="215"/>
    </w:p>
    <w:p w14:paraId="62912E8E" w14:textId="77777777" w:rsidR="00B06197" w:rsidRDefault="00554B00">
      <w:r>
        <w:t>This process initiates a download of data from Oracle into local Access database tables, and should be performed when the Oracle Org table is updated, or in case of irreparable damage to the Access database (Special Codes, Priority Codes, Location Codes).</w:t>
      </w:r>
    </w:p>
    <w:p w14:paraId="76B3F518" w14:textId="77777777" w:rsidR="00B06197" w:rsidRDefault="00B06197"/>
    <w:p w14:paraId="70CE8F0E" w14:textId="77777777" w:rsidR="00B06197" w:rsidRDefault="00554B00">
      <w:r>
        <w:rPr>
          <w:b/>
          <w:bCs/>
        </w:rPr>
        <w:t>Note:</w:t>
      </w:r>
      <w:r>
        <w:t xml:space="preserve">  Only the System Administrator should execute this operation.  All other users should log off the system before performing this operation</w:t>
      </w:r>
    </w:p>
    <w:p w14:paraId="3F52F74F" w14:textId="77777777" w:rsidR="00B06197" w:rsidRDefault="00B06197"/>
    <w:p w14:paraId="6CE668D7" w14:textId="77777777" w:rsidR="00B06197" w:rsidRDefault="00554B00">
      <w:pPr>
        <w:rPr>
          <w:b/>
          <w:bCs/>
        </w:rPr>
      </w:pPr>
      <w:r>
        <w:rPr>
          <w:b/>
          <w:bCs/>
        </w:rPr>
        <w:t>To refresh the contents of a table</w:t>
      </w:r>
    </w:p>
    <w:p w14:paraId="5E50E375" w14:textId="77777777" w:rsidR="00B06197" w:rsidRDefault="00B06197"/>
    <w:p w14:paraId="6032FA4F" w14:textId="77777777" w:rsidR="00B06197" w:rsidRDefault="00554B00" w:rsidP="00554B00">
      <w:pPr>
        <w:numPr>
          <w:ilvl w:val="0"/>
          <w:numId w:val="46"/>
        </w:numPr>
      </w:pPr>
      <w:r>
        <w:t>Browse the table you wish to refresh.</w:t>
      </w:r>
    </w:p>
    <w:p w14:paraId="1EB99DBD" w14:textId="77777777" w:rsidR="00B06197" w:rsidRDefault="00554B00" w:rsidP="00554B00">
      <w:pPr>
        <w:numPr>
          <w:ilvl w:val="0"/>
          <w:numId w:val="46"/>
        </w:numPr>
      </w:pPr>
      <w:r>
        <w:t>Select the Refresh command.</w:t>
      </w:r>
    </w:p>
    <w:p w14:paraId="51E52ADC" w14:textId="77777777" w:rsidR="00B06197" w:rsidRDefault="00554B00">
      <w:pPr>
        <w:pStyle w:val="Heading2"/>
      </w:pPr>
      <w:r>
        <w:rPr>
          <w:b w:val="0"/>
          <w:bCs w:val="0"/>
        </w:rPr>
        <w:br w:type="page"/>
      </w:r>
      <w:bookmarkStart w:id="216" w:name="_Toc178057598"/>
      <w:r>
        <w:lastRenderedPageBreak/>
        <w:t>Special Codes Table</w:t>
      </w:r>
      <w:bookmarkEnd w:id="216"/>
    </w:p>
    <w:p w14:paraId="5FAA1389" w14:textId="77777777" w:rsidR="00B06197" w:rsidRDefault="00554B00">
      <w:r>
        <w:t>This table lists all codes that are used to associate a folder and to perform statistics on folder.  The use of these codes is entirely Regional Office dependent.  Potential uses for these codes include demographic studies, RO work flow studies and associating related folders for any reason.  Currently, each folder may be assigned only one special code.</w:t>
      </w:r>
    </w:p>
    <w:p w14:paraId="1ABC51E7" w14:textId="77777777" w:rsidR="00B06197" w:rsidRDefault="00B06197"/>
    <w:p w14:paraId="459ECA4F" w14:textId="77777777" w:rsidR="00B06197" w:rsidRDefault="00554B00">
      <w:r>
        <w:t>The following rules apply when working with special codes:</w:t>
      </w:r>
    </w:p>
    <w:p w14:paraId="77C405CC" w14:textId="77777777" w:rsidR="00B06197" w:rsidRDefault="00B06197"/>
    <w:p w14:paraId="361F5FCA" w14:textId="77777777" w:rsidR="00B06197" w:rsidRDefault="00554B00" w:rsidP="00554B00">
      <w:pPr>
        <w:numPr>
          <w:ilvl w:val="0"/>
          <w:numId w:val="47"/>
        </w:numPr>
      </w:pPr>
      <w:r>
        <w:t xml:space="preserve">The special code is one to three characters, valid characters are a-z or 0-9, and is </w:t>
      </w:r>
      <w:r>
        <w:rPr>
          <w:b/>
          <w:bCs/>
        </w:rPr>
        <w:t>required</w:t>
      </w:r>
      <w:r>
        <w:t>.</w:t>
      </w:r>
    </w:p>
    <w:p w14:paraId="6CAAABCF" w14:textId="77777777" w:rsidR="00B06197" w:rsidRDefault="00554B00" w:rsidP="00554B00">
      <w:pPr>
        <w:numPr>
          <w:ilvl w:val="0"/>
          <w:numId w:val="47"/>
        </w:numPr>
      </w:pPr>
      <w:r>
        <w:t xml:space="preserve">The description field is 1 to 30 characters and is </w:t>
      </w:r>
      <w:r>
        <w:rPr>
          <w:b/>
          <w:bCs/>
        </w:rPr>
        <w:t>required</w:t>
      </w:r>
      <w:r>
        <w:t>.</w:t>
      </w:r>
    </w:p>
    <w:p w14:paraId="6A8E25D3" w14:textId="77777777" w:rsidR="00B06197" w:rsidRDefault="00554B00" w:rsidP="00554B00">
      <w:pPr>
        <w:numPr>
          <w:ilvl w:val="0"/>
          <w:numId w:val="47"/>
        </w:numPr>
      </w:pPr>
      <w:r>
        <w:t>Only the description field may be edited.  </w:t>
      </w:r>
    </w:p>
    <w:p w14:paraId="6A4DF2C8" w14:textId="77777777" w:rsidR="00B06197" w:rsidRDefault="00554B00" w:rsidP="00554B00">
      <w:pPr>
        <w:numPr>
          <w:ilvl w:val="0"/>
          <w:numId w:val="47"/>
        </w:numPr>
      </w:pPr>
      <w:r>
        <w:t>To change a special code, delete the code and re-enter the changes.</w:t>
      </w:r>
    </w:p>
    <w:p w14:paraId="4B67C869" w14:textId="77777777" w:rsidR="00B06197" w:rsidRDefault="00B06197"/>
    <w:p w14:paraId="6780313E" w14:textId="7598D5C4" w:rsidR="00B06197" w:rsidRDefault="00554B00">
      <w:pPr>
        <w:jc w:val="center"/>
      </w:pPr>
      <w:r>
        <w:rPr>
          <w:noProof/>
        </w:rPr>
        <w:drawing>
          <wp:inline distT="0" distB="0" distL="0" distR="0" wp14:anchorId="77CFA36C" wp14:editId="685A91D0">
            <wp:extent cx="5486400" cy="3638550"/>
            <wp:effectExtent l="0" t="0" r="0" b="0"/>
            <wp:docPr id="26" name="Picture 26" descr="T:\Security\Eileen\Robo Web Help\COVERS Online Help\!SSL!\Printed_Documentation\!doc_tmp_folder_0\Special Codes t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Security\Eileen\Robo Web Help\COVERS Online Help\!SSL!\Printed_Documentation\!doc_tmp_folder_0\Special Codes table.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0" cy="3638550"/>
                    </a:xfrm>
                    <a:prstGeom prst="rect">
                      <a:avLst/>
                    </a:prstGeom>
                    <a:noFill/>
                    <a:ln>
                      <a:noFill/>
                    </a:ln>
                  </pic:spPr>
                </pic:pic>
              </a:graphicData>
            </a:graphic>
          </wp:inline>
        </w:drawing>
      </w:r>
    </w:p>
    <w:p w14:paraId="3BEE1434" w14:textId="77777777" w:rsidR="00B06197" w:rsidRDefault="00B06197"/>
    <w:p w14:paraId="3789F252" w14:textId="77777777" w:rsidR="00B06197" w:rsidRDefault="00B06197"/>
    <w:p w14:paraId="42220F0D" w14:textId="77777777" w:rsidR="00B06197" w:rsidRDefault="00554B00">
      <w:r>
        <w:rPr>
          <w:rStyle w:val="Hyperlink"/>
        </w:rPr>
        <w:t>Special Code Table Report</w:t>
      </w:r>
    </w:p>
    <w:p w14:paraId="2FA848B4" w14:textId="77777777" w:rsidR="00B06197" w:rsidRDefault="00554B00">
      <w:pPr>
        <w:pStyle w:val="Heading2"/>
      </w:pPr>
      <w:r>
        <w:rPr>
          <w:b w:val="0"/>
          <w:bCs w:val="0"/>
        </w:rPr>
        <w:br w:type="page"/>
      </w:r>
      <w:bookmarkStart w:id="217" w:name="_Toc178057599"/>
      <w:r>
        <w:lastRenderedPageBreak/>
        <w:t>Locations @ 101</w:t>
      </w:r>
      <w:bookmarkEnd w:id="217"/>
    </w:p>
    <w:p w14:paraId="65F9F934" w14:textId="77777777" w:rsidR="00B06197" w:rsidRDefault="00554B00">
      <w:r>
        <w:t>This table lists all the location codes that are used to identify folder locations at Station 101.  The use of these codes are only available when the user is at Station 101.  The codes identify the physical location of a folder while at Station 101.</w:t>
      </w:r>
    </w:p>
    <w:p w14:paraId="41DA3B99" w14:textId="77777777" w:rsidR="00B06197" w:rsidRDefault="00B06197"/>
    <w:p w14:paraId="6C2D3226" w14:textId="77777777" w:rsidR="00B06197" w:rsidRDefault="00554B00">
      <w:r>
        <w:t>The following rules apply when working with special codes:</w:t>
      </w:r>
    </w:p>
    <w:p w14:paraId="1CE9C648" w14:textId="77777777" w:rsidR="00B06197" w:rsidRDefault="00B06197"/>
    <w:p w14:paraId="4F686FFA" w14:textId="77777777" w:rsidR="00B06197" w:rsidRDefault="00554B00" w:rsidP="00554B00">
      <w:pPr>
        <w:numPr>
          <w:ilvl w:val="0"/>
          <w:numId w:val="48"/>
        </w:numPr>
      </w:pPr>
      <w:r>
        <w:t xml:space="preserve">The special code is 1 to 6 characters, valid characters are a-z or 0-9, and is </w:t>
      </w:r>
      <w:r>
        <w:rPr>
          <w:b/>
          <w:bCs/>
        </w:rPr>
        <w:t>required</w:t>
      </w:r>
      <w:r>
        <w:t>.</w:t>
      </w:r>
    </w:p>
    <w:p w14:paraId="749CB005" w14:textId="77777777" w:rsidR="00B06197" w:rsidRDefault="00B06197"/>
    <w:p w14:paraId="3A19A6BA" w14:textId="77777777" w:rsidR="00B06197" w:rsidRDefault="00B06197">
      <w:pPr>
        <w:jc w:val="center"/>
      </w:pPr>
    </w:p>
    <w:p w14:paraId="051E119A" w14:textId="77777777" w:rsidR="00B06197" w:rsidRDefault="00B06197"/>
    <w:p w14:paraId="6D96073A" w14:textId="77777777" w:rsidR="00B06197" w:rsidRDefault="00B06197"/>
    <w:p w14:paraId="2FA02472" w14:textId="77777777" w:rsidR="00B06197" w:rsidRDefault="00B06197"/>
    <w:p w14:paraId="2DA3044E" w14:textId="77777777" w:rsidR="00B06197" w:rsidRDefault="00554B00">
      <w:r>
        <w:fldChar w:fldCharType="end"/>
      </w:r>
      <w:r>
        <w:t> </w:t>
      </w:r>
    </w:p>
    <w:p w14:paraId="61E8E479" w14:textId="77777777" w:rsidR="00B06197" w:rsidRDefault="00B06197">
      <w:pPr>
        <w:rPr>
          <w:rFonts w:ascii="Times New Roman" w:hAnsi="Times New Roman" w:cs="Times New Roman"/>
        </w:rPr>
        <w:sectPr w:rsidR="00B06197">
          <w:headerReference w:type="default" r:id="rId74"/>
          <w:type w:val="oddPage"/>
          <w:pgSz w:w="12240" w:h="15840"/>
          <w:pgMar w:top="1440" w:right="1800" w:bottom="1440" w:left="1800" w:header="720" w:footer="720" w:gutter="0"/>
          <w:cols w:space="720"/>
          <w:titlePg/>
          <w:docGrid w:linePitch="254"/>
        </w:sectPr>
      </w:pPr>
    </w:p>
    <w:p w14:paraId="3E91E261" w14:textId="77777777" w:rsidR="00B06197" w:rsidRDefault="00554B00">
      <w:pPr>
        <w:pStyle w:val="Heading1"/>
      </w:pPr>
      <w:r>
        <w:lastRenderedPageBreak/>
        <w:fldChar w:fldCharType="begin"/>
      </w:r>
      <w:r>
        <w:instrText xml:space="preserve"> INCLUDETEXT  "T:\\Security\\Eileen\\Robo Web Help\\COVERS Online Help\\!SSL!\\Printed_Documentation\\Chapter_25_Screen_Descriptions.doc" </w:instrText>
      </w:r>
      <w:r>
        <w:fldChar w:fldCharType="separate"/>
      </w:r>
      <w:bookmarkStart w:id="218" w:name="_Toc178057600"/>
      <w:r>
        <w:t>Screen Descriptions</w:t>
      </w:r>
      <w:bookmarkEnd w:id="218"/>
    </w:p>
    <w:p w14:paraId="7DA676B4" w14:textId="77777777" w:rsidR="00B06197" w:rsidRDefault="00554B00">
      <w:pPr>
        <w:pStyle w:val="Heading2"/>
      </w:pPr>
      <w:bookmarkStart w:id="219" w:name="_Toc178057601"/>
      <w:r>
        <w:t>COVERS Main Menu screen</w:t>
      </w:r>
      <w:bookmarkEnd w:id="219"/>
    </w:p>
    <w:p w14:paraId="7624E4ED" w14:textId="77777777" w:rsidR="00B06197" w:rsidRDefault="00554B00">
      <w:r>
        <w:t xml:space="preserve">The COVERS Main Menu allows the user access to all COVERS screens.  The command buttons are divided into sections: </w:t>
      </w:r>
      <w:r>
        <w:rPr>
          <w:i/>
          <w:iCs/>
        </w:rPr>
        <w:t>Folders, Search, Labels, Transfers, BIRLS, Miscellaneous, and Messages.</w:t>
      </w:r>
    </w:p>
    <w:p w14:paraId="006F5CF3" w14:textId="77777777" w:rsidR="00B06197" w:rsidRDefault="00B06197"/>
    <w:p w14:paraId="4B4D8BB3" w14:textId="77777777" w:rsidR="00B06197" w:rsidRDefault="00554B00">
      <w:r>
        <w:t>The following command buttons are located in each section:</w:t>
      </w:r>
    </w:p>
    <w:p w14:paraId="78F53F6C" w14:textId="77777777" w:rsidR="00B06197" w:rsidRDefault="00B06197"/>
    <w:p w14:paraId="738EFF07" w14:textId="77777777" w:rsidR="00B06197" w:rsidRDefault="00554B00">
      <w:pPr>
        <w:rPr>
          <w:b/>
          <w:bCs/>
        </w:rPr>
      </w:pPr>
      <w:r>
        <w:rPr>
          <w:b/>
          <w:bCs/>
        </w:rPr>
        <w:t>Folders</w:t>
      </w:r>
    </w:p>
    <w:p w14:paraId="4FDAA5DB" w14:textId="77777777" w:rsidR="00B06197" w:rsidRDefault="00554B00">
      <w:pPr>
        <w:ind w:left="600"/>
      </w:pPr>
      <w:r>
        <w:rPr>
          <w:rStyle w:val="Hyperlink"/>
        </w:rPr>
        <w:t>Receive</w:t>
      </w:r>
    </w:p>
    <w:p w14:paraId="12199535" w14:textId="77777777" w:rsidR="00B06197" w:rsidRDefault="00554B00">
      <w:pPr>
        <w:ind w:left="600"/>
      </w:pPr>
      <w:r>
        <w:rPr>
          <w:rStyle w:val="Hyperlink"/>
        </w:rPr>
        <w:t>Single Inquiry</w:t>
      </w:r>
    </w:p>
    <w:p w14:paraId="7A7DD323" w14:textId="77777777" w:rsidR="00B06197" w:rsidRDefault="00554B00">
      <w:pPr>
        <w:ind w:left="600"/>
      </w:pPr>
      <w:r>
        <w:rPr>
          <w:rStyle w:val="Hyperlink"/>
        </w:rPr>
        <w:t>Name/SSN Inq</w:t>
      </w:r>
    </w:p>
    <w:p w14:paraId="4819F175" w14:textId="77777777" w:rsidR="00B06197" w:rsidRDefault="00554B00">
      <w:pPr>
        <w:ind w:left="600"/>
      </w:pPr>
      <w:r>
        <w:rPr>
          <w:rStyle w:val="Hyperlink"/>
        </w:rPr>
        <w:t>Add Volume</w:t>
      </w:r>
    </w:p>
    <w:p w14:paraId="2650E634" w14:textId="77777777" w:rsidR="00B06197" w:rsidRDefault="00554B00">
      <w:pPr>
        <w:ind w:left="600"/>
      </w:pPr>
      <w:r>
        <w:rPr>
          <w:rStyle w:val="Hyperlink"/>
        </w:rPr>
        <w:t>Change</w:t>
      </w:r>
    </w:p>
    <w:p w14:paraId="089C246C" w14:textId="77777777" w:rsidR="00B06197" w:rsidRDefault="00554B00">
      <w:pPr>
        <w:ind w:left="600"/>
      </w:pPr>
      <w:r>
        <w:rPr>
          <w:rStyle w:val="Hyperlink"/>
        </w:rPr>
        <w:t>Delete</w:t>
      </w:r>
    </w:p>
    <w:p w14:paraId="692DFA4E" w14:textId="77777777" w:rsidR="00B06197" w:rsidRDefault="00554B00">
      <w:pPr>
        <w:rPr>
          <w:b/>
          <w:bCs/>
        </w:rPr>
      </w:pPr>
      <w:r>
        <w:rPr>
          <w:b/>
          <w:bCs/>
        </w:rPr>
        <w:t>Search</w:t>
      </w:r>
    </w:p>
    <w:p w14:paraId="23E86F95" w14:textId="77777777" w:rsidR="00B06197" w:rsidRDefault="00554B00">
      <w:pPr>
        <w:ind w:left="600"/>
      </w:pPr>
      <w:r>
        <w:rPr>
          <w:rStyle w:val="Hyperlink"/>
        </w:rPr>
        <w:t>Mark For Mail</w:t>
      </w:r>
    </w:p>
    <w:p w14:paraId="270D7A87" w14:textId="77777777" w:rsidR="00B06197" w:rsidRDefault="00554B00">
      <w:pPr>
        <w:ind w:left="600"/>
      </w:pPr>
      <w:r>
        <w:rPr>
          <w:rStyle w:val="Hyperlink"/>
        </w:rPr>
        <w:t>Request</w:t>
      </w:r>
    </w:p>
    <w:p w14:paraId="4B2246E3" w14:textId="77777777" w:rsidR="00B06197" w:rsidRDefault="00554B00">
      <w:pPr>
        <w:ind w:left="600"/>
      </w:pPr>
      <w:r>
        <w:rPr>
          <w:rStyle w:val="Hyperlink"/>
        </w:rPr>
        <w:t>Change/Delete</w:t>
      </w:r>
    </w:p>
    <w:p w14:paraId="7D0654FE" w14:textId="77777777" w:rsidR="00B06197" w:rsidRDefault="00554B00">
      <w:pPr>
        <w:rPr>
          <w:b/>
          <w:bCs/>
        </w:rPr>
      </w:pPr>
      <w:r>
        <w:rPr>
          <w:b/>
          <w:bCs/>
        </w:rPr>
        <w:t>Labels</w:t>
      </w:r>
    </w:p>
    <w:p w14:paraId="76F78F01" w14:textId="77777777" w:rsidR="00B06197" w:rsidRDefault="00554B00">
      <w:pPr>
        <w:ind w:left="600"/>
      </w:pPr>
      <w:r>
        <w:rPr>
          <w:rStyle w:val="Hyperlink"/>
        </w:rPr>
        <w:t>Generate Labels</w:t>
      </w:r>
    </w:p>
    <w:p w14:paraId="12360796" w14:textId="77777777" w:rsidR="00B06197" w:rsidRDefault="00554B00">
      <w:pPr>
        <w:ind w:left="600"/>
      </w:pPr>
      <w:r>
        <w:rPr>
          <w:rStyle w:val="Hyperlink"/>
        </w:rPr>
        <w:t>Print Labels</w:t>
      </w:r>
    </w:p>
    <w:p w14:paraId="3DCDC076" w14:textId="77777777" w:rsidR="00B06197" w:rsidRDefault="00554B00">
      <w:pPr>
        <w:rPr>
          <w:b/>
          <w:bCs/>
        </w:rPr>
      </w:pPr>
      <w:r>
        <w:rPr>
          <w:b/>
          <w:bCs/>
        </w:rPr>
        <w:t>Transfers</w:t>
      </w:r>
    </w:p>
    <w:p w14:paraId="195D46D6" w14:textId="77777777" w:rsidR="00B06197" w:rsidRDefault="00554B00">
      <w:pPr>
        <w:ind w:left="600"/>
      </w:pPr>
      <w:r>
        <w:rPr>
          <w:rStyle w:val="Hyperlink"/>
        </w:rPr>
        <w:t>Request Transfer</w:t>
      </w:r>
    </w:p>
    <w:p w14:paraId="2A733CA9" w14:textId="77777777" w:rsidR="00B06197" w:rsidRDefault="00554B00">
      <w:pPr>
        <w:ind w:left="600"/>
      </w:pPr>
      <w:r>
        <w:rPr>
          <w:rStyle w:val="Hyperlink"/>
        </w:rPr>
        <w:t>Transfer Out</w:t>
      </w:r>
    </w:p>
    <w:p w14:paraId="21EAECB9" w14:textId="77777777" w:rsidR="00B06197" w:rsidRDefault="00554B00">
      <w:pPr>
        <w:ind w:left="600"/>
      </w:pPr>
      <w:r>
        <w:rPr>
          <w:rStyle w:val="Hyperlink"/>
        </w:rPr>
        <w:t>Print Xfr Slips</w:t>
      </w:r>
    </w:p>
    <w:p w14:paraId="4C883A11" w14:textId="77777777" w:rsidR="00B06197" w:rsidRDefault="00554B00">
      <w:pPr>
        <w:rPr>
          <w:b/>
          <w:bCs/>
        </w:rPr>
      </w:pPr>
      <w:r>
        <w:rPr>
          <w:b/>
          <w:bCs/>
        </w:rPr>
        <w:t>BIRLS</w:t>
      </w:r>
    </w:p>
    <w:p w14:paraId="2128753F" w14:textId="77777777" w:rsidR="00B06197" w:rsidRDefault="00554B00">
      <w:pPr>
        <w:ind w:left="600"/>
      </w:pPr>
      <w:r>
        <w:rPr>
          <w:rStyle w:val="Hyperlink"/>
        </w:rPr>
        <w:t>Location Inquiry</w:t>
      </w:r>
    </w:p>
    <w:p w14:paraId="2826A7E9" w14:textId="77777777" w:rsidR="00B06197" w:rsidRDefault="00554B00">
      <w:pPr>
        <w:ind w:left="600"/>
      </w:pPr>
      <w:r>
        <w:rPr>
          <w:rStyle w:val="Hyperlink"/>
        </w:rPr>
        <w:t>Loc Correction</w:t>
      </w:r>
    </w:p>
    <w:p w14:paraId="6E046E0F" w14:textId="77777777" w:rsidR="00B06197" w:rsidRDefault="00554B00">
      <w:pPr>
        <w:rPr>
          <w:b/>
          <w:bCs/>
        </w:rPr>
      </w:pPr>
      <w:r>
        <w:rPr>
          <w:b/>
          <w:bCs/>
        </w:rPr>
        <w:t>Miscellaneous</w:t>
      </w:r>
    </w:p>
    <w:p w14:paraId="3AFF1C2D" w14:textId="77777777" w:rsidR="00B06197" w:rsidRDefault="00554B00">
      <w:pPr>
        <w:ind w:left="600"/>
      </w:pPr>
      <w:r>
        <w:rPr>
          <w:rStyle w:val="Hyperlink"/>
        </w:rPr>
        <w:t>Reports</w:t>
      </w:r>
    </w:p>
    <w:p w14:paraId="67E8C562" w14:textId="77777777" w:rsidR="00B06197" w:rsidRDefault="00554B00">
      <w:pPr>
        <w:ind w:left="600"/>
      </w:pPr>
      <w:r>
        <w:rPr>
          <w:rStyle w:val="Hyperlink"/>
        </w:rPr>
        <w:t>Utilities</w:t>
      </w:r>
    </w:p>
    <w:p w14:paraId="67E9350A" w14:textId="77777777" w:rsidR="00B06197" w:rsidRDefault="00554B00">
      <w:pPr>
        <w:ind w:left="600"/>
      </w:pPr>
      <w:r>
        <w:rPr>
          <w:rStyle w:val="Hyperlink"/>
        </w:rPr>
        <w:t>CVR Extract</w:t>
      </w:r>
    </w:p>
    <w:p w14:paraId="78A4A4CF" w14:textId="77777777" w:rsidR="00B06197" w:rsidRDefault="00554B00">
      <w:pPr>
        <w:rPr>
          <w:b/>
          <w:bCs/>
        </w:rPr>
      </w:pPr>
      <w:r>
        <w:rPr>
          <w:b/>
          <w:bCs/>
        </w:rPr>
        <w:t>Messages</w:t>
      </w:r>
    </w:p>
    <w:p w14:paraId="5F5393C8" w14:textId="77777777" w:rsidR="00B06197" w:rsidRDefault="00554B00">
      <w:pPr>
        <w:ind w:left="600"/>
      </w:pPr>
      <w:r>
        <w:rPr>
          <w:rStyle w:val="Hyperlink"/>
        </w:rPr>
        <w:t>Info/Error Messages</w:t>
      </w:r>
    </w:p>
    <w:p w14:paraId="24593FCB" w14:textId="77777777" w:rsidR="00B06197" w:rsidRDefault="00554B00">
      <w:pPr>
        <w:ind w:left="600"/>
      </w:pPr>
      <w:r>
        <w:rPr>
          <w:rStyle w:val="Hyperlink"/>
        </w:rPr>
        <w:t>UnAuthorized Holdings</w:t>
      </w:r>
    </w:p>
    <w:p w14:paraId="0EF103F3" w14:textId="77777777" w:rsidR="00B06197" w:rsidRDefault="00554B00">
      <w:pPr>
        <w:ind w:left="600"/>
      </w:pPr>
      <w:r>
        <w:rPr>
          <w:rStyle w:val="Hyperlink"/>
        </w:rPr>
        <w:t>Folder Requests Your Sta</w:t>
      </w:r>
    </w:p>
    <w:p w14:paraId="4F313367" w14:textId="77777777" w:rsidR="00B06197" w:rsidRDefault="00554B00">
      <w:pPr>
        <w:ind w:left="600"/>
      </w:pPr>
      <w:r>
        <w:rPr>
          <w:rStyle w:val="Hyperlink"/>
        </w:rPr>
        <w:t>Folder Request Responses</w:t>
      </w:r>
    </w:p>
    <w:p w14:paraId="2D8DE41D" w14:textId="77777777" w:rsidR="00B06197" w:rsidRDefault="00B06197">
      <w:pPr>
        <w:ind w:left="600"/>
        <w:rPr>
          <w:b/>
          <w:bCs/>
        </w:rPr>
      </w:pPr>
    </w:p>
    <w:p w14:paraId="37750361" w14:textId="2092C73D" w:rsidR="00B06197" w:rsidRDefault="00554B00">
      <w:pPr>
        <w:jc w:val="center"/>
      </w:pPr>
      <w:r>
        <w:rPr>
          <w:noProof/>
        </w:rPr>
        <w:lastRenderedPageBreak/>
        <w:drawing>
          <wp:inline distT="0" distB="0" distL="0" distR="0" wp14:anchorId="73BD5FD7" wp14:editId="4E8006D4">
            <wp:extent cx="5486400" cy="4267200"/>
            <wp:effectExtent l="0" t="0" r="0" b="0"/>
            <wp:docPr id="27" name="Picture 27" descr="T:\Security\Eileen\Robo Web Help\COVERS Online Help\!SSL!\Printed_Documentation\!doc_tmp_folder_0\Main 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Security\Eileen\Robo Web Help\COVERS Online Help\!SSL!\Printed_Documentation\!doc_tmp_folder_0\Main Menu.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0" cy="4267200"/>
                    </a:xfrm>
                    <a:prstGeom prst="rect">
                      <a:avLst/>
                    </a:prstGeom>
                    <a:noFill/>
                    <a:ln>
                      <a:noFill/>
                    </a:ln>
                  </pic:spPr>
                </pic:pic>
              </a:graphicData>
            </a:graphic>
          </wp:inline>
        </w:drawing>
      </w:r>
    </w:p>
    <w:p w14:paraId="1F0F67B9" w14:textId="77777777" w:rsidR="00B06197" w:rsidRDefault="00554B00">
      <w:pPr>
        <w:pStyle w:val="Heading2"/>
      </w:pPr>
      <w:r>
        <w:rPr>
          <w:b w:val="0"/>
          <w:bCs w:val="0"/>
        </w:rPr>
        <w:br w:type="page"/>
      </w:r>
      <w:bookmarkStart w:id="220" w:name="_Toc178057602"/>
      <w:r>
        <w:lastRenderedPageBreak/>
        <w:t>Set RO User Options screen</w:t>
      </w:r>
      <w:bookmarkEnd w:id="220"/>
    </w:p>
    <w:p w14:paraId="2D0AE2A0" w14:textId="77777777" w:rsidR="00B06197" w:rsidRDefault="00554B00">
      <w:r>
        <w:t>The Set RO User Options screen is used to allow the Security Officers at each Regional Office (RO) to establish the preferred settings for a user.  These settings can only be changed by a designated Security Officer.</w:t>
      </w:r>
    </w:p>
    <w:p w14:paraId="15A4D35E" w14:textId="77777777" w:rsidR="00B06197" w:rsidRDefault="00B06197"/>
    <w:p w14:paraId="6F4D7C4F" w14:textId="77777777" w:rsidR="00B06197" w:rsidRDefault="00554B00">
      <w:r>
        <w:t>The fields on the Set RO User Option screen are as follows:</w:t>
      </w:r>
    </w:p>
    <w:p w14:paraId="0AA6E7A0" w14:textId="77777777" w:rsidR="00B06197" w:rsidRDefault="00B06197"/>
    <w:p w14:paraId="4010A198" w14:textId="77777777" w:rsidR="00B06197" w:rsidRDefault="00554B00" w:rsidP="00554B00">
      <w:pPr>
        <w:numPr>
          <w:ilvl w:val="0"/>
          <w:numId w:val="1"/>
        </w:numPr>
      </w:pPr>
      <w:r>
        <w:t>Folder Types - CLAIM, NOD, TEMP</w:t>
      </w:r>
    </w:p>
    <w:p w14:paraId="59140E19" w14:textId="77777777" w:rsidR="00B06197" w:rsidRDefault="00554B00" w:rsidP="00554B00">
      <w:pPr>
        <w:numPr>
          <w:ilvl w:val="0"/>
          <w:numId w:val="1"/>
        </w:numPr>
      </w:pPr>
      <w:r>
        <w:t>General Settings - Msg Interval, Phone Pfx/Code, XfrSlip TD Sequence, XfrSlip Entry Sequence, Create XferSlip for POA, Number XferSlips to Create</w:t>
      </w:r>
    </w:p>
    <w:p w14:paraId="716DB2AA" w14:textId="77777777" w:rsidR="00B06197" w:rsidRDefault="00554B00" w:rsidP="00554B00">
      <w:pPr>
        <w:numPr>
          <w:ilvl w:val="0"/>
          <w:numId w:val="1"/>
        </w:numPr>
      </w:pPr>
      <w:r>
        <w:t>Paths - Database Path, Report Path, Error Path</w:t>
      </w:r>
    </w:p>
    <w:p w14:paraId="186C1EF1" w14:textId="77777777" w:rsidR="00B06197" w:rsidRDefault="00554B00" w:rsidP="00554B00">
      <w:pPr>
        <w:numPr>
          <w:ilvl w:val="0"/>
          <w:numId w:val="1"/>
        </w:numPr>
      </w:pPr>
      <w:r>
        <w:t>Search Settings - Search ROs</w:t>
      </w:r>
    </w:p>
    <w:p w14:paraId="06EBCEB5" w14:textId="77777777" w:rsidR="00B06197" w:rsidRDefault="00554B00" w:rsidP="00554B00">
      <w:pPr>
        <w:numPr>
          <w:ilvl w:val="0"/>
          <w:numId w:val="1"/>
        </w:numPr>
      </w:pPr>
      <w:r>
        <w:t>Other Settings - Number of days after which queued labels are deleted, Number of Labels to Print, Number of days to view Transfer Slips, Unauthorized Holdings Location</w:t>
      </w:r>
    </w:p>
    <w:p w14:paraId="1F65B05A" w14:textId="77777777" w:rsidR="00B06197" w:rsidRDefault="00B06197"/>
    <w:p w14:paraId="1B2B21D2" w14:textId="143B65C3" w:rsidR="00B06197" w:rsidRDefault="00554B00">
      <w:pPr>
        <w:jc w:val="center"/>
      </w:pPr>
      <w:r>
        <w:rPr>
          <w:noProof/>
        </w:rPr>
        <w:drawing>
          <wp:inline distT="0" distB="0" distL="0" distR="0" wp14:anchorId="4312B3D1" wp14:editId="691CE2F3">
            <wp:extent cx="5324475" cy="4248150"/>
            <wp:effectExtent l="0" t="0" r="9525" b="0"/>
            <wp:docPr id="28" name="Picture 28" descr="T:\Security\Eileen\Robo Web Help\COVERS Online Help\!SSL!\Printed_Documentation\!doc_tmp_folder_0\RO User Op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Security\Eileen\Robo Web Help\COVERS Online Help\!SSL!\Printed_Documentation\!doc_tmp_folder_0\RO User Options.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24475" cy="4248150"/>
                    </a:xfrm>
                    <a:prstGeom prst="rect">
                      <a:avLst/>
                    </a:prstGeom>
                    <a:noFill/>
                    <a:ln>
                      <a:noFill/>
                    </a:ln>
                  </pic:spPr>
                </pic:pic>
              </a:graphicData>
            </a:graphic>
          </wp:inline>
        </w:drawing>
      </w:r>
    </w:p>
    <w:p w14:paraId="60BD46CF" w14:textId="77777777" w:rsidR="00B06197" w:rsidRDefault="00554B00">
      <w:pPr>
        <w:pStyle w:val="Heading2"/>
      </w:pPr>
      <w:r>
        <w:rPr>
          <w:b w:val="0"/>
          <w:bCs w:val="0"/>
        </w:rPr>
        <w:br w:type="page"/>
      </w:r>
      <w:bookmarkStart w:id="221" w:name="_Toc178057603"/>
      <w:r>
        <w:lastRenderedPageBreak/>
        <w:t>Folder Data screen</w:t>
      </w:r>
      <w:bookmarkEnd w:id="221"/>
    </w:p>
    <w:p w14:paraId="58526504" w14:textId="77777777" w:rsidR="00B06197" w:rsidRDefault="00554B00">
      <w:pPr>
        <w:rPr>
          <w:b/>
          <w:bCs/>
        </w:rPr>
      </w:pPr>
      <w:r>
        <w:rPr>
          <w:rStyle w:val="Hyperlink"/>
          <w:b/>
          <w:bCs/>
        </w:rPr>
        <w:t>Screen Shot</w:t>
      </w:r>
    </w:p>
    <w:p w14:paraId="6BFA20EB" w14:textId="77777777" w:rsidR="00B06197" w:rsidRDefault="00B06197"/>
    <w:p w14:paraId="75CDC8BC" w14:textId="77777777" w:rsidR="00B06197" w:rsidRDefault="00554B00">
      <w:r>
        <w:t>The Folder Data screen displays information for a specified folder including the veteran information, current folder location and BIRLS information.</w:t>
      </w:r>
    </w:p>
    <w:p w14:paraId="729ACDC1" w14:textId="77777777" w:rsidR="00B06197" w:rsidRDefault="00B06197"/>
    <w:p w14:paraId="37D44FE3" w14:textId="77777777" w:rsidR="00B06197" w:rsidRDefault="00554B00">
      <w:r>
        <w:t xml:space="preserve">All fields on the Folder Data screen are protected from user entry.  Folder information can be updated and deleted using the buttons at the bottom of the screen.  Volumes can be added by using the </w:t>
      </w:r>
      <w:r>
        <w:rPr>
          <w:b/>
          <w:bCs/>
        </w:rPr>
        <w:t>Add Volume</w:t>
      </w:r>
      <w:r>
        <w:t xml:space="preserve"> button at the bottom of the screen. </w:t>
      </w:r>
    </w:p>
    <w:p w14:paraId="67098B28" w14:textId="77777777" w:rsidR="00B06197" w:rsidRDefault="00B06197"/>
    <w:p w14:paraId="742C799C" w14:textId="77777777" w:rsidR="00B06197" w:rsidRDefault="00554B00">
      <w:r>
        <w:rPr>
          <w:b/>
          <w:bCs/>
        </w:rPr>
        <w:t>Note:</w:t>
      </w:r>
      <w:r>
        <w:t xml:space="preserve">  The Folder Data screen will display different command buttons depending on the command used to access the screen.</w:t>
      </w:r>
    </w:p>
    <w:p w14:paraId="69424E14" w14:textId="77777777" w:rsidR="00B06197" w:rsidRDefault="00B06197"/>
    <w:p w14:paraId="2FBA5193" w14:textId="77777777" w:rsidR="00B06197" w:rsidRDefault="00554B00">
      <w:r>
        <w:t>The Folder Data screen contains the following fields:</w:t>
      </w:r>
    </w:p>
    <w:p w14:paraId="19D834FE" w14:textId="77777777" w:rsidR="00B06197" w:rsidRDefault="00B06197"/>
    <w:p w14:paraId="1675BDC8" w14:textId="77777777" w:rsidR="00B06197" w:rsidRDefault="00554B00" w:rsidP="00554B00">
      <w:pPr>
        <w:numPr>
          <w:ilvl w:val="0"/>
          <w:numId w:val="2"/>
        </w:numPr>
        <w:rPr>
          <w:b/>
          <w:bCs/>
        </w:rPr>
      </w:pPr>
      <w:r>
        <w:rPr>
          <w:rStyle w:val="Hyperlink"/>
          <w:b/>
          <w:bCs/>
        </w:rPr>
        <w:t>File Number</w:t>
      </w:r>
    </w:p>
    <w:p w14:paraId="3DFE5C67" w14:textId="77777777" w:rsidR="00B06197" w:rsidRDefault="00554B00" w:rsidP="00554B00">
      <w:pPr>
        <w:numPr>
          <w:ilvl w:val="0"/>
          <w:numId w:val="2"/>
        </w:numPr>
        <w:rPr>
          <w:b/>
          <w:bCs/>
        </w:rPr>
      </w:pPr>
      <w:r>
        <w:rPr>
          <w:rStyle w:val="Hyperlink"/>
          <w:b/>
          <w:bCs/>
        </w:rPr>
        <w:t>Folder Type</w:t>
      </w:r>
    </w:p>
    <w:p w14:paraId="622B9E7A" w14:textId="77777777" w:rsidR="00B06197" w:rsidRDefault="00554B00" w:rsidP="00554B00">
      <w:pPr>
        <w:numPr>
          <w:ilvl w:val="0"/>
          <w:numId w:val="2"/>
        </w:numPr>
        <w:rPr>
          <w:b/>
          <w:bCs/>
        </w:rPr>
      </w:pPr>
      <w:r>
        <w:rPr>
          <w:rStyle w:val="Hyperlink"/>
          <w:b/>
          <w:bCs/>
        </w:rPr>
        <w:t>Volume</w:t>
      </w:r>
    </w:p>
    <w:p w14:paraId="3E6B9DF7" w14:textId="77777777" w:rsidR="00B06197" w:rsidRDefault="00554B00" w:rsidP="00554B00">
      <w:pPr>
        <w:numPr>
          <w:ilvl w:val="0"/>
          <w:numId w:val="2"/>
        </w:numPr>
        <w:rPr>
          <w:b/>
          <w:bCs/>
        </w:rPr>
      </w:pPr>
      <w:r>
        <w:rPr>
          <w:rStyle w:val="Hyperlink"/>
          <w:b/>
          <w:bCs/>
        </w:rPr>
        <w:t>Last</w:t>
      </w:r>
    </w:p>
    <w:p w14:paraId="4197D8EF" w14:textId="77777777" w:rsidR="00B06197" w:rsidRDefault="00554B00" w:rsidP="00554B00">
      <w:pPr>
        <w:numPr>
          <w:ilvl w:val="0"/>
          <w:numId w:val="2"/>
        </w:numPr>
        <w:rPr>
          <w:b/>
          <w:bCs/>
        </w:rPr>
      </w:pPr>
      <w:r>
        <w:rPr>
          <w:rStyle w:val="Hyperlink"/>
          <w:b/>
          <w:bCs/>
        </w:rPr>
        <w:t>First</w:t>
      </w:r>
    </w:p>
    <w:p w14:paraId="796A183F" w14:textId="77777777" w:rsidR="00B06197" w:rsidRDefault="00554B00" w:rsidP="00554B00">
      <w:pPr>
        <w:numPr>
          <w:ilvl w:val="0"/>
          <w:numId w:val="2"/>
        </w:numPr>
        <w:rPr>
          <w:b/>
          <w:bCs/>
        </w:rPr>
      </w:pPr>
      <w:r>
        <w:rPr>
          <w:rStyle w:val="Hyperlink"/>
          <w:b/>
          <w:bCs/>
        </w:rPr>
        <w:t>Suffix</w:t>
      </w:r>
    </w:p>
    <w:p w14:paraId="76311767" w14:textId="77777777" w:rsidR="00B06197" w:rsidRDefault="00554B00" w:rsidP="00554B00">
      <w:pPr>
        <w:numPr>
          <w:ilvl w:val="0"/>
          <w:numId w:val="2"/>
        </w:numPr>
        <w:rPr>
          <w:b/>
          <w:bCs/>
        </w:rPr>
      </w:pPr>
      <w:r>
        <w:rPr>
          <w:rStyle w:val="Hyperlink"/>
          <w:b/>
          <w:bCs/>
        </w:rPr>
        <w:t>Middle</w:t>
      </w:r>
    </w:p>
    <w:p w14:paraId="545BC79F" w14:textId="77777777" w:rsidR="00B06197" w:rsidRDefault="00554B00" w:rsidP="00554B00">
      <w:pPr>
        <w:numPr>
          <w:ilvl w:val="0"/>
          <w:numId w:val="2"/>
        </w:numPr>
        <w:rPr>
          <w:b/>
          <w:bCs/>
        </w:rPr>
      </w:pPr>
      <w:r>
        <w:rPr>
          <w:rStyle w:val="Hyperlink"/>
          <w:b/>
          <w:bCs/>
        </w:rPr>
        <w:t>SSN</w:t>
      </w:r>
    </w:p>
    <w:p w14:paraId="60060CAE" w14:textId="77777777" w:rsidR="00B06197" w:rsidRDefault="00554B00" w:rsidP="00554B00">
      <w:pPr>
        <w:numPr>
          <w:ilvl w:val="0"/>
          <w:numId w:val="2"/>
        </w:numPr>
        <w:rPr>
          <w:b/>
          <w:bCs/>
        </w:rPr>
      </w:pPr>
      <w:r>
        <w:rPr>
          <w:rStyle w:val="Hyperlink"/>
          <w:b/>
          <w:bCs/>
        </w:rPr>
        <w:t>POA</w:t>
      </w:r>
    </w:p>
    <w:p w14:paraId="63215AF5" w14:textId="77777777" w:rsidR="00B06197" w:rsidRDefault="00554B00" w:rsidP="00554B00">
      <w:pPr>
        <w:numPr>
          <w:ilvl w:val="0"/>
          <w:numId w:val="2"/>
        </w:numPr>
        <w:rPr>
          <w:b/>
          <w:bCs/>
        </w:rPr>
      </w:pPr>
      <w:r>
        <w:rPr>
          <w:rStyle w:val="Hyperlink"/>
          <w:b/>
          <w:bCs/>
        </w:rPr>
        <w:t>Received At</w:t>
      </w:r>
    </w:p>
    <w:p w14:paraId="11AB4A7D" w14:textId="77777777" w:rsidR="00B06197" w:rsidRDefault="00554B00" w:rsidP="00554B00">
      <w:pPr>
        <w:numPr>
          <w:ilvl w:val="0"/>
          <w:numId w:val="2"/>
        </w:numPr>
        <w:rPr>
          <w:b/>
          <w:bCs/>
        </w:rPr>
      </w:pPr>
      <w:r>
        <w:rPr>
          <w:rStyle w:val="Hyperlink"/>
          <w:b/>
          <w:bCs/>
        </w:rPr>
        <w:t>Confirmed At</w:t>
      </w:r>
    </w:p>
    <w:p w14:paraId="73555CF2" w14:textId="77777777" w:rsidR="00B06197" w:rsidRDefault="00554B00" w:rsidP="00554B00">
      <w:pPr>
        <w:numPr>
          <w:ilvl w:val="0"/>
          <w:numId w:val="2"/>
        </w:numPr>
        <w:rPr>
          <w:b/>
          <w:bCs/>
        </w:rPr>
      </w:pPr>
      <w:r>
        <w:rPr>
          <w:rStyle w:val="Hyperlink"/>
          <w:b/>
          <w:bCs/>
        </w:rPr>
        <w:t>Special Code</w:t>
      </w:r>
    </w:p>
    <w:p w14:paraId="2CDBB151" w14:textId="77777777" w:rsidR="00B06197" w:rsidRDefault="00554B00" w:rsidP="00554B00">
      <w:pPr>
        <w:numPr>
          <w:ilvl w:val="0"/>
          <w:numId w:val="2"/>
        </w:numPr>
        <w:rPr>
          <w:b/>
          <w:bCs/>
        </w:rPr>
      </w:pPr>
      <w:r>
        <w:rPr>
          <w:rStyle w:val="Hyperlink"/>
          <w:b/>
          <w:bCs/>
        </w:rPr>
        <w:t>Restricted Data</w:t>
      </w:r>
    </w:p>
    <w:p w14:paraId="032E3E94" w14:textId="77777777" w:rsidR="00B06197" w:rsidRDefault="00554B00" w:rsidP="00554B00">
      <w:pPr>
        <w:numPr>
          <w:ilvl w:val="0"/>
          <w:numId w:val="2"/>
        </w:numPr>
        <w:rPr>
          <w:b/>
          <w:bCs/>
        </w:rPr>
      </w:pPr>
      <w:r>
        <w:rPr>
          <w:rStyle w:val="Hyperlink"/>
          <w:b/>
          <w:bCs/>
        </w:rPr>
        <w:t>Type</w:t>
      </w:r>
    </w:p>
    <w:p w14:paraId="2023788D" w14:textId="77777777" w:rsidR="00B06197" w:rsidRDefault="00554B00" w:rsidP="00554B00">
      <w:pPr>
        <w:numPr>
          <w:ilvl w:val="0"/>
          <w:numId w:val="2"/>
        </w:numPr>
        <w:rPr>
          <w:b/>
          <w:bCs/>
        </w:rPr>
      </w:pPr>
      <w:r>
        <w:rPr>
          <w:rStyle w:val="Hyperlink"/>
          <w:b/>
          <w:bCs/>
        </w:rPr>
        <w:t>Vol</w:t>
      </w:r>
    </w:p>
    <w:p w14:paraId="0BD48954" w14:textId="77777777" w:rsidR="00B06197" w:rsidRDefault="00554B00" w:rsidP="00554B00">
      <w:pPr>
        <w:numPr>
          <w:ilvl w:val="0"/>
          <w:numId w:val="2"/>
        </w:numPr>
        <w:rPr>
          <w:b/>
          <w:bCs/>
        </w:rPr>
      </w:pPr>
      <w:r>
        <w:rPr>
          <w:rStyle w:val="Hyperlink"/>
          <w:b/>
          <w:bCs/>
        </w:rPr>
        <w:t>Sta</w:t>
      </w:r>
    </w:p>
    <w:p w14:paraId="73A5064C" w14:textId="77777777" w:rsidR="00B06197" w:rsidRDefault="00554B00" w:rsidP="00554B00">
      <w:pPr>
        <w:numPr>
          <w:ilvl w:val="0"/>
          <w:numId w:val="2"/>
        </w:numPr>
        <w:rPr>
          <w:b/>
          <w:bCs/>
        </w:rPr>
      </w:pPr>
      <w:r>
        <w:rPr>
          <w:rStyle w:val="Hyperlink"/>
          <w:b/>
          <w:bCs/>
        </w:rPr>
        <w:t>Loc</w:t>
      </w:r>
    </w:p>
    <w:p w14:paraId="1CEF86F3" w14:textId="77777777" w:rsidR="00B06197" w:rsidRDefault="00554B00" w:rsidP="00554B00">
      <w:pPr>
        <w:numPr>
          <w:ilvl w:val="0"/>
          <w:numId w:val="2"/>
        </w:numPr>
        <w:rPr>
          <w:b/>
          <w:bCs/>
        </w:rPr>
      </w:pPr>
      <w:r>
        <w:rPr>
          <w:rStyle w:val="Hyperlink"/>
          <w:b/>
          <w:bCs/>
        </w:rPr>
        <w:t>Trans</w:t>
      </w:r>
    </w:p>
    <w:p w14:paraId="2C18DD23" w14:textId="77777777" w:rsidR="00B06197" w:rsidRDefault="00554B00" w:rsidP="00554B00">
      <w:pPr>
        <w:numPr>
          <w:ilvl w:val="0"/>
          <w:numId w:val="2"/>
        </w:numPr>
        <w:rPr>
          <w:b/>
          <w:bCs/>
        </w:rPr>
      </w:pPr>
      <w:r>
        <w:rPr>
          <w:rStyle w:val="Hyperlink"/>
          <w:b/>
          <w:bCs/>
        </w:rPr>
        <w:t>Spcl</w:t>
      </w:r>
    </w:p>
    <w:p w14:paraId="50E85EC8" w14:textId="77777777" w:rsidR="00B06197" w:rsidRDefault="00554B00" w:rsidP="00554B00">
      <w:pPr>
        <w:numPr>
          <w:ilvl w:val="0"/>
          <w:numId w:val="2"/>
        </w:numPr>
        <w:rPr>
          <w:b/>
          <w:bCs/>
        </w:rPr>
      </w:pPr>
      <w:r>
        <w:rPr>
          <w:rStyle w:val="Hyperlink"/>
          <w:b/>
          <w:bCs/>
        </w:rPr>
        <w:t>Code</w:t>
      </w:r>
    </w:p>
    <w:p w14:paraId="7D88FB0A" w14:textId="77777777" w:rsidR="00B06197" w:rsidRDefault="00554B00" w:rsidP="00554B00">
      <w:pPr>
        <w:numPr>
          <w:ilvl w:val="0"/>
          <w:numId w:val="2"/>
        </w:numPr>
        <w:rPr>
          <w:b/>
          <w:bCs/>
        </w:rPr>
      </w:pPr>
      <w:r>
        <w:rPr>
          <w:rStyle w:val="Hyperlink"/>
          <w:b/>
          <w:bCs/>
        </w:rPr>
        <w:t>Restricted Data</w:t>
      </w:r>
    </w:p>
    <w:p w14:paraId="0B13AD6A" w14:textId="77777777" w:rsidR="00B06197" w:rsidRDefault="00554B00" w:rsidP="00554B00">
      <w:pPr>
        <w:numPr>
          <w:ilvl w:val="0"/>
          <w:numId w:val="2"/>
        </w:numPr>
        <w:rPr>
          <w:b/>
          <w:bCs/>
        </w:rPr>
      </w:pPr>
      <w:r>
        <w:rPr>
          <w:rStyle w:val="Hyperlink"/>
          <w:b/>
          <w:bCs/>
        </w:rPr>
        <w:t>Org</w:t>
      </w:r>
    </w:p>
    <w:p w14:paraId="0CF07BE0" w14:textId="77777777" w:rsidR="00B06197" w:rsidRDefault="00554B00" w:rsidP="00554B00">
      <w:pPr>
        <w:numPr>
          <w:ilvl w:val="0"/>
          <w:numId w:val="2"/>
        </w:numPr>
        <w:rPr>
          <w:b/>
          <w:bCs/>
        </w:rPr>
      </w:pPr>
      <w:r>
        <w:rPr>
          <w:rStyle w:val="Hyperlink"/>
          <w:b/>
          <w:bCs/>
        </w:rPr>
        <w:t>Received Date</w:t>
      </w:r>
    </w:p>
    <w:p w14:paraId="00CCF4FB" w14:textId="77777777" w:rsidR="00B06197" w:rsidRDefault="00554B00" w:rsidP="00554B00">
      <w:pPr>
        <w:numPr>
          <w:ilvl w:val="0"/>
          <w:numId w:val="2"/>
        </w:numPr>
        <w:rPr>
          <w:b/>
          <w:bCs/>
        </w:rPr>
      </w:pPr>
      <w:r>
        <w:rPr>
          <w:rStyle w:val="Hyperlink"/>
          <w:b/>
          <w:bCs/>
        </w:rPr>
        <w:t>Confirm Date</w:t>
      </w:r>
    </w:p>
    <w:p w14:paraId="51DEE1ED" w14:textId="77777777" w:rsidR="00B06197" w:rsidRDefault="00554B00" w:rsidP="00554B00">
      <w:pPr>
        <w:numPr>
          <w:ilvl w:val="0"/>
          <w:numId w:val="2"/>
        </w:numPr>
        <w:rPr>
          <w:b/>
          <w:bCs/>
        </w:rPr>
      </w:pPr>
      <w:r>
        <w:rPr>
          <w:rStyle w:val="Hyperlink"/>
          <w:b/>
          <w:bCs/>
        </w:rPr>
        <w:t>Created by User ID</w:t>
      </w:r>
    </w:p>
    <w:p w14:paraId="6E8E2966" w14:textId="77777777" w:rsidR="00B06197" w:rsidRDefault="00554B00" w:rsidP="00554B00">
      <w:pPr>
        <w:numPr>
          <w:ilvl w:val="0"/>
          <w:numId w:val="2"/>
        </w:numPr>
        <w:rPr>
          <w:b/>
          <w:bCs/>
        </w:rPr>
      </w:pPr>
      <w:r>
        <w:rPr>
          <w:rStyle w:val="Hyperlink"/>
          <w:b/>
          <w:bCs/>
        </w:rPr>
        <w:t>Last Updated by User ID</w:t>
      </w:r>
    </w:p>
    <w:p w14:paraId="5ED70D5D" w14:textId="77777777" w:rsidR="00B06197" w:rsidRDefault="00554B00" w:rsidP="00554B00">
      <w:pPr>
        <w:numPr>
          <w:ilvl w:val="0"/>
          <w:numId w:val="2"/>
        </w:numPr>
        <w:rPr>
          <w:b/>
          <w:bCs/>
        </w:rPr>
      </w:pPr>
      <w:r>
        <w:rPr>
          <w:rStyle w:val="Hyperlink"/>
          <w:b/>
          <w:bCs/>
        </w:rPr>
        <w:t>Message Area</w:t>
      </w:r>
    </w:p>
    <w:p w14:paraId="7B28846B" w14:textId="77777777" w:rsidR="00B06197" w:rsidRDefault="00B06197"/>
    <w:p w14:paraId="5C6D02B1" w14:textId="061DFC44" w:rsidR="00B06197" w:rsidRDefault="00554B00">
      <w:pPr>
        <w:jc w:val="center"/>
      </w:pPr>
      <w:r>
        <w:rPr>
          <w:noProof/>
        </w:rPr>
        <w:lastRenderedPageBreak/>
        <w:drawing>
          <wp:inline distT="0" distB="0" distL="0" distR="0" wp14:anchorId="3F892461" wp14:editId="7C814416">
            <wp:extent cx="5486400" cy="3371850"/>
            <wp:effectExtent l="0" t="0" r="0" b="0"/>
            <wp:docPr id="29" name="Picture 29" descr="T:\Security\Eileen\Robo Web Help\COVERS Online Help\!SSL!\Printed_Documentation\!doc_tmp_folder_0\Display Folder 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Security\Eileen\Robo Web Help\COVERS Online Help\!SSL!\Printed_Documentation\!doc_tmp_folder_0\Display Folder Data.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86400" cy="3371850"/>
                    </a:xfrm>
                    <a:prstGeom prst="rect">
                      <a:avLst/>
                    </a:prstGeom>
                    <a:noFill/>
                    <a:ln>
                      <a:noFill/>
                    </a:ln>
                  </pic:spPr>
                </pic:pic>
              </a:graphicData>
            </a:graphic>
          </wp:inline>
        </w:drawing>
      </w:r>
    </w:p>
    <w:p w14:paraId="5D0D2A06" w14:textId="77777777" w:rsidR="00B06197" w:rsidRDefault="00B06197"/>
    <w:p w14:paraId="5D120D55" w14:textId="3BE0F94F" w:rsidR="00B06197" w:rsidRDefault="00554B00">
      <w:r>
        <w:rPr>
          <w:noProof/>
        </w:rPr>
        <w:drawing>
          <wp:inline distT="0" distB="0" distL="0" distR="0" wp14:anchorId="0B4573B6" wp14:editId="14C3F028">
            <wp:extent cx="5486400" cy="3371850"/>
            <wp:effectExtent l="0" t="0" r="0" b="0"/>
            <wp:docPr id="30" name="Picture 30" descr="T:\Security\Eileen\Robo Web Help\COVERS Online Help\!SSL!\Printed_Documentation\!doc_tmp_folder_0\Folder Data-Update_Add_Del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Security\Eileen\Robo Web Help\COVERS Online Help\!SSL!\Printed_Documentation\!doc_tmp_folder_0\Folder Data-Update_Add_Delete.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86400" cy="3371850"/>
                    </a:xfrm>
                    <a:prstGeom prst="rect">
                      <a:avLst/>
                    </a:prstGeom>
                    <a:noFill/>
                    <a:ln>
                      <a:noFill/>
                    </a:ln>
                  </pic:spPr>
                </pic:pic>
              </a:graphicData>
            </a:graphic>
          </wp:inline>
        </w:drawing>
      </w:r>
    </w:p>
    <w:p w14:paraId="189657F6" w14:textId="77777777" w:rsidR="00B06197" w:rsidRDefault="00554B00">
      <w:pPr>
        <w:pStyle w:val="Heading2"/>
      </w:pPr>
      <w:r>
        <w:rPr>
          <w:b w:val="0"/>
          <w:bCs w:val="0"/>
        </w:rPr>
        <w:br w:type="page"/>
      </w:r>
      <w:bookmarkStart w:id="222" w:name="_Toc178057604"/>
      <w:r>
        <w:lastRenderedPageBreak/>
        <w:t>History screen</w:t>
      </w:r>
      <w:bookmarkEnd w:id="222"/>
    </w:p>
    <w:p w14:paraId="5AB9494A" w14:textId="77777777" w:rsidR="00B06197" w:rsidRDefault="00554B00">
      <w:pPr>
        <w:rPr>
          <w:b/>
          <w:bCs/>
        </w:rPr>
      </w:pPr>
      <w:r>
        <w:rPr>
          <w:rStyle w:val="Hyperlink"/>
          <w:b/>
          <w:bCs/>
        </w:rPr>
        <w:t>Screen Shot</w:t>
      </w:r>
    </w:p>
    <w:p w14:paraId="113D7C52" w14:textId="77777777" w:rsidR="00B06197" w:rsidRDefault="00B06197"/>
    <w:p w14:paraId="7ED7007F" w14:textId="77777777" w:rsidR="00B06197" w:rsidRDefault="00554B00">
      <w:r>
        <w:t>The History screen displays the folder location history for a specified folder including current folder location and BIRLS information.</w:t>
      </w:r>
    </w:p>
    <w:p w14:paraId="193AF682" w14:textId="77777777" w:rsidR="00B06197" w:rsidRDefault="00B06197"/>
    <w:p w14:paraId="060FA223" w14:textId="77777777" w:rsidR="00B06197" w:rsidRDefault="00554B00">
      <w:r>
        <w:t xml:space="preserve">All fields on the History screen are protected from user entry.  History information is recorded each time a folder is transferred in or out of a location, including within and out of a station. </w:t>
      </w:r>
    </w:p>
    <w:p w14:paraId="20CBC214" w14:textId="77777777" w:rsidR="00B06197" w:rsidRDefault="00B06197"/>
    <w:p w14:paraId="43E136EF" w14:textId="77777777" w:rsidR="00B06197" w:rsidRDefault="00554B00">
      <w:r>
        <w:t>The History screen contains the following fields:</w:t>
      </w:r>
    </w:p>
    <w:p w14:paraId="3205351C" w14:textId="77777777" w:rsidR="00B06197" w:rsidRDefault="00B06197"/>
    <w:p w14:paraId="0CD33530" w14:textId="77777777" w:rsidR="00B06197" w:rsidRDefault="00554B00" w:rsidP="00554B00">
      <w:pPr>
        <w:numPr>
          <w:ilvl w:val="0"/>
          <w:numId w:val="3"/>
        </w:numPr>
        <w:rPr>
          <w:b/>
          <w:bCs/>
        </w:rPr>
      </w:pPr>
      <w:r>
        <w:rPr>
          <w:rStyle w:val="Hyperlink"/>
          <w:b/>
          <w:bCs/>
        </w:rPr>
        <w:t>Station</w:t>
      </w:r>
    </w:p>
    <w:p w14:paraId="1DAC26E4" w14:textId="77777777" w:rsidR="00B06197" w:rsidRDefault="00554B00" w:rsidP="00554B00">
      <w:pPr>
        <w:numPr>
          <w:ilvl w:val="0"/>
          <w:numId w:val="3"/>
        </w:numPr>
        <w:rPr>
          <w:b/>
          <w:bCs/>
        </w:rPr>
      </w:pPr>
      <w:r>
        <w:rPr>
          <w:rStyle w:val="Hyperlink"/>
          <w:b/>
          <w:bCs/>
        </w:rPr>
        <w:t>Location</w:t>
      </w:r>
    </w:p>
    <w:p w14:paraId="705CB1FF" w14:textId="77777777" w:rsidR="00B06197" w:rsidRDefault="00554B00" w:rsidP="00554B00">
      <w:pPr>
        <w:numPr>
          <w:ilvl w:val="0"/>
          <w:numId w:val="3"/>
        </w:numPr>
        <w:rPr>
          <w:b/>
          <w:bCs/>
        </w:rPr>
      </w:pPr>
      <w:r>
        <w:rPr>
          <w:rStyle w:val="Hyperlink"/>
          <w:b/>
          <w:bCs/>
        </w:rPr>
        <w:t>Status</w:t>
      </w:r>
    </w:p>
    <w:p w14:paraId="2F25742E" w14:textId="77777777" w:rsidR="00B06197" w:rsidRDefault="00554B00" w:rsidP="00554B00">
      <w:pPr>
        <w:numPr>
          <w:ilvl w:val="0"/>
          <w:numId w:val="3"/>
        </w:numPr>
        <w:rPr>
          <w:b/>
          <w:bCs/>
        </w:rPr>
      </w:pPr>
      <w:r>
        <w:rPr>
          <w:rStyle w:val="Hyperlink"/>
          <w:b/>
          <w:bCs/>
        </w:rPr>
        <w:t>Date/Time In</w:t>
      </w:r>
    </w:p>
    <w:p w14:paraId="4AE6DBF5" w14:textId="77777777" w:rsidR="00B06197" w:rsidRDefault="00554B00" w:rsidP="00554B00">
      <w:pPr>
        <w:numPr>
          <w:ilvl w:val="0"/>
          <w:numId w:val="3"/>
        </w:numPr>
        <w:rPr>
          <w:b/>
          <w:bCs/>
        </w:rPr>
      </w:pPr>
      <w:r>
        <w:rPr>
          <w:rStyle w:val="Hyperlink"/>
          <w:b/>
          <w:bCs/>
        </w:rPr>
        <w:t>Date/Time Out</w:t>
      </w:r>
    </w:p>
    <w:p w14:paraId="15911847" w14:textId="77777777" w:rsidR="00B06197" w:rsidRDefault="00554B00" w:rsidP="00554B00">
      <w:pPr>
        <w:numPr>
          <w:ilvl w:val="0"/>
          <w:numId w:val="3"/>
        </w:numPr>
        <w:rPr>
          <w:b/>
          <w:bCs/>
        </w:rPr>
      </w:pPr>
      <w:r>
        <w:rPr>
          <w:rStyle w:val="Hyperlink"/>
          <w:b/>
          <w:bCs/>
        </w:rPr>
        <w:t>User ID</w:t>
      </w:r>
    </w:p>
    <w:p w14:paraId="7A5D2033" w14:textId="77777777" w:rsidR="00B06197" w:rsidRDefault="00554B00" w:rsidP="00554B00">
      <w:pPr>
        <w:numPr>
          <w:ilvl w:val="0"/>
          <w:numId w:val="3"/>
        </w:numPr>
        <w:rPr>
          <w:b/>
          <w:bCs/>
        </w:rPr>
      </w:pPr>
      <w:r>
        <w:rPr>
          <w:rStyle w:val="Hyperlink"/>
          <w:b/>
          <w:bCs/>
        </w:rPr>
        <w:t>Type</w:t>
      </w:r>
    </w:p>
    <w:p w14:paraId="61A93E82" w14:textId="77777777" w:rsidR="00B06197" w:rsidRDefault="00554B00" w:rsidP="00554B00">
      <w:pPr>
        <w:numPr>
          <w:ilvl w:val="0"/>
          <w:numId w:val="3"/>
        </w:numPr>
        <w:rPr>
          <w:b/>
          <w:bCs/>
        </w:rPr>
      </w:pPr>
      <w:r>
        <w:rPr>
          <w:rStyle w:val="Hyperlink"/>
          <w:b/>
          <w:bCs/>
        </w:rPr>
        <w:t>Vol</w:t>
      </w:r>
    </w:p>
    <w:p w14:paraId="34CFF657" w14:textId="77777777" w:rsidR="00B06197" w:rsidRDefault="00554B00" w:rsidP="00554B00">
      <w:pPr>
        <w:numPr>
          <w:ilvl w:val="0"/>
          <w:numId w:val="3"/>
        </w:numPr>
        <w:rPr>
          <w:b/>
          <w:bCs/>
        </w:rPr>
      </w:pPr>
      <w:r>
        <w:rPr>
          <w:rStyle w:val="Hyperlink"/>
          <w:b/>
          <w:bCs/>
        </w:rPr>
        <w:t>Trans</w:t>
      </w:r>
    </w:p>
    <w:p w14:paraId="292A3DC6" w14:textId="77777777" w:rsidR="00B06197" w:rsidRDefault="00554B00" w:rsidP="00554B00">
      <w:pPr>
        <w:numPr>
          <w:ilvl w:val="0"/>
          <w:numId w:val="3"/>
        </w:numPr>
        <w:rPr>
          <w:b/>
          <w:bCs/>
        </w:rPr>
      </w:pPr>
      <w:r>
        <w:rPr>
          <w:rStyle w:val="Hyperlink"/>
          <w:b/>
          <w:bCs/>
        </w:rPr>
        <w:t>Spcl</w:t>
      </w:r>
    </w:p>
    <w:p w14:paraId="5490AA6C" w14:textId="77777777" w:rsidR="00B06197" w:rsidRDefault="00554B00" w:rsidP="00554B00">
      <w:pPr>
        <w:numPr>
          <w:ilvl w:val="0"/>
          <w:numId w:val="3"/>
        </w:numPr>
        <w:rPr>
          <w:b/>
          <w:bCs/>
        </w:rPr>
      </w:pPr>
      <w:r>
        <w:rPr>
          <w:rStyle w:val="Hyperlink"/>
          <w:b/>
          <w:bCs/>
        </w:rPr>
        <w:t>Code</w:t>
      </w:r>
    </w:p>
    <w:p w14:paraId="4CE6D4BD" w14:textId="77777777" w:rsidR="00B06197" w:rsidRDefault="00554B00" w:rsidP="00554B00">
      <w:pPr>
        <w:numPr>
          <w:ilvl w:val="0"/>
          <w:numId w:val="3"/>
        </w:numPr>
        <w:rPr>
          <w:b/>
          <w:bCs/>
        </w:rPr>
      </w:pPr>
      <w:r>
        <w:rPr>
          <w:rStyle w:val="Hyperlink"/>
          <w:b/>
          <w:bCs/>
        </w:rPr>
        <w:t>Restricted Data</w:t>
      </w:r>
    </w:p>
    <w:p w14:paraId="4E7C38E4" w14:textId="77777777" w:rsidR="00B06197" w:rsidRDefault="00554B00" w:rsidP="00554B00">
      <w:pPr>
        <w:numPr>
          <w:ilvl w:val="0"/>
          <w:numId w:val="3"/>
        </w:numPr>
        <w:rPr>
          <w:b/>
          <w:bCs/>
        </w:rPr>
      </w:pPr>
      <w:r>
        <w:rPr>
          <w:rStyle w:val="Hyperlink"/>
          <w:b/>
          <w:bCs/>
        </w:rPr>
        <w:t>Org</w:t>
      </w:r>
    </w:p>
    <w:p w14:paraId="0E9F61B1" w14:textId="77777777" w:rsidR="00B06197" w:rsidRDefault="00554B00" w:rsidP="00554B00">
      <w:pPr>
        <w:numPr>
          <w:ilvl w:val="0"/>
          <w:numId w:val="3"/>
        </w:numPr>
        <w:rPr>
          <w:b/>
          <w:bCs/>
        </w:rPr>
      </w:pPr>
      <w:r>
        <w:rPr>
          <w:rStyle w:val="Hyperlink"/>
          <w:b/>
          <w:bCs/>
        </w:rPr>
        <w:t>Received Date</w:t>
      </w:r>
    </w:p>
    <w:p w14:paraId="13737522" w14:textId="77777777" w:rsidR="00B06197" w:rsidRDefault="00554B00" w:rsidP="00554B00">
      <w:pPr>
        <w:numPr>
          <w:ilvl w:val="0"/>
          <w:numId w:val="3"/>
        </w:numPr>
        <w:rPr>
          <w:b/>
          <w:bCs/>
        </w:rPr>
      </w:pPr>
      <w:r>
        <w:rPr>
          <w:rStyle w:val="Hyperlink"/>
          <w:b/>
          <w:bCs/>
        </w:rPr>
        <w:t>Confirm Date</w:t>
      </w:r>
    </w:p>
    <w:p w14:paraId="4F6144CF" w14:textId="77777777" w:rsidR="00B06197" w:rsidRDefault="00554B00" w:rsidP="00554B00">
      <w:pPr>
        <w:numPr>
          <w:ilvl w:val="0"/>
          <w:numId w:val="3"/>
        </w:numPr>
        <w:rPr>
          <w:b/>
          <w:bCs/>
        </w:rPr>
      </w:pPr>
      <w:r>
        <w:rPr>
          <w:rStyle w:val="Hyperlink"/>
          <w:b/>
          <w:bCs/>
        </w:rPr>
        <w:t>Created by User ID</w:t>
      </w:r>
    </w:p>
    <w:p w14:paraId="6199A086" w14:textId="77777777" w:rsidR="00B06197" w:rsidRDefault="00554B00" w:rsidP="00554B00">
      <w:pPr>
        <w:numPr>
          <w:ilvl w:val="0"/>
          <w:numId w:val="3"/>
        </w:numPr>
        <w:rPr>
          <w:b/>
          <w:bCs/>
        </w:rPr>
      </w:pPr>
      <w:r>
        <w:rPr>
          <w:rStyle w:val="Hyperlink"/>
          <w:b/>
          <w:bCs/>
        </w:rPr>
        <w:t>Last Updated by User ID</w:t>
      </w:r>
    </w:p>
    <w:p w14:paraId="5DB02106" w14:textId="77777777" w:rsidR="00B06197" w:rsidRDefault="00554B00" w:rsidP="00554B00">
      <w:pPr>
        <w:numPr>
          <w:ilvl w:val="0"/>
          <w:numId w:val="3"/>
        </w:numPr>
        <w:rPr>
          <w:b/>
          <w:bCs/>
        </w:rPr>
      </w:pPr>
      <w:r>
        <w:rPr>
          <w:rStyle w:val="Hyperlink"/>
          <w:b/>
          <w:bCs/>
        </w:rPr>
        <w:t>Permanent Transfer Request By</w:t>
      </w:r>
    </w:p>
    <w:p w14:paraId="48EFD60B" w14:textId="77777777" w:rsidR="00B06197" w:rsidRDefault="00554B00" w:rsidP="00554B00">
      <w:pPr>
        <w:numPr>
          <w:ilvl w:val="0"/>
          <w:numId w:val="3"/>
        </w:numPr>
        <w:rPr>
          <w:b/>
          <w:bCs/>
        </w:rPr>
      </w:pPr>
      <w:r>
        <w:rPr>
          <w:rStyle w:val="Hyperlink"/>
          <w:b/>
          <w:bCs/>
        </w:rPr>
        <w:t>Message Area</w:t>
      </w:r>
    </w:p>
    <w:p w14:paraId="33F34F4B" w14:textId="77777777" w:rsidR="00B06197" w:rsidRDefault="00B06197"/>
    <w:p w14:paraId="1835CE49" w14:textId="2EDCB0F9" w:rsidR="00B06197" w:rsidRDefault="00554B00">
      <w:pPr>
        <w:jc w:val="center"/>
      </w:pPr>
      <w:r>
        <w:rPr>
          <w:noProof/>
        </w:rPr>
        <w:lastRenderedPageBreak/>
        <w:drawing>
          <wp:inline distT="0" distB="0" distL="0" distR="0" wp14:anchorId="0274B1C3" wp14:editId="4C3F2E36">
            <wp:extent cx="5486400" cy="3371850"/>
            <wp:effectExtent l="0" t="0" r="0" b="0"/>
            <wp:docPr id="31" name="Picture 31" descr="T:\Security\Eileen\Robo Web Help\COVERS Online Help\!SSL!\Printed_Documentation\!doc_tmp_folder_0\History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Security\Eileen\Robo Web Help\COVERS Online Help\!SSL!\Printed_Documentation\!doc_tmp_folder_0\History View.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86400" cy="3371850"/>
                    </a:xfrm>
                    <a:prstGeom prst="rect">
                      <a:avLst/>
                    </a:prstGeom>
                    <a:noFill/>
                    <a:ln>
                      <a:noFill/>
                    </a:ln>
                  </pic:spPr>
                </pic:pic>
              </a:graphicData>
            </a:graphic>
          </wp:inline>
        </w:drawing>
      </w:r>
    </w:p>
    <w:p w14:paraId="6337786C" w14:textId="77777777" w:rsidR="00B06197" w:rsidRDefault="00554B00">
      <w:pPr>
        <w:pStyle w:val="Heading2"/>
      </w:pPr>
      <w:r>
        <w:rPr>
          <w:b w:val="0"/>
          <w:bCs w:val="0"/>
        </w:rPr>
        <w:br w:type="page"/>
      </w:r>
      <w:bookmarkStart w:id="223" w:name="_Toc178057605"/>
      <w:r>
        <w:lastRenderedPageBreak/>
        <w:t>Search screen</w:t>
      </w:r>
      <w:bookmarkEnd w:id="223"/>
    </w:p>
    <w:p w14:paraId="6213A006" w14:textId="77777777" w:rsidR="00B06197" w:rsidRDefault="00554B00">
      <w:pPr>
        <w:rPr>
          <w:b/>
          <w:bCs/>
        </w:rPr>
      </w:pPr>
      <w:r>
        <w:rPr>
          <w:rStyle w:val="Hyperlink"/>
          <w:b/>
          <w:bCs/>
        </w:rPr>
        <w:t>Screen Shot</w:t>
      </w:r>
    </w:p>
    <w:p w14:paraId="25EEE963" w14:textId="77777777" w:rsidR="00B06197" w:rsidRDefault="00B06197"/>
    <w:p w14:paraId="597C4152" w14:textId="77777777" w:rsidR="00B06197" w:rsidRDefault="00554B00">
      <w:r>
        <w:t>The Search screen displays all searches for a specified folder.</w:t>
      </w:r>
    </w:p>
    <w:p w14:paraId="0EE2D623" w14:textId="77777777" w:rsidR="00B06197" w:rsidRDefault="00B06197"/>
    <w:p w14:paraId="2F3DAD0C" w14:textId="77777777" w:rsidR="00B06197" w:rsidRDefault="00554B00">
      <w:r>
        <w:t xml:space="preserve">All fields on the Search screen are protected from user entry.  Search information is recorded each time a search is initiated for a folder. </w:t>
      </w:r>
    </w:p>
    <w:p w14:paraId="6C245EE7" w14:textId="77777777" w:rsidR="00B06197" w:rsidRDefault="00B06197"/>
    <w:p w14:paraId="4A59B0F0" w14:textId="77777777" w:rsidR="00B06197" w:rsidRDefault="00554B00">
      <w:r>
        <w:t>The Search screen contains the following fields:</w:t>
      </w:r>
    </w:p>
    <w:p w14:paraId="6DE5CC1D" w14:textId="77777777" w:rsidR="00B06197" w:rsidRDefault="00B06197"/>
    <w:p w14:paraId="23D46814" w14:textId="77777777" w:rsidR="00B06197" w:rsidRDefault="00554B00" w:rsidP="00554B00">
      <w:pPr>
        <w:numPr>
          <w:ilvl w:val="0"/>
          <w:numId w:val="4"/>
        </w:numPr>
        <w:rPr>
          <w:b/>
          <w:bCs/>
        </w:rPr>
      </w:pPr>
      <w:r>
        <w:rPr>
          <w:rStyle w:val="Hyperlink"/>
          <w:b/>
          <w:bCs/>
        </w:rPr>
        <w:t>Station</w:t>
      </w:r>
    </w:p>
    <w:p w14:paraId="26A97E57" w14:textId="77777777" w:rsidR="00B06197" w:rsidRDefault="00554B00" w:rsidP="00554B00">
      <w:pPr>
        <w:numPr>
          <w:ilvl w:val="0"/>
          <w:numId w:val="4"/>
        </w:numPr>
        <w:rPr>
          <w:b/>
          <w:bCs/>
        </w:rPr>
      </w:pPr>
      <w:r>
        <w:rPr>
          <w:rStyle w:val="Hyperlink"/>
          <w:b/>
          <w:bCs/>
        </w:rPr>
        <w:t>Location</w:t>
      </w:r>
    </w:p>
    <w:p w14:paraId="4F60967D" w14:textId="77777777" w:rsidR="00B06197" w:rsidRDefault="00554B00" w:rsidP="00554B00">
      <w:pPr>
        <w:numPr>
          <w:ilvl w:val="0"/>
          <w:numId w:val="4"/>
        </w:numPr>
        <w:rPr>
          <w:b/>
          <w:bCs/>
        </w:rPr>
      </w:pPr>
      <w:r>
        <w:rPr>
          <w:rStyle w:val="Hyperlink"/>
          <w:b/>
          <w:bCs/>
        </w:rPr>
        <w:t>Org</w:t>
      </w:r>
    </w:p>
    <w:p w14:paraId="477A0CCE" w14:textId="77777777" w:rsidR="00B06197" w:rsidRDefault="00554B00" w:rsidP="00554B00">
      <w:pPr>
        <w:numPr>
          <w:ilvl w:val="0"/>
          <w:numId w:val="4"/>
        </w:numPr>
        <w:rPr>
          <w:b/>
          <w:bCs/>
        </w:rPr>
      </w:pPr>
      <w:r>
        <w:rPr>
          <w:b/>
          <w:bCs/>
        </w:rPr>
        <w:t>Date</w:t>
      </w:r>
    </w:p>
    <w:p w14:paraId="304A1B0C" w14:textId="77777777" w:rsidR="00B06197" w:rsidRDefault="00554B00" w:rsidP="00554B00">
      <w:pPr>
        <w:numPr>
          <w:ilvl w:val="0"/>
          <w:numId w:val="4"/>
        </w:numPr>
        <w:rPr>
          <w:b/>
          <w:bCs/>
        </w:rPr>
      </w:pPr>
      <w:r>
        <w:rPr>
          <w:rStyle w:val="Hyperlink"/>
          <w:b/>
          <w:bCs/>
        </w:rPr>
        <w:t>Type</w:t>
      </w:r>
    </w:p>
    <w:p w14:paraId="25FC5787" w14:textId="77777777" w:rsidR="00B06197" w:rsidRDefault="00554B00" w:rsidP="00554B00">
      <w:pPr>
        <w:numPr>
          <w:ilvl w:val="0"/>
          <w:numId w:val="4"/>
        </w:numPr>
        <w:rPr>
          <w:b/>
          <w:bCs/>
        </w:rPr>
      </w:pPr>
      <w:r>
        <w:rPr>
          <w:rStyle w:val="Hyperlink"/>
          <w:b/>
          <w:bCs/>
        </w:rPr>
        <w:t>Priority</w:t>
      </w:r>
    </w:p>
    <w:p w14:paraId="5CB6AA69" w14:textId="77777777" w:rsidR="00B06197" w:rsidRDefault="00554B00" w:rsidP="00554B00">
      <w:pPr>
        <w:numPr>
          <w:ilvl w:val="0"/>
          <w:numId w:val="4"/>
        </w:numPr>
        <w:rPr>
          <w:b/>
          <w:bCs/>
        </w:rPr>
      </w:pPr>
      <w:r>
        <w:rPr>
          <w:rStyle w:val="Hyperlink"/>
          <w:b/>
          <w:bCs/>
        </w:rPr>
        <w:t>User ID</w:t>
      </w:r>
    </w:p>
    <w:p w14:paraId="66B46C36" w14:textId="77777777" w:rsidR="00B06197" w:rsidRDefault="00554B00" w:rsidP="00554B00">
      <w:pPr>
        <w:numPr>
          <w:ilvl w:val="0"/>
          <w:numId w:val="4"/>
        </w:numPr>
        <w:rPr>
          <w:b/>
          <w:bCs/>
        </w:rPr>
      </w:pPr>
      <w:r>
        <w:rPr>
          <w:rStyle w:val="Hyperlink"/>
          <w:b/>
          <w:bCs/>
        </w:rPr>
        <w:t>Comment</w:t>
      </w:r>
    </w:p>
    <w:p w14:paraId="32A84D4D" w14:textId="77777777" w:rsidR="00B06197" w:rsidRDefault="00554B00" w:rsidP="00554B00">
      <w:pPr>
        <w:numPr>
          <w:ilvl w:val="0"/>
          <w:numId w:val="4"/>
        </w:numPr>
        <w:rPr>
          <w:b/>
          <w:bCs/>
        </w:rPr>
      </w:pPr>
      <w:r>
        <w:rPr>
          <w:rStyle w:val="Hyperlink"/>
          <w:b/>
          <w:bCs/>
        </w:rPr>
        <w:t>Vol</w:t>
      </w:r>
    </w:p>
    <w:p w14:paraId="7DAA5C35" w14:textId="77777777" w:rsidR="00B06197" w:rsidRDefault="00554B00" w:rsidP="00554B00">
      <w:pPr>
        <w:numPr>
          <w:ilvl w:val="0"/>
          <w:numId w:val="4"/>
        </w:numPr>
        <w:rPr>
          <w:b/>
          <w:bCs/>
        </w:rPr>
      </w:pPr>
      <w:r>
        <w:rPr>
          <w:rStyle w:val="Hyperlink"/>
          <w:b/>
          <w:bCs/>
        </w:rPr>
        <w:t>Trans</w:t>
      </w:r>
    </w:p>
    <w:p w14:paraId="0BA06A46" w14:textId="77777777" w:rsidR="00B06197" w:rsidRDefault="00554B00" w:rsidP="00554B00">
      <w:pPr>
        <w:numPr>
          <w:ilvl w:val="0"/>
          <w:numId w:val="4"/>
        </w:numPr>
        <w:rPr>
          <w:b/>
          <w:bCs/>
        </w:rPr>
      </w:pPr>
      <w:r>
        <w:rPr>
          <w:rStyle w:val="Hyperlink"/>
          <w:b/>
          <w:bCs/>
        </w:rPr>
        <w:t>Spcl</w:t>
      </w:r>
    </w:p>
    <w:p w14:paraId="2419AD37" w14:textId="77777777" w:rsidR="00B06197" w:rsidRDefault="00554B00" w:rsidP="00554B00">
      <w:pPr>
        <w:numPr>
          <w:ilvl w:val="0"/>
          <w:numId w:val="4"/>
        </w:numPr>
        <w:rPr>
          <w:b/>
          <w:bCs/>
        </w:rPr>
      </w:pPr>
      <w:r>
        <w:rPr>
          <w:rStyle w:val="Hyperlink"/>
          <w:b/>
          <w:bCs/>
        </w:rPr>
        <w:t>Code</w:t>
      </w:r>
    </w:p>
    <w:p w14:paraId="0816C9C9" w14:textId="77777777" w:rsidR="00B06197" w:rsidRDefault="00554B00" w:rsidP="00554B00">
      <w:pPr>
        <w:numPr>
          <w:ilvl w:val="0"/>
          <w:numId w:val="4"/>
        </w:numPr>
        <w:rPr>
          <w:b/>
          <w:bCs/>
        </w:rPr>
      </w:pPr>
      <w:r>
        <w:rPr>
          <w:rStyle w:val="Hyperlink"/>
          <w:b/>
          <w:bCs/>
        </w:rPr>
        <w:t>Restricted Data</w:t>
      </w:r>
    </w:p>
    <w:p w14:paraId="6D47DD56" w14:textId="77777777" w:rsidR="00B06197" w:rsidRDefault="00554B00" w:rsidP="00554B00">
      <w:pPr>
        <w:numPr>
          <w:ilvl w:val="0"/>
          <w:numId w:val="4"/>
        </w:numPr>
        <w:rPr>
          <w:b/>
          <w:bCs/>
        </w:rPr>
      </w:pPr>
      <w:r>
        <w:rPr>
          <w:rStyle w:val="Hyperlink"/>
          <w:b/>
          <w:bCs/>
        </w:rPr>
        <w:t>Org</w:t>
      </w:r>
    </w:p>
    <w:p w14:paraId="79032AB8" w14:textId="77777777" w:rsidR="00B06197" w:rsidRDefault="00554B00" w:rsidP="00554B00">
      <w:pPr>
        <w:numPr>
          <w:ilvl w:val="0"/>
          <w:numId w:val="4"/>
        </w:numPr>
        <w:rPr>
          <w:b/>
          <w:bCs/>
        </w:rPr>
      </w:pPr>
      <w:r>
        <w:rPr>
          <w:rStyle w:val="Hyperlink"/>
          <w:b/>
          <w:bCs/>
        </w:rPr>
        <w:t>Received Date</w:t>
      </w:r>
    </w:p>
    <w:p w14:paraId="098AC610" w14:textId="77777777" w:rsidR="00B06197" w:rsidRDefault="00554B00" w:rsidP="00554B00">
      <w:pPr>
        <w:numPr>
          <w:ilvl w:val="0"/>
          <w:numId w:val="4"/>
        </w:numPr>
        <w:rPr>
          <w:b/>
          <w:bCs/>
        </w:rPr>
      </w:pPr>
      <w:r>
        <w:rPr>
          <w:rStyle w:val="Hyperlink"/>
          <w:b/>
          <w:bCs/>
        </w:rPr>
        <w:t>Confirm Date</w:t>
      </w:r>
    </w:p>
    <w:p w14:paraId="2BDD18F9" w14:textId="77777777" w:rsidR="00B06197" w:rsidRDefault="00554B00" w:rsidP="00554B00">
      <w:pPr>
        <w:numPr>
          <w:ilvl w:val="0"/>
          <w:numId w:val="4"/>
        </w:numPr>
        <w:rPr>
          <w:b/>
          <w:bCs/>
        </w:rPr>
      </w:pPr>
      <w:r>
        <w:rPr>
          <w:rStyle w:val="Hyperlink"/>
          <w:b/>
          <w:bCs/>
        </w:rPr>
        <w:t>Created by User ID</w:t>
      </w:r>
    </w:p>
    <w:p w14:paraId="5C13D508" w14:textId="77777777" w:rsidR="00B06197" w:rsidRDefault="00554B00" w:rsidP="00554B00">
      <w:pPr>
        <w:numPr>
          <w:ilvl w:val="0"/>
          <w:numId w:val="4"/>
        </w:numPr>
        <w:rPr>
          <w:b/>
          <w:bCs/>
        </w:rPr>
      </w:pPr>
      <w:r>
        <w:rPr>
          <w:rStyle w:val="Hyperlink"/>
          <w:b/>
          <w:bCs/>
        </w:rPr>
        <w:t>Last Updated by User ID</w:t>
      </w:r>
    </w:p>
    <w:p w14:paraId="7FE0862B" w14:textId="77777777" w:rsidR="00B06197" w:rsidRDefault="00554B00" w:rsidP="00554B00">
      <w:pPr>
        <w:numPr>
          <w:ilvl w:val="0"/>
          <w:numId w:val="4"/>
        </w:numPr>
        <w:rPr>
          <w:b/>
          <w:bCs/>
        </w:rPr>
      </w:pPr>
      <w:r>
        <w:rPr>
          <w:rStyle w:val="Hyperlink"/>
          <w:b/>
          <w:bCs/>
        </w:rPr>
        <w:t>Permanent Transfer Request By</w:t>
      </w:r>
    </w:p>
    <w:p w14:paraId="63881FE5" w14:textId="77777777" w:rsidR="00B06197" w:rsidRDefault="00554B00" w:rsidP="00554B00">
      <w:pPr>
        <w:numPr>
          <w:ilvl w:val="0"/>
          <w:numId w:val="4"/>
        </w:numPr>
        <w:rPr>
          <w:b/>
          <w:bCs/>
        </w:rPr>
      </w:pPr>
      <w:r>
        <w:rPr>
          <w:rStyle w:val="Hyperlink"/>
          <w:b/>
          <w:bCs/>
        </w:rPr>
        <w:t>Message Area</w:t>
      </w:r>
    </w:p>
    <w:p w14:paraId="783C9331" w14:textId="77777777" w:rsidR="00B06197" w:rsidRDefault="00B06197">
      <w:pPr>
        <w:rPr>
          <w:b/>
          <w:bCs/>
        </w:rPr>
      </w:pPr>
    </w:p>
    <w:p w14:paraId="46E7BA6F" w14:textId="73AA4F9D" w:rsidR="00B06197" w:rsidRDefault="00554B00">
      <w:pPr>
        <w:jc w:val="center"/>
      </w:pPr>
      <w:r>
        <w:rPr>
          <w:noProof/>
        </w:rPr>
        <w:lastRenderedPageBreak/>
        <w:drawing>
          <wp:inline distT="0" distB="0" distL="0" distR="0" wp14:anchorId="51D4327F" wp14:editId="65471981">
            <wp:extent cx="5486400" cy="3371850"/>
            <wp:effectExtent l="0" t="0" r="0" b="0"/>
            <wp:docPr id="32" name="Picture 32" descr="T:\Security\Eileen\Robo Web Help\COVERS Online Help\!SSL!\Printed_Documentation\!doc_tmp_folder_0\Search F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Security\Eileen\Robo Web Help\COVERS Online Help\!SSL!\Printed_Documentation\!doc_tmp_folder_0\Search Folder.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86400" cy="3371850"/>
                    </a:xfrm>
                    <a:prstGeom prst="rect">
                      <a:avLst/>
                    </a:prstGeom>
                    <a:noFill/>
                    <a:ln>
                      <a:noFill/>
                    </a:ln>
                  </pic:spPr>
                </pic:pic>
              </a:graphicData>
            </a:graphic>
          </wp:inline>
        </w:drawing>
      </w:r>
    </w:p>
    <w:p w14:paraId="42E80313" w14:textId="77777777" w:rsidR="00B06197" w:rsidRDefault="00554B00">
      <w:pPr>
        <w:pStyle w:val="Heading2"/>
      </w:pPr>
      <w:r>
        <w:rPr>
          <w:b w:val="0"/>
          <w:bCs w:val="0"/>
        </w:rPr>
        <w:br w:type="page"/>
      </w:r>
      <w:bookmarkStart w:id="224" w:name="_Toc178057606"/>
      <w:r>
        <w:lastRenderedPageBreak/>
        <w:t>Transfer screen</w:t>
      </w:r>
      <w:bookmarkEnd w:id="224"/>
    </w:p>
    <w:p w14:paraId="59CAC612" w14:textId="77777777" w:rsidR="00B06197" w:rsidRDefault="00554B00">
      <w:r>
        <w:t>The Transfer screen will allow the user to transfer a folder between stations.  The user will be allowed to select the folder to be transferred.</w:t>
      </w:r>
    </w:p>
    <w:p w14:paraId="531D7608" w14:textId="77777777" w:rsidR="00B06197" w:rsidRDefault="00B06197"/>
    <w:p w14:paraId="2C45F46A" w14:textId="77777777" w:rsidR="00B06197" w:rsidRDefault="00554B00">
      <w:r>
        <w:t xml:space="preserve">Folder transfers can be updated and transfer slips printed using the </w:t>
      </w:r>
      <w:r>
        <w:rPr>
          <w:b/>
          <w:bCs/>
        </w:rPr>
        <w:t>Print Transfer Slip</w:t>
      </w:r>
      <w:r>
        <w:t xml:space="preserve"> and </w:t>
      </w:r>
      <w:r>
        <w:rPr>
          <w:b/>
          <w:bCs/>
        </w:rPr>
        <w:t>Update Transfer</w:t>
      </w:r>
      <w:r>
        <w:t xml:space="preserve"> buttons . </w:t>
      </w:r>
    </w:p>
    <w:p w14:paraId="12BE4261" w14:textId="77777777" w:rsidR="00B06197" w:rsidRDefault="00B06197"/>
    <w:p w14:paraId="28053BBC" w14:textId="77777777" w:rsidR="00B06197" w:rsidRDefault="00554B00">
      <w:r>
        <w:t>The Transfer screen contains the following fields:</w:t>
      </w:r>
    </w:p>
    <w:p w14:paraId="6BD1737C" w14:textId="77777777" w:rsidR="00B06197" w:rsidRDefault="00B06197"/>
    <w:p w14:paraId="5D48543B" w14:textId="77777777" w:rsidR="00B06197" w:rsidRDefault="00554B00" w:rsidP="00554B00">
      <w:pPr>
        <w:numPr>
          <w:ilvl w:val="0"/>
          <w:numId w:val="5"/>
        </w:numPr>
        <w:rPr>
          <w:b/>
          <w:bCs/>
        </w:rPr>
      </w:pPr>
      <w:r>
        <w:rPr>
          <w:rStyle w:val="Hyperlink"/>
          <w:b/>
          <w:bCs/>
        </w:rPr>
        <w:t>Transfer From</w:t>
      </w:r>
    </w:p>
    <w:p w14:paraId="3AD442C3" w14:textId="77777777" w:rsidR="00B06197" w:rsidRDefault="00554B00" w:rsidP="00554B00">
      <w:pPr>
        <w:numPr>
          <w:ilvl w:val="0"/>
          <w:numId w:val="5"/>
        </w:numPr>
        <w:rPr>
          <w:b/>
          <w:bCs/>
        </w:rPr>
      </w:pPr>
      <w:r>
        <w:rPr>
          <w:rStyle w:val="Hyperlink"/>
          <w:b/>
          <w:bCs/>
        </w:rPr>
        <w:t>Transfer To</w:t>
      </w:r>
    </w:p>
    <w:p w14:paraId="7C11F8D2" w14:textId="77777777" w:rsidR="00B06197" w:rsidRDefault="00554B00" w:rsidP="00554B00">
      <w:pPr>
        <w:numPr>
          <w:ilvl w:val="0"/>
          <w:numId w:val="5"/>
        </w:numPr>
        <w:rPr>
          <w:b/>
          <w:bCs/>
        </w:rPr>
      </w:pPr>
      <w:r>
        <w:rPr>
          <w:rStyle w:val="Hyperlink"/>
          <w:b/>
          <w:bCs/>
        </w:rPr>
        <w:t>Type of Transfer</w:t>
      </w:r>
    </w:p>
    <w:p w14:paraId="58838327" w14:textId="77777777" w:rsidR="00B06197" w:rsidRDefault="00554B00" w:rsidP="00554B00">
      <w:pPr>
        <w:numPr>
          <w:ilvl w:val="0"/>
          <w:numId w:val="5"/>
        </w:numPr>
        <w:rPr>
          <w:b/>
          <w:bCs/>
        </w:rPr>
      </w:pPr>
      <w:r>
        <w:rPr>
          <w:rStyle w:val="Hyperlink"/>
          <w:b/>
          <w:bCs/>
        </w:rPr>
        <w:t>Transfer Date</w:t>
      </w:r>
    </w:p>
    <w:p w14:paraId="484B5A8A" w14:textId="77777777" w:rsidR="00B06197" w:rsidRDefault="00554B00" w:rsidP="00554B00">
      <w:pPr>
        <w:numPr>
          <w:ilvl w:val="0"/>
          <w:numId w:val="5"/>
        </w:numPr>
        <w:rPr>
          <w:b/>
          <w:bCs/>
        </w:rPr>
      </w:pPr>
      <w:r>
        <w:rPr>
          <w:rStyle w:val="Hyperlink"/>
          <w:b/>
          <w:bCs/>
        </w:rPr>
        <w:t>Remarks</w:t>
      </w:r>
    </w:p>
    <w:p w14:paraId="0DDD4524" w14:textId="77777777" w:rsidR="00B06197" w:rsidRDefault="00554B00" w:rsidP="00554B00">
      <w:pPr>
        <w:numPr>
          <w:ilvl w:val="0"/>
          <w:numId w:val="5"/>
        </w:numPr>
        <w:rPr>
          <w:b/>
          <w:bCs/>
        </w:rPr>
      </w:pPr>
      <w:r>
        <w:rPr>
          <w:rStyle w:val="Hyperlink"/>
          <w:b/>
          <w:bCs/>
        </w:rPr>
        <w:t>Route To</w:t>
      </w:r>
    </w:p>
    <w:p w14:paraId="7CB223DB" w14:textId="77777777" w:rsidR="00B06197" w:rsidRDefault="00554B00" w:rsidP="00554B00">
      <w:pPr>
        <w:numPr>
          <w:ilvl w:val="0"/>
          <w:numId w:val="5"/>
        </w:numPr>
        <w:rPr>
          <w:b/>
          <w:bCs/>
        </w:rPr>
      </w:pPr>
      <w:r>
        <w:rPr>
          <w:rStyle w:val="Hyperlink"/>
          <w:b/>
          <w:bCs/>
        </w:rPr>
        <w:t>Expected Back By</w:t>
      </w:r>
    </w:p>
    <w:p w14:paraId="59168816" w14:textId="77777777" w:rsidR="00B06197" w:rsidRDefault="00554B00" w:rsidP="00554B00">
      <w:pPr>
        <w:numPr>
          <w:ilvl w:val="0"/>
          <w:numId w:val="5"/>
        </w:numPr>
        <w:rPr>
          <w:b/>
          <w:bCs/>
        </w:rPr>
      </w:pPr>
      <w:r>
        <w:rPr>
          <w:rStyle w:val="Hyperlink"/>
          <w:b/>
          <w:bCs/>
        </w:rPr>
        <w:t>Send Back Date</w:t>
      </w:r>
    </w:p>
    <w:p w14:paraId="506F93D3" w14:textId="77777777" w:rsidR="00B06197" w:rsidRDefault="00554B00" w:rsidP="00554B00">
      <w:pPr>
        <w:numPr>
          <w:ilvl w:val="0"/>
          <w:numId w:val="5"/>
        </w:numPr>
        <w:rPr>
          <w:b/>
          <w:bCs/>
        </w:rPr>
      </w:pPr>
      <w:r>
        <w:rPr>
          <w:rStyle w:val="Hyperlink"/>
          <w:b/>
          <w:bCs/>
        </w:rPr>
        <w:t>Adjudication Pending</w:t>
      </w:r>
    </w:p>
    <w:p w14:paraId="6386EBB4" w14:textId="77777777" w:rsidR="00B06197" w:rsidRDefault="00554B00" w:rsidP="00554B00">
      <w:pPr>
        <w:numPr>
          <w:ilvl w:val="0"/>
          <w:numId w:val="5"/>
        </w:numPr>
        <w:rPr>
          <w:b/>
          <w:bCs/>
        </w:rPr>
      </w:pPr>
      <w:r>
        <w:rPr>
          <w:rStyle w:val="Hyperlink"/>
          <w:b/>
          <w:bCs/>
        </w:rPr>
        <w:t>Brokered Work</w:t>
      </w:r>
    </w:p>
    <w:p w14:paraId="4A0D415D" w14:textId="77777777" w:rsidR="00B06197" w:rsidRDefault="00554B00" w:rsidP="00554B00">
      <w:pPr>
        <w:numPr>
          <w:ilvl w:val="0"/>
          <w:numId w:val="5"/>
        </w:numPr>
        <w:rPr>
          <w:b/>
          <w:bCs/>
        </w:rPr>
      </w:pPr>
      <w:r>
        <w:rPr>
          <w:rStyle w:val="Hyperlink"/>
          <w:b/>
          <w:bCs/>
        </w:rPr>
        <w:t>Type</w:t>
      </w:r>
    </w:p>
    <w:p w14:paraId="799178FA" w14:textId="77777777" w:rsidR="00B06197" w:rsidRDefault="00554B00" w:rsidP="00554B00">
      <w:pPr>
        <w:numPr>
          <w:ilvl w:val="0"/>
          <w:numId w:val="5"/>
        </w:numPr>
        <w:rPr>
          <w:b/>
          <w:bCs/>
        </w:rPr>
      </w:pPr>
      <w:r>
        <w:rPr>
          <w:rStyle w:val="Hyperlink"/>
          <w:b/>
          <w:bCs/>
        </w:rPr>
        <w:t>Vol</w:t>
      </w:r>
    </w:p>
    <w:p w14:paraId="5CDB1A1C" w14:textId="77777777" w:rsidR="00B06197" w:rsidRDefault="00554B00" w:rsidP="00554B00">
      <w:pPr>
        <w:numPr>
          <w:ilvl w:val="0"/>
          <w:numId w:val="5"/>
        </w:numPr>
        <w:rPr>
          <w:b/>
          <w:bCs/>
        </w:rPr>
      </w:pPr>
      <w:r>
        <w:rPr>
          <w:rStyle w:val="Hyperlink"/>
          <w:b/>
          <w:bCs/>
        </w:rPr>
        <w:t>Station</w:t>
      </w:r>
    </w:p>
    <w:p w14:paraId="5C8597C9" w14:textId="77777777" w:rsidR="00B06197" w:rsidRDefault="00554B00" w:rsidP="00554B00">
      <w:pPr>
        <w:numPr>
          <w:ilvl w:val="0"/>
          <w:numId w:val="5"/>
        </w:numPr>
        <w:rPr>
          <w:b/>
          <w:bCs/>
        </w:rPr>
      </w:pPr>
      <w:r>
        <w:rPr>
          <w:rStyle w:val="Hyperlink"/>
          <w:b/>
          <w:bCs/>
        </w:rPr>
        <w:t>Location</w:t>
      </w:r>
    </w:p>
    <w:p w14:paraId="0C1CDE47" w14:textId="77777777" w:rsidR="00B06197" w:rsidRDefault="00554B00" w:rsidP="00554B00">
      <w:pPr>
        <w:numPr>
          <w:ilvl w:val="0"/>
          <w:numId w:val="5"/>
        </w:numPr>
        <w:rPr>
          <w:b/>
          <w:bCs/>
        </w:rPr>
      </w:pPr>
      <w:r>
        <w:rPr>
          <w:rStyle w:val="Hyperlink"/>
          <w:b/>
          <w:bCs/>
        </w:rPr>
        <w:t>Trans</w:t>
      </w:r>
    </w:p>
    <w:p w14:paraId="4A87FE9E" w14:textId="77777777" w:rsidR="00B06197" w:rsidRDefault="00554B00" w:rsidP="00554B00">
      <w:pPr>
        <w:numPr>
          <w:ilvl w:val="0"/>
          <w:numId w:val="5"/>
        </w:numPr>
        <w:rPr>
          <w:b/>
          <w:bCs/>
        </w:rPr>
      </w:pPr>
      <w:r>
        <w:rPr>
          <w:rStyle w:val="Hyperlink"/>
          <w:b/>
          <w:bCs/>
        </w:rPr>
        <w:t>Spcl</w:t>
      </w:r>
    </w:p>
    <w:p w14:paraId="5E3FCF69" w14:textId="77777777" w:rsidR="00B06197" w:rsidRDefault="00554B00" w:rsidP="00554B00">
      <w:pPr>
        <w:numPr>
          <w:ilvl w:val="0"/>
          <w:numId w:val="5"/>
        </w:numPr>
        <w:rPr>
          <w:b/>
          <w:bCs/>
        </w:rPr>
      </w:pPr>
      <w:r>
        <w:rPr>
          <w:rStyle w:val="Hyperlink"/>
          <w:b/>
          <w:bCs/>
        </w:rPr>
        <w:t>Code</w:t>
      </w:r>
    </w:p>
    <w:p w14:paraId="5104CB15" w14:textId="77777777" w:rsidR="00B06197" w:rsidRDefault="00554B00" w:rsidP="00554B00">
      <w:pPr>
        <w:numPr>
          <w:ilvl w:val="0"/>
          <w:numId w:val="5"/>
        </w:numPr>
        <w:rPr>
          <w:b/>
          <w:bCs/>
        </w:rPr>
      </w:pPr>
      <w:r>
        <w:rPr>
          <w:rStyle w:val="Hyperlink"/>
          <w:b/>
          <w:bCs/>
        </w:rPr>
        <w:t>Restricted Data</w:t>
      </w:r>
    </w:p>
    <w:p w14:paraId="3FEFB999" w14:textId="77777777" w:rsidR="00B06197" w:rsidRDefault="00554B00" w:rsidP="00554B00">
      <w:pPr>
        <w:numPr>
          <w:ilvl w:val="0"/>
          <w:numId w:val="5"/>
        </w:numPr>
        <w:rPr>
          <w:b/>
          <w:bCs/>
        </w:rPr>
      </w:pPr>
      <w:r>
        <w:rPr>
          <w:rStyle w:val="Hyperlink"/>
          <w:b/>
          <w:bCs/>
        </w:rPr>
        <w:t>Org</w:t>
      </w:r>
    </w:p>
    <w:p w14:paraId="6AAFFBAB" w14:textId="77777777" w:rsidR="00B06197" w:rsidRDefault="00554B00" w:rsidP="00554B00">
      <w:pPr>
        <w:numPr>
          <w:ilvl w:val="0"/>
          <w:numId w:val="5"/>
        </w:numPr>
        <w:rPr>
          <w:b/>
          <w:bCs/>
        </w:rPr>
      </w:pPr>
      <w:r>
        <w:rPr>
          <w:rStyle w:val="Hyperlink"/>
          <w:b/>
          <w:bCs/>
        </w:rPr>
        <w:t>Received Date</w:t>
      </w:r>
    </w:p>
    <w:p w14:paraId="7C56CE32" w14:textId="77777777" w:rsidR="00B06197" w:rsidRDefault="00554B00" w:rsidP="00554B00">
      <w:pPr>
        <w:numPr>
          <w:ilvl w:val="0"/>
          <w:numId w:val="5"/>
        </w:numPr>
        <w:rPr>
          <w:b/>
          <w:bCs/>
        </w:rPr>
      </w:pPr>
      <w:r>
        <w:rPr>
          <w:rStyle w:val="Hyperlink"/>
          <w:b/>
          <w:bCs/>
        </w:rPr>
        <w:t>Confirm Date</w:t>
      </w:r>
    </w:p>
    <w:p w14:paraId="293156C4" w14:textId="77777777" w:rsidR="00B06197" w:rsidRDefault="00554B00" w:rsidP="00554B00">
      <w:pPr>
        <w:numPr>
          <w:ilvl w:val="0"/>
          <w:numId w:val="5"/>
        </w:numPr>
        <w:rPr>
          <w:b/>
          <w:bCs/>
        </w:rPr>
      </w:pPr>
      <w:r>
        <w:rPr>
          <w:rStyle w:val="Hyperlink"/>
          <w:b/>
          <w:bCs/>
        </w:rPr>
        <w:t>Created by User ID</w:t>
      </w:r>
    </w:p>
    <w:p w14:paraId="64DA67C1" w14:textId="77777777" w:rsidR="00B06197" w:rsidRDefault="00554B00" w:rsidP="00554B00">
      <w:pPr>
        <w:numPr>
          <w:ilvl w:val="0"/>
          <w:numId w:val="5"/>
        </w:numPr>
        <w:rPr>
          <w:b/>
          <w:bCs/>
        </w:rPr>
      </w:pPr>
      <w:r>
        <w:rPr>
          <w:rStyle w:val="Hyperlink"/>
          <w:b/>
          <w:bCs/>
        </w:rPr>
        <w:t>Last Updated by User ID</w:t>
      </w:r>
    </w:p>
    <w:p w14:paraId="29CB4D0D" w14:textId="77777777" w:rsidR="00B06197" w:rsidRDefault="00B06197"/>
    <w:p w14:paraId="7757C1D0" w14:textId="03DFF837" w:rsidR="00B06197" w:rsidRDefault="00554B00">
      <w:pPr>
        <w:jc w:val="center"/>
      </w:pPr>
      <w:r>
        <w:rPr>
          <w:noProof/>
        </w:rPr>
        <w:lastRenderedPageBreak/>
        <w:drawing>
          <wp:inline distT="0" distB="0" distL="0" distR="0" wp14:anchorId="54A215DE" wp14:editId="15EB6DCC">
            <wp:extent cx="5486400" cy="3371850"/>
            <wp:effectExtent l="0" t="0" r="0" b="0"/>
            <wp:docPr id="33" name="Picture 33" descr="T:\Security\Eileen\Robo Web Help\COVERS Online Help\!SSL!\Printed_Documentation\!doc_tmp_folder_0\Transfer Folder 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Security\Eileen\Robo Web Help\COVERS Online Help\!SSL!\Printed_Documentation\!doc_tmp_folder_0\Transfer Folder Data.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86400" cy="3371850"/>
                    </a:xfrm>
                    <a:prstGeom prst="rect">
                      <a:avLst/>
                    </a:prstGeom>
                    <a:noFill/>
                    <a:ln>
                      <a:noFill/>
                    </a:ln>
                  </pic:spPr>
                </pic:pic>
              </a:graphicData>
            </a:graphic>
          </wp:inline>
        </w:drawing>
      </w:r>
    </w:p>
    <w:p w14:paraId="7CB33D72" w14:textId="77777777" w:rsidR="00B06197" w:rsidRDefault="00554B00">
      <w:pPr>
        <w:pStyle w:val="Heading2"/>
      </w:pPr>
      <w:r>
        <w:rPr>
          <w:b w:val="0"/>
          <w:bCs w:val="0"/>
        </w:rPr>
        <w:br w:type="page"/>
      </w:r>
      <w:bookmarkStart w:id="225" w:name="_Toc178057607"/>
      <w:r>
        <w:lastRenderedPageBreak/>
        <w:t>Corp/BDN screen</w:t>
      </w:r>
      <w:bookmarkEnd w:id="225"/>
    </w:p>
    <w:p w14:paraId="03494C68" w14:textId="77777777" w:rsidR="00B06197" w:rsidRDefault="00554B00">
      <w:r>
        <w:t>The Corp/BDN screen displays BDN/PIF, Corporate Claim and Corporate Award information for a specified folder.</w:t>
      </w:r>
    </w:p>
    <w:p w14:paraId="2E04ED5A" w14:textId="77777777" w:rsidR="00B06197" w:rsidRDefault="00B06197"/>
    <w:p w14:paraId="0E1258B0" w14:textId="77777777" w:rsidR="00B06197" w:rsidRDefault="00554B00">
      <w:r>
        <w:t xml:space="preserve">All fields on the Folder Data screen are protected from user entry.  Folder information can be updated and deleted using SHARE and BDN functions. </w:t>
      </w:r>
    </w:p>
    <w:p w14:paraId="70E10AE3" w14:textId="77777777" w:rsidR="00B06197" w:rsidRDefault="00B06197"/>
    <w:p w14:paraId="046B9417" w14:textId="77777777" w:rsidR="00B06197" w:rsidRDefault="00554B00">
      <w:r>
        <w:t>The Corp/BDN screen contains the following fields:</w:t>
      </w:r>
    </w:p>
    <w:p w14:paraId="2E1CDFF1" w14:textId="77777777" w:rsidR="00B06197" w:rsidRDefault="00B06197"/>
    <w:p w14:paraId="24C7F320" w14:textId="77777777" w:rsidR="00B06197" w:rsidRDefault="00554B00" w:rsidP="00554B00">
      <w:pPr>
        <w:numPr>
          <w:ilvl w:val="0"/>
          <w:numId w:val="6"/>
        </w:numPr>
        <w:rPr>
          <w:b/>
          <w:bCs/>
        </w:rPr>
      </w:pPr>
      <w:r>
        <w:rPr>
          <w:rStyle w:val="Hyperlink"/>
          <w:b/>
          <w:bCs/>
        </w:rPr>
        <w:t>Payee</w:t>
      </w:r>
    </w:p>
    <w:p w14:paraId="25C6CC8C" w14:textId="77777777" w:rsidR="00B06197" w:rsidRDefault="00554B00" w:rsidP="00554B00">
      <w:pPr>
        <w:numPr>
          <w:ilvl w:val="0"/>
          <w:numId w:val="6"/>
        </w:numPr>
        <w:rPr>
          <w:b/>
          <w:bCs/>
        </w:rPr>
      </w:pPr>
      <w:r>
        <w:rPr>
          <w:rStyle w:val="Hyperlink"/>
          <w:b/>
          <w:bCs/>
        </w:rPr>
        <w:t>Benefit Type</w:t>
      </w:r>
    </w:p>
    <w:p w14:paraId="56A1D9FE" w14:textId="77777777" w:rsidR="00B06197" w:rsidRDefault="00554B00" w:rsidP="00554B00">
      <w:pPr>
        <w:numPr>
          <w:ilvl w:val="0"/>
          <w:numId w:val="6"/>
        </w:numPr>
        <w:rPr>
          <w:b/>
          <w:bCs/>
        </w:rPr>
      </w:pPr>
      <w:r>
        <w:rPr>
          <w:rStyle w:val="Hyperlink"/>
          <w:b/>
          <w:bCs/>
        </w:rPr>
        <w:t>Claim Type</w:t>
      </w:r>
    </w:p>
    <w:p w14:paraId="1A34DBE3" w14:textId="77777777" w:rsidR="00B06197" w:rsidRDefault="00554B00" w:rsidP="00554B00">
      <w:pPr>
        <w:numPr>
          <w:ilvl w:val="0"/>
          <w:numId w:val="6"/>
        </w:numPr>
        <w:rPr>
          <w:b/>
          <w:bCs/>
        </w:rPr>
      </w:pPr>
      <w:r>
        <w:rPr>
          <w:rStyle w:val="Hyperlink"/>
          <w:b/>
          <w:bCs/>
        </w:rPr>
        <w:t>Claim Received Date</w:t>
      </w:r>
    </w:p>
    <w:p w14:paraId="78E45B8B" w14:textId="77777777" w:rsidR="00B06197" w:rsidRDefault="00554B00" w:rsidP="00554B00">
      <w:pPr>
        <w:numPr>
          <w:ilvl w:val="0"/>
          <w:numId w:val="6"/>
        </w:numPr>
        <w:rPr>
          <w:b/>
          <w:bCs/>
        </w:rPr>
      </w:pPr>
      <w:r>
        <w:rPr>
          <w:rStyle w:val="Hyperlink"/>
          <w:b/>
          <w:bCs/>
        </w:rPr>
        <w:t>Ptcpnt Vet Name</w:t>
      </w:r>
    </w:p>
    <w:p w14:paraId="6B98D9A8" w14:textId="77777777" w:rsidR="00B06197" w:rsidRDefault="00554B00" w:rsidP="00554B00">
      <w:pPr>
        <w:numPr>
          <w:ilvl w:val="0"/>
          <w:numId w:val="6"/>
        </w:numPr>
        <w:rPr>
          <w:b/>
          <w:bCs/>
        </w:rPr>
      </w:pPr>
      <w:r>
        <w:rPr>
          <w:rStyle w:val="Hyperlink"/>
          <w:b/>
          <w:bCs/>
        </w:rPr>
        <w:t>Ptcpnt Claimant Name</w:t>
      </w:r>
    </w:p>
    <w:p w14:paraId="61E2ED1A" w14:textId="77777777" w:rsidR="00B06197" w:rsidRDefault="00554B00" w:rsidP="00554B00">
      <w:pPr>
        <w:numPr>
          <w:ilvl w:val="0"/>
          <w:numId w:val="6"/>
        </w:numPr>
        <w:rPr>
          <w:b/>
          <w:bCs/>
        </w:rPr>
      </w:pPr>
      <w:r>
        <w:rPr>
          <w:rStyle w:val="Hyperlink"/>
          <w:b/>
          <w:bCs/>
        </w:rPr>
        <w:t>PGM Type Code</w:t>
      </w:r>
    </w:p>
    <w:p w14:paraId="59AEEE03" w14:textId="77777777" w:rsidR="00B06197" w:rsidRDefault="00554B00" w:rsidP="00554B00">
      <w:pPr>
        <w:numPr>
          <w:ilvl w:val="0"/>
          <w:numId w:val="6"/>
        </w:numPr>
        <w:rPr>
          <w:b/>
          <w:bCs/>
        </w:rPr>
      </w:pPr>
      <w:r>
        <w:rPr>
          <w:rStyle w:val="Hyperlink"/>
          <w:b/>
          <w:bCs/>
        </w:rPr>
        <w:t>Benefit Claim Type Code</w:t>
      </w:r>
    </w:p>
    <w:p w14:paraId="26EDD4B0" w14:textId="77777777" w:rsidR="00B06197" w:rsidRDefault="00554B00" w:rsidP="00554B00">
      <w:pPr>
        <w:numPr>
          <w:ilvl w:val="0"/>
          <w:numId w:val="6"/>
        </w:numPr>
        <w:rPr>
          <w:b/>
          <w:bCs/>
        </w:rPr>
      </w:pPr>
      <w:r>
        <w:rPr>
          <w:rStyle w:val="Hyperlink"/>
          <w:b/>
          <w:bCs/>
        </w:rPr>
        <w:t>Payee Type Code</w:t>
      </w:r>
    </w:p>
    <w:p w14:paraId="0D05377C" w14:textId="77777777" w:rsidR="00B06197" w:rsidRDefault="00554B00" w:rsidP="00554B00">
      <w:pPr>
        <w:numPr>
          <w:ilvl w:val="0"/>
          <w:numId w:val="6"/>
        </w:numPr>
        <w:rPr>
          <w:b/>
          <w:bCs/>
        </w:rPr>
      </w:pPr>
      <w:r>
        <w:rPr>
          <w:rStyle w:val="Hyperlink"/>
          <w:b/>
          <w:bCs/>
        </w:rPr>
        <w:t>Status Type Code</w:t>
      </w:r>
    </w:p>
    <w:p w14:paraId="1C2E57D5" w14:textId="77777777" w:rsidR="00B06197" w:rsidRDefault="00554B00" w:rsidP="00554B00">
      <w:pPr>
        <w:numPr>
          <w:ilvl w:val="0"/>
          <w:numId w:val="6"/>
        </w:numPr>
        <w:rPr>
          <w:b/>
          <w:bCs/>
        </w:rPr>
      </w:pPr>
      <w:r>
        <w:rPr>
          <w:rStyle w:val="Hyperlink"/>
          <w:b/>
          <w:bCs/>
        </w:rPr>
        <w:t>Change Date</w:t>
      </w:r>
    </w:p>
    <w:p w14:paraId="38EC3A4E" w14:textId="77777777" w:rsidR="00B06197" w:rsidRDefault="00554B00" w:rsidP="00554B00">
      <w:pPr>
        <w:numPr>
          <w:ilvl w:val="0"/>
          <w:numId w:val="6"/>
        </w:numPr>
        <w:rPr>
          <w:b/>
          <w:bCs/>
        </w:rPr>
      </w:pPr>
      <w:r>
        <w:rPr>
          <w:rStyle w:val="Hyperlink"/>
          <w:b/>
          <w:bCs/>
        </w:rPr>
        <w:t>Location</w:t>
      </w:r>
    </w:p>
    <w:p w14:paraId="59859774" w14:textId="77777777" w:rsidR="00B06197" w:rsidRDefault="00B06197"/>
    <w:p w14:paraId="7510242A" w14:textId="249675AA" w:rsidR="00B06197" w:rsidRDefault="00554B00">
      <w:pPr>
        <w:jc w:val="center"/>
      </w:pPr>
      <w:r>
        <w:rPr>
          <w:noProof/>
        </w:rPr>
        <w:drawing>
          <wp:inline distT="0" distB="0" distL="0" distR="0" wp14:anchorId="692DCD6C" wp14:editId="41423921">
            <wp:extent cx="5486400" cy="3371850"/>
            <wp:effectExtent l="0" t="0" r="0" b="0"/>
            <wp:docPr id="34" name="Picture 34" descr="T:\Security\Eileen\Robo Web Help\COVERS Online Help\!SSL!\Printed_Documentation\!doc_tmp_folder_0\Corp-BD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Security\Eileen\Robo Web Help\COVERS Online Help\!SSL!\Printed_Documentation\!doc_tmp_folder_0\Corp-BDN.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86400" cy="3371850"/>
                    </a:xfrm>
                    <a:prstGeom prst="rect">
                      <a:avLst/>
                    </a:prstGeom>
                    <a:noFill/>
                    <a:ln>
                      <a:noFill/>
                    </a:ln>
                  </pic:spPr>
                </pic:pic>
              </a:graphicData>
            </a:graphic>
          </wp:inline>
        </w:drawing>
      </w:r>
    </w:p>
    <w:p w14:paraId="07485619" w14:textId="77777777" w:rsidR="00B06197" w:rsidRDefault="00554B00">
      <w:pPr>
        <w:pStyle w:val="Heading2"/>
      </w:pPr>
      <w:r>
        <w:rPr>
          <w:b w:val="0"/>
          <w:bCs w:val="0"/>
        </w:rPr>
        <w:br w:type="page"/>
      </w:r>
      <w:bookmarkStart w:id="226" w:name="_Toc178057608"/>
      <w:r>
        <w:lastRenderedPageBreak/>
        <w:t>Folders</w:t>
      </w:r>
      <w:bookmarkEnd w:id="226"/>
    </w:p>
    <w:p w14:paraId="7D1BB3DA" w14:textId="77777777" w:rsidR="00B06197" w:rsidRDefault="00554B00">
      <w:pPr>
        <w:pStyle w:val="Heading3"/>
      </w:pPr>
      <w:bookmarkStart w:id="227" w:name="_Toc178057609"/>
      <w:r>
        <w:t>Receive screen</w:t>
      </w:r>
      <w:bookmarkEnd w:id="227"/>
    </w:p>
    <w:p w14:paraId="2ACFA9EF" w14:textId="77777777" w:rsidR="00B06197" w:rsidRDefault="00554B00">
      <w:r>
        <w:t>The Receive screen is used to enter the folder information to receive a folder that has arrived at the users location from other locations inside, as well as outside the Regional Office (RO).</w:t>
      </w:r>
    </w:p>
    <w:p w14:paraId="7BB6F37D" w14:textId="77777777" w:rsidR="00B06197" w:rsidRDefault="00B06197"/>
    <w:p w14:paraId="34A7EF0F" w14:textId="77777777" w:rsidR="00B06197" w:rsidRDefault="00554B00">
      <w:r>
        <w:t>The Receive screen is displayed after the COVERS Main Menu screen and contains the following fields:</w:t>
      </w:r>
    </w:p>
    <w:p w14:paraId="298AD49D" w14:textId="77777777" w:rsidR="00B06197" w:rsidRDefault="00B06197"/>
    <w:p w14:paraId="4E0B4D6C" w14:textId="77777777" w:rsidR="00B06197" w:rsidRDefault="00554B00" w:rsidP="00554B00">
      <w:pPr>
        <w:numPr>
          <w:ilvl w:val="0"/>
          <w:numId w:val="7"/>
        </w:numPr>
        <w:rPr>
          <w:b/>
          <w:bCs/>
        </w:rPr>
      </w:pPr>
      <w:r>
        <w:rPr>
          <w:rStyle w:val="Hyperlink"/>
          <w:b/>
          <w:bCs/>
        </w:rPr>
        <w:t>File Number</w:t>
      </w:r>
    </w:p>
    <w:p w14:paraId="22A5FF87" w14:textId="77777777" w:rsidR="00B06197" w:rsidRDefault="00554B00" w:rsidP="00554B00">
      <w:pPr>
        <w:numPr>
          <w:ilvl w:val="0"/>
          <w:numId w:val="7"/>
        </w:numPr>
        <w:rPr>
          <w:b/>
          <w:bCs/>
        </w:rPr>
      </w:pPr>
      <w:r>
        <w:rPr>
          <w:rStyle w:val="Hyperlink"/>
          <w:b/>
          <w:bCs/>
        </w:rPr>
        <w:t>Folder Type</w:t>
      </w:r>
    </w:p>
    <w:p w14:paraId="5548A8F8" w14:textId="77777777" w:rsidR="00B06197" w:rsidRDefault="00554B00" w:rsidP="00554B00">
      <w:pPr>
        <w:numPr>
          <w:ilvl w:val="0"/>
          <w:numId w:val="7"/>
        </w:numPr>
        <w:rPr>
          <w:b/>
          <w:bCs/>
        </w:rPr>
      </w:pPr>
      <w:r>
        <w:rPr>
          <w:rStyle w:val="Hyperlink"/>
          <w:b/>
          <w:bCs/>
        </w:rPr>
        <w:t>Volume</w:t>
      </w:r>
    </w:p>
    <w:p w14:paraId="5F872482" w14:textId="77777777" w:rsidR="00B06197" w:rsidRDefault="00554B00" w:rsidP="00554B00">
      <w:pPr>
        <w:numPr>
          <w:ilvl w:val="0"/>
          <w:numId w:val="7"/>
        </w:numPr>
        <w:rPr>
          <w:b/>
          <w:bCs/>
        </w:rPr>
      </w:pPr>
      <w:r>
        <w:rPr>
          <w:rStyle w:val="Hyperlink"/>
          <w:b/>
          <w:bCs/>
        </w:rPr>
        <w:t>Clear Folder Location Count</w:t>
      </w:r>
    </w:p>
    <w:p w14:paraId="5E907713" w14:textId="77777777" w:rsidR="00B06197" w:rsidRDefault="00554B00" w:rsidP="00554B00">
      <w:pPr>
        <w:numPr>
          <w:ilvl w:val="0"/>
          <w:numId w:val="7"/>
        </w:numPr>
        <w:rPr>
          <w:b/>
          <w:bCs/>
        </w:rPr>
      </w:pPr>
      <w:r>
        <w:rPr>
          <w:rStyle w:val="Hyperlink"/>
          <w:b/>
          <w:bCs/>
        </w:rPr>
        <w:t>Message Area</w:t>
      </w:r>
    </w:p>
    <w:p w14:paraId="67350AA9" w14:textId="77777777" w:rsidR="00B06197" w:rsidRDefault="00554B00" w:rsidP="00554B00">
      <w:pPr>
        <w:numPr>
          <w:ilvl w:val="0"/>
          <w:numId w:val="7"/>
        </w:numPr>
        <w:rPr>
          <w:b/>
          <w:bCs/>
        </w:rPr>
      </w:pPr>
      <w:r>
        <w:rPr>
          <w:rStyle w:val="Hyperlink"/>
          <w:b/>
          <w:bCs/>
        </w:rPr>
        <w:t>Do Not Display Search/Sensitive Message</w:t>
      </w:r>
    </w:p>
    <w:p w14:paraId="78E6F1C6" w14:textId="0412E8C4" w:rsidR="00B06197" w:rsidRDefault="00554B00">
      <w:pPr>
        <w:jc w:val="center"/>
      </w:pPr>
      <w:r>
        <w:t> </w:t>
      </w:r>
      <w:r>
        <w:rPr>
          <w:noProof/>
        </w:rPr>
        <w:drawing>
          <wp:inline distT="0" distB="0" distL="0" distR="0" wp14:anchorId="1D2E9808" wp14:editId="307498B3">
            <wp:extent cx="5486400" cy="3267075"/>
            <wp:effectExtent l="0" t="0" r="0" b="9525"/>
            <wp:docPr id="35" name="Picture 35" descr="T:\Security\Eileen\Robo Web Help\COVERS Online Help\!SSL!\Printed_Documentation\!doc_tmp_folder_0\Receive F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Security\Eileen\Robo Web Help\COVERS Online Help\!SSL!\Printed_Documentation\!doc_tmp_folder_0\Receive Folder.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86400" cy="3267075"/>
                    </a:xfrm>
                    <a:prstGeom prst="rect">
                      <a:avLst/>
                    </a:prstGeom>
                    <a:noFill/>
                    <a:ln>
                      <a:noFill/>
                    </a:ln>
                  </pic:spPr>
                </pic:pic>
              </a:graphicData>
            </a:graphic>
          </wp:inline>
        </w:drawing>
      </w:r>
    </w:p>
    <w:p w14:paraId="4ED626D9" w14:textId="77777777" w:rsidR="00B06197" w:rsidRDefault="00554B00">
      <w:pPr>
        <w:pStyle w:val="Heading3"/>
      </w:pPr>
      <w:r>
        <w:rPr>
          <w:b w:val="0"/>
          <w:bCs w:val="0"/>
        </w:rPr>
        <w:br w:type="page"/>
      </w:r>
      <w:bookmarkStart w:id="228" w:name="_Toc178057610"/>
      <w:r>
        <w:lastRenderedPageBreak/>
        <w:t>Single Inquiry screen</w:t>
      </w:r>
      <w:bookmarkEnd w:id="228"/>
    </w:p>
    <w:p w14:paraId="089D3EA8" w14:textId="77777777" w:rsidR="00B06197" w:rsidRDefault="00554B00">
      <w:r>
        <w:t>The Single Inquiry screen will allow the user to inquiry on a specified folder.</w:t>
      </w:r>
    </w:p>
    <w:p w14:paraId="1379751F" w14:textId="77777777" w:rsidR="00B06197" w:rsidRDefault="00B06197"/>
    <w:p w14:paraId="358EE1AE" w14:textId="77777777" w:rsidR="00B06197" w:rsidRDefault="00554B00">
      <w:r>
        <w:t>The Search screen contains the following fields:</w:t>
      </w:r>
    </w:p>
    <w:p w14:paraId="4574ABA0" w14:textId="77777777" w:rsidR="00B06197" w:rsidRDefault="00B06197"/>
    <w:p w14:paraId="27E8E3AE" w14:textId="77777777" w:rsidR="00B06197" w:rsidRDefault="00554B00" w:rsidP="00554B00">
      <w:pPr>
        <w:numPr>
          <w:ilvl w:val="0"/>
          <w:numId w:val="8"/>
        </w:numPr>
        <w:rPr>
          <w:b/>
          <w:bCs/>
        </w:rPr>
      </w:pPr>
      <w:r>
        <w:rPr>
          <w:rStyle w:val="Hyperlink"/>
          <w:b/>
          <w:bCs/>
        </w:rPr>
        <w:t>File Number</w:t>
      </w:r>
    </w:p>
    <w:p w14:paraId="2C7359C9" w14:textId="77777777" w:rsidR="00B06197" w:rsidRDefault="00554B00" w:rsidP="00554B00">
      <w:pPr>
        <w:numPr>
          <w:ilvl w:val="0"/>
          <w:numId w:val="8"/>
        </w:numPr>
        <w:rPr>
          <w:b/>
          <w:bCs/>
        </w:rPr>
      </w:pPr>
      <w:r>
        <w:rPr>
          <w:rStyle w:val="Hyperlink"/>
          <w:b/>
          <w:bCs/>
        </w:rPr>
        <w:t>Folder Type</w:t>
      </w:r>
    </w:p>
    <w:p w14:paraId="60484A1C" w14:textId="77777777" w:rsidR="00B06197" w:rsidRDefault="00554B00" w:rsidP="00554B00">
      <w:pPr>
        <w:numPr>
          <w:ilvl w:val="0"/>
          <w:numId w:val="8"/>
        </w:numPr>
        <w:rPr>
          <w:b/>
          <w:bCs/>
        </w:rPr>
      </w:pPr>
      <w:r>
        <w:rPr>
          <w:rStyle w:val="Hyperlink"/>
          <w:b/>
          <w:bCs/>
        </w:rPr>
        <w:t>Volume</w:t>
      </w:r>
    </w:p>
    <w:p w14:paraId="5050090F" w14:textId="77777777" w:rsidR="00B06197" w:rsidRDefault="00554B00" w:rsidP="00554B00">
      <w:pPr>
        <w:numPr>
          <w:ilvl w:val="0"/>
          <w:numId w:val="8"/>
        </w:numPr>
        <w:rPr>
          <w:b/>
          <w:bCs/>
        </w:rPr>
      </w:pPr>
      <w:r>
        <w:rPr>
          <w:rStyle w:val="Hyperlink"/>
          <w:b/>
          <w:bCs/>
        </w:rPr>
        <w:t>Message Area</w:t>
      </w:r>
    </w:p>
    <w:p w14:paraId="29786C14" w14:textId="77777777" w:rsidR="00B06197" w:rsidRDefault="00B06197">
      <w:pPr>
        <w:rPr>
          <w:b/>
          <w:bCs/>
        </w:rPr>
      </w:pPr>
    </w:p>
    <w:p w14:paraId="0BD6F6C3" w14:textId="062CA5A0" w:rsidR="00B06197" w:rsidRDefault="00554B00">
      <w:pPr>
        <w:jc w:val="center"/>
      </w:pPr>
      <w:r>
        <w:rPr>
          <w:noProof/>
        </w:rPr>
        <w:drawing>
          <wp:inline distT="0" distB="0" distL="0" distR="0" wp14:anchorId="1F8B1EAF" wp14:editId="128B5445">
            <wp:extent cx="5486400" cy="3676650"/>
            <wp:effectExtent l="0" t="0" r="0" b="0"/>
            <wp:docPr id="36" name="Picture 36" descr="T:\Security\Eileen\Robo Web Help\COVERS Online Help\!SSL!\Printed_Documentation\!doc_tmp_folder_0\Single Inqui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Security\Eileen\Robo Web Help\COVERS Online Help\!SSL!\Printed_Documentation\!doc_tmp_folder_0\Single Inquiry.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86400" cy="3676650"/>
                    </a:xfrm>
                    <a:prstGeom prst="rect">
                      <a:avLst/>
                    </a:prstGeom>
                    <a:noFill/>
                    <a:ln>
                      <a:noFill/>
                    </a:ln>
                  </pic:spPr>
                </pic:pic>
              </a:graphicData>
            </a:graphic>
          </wp:inline>
        </w:drawing>
      </w:r>
    </w:p>
    <w:p w14:paraId="50C552DB" w14:textId="77777777" w:rsidR="00B06197" w:rsidRDefault="00B06197"/>
    <w:p w14:paraId="3D08885B" w14:textId="50AF8531" w:rsidR="00B06197" w:rsidRDefault="00554B00">
      <w:pPr>
        <w:jc w:val="center"/>
      </w:pPr>
      <w:r>
        <w:rPr>
          <w:noProof/>
        </w:rPr>
        <w:lastRenderedPageBreak/>
        <w:drawing>
          <wp:inline distT="0" distB="0" distL="0" distR="0" wp14:anchorId="3724E6C2" wp14:editId="78B84803">
            <wp:extent cx="3400425" cy="3362325"/>
            <wp:effectExtent l="0" t="0" r="9525" b="9525"/>
            <wp:docPr id="37" name="Picture 37" descr="T:\Security\Eileen\Robo Web Help\COVERS Online Help\!SSL!\Printed_Documentation\!doc_tmp_folder_0\Folder Inqui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Security\Eileen\Robo Web Help\COVERS Online Help\!SSL!\Printed_Documentation\!doc_tmp_folder_0\Folder Inquiry.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00425" cy="3362325"/>
                    </a:xfrm>
                    <a:prstGeom prst="rect">
                      <a:avLst/>
                    </a:prstGeom>
                    <a:noFill/>
                    <a:ln>
                      <a:noFill/>
                    </a:ln>
                  </pic:spPr>
                </pic:pic>
              </a:graphicData>
            </a:graphic>
          </wp:inline>
        </w:drawing>
      </w:r>
    </w:p>
    <w:p w14:paraId="0B63DB03" w14:textId="77777777" w:rsidR="00B06197" w:rsidRDefault="00B06197"/>
    <w:p w14:paraId="10D5AE4D" w14:textId="77777777" w:rsidR="00B06197" w:rsidRDefault="00B06197"/>
    <w:p w14:paraId="708C79E4" w14:textId="77777777" w:rsidR="00B06197" w:rsidRDefault="00554B00">
      <w:pPr>
        <w:pStyle w:val="Heading3"/>
      </w:pPr>
      <w:r>
        <w:rPr>
          <w:b w:val="0"/>
          <w:bCs w:val="0"/>
        </w:rPr>
        <w:br w:type="page"/>
      </w:r>
      <w:bookmarkStart w:id="229" w:name="_Toc178057611"/>
      <w:r>
        <w:lastRenderedPageBreak/>
        <w:t>Name/SSN Inquiry screen</w:t>
      </w:r>
      <w:bookmarkEnd w:id="229"/>
    </w:p>
    <w:p w14:paraId="582D0953" w14:textId="77777777" w:rsidR="00B06197" w:rsidRDefault="00554B00">
      <w:r>
        <w:t>The Name/SSN Inquiry screen will allow the user to inquiry on a specified name or SSN.</w:t>
      </w:r>
    </w:p>
    <w:p w14:paraId="52CBABC3" w14:textId="77777777" w:rsidR="00B06197" w:rsidRDefault="00B06197"/>
    <w:p w14:paraId="6A894648" w14:textId="77777777" w:rsidR="00B06197" w:rsidRDefault="00554B00">
      <w:r>
        <w:t>The Name/SSN Inquiry screen contains the following fields:</w:t>
      </w:r>
    </w:p>
    <w:p w14:paraId="2F5A2E52" w14:textId="77777777" w:rsidR="00B06197" w:rsidRDefault="00B06197"/>
    <w:p w14:paraId="31AFC46D" w14:textId="77777777" w:rsidR="00B06197" w:rsidRDefault="00554B00" w:rsidP="00554B00">
      <w:pPr>
        <w:numPr>
          <w:ilvl w:val="0"/>
          <w:numId w:val="9"/>
        </w:numPr>
        <w:rPr>
          <w:b/>
          <w:bCs/>
        </w:rPr>
      </w:pPr>
      <w:r>
        <w:rPr>
          <w:rStyle w:val="Hyperlink"/>
          <w:b/>
          <w:bCs/>
        </w:rPr>
        <w:t>SSN</w:t>
      </w:r>
    </w:p>
    <w:p w14:paraId="3F0F4BC2" w14:textId="77777777" w:rsidR="00B06197" w:rsidRDefault="00554B00" w:rsidP="00554B00">
      <w:pPr>
        <w:numPr>
          <w:ilvl w:val="0"/>
          <w:numId w:val="9"/>
        </w:numPr>
        <w:rPr>
          <w:b/>
          <w:bCs/>
        </w:rPr>
      </w:pPr>
      <w:r>
        <w:rPr>
          <w:rStyle w:val="Hyperlink"/>
          <w:b/>
          <w:bCs/>
        </w:rPr>
        <w:t>Last Name</w:t>
      </w:r>
    </w:p>
    <w:p w14:paraId="48DA3A3A" w14:textId="77777777" w:rsidR="00B06197" w:rsidRDefault="00554B00" w:rsidP="00554B00">
      <w:pPr>
        <w:numPr>
          <w:ilvl w:val="0"/>
          <w:numId w:val="9"/>
        </w:numPr>
        <w:rPr>
          <w:b/>
          <w:bCs/>
        </w:rPr>
      </w:pPr>
      <w:r>
        <w:rPr>
          <w:rStyle w:val="Hyperlink"/>
          <w:b/>
          <w:bCs/>
        </w:rPr>
        <w:t>First Name</w:t>
      </w:r>
    </w:p>
    <w:p w14:paraId="76F89A5C" w14:textId="77777777" w:rsidR="00B06197" w:rsidRDefault="00554B00" w:rsidP="00554B00">
      <w:pPr>
        <w:numPr>
          <w:ilvl w:val="0"/>
          <w:numId w:val="9"/>
        </w:numPr>
        <w:rPr>
          <w:b/>
          <w:bCs/>
        </w:rPr>
      </w:pPr>
      <w:r>
        <w:rPr>
          <w:rStyle w:val="Hyperlink"/>
          <w:b/>
          <w:bCs/>
        </w:rPr>
        <w:t>Middle Initial</w:t>
      </w:r>
    </w:p>
    <w:p w14:paraId="3A46ACB7" w14:textId="77777777" w:rsidR="00B06197" w:rsidRDefault="00B06197"/>
    <w:p w14:paraId="445CB488" w14:textId="146EF4B7" w:rsidR="00B06197" w:rsidRDefault="00554B00">
      <w:pPr>
        <w:jc w:val="center"/>
      </w:pPr>
      <w:r>
        <w:rPr>
          <w:noProof/>
        </w:rPr>
        <w:drawing>
          <wp:inline distT="0" distB="0" distL="0" distR="0" wp14:anchorId="1DB56962" wp14:editId="113409F7">
            <wp:extent cx="3400425" cy="3362325"/>
            <wp:effectExtent l="0" t="0" r="9525" b="9525"/>
            <wp:docPr id="38" name="Picture 38" descr="T:\Security\Eileen\Robo Web Help\COVERS Online Help\!SSL!\Printed_Documentation\!doc_tmp_folder_0\Folder Inqui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Security\Eileen\Robo Web Help\COVERS Online Help\!SSL!\Printed_Documentation\!doc_tmp_folder_0\Folder Inquiry.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00425" cy="3362325"/>
                    </a:xfrm>
                    <a:prstGeom prst="rect">
                      <a:avLst/>
                    </a:prstGeom>
                    <a:noFill/>
                    <a:ln>
                      <a:noFill/>
                    </a:ln>
                  </pic:spPr>
                </pic:pic>
              </a:graphicData>
            </a:graphic>
          </wp:inline>
        </w:drawing>
      </w:r>
    </w:p>
    <w:p w14:paraId="3386AD42" w14:textId="77777777" w:rsidR="00B06197" w:rsidRDefault="00554B00">
      <w:pPr>
        <w:pStyle w:val="Heading3"/>
      </w:pPr>
      <w:r>
        <w:rPr>
          <w:b w:val="0"/>
          <w:bCs w:val="0"/>
        </w:rPr>
        <w:br w:type="page"/>
      </w:r>
      <w:bookmarkStart w:id="230" w:name="_Toc178057612"/>
      <w:r>
        <w:lastRenderedPageBreak/>
        <w:t>Add Volume screen</w:t>
      </w:r>
      <w:bookmarkEnd w:id="230"/>
    </w:p>
    <w:p w14:paraId="50B18D60" w14:textId="77777777" w:rsidR="00B06197" w:rsidRDefault="00554B00">
      <w:pPr>
        <w:rPr>
          <w:b/>
          <w:bCs/>
        </w:rPr>
      </w:pPr>
      <w:r>
        <w:rPr>
          <w:rStyle w:val="Hyperlink"/>
          <w:b/>
          <w:bCs/>
        </w:rPr>
        <w:t>Screen Shot</w:t>
      </w:r>
    </w:p>
    <w:p w14:paraId="468971E5" w14:textId="77777777" w:rsidR="00B06197" w:rsidRDefault="00B06197"/>
    <w:p w14:paraId="21E325C0" w14:textId="77777777" w:rsidR="00B06197" w:rsidRDefault="00554B00">
      <w:r>
        <w:t>The Add Volume screen will allow the user to add a volume to a veteran folder.</w:t>
      </w:r>
    </w:p>
    <w:p w14:paraId="222BFC23" w14:textId="77777777" w:rsidR="00B06197" w:rsidRDefault="00B06197"/>
    <w:p w14:paraId="0C7485D6" w14:textId="77777777" w:rsidR="00B06197" w:rsidRDefault="00554B00">
      <w:r>
        <w:t>The Add Volume screen contains the following fields:</w:t>
      </w:r>
    </w:p>
    <w:p w14:paraId="6D3F2247" w14:textId="77777777" w:rsidR="00B06197" w:rsidRDefault="00B06197"/>
    <w:p w14:paraId="2A12FF32" w14:textId="77777777" w:rsidR="00B06197" w:rsidRDefault="00554B00" w:rsidP="00554B00">
      <w:pPr>
        <w:numPr>
          <w:ilvl w:val="0"/>
          <w:numId w:val="10"/>
        </w:numPr>
        <w:rPr>
          <w:b/>
          <w:bCs/>
        </w:rPr>
      </w:pPr>
      <w:r>
        <w:rPr>
          <w:rStyle w:val="Hyperlink"/>
          <w:b/>
          <w:bCs/>
        </w:rPr>
        <w:t>File Number</w:t>
      </w:r>
    </w:p>
    <w:p w14:paraId="35D4EF51" w14:textId="77777777" w:rsidR="00B06197" w:rsidRDefault="00554B00" w:rsidP="00554B00">
      <w:pPr>
        <w:numPr>
          <w:ilvl w:val="0"/>
          <w:numId w:val="10"/>
        </w:numPr>
        <w:rPr>
          <w:b/>
          <w:bCs/>
        </w:rPr>
      </w:pPr>
      <w:r>
        <w:rPr>
          <w:rStyle w:val="Hyperlink"/>
          <w:b/>
          <w:bCs/>
        </w:rPr>
        <w:t>Folder Type</w:t>
      </w:r>
    </w:p>
    <w:p w14:paraId="44EDBB36" w14:textId="77777777" w:rsidR="00B06197" w:rsidRDefault="00554B00" w:rsidP="00554B00">
      <w:pPr>
        <w:numPr>
          <w:ilvl w:val="0"/>
          <w:numId w:val="10"/>
        </w:numPr>
        <w:rPr>
          <w:b/>
          <w:bCs/>
        </w:rPr>
      </w:pPr>
      <w:r>
        <w:rPr>
          <w:rStyle w:val="Hyperlink"/>
          <w:b/>
          <w:bCs/>
        </w:rPr>
        <w:t>Volume</w:t>
      </w:r>
    </w:p>
    <w:p w14:paraId="6F33D6B7" w14:textId="77777777" w:rsidR="00B06197" w:rsidRDefault="00554B00" w:rsidP="00554B00">
      <w:pPr>
        <w:numPr>
          <w:ilvl w:val="0"/>
          <w:numId w:val="10"/>
        </w:numPr>
        <w:rPr>
          <w:b/>
          <w:bCs/>
        </w:rPr>
      </w:pPr>
      <w:r>
        <w:rPr>
          <w:rStyle w:val="Hyperlink"/>
          <w:b/>
          <w:bCs/>
        </w:rPr>
        <w:t>Last</w:t>
      </w:r>
    </w:p>
    <w:p w14:paraId="32C10AFD" w14:textId="77777777" w:rsidR="00B06197" w:rsidRDefault="00554B00" w:rsidP="00554B00">
      <w:pPr>
        <w:numPr>
          <w:ilvl w:val="0"/>
          <w:numId w:val="10"/>
        </w:numPr>
        <w:rPr>
          <w:b/>
          <w:bCs/>
        </w:rPr>
      </w:pPr>
      <w:r>
        <w:rPr>
          <w:rStyle w:val="Hyperlink"/>
          <w:b/>
          <w:bCs/>
        </w:rPr>
        <w:t>First</w:t>
      </w:r>
    </w:p>
    <w:p w14:paraId="32CF63F4" w14:textId="77777777" w:rsidR="00B06197" w:rsidRDefault="00554B00" w:rsidP="00554B00">
      <w:pPr>
        <w:numPr>
          <w:ilvl w:val="0"/>
          <w:numId w:val="10"/>
        </w:numPr>
        <w:rPr>
          <w:b/>
          <w:bCs/>
        </w:rPr>
      </w:pPr>
      <w:r>
        <w:rPr>
          <w:rStyle w:val="Hyperlink"/>
          <w:b/>
          <w:bCs/>
        </w:rPr>
        <w:t>Suffix</w:t>
      </w:r>
    </w:p>
    <w:p w14:paraId="593A4B86" w14:textId="77777777" w:rsidR="00B06197" w:rsidRDefault="00554B00" w:rsidP="00554B00">
      <w:pPr>
        <w:numPr>
          <w:ilvl w:val="0"/>
          <w:numId w:val="10"/>
        </w:numPr>
        <w:rPr>
          <w:b/>
          <w:bCs/>
        </w:rPr>
      </w:pPr>
      <w:r>
        <w:rPr>
          <w:rStyle w:val="Hyperlink"/>
          <w:b/>
          <w:bCs/>
        </w:rPr>
        <w:t>Middle</w:t>
      </w:r>
    </w:p>
    <w:p w14:paraId="2C704340" w14:textId="77777777" w:rsidR="00B06197" w:rsidRDefault="00554B00" w:rsidP="00554B00">
      <w:pPr>
        <w:numPr>
          <w:ilvl w:val="0"/>
          <w:numId w:val="10"/>
        </w:numPr>
        <w:rPr>
          <w:b/>
          <w:bCs/>
        </w:rPr>
      </w:pPr>
      <w:r>
        <w:rPr>
          <w:rStyle w:val="Hyperlink"/>
          <w:b/>
          <w:bCs/>
        </w:rPr>
        <w:t>SSN</w:t>
      </w:r>
    </w:p>
    <w:p w14:paraId="69D0B37B" w14:textId="77777777" w:rsidR="00B06197" w:rsidRDefault="00554B00" w:rsidP="00554B00">
      <w:pPr>
        <w:numPr>
          <w:ilvl w:val="0"/>
          <w:numId w:val="10"/>
        </w:numPr>
        <w:rPr>
          <w:b/>
          <w:bCs/>
        </w:rPr>
      </w:pPr>
      <w:r>
        <w:rPr>
          <w:rStyle w:val="Hyperlink"/>
          <w:b/>
          <w:bCs/>
        </w:rPr>
        <w:t>POA</w:t>
      </w:r>
    </w:p>
    <w:p w14:paraId="06826F99" w14:textId="77777777" w:rsidR="00B06197" w:rsidRDefault="00554B00" w:rsidP="00554B00">
      <w:pPr>
        <w:numPr>
          <w:ilvl w:val="0"/>
          <w:numId w:val="10"/>
        </w:numPr>
        <w:rPr>
          <w:b/>
          <w:bCs/>
        </w:rPr>
      </w:pPr>
      <w:r>
        <w:rPr>
          <w:rStyle w:val="Hyperlink"/>
          <w:b/>
          <w:bCs/>
        </w:rPr>
        <w:t>Received At</w:t>
      </w:r>
    </w:p>
    <w:p w14:paraId="54FFE200" w14:textId="77777777" w:rsidR="00B06197" w:rsidRDefault="00554B00" w:rsidP="00554B00">
      <w:pPr>
        <w:numPr>
          <w:ilvl w:val="0"/>
          <w:numId w:val="10"/>
        </w:numPr>
        <w:rPr>
          <w:b/>
          <w:bCs/>
        </w:rPr>
      </w:pPr>
      <w:r>
        <w:rPr>
          <w:rStyle w:val="Hyperlink"/>
          <w:b/>
          <w:bCs/>
        </w:rPr>
        <w:t>Confirmed At</w:t>
      </w:r>
    </w:p>
    <w:p w14:paraId="778DF449" w14:textId="77777777" w:rsidR="00B06197" w:rsidRDefault="00554B00" w:rsidP="00554B00">
      <w:pPr>
        <w:numPr>
          <w:ilvl w:val="0"/>
          <w:numId w:val="10"/>
        </w:numPr>
        <w:rPr>
          <w:b/>
          <w:bCs/>
        </w:rPr>
      </w:pPr>
      <w:r>
        <w:rPr>
          <w:rStyle w:val="Hyperlink"/>
          <w:b/>
          <w:bCs/>
        </w:rPr>
        <w:t>Special Code</w:t>
      </w:r>
    </w:p>
    <w:p w14:paraId="1BE19001" w14:textId="77777777" w:rsidR="00B06197" w:rsidRDefault="00554B00" w:rsidP="00554B00">
      <w:pPr>
        <w:numPr>
          <w:ilvl w:val="0"/>
          <w:numId w:val="10"/>
        </w:numPr>
        <w:rPr>
          <w:b/>
          <w:bCs/>
        </w:rPr>
      </w:pPr>
      <w:r>
        <w:rPr>
          <w:rStyle w:val="Hyperlink"/>
          <w:b/>
          <w:bCs/>
        </w:rPr>
        <w:t>Restricted Data</w:t>
      </w:r>
    </w:p>
    <w:p w14:paraId="375E3707" w14:textId="77777777" w:rsidR="00B06197" w:rsidRDefault="00554B00" w:rsidP="00554B00">
      <w:pPr>
        <w:numPr>
          <w:ilvl w:val="0"/>
          <w:numId w:val="10"/>
        </w:numPr>
        <w:rPr>
          <w:b/>
          <w:bCs/>
        </w:rPr>
      </w:pPr>
      <w:r>
        <w:rPr>
          <w:rStyle w:val="Hyperlink"/>
          <w:b/>
          <w:bCs/>
        </w:rPr>
        <w:t>Type</w:t>
      </w:r>
    </w:p>
    <w:p w14:paraId="3471D804" w14:textId="77777777" w:rsidR="00B06197" w:rsidRDefault="00554B00" w:rsidP="00554B00">
      <w:pPr>
        <w:numPr>
          <w:ilvl w:val="0"/>
          <w:numId w:val="10"/>
        </w:numPr>
        <w:rPr>
          <w:b/>
          <w:bCs/>
        </w:rPr>
      </w:pPr>
      <w:r>
        <w:rPr>
          <w:rStyle w:val="Hyperlink"/>
          <w:b/>
          <w:bCs/>
        </w:rPr>
        <w:t>Vol</w:t>
      </w:r>
    </w:p>
    <w:p w14:paraId="0E78EE71" w14:textId="77777777" w:rsidR="00B06197" w:rsidRDefault="00554B00" w:rsidP="00554B00">
      <w:pPr>
        <w:numPr>
          <w:ilvl w:val="0"/>
          <w:numId w:val="10"/>
        </w:numPr>
        <w:rPr>
          <w:b/>
          <w:bCs/>
        </w:rPr>
      </w:pPr>
      <w:r>
        <w:rPr>
          <w:rStyle w:val="Hyperlink"/>
          <w:b/>
          <w:bCs/>
        </w:rPr>
        <w:t>Sta</w:t>
      </w:r>
    </w:p>
    <w:p w14:paraId="5060287C" w14:textId="77777777" w:rsidR="00B06197" w:rsidRDefault="00554B00" w:rsidP="00554B00">
      <w:pPr>
        <w:numPr>
          <w:ilvl w:val="0"/>
          <w:numId w:val="10"/>
        </w:numPr>
        <w:rPr>
          <w:b/>
          <w:bCs/>
        </w:rPr>
      </w:pPr>
      <w:r>
        <w:rPr>
          <w:rStyle w:val="Hyperlink"/>
          <w:b/>
          <w:bCs/>
        </w:rPr>
        <w:t>Loc</w:t>
      </w:r>
    </w:p>
    <w:p w14:paraId="13FE092C" w14:textId="77777777" w:rsidR="00B06197" w:rsidRDefault="00554B00" w:rsidP="00554B00">
      <w:pPr>
        <w:numPr>
          <w:ilvl w:val="0"/>
          <w:numId w:val="10"/>
        </w:numPr>
        <w:rPr>
          <w:b/>
          <w:bCs/>
        </w:rPr>
      </w:pPr>
      <w:r>
        <w:rPr>
          <w:rStyle w:val="Hyperlink"/>
          <w:b/>
          <w:bCs/>
        </w:rPr>
        <w:t>Trans</w:t>
      </w:r>
    </w:p>
    <w:p w14:paraId="13B29496" w14:textId="77777777" w:rsidR="00B06197" w:rsidRDefault="00554B00" w:rsidP="00554B00">
      <w:pPr>
        <w:numPr>
          <w:ilvl w:val="0"/>
          <w:numId w:val="10"/>
        </w:numPr>
        <w:rPr>
          <w:b/>
          <w:bCs/>
        </w:rPr>
      </w:pPr>
      <w:r>
        <w:rPr>
          <w:rStyle w:val="Hyperlink"/>
          <w:b/>
          <w:bCs/>
        </w:rPr>
        <w:t>Spcl</w:t>
      </w:r>
    </w:p>
    <w:p w14:paraId="44FAE96D" w14:textId="77777777" w:rsidR="00B06197" w:rsidRDefault="00554B00" w:rsidP="00554B00">
      <w:pPr>
        <w:numPr>
          <w:ilvl w:val="0"/>
          <w:numId w:val="10"/>
        </w:numPr>
        <w:rPr>
          <w:b/>
          <w:bCs/>
        </w:rPr>
      </w:pPr>
      <w:r>
        <w:rPr>
          <w:rStyle w:val="Hyperlink"/>
          <w:b/>
          <w:bCs/>
        </w:rPr>
        <w:t>Code</w:t>
      </w:r>
    </w:p>
    <w:p w14:paraId="68D9D782" w14:textId="77777777" w:rsidR="00B06197" w:rsidRDefault="00554B00" w:rsidP="00554B00">
      <w:pPr>
        <w:numPr>
          <w:ilvl w:val="0"/>
          <w:numId w:val="10"/>
        </w:numPr>
        <w:rPr>
          <w:b/>
          <w:bCs/>
        </w:rPr>
      </w:pPr>
      <w:r>
        <w:rPr>
          <w:rStyle w:val="Hyperlink"/>
          <w:b/>
          <w:bCs/>
        </w:rPr>
        <w:t>Restricted Data</w:t>
      </w:r>
    </w:p>
    <w:p w14:paraId="082D7910" w14:textId="77777777" w:rsidR="00B06197" w:rsidRDefault="00554B00" w:rsidP="00554B00">
      <w:pPr>
        <w:numPr>
          <w:ilvl w:val="0"/>
          <w:numId w:val="10"/>
        </w:numPr>
        <w:rPr>
          <w:b/>
          <w:bCs/>
        </w:rPr>
      </w:pPr>
      <w:r>
        <w:rPr>
          <w:rStyle w:val="Hyperlink"/>
          <w:b/>
          <w:bCs/>
        </w:rPr>
        <w:t>Org</w:t>
      </w:r>
    </w:p>
    <w:p w14:paraId="5389FE54" w14:textId="77777777" w:rsidR="00B06197" w:rsidRDefault="00554B00" w:rsidP="00554B00">
      <w:pPr>
        <w:numPr>
          <w:ilvl w:val="0"/>
          <w:numId w:val="10"/>
        </w:numPr>
        <w:rPr>
          <w:b/>
          <w:bCs/>
        </w:rPr>
      </w:pPr>
      <w:r>
        <w:rPr>
          <w:rStyle w:val="Hyperlink"/>
          <w:b/>
          <w:bCs/>
        </w:rPr>
        <w:t>Received Date</w:t>
      </w:r>
    </w:p>
    <w:p w14:paraId="6FEEBA19" w14:textId="77777777" w:rsidR="00B06197" w:rsidRDefault="00554B00" w:rsidP="00554B00">
      <w:pPr>
        <w:numPr>
          <w:ilvl w:val="0"/>
          <w:numId w:val="10"/>
        </w:numPr>
        <w:rPr>
          <w:b/>
          <w:bCs/>
        </w:rPr>
      </w:pPr>
      <w:r>
        <w:rPr>
          <w:rStyle w:val="Hyperlink"/>
          <w:b/>
          <w:bCs/>
        </w:rPr>
        <w:t>Confirm Date</w:t>
      </w:r>
    </w:p>
    <w:p w14:paraId="34664C44" w14:textId="77777777" w:rsidR="00B06197" w:rsidRDefault="00554B00" w:rsidP="00554B00">
      <w:pPr>
        <w:numPr>
          <w:ilvl w:val="0"/>
          <w:numId w:val="10"/>
        </w:numPr>
        <w:rPr>
          <w:b/>
          <w:bCs/>
        </w:rPr>
      </w:pPr>
      <w:r>
        <w:rPr>
          <w:rStyle w:val="Hyperlink"/>
          <w:b/>
          <w:bCs/>
        </w:rPr>
        <w:t>Created by User ID</w:t>
      </w:r>
    </w:p>
    <w:p w14:paraId="538897DB" w14:textId="77777777" w:rsidR="00B06197" w:rsidRDefault="00554B00" w:rsidP="00554B00">
      <w:pPr>
        <w:numPr>
          <w:ilvl w:val="0"/>
          <w:numId w:val="10"/>
        </w:numPr>
        <w:rPr>
          <w:b/>
          <w:bCs/>
        </w:rPr>
      </w:pPr>
      <w:r>
        <w:rPr>
          <w:rStyle w:val="Hyperlink"/>
          <w:b/>
          <w:bCs/>
        </w:rPr>
        <w:t>Last Updated by User ID</w:t>
      </w:r>
    </w:p>
    <w:p w14:paraId="3A368D84" w14:textId="77777777" w:rsidR="00B06197" w:rsidRDefault="00554B00" w:rsidP="00554B00">
      <w:pPr>
        <w:numPr>
          <w:ilvl w:val="0"/>
          <w:numId w:val="10"/>
        </w:numPr>
        <w:rPr>
          <w:b/>
          <w:bCs/>
        </w:rPr>
      </w:pPr>
      <w:r>
        <w:rPr>
          <w:rStyle w:val="Hyperlink"/>
          <w:b/>
          <w:bCs/>
        </w:rPr>
        <w:t>Message Area</w:t>
      </w:r>
    </w:p>
    <w:p w14:paraId="59DFDC70" w14:textId="77777777" w:rsidR="00B06197" w:rsidRDefault="00B06197"/>
    <w:p w14:paraId="7C18AC92" w14:textId="608717CD" w:rsidR="00B06197" w:rsidRDefault="00554B00">
      <w:r>
        <w:rPr>
          <w:noProof/>
        </w:rPr>
        <w:lastRenderedPageBreak/>
        <w:drawing>
          <wp:inline distT="0" distB="0" distL="0" distR="0" wp14:anchorId="5398A453" wp14:editId="60EF89D2">
            <wp:extent cx="5486400" cy="3371850"/>
            <wp:effectExtent l="0" t="0" r="0" b="0"/>
            <wp:docPr id="39" name="Picture 39" descr="T:\Security\Eileen\Robo Web Help\COVERS Online Help\!SSL!\Printed_Documentation\!doc_tmp_folder_0\Folder Data-Update_Add_Del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Security\Eileen\Robo Web Help\COVERS Online Help\!SSL!\Printed_Documentation\!doc_tmp_folder_0\Folder Data-Update_Add_Delete.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86400" cy="3371850"/>
                    </a:xfrm>
                    <a:prstGeom prst="rect">
                      <a:avLst/>
                    </a:prstGeom>
                    <a:noFill/>
                    <a:ln>
                      <a:noFill/>
                    </a:ln>
                  </pic:spPr>
                </pic:pic>
              </a:graphicData>
            </a:graphic>
          </wp:inline>
        </w:drawing>
      </w:r>
    </w:p>
    <w:p w14:paraId="59A14EDB" w14:textId="77777777" w:rsidR="00B06197" w:rsidRDefault="00554B00">
      <w:pPr>
        <w:pStyle w:val="Heading3"/>
      </w:pPr>
      <w:r>
        <w:rPr>
          <w:b w:val="0"/>
          <w:bCs w:val="0"/>
        </w:rPr>
        <w:br w:type="page"/>
      </w:r>
      <w:bookmarkStart w:id="231" w:name="_Toc178057613"/>
      <w:r>
        <w:lastRenderedPageBreak/>
        <w:t>Change screen</w:t>
      </w:r>
      <w:bookmarkEnd w:id="231"/>
    </w:p>
    <w:p w14:paraId="1C5AFE1A" w14:textId="77777777" w:rsidR="00B06197" w:rsidRDefault="00554B00">
      <w:r>
        <w:t>The Change screen allows the user to change information on the Transfer screen.</w:t>
      </w:r>
    </w:p>
    <w:p w14:paraId="69D2FD6A" w14:textId="77777777" w:rsidR="00B06197" w:rsidRDefault="00B06197"/>
    <w:p w14:paraId="5E50C0C5" w14:textId="77777777" w:rsidR="00B06197" w:rsidRDefault="00554B00">
      <w:r>
        <w:t>The Change screen contains the following fields:</w:t>
      </w:r>
    </w:p>
    <w:p w14:paraId="5B0029AB" w14:textId="77777777" w:rsidR="00B06197" w:rsidRDefault="00B06197"/>
    <w:p w14:paraId="304B78BD" w14:textId="77777777" w:rsidR="00B06197" w:rsidRDefault="00554B00" w:rsidP="00554B00">
      <w:pPr>
        <w:numPr>
          <w:ilvl w:val="0"/>
          <w:numId w:val="11"/>
        </w:numPr>
        <w:rPr>
          <w:b/>
          <w:bCs/>
        </w:rPr>
      </w:pPr>
      <w:r>
        <w:rPr>
          <w:rStyle w:val="Hyperlink"/>
          <w:b/>
          <w:bCs/>
        </w:rPr>
        <w:t>Transfer From</w:t>
      </w:r>
    </w:p>
    <w:p w14:paraId="5A63A88D" w14:textId="77777777" w:rsidR="00B06197" w:rsidRDefault="00554B00" w:rsidP="00554B00">
      <w:pPr>
        <w:numPr>
          <w:ilvl w:val="0"/>
          <w:numId w:val="11"/>
        </w:numPr>
        <w:rPr>
          <w:b/>
          <w:bCs/>
        </w:rPr>
      </w:pPr>
      <w:r>
        <w:rPr>
          <w:rStyle w:val="Hyperlink"/>
          <w:b/>
          <w:bCs/>
        </w:rPr>
        <w:t>Transfer To</w:t>
      </w:r>
    </w:p>
    <w:p w14:paraId="3C460469" w14:textId="77777777" w:rsidR="00B06197" w:rsidRDefault="00554B00" w:rsidP="00554B00">
      <w:pPr>
        <w:numPr>
          <w:ilvl w:val="0"/>
          <w:numId w:val="11"/>
        </w:numPr>
        <w:rPr>
          <w:b/>
          <w:bCs/>
        </w:rPr>
      </w:pPr>
      <w:r>
        <w:rPr>
          <w:rStyle w:val="Hyperlink"/>
          <w:b/>
          <w:bCs/>
        </w:rPr>
        <w:t>Type of Transfer</w:t>
      </w:r>
    </w:p>
    <w:p w14:paraId="65240C28" w14:textId="77777777" w:rsidR="00B06197" w:rsidRDefault="00554B00" w:rsidP="00554B00">
      <w:pPr>
        <w:numPr>
          <w:ilvl w:val="0"/>
          <w:numId w:val="11"/>
        </w:numPr>
        <w:rPr>
          <w:b/>
          <w:bCs/>
        </w:rPr>
      </w:pPr>
      <w:r>
        <w:rPr>
          <w:rStyle w:val="Hyperlink"/>
          <w:b/>
          <w:bCs/>
        </w:rPr>
        <w:t>Transfer Date</w:t>
      </w:r>
    </w:p>
    <w:p w14:paraId="32F33678" w14:textId="77777777" w:rsidR="00B06197" w:rsidRDefault="00554B00" w:rsidP="00554B00">
      <w:pPr>
        <w:numPr>
          <w:ilvl w:val="0"/>
          <w:numId w:val="11"/>
        </w:numPr>
        <w:rPr>
          <w:b/>
          <w:bCs/>
        </w:rPr>
      </w:pPr>
      <w:r>
        <w:rPr>
          <w:rStyle w:val="Hyperlink"/>
          <w:b/>
          <w:bCs/>
        </w:rPr>
        <w:t>Remarks</w:t>
      </w:r>
    </w:p>
    <w:p w14:paraId="377D6E90" w14:textId="77777777" w:rsidR="00B06197" w:rsidRDefault="00554B00" w:rsidP="00554B00">
      <w:pPr>
        <w:numPr>
          <w:ilvl w:val="0"/>
          <w:numId w:val="11"/>
        </w:numPr>
        <w:rPr>
          <w:b/>
          <w:bCs/>
        </w:rPr>
      </w:pPr>
      <w:r>
        <w:rPr>
          <w:rStyle w:val="Hyperlink"/>
          <w:b/>
          <w:bCs/>
        </w:rPr>
        <w:t>Route To</w:t>
      </w:r>
    </w:p>
    <w:p w14:paraId="62076367" w14:textId="77777777" w:rsidR="00B06197" w:rsidRDefault="00554B00" w:rsidP="00554B00">
      <w:pPr>
        <w:numPr>
          <w:ilvl w:val="0"/>
          <w:numId w:val="11"/>
        </w:numPr>
        <w:rPr>
          <w:b/>
          <w:bCs/>
        </w:rPr>
      </w:pPr>
      <w:r>
        <w:rPr>
          <w:rStyle w:val="Hyperlink"/>
          <w:b/>
          <w:bCs/>
        </w:rPr>
        <w:t>Expected Back By</w:t>
      </w:r>
    </w:p>
    <w:p w14:paraId="507D3F22" w14:textId="77777777" w:rsidR="00B06197" w:rsidRDefault="00554B00" w:rsidP="00554B00">
      <w:pPr>
        <w:numPr>
          <w:ilvl w:val="0"/>
          <w:numId w:val="11"/>
        </w:numPr>
        <w:rPr>
          <w:b/>
          <w:bCs/>
        </w:rPr>
      </w:pPr>
      <w:r>
        <w:rPr>
          <w:rStyle w:val="Hyperlink"/>
          <w:b/>
          <w:bCs/>
        </w:rPr>
        <w:t>Send Back Date</w:t>
      </w:r>
    </w:p>
    <w:p w14:paraId="6FEBD796" w14:textId="77777777" w:rsidR="00B06197" w:rsidRDefault="00554B00" w:rsidP="00554B00">
      <w:pPr>
        <w:numPr>
          <w:ilvl w:val="0"/>
          <w:numId w:val="11"/>
        </w:numPr>
        <w:rPr>
          <w:b/>
          <w:bCs/>
        </w:rPr>
      </w:pPr>
      <w:r>
        <w:rPr>
          <w:rStyle w:val="Hyperlink"/>
          <w:b/>
          <w:bCs/>
        </w:rPr>
        <w:t>Adjudication Pending</w:t>
      </w:r>
    </w:p>
    <w:p w14:paraId="45BA8656" w14:textId="77777777" w:rsidR="00B06197" w:rsidRDefault="00554B00" w:rsidP="00554B00">
      <w:pPr>
        <w:numPr>
          <w:ilvl w:val="0"/>
          <w:numId w:val="11"/>
        </w:numPr>
        <w:rPr>
          <w:b/>
          <w:bCs/>
        </w:rPr>
      </w:pPr>
      <w:r>
        <w:rPr>
          <w:rStyle w:val="Hyperlink"/>
          <w:b/>
          <w:bCs/>
        </w:rPr>
        <w:t>Brokered Work</w:t>
      </w:r>
    </w:p>
    <w:p w14:paraId="1FC05A00" w14:textId="77777777" w:rsidR="00B06197" w:rsidRDefault="00554B00" w:rsidP="00554B00">
      <w:pPr>
        <w:numPr>
          <w:ilvl w:val="0"/>
          <w:numId w:val="11"/>
        </w:numPr>
        <w:rPr>
          <w:b/>
          <w:bCs/>
        </w:rPr>
      </w:pPr>
      <w:r>
        <w:rPr>
          <w:rStyle w:val="Hyperlink"/>
          <w:b/>
          <w:bCs/>
        </w:rPr>
        <w:t>Type</w:t>
      </w:r>
    </w:p>
    <w:p w14:paraId="314973CA" w14:textId="77777777" w:rsidR="00B06197" w:rsidRDefault="00554B00" w:rsidP="00554B00">
      <w:pPr>
        <w:numPr>
          <w:ilvl w:val="0"/>
          <w:numId w:val="11"/>
        </w:numPr>
        <w:rPr>
          <w:b/>
          <w:bCs/>
        </w:rPr>
      </w:pPr>
      <w:r>
        <w:rPr>
          <w:rStyle w:val="Hyperlink"/>
          <w:b/>
          <w:bCs/>
        </w:rPr>
        <w:t>Vol</w:t>
      </w:r>
    </w:p>
    <w:p w14:paraId="69EBD24A" w14:textId="77777777" w:rsidR="00B06197" w:rsidRDefault="00554B00" w:rsidP="00554B00">
      <w:pPr>
        <w:numPr>
          <w:ilvl w:val="0"/>
          <w:numId w:val="11"/>
        </w:numPr>
        <w:rPr>
          <w:b/>
          <w:bCs/>
        </w:rPr>
      </w:pPr>
      <w:r>
        <w:rPr>
          <w:rStyle w:val="Hyperlink"/>
          <w:b/>
          <w:bCs/>
        </w:rPr>
        <w:t>Station</w:t>
      </w:r>
    </w:p>
    <w:p w14:paraId="16EF4CC8" w14:textId="77777777" w:rsidR="00B06197" w:rsidRDefault="00554B00" w:rsidP="00554B00">
      <w:pPr>
        <w:numPr>
          <w:ilvl w:val="0"/>
          <w:numId w:val="11"/>
        </w:numPr>
        <w:rPr>
          <w:b/>
          <w:bCs/>
        </w:rPr>
      </w:pPr>
      <w:r>
        <w:rPr>
          <w:rStyle w:val="Hyperlink"/>
          <w:b/>
          <w:bCs/>
        </w:rPr>
        <w:t>Location</w:t>
      </w:r>
    </w:p>
    <w:p w14:paraId="75615DB5" w14:textId="77777777" w:rsidR="00B06197" w:rsidRDefault="00554B00" w:rsidP="00554B00">
      <w:pPr>
        <w:numPr>
          <w:ilvl w:val="0"/>
          <w:numId w:val="11"/>
        </w:numPr>
        <w:rPr>
          <w:b/>
          <w:bCs/>
        </w:rPr>
      </w:pPr>
      <w:r>
        <w:rPr>
          <w:rStyle w:val="Hyperlink"/>
          <w:b/>
          <w:bCs/>
        </w:rPr>
        <w:t>Trans</w:t>
      </w:r>
    </w:p>
    <w:p w14:paraId="3354ECC7" w14:textId="77777777" w:rsidR="00B06197" w:rsidRDefault="00554B00" w:rsidP="00554B00">
      <w:pPr>
        <w:numPr>
          <w:ilvl w:val="0"/>
          <w:numId w:val="11"/>
        </w:numPr>
        <w:rPr>
          <w:b/>
          <w:bCs/>
        </w:rPr>
      </w:pPr>
      <w:r>
        <w:rPr>
          <w:rStyle w:val="Hyperlink"/>
          <w:b/>
          <w:bCs/>
        </w:rPr>
        <w:t>Spcl</w:t>
      </w:r>
    </w:p>
    <w:p w14:paraId="5C0C6A3B" w14:textId="77777777" w:rsidR="00B06197" w:rsidRDefault="00554B00" w:rsidP="00554B00">
      <w:pPr>
        <w:numPr>
          <w:ilvl w:val="0"/>
          <w:numId w:val="11"/>
        </w:numPr>
        <w:rPr>
          <w:b/>
          <w:bCs/>
        </w:rPr>
      </w:pPr>
      <w:r>
        <w:rPr>
          <w:rStyle w:val="Hyperlink"/>
          <w:b/>
          <w:bCs/>
        </w:rPr>
        <w:t>Code</w:t>
      </w:r>
    </w:p>
    <w:p w14:paraId="63542E67" w14:textId="77777777" w:rsidR="00B06197" w:rsidRDefault="00554B00" w:rsidP="00554B00">
      <w:pPr>
        <w:numPr>
          <w:ilvl w:val="0"/>
          <w:numId w:val="11"/>
        </w:numPr>
        <w:rPr>
          <w:b/>
          <w:bCs/>
        </w:rPr>
      </w:pPr>
      <w:r>
        <w:rPr>
          <w:rStyle w:val="Hyperlink"/>
          <w:b/>
          <w:bCs/>
        </w:rPr>
        <w:t>Restricted Data</w:t>
      </w:r>
    </w:p>
    <w:p w14:paraId="2F84FE82" w14:textId="77777777" w:rsidR="00B06197" w:rsidRDefault="00554B00" w:rsidP="00554B00">
      <w:pPr>
        <w:numPr>
          <w:ilvl w:val="0"/>
          <w:numId w:val="11"/>
        </w:numPr>
        <w:rPr>
          <w:b/>
          <w:bCs/>
        </w:rPr>
      </w:pPr>
      <w:r>
        <w:rPr>
          <w:rStyle w:val="Hyperlink"/>
          <w:b/>
          <w:bCs/>
        </w:rPr>
        <w:t>Org</w:t>
      </w:r>
    </w:p>
    <w:p w14:paraId="1C2499F2" w14:textId="77777777" w:rsidR="00B06197" w:rsidRDefault="00554B00" w:rsidP="00554B00">
      <w:pPr>
        <w:numPr>
          <w:ilvl w:val="0"/>
          <w:numId w:val="11"/>
        </w:numPr>
        <w:rPr>
          <w:b/>
          <w:bCs/>
        </w:rPr>
      </w:pPr>
      <w:r>
        <w:rPr>
          <w:rStyle w:val="Hyperlink"/>
          <w:b/>
          <w:bCs/>
        </w:rPr>
        <w:t>Received Date</w:t>
      </w:r>
    </w:p>
    <w:p w14:paraId="43328ECA" w14:textId="77777777" w:rsidR="00B06197" w:rsidRDefault="00554B00" w:rsidP="00554B00">
      <w:pPr>
        <w:numPr>
          <w:ilvl w:val="0"/>
          <w:numId w:val="11"/>
        </w:numPr>
        <w:rPr>
          <w:b/>
          <w:bCs/>
        </w:rPr>
      </w:pPr>
      <w:r>
        <w:rPr>
          <w:rStyle w:val="Hyperlink"/>
          <w:b/>
          <w:bCs/>
        </w:rPr>
        <w:t>Confirm Date</w:t>
      </w:r>
    </w:p>
    <w:p w14:paraId="059CA5DE" w14:textId="77777777" w:rsidR="00B06197" w:rsidRDefault="00554B00" w:rsidP="00554B00">
      <w:pPr>
        <w:numPr>
          <w:ilvl w:val="0"/>
          <w:numId w:val="11"/>
        </w:numPr>
        <w:rPr>
          <w:b/>
          <w:bCs/>
        </w:rPr>
      </w:pPr>
      <w:r>
        <w:rPr>
          <w:rStyle w:val="Hyperlink"/>
          <w:b/>
          <w:bCs/>
        </w:rPr>
        <w:t>Created by User ID</w:t>
      </w:r>
    </w:p>
    <w:p w14:paraId="6593D7E4" w14:textId="77777777" w:rsidR="00B06197" w:rsidRDefault="00554B00" w:rsidP="00554B00">
      <w:pPr>
        <w:numPr>
          <w:ilvl w:val="0"/>
          <w:numId w:val="11"/>
        </w:numPr>
        <w:rPr>
          <w:b/>
          <w:bCs/>
        </w:rPr>
      </w:pPr>
      <w:r>
        <w:rPr>
          <w:rStyle w:val="Hyperlink"/>
          <w:b/>
          <w:bCs/>
        </w:rPr>
        <w:t>Last Updated by User ID</w:t>
      </w:r>
    </w:p>
    <w:p w14:paraId="73CE200A" w14:textId="77777777" w:rsidR="00B06197" w:rsidRDefault="00B06197">
      <w:pPr>
        <w:rPr>
          <w:b/>
          <w:bCs/>
        </w:rPr>
      </w:pPr>
    </w:p>
    <w:p w14:paraId="45B01425" w14:textId="052A61B3" w:rsidR="00B06197" w:rsidRDefault="00554B00">
      <w:pPr>
        <w:jc w:val="center"/>
      </w:pPr>
      <w:r>
        <w:rPr>
          <w:noProof/>
        </w:rPr>
        <w:lastRenderedPageBreak/>
        <w:drawing>
          <wp:inline distT="0" distB="0" distL="0" distR="0" wp14:anchorId="21E4E82F" wp14:editId="4A89024F">
            <wp:extent cx="5486400" cy="3362325"/>
            <wp:effectExtent l="0" t="0" r="0" b="9525"/>
            <wp:docPr id="40" name="Picture 40" descr="T:\Security\Eileen\Robo Web Help\COVERS Online Help\!SSL!\Printed_Documentation\!doc_tmp_folder_0\Transfer Folder 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Security\Eileen\Robo Web Help\COVERS Online Help\!SSL!\Printed_Documentation\!doc_tmp_folder_0\Transfer Folder Data.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86400" cy="3362325"/>
                    </a:xfrm>
                    <a:prstGeom prst="rect">
                      <a:avLst/>
                    </a:prstGeom>
                    <a:noFill/>
                    <a:ln>
                      <a:noFill/>
                    </a:ln>
                  </pic:spPr>
                </pic:pic>
              </a:graphicData>
            </a:graphic>
          </wp:inline>
        </w:drawing>
      </w:r>
    </w:p>
    <w:p w14:paraId="0F01BAAB" w14:textId="77777777" w:rsidR="00B06197" w:rsidRDefault="00554B00">
      <w:pPr>
        <w:pStyle w:val="Heading3"/>
      </w:pPr>
      <w:r>
        <w:rPr>
          <w:b w:val="0"/>
          <w:bCs w:val="0"/>
        </w:rPr>
        <w:br w:type="page"/>
      </w:r>
      <w:bookmarkStart w:id="232" w:name="_Toc178057614"/>
      <w:r>
        <w:lastRenderedPageBreak/>
        <w:t>Delete screen</w:t>
      </w:r>
      <w:bookmarkEnd w:id="232"/>
    </w:p>
    <w:p w14:paraId="5062E2D3" w14:textId="77777777" w:rsidR="00B06197" w:rsidRDefault="00554B00">
      <w:r>
        <w:t>The Delete screen allows the user to delete a specified folder.</w:t>
      </w:r>
    </w:p>
    <w:p w14:paraId="7CA49509" w14:textId="77777777" w:rsidR="00B06197" w:rsidRDefault="00B06197"/>
    <w:p w14:paraId="50F6790C" w14:textId="5D60ABFB" w:rsidR="00B06197" w:rsidRDefault="00554B00">
      <w:pPr>
        <w:jc w:val="center"/>
      </w:pPr>
      <w:r>
        <w:rPr>
          <w:noProof/>
        </w:rPr>
        <w:drawing>
          <wp:inline distT="0" distB="0" distL="0" distR="0" wp14:anchorId="65AC195B" wp14:editId="59C7B467">
            <wp:extent cx="5486400" cy="3676650"/>
            <wp:effectExtent l="0" t="0" r="0" b="0"/>
            <wp:docPr id="41" name="Picture 41" descr="T:\Security\Eileen\Robo Web Help\COVERS Online Help\!SSL!\Printed_Documentation\!doc_tmp_folder_0\Single Inqui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Security\Eileen\Robo Web Help\COVERS Online Help\!SSL!\Printed_Documentation\!doc_tmp_folder_0\Single Inquiry.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86400" cy="3676650"/>
                    </a:xfrm>
                    <a:prstGeom prst="rect">
                      <a:avLst/>
                    </a:prstGeom>
                    <a:noFill/>
                    <a:ln>
                      <a:noFill/>
                    </a:ln>
                  </pic:spPr>
                </pic:pic>
              </a:graphicData>
            </a:graphic>
          </wp:inline>
        </w:drawing>
      </w:r>
    </w:p>
    <w:p w14:paraId="1A8EA817" w14:textId="77777777" w:rsidR="00B06197" w:rsidRDefault="00554B00">
      <w:pPr>
        <w:pStyle w:val="Heading3"/>
      </w:pPr>
      <w:r>
        <w:rPr>
          <w:b w:val="0"/>
          <w:bCs w:val="0"/>
        </w:rPr>
        <w:br w:type="page"/>
      </w:r>
      <w:bookmarkStart w:id="233" w:name="_Toc178057615"/>
      <w:r>
        <w:lastRenderedPageBreak/>
        <w:t>Folder Inquiry</w:t>
      </w:r>
      <w:bookmarkEnd w:id="233"/>
    </w:p>
    <w:p w14:paraId="6DD32EF4" w14:textId="77777777" w:rsidR="00B06197" w:rsidRDefault="00554B00">
      <w:r>
        <w:t>The Folder Inquiry screen allows the user to determine the inquiry type for a folder.</w:t>
      </w:r>
    </w:p>
    <w:p w14:paraId="59BD341C" w14:textId="77777777" w:rsidR="00B06197" w:rsidRDefault="00B06197"/>
    <w:p w14:paraId="4A84FE8C" w14:textId="1BB58219" w:rsidR="00B06197" w:rsidRDefault="00554B00">
      <w:pPr>
        <w:jc w:val="center"/>
      </w:pPr>
      <w:r>
        <w:rPr>
          <w:noProof/>
        </w:rPr>
        <w:drawing>
          <wp:inline distT="0" distB="0" distL="0" distR="0" wp14:anchorId="1655A070" wp14:editId="2D57C88D">
            <wp:extent cx="3400425" cy="3362325"/>
            <wp:effectExtent l="0" t="0" r="9525" b="9525"/>
            <wp:docPr id="42" name="Picture 42" descr="T:\Security\Eileen\Robo Web Help\COVERS Online Help\!SSL!\Printed_Documentation\!doc_tmp_folder_0\Folder Inqui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Security\Eileen\Robo Web Help\COVERS Online Help\!SSL!\Printed_Documentation\!doc_tmp_folder_0\Folder Inquiry.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00425" cy="3362325"/>
                    </a:xfrm>
                    <a:prstGeom prst="rect">
                      <a:avLst/>
                    </a:prstGeom>
                    <a:noFill/>
                    <a:ln>
                      <a:noFill/>
                    </a:ln>
                  </pic:spPr>
                </pic:pic>
              </a:graphicData>
            </a:graphic>
          </wp:inline>
        </w:drawing>
      </w:r>
    </w:p>
    <w:p w14:paraId="6B261BAC" w14:textId="77777777" w:rsidR="00B06197" w:rsidRDefault="00554B00">
      <w:pPr>
        <w:pStyle w:val="Heading2"/>
      </w:pPr>
      <w:r>
        <w:rPr>
          <w:b w:val="0"/>
          <w:bCs w:val="0"/>
        </w:rPr>
        <w:br w:type="page"/>
      </w:r>
      <w:bookmarkStart w:id="234" w:name="_Toc178057616"/>
      <w:r>
        <w:lastRenderedPageBreak/>
        <w:t>Search</w:t>
      </w:r>
      <w:bookmarkEnd w:id="234"/>
    </w:p>
    <w:p w14:paraId="30007505" w14:textId="77777777" w:rsidR="00B06197" w:rsidRDefault="00554B00">
      <w:pPr>
        <w:pStyle w:val="Heading3"/>
      </w:pPr>
      <w:bookmarkStart w:id="235" w:name="_Toc178057617"/>
      <w:r>
        <w:t>Multiple Folder Inquiry</w:t>
      </w:r>
      <w:bookmarkEnd w:id="235"/>
    </w:p>
    <w:p w14:paraId="1C960B13" w14:textId="77777777" w:rsidR="00B06197" w:rsidRDefault="00554B00">
      <w:r>
        <w:t>The Multiple Folder Inquiry screen displays all of the inquiries for folders at a specified location.   </w:t>
      </w:r>
    </w:p>
    <w:p w14:paraId="43338B9A" w14:textId="77777777" w:rsidR="00B06197" w:rsidRDefault="00B06197"/>
    <w:p w14:paraId="2B7F7986" w14:textId="001B0D1E" w:rsidR="00B06197" w:rsidRDefault="00554B00">
      <w:r>
        <w:rPr>
          <w:noProof/>
        </w:rPr>
        <w:drawing>
          <wp:inline distT="0" distB="0" distL="0" distR="0" wp14:anchorId="6DF89D23" wp14:editId="73C8F990">
            <wp:extent cx="5486400" cy="3609975"/>
            <wp:effectExtent l="0" t="0" r="0" b="9525"/>
            <wp:docPr id="43" name="Picture 43" descr="T:\Security\Eileen\Robo Web Help\COVERS Online Help\!SSL!\Printed_Documentation\!doc_tmp_folder_0\Multiple Folder Inqui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Security\Eileen\Robo Web Help\COVERS Online Help\!SSL!\Printed_Documentation\!doc_tmp_folder_0\Multiple Folder Inquiry.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86400" cy="3609975"/>
                    </a:xfrm>
                    <a:prstGeom prst="rect">
                      <a:avLst/>
                    </a:prstGeom>
                    <a:noFill/>
                    <a:ln>
                      <a:noFill/>
                    </a:ln>
                  </pic:spPr>
                </pic:pic>
              </a:graphicData>
            </a:graphic>
          </wp:inline>
        </w:drawing>
      </w:r>
    </w:p>
    <w:p w14:paraId="5465D6B4" w14:textId="77777777" w:rsidR="00B06197" w:rsidRDefault="00554B00">
      <w:pPr>
        <w:pStyle w:val="Heading3"/>
      </w:pPr>
      <w:r>
        <w:rPr>
          <w:b w:val="0"/>
          <w:bCs w:val="0"/>
        </w:rPr>
        <w:br w:type="page"/>
      </w:r>
      <w:bookmarkStart w:id="236" w:name="_Toc178057618"/>
      <w:r>
        <w:lastRenderedPageBreak/>
        <w:t>Delete Search screen</w:t>
      </w:r>
      <w:bookmarkEnd w:id="236"/>
    </w:p>
    <w:p w14:paraId="61EAAD1A" w14:textId="77777777" w:rsidR="00B06197" w:rsidRDefault="00554B00">
      <w:pPr>
        <w:rPr>
          <w:b/>
          <w:bCs/>
        </w:rPr>
      </w:pPr>
      <w:r>
        <w:rPr>
          <w:rStyle w:val="Hyperlink"/>
          <w:b/>
          <w:bCs/>
        </w:rPr>
        <w:t>Screen Shot</w:t>
      </w:r>
    </w:p>
    <w:p w14:paraId="02FFA600" w14:textId="77777777" w:rsidR="00B06197" w:rsidRDefault="00B06197"/>
    <w:p w14:paraId="24900287" w14:textId="77777777" w:rsidR="00B06197" w:rsidRDefault="00554B00">
      <w:r>
        <w:t>The Delete Search screen will allow the user to delete a folder search.  The user will be allowed to select the folder search to be deleted.</w:t>
      </w:r>
    </w:p>
    <w:p w14:paraId="43BDB52F" w14:textId="77777777" w:rsidR="00B06197" w:rsidRDefault="00B06197"/>
    <w:p w14:paraId="5FDCA922" w14:textId="77777777" w:rsidR="00B06197" w:rsidRDefault="00554B00">
      <w:r>
        <w:t xml:space="preserve">All fields on the Search screen are protected from user entry.  A </w:t>
      </w:r>
      <w:r>
        <w:rPr>
          <w:b/>
          <w:bCs/>
        </w:rPr>
        <w:t>Delete Search</w:t>
      </w:r>
      <w:r>
        <w:t xml:space="preserve"> button is located below the </w:t>
      </w:r>
      <w:r>
        <w:rPr>
          <w:i/>
          <w:iCs/>
        </w:rPr>
        <w:t>Comments</w:t>
      </w:r>
      <w:r>
        <w:t xml:space="preserve"> field. </w:t>
      </w:r>
    </w:p>
    <w:p w14:paraId="2F516E1F" w14:textId="77777777" w:rsidR="00B06197" w:rsidRDefault="00B06197"/>
    <w:p w14:paraId="61FA5CE6" w14:textId="77777777" w:rsidR="00B06197" w:rsidRDefault="00554B00">
      <w:r>
        <w:t>The Search screen contains the following fields:</w:t>
      </w:r>
    </w:p>
    <w:p w14:paraId="5CCAC1E3" w14:textId="77777777" w:rsidR="00B06197" w:rsidRDefault="00B06197">
      <w:pPr>
        <w:rPr>
          <w:b/>
          <w:bCs/>
        </w:rPr>
      </w:pPr>
    </w:p>
    <w:p w14:paraId="697D159A" w14:textId="77777777" w:rsidR="00B06197" w:rsidRDefault="00554B00" w:rsidP="00554B00">
      <w:pPr>
        <w:numPr>
          <w:ilvl w:val="0"/>
          <w:numId w:val="12"/>
        </w:numPr>
        <w:rPr>
          <w:b/>
          <w:bCs/>
        </w:rPr>
      </w:pPr>
      <w:r>
        <w:rPr>
          <w:rStyle w:val="Hyperlink"/>
          <w:b/>
          <w:bCs/>
        </w:rPr>
        <w:t>Station</w:t>
      </w:r>
    </w:p>
    <w:p w14:paraId="7EB2A39C" w14:textId="77777777" w:rsidR="00B06197" w:rsidRDefault="00554B00" w:rsidP="00554B00">
      <w:pPr>
        <w:numPr>
          <w:ilvl w:val="0"/>
          <w:numId w:val="12"/>
        </w:numPr>
        <w:rPr>
          <w:b/>
          <w:bCs/>
        </w:rPr>
      </w:pPr>
      <w:r>
        <w:rPr>
          <w:rStyle w:val="Hyperlink"/>
          <w:b/>
          <w:bCs/>
        </w:rPr>
        <w:t>Location</w:t>
      </w:r>
    </w:p>
    <w:p w14:paraId="263BA2BE" w14:textId="77777777" w:rsidR="00B06197" w:rsidRDefault="00554B00" w:rsidP="00554B00">
      <w:pPr>
        <w:numPr>
          <w:ilvl w:val="0"/>
          <w:numId w:val="12"/>
        </w:numPr>
        <w:rPr>
          <w:b/>
          <w:bCs/>
        </w:rPr>
      </w:pPr>
      <w:r>
        <w:rPr>
          <w:rStyle w:val="Hyperlink"/>
          <w:b/>
          <w:bCs/>
        </w:rPr>
        <w:t>Org</w:t>
      </w:r>
    </w:p>
    <w:p w14:paraId="58DF0B4B" w14:textId="77777777" w:rsidR="00B06197" w:rsidRDefault="00554B00" w:rsidP="00554B00">
      <w:pPr>
        <w:numPr>
          <w:ilvl w:val="0"/>
          <w:numId w:val="12"/>
        </w:numPr>
        <w:rPr>
          <w:b/>
          <w:bCs/>
        </w:rPr>
      </w:pPr>
      <w:r>
        <w:rPr>
          <w:b/>
          <w:bCs/>
        </w:rPr>
        <w:t>Date</w:t>
      </w:r>
    </w:p>
    <w:p w14:paraId="7FC125E4" w14:textId="77777777" w:rsidR="00B06197" w:rsidRDefault="00554B00" w:rsidP="00554B00">
      <w:pPr>
        <w:numPr>
          <w:ilvl w:val="0"/>
          <w:numId w:val="12"/>
        </w:numPr>
        <w:rPr>
          <w:b/>
          <w:bCs/>
        </w:rPr>
      </w:pPr>
      <w:r>
        <w:rPr>
          <w:rStyle w:val="Hyperlink"/>
          <w:b/>
          <w:bCs/>
        </w:rPr>
        <w:t>Type</w:t>
      </w:r>
    </w:p>
    <w:p w14:paraId="2FD7A061" w14:textId="77777777" w:rsidR="00B06197" w:rsidRDefault="00554B00" w:rsidP="00554B00">
      <w:pPr>
        <w:numPr>
          <w:ilvl w:val="0"/>
          <w:numId w:val="12"/>
        </w:numPr>
        <w:rPr>
          <w:b/>
          <w:bCs/>
        </w:rPr>
      </w:pPr>
      <w:r>
        <w:rPr>
          <w:rStyle w:val="Hyperlink"/>
          <w:b/>
          <w:bCs/>
        </w:rPr>
        <w:t>Priority</w:t>
      </w:r>
    </w:p>
    <w:p w14:paraId="7E306926" w14:textId="77777777" w:rsidR="00B06197" w:rsidRDefault="00554B00" w:rsidP="00554B00">
      <w:pPr>
        <w:numPr>
          <w:ilvl w:val="0"/>
          <w:numId w:val="12"/>
        </w:numPr>
        <w:rPr>
          <w:b/>
          <w:bCs/>
        </w:rPr>
      </w:pPr>
      <w:r>
        <w:rPr>
          <w:rStyle w:val="Hyperlink"/>
          <w:b/>
          <w:bCs/>
        </w:rPr>
        <w:t>User ID</w:t>
      </w:r>
    </w:p>
    <w:p w14:paraId="223ED4B0" w14:textId="77777777" w:rsidR="00B06197" w:rsidRDefault="00554B00" w:rsidP="00554B00">
      <w:pPr>
        <w:numPr>
          <w:ilvl w:val="0"/>
          <w:numId w:val="12"/>
        </w:numPr>
        <w:rPr>
          <w:b/>
          <w:bCs/>
        </w:rPr>
      </w:pPr>
      <w:r>
        <w:rPr>
          <w:rStyle w:val="Hyperlink"/>
          <w:b/>
          <w:bCs/>
        </w:rPr>
        <w:t>Comment</w:t>
      </w:r>
    </w:p>
    <w:p w14:paraId="5F721D68" w14:textId="77777777" w:rsidR="00B06197" w:rsidRDefault="00554B00" w:rsidP="00554B00">
      <w:pPr>
        <w:numPr>
          <w:ilvl w:val="0"/>
          <w:numId w:val="12"/>
        </w:numPr>
        <w:rPr>
          <w:b/>
          <w:bCs/>
        </w:rPr>
      </w:pPr>
      <w:r>
        <w:rPr>
          <w:rStyle w:val="Hyperlink"/>
          <w:b/>
          <w:bCs/>
        </w:rPr>
        <w:t>Vol</w:t>
      </w:r>
    </w:p>
    <w:p w14:paraId="37DF04D6" w14:textId="77777777" w:rsidR="00B06197" w:rsidRDefault="00554B00" w:rsidP="00554B00">
      <w:pPr>
        <w:numPr>
          <w:ilvl w:val="0"/>
          <w:numId w:val="12"/>
        </w:numPr>
        <w:rPr>
          <w:b/>
          <w:bCs/>
        </w:rPr>
      </w:pPr>
      <w:r>
        <w:rPr>
          <w:rStyle w:val="Hyperlink"/>
          <w:b/>
          <w:bCs/>
        </w:rPr>
        <w:t>Trans</w:t>
      </w:r>
    </w:p>
    <w:p w14:paraId="01C9485C" w14:textId="77777777" w:rsidR="00B06197" w:rsidRDefault="00554B00" w:rsidP="00554B00">
      <w:pPr>
        <w:numPr>
          <w:ilvl w:val="0"/>
          <w:numId w:val="12"/>
        </w:numPr>
        <w:rPr>
          <w:b/>
          <w:bCs/>
        </w:rPr>
      </w:pPr>
      <w:r>
        <w:rPr>
          <w:rStyle w:val="Hyperlink"/>
          <w:b/>
          <w:bCs/>
        </w:rPr>
        <w:t>Spcl</w:t>
      </w:r>
    </w:p>
    <w:p w14:paraId="21E990E5" w14:textId="77777777" w:rsidR="00B06197" w:rsidRDefault="00554B00" w:rsidP="00554B00">
      <w:pPr>
        <w:numPr>
          <w:ilvl w:val="0"/>
          <w:numId w:val="12"/>
        </w:numPr>
        <w:rPr>
          <w:b/>
          <w:bCs/>
        </w:rPr>
      </w:pPr>
      <w:r>
        <w:rPr>
          <w:rStyle w:val="Hyperlink"/>
          <w:b/>
          <w:bCs/>
        </w:rPr>
        <w:t>Code</w:t>
      </w:r>
    </w:p>
    <w:p w14:paraId="18685FC3" w14:textId="77777777" w:rsidR="00B06197" w:rsidRDefault="00554B00" w:rsidP="00554B00">
      <w:pPr>
        <w:numPr>
          <w:ilvl w:val="0"/>
          <w:numId w:val="12"/>
        </w:numPr>
        <w:rPr>
          <w:b/>
          <w:bCs/>
        </w:rPr>
      </w:pPr>
      <w:r>
        <w:rPr>
          <w:rStyle w:val="Hyperlink"/>
          <w:b/>
          <w:bCs/>
        </w:rPr>
        <w:t>Restricted Data</w:t>
      </w:r>
    </w:p>
    <w:p w14:paraId="772E79A7" w14:textId="77777777" w:rsidR="00B06197" w:rsidRDefault="00554B00" w:rsidP="00554B00">
      <w:pPr>
        <w:numPr>
          <w:ilvl w:val="0"/>
          <w:numId w:val="12"/>
        </w:numPr>
        <w:rPr>
          <w:b/>
          <w:bCs/>
        </w:rPr>
      </w:pPr>
      <w:r>
        <w:rPr>
          <w:rStyle w:val="Hyperlink"/>
          <w:b/>
          <w:bCs/>
        </w:rPr>
        <w:t>Org</w:t>
      </w:r>
    </w:p>
    <w:p w14:paraId="4CFDF640" w14:textId="77777777" w:rsidR="00B06197" w:rsidRDefault="00554B00" w:rsidP="00554B00">
      <w:pPr>
        <w:numPr>
          <w:ilvl w:val="0"/>
          <w:numId w:val="12"/>
        </w:numPr>
        <w:rPr>
          <w:b/>
          <w:bCs/>
        </w:rPr>
      </w:pPr>
      <w:r>
        <w:rPr>
          <w:rStyle w:val="Hyperlink"/>
          <w:b/>
          <w:bCs/>
        </w:rPr>
        <w:t>Received Date</w:t>
      </w:r>
    </w:p>
    <w:p w14:paraId="45DCD562" w14:textId="77777777" w:rsidR="00B06197" w:rsidRDefault="00554B00" w:rsidP="00554B00">
      <w:pPr>
        <w:numPr>
          <w:ilvl w:val="0"/>
          <w:numId w:val="12"/>
        </w:numPr>
        <w:rPr>
          <w:b/>
          <w:bCs/>
        </w:rPr>
      </w:pPr>
      <w:r>
        <w:rPr>
          <w:rStyle w:val="Hyperlink"/>
          <w:b/>
          <w:bCs/>
        </w:rPr>
        <w:t>Confirm Date</w:t>
      </w:r>
    </w:p>
    <w:p w14:paraId="43F2EC2A" w14:textId="77777777" w:rsidR="00B06197" w:rsidRDefault="00554B00" w:rsidP="00554B00">
      <w:pPr>
        <w:numPr>
          <w:ilvl w:val="0"/>
          <w:numId w:val="12"/>
        </w:numPr>
        <w:rPr>
          <w:b/>
          <w:bCs/>
        </w:rPr>
      </w:pPr>
      <w:r>
        <w:rPr>
          <w:rStyle w:val="Hyperlink"/>
          <w:b/>
          <w:bCs/>
        </w:rPr>
        <w:t>Created by User ID</w:t>
      </w:r>
    </w:p>
    <w:p w14:paraId="595ADFBF" w14:textId="77777777" w:rsidR="00B06197" w:rsidRDefault="00554B00" w:rsidP="00554B00">
      <w:pPr>
        <w:numPr>
          <w:ilvl w:val="0"/>
          <w:numId w:val="12"/>
        </w:numPr>
        <w:rPr>
          <w:b/>
          <w:bCs/>
        </w:rPr>
      </w:pPr>
      <w:r>
        <w:rPr>
          <w:rStyle w:val="Hyperlink"/>
          <w:b/>
          <w:bCs/>
        </w:rPr>
        <w:t>Last Updated by User ID</w:t>
      </w:r>
    </w:p>
    <w:p w14:paraId="0E469016" w14:textId="77777777" w:rsidR="00B06197" w:rsidRDefault="00554B00" w:rsidP="00554B00">
      <w:pPr>
        <w:numPr>
          <w:ilvl w:val="0"/>
          <w:numId w:val="12"/>
        </w:numPr>
        <w:rPr>
          <w:b/>
          <w:bCs/>
        </w:rPr>
      </w:pPr>
      <w:r>
        <w:rPr>
          <w:rStyle w:val="Hyperlink"/>
          <w:b/>
          <w:bCs/>
        </w:rPr>
        <w:t>Permanent Transfer Request By</w:t>
      </w:r>
    </w:p>
    <w:p w14:paraId="44124C79" w14:textId="77777777" w:rsidR="00B06197" w:rsidRDefault="00554B00" w:rsidP="00554B00">
      <w:pPr>
        <w:numPr>
          <w:ilvl w:val="0"/>
          <w:numId w:val="12"/>
        </w:numPr>
        <w:rPr>
          <w:b/>
          <w:bCs/>
        </w:rPr>
      </w:pPr>
      <w:r>
        <w:rPr>
          <w:rStyle w:val="Hyperlink"/>
          <w:b/>
          <w:bCs/>
        </w:rPr>
        <w:t>Message Area</w:t>
      </w:r>
    </w:p>
    <w:p w14:paraId="0D0C8571" w14:textId="77777777" w:rsidR="00B06197" w:rsidRDefault="00B06197">
      <w:pPr>
        <w:rPr>
          <w:b/>
          <w:bCs/>
        </w:rPr>
      </w:pPr>
    </w:p>
    <w:p w14:paraId="3467FE78" w14:textId="16747349" w:rsidR="00B06197" w:rsidRDefault="00554B00">
      <w:pPr>
        <w:jc w:val="center"/>
        <w:rPr>
          <w:b/>
          <w:bCs/>
        </w:rPr>
      </w:pPr>
      <w:r>
        <w:rPr>
          <w:b/>
          <w:bCs/>
          <w:noProof/>
        </w:rPr>
        <w:lastRenderedPageBreak/>
        <w:drawing>
          <wp:inline distT="0" distB="0" distL="0" distR="0" wp14:anchorId="75B1273F" wp14:editId="51F7473B">
            <wp:extent cx="5486400" cy="3829050"/>
            <wp:effectExtent l="0" t="0" r="0" b="0"/>
            <wp:docPr id="44" name="Picture 44" descr="T:\Security\Eileen\Robo Web Help\COVERS Online Help\!SSL!\Printed_Documentation\!doc_tmp_folder_0\Delete Sear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Security\Eileen\Robo Web Help\COVERS Online Help\!SSL!\Printed_Documentation\!doc_tmp_folder_0\Delete Search.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86400" cy="3829050"/>
                    </a:xfrm>
                    <a:prstGeom prst="rect">
                      <a:avLst/>
                    </a:prstGeom>
                    <a:noFill/>
                    <a:ln>
                      <a:noFill/>
                    </a:ln>
                  </pic:spPr>
                </pic:pic>
              </a:graphicData>
            </a:graphic>
          </wp:inline>
        </w:drawing>
      </w:r>
    </w:p>
    <w:p w14:paraId="149A00D6" w14:textId="77777777" w:rsidR="00B06197" w:rsidRDefault="00554B00">
      <w:pPr>
        <w:pStyle w:val="Heading3"/>
      </w:pPr>
      <w:r>
        <w:br w:type="page"/>
      </w:r>
      <w:bookmarkStart w:id="237" w:name="_Toc178057619"/>
      <w:r>
        <w:lastRenderedPageBreak/>
        <w:t>Mark Folder For Mail screen</w:t>
      </w:r>
      <w:bookmarkEnd w:id="237"/>
    </w:p>
    <w:p w14:paraId="731ED0E7" w14:textId="77777777" w:rsidR="00B06197" w:rsidRDefault="00554B00">
      <w:r>
        <w:t>The Mark Folder For Mail screen is used to inform COVERS that there is action mail to attach to a folder.  </w:t>
      </w:r>
    </w:p>
    <w:p w14:paraId="004132D8" w14:textId="77777777" w:rsidR="00B06197" w:rsidRDefault="00B06197"/>
    <w:p w14:paraId="604844EF" w14:textId="77777777" w:rsidR="00B06197" w:rsidRDefault="00554B00">
      <w:r>
        <w:t>The Receive screen is displayed after the COVERS Main Menu screen and contains the following fields:</w:t>
      </w:r>
    </w:p>
    <w:p w14:paraId="4F897511" w14:textId="77777777" w:rsidR="00B06197" w:rsidRDefault="00B06197"/>
    <w:p w14:paraId="675CF925" w14:textId="77777777" w:rsidR="00B06197" w:rsidRDefault="00554B00" w:rsidP="00554B00">
      <w:pPr>
        <w:numPr>
          <w:ilvl w:val="0"/>
          <w:numId w:val="13"/>
        </w:numPr>
        <w:rPr>
          <w:b/>
          <w:bCs/>
        </w:rPr>
      </w:pPr>
      <w:r>
        <w:rPr>
          <w:rStyle w:val="Hyperlink"/>
          <w:b/>
          <w:bCs/>
        </w:rPr>
        <w:t>File Number</w:t>
      </w:r>
    </w:p>
    <w:p w14:paraId="74CEF6D3" w14:textId="77777777" w:rsidR="00B06197" w:rsidRDefault="00554B00" w:rsidP="00554B00">
      <w:pPr>
        <w:numPr>
          <w:ilvl w:val="0"/>
          <w:numId w:val="13"/>
        </w:numPr>
        <w:rPr>
          <w:b/>
          <w:bCs/>
        </w:rPr>
      </w:pPr>
      <w:r>
        <w:rPr>
          <w:rStyle w:val="Hyperlink"/>
          <w:b/>
          <w:bCs/>
        </w:rPr>
        <w:t>Folder Type</w:t>
      </w:r>
    </w:p>
    <w:p w14:paraId="42DFFC8E" w14:textId="77777777" w:rsidR="00B06197" w:rsidRDefault="00554B00" w:rsidP="00554B00">
      <w:pPr>
        <w:numPr>
          <w:ilvl w:val="0"/>
          <w:numId w:val="13"/>
        </w:numPr>
        <w:rPr>
          <w:b/>
          <w:bCs/>
        </w:rPr>
      </w:pPr>
      <w:r>
        <w:rPr>
          <w:rStyle w:val="Hyperlink"/>
          <w:b/>
          <w:bCs/>
        </w:rPr>
        <w:t>Volume</w:t>
      </w:r>
    </w:p>
    <w:p w14:paraId="25E8AFD3" w14:textId="77777777" w:rsidR="00B06197" w:rsidRDefault="00554B00" w:rsidP="00554B00">
      <w:pPr>
        <w:numPr>
          <w:ilvl w:val="0"/>
          <w:numId w:val="13"/>
        </w:numPr>
        <w:rPr>
          <w:b/>
          <w:bCs/>
        </w:rPr>
      </w:pPr>
      <w:r>
        <w:rPr>
          <w:rStyle w:val="Hyperlink"/>
          <w:b/>
          <w:bCs/>
        </w:rPr>
        <w:t>Comment</w:t>
      </w:r>
    </w:p>
    <w:p w14:paraId="6AADFC21" w14:textId="77777777" w:rsidR="00B06197" w:rsidRDefault="00554B00" w:rsidP="00554B00">
      <w:pPr>
        <w:numPr>
          <w:ilvl w:val="0"/>
          <w:numId w:val="13"/>
        </w:numPr>
        <w:rPr>
          <w:b/>
          <w:bCs/>
        </w:rPr>
      </w:pPr>
      <w:r>
        <w:rPr>
          <w:rStyle w:val="Hyperlink"/>
          <w:b/>
          <w:bCs/>
        </w:rPr>
        <w:t>Message Area</w:t>
      </w:r>
    </w:p>
    <w:p w14:paraId="2FAE6CF5" w14:textId="77777777" w:rsidR="00B06197" w:rsidRDefault="00B06197">
      <w:pPr>
        <w:rPr>
          <w:b/>
          <w:bCs/>
        </w:rPr>
      </w:pPr>
    </w:p>
    <w:p w14:paraId="5196CD38" w14:textId="0F0D85D7" w:rsidR="00B06197" w:rsidRDefault="00554B00">
      <w:r>
        <w:rPr>
          <w:noProof/>
        </w:rPr>
        <w:drawing>
          <wp:inline distT="0" distB="0" distL="0" distR="0" wp14:anchorId="283B8C81" wp14:editId="20B30683">
            <wp:extent cx="5486400" cy="3648075"/>
            <wp:effectExtent l="0" t="0" r="0" b="9525"/>
            <wp:docPr id="45" name="Picture 45" descr="T:\Security\Eileen\Robo Web Help\COVERS Online Help\!SSL!\Printed_Documentation\!doc_tmp_folder_0\Mark F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Security\Eileen\Robo Web Help\COVERS Online Help\!SSL!\Printed_Documentation\!doc_tmp_folder_0\Mark Folder.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14:paraId="214BAB7F" w14:textId="77777777" w:rsidR="00B06197" w:rsidRDefault="00554B00">
      <w:pPr>
        <w:pStyle w:val="Heading3"/>
      </w:pPr>
      <w:r>
        <w:rPr>
          <w:b w:val="0"/>
          <w:bCs w:val="0"/>
        </w:rPr>
        <w:br w:type="page"/>
      </w:r>
      <w:bookmarkStart w:id="238" w:name="_Toc178057620"/>
      <w:r>
        <w:lastRenderedPageBreak/>
        <w:t>Request screen</w:t>
      </w:r>
      <w:bookmarkEnd w:id="238"/>
    </w:p>
    <w:p w14:paraId="6EFEEBEB" w14:textId="77777777" w:rsidR="00B06197" w:rsidRDefault="00554B00">
      <w:r>
        <w:t>The Request screen will allow the user to request a specified folder.</w:t>
      </w:r>
    </w:p>
    <w:p w14:paraId="44AD8CD5" w14:textId="77777777" w:rsidR="00B06197" w:rsidRDefault="00B06197"/>
    <w:p w14:paraId="5100A7F6" w14:textId="77777777" w:rsidR="00B06197" w:rsidRDefault="00554B00">
      <w:r>
        <w:t>The Request screen contains the following fields:</w:t>
      </w:r>
    </w:p>
    <w:p w14:paraId="21386761" w14:textId="77777777" w:rsidR="00B06197" w:rsidRDefault="00B06197"/>
    <w:p w14:paraId="0BE2B401" w14:textId="77777777" w:rsidR="00B06197" w:rsidRDefault="00554B00" w:rsidP="00554B00">
      <w:pPr>
        <w:numPr>
          <w:ilvl w:val="0"/>
          <w:numId w:val="14"/>
        </w:numPr>
        <w:rPr>
          <w:b/>
          <w:bCs/>
        </w:rPr>
      </w:pPr>
      <w:r>
        <w:rPr>
          <w:rStyle w:val="Hyperlink"/>
          <w:b/>
          <w:bCs/>
        </w:rPr>
        <w:t>File Number</w:t>
      </w:r>
    </w:p>
    <w:p w14:paraId="132053F2" w14:textId="77777777" w:rsidR="00B06197" w:rsidRDefault="00554B00" w:rsidP="00554B00">
      <w:pPr>
        <w:numPr>
          <w:ilvl w:val="0"/>
          <w:numId w:val="14"/>
        </w:numPr>
        <w:rPr>
          <w:b/>
          <w:bCs/>
        </w:rPr>
      </w:pPr>
      <w:r>
        <w:rPr>
          <w:rStyle w:val="Hyperlink"/>
          <w:b/>
          <w:bCs/>
        </w:rPr>
        <w:t>Folder Type</w:t>
      </w:r>
    </w:p>
    <w:p w14:paraId="5A412CA0" w14:textId="77777777" w:rsidR="00B06197" w:rsidRDefault="00554B00" w:rsidP="00554B00">
      <w:pPr>
        <w:numPr>
          <w:ilvl w:val="0"/>
          <w:numId w:val="14"/>
        </w:numPr>
        <w:rPr>
          <w:b/>
          <w:bCs/>
        </w:rPr>
      </w:pPr>
      <w:r>
        <w:rPr>
          <w:rStyle w:val="Hyperlink"/>
          <w:b/>
          <w:bCs/>
        </w:rPr>
        <w:t>Volume</w:t>
      </w:r>
    </w:p>
    <w:p w14:paraId="1159DB6E" w14:textId="77777777" w:rsidR="00B06197" w:rsidRDefault="00554B00" w:rsidP="00554B00">
      <w:pPr>
        <w:numPr>
          <w:ilvl w:val="0"/>
          <w:numId w:val="14"/>
        </w:numPr>
        <w:rPr>
          <w:b/>
          <w:bCs/>
        </w:rPr>
      </w:pPr>
      <w:r>
        <w:rPr>
          <w:rStyle w:val="Hyperlink"/>
          <w:b/>
          <w:bCs/>
        </w:rPr>
        <w:t>Priority</w:t>
      </w:r>
    </w:p>
    <w:p w14:paraId="3F43D49E" w14:textId="77777777" w:rsidR="00B06197" w:rsidRDefault="00554B00" w:rsidP="00554B00">
      <w:pPr>
        <w:numPr>
          <w:ilvl w:val="0"/>
          <w:numId w:val="14"/>
        </w:numPr>
        <w:rPr>
          <w:b/>
          <w:bCs/>
        </w:rPr>
      </w:pPr>
      <w:r>
        <w:rPr>
          <w:rStyle w:val="Hyperlink"/>
          <w:b/>
          <w:bCs/>
        </w:rPr>
        <w:t>Comment</w:t>
      </w:r>
    </w:p>
    <w:p w14:paraId="28407A15" w14:textId="77777777" w:rsidR="00B06197" w:rsidRDefault="00554B00" w:rsidP="00554B00">
      <w:pPr>
        <w:numPr>
          <w:ilvl w:val="0"/>
          <w:numId w:val="14"/>
        </w:numPr>
        <w:rPr>
          <w:b/>
          <w:bCs/>
        </w:rPr>
      </w:pPr>
      <w:r>
        <w:rPr>
          <w:rStyle w:val="Hyperlink"/>
          <w:b/>
          <w:bCs/>
        </w:rPr>
        <w:t>Message Area</w:t>
      </w:r>
    </w:p>
    <w:p w14:paraId="4C983272" w14:textId="77777777" w:rsidR="00B06197" w:rsidRDefault="00B06197"/>
    <w:p w14:paraId="05D42FCF" w14:textId="1A38FCF1" w:rsidR="00B06197" w:rsidRDefault="00554B00">
      <w:r>
        <w:rPr>
          <w:noProof/>
        </w:rPr>
        <w:drawing>
          <wp:inline distT="0" distB="0" distL="0" distR="0" wp14:anchorId="0F8A0B01" wp14:editId="771FCE44">
            <wp:extent cx="5486400" cy="3667125"/>
            <wp:effectExtent l="0" t="0" r="0" b="9525"/>
            <wp:docPr id="46" name="Picture 46" descr="T:\Security\Eileen\Robo Web Help\COVERS Online Help\!SSL!\Printed_Documentation\!doc_tmp_folder_0\Request Fol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Security\Eileen\Robo Web Help\COVERS Online Help\!SSL!\Printed_Documentation\!doc_tmp_folder_0\Request Folder.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86400" cy="3667125"/>
                    </a:xfrm>
                    <a:prstGeom prst="rect">
                      <a:avLst/>
                    </a:prstGeom>
                    <a:noFill/>
                    <a:ln>
                      <a:noFill/>
                    </a:ln>
                  </pic:spPr>
                </pic:pic>
              </a:graphicData>
            </a:graphic>
          </wp:inline>
        </w:drawing>
      </w:r>
    </w:p>
    <w:p w14:paraId="383ADD5C" w14:textId="77777777" w:rsidR="00B06197" w:rsidRDefault="00554B00">
      <w:pPr>
        <w:pStyle w:val="Heading3"/>
      </w:pPr>
      <w:r>
        <w:rPr>
          <w:b w:val="0"/>
          <w:bCs w:val="0"/>
        </w:rPr>
        <w:br w:type="page"/>
      </w:r>
      <w:bookmarkStart w:id="239" w:name="_Toc178057621"/>
      <w:r>
        <w:lastRenderedPageBreak/>
        <w:t>Change/Delete screen</w:t>
      </w:r>
      <w:bookmarkEnd w:id="239"/>
    </w:p>
    <w:p w14:paraId="454ADF00" w14:textId="77777777" w:rsidR="00B06197" w:rsidRDefault="00554B00">
      <w:r>
        <w:t>The Change/Delete screen contains command buttons to allows the user to access all change and delete searches for folders.</w:t>
      </w:r>
    </w:p>
    <w:p w14:paraId="6459CEE7" w14:textId="77777777" w:rsidR="00B06197" w:rsidRDefault="00B06197"/>
    <w:p w14:paraId="64634DD4" w14:textId="77F70241" w:rsidR="00B06197" w:rsidRDefault="00554B00">
      <w:r>
        <w:rPr>
          <w:noProof/>
        </w:rPr>
        <w:drawing>
          <wp:inline distT="0" distB="0" distL="0" distR="0" wp14:anchorId="3DD4EC8C" wp14:editId="24DE1C79">
            <wp:extent cx="5486400" cy="3648075"/>
            <wp:effectExtent l="0" t="0" r="0" b="9525"/>
            <wp:docPr id="47" name="Picture 47" descr="T:\Security\Eileen\Robo Web Help\COVERS Online Help\!SSL!\Printed_Documentation\!doc_tmp_folder_0\Change_Delete Sear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Security\Eileen\Robo Web Help\COVERS Online Help\!SSL!\Printed_Documentation\!doc_tmp_folder_0\Change_Delete Search.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14:paraId="50ADBD05" w14:textId="77777777" w:rsidR="00B06197" w:rsidRDefault="00554B00">
      <w:pPr>
        <w:pStyle w:val="Heading3"/>
      </w:pPr>
      <w:r>
        <w:rPr>
          <w:b w:val="0"/>
          <w:bCs w:val="0"/>
        </w:rPr>
        <w:br w:type="page"/>
      </w:r>
      <w:bookmarkStart w:id="240" w:name="_Toc178057622"/>
      <w:r>
        <w:lastRenderedPageBreak/>
        <w:t>Delete Search For A Single Folder screen</w:t>
      </w:r>
      <w:bookmarkEnd w:id="240"/>
    </w:p>
    <w:p w14:paraId="34393E16" w14:textId="77777777" w:rsidR="00B06197" w:rsidRDefault="00554B00">
      <w:r>
        <w:t>The Delete Search For A Single Folder screen will allow the user to delete a search for a specified folder.</w:t>
      </w:r>
    </w:p>
    <w:p w14:paraId="130FA098" w14:textId="77777777" w:rsidR="00B06197" w:rsidRDefault="00B06197"/>
    <w:p w14:paraId="5990AF73" w14:textId="77777777" w:rsidR="00B06197" w:rsidRDefault="00554B00">
      <w:r>
        <w:t xml:space="preserve">If more than one search is located for a folder, a grid will be displayed with all of the outstanding searches. </w:t>
      </w:r>
    </w:p>
    <w:p w14:paraId="1EA7AC84" w14:textId="77777777" w:rsidR="00B06197" w:rsidRDefault="00B06197"/>
    <w:p w14:paraId="21920059" w14:textId="77777777" w:rsidR="00B06197" w:rsidRDefault="00554B00">
      <w:r>
        <w:t>The Delete Search For A Single Folder screen contains the following fields:</w:t>
      </w:r>
    </w:p>
    <w:p w14:paraId="7924193D" w14:textId="77777777" w:rsidR="00B06197" w:rsidRDefault="00B06197"/>
    <w:p w14:paraId="78E9413A" w14:textId="77777777" w:rsidR="00B06197" w:rsidRDefault="00554B00" w:rsidP="00554B00">
      <w:pPr>
        <w:numPr>
          <w:ilvl w:val="0"/>
          <w:numId w:val="15"/>
        </w:numPr>
        <w:rPr>
          <w:b/>
          <w:bCs/>
        </w:rPr>
      </w:pPr>
      <w:r>
        <w:rPr>
          <w:rStyle w:val="Hyperlink"/>
          <w:b/>
          <w:bCs/>
        </w:rPr>
        <w:t>File Number</w:t>
      </w:r>
    </w:p>
    <w:p w14:paraId="277848E1" w14:textId="77777777" w:rsidR="00B06197" w:rsidRDefault="00554B00" w:rsidP="00554B00">
      <w:pPr>
        <w:numPr>
          <w:ilvl w:val="0"/>
          <w:numId w:val="15"/>
        </w:numPr>
        <w:rPr>
          <w:b/>
          <w:bCs/>
        </w:rPr>
      </w:pPr>
      <w:r>
        <w:rPr>
          <w:rStyle w:val="Hyperlink"/>
          <w:b/>
          <w:bCs/>
        </w:rPr>
        <w:t>Folder Type</w:t>
      </w:r>
    </w:p>
    <w:p w14:paraId="4C90AE7D" w14:textId="77777777" w:rsidR="00B06197" w:rsidRDefault="00554B00" w:rsidP="00554B00">
      <w:pPr>
        <w:numPr>
          <w:ilvl w:val="0"/>
          <w:numId w:val="15"/>
        </w:numPr>
        <w:rPr>
          <w:b/>
          <w:bCs/>
        </w:rPr>
      </w:pPr>
      <w:r>
        <w:rPr>
          <w:rStyle w:val="Hyperlink"/>
          <w:b/>
          <w:bCs/>
        </w:rPr>
        <w:t>Volume</w:t>
      </w:r>
    </w:p>
    <w:p w14:paraId="6582C793" w14:textId="77777777" w:rsidR="00B06197" w:rsidRDefault="00554B00" w:rsidP="00554B00">
      <w:pPr>
        <w:numPr>
          <w:ilvl w:val="0"/>
          <w:numId w:val="15"/>
        </w:numPr>
        <w:rPr>
          <w:b/>
          <w:bCs/>
        </w:rPr>
      </w:pPr>
      <w:r>
        <w:rPr>
          <w:rStyle w:val="Hyperlink"/>
          <w:b/>
          <w:bCs/>
        </w:rPr>
        <w:t>Message Area</w:t>
      </w:r>
    </w:p>
    <w:p w14:paraId="652F4E42" w14:textId="77777777" w:rsidR="00B06197" w:rsidRDefault="00554B00" w:rsidP="00554B00">
      <w:pPr>
        <w:numPr>
          <w:ilvl w:val="0"/>
          <w:numId w:val="15"/>
        </w:numPr>
        <w:rPr>
          <w:b/>
          <w:bCs/>
        </w:rPr>
      </w:pPr>
      <w:r>
        <w:rPr>
          <w:rStyle w:val="Hyperlink"/>
          <w:b/>
          <w:bCs/>
        </w:rPr>
        <w:t>Location</w:t>
      </w:r>
    </w:p>
    <w:p w14:paraId="62DA1D7B" w14:textId="77777777" w:rsidR="00B06197" w:rsidRDefault="00554B00" w:rsidP="00554B00">
      <w:pPr>
        <w:numPr>
          <w:ilvl w:val="0"/>
          <w:numId w:val="15"/>
        </w:numPr>
        <w:rPr>
          <w:b/>
          <w:bCs/>
        </w:rPr>
      </w:pPr>
      <w:r>
        <w:rPr>
          <w:rStyle w:val="Hyperlink"/>
          <w:b/>
          <w:bCs/>
        </w:rPr>
        <w:t>Date</w:t>
      </w:r>
    </w:p>
    <w:p w14:paraId="64A9D9EA" w14:textId="77777777" w:rsidR="00B06197" w:rsidRDefault="00554B00" w:rsidP="00554B00">
      <w:pPr>
        <w:numPr>
          <w:ilvl w:val="0"/>
          <w:numId w:val="15"/>
        </w:numPr>
        <w:rPr>
          <w:b/>
          <w:bCs/>
        </w:rPr>
      </w:pPr>
      <w:r>
        <w:rPr>
          <w:rStyle w:val="Hyperlink"/>
          <w:b/>
          <w:bCs/>
        </w:rPr>
        <w:t>Type</w:t>
      </w:r>
    </w:p>
    <w:p w14:paraId="6319C4DD" w14:textId="77777777" w:rsidR="00B06197" w:rsidRDefault="00554B00" w:rsidP="00554B00">
      <w:pPr>
        <w:numPr>
          <w:ilvl w:val="0"/>
          <w:numId w:val="15"/>
        </w:numPr>
        <w:rPr>
          <w:b/>
          <w:bCs/>
        </w:rPr>
      </w:pPr>
      <w:r>
        <w:rPr>
          <w:rStyle w:val="Hyperlink"/>
          <w:b/>
          <w:bCs/>
        </w:rPr>
        <w:t>Priority</w:t>
      </w:r>
    </w:p>
    <w:p w14:paraId="6EA250D6" w14:textId="77777777" w:rsidR="00B06197" w:rsidRDefault="00554B00" w:rsidP="00554B00">
      <w:pPr>
        <w:numPr>
          <w:ilvl w:val="0"/>
          <w:numId w:val="15"/>
        </w:numPr>
        <w:rPr>
          <w:b/>
          <w:bCs/>
        </w:rPr>
      </w:pPr>
      <w:r>
        <w:rPr>
          <w:rStyle w:val="Hyperlink"/>
          <w:b/>
          <w:bCs/>
        </w:rPr>
        <w:t>Delete All Searches</w:t>
      </w:r>
    </w:p>
    <w:p w14:paraId="640419ED" w14:textId="77777777" w:rsidR="00B06197" w:rsidRDefault="00B06197"/>
    <w:p w14:paraId="0C63806D" w14:textId="392DFCCA" w:rsidR="00B06197" w:rsidRDefault="00554B00">
      <w:r>
        <w:rPr>
          <w:noProof/>
        </w:rPr>
        <w:drawing>
          <wp:inline distT="0" distB="0" distL="0" distR="0" wp14:anchorId="2C837FC4" wp14:editId="692485CD">
            <wp:extent cx="5486400" cy="3648075"/>
            <wp:effectExtent l="0" t="0" r="0" b="9525"/>
            <wp:docPr id="48" name="Picture 48" descr="T:\Security\Eileen\Robo Web Help\COVERS Online Help\!SSL!\Printed_Documentation\!doc_tmp_folder_0\Del_ser_sing_fld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Security\Eileen\Robo Web Help\COVERS Online Help\!SSL!\Printed_Documentation\!doc_tmp_folder_0\Del_ser_sing_fldr.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14:paraId="60429B94" w14:textId="77777777" w:rsidR="00B06197" w:rsidRDefault="00B06197"/>
    <w:p w14:paraId="76576FA1" w14:textId="00A22111" w:rsidR="00B06197" w:rsidRDefault="00554B00">
      <w:r>
        <w:rPr>
          <w:noProof/>
        </w:rPr>
        <w:lastRenderedPageBreak/>
        <w:drawing>
          <wp:inline distT="0" distB="0" distL="0" distR="0" wp14:anchorId="4BC951ED" wp14:editId="5F98B69A">
            <wp:extent cx="5486400" cy="3657600"/>
            <wp:effectExtent l="0" t="0" r="0" b="0"/>
            <wp:docPr id="49" name="Picture 49" descr="T:\Security\Eileen\Robo Web Help\COVERS Online Help\!SSL!\Printed_Documentation\!doc_tmp_folder_0\Del_ser_sing_fldr_li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Security\Eileen\Robo Web Help\COVERS Online Help\!SSL!\Printed_Documentation\!doc_tmp_folder_0\Del_ser_sing_fldr_list.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13625ECA" w14:textId="77777777" w:rsidR="00B06197" w:rsidRDefault="00554B00">
      <w:pPr>
        <w:pStyle w:val="Heading3"/>
      </w:pPr>
      <w:r>
        <w:rPr>
          <w:b w:val="0"/>
          <w:bCs w:val="0"/>
        </w:rPr>
        <w:br w:type="page"/>
      </w:r>
      <w:bookmarkStart w:id="241" w:name="_Toc178057623"/>
      <w:r>
        <w:lastRenderedPageBreak/>
        <w:t>Delete Search For A Specific Criteria screen</w:t>
      </w:r>
      <w:bookmarkEnd w:id="241"/>
    </w:p>
    <w:p w14:paraId="3FDB230E" w14:textId="77777777" w:rsidR="00B06197" w:rsidRDefault="00554B00">
      <w:r>
        <w:t>The Delete Search For A Specific Criteria screen allows the user to specify report search criteria for folders.</w:t>
      </w:r>
    </w:p>
    <w:p w14:paraId="54DCA85A" w14:textId="77777777" w:rsidR="00B06197" w:rsidRDefault="00B06197"/>
    <w:p w14:paraId="30335D7D" w14:textId="77777777" w:rsidR="00B06197" w:rsidRDefault="00554B00">
      <w:r>
        <w:t>The Delete Search For A Specific Criteria screen contains the following fields:</w:t>
      </w:r>
    </w:p>
    <w:p w14:paraId="3D964141" w14:textId="77777777" w:rsidR="00B06197" w:rsidRDefault="00B06197"/>
    <w:p w14:paraId="485220F9" w14:textId="77777777" w:rsidR="00B06197" w:rsidRDefault="00554B00" w:rsidP="00554B00">
      <w:pPr>
        <w:numPr>
          <w:ilvl w:val="0"/>
          <w:numId w:val="16"/>
        </w:numPr>
        <w:rPr>
          <w:b/>
          <w:bCs/>
        </w:rPr>
      </w:pPr>
      <w:r>
        <w:rPr>
          <w:rStyle w:val="Hyperlink"/>
          <w:b/>
          <w:bCs/>
        </w:rPr>
        <w:t>Folder Locations</w:t>
      </w:r>
    </w:p>
    <w:p w14:paraId="11C7B971" w14:textId="77777777" w:rsidR="00B06197" w:rsidRDefault="00554B00" w:rsidP="00554B00">
      <w:pPr>
        <w:numPr>
          <w:ilvl w:val="0"/>
          <w:numId w:val="16"/>
        </w:numPr>
        <w:rPr>
          <w:b/>
          <w:bCs/>
        </w:rPr>
      </w:pPr>
      <w:r>
        <w:rPr>
          <w:rStyle w:val="Hyperlink"/>
          <w:b/>
          <w:bCs/>
        </w:rPr>
        <w:t>Search Locations</w:t>
      </w:r>
    </w:p>
    <w:p w14:paraId="3621D461" w14:textId="77777777" w:rsidR="00B06197" w:rsidRDefault="00554B00" w:rsidP="00554B00">
      <w:pPr>
        <w:numPr>
          <w:ilvl w:val="0"/>
          <w:numId w:val="16"/>
        </w:numPr>
        <w:rPr>
          <w:b/>
          <w:bCs/>
        </w:rPr>
      </w:pPr>
      <w:r>
        <w:rPr>
          <w:rStyle w:val="Hyperlink"/>
          <w:b/>
          <w:bCs/>
        </w:rPr>
        <w:t>TD Range</w:t>
      </w:r>
    </w:p>
    <w:p w14:paraId="4ADD6D25" w14:textId="77777777" w:rsidR="00B06197" w:rsidRDefault="00554B00" w:rsidP="00554B00">
      <w:pPr>
        <w:numPr>
          <w:ilvl w:val="0"/>
          <w:numId w:val="16"/>
        </w:numPr>
        <w:rPr>
          <w:b/>
          <w:bCs/>
        </w:rPr>
      </w:pPr>
      <w:r>
        <w:rPr>
          <w:rStyle w:val="Hyperlink"/>
          <w:b/>
          <w:bCs/>
        </w:rPr>
        <w:t>Search Date</w:t>
      </w:r>
    </w:p>
    <w:p w14:paraId="2BB11177" w14:textId="77777777" w:rsidR="00B06197" w:rsidRDefault="00554B00" w:rsidP="00554B00">
      <w:pPr>
        <w:numPr>
          <w:ilvl w:val="0"/>
          <w:numId w:val="16"/>
        </w:numPr>
        <w:rPr>
          <w:b/>
          <w:bCs/>
        </w:rPr>
      </w:pPr>
      <w:r>
        <w:rPr>
          <w:b/>
          <w:bCs/>
        </w:rPr>
        <w:t>Search Type(s)</w:t>
      </w:r>
    </w:p>
    <w:p w14:paraId="42F7C0B9" w14:textId="77777777" w:rsidR="00B06197" w:rsidRDefault="00554B00" w:rsidP="00554B00">
      <w:pPr>
        <w:numPr>
          <w:ilvl w:val="0"/>
          <w:numId w:val="16"/>
        </w:numPr>
        <w:rPr>
          <w:b/>
          <w:bCs/>
        </w:rPr>
      </w:pPr>
      <w:r>
        <w:rPr>
          <w:rStyle w:val="Hyperlink"/>
          <w:b/>
          <w:bCs/>
        </w:rPr>
        <w:t>Priority Code</w:t>
      </w:r>
    </w:p>
    <w:p w14:paraId="35A93F6A" w14:textId="77777777" w:rsidR="00B06197" w:rsidRDefault="00554B00" w:rsidP="00554B00">
      <w:pPr>
        <w:numPr>
          <w:ilvl w:val="0"/>
          <w:numId w:val="16"/>
        </w:numPr>
        <w:rPr>
          <w:b/>
          <w:bCs/>
        </w:rPr>
      </w:pPr>
      <w:r>
        <w:rPr>
          <w:rStyle w:val="Hyperlink"/>
          <w:b/>
          <w:bCs/>
        </w:rPr>
        <w:t>TTO Option</w:t>
      </w:r>
    </w:p>
    <w:p w14:paraId="38F2A6EA" w14:textId="77777777" w:rsidR="00B06197" w:rsidRDefault="00B06197"/>
    <w:p w14:paraId="4FFA3DF1" w14:textId="271A8417" w:rsidR="00B06197" w:rsidRDefault="00554B00">
      <w:r>
        <w:rPr>
          <w:noProof/>
        </w:rPr>
        <w:drawing>
          <wp:inline distT="0" distB="0" distL="0" distR="0" wp14:anchorId="0558D521" wp14:editId="72B1B931">
            <wp:extent cx="5486400" cy="3514725"/>
            <wp:effectExtent l="0" t="0" r="0" b="9525"/>
            <wp:docPr id="50" name="Picture 50" descr="T:\Security\Eileen\Robo Web Help\COVERS Online Help\!SSL!\Printed_Documentation\!doc_tmp_folder_0\Specify_Search_Criter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Security\Eileen\Robo Web Help\COVERS Online Help\!SSL!\Printed_Documentation\!doc_tmp_folder_0\Specify_Search_Criteria.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86400" cy="3514725"/>
                    </a:xfrm>
                    <a:prstGeom prst="rect">
                      <a:avLst/>
                    </a:prstGeom>
                    <a:noFill/>
                    <a:ln>
                      <a:noFill/>
                    </a:ln>
                  </pic:spPr>
                </pic:pic>
              </a:graphicData>
            </a:graphic>
          </wp:inline>
        </w:drawing>
      </w:r>
    </w:p>
    <w:p w14:paraId="4E2725B6" w14:textId="77777777" w:rsidR="00B06197" w:rsidRDefault="00554B00">
      <w:pPr>
        <w:pStyle w:val="Heading3"/>
      </w:pPr>
      <w:r>
        <w:rPr>
          <w:b w:val="0"/>
          <w:bCs w:val="0"/>
        </w:rPr>
        <w:br w:type="page"/>
      </w:r>
      <w:bookmarkStart w:id="242" w:name="_Toc178057624"/>
      <w:r>
        <w:lastRenderedPageBreak/>
        <w:t>Delete Mail Search In Bulk screen</w:t>
      </w:r>
      <w:bookmarkEnd w:id="242"/>
    </w:p>
    <w:p w14:paraId="4EDE84D1" w14:textId="77777777" w:rsidR="00B06197" w:rsidRDefault="00554B00">
      <w:r>
        <w:t>The Delete Mail Search In Bulk screen will allow the user to delete searches in bulk for a specified folder.</w:t>
      </w:r>
    </w:p>
    <w:p w14:paraId="499A2DA0" w14:textId="77777777" w:rsidR="00B06197" w:rsidRDefault="00B06197"/>
    <w:p w14:paraId="3AD53BF3" w14:textId="77777777" w:rsidR="00B06197" w:rsidRDefault="00554B00">
      <w:r>
        <w:t>The Delete Mail Search In Bulk screen contains the following fields:</w:t>
      </w:r>
    </w:p>
    <w:p w14:paraId="2169B78A" w14:textId="77777777" w:rsidR="00B06197" w:rsidRDefault="00B06197"/>
    <w:p w14:paraId="6FB2EFF0" w14:textId="77777777" w:rsidR="00B06197" w:rsidRDefault="00554B00" w:rsidP="00554B00">
      <w:pPr>
        <w:numPr>
          <w:ilvl w:val="0"/>
          <w:numId w:val="17"/>
        </w:numPr>
        <w:rPr>
          <w:b/>
          <w:bCs/>
        </w:rPr>
      </w:pPr>
      <w:r>
        <w:rPr>
          <w:rStyle w:val="Hyperlink"/>
          <w:b/>
          <w:bCs/>
        </w:rPr>
        <w:t>File Number</w:t>
      </w:r>
    </w:p>
    <w:p w14:paraId="3EABBCFA" w14:textId="77777777" w:rsidR="00B06197" w:rsidRDefault="00554B00" w:rsidP="00554B00">
      <w:pPr>
        <w:numPr>
          <w:ilvl w:val="0"/>
          <w:numId w:val="17"/>
        </w:numPr>
        <w:rPr>
          <w:b/>
          <w:bCs/>
        </w:rPr>
      </w:pPr>
      <w:r>
        <w:rPr>
          <w:rStyle w:val="Hyperlink"/>
          <w:b/>
          <w:bCs/>
        </w:rPr>
        <w:t>Folder Type</w:t>
      </w:r>
    </w:p>
    <w:p w14:paraId="5D7DA726" w14:textId="77777777" w:rsidR="00B06197" w:rsidRDefault="00554B00" w:rsidP="00554B00">
      <w:pPr>
        <w:numPr>
          <w:ilvl w:val="0"/>
          <w:numId w:val="17"/>
        </w:numPr>
        <w:rPr>
          <w:b/>
          <w:bCs/>
        </w:rPr>
      </w:pPr>
      <w:r>
        <w:rPr>
          <w:rStyle w:val="Hyperlink"/>
          <w:b/>
          <w:bCs/>
        </w:rPr>
        <w:t>Volume</w:t>
      </w:r>
    </w:p>
    <w:p w14:paraId="38823EF6" w14:textId="77777777" w:rsidR="00B06197" w:rsidRDefault="00554B00" w:rsidP="00554B00">
      <w:pPr>
        <w:numPr>
          <w:ilvl w:val="0"/>
          <w:numId w:val="17"/>
        </w:numPr>
        <w:rPr>
          <w:b/>
          <w:bCs/>
        </w:rPr>
      </w:pPr>
      <w:r>
        <w:rPr>
          <w:rStyle w:val="Hyperlink"/>
          <w:b/>
          <w:bCs/>
        </w:rPr>
        <w:t>Return Status Message</w:t>
      </w:r>
    </w:p>
    <w:p w14:paraId="77B63B41" w14:textId="77777777" w:rsidR="00B06197" w:rsidRDefault="00B06197">
      <w:pPr>
        <w:rPr>
          <w:b/>
          <w:bCs/>
        </w:rPr>
      </w:pPr>
    </w:p>
    <w:p w14:paraId="250C2F4A" w14:textId="0A31FEC7" w:rsidR="00B06197" w:rsidRDefault="00554B00">
      <w:r>
        <w:rPr>
          <w:noProof/>
        </w:rPr>
        <w:drawing>
          <wp:inline distT="0" distB="0" distL="0" distR="0" wp14:anchorId="3BF51946" wp14:editId="230822F6">
            <wp:extent cx="5486400" cy="3648075"/>
            <wp:effectExtent l="0" t="0" r="0" b="9525"/>
            <wp:docPr id="51" name="Picture 51" descr="T:\Security\Eileen\Robo Web Help\COVERS Online Help\!SSL!\Printed_Documentation\!doc_tmp_folder_0\Del_Ser_in_Bul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Security\Eileen\Robo Web Help\COVERS Online Help\!SSL!\Printed_Documentation\!doc_tmp_folder_0\Del_Ser_in_Bulk.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14:paraId="5F7EFB54" w14:textId="77777777" w:rsidR="00B06197" w:rsidRDefault="00554B00">
      <w:pPr>
        <w:pStyle w:val="Heading3"/>
      </w:pPr>
      <w:r>
        <w:rPr>
          <w:b w:val="0"/>
          <w:bCs w:val="0"/>
        </w:rPr>
        <w:br w:type="page"/>
      </w:r>
      <w:bookmarkStart w:id="243" w:name="_Toc178057625"/>
      <w:r>
        <w:lastRenderedPageBreak/>
        <w:t>Re-Assign Search screen</w:t>
      </w:r>
      <w:bookmarkEnd w:id="243"/>
    </w:p>
    <w:p w14:paraId="257CB05E" w14:textId="77777777" w:rsidR="00B06197" w:rsidRDefault="00554B00">
      <w:r>
        <w:t xml:space="preserve">The Re-Assign Search screen will allow the user to reassign folder searches between locations.  The </w:t>
      </w:r>
      <w:r>
        <w:rPr>
          <w:i/>
          <w:iCs/>
        </w:rPr>
        <w:t>Search Reassignments</w:t>
      </w:r>
      <w:r>
        <w:t xml:space="preserve"> grid will display all of the reassignments for the specified folder.</w:t>
      </w:r>
    </w:p>
    <w:p w14:paraId="3B86BA60" w14:textId="77777777" w:rsidR="00B06197" w:rsidRDefault="00B06197"/>
    <w:p w14:paraId="3AA8BF81" w14:textId="65504C1B" w:rsidR="00B06197" w:rsidRDefault="00554B00">
      <w:r>
        <w:rPr>
          <w:noProof/>
        </w:rPr>
        <w:drawing>
          <wp:inline distT="0" distB="0" distL="0" distR="0" wp14:anchorId="44D75471" wp14:editId="79A90C78">
            <wp:extent cx="5486400" cy="3648075"/>
            <wp:effectExtent l="0" t="0" r="0" b="9525"/>
            <wp:docPr id="52" name="Picture 52" descr="T:\Security\Eileen\Robo Web Help\COVERS Online Help\!SSL!\Printed_Documentation\!doc_tmp_folder_0\Re-Assign Sear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Security\Eileen\Robo Web Help\COVERS Online Help\!SSL!\Printed_Documentation\!doc_tmp_folder_0\Re-Assign Search.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14:paraId="76C78E67" w14:textId="77777777" w:rsidR="00B06197" w:rsidRDefault="00554B00">
      <w:pPr>
        <w:pStyle w:val="Heading3"/>
      </w:pPr>
      <w:r>
        <w:rPr>
          <w:b w:val="0"/>
          <w:bCs w:val="0"/>
        </w:rPr>
        <w:br w:type="page"/>
      </w:r>
      <w:bookmarkStart w:id="244" w:name="_Toc178057626"/>
      <w:r>
        <w:lastRenderedPageBreak/>
        <w:t>Search List by Priority Code screen</w:t>
      </w:r>
      <w:bookmarkEnd w:id="244"/>
    </w:p>
    <w:p w14:paraId="60AEFDC0" w14:textId="77777777" w:rsidR="00B06197" w:rsidRDefault="00554B00">
      <w:r>
        <w:t>The Search List by Priority Code screen allows the user to produce a report using the Priority Codes.</w:t>
      </w:r>
    </w:p>
    <w:p w14:paraId="3449A42A" w14:textId="77777777" w:rsidR="00B06197" w:rsidRDefault="00B06197"/>
    <w:p w14:paraId="082BAAF0" w14:textId="77777777" w:rsidR="00B06197" w:rsidRDefault="00554B00">
      <w:r>
        <w:t>The Search List by Priority Code screen contains the following fields:</w:t>
      </w:r>
    </w:p>
    <w:p w14:paraId="0E497E33" w14:textId="77777777" w:rsidR="00B06197" w:rsidRDefault="00B06197"/>
    <w:p w14:paraId="347B292B" w14:textId="77777777" w:rsidR="00B06197" w:rsidRDefault="00554B00" w:rsidP="00554B00">
      <w:pPr>
        <w:numPr>
          <w:ilvl w:val="0"/>
          <w:numId w:val="18"/>
        </w:numPr>
        <w:rPr>
          <w:b/>
          <w:bCs/>
        </w:rPr>
      </w:pPr>
      <w:r>
        <w:rPr>
          <w:rStyle w:val="Hyperlink"/>
          <w:b/>
          <w:bCs/>
        </w:rPr>
        <w:t>Folder Locations</w:t>
      </w:r>
    </w:p>
    <w:p w14:paraId="73E72AC3" w14:textId="77777777" w:rsidR="00B06197" w:rsidRDefault="00554B00" w:rsidP="00554B00">
      <w:pPr>
        <w:numPr>
          <w:ilvl w:val="0"/>
          <w:numId w:val="18"/>
        </w:numPr>
        <w:rPr>
          <w:b/>
          <w:bCs/>
        </w:rPr>
      </w:pPr>
      <w:r>
        <w:rPr>
          <w:rStyle w:val="Hyperlink"/>
          <w:b/>
          <w:bCs/>
        </w:rPr>
        <w:t>Search Locations</w:t>
      </w:r>
    </w:p>
    <w:p w14:paraId="06607A5F" w14:textId="77777777" w:rsidR="00B06197" w:rsidRDefault="00554B00" w:rsidP="00554B00">
      <w:pPr>
        <w:numPr>
          <w:ilvl w:val="0"/>
          <w:numId w:val="18"/>
        </w:numPr>
        <w:rPr>
          <w:b/>
          <w:bCs/>
        </w:rPr>
      </w:pPr>
      <w:r>
        <w:rPr>
          <w:rStyle w:val="Hyperlink"/>
          <w:b/>
          <w:bCs/>
        </w:rPr>
        <w:t>TD Range</w:t>
      </w:r>
    </w:p>
    <w:p w14:paraId="3E4347FB" w14:textId="77777777" w:rsidR="00B06197" w:rsidRDefault="00554B00" w:rsidP="00554B00">
      <w:pPr>
        <w:numPr>
          <w:ilvl w:val="0"/>
          <w:numId w:val="18"/>
        </w:numPr>
        <w:rPr>
          <w:b/>
          <w:bCs/>
        </w:rPr>
      </w:pPr>
      <w:r>
        <w:rPr>
          <w:rStyle w:val="Hyperlink"/>
          <w:b/>
          <w:bCs/>
        </w:rPr>
        <w:t>Search Date</w:t>
      </w:r>
    </w:p>
    <w:p w14:paraId="362D4E3D" w14:textId="77777777" w:rsidR="00B06197" w:rsidRDefault="00554B00" w:rsidP="00554B00">
      <w:pPr>
        <w:numPr>
          <w:ilvl w:val="0"/>
          <w:numId w:val="18"/>
        </w:numPr>
        <w:rPr>
          <w:b/>
          <w:bCs/>
        </w:rPr>
      </w:pPr>
      <w:r>
        <w:rPr>
          <w:rStyle w:val="Hyperlink"/>
          <w:b/>
          <w:bCs/>
        </w:rPr>
        <w:t>Search Type(s)</w:t>
      </w:r>
    </w:p>
    <w:p w14:paraId="031F3CC7" w14:textId="77777777" w:rsidR="00B06197" w:rsidRDefault="00554B00" w:rsidP="00554B00">
      <w:pPr>
        <w:numPr>
          <w:ilvl w:val="0"/>
          <w:numId w:val="18"/>
        </w:numPr>
        <w:rPr>
          <w:b/>
          <w:bCs/>
        </w:rPr>
      </w:pPr>
      <w:r>
        <w:rPr>
          <w:rStyle w:val="Hyperlink"/>
          <w:b/>
          <w:bCs/>
        </w:rPr>
        <w:t>Priority Code</w:t>
      </w:r>
    </w:p>
    <w:p w14:paraId="606B3DC3" w14:textId="77777777" w:rsidR="00B06197" w:rsidRDefault="00554B00" w:rsidP="00554B00">
      <w:pPr>
        <w:numPr>
          <w:ilvl w:val="0"/>
          <w:numId w:val="18"/>
        </w:numPr>
        <w:rPr>
          <w:b/>
          <w:bCs/>
        </w:rPr>
      </w:pPr>
      <w:r>
        <w:rPr>
          <w:rStyle w:val="Hyperlink"/>
          <w:b/>
          <w:bCs/>
        </w:rPr>
        <w:t>TTO Option</w:t>
      </w:r>
    </w:p>
    <w:p w14:paraId="0D2D46C6" w14:textId="77777777" w:rsidR="00B06197" w:rsidRDefault="00B06197">
      <w:pPr>
        <w:rPr>
          <w:b/>
          <w:bCs/>
        </w:rPr>
      </w:pPr>
    </w:p>
    <w:p w14:paraId="1D00D7BF" w14:textId="1AC11B89" w:rsidR="00B06197" w:rsidRDefault="00554B00">
      <w:pPr>
        <w:rPr>
          <w:b/>
          <w:bCs/>
        </w:rPr>
      </w:pPr>
      <w:r>
        <w:rPr>
          <w:b/>
          <w:bCs/>
          <w:noProof/>
        </w:rPr>
        <w:drawing>
          <wp:inline distT="0" distB="0" distL="0" distR="0" wp14:anchorId="13CF4DDE" wp14:editId="06F25C07">
            <wp:extent cx="5486400" cy="3457575"/>
            <wp:effectExtent l="0" t="0" r="0" b="9525"/>
            <wp:docPr id="53" name="Picture 53" descr="T:\Security\Eileen\Robo Web Help\COVERS Online Help\!SSL!\Printed_Documentation\!doc_tmp_folder_0\Search by Priority C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Security\Eileen\Robo Web Help\COVERS Online Help\!SSL!\Printed_Documentation\!doc_tmp_folder_0\Search by Priority Code.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86400" cy="3457575"/>
                    </a:xfrm>
                    <a:prstGeom prst="rect">
                      <a:avLst/>
                    </a:prstGeom>
                    <a:noFill/>
                    <a:ln>
                      <a:noFill/>
                    </a:ln>
                  </pic:spPr>
                </pic:pic>
              </a:graphicData>
            </a:graphic>
          </wp:inline>
        </w:drawing>
      </w:r>
    </w:p>
    <w:p w14:paraId="44618E9B" w14:textId="77777777" w:rsidR="00B06197" w:rsidRDefault="00554B00">
      <w:pPr>
        <w:pStyle w:val="Heading3"/>
      </w:pPr>
      <w:r>
        <w:br w:type="page"/>
      </w:r>
      <w:bookmarkStart w:id="245" w:name="_Toc178057627"/>
      <w:r>
        <w:lastRenderedPageBreak/>
        <w:t>Search List by Folder Location screen</w:t>
      </w:r>
      <w:bookmarkEnd w:id="245"/>
    </w:p>
    <w:p w14:paraId="6DA8B070" w14:textId="77777777" w:rsidR="00B06197" w:rsidRDefault="00554B00">
      <w:r>
        <w:t>The Search List by Folder Location screen allows the user to produce a report using the Folder Locations.</w:t>
      </w:r>
    </w:p>
    <w:p w14:paraId="7B85BA9C" w14:textId="77777777" w:rsidR="00B06197" w:rsidRDefault="00B06197"/>
    <w:p w14:paraId="5454F1AD" w14:textId="77777777" w:rsidR="00B06197" w:rsidRDefault="00554B00">
      <w:r>
        <w:t>The Search List by Folder Location screen contains the following fields:</w:t>
      </w:r>
    </w:p>
    <w:p w14:paraId="59C84F31" w14:textId="77777777" w:rsidR="00B06197" w:rsidRDefault="00B06197"/>
    <w:p w14:paraId="7492E05E" w14:textId="77777777" w:rsidR="00B06197" w:rsidRDefault="00554B00" w:rsidP="00554B00">
      <w:pPr>
        <w:numPr>
          <w:ilvl w:val="0"/>
          <w:numId w:val="19"/>
        </w:numPr>
        <w:rPr>
          <w:b/>
          <w:bCs/>
        </w:rPr>
      </w:pPr>
      <w:r>
        <w:rPr>
          <w:rStyle w:val="Hyperlink"/>
          <w:b/>
          <w:bCs/>
        </w:rPr>
        <w:t>Folder Locations</w:t>
      </w:r>
    </w:p>
    <w:p w14:paraId="41B6609F" w14:textId="77777777" w:rsidR="00B06197" w:rsidRDefault="00554B00" w:rsidP="00554B00">
      <w:pPr>
        <w:numPr>
          <w:ilvl w:val="0"/>
          <w:numId w:val="19"/>
        </w:numPr>
        <w:rPr>
          <w:b/>
          <w:bCs/>
        </w:rPr>
      </w:pPr>
      <w:r>
        <w:rPr>
          <w:rStyle w:val="Hyperlink"/>
          <w:b/>
          <w:bCs/>
        </w:rPr>
        <w:t>Search Locations</w:t>
      </w:r>
    </w:p>
    <w:p w14:paraId="0CA591F3" w14:textId="77777777" w:rsidR="00B06197" w:rsidRDefault="00554B00" w:rsidP="00554B00">
      <w:pPr>
        <w:numPr>
          <w:ilvl w:val="0"/>
          <w:numId w:val="19"/>
        </w:numPr>
        <w:rPr>
          <w:b/>
          <w:bCs/>
        </w:rPr>
      </w:pPr>
      <w:r>
        <w:rPr>
          <w:rStyle w:val="Hyperlink"/>
          <w:b/>
          <w:bCs/>
        </w:rPr>
        <w:t>TD Range</w:t>
      </w:r>
    </w:p>
    <w:p w14:paraId="46DCD71E" w14:textId="77777777" w:rsidR="00B06197" w:rsidRDefault="00554B00" w:rsidP="00554B00">
      <w:pPr>
        <w:numPr>
          <w:ilvl w:val="0"/>
          <w:numId w:val="19"/>
        </w:numPr>
        <w:rPr>
          <w:b/>
          <w:bCs/>
        </w:rPr>
      </w:pPr>
      <w:r>
        <w:rPr>
          <w:rStyle w:val="Hyperlink"/>
          <w:b/>
          <w:bCs/>
        </w:rPr>
        <w:t>Search Date</w:t>
      </w:r>
    </w:p>
    <w:p w14:paraId="21356A73" w14:textId="77777777" w:rsidR="00B06197" w:rsidRDefault="00554B00" w:rsidP="00554B00">
      <w:pPr>
        <w:numPr>
          <w:ilvl w:val="0"/>
          <w:numId w:val="19"/>
        </w:numPr>
        <w:rPr>
          <w:b/>
          <w:bCs/>
        </w:rPr>
      </w:pPr>
      <w:r>
        <w:rPr>
          <w:rStyle w:val="Hyperlink"/>
          <w:b/>
          <w:bCs/>
        </w:rPr>
        <w:t>Search Type(s)</w:t>
      </w:r>
    </w:p>
    <w:p w14:paraId="19417B5F" w14:textId="77777777" w:rsidR="00B06197" w:rsidRDefault="00554B00" w:rsidP="00554B00">
      <w:pPr>
        <w:numPr>
          <w:ilvl w:val="0"/>
          <w:numId w:val="19"/>
        </w:numPr>
        <w:rPr>
          <w:b/>
          <w:bCs/>
        </w:rPr>
      </w:pPr>
      <w:r>
        <w:rPr>
          <w:rStyle w:val="Hyperlink"/>
          <w:b/>
          <w:bCs/>
        </w:rPr>
        <w:t>Priority Code</w:t>
      </w:r>
    </w:p>
    <w:p w14:paraId="0026AAD5" w14:textId="77777777" w:rsidR="00B06197" w:rsidRDefault="00554B00" w:rsidP="00554B00">
      <w:pPr>
        <w:numPr>
          <w:ilvl w:val="0"/>
          <w:numId w:val="19"/>
        </w:numPr>
        <w:rPr>
          <w:b/>
          <w:bCs/>
        </w:rPr>
      </w:pPr>
      <w:r>
        <w:rPr>
          <w:rStyle w:val="Hyperlink"/>
          <w:b/>
          <w:bCs/>
        </w:rPr>
        <w:t>TTO Option</w:t>
      </w:r>
    </w:p>
    <w:p w14:paraId="66744D26" w14:textId="77777777" w:rsidR="00B06197" w:rsidRDefault="00B06197">
      <w:pPr>
        <w:rPr>
          <w:b/>
          <w:bCs/>
        </w:rPr>
      </w:pPr>
    </w:p>
    <w:p w14:paraId="16C0853F" w14:textId="4BDF15D6" w:rsidR="00B06197" w:rsidRDefault="00554B00">
      <w:pPr>
        <w:rPr>
          <w:b/>
          <w:bCs/>
        </w:rPr>
      </w:pPr>
      <w:r>
        <w:rPr>
          <w:b/>
          <w:bCs/>
          <w:noProof/>
        </w:rPr>
        <w:drawing>
          <wp:inline distT="0" distB="0" distL="0" distR="0" wp14:anchorId="12EAF6D2" wp14:editId="32BB05ED">
            <wp:extent cx="5486400" cy="3457575"/>
            <wp:effectExtent l="0" t="0" r="0" b="9525"/>
            <wp:docPr id="54" name="Picture 54" descr="T:\Security\Eileen\Robo Web Help\COVERS Online Help\!SSL!\Printed_Documentation\!doc_tmp_folder_0\Search list by folder lo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Security\Eileen\Robo Web Help\COVERS Online Help\!SSL!\Printed_Documentation\!doc_tmp_folder_0\Search list by folder loc.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86400" cy="3457575"/>
                    </a:xfrm>
                    <a:prstGeom prst="rect">
                      <a:avLst/>
                    </a:prstGeom>
                    <a:noFill/>
                    <a:ln>
                      <a:noFill/>
                    </a:ln>
                  </pic:spPr>
                </pic:pic>
              </a:graphicData>
            </a:graphic>
          </wp:inline>
        </w:drawing>
      </w:r>
    </w:p>
    <w:p w14:paraId="72C48CF6" w14:textId="77777777" w:rsidR="00B06197" w:rsidRDefault="00554B00">
      <w:pPr>
        <w:rPr>
          <w:rFonts w:ascii="Times New Roman" w:hAnsi="Times New Roman" w:cs="Times New Roman"/>
        </w:rPr>
      </w:pPr>
      <w:r>
        <w:rPr>
          <w:rFonts w:ascii="Verdana" w:hAnsi="Verdana" w:cs="Times New Roman"/>
          <w:b/>
          <w:bCs/>
          <w:color w:val="A82384"/>
          <w:sz w:val="17"/>
          <w:szCs w:val="17"/>
        </w:rPr>
        <w:br w:type="page"/>
      </w:r>
    </w:p>
    <w:p w14:paraId="7960B9B7" w14:textId="77777777" w:rsidR="00B06197" w:rsidRDefault="00554B00">
      <w:pPr>
        <w:pStyle w:val="Heading3"/>
      </w:pPr>
      <w:bookmarkStart w:id="246" w:name="_Toc178057628"/>
      <w:r>
        <w:lastRenderedPageBreak/>
        <w:t>Search List by Search Location screen</w:t>
      </w:r>
      <w:bookmarkEnd w:id="246"/>
    </w:p>
    <w:p w14:paraId="0EC1A788" w14:textId="77777777" w:rsidR="00B06197" w:rsidRDefault="00554B00">
      <w:r>
        <w:t>The Search List by Search Location screen allows the user to produce a report searching by locations.</w:t>
      </w:r>
    </w:p>
    <w:p w14:paraId="3644BE3C" w14:textId="77777777" w:rsidR="00B06197" w:rsidRDefault="00B06197"/>
    <w:p w14:paraId="0642D59F" w14:textId="77777777" w:rsidR="00B06197" w:rsidRDefault="00554B00">
      <w:r>
        <w:t>The Search List by Search Location screen contains the following fields:</w:t>
      </w:r>
    </w:p>
    <w:p w14:paraId="4D09F5B9" w14:textId="77777777" w:rsidR="00B06197" w:rsidRDefault="00B06197"/>
    <w:p w14:paraId="1224A68E" w14:textId="77777777" w:rsidR="00B06197" w:rsidRDefault="00554B00" w:rsidP="00554B00">
      <w:pPr>
        <w:numPr>
          <w:ilvl w:val="0"/>
          <w:numId w:val="20"/>
        </w:numPr>
        <w:rPr>
          <w:b/>
          <w:bCs/>
        </w:rPr>
      </w:pPr>
      <w:r>
        <w:rPr>
          <w:rStyle w:val="Hyperlink"/>
          <w:b/>
          <w:bCs/>
        </w:rPr>
        <w:t>Folder Locations</w:t>
      </w:r>
    </w:p>
    <w:p w14:paraId="23166217" w14:textId="77777777" w:rsidR="00B06197" w:rsidRDefault="00554B00" w:rsidP="00554B00">
      <w:pPr>
        <w:numPr>
          <w:ilvl w:val="0"/>
          <w:numId w:val="20"/>
        </w:numPr>
        <w:rPr>
          <w:b/>
          <w:bCs/>
        </w:rPr>
      </w:pPr>
      <w:r>
        <w:rPr>
          <w:rStyle w:val="Hyperlink"/>
          <w:b/>
          <w:bCs/>
        </w:rPr>
        <w:t>Search Locations</w:t>
      </w:r>
    </w:p>
    <w:p w14:paraId="2CBDD14A" w14:textId="77777777" w:rsidR="00B06197" w:rsidRDefault="00554B00" w:rsidP="00554B00">
      <w:pPr>
        <w:numPr>
          <w:ilvl w:val="0"/>
          <w:numId w:val="20"/>
        </w:numPr>
        <w:rPr>
          <w:b/>
          <w:bCs/>
        </w:rPr>
      </w:pPr>
      <w:r>
        <w:rPr>
          <w:rStyle w:val="Hyperlink"/>
          <w:b/>
          <w:bCs/>
        </w:rPr>
        <w:t>TD Range</w:t>
      </w:r>
    </w:p>
    <w:p w14:paraId="0912E1EC" w14:textId="77777777" w:rsidR="00B06197" w:rsidRDefault="00554B00" w:rsidP="00554B00">
      <w:pPr>
        <w:numPr>
          <w:ilvl w:val="0"/>
          <w:numId w:val="20"/>
        </w:numPr>
        <w:rPr>
          <w:b/>
          <w:bCs/>
        </w:rPr>
      </w:pPr>
      <w:r>
        <w:rPr>
          <w:rStyle w:val="Hyperlink"/>
          <w:b/>
          <w:bCs/>
        </w:rPr>
        <w:t>Search Date</w:t>
      </w:r>
    </w:p>
    <w:p w14:paraId="3471CCA3" w14:textId="77777777" w:rsidR="00B06197" w:rsidRDefault="00554B00" w:rsidP="00554B00">
      <w:pPr>
        <w:numPr>
          <w:ilvl w:val="0"/>
          <w:numId w:val="20"/>
        </w:numPr>
        <w:rPr>
          <w:b/>
          <w:bCs/>
        </w:rPr>
      </w:pPr>
      <w:r>
        <w:rPr>
          <w:rStyle w:val="Hyperlink"/>
          <w:b/>
          <w:bCs/>
        </w:rPr>
        <w:t>Search Type(s)</w:t>
      </w:r>
    </w:p>
    <w:p w14:paraId="0CC46202" w14:textId="77777777" w:rsidR="00B06197" w:rsidRDefault="00554B00" w:rsidP="00554B00">
      <w:pPr>
        <w:numPr>
          <w:ilvl w:val="0"/>
          <w:numId w:val="20"/>
        </w:numPr>
        <w:rPr>
          <w:b/>
          <w:bCs/>
        </w:rPr>
      </w:pPr>
      <w:r>
        <w:rPr>
          <w:rStyle w:val="Hyperlink"/>
          <w:b/>
          <w:bCs/>
        </w:rPr>
        <w:t>Priority Code</w:t>
      </w:r>
    </w:p>
    <w:p w14:paraId="64F0A391" w14:textId="77777777" w:rsidR="00B06197" w:rsidRDefault="00554B00" w:rsidP="00554B00">
      <w:pPr>
        <w:numPr>
          <w:ilvl w:val="0"/>
          <w:numId w:val="20"/>
        </w:numPr>
        <w:rPr>
          <w:b/>
          <w:bCs/>
        </w:rPr>
      </w:pPr>
      <w:r>
        <w:rPr>
          <w:rStyle w:val="Hyperlink"/>
          <w:b/>
          <w:bCs/>
        </w:rPr>
        <w:t>TTO Option</w:t>
      </w:r>
    </w:p>
    <w:p w14:paraId="7EBFDE65" w14:textId="77777777" w:rsidR="00B06197" w:rsidRDefault="00B06197">
      <w:pPr>
        <w:rPr>
          <w:b/>
          <w:bCs/>
        </w:rPr>
      </w:pPr>
    </w:p>
    <w:p w14:paraId="21C3B809" w14:textId="52047350" w:rsidR="00B06197" w:rsidRDefault="00554B00">
      <w:pPr>
        <w:rPr>
          <w:b/>
          <w:bCs/>
        </w:rPr>
      </w:pPr>
      <w:r>
        <w:rPr>
          <w:b/>
          <w:bCs/>
          <w:noProof/>
        </w:rPr>
        <w:drawing>
          <wp:inline distT="0" distB="0" distL="0" distR="0" wp14:anchorId="5B0BA077" wp14:editId="4CDCE9DC">
            <wp:extent cx="5486400" cy="3467100"/>
            <wp:effectExtent l="0" t="0" r="0" b="0"/>
            <wp:docPr id="55" name="Picture 55" descr="T:\Security\Eileen\Robo Web Help\COVERS Online Help\!SSL!\Printed_Documentation\!doc_tmp_folder_0\Search list by sear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Security\Eileen\Robo Web Help\COVERS Online Help\!SSL!\Printed_Documentation\!doc_tmp_folder_0\Search list by search.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86400" cy="3467100"/>
                    </a:xfrm>
                    <a:prstGeom prst="rect">
                      <a:avLst/>
                    </a:prstGeom>
                    <a:noFill/>
                    <a:ln>
                      <a:noFill/>
                    </a:ln>
                  </pic:spPr>
                </pic:pic>
              </a:graphicData>
            </a:graphic>
          </wp:inline>
        </w:drawing>
      </w:r>
    </w:p>
    <w:p w14:paraId="6C78081C" w14:textId="77777777" w:rsidR="00B06197" w:rsidRDefault="00554B00">
      <w:pPr>
        <w:pStyle w:val="Heading3"/>
      </w:pPr>
      <w:r>
        <w:br w:type="page"/>
      </w:r>
      <w:bookmarkStart w:id="247" w:name="_Toc178057629"/>
      <w:r>
        <w:lastRenderedPageBreak/>
        <w:t>Search List by Terminal Digit screen</w:t>
      </w:r>
      <w:bookmarkEnd w:id="247"/>
    </w:p>
    <w:p w14:paraId="53DC0804" w14:textId="77777777" w:rsidR="00B06197" w:rsidRDefault="00554B00">
      <w:r>
        <w:t>The Search List by Terminal Digit screen allows the user to produce a report using the Terminal Digits.</w:t>
      </w:r>
    </w:p>
    <w:p w14:paraId="3B2C6662" w14:textId="77777777" w:rsidR="00B06197" w:rsidRDefault="00B06197"/>
    <w:p w14:paraId="31608AC7" w14:textId="77777777" w:rsidR="00B06197" w:rsidRDefault="00554B00">
      <w:r>
        <w:t>The Search List by Terminal Digit screen contains the following fields:</w:t>
      </w:r>
    </w:p>
    <w:p w14:paraId="5FB8D194" w14:textId="77777777" w:rsidR="00B06197" w:rsidRDefault="00B06197"/>
    <w:p w14:paraId="504CFA13" w14:textId="77777777" w:rsidR="00B06197" w:rsidRDefault="00554B00" w:rsidP="00554B00">
      <w:pPr>
        <w:numPr>
          <w:ilvl w:val="0"/>
          <w:numId w:val="21"/>
        </w:numPr>
        <w:rPr>
          <w:b/>
          <w:bCs/>
        </w:rPr>
      </w:pPr>
      <w:r>
        <w:rPr>
          <w:rStyle w:val="Hyperlink"/>
          <w:b/>
          <w:bCs/>
        </w:rPr>
        <w:t>Folder Locations</w:t>
      </w:r>
    </w:p>
    <w:p w14:paraId="3422868A" w14:textId="77777777" w:rsidR="00B06197" w:rsidRDefault="00554B00" w:rsidP="00554B00">
      <w:pPr>
        <w:numPr>
          <w:ilvl w:val="0"/>
          <w:numId w:val="21"/>
        </w:numPr>
        <w:rPr>
          <w:b/>
          <w:bCs/>
        </w:rPr>
      </w:pPr>
      <w:r>
        <w:rPr>
          <w:rStyle w:val="Hyperlink"/>
          <w:b/>
          <w:bCs/>
        </w:rPr>
        <w:t>Search Locations</w:t>
      </w:r>
    </w:p>
    <w:p w14:paraId="2B903B98" w14:textId="77777777" w:rsidR="00B06197" w:rsidRDefault="00554B00" w:rsidP="00554B00">
      <w:pPr>
        <w:numPr>
          <w:ilvl w:val="0"/>
          <w:numId w:val="21"/>
        </w:numPr>
        <w:rPr>
          <w:b/>
          <w:bCs/>
        </w:rPr>
      </w:pPr>
      <w:r>
        <w:rPr>
          <w:rStyle w:val="Hyperlink"/>
          <w:b/>
          <w:bCs/>
        </w:rPr>
        <w:t>TD Range</w:t>
      </w:r>
    </w:p>
    <w:p w14:paraId="574AF96E" w14:textId="77777777" w:rsidR="00B06197" w:rsidRDefault="00554B00" w:rsidP="00554B00">
      <w:pPr>
        <w:numPr>
          <w:ilvl w:val="0"/>
          <w:numId w:val="21"/>
        </w:numPr>
        <w:rPr>
          <w:b/>
          <w:bCs/>
        </w:rPr>
      </w:pPr>
      <w:r>
        <w:rPr>
          <w:rStyle w:val="Hyperlink"/>
          <w:b/>
          <w:bCs/>
        </w:rPr>
        <w:t>Search Date</w:t>
      </w:r>
    </w:p>
    <w:p w14:paraId="724FC82D" w14:textId="77777777" w:rsidR="00B06197" w:rsidRDefault="00554B00" w:rsidP="00554B00">
      <w:pPr>
        <w:numPr>
          <w:ilvl w:val="0"/>
          <w:numId w:val="21"/>
        </w:numPr>
        <w:rPr>
          <w:b/>
          <w:bCs/>
        </w:rPr>
      </w:pPr>
      <w:r>
        <w:rPr>
          <w:rStyle w:val="Hyperlink"/>
          <w:b/>
          <w:bCs/>
        </w:rPr>
        <w:t>Search Type(s)</w:t>
      </w:r>
    </w:p>
    <w:p w14:paraId="79BF50AB" w14:textId="77777777" w:rsidR="00B06197" w:rsidRDefault="00554B00" w:rsidP="00554B00">
      <w:pPr>
        <w:numPr>
          <w:ilvl w:val="0"/>
          <w:numId w:val="21"/>
        </w:numPr>
        <w:rPr>
          <w:b/>
          <w:bCs/>
        </w:rPr>
      </w:pPr>
      <w:r>
        <w:rPr>
          <w:rStyle w:val="Hyperlink"/>
          <w:b/>
          <w:bCs/>
        </w:rPr>
        <w:t>Priority Code</w:t>
      </w:r>
    </w:p>
    <w:p w14:paraId="3B86A6BC" w14:textId="77777777" w:rsidR="00B06197" w:rsidRDefault="00554B00" w:rsidP="00554B00">
      <w:pPr>
        <w:numPr>
          <w:ilvl w:val="0"/>
          <w:numId w:val="21"/>
        </w:numPr>
        <w:rPr>
          <w:b/>
          <w:bCs/>
        </w:rPr>
      </w:pPr>
      <w:r>
        <w:rPr>
          <w:rStyle w:val="Hyperlink"/>
          <w:b/>
          <w:bCs/>
        </w:rPr>
        <w:t>TTO Option</w:t>
      </w:r>
    </w:p>
    <w:p w14:paraId="37B74274" w14:textId="77777777" w:rsidR="00B06197" w:rsidRDefault="00B06197">
      <w:pPr>
        <w:rPr>
          <w:b/>
          <w:bCs/>
        </w:rPr>
      </w:pPr>
    </w:p>
    <w:p w14:paraId="0C7D32E9" w14:textId="237F1264" w:rsidR="00B06197" w:rsidRDefault="00554B00">
      <w:pPr>
        <w:rPr>
          <w:b/>
          <w:bCs/>
        </w:rPr>
      </w:pPr>
      <w:r>
        <w:rPr>
          <w:b/>
          <w:bCs/>
          <w:noProof/>
        </w:rPr>
        <w:drawing>
          <wp:inline distT="0" distB="0" distL="0" distR="0" wp14:anchorId="6817EEB0" wp14:editId="3B82C9A8">
            <wp:extent cx="5486400" cy="3457575"/>
            <wp:effectExtent l="0" t="0" r="0" b="9525"/>
            <wp:docPr id="56" name="Picture 56" descr="T:\Security\Eileen\Robo Web Help\COVERS Online Help\!SSL!\Printed_Documentation\!doc_tmp_folder_0\Search Terminal Dig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Security\Eileen\Robo Web Help\COVERS Online Help\!SSL!\Printed_Documentation\!doc_tmp_folder_0\Search Terminal Digit.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86400" cy="3457575"/>
                    </a:xfrm>
                    <a:prstGeom prst="rect">
                      <a:avLst/>
                    </a:prstGeom>
                    <a:noFill/>
                    <a:ln>
                      <a:noFill/>
                    </a:ln>
                  </pic:spPr>
                </pic:pic>
              </a:graphicData>
            </a:graphic>
          </wp:inline>
        </w:drawing>
      </w:r>
    </w:p>
    <w:p w14:paraId="3A16D529" w14:textId="77777777" w:rsidR="00B06197" w:rsidRDefault="00554B00">
      <w:pPr>
        <w:pStyle w:val="Heading3"/>
      </w:pPr>
      <w:r>
        <w:br w:type="page"/>
      </w:r>
      <w:r>
        <w:lastRenderedPageBreak/>
        <w:fldChar w:fldCharType="begin"/>
      </w:r>
      <w:r>
        <w:instrText xml:space="preserve"> XE "Issued By " \* MERGEFORMAT </w:instrText>
      </w:r>
      <w:r>
        <w:fldChar w:fldCharType="end"/>
      </w:r>
      <w:bookmarkStart w:id="248" w:name="_Toc178057630"/>
      <w:r>
        <w:t>Folder Search Review screen</w:t>
      </w:r>
      <w:bookmarkEnd w:id="248"/>
    </w:p>
    <w:p w14:paraId="18FC486F" w14:textId="77777777" w:rsidR="00B06197" w:rsidRDefault="00554B00">
      <w:pPr>
        <w:rPr>
          <w:b/>
          <w:bCs/>
        </w:rPr>
      </w:pPr>
      <w:r>
        <w:rPr>
          <w:rStyle w:val="Hyperlink"/>
          <w:b/>
          <w:bCs/>
        </w:rPr>
        <w:t>Screen Shot - Search Criteria</w:t>
      </w:r>
    </w:p>
    <w:p w14:paraId="21738931" w14:textId="77777777" w:rsidR="00B06197" w:rsidRDefault="00554B00">
      <w:pPr>
        <w:rPr>
          <w:b/>
          <w:bCs/>
        </w:rPr>
      </w:pPr>
      <w:r>
        <w:rPr>
          <w:rStyle w:val="Hyperlink"/>
          <w:b/>
          <w:bCs/>
        </w:rPr>
        <w:t>Screen Shot - Folder Review</w:t>
      </w:r>
    </w:p>
    <w:p w14:paraId="6862DF7C" w14:textId="77777777" w:rsidR="00B06197" w:rsidRDefault="00B06197"/>
    <w:p w14:paraId="34248B36" w14:textId="77777777" w:rsidR="00B06197" w:rsidRDefault="00554B00">
      <w:r>
        <w:t>The Folder Search Review screen allows the user to produce a report for a folder search review.</w:t>
      </w:r>
    </w:p>
    <w:p w14:paraId="78FD776C" w14:textId="77777777" w:rsidR="00B06197" w:rsidRDefault="00B06197"/>
    <w:p w14:paraId="2EDB5E26" w14:textId="77777777" w:rsidR="00B06197" w:rsidRDefault="00554B00">
      <w:r>
        <w:t>The Folder Search Review screen contains the following fields:</w:t>
      </w:r>
    </w:p>
    <w:p w14:paraId="30B7B1A5" w14:textId="77777777" w:rsidR="00B06197" w:rsidRDefault="00B06197"/>
    <w:p w14:paraId="1226D89E" w14:textId="77777777" w:rsidR="00B06197" w:rsidRDefault="00554B00" w:rsidP="00554B00">
      <w:pPr>
        <w:numPr>
          <w:ilvl w:val="0"/>
          <w:numId w:val="22"/>
        </w:numPr>
        <w:rPr>
          <w:b/>
          <w:bCs/>
        </w:rPr>
      </w:pPr>
      <w:r>
        <w:rPr>
          <w:rStyle w:val="Hyperlink"/>
          <w:b/>
          <w:bCs/>
        </w:rPr>
        <w:t>Folder Locations</w:t>
      </w:r>
    </w:p>
    <w:p w14:paraId="7750D86C" w14:textId="77777777" w:rsidR="00B06197" w:rsidRDefault="00554B00" w:rsidP="00554B00">
      <w:pPr>
        <w:numPr>
          <w:ilvl w:val="0"/>
          <w:numId w:val="22"/>
        </w:numPr>
        <w:rPr>
          <w:b/>
          <w:bCs/>
        </w:rPr>
      </w:pPr>
      <w:r>
        <w:rPr>
          <w:rStyle w:val="Hyperlink"/>
          <w:b/>
          <w:bCs/>
        </w:rPr>
        <w:t>Search Locations</w:t>
      </w:r>
    </w:p>
    <w:p w14:paraId="738B9BD2" w14:textId="77777777" w:rsidR="00B06197" w:rsidRDefault="00554B00" w:rsidP="00554B00">
      <w:pPr>
        <w:numPr>
          <w:ilvl w:val="0"/>
          <w:numId w:val="22"/>
        </w:numPr>
        <w:rPr>
          <w:b/>
          <w:bCs/>
        </w:rPr>
      </w:pPr>
      <w:r>
        <w:rPr>
          <w:rStyle w:val="Hyperlink"/>
          <w:b/>
          <w:bCs/>
        </w:rPr>
        <w:t>TD Range</w:t>
      </w:r>
    </w:p>
    <w:p w14:paraId="4DE5B968" w14:textId="77777777" w:rsidR="00B06197" w:rsidRDefault="00554B00" w:rsidP="00554B00">
      <w:pPr>
        <w:numPr>
          <w:ilvl w:val="0"/>
          <w:numId w:val="22"/>
        </w:numPr>
        <w:rPr>
          <w:b/>
          <w:bCs/>
        </w:rPr>
      </w:pPr>
      <w:r>
        <w:rPr>
          <w:rStyle w:val="Hyperlink"/>
          <w:b/>
          <w:bCs/>
        </w:rPr>
        <w:t>Search Date</w:t>
      </w:r>
    </w:p>
    <w:p w14:paraId="010696D6" w14:textId="77777777" w:rsidR="00B06197" w:rsidRDefault="00554B00" w:rsidP="00554B00">
      <w:pPr>
        <w:numPr>
          <w:ilvl w:val="0"/>
          <w:numId w:val="22"/>
        </w:numPr>
        <w:rPr>
          <w:b/>
          <w:bCs/>
        </w:rPr>
      </w:pPr>
      <w:r>
        <w:rPr>
          <w:rStyle w:val="Hyperlink"/>
          <w:b/>
          <w:bCs/>
        </w:rPr>
        <w:t>Search Type(s)</w:t>
      </w:r>
    </w:p>
    <w:p w14:paraId="74D5513A" w14:textId="77777777" w:rsidR="00B06197" w:rsidRDefault="00554B00" w:rsidP="00554B00">
      <w:pPr>
        <w:numPr>
          <w:ilvl w:val="0"/>
          <w:numId w:val="22"/>
        </w:numPr>
        <w:rPr>
          <w:b/>
          <w:bCs/>
        </w:rPr>
      </w:pPr>
      <w:r>
        <w:rPr>
          <w:rStyle w:val="Hyperlink"/>
          <w:b/>
          <w:bCs/>
        </w:rPr>
        <w:t>Priority Code</w:t>
      </w:r>
    </w:p>
    <w:p w14:paraId="369A14D5" w14:textId="77777777" w:rsidR="00B06197" w:rsidRDefault="00554B00" w:rsidP="00554B00">
      <w:pPr>
        <w:numPr>
          <w:ilvl w:val="0"/>
          <w:numId w:val="22"/>
        </w:numPr>
        <w:rPr>
          <w:b/>
          <w:bCs/>
        </w:rPr>
      </w:pPr>
      <w:r>
        <w:rPr>
          <w:rStyle w:val="Hyperlink"/>
          <w:b/>
          <w:bCs/>
        </w:rPr>
        <w:t>TTO Option</w:t>
      </w:r>
    </w:p>
    <w:p w14:paraId="501E1103" w14:textId="77777777" w:rsidR="00B06197" w:rsidRDefault="00554B00" w:rsidP="00554B00">
      <w:pPr>
        <w:numPr>
          <w:ilvl w:val="0"/>
          <w:numId w:val="22"/>
        </w:numPr>
        <w:rPr>
          <w:b/>
          <w:bCs/>
        </w:rPr>
      </w:pPr>
      <w:r>
        <w:rPr>
          <w:rStyle w:val="Hyperlink"/>
          <w:b/>
          <w:bCs/>
        </w:rPr>
        <w:t>TD</w:t>
      </w:r>
    </w:p>
    <w:p w14:paraId="2C7F6D91" w14:textId="77777777" w:rsidR="00B06197" w:rsidRDefault="00554B00" w:rsidP="00554B00">
      <w:pPr>
        <w:numPr>
          <w:ilvl w:val="0"/>
          <w:numId w:val="22"/>
        </w:numPr>
        <w:rPr>
          <w:b/>
          <w:bCs/>
        </w:rPr>
      </w:pPr>
      <w:r>
        <w:rPr>
          <w:rStyle w:val="Hyperlink"/>
          <w:b/>
          <w:bCs/>
        </w:rPr>
        <w:t xml:space="preserve">File Number </w:t>
      </w:r>
    </w:p>
    <w:p w14:paraId="2F9B2679" w14:textId="77777777" w:rsidR="00B06197" w:rsidRDefault="00554B00" w:rsidP="00554B00">
      <w:pPr>
        <w:numPr>
          <w:ilvl w:val="0"/>
          <w:numId w:val="22"/>
        </w:numPr>
        <w:rPr>
          <w:b/>
          <w:bCs/>
        </w:rPr>
      </w:pPr>
      <w:r>
        <w:rPr>
          <w:rStyle w:val="Hyperlink"/>
          <w:b/>
          <w:bCs/>
        </w:rPr>
        <w:t>Type</w:t>
      </w:r>
    </w:p>
    <w:p w14:paraId="6E1FBEC7" w14:textId="77777777" w:rsidR="00B06197" w:rsidRDefault="00554B00" w:rsidP="00554B00">
      <w:pPr>
        <w:numPr>
          <w:ilvl w:val="0"/>
          <w:numId w:val="22"/>
        </w:numPr>
        <w:rPr>
          <w:b/>
          <w:bCs/>
        </w:rPr>
      </w:pPr>
      <w:r>
        <w:rPr>
          <w:rStyle w:val="Hyperlink"/>
          <w:b/>
          <w:bCs/>
        </w:rPr>
        <w:t>Vol</w:t>
      </w:r>
    </w:p>
    <w:p w14:paraId="52E6DBCB" w14:textId="77777777" w:rsidR="00B06197" w:rsidRDefault="00554B00" w:rsidP="00554B00">
      <w:pPr>
        <w:numPr>
          <w:ilvl w:val="0"/>
          <w:numId w:val="22"/>
        </w:numPr>
        <w:rPr>
          <w:b/>
          <w:bCs/>
        </w:rPr>
      </w:pPr>
      <w:r>
        <w:rPr>
          <w:rStyle w:val="Hyperlink"/>
          <w:b/>
          <w:bCs/>
        </w:rPr>
        <w:t>Issued By</w:t>
      </w:r>
    </w:p>
    <w:p w14:paraId="7D8ACC31" w14:textId="77777777" w:rsidR="00B06197" w:rsidRDefault="00554B00" w:rsidP="00554B00">
      <w:pPr>
        <w:numPr>
          <w:ilvl w:val="0"/>
          <w:numId w:val="22"/>
        </w:numPr>
        <w:rPr>
          <w:b/>
          <w:bCs/>
        </w:rPr>
      </w:pPr>
      <w:r>
        <w:rPr>
          <w:rStyle w:val="Hyperlink"/>
          <w:b/>
          <w:bCs/>
        </w:rPr>
        <w:t>Priority</w:t>
      </w:r>
    </w:p>
    <w:p w14:paraId="50C85EA6" w14:textId="77777777" w:rsidR="00B06197" w:rsidRDefault="00554B00" w:rsidP="00554B00">
      <w:pPr>
        <w:numPr>
          <w:ilvl w:val="0"/>
          <w:numId w:val="22"/>
        </w:numPr>
        <w:rPr>
          <w:b/>
          <w:bCs/>
        </w:rPr>
      </w:pPr>
      <w:r>
        <w:rPr>
          <w:rStyle w:val="Hyperlink"/>
          <w:b/>
          <w:bCs/>
        </w:rPr>
        <w:t>Search Date</w:t>
      </w:r>
    </w:p>
    <w:p w14:paraId="31E3E10B" w14:textId="1735D108" w:rsidR="00B06197" w:rsidRDefault="00554B00">
      <w:pPr>
        <w:rPr>
          <w:u w:val="single"/>
        </w:rPr>
      </w:pPr>
      <w:r>
        <w:rPr>
          <w:noProof/>
        </w:rPr>
        <w:drawing>
          <wp:inline distT="0" distB="0" distL="0" distR="0" wp14:anchorId="792CC0A2" wp14:editId="34680FE0">
            <wp:extent cx="5486400" cy="3457575"/>
            <wp:effectExtent l="0" t="0" r="0" b="9525"/>
            <wp:docPr id="57" name="Picture 57" descr="T:\Security\Eileen\Robo Web Help\COVERS Online Help\!SSL!\Printed_Documentation\!doc_tmp_folder_0\Folder Search Re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Security\Eileen\Robo Web Help\COVERS Online Help\!SSL!\Printed_Documentation\!doc_tmp_folder_0\Folder Search Review.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86400" cy="3457575"/>
                    </a:xfrm>
                    <a:prstGeom prst="rect">
                      <a:avLst/>
                    </a:prstGeom>
                    <a:noFill/>
                    <a:ln>
                      <a:noFill/>
                    </a:ln>
                  </pic:spPr>
                </pic:pic>
              </a:graphicData>
            </a:graphic>
          </wp:inline>
        </w:drawing>
      </w:r>
    </w:p>
    <w:p w14:paraId="0E3D3B91" w14:textId="77777777" w:rsidR="00B06197" w:rsidRDefault="00B06197">
      <w:pPr>
        <w:rPr>
          <w:u w:val="single"/>
        </w:rPr>
      </w:pPr>
    </w:p>
    <w:p w14:paraId="5E22D19C" w14:textId="52C207DF" w:rsidR="00B06197" w:rsidRDefault="00554B00">
      <w:pPr>
        <w:rPr>
          <w:u w:val="single"/>
        </w:rPr>
      </w:pPr>
      <w:r>
        <w:rPr>
          <w:noProof/>
        </w:rPr>
        <w:lastRenderedPageBreak/>
        <w:drawing>
          <wp:inline distT="0" distB="0" distL="0" distR="0" wp14:anchorId="44E6F9DE" wp14:editId="09EC8BF6">
            <wp:extent cx="5486400" cy="3333750"/>
            <wp:effectExtent l="0" t="0" r="0" b="0"/>
            <wp:docPr id="58" name="Picture 58" descr="T:\Security\Eileen\Robo Web Help\COVERS Online Help\!SSL!\Printed_Documentation\!doc_tmp_folder_0\Folder Search Revie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Security\Eileen\Robo Web Help\COVERS Online Help\!SSL!\Printed_Documentation\!doc_tmp_folder_0\Folder Search Review2.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86400" cy="3333750"/>
                    </a:xfrm>
                    <a:prstGeom prst="rect">
                      <a:avLst/>
                    </a:prstGeom>
                    <a:noFill/>
                    <a:ln>
                      <a:noFill/>
                    </a:ln>
                  </pic:spPr>
                </pic:pic>
              </a:graphicData>
            </a:graphic>
          </wp:inline>
        </w:drawing>
      </w:r>
    </w:p>
    <w:p w14:paraId="78D046C1" w14:textId="77777777" w:rsidR="00B06197" w:rsidRDefault="00554B00">
      <w:pPr>
        <w:pStyle w:val="Heading2"/>
      </w:pPr>
      <w:r>
        <w:rPr>
          <w:b w:val="0"/>
          <w:bCs w:val="0"/>
        </w:rPr>
        <w:br w:type="page"/>
      </w:r>
      <w:bookmarkStart w:id="249" w:name="_Toc178057631"/>
      <w:r>
        <w:lastRenderedPageBreak/>
        <w:t>Labels</w:t>
      </w:r>
      <w:bookmarkEnd w:id="249"/>
    </w:p>
    <w:p w14:paraId="69374855" w14:textId="77777777" w:rsidR="00B06197" w:rsidRDefault="00554B00">
      <w:pPr>
        <w:pStyle w:val="Heading3"/>
      </w:pPr>
      <w:bookmarkStart w:id="250" w:name="_Toc178057632"/>
      <w:r>
        <w:t>Generate Labels screen</w:t>
      </w:r>
      <w:bookmarkEnd w:id="250"/>
    </w:p>
    <w:p w14:paraId="08DEC637" w14:textId="77777777" w:rsidR="00B06197" w:rsidRDefault="00554B00">
      <w:r>
        <w:t>The Generate Labels screen allows the user to generate an additional labels for a folder.  </w:t>
      </w:r>
    </w:p>
    <w:p w14:paraId="6566DD95" w14:textId="77777777" w:rsidR="00B06197" w:rsidRDefault="00B06197"/>
    <w:p w14:paraId="364F8069" w14:textId="77777777" w:rsidR="00B06197" w:rsidRDefault="00554B00">
      <w:r>
        <w:t>The Generate Labels screen contains the following fields:</w:t>
      </w:r>
    </w:p>
    <w:p w14:paraId="22FE0979" w14:textId="77777777" w:rsidR="00B06197" w:rsidRDefault="00B06197"/>
    <w:p w14:paraId="06BE2BD2" w14:textId="77777777" w:rsidR="00B06197" w:rsidRDefault="00554B00" w:rsidP="00554B00">
      <w:pPr>
        <w:numPr>
          <w:ilvl w:val="0"/>
          <w:numId w:val="23"/>
        </w:numPr>
        <w:rPr>
          <w:b/>
          <w:bCs/>
        </w:rPr>
      </w:pPr>
      <w:r>
        <w:rPr>
          <w:rStyle w:val="Hyperlink"/>
          <w:b/>
          <w:bCs/>
        </w:rPr>
        <w:t>File Number</w:t>
      </w:r>
    </w:p>
    <w:p w14:paraId="48A3C7FE" w14:textId="77777777" w:rsidR="00B06197" w:rsidRDefault="00554B00" w:rsidP="00554B00">
      <w:pPr>
        <w:numPr>
          <w:ilvl w:val="0"/>
          <w:numId w:val="23"/>
        </w:numPr>
        <w:rPr>
          <w:b/>
          <w:bCs/>
        </w:rPr>
      </w:pPr>
      <w:r>
        <w:rPr>
          <w:rStyle w:val="Hyperlink"/>
          <w:b/>
          <w:bCs/>
        </w:rPr>
        <w:t>Folder Type</w:t>
      </w:r>
    </w:p>
    <w:p w14:paraId="4E3C37A9" w14:textId="77777777" w:rsidR="00B06197" w:rsidRDefault="00554B00" w:rsidP="00554B00">
      <w:pPr>
        <w:numPr>
          <w:ilvl w:val="0"/>
          <w:numId w:val="23"/>
        </w:numPr>
        <w:rPr>
          <w:b/>
          <w:bCs/>
        </w:rPr>
      </w:pPr>
      <w:r>
        <w:rPr>
          <w:rStyle w:val="Hyperlink"/>
          <w:b/>
          <w:bCs/>
        </w:rPr>
        <w:t>Volume</w:t>
      </w:r>
    </w:p>
    <w:p w14:paraId="773026CF" w14:textId="77777777" w:rsidR="00B06197" w:rsidRDefault="00B06197">
      <w:pPr>
        <w:rPr>
          <w:b/>
          <w:bCs/>
        </w:rPr>
      </w:pPr>
    </w:p>
    <w:p w14:paraId="0D4DB9EE" w14:textId="3C862343" w:rsidR="00B06197" w:rsidRDefault="00554B00">
      <w:pPr>
        <w:jc w:val="center"/>
        <w:rPr>
          <w:b/>
          <w:bCs/>
        </w:rPr>
      </w:pPr>
      <w:r>
        <w:rPr>
          <w:b/>
          <w:bCs/>
          <w:noProof/>
        </w:rPr>
        <w:drawing>
          <wp:inline distT="0" distB="0" distL="0" distR="0" wp14:anchorId="6C0C8C97" wp14:editId="32C7F81C">
            <wp:extent cx="5486400" cy="3657600"/>
            <wp:effectExtent l="0" t="0" r="0" b="0"/>
            <wp:docPr id="59" name="Picture 59" descr="T:\Security\Eileen\Robo Web Help\COVERS Online Help\!SSL!\Printed_Documentation\!doc_tmp_folder_0\Generate Labe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Security\Eileen\Robo Web Help\COVERS Online Help\!SSL!\Printed_Documentation\!doc_tmp_folder_0\Generate Labels.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79E29422" w14:textId="77777777" w:rsidR="00B06197" w:rsidRDefault="00554B00">
      <w:pPr>
        <w:pStyle w:val="Heading3"/>
      </w:pPr>
      <w:r>
        <w:br w:type="page"/>
      </w:r>
      <w:bookmarkStart w:id="251" w:name="_Toc178057633"/>
      <w:r>
        <w:lastRenderedPageBreak/>
        <w:t>Print Labels screen</w:t>
      </w:r>
      <w:bookmarkEnd w:id="251"/>
    </w:p>
    <w:p w14:paraId="0459D0CB" w14:textId="77777777" w:rsidR="00B06197" w:rsidRDefault="00554B00">
      <w:r>
        <w:t>The Print Labels screen allows the user to print labels for a folder.  Label can be printed using one of three options: Print All Pending Labels, Print All Pending From Current Location, or Print Selected Labels.</w:t>
      </w:r>
    </w:p>
    <w:p w14:paraId="04ABB9B7" w14:textId="77777777" w:rsidR="00B06197" w:rsidRDefault="00B06197"/>
    <w:p w14:paraId="4B005D46" w14:textId="77777777" w:rsidR="00B06197" w:rsidRDefault="00554B00">
      <w:r>
        <w:t>The Print Labels screen contains the following fields:</w:t>
      </w:r>
    </w:p>
    <w:p w14:paraId="68071E52" w14:textId="77777777" w:rsidR="00B06197" w:rsidRDefault="00B06197"/>
    <w:p w14:paraId="74230C19" w14:textId="77777777" w:rsidR="00B06197" w:rsidRDefault="00554B00" w:rsidP="00554B00">
      <w:pPr>
        <w:numPr>
          <w:ilvl w:val="0"/>
          <w:numId w:val="24"/>
        </w:numPr>
        <w:rPr>
          <w:b/>
          <w:bCs/>
        </w:rPr>
      </w:pPr>
      <w:r>
        <w:rPr>
          <w:rStyle w:val="Hyperlink"/>
          <w:b/>
          <w:bCs/>
        </w:rPr>
        <w:t>Label Source</w:t>
      </w:r>
    </w:p>
    <w:p w14:paraId="7F9412E4" w14:textId="77777777" w:rsidR="00B06197" w:rsidRDefault="00554B00" w:rsidP="00554B00">
      <w:pPr>
        <w:numPr>
          <w:ilvl w:val="0"/>
          <w:numId w:val="24"/>
        </w:numPr>
        <w:rPr>
          <w:b/>
          <w:bCs/>
        </w:rPr>
      </w:pPr>
      <w:r>
        <w:rPr>
          <w:rStyle w:val="Hyperlink"/>
          <w:b/>
          <w:bCs/>
        </w:rPr>
        <w:t>Print Options</w:t>
      </w:r>
    </w:p>
    <w:p w14:paraId="6EA59FC0" w14:textId="77777777" w:rsidR="00B06197" w:rsidRDefault="00554B00" w:rsidP="00554B00">
      <w:pPr>
        <w:numPr>
          <w:ilvl w:val="0"/>
          <w:numId w:val="24"/>
        </w:numPr>
        <w:rPr>
          <w:b/>
          <w:bCs/>
        </w:rPr>
      </w:pPr>
      <w:r>
        <w:rPr>
          <w:rStyle w:val="Hyperlink"/>
          <w:b/>
          <w:bCs/>
        </w:rPr>
        <w:t>File Number</w:t>
      </w:r>
    </w:p>
    <w:p w14:paraId="62EE6A61" w14:textId="77777777" w:rsidR="00B06197" w:rsidRDefault="00554B00" w:rsidP="00554B00">
      <w:pPr>
        <w:numPr>
          <w:ilvl w:val="0"/>
          <w:numId w:val="24"/>
        </w:numPr>
        <w:rPr>
          <w:b/>
          <w:bCs/>
        </w:rPr>
      </w:pPr>
      <w:r>
        <w:rPr>
          <w:rStyle w:val="Hyperlink"/>
          <w:b/>
          <w:bCs/>
        </w:rPr>
        <w:t>Folder Type</w:t>
      </w:r>
    </w:p>
    <w:p w14:paraId="6F73FF26" w14:textId="77777777" w:rsidR="00B06197" w:rsidRDefault="00554B00" w:rsidP="00554B00">
      <w:pPr>
        <w:numPr>
          <w:ilvl w:val="0"/>
          <w:numId w:val="24"/>
        </w:numPr>
        <w:rPr>
          <w:b/>
          <w:bCs/>
        </w:rPr>
      </w:pPr>
      <w:r>
        <w:rPr>
          <w:rStyle w:val="Hyperlink"/>
          <w:b/>
          <w:bCs/>
        </w:rPr>
        <w:t>Volume</w:t>
      </w:r>
    </w:p>
    <w:p w14:paraId="501054EE" w14:textId="77777777" w:rsidR="00B06197" w:rsidRDefault="00554B00" w:rsidP="00554B00">
      <w:pPr>
        <w:numPr>
          <w:ilvl w:val="0"/>
          <w:numId w:val="24"/>
        </w:numPr>
        <w:rPr>
          <w:b/>
          <w:bCs/>
        </w:rPr>
      </w:pPr>
      <w:r>
        <w:rPr>
          <w:rStyle w:val="Hyperlink"/>
          <w:b/>
          <w:bCs/>
        </w:rPr>
        <w:t>Name</w:t>
      </w:r>
    </w:p>
    <w:p w14:paraId="1D971FAE" w14:textId="77777777" w:rsidR="00B06197" w:rsidRDefault="00554B00" w:rsidP="00554B00">
      <w:pPr>
        <w:numPr>
          <w:ilvl w:val="0"/>
          <w:numId w:val="24"/>
        </w:numPr>
        <w:rPr>
          <w:b/>
          <w:bCs/>
        </w:rPr>
      </w:pPr>
      <w:r>
        <w:rPr>
          <w:rStyle w:val="Hyperlink"/>
          <w:b/>
          <w:bCs/>
        </w:rPr>
        <w:t>Loc</w:t>
      </w:r>
    </w:p>
    <w:p w14:paraId="49A71B4B" w14:textId="77777777" w:rsidR="00B06197" w:rsidRDefault="00554B00" w:rsidP="00554B00">
      <w:pPr>
        <w:numPr>
          <w:ilvl w:val="0"/>
          <w:numId w:val="24"/>
        </w:numPr>
        <w:rPr>
          <w:b/>
          <w:bCs/>
        </w:rPr>
      </w:pPr>
      <w:r>
        <w:rPr>
          <w:rStyle w:val="Hyperlink"/>
          <w:b/>
          <w:bCs/>
        </w:rPr>
        <w:t>Print Date</w:t>
      </w:r>
    </w:p>
    <w:p w14:paraId="2ACEF838" w14:textId="77777777" w:rsidR="00B06197" w:rsidRDefault="00B06197">
      <w:pPr>
        <w:rPr>
          <w:b/>
          <w:bCs/>
        </w:rPr>
      </w:pPr>
    </w:p>
    <w:p w14:paraId="61154C5E" w14:textId="31D14859" w:rsidR="00B06197" w:rsidRDefault="00554B00">
      <w:r>
        <w:rPr>
          <w:noProof/>
        </w:rPr>
        <w:drawing>
          <wp:inline distT="0" distB="0" distL="0" distR="0" wp14:anchorId="387A7FFB" wp14:editId="157482F9">
            <wp:extent cx="5486400" cy="3676650"/>
            <wp:effectExtent l="0" t="0" r="0" b="0"/>
            <wp:docPr id="60" name="Picture 60" descr="T:\Security\Eileen\Robo Web Help\COVERS Online Help\!SSL!\Printed_Documentation\!doc_tmp_folder_0\Label Print 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Security\Eileen\Robo Web Help\COVERS Online Help\!SSL!\Printed_Documentation\!doc_tmp_folder_0\Label Print All.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86400" cy="3676650"/>
                    </a:xfrm>
                    <a:prstGeom prst="rect">
                      <a:avLst/>
                    </a:prstGeom>
                    <a:noFill/>
                    <a:ln>
                      <a:noFill/>
                    </a:ln>
                  </pic:spPr>
                </pic:pic>
              </a:graphicData>
            </a:graphic>
          </wp:inline>
        </w:drawing>
      </w:r>
    </w:p>
    <w:p w14:paraId="091F8BB1" w14:textId="77777777" w:rsidR="00B06197" w:rsidRDefault="00554B00">
      <w:pPr>
        <w:pStyle w:val="Heading2"/>
      </w:pPr>
      <w:r>
        <w:rPr>
          <w:b w:val="0"/>
          <w:bCs w:val="0"/>
        </w:rPr>
        <w:br w:type="page"/>
      </w:r>
      <w:bookmarkStart w:id="252" w:name="_Toc178057634"/>
      <w:r>
        <w:lastRenderedPageBreak/>
        <w:t>Transfers</w:t>
      </w:r>
      <w:bookmarkEnd w:id="252"/>
    </w:p>
    <w:p w14:paraId="1A3EBB1A" w14:textId="77777777" w:rsidR="00B06197" w:rsidRDefault="00554B00">
      <w:pPr>
        <w:pStyle w:val="Heading3"/>
      </w:pPr>
      <w:bookmarkStart w:id="253" w:name="_Toc178057635"/>
      <w:r>
        <w:t>Request Transfer screen</w:t>
      </w:r>
      <w:bookmarkEnd w:id="253"/>
    </w:p>
    <w:p w14:paraId="739C97F4" w14:textId="77777777" w:rsidR="00B06197" w:rsidRDefault="00554B00">
      <w:r>
        <w:t>The Request Transfer screen is used to request a transfer of a folder from one station to another.  There are four types of transfers: Permanent, Temporary, Send TTO Back, and Mass Temporary Transfer.</w:t>
      </w:r>
    </w:p>
    <w:p w14:paraId="597E5EBB" w14:textId="77777777" w:rsidR="00B06197" w:rsidRDefault="00B06197"/>
    <w:p w14:paraId="600505C5" w14:textId="77777777" w:rsidR="00B06197" w:rsidRDefault="00554B00">
      <w:r>
        <w:t xml:space="preserve">On the Folder Data screen, the </w:t>
      </w:r>
      <w:r>
        <w:rPr>
          <w:b/>
          <w:bCs/>
        </w:rPr>
        <w:t>Transfer Request</w:t>
      </w:r>
      <w:r>
        <w:t xml:space="preserve"> button will appear at the bottom of the screen.</w:t>
      </w:r>
    </w:p>
    <w:p w14:paraId="3BBB4E9A" w14:textId="77777777" w:rsidR="00B06197" w:rsidRDefault="00B06197"/>
    <w:p w14:paraId="1BC34356" w14:textId="77777777" w:rsidR="00B06197" w:rsidRDefault="00554B00">
      <w:r>
        <w:t>The Request Transfer screen contains the following fields:</w:t>
      </w:r>
    </w:p>
    <w:p w14:paraId="2CFB0878" w14:textId="77777777" w:rsidR="00B06197" w:rsidRDefault="00B06197"/>
    <w:p w14:paraId="3580AF59" w14:textId="77777777" w:rsidR="00B06197" w:rsidRDefault="00554B00" w:rsidP="00554B00">
      <w:pPr>
        <w:numPr>
          <w:ilvl w:val="0"/>
          <w:numId w:val="25"/>
        </w:numPr>
        <w:rPr>
          <w:b/>
          <w:bCs/>
        </w:rPr>
      </w:pPr>
      <w:r>
        <w:rPr>
          <w:rStyle w:val="Hyperlink"/>
          <w:b/>
          <w:bCs/>
        </w:rPr>
        <w:t>File Number</w:t>
      </w:r>
    </w:p>
    <w:p w14:paraId="24D3B550" w14:textId="77777777" w:rsidR="00B06197" w:rsidRDefault="00554B00" w:rsidP="00554B00">
      <w:pPr>
        <w:numPr>
          <w:ilvl w:val="0"/>
          <w:numId w:val="25"/>
        </w:numPr>
        <w:rPr>
          <w:b/>
          <w:bCs/>
        </w:rPr>
      </w:pPr>
      <w:r>
        <w:rPr>
          <w:rStyle w:val="Hyperlink"/>
          <w:b/>
          <w:bCs/>
        </w:rPr>
        <w:t>Folder Type</w:t>
      </w:r>
    </w:p>
    <w:p w14:paraId="68DF7894" w14:textId="77777777" w:rsidR="00B06197" w:rsidRDefault="00554B00" w:rsidP="00554B00">
      <w:pPr>
        <w:numPr>
          <w:ilvl w:val="0"/>
          <w:numId w:val="25"/>
        </w:numPr>
        <w:rPr>
          <w:b/>
          <w:bCs/>
        </w:rPr>
      </w:pPr>
      <w:r>
        <w:rPr>
          <w:rStyle w:val="Hyperlink"/>
          <w:b/>
          <w:bCs/>
        </w:rPr>
        <w:t>Vol</w:t>
      </w:r>
    </w:p>
    <w:p w14:paraId="6021C0A5" w14:textId="77777777" w:rsidR="00B06197" w:rsidRDefault="00554B00" w:rsidP="00554B00">
      <w:pPr>
        <w:numPr>
          <w:ilvl w:val="0"/>
          <w:numId w:val="25"/>
        </w:numPr>
        <w:rPr>
          <w:b/>
          <w:bCs/>
        </w:rPr>
      </w:pPr>
      <w:r>
        <w:rPr>
          <w:rStyle w:val="Hyperlink"/>
          <w:b/>
          <w:bCs/>
        </w:rPr>
        <w:t>Message Area</w:t>
      </w:r>
    </w:p>
    <w:p w14:paraId="09E875F4" w14:textId="77777777" w:rsidR="00B06197" w:rsidRDefault="00B06197"/>
    <w:p w14:paraId="3601B65B" w14:textId="544AADD1" w:rsidR="00B06197" w:rsidRDefault="00554B00">
      <w:r>
        <w:rPr>
          <w:noProof/>
        </w:rPr>
        <w:drawing>
          <wp:inline distT="0" distB="0" distL="0" distR="0" wp14:anchorId="4E8C953A" wp14:editId="14427336">
            <wp:extent cx="5486400" cy="3819525"/>
            <wp:effectExtent l="0" t="0" r="0" b="9525"/>
            <wp:docPr id="61" name="Picture 61" descr="T:\Security\Eileen\Robo Web Help\COVERS Online Help\!SSL!\Printed_Documentation\!doc_tmp_folder_0\Transfer 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Security\Eileen\Robo Web Help\COVERS Online Help\!SSL!\Printed_Documentation\!doc_tmp_folder_0\Transfer Out.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86400" cy="3819525"/>
                    </a:xfrm>
                    <a:prstGeom prst="rect">
                      <a:avLst/>
                    </a:prstGeom>
                    <a:noFill/>
                    <a:ln>
                      <a:noFill/>
                    </a:ln>
                  </pic:spPr>
                </pic:pic>
              </a:graphicData>
            </a:graphic>
          </wp:inline>
        </w:drawing>
      </w:r>
    </w:p>
    <w:p w14:paraId="7ABD9B0B" w14:textId="77777777" w:rsidR="00B06197" w:rsidRDefault="00B06197"/>
    <w:p w14:paraId="56F1FAF8" w14:textId="037A1C79" w:rsidR="00B06197" w:rsidRDefault="00554B00">
      <w:r>
        <w:rPr>
          <w:noProof/>
        </w:rPr>
        <w:lastRenderedPageBreak/>
        <w:drawing>
          <wp:inline distT="0" distB="0" distL="0" distR="0" wp14:anchorId="0245B222" wp14:editId="0C8C753B">
            <wp:extent cx="5486400" cy="3371850"/>
            <wp:effectExtent l="0" t="0" r="0" b="0"/>
            <wp:docPr id="62" name="Picture 62" descr="T:\Security\Eileen\Robo Web Help\COVERS Online Help\!SSL!\Printed_Documentation\!doc_tmp_folder_0\Display Folder 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Security\Eileen\Robo Web Help\COVERS Online Help\!SSL!\Printed_Documentation\!doc_tmp_folder_0\Display Folder Data.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86400" cy="3371850"/>
                    </a:xfrm>
                    <a:prstGeom prst="rect">
                      <a:avLst/>
                    </a:prstGeom>
                    <a:noFill/>
                    <a:ln>
                      <a:noFill/>
                    </a:ln>
                  </pic:spPr>
                </pic:pic>
              </a:graphicData>
            </a:graphic>
          </wp:inline>
        </w:drawing>
      </w:r>
    </w:p>
    <w:p w14:paraId="1C35CD3E" w14:textId="77777777" w:rsidR="00B06197" w:rsidRDefault="00B06197"/>
    <w:p w14:paraId="570F927F" w14:textId="77777777" w:rsidR="00B06197" w:rsidRDefault="00B06197"/>
    <w:p w14:paraId="0B73FD36" w14:textId="77777777" w:rsidR="00B06197" w:rsidRDefault="00B06197"/>
    <w:p w14:paraId="7BC5C9BE" w14:textId="77777777" w:rsidR="00B06197" w:rsidRDefault="00B06197"/>
    <w:p w14:paraId="6DD98903" w14:textId="77777777" w:rsidR="00B06197" w:rsidRDefault="00554B00">
      <w:pPr>
        <w:pStyle w:val="Heading3"/>
      </w:pPr>
      <w:r>
        <w:rPr>
          <w:b w:val="0"/>
          <w:bCs w:val="0"/>
        </w:rPr>
        <w:br w:type="page"/>
      </w:r>
      <w:bookmarkStart w:id="254" w:name="_Toc178057636"/>
      <w:r>
        <w:lastRenderedPageBreak/>
        <w:t>Transfer Out screen</w:t>
      </w:r>
      <w:bookmarkEnd w:id="254"/>
    </w:p>
    <w:p w14:paraId="4D6A3632" w14:textId="77777777" w:rsidR="00B06197" w:rsidRDefault="00554B00">
      <w:r>
        <w:t>The Transfer Folder screen is used to transfer a folder from one station to another.  There are four types of transfers: Permanent, Temporary, Send TTO Back, and Mass Temporary Transfer.</w:t>
      </w:r>
    </w:p>
    <w:p w14:paraId="7EADEA9C" w14:textId="77777777" w:rsidR="00B06197" w:rsidRDefault="00B06197"/>
    <w:p w14:paraId="710E69B1" w14:textId="77777777" w:rsidR="00B06197" w:rsidRDefault="00554B00">
      <w:r>
        <w:t>The Transfer Folder screen contains the following fields:</w:t>
      </w:r>
    </w:p>
    <w:p w14:paraId="50F9916D" w14:textId="77777777" w:rsidR="00B06197" w:rsidRDefault="00B06197"/>
    <w:p w14:paraId="114CF29E" w14:textId="77777777" w:rsidR="00B06197" w:rsidRDefault="00554B00" w:rsidP="00554B00">
      <w:pPr>
        <w:numPr>
          <w:ilvl w:val="0"/>
          <w:numId w:val="26"/>
        </w:numPr>
        <w:rPr>
          <w:b/>
          <w:bCs/>
        </w:rPr>
      </w:pPr>
      <w:r>
        <w:rPr>
          <w:rStyle w:val="Hyperlink"/>
          <w:b/>
          <w:bCs/>
        </w:rPr>
        <w:t>File Number</w:t>
      </w:r>
    </w:p>
    <w:p w14:paraId="50046014" w14:textId="77777777" w:rsidR="00B06197" w:rsidRDefault="00554B00" w:rsidP="00554B00">
      <w:pPr>
        <w:numPr>
          <w:ilvl w:val="0"/>
          <w:numId w:val="26"/>
        </w:numPr>
        <w:rPr>
          <w:b/>
          <w:bCs/>
        </w:rPr>
      </w:pPr>
      <w:r>
        <w:rPr>
          <w:rStyle w:val="Hyperlink"/>
          <w:b/>
          <w:bCs/>
        </w:rPr>
        <w:t>Folder Type</w:t>
      </w:r>
    </w:p>
    <w:p w14:paraId="52E6C072" w14:textId="77777777" w:rsidR="00B06197" w:rsidRDefault="00554B00" w:rsidP="00554B00">
      <w:pPr>
        <w:numPr>
          <w:ilvl w:val="0"/>
          <w:numId w:val="26"/>
        </w:numPr>
        <w:rPr>
          <w:b/>
          <w:bCs/>
        </w:rPr>
      </w:pPr>
      <w:r>
        <w:rPr>
          <w:rStyle w:val="Hyperlink"/>
          <w:b/>
          <w:bCs/>
        </w:rPr>
        <w:t>Vol</w:t>
      </w:r>
    </w:p>
    <w:p w14:paraId="7971C5CE" w14:textId="77777777" w:rsidR="00B06197" w:rsidRDefault="00554B00" w:rsidP="00554B00">
      <w:pPr>
        <w:numPr>
          <w:ilvl w:val="0"/>
          <w:numId w:val="26"/>
        </w:numPr>
        <w:rPr>
          <w:b/>
          <w:bCs/>
        </w:rPr>
      </w:pPr>
      <w:r>
        <w:rPr>
          <w:rStyle w:val="Hyperlink"/>
          <w:b/>
          <w:bCs/>
        </w:rPr>
        <w:t>Message Area</w:t>
      </w:r>
    </w:p>
    <w:p w14:paraId="1CBE5B5C" w14:textId="77777777" w:rsidR="00B06197" w:rsidRDefault="00B06197"/>
    <w:p w14:paraId="4DC3A513" w14:textId="0952B83A" w:rsidR="00B06197" w:rsidRDefault="00554B00">
      <w:r>
        <w:rPr>
          <w:noProof/>
        </w:rPr>
        <w:drawing>
          <wp:inline distT="0" distB="0" distL="0" distR="0" wp14:anchorId="46CF7095" wp14:editId="69DAC8B5">
            <wp:extent cx="5486400" cy="4114800"/>
            <wp:effectExtent l="0" t="0" r="0" b="0"/>
            <wp:docPr id="63" name="Picture 63" descr="T:\Security\Eileen\Robo Web Help\COVERS Online Help\!SSL!\Printed_Documentation\!doc_tmp_folder_0\Transfer 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Security\Eileen\Robo Web Help\COVERS Online Help\!SSL!\Printed_Documentation\!doc_tmp_folder_0\Transfer Out.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65A09CC5" w14:textId="77777777" w:rsidR="00B06197" w:rsidRDefault="00554B00">
      <w:pPr>
        <w:pStyle w:val="Heading3"/>
      </w:pPr>
      <w:r>
        <w:rPr>
          <w:b w:val="0"/>
          <w:bCs w:val="0"/>
        </w:rPr>
        <w:br w:type="page"/>
      </w:r>
      <w:bookmarkStart w:id="255" w:name="_Toc178057637"/>
      <w:r>
        <w:lastRenderedPageBreak/>
        <w:t>Print Xfrs Slip screen</w:t>
      </w:r>
      <w:bookmarkEnd w:id="255"/>
    </w:p>
    <w:p w14:paraId="5DAB2DB9" w14:textId="77777777" w:rsidR="00B06197" w:rsidRDefault="00554B00">
      <w:r>
        <w:t xml:space="preserve">The Print Xfrs Slip screen is used to print a transfer slip for a folder. </w:t>
      </w:r>
    </w:p>
    <w:p w14:paraId="0B05EB3A" w14:textId="77777777" w:rsidR="00B06197" w:rsidRDefault="00B06197"/>
    <w:p w14:paraId="7D1DBB73" w14:textId="77777777" w:rsidR="00B06197" w:rsidRDefault="00554B00">
      <w:r>
        <w:t>The Print Xfrs screen contains the following fields:</w:t>
      </w:r>
    </w:p>
    <w:p w14:paraId="78AD317F" w14:textId="77777777" w:rsidR="00B06197" w:rsidRDefault="00B06197"/>
    <w:p w14:paraId="2750C5C1" w14:textId="77777777" w:rsidR="00B06197" w:rsidRDefault="00554B00" w:rsidP="00554B00">
      <w:pPr>
        <w:numPr>
          <w:ilvl w:val="0"/>
          <w:numId w:val="27"/>
        </w:numPr>
        <w:rPr>
          <w:b/>
          <w:bCs/>
        </w:rPr>
      </w:pPr>
      <w:r>
        <w:rPr>
          <w:rStyle w:val="Hyperlink"/>
          <w:b/>
          <w:bCs/>
        </w:rPr>
        <w:t>File Number</w:t>
      </w:r>
    </w:p>
    <w:p w14:paraId="60BF5740" w14:textId="77777777" w:rsidR="00B06197" w:rsidRDefault="00554B00" w:rsidP="00554B00">
      <w:pPr>
        <w:numPr>
          <w:ilvl w:val="0"/>
          <w:numId w:val="27"/>
        </w:numPr>
        <w:rPr>
          <w:b/>
          <w:bCs/>
        </w:rPr>
      </w:pPr>
      <w:r>
        <w:rPr>
          <w:rStyle w:val="Hyperlink"/>
          <w:b/>
          <w:bCs/>
        </w:rPr>
        <w:t>Transfer To</w:t>
      </w:r>
    </w:p>
    <w:p w14:paraId="27831FCC" w14:textId="77777777" w:rsidR="00B06197" w:rsidRDefault="00554B00" w:rsidP="00554B00">
      <w:pPr>
        <w:numPr>
          <w:ilvl w:val="0"/>
          <w:numId w:val="27"/>
        </w:numPr>
        <w:rPr>
          <w:b/>
          <w:bCs/>
        </w:rPr>
      </w:pPr>
      <w:r>
        <w:rPr>
          <w:rStyle w:val="Hyperlink"/>
          <w:b/>
          <w:bCs/>
        </w:rPr>
        <w:t>Print Date</w:t>
      </w:r>
    </w:p>
    <w:p w14:paraId="6C679E03" w14:textId="77777777" w:rsidR="00B06197" w:rsidRDefault="00554B00" w:rsidP="00554B00">
      <w:pPr>
        <w:numPr>
          <w:ilvl w:val="0"/>
          <w:numId w:val="27"/>
        </w:numPr>
        <w:rPr>
          <w:b/>
          <w:bCs/>
        </w:rPr>
      </w:pPr>
      <w:r>
        <w:rPr>
          <w:rStyle w:val="Hyperlink"/>
          <w:b/>
          <w:bCs/>
        </w:rPr>
        <w:t>P/T</w:t>
      </w:r>
    </w:p>
    <w:p w14:paraId="5E25CF2D" w14:textId="77777777" w:rsidR="00B06197" w:rsidRDefault="00B06197">
      <w:pPr>
        <w:rPr>
          <w:b/>
          <w:bCs/>
        </w:rPr>
      </w:pPr>
    </w:p>
    <w:p w14:paraId="6B89D560" w14:textId="0B542274" w:rsidR="00B06197" w:rsidRDefault="00554B00">
      <w:pPr>
        <w:jc w:val="center"/>
        <w:rPr>
          <w:b/>
          <w:bCs/>
        </w:rPr>
      </w:pPr>
      <w:r>
        <w:rPr>
          <w:b/>
          <w:bCs/>
          <w:noProof/>
        </w:rPr>
        <w:drawing>
          <wp:inline distT="0" distB="0" distL="0" distR="0" wp14:anchorId="1F1EE0BF" wp14:editId="5FEFBDE0">
            <wp:extent cx="5486400" cy="4276725"/>
            <wp:effectExtent l="0" t="0" r="0" b="9525"/>
            <wp:docPr id="64" name="Picture 64" descr="T:\Security\Eileen\Robo Web Help\COVERS Online Help\!SSL!\Printed_Documentation\!doc_tmp_folder_0\Print Xfrs Sl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Security\Eileen\Robo Web Help\COVERS Online Help\!SSL!\Printed_Documentation\!doc_tmp_folder_0\Print Xfrs Slip.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86400" cy="4276725"/>
                    </a:xfrm>
                    <a:prstGeom prst="rect">
                      <a:avLst/>
                    </a:prstGeom>
                    <a:noFill/>
                    <a:ln>
                      <a:noFill/>
                    </a:ln>
                  </pic:spPr>
                </pic:pic>
              </a:graphicData>
            </a:graphic>
          </wp:inline>
        </w:drawing>
      </w:r>
    </w:p>
    <w:p w14:paraId="21CBB086" w14:textId="77777777" w:rsidR="00B06197" w:rsidRDefault="00554B00">
      <w:pPr>
        <w:pStyle w:val="Heading3"/>
      </w:pPr>
      <w:r>
        <w:br w:type="page"/>
      </w:r>
      <w:bookmarkStart w:id="256" w:name="_Toc178057638"/>
      <w:r>
        <w:lastRenderedPageBreak/>
        <w:t>Temporary Transfer screen</w:t>
      </w:r>
      <w:bookmarkEnd w:id="256"/>
    </w:p>
    <w:p w14:paraId="1E3FC6D8" w14:textId="77777777" w:rsidR="00B06197" w:rsidRDefault="00554B00">
      <w:r>
        <w:t xml:space="preserve">The Temporary Transfer screen is used to transfer a folder to a new station temporarily.  A transfer slip can also be created. </w:t>
      </w:r>
    </w:p>
    <w:p w14:paraId="0FBC0EDC" w14:textId="77777777" w:rsidR="00B06197" w:rsidRDefault="00B06197"/>
    <w:p w14:paraId="3C92BEDA" w14:textId="77777777" w:rsidR="00B06197" w:rsidRDefault="00554B00">
      <w:r>
        <w:t>The Temporary Transfer screen contains the following fields:</w:t>
      </w:r>
    </w:p>
    <w:p w14:paraId="64B07C1F" w14:textId="77777777" w:rsidR="00B06197" w:rsidRDefault="00B06197"/>
    <w:p w14:paraId="6196A3AD" w14:textId="77777777" w:rsidR="00B06197" w:rsidRDefault="00554B00" w:rsidP="00554B00">
      <w:pPr>
        <w:numPr>
          <w:ilvl w:val="0"/>
          <w:numId w:val="28"/>
        </w:numPr>
        <w:rPr>
          <w:b/>
          <w:bCs/>
        </w:rPr>
      </w:pPr>
      <w:r>
        <w:rPr>
          <w:rStyle w:val="Hyperlink"/>
          <w:b/>
          <w:bCs/>
        </w:rPr>
        <w:t>File Number</w:t>
      </w:r>
    </w:p>
    <w:p w14:paraId="6B120BB2" w14:textId="77777777" w:rsidR="00B06197" w:rsidRDefault="00554B00" w:rsidP="00554B00">
      <w:pPr>
        <w:numPr>
          <w:ilvl w:val="0"/>
          <w:numId w:val="28"/>
        </w:numPr>
        <w:rPr>
          <w:b/>
          <w:bCs/>
        </w:rPr>
      </w:pPr>
      <w:r>
        <w:rPr>
          <w:rStyle w:val="Hyperlink"/>
          <w:b/>
          <w:bCs/>
        </w:rPr>
        <w:t>Folder Type</w:t>
      </w:r>
    </w:p>
    <w:p w14:paraId="2E57A26D" w14:textId="77777777" w:rsidR="00B06197" w:rsidRDefault="00554B00" w:rsidP="00554B00">
      <w:pPr>
        <w:numPr>
          <w:ilvl w:val="0"/>
          <w:numId w:val="28"/>
        </w:numPr>
        <w:rPr>
          <w:b/>
          <w:bCs/>
        </w:rPr>
      </w:pPr>
      <w:r>
        <w:rPr>
          <w:rStyle w:val="Hyperlink"/>
          <w:b/>
          <w:bCs/>
        </w:rPr>
        <w:t>Volume</w:t>
      </w:r>
    </w:p>
    <w:p w14:paraId="72FF05B0" w14:textId="77777777" w:rsidR="00B06197" w:rsidRDefault="00554B00" w:rsidP="00554B00">
      <w:pPr>
        <w:numPr>
          <w:ilvl w:val="0"/>
          <w:numId w:val="28"/>
        </w:numPr>
        <w:rPr>
          <w:b/>
          <w:bCs/>
        </w:rPr>
      </w:pPr>
      <w:r>
        <w:rPr>
          <w:rStyle w:val="Hyperlink"/>
          <w:b/>
          <w:bCs/>
        </w:rPr>
        <w:t>Name</w:t>
      </w:r>
    </w:p>
    <w:p w14:paraId="3C8A25D3" w14:textId="77777777" w:rsidR="00B06197" w:rsidRDefault="00554B00" w:rsidP="00554B00">
      <w:pPr>
        <w:numPr>
          <w:ilvl w:val="0"/>
          <w:numId w:val="28"/>
        </w:numPr>
        <w:rPr>
          <w:b/>
          <w:bCs/>
        </w:rPr>
      </w:pPr>
      <w:r>
        <w:rPr>
          <w:rStyle w:val="Hyperlink"/>
          <w:b/>
          <w:bCs/>
        </w:rPr>
        <w:t>Route To</w:t>
      </w:r>
    </w:p>
    <w:p w14:paraId="1AD9F748" w14:textId="77777777" w:rsidR="00B06197" w:rsidRDefault="00554B00" w:rsidP="00554B00">
      <w:pPr>
        <w:numPr>
          <w:ilvl w:val="0"/>
          <w:numId w:val="28"/>
        </w:numPr>
        <w:rPr>
          <w:b/>
          <w:bCs/>
        </w:rPr>
      </w:pPr>
      <w:r>
        <w:rPr>
          <w:rStyle w:val="Hyperlink"/>
          <w:b/>
          <w:bCs/>
        </w:rPr>
        <w:t>Expected Return Date</w:t>
      </w:r>
    </w:p>
    <w:p w14:paraId="36F040A6" w14:textId="77777777" w:rsidR="00B06197" w:rsidRDefault="00554B00" w:rsidP="00554B00">
      <w:pPr>
        <w:numPr>
          <w:ilvl w:val="0"/>
          <w:numId w:val="28"/>
        </w:numPr>
        <w:rPr>
          <w:b/>
          <w:bCs/>
        </w:rPr>
      </w:pPr>
      <w:r>
        <w:rPr>
          <w:rStyle w:val="Hyperlink"/>
          <w:b/>
          <w:bCs/>
        </w:rPr>
        <w:t>Transfer To</w:t>
      </w:r>
    </w:p>
    <w:p w14:paraId="39ED02B0" w14:textId="77777777" w:rsidR="00B06197" w:rsidRDefault="00554B00" w:rsidP="00554B00">
      <w:pPr>
        <w:numPr>
          <w:ilvl w:val="0"/>
          <w:numId w:val="28"/>
        </w:numPr>
        <w:rPr>
          <w:b/>
          <w:bCs/>
        </w:rPr>
      </w:pPr>
      <w:r>
        <w:rPr>
          <w:rStyle w:val="Hyperlink"/>
          <w:b/>
          <w:bCs/>
        </w:rPr>
        <w:t>Remarks</w:t>
      </w:r>
    </w:p>
    <w:p w14:paraId="548CE05F" w14:textId="77777777" w:rsidR="00B06197" w:rsidRDefault="00554B00" w:rsidP="00554B00">
      <w:pPr>
        <w:numPr>
          <w:ilvl w:val="0"/>
          <w:numId w:val="28"/>
        </w:numPr>
        <w:rPr>
          <w:b/>
          <w:bCs/>
        </w:rPr>
      </w:pPr>
      <w:r>
        <w:rPr>
          <w:rStyle w:val="Hyperlink"/>
          <w:b/>
          <w:bCs/>
        </w:rPr>
        <w:t>Create Transfer Slip</w:t>
      </w:r>
    </w:p>
    <w:p w14:paraId="3B886C76" w14:textId="77777777" w:rsidR="00B06197" w:rsidRDefault="00554B00" w:rsidP="00554B00">
      <w:pPr>
        <w:numPr>
          <w:ilvl w:val="0"/>
          <w:numId w:val="28"/>
        </w:numPr>
        <w:rPr>
          <w:b/>
          <w:bCs/>
        </w:rPr>
      </w:pPr>
      <w:r>
        <w:rPr>
          <w:rStyle w:val="Hyperlink"/>
          <w:b/>
          <w:bCs/>
        </w:rPr>
        <w:t>Brokered Work</w:t>
      </w:r>
    </w:p>
    <w:p w14:paraId="7BB5BD6F" w14:textId="77777777" w:rsidR="00B06197" w:rsidRDefault="00554B00" w:rsidP="00554B00">
      <w:pPr>
        <w:numPr>
          <w:ilvl w:val="0"/>
          <w:numId w:val="28"/>
        </w:numPr>
        <w:rPr>
          <w:b/>
          <w:bCs/>
        </w:rPr>
      </w:pPr>
      <w:r>
        <w:rPr>
          <w:rStyle w:val="Hyperlink"/>
          <w:b/>
          <w:bCs/>
        </w:rPr>
        <w:t>Message Area</w:t>
      </w:r>
    </w:p>
    <w:p w14:paraId="063151F9" w14:textId="77777777" w:rsidR="00B06197" w:rsidRDefault="00B06197">
      <w:pPr>
        <w:rPr>
          <w:b/>
          <w:bCs/>
        </w:rPr>
      </w:pPr>
    </w:p>
    <w:p w14:paraId="2D2280AB" w14:textId="45B27294" w:rsidR="00B06197" w:rsidRDefault="00554B00">
      <w:r>
        <w:rPr>
          <w:noProof/>
        </w:rPr>
        <w:drawing>
          <wp:inline distT="0" distB="0" distL="0" distR="0" wp14:anchorId="7EA0B6FB" wp14:editId="200D9FA6">
            <wp:extent cx="5486400" cy="3819525"/>
            <wp:effectExtent l="0" t="0" r="0" b="9525"/>
            <wp:docPr id="65" name="Picture 65" descr="T:\Security\Eileen\Robo Web Help\COVERS Online Help\!SSL!\Printed_Documentation\!doc_tmp_folder_0\Transfer Folder_Te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Security\Eileen\Robo Web Help\COVERS Online Help\!SSL!\Printed_Documentation\!doc_tmp_folder_0\Transfer Folder_Temp.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86400" cy="3819525"/>
                    </a:xfrm>
                    <a:prstGeom prst="rect">
                      <a:avLst/>
                    </a:prstGeom>
                    <a:noFill/>
                    <a:ln>
                      <a:noFill/>
                    </a:ln>
                  </pic:spPr>
                </pic:pic>
              </a:graphicData>
            </a:graphic>
          </wp:inline>
        </w:drawing>
      </w:r>
    </w:p>
    <w:p w14:paraId="1FAEF757" w14:textId="77777777" w:rsidR="00B06197" w:rsidRDefault="00B06197"/>
    <w:p w14:paraId="16538891" w14:textId="77777777" w:rsidR="00B06197" w:rsidRDefault="00B06197"/>
    <w:p w14:paraId="1DAAF2DA" w14:textId="77777777" w:rsidR="00B06197" w:rsidRDefault="00554B00">
      <w:pPr>
        <w:pStyle w:val="Heading3"/>
      </w:pPr>
      <w:r>
        <w:rPr>
          <w:b w:val="0"/>
          <w:bCs w:val="0"/>
        </w:rPr>
        <w:br w:type="page"/>
      </w:r>
      <w:bookmarkStart w:id="257" w:name="_Toc178057639"/>
      <w:r>
        <w:lastRenderedPageBreak/>
        <w:t>Permanent Transfer screen</w:t>
      </w:r>
      <w:bookmarkEnd w:id="257"/>
    </w:p>
    <w:p w14:paraId="4233564F" w14:textId="77777777" w:rsidR="00B06197" w:rsidRDefault="00554B00">
      <w:r>
        <w:t xml:space="preserve">The Permanent Transfer screen is used to transfer a folder to a new station permanently.  A transfer slip can also be created. </w:t>
      </w:r>
    </w:p>
    <w:p w14:paraId="4682E89E" w14:textId="77777777" w:rsidR="00B06197" w:rsidRDefault="00B06197"/>
    <w:p w14:paraId="2722E006" w14:textId="77777777" w:rsidR="00B06197" w:rsidRDefault="00554B00">
      <w:r>
        <w:t>The Permanent Transfer screen contains the following fields:</w:t>
      </w:r>
    </w:p>
    <w:p w14:paraId="7FF90BDC" w14:textId="77777777" w:rsidR="00B06197" w:rsidRDefault="00B06197"/>
    <w:p w14:paraId="1048F448" w14:textId="77777777" w:rsidR="00B06197" w:rsidRDefault="00554B00" w:rsidP="00554B00">
      <w:pPr>
        <w:numPr>
          <w:ilvl w:val="0"/>
          <w:numId w:val="29"/>
        </w:numPr>
        <w:rPr>
          <w:b/>
          <w:bCs/>
        </w:rPr>
      </w:pPr>
      <w:r>
        <w:rPr>
          <w:rStyle w:val="Hyperlink"/>
          <w:b/>
          <w:bCs/>
        </w:rPr>
        <w:t>File Number</w:t>
      </w:r>
    </w:p>
    <w:p w14:paraId="59D01D49" w14:textId="77777777" w:rsidR="00B06197" w:rsidRDefault="00554B00" w:rsidP="00554B00">
      <w:pPr>
        <w:numPr>
          <w:ilvl w:val="0"/>
          <w:numId w:val="29"/>
        </w:numPr>
        <w:rPr>
          <w:b/>
          <w:bCs/>
        </w:rPr>
      </w:pPr>
      <w:r>
        <w:rPr>
          <w:rStyle w:val="Hyperlink"/>
          <w:b/>
          <w:bCs/>
        </w:rPr>
        <w:t>Folder Type</w:t>
      </w:r>
    </w:p>
    <w:p w14:paraId="20005D07" w14:textId="77777777" w:rsidR="00B06197" w:rsidRDefault="00554B00" w:rsidP="00554B00">
      <w:pPr>
        <w:numPr>
          <w:ilvl w:val="0"/>
          <w:numId w:val="29"/>
        </w:numPr>
        <w:rPr>
          <w:b/>
          <w:bCs/>
        </w:rPr>
      </w:pPr>
      <w:r>
        <w:rPr>
          <w:rStyle w:val="Hyperlink"/>
          <w:b/>
          <w:bCs/>
        </w:rPr>
        <w:t>Volume</w:t>
      </w:r>
    </w:p>
    <w:p w14:paraId="48FD9169" w14:textId="77777777" w:rsidR="00B06197" w:rsidRDefault="00554B00" w:rsidP="00554B00">
      <w:pPr>
        <w:numPr>
          <w:ilvl w:val="0"/>
          <w:numId w:val="29"/>
        </w:numPr>
        <w:rPr>
          <w:b/>
          <w:bCs/>
        </w:rPr>
      </w:pPr>
      <w:r>
        <w:rPr>
          <w:rStyle w:val="Hyperlink"/>
          <w:b/>
          <w:bCs/>
        </w:rPr>
        <w:t>Name</w:t>
      </w:r>
    </w:p>
    <w:p w14:paraId="42C04801" w14:textId="77777777" w:rsidR="00B06197" w:rsidRDefault="00554B00" w:rsidP="00554B00">
      <w:pPr>
        <w:numPr>
          <w:ilvl w:val="0"/>
          <w:numId w:val="29"/>
        </w:numPr>
        <w:rPr>
          <w:b/>
          <w:bCs/>
        </w:rPr>
      </w:pPr>
      <w:r>
        <w:rPr>
          <w:rStyle w:val="Hyperlink"/>
          <w:b/>
          <w:bCs/>
        </w:rPr>
        <w:t>Route To</w:t>
      </w:r>
    </w:p>
    <w:p w14:paraId="6597268D" w14:textId="77777777" w:rsidR="00B06197" w:rsidRDefault="00554B00" w:rsidP="00554B00">
      <w:pPr>
        <w:numPr>
          <w:ilvl w:val="0"/>
          <w:numId w:val="29"/>
        </w:numPr>
        <w:rPr>
          <w:b/>
          <w:bCs/>
        </w:rPr>
      </w:pPr>
      <w:r>
        <w:rPr>
          <w:rStyle w:val="Hyperlink"/>
          <w:b/>
          <w:bCs/>
        </w:rPr>
        <w:t>Adjudication Pending</w:t>
      </w:r>
    </w:p>
    <w:p w14:paraId="72AEE768" w14:textId="77777777" w:rsidR="00B06197" w:rsidRDefault="00554B00" w:rsidP="00554B00">
      <w:pPr>
        <w:numPr>
          <w:ilvl w:val="0"/>
          <w:numId w:val="29"/>
        </w:numPr>
        <w:rPr>
          <w:b/>
          <w:bCs/>
        </w:rPr>
      </w:pPr>
      <w:r>
        <w:rPr>
          <w:rStyle w:val="Hyperlink"/>
          <w:b/>
          <w:bCs/>
        </w:rPr>
        <w:t>Transfer To</w:t>
      </w:r>
    </w:p>
    <w:p w14:paraId="3AF0681C" w14:textId="77777777" w:rsidR="00B06197" w:rsidRDefault="00554B00" w:rsidP="00554B00">
      <w:pPr>
        <w:numPr>
          <w:ilvl w:val="0"/>
          <w:numId w:val="29"/>
        </w:numPr>
        <w:rPr>
          <w:b/>
          <w:bCs/>
        </w:rPr>
      </w:pPr>
      <w:r>
        <w:rPr>
          <w:rStyle w:val="Hyperlink"/>
          <w:b/>
          <w:bCs/>
        </w:rPr>
        <w:t>Remarks</w:t>
      </w:r>
    </w:p>
    <w:p w14:paraId="33D6C03B" w14:textId="77777777" w:rsidR="00B06197" w:rsidRDefault="00554B00" w:rsidP="00554B00">
      <w:pPr>
        <w:numPr>
          <w:ilvl w:val="0"/>
          <w:numId w:val="29"/>
        </w:numPr>
        <w:rPr>
          <w:b/>
          <w:bCs/>
        </w:rPr>
      </w:pPr>
      <w:r>
        <w:rPr>
          <w:rStyle w:val="Hyperlink"/>
          <w:b/>
          <w:bCs/>
        </w:rPr>
        <w:t>Create Transfer Slip</w:t>
      </w:r>
    </w:p>
    <w:p w14:paraId="50996AE7" w14:textId="77777777" w:rsidR="00B06197" w:rsidRDefault="00554B00" w:rsidP="00554B00">
      <w:pPr>
        <w:numPr>
          <w:ilvl w:val="0"/>
          <w:numId w:val="29"/>
        </w:numPr>
        <w:rPr>
          <w:b/>
          <w:bCs/>
        </w:rPr>
      </w:pPr>
      <w:r>
        <w:rPr>
          <w:rStyle w:val="Hyperlink"/>
          <w:b/>
          <w:bCs/>
        </w:rPr>
        <w:t>Message Area</w:t>
      </w:r>
    </w:p>
    <w:p w14:paraId="28A70719" w14:textId="77777777" w:rsidR="00B06197" w:rsidRDefault="00B06197"/>
    <w:p w14:paraId="2AC80221" w14:textId="7DDAB98D" w:rsidR="00B06197" w:rsidRDefault="00554B00">
      <w:r>
        <w:rPr>
          <w:noProof/>
        </w:rPr>
        <w:drawing>
          <wp:inline distT="0" distB="0" distL="0" distR="0" wp14:anchorId="7698B2D7" wp14:editId="167E143A">
            <wp:extent cx="5486400" cy="3819525"/>
            <wp:effectExtent l="0" t="0" r="0" b="9525"/>
            <wp:docPr id="66" name="Picture 66" descr="T:\Security\Eileen\Robo Web Help\COVERS Online Help\!SSL!\Printed_Documentation\!doc_tmp_folder_0\Transfer 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Security\Eileen\Robo Web Help\COVERS Online Help\!SSL!\Printed_Documentation\!doc_tmp_folder_0\Transfer Out.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86400" cy="3819525"/>
                    </a:xfrm>
                    <a:prstGeom prst="rect">
                      <a:avLst/>
                    </a:prstGeom>
                    <a:noFill/>
                    <a:ln>
                      <a:noFill/>
                    </a:ln>
                  </pic:spPr>
                </pic:pic>
              </a:graphicData>
            </a:graphic>
          </wp:inline>
        </w:drawing>
      </w:r>
    </w:p>
    <w:p w14:paraId="560680BB" w14:textId="77777777" w:rsidR="00B06197" w:rsidRDefault="00B06197"/>
    <w:p w14:paraId="5285707B" w14:textId="4AE0DFFB" w:rsidR="00B06197" w:rsidRDefault="00554B00">
      <w:r>
        <w:rPr>
          <w:noProof/>
        </w:rPr>
        <w:lastRenderedPageBreak/>
        <w:drawing>
          <wp:inline distT="0" distB="0" distL="0" distR="0" wp14:anchorId="5B11E574" wp14:editId="18E601D4">
            <wp:extent cx="5486400" cy="3819525"/>
            <wp:effectExtent l="0" t="0" r="0" b="9525"/>
            <wp:docPr id="67" name="Picture 67" descr="T:\Security\Eileen\Robo Web Help\COVERS Online Help\!SSL!\Printed_Documentation\!doc_tmp_folder_0\Transfer Folder_Pe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Security\Eileen\Robo Web Help\COVERS Online Help\!SSL!\Printed_Documentation\!doc_tmp_folder_0\Transfer Folder_Perm.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86400" cy="3819525"/>
                    </a:xfrm>
                    <a:prstGeom prst="rect">
                      <a:avLst/>
                    </a:prstGeom>
                    <a:noFill/>
                    <a:ln>
                      <a:noFill/>
                    </a:ln>
                  </pic:spPr>
                </pic:pic>
              </a:graphicData>
            </a:graphic>
          </wp:inline>
        </w:drawing>
      </w:r>
    </w:p>
    <w:p w14:paraId="643903C3" w14:textId="77777777" w:rsidR="00B06197" w:rsidRDefault="00554B00">
      <w:pPr>
        <w:pStyle w:val="Heading3"/>
      </w:pPr>
      <w:r>
        <w:rPr>
          <w:b w:val="0"/>
          <w:bCs w:val="0"/>
        </w:rPr>
        <w:br w:type="page"/>
      </w:r>
      <w:bookmarkStart w:id="258" w:name="_Toc178057640"/>
      <w:r>
        <w:lastRenderedPageBreak/>
        <w:t>Delete Transfer Request screen</w:t>
      </w:r>
      <w:bookmarkEnd w:id="258"/>
    </w:p>
    <w:p w14:paraId="7A522AF3" w14:textId="77777777" w:rsidR="00B06197" w:rsidRDefault="00554B00">
      <w:pPr>
        <w:rPr>
          <w:b/>
          <w:bCs/>
        </w:rPr>
      </w:pPr>
      <w:r>
        <w:rPr>
          <w:rStyle w:val="Hyperlink"/>
          <w:b/>
          <w:bCs/>
        </w:rPr>
        <w:t>Screen Shot</w:t>
      </w:r>
    </w:p>
    <w:p w14:paraId="3D46A7AF" w14:textId="77777777" w:rsidR="00B06197" w:rsidRDefault="00B06197"/>
    <w:p w14:paraId="5A9BC4B5" w14:textId="77777777" w:rsidR="00B06197" w:rsidRDefault="00554B00">
      <w:r>
        <w:t>The Delete Transfer Request screen will allow the user to delete a folder transfer request.  The user will be allowed to select the transfer request to be deleted.</w:t>
      </w:r>
    </w:p>
    <w:p w14:paraId="24D62F51" w14:textId="77777777" w:rsidR="00B06197" w:rsidRDefault="00B06197"/>
    <w:p w14:paraId="47E20EEA" w14:textId="77777777" w:rsidR="00B06197" w:rsidRDefault="00554B00">
      <w:r>
        <w:t xml:space="preserve">All fields on the Search screen are protected from user entry.  A </w:t>
      </w:r>
      <w:r>
        <w:rPr>
          <w:b/>
          <w:bCs/>
        </w:rPr>
        <w:t>Delete Request</w:t>
      </w:r>
      <w:r>
        <w:t xml:space="preserve"> button is located in the 'Permanent Transfer Request By' field. </w:t>
      </w:r>
    </w:p>
    <w:p w14:paraId="466314B4" w14:textId="77777777" w:rsidR="00B06197" w:rsidRDefault="00B06197"/>
    <w:p w14:paraId="621E143B" w14:textId="77777777" w:rsidR="00B06197" w:rsidRDefault="00554B00">
      <w:r>
        <w:t>The Search screen contains the following fields:</w:t>
      </w:r>
    </w:p>
    <w:p w14:paraId="36FB0948" w14:textId="77777777" w:rsidR="00B06197" w:rsidRDefault="00B06197"/>
    <w:p w14:paraId="579FCD92" w14:textId="77777777" w:rsidR="00B06197" w:rsidRDefault="00554B00" w:rsidP="00554B00">
      <w:pPr>
        <w:numPr>
          <w:ilvl w:val="0"/>
          <w:numId w:val="30"/>
        </w:numPr>
        <w:rPr>
          <w:b/>
          <w:bCs/>
        </w:rPr>
      </w:pPr>
      <w:r>
        <w:rPr>
          <w:rStyle w:val="Hyperlink"/>
          <w:b/>
          <w:bCs/>
        </w:rPr>
        <w:t>Station</w:t>
      </w:r>
    </w:p>
    <w:p w14:paraId="289E3FA5" w14:textId="77777777" w:rsidR="00B06197" w:rsidRDefault="00554B00" w:rsidP="00554B00">
      <w:pPr>
        <w:numPr>
          <w:ilvl w:val="0"/>
          <w:numId w:val="30"/>
        </w:numPr>
        <w:rPr>
          <w:b/>
          <w:bCs/>
        </w:rPr>
      </w:pPr>
      <w:r>
        <w:rPr>
          <w:rStyle w:val="Hyperlink"/>
          <w:b/>
          <w:bCs/>
        </w:rPr>
        <w:t>Location</w:t>
      </w:r>
    </w:p>
    <w:p w14:paraId="59FC5C1B" w14:textId="77777777" w:rsidR="00B06197" w:rsidRDefault="00554B00" w:rsidP="00554B00">
      <w:pPr>
        <w:numPr>
          <w:ilvl w:val="0"/>
          <w:numId w:val="30"/>
        </w:numPr>
        <w:rPr>
          <w:b/>
          <w:bCs/>
        </w:rPr>
      </w:pPr>
      <w:r>
        <w:rPr>
          <w:rStyle w:val="Hyperlink"/>
          <w:b/>
          <w:bCs/>
        </w:rPr>
        <w:t>Org</w:t>
      </w:r>
    </w:p>
    <w:p w14:paraId="4166565E" w14:textId="77777777" w:rsidR="00B06197" w:rsidRDefault="00554B00" w:rsidP="00554B00">
      <w:pPr>
        <w:numPr>
          <w:ilvl w:val="0"/>
          <w:numId w:val="30"/>
        </w:numPr>
        <w:rPr>
          <w:b/>
          <w:bCs/>
        </w:rPr>
      </w:pPr>
      <w:r>
        <w:rPr>
          <w:b/>
          <w:bCs/>
        </w:rPr>
        <w:t>Date</w:t>
      </w:r>
    </w:p>
    <w:p w14:paraId="0E0C36D5" w14:textId="77777777" w:rsidR="00B06197" w:rsidRDefault="00554B00" w:rsidP="00554B00">
      <w:pPr>
        <w:numPr>
          <w:ilvl w:val="0"/>
          <w:numId w:val="30"/>
        </w:numPr>
        <w:rPr>
          <w:b/>
          <w:bCs/>
        </w:rPr>
      </w:pPr>
      <w:r>
        <w:rPr>
          <w:rStyle w:val="Hyperlink"/>
          <w:b/>
          <w:bCs/>
        </w:rPr>
        <w:t>Type</w:t>
      </w:r>
    </w:p>
    <w:p w14:paraId="05A04553" w14:textId="77777777" w:rsidR="00B06197" w:rsidRDefault="00554B00" w:rsidP="00554B00">
      <w:pPr>
        <w:numPr>
          <w:ilvl w:val="0"/>
          <w:numId w:val="30"/>
        </w:numPr>
        <w:rPr>
          <w:b/>
          <w:bCs/>
        </w:rPr>
      </w:pPr>
      <w:r>
        <w:rPr>
          <w:rStyle w:val="Hyperlink"/>
          <w:b/>
          <w:bCs/>
        </w:rPr>
        <w:t>Priority</w:t>
      </w:r>
    </w:p>
    <w:p w14:paraId="7090409D" w14:textId="77777777" w:rsidR="00B06197" w:rsidRDefault="00554B00" w:rsidP="00554B00">
      <w:pPr>
        <w:numPr>
          <w:ilvl w:val="0"/>
          <w:numId w:val="30"/>
        </w:numPr>
        <w:rPr>
          <w:b/>
          <w:bCs/>
        </w:rPr>
      </w:pPr>
      <w:r>
        <w:rPr>
          <w:rStyle w:val="Hyperlink"/>
          <w:b/>
          <w:bCs/>
        </w:rPr>
        <w:t>User ID</w:t>
      </w:r>
    </w:p>
    <w:p w14:paraId="690BC177" w14:textId="77777777" w:rsidR="00B06197" w:rsidRDefault="00554B00" w:rsidP="00554B00">
      <w:pPr>
        <w:numPr>
          <w:ilvl w:val="0"/>
          <w:numId w:val="30"/>
        </w:numPr>
        <w:rPr>
          <w:b/>
          <w:bCs/>
        </w:rPr>
      </w:pPr>
      <w:r>
        <w:rPr>
          <w:rStyle w:val="Hyperlink"/>
          <w:b/>
          <w:bCs/>
        </w:rPr>
        <w:t>Comment</w:t>
      </w:r>
    </w:p>
    <w:p w14:paraId="0309EAF2" w14:textId="77777777" w:rsidR="00B06197" w:rsidRDefault="00554B00" w:rsidP="00554B00">
      <w:pPr>
        <w:numPr>
          <w:ilvl w:val="0"/>
          <w:numId w:val="30"/>
        </w:numPr>
        <w:rPr>
          <w:b/>
          <w:bCs/>
        </w:rPr>
      </w:pPr>
      <w:r>
        <w:rPr>
          <w:rStyle w:val="Hyperlink"/>
          <w:b/>
          <w:bCs/>
        </w:rPr>
        <w:t>Vol</w:t>
      </w:r>
    </w:p>
    <w:p w14:paraId="2E86EAEE" w14:textId="77777777" w:rsidR="00B06197" w:rsidRDefault="00554B00" w:rsidP="00554B00">
      <w:pPr>
        <w:numPr>
          <w:ilvl w:val="0"/>
          <w:numId w:val="30"/>
        </w:numPr>
        <w:rPr>
          <w:b/>
          <w:bCs/>
        </w:rPr>
      </w:pPr>
      <w:r>
        <w:rPr>
          <w:rStyle w:val="Hyperlink"/>
          <w:b/>
          <w:bCs/>
        </w:rPr>
        <w:t>Trans</w:t>
      </w:r>
    </w:p>
    <w:p w14:paraId="08EF7BF7" w14:textId="77777777" w:rsidR="00B06197" w:rsidRDefault="00554B00" w:rsidP="00554B00">
      <w:pPr>
        <w:numPr>
          <w:ilvl w:val="0"/>
          <w:numId w:val="30"/>
        </w:numPr>
        <w:rPr>
          <w:b/>
          <w:bCs/>
        </w:rPr>
      </w:pPr>
      <w:r>
        <w:rPr>
          <w:rStyle w:val="Hyperlink"/>
          <w:b/>
          <w:bCs/>
        </w:rPr>
        <w:t>Spcl</w:t>
      </w:r>
    </w:p>
    <w:p w14:paraId="6673727E" w14:textId="77777777" w:rsidR="00B06197" w:rsidRDefault="00554B00" w:rsidP="00554B00">
      <w:pPr>
        <w:numPr>
          <w:ilvl w:val="0"/>
          <w:numId w:val="30"/>
        </w:numPr>
        <w:rPr>
          <w:b/>
          <w:bCs/>
        </w:rPr>
      </w:pPr>
      <w:r>
        <w:rPr>
          <w:rStyle w:val="Hyperlink"/>
          <w:b/>
          <w:bCs/>
        </w:rPr>
        <w:t>Code</w:t>
      </w:r>
    </w:p>
    <w:p w14:paraId="75FC3BB7" w14:textId="77777777" w:rsidR="00B06197" w:rsidRDefault="00554B00" w:rsidP="00554B00">
      <w:pPr>
        <w:numPr>
          <w:ilvl w:val="0"/>
          <w:numId w:val="30"/>
        </w:numPr>
        <w:rPr>
          <w:b/>
          <w:bCs/>
        </w:rPr>
      </w:pPr>
      <w:r>
        <w:rPr>
          <w:rStyle w:val="Hyperlink"/>
          <w:b/>
          <w:bCs/>
        </w:rPr>
        <w:t>Restricted Data</w:t>
      </w:r>
    </w:p>
    <w:p w14:paraId="688BC38E" w14:textId="77777777" w:rsidR="00B06197" w:rsidRDefault="00554B00" w:rsidP="00554B00">
      <w:pPr>
        <w:numPr>
          <w:ilvl w:val="0"/>
          <w:numId w:val="30"/>
        </w:numPr>
        <w:rPr>
          <w:b/>
          <w:bCs/>
        </w:rPr>
      </w:pPr>
      <w:r>
        <w:rPr>
          <w:rStyle w:val="Hyperlink"/>
          <w:b/>
          <w:bCs/>
        </w:rPr>
        <w:t>Org</w:t>
      </w:r>
    </w:p>
    <w:p w14:paraId="54DA03F7" w14:textId="77777777" w:rsidR="00B06197" w:rsidRDefault="00554B00" w:rsidP="00554B00">
      <w:pPr>
        <w:numPr>
          <w:ilvl w:val="0"/>
          <w:numId w:val="30"/>
        </w:numPr>
        <w:rPr>
          <w:b/>
          <w:bCs/>
        </w:rPr>
      </w:pPr>
      <w:r>
        <w:rPr>
          <w:rStyle w:val="Hyperlink"/>
          <w:b/>
          <w:bCs/>
        </w:rPr>
        <w:t>Received Date</w:t>
      </w:r>
    </w:p>
    <w:p w14:paraId="4AD6EB5A" w14:textId="77777777" w:rsidR="00B06197" w:rsidRDefault="00554B00" w:rsidP="00554B00">
      <w:pPr>
        <w:numPr>
          <w:ilvl w:val="0"/>
          <w:numId w:val="30"/>
        </w:numPr>
        <w:rPr>
          <w:b/>
          <w:bCs/>
        </w:rPr>
      </w:pPr>
      <w:r>
        <w:rPr>
          <w:rStyle w:val="Hyperlink"/>
          <w:b/>
          <w:bCs/>
        </w:rPr>
        <w:t>Confirm Date</w:t>
      </w:r>
    </w:p>
    <w:p w14:paraId="320FC69F" w14:textId="77777777" w:rsidR="00B06197" w:rsidRDefault="00554B00" w:rsidP="00554B00">
      <w:pPr>
        <w:numPr>
          <w:ilvl w:val="0"/>
          <w:numId w:val="30"/>
        </w:numPr>
        <w:rPr>
          <w:b/>
          <w:bCs/>
        </w:rPr>
      </w:pPr>
      <w:r>
        <w:rPr>
          <w:rStyle w:val="Hyperlink"/>
          <w:b/>
          <w:bCs/>
        </w:rPr>
        <w:t>Created by User ID</w:t>
      </w:r>
    </w:p>
    <w:p w14:paraId="22437CF5" w14:textId="77777777" w:rsidR="00B06197" w:rsidRDefault="00554B00" w:rsidP="00554B00">
      <w:pPr>
        <w:numPr>
          <w:ilvl w:val="0"/>
          <w:numId w:val="30"/>
        </w:numPr>
        <w:rPr>
          <w:b/>
          <w:bCs/>
        </w:rPr>
      </w:pPr>
      <w:r>
        <w:rPr>
          <w:rStyle w:val="Hyperlink"/>
          <w:b/>
          <w:bCs/>
        </w:rPr>
        <w:t>Last Updated by User ID</w:t>
      </w:r>
    </w:p>
    <w:p w14:paraId="121D8984" w14:textId="77777777" w:rsidR="00B06197" w:rsidRDefault="00554B00" w:rsidP="00554B00">
      <w:pPr>
        <w:numPr>
          <w:ilvl w:val="0"/>
          <w:numId w:val="30"/>
        </w:numPr>
        <w:rPr>
          <w:b/>
          <w:bCs/>
        </w:rPr>
      </w:pPr>
      <w:r>
        <w:rPr>
          <w:rStyle w:val="Hyperlink"/>
          <w:b/>
          <w:bCs/>
        </w:rPr>
        <w:t>Permanent Transfer Request By</w:t>
      </w:r>
    </w:p>
    <w:p w14:paraId="12313D83" w14:textId="77777777" w:rsidR="00B06197" w:rsidRDefault="00554B00" w:rsidP="00554B00">
      <w:pPr>
        <w:numPr>
          <w:ilvl w:val="0"/>
          <w:numId w:val="30"/>
        </w:numPr>
        <w:rPr>
          <w:b/>
          <w:bCs/>
        </w:rPr>
      </w:pPr>
      <w:r>
        <w:rPr>
          <w:rStyle w:val="Hyperlink"/>
          <w:b/>
          <w:bCs/>
        </w:rPr>
        <w:t>Message Area</w:t>
      </w:r>
    </w:p>
    <w:p w14:paraId="061172AE" w14:textId="77777777" w:rsidR="00B06197" w:rsidRDefault="00B06197"/>
    <w:p w14:paraId="66693781" w14:textId="37A9FCA1" w:rsidR="00B06197" w:rsidRDefault="00554B00">
      <w:r>
        <w:rPr>
          <w:noProof/>
        </w:rPr>
        <w:lastRenderedPageBreak/>
        <w:drawing>
          <wp:inline distT="0" distB="0" distL="0" distR="0" wp14:anchorId="589C7D03" wp14:editId="213CE1AA">
            <wp:extent cx="5486400" cy="3371850"/>
            <wp:effectExtent l="0" t="0" r="0" b="0"/>
            <wp:docPr id="68" name="Picture 68" descr="T:\Security\Eileen\Robo Web Help\COVERS Online Help\!SSL!\Printed_Documentation\!doc_tmp_folder_0\Transfer Requ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Security\Eileen\Robo Web Help\COVERS Online Help\!SSL!\Printed_Documentation\!doc_tmp_folder_0\Transfer Request.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86400" cy="3371850"/>
                    </a:xfrm>
                    <a:prstGeom prst="rect">
                      <a:avLst/>
                    </a:prstGeom>
                    <a:noFill/>
                    <a:ln>
                      <a:noFill/>
                    </a:ln>
                  </pic:spPr>
                </pic:pic>
              </a:graphicData>
            </a:graphic>
          </wp:inline>
        </w:drawing>
      </w:r>
    </w:p>
    <w:p w14:paraId="6D8335D7" w14:textId="77777777" w:rsidR="00B06197" w:rsidRDefault="00554B00">
      <w:pPr>
        <w:pStyle w:val="Heading3"/>
      </w:pPr>
      <w:r>
        <w:rPr>
          <w:b w:val="0"/>
          <w:bCs w:val="0"/>
        </w:rPr>
        <w:br w:type="page"/>
      </w:r>
      <w:bookmarkStart w:id="259" w:name="_Toc178057641"/>
      <w:r>
        <w:lastRenderedPageBreak/>
        <w:t>Create Temp Folder screen</w:t>
      </w:r>
      <w:bookmarkEnd w:id="259"/>
    </w:p>
    <w:p w14:paraId="5DB55B1C" w14:textId="77777777" w:rsidR="00B06197" w:rsidRDefault="00554B00">
      <w:pPr>
        <w:rPr>
          <w:b/>
          <w:bCs/>
        </w:rPr>
      </w:pPr>
      <w:r>
        <w:rPr>
          <w:rStyle w:val="Hyperlink"/>
          <w:b/>
          <w:bCs/>
        </w:rPr>
        <w:t>Screen Shot</w:t>
      </w:r>
    </w:p>
    <w:p w14:paraId="1175317E" w14:textId="77777777" w:rsidR="00B06197" w:rsidRDefault="00B06197"/>
    <w:p w14:paraId="57F86CF6" w14:textId="77777777" w:rsidR="00B06197" w:rsidRDefault="00554B00">
      <w:r>
        <w:t>The Create Temp Folder screen displays allows the user to create a temporary folder for a veteran.</w:t>
      </w:r>
    </w:p>
    <w:p w14:paraId="7079106D" w14:textId="77777777" w:rsidR="00B06197" w:rsidRDefault="00B06197"/>
    <w:p w14:paraId="6F78177C" w14:textId="77777777" w:rsidR="00B06197" w:rsidRDefault="00554B00">
      <w:r>
        <w:t>All fields on the Create Temp Folder screen are protected from user entry.  </w:t>
      </w:r>
    </w:p>
    <w:p w14:paraId="6D29F3D8" w14:textId="77777777" w:rsidR="00B06197" w:rsidRDefault="00B06197"/>
    <w:p w14:paraId="7D7C92C9" w14:textId="77777777" w:rsidR="00B06197" w:rsidRDefault="00554B00">
      <w:r>
        <w:t>The Create Temp Folder screen contains the following fields:</w:t>
      </w:r>
    </w:p>
    <w:p w14:paraId="2F1829D3" w14:textId="77777777" w:rsidR="00B06197" w:rsidRDefault="00B06197"/>
    <w:p w14:paraId="4D09406B" w14:textId="77777777" w:rsidR="00B06197" w:rsidRDefault="00554B00" w:rsidP="00554B00">
      <w:pPr>
        <w:numPr>
          <w:ilvl w:val="0"/>
          <w:numId w:val="31"/>
        </w:numPr>
        <w:rPr>
          <w:b/>
          <w:bCs/>
        </w:rPr>
      </w:pPr>
      <w:r>
        <w:rPr>
          <w:rStyle w:val="Hyperlink"/>
          <w:b/>
          <w:bCs/>
        </w:rPr>
        <w:t>File Number</w:t>
      </w:r>
    </w:p>
    <w:p w14:paraId="76F92E9F" w14:textId="77777777" w:rsidR="00B06197" w:rsidRDefault="00554B00" w:rsidP="00554B00">
      <w:pPr>
        <w:numPr>
          <w:ilvl w:val="0"/>
          <w:numId w:val="31"/>
        </w:numPr>
        <w:rPr>
          <w:b/>
          <w:bCs/>
        </w:rPr>
      </w:pPr>
      <w:r>
        <w:rPr>
          <w:rStyle w:val="Hyperlink"/>
          <w:b/>
          <w:bCs/>
        </w:rPr>
        <w:t>Folder Type</w:t>
      </w:r>
    </w:p>
    <w:p w14:paraId="507E7D3A" w14:textId="77777777" w:rsidR="00B06197" w:rsidRDefault="00554B00" w:rsidP="00554B00">
      <w:pPr>
        <w:numPr>
          <w:ilvl w:val="0"/>
          <w:numId w:val="31"/>
        </w:numPr>
        <w:rPr>
          <w:b/>
          <w:bCs/>
        </w:rPr>
      </w:pPr>
      <w:r>
        <w:rPr>
          <w:rStyle w:val="Hyperlink"/>
          <w:b/>
          <w:bCs/>
        </w:rPr>
        <w:t>Volume</w:t>
      </w:r>
    </w:p>
    <w:p w14:paraId="1F96F077" w14:textId="77777777" w:rsidR="00B06197" w:rsidRDefault="00554B00" w:rsidP="00554B00">
      <w:pPr>
        <w:numPr>
          <w:ilvl w:val="0"/>
          <w:numId w:val="31"/>
        </w:numPr>
        <w:rPr>
          <w:b/>
          <w:bCs/>
        </w:rPr>
      </w:pPr>
      <w:r>
        <w:rPr>
          <w:rStyle w:val="Hyperlink"/>
          <w:b/>
          <w:bCs/>
        </w:rPr>
        <w:t>Last</w:t>
      </w:r>
    </w:p>
    <w:p w14:paraId="7C93C943" w14:textId="77777777" w:rsidR="00B06197" w:rsidRDefault="00554B00" w:rsidP="00554B00">
      <w:pPr>
        <w:numPr>
          <w:ilvl w:val="0"/>
          <w:numId w:val="31"/>
        </w:numPr>
        <w:rPr>
          <w:b/>
          <w:bCs/>
        </w:rPr>
      </w:pPr>
      <w:r>
        <w:rPr>
          <w:rStyle w:val="Hyperlink"/>
          <w:b/>
          <w:bCs/>
        </w:rPr>
        <w:t>First</w:t>
      </w:r>
    </w:p>
    <w:p w14:paraId="4C9D0CD8" w14:textId="77777777" w:rsidR="00B06197" w:rsidRDefault="00554B00" w:rsidP="00554B00">
      <w:pPr>
        <w:numPr>
          <w:ilvl w:val="0"/>
          <w:numId w:val="31"/>
        </w:numPr>
        <w:rPr>
          <w:b/>
          <w:bCs/>
        </w:rPr>
      </w:pPr>
      <w:r>
        <w:rPr>
          <w:rStyle w:val="Hyperlink"/>
          <w:b/>
          <w:bCs/>
        </w:rPr>
        <w:t>Suffix</w:t>
      </w:r>
    </w:p>
    <w:p w14:paraId="40029DE6" w14:textId="77777777" w:rsidR="00B06197" w:rsidRDefault="00554B00" w:rsidP="00554B00">
      <w:pPr>
        <w:numPr>
          <w:ilvl w:val="0"/>
          <w:numId w:val="31"/>
        </w:numPr>
        <w:rPr>
          <w:b/>
          <w:bCs/>
        </w:rPr>
      </w:pPr>
      <w:r>
        <w:rPr>
          <w:rStyle w:val="Hyperlink"/>
          <w:b/>
          <w:bCs/>
        </w:rPr>
        <w:t>Middle</w:t>
      </w:r>
    </w:p>
    <w:p w14:paraId="3F705BD1" w14:textId="77777777" w:rsidR="00B06197" w:rsidRDefault="00554B00" w:rsidP="00554B00">
      <w:pPr>
        <w:numPr>
          <w:ilvl w:val="0"/>
          <w:numId w:val="31"/>
        </w:numPr>
        <w:rPr>
          <w:b/>
          <w:bCs/>
        </w:rPr>
      </w:pPr>
      <w:r>
        <w:rPr>
          <w:rStyle w:val="Hyperlink"/>
          <w:b/>
          <w:bCs/>
        </w:rPr>
        <w:t>SSN</w:t>
      </w:r>
    </w:p>
    <w:p w14:paraId="547F43E8" w14:textId="77777777" w:rsidR="00B06197" w:rsidRDefault="00554B00" w:rsidP="00554B00">
      <w:pPr>
        <w:numPr>
          <w:ilvl w:val="0"/>
          <w:numId w:val="31"/>
        </w:numPr>
        <w:rPr>
          <w:b/>
          <w:bCs/>
        </w:rPr>
      </w:pPr>
      <w:r>
        <w:rPr>
          <w:rStyle w:val="Hyperlink"/>
          <w:b/>
          <w:bCs/>
        </w:rPr>
        <w:t>POA</w:t>
      </w:r>
    </w:p>
    <w:p w14:paraId="315CF319" w14:textId="77777777" w:rsidR="00B06197" w:rsidRDefault="00554B00" w:rsidP="00554B00">
      <w:pPr>
        <w:numPr>
          <w:ilvl w:val="0"/>
          <w:numId w:val="31"/>
        </w:numPr>
        <w:rPr>
          <w:b/>
          <w:bCs/>
        </w:rPr>
      </w:pPr>
      <w:r>
        <w:rPr>
          <w:rStyle w:val="Hyperlink"/>
          <w:b/>
          <w:bCs/>
        </w:rPr>
        <w:t>Received At</w:t>
      </w:r>
    </w:p>
    <w:p w14:paraId="55E6DB6D" w14:textId="77777777" w:rsidR="00B06197" w:rsidRDefault="00554B00" w:rsidP="00554B00">
      <w:pPr>
        <w:numPr>
          <w:ilvl w:val="0"/>
          <w:numId w:val="31"/>
        </w:numPr>
        <w:rPr>
          <w:b/>
          <w:bCs/>
        </w:rPr>
      </w:pPr>
      <w:r>
        <w:rPr>
          <w:rStyle w:val="Hyperlink"/>
          <w:b/>
          <w:bCs/>
        </w:rPr>
        <w:t>Confirmed At</w:t>
      </w:r>
    </w:p>
    <w:p w14:paraId="147CBA2B" w14:textId="77777777" w:rsidR="00B06197" w:rsidRDefault="00554B00" w:rsidP="00554B00">
      <w:pPr>
        <w:numPr>
          <w:ilvl w:val="0"/>
          <w:numId w:val="31"/>
        </w:numPr>
        <w:rPr>
          <w:b/>
          <w:bCs/>
        </w:rPr>
      </w:pPr>
      <w:r>
        <w:rPr>
          <w:rStyle w:val="Hyperlink"/>
          <w:b/>
          <w:bCs/>
        </w:rPr>
        <w:t>Special Code</w:t>
      </w:r>
    </w:p>
    <w:p w14:paraId="0FFEC7BC" w14:textId="77777777" w:rsidR="00B06197" w:rsidRDefault="00554B00" w:rsidP="00554B00">
      <w:pPr>
        <w:numPr>
          <w:ilvl w:val="0"/>
          <w:numId w:val="31"/>
        </w:numPr>
        <w:rPr>
          <w:b/>
          <w:bCs/>
        </w:rPr>
      </w:pPr>
      <w:r>
        <w:rPr>
          <w:rStyle w:val="Hyperlink"/>
          <w:b/>
          <w:bCs/>
        </w:rPr>
        <w:t>Restricted Data</w:t>
      </w:r>
    </w:p>
    <w:p w14:paraId="3C412F0B" w14:textId="77777777" w:rsidR="00B06197" w:rsidRDefault="00554B00" w:rsidP="00554B00">
      <w:pPr>
        <w:numPr>
          <w:ilvl w:val="0"/>
          <w:numId w:val="31"/>
        </w:numPr>
        <w:rPr>
          <w:b/>
          <w:bCs/>
        </w:rPr>
      </w:pPr>
      <w:r>
        <w:rPr>
          <w:rStyle w:val="Hyperlink"/>
          <w:b/>
          <w:bCs/>
        </w:rPr>
        <w:t>Type</w:t>
      </w:r>
    </w:p>
    <w:p w14:paraId="2BB6983B" w14:textId="77777777" w:rsidR="00B06197" w:rsidRDefault="00554B00" w:rsidP="00554B00">
      <w:pPr>
        <w:numPr>
          <w:ilvl w:val="0"/>
          <w:numId w:val="31"/>
        </w:numPr>
        <w:rPr>
          <w:b/>
          <w:bCs/>
        </w:rPr>
      </w:pPr>
      <w:r>
        <w:rPr>
          <w:rStyle w:val="Hyperlink"/>
          <w:b/>
          <w:bCs/>
        </w:rPr>
        <w:t>Vol</w:t>
      </w:r>
    </w:p>
    <w:p w14:paraId="16FAE41B" w14:textId="77777777" w:rsidR="00B06197" w:rsidRDefault="00554B00" w:rsidP="00554B00">
      <w:pPr>
        <w:numPr>
          <w:ilvl w:val="0"/>
          <w:numId w:val="31"/>
        </w:numPr>
        <w:rPr>
          <w:b/>
          <w:bCs/>
        </w:rPr>
      </w:pPr>
      <w:r>
        <w:rPr>
          <w:rStyle w:val="Hyperlink"/>
          <w:b/>
          <w:bCs/>
        </w:rPr>
        <w:t>Sta</w:t>
      </w:r>
    </w:p>
    <w:p w14:paraId="320D9D07" w14:textId="77777777" w:rsidR="00B06197" w:rsidRDefault="00554B00" w:rsidP="00554B00">
      <w:pPr>
        <w:numPr>
          <w:ilvl w:val="0"/>
          <w:numId w:val="31"/>
        </w:numPr>
        <w:rPr>
          <w:b/>
          <w:bCs/>
        </w:rPr>
      </w:pPr>
      <w:r>
        <w:rPr>
          <w:rStyle w:val="Hyperlink"/>
          <w:b/>
          <w:bCs/>
        </w:rPr>
        <w:t>Loc</w:t>
      </w:r>
    </w:p>
    <w:p w14:paraId="4F4DD861" w14:textId="77777777" w:rsidR="00B06197" w:rsidRDefault="00554B00" w:rsidP="00554B00">
      <w:pPr>
        <w:numPr>
          <w:ilvl w:val="0"/>
          <w:numId w:val="31"/>
        </w:numPr>
        <w:rPr>
          <w:b/>
          <w:bCs/>
        </w:rPr>
      </w:pPr>
      <w:r>
        <w:rPr>
          <w:rStyle w:val="Hyperlink"/>
          <w:b/>
          <w:bCs/>
        </w:rPr>
        <w:t>Trans</w:t>
      </w:r>
    </w:p>
    <w:p w14:paraId="7872DBF9" w14:textId="77777777" w:rsidR="00B06197" w:rsidRDefault="00554B00" w:rsidP="00554B00">
      <w:pPr>
        <w:numPr>
          <w:ilvl w:val="0"/>
          <w:numId w:val="31"/>
        </w:numPr>
        <w:rPr>
          <w:b/>
          <w:bCs/>
        </w:rPr>
      </w:pPr>
      <w:r>
        <w:rPr>
          <w:rStyle w:val="Hyperlink"/>
          <w:b/>
          <w:bCs/>
        </w:rPr>
        <w:t>Spcl</w:t>
      </w:r>
    </w:p>
    <w:p w14:paraId="696DDE62" w14:textId="77777777" w:rsidR="00B06197" w:rsidRDefault="00554B00" w:rsidP="00554B00">
      <w:pPr>
        <w:numPr>
          <w:ilvl w:val="0"/>
          <w:numId w:val="31"/>
        </w:numPr>
        <w:rPr>
          <w:b/>
          <w:bCs/>
        </w:rPr>
      </w:pPr>
      <w:r>
        <w:rPr>
          <w:rStyle w:val="Hyperlink"/>
          <w:b/>
          <w:bCs/>
        </w:rPr>
        <w:t>Code</w:t>
      </w:r>
    </w:p>
    <w:p w14:paraId="36F94A6A" w14:textId="77777777" w:rsidR="00B06197" w:rsidRDefault="00554B00" w:rsidP="00554B00">
      <w:pPr>
        <w:numPr>
          <w:ilvl w:val="0"/>
          <w:numId w:val="31"/>
        </w:numPr>
        <w:rPr>
          <w:b/>
          <w:bCs/>
        </w:rPr>
      </w:pPr>
      <w:r>
        <w:rPr>
          <w:rStyle w:val="Hyperlink"/>
          <w:b/>
          <w:bCs/>
        </w:rPr>
        <w:t>Restricted Data</w:t>
      </w:r>
    </w:p>
    <w:p w14:paraId="14A8A52B" w14:textId="77777777" w:rsidR="00B06197" w:rsidRDefault="00554B00" w:rsidP="00554B00">
      <w:pPr>
        <w:numPr>
          <w:ilvl w:val="0"/>
          <w:numId w:val="31"/>
        </w:numPr>
        <w:rPr>
          <w:b/>
          <w:bCs/>
        </w:rPr>
      </w:pPr>
      <w:r>
        <w:rPr>
          <w:rStyle w:val="Hyperlink"/>
          <w:b/>
          <w:bCs/>
        </w:rPr>
        <w:t>Org</w:t>
      </w:r>
    </w:p>
    <w:p w14:paraId="24D5223D" w14:textId="77777777" w:rsidR="00B06197" w:rsidRDefault="00554B00" w:rsidP="00554B00">
      <w:pPr>
        <w:numPr>
          <w:ilvl w:val="0"/>
          <w:numId w:val="31"/>
        </w:numPr>
        <w:rPr>
          <w:b/>
          <w:bCs/>
        </w:rPr>
      </w:pPr>
      <w:r>
        <w:rPr>
          <w:rStyle w:val="Hyperlink"/>
          <w:b/>
          <w:bCs/>
        </w:rPr>
        <w:t>Received Date</w:t>
      </w:r>
    </w:p>
    <w:p w14:paraId="1F8F39CE" w14:textId="77777777" w:rsidR="00B06197" w:rsidRDefault="00554B00" w:rsidP="00554B00">
      <w:pPr>
        <w:numPr>
          <w:ilvl w:val="0"/>
          <w:numId w:val="31"/>
        </w:numPr>
        <w:rPr>
          <w:b/>
          <w:bCs/>
        </w:rPr>
      </w:pPr>
      <w:r>
        <w:rPr>
          <w:rStyle w:val="Hyperlink"/>
          <w:b/>
          <w:bCs/>
        </w:rPr>
        <w:t>Confirm Date</w:t>
      </w:r>
    </w:p>
    <w:p w14:paraId="54A95DCA" w14:textId="77777777" w:rsidR="00B06197" w:rsidRDefault="00554B00" w:rsidP="00554B00">
      <w:pPr>
        <w:numPr>
          <w:ilvl w:val="0"/>
          <w:numId w:val="31"/>
        </w:numPr>
        <w:rPr>
          <w:b/>
          <w:bCs/>
        </w:rPr>
      </w:pPr>
      <w:r>
        <w:rPr>
          <w:rStyle w:val="Hyperlink"/>
          <w:b/>
          <w:bCs/>
        </w:rPr>
        <w:t>Created by User ID</w:t>
      </w:r>
    </w:p>
    <w:p w14:paraId="007FF2F1" w14:textId="77777777" w:rsidR="00B06197" w:rsidRDefault="00554B00" w:rsidP="00554B00">
      <w:pPr>
        <w:numPr>
          <w:ilvl w:val="0"/>
          <w:numId w:val="31"/>
        </w:numPr>
        <w:rPr>
          <w:b/>
          <w:bCs/>
        </w:rPr>
      </w:pPr>
      <w:r>
        <w:rPr>
          <w:rStyle w:val="Hyperlink"/>
          <w:b/>
          <w:bCs/>
        </w:rPr>
        <w:t>Last Updated by User ID</w:t>
      </w:r>
    </w:p>
    <w:p w14:paraId="4797B1E3" w14:textId="77777777" w:rsidR="00B06197" w:rsidRDefault="00554B00" w:rsidP="00554B00">
      <w:pPr>
        <w:numPr>
          <w:ilvl w:val="0"/>
          <w:numId w:val="31"/>
        </w:numPr>
        <w:rPr>
          <w:b/>
          <w:bCs/>
        </w:rPr>
      </w:pPr>
      <w:r>
        <w:rPr>
          <w:rStyle w:val="Hyperlink"/>
          <w:b/>
          <w:bCs/>
        </w:rPr>
        <w:t>Message Area</w:t>
      </w:r>
    </w:p>
    <w:p w14:paraId="21901CFF" w14:textId="77777777" w:rsidR="00B06197" w:rsidRDefault="00B06197">
      <w:pPr>
        <w:rPr>
          <w:b/>
          <w:bCs/>
        </w:rPr>
      </w:pPr>
    </w:p>
    <w:p w14:paraId="30B5252D" w14:textId="2800011B" w:rsidR="00B06197" w:rsidRDefault="00554B00">
      <w:r>
        <w:rPr>
          <w:noProof/>
        </w:rPr>
        <w:lastRenderedPageBreak/>
        <w:drawing>
          <wp:inline distT="0" distB="0" distL="0" distR="0" wp14:anchorId="0674CF2F" wp14:editId="1C19E201">
            <wp:extent cx="5486400" cy="3371850"/>
            <wp:effectExtent l="0" t="0" r="0" b="0"/>
            <wp:docPr id="69" name="Picture 69" descr="T:\Security\Eileen\Robo Web Help\COVERS Online Help\!SSL!\Printed_Documentation\!doc_tmp_folder_0\Transfer Transfer Fol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Security\Eileen\Robo Web Help\COVERS Online Help\!SSL!\Printed_Documentation\!doc_tmp_folder_0\Transfer Transfer Folder.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86400" cy="3371850"/>
                    </a:xfrm>
                    <a:prstGeom prst="rect">
                      <a:avLst/>
                    </a:prstGeom>
                    <a:noFill/>
                    <a:ln>
                      <a:noFill/>
                    </a:ln>
                  </pic:spPr>
                </pic:pic>
              </a:graphicData>
            </a:graphic>
          </wp:inline>
        </w:drawing>
      </w:r>
    </w:p>
    <w:p w14:paraId="305FEE37" w14:textId="77777777" w:rsidR="00B06197" w:rsidRDefault="00554B00">
      <w:pPr>
        <w:pStyle w:val="Heading3"/>
      </w:pPr>
      <w:r>
        <w:rPr>
          <w:b w:val="0"/>
          <w:bCs w:val="0"/>
        </w:rPr>
        <w:br w:type="page"/>
      </w:r>
      <w:bookmarkStart w:id="260" w:name="_Toc178057642"/>
      <w:r>
        <w:lastRenderedPageBreak/>
        <w:t>Mass Temporary Transfer Folders screen</w:t>
      </w:r>
      <w:bookmarkEnd w:id="260"/>
    </w:p>
    <w:p w14:paraId="6B4276AA" w14:textId="77777777" w:rsidR="00B06197" w:rsidRDefault="00554B00">
      <w:r>
        <w:t>The Mass Temporary Transfer Folders screen is used to transfer a large number of folders from one station to another.  </w:t>
      </w:r>
    </w:p>
    <w:p w14:paraId="6FCF4AEC" w14:textId="77777777" w:rsidR="00B06197" w:rsidRDefault="00B06197"/>
    <w:p w14:paraId="7E7A209D" w14:textId="77777777" w:rsidR="00B06197" w:rsidRDefault="00554B00">
      <w:r>
        <w:t>The Mass Temporary Transfer Folders screen contains the following fields:</w:t>
      </w:r>
    </w:p>
    <w:p w14:paraId="2E4221FE" w14:textId="77777777" w:rsidR="00B06197" w:rsidRDefault="00B06197"/>
    <w:p w14:paraId="3A1EE9F6" w14:textId="77777777" w:rsidR="00B06197" w:rsidRDefault="00554B00" w:rsidP="00554B00">
      <w:pPr>
        <w:numPr>
          <w:ilvl w:val="0"/>
          <w:numId w:val="32"/>
        </w:numPr>
        <w:rPr>
          <w:b/>
          <w:bCs/>
        </w:rPr>
      </w:pPr>
      <w:r>
        <w:rPr>
          <w:rStyle w:val="Hyperlink"/>
          <w:b/>
          <w:bCs/>
        </w:rPr>
        <w:t>File Number</w:t>
      </w:r>
    </w:p>
    <w:p w14:paraId="4F02504B" w14:textId="77777777" w:rsidR="00B06197" w:rsidRDefault="00554B00" w:rsidP="00554B00">
      <w:pPr>
        <w:numPr>
          <w:ilvl w:val="0"/>
          <w:numId w:val="32"/>
        </w:numPr>
        <w:rPr>
          <w:b/>
          <w:bCs/>
        </w:rPr>
      </w:pPr>
      <w:r>
        <w:rPr>
          <w:rStyle w:val="Hyperlink"/>
          <w:b/>
          <w:bCs/>
        </w:rPr>
        <w:t>Folder Type</w:t>
      </w:r>
    </w:p>
    <w:p w14:paraId="26CF237E" w14:textId="77777777" w:rsidR="00B06197" w:rsidRDefault="00554B00" w:rsidP="00554B00">
      <w:pPr>
        <w:numPr>
          <w:ilvl w:val="0"/>
          <w:numId w:val="32"/>
        </w:numPr>
        <w:rPr>
          <w:b/>
          <w:bCs/>
        </w:rPr>
      </w:pPr>
      <w:r>
        <w:rPr>
          <w:rStyle w:val="Hyperlink"/>
          <w:b/>
          <w:bCs/>
        </w:rPr>
        <w:t>Transferred Folders</w:t>
      </w:r>
    </w:p>
    <w:p w14:paraId="73914EDE" w14:textId="77777777" w:rsidR="00B06197" w:rsidRDefault="00554B00" w:rsidP="00554B00">
      <w:pPr>
        <w:numPr>
          <w:ilvl w:val="0"/>
          <w:numId w:val="32"/>
        </w:numPr>
        <w:rPr>
          <w:b/>
          <w:bCs/>
        </w:rPr>
      </w:pPr>
      <w:r>
        <w:rPr>
          <w:rStyle w:val="Hyperlink"/>
          <w:b/>
          <w:bCs/>
        </w:rPr>
        <w:t>Route To</w:t>
      </w:r>
    </w:p>
    <w:p w14:paraId="288BA066" w14:textId="77777777" w:rsidR="00B06197" w:rsidRDefault="00554B00" w:rsidP="00554B00">
      <w:pPr>
        <w:numPr>
          <w:ilvl w:val="0"/>
          <w:numId w:val="32"/>
        </w:numPr>
        <w:rPr>
          <w:b/>
          <w:bCs/>
        </w:rPr>
      </w:pPr>
      <w:r>
        <w:rPr>
          <w:rStyle w:val="Hyperlink"/>
          <w:b/>
          <w:bCs/>
        </w:rPr>
        <w:t>Expected Return Date</w:t>
      </w:r>
    </w:p>
    <w:p w14:paraId="0F952560" w14:textId="77777777" w:rsidR="00B06197" w:rsidRDefault="00554B00" w:rsidP="00554B00">
      <w:pPr>
        <w:numPr>
          <w:ilvl w:val="0"/>
          <w:numId w:val="32"/>
        </w:numPr>
        <w:rPr>
          <w:b/>
          <w:bCs/>
        </w:rPr>
      </w:pPr>
      <w:r>
        <w:rPr>
          <w:rStyle w:val="Hyperlink"/>
          <w:b/>
          <w:bCs/>
        </w:rPr>
        <w:t>Transfer To</w:t>
      </w:r>
    </w:p>
    <w:p w14:paraId="67C78FD1" w14:textId="77777777" w:rsidR="00B06197" w:rsidRDefault="00554B00" w:rsidP="00554B00">
      <w:pPr>
        <w:numPr>
          <w:ilvl w:val="0"/>
          <w:numId w:val="32"/>
        </w:numPr>
        <w:rPr>
          <w:b/>
          <w:bCs/>
        </w:rPr>
      </w:pPr>
      <w:r>
        <w:rPr>
          <w:rStyle w:val="Hyperlink"/>
          <w:b/>
          <w:bCs/>
        </w:rPr>
        <w:t>Remarks</w:t>
      </w:r>
    </w:p>
    <w:p w14:paraId="6DE52AC0" w14:textId="77777777" w:rsidR="00B06197" w:rsidRDefault="00554B00" w:rsidP="00554B00">
      <w:pPr>
        <w:numPr>
          <w:ilvl w:val="0"/>
          <w:numId w:val="32"/>
        </w:numPr>
        <w:rPr>
          <w:b/>
          <w:bCs/>
        </w:rPr>
      </w:pPr>
      <w:r>
        <w:rPr>
          <w:rStyle w:val="Hyperlink"/>
          <w:b/>
          <w:bCs/>
        </w:rPr>
        <w:t>Create Transfer Slip</w:t>
      </w:r>
    </w:p>
    <w:p w14:paraId="0BA60230" w14:textId="77777777" w:rsidR="00B06197" w:rsidRDefault="00554B00" w:rsidP="00554B00">
      <w:pPr>
        <w:numPr>
          <w:ilvl w:val="0"/>
          <w:numId w:val="32"/>
        </w:numPr>
        <w:rPr>
          <w:b/>
          <w:bCs/>
        </w:rPr>
      </w:pPr>
      <w:r>
        <w:rPr>
          <w:rStyle w:val="Hyperlink"/>
          <w:b/>
          <w:bCs/>
        </w:rPr>
        <w:t>Brokered Work</w:t>
      </w:r>
    </w:p>
    <w:p w14:paraId="7AAE976B" w14:textId="77777777" w:rsidR="00B06197" w:rsidRDefault="00554B00" w:rsidP="00554B00">
      <w:pPr>
        <w:numPr>
          <w:ilvl w:val="0"/>
          <w:numId w:val="32"/>
        </w:numPr>
        <w:rPr>
          <w:b/>
          <w:bCs/>
        </w:rPr>
      </w:pPr>
      <w:r>
        <w:rPr>
          <w:rStyle w:val="Hyperlink"/>
          <w:b/>
          <w:bCs/>
        </w:rPr>
        <w:t>Print Pending and Current Transfer Slip</w:t>
      </w:r>
    </w:p>
    <w:p w14:paraId="16F3D59D" w14:textId="77777777" w:rsidR="00B06197" w:rsidRDefault="00B06197"/>
    <w:p w14:paraId="2356B7B0" w14:textId="290AE725" w:rsidR="00B06197" w:rsidRDefault="00554B00">
      <w:r>
        <w:rPr>
          <w:noProof/>
        </w:rPr>
        <w:drawing>
          <wp:inline distT="0" distB="0" distL="0" distR="0" wp14:anchorId="4A3CF18D" wp14:editId="315BC7C0">
            <wp:extent cx="5486400" cy="3667125"/>
            <wp:effectExtent l="0" t="0" r="0" b="9525"/>
            <wp:docPr id="70" name="Picture 70" descr="T:\Security\Eileen\Robo Web Help\COVERS Online Help\!SSL!\Printed_Documentation\!doc_tmp_folder_0\Mass Temp Transf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Security\Eileen\Robo Web Help\COVERS Online Help\!SSL!\Printed_Documentation\!doc_tmp_folder_0\Mass Temp Transfer.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86400" cy="3667125"/>
                    </a:xfrm>
                    <a:prstGeom prst="rect">
                      <a:avLst/>
                    </a:prstGeom>
                    <a:noFill/>
                    <a:ln>
                      <a:noFill/>
                    </a:ln>
                  </pic:spPr>
                </pic:pic>
              </a:graphicData>
            </a:graphic>
          </wp:inline>
        </w:drawing>
      </w:r>
    </w:p>
    <w:p w14:paraId="50D191A2" w14:textId="77777777" w:rsidR="00B06197" w:rsidRDefault="00554B00">
      <w:pPr>
        <w:pStyle w:val="Heading3"/>
      </w:pPr>
      <w:r>
        <w:rPr>
          <w:b w:val="0"/>
          <w:bCs w:val="0"/>
        </w:rPr>
        <w:br w:type="page"/>
      </w:r>
      <w:bookmarkStart w:id="261" w:name="_Toc178057643"/>
      <w:r>
        <w:lastRenderedPageBreak/>
        <w:t>Delete Transfer screen</w:t>
      </w:r>
      <w:bookmarkEnd w:id="261"/>
    </w:p>
    <w:p w14:paraId="12CCE49F" w14:textId="77777777" w:rsidR="00B06197" w:rsidRDefault="00554B00">
      <w:r>
        <w:t>The Delete Transfer screen will allow the user to delete a folder transfer.  The user will be allowed to select the transfer request to be deleted.</w:t>
      </w:r>
    </w:p>
    <w:p w14:paraId="596B6966" w14:textId="77777777" w:rsidR="00B06197" w:rsidRDefault="00B06197"/>
    <w:p w14:paraId="08B74C65" w14:textId="77777777" w:rsidR="00B06197" w:rsidRDefault="00554B00">
      <w:r>
        <w:t>All fields on the Search screen are protected from user entry.  </w:t>
      </w:r>
      <w:r>
        <w:rPr>
          <w:b/>
          <w:bCs/>
        </w:rPr>
        <w:t>Delete Transfer</w:t>
      </w:r>
      <w:r>
        <w:t xml:space="preserve"> and </w:t>
      </w:r>
      <w:r>
        <w:rPr>
          <w:b/>
          <w:bCs/>
        </w:rPr>
        <w:t>Transfer Selection</w:t>
      </w:r>
      <w:r>
        <w:t xml:space="preserve"> button . </w:t>
      </w:r>
    </w:p>
    <w:p w14:paraId="7AFA661A" w14:textId="77777777" w:rsidR="00B06197" w:rsidRDefault="00B06197"/>
    <w:p w14:paraId="732BE21D" w14:textId="77777777" w:rsidR="00B06197" w:rsidRDefault="00554B00">
      <w:r>
        <w:t>The Delete Transfer screen contains the following fields:</w:t>
      </w:r>
    </w:p>
    <w:p w14:paraId="758E5750" w14:textId="77777777" w:rsidR="00B06197" w:rsidRDefault="00B06197"/>
    <w:p w14:paraId="70B87DBD" w14:textId="77777777" w:rsidR="00B06197" w:rsidRDefault="00554B00" w:rsidP="00554B00">
      <w:pPr>
        <w:numPr>
          <w:ilvl w:val="0"/>
          <w:numId w:val="33"/>
        </w:numPr>
        <w:rPr>
          <w:b/>
          <w:bCs/>
        </w:rPr>
      </w:pPr>
      <w:r>
        <w:rPr>
          <w:rStyle w:val="Hyperlink"/>
          <w:b/>
          <w:bCs/>
        </w:rPr>
        <w:t>Transfer From</w:t>
      </w:r>
    </w:p>
    <w:p w14:paraId="70BCA83B" w14:textId="77777777" w:rsidR="00B06197" w:rsidRDefault="00554B00" w:rsidP="00554B00">
      <w:pPr>
        <w:numPr>
          <w:ilvl w:val="0"/>
          <w:numId w:val="33"/>
        </w:numPr>
        <w:rPr>
          <w:b/>
          <w:bCs/>
        </w:rPr>
      </w:pPr>
      <w:r>
        <w:rPr>
          <w:rStyle w:val="Hyperlink"/>
          <w:b/>
          <w:bCs/>
        </w:rPr>
        <w:t>Transfer To</w:t>
      </w:r>
    </w:p>
    <w:p w14:paraId="108EC0EB" w14:textId="77777777" w:rsidR="00B06197" w:rsidRDefault="00554B00" w:rsidP="00554B00">
      <w:pPr>
        <w:numPr>
          <w:ilvl w:val="0"/>
          <w:numId w:val="33"/>
        </w:numPr>
        <w:rPr>
          <w:b/>
          <w:bCs/>
        </w:rPr>
      </w:pPr>
      <w:r>
        <w:rPr>
          <w:rStyle w:val="Hyperlink"/>
          <w:b/>
          <w:bCs/>
        </w:rPr>
        <w:t>Type of Transfer</w:t>
      </w:r>
    </w:p>
    <w:p w14:paraId="4F8BB6FC" w14:textId="77777777" w:rsidR="00B06197" w:rsidRDefault="00554B00" w:rsidP="00554B00">
      <w:pPr>
        <w:numPr>
          <w:ilvl w:val="0"/>
          <w:numId w:val="33"/>
        </w:numPr>
        <w:rPr>
          <w:b/>
          <w:bCs/>
        </w:rPr>
      </w:pPr>
      <w:r>
        <w:rPr>
          <w:rStyle w:val="Hyperlink"/>
          <w:b/>
          <w:bCs/>
        </w:rPr>
        <w:t>Transfer Date</w:t>
      </w:r>
    </w:p>
    <w:p w14:paraId="3DF7C38E" w14:textId="77777777" w:rsidR="00B06197" w:rsidRDefault="00554B00" w:rsidP="00554B00">
      <w:pPr>
        <w:numPr>
          <w:ilvl w:val="0"/>
          <w:numId w:val="33"/>
        </w:numPr>
        <w:rPr>
          <w:b/>
          <w:bCs/>
        </w:rPr>
      </w:pPr>
      <w:r>
        <w:rPr>
          <w:rStyle w:val="Hyperlink"/>
          <w:b/>
          <w:bCs/>
        </w:rPr>
        <w:t>Remarks</w:t>
      </w:r>
    </w:p>
    <w:p w14:paraId="6515E88A" w14:textId="77777777" w:rsidR="00B06197" w:rsidRDefault="00554B00" w:rsidP="00554B00">
      <w:pPr>
        <w:numPr>
          <w:ilvl w:val="0"/>
          <w:numId w:val="33"/>
        </w:numPr>
        <w:rPr>
          <w:b/>
          <w:bCs/>
        </w:rPr>
      </w:pPr>
      <w:r>
        <w:rPr>
          <w:rStyle w:val="Hyperlink"/>
          <w:b/>
          <w:bCs/>
        </w:rPr>
        <w:t>Route To</w:t>
      </w:r>
    </w:p>
    <w:p w14:paraId="1486DAB1" w14:textId="77777777" w:rsidR="00B06197" w:rsidRDefault="00554B00" w:rsidP="00554B00">
      <w:pPr>
        <w:numPr>
          <w:ilvl w:val="0"/>
          <w:numId w:val="33"/>
        </w:numPr>
        <w:rPr>
          <w:b/>
          <w:bCs/>
        </w:rPr>
      </w:pPr>
      <w:r>
        <w:rPr>
          <w:rStyle w:val="Hyperlink"/>
          <w:b/>
          <w:bCs/>
        </w:rPr>
        <w:t>Expected Back By</w:t>
      </w:r>
    </w:p>
    <w:p w14:paraId="148062A3" w14:textId="77777777" w:rsidR="00B06197" w:rsidRDefault="00554B00" w:rsidP="00554B00">
      <w:pPr>
        <w:numPr>
          <w:ilvl w:val="0"/>
          <w:numId w:val="33"/>
        </w:numPr>
        <w:rPr>
          <w:b/>
          <w:bCs/>
        </w:rPr>
      </w:pPr>
      <w:r>
        <w:rPr>
          <w:rStyle w:val="Hyperlink"/>
          <w:b/>
          <w:bCs/>
        </w:rPr>
        <w:t>Send Back Date</w:t>
      </w:r>
    </w:p>
    <w:p w14:paraId="1C54D2BF" w14:textId="77777777" w:rsidR="00B06197" w:rsidRDefault="00554B00" w:rsidP="00554B00">
      <w:pPr>
        <w:numPr>
          <w:ilvl w:val="0"/>
          <w:numId w:val="33"/>
        </w:numPr>
        <w:rPr>
          <w:b/>
          <w:bCs/>
        </w:rPr>
      </w:pPr>
      <w:r>
        <w:rPr>
          <w:rStyle w:val="Hyperlink"/>
          <w:b/>
          <w:bCs/>
        </w:rPr>
        <w:t>Adjudication Pending</w:t>
      </w:r>
    </w:p>
    <w:p w14:paraId="7D25A075" w14:textId="77777777" w:rsidR="00B06197" w:rsidRDefault="00554B00" w:rsidP="00554B00">
      <w:pPr>
        <w:numPr>
          <w:ilvl w:val="0"/>
          <w:numId w:val="33"/>
        </w:numPr>
        <w:rPr>
          <w:b/>
          <w:bCs/>
        </w:rPr>
      </w:pPr>
      <w:r>
        <w:rPr>
          <w:rStyle w:val="Hyperlink"/>
          <w:b/>
          <w:bCs/>
        </w:rPr>
        <w:t>Type</w:t>
      </w:r>
    </w:p>
    <w:p w14:paraId="278995C0" w14:textId="77777777" w:rsidR="00B06197" w:rsidRDefault="00554B00" w:rsidP="00554B00">
      <w:pPr>
        <w:numPr>
          <w:ilvl w:val="0"/>
          <w:numId w:val="33"/>
        </w:numPr>
        <w:rPr>
          <w:b/>
          <w:bCs/>
        </w:rPr>
      </w:pPr>
      <w:r>
        <w:rPr>
          <w:rStyle w:val="Hyperlink"/>
          <w:b/>
          <w:bCs/>
        </w:rPr>
        <w:t>Vol</w:t>
      </w:r>
    </w:p>
    <w:p w14:paraId="6442BA4B" w14:textId="77777777" w:rsidR="00B06197" w:rsidRDefault="00554B00" w:rsidP="00554B00">
      <w:pPr>
        <w:numPr>
          <w:ilvl w:val="0"/>
          <w:numId w:val="33"/>
        </w:numPr>
        <w:rPr>
          <w:b/>
          <w:bCs/>
        </w:rPr>
      </w:pPr>
      <w:r>
        <w:rPr>
          <w:rStyle w:val="Hyperlink"/>
          <w:b/>
          <w:bCs/>
        </w:rPr>
        <w:t>Station</w:t>
      </w:r>
    </w:p>
    <w:p w14:paraId="6EF1BD63" w14:textId="77777777" w:rsidR="00B06197" w:rsidRDefault="00554B00" w:rsidP="00554B00">
      <w:pPr>
        <w:numPr>
          <w:ilvl w:val="0"/>
          <w:numId w:val="33"/>
        </w:numPr>
        <w:rPr>
          <w:b/>
          <w:bCs/>
        </w:rPr>
      </w:pPr>
      <w:r>
        <w:rPr>
          <w:rStyle w:val="Hyperlink"/>
          <w:b/>
          <w:bCs/>
        </w:rPr>
        <w:t>Location</w:t>
      </w:r>
    </w:p>
    <w:p w14:paraId="4AFB7F9E" w14:textId="77777777" w:rsidR="00B06197" w:rsidRDefault="00554B00" w:rsidP="00554B00">
      <w:pPr>
        <w:numPr>
          <w:ilvl w:val="0"/>
          <w:numId w:val="33"/>
        </w:numPr>
        <w:rPr>
          <w:b/>
          <w:bCs/>
        </w:rPr>
      </w:pPr>
      <w:r>
        <w:rPr>
          <w:rStyle w:val="Hyperlink"/>
          <w:b/>
          <w:bCs/>
        </w:rPr>
        <w:t>Trans</w:t>
      </w:r>
    </w:p>
    <w:p w14:paraId="2D5BA598" w14:textId="77777777" w:rsidR="00B06197" w:rsidRDefault="00554B00" w:rsidP="00554B00">
      <w:pPr>
        <w:numPr>
          <w:ilvl w:val="0"/>
          <w:numId w:val="33"/>
        </w:numPr>
        <w:rPr>
          <w:b/>
          <w:bCs/>
        </w:rPr>
      </w:pPr>
      <w:r>
        <w:rPr>
          <w:rStyle w:val="Hyperlink"/>
          <w:b/>
          <w:bCs/>
        </w:rPr>
        <w:t>Spcl</w:t>
      </w:r>
    </w:p>
    <w:p w14:paraId="2FEC7FDA" w14:textId="77777777" w:rsidR="00B06197" w:rsidRDefault="00554B00" w:rsidP="00554B00">
      <w:pPr>
        <w:numPr>
          <w:ilvl w:val="0"/>
          <w:numId w:val="33"/>
        </w:numPr>
        <w:rPr>
          <w:b/>
          <w:bCs/>
        </w:rPr>
      </w:pPr>
      <w:r>
        <w:rPr>
          <w:rStyle w:val="Hyperlink"/>
          <w:b/>
          <w:bCs/>
        </w:rPr>
        <w:t>Code</w:t>
      </w:r>
    </w:p>
    <w:p w14:paraId="1EF19A8D" w14:textId="77777777" w:rsidR="00B06197" w:rsidRDefault="00554B00" w:rsidP="00554B00">
      <w:pPr>
        <w:numPr>
          <w:ilvl w:val="0"/>
          <w:numId w:val="33"/>
        </w:numPr>
        <w:rPr>
          <w:b/>
          <w:bCs/>
        </w:rPr>
      </w:pPr>
      <w:r>
        <w:rPr>
          <w:rStyle w:val="Hyperlink"/>
          <w:b/>
          <w:bCs/>
        </w:rPr>
        <w:t>Restricted Data</w:t>
      </w:r>
    </w:p>
    <w:p w14:paraId="35C2CA39" w14:textId="77777777" w:rsidR="00B06197" w:rsidRDefault="00554B00" w:rsidP="00554B00">
      <w:pPr>
        <w:numPr>
          <w:ilvl w:val="0"/>
          <w:numId w:val="33"/>
        </w:numPr>
        <w:rPr>
          <w:b/>
          <w:bCs/>
        </w:rPr>
      </w:pPr>
      <w:r>
        <w:rPr>
          <w:rStyle w:val="Hyperlink"/>
          <w:b/>
          <w:bCs/>
        </w:rPr>
        <w:t>Org</w:t>
      </w:r>
    </w:p>
    <w:p w14:paraId="0CD4ACA0" w14:textId="77777777" w:rsidR="00B06197" w:rsidRDefault="00554B00" w:rsidP="00554B00">
      <w:pPr>
        <w:numPr>
          <w:ilvl w:val="0"/>
          <w:numId w:val="33"/>
        </w:numPr>
        <w:rPr>
          <w:b/>
          <w:bCs/>
        </w:rPr>
      </w:pPr>
      <w:r>
        <w:rPr>
          <w:rStyle w:val="Hyperlink"/>
          <w:b/>
          <w:bCs/>
        </w:rPr>
        <w:t>Received Date</w:t>
      </w:r>
    </w:p>
    <w:p w14:paraId="55EF2747" w14:textId="77777777" w:rsidR="00B06197" w:rsidRDefault="00554B00" w:rsidP="00554B00">
      <w:pPr>
        <w:numPr>
          <w:ilvl w:val="0"/>
          <w:numId w:val="33"/>
        </w:numPr>
        <w:rPr>
          <w:b/>
          <w:bCs/>
        </w:rPr>
      </w:pPr>
      <w:r>
        <w:rPr>
          <w:rStyle w:val="Hyperlink"/>
          <w:b/>
          <w:bCs/>
        </w:rPr>
        <w:t>Confirm Date</w:t>
      </w:r>
    </w:p>
    <w:p w14:paraId="52C2AEA0" w14:textId="77777777" w:rsidR="00B06197" w:rsidRDefault="00554B00" w:rsidP="00554B00">
      <w:pPr>
        <w:numPr>
          <w:ilvl w:val="0"/>
          <w:numId w:val="33"/>
        </w:numPr>
        <w:rPr>
          <w:b/>
          <w:bCs/>
        </w:rPr>
      </w:pPr>
      <w:r>
        <w:rPr>
          <w:rStyle w:val="Hyperlink"/>
          <w:b/>
          <w:bCs/>
        </w:rPr>
        <w:t>Created by User ID</w:t>
      </w:r>
    </w:p>
    <w:p w14:paraId="11B2162E" w14:textId="77777777" w:rsidR="00B06197" w:rsidRDefault="00554B00" w:rsidP="00554B00">
      <w:pPr>
        <w:numPr>
          <w:ilvl w:val="0"/>
          <w:numId w:val="33"/>
        </w:numPr>
        <w:rPr>
          <w:b/>
          <w:bCs/>
        </w:rPr>
      </w:pPr>
      <w:r>
        <w:rPr>
          <w:rStyle w:val="Hyperlink"/>
          <w:b/>
          <w:bCs/>
        </w:rPr>
        <w:t>Last Updated by User ID</w:t>
      </w:r>
    </w:p>
    <w:p w14:paraId="7809A552" w14:textId="77777777" w:rsidR="00B06197" w:rsidRDefault="00B06197"/>
    <w:p w14:paraId="251826FD" w14:textId="50E1941B" w:rsidR="00B06197" w:rsidRDefault="00554B00">
      <w:r>
        <w:rPr>
          <w:noProof/>
        </w:rPr>
        <w:lastRenderedPageBreak/>
        <w:drawing>
          <wp:inline distT="0" distB="0" distL="0" distR="0" wp14:anchorId="1F0B7FE6" wp14:editId="7EAD13E7">
            <wp:extent cx="5486400" cy="3371850"/>
            <wp:effectExtent l="0" t="0" r="0" b="0"/>
            <wp:docPr id="71" name="Picture 71" descr="T:\Security\Eileen\Robo Web Help\COVERS Online Help\!SSL!\Printed_Documentation\!doc_tmp_folder_0\Delete Trans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Security\Eileen\Robo Web Help\COVERS Online Help\!SSL!\Printed_Documentation\!doc_tmp_folder_0\Delete Transfer.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86400" cy="3371850"/>
                    </a:xfrm>
                    <a:prstGeom prst="rect">
                      <a:avLst/>
                    </a:prstGeom>
                    <a:noFill/>
                    <a:ln>
                      <a:noFill/>
                    </a:ln>
                  </pic:spPr>
                </pic:pic>
              </a:graphicData>
            </a:graphic>
          </wp:inline>
        </w:drawing>
      </w:r>
    </w:p>
    <w:p w14:paraId="2A9C767A" w14:textId="77777777" w:rsidR="00B06197" w:rsidRDefault="00554B00">
      <w:pPr>
        <w:pStyle w:val="Heading3"/>
      </w:pPr>
      <w:r>
        <w:rPr>
          <w:b w:val="0"/>
          <w:bCs w:val="0"/>
        </w:rPr>
        <w:br w:type="page"/>
      </w:r>
      <w:bookmarkStart w:id="262" w:name="_Toc178057644"/>
      <w:r>
        <w:lastRenderedPageBreak/>
        <w:t>Delete Temp Folder screen</w:t>
      </w:r>
      <w:bookmarkEnd w:id="262"/>
    </w:p>
    <w:p w14:paraId="4F79F37F" w14:textId="77777777" w:rsidR="00B06197" w:rsidRDefault="00554B00">
      <w:pPr>
        <w:rPr>
          <w:b/>
          <w:bCs/>
        </w:rPr>
      </w:pPr>
      <w:r>
        <w:rPr>
          <w:rStyle w:val="Hyperlink"/>
          <w:b/>
          <w:bCs/>
        </w:rPr>
        <w:t xml:space="preserve">Screen Shot </w:t>
      </w:r>
    </w:p>
    <w:p w14:paraId="147F2C6D" w14:textId="77777777" w:rsidR="00B06197" w:rsidRDefault="00B06197"/>
    <w:p w14:paraId="6DD80A8A" w14:textId="77777777" w:rsidR="00B06197" w:rsidRDefault="00554B00">
      <w:r>
        <w:t>The Transfer Folder screen is used to transfer a folder from one station to another.  There are four types of transfers: Permanent, Temporary, Send TTO Back, and Mass Temporary Transfer.</w:t>
      </w:r>
    </w:p>
    <w:p w14:paraId="14195223" w14:textId="77777777" w:rsidR="00B06197" w:rsidRDefault="00B06197"/>
    <w:p w14:paraId="2A70C1E3" w14:textId="77777777" w:rsidR="00B06197" w:rsidRDefault="00554B00">
      <w:r>
        <w:t>The Transfer Folder screen contains the following fields:</w:t>
      </w:r>
    </w:p>
    <w:p w14:paraId="42CAEBA5" w14:textId="77777777" w:rsidR="00B06197" w:rsidRDefault="00B06197"/>
    <w:p w14:paraId="7DBEEC09" w14:textId="77777777" w:rsidR="00B06197" w:rsidRDefault="00554B00" w:rsidP="00554B00">
      <w:pPr>
        <w:numPr>
          <w:ilvl w:val="0"/>
          <w:numId w:val="34"/>
        </w:numPr>
        <w:rPr>
          <w:b/>
          <w:bCs/>
        </w:rPr>
      </w:pPr>
      <w:r>
        <w:rPr>
          <w:rStyle w:val="Hyperlink"/>
          <w:b/>
          <w:bCs/>
        </w:rPr>
        <w:t>File Number</w:t>
      </w:r>
    </w:p>
    <w:p w14:paraId="2071FFF8" w14:textId="77777777" w:rsidR="00B06197" w:rsidRDefault="00554B00" w:rsidP="00554B00">
      <w:pPr>
        <w:numPr>
          <w:ilvl w:val="0"/>
          <w:numId w:val="34"/>
        </w:numPr>
        <w:rPr>
          <w:b/>
          <w:bCs/>
        </w:rPr>
      </w:pPr>
      <w:r>
        <w:rPr>
          <w:rStyle w:val="Hyperlink"/>
          <w:b/>
          <w:bCs/>
        </w:rPr>
        <w:t>Folder Type</w:t>
      </w:r>
    </w:p>
    <w:p w14:paraId="507599BF" w14:textId="77777777" w:rsidR="00B06197" w:rsidRDefault="00554B00" w:rsidP="00554B00">
      <w:pPr>
        <w:numPr>
          <w:ilvl w:val="0"/>
          <w:numId w:val="34"/>
        </w:numPr>
        <w:rPr>
          <w:b/>
          <w:bCs/>
        </w:rPr>
      </w:pPr>
      <w:r>
        <w:rPr>
          <w:rStyle w:val="Hyperlink"/>
          <w:b/>
          <w:bCs/>
        </w:rPr>
        <w:t>Volume</w:t>
      </w:r>
    </w:p>
    <w:p w14:paraId="4A980742" w14:textId="77777777" w:rsidR="00B06197" w:rsidRDefault="00554B00" w:rsidP="00554B00">
      <w:pPr>
        <w:numPr>
          <w:ilvl w:val="0"/>
          <w:numId w:val="34"/>
        </w:numPr>
        <w:rPr>
          <w:b/>
          <w:bCs/>
        </w:rPr>
      </w:pPr>
      <w:r>
        <w:rPr>
          <w:rStyle w:val="Hyperlink"/>
          <w:b/>
          <w:bCs/>
        </w:rPr>
        <w:t>Last</w:t>
      </w:r>
    </w:p>
    <w:p w14:paraId="455B44C5" w14:textId="77777777" w:rsidR="00B06197" w:rsidRDefault="00554B00" w:rsidP="00554B00">
      <w:pPr>
        <w:numPr>
          <w:ilvl w:val="0"/>
          <w:numId w:val="34"/>
        </w:numPr>
        <w:rPr>
          <w:b/>
          <w:bCs/>
        </w:rPr>
      </w:pPr>
      <w:r>
        <w:rPr>
          <w:rStyle w:val="Hyperlink"/>
          <w:b/>
          <w:bCs/>
        </w:rPr>
        <w:t>First</w:t>
      </w:r>
    </w:p>
    <w:p w14:paraId="596A1294" w14:textId="77777777" w:rsidR="00B06197" w:rsidRDefault="00554B00" w:rsidP="00554B00">
      <w:pPr>
        <w:numPr>
          <w:ilvl w:val="0"/>
          <w:numId w:val="34"/>
        </w:numPr>
        <w:rPr>
          <w:b/>
          <w:bCs/>
        </w:rPr>
      </w:pPr>
      <w:r>
        <w:rPr>
          <w:rStyle w:val="Hyperlink"/>
          <w:b/>
          <w:bCs/>
        </w:rPr>
        <w:t>Suffix</w:t>
      </w:r>
    </w:p>
    <w:p w14:paraId="5557AFE0" w14:textId="77777777" w:rsidR="00B06197" w:rsidRDefault="00554B00" w:rsidP="00554B00">
      <w:pPr>
        <w:numPr>
          <w:ilvl w:val="0"/>
          <w:numId w:val="34"/>
        </w:numPr>
        <w:rPr>
          <w:b/>
          <w:bCs/>
        </w:rPr>
      </w:pPr>
      <w:r>
        <w:rPr>
          <w:rStyle w:val="Hyperlink"/>
          <w:b/>
          <w:bCs/>
        </w:rPr>
        <w:t>Middle</w:t>
      </w:r>
    </w:p>
    <w:p w14:paraId="200304BC" w14:textId="77777777" w:rsidR="00B06197" w:rsidRDefault="00554B00" w:rsidP="00554B00">
      <w:pPr>
        <w:numPr>
          <w:ilvl w:val="0"/>
          <w:numId w:val="34"/>
        </w:numPr>
        <w:rPr>
          <w:b/>
          <w:bCs/>
        </w:rPr>
      </w:pPr>
      <w:r>
        <w:rPr>
          <w:rStyle w:val="Hyperlink"/>
          <w:b/>
          <w:bCs/>
        </w:rPr>
        <w:t>SSN</w:t>
      </w:r>
    </w:p>
    <w:p w14:paraId="2ED96A67" w14:textId="77777777" w:rsidR="00B06197" w:rsidRDefault="00554B00" w:rsidP="00554B00">
      <w:pPr>
        <w:numPr>
          <w:ilvl w:val="0"/>
          <w:numId w:val="34"/>
        </w:numPr>
        <w:rPr>
          <w:b/>
          <w:bCs/>
        </w:rPr>
      </w:pPr>
      <w:r>
        <w:rPr>
          <w:rStyle w:val="Hyperlink"/>
          <w:b/>
          <w:bCs/>
        </w:rPr>
        <w:t>POA</w:t>
      </w:r>
    </w:p>
    <w:p w14:paraId="65D3BD8B" w14:textId="77777777" w:rsidR="00B06197" w:rsidRDefault="00554B00" w:rsidP="00554B00">
      <w:pPr>
        <w:numPr>
          <w:ilvl w:val="0"/>
          <w:numId w:val="34"/>
        </w:numPr>
        <w:rPr>
          <w:b/>
          <w:bCs/>
        </w:rPr>
      </w:pPr>
      <w:r>
        <w:rPr>
          <w:rStyle w:val="Hyperlink"/>
          <w:b/>
          <w:bCs/>
        </w:rPr>
        <w:t>Received At</w:t>
      </w:r>
    </w:p>
    <w:p w14:paraId="071B6C52" w14:textId="77777777" w:rsidR="00B06197" w:rsidRDefault="00554B00" w:rsidP="00554B00">
      <w:pPr>
        <w:numPr>
          <w:ilvl w:val="0"/>
          <w:numId w:val="34"/>
        </w:numPr>
        <w:rPr>
          <w:b/>
          <w:bCs/>
        </w:rPr>
      </w:pPr>
      <w:r>
        <w:rPr>
          <w:rStyle w:val="Hyperlink"/>
          <w:b/>
          <w:bCs/>
        </w:rPr>
        <w:t>Confirmed At</w:t>
      </w:r>
    </w:p>
    <w:p w14:paraId="42172BB4" w14:textId="77777777" w:rsidR="00B06197" w:rsidRDefault="00554B00" w:rsidP="00554B00">
      <w:pPr>
        <w:numPr>
          <w:ilvl w:val="0"/>
          <w:numId w:val="34"/>
        </w:numPr>
        <w:rPr>
          <w:b/>
          <w:bCs/>
        </w:rPr>
      </w:pPr>
      <w:r>
        <w:rPr>
          <w:rStyle w:val="Hyperlink"/>
          <w:b/>
          <w:bCs/>
        </w:rPr>
        <w:t>Special Code</w:t>
      </w:r>
    </w:p>
    <w:p w14:paraId="0DF46EC9" w14:textId="77777777" w:rsidR="00B06197" w:rsidRDefault="00554B00" w:rsidP="00554B00">
      <w:pPr>
        <w:numPr>
          <w:ilvl w:val="0"/>
          <w:numId w:val="34"/>
        </w:numPr>
        <w:rPr>
          <w:b/>
          <w:bCs/>
        </w:rPr>
      </w:pPr>
      <w:r>
        <w:rPr>
          <w:rStyle w:val="Hyperlink"/>
          <w:b/>
          <w:bCs/>
        </w:rPr>
        <w:t>Restricted Data</w:t>
      </w:r>
    </w:p>
    <w:p w14:paraId="754AD90D" w14:textId="77777777" w:rsidR="00B06197" w:rsidRDefault="00554B00" w:rsidP="00554B00">
      <w:pPr>
        <w:numPr>
          <w:ilvl w:val="0"/>
          <w:numId w:val="34"/>
        </w:numPr>
        <w:rPr>
          <w:b/>
          <w:bCs/>
        </w:rPr>
      </w:pPr>
      <w:r>
        <w:rPr>
          <w:rStyle w:val="Hyperlink"/>
          <w:b/>
          <w:bCs/>
        </w:rPr>
        <w:t>Type</w:t>
      </w:r>
    </w:p>
    <w:p w14:paraId="5375C53A" w14:textId="77777777" w:rsidR="00B06197" w:rsidRDefault="00554B00" w:rsidP="00554B00">
      <w:pPr>
        <w:numPr>
          <w:ilvl w:val="0"/>
          <w:numId w:val="34"/>
        </w:numPr>
        <w:rPr>
          <w:b/>
          <w:bCs/>
        </w:rPr>
      </w:pPr>
      <w:r>
        <w:rPr>
          <w:rStyle w:val="Hyperlink"/>
          <w:b/>
          <w:bCs/>
        </w:rPr>
        <w:t>Vol</w:t>
      </w:r>
    </w:p>
    <w:p w14:paraId="681C257F" w14:textId="77777777" w:rsidR="00B06197" w:rsidRDefault="00554B00" w:rsidP="00554B00">
      <w:pPr>
        <w:numPr>
          <w:ilvl w:val="0"/>
          <w:numId w:val="34"/>
        </w:numPr>
        <w:rPr>
          <w:b/>
          <w:bCs/>
        </w:rPr>
      </w:pPr>
      <w:r>
        <w:rPr>
          <w:rStyle w:val="Hyperlink"/>
          <w:b/>
          <w:bCs/>
        </w:rPr>
        <w:t>Sta</w:t>
      </w:r>
    </w:p>
    <w:p w14:paraId="1AD77AC4" w14:textId="77777777" w:rsidR="00B06197" w:rsidRDefault="00554B00" w:rsidP="00554B00">
      <w:pPr>
        <w:numPr>
          <w:ilvl w:val="0"/>
          <w:numId w:val="34"/>
        </w:numPr>
        <w:rPr>
          <w:b/>
          <w:bCs/>
        </w:rPr>
      </w:pPr>
      <w:r>
        <w:rPr>
          <w:rStyle w:val="Hyperlink"/>
          <w:b/>
          <w:bCs/>
        </w:rPr>
        <w:t>Loc</w:t>
      </w:r>
    </w:p>
    <w:p w14:paraId="578D6DD2" w14:textId="77777777" w:rsidR="00B06197" w:rsidRDefault="00554B00" w:rsidP="00554B00">
      <w:pPr>
        <w:numPr>
          <w:ilvl w:val="0"/>
          <w:numId w:val="34"/>
        </w:numPr>
        <w:rPr>
          <w:b/>
          <w:bCs/>
        </w:rPr>
      </w:pPr>
      <w:r>
        <w:rPr>
          <w:rStyle w:val="Hyperlink"/>
          <w:b/>
          <w:bCs/>
        </w:rPr>
        <w:t>Trans</w:t>
      </w:r>
    </w:p>
    <w:p w14:paraId="67BAE91A" w14:textId="77777777" w:rsidR="00B06197" w:rsidRDefault="00554B00" w:rsidP="00554B00">
      <w:pPr>
        <w:numPr>
          <w:ilvl w:val="0"/>
          <w:numId w:val="34"/>
        </w:numPr>
        <w:rPr>
          <w:b/>
          <w:bCs/>
        </w:rPr>
      </w:pPr>
      <w:r>
        <w:rPr>
          <w:rStyle w:val="Hyperlink"/>
          <w:b/>
          <w:bCs/>
        </w:rPr>
        <w:t>Spcl</w:t>
      </w:r>
    </w:p>
    <w:p w14:paraId="088D8628" w14:textId="77777777" w:rsidR="00B06197" w:rsidRDefault="00554B00" w:rsidP="00554B00">
      <w:pPr>
        <w:numPr>
          <w:ilvl w:val="0"/>
          <w:numId w:val="34"/>
        </w:numPr>
        <w:rPr>
          <w:b/>
          <w:bCs/>
        </w:rPr>
      </w:pPr>
      <w:r>
        <w:rPr>
          <w:rStyle w:val="Hyperlink"/>
          <w:b/>
          <w:bCs/>
        </w:rPr>
        <w:t>Code</w:t>
      </w:r>
    </w:p>
    <w:p w14:paraId="38605BBD" w14:textId="77777777" w:rsidR="00B06197" w:rsidRDefault="00554B00" w:rsidP="00554B00">
      <w:pPr>
        <w:numPr>
          <w:ilvl w:val="0"/>
          <w:numId w:val="34"/>
        </w:numPr>
        <w:rPr>
          <w:b/>
          <w:bCs/>
        </w:rPr>
      </w:pPr>
      <w:r>
        <w:rPr>
          <w:rStyle w:val="Hyperlink"/>
          <w:b/>
          <w:bCs/>
        </w:rPr>
        <w:t>Restricted Data</w:t>
      </w:r>
    </w:p>
    <w:p w14:paraId="63AC25C5" w14:textId="77777777" w:rsidR="00B06197" w:rsidRDefault="00554B00" w:rsidP="00554B00">
      <w:pPr>
        <w:numPr>
          <w:ilvl w:val="0"/>
          <w:numId w:val="34"/>
        </w:numPr>
        <w:rPr>
          <w:b/>
          <w:bCs/>
        </w:rPr>
      </w:pPr>
      <w:r>
        <w:rPr>
          <w:rStyle w:val="Hyperlink"/>
          <w:b/>
          <w:bCs/>
        </w:rPr>
        <w:t>Org</w:t>
      </w:r>
    </w:p>
    <w:p w14:paraId="5E31D4AD" w14:textId="77777777" w:rsidR="00B06197" w:rsidRDefault="00554B00" w:rsidP="00554B00">
      <w:pPr>
        <w:numPr>
          <w:ilvl w:val="0"/>
          <w:numId w:val="34"/>
        </w:numPr>
        <w:rPr>
          <w:b/>
          <w:bCs/>
        </w:rPr>
      </w:pPr>
      <w:r>
        <w:rPr>
          <w:rStyle w:val="Hyperlink"/>
          <w:b/>
          <w:bCs/>
        </w:rPr>
        <w:t>Received Date</w:t>
      </w:r>
    </w:p>
    <w:p w14:paraId="38B8D015" w14:textId="77777777" w:rsidR="00B06197" w:rsidRDefault="00554B00" w:rsidP="00554B00">
      <w:pPr>
        <w:numPr>
          <w:ilvl w:val="0"/>
          <w:numId w:val="34"/>
        </w:numPr>
        <w:rPr>
          <w:b/>
          <w:bCs/>
        </w:rPr>
      </w:pPr>
      <w:r>
        <w:rPr>
          <w:rStyle w:val="Hyperlink"/>
          <w:b/>
          <w:bCs/>
        </w:rPr>
        <w:t>Confirm Date</w:t>
      </w:r>
    </w:p>
    <w:p w14:paraId="25138A4D" w14:textId="77777777" w:rsidR="00B06197" w:rsidRDefault="00554B00" w:rsidP="00554B00">
      <w:pPr>
        <w:numPr>
          <w:ilvl w:val="0"/>
          <w:numId w:val="34"/>
        </w:numPr>
        <w:rPr>
          <w:b/>
          <w:bCs/>
        </w:rPr>
      </w:pPr>
      <w:r>
        <w:rPr>
          <w:rStyle w:val="Hyperlink"/>
          <w:b/>
          <w:bCs/>
        </w:rPr>
        <w:t>Created by User ID</w:t>
      </w:r>
    </w:p>
    <w:p w14:paraId="79AD6930" w14:textId="77777777" w:rsidR="00B06197" w:rsidRDefault="00554B00" w:rsidP="00554B00">
      <w:pPr>
        <w:numPr>
          <w:ilvl w:val="0"/>
          <w:numId w:val="34"/>
        </w:numPr>
        <w:rPr>
          <w:b/>
          <w:bCs/>
        </w:rPr>
      </w:pPr>
      <w:r>
        <w:rPr>
          <w:rStyle w:val="Hyperlink"/>
          <w:b/>
          <w:bCs/>
        </w:rPr>
        <w:t>Last Updated by User ID</w:t>
      </w:r>
    </w:p>
    <w:p w14:paraId="0CA93FA4" w14:textId="77777777" w:rsidR="00B06197" w:rsidRDefault="00554B00" w:rsidP="00554B00">
      <w:pPr>
        <w:numPr>
          <w:ilvl w:val="0"/>
          <w:numId w:val="34"/>
        </w:numPr>
        <w:rPr>
          <w:b/>
          <w:bCs/>
        </w:rPr>
      </w:pPr>
      <w:r>
        <w:rPr>
          <w:rStyle w:val="Hyperlink"/>
          <w:b/>
          <w:bCs/>
        </w:rPr>
        <w:t>Message Area</w:t>
      </w:r>
    </w:p>
    <w:p w14:paraId="53FB2AF4" w14:textId="77777777" w:rsidR="00B06197" w:rsidRDefault="00B06197">
      <w:pPr>
        <w:rPr>
          <w:b/>
          <w:bCs/>
        </w:rPr>
      </w:pPr>
    </w:p>
    <w:p w14:paraId="65ABAB34" w14:textId="574582B2" w:rsidR="00B06197" w:rsidRDefault="00554B00">
      <w:pPr>
        <w:jc w:val="center"/>
        <w:rPr>
          <w:b/>
          <w:bCs/>
        </w:rPr>
      </w:pPr>
      <w:r>
        <w:rPr>
          <w:b/>
          <w:bCs/>
          <w:noProof/>
        </w:rPr>
        <w:lastRenderedPageBreak/>
        <w:drawing>
          <wp:inline distT="0" distB="0" distL="0" distR="0" wp14:anchorId="17364D95" wp14:editId="45793DD2">
            <wp:extent cx="5486400" cy="3829050"/>
            <wp:effectExtent l="0" t="0" r="0" b="0"/>
            <wp:docPr id="72" name="Picture 72" descr="T:\Security\Eileen\Robo Web Help\COVERS Online Help\!SSL!\Printed_Documentation\!doc_tmp_folder_0\Delete Temp Fol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Security\Eileen\Robo Web Help\COVERS Online Help\!SSL!\Printed_Documentation\!doc_tmp_folder_0\Delete Temp Folder.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86400" cy="3829050"/>
                    </a:xfrm>
                    <a:prstGeom prst="rect">
                      <a:avLst/>
                    </a:prstGeom>
                    <a:noFill/>
                    <a:ln>
                      <a:noFill/>
                    </a:ln>
                  </pic:spPr>
                </pic:pic>
              </a:graphicData>
            </a:graphic>
          </wp:inline>
        </w:drawing>
      </w:r>
    </w:p>
    <w:p w14:paraId="05D3DE8F" w14:textId="77777777" w:rsidR="00B06197" w:rsidRDefault="00554B00">
      <w:pPr>
        <w:pStyle w:val="Heading3"/>
      </w:pPr>
      <w:r>
        <w:br w:type="page"/>
      </w:r>
      <w:bookmarkStart w:id="263" w:name="_Toc178057645"/>
      <w:r>
        <w:lastRenderedPageBreak/>
        <w:t>Update Transfer screen</w:t>
      </w:r>
      <w:bookmarkEnd w:id="263"/>
    </w:p>
    <w:p w14:paraId="2C0DC04F" w14:textId="77777777" w:rsidR="00B06197" w:rsidRDefault="00554B00">
      <w:pPr>
        <w:rPr>
          <w:b/>
          <w:bCs/>
        </w:rPr>
      </w:pPr>
      <w:r>
        <w:rPr>
          <w:rStyle w:val="Hyperlink"/>
          <w:b/>
          <w:bCs/>
        </w:rPr>
        <w:t>Screen Shot</w:t>
      </w:r>
    </w:p>
    <w:p w14:paraId="26975E8F" w14:textId="77777777" w:rsidR="00B06197" w:rsidRDefault="00B06197"/>
    <w:p w14:paraId="18134ED8" w14:textId="77777777" w:rsidR="00B06197" w:rsidRDefault="00554B00">
      <w:r>
        <w:t>The Update Transfer screen is used to update the transfer a folder from one station to another.  </w:t>
      </w:r>
    </w:p>
    <w:p w14:paraId="37C48578" w14:textId="77777777" w:rsidR="00B06197" w:rsidRDefault="00B06197"/>
    <w:p w14:paraId="09410DA3" w14:textId="77777777" w:rsidR="00B06197" w:rsidRDefault="00554B00">
      <w:r>
        <w:t>The Transfer Folder screen contains the following fields:</w:t>
      </w:r>
    </w:p>
    <w:p w14:paraId="1FB4CCCE" w14:textId="77777777" w:rsidR="00B06197" w:rsidRDefault="00B06197"/>
    <w:p w14:paraId="7621C337" w14:textId="77777777" w:rsidR="00B06197" w:rsidRDefault="00554B00" w:rsidP="00554B00">
      <w:pPr>
        <w:numPr>
          <w:ilvl w:val="0"/>
          <w:numId w:val="35"/>
        </w:numPr>
        <w:rPr>
          <w:b/>
          <w:bCs/>
        </w:rPr>
      </w:pPr>
      <w:r>
        <w:rPr>
          <w:rStyle w:val="Hyperlink"/>
          <w:b/>
          <w:bCs/>
        </w:rPr>
        <w:t>Transfer From</w:t>
      </w:r>
    </w:p>
    <w:p w14:paraId="084B00A8" w14:textId="77777777" w:rsidR="00B06197" w:rsidRDefault="00554B00" w:rsidP="00554B00">
      <w:pPr>
        <w:numPr>
          <w:ilvl w:val="0"/>
          <w:numId w:val="35"/>
        </w:numPr>
        <w:rPr>
          <w:b/>
          <w:bCs/>
        </w:rPr>
      </w:pPr>
      <w:r>
        <w:rPr>
          <w:rStyle w:val="Hyperlink"/>
          <w:b/>
          <w:bCs/>
        </w:rPr>
        <w:t>Transfer To</w:t>
      </w:r>
    </w:p>
    <w:p w14:paraId="4064E142" w14:textId="77777777" w:rsidR="00B06197" w:rsidRDefault="00554B00" w:rsidP="00554B00">
      <w:pPr>
        <w:numPr>
          <w:ilvl w:val="0"/>
          <w:numId w:val="35"/>
        </w:numPr>
        <w:rPr>
          <w:b/>
          <w:bCs/>
        </w:rPr>
      </w:pPr>
      <w:r>
        <w:rPr>
          <w:rStyle w:val="Hyperlink"/>
          <w:b/>
          <w:bCs/>
        </w:rPr>
        <w:t>Type of Transfer</w:t>
      </w:r>
    </w:p>
    <w:p w14:paraId="79226B9A" w14:textId="77777777" w:rsidR="00B06197" w:rsidRDefault="00554B00" w:rsidP="00554B00">
      <w:pPr>
        <w:numPr>
          <w:ilvl w:val="0"/>
          <w:numId w:val="35"/>
        </w:numPr>
        <w:rPr>
          <w:b/>
          <w:bCs/>
        </w:rPr>
      </w:pPr>
      <w:r>
        <w:rPr>
          <w:rStyle w:val="Hyperlink"/>
          <w:b/>
          <w:bCs/>
        </w:rPr>
        <w:t>Transfer Date</w:t>
      </w:r>
    </w:p>
    <w:p w14:paraId="3886EFDA" w14:textId="77777777" w:rsidR="00B06197" w:rsidRDefault="00554B00" w:rsidP="00554B00">
      <w:pPr>
        <w:numPr>
          <w:ilvl w:val="0"/>
          <w:numId w:val="35"/>
        </w:numPr>
        <w:rPr>
          <w:b/>
          <w:bCs/>
        </w:rPr>
      </w:pPr>
      <w:r>
        <w:rPr>
          <w:rStyle w:val="Hyperlink"/>
          <w:b/>
          <w:bCs/>
        </w:rPr>
        <w:t>Remarks</w:t>
      </w:r>
    </w:p>
    <w:p w14:paraId="2BAC503E" w14:textId="77777777" w:rsidR="00B06197" w:rsidRDefault="00554B00" w:rsidP="00554B00">
      <w:pPr>
        <w:numPr>
          <w:ilvl w:val="0"/>
          <w:numId w:val="35"/>
        </w:numPr>
        <w:rPr>
          <w:b/>
          <w:bCs/>
        </w:rPr>
      </w:pPr>
      <w:r>
        <w:rPr>
          <w:rStyle w:val="Hyperlink"/>
          <w:b/>
          <w:bCs/>
        </w:rPr>
        <w:t>Route To</w:t>
      </w:r>
    </w:p>
    <w:p w14:paraId="0C8F3065" w14:textId="77777777" w:rsidR="00B06197" w:rsidRDefault="00554B00" w:rsidP="00554B00">
      <w:pPr>
        <w:numPr>
          <w:ilvl w:val="0"/>
          <w:numId w:val="35"/>
        </w:numPr>
        <w:rPr>
          <w:b/>
          <w:bCs/>
        </w:rPr>
      </w:pPr>
      <w:r>
        <w:rPr>
          <w:rStyle w:val="Hyperlink"/>
          <w:b/>
          <w:bCs/>
        </w:rPr>
        <w:t>Expected Back By</w:t>
      </w:r>
    </w:p>
    <w:p w14:paraId="6C404C4F" w14:textId="77777777" w:rsidR="00B06197" w:rsidRDefault="00554B00" w:rsidP="00554B00">
      <w:pPr>
        <w:numPr>
          <w:ilvl w:val="0"/>
          <w:numId w:val="35"/>
        </w:numPr>
        <w:rPr>
          <w:b/>
          <w:bCs/>
        </w:rPr>
      </w:pPr>
      <w:r>
        <w:rPr>
          <w:rStyle w:val="Hyperlink"/>
          <w:b/>
          <w:bCs/>
        </w:rPr>
        <w:t>Send Back Date</w:t>
      </w:r>
    </w:p>
    <w:p w14:paraId="79BC66AF" w14:textId="77777777" w:rsidR="00B06197" w:rsidRDefault="00554B00" w:rsidP="00554B00">
      <w:pPr>
        <w:numPr>
          <w:ilvl w:val="0"/>
          <w:numId w:val="35"/>
        </w:numPr>
        <w:rPr>
          <w:b/>
          <w:bCs/>
        </w:rPr>
      </w:pPr>
      <w:r>
        <w:rPr>
          <w:rStyle w:val="Hyperlink"/>
          <w:b/>
          <w:bCs/>
        </w:rPr>
        <w:t>Adjudication Pending</w:t>
      </w:r>
    </w:p>
    <w:p w14:paraId="4BBC4EAB" w14:textId="77777777" w:rsidR="00B06197" w:rsidRDefault="00554B00" w:rsidP="00554B00">
      <w:pPr>
        <w:numPr>
          <w:ilvl w:val="0"/>
          <w:numId w:val="35"/>
        </w:numPr>
        <w:rPr>
          <w:b/>
          <w:bCs/>
        </w:rPr>
      </w:pPr>
      <w:r>
        <w:rPr>
          <w:rStyle w:val="Hyperlink"/>
          <w:b/>
          <w:bCs/>
        </w:rPr>
        <w:t>Brokered Work</w:t>
      </w:r>
    </w:p>
    <w:p w14:paraId="1222E325" w14:textId="77777777" w:rsidR="00B06197" w:rsidRDefault="00554B00" w:rsidP="00554B00">
      <w:pPr>
        <w:numPr>
          <w:ilvl w:val="0"/>
          <w:numId w:val="35"/>
        </w:numPr>
        <w:rPr>
          <w:b/>
          <w:bCs/>
        </w:rPr>
      </w:pPr>
      <w:r>
        <w:rPr>
          <w:rStyle w:val="Hyperlink"/>
          <w:b/>
          <w:bCs/>
        </w:rPr>
        <w:t>Type</w:t>
      </w:r>
    </w:p>
    <w:p w14:paraId="5F70C0EE" w14:textId="77777777" w:rsidR="00B06197" w:rsidRDefault="00554B00" w:rsidP="00554B00">
      <w:pPr>
        <w:numPr>
          <w:ilvl w:val="0"/>
          <w:numId w:val="35"/>
        </w:numPr>
        <w:rPr>
          <w:b/>
          <w:bCs/>
        </w:rPr>
      </w:pPr>
      <w:r>
        <w:rPr>
          <w:rStyle w:val="Hyperlink"/>
          <w:b/>
          <w:bCs/>
        </w:rPr>
        <w:t>Vol</w:t>
      </w:r>
    </w:p>
    <w:p w14:paraId="03A65709" w14:textId="77777777" w:rsidR="00B06197" w:rsidRDefault="00554B00" w:rsidP="00554B00">
      <w:pPr>
        <w:numPr>
          <w:ilvl w:val="0"/>
          <w:numId w:val="35"/>
        </w:numPr>
        <w:rPr>
          <w:b/>
          <w:bCs/>
        </w:rPr>
      </w:pPr>
      <w:r>
        <w:rPr>
          <w:rStyle w:val="Hyperlink"/>
          <w:b/>
          <w:bCs/>
        </w:rPr>
        <w:t>Station</w:t>
      </w:r>
    </w:p>
    <w:p w14:paraId="1F65AF51" w14:textId="77777777" w:rsidR="00B06197" w:rsidRDefault="00554B00" w:rsidP="00554B00">
      <w:pPr>
        <w:numPr>
          <w:ilvl w:val="0"/>
          <w:numId w:val="35"/>
        </w:numPr>
        <w:rPr>
          <w:b/>
          <w:bCs/>
        </w:rPr>
      </w:pPr>
      <w:r>
        <w:rPr>
          <w:rStyle w:val="Hyperlink"/>
          <w:b/>
          <w:bCs/>
        </w:rPr>
        <w:t>Location</w:t>
      </w:r>
    </w:p>
    <w:p w14:paraId="1B036F00" w14:textId="77777777" w:rsidR="00B06197" w:rsidRDefault="00554B00" w:rsidP="00554B00">
      <w:pPr>
        <w:numPr>
          <w:ilvl w:val="0"/>
          <w:numId w:val="35"/>
        </w:numPr>
        <w:rPr>
          <w:b/>
          <w:bCs/>
        </w:rPr>
      </w:pPr>
      <w:r>
        <w:rPr>
          <w:rStyle w:val="Hyperlink"/>
          <w:b/>
          <w:bCs/>
        </w:rPr>
        <w:t>Trans</w:t>
      </w:r>
    </w:p>
    <w:p w14:paraId="6DC60BCB" w14:textId="77777777" w:rsidR="00B06197" w:rsidRDefault="00554B00" w:rsidP="00554B00">
      <w:pPr>
        <w:numPr>
          <w:ilvl w:val="0"/>
          <w:numId w:val="35"/>
        </w:numPr>
        <w:rPr>
          <w:b/>
          <w:bCs/>
        </w:rPr>
      </w:pPr>
      <w:r>
        <w:rPr>
          <w:rStyle w:val="Hyperlink"/>
          <w:b/>
          <w:bCs/>
        </w:rPr>
        <w:t>Spcl</w:t>
      </w:r>
    </w:p>
    <w:p w14:paraId="61BF5ECF" w14:textId="77777777" w:rsidR="00B06197" w:rsidRDefault="00554B00" w:rsidP="00554B00">
      <w:pPr>
        <w:numPr>
          <w:ilvl w:val="0"/>
          <w:numId w:val="35"/>
        </w:numPr>
        <w:rPr>
          <w:b/>
          <w:bCs/>
        </w:rPr>
      </w:pPr>
      <w:r>
        <w:rPr>
          <w:rStyle w:val="Hyperlink"/>
          <w:b/>
          <w:bCs/>
        </w:rPr>
        <w:t>Code</w:t>
      </w:r>
    </w:p>
    <w:p w14:paraId="05A512FB" w14:textId="77777777" w:rsidR="00B06197" w:rsidRDefault="00554B00" w:rsidP="00554B00">
      <w:pPr>
        <w:numPr>
          <w:ilvl w:val="0"/>
          <w:numId w:val="35"/>
        </w:numPr>
        <w:rPr>
          <w:b/>
          <w:bCs/>
        </w:rPr>
      </w:pPr>
      <w:r>
        <w:rPr>
          <w:rStyle w:val="Hyperlink"/>
          <w:b/>
          <w:bCs/>
        </w:rPr>
        <w:t>Restricted Data</w:t>
      </w:r>
    </w:p>
    <w:p w14:paraId="28D5CA40" w14:textId="77777777" w:rsidR="00B06197" w:rsidRDefault="00554B00" w:rsidP="00554B00">
      <w:pPr>
        <w:numPr>
          <w:ilvl w:val="0"/>
          <w:numId w:val="35"/>
        </w:numPr>
        <w:rPr>
          <w:b/>
          <w:bCs/>
        </w:rPr>
      </w:pPr>
      <w:r>
        <w:rPr>
          <w:rStyle w:val="Hyperlink"/>
          <w:b/>
          <w:bCs/>
        </w:rPr>
        <w:t>Org</w:t>
      </w:r>
    </w:p>
    <w:p w14:paraId="2CBCD364" w14:textId="77777777" w:rsidR="00B06197" w:rsidRDefault="00554B00" w:rsidP="00554B00">
      <w:pPr>
        <w:numPr>
          <w:ilvl w:val="0"/>
          <w:numId w:val="35"/>
        </w:numPr>
        <w:rPr>
          <w:b/>
          <w:bCs/>
        </w:rPr>
      </w:pPr>
      <w:r>
        <w:rPr>
          <w:rStyle w:val="Hyperlink"/>
          <w:b/>
          <w:bCs/>
        </w:rPr>
        <w:t>Received Date</w:t>
      </w:r>
    </w:p>
    <w:p w14:paraId="63066A82" w14:textId="77777777" w:rsidR="00B06197" w:rsidRDefault="00554B00" w:rsidP="00554B00">
      <w:pPr>
        <w:numPr>
          <w:ilvl w:val="0"/>
          <w:numId w:val="35"/>
        </w:numPr>
        <w:rPr>
          <w:b/>
          <w:bCs/>
        </w:rPr>
      </w:pPr>
      <w:r>
        <w:rPr>
          <w:rStyle w:val="Hyperlink"/>
          <w:b/>
          <w:bCs/>
        </w:rPr>
        <w:t>Confirm Date</w:t>
      </w:r>
    </w:p>
    <w:p w14:paraId="0830EC80" w14:textId="77777777" w:rsidR="00B06197" w:rsidRDefault="00554B00" w:rsidP="00554B00">
      <w:pPr>
        <w:numPr>
          <w:ilvl w:val="0"/>
          <w:numId w:val="35"/>
        </w:numPr>
        <w:rPr>
          <w:b/>
          <w:bCs/>
        </w:rPr>
      </w:pPr>
      <w:r>
        <w:rPr>
          <w:rStyle w:val="Hyperlink"/>
          <w:b/>
          <w:bCs/>
        </w:rPr>
        <w:t>Created by User ID</w:t>
      </w:r>
    </w:p>
    <w:p w14:paraId="57ED93DC" w14:textId="77777777" w:rsidR="00B06197" w:rsidRDefault="00554B00" w:rsidP="00554B00">
      <w:pPr>
        <w:numPr>
          <w:ilvl w:val="0"/>
          <w:numId w:val="35"/>
        </w:numPr>
        <w:rPr>
          <w:b/>
          <w:bCs/>
        </w:rPr>
      </w:pPr>
      <w:r>
        <w:rPr>
          <w:rStyle w:val="Hyperlink"/>
          <w:b/>
          <w:bCs/>
        </w:rPr>
        <w:t>Last Updated by User ID</w:t>
      </w:r>
    </w:p>
    <w:p w14:paraId="504E42F3" w14:textId="77777777" w:rsidR="00B06197" w:rsidRDefault="00B06197">
      <w:pPr>
        <w:rPr>
          <w:b/>
          <w:bCs/>
        </w:rPr>
      </w:pPr>
    </w:p>
    <w:p w14:paraId="656B50EC" w14:textId="6FA86E48" w:rsidR="00B06197" w:rsidRDefault="00554B00">
      <w:pPr>
        <w:jc w:val="center"/>
        <w:rPr>
          <w:b/>
          <w:bCs/>
        </w:rPr>
      </w:pPr>
      <w:r>
        <w:rPr>
          <w:b/>
          <w:bCs/>
          <w:noProof/>
        </w:rPr>
        <w:lastRenderedPageBreak/>
        <w:drawing>
          <wp:inline distT="0" distB="0" distL="0" distR="0" wp14:anchorId="194B1B5B" wp14:editId="4F5E4C78">
            <wp:extent cx="5486400" cy="3571875"/>
            <wp:effectExtent l="0" t="0" r="0" b="9525"/>
            <wp:docPr id="73" name="Picture 73" descr="T:\Security\Eileen\Robo Web Help\COVERS Online Help\!SSL!\Printed_Documentation\!doc_tmp_folder_0\Update Transf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Security\Eileen\Robo Web Help\COVERS Online Help\!SSL!\Printed_Documentation\!doc_tmp_folder_0\Update Transfer.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86400" cy="3571875"/>
                    </a:xfrm>
                    <a:prstGeom prst="rect">
                      <a:avLst/>
                    </a:prstGeom>
                    <a:noFill/>
                    <a:ln>
                      <a:noFill/>
                    </a:ln>
                  </pic:spPr>
                </pic:pic>
              </a:graphicData>
            </a:graphic>
          </wp:inline>
        </w:drawing>
      </w:r>
    </w:p>
    <w:p w14:paraId="610C561C" w14:textId="77777777" w:rsidR="00B06197" w:rsidRDefault="00554B00">
      <w:pPr>
        <w:pStyle w:val="Heading2"/>
      </w:pPr>
      <w:r>
        <w:br w:type="page"/>
      </w:r>
      <w:bookmarkStart w:id="264" w:name="_Toc178057646"/>
      <w:r>
        <w:lastRenderedPageBreak/>
        <w:t>BIRLS</w:t>
      </w:r>
      <w:bookmarkEnd w:id="264"/>
    </w:p>
    <w:p w14:paraId="31504AFC" w14:textId="77777777" w:rsidR="00B06197" w:rsidRDefault="00554B00">
      <w:pPr>
        <w:pStyle w:val="Heading3"/>
      </w:pPr>
      <w:r>
        <w:fldChar w:fldCharType="begin"/>
      </w:r>
      <w:r>
        <w:instrText xml:space="preserve"> XE "Prior Loc " \* MERGEFORMAT </w:instrText>
      </w:r>
      <w:r>
        <w:fldChar w:fldCharType="end"/>
      </w:r>
      <w:bookmarkStart w:id="265" w:name="_Toc178057647"/>
      <w:r>
        <w:t>Location Inquiry screen</w:t>
      </w:r>
      <w:bookmarkEnd w:id="265"/>
    </w:p>
    <w:p w14:paraId="70598514" w14:textId="77777777" w:rsidR="00B06197" w:rsidRDefault="00554B00">
      <w:r>
        <w:t>The Location Inquiry screen allows the user to view the BIRLS folder location information for a specified folder.</w:t>
      </w:r>
    </w:p>
    <w:p w14:paraId="355340CF" w14:textId="77777777" w:rsidR="00B06197" w:rsidRDefault="00B06197"/>
    <w:p w14:paraId="55EA1872" w14:textId="77777777" w:rsidR="00B06197" w:rsidRDefault="00554B00">
      <w:r>
        <w:t>The Location Inquiry screen contains the following fields:</w:t>
      </w:r>
    </w:p>
    <w:p w14:paraId="10B89FB0" w14:textId="77777777" w:rsidR="00B06197" w:rsidRDefault="00B06197"/>
    <w:p w14:paraId="15D2E75A" w14:textId="77777777" w:rsidR="00B06197" w:rsidRDefault="00554B00" w:rsidP="00554B00">
      <w:pPr>
        <w:numPr>
          <w:ilvl w:val="0"/>
          <w:numId w:val="36"/>
        </w:numPr>
        <w:rPr>
          <w:b/>
          <w:bCs/>
        </w:rPr>
      </w:pPr>
      <w:r>
        <w:rPr>
          <w:rStyle w:val="Hyperlink"/>
          <w:b/>
          <w:bCs/>
        </w:rPr>
        <w:t>File Number</w:t>
      </w:r>
    </w:p>
    <w:p w14:paraId="570214F3" w14:textId="77777777" w:rsidR="00B06197" w:rsidRDefault="00554B00" w:rsidP="00554B00">
      <w:pPr>
        <w:numPr>
          <w:ilvl w:val="0"/>
          <w:numId w:val="36"/>
        </w:numPr>
        <w:rPr>
          <w:b/>
          <w:bCs/>
        </w:rPr>
      </w:pPr>
      <w:r>
        <w:rPr>
          <w:rStyle w:val="Hyperlink"/>
          <w:b/>
          <w:bCs/>
        </w:rPr>
        <w:t>SSN</w:t>
      </w:r>
    </w:p>
    <w:p w14:paraId="05EAA365" w14:textId="77777777" w:rsidR="00B06197" w:rsidRDefault="00554B00" w:rsidP="00554B00">
      <w:pPr>
        <w:numPr>
          <w:ilvl w:val="0"/>
          <w:numId w:val="36"/>
        </w:numPr>
        <w:rPr>
          <w:b/>
          <w:bCs/>
        </w:rPr>
      </w:pPr>
      <w:r>
        <w:rPr>
          <w:rStyle w:val="Hyperlink"/>
          <w:b/>
          <w:bCs/>
        </w:rPr>
        <w:t>POA</w:t>
      </w:r>
    </w:p>
    <w:p w14:paraId="158B0980" w14:textId="77777777" w:rsidR="00B06197" w:rsidRDefault="00554B00" w:rsidP="00554B00">
      <w:pPr>
        <w:numPr>
          <w:ilvl w:val="0"/>
          <w:numId w:val="36"/>
        </w:numPr>
        <w:rPr>
          <w:b/>
          <w:bCs/>
        </w:rPr>
      </w:pPr>
      <w:r>
        <w:rPr>
          <w:rStyle w:val="Hyperlink"/>
          <w:b/>
          <w:bCs/>
        </w:rPr>
        <w:t>Last Name</w:t>
      </w:r>
    </w:p>
    <w:p w14:paraId="11F822A2" w14:textId="77777777" w:rsidR="00B06197" w:rsidRDefault="00554B00" w:rsidP="00554B00">
      <w:pPr>
        <w:numPr>
          <w:ilvl w:val="0"/>
          <w:numId w:val="36"/>
        </w:numPr>
        <w:rPr>
          <w:b/>
          <w:bCs/>
        </w:rPr>
      </w:pPr>
      <w:r>
        <w:rPr>
          <w:rStyle w:val="Hyperlink"/>
          <w:b/>
          <w:bCs/>
        </w:rPr>
        <w:t>First Name</w:t>
      </w:r>
    </w:p>
    <w:p w14:paraId="77555DFD" w14:textId="77777777" w:rsidR="00B06197" w:rsidRDefault="00554B00" w:rsidP="00554B00">
      <w:pPr>
        <w:numPr>
          <w:ilvl w:val="0"/>
          <w:numId w:val="36"/>
        </w:numPr>
        <w:rPr>
          <w:b/>
          <w:bCs/>
        </w:rPr>
      </w:pPr>
      <w:r>
        <w:rPr>
          <w:rStyle w:val="Hyperlink"/>
          <w:b/>
          <w:bCs/>
        </w:rPr>
        <w:t>Middle Name</w:t>
      </w:r>
    </w:p>
    <w:p w14:paraId="2103BB82" w14:textId="77777777" w:rsidR="00B06197" w:rsidRDefault="00554B00" w:rsidP="00554B00">
      <w:pPr>
        <w:numPr>
          <w:ilvl w:val="0"/>
          <w:numId w:val="36"/>
        </w:numPr>
        <w:rPr>
          <w:b/>
          <w:bCs/>
        </w:rPr>
      </w:pPr>
      <w:r>
        <w:rPr>
          <w:rStyle w:val="Hyperlink"/>
          <w:b/>
          <w:bCs/>
        </w:rPr>
        <w:t>Name Suffix</w:t>
      </w:r>
    </w:p>
    <w:p w14:paraId="273D22CD" w14:textId="77777777" w:rsidR="00B06197" w:rsidRDefault="00554B00" w:rsidP="00554B00">
      <w:pPr>
        <w:numPr>
          <w:ilvl w:val="0"/>
          <w:numId w:val="36"/>
        </w:numPr>
        <w:rPr>
          <w:b/>
          <w:bCs/>
        </w:rPr>
      </w:pPr>
      <w:r>
        <w:rPr>
          <w:rStyle w:val="Hyperlink"/>
          <w:b/>
          <w:bCs/>
        </w:rPr>
        <w:t>Folder Type</w:t>
      </w:r>
    </w:p>
    <w:p w14:paraId="6F6CCB44" w14:textId="77777777" w:rsidR="00B06197" w:rsidRDefault="00554B00" w:rsidP="00554B00">
      <w:pPr>
        <w:numPr>
          <w:ilvl w:val="0"/>
          <w:numId w:val="36"/>
        </w:numPr>
        <w:rPr>
          <w:b/>
          <w:bCs/>
        </w:rPr>
      </w:pPr>
      <w:r>
        <w:rPr>
          <w:rStyle w:val="Hyperlink"/>
          <w:b/>
          <w:bCs/>
        </w:rPr>
        <w:t>Current Location</w:t>
      </w:r>
    </w:p>
    <w:p w14:paraId="3BBEE3C5" w14:textId="77777777" w:rsidR="00B06197" w:rsidRDefault="00554B00" w:rsidP="00554B00">
      <w:pPr>
        <w:numPr>
          <w:ilvl w:val="0"/>
          <w:numId w:val="36"/>
        </w:numPr>
        <w:rPr>
          <w:b/>
          <w:bCs/>
        </w:rPr>
      </w:pPr>
      <w:r>
        <w:rPr>
          <w:rStyle w:val="Hyperlink"/>
          <w:b/>
          <w:bCs/>
        </w:rPr>
        <w:t>Trans Date</w:t>
      </w:r>
    </w:p>
    <w:p w14:paraId="2534BDFB" w14:textId="77777777" w:rsidR="00B06197" w:rsidRDefault="00554B00" w:rsidP="00554B00">
      <w:pPr>
        <w:numPr>
          <w:ilvl w:val="0"/>
          <w:numId w:val="36"/>
        </w:numPr>
        <w:rPr>
          <w:b/>
          <w:bCs/>
        </w:rPr>
      </w:pPr>
      <w:r>
        <w:rPr>
          <w:rStyle w:val="Hyperlink"/>
          <w:b/>
          <w:bCs/>
        </w:rPr>
        <w:t>Prior Loc</w:t>
      </w:r>
    </w:p>
    <w:p w14:paraId="73690F9C" w14:textId="77777777" w:rsidR="00B06197" w:rsidRDefault="00554B00" w:rsidP="00554B00">
      <w:pPr>
        <w:numPr>
          <w:ilvl w:val="0"/>
          <w:numId w:val="36"/>
        </w:numPr>
        <w:rPr>
          <w:b/>
          <w:bCs/>
        </w:rPr>
      </w:pPr>
      <w:r>
        <w:rPr>
          <w:rStyle w:val="Hyperlink"/>
          <w:b/>
          <w:bCs/>
        </w:rPr>
        <w:t>In Transit To Station</w:t>
      </w:r>
    </w:p>
    <w:p w14:paraId="2088D42D" w14:textId="77777777" w:rsidR="00B06197" w:rsidRDefault="00554B00" w:rsidP="00554B00">
      <w:pPr>
        <w:numPr>
          <w:ilvl w:val="0"/>
          <w:numId w:val="36"/>
        </w:numPr>
        <w:rPr>
          <w:b/>
          <w:bCs/>
        </w:rPr>
      </w:pPr>
      <w:r>
        <w:rPr>
          <w:rStyle w:val="Hyperlink"/>
          <w:b/>
          <w:bCs/>
        </w:rPr>
        <w:t>In Transit To Date</w:t>
      </w:r>
    </w:p>
    <w:p w14:paraId="3C40899B" w14:textId="77777777" w:rsidR="00B06197" w:rsidRDefault="00554B00" w:rsidP="00554B00">
      <w:pPr>
        <w:numPr>
          <w:ilvl w:val="0"/>
          <w:numId w:val="36"/>
        </w:numPr>
        <w:rPr>
          <w:b/>
          <w:bCs/>
        </w:rPr>
      </w:pPr>
      <w:r>
        <w:rPr>
          <w:rStyle w:val="Hyperlink"/>
          <w:b/>
          <w:bCs/>
        </w:rPr>
        <w:t>Des Ind</w:t>
      </w:r>
    </w:p>
    <w:p w14:paraId="12EBCF2F" w14:textId="77777777" w:rsidR="00B06197" w:rsidRDefault="00554B00" w:rsidP="00554B00">
      <w:pPr>
        <w:numPr>
          <w:ilvl w:val="0"/>
          <w:numId w:val="36"/>
        </w:numPr>
        <w:rPr>
          <w:b/>
          <w:bCs/>
        </w:rPr>
      </w:pPr>
      <w:r>
        <w:rPr>
          <w:rStyle w:val="Hyperlink"/>
          <w:b/>
          <w:bCs/>
        </w:rPr>
        <w:t>Rblt Ind</w:t>
      </w:r>
    </w:p>
    <w:p w14:paraId="7B7809AC" w14:textId="77777777" w:rsidR="00B06197" w:rsidRDefault="00B06197"/>
    <w:p w14:paraId="47181640" w14:textId="044C54E3" w:rsidR="00B06197" w:rsidRDefault="00554B00">
      <w:r>
        <w:rPr>
          <w:noProof/>
        </w:rPr>
        <w:lastRenderedPageBreak/>
        <w:drawing>
          <wp:inline distT="0" distB="0" distL="0" distR="0" wp14:anchorId="71653DCF" wp14:editId="4934A936">
            <wp:extent cx="5486400" cy="3705225"/>
            <wp:effectExtent l="0" t="0" r="0" b="9525"/>
            <wp:docPr id="74" name="Picture 74" descr="T:\Security\Eileen\Robo Web Help\COVERS Online Help\!SSL!\Printed_Documentation\!doc_tmp_folder_0\Location Inqui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Security\Eileen\Robo Web Help\COVERS Online Help\!SSL!\Printed_Documentation\!doc_tmp_folder_0\Location Inquiry.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86400" cy="3705225"/>
                    </a:xfrm>
                    <a:prstGeom prst="rect">
                      <a:avLst/>
                    </a:prstGeom>
                    <a:noFill/>
                    <a:ln>
                      <a:noFill/>
                    </a:ln>
                  </pic:spPr>
                </pic:pic>
              </a:graphicData>
            </a:graphic>
          </wp:inline>
        </w:drawing>
      </w:r>
    </w:p>
    <w:p w14:paraId="021A7E61" w14:textId="77777777" w:rsidR="00B06197" w:rsidRDefault="00554B00">
      <w:pPr>
        <w:pStyle w:val="Heading3"/>
      </w:pPr>
      <w:r>
        <w:rPr>
          <w:b w:val="0"/>
          <w:bCs w:val="0"/>
        </w:rPr>
        <w:br w:type="page"/>
      </w:r>
      <w:bookmarkStart w:id="266" w:name="_Toc178057648"/>
      <w:r>
        <w:lastRenderedPageBreak/>
        <w:t>Loc Correction screen</w:t>
      </w:r>
      <w:bookmarkEnd w:id="266"/>
    </w:p>
    <w:p w14:paraId="4D6EFCA5" w14:textId="77777777" w:rsidR="00B06197" w:rsidRDefault="00554B00">
      <w:pPr>
        <w:rPr>
          <w:b/>
          <w:bCs/>
        </w:rPr>
      </w:pPr>
      <w:r>
        <w:rPr>
          <w:rStyle w:val="Hyperlink"/>
          <w:b/>
          <w:bCs/>
        </w:rPr>
        <w:t>Screen Shot</w:t>
      </w:r>
    </w:p>
    <w:p w14:paraId="35DF22A2" w14:textId="77777777" w:rsidR="00B06197" w:rsidRDefault="00B06197"/>
    <w:p w14:paraId="4C405F6B" w14:textId="77777777" w:rsidR="00B06197" w:rsidRDefault="00554B00">
      <w:r>
        <w:t xml:space="preserve">The Loc Correction screen allows the user to make a correction to a folder location.  The </w:t>
      </w:r>
      <w:r>
        <w:rPr>
          <w:b/>
          <w:bCs/>
        </w:rPr>
        <w:t>Update</w:t>
      </w:r>
      <w:r>
        <w:t xml:space="preserve"> button will be enabled.</w:t>
      </w:r>
    </w:p>
    <w:p w14:paraId="5C99590C" w14:textId="77777777" w:rsidR="00B06197" w:rsidRDefault="00B06197"/>
    <w:p w14:paraId="01F9FEA6" w14:textId="77777777" w:rsidR="00B06197" w:rsidRDefault="00554B00">
      <w:r>
        <w:t>The Loc Correction screen contain the following fields:</w:t>
      </w:r>
    </w:p>
    <w:p w14:paraId="6EAADF3F" w14:textId="77777777" w:rsidR="00B06197" w:rsidRDefault="00B06197"/>
    <w:p w14:paraId="2C4375E4" w14:textId="77777777" w:rsidR="00B06197" w:rsidRDefault="00554B00" w:rsidP="00554B00">
      <w:pPr>
        <w:numPr>
          <w:ilvl w:val="0"/>
          <w:numId w:val="37"/>
        </w:numPr>
        <w:rPr>
          <w:b/>
          <w:bCs/>
        </w:rPr>
      </w:pPr>
      <w:r>
        <w:rPr>
          <w:rStyle w:val="Hyperlink"/>
          <w:b/>
          <w:bCs/>
        </w:rPr>
        <w:t>File Number</w:t>
      </w:r>
    </w:p>
    <w:p w14:paraId="330E7BED" w14:textId="77777777" w:rsidR="00B06197" w:rsidRDefault="00554B00" w:rsidP="00554B00">
      <w:pPr>
        <w:numPr>
          <w:ilvl w:val="0"/>
          <w:numId w:val="37"/>
        </w:numPr>
        <w:rPr>
          <w:b/>
          <w:bCs/>
        </w:rPr>
      </w:pPr>
      <w:r>
        <w:rPr>
          <w:rStyle w:val="Hyperlink"/>
          <w:b/>
          <w:bCs/>
        </w:rPr>
        <w:t>Folder Type</w:t>
      </w:r>
    </w:p>
    <w:p w14:paraId="4DB5139B" w14:textId="77777777" w:rsidR="00B06197" w:rsidRDefault="00554B00" w:rsidP="00554B00">
      <w:pPr>
        <w:numPr>
          <w:ilvl w:val="0"/>
          <w:numId w:val="37"/>
        </w:numPr>
        <w:rPr>
          <w:b/>
          <w:bCs/>
        </w:rPr>
      </w:pPr>
      <w:r>
        <w:rPr>
          <w:rStyle w:val="Hyperlink"/>
          <w:b/>
          <w:bCs/>
        </w:rPr>
        <w:t>Volume</w:t>
      </w:r>
    </w:p>
    <w:p w14:paraId="36BDF95A" w14:textId="77777777" w:rsidR="00B06197" w:rsidRDefault="00554B00" w:rsidP="00554B00">
      <w:pPr>
        <w:numPr>
          <w:ilvl w:val="0"/>
          <w:numId w:val="37"/>
        </w:numPr>
        <w:rPr>
          <w:b/>
          <w:bCs/>
        </w:rPr>
      </w:pPr>
      <w:r>
        <w:rPr>
          <w:rStyle w:val="Hyperlink"/>
          <w:b/>
          <w:bCs/>
        </w:rPr>
        <w:t>Last</w:t>
      </w:r>
    </w:p>
    <w:p w14:paraId="3113B595" w14:textId="77777777" w:rsidR="00B06197" w:rsidRDefault="00554B00" w:rsidP="00554B00">
      <w:pPr>
        <w:numPr>
          <w:ilvl w:val="0"/>
          <w:numId w:val="37"/>
        </w:numPr>
        <w:rPr>
          <w:b/>
          <w:bCs/>
        </w:rPr>
      </w:pPr>
      <w:r>
        <w:rPr>
          <w:rStyle w:val="Hyperlink"/>
          <w:b/>
          <w:bCs/>
        </w:rPr>
        <w:t>First</w:t>
      </w:r>
    </w:p>
    <w:p w14:paraId="5C29DE55" w14:textId="77777777" w:rsidR="00B06197" w:rsidRDefault="00554B00" w:rsidP="00554B00">
      <w:pPr>
        <w:numPr>
          <w:ilvl w:val="0"/>
          <w:numId w:val="37"/>
        </w:numPr>
        <w:rPr>
          <w:b/>
          <w:bCs/>
        </w:rPr>
      </w:pPr>
      <w:r>
        <w:rPr>
          <w:rStyle w:val="Hyperlink"/>
          <w:b/>
          <w:bCs/>
        </w:rPr>
        <w:t>Suffix</w:t>
      </w:r>
    </w:p>
    <w:p w14:paraId="4D434E7A" w14:textId="77777777" w:rsidR="00B06197" w:rsidRDefault="00554B00" w:rsidP="00554B00">
      <w:pPr>
        <w:numPr>
          <w:ilvl w:val="0"/>
          <w:numId w:val="37"/>
        </w:numPr>
        <w:rPr>
          <w:b/>
          <w:bCs/>
        </w:rPr>
      </w:pPr>
      <w:r>
        <w:rPr>
          <w:rStyle w:val="Hyperlink"/>
          <w:b/>
          <w:bCs/>
        </w:rPr>
        <w:t>Middle</w:t>
      </w:r>
    </w:p>
    <w:p w14:paraId="2A2671DE" w14:textId="77777777" w:rsidR="00B06197" w:rsidRDefault="00554B00" w:rsidP="00554B00">
      <w:pPr>
        <w:numPr>
          <w:ilvl w:val="0"/>
          <w:numId w:val="37"/>
        </w:numPr>
        <w:rPr>
          <w:b/>
          <w:bCs/>
        </w:rPr>
      </w:pPr>
      <w:r>
        <w:rPr>
          <w:rStyle w:val="Hyperlink"/>
          <w:b/>
          <w:bCs/>
        </w:rPr>
        <w:t>SSN</w:t>
      </w:r>
    </w:p>
    <w:p w14:paraId="1FEB196F" w14:textId="77777777" w:rsidR="00B06197" w:rsidRDefault="00554B00" w:rsidP="00554B00">
      <w:pPr>
        <w:numPr>
          <w:ilvl w:val="0"/>
          <w:numId w:val="37"/>
        </w:numPr>
        <w:rPr>
          <w:b/>
          <w:bCs/>
        </w:rPr>
      </w:pPr>
      <w:r>
        <w:rPr>
          <w:rStyle w:val="Hyperlink"/>
          <w:b/>
          <w:bCs/>
        </w:rPr>
        <w:t>POA</w:t>
      </w:r>
    </w:p>
    <w:p w14:paraId="193B6B41" w14:textId="77777777" w:rsidR="00B06197" w:rsidRDefault="00554B00" w:rsidP="00554B00">
      <w:pPr>
        <w:numPr>
          <w:ilvl w:val="0"/>
          <w:numId w:val="37"/>
        </w:numPr>
        <w:rPr>
          <w:b/>
          <w:bCs/>
        </w:rPr>
      </w:pPr>
      <w:r>
        <w:rPr>
          <w:rStyle w:val="Hyperlink"/>
          <w:b/>
          <w:bCs/>
        </w:rPr>
        <w:t>Received At</w:t>
      </w:r>
    </w:p>
    <w:p w14:paraId="178E4B5F" w14:textId="77777777" w:rsidR="00B06197" w:rsidRDefault="00554B00" w:rsidP="00554B00">
      <w:pPr>
        <w:numPr>
          <w:ilvl w:val="0"/>
          <w:numId w:val="37"/>
        </w:numPr>
        <w:rPr>
          <w:b/>
          <w:bCs/>
        </w:rPr>
      </w:pPr>
      <w:r>
        <w:rPr>
          <w:rStyle w:val="Hyperlink"/>
          <w:b/>
          <w:bCs/>
        </w:rPr>
        <w:t>Confirmed At</w:t>
      </w:r>
    </w:p>
    <w:p w14:paraId="48EE3C2D" w14:textId="77777777" w:rsidR="00B06197" w:rsidRDefault="00554B00" w:rsidP="00554B00">
      <w:pPr>
        <w:numPr>
          <w:ilvl w:val="0"/>
          <w:numId w:val="37"/>
        </w:numPr>
        <w:rPr>
          <w:b/>
          <w:bCs/>
        </w:rPr>
      </w:pPr>
      <w:r>
        <w:rPr>
          <w:rStyle w:val="Hyperlink"/>
          <w:b/>
          <w:bCs/>
        </w:rPr>
        <w:t>Special Code</w:t>
      </w:r>
    </w:p>
    <w:p w14:paraId="76875AD1" w14:textId="77777777" w:rsidR="00B06197" w:rsidRDefault="00554B00" w:rsidP="00554B00">
      <w:pPr>
        <w:numPr>
          <w:ilvl w:val="0"/>
          <w:numId w:val="37"/>
        </w:numPr>
        <w:rPr>
          <w:b/>
          <w:bCs/>
        </w:rPr>
      </w:pPr>
      <w:r>
        <w:rPr>
          <w:rStyle w:val="Hyperlink"/>
          <w:b/>
          <w:bCs/>
        </w:rPr>
        <w:t>Restricted Data</w:t>
      </w:r>
    </w:p>
    <w:p w14:paraId="41B40746" w14:textId="77777777" w:rsidR="00B06197" w:rsidRDefault="00554B00" w:rsidP="00554B00">
      <w:pPr>
        <w:numPr>
          <w:ilvl w:val="0"/>
          <w:numId w:val="37"/>
        </w:numPr>
        <w:rPr>
          <w:b/>
          <w:bCs/>
        </w:rPr>
      </w:pPr>
      <w:r>
        <w:rPr>
          <w:rStyle w:val="Hyperlink"/>
          <w:b/>
          <w:bCs/>
        </w:rPr>
        <w:t>Type</w:t>
      </w:r>
    </w:p>
    <w:p w14:paraId="3287F24E" w14:textId="77777777" w:rsidR="00B06197" w:rsidRDefault="00554B00" w:rsidP="00554B00">
      <w:pPr>
        <w:numPr>
          <w:ilvl w:val="0"/>
          <w:numId w:val="37"/>
        </w:numPr>
        <w:rPr>
          <w:b/>
          <w:bCs/>
        </w:rPr>
      </w:pPr>
      <w:r>
        <w:rPr>
          <w:rStyle w:val="Hyperlink"/>
          <w:b/>
          <w:bCs/>
        </w:rPr>
        <w:t>Vol</w:t>
      </w:r>
    </w:p>
    <w:p w14:paraId="24676711" w14:textId="77777777" w:rsidR="00B06197" w:rsidRDefault="00554B00" w:rsidP="00554B00">
      <w:pPr>
        <w:numPr>
          <w:ilvl w:val="0"/>
          <w:numId w:val="37"/>
        </w:numPr>
        <w:rPr>
          <w:b/>
          <w:bCs/>
        </w:rPr>
      </w:pPr>
      <w:r>
        <w:rPr>
          <w:rStyle w:val="Hyperlink"/>
          <w:b/>
          <w:bCs/>
        </w:rPr>
        <w:t>Sta</w:t>
      </w:r>
    </w:p>
    <w:p w14:paraId="2DE9AAA7" w14:textId="77777777" w:rsidR="00B06197" w:rsidRDefault="00554B00" w:rsidP="00554B00">
      <w:pPr>
        <w:numPr>
          <w:ilvl w:val="0"/>
          <w:numId w:val="37"/>
        </w:numPr>
        <w:rPr>
          <w:b/>
          <w:bCs/>
        </w:rPr>
      </w:pPr>
      <w:r>
        <w:rPr>
          <w:rStyle w:val="Hyperlink"/>
          <w:b/>
          <w:bCs/>
        </w:rPr>
        <w:t>Loc</w:t>
      </w:r>
    </w:p>
    <w:p w14:paraId="78449A56" w14:textId="77777777" w:rsidR="00B06197" w:rsidRDefault="00554B00" w:rsidP="00554B00">
      <w:pPr>
        <w:numPr>
          <w:ilvl w:val="0"/>
          <w:numId w:val="37"/>
        </w:numPr>
        <w:rPr>
          <w:b/>
          <w:bCs/>
        </w:rPr>
      </w:pPr>
      <w:r>
        <w:rPr>
          <w:rStyle w:val="Hyperlink"/>
          <w:b/>
          <w:bCs/>
        </w:rPr>
        <w:t>Trans</w:t>
      </w:r>
    </w:p>
    <w:p w14:paraId="7AE1D4FE" w14:textId="77777777" w:rsidR="00B06197" w:rsidRDefault="00554B00" w:rsidP="00554B00">
      <w:pPr>
        <w:numPr>
          <w:ilvl w:val="0"/>
          <w:numId w:val="37"/>
        </w:numPr>
        <w:rPr>
          <w:b/>
          <w:bCs/>
        </w:rPr>
      </w:pPr>
      <w:r>
        <w:rPr>
          <w:rStyle w:val="Hyperlink"/>
          <w:b/>
          <w:bCs/>
        </w:rPr>
        <w:t>Spcl</w:t>
      </w:r>
    </w:p>
    <w:p w14:paraId="44B508F0" w14:textId="77777777" w:rsidR="00B06197" w:rsidRDefault="00554B00" w:rsidP="00554B00">
      <w:pPr>
        <w:numPr>
          <w:ilvl w:val="0"/>
          <w:numId w:val="37"/>
        </w:numPr>
        <w:rPr>
          <w:b/>
          <w:bCs/>
        </w:rPr>
      </w:pPr>
      <w:r>
        <w:rPr>
          <w:rStyle w:val="Hyperlink"/>
          <w:b/>
          <w:bCs/>
        </w:rPr>
        <w:t>Code</w:t>
      </w:r>
    </w:p>
    <w:p w14:paraId="7024B1FB" w14:textId="77777777" w:rsidR="00B06197" w:rsidRDefault="00554B00" w:rsidP="00554B00">
      <w:pPr>
        <w:numPr>
          <w:ilvl w:val="0"/>
          <w:numId w:val="37"/>
        </w:numPr>
        <w:rPr>
          <w:b/>
          <w:bCs/>
        </w:rPr>
      </w:pPr>
      <w:r>
        <w:rPr>
          <w:rStyle w:val="Hyperlink"/>
          <w:b/>
          <w:bCs/>
        </w:rPr>
        <w:t>Restricted Data</w:t>
      </w:r>
    </w:p>
    <w:p w14:paraId="4ACCDF5F" w14:textId="77777777" w:rsidR="00B06197" w:rsidRDefault="00554B00" w:rsidP="00554B00">
      <w:pPr>
        <w:numPr>
          <w:ilvl w:val="0"/>
          <w:numId w:val="37"/>
        </w:numPr>
        <w:rPr>
          <w:b/>
          <w:bCs/>
        </w:rPr>
      </w:pPr>
      <w:r>
        <w:rPr>
          <w:rStyle w:val="Hyperlink"/>
          <w:b/>
          <w:bCs/>
        </w:rPr>
        <w:t>Org</w:t>
      </w:r>
    </w:p>
    <w:p w14:paraId="30A21CA6" w14:textId="77777777" w:rsidR="00B06197" w:rsidRDefault="00554B00" w:rsidP="00554B00">
      <w:pPr>
        <w:numPr>
          <w:ilvl w:val="0"/>
          <w:numId w:val="37"/>
        </w:numPr>
        <w:rPr>
          <w:b/>
          <w:bCs/>
        </w:rPr>
      </w:pPr>
      <w:r>
        <w:rPr>
          <w:rStyle w:val="Hyperlink"/>
          <w:b/>
          <w:bCs/>
        </w:rPr>
        <w:t>Received Date</w:t>
      </w:r>
    </w:p>
    <w:p w14:paraId="5631DDAD" w14:textId="77777777" w:rsidR="00B06197" w:rsidRDefault="00554B00" w:rsidP="00554B00">
      <w:pPr>
        <w:numPr>
          <w:ilvl w:val="0"/>
          <w:numId w:val="37"/>
        </w:numPr>
        <w:rPr>
          <w:b/>
          <w:bCs/>
        </w:rPr>
      </w:pPr>
      <w:r>
        <w:rPr>
          <w:rStyle w:val="Hyperlink"/>
          <w:b/>
          <w:bCs/>
        </w:rPr>
        <w:t>Confirm Date</w:t>
      </w:r>
    </w:p>
    <w:p w14:paraId="521219BA" w14:textId="77777777" w:rsidR="00B06197" w:rsidRDefault="00554B00" w:rsidP="00554B00">
      <w:pPr>
        <w:numPr>
          <w:ilvl w:val="0"/>
          <w:numId w:val="37"/>
        </w:numPr>
        <w:rPr>
          <w:b/>
          <w:bCs/>
        </w:rPr>
      </w:pPr>
      <w:r>
        <w:rPr>
          <w:rStyle w:val="Hyperlink"/>
          <w:b/>
          <w:bCs/>
        </w:rPr>
        <w:t>Created by User ID</w:t>
      </w:r>
    </w:p>
    <w:p w14:paraId="1B71D348" w14:textId="77777777" w:rsidR="00B06197" w:rsidRDefault="00554B00" w:rsidP="00554B00">
      <w:pPr>
        <w:numPr>
          <w:ilvl w:val="0"/>
          <w:numId w:val="37"/>
        </w:numPr>
        <w:rPr>
          <w:b/>
          <w:bCs/>
        </w:rPr>
      </w:pPr>
      <w:r>
        <w:rPr>
          <w:rStyle w:val="Hyperlink"/>
          <w:b/>
          <w:bCs/>
        </w:rPr>
        <w:t>Last Updated by User ID</w:t>
      </w:r>
    </w:p>
    <w:p w14:paraId="78C33B68" w14:textId="77777777" w:rsidR="00B06197" w:rsidRDefault="00554B00" w:rsidP="00554B00">
      <w:pPr>
        <w:numPr>
          <w:ilvl w:val="0"/>
          <w:numId w:val="37"/>
        </w:numPr>
        <w:rPr>
          <w:b/>
          <w:bCs/>
        </w:rPr>
      </w:pPr>
      <w:r>
        <w:rPr>
          <w:rStyle w:val="Hyperlink"/>
          <w:b/>
          <w:bCs/>
        </w:rPr>
        <w:t>Message Area</w:t>
      </w:r>
    </w:p>
    <w:p w14:paraId="74CB0535" w14:textId="77777777" w:rsidR="00B06197" w:rsidRDefault="00B06197"/>
    <w:p w14:paraId="2B93A8FB" w14:textId="35BB9A46" w:rsidR="00B06197" w:rsidRDefault="00554B00">
      <w:pPr>
        <w:jc w:val="center"/>
      </w:pPr>
      <w:r>
        <w:rPr>
          <w:noProof/>
        </w:rPr>
        <w:lastRenderedPageBreak/>
        <w:drawing>
          <wp:inline distT="0" distB="0" distL="0" distR="0" wp14:anchorId="5401208A" wp14:editId="04045849">
            <wp:extent cx="5486400" cy="3829050"/>
            <wp:effectExtent l="0" t="0" r="0" b="0"/>
            <wp:docPr id="75" name="Picture 75" descr="T:\Security\Eileen\Robo Web Help\COVERS Online Help\!SSL!\Printed_Documentation\!doc_tmp_folder_0\Loc Corre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Security\Eileen\Robo Web Help\COVERS Online Help\!SSL!\Printed_Documentation\!doc_tmp_folder_0\Loc Correction.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86400" cy="3829050"/>
                    </a:xfrm>
                    <a:prstGeom prst="rect">
                      <a:avLst/>
                    </a:prstGeom>
                    <a:noFill/>
                    <a:ln>
                      <a:noFill/>
                    </a:ln>
                  </pic:spPr>
                </pic:pic>
              </a:graphicData>
            </a:graphic>
          </wp:inline>
        </w:drawing>
      </w:r>
    </w:p>
    <w:p w14:paraId="5AC68038" w14:textId="77777777" w:rsidR="00B06197" w:rsidRDefault="00554B00">
      <w:pPr>
        <w:pStyle w:val="Heading2"/>
      </w:pPr>
      <w:r>
        <w:rPr>
          <w:b w:val="0"/>
          <w:bCs w:val="0"/>
        </w:rPr>
        <w:br w:type="page"/>
      </w:r>
      <w:bookmarkStart w:id="267" w:name="_Toc178057649"/>
      <w:r>
        <w:lastRenderedPageBreak/>
        <w:t>Miscellaneous</w:t>
      </w:r>
      <w:bookmarkEnd w:id="267"/>
    </w:p>
    <w:p w14:paraId="0C31D8C9" w14:textId="77777777" w:rsidR="00B06197" w:rsidRDefault="00554B00">
      <w:pPr>
        <w:pStyle w:val="Heading3"/>
      </w:pPr>
      <w:bookmarkStart w:id="268" w:name="_Toc178057650"/>
      <w:r>
        <w:t>Reports screen</w:t>
      </w:r>
      <w:bookmarkEnd w:id="268"/>
    </w:p>
    <w:p w14:paraId="6F5654D5" w14:textId="77777777" w:rsidR="00B06197" w:rsidRDefault="00554B00">
      <w:r>
        <w:t>The Reports screen displays a selection of the available reports for printing.</w:t>
      </w:r>
    </w:p>
    <w:p w14:paraId="5E0169F6" w14:textId="77777777" w:rsidR="00B06197" w:rsidRDefault="00B06197"/>
    <w:p w14:paraId="774AE27F" w14:textId="56C29049" w:rsidR="00B06197" w:rsidRDefault="00554B00">
      <w:r>
        <w:rPr>
          <w:noProof/>
        </w:rPr>
        <w:drawing>
          <wp:inline distT="0" distB="0" distL="0" distR="0" wp14:anchorId="4A4A2F2A" wp14:editId="5D45B877">
            <wp:extent cx="3609975" cy="3981450"/>
            <wp:effectExtent l="0" t="0" r="9525" b="0"/>
            <wp:docPr id="76" name="Picture 76" descr="T:\Security\Eileen\Robo Web Help\COVERS Online Help\!SSL!\Printed_Documentation\!doc_tmp_folder_0\Reports Sele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Security\Eileen\Robo Web Help\COVERS Online Help\!SSL!\Printed_Documentation\!doc_tmp_folder_0\Reports Selection.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09975" cy="3981450"/>
                    </a:xfrm>
                    <a:prstGeom prst="rect">
                      <a:avLst/>
                    </a:prstGeom>
                    <a:noFill/>
                    <a:ln>
                      <a:noFill/>
                    </a:ln>
                  </pic:spPr>
                </pic:pic>
              </a:graphicData>
            </a:graphic>
          </wp:inline>
        </w:drawing>
      </w:r>
    </w:p>
    <w:p w14:paraId="0EE02411" w14:textId="77777777" w:rsidR="00B06197" w:rsidRDefault="00B06197"/>
    <w:p w14:paraId="47D45274" w14:textId="1894415C" w:rsidR="00B06197" w:rsidRDefault="00554B00">
      <w:r>
        <w:rPr>
          <w:noProof/>
        </w:rPr>
        <w:lastRenderedPageBreak/>
        <w:drawing>
          <wp:inline distT="0" distB="0" distL="0" distR="0" wp14:anchorId="1B0040B7" wp14:editId="51F0A91B">
            <wp:extent cx="5486400" cy="3467100"/>
            <wp:effectExtent l="0" t="0" r="0" b="0"/>
            <wp:docPr id="77" name="Picture 77" descr="T:\Security\Eileen\Robo Web Help\COVERS Online Help\!SSL!\Printed_Documentation\!doc_tmp_folder_0\Search list by sear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Security\Eileen\Robo Web Help\COVERS Online Help\!SSL!\Printed_Documentation\!doc_tmp_folder_0\Search list by search.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86400" cy="3467100"/>
                    </a:xfrm>
                    <a:prstGeom prst="rect">
                      <a:avLst/>
                    </a:prstGeom>
                    <a:noFill/>
                    <a:ln>
                      <a:noFill/>
                    </a:ln>
                  </pic:spPr>
                </pic:pic>
              </a:graphicData>
            </a:graphic>
          </wp:inline>
        </w:drawing>
      </w:r>
    </w:p>
    <w:p w14:paraId="376C0169" w14:textId="77777777" w:rsidR="00B06197" w:rsidRDefault="00B06197"/>
    <w:p w14:paraId="457EE7BF" w14:textId="2B439DE6" w:rsidR="00B06197" w:rsidRDefault="00554B00">
      <w:r>
        <w:rPr>
          <w:noProof/>
        </w:rPr>
        <w:drawing>
          <wp:inline distT="0" distB="0" distL="0" distR="0" wp14:anchorId="73BF79E1" wp14:editId="4A4DF1D7">
            <wp:extent cx="5486400" cy="3457575"/>
            <wp:effectExtent l="0" t="0" r="0" b="9525"/>
            <wp:docPr id="78" name="Picture 78" descr="T:\Security\Eileen\Robo Web Help\COVERS Online Help\!SSL!\Printed_Documentation\!doc_tmp_folder_0\Search by Priority C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Security\Eileen\Robo Web Help\COVERS Online Help\!SSL!\Printed_Documentation\!doc_tmp_folder_0\Search by Priority Code.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86400" cy="3457575"/>
                    </a:xfrm>
                    <a:prstGeom prst="rect">
                      <a:avLst/>
                    </a:prstGeom>
                    <a:noFill/>
                    <a:ln>
                      <a:noFill/>
                    </a:ln>
                  </pic:spPr>
                </pic:pic>
              </a:graphicData>
            </a:graphic>
          </wp:inline>
        </w:drawing>
      </w:r>
    </w:p>
    <w:p w14:paraId="308D529E" w14:textId="77777777" w:rsidR="00B06197" w:rsidRDefault="00B06197"/>
    <w:p w14:paraId="38A75522" w14:textId="2028B7DA" w:rsidR="00B06197" w:rsidRDefault="00554B00">
      <w:r>
        <w:rPr>
          <w:noProof/>
        </w:rPr>
        <w:lastRenderedPageBreak/>
        <w:drawing>
          <wp:inline distT="0" distB="0" distL="0" distR="0" wp14:anchorId="13B39EEF" wp14:editId="2CB112BD">
            <wp:extent cx="5486400" cy="3457575"/>
            <wp:effectExtent l="0" t="0" r="0" b="9525"/>
            <wp:docPr id="79" name="Picture 79" descr="T:\Security\Eileen\Robo Web Help\COVERS Online Help\!SSL!\Printed_Documentation\!doc_tmp_folder_0\Search list by folder lo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Security\Eileen\Robo Web Help\COVERS Online Help\!SSL!\Printed_Documentation\!doc_tmp_folder_0\Search list by folder loc.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86400" cy="3457575"/>
                    </a:xfrm>
                    <a:prstGeom prst="rect">
                      <a:avLst/>
                    </a:prstGeom>
                    <a:noFill/>
                    <a:ln>
                      <a:noFill/>
                    </a:ln>
                  </pic:spPr>
                </pic:pic>
              </a:graphicData>
            </a:graphic>
          </wp:inline>
        </w:drawing>
      </w:r>
    </w:p>
    <w:p w14:paraId="0679DC1C" w14:textId="77777777" w:rsidR="00B06197" w:rsidRDefault="00B06197"/>
    <w:p w14:paraId="0BFDE116" w14:textId="670665AE" w:rsidR="00B06197" w:rsidRDefault="00554B00">
      <w:r>
        <w:rPr>
          <w:noProof/>
        </w:rPr>
        <w:drawing>
          <wp:inline distT="0" distB="0" distL="0" distR="0" wp14:anchorId="6CE4E367" wp14:editId="7B5AD766">
            <wp:extent cx="5486400" cy="3457575"/>
            <wp:effectExtent l="0" t="0" r="0" b="9525"/>
            <wp:docPr id="80" name="Picture 80" descr="T:\Security\Eileen\Robo Web Help\COVERS Online Help\!SSL!\Printed_Documentation\!doc_tmp_folder_0\Search Terminal Dig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Security\Eileen\Robo Web Help\COVERS Online Help\!SSL!\Printed_Documentation\!doc_tmp_folder_0\Search Terminal Digit.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86400" cy="3457575"/>
                    </a:xfrm>
                    <a:prstGeom prst="rect">
                      <a:avLst/>
                    </a:prstGeom>
                    <a:noFill/>
                    <a:ln>
                      <a:noFill/>
                    </a:ln>
                  </pic:spPr>
                </pic:pic>
              </a:graphicData>
            </a:graphic>
          </wp:inline>
        </w:drawing>
      </w:r>
    </w:p>
    <w:p w14:paraId="25B0C456" w14:textId="77777777" w:rsidR="00B06197" w:rsidRDefault="00B06197"/>
    <w:p w14:paraId="0968EBB1" w14:textId="77777777" w:rsidR="00B06197" w:rsidRDefault="00554B00">
      <w:pPr>
        <w:pStyle w:val="Heading3"/>
      </w:pPr>
      <w:r>
        <w:rPr>
          <w:b w:val="0"/>
          <w:bCs w:val="0"/>
        </w:rPr>
        <w:br w:type="page"/>
      </w:r>
      <w:bookmarkStart w:id="269" w:name="_Toc178057651"/>
      <w:r>
        <w:lastRenderedPageBreak/>
        <w:t>Utilities screen</w:t>
      </w:r>
      <w:bookmarkEnd w:id="269"/>
    </w:p>
    <w:p w14:paraId="19268D9D" w14:textId="77777777" w:rsidR="00B06197" w:rsidRDefault="00554B00">
      <w:r>
        <w:t>The Utilities screen contains command buttons to allows the user to access all utilities within COVERS.</w:t>
      </w:r>
    </w:p>
    <w:p w14:paraId="77138F3B" w14:textId="77777777" w:rsidR="00B06197" w:rsidRDefault="00B06197"/>
    <w:p w14:paraId="446ACA69" w14:textId="420470CD" w:rsidR="00B06197" w:rsidRDefault="00554B00">
      <w:r>
        <w:rPr>
          <w:noProof/>
        </w:rPr>
        <w:drawing>
          <wp:inline distT="0" distB="0" distL="0" distR="0" wp14:anchorId="23F4E98B" wp14:editId="445312C9">
            <wp:extent cx="3352800" cy="3667125"/>
            <wp:effectExtent l="0" t="0" r="0" b="9525"/>
            <wp:docPr id="81" name="Picture 81" descr="T:\Security\Eileen\Robo Web Help\COVERS Online Help\!SSL!\Printed_Documentation\!doc_tmp_folder_0\Utility 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Security\Eileen\Robo Web Help\COVERS Online Help\!SSL!\Printed_Documentation\!doc_tmp_folder_0\Utility Menu.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352800" cy="3667125"/>
                    </a:xfrm>
                    <a:prstGeom prst="rect">
                      <a:avLst/>
                    </a:prstGeom>
                    <a:noFill/>
                    <a:ln>
                      <a:noFill/>
                    </a:ln>
                  </pic:spPr>
                </pic:pic>
              </a:graphicData>
            </a:graphic>
          </wp:inline>
        </w:drawing>
      </w:r>
    </w:p>
    <w:p w14:paraId="4FE40146" w14:textId="77777777" w:rsidR="00B06197" w:rsidRDefault="00554B00">
      <w:pPr>
        <w:pStyle w:val="Heading3"/>
      </w:pPr>
      <w:r>
        <w:rPr>
          <w:b w:val="0"/>
          <w:bCs w:val="0"/>
        </w:rPr>
        <w:br w:type="page"/>
      </w:r>
      <w:bookmarkStart w:id="270" w:name="_Toc178057652"/>
      <w:r>
        <w:lastRenderedPageBreak/>
        <w:t>CVR Extract screen</w:t>
      </w:r>
      <w:bookmarkEnd w:id="270"/>
    </w:p>
    <w:p w14:paraId="7911C02E" w14:textId="77777777" w:rsidR="00B06197" w:rsidRDefault="00554B00">
      <w:r>
        <w:t>The CVR Extract screen will allow the user to move data between COVERS and an Excel spreadsheet.  </w:t>
      </w:r>
    </w:p>
    <w:p w14:paraId="3906982D" w14:textId="77777777" w:rsidR="00B06197" w:rsidRDefault="00B06197"/>
    <w:p w14:paraId="4D08CCBD" w14:textId="77777777" w:rsidR="00B06197" w:rsidRDefault="00554B00" w:rsidP="00554B00">
      <w:pPr>
        <w:numPr>
          <w:ilvl w:val="0"/>
          <w:numId w:val="38"/>
        </w:numPr>
        <w:rPr>
          <w:b/>
          <w:bCs/>
        </w:rPr>
      </w:pPr>
      <w:r>
        <w:rPr>
          <w:rStyle w:val="Hyperlink"/>
          <w:b/>
          <w:bCs/>
        </w:rPr>
        <w:t>File Number Order</w:t>
      </w:r>
    </w:p>
    <w:p w14:paraId="65A3590E" w14:textId="77777777" w:rsidR="00B06197" w:rsidRDefault="00554B00" w:rsidP="00554B00">
      <w:pPr>
        <w:numPr>
          <w:ilvl w:val="0"/>
          <w:numId w:val="38"/>
        </w:numPr>
        <w:rPr>
          <w:b/>
          <w:bCs/>
        </w:rPr>
      </w:pPr>
      <w:r>
        <w:rPr>
          <w:rStyle w:val="Hyperlink"/>
          <w:b/>
          <w:bCs/>
        </w:rPr>
        <w:t>Ignore Temp Folders</w:t>
      </w:r>
    </w:p>
    <w:p w14:paraId="469C6B97" w14:textId="77777777" w:rsidR="00B06197" w:rsidRDefault="00554B00" w:rsidP="00554B00">
      <w:pPr>
        <w:numPr>
          <w:ilvl w:val="0"/>
          <w:numId w:val="38"/>
        </w:numPr>
        <w:rPr>
          <w:b/>
          <w:bCs/>
        </w:rPr>
      </w:pPr>
      <w:r>
        <w:rPr>
          <w:rStyle w:val="Hyperlink"/>
          <w:b/>
          <w:bCs/>
        </w:rPr>
        <w:t>Message</w:t>
      </w:r>
    </w:p>
    <w:p w14:paraId="79D86335" w14:textId="77777777" w:rsidR="00B06197" w:rsidRDefault="00554B00" w:rsidP="00554B00">
      <w:pPr>
        <w:numPr>
          <w:ilvl w:val="0"/>
          <w:numId w:val="38"/>
        </w:numPr>
        <w:rPr>
          <w:b/>
          <w:bCs/>
        </w:rPr>
      </w:pPr>
      <w:r>
        <w:rPr>
          <w:rStyle w:val="Hyperlink"/>
          <w:b/>
          <w:bCs/>
        </w:rPr>
        <w:t>File Number</w:t>
      </w:r>
    </w:p>
    <w:p w14:paraId="7D62E2E8" w14:textId="77777777" w:rsidR="00B06197" w:rsidRDefault="00554B00" w:rsidP="00554B00">
      <w:pPr>
        <w:numPr>
          <w:ilvl w:val="0"/>
          <w:numId w:val="38"/>
        </w:numPr>
        <w:rPr>
          <w:b/>
          <w:bCs/>
        </w:rPr>
      </w:pPr>
      <w:r>
        <w:rPr>
          <w:rStyle w:val="Hyperlink"/>
          <w:b/>
          <w:bCs/>
        </w:rPr>
        <w:t>Type</w:t>
      </w:r>
    </w:p>
    <w:p w14:paraId="55A7EBD2" w14:textId="77777777" w:rsidR="00B06197" w:rsidRDefault="00554B00" w:rsidP="00554B00">
      <w:pPr>
        <w:numPr>
          <w:ilvl w:val="0"/>
          <w:numId w:val="38"/>
        </w:numPr>
        <w:rPr>
          <w:b/>
          <w:bCs/>
        </w:rPr>
      </w:pPr>
      <w:r>
        <w:rPr>
          <w:rStyle w:val="Hyperlink"/>
          <w:b/>
          <w:bCs/>
        </w:rPr>
        <w:t>Vol</w:t>
      </w:r>
    </w:p>
    <w:p w14:paraId="260EB5C7" w14:textId="77777777" w:rsidR="00B06197" w:rsidRDefault="00554B00" w:rsidP="00554B00">
      <w:pPr>
        <w:numPr>
          <w:ilvl w:val="0"/>
          <w:numId w:val="38"/>
        </w:numPr>
        <w:rPr>
          <w:b/>
          <w:bCs/>
        </w:rPr>
      </w:pPr>
      <w:r>
        <w:rPr>
          <w:rStyle w:val="Hyperlink"/>
          <w:b/>
          <w:bCs/>
        </w:rPr>
        <w:t>Sta</w:t>
      </w:r>
    </w:p>
    <w:p w14:paraId="1D6048A5" w14:textId="77777777" w:rsidR="00B06197" w:rsidRDefault="00554B00" w:rsidP="00554B00">
      <w:pPr>
        <w:numPr>
          <w:ilvl w:val="0"/>
          <w:numId w:val="38"/>
        </w:numPr>
        <w:rPr>
          <w:b/>
          <w:bCs/>
        </w:rPr>
      </w:pPr>
      <w:r>
        <w:rPr>
          <w:rStyle w:val="Hyperlink"/>
          <w:b/>
          <w:bCs/>
        </w:rPr>
        <w:t>Loc</w:t>
      </w:r>
    </w:p>
    <w:p w14:paraId="11CFA202" w14:textId="77777777" w:rsidR="00B06197" w:rsidRDefault="00554B00" w:rsidP="00554B00">
      <w:pPr>
        <w:numPr>
          <w:ilvl w:val="0"/>
          <w:numId w:val="38"/>
        </w:numPr>
        <w:rPr>
          <w:b/>
          <w:bCs/>
        </w:rPr>
      </w:pPr>
      <w:r>
        <w:rPr>
          <w:rStyle w:val="Hyperlink"/>
          <w:b/>
          <w:bCs/>
        </w:rPr>
        <w:t>Trans</w:t>
      </w:r>
    </w:p>
    <w:p w14:paraId="6586E5D0" w14:textId="77777777" w:rsidR="00B06197" w:rsidRDefault="00554B00" w:rsidP="00554B00">
      <w:pPr>
        <w:numPr>
          <w:ilvl w:val="0"/>
          <w:numId w:val="38"/>
        </w:numPr>
        <w:rPr>
          <w:b/>
          <w:bCs/>
        </w:rPr>
      </w:pPr>
      <w:r>
        <w:rPr>
          <w:b/>
          <w:bCs/>
        </w:rPr>
        <w:t>Search</w:t>
      </w:r>
    </w:p>
    <w:p w14:paraId="032B5A85" w14:textId="77777777" w:rsidR="00B06197" w:rsidRDefault="00554B00" w:rsidP="00554B00">
      <w:pPr>
        <w:numPr>
          <w:ilvl w:val="0"/>
          <w:numId w:val="38"/>
        </w:numPr>
        <w:rPr>
          <w:b/>
          <w:bCs/>
        </w:rPr>
      </w:pPr>
      <w:r>
        <w:rPr>
          <w:b/>
          <w:bCs/>
        </w:rPr>
        <w:t>Lock</w:t>
      </w:r>
    </w:p>
    <w:p w14:paraId="313C60C2" w14:textId="77777777" w:rsidR="00B06197" w:rsidRDefault="00554B00" w:rsidP="00554B00">
      <w:pPr>
        <w:numPr>
          <w:ilvl w:val="0"/>
          <w:numId w:val="38"/>
        </w:numPr>
        <w:rPr>
          <w:b/>
          <w:bCs/>
        </w:rPr>
      </w:pPr>
      <w:r>
        <w:rPr>
          <w:rStyle w:val="Hyperlink"/>
          <w:b/>
          <w:bCs/>
        </w:rPr>
        <w:t>Last Name</w:t>
      </w:r>
    </w:p>
    <w:p w14:paraId="7458AE0B" w14:textId="77777777" w:rsidR="00B06197" w:rsidRDefault="00B06197"/>
    <w:p w14:paraId="0919DC5A" w14:textId="713537ED" w:rsidR="00B06197" w:rsidRDefault="00554B00">
      <w:r>
        <w:rPr>
          <w:noProof/>
        </w:rPr>
        <w:drawing>
          <wp:inline distT="0" distB="0" distL="0" distR="0" wp14:anchorId="05B04E8B" wp14:editId="076CBA56">
            <wp:extent cx="5486400" cy="3362325"/>
            <wp:effectExtent l="0" t="0" r="0" b="9525"/>
            <wp:docPr id="82" name="Picture 82" descr="T:\Security\Eileen\Robo Web Help\COVERS Online Help\!SSL!\Printed_Documentation\!doc_tmp_folder_0\CVR Extract gr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Security\Eileen\Robo Web Help\COVERS Online Help\!SSL!\Printed_Documentation\!doc_tmp_folder_0\CVR Extract grid.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86400" cy="3362325"/>
                    </a:xfrm>
                    <a:prstGeom prst="rect">
                      <a:avLst/>
                    </a:prstGeom>
                    <a:noFill/>
                    <a:ln>
                      <a:noFill/>
                    </a:ln>
                  </pic:spPr>
                </pic:pic>
              </a:graphicData>
            </a:graphic>
          </wp:inline>
        </w:drawing>
      </w:r>
    </w:p>
    <w:p w14:paraId="40272204" w14:textId="77777777" w:rsidR="00B06197" w:rsidRDefault="00554B00">
      <w:pPr>
        <w:rPr>
          <w:rFonts w:ascii="Times New Roman" w:hAnsi="Times New Roman" w:cs="Times New Roman"/>
        </w:rPr>
      </w:pPr>
      <w:r>
        <w:rPr>
          <w:rFonts w:ascii="Verdana" w:hAnsi="Verdana" w:cs="Times New Roman"/>
          <w:b/>
          <w:bCs/>
          <w:color w:val="A82384"/>
          <w:sz w:val="17"/>
          <w:szCs w:val="17"/>
        </w:rPr>
        <w:br w:type="page"/>
      </w:r>
    </w:p>
    <w:p w14:paraId="3850CB92" w14:textId="77777777" w:rsidR="00B06197" w:rsidRDefault="00554B00">
      <w:pPr>
        <w:pStyle w:val="Heading3"/>
      </w:pPr>
      <w:bookmarkStart w:id="271" w:name="_Toc178057653"/>
      <w:r>
        <w:lastRenderedPageBreak/>
        <w:t>Report Options-Folder Aging screen</w:t>
      </w:r>
      <w:bookmarkEnd w:id="271"/>
    </w:p>
    <w:p w14:paraId="0E9E6AE5" w14:textId="77777777" w:rsidR="00B06197" w:rsidRDefault="00554B00">
      <w:r>
        <w:t>The Report Options-Folder Aging screen allows the user to select and initiate a report using a set of aging durations for a specific folder.</w:t>
      </w:r>
    </w:p>
    <w:p w14:paraId="6E779846" w14:textId="77777777" w:rsidR="00B06197" w:rsidRDefault="00B06197"/>
    <w:p w14:paraId="7D19A166" w14:textId="77777777" w:rsidR="00B06197" w:rsidRDefault="00554B00">
      <w:r>
        <w:t>The Report Options - Folder Aging screen contains the following fields:</w:t>
      </w:r>
    </w:p>
    <w:p w14:paraId="5B51BC84" w14:textId="77777777" w:rsidR="00B06197" w:rsidRDefault="00B06197"/>
    <w:p w14:paraId="69B9F489" w14:textId="77777777" w:rsidR="00B06197" w:rsidRDefault="00554B00" w:rsidP="00554B00">
      <w:pPr>
        <w:numPr>
          <w:ilvl w:val="0"/>
          <w:numId w:val="39"/>
        </w:numPr>
        <w:rPr>
          <w:b/>
          <w:bCs/>
        </w:rPr>
      </w:pPr>
      <w:r>
        <w:rPr>
          <w:rStyle w:val="Hyperlink"/>
          <w:b/>
          <w:bCs/>
        </w:rPr>
        <w:t>Folder Location</w:t>
      </w:r>
    </w:p>
    <w:p w14:paraId="1DE70AC8" w14:textId="77777777" w:rsidR="00B06197" w:rsidRDefault="00554B00" w:rsidP="00554B00">
      <w:pPr>
        <w:numPr>
          <w:ilvl w:val="0"/>
          <w:numId w:val="39"/>
        </w:numPr>
        <w:rPr>
          <w:b/>
          <w:bCs/>
        </w:rPr>
      </w:pPr>
      <w:r>
        <w:rPr>
          <w:rStyle w:val="Hyperlink"/>
          <w:b/>
          <w:bCs/>
        </w:rPr>
        <w:t>Select Aging Durations</w:t>
      </w:r>
    </w:p>
    <w:p w14:paraId="43955A6C" w14:textId="77777777" w:rsidR="00B06197" w:rsidRDefault="00554B00" w:rsidP="00554B00">
      <w:pPr>
        <w:numPr>
          <w:ilvl w:val="0"/>
          <w:numId w:val="39"/>
        </w:numPr>
        <w:rPr>
          <w:b/>
          <w:bCs/>
        </w:rPr>
      </w:pPr>
      <w:r>
        <w:rPr>
          <w:rStyle w:val="Hyperlink"/>
          <w:b/>
          <w:bCs/>
        </w:rPr>
        <w:t>Message Area</w:t>
      </w:r>
    </w:p>
    <w:p w14:paraId="53BAAAD0" w14:textId="77777777" w:rsidR="00B06197" w:rsidRDefault="00B06197"/>
    <w:p w14:paraId="3B37D5A3" w14:textId="4D655F89" w:rsidR="00B06197" w:rsidRDefault="00554B00">
      <w:r>
        <w:rPr>
          <w:noProof/>
        </w:rPr>
        <w:drawing>
          <wp:inline distT="0" distB="0" distL="0" distR="0" wp14:anchorId="57C1E431" wp14:editId="28B89CD5">
            <wp:extent cx="4914900" cy="3848100"/>
            <wp:effectExtent l="0" t="0" r="0" b="0"/>
            <wp:docPr id="83" name="Picture 83" descr="T:\Security\Eileen\Robo Web Help\COVERS Online Help\!SSL!\Printed_Documentation\!doc_tmp_folder_0\Folder Ag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Security\Eileen\Robo Web Help\COVERS Online Help\!SSL!\Printed_Documentation\!doc_tmp_folder_0\Folder Aging.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914900" cy="3848100"/>
                    </a:xfrm>
                    <a:prstGeom prst="rect">
                      <a:avLst/>
                    </a:prstGeom>
                    <a:noFill/>
                    <a:ln>
                      <a:noFill/>
                    </a:ln>
                  </pic:spPr>
                </pic:pic>
              </a:graphicData>
            </a:graphic>
          </wp:inline>
        </w:drawing>
      </w:r>
    </w:p>
    <w:p w14:paraId="680BB384" w14:textId="77777777" w:rsidR="00B06197" w:rsidRDefault="00554B00">
      <w:pPr>
        <w:pStyle w:val="Heading3"/>
      </w:pPr>
      <w:r>
        <w:rPr>
          <w:b w:val="0"/>
          <w:bCs w:val="0"/>
        </w:rPr>
        <w:br w:type="page"/>
      </w:r>
      <w:bookmarkStart w:id="272" w:name="_Toc178057654"/>
      <w:r>
        <w:lastRenderedPageBreak/>
        <w:t>Report Options-Special Codes screen</w:t>
      </w:r>
      <w:bookmarkEnd w:id="272"/>
    </w:p>
    <w:p w14:paraId="23F2BEF9" w14:textId="77777777" w:rsidR="00B06197" w:rsidRDefault="00554B00">
      <w:r>
        <w:t>The Report Options-Special Codes screen allows the user to select a specific code report to print within a defined TD range.</w:t>
      </w:r>
    </w:p>
    <w:p w14:paraId="32951F23" w14:textId="77777777" w:rsidR="00B06197" w:rsidRDefault="00B06197"/>
    <w:p w14:paraId="1DD862E6" w14:textId="77777777" w:rsidR="00B06197" w:rsidRDefault="00554B00">
      <w:r>
        <w:t>The Report Options - Special Codes screen contains the following fields:</w:t>
      </w:r>
    </w:p>
    <w:p w14:paraId="1156DB96" w14:textId="77777777" w:rsidR="00B06197" w:rsidRDefault="00B06197"/>
    <w:p w14:paraId="4C32CEA7" w14:textId="77777777" w:rsidR="00B06197" w:rsidRDefault="00554B00" w:rsidP="00554B00">
      <w:pPr>
        <w:numPr>
          <w:ilvl w:val="0"/>
          <w:numId w:val="40"/>
        </w:numPr>
        <w:rPr>
          <w:b/>
          <w:bCs/>
        </w:rPr>
      </w:pPr>
      <w:r>
        <w:rPr>
          <w:rStyle w:val="Hyperlink"/>
          <w:b/>
          <w:bCs/>
        </w:rPr>
        <w:t>Code</w:t>
      </w:r>
    </w:p>
    <w:p w14:paraId="542EA93E" w14:textId="77777777" w:rsidR="00B06197" w:rsidRDefault="00554B00" w:rsidP="00554B00">
      <w:pPr>
        <w:numPr>
          <w:ilvl w:val="0"/>
          <w:numId w:val="40"/>
        </w:numPr>
        <w:rPr>
          <w:b/>
          <w:bCs/>
        </w:rPr>
      </w:pPr>
      <w:r>
        <w:rPr>
          <w:rStyle w:val="Hyperlink"/>
          <w:b/>
          <w:bCs/>
        </w:rPr>
        <w:t>Description</w:t>
      </w:r>
    </w:p>
    <w:p w14:paraId="1D1FA1CB" w14:textId="77777777" w:rsidR="00B06197" w:rsidRDefault="00554B00" w:rsidP="00554B00">
      <w:pPr>
        <w:numPr>
          <w:ilvl w:val="0"/>
          <w:numId w:val="40"/>
        </w:numPr>
        <w:rPr>
          <w:b/>
          <w:bCs/>
        </w:rPr>
      </w:pPr>
      <w:r>
        <w:rPr>
          <w:rStyle w:val="Hyperlink"/>
          <w:b/>
          <w:bCs/>
        </w:rPr>
        <w:t>Specify TD Range</w:t>
      </w:r>
    </w:p>
    <w:p w14:paraId="618E9C4C" w14:textId="77777777" w:rsidR="00B06197" w:rsidRDefault="00554B00" w:rsidP="00554B00">
      <w:pPr>
        <w:numPr>
          <w:ilvl w:val="0"/>
          <w:numId w:val="40"/>
        </w:numPr>
        <w:rPr>
          <w:b/>
          <w:bCs/>
        </w:rPr>
      </w:pPr>
      <w:r>
        <w:rPr>
          <w:rStyle w:val="Hyperlink"/>
          <w:b/>
          <w:bCs/>
        </w:rPr>
        <w:t>Message Area</w:t>
      </w:r>
    </w:p>
    <w:p w14:paraId="370EE840" w14:textId="77777777" w:rsidR="00B06197" w:rsidRDefault="00B06197"/>
    <w:p w14:paraId="51F0B485" w14:textId="2E545476" w:rsidR="00B06197" w:rsidRDefault="00554B00">
      <w:r>
        <w:rPr>
          <w:noProof/>
        </w:rPr>
        <w:drawing>
          <wp:inline distT="0" distB="0" distL="0" distR="0" wp14:anchorId="445C0065" wp14:editId="133D362F">
            <wp:extent cx="4895850" cy="3857625"/>
            <wp:effectExtent l="0" t="0" r="0" b="9525"/>
            <wp:docPr id="84" name="Picture 84" descr="T:\Security\Eileen\Robo Web Help\COVERS Online Help\!SSL!\Printed_Documentation\!doc_tmp_folder_0\Special Cod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Security\Eileen\Robo Web Help\COVERS Online Help\!SSL!\Printed_Documentation\!doc_tmp_folder_0\Special Codes.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895850" cy="3857625"/>
                    </a:xfrm>
                    <a:prstGeom prst="rect">
                      <a:avLst/>
                    </a:prstGeom>
                    <a:noFill/>
                    <a:ln>
                      <a:noFill/>
                    </a:ln>
                  </pic:spPr>
                </pic:pic>
              </a:graphicData>
            </a:graphic>
          </wp:inline>
        </w:drawing>
      </w:r>
    </w:p>
    <w:p w14:paraId="1A4A20EB" w14:textId="77777777" w:rsidR="00B06197" w:rsidRDefault="00554B00">
      <w:pPr>
        <w:pStyle w:val="Heading3"/>
      </w:pPr>
      <w:r>
        <w:rPr>
          <w:b w:val="0"/>
          <w:bCs w:val="0"/>
        </w:rPr>
        <w:br w:type="page"/>
      </w:r>
      <w:bookmarkStart w:id="273" w:name="_Toc178057655"/>
      <w:r>
        <w:lastRenderedPageBreak/>
        <w:t>Table Reports Selection screen</w:t>
      </w:r>
      <w:bookmarkEnd w:id="273"/>
    </w:p>
    <w:p w14:paraId="28DD9F9B" w14:textId="77777777" w:rsidR="00B06197" w:rsidRDefault="00554B00">
      <w:r>
        <w:t>The Table Reports Selection screen allows the user to select a specific code report for printing.</w:t>
      </w:r>
    </w:p>
    <w:p w14:paraId="5940B4AE" w14:textId="77777777" w:rsidR="00B06197" w:rsidRDefault="00B06197"/>
    <w:p w14:paraId="226059F8" w14:textId="03EA3942" w:rsidR="00B06197" w:rsidRDefault="00554B00">
      <w:r>
        <w:rPr>
          <w:noProof/>
        </w:rPr>
        <w:drawing>
          <wp:inline distT="0" distB="0" distL="0" distR="0" wp14:anchorId="1887FF4E" wp14:editId="7D6AC3E6">
            <wp:extent cx="4029075" cy="3733800"/>
            <wp:effectExtent l="0" t="0" r="9525" b="0"/>
            <wp:docPr id="85" name="Picture 85" descr="T:\Security\Eileen\Robo Web Help\COVERS Online Help\!SSL!\Printed_Documentation\!doc_tmp_folder_0\Table Reports Sele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Security\Eileen\Robo Web Help\COVERS Online Help\!SSL!\Printed_Documentation\!doc_tmp_folder_0\Table Reports Selection.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29075" cy="3733800"/>
                    </a:xfrm>
                    <a:prstGeom prst="rect">
                      <a:avLst/>
                    </a:prstGeom>
                    <a:noFill/>
                    <a:ln>
                      <a:noFill/>
                    </a:ln>
                  </pic:spPr>
                </pic:pic>
              </a:graphicData>
            </a:graphic>
          </wp:inline>
        </w:drawing>
      </w:r>
    </w:p>
    <w:p w14:paraId="65684201" w14:textId="77777777" w:rsidR="00B06197" w:rsidRDefault="00554B00">
      <w:pPr>
        <w:pStyle w:val="Heading3"/>
      </w:pPr>
      <w:r>
        <w:rPr>
          <w:b w:val="0"/>
          <w:bCs w:val="0"/>
        </w:rPr>
        <w:br w:type="page"/>
      </w:r>
      <w:bookmarkStart w:id="274" w:name="_Toc178057656"/>
      <w:r>
        <w:lastRenderedPageBreak/>
        <w:t>Table Maintenance screen</w:t>
      </w:r>
      <w:bookmarkEnd w:id="274"/>
    </w:p>
    <w:p w14:paraId="6BB90211" w14:textId="77777777" w:rsidR="00B06197" w:rsidRDefault="00554B00">
      <w:r>
        <w:t>The Table Maintenance screen allows the user to add, delete, edit, or consolidate locations to a selected tables.</w:t>
      </w:r>
    </w:p>
    <w:p w14:paraId="339140FC" w14:textId="77777777" w:rsidR="00B06197" w:rsidRDefault="00B06197"/>
    <w:p w14:paraId="6676D24B" w14:textId="77777777" w:rsidR="00B06197" w:rsidRDefault="00554B00">
      <w:pPr>
        <w:rPr>
          <w:b/>
          <w:bCs/>
        </w:rPr>
      </w:pPr>
      <w:r>
        <w:rPr>
          <w:rStyle w:val="Hyperlink"/>
          <w:b/>
          <w:bCs/>
        </w:rPr>
        <w:t>Special Codes Table</w:t>
      </w:r>
    </w:p>
    <w:p w14:paraId="776E83C6" w14:textId="77777777" w:rsidR="00B06197" w:rsidRDefault="00554B00">
      <w:pPr>
        <w:rPr>
          <w:b/>
          <w:bCs/>
        </w:rPr>
      </w:pPr>
      <w:r>
        <w:rPr>
          <w:rStyle w:val="Hyperlink"/>
          <w:b/>
          <w:bCs/>
        </w:rPr>
        <w:t>Location At 101Table</w:t>
      </w:r>
    </w:p>
    <w:p w14:paraId="65C23EC9" w14:textId="77777777" w:rsidR="00B06197" w:rsidRDefault="00554B00">
      <w:pPr>
        <w:rPr>
          <w:b/>
          <w:bCs/>
        </w:rPr>
      </w:pPr>
      <w:r>
        <w:rPr>
          <w:rStyle w:val="Hyperlink"/>
          <w:b/>
          <w:bCs/>
        </w:rPr>
        <w:t>Location Table</w:t>
      </w:r>
    </w:p>
    <w:p w14:paraId="67EF8899" w14:textId="77777777" w:rsidR="00B06197" w:rsidRDefault="00554B00">
      <w:pPr>
        <w:rPr>
          <w:b/>
          <w:bCs/>
        </w:rPr>
      </w:pPr>
      <w:r>
        <w:rPr>
          <w:rStyle w:val="Hyperlink"/>
          <w:b/>
          <w:bCs/>
        </w:rPr>
        <w:t>Priority Codes Table</w:t>
      </w:r>
    </w:p>
    <w:p w14:paraId="6B583EC7" w14:textId="77777777" w:rsidR="00B06197" w:rsidRDefault="00554B00">
      <w:pPr>
        <w:rPr>
          <w:b/>
          <w:bCs/>
        </w:rPr>
      </w:pPr>
      <w:r>
        <w:rPr>
          <w:rStyle w:val="Hyperlink"/>
          <w:b/>
          <w:bCs/>
        </w:rPr>
        <w:t>Organization Table</w:t>
      </w:r>
    </w:p>
    <w:p w14:paraId="336D5965" w14:textId="77777777" w:rsidR="00B06197" w:rsidRDefault="00554B00">
      <w:pPr>
        <w:rPr>
          <w:b/>
          <w:bCs/>
        </w:rPr>
      </w:pPr>
      <w:r>
        <w:rPr>
          <w:rStyle w:val="Hyperlink"/>
          <w:b/>
          <w:bCs/>
        </w:rPr>
        <w:t>Facility Code Table</w:t>
      </w:r>
    </w:p>
    <w:p w14:paraId="050B5056" w14:textId="77777777" w:rsidR="00B06197" w:rsidRDefault="00B06197"/>
    <w:p w14:paraId="1E15A226" w14:textId="77777777" w:rsidR="00B06197" w:rsidRDefault="00B06197"/>
    <w:p w14:paraId="3EFA5A68" w14:textId="77777777" w:rsidR="00B06197" w:rsidRDefault="00554B00">
      <w:pPr>
        <w:pStyle w:val="Heading3"/>
      </w:pPr>
      <w:r>
        <w:rPr>
          <w:b w:val="0"/>
          <w:bCs w:val="0"/>
        </w:rPr>
        <w:br w:type="page"/>
      </w:r>
      <w:bookmarkStart w:id="275" w:name="_Toc178057657"/>
      <w:r>
        <w:lastRenderedPageBreak/>
        <w:t>Consolidate Locations screen</w:t>
      </w:r>
      <w:bookmarkEnd w:id="275"/>
    </w:p>
    <w:p w14:paraId="256B1004" w14:textId="77777777" w:rsidR="00B06197" w:rsidRDefault="00554B00">
      <w:r>
        <w:t>The Consolidate Locations screen grid displays the locations that are available for consolidation.  The user may consolidate up to six locations into one specified location.  All requests and searches will be moved to the new location.</w:t>
      </w:r>
    </w:p>
    <w:p w14:paraId="175220D4" w14:textId="77777777" w:rsidR="00B06197" w:rsidRDefault="00B06197"/>
    <w:p w14:paraId="44C22168" w14:textId="44CA39C7" w:rsidR="00B06197" w:rsidRDefault="00554B00">
      <w:r>
        <w:rPr>
          <w:noProof/>
        </w:rPr>
        <w:drawing>
          <wp:inline distT="0" distB="0" distL="0" distR="0" wp14:anchorId="345A1A4B" wp14:editId="51FBD293">
            <wp:extent cx="5486400" cy="3419475"/>
            <wp:effectExtent l="0" t="0" r="0" b="9525"/>
            <wp:docPr id="86" name="Picture 86" descr="T:\Security\Eileen\Robo Web Help\COVERS Online Help\!SSL!\Printed_Documentation\!doc_tmp_folder_0\Consolidate Loca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Security\Eileen\Robo Web Help\COVERS Online Help\!SSL!\Printed_Documentation\!doc_tmp_folder_0\Consolidate Locations.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86400" cy="3419475"/>
                    </a:xfrm>
                    <a:prstGeom prst="rect">
                      <a:avLst/>
                    </a:prstGeom>
                    <a:noFill/>
                    <a:ln>
                      <a:noFill/>
                    </a:ln>
                  </pic:spPr>
                </pic:pic>
              </a:graphicData>
            </a:graphic>
          </wp:inline>
        </w:drawing>
      </w:r>
    </w:p>
    <w:p w14:paraId="66887C0E" w14:textId="77777777" w:rsidR="00B06197" w:rsidRDefault="00554B00">
      <w:pPr>
        <w:pStyle w:val="Heading3"/>
      </w:pPr>
      <w:r>
        <w:rPr>
          <w:b w:val="0"/>
          <w:bCs w:val="0"/>
        </w:rPr>
        <w:br w:type="page"/>
      </w:r>
      <w:bookmarkStart w:id="276" w:name="_Toc178057658"/>
      <w:r>
        <w:lastRenderedPageBreak/>
        <w:t>Folder Retirement/Relocation screen</w:t>
      </w:r>
      <w:bookmarkEnd w:id="276"/>
    </w:p>
    <w:p w14:paraId="1D0C06CB" w14:textId="77777777" w:rsidR="00B06197" w:rsidRDefault="00554B00">
      <w:r>
        <w:t>The Folder Retirement/Relocation screen displays the processing type that are available.</w:t>
      </w:r>
    </w:p>
    <w:p w14:paraId="716D6E30" w14:textId="77777777" w:rsidR="00B06197" w:rsidRDefault="00B06197"/>
    <w:p w14:paraId="0E291C7B" w14:textId="232990D1" w:rsidR="00B06197" w:rsidRDefault="00554B00">
      <w:r>
        <w:rPr>
          <w:noProof/>
        </w:rPr>
        <w:drawing>
          <wp:inline distT="0" distB="0" distL="0" distR="0" wp14:anchorId="7FAF899B" wp14:editId="49E9A346">
            <wp:extent cx="3505200" cy="3895725"/>
            <wp:effectExtent l="0" t="0" r="0" b="9525"/>
            <wp:docPr id="87" name="Picture 87" descr="T:\Security\Eileen\Robo Web Help\COVERS Online Help\!SSL!\Printed_Documentation\!doc_tmp_folder_0\Folder Retirement_Reloc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Security\Eileen\Robo Web Help\COVERS Online Help\!SSL!\Printed_Documentation\!doc_tmp_folder_0\Folder Retirement_Relocation.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505200" cy="3895725"/>
                    </a:xfrm>
                    <a:prstGeom prst="rect">
                      <a:avLst/>
                    </a:prstGeom>
                    <a:noFill/>
                    <a:ln>
                      <a:noFill/>
                    </a:ln>
                  </pic:spPr>
                </pic:pic>
              </a:graphicData>
            </a:graphic>
          </wp:inline>
        </w:drawing>
      </w:r>
    </w:p>
    <w:p w14:paraId="5A3643AB" w14:textId="77777777" w:rsidR="00B06197" w:rsidRDefault="00554B00">
      <w:pPr>
        <w:pStyle w:val="Heading3"/>
      </w:pPr>
      <w:r>
        <w:rPr>
          <w:b w:val="0"/>
          <w:bCs w:val="0"/>
        </w:rPr>
        <w:br w:type="page"/>
      </w:r>
      <w:bookmarkStart w:id="277" w:name="_Toc178057659"/>
      <w:r>
        <w:lastRenderedPageBreak/>
        <w:t>Act As Service Organization screen</w:t>
      </w:r>
      <w:bookmarkEnd w:id="277"/>
    </w:p>
    <w:p w14:paraId="6ECEDEAB" w14:textId="77777777" w:rsidR="00B06197" w:rsidRDefault="00554B00">
      <w:r>
        <w:t>The Act As Service Organization screen allow designated users to change their location in order to serve as the Service Organization.</w:t>
      </w:r>
    </w:p>
    <w:p w14:paraId="11414760" w14:textId="77777777" w:rsidR="00B06197" w:rsidRDefault="00B06197"/>
    <w:p w14:paraId="105BEE17" w14:textId="67388370" w:rsidR="00B06197" w:rsidRDefault="00554B00">
      <w:r>
        <w:rPr>
          <w:noProof/>
        </w:rPr>
        <w:drawing>
          <wp:inline distT="0" distB="0" distL="0" distR="0" wp14:anchorId="0C3F01C3" wp14:editId="1F67ABDA">
            <wp:extent cx="3800475" cy="1885950"/>
            <wp:effectExtent l="0" t="0" r="9525" b="0"/>
            <wp:docPr id="88" name="Picture 88" descr="T:\Security\Eileen\Robo Web Help\COVERS Online Help\!SSL!\Printed_Documentation\!doc_tmp_folder_0\Act As S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Security\Eileen\Robo Web Help\COVERS Online Help\!SSL!\Printed_Documentation\!doc_tmp_folder_0\Act As SO.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00475" cy="1885950"/>
                    </a:xfrm>
                    <a:prstGeom prst="rect">
                      <a:avLst/>
                    </a:prstGeom>
                    <a:noFill/>
                    <a:ln>
                      <a:noFill/>
                    </a:ln>
                  </pic:spPr>
                </pic:pic>
              </a:graphicData>
            </a:graphic>
          </wp:inline>
        </w:drawing>
      </w:r>
    </w:p>
    <w:p w14:paraId="31C9B562" w14:textId="77777777" w:rsidR="00B06197" w:rsidRDefault="00554B00">
      <w:pPr>
        <w:pStyle w:val="Heading3"/>
      </w:pPr>
      <w:r>
        <w:rPr>
          <w:b w:val="0"/>
          <w:bCs w:val="0"/>
        </w:rPr>
        <w:br w:type="page"/>
      </w:r>
      <w:bookmarkStart w:id="278" w:name="_Toc178057660"/>
      <w:r>
        <w:lastRenderedPageBreak/>
        <w:t>Change User Location screen</w:t>
      </w:r>
      <w:bookmarkEnd w:id="278"/>
    </w:p>
    <w:p w14:paraId="22403FF4" w14:textId="77777777" w:rsidR="00B06197" w:rsidRDefault="00554B00">
      <w:r>
        <w:t>The Change User Location screen allows the user to change their station location.</w:t>
      </w:r>
    </w:p>
    <w:p w14:paraId="15E234D5" w14:textId="77777777" w:rsidR="00B06197" w:rsidRDefault="00B06197"/>
    <w:p w14:paraId="221183E8" w14:textId="75D0AAF3" w:rsidR="00B06197" w:rsidRDefault="00554B00">
      <w:r>
        <w:rPr>
          <w:noProof/>
        </w:rPr>
        <w:drawing>
          <wp:inline distT="0" distB="0" distL="0" distR="0" wp14:anchorId="68335274" wp14:editId="583EA1C3">
            <wp:extent cx="3790950" cy="1885950"/>
            <wp:effectExtent l="0" t="0" r="0" b="0"/>
            <wp:docPr id="89" name="Picture 89" descr="T:\Security\Eileen\Robo Web Help\COVERS Online Help\!SSL!\Printed_Documentation\!doc_tmp_folder_0\Chg user l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Security\Eileen\Robo Web Help\COVERS Online Help\!SSL!\Printed_Documentation\!doc_tmp_folder_0\Chg user loc.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90950" cy="1885950"/>
                    </a:xfrm>
                    <a:prstGeom prst="rect">
                      <a:avLst/>
                    </a:prstGeom>
                    <a:noFill/>
                    <a:ln>
                      <a:noFill/>
                    </a:ln>
                  </pic:spPr>
                </pic:pic>
              </a:graphicData>
            </a:graphic>
          </wp:inline>
        </w:drawing>
      </w:r>
    </w:p>
    <w:p w14:paraId="14FE1B6C" w14:textId="77777777" w:rsidR="00B06197" w:rsidRDefault="00554B00">
      <w:pPr>
        <w:pStyle w:val="Heading2"/>
      </w:pPr>
      <w:r>
        <w:rPr>
          <w:b w:val="0"/>
          <w:bCs w:val="0"/>
        </w:rPr>
        <w:br w:type="page"/>
      </w:r>
      <w:bookmarkStart w:id="279" w:name="_Toc178057661"/>
      <w:r>
        <w:lastRenderedPageBreak/>
        <w:t>Messages</w:t>
      </w:r>
      <w:bookmarkEnd w:id="279"/>
    </w:p>
    <w:p w14:paraId="736EC44A" w14:textId="77777777" w:rsidR="00B06197" w:rsidRDefault="00554B00">
      <w:pPr>
        <w:pStyle w:val="Heading3"/>
      </w:pPr>
      <w:bookmarkStart w:id="280" w:name="_Toc178057662"/>
      <w:r>
        <w:t>Info/Error Messages screen</w:t>
      </w:r>
      <w:bookmarkEnd w:id="280"/>
    </w:p>
    <w:p w14:paraId="7B6D44B7" w14:textId="77777777" w:rsidR="00B06197" w:rsidRDefault="00554B00">
      <w:r>
        <w:t>The Info/Error Messages screen will be displayed when the yellow indicator light is visible in the Messages section of the Main Menu.  This will alert the user that they have messages regarding folders that may be requested or searched on by the User's ID.</w:t>
      </w:r>
    </w:p>
    <w:p w14:paraId="29F207CF" w14:textId="77777777" w:rsidR="00B06197" w:rsidRDefault="00B06197"/>
    <w:p w14:paraId="45225642" w14:textId="37E7014E" w:rsidR="00B06197" w:rsidRDefault="00554B00">
      <w:r>
        <w:rPr>
          <w:noProof/>
        </w:rPr>
        <w:drawing>
          <wp:inline distT="0" distB="0" distL="0" distR="0" wp14:anchorId="13EF2A53" wp14:editId="21D30802">
            <wp:extent cx="3752850" cy="2171700"/>
            <wp:effectExtent l="0" t="0" r="0" b="0"/>
            <wp:docPr id="90" name="Picture 90" descr="T:\Security\Eileen\Robo Web Help\COVERS Online Help\!SSL!\Printed_Documentation\!doc_tmp_folder_0\Info_Error mes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Security\Eileen\Robo Web Help\COVERS Online Help\!SSL!\Printed_Documentation\!doc_tmp_folder_0\Info_Error message.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52850" cy="2171700"/>
                    </a:xfrm>
                    <a:prstGeom prst="rect">
                      <a:avLst/>
                    </a:prstGeom>
                    <a:noFill/>
                    <a:ln>
                      <a:noFill/>
                    </a:ln>
                  </pic:spPr>
                </pic:pic>
              </a:graphicData>
            </a:graphic>
          </wp:inline>
        </w:drawing>
      </w:r>
    </w:p>
    <w:p w14:paraId="5153F572" w14:textId="77777777" w:rsidR="00B06197" w:rsidRDefault="00554B00">
      <w:pPr>
        <w:pStyle w:val="Heading3"/>
      </w:pPr>
      <w:r>
        <w:rPr>
          <w:b w:val="0"/>
          <w:bCs w:val="0"/>
        </w:rPr>
        <w:br w:type="page"/>
      </w:r>
      <w:bookmarkStart w:id="281" w:name="_Toc178057663"/>
      <w:r>
        <w:lastRenderedPageBreak/>
        <w:t>Unauthorized Holdings screen</w:t>
      </w:r>
      <w:bookmarkEnd w:id="281"/>
    </w:p>
    <w:p w14:paraId="1CFBFD98" w14:textId="77777777" w:rsidR="00B06197" w:rsidRDefault="00554B00">
      <w:r>
        <w:t>The Unauthorized Holding screen will display folders that are currently at unauthorized locations.  </w:t>
      </w:r>
    </w:p>
    <w:p w14:paraId="0A3C6845" w14:textId="77777777" w:rsidR="00B06197" w:rsidRDefault="00B06197"/>
    <w:p w14:paraId="4A78CD72" w14:textId="77777777" w:rsidR="00B06197" w:rsidRDefault="00554B00" w:rsidP="00554B00">
      <w:pPr>
        <w:numPr>
          <w:ilvl w:val="0"/>
          <w:numId w:val="41"/>
        </w:numPr>
        <w:rPr>
          <w:b/>
          <w:bCs/>
        </w:rPr>
      </w:pPr>
      <w:r>
        <w:rPr>
          <w:rStyle w:val="Hyperlink"/>
          <w:b/>
          <w:bCs/>
        </w:rPr>
        <w:t>File Number</w:t>
      </w:r>
    </w:p>
    <w:p w14:paraId="176E78F7" w14:textId="77777777" w:rsidR="00B06197" w:rsidRDefault="00554B00" w:rsidP="00554B00">
      <w:pPr>
        <w:numPr>
          <w:ilvl w:val="0"/>
          <w:numId w:val="41"/>
        </w:numPr>
        <w:rPr>
          <w:b/>
          <w:bCs/>
        </w:rPr>
      </w:pPr>
      <w:r>
        <w:rPr>
          <w:rStyle w:val="Hyperlink"/>
          <w:b/>
          <w:bCs/>
        </w:rPr>
        <w:t>Folder Type</w:t>
      </w:r>
    </w:p>
    <w:p w14:paraId="04235A73" w14:textId="77777777" w:rsidR="00B06197" w:rsidRDefault="00554B00" w:rsidP="00554B00">
      <w:pPr>
        <w:numPr>
          <w:ilvl w:val="0"/>
          <w:numId w:val="41"/>
        </w:numPr>
        <w:rPr>
          <w:b/>
          <w:bCs/>
        </w:rPr>
      </w:pPr>
      <w:r>
        <w:rPr>
          <w:rStyle w:val="Hyperlink"/>
          <w:b/>
          <w:bCs/>
        </w:rPr>
        <w:t>Volume</w:t>
      </w:r>
    </w:p>
    <w:p w14:paraId="5B51A287" w14:textId="77777777" w:rsidR="00B06197" w:rsidRDefault="00554B00" w:rsidP="00554B00">
      <w:pPr>
        <w:numPr>
          <w:ilvl w:val="0"/>
          <w:numId w:val="41"/>
        </w:numPr>
        <w:rPr>
          <w:b/>
          <w:bCs/>
        </w:rPr>
      </w:pPr>
      <w:r>
        <w:rPr>
          <w:rStyle w:val="Hyperlink"/>
          <w:b/>
          <w:bCs/>
        </w:rPr>
        <w:t>Date</w:t>
      </w:r>
    </w:p>
    <w:p w14:paraId="65D4EA16" w14:textId="77777777" w:rsidR="00B06197" w:rsidRDefault="00554B00" w:rsidP="00554B00">
      <w:pPr>
        <w:numPr>
          <w:ilvl w:val="0"/>
          <w:numId w:val="41"/>
        </w:numPr>
        <w:rPr>
          <w:b/>
          <w:bCs/>
        </w:rPr>
      </w:pPr>
      <w:r>
        <w:rPr>
          <w:b/>
          <w:bCs/>
        </w:rPr>
        <w:t>Time</w:t>
      </w:r>
    </w:p>
    <w:p w14:paraId="34252E0D" w14:textId="77777777" w:rsidR="00B06197" w:rsidRDefault="00554B00" w:rsidP="00554B00">
      <w:pPr>
        <w:numPr>
          <w:ilvl w:val="0"/>
          <w:numId w:val="41"/>
        </w:numPr>
        <w:rPr>
          <w:b/>
          <w:bCs/>
        </w:rPr>
      </w:pPr>
      <w:r>
        <w:rPr>
          <w:rStyle w:val="Hyperlink"/>
          <w:b/>
          <w:bCs/>
        </w:rPr>
        <w:t>Location</w:t>
      </w:r>
    </w:p>
    <w:p w14:paraId="11647D52" w14:textId="77777777" w:rsidR="00B06197" w:rsidRDefault="00B06197"/>
    <w:p w14:paraId="57286909" w14:textId="40D48464" w:rsidR="00B06197" w:rsidRDefault="00554B00">
      <w:r>
        <w:rPr>
          <w:noProof/>
        </w:rPr>
        <w:drawing>
          <wp:inline distT="0" distB="0" distL="0" distR="0" wp14:anchorId="59376122" wp14:editId="279601EC">
            <wp:extent cx="3952875" cy="4543425"/>
            <wp:effectExtent l="0" t="0" r="9525" b="9525"/>
            <wp:docPr id="91" name="Picture 91" descr="T:\Security\Eileen\Robo Web Help\COVERS Online Help\!SSL!\Printed_Documentation\!doc_tmp_folder_0\Unathorized hold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Security\Eileen\Robo Web Help\COVERS Online Help\!SSL!\Printed_Documentation\!doc_tmp_folder_0\Unathorized holdings.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952875" cy="4543425"/>
                    </a:xfrm>
                    <a:prstGeom prst="rect">
                      <a:avLst/>
                    </a:prstGeom>
                    <a:noFill/>
                    <a:ln>
                      <a:noFill/>
                    </a:ln>
                  </pic:spPr>
                </pic:pic>
              </a:graphicData>
            </a:graphic>
          </wp:inline>
        </w:drawing>
      </w:r>
    </w:p>
    <w:p w14:paraId="44526B97" w14:textId="77777777" w:rsidR="00B06197" w:rsidRDefault="00554B00">
      <w:pPr>
        <w:pStyle w:val="Heading3"/>
      </w:pPr>
      <w:r>
        <w:rPr>
          <w:b w:val="0"/>
          <w:bCs w:val="0"/>
        </w:rPr>
        <w:br w:type="page"/>
      </w:r>
      <w:bookmarkStart w:id="282" w:name="_Toc178057664"/>
      <w:r>
        <w:lastRenderedPageBreak/>
        <w:t>Folder Request Your Sta screen</w:t>
      </w:r>
      <w:bookmarkEnd w:id="282"/>
    </w:p>
    <w:p w14:paraId="28F65A39" w14:textId="77777777" w:rsidR="00B06197" w:rsidRDefault="00554B00">
      <w:r>
        <w:t>The Folder Request Your Station screen will display folders that are currently available for disposition at the users station.  Folders can be selected and charged out or forwarded to a specified location.</w:t>
      </w:r>
    </w:p>
    <w:p w14:paraId="0DEFF26F" w14:textId="77777777" w:rsidR="00B06197" w:rsidRDefault="00B06197"/>
    <w:p w14:paraId="493448DE" w14:textId="0362A02E" w:rsidR="00B06197" w:rsidRDefault="00554B00">
      <w:r>
        <w:rPr>
          <w:noProof/>
        </w:rPr>
        <w:drawing>
          <wp:inline distT="0" distB="0" distL="0" distR="0" wp14:anchorId="3C962AEC" wp14:editId="2390C1AC">
            <wp:extent cx="5486400" cy="3743325"/>
            <wp:effectExtent l="0" t="0" r="0" b="9525"/>
            <wp:docPr id="92" name="Picture 92" descr="T:\Security\Eileen\Robo Web Help\COVERS Online Help\!SSL!\Printed_Documentation\!doc_tmp_folder_0\Folder Requests Your 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Security\Eileen\Robo Web Help\COVERS Online Help\!SSL!\Printed_Documentation\!doc_tmp_folder_0\Folder Requests Your Sta.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86400" cy="3743325"/>
                    </a:xfrm>
                    <a:prstGeom prst="rect">
                      <a:avLst/>
                    </a:prstGeom>
                    <a:noFill/>
                    <a:ln>
                      <a:noFill/>
                    </a:ln>
                  </pic:spPr>
                </pic:pic>
              </a:graphicData>
            </a:graphic>
          </wp:inline>
        </w:drawing>
      </w:r>
    </w:p>
    <w:p w14:paraId="75DC3D7E" w14:textId="77777777" w:rsidR="00B06197" w:rsidRDefault="00554B00">
      <w:pPr>
        <w:pStyle w:val="Heading3"/>
      </w:pPr>
      <w:r>
        <w:rPr>
          <w:b w:val="0"/>
          <w:bCs w:val="0"/>
        </w:rPr>
        <w:br w:type="page"/>
      </w:r>
      <w:bookmarkStart w:id="283" w:name="_Toc178057665"/>
      <w:r>
        <w:lastRenderedPageBreak/>
        <w:t>Folder Request Responses screen</w:t>
      </w:r>
      <w:bookmarkEnd w:id="283"/>
    </w:p>
    <w:p w14:paraId="1D300A9B" w14:textId="77777777" w:rsidR="00B06197" w:rsidRDefault="00554B00">
      <w:r>
        <w:t>The Folder Request Responses screen will display folder requests for a specific folder and any messages associated with it.</w:t>
      </w:r>
    </w:p>
    <w:p w14:paraId="57138B4A" w14:textId="77777777" w:rsidR="00B06197" w:rsidRDefault="00B06197"/>
    <w:p w14:paraId="23D36B74" w14:textId="77777777" w:rsidR="00B06197" w:rsidRDefault="00554B00">
      <w:r>
        <w:t>The Folder Request Responses screen contains the following fields:</w:t>
      </w:r>
    </w:p>
    <w:p w14:paraId="00CE0541" w14:textId="77777777" w:rsidR="00B06197" w:rsidRDefault="00B06197"/>
    <w:p w14:paraId="7AAC465B" w14:textId="77777777" w:rsidR="00B06197" w:rsidRDefault="00554B00" w:rsidP="00554B00">
      <w:pPr>
        <w:numPr>
          <w:ilvl w:val="0"/>
          <w:numId w:val="42"/>
        </w:numPr>
        <w:rPr>
          <w:b/>
          <w:bCs/>
        </w:rPr>
      </w:pPr>
      <w:r>
        <w:rPr>
          <w:rStyle w:val="Hyperlink"/>
          <w:b/>
          <w:bCs/>
        </w:rPr>
        <w:t>File Number</w:t>
      </w:r>
    </w:p>
    <w:p w14:paraId="3E1416A8" w14:textId="77777777" w:rsidR="00B06197" w:rsidRDefault="00554B00" w:rsidP="00554B00">
      <w:pPr>
        <w:numPr>
          <w:ilvl w:val="0"/>
          <w:numId w:val="42"/>
        </w:numPr>
        <w:rPr>
          <w:b/>
          <w:bCs/>
        </w:rPr>
      </w:pPr>
      <w:r>
        <w:rPr>
          <w:rStyle w:val="Hyperlink"/>
          <w:b/>
          <w:bCs/>
        </w:rPr>
        <w:t>Folder Type</w:t>
      </w:r>
    </w:p>
    <w:p w14:paraId="23B60B51" w14:textId="77777777" w:rsidR="00B06197" w:rsidRDefault="00554B00" w:rsidP="00554B00">
      <w:pPr>
        <w:numPr>
          <w:ilvl w:val="0"/>
          <w:numId w:val="42"/>
        </w:numPr>
        <w:rPr>
          <w:b/>
          <w:bCs/>
        </w:rPr>
      </w:pPr>
      <w:r>
        <w:rPr>
          <w:rStyle w:val="Hyperlink"/>
          <w:b/>
          <w:bCs/>
        </w:rPr>
        <w:t>Requested From</w:t>
      </w:r>
    </w:p>
    <w:p w14:paraId="19DCE590" w14:textId="77777777" w:rsidR="00B06197" w:rsidRDefault="00554B00" w:rsidP="00554B00">
      <w:pPr>
        <w:numPr>
          <w:ilvl w:val="0"/>
          <w:numId w:val="42"/>
        </w:numPr>
        <w:rPr>
          <w:b/>
          <w:bCs/>
        </w:rPr>
      </w:pPr>
      <w:r>
        <w:rPr>
          <w:rStyle w:val="Hyperlink"/>
          <w:b/>
          <w:bCs/>
        </w:rPr>
        <w:t>Requestor ID</w:t>
      </w:r>
    </w:p>
    <w:p w14:paraId="4A5F958F" w14:textId="77777777" w:rsidR="00B06197" w:rsidRDefault="00554B00" w:rsidP="00554B00">
      <w:pPr>
        <w:numPr>
          <w:ilvl w:val="0"/>
          <w:numId w:val="42"/>
        </w:numPr>
        <w:rPr>
          <w:b/>
          <w:bCs/>
        </w:rPr>
      </w:pPr>
      <w:r>
        <w:rPr>
          <w:rStyle w:val="Hyperlink"/>
          <w:b/>
          <w:bCs/>
        </w:rPr>
        <w:t>Folder Message</w:t>
      </w:r>
    </w:p>
    <w:p w14:paraId="4FF97D65" w14:textId="77777777" w:rsidR="00B06197" w:rsidRDefault="00554B00" w:rsidP="00554B00">
      <w:pPr>
        <w:numPr>
          <w:ilvl w:val="0"/>
          <w:numId w:val="42"/>
        </w:numPr>
        <w:rPr>
          <w:b/>
          <w:bCs/>
        </w:rPr>
      </w:pPr>
      <w:r>
        <w:rPr>
          <w:rStyle w:val="Hyperlink"/>
          <w:b/>
          <w:bCs/>
        </w:rPr>
        <w:t>Date/Time</w:t>
      </w:r>
    </w:p>
    <w:p w14:paraId="314C5B7E" w14:textId="77777777" w:rsidR="00B06197" w:rsidRDefault="00B06197"/>
    <w:p w14:paraId="595EB568" w14:textId="774C8760" w:rsidR="00B06197" w:rsidRDefault="00554B00">
      <w:r>
        <w:rPr>
          <w:noProof/>
        </w:rPr>
        <w:drawing>
          <wp:inline distT="0" distB="0" distL="0" distR="0" wp14:anchorId="67F963D8" wp14:editId="38F05729">
            <wp:extent cx="5486400" cy="2628900"/>
            <wp:effectExtent l="0" t="0" r="0" b="0"/>
            <wp:docPr id="93" name="Picture 93" descr="T:\Security\Eileen\Robo Web Help\COVERS Online Help\!SSL!\Printed_Documentation\!doc_tmp_folder_0\Folder Request Respons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Security\Eileen\Robo Web Help\COVERS Online Help\!SSL!\Printed_Documentation\!doc_tmp_folder_0\Folder Request Responses.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86400" cy="2628900"/>
                    </a:xfrm>
                    <a:prstGeom prst="rect">
                      <a:avLst/>
                    </a:prstGeom>
                    <a:noFill/>
                    <a:ln>
                      <a:noFill/>
                    </a:ln>
                  </pic:spPr>
                </pic:pic>
              </a:graphicData>
            </a:graphic>
          </wp:inline>
        </w:drawing>
      </w:r>
    </w:p>
    <w:p w14:paraId="21623F4F" w14:textId="77777777" w:rsidR="00B06197" w:rsidRDefault="00B06197"/>
    <w:p w14:paraId="51237C16" w14:textId="77777777" w:rsidR="00B06197" w:rsidRDefault="00554B00">
      <w:r>
        <w:fldChar w:fldCharType="end"/>
      </w:r>
      <w:r>
        <w:t> </w:t>
      </w:r>
    </w:p>
    <w:p w14:paraId="595C2F48" w14:textId="77777777" w:rsidR="00B06197" w:rsidRDefault="00B06197">
      <w:pPr>
        <w:rPr>
          <w:rFonts w:ascii="Times New Roman" w:hAnsi="Times New Roman" w:cs="Times New Roman"/>
        </w:rPr>
        <w:sectPr w:rsidR="00B06197">
          <w:headerReference w:type="default" r:id="rId129"/>
          <w:type w:val="oddPage"/>
          <w:pgSz w:w="12240" w:h="15840"/>
          <w:pgMar w:top="1440" w:right="1800" w:bottom="1440" w:left="1800" w:header="720" w:footer="720" w:gutter="0"/>
          <w:cols w:space="720"/>
          <w:titlePg/>
          <w:docGrid w:linePitch="254"/>
        </w:sectPr>
      </w:pPr>
    </w:p>
    <w:p w14:paraId="408ECE73" w14:textId="77777777" w:rsidR="00B06197" w:rsidRDefault="00554B00">
      <w:pPr>
        <w:pStyle w:val="Heading1"/>
      </w:pPr>
      <w:r>
        <w:lastRenderedPageBreak/>
        <w:fldChar w:fldCharType="begin"/>
      </w:r>
      <w:r>
        <w:instrText xml:space="preserve"> INCLUDETEXT  "T:\\Security\\Eileen\\Robo Web Help\\COVERS Online Help\\!SSL!\\Printed_Documentation\\Chapter_26_Field_Descriptions.doc" </w:instrText>
      </w:r>
      <w:r>
        <w:fldChar w:fldCharType="separate"/>
      </w:r>
      <w:bookmarkStart w:id="284" w:name="_Toc178057666"/>
      <w:r>
        <w:t>Field Descriptions</w:t>
      </w:r>
      <w:bookmarkEnd w:id="284"/>
    </w:p>
    <w:p w14:paraId="4192DDD4" w14:textId="77777777" w:rsidR="00B06197" w:rsidRDefault="00554B00">
      <w:pPr>
        <w:pStyle w:val="Heading2"/>
      </w:pPr>
      <w:bookmarkStart w:id="285" w:name="_Toc178057667"/>
      <w:r>
        <w:t>Field Descriptions</w:t>
      </w:r>
      <w:bookmarkEnd w:id="285"/>
    </w:p>
    <w:p w14:paraId="3A54F5DE" w14:textId="77777777" w:rsidR="00B06197" w:rsidRDefault="00554B00">
      <w:pPr>
        <w:rPr>
          <w:b/>
          <w:bCs/>
        </w:rPr>
      </w:pPr>
      <w:r>
        <w:rPr>
          <w:b/>
          <w:bCs/>
        </w:rPr>
        <w:t>Adj Pending</w:t>
      </w:r>
      <w:r>
        <w:t xml:space="preserve"> - Select if the folder has Adjudication Pending.</w:t>
      </w:r>
    </w:p>
    <w:p w14:paraId="6869160B" w14:textId="77777777" w:rsidR="00B06197" w:rsidRDefault="00554B00">
      <w:pPr>
        <w:rPr>
          <w:b/>
          <w:bCs/>
        </w:rPr>
      </w:pPr>
      <w:r>
        <w:rPr>
          <w:b/>
          <w:bCs/>
        </w:rPr>
        <w:t>Benefit Claim Type Code</w:t>
      </w:r>
      <w:r>
        <w:t xml:space="preserve"> - The alpha code designating the type of benefit claim.</w:t>
      </w:r>
    </w:p>
    <w:p w14:paraId="227FA061" w14:textId="77777777" w:rsidR="00B06197" w:rsidRDefault="00554B00">
      <w:pPr>
        <w:rPr>
          <w:b/>
          <w:bCs/>
        </w:rPr>
      </w:pPr>
      <w:r>
        <w:rPr>
          <w:b/>
          <w:bCs/>
        </w:rPr>
        <w:t>Benefit Type</w:t>
      </w:r>
      <w:r>
        <w:t xml:space="preserve"> - The business category for a benefit claim (CPL-Live or CPD-Death).</w:t>
      </w:r>
    </w:p>
    <w:p w14:paraId="153870CC" w14:textId="77777777" w:rsidR="00B06197" w:rsidRDefault="00554B00">
      <w:pPr>
        <w:rPr>
          <w:b/>
          <w:bCs/>
        </w:rPr>
      </w:pPr>
      <w:r>
        <w:rPr>
          <w:b/>
          <w:bCs/>
        </w:rPr>
        <w:t>BICO</w:t>
      </w:r>
      <w:r>
        <w:t xml:space="preserve"> - BIRLS to COVERS.</w:t>
      </w:r>
    </w:p>
    <w:p w14:paraId="314C077F" w14:textId="77777777" w:rsidR="00B06197" w:rsidRDefault="00554B00">
      <w:pPr>
        <w:rPr>
          <w:b/>
          <w:bCs/>
        </w:rPr>
      </w:pPr>
      <w:r>
        <w:rPr>
          <w:b/>
          <w:bCs/>
        </w:rPr>
        <w:t>Brokered Work</w:t>
      </w:r>
      <w:r>
        <w:t xml:space="preserve"> - This field indicated whether or not the folder being transferred for for brokered work.</w:t>
      </w:r>
    </w:p>
    <w:p w14:paraId="4CC84E41" w14:textId="77777777" w:rsidR="00B06197" w:rsidRDefault="00554B00">
      <w:pPr>
        <w:rPr>
          <w:b/>
          <w:bCs/>
        </w:rPr>
      </w:pPr>
      <w:r>
        <w:rPr>
          <w:b/>
          <w:bCs/>
        </w:rPr>
        <w:t>Cancel</w:t>
      </w:r>
      <w:r>
        <w:t xml:space="preserve"> - This button will cancel the current action.</w:t>
      </w:r>
    </w:p>
    <w:p w14:paraId="3B6EF984" w14:textId="77777777" w:rsidR="00B06197" w:rsidRDefault="00554B00">
      <w:pPr>
        <w:rPr>
          <w:b/>
          <w:bCs/>
        </w:rPr>
      </w:pPr>
      <w:r>
        <w:rPr>
          <w:b/>
          <w:bCs/>
        </w:rPr>
        <w:t>Change Date</w:t>
      </w:r>
      <w:r>
        <w:t xml:space="preserve"> - The date that the Corporate claim was changed.</w:t>
      </w:r>
    </w:p>
    <w:p w14:paraId="2B6717FE" w14:textId="77777777" w:rsidR="00B06197" w:rsidRDefault="00554B00">
      <w:pPr>
        <w:rPr>
          <w:b/>
          <w:bCs/>
        </w:rPr>
      </w:pPr>
      <w:r>
        <w:rPr>
          <w:b/>
          <w:bCs/>
        </w:rPr>
        <w:t>Claim Received Date</w:t>
      </w:r>
      <w:r>
        <w:t xml:space="preserve"> - The earliest date the claim was received by any VA facility.</w:t>
      </w:r>
    </w:p>
    <w:p w14:paraId="2D10395A" w14:textId="77777777" w:rsidR="00B06197" w:rsidRDefault="00554B00">
      <w:pPr>
        <w:rPr>
          <w:b/>
          <w:bCs/>
        </w:rPr>
      </w:pPr>
      <w:r>
        <w:rPr>
          <w:b/>
          <w:bCs/>
        </w:rPr>
        <w:t>Claim Type</w:t>
      </w:r>
      <w:r>
        <w:t xml:space="preserve"> - The EPC code and description of the type of claim.</w:t>
      </w:r>
    </w:p>
    <w:p w14:paraId="6274EF82" w14:textId="77777777" w:rsidR="00B06197" w:rsidRDefault="00554B00">
      <w:pPr>
        <w:rPr>
          <w:b/>
          <w:bCs/>
        </w:rPr>
      </w:pPr>
      <w:r>
        <w:rPr>
          <w:b/>
          <w:bCs/>
        </w:rPr>
        <w:t>Clear</w:t>
      </w:r>
      <w:r>
        <w:t xml:space="preserve"> - This button will clear all data entered on the screen and reset values, if applicable.</w:t>
      </w:r>
    </w:p>
    <w:p w14:paraId="3B1548CF" w14:textId="77777777" w:rsidR="00B06197" w:rsidRDefault="00554B00">
      <w:pPr>
        <w:rPr>
          <w:b/>
          <w:bCs/>
        </w:rPr>
      </w:pPr>
      <w:r>
        <w:rPr>
          <w:b/>
          <w:bCs/>
        </w:rPr>
        <w:t>Clear Dates</w:t>
      </w:r>
      <w:r>
        <w:t xml:space="preserve"> - This button will clear all entered dates.</w:t>
      </w:r>
    </w:p>
    <w:p w14:paraId="3A970D55" w14:textId="77777777" w:rsidR="00B06197" w:rsidRDefault="00554B00">
      <w:pPr>
        <w:rPr>
          <w:b/>
          <w:bCs/>
        </w:rPr>
      </w:pPr>
      <w:r>
        <w:rPr>
          <w:b/>
          <w:bCs/>
        </w:rPr>
        <w:t>Clear Folder Location Count</w:t>
      </w:r>
      <w:r>
        <w:t xml:space="preserve"> - When selected, this indicator will clear the folder count for a specific location.</w:t>
      </w:r>
    </w:p>
    <w:p w14:paraId="4FE75171" w14:textId="77777777" w:rsidR="00B06197" w:rsidRDefault="00554B00">
      <w:pPr>
        <w:rPr>
          <w:b/>
          <w:bCs/>
        </w:rPr>
      </w:pPr>
      <w:r>
        <w:rPr>
          <w:b/>
          <w:bCs/>
        </w:rPr>
        <w:t>Clear Rep By</w:t>
      </w:r>
      <w:r>
        <w:t xml:space="preserve"> - This button will clear the 'Represented by' field of an organization code.</w:t>
      </w:r>
    </w:p>
    <w:p w14:paraId="782C348A" w14:textId="77777777" w:rsidR="00B06197" w:rsidRDefault="00554B00">
      <w:pPr>
        <w:rPr>
          <w:b/>
          <w:bCs/>
        </w:rPr>
      </w:pPr>
      <w:r>
        <w:rPr>
          <w:b/>
          <w:bCs/>
        </w:rPr>
        <w:t>Code</w:t>
      </w:r>
      <w:r>
        <w:t xml:space="preserve"> - Enter priority code (single character, a-z) or special code (1 to 3 characters, a-z or 0-9).</w:t>
      </w:r>
    </w:p>
    <w:p w14:paraId="52E87FD4" w14:textId="77777777" w:rsidR="00B06197" w:rsidRDefault="00554B00">
      <w:pPr>
        <w:rPr>
          <w:b/>
          <w:bCs/>
        </w:rPr>
      </w:pPr>
      <w:r>
        <w:rPr>
          <w:b/>
          <w:bCs/>
        </w:rPr>
        <w:t>Code Description</w:t>
      </w:r>
      <w:r>
        <w:t xml:space="preserve"> - The code description field is 1 to 30 characters and is a required field.</w:t>
      </w:r>
    </w:p>
    <w:p w14:paraId="3C7CBEDC" w14:textId="77777777" w:rsidR="00B06197" w:rsidRDefault="00554B00">
      <w:pPr>
        <w:rPr>
          <w:b/>
          <w:bCs/>
        </w:rPr>
      </w:pPr>
      <w:r>
        <w:rPr>
          <w:b/>
          <w:bCs/>
        </w:rPr>
        <w:t>Comment</w:t>
      </w:r>
      <w:r>
        <w:t xml:space="preserve"> - This field allows comments to be entered regarding the folder.</w:t>
      </w:r>
    </w:p>
    <w:p w14:paraId="18B2C568" w14:textId="77777777" w:rsidR="00B06197" w:rsidRDefault="00554B00">
      <w:pPr>
        <w:rPr>
          <w:b/>
          <w:bCs/>
        </w:rPr>
      </w:pPr>
      <w:r>
        <w:rPr>
          <w:b/>
          <w:bCs/>
        </w:rPr>
        <w:t>Confirm</w:t>
      </w:r>
      <w:r>
        <w:t xml:space="preserve"> - This button will confirm the action being performed.</w:t>
      </w:r>
    </w:p>
    <w:p w14:paraId="1D4BE533" w14:textId="77777777" w:rsidR="00B06197" w:rsidRDefault="00554B00">
      <w:pPr>
        <w:rPr>
          <w:b/>
          <w:bCs/>
        </w:rPr>
      </w:pPr>
      <w:r>
        <w:rPr>
          <w:b/>
          <w:bCs/>
        </w:rPr>
        <w:t>Confirm Date</w:t>
      </w:r>
      <w:r>
        <w:t xml:space="preserve"> - The date and time the folder was confirmed at the station.</w:t>
      </w:r>
    </w:p>
    <w:p w14:paraId="03A494C5" w14:textId="77777777" w:rsidR="00B06197" w:rsidRDefault="00554B00">
      <w:pPr>
        <w:rPr>
          <w:b/>
          <w:bCs/>
        </w:rPr>
      </w:pPr>
      <w:r>
        <w:rPr>
          <w:b/>
          <w:bCs/>
        </w:rPr>
        <w:t>Confirmed At</w:t>
      </w:r>
      <w:r>
        <w:t xml:space="preserve"> - The date and time that the folder was confirmed at the current location, and the User ID that confirmed the received transaction.</w:t>
      </w:r>
    </w:p>
    <w:p w14:paraId="5BEC08BB" w14:textId="77777777" w:rsidR="00B06197" w:rsidRDefault="00554B00">
      <w:pPr>
        <w:rPr>
          <w:b/>
          <w:bCs/>
        </w:rPr>
      </w:pPr>
      <w:r>
        <w:rPr>
          <w:b/>
          <w:bCs/>
        </w:rPr>
        <w:t>Created by User ID</w:t>
      </w:r>
      <w:r>
        <w:t xml:space="preserve"> - The ID of the user that created the request.</w:t>
      </w:r>
    </w:p>
    <w:p w14:paraId="0917CC7F" w14:textId="77777777" w:rsidR="00B06197" w:rsidRDefault="00554B00">
      <w:pPr>
        <w:rPr>
          <w:b/>
          <w:bCs/>
        </w:rPr>
      </w:pPr>
      <w:r>
        <w:rPr>
          <w:b/>
          <w:bCs/>
        </w:rPr>
        <w:t>Create Transfer Slip</w:t>
      </w:r>
      <w:r>
        <w:t xml:space="preserve"> - Selecting this field will print the current and pending transfer slips.</w:t>
      </w:r>
    </w:p>
    <w:p w14:paraId="710CE074" w14:textId="77777777" w:rsidR="00B06197" w:rsidRDefault="00554B00">
      <w:pPr>
        <w:rPr>
          <w:b/>
          <w:bCs/>
        </w:rPr>
      </w:pPr>
      <w:r>
        <w:rPr>
          <w:b/>
          <w:bCs/>
        </w:rPr>
        <w:t>Date</w:t>
      </w:r>
      <w:r>
        <w:t xml:space="preserve"> - The date the search was issued for a folder.</w:t>
      </w:r>
    </w:p>
    <w:p w14:paraId="160BA473" w14:textId="77777777" w:rsidR="00B06197" w:rsidRDefault="00554B00">
      <w:pPr>
        <w:rPr>
          <w:b/>
          <w:bCs/>
        </w:rPr>
      </w:pPr>
      <w:r>
        <w:rPr>
          <w:b/>
          <w:bCs/>
        </w:rPr>
        <w:t>Date/Time In</w:t>
      </w:r>
      <w:r>
        <w:t xml:space="preserve"> - The date and time the folder was received in.</w:t>
      </w:r>
    </w:p>
    <w:p w14:paraId="57B08F3E" w14:textId="77777777" w:rsidR="00B06197" w:rsidRDefault="00554B00">
      <w:pPr>
        <w:rPr>
          <w:b/>
          <w:bCs/>
        </w:rPr>
      </w:pPr>
      <w:r>
        <w:rPr>
          <w:b/>
          <w:bCs/>
        </w:rPr>
        <w:t>Date/Time Out</w:t>
      </w:r>
      <w:r>
        <w:t xml:space="preserve"> - The date and time the folder was transferred out.</w:t>
      </w:r>
    </w:p>
    <w:p w14:paraId="2B741198" w14:textId="77777777" w:rsidR="00B06197" w:rsidRDefault="00554B00">
      <w:pPr>
        <w:rPr>
          <w:b/>
          <w:bCs/>
        </w:rPr>
      </w:pPr>
      <w:r>
        <w:rPr>
          <w:b/>
          <w:bCs/>
        </w:rPr>
        <w:t>Delete</w:t>
      </w:r>
      <w:r>
        <w:t xml:space="preserve"> - This button will delete the selected entries on the screen.</w:t>
      </w:r>
    </w:p>
    <w:p w14:paraId="1ED3C66B" w14:textId="77777777" w:rsidR="00B06197" w:rsidRDefault="00554B00">
      <w:pPr>
        <w:rPr>
          <w:b/>
          <w:bCs/>
        </w:rPr>
      </w:pPr>
      <w:r>
        <w:rPr>
          <w:b/>
          <w:bCs/>
        </w:rPr>
        <w:t>Delete All</w:t>
      </w:r>
      <w:r>
        <w:t xml:space="preserve"> - This button will delete all selected entries/messages on the screen.</w:t>
      </w:r>
    </w:p>
    <w:p w14:paraId="3D6FB450" w14:textId="77777777" w:rsidR="00B06197" w:rsidRDefault="00554B00">
      <w:pPr>
        <w:rPr>
          <w:b/>
          <w:bCs/>
        </w:rPr>
      </w:pPr>
      <w:r>
        <w:rPr>
          <w:b/>
          <w:bCs/>
        </w:rPr>
        <w:t>Delete All Searches</w:t>
      </w:r>
      <w:r>
        <w:t xml:space="preserve"> - When selected, this indicator will delete all searches for a folder.</w:t>
      </w:r>
    </w:p>
    <w:p w14:paraId="016538CF" w14:textId="77777777" w:rsidR="00B06197" w:rsidRDefault="00554B00">
      <w:pPr>
        <w:rPr>
          <w:b/>
          <w:bCs/>
        </w:rPr>
      </w:pPr>
      <w:r>
        <w:rPr>
          <w:b/>
          <w:bCs/>
        </w:rPr>
        <w:t>Description</w:t>
      </w:r>
      <w:r>
        <w:t xml:space="preserve"> - This field describes the location code.</w:t>
      </w:r>
    </w:p>
    <w:p w14:paraId="23410537" w14:textId="77777777" w:rsidR="00B06197" w:rsidRDefault="00554B00">
      <w:pPr>
        <w:rPr>
          <w:b/>
          <w:bCs/>
        </w:rPr>
      </w:pPr>
      <w:r>
        <w:rPr>
          <w:b/>
          <w:bCs/>
        </w:rPr>
        <w:lastRenderedPageBreak/>
        <w:t>Destroyed Indicator</w:t>
      </w:r>
      <w:r>
        <w:t xml:space="preserve"> - When selected, this will indicate if the folder has been destroyed.</w:t>
      </w:r>
    </w:p>
    <w:p w14:paraId="1071C250" w14:textId="77777777" w:rsidR="00B06197" w:rsidRDefault="00554B00">
      <w:pPr>
        <w:rPr>
          <w:b/>
          <w:bCs/>
        </w:rPr>
      </w:pPr>
      <w:r>
        <w:rPr>
          <w:b/>
          <w:bCs/>
        </w:rPr>
        <w:t>Do Not Display Search/Sensitive Message</w:t>
      </w:r>
      <w:r>
        <w:t xml:space="preserve"> - When selected, this field will suppress the Search/Sensitive Message from being displayed.</w:t>
      </w:r>
    </w:p>
    <w:p w14:paraId="77381FEF" w14:textId="77777777" w:rsidR="00B06197" w:rsidRDefault="00554B00">
      <w:pPr>
        <w:rPr>
          <w:b/>
          <w:bCs/>
        </w:rPr>
      </w:pPr>
      <w:r>
        <w:rPr>
          <w:b/>
          <w:bCs/>
        </w:rPr>
        <w:t>Expected Return Date</w:t>
      </w:r>
      <w:r>
        <w:t xml:space="preserve"> - Available only when doing a Temporary Transfer.  This date is eight characters and is required.  It must be entered in the format mm/dd/ccyy and must be greater than the current date but less than two years.</w:t>
      </w:r>
    </w:p>
    <w:p w14:paraId="3F2E041B" w14:textId="77777777" w:rsidR="00B06197" w:rsidRDefault="00554B00">
      <w:pPr>
        <w:rPr>
          <w:b/>
          <w:bCs/>
        </w:rPr>
      </w:pPr>
      <w:r>
        <w:rPr>
          <w:b/>
          <w:bCs/>
        </w:rPr>
        <w:t>File Number</w:t>
      </w:r>
      <w:r>
        <w:t xml:space="preserve"> -The veterans file number or claim number.</w:t>
      </w:r>
    </w:p>
    <w:p w14:paraId="63604DCF" w14:textId="77777777" w:rsidR="00B06197" w:rsidRDefault="00554B00">
      <w:pPr>
        <w:rPr>
          <w:b/>
          <w:bCs/>
        </w:rPr>
      </w:pPr>
      <w:r>
        <w:rPr>
          <w:b/>
          <w:bCs/>
        </w:rPr>
        <w:t>File Number Order</w:t>
      </w:r>
      <w:r>
        <w:t xml:space="preserve"> - This denotes the detail display of the file numbers requested, i.e. by terminal digit or straight.</w:t>
      </w:r>
    </w:p>
    <w:p w14:paraId="0095DB6A" w14:textId="77777777" w:rsidR="00B06197" w:rsidRDefault="00554B00">
      <w:pPr>
        <w:rPr>
          <w:b/>
          <w:bCs/>
        </w:rPr>
      </w:pPr>
      <w:r>
        <w:rPr>
          <w:b/>
          <w:bCs/>
        </w:rPr>
        <w:t>Find</w:t>
      </w:r>
      <w:r>
        <w:t xml:space="preserve"> - This button will search the database for the entered file number.</w:t>
      </w:r>
    </w:p>
    <w:p w14:paraId="100F237D" w14:textId="77777777" w:rsidR="00B06197" w:rsidRDefault="00554B00">
      <w:pPr>
        <w:rPr>
          <w:b/>
          <w:bCs/>
        </w:rPr>
      </w:pPr>
      <w:r>
        <w:rPr>
          <w:b/>
          <w:bCs/>
        </w:rPr>
        <w:t>First Name</w:t>
      </w:r>
      <w:r>
        <w:t xml:space="preserve"> - The first name of the veteran or beneficiary.</w:t>
      </w:r>
    </w:p>
    <w:p w14:paraId="2FD12BCF" w14:textId="77777777" w:rsidR="00B06197" w:rsidRDefault="00554B00">
      <w:pPr>
        <w:rPr>
          <w:b/>
          <w:bCs/>
        </w:rPr>
      </w:pPr>
      <w:r>
        <w:rPr>
          <w:b/>
          <w:bCs/>
        </w:rPr>
        <w:t>Folder Location</w:t>
      </w:r>
      <w:r>
        <w:t xml:space="preserve"> - If folder location is selected, only searches for folders in the specified locations will be provided.</w:t>
      </w:r>
    </w:p>
    <w:p w14:paraId="068A686D" w14:textId="77777777" w:rsidR="00B06197" w:rsidRDefault="00554B00">
      <w:pPr>
        <w:rPr>
          <w:b/>
          <w:bCs/>
        </w:rPr>
      </w:pPr>
      <w:r>
        <w:rPr>
          <w:b/>
          <w:bCs/>
        </w:rPr>
        <w:t>Folder Message</w:t>
      </w:r>
      <w:r>
        <w:t xml:space="preserve"> - Messages regarding the selected folder.</w:t>
      </w:r>
    </w:p>
    <w:p w14:paraId="06D4CC9E" w14:textId="77777777" w:rsidR="00B06197" w:rsidRDefault="00554B00">
      <w:pPr>
        <w:rPr>
          <w:b/>
          <w:bCs/>
        </w:rPr>
      </w:pPr>
      <w:r>
        <w:rPr>
          <w:b/>
          <w:bCs/>
        </w:rPr>
        <w:t>Folder Type</w:t>
      </w:r>
      <w:r>
        <w:t xml:space="preserve"> - Select the folder type.  COVERS currently only tracks CLAIM and NOD folder types.</w:t>
      </w:r>
    </w:p>
    <w:p w14:paraId="2CBA8F45" w14:textId="77777777" w:rsidR="00B06197" w:rsidRDefault="00554B00">
      <w:pPr>
        <w:rPr>
          <w:b/>
          <w:bCs/>
        </w:rPr>
      </w:pPr>
      <w:r>
        <w:rPr>
          <w:b/>
          <w:bCs/>
        </w:rPr>
        <w:t>Ignore Temp Folders</w:t>
      </w:r>
      <w:r>
        <w:t xml:space="preserve"> - When selected, all Temp folders will not be returned in the search.</w:t>
      </w:r>
    </w:p>
    <w:p w14:paraId="0C171F4D" w14:textId="77777777" w:rsidR="00B06197" w:rsidRDefault="00554B00">
      <w:pPr>
        <w:rPr>
          <w:b/>
          <w:bCs/>
        </w:rPr>
      </w:pPr>
      <w:r>
        <w:rPr>
          <w:b/>
          <w:bCs/>
        </w:rPr>
        <w:t>In Transit To Date</w:t>
      </w:r>
      <w:r>
        <w:t xml:space="preserve"> - The date that the folder was in transit to the new station.</w:t>
      </w:r>
    </w:p>
    <w:p w14:paraId="6E1884E7" w14:textId="77777777" w:rsidR="00B06197" w:rsidRDefault="00554B00">
      <w:pPr>
        <w:rPr>
          <w:b/>
          <w:bCs/>
        </w:rPr>
      </w:pPr>
      <w:r>
        <w:rPr>
          <w:b/>
          <w:bCs/>
        </w:rPr>
        <w:t xml:space="preserve">In Transit To Sta </w:t>
      </w:r>
      <w:r>
        <w:t>- The station that the folder is in transit to.</w:t>
      </w:r>
    </w:p>
    <w:p w14:paraId="3DAF95C1" w14:textId="77777777" w:rsidR="00B06197" w:rsidRDefault="00554B00">
      <w:pPr>
        <w:rPr>
          <w:b/>
          <w:bCs/>
        </w:rPr>
      </w:pPr>
      <w:r>
        <w:rPr>
          <w:b/>
          <w:bCs/>
        </w:rPr>
        <w:t>Issued By</w:t>
      </w:r>
      <w:r>
        <w:t xml:space="preserve"> - The user ID denoting who issued the search for a folder.</w:t>
      </w:r>
    </w:p>
    <w:p w14:paraId="1410EAB4" w14:textId="77777777" w:rsidR="00B06197" w:rsidRDefault="00554B00">
      <w:pPr>
        <w:rPr>
          <w:b/>
          <w:bCs/>
        </w:rPr>
      </w:pPr>
      <w:r>
        <w:rPr>
          <w:b/>
          <w:bCs/>
        </w:rPr>
        <w:t>Label Source</w:t>
      </w:r>
      <w:r>
        <w:t xml:space="preserve"> - Determines the data source from where the labels are to be printed from.</w:t>
      </w:r>
    </w:p>
    <w:p w14:paraId="6808A9D8" w14:textId="77777777" w:rsidR="00B06197" w:rsidRDefault="00554B00">
      <w:pPr>
        <w:rPr>
          <w:b/>
          <w:bCs/>
        </w:rPr>
      </w:pPr>
      <w:r>
        <w:rPr>
          <w:b/>
          <w:bCs/>
        </w:rPr>
        <w:t xml:space="preserve">Last Name </w:t>
      </w:r>
      <w:r>
        <w:t>- The last name of the veteran or beneficiary.</w:t>
      </w:r>
    </w:p>
    <w:p w14:paraId="2F68B4FD" w14:textId="77777777" w:rsidR="00B06197" w:rsidRDefault="00554B00">
      <w:pPr>
        <w:rPr>
          <w:b/>
          <w:bCs/>
        </w:rPr>
      </w:pPr>
      <w:r>
        <w:rPr>
          <w:b/>
          <w:bCs/>
        </w:rPr>
        <w:t>Last Updated by User ID</w:t>
      </w:r>
      <w:r>
        <w:t xml:space="preserve"> - The ID of the user that updated the request.</w:t>
      </w:r>
    </w:p>
    <w:p w14:paraId="5EF40881" w14:textId="77777777" w:rsidR="00B06197" w:rsidRDefault="00554B00">
      <w:pPr>
        <w:rPr>
          <w:b/>
          <w:bCs/>
        </w:rPr>
      </w:pPr>
      <w:r>
        <w:rPr>
          <w:b/>
          <w:bCs/>
        </w:rPr>
        <w:t>Location Codes</w:t>
      </w:r>
      <w:r>
        <w:t xml:space="preserve"> - Represents places where folders may be received.  The location code can be one to six characters.  Valid characters are a-z.</w:t>
      </w:r>
    </w:p>
    <w:p w14:paraId="52F7185A" w14:textId="77777777" w:rsidR="00B06197" w:rsidRDefault="00554B00">
      <w:pPr>
        <w:rPr>
          <w:b/>
          <w:bCs/>
        </w:rPr>
      </w:pPr>
      <w:r>
        <w:rPr>
          <w:b/>
          <w:bCs/>
        </w:rPr>
        <w:t>Main Menu</w:t>
      </w:r>
      <w:r>
        <w:t xml:space="preserve"> - This button will return the user to the main menu screen.</w:t>
      </w:r>
    </w:p>
    <w:p w14:paraId="6C6E0637" w14:textId="77777777" w:rsidR="00B06197" w:rsidRDefault="00554B00">
      <w:pPr>
        <w:rPr>
          <w:b/>
          <w:bCs/>
        </w:rPr>
      </w:pPr>
      <w:r>
        <w:rPr>
          <w:b/>
          <w:bCs/>
        </w:rPr>
        <w:t>Message</w:t>
      </w:r>
      <w:r>
        <w:t xml:space="preserve"> - This indicated the condition of the file.</w:t>
      </w:r>
    </w:p>
    <w:p w14:paraId="53F15DCC" w14:textId="77777777" w:rsidR="00B06197" w:rsidRDefault="00554B00">
      <w:pPr>
        <w:rPr>
          <w:b/>
          <w:bCs/>
        </w:rPr>
      </w:pPr>
      <w:r>
        <w:rPr>
          <w:b/>
          <w:bCs/>
        </w:rPr>
        <w:t>Message Area</w:t>
      </w:r>
      <w:r>
        <w:t xml:space="preserve"> - Displays a variety of COVERS messages, including error and completion messages.</w:t>
      </w:r>
    </w:p>
    <w:p w14:paraId="6DA831A6" w14:textId="77777777" w:rsidR="00B06197" w:rsidRDefault="00554B00">
      <w:pPr>
        <w:rPr>
          <w:b/>
          <w:bCs/>
        </w:rPr>
      </w:pPr>
      <w:r>
        <w:rPr>
          <w:b/>
          <w:bCs/>
        </w:rPr>
        <w:t>Middle Name</w:t>
      </w:r>
      <w:r>
        <w:t xml:space="preserve"> - The middle name of the veteran or beneficiary.</w:t>
      </w:r>
    </w:p>
    <w:p w14:paraId="6885A5A3" w14:textId="77777777" w:rsidR="00B06197" w:rsidRDefault="00554B00">
      <w:pPr>
        <w:rPr>
          <w:b/>
          <w:bCs/>
        </w:rPr>
      </w:pPr>
      <w:r>
        <w:rPr>
          <w:b/>
          <w:bCs/>
        </w:rPr>
        <w:t>Name</w:t>
      </w:r>
      <w:r>
        <w:t xml:space="preserve"> - The last name, first name, middle name, and suffix of the veteran.</w:t>
      </w:r>
    </w:p>
    <w:p w14:paraId="6A3053A0" w14:textId="77777777" w:rsidR="00B06197" w:rsidRDefault="00554B00">
      <w:pPr>
        <w:rPr>
          <w:b/>
          <w:bCs/>
        </w:rPr>
      </w:pPr>
      <w:r>
        <w:rPr>
          <w:b/>
          <w:bCs/>
        </w:rPr>
        <w:t>Next</w:t>
      </w:r>
      <w:r>
        <w:t xml:space="preserve"> - This button will retrieve the next set of entries/messages.</w:t>
      </w:r>
    </w:p>
    <w:p w14:paraId="5B05132A" w14:textId="77777777" w:rsidR="00B06197" w:rsidRDefault="00554B00">
      <w:pPr>
        <w:rPr>
          <w:b/>
          <w:bCs/>
        </w:rPr>
      </w:pPr>
      <w:r>
        <w:rPr>
          <w:b/>
          <w:bCs/>
        </w:rPr>
        <w:t>OK Print</w:t>
      </w:r>
      <w:r>
        <w:t xml:space="preserve"> - This function allows the user to print a label.  It is available after a user performs a 'Receive', 'Transfer-In' or 'Add a Volume' to a folder.</w:t>
      </w:r>
    </w:p>
    <w:p w14:paraId="6CBD1DA1" w14:textId="77777777" w:rsidR="00B06197" w:rsidRDefault="00554B00">
      <w:pPr>
        <w:rPr>
          <w:b/>
          <w:bCs/>
        </w:rPr>
      </w:pPr>
      <w:r>
        <w:rPr>
          <w:b/>
          <w:bCs/>
        </w:rPr>
        <w:t>Organization Code</w:t>
      </w:r>
      <w:r>
        <w:t xml:space="preserve"> - Organization codes are organizations within the VA.  Organization codes cannot be deleted.</w:t>
      </w:r>
    </w:p>
    <w:p w14:paraId="2E268E7E" w14:textId="77777777" w:rsidR="00B06197" w:rsidRDefault="00554B00">
      <w:pPr>
        <w:rPr>
          <w:b/>
          <w:bCs/>
        </w:rPr>
      </w:pPr>
      <w:r>
        <w:rPr>
          <w:b/>
          <w:bCs/>
        </w:rPr>
        <w:t>P/T</w:t>
      </w:r>
      <w:r>
        <w:t xml:space="preserve"> - Permanent or Temporary transfer.</w:t>
      </w:r>
    </w:p>
    <w:p w14:paraId="18354BEC" w14:textId="77777777" w:rsidR="00B06197" w:rsidRDefault="00554B00">
      <w:pPr>
        <w:rPr>
          <w:b/>
          <w:bCs/>
        </w:rPr>
      </w:pPr>
      <w:r>
        <w:rPr>
          <w:b/>
          <w:bCs/>
        </w:rPr>
        <w:t>Participant Claimant Name</w:t>
      </w:r>
      <w:r>
        <w:t xml:space="preserve"> - The name for the claimant.</w:t>
      </w:r>
    </w:p>
    <w:p w14:paraId="4FAE4F89" w14:textId="77777777" w:rsidR="00B06197" w:rsidRDefault="00554B00">
      <w:pPr>
        <w:rPr>
          <w:b/>
          <w:bCs/>
        </w:rPr>
      </w:pPr>
      <w:r>
        <w:rPr>
          <w:b/>
          <w:bCs/>
        </w:rPr>
        <w:t>Participant Vet Name</w:t>
      </w:r>
      <w:r>
        <w:t xml:space="preserve"> - The name for the veteran participant.</w:t>
      </w:r>
    </w:p>
    <w:p w14:paraId="6D2E1A73" w14:textId="77777777" w:rsidR="00B06197" w:rsidRDefault="00554B00">
      <w:pPr>
        <w:rPr>
          <w:b/>
          <w:bCs/>
        </w:rPr>
      </w:pPr>
      <w:r>
        <w:rPr>
          <w:b/>
          <w:bCs/>
        </w:rPr>
        <w:t>Payee</w:t>
      </w:r>
      <w:r>
        <w:t xml:space="preserve"> - A series of two-digit codes designated to the veteran and beneficiaries.</w:t>
      </w:r>
    </w:p>
    <w:p w14:paraId="1CB9AC42" w14:textId="77777777" w:rsidR="00B06197" w:rsidRDefault="00554B00">
      <w:pPr>
        <w:rPr>
          <w:b/>
          <w:bCs/>
        </w:rPr>
      </w:pPr>
      <w:r>
        <w:rPr>
          <w:b/>
          <w:bCs/>
        </w:rPr>
        <w:t>Payee Type Code</w:t>
      </w:r>
      <w:r>
        <w:t xml:space="preserve"> - The two-digit code designating the veteran or beneficiary.</w:t>
      </w:r>
    </w:p>
    <w:p w14:paraId="1A122AD5" w14:textId="77777777" w:rsidR="00B06197" w:rsidRDefault="00554B00">
      <w:pPr>
        <w:rPr>
          <w:b/>
          <w:bCs/>
        </w:rPr>
      </w:pPr>
      <w:r>
        <w:rPr>
          <w:b/>
          <w:bCs/>
        </w:rPr>
        <w:t>Permanent Transfer Request By</w:t>
      </w:r>
      <w:r>
        <w:t xml:space="preserve"> - Displays the date and time, and User ID of the individual that requested the permanent transfer of a folder.</w:t>
      </w:r>
    </w:p>
    <w:p w14:paraId="4601F276" w14:textId="77777777" w:rsidR="00B06197" w:rsidRDefault="00554B00">
      <w:pPr>
        <w:rPr>
          <w:b/>
          <w:bCs/>
        </w:rPr>
      </w:pPr>
      <w:r>
        <w:rPr>
          <w:b/>
          <w:bCs/>
        </w:rPr>
        <w:lastRenderedPageBreak/>
        <w:t>PGM Type Code</w:t>
      </w:r>
      <w:r>
        <w:t xml:space="preserve"> - The claim code for the claim type (Live or Death).</w:t>
      </w:r>
    </w:p>
    <w:p w14:paraId="53BF84D7" w14:textId="77777777" w:rsidR="00B06197" w:rsidRDefault="00554B00">
      <w:pPr>
        <w:rPr>
          <w:b/>
          <w:bCs/>
        </w:rPr>
      </w:pPr>
      <w:r>
        <w:rPr>
          <w:b/>
          <w:bCs/>
        </w:rPr>
        <w:t>Power Of Attorney</w:t>
      </w:r>
      <w:r>
        <w:t xml:space="preserve"> - Assigned to a National or State service organization possessing authority to represent the beneficiary before the VA.</w:t>
      </w:r>
    </w:p>
    <w:p w14:paraId="7557FC20" w14:textId="77777777" w:rsidR="00B06197" w:rsidRDefault="00554B00">
      <w:pPr>
        <w:rPr>
          <w:b/>
          <w:bCs/>
        </w:rPr>
      </w:pPr>
      <w:r>
        <w:rPr>
          <w:b/>
          <w:bCs/>
        </w:rPr>
        <w:t>Prev Screen</w:t>
      </w:r>
      <w:r>
        <w:t xml:space="preserve"> - This button will return to the previous screen.</w:t>
      </w:r>
    </w:p>
    <w:p w14:paraId="4B705787" w14:textId="77777777" w:rsidR="00B06197" w:rsidRDefault="00554B00">
      <w:pPr>
        <w:rPr>
          <w:b/>
          <w:bCs/>
        </w:rPr>
      </w:pPr>
      <w:r>
        <w:rPr>
          <w:b/>
          <w:bCs/>
        </w:rPr>
        <w:t>Previous</w:t>
      </w:r>
      <w:r>
        <w:t xml:space="preserve"> - This button will retrieve the previous set of entries/messages.</w:t>
      </w:r>
    </w:p>
    <w:p w14:paraId="2FDAB248" w14:textId="77777777" w:rsidR="00B06197" w:rsidRDefault="00554B00">
      <w:pPr>
        <w:rPr>
          <w:b/>
          <w:bCs/>
        </w:rPr>
      </w:pPr>
      <w:r>
        <w:rPr>
          <w:b/>
          <w:bCs/>
        </w:rPr>
        <w:t>Print Date</w:t>
      </w:r>
      <w:r>
        <w:t xml:space="preserve"> - Indicates the date that the labels will be printed on.</w:t>
      </w:r>
    </w:p>
    <w:p w14:paraId="73F63EA2" w14:textId="77777777" w:rsidR="00B06197" w:rsidRDefault="00554B00">
      <w:pPr>
        <w:rPr>
          <w:b/>
          <w:bCs/>
        </w:rPr>
      </w:pPr>
      <w:r>
        <w:rPr>
          <w:b/>
          <w:bCs/>
        </w:rPr>
        <w:t>Print Options</w:t>
      </w:r>
      <w:r>
        <w:t xml:space="preserve"> - Allows the user to select a print process.</w:t>
      </w:r>
    </w:p>
    <w:p w14:paraId="48CDBBD2" w14:textId="77777777" w:rsidR="00B06197" w:rsidRDefault="00554B00">
      <w:pPr>
        <w:rPr>
          <w:b/>
          <w:bCs/>
        </w:rPr>
      </w:pPr>
      <w:r>
        <w:rPr>
          <w:b/>
          <w:bCs/>
        </w:rPr>
        <w:t>Print Pending and Current Transfer Slip</w:t>
      </w:r>
      <w:r>
        <w:t xml:space="preserve"> - When selected, this will print any pending transfer slips and the current transfer slip.</w:t>
      </w:r>
    </w:p>
    <w:p w14:paraId="17AB4195" w14:textId="77777777" w:rsidR="00B06197" w:rsidRDefault="00554B00">
      <w:pPr>
        <w:rPr>
          <w:b/>
          <w:bCs/>
        </w:rPr>
      </w:pPr>
      <w:r>
        <w:rPr>
          <w:b/>
          <w:bCs/>
        </w:rPr>
        <w:t>Print Screen</w:t>
      </w:r>
      <w:r>
        <w:t xml:space="preserve"> - This button will print the active screen.</w:t>
      </w:r>
    </w:p>
    <w:p w14:paraId="1FFF9FE3" w14:textId="77777777" w:rsidR="00B06197" w:rsidRDefault="00554B00">
      <w:pPr>
        <w:rPr>
          <w:b/>
          <w:bCs/>
        </w:rPr>
      </w:pPr>
      <w:r>
        <w:rPr>
          <w:b/>
          <w:bCs/>
        </w:rPr>
        <w:t>Prior Location</w:t>
      </w:r>
      <w:r>
        <w:t xml:space="preserve"> - The prior location of the folder.</w:t>
      </w:r>
    </w:p>
    <w:p w14:paraId="2CA58821" w14:textId="77777777" w:rsidR="00B06197" w:rsidRDefault="00554B00">
      <w:pPr>
        <w:rPr>
          <w:b/>
          <w:bCs/>
        </w:rPr>
      </w:pPr>
      <w:r>
        <w:rPr>
          <w:b/>
          <w:bCs/>
        </w:rPr>
        <w:t>Priority</w:t>
      </w:r>
      <w:r>
        <w:t xml:space="preserve"> - An alphanumeric code that designates the priority of the folder request.</w:t>
      </w:r>
    </w:p>
    <w:p w14:paraId="65642A76" w14:textId="77777777" w:rsidR="00B06197" w:rsidRDefault="00554B00">
      <w:pPr>
        <w:rPr>
          <w:b/>
          <w:bCs/>
        </w:rPr>
      </w:pPr>
      <w:r>
        <w:rPr>
          <w:b/>
          <w:bCs/>
        </w:rPr>
        <w:t>Priority Code</w:t>
      </w:r>
      <w:r>
        <w:t xml:space="preserve"> - Used to enable a person making a request to say how urgent the need for a folder is.  The priority code is a single character (a-z) and is required.  Priority Codes must be deleted and then added back if any new changes are needed.</w:t>
      </w:r>
    </w:p>
    <w:p w14:paraId="4EBDCDDA" w14:textId="77777777" w:rsidR="00B06197" w:rsidRDefault="00554B00">
      <w:pPr>
        <w:rPr>
          <w:b/>
          <w:bCs/>
        </w:rPr>
      </w:pPr>
      <w:r>
        <w:rPr>
          <w:b/>
          <w:bCs/>
        </w:rPr>
        <w:t>Ranking</w:t>
      </w:r>
      <w:r>
        <w:t xml:space="preserve"> - Ranking code is a two-byte value from 01-99.  No duplicate rankings are permitted.</w:t>
      </w:r>
    </w:p>
    <w:p w14:paraId="628F0DFE" w14:textId="77777777" w:rsidR="00B06197" w:rsidRDefault="00554B00">
      <w:pPr>
        <w:rPr>
          <w:b/>
          <w:bCs/>
        </w:rPr>
      </w:pPr>
      <w:r>
        <w:rPr>
          <w:b/>
          <w:bCs/>
        </w:rPr>
        <w:t>Rebuilt Indicator</w:t>
      </w:r>
      <w:r>
        <w:t xml:space="preserve"> - When selected, this will indicate if the folder has been rebuilt.</w:t>
      </w:r>
    </w:p>
    <w:p w14:paraId="2518B566" w14:textId="77777777" w:rsidR="00B06197" w:rsidRDefault="00554B00">
      <w:pPr>
        <w:rPr>
          <w:b/>
          <w:bCs/>
        </w:rPr>
      </w:pPr>
      <w:r>
        <w:rPr>
          <w:b/>
          <w:bCs/>
        </w:rPr>
        <w:t>Received At</w:t>
      </w:r>
      <w:r>
        <w:t xml:space="preserve"> - The date and time that the folder was received into the current location, and the User ID that completed the Receive transaction.</w:t>
      </w:r>
    </w:p>
    <w:p w14:paraId="3FF3C1A7" w14:textId="77777777" w:rsidR="00B06197" w:rsidRDefault="00554B00">
      <w:pPr>
        <w:rPr>
          <w:b/>
          <w:bCs/>
        </w:rPr>
      </w:pPr>
      <w:r>
        <w:rPr>
          <w:b/>
          <w:bCs/>
        </w:rPr>
        <w:t>Received Date</w:t>
      </w:r>
      <w:r>
        <w:t xml:space="preserve"> - The date and time the folder was received at the station.</w:t>
      </w:r>
    </w:p>
    <w:p w14:paraId="0558F4F8" w14:textId="77777777" w:rsidR="00B06197" w:rsidRDefault="00554B00">
      <w:pPr>
        <w:rPr>
          <w:b/>
          <w:bCs/>
        </w:rPr>
      </w:pPr>
      <w:r>
        <w:rPr>
          <w:b/>
          <w:bCs/>
        </w:rPr>
        <w:t>Refresh</w:t>
      </w:r>
      <w:r>
        <w:t xml:space="preserve"> - This button will refresh the data on the screen.</w:t>
      </w:r>
    </w:p>
    <w:p w14:paraId="40BA84A4" w14:textId="77777777" w:rsidR="00B06197" w:rsidRDefault="00554B00">
      <w:pPr>
        <w:rPr>
          <w:b/>
          <w:bCs/>
        </w:rPr>
      </w:pPr>
      <w:r>
        <w:rPr>
          <w:b/>
          <w:bCs/>
        </w:rPr>
        <w:t>Remarks</w:t>
      </w:r>
      <w:r>
        <w:t xml:space="preserve"> - This field is optional.  Enter relevant information.</w:t>
      </w:r>
    </w:p>
    <w:p w14:paraId="4E7F6A68" w14:textId="77777777" w:rsidR="00B06197" w:rsidRDefault="00554B00">
      <w:pPr>
        <w:rPr>
          <w:b/>
          <w:bCs/>
        </w:rPr>
      </w:pPr>
      <w:r>
        <w:rPr>
          <w:b/>
          <w:bCs/>
        </w:rPr>
        <w:t>Represented By</w:t>
      </w:r>
      <w:r>
        <w:t xml:space="preserve"> - Available only when editing an organization code.  This field shows a service organization that can represent the interests for another service organization for the RO.</w:t>
      </w:r>
    </w:p>
    <w:p w14:paraId="09220807" w14:textId="77777777" w:rsidR="00B06197" w:rsidRDefault="00554B00">
      <w:pPr>
        <w:rPr>
          <w:b/>
          <w:bCs/>
        </w:rPr>
      </w:pPr>
      <w:r>
        <w:rPr>
          <w:b/>
          <w:bCs/>
        </w:rPr>
        <w:t>Requested From</w:t>
      </w:r>
      <w:r>
        <w:t xml:space="preserve"> - The station that is requesting the folder.</w:t>
      </w:r>
    </w:p>
    <w:p w14:paraId="799AABC3" w14:textId="77777777" w:rsidR="00B06197" w:rsidRDefault="00554B00">
      <w:pPr>
        <w:rPr>
          <w:b/>
          <w:bCs/>
        </w:rPr>
      </w:pPr>
      <w:r>
        <w:rPr>
          <w:b/>
          <w:bCs/>
        </w:rPr>
        <w:t>Requestor ID</w:t>
      </w:r>
      <w:r>
        <w:t xml:space="preserve"> - The user ID of the individual requesting the folder.</w:t>
      </w:r>
    </w:p>
    <w:p w14:paraId="3DBC5306" w14:textId="77777777" w:rsidR="00B06197" w:rsidRDefault="00554B00">
      <w:pPr>
        <w:rPr>
          <w:b/>
          <w:bCs/>
        </w:rPr>
      </w:pPr>
      <w:r>
        <w:rPr>
          <w:b/>
          <w:bCs/>
        </w:rPr>
        <w:t>Restricted Data</w:t>
      </w:r>
      <w:r>
        <w:t xml:space="preserve"> - Indicates the folder has restricted data.</w:t>
      </w:r>
    </w:p>
    <w:p w14:paraId="7CC9D854" w14:textId="77777777" w:rsidR="00B06197" w:rsidRDefault="00554B00">
      <w:pPr>
        <w:rPr>
          <w:b/>
          <w:bCs/>
        </w:rPr>
      </w:pPr>
      <w:r>
        <w:rPr>
          <w:b/>
          <w:bCs/>
        </w:rPr>
        <w:t>Return Status Message</w:t>
      </w:r>
    </w:p>
    <w:p w14:paraId="667D15D6" w14:textId="77777777" w:rsidR="00B06197" w:rsidRDefault="00554B00">
      <w:pPr>
        <w:rPr>
          <w:b/>
          <w:bCs/>
        </w:rPr>
      </w:pPr>
      <w:r>
        <w:rPr>
          <w:b/>
          <w:bCs/>
        </w:rPr>
        <w:t>Route To</w:t>
      </w:r>
      <w:r>
        <w:t xml:space="preserve"> - This field is optional.  Enter relevant information.</w:t>
      </w:r>
    </w:p>
    <w:p w14:paraId="67BB8E61" w14:textId="77777777" w:rsidR="00B06197" w:rsidRDefault="00554B00">
      <w:pPr>
        <w:rPr>
          <w:b/>
          <w:bCs/>
        </w:rPr>
      </w:pPr>
      <w:r>
        <w:rPr>
          <w:b/>
          <w:bCs/>
        </w:rPr>
        <w:t>Search Dates</w:t>
      </w:r>
      <w:r>
        <w:t xml:space="preserve"> - This field is optional.  If used, the search date is entered to select searches that are issued for the specific date range.  Enter a valid date in the From and To field.  The date format is mm/dd/ccyy, including leading zeros.  Date entered in 'From' must be less than or equal to the date entered in 'To' and must be greater than or equal to 1985.  The date entered in 'To' must be less than or equal to today's date.</w:t>
      </w:r>
    </w:p>
    <w:p w14:paraId="2151FEB3" w14:textId="77777777" w:rsidR="00B06197" w:rsidRDefault="00554B00">
      <w:pPr>
        <w:rPr>
          <w:b/>
          <w:bCs/>
        </w:rPr>
      </w:pPr>
      <w:r>
        <w:rPr>
          <w:b/>
          <w:bCs/>
        </w:rPr>
        <w:t>Search Locations</w:t>
      </w:r>
      <w:r>
        <w:t xml:space="preserve"> - If a search location is used, only searches issued from the specified locations will be provided.</w:t>
      </w:r>
    </w:p>
    <w:p w14:paraId="61A4DC3C" w14:textId="77777777" w:rsidR="00B06197" w:rsidRDefault="00554B00">
      <w:pPr>
        <w:rPr>
          <w:b/>
          <w:bCs/>
        </w:rPr>
      </w:pPr>
      <w:r>
        <w:rPr>
          <w:b/>
          <w:bCs/>
        </w:rPr>
        <w:t>Search Types</w:t>
      </w:r>
      <w:r>
        <w:t xml:space="preserve"> - Search types are as follows: </w:t>
      </w:r>
    </w:p>
    <w:p w14:paraId="0CA1E761" w14:textId="77777777" w:rsidR="00B06197" w:rsidRDefault="00554B00">
      <w:pPr>
        <w:ind w:firstLine="360"/>
      </w:pPr>
      <w:r>
        <w:t>M = Mail search type</w:t>
      </w:r>
    </w:p>
    <w:p w14:paraId="3A363833" w14:textId="77777777" w:rsidR="00B06197" w:rsidRDefault="00554B00">
      <w:pPr>
        <w:ind w:firstLine="360"/>
      </w:pPr>
      <w:r>
        <w:t>O = Folder search type</w:t>
      </w:r>
    </w:p>
    <w:p w14:paraId="4D16CCB3" w14:textId="77777777" w:rsidR="00B06197" w:rsidRDefault="00554B00">
      <w:pPr>
        <w:ind w:firstLine="360"/>
      </w:pPr>
      <w:r>
        <w:t>B = Both types of searched</w:t>
      </w:r>
    </w:p>
    <w:p w14:paraId="7EB7D680" w14:textId="77777777" w:rsidR="00B06197" w:rsidRDefault="00554B00">
      <w:pPr>
        <w:rPr>
          <w:b/>
          <w:bCs/>
        </w:rPr>
      </w:pPr>
      <w:r>
        <w:rPr>
          <w:b/>
          <w:bCs/>
        </w:rPr>
        <w:t xml:space="preserve">Send Back Date </w:t>
      </w:r>
      <w:r>
        <w:t>- The date that the folder is sent back to the transferring station.</w:t>
      </w:r>
    </w:p>
    <w:p w14:paraId="6DACE6C8" w14:textId="77777777" w:rsidR="00B06197" w:rsidRDefault="00554B00">
      <w:pPr>
        <w:rPr>
          <w:b/>
          <w:bCs/>
        </w:rPr>
      </w:pPr>
      <w:r>
        <w:rPr>
          <w:b/>
          <w:bCs/>
        </w:rPr>
        <w:lastRenderedPageBreak/>
        <w:t>Select Aging Durations</w:t>
      </w:r>
      <w:r>
        <w:t xml:space="preserve"> -</w:t>
      </w:r>
      <w:r>
        <w:rPr>
          <w:b/>
          <w:bCs/>
        </w:rPr>
        <w:t xml:space="preserve"> </w:t>
      </w:r>
      <w:r>
        <w:t>This file allows the user to select the aging duration for a folder.  The durations are established in 30 day increments.</w:t>
      </w:r>
    </w:p>
    <w:p w14:paraId="1D1E7148" w14:textId="77777777" w:rsidR="00B06197" w:rsidRDefault="00554B00">
      <w:pPr>
        <w:rPr>
          <w:b/>
          <w:bCs/>
        </w:rPr>
      </w:pPr>
      <w:r>
        <w:rPr>
          <w:b/>
          <w:bCs/>
        </w:rPr>
        <w:t>Service Organization</w:t>
      </w:r>
      <w:r>
        <w:t xml:space="preserve"> - The organization performing the search.</w:t>
      </w:r>
    </w:p>
    <w:p w14:paraId="33EC9CEA" w14:textId="77777777" w:rsidR="00B06197" w:rsidRDefault="00554B00">
      <w:pPr>
        <w:rPr>
          <w:b/>
          <w:bCs/>
        </w:rPr>
      </w:pPr>
      <w:r>
        <w:rPr>
          <w:b/>
          <w:bCs/>
        </w:rPr>
        <w:t>Short Name</w:t>
      </w:r>
      <w:r>
        <w:t xml:space="preserve"> - Short code names for the organization.</w:t>
      </w:r>
    </w:p>
    <w:p w14:paraId="174C9AF8" w14:textId="77777777" w:rsidR="00B06197" w:rsidRDefault="00554B00">
      <w:pPr>
        <w:rPr>
          <w:b/>
          <w:bCs/>
        </w:rPr>
      </w:pPr>
      <w:r>
        <w:rPr>
          <w:b/>
          <w:bCs/>
        </w:rPr>
        <w:t>Social Security Number</w:t>
      </w:r>
      <w:r>
        <w:t xml:space="preserve"> - Enter the veteran's social security number.  Field will be displayed as 999-99-9999.</w:t>
      </w:r>
    </w:p>
    <w:p w14:paraId="70E1ED63" w14:textId="77777777" w:rsidR="00B06197" w:rsidRDefault="00554B00">
      <w:pPr>
        <w:rPr>
          <w:b/>
          <w:bCs/>
        </w:rPr>
      </w:pPr>
      <w:r>
        <w:rPr>
          <w:b/>
          <w:bCs/>
        </w:rPr>
        <w:t>Special Code</w:t>
      </w:r>
      <w:r>
        <w:t xml:space="preserve"> - Used to indicate special handling for a folder.  The special code is one to three characters (a-z or 0-9) and are required.  The use of these codes is RO dependent.</w:t>
      </w:r>
    </w:p>
    <w:p w14:paraId="265CF23E" w14:textId="77777777" w:rsidR="00B06197" w:rsidRDefault="00554B00">
      <w:pPr>
        <w:rPr>
          <w:b/>
          <w:bCs/>
        </w:rPr>
      </w:pPr>
      <w:r>
        <w:rPr>
          <w:b/>
          <w:bCs/>
        </w:rPr>
        <w:t>Station</w:t>
      </w:r>
      <w:r>
        <w:t xml:space="preserve"> - The station number where the folder is residing at or being transferred to.</w:t>
      </w:r>
    </w:p>
    <w:p w14:paraId="56C5F0FD" w14:textId="77777777" w:rsidR="00B06197" w:rsidRDefault="00554B00">
      <w:pPr>
        <w:rPr>
          <w:b/>
          <w:bCs/>
        </w:rPr>
      </w:pPr>
      <w:r>
        <w:rPr>
          <w:b/>
          <w:bCs/>
        </w:rPr>
        <w:t xml:space="preserve">Status </w:t>
      </w:r>
      <w:r>
        <w:t>- Indicates the current status of the folder.</w:t>
      </w:r>
    </w:p>
    <w:p w14:paraId="02BB0A28" w14:textId="77777777" w:rsidR="00B06197" w:rsidRDefault="00554B00">
      <w:pPr>
        <w:rPr>
          <w:b/>
          <w:bCs/>
        </w:rPr>
      </w:pPr>
      <w:r>
        <w:rPr>
          <w:b/>
          <w:bCs/>
        </w:rPr>
        <w:t>Status Type Code</w:t>
      </w:r>
      <w:r>
        <w:t xml:space="preserve"> - Event status type.</w:t>
      </w:r>
    </w:p>
    <w:p w14:paraId="5C8157C1" w14:textId="77777777" w:rsidR="00B06197" w:rsidRDefault="00554B00">
      <w:pPr>
        <w:rPr>
          <w:b/>
          <w:bCs/>
        </w:rPr>
      </w:pPr>
      <w:r>
        <w:rPr>
          <w:b/>
          <w:bCs/>
        </w:rPr>
        <w:t>Submit/Enter</w:t>
      </w:r>
      <w:r>
        <w:t xml:space="preserve"> - On the Delete Mail Search In Bulk screen, the Enter button will add the following folder to the deletion list.  The Submit button will trigger the task.</w:t>
      </w:r>
    </w:p>
    <w:p w14:paraId="69105BEF" w14:textId="77777777" w:rsidR="00B06197" w:rsidRDefault="00554B00">
      <w:pPr>
        <w:rPr>
          <w:b/>
          <w:bCs/>
        </w:rPr>
      </w:pPr>
      <w:r>
        <w:rPr>
          <w:b/>
          <w:bCs/>
        </w:rPr>
        <w:t>Suffix</w:t>
      </w:r>
      <w:r>
        <w:t xml:space="preserve"> - The suffix name of the veteran or beneficiary.</w:t>
      </w:r>
    </w:p>
    <w:p w14:paraId="33A3C1FB" w14:textId="77777777" w:rsidR="00B06197" w:rsidRDefault="00554B00">
      <w:pPr>
        <w:rPr>
          <w:b/>
          <w:bCs/>
        </w:rPr>
      </w:pPr>
      <w:r>
        <w:rPr>
          <w:b/>
          <w:bCs/>
        </w:rPr>
        <w:t>TD</w:t>
      </w:r>
      <w:r>
        <w:t xml:space="preserve"> - Terminal Digit.</w:t>
      </w:r>
    </w:p>
    <w:p w14:paraId="2C559213" w14:textId="77777777" w:rsidR="00B06197" w:rsidRDefault="00554B00">
      <w:pPr>
        <w:rPr>
          <w:b/>
          <w:bCs/>
        </w:rPr>
      </w:pPr>
      <w:r>
        <w:rPr>
          <w:b/>
          <w:bCs/>
        </w:rPr>
        <w:t>TD Range</w:t>
      </w:r>
      <w:r>
        <w:t xml:space="preserve"> - Enter the terminal digit range.  Values for 'From' and 'To' are 00-99, spaces not allowed.  The number entered in 'From' must be less than or equal to the number in 'To'.</w:t>
      </w:r>
    </w:p>
    <w:p w14:paraId="69D1BF36" w14:textId="77777777" w:rsidR="00B06197" w:rsidRDefault="00554B00">
      <w:pPr>
        <w:rPr>
          <w:b/>
          <w:bCs/>
        </w:rPr>
      </w:pPr>
      <w:r>
        <w:rPr>
          <w:b/>
          <w:bCs/>
        </w:rPr>
        <w:t>Trans</w:t>
      </w:r>
      <w:r>
        <w:t xml:space="preserve"> - </w:t>
      </w:r>
    </w:p>
    <w:p w14:paraId="2EA1726E" w14:textId="77777777" w:rsidR="00B06197" w:rsidRDefault="00554B00">
      <w:pPr>
        <w:rPr>
          <w:b/>
          <w:bCs/>
        </w:rPr>
      </w:pPr>
      <w:r>
        <w:rPr>
          <w:b/>
          <w:bCs/>
        </w:rPr>
        <w:t>Transaction Date</w:t>
      </w:r>
      <w:r>
        <w:t xml:space="preserve"> - The date that the transaction took place.</w:t>
      </w:r>
    </w:p>
    <w:p w14:paraId="02AFAA73" w14:textId="77777777" w:rsidR="00B06197" w:rsidRDefault="00554B00">
      <w:pPr>
        <w:rPr>
          <w:b/>
          <w:bCs/>
        </w:rPr>
      </w:pPr>
      <w:r>
        <w:rPr>
          <w:b/>
          <w:bCs/>
        </w:rPr>
        <w:t>Transfer Date</w:t>
      </w:r>
      <w:r>
        <w:t xml:space="preserve"> - The date and time the transfer transaction occurred.</w:t>
      </w:r>
    </w:p>
    <w:p w14:paraId="282AB201" w14:textId="77777777" w:rsidR="00B06197" w:rsidRDefault="00554B00">
      <w:pPr>
        <w:rPr>
          <w:b/>
          <w:bCs/>
        </w:rPr>
      </w:pPr>
      <w:r>
        <w:rPr>
          <w:b/>
          <w:bCs/>
        </w:rPr>
        <w:t>Transfer From</w:t>
      </w:r>
      <w:r>
        <w:t xml:space="preserve"> - The station that the folder is being transferred from.</w:t>
      </w:r>
    </w:p>
    <w:p w14:paraId="08FB9AFF" w14:textId="77777777" w:rsidR="00B06197" w:rsidRDefault="00554B00">
      <w:pPr>
        <w:rPr>
          <w:b/>
          <w:bCs/>
        </w:rPr>
      </w:pPr>
      <w:r>
        <w:rPr>
          <w:b/>
          <w:bCs/>
        </w:rPr>
        <w:t>Transfer To</w:t>
      </w:r>
      <w:r>
        <w:t xml:space="preserve"> - The station that the folder is being transferred to.</w:t>
      </w:r>
    </w:p>
    <w:p w14:paraId="3775EFD2" w14:textId="77777777" w:rsidR="00B06197" w:rsidRDefault="00554B00">
      <w:pPr>
        <w:rPr>
          <w:b/>
          <w:bCs/>
        </w:rPr>
      </w:pPr>
      <w:r>
        <w:rPr>
          <w:b/>
          <w:bCs/>
        </w:rPr>
        <w:t>Transferred Folders</w:t>
      </w:r>
      <w:r>
        <w:t xml:space="preserve"> - This is the list of the currently transferred folders.</w:t>
      </w:r>
    </w:p>
    <w:p w14:paraId="427E1432" w14:textId="77777777" w:rsidR="00B06197" w:rsidRDefault="00554B00">
      <w:pPr>
        <w:rPr>
          <w:b/>
          <w:bCs/>
        </w:rPr>
      </w:pPr>
      <w:r>
        <w:rPr>
          <w:b/>
          <w:bCs/>
        </w:rPr>
        <w:t>TTO Option</w:t>
      </w:r>
      <w:r>
        <w:t xml:space="preserve"> - This field will allow the user to select the Temp Transfer Out option.</w:t>
      </w:r>
    </w:p>
    <w:p w14:paraId="79D991E2" w14:textId="77777777" w:rsidR="00B06197" w:rsidRDefault="00554B00">
      <w:pPr>
        <w:rPr>
          <w:b/>
          <w:bCs/>
        </w:rPr>
      </w:pPr>
      <w:r>
        <w:rPr>
          <w:b/>
          <w:bCs/>
        </w:rPr>
        <w:t>Type</w:t>
      </w:r>
      <w:r>
        <w:t xml:space="preserve"> - The type of folder (CLAIM, NOD, TEMP).</w:t>
      </w:r>
    </w:p>
    <w:p w14:paraId="2ABE957F" w14:textId="77777777" w:rsidR="00B06197" w:rsidRDefault="00554B00">
      <w:pPr>
        <w:rPr>
          <w:b/>
          <w:bCs/>
        </w:rPr>
      </w:pPr>
      <w:r>
        <w:rPr>
          <w:b/>
          <w:bCs/>
        </w:rPr>
        <w:t>Type of Transfer</w:t>
      </w:r>
      <w:r>
        <w:t xml:space="preserve"> - This field indicated the type of transfer for the folder (Temp, Perm, Mass Temp Transfer, Send TTO Back).</w:t>
      </w:r>
    </w:p>
    <w:p w14:paraId="6C79EF7E" w14:textId="77777777" w:rsidR="00B06197" w:rsidRDefault="00554B00">
      <w:pPr>
        <w:rPr>
          <w:b/>
          <w:bCs/>
        </w:rPr>
      </w:pPr>
      <w:r>
        <w:rPr>
          <w:b/>
          <w:bCs/>
        </w:rPr>
        <w:t>User ID</w:t>
      </w:r>
      <w:r>
        <w:t xml:space="preserve"> - The User ID for the individual that completed the transfer.</w:t>
      </w:r>
    </w:p>
    <w:p w14:paraId="1CE5A41F" w14:textId="77777777" w:rsidR="00B06197" w:rsidRDefault="00554B00">
      <w:pPr>
        <w:rPr>
          <w:b/>
          <w:bCs/>
        </w:rPr>
      </w:pPr>
      <w:r>
        <w:rPr>
          <w:b/>
          <w:bCs/>
        </w:rPr>
        <w:t>Veterans Name</w:t>
      </w:r>
      <w:r>
        <w:t xml:space="preserve"> - Enter the veteran's name.  The name consists of:</w:t>
      </w:r>
    </w:p>
    <w:p w14:paraId="30D5E9BE" w14:textId="77777777" w:rsidR="00B06197" w:rsidRDefault="00554B00">
      <w:pPr>
        <w:ind w:firstLine="360"/>
      </w:pPr>
      <w:r>
        <w:t>Last Name=30 bytes</w:t>
      </w:r>
    </w:p>
    <w:p w14:paraId="1974E582" w14:textId="77777777" w:rsidR="00B06197" w:rsidRDefault="00554B00">
      <w:pPr>
        <w:ind w:firstLine="360"/>
      </w:pPr>
      <w:r>
        <w:t>First Name=20 bytes</w:t>
      </w:r>
    </w:p>
    <w:p w14:paraId="34956AA5" w14:textId="77777777" w:rsidR="00B06197" w:rsidRDefault="00554B00">
      <w:pPr>
        <w:ind w:firstLine="360"/>
      </w:pPr>
      <w:r>
        <w:t>Middle Name=20 bytes</w:t>
      </w:r>
    </w:p>
    <w:p w14:paraId="6328FB2E" w14:textId="77777777" w:rsidR="00B06197" w:rsidRDefault="00554B00">
      <w:pPr>
        <w:ind w:firstLine="360"/>
      </w:pPr>
      <w:r>
        <w:t>Initial=1 byte</w:t>
      </w:r>
    </w:p>
    <w:p w14:paraId="3638F93D" w14:textId="77777777" w:rsidR="00B06197" w:rsidRDefault="00554B00">
      <w:pPr>
        <w:rPr>
          <w:b/>
          <w:bCs/>
        </w:rPr>
      </w:pPr>
      <w:r>
        <w:rPr>
          <w:b/>
          <w:bCs/>
        </w:rPr>
        <w:t>Volume</w:t>
      </w:r>
      <w:r>
        <w:t xml:space="preserve"> - Volume number of the folder.</w:t>
      </w:r>
    </w:p>
    <w:p w14:paraId="42BE77B8" w14:textId="77777777" w:rsidR="00B06197" w:rsidRDefault="00B06197"/>
    <w:p w14:paraId="2003B087" w14:textId="77777777" w:rsidR="00B06197" w:rsidRDefault="00554B00">
      <w:r>
        <w:fldChar w:fldCharType="end"/>
      </w:r>
      <w:r>
        <w:t> </w:t>
      </w:r>
    </w:p>
    <w:p w14:paraId="4897E6FC" w14:textId="77777777" w:rsidR="00B06197" w:rsidRDefault="00B06197">
      <w:pPr>
        <w:rPr>
          <w:rFonts w:ascii="Times New Roman" w:hAnsi="Times New Roman" w:cs="Times New Roman"/>
        </w:rPr>
        <w:sectPr w:rsidR="00B06197">
          <w:headerReference w:type="default" r:id="rId130"/>
          <w:type w:val="oddPage"/>
          <w:pgSz w:w="12240" w:h="15840"/>
          <w:pgMar w:top="1440" w:right="1800" w:bottom="1440" w:left="1800" w:header="720" w:footer="720" w:gutter="0"/>
          <w:cols w:space="720"/>
          <w:titlePg/>
          <w:docGrid w:linePitch="254"/>
        </w:sectPr>
      </w:pPr>
    </w:p>
    <w:p w14:paraId="06853761" w14:textId="77777777" w:rsidR="00B06197" w:rsidRDefault="00554B00">
      <w:pPr>
        <w:pStyle w:val="Heading1"/>
      </w:pPr>
      <w:r>
        <w:lastRenderedPageBreak/>
        <w:fldChar w:fldCharType="begin"/>
      </w:r>
      <w:r>
        <w:instrText xml:space="preserve"> INCLUDETEXT  "T:\\Security\\Eileen\\Robo Web Help\\COVERS Online Help\\!SSL!\\Printed_Documentation\\Chapter_27_Definitions.doc" </w:instrText>
      </w:r>
      <w:r>
        <w:fldChar w:fldCharType="separate"/>
      </w:r>
      <w:bookmarkStart w:id="286" w:name="_Toc178057668"/>
      <w:r>
        <w:t>Definitions</w:t>
      </w:r>
      <w:bookmarkEnd w:id="286"/>
    </w:p>
    <w:p w14:paraId="3FAA31F2" w14:textId="77777777" w:rsidR="00B06197" w:rsidRDefault="00554B00">
      <w:pPr>
        <w:pStyle w:val="Heading2"/>
      </w:pPr>
      <w:bookmarkStart w:id="287" w:name="_Toc178057669"/>
      <w:r>
        <w:t>Definitions</w:t>
      </w:r>
      <w:bookmarkEnd w:id="287"/>
    </w:p>
    <w:p w14:paraId="7F4AE31B" w14:textId="77777777" w:rsidR="00B06197" w:rsidRDefault="00554B00">
      <w:r>
        <w:rPr>
          <w:b/>
          <w:bCs/>
        </w:rPr>
        <w:t>Aging Durations</w:t>
      </w:r>
      <w:r>
        <w:t xml:space="preserve"> - Specifies the number of days a folder has been in the specific location.  This option is available when printing Folder Aging Report.  The pre-specified or the "Other" duration must be selected and enter the day range between 000-999.</w:t>
      </w:r>
    </w:p>
    <w:p w14:paraId="76F78CF9" w14:textId="77777777" w:rsidR="00B06197" w:rsidRDefault="00554B00">
      <w:r>
        <w:rPr>
          <w:b/>
          <w:bCs/>
        </w:rPr>
        <w:t>Brokered Work</w:t>
      </w:r>
      <w:r>
        <w:t xml:space="preserve"> - Claims transferred to and processed by the Brokered Work Site.</w:t>
      </w:r>
    </w:p>
    <w:p w14:paraId="11E82A91" w14:textId="77777777" w:rsidR="00B06197" w:rsidRDefault="00554B00">
      <w:r>
        <w:rPr>
          <w:b/>
          <w:bCs/>
        </w:rPr>
        <w:t>Brokered Work Site (BWS)</w:t>
      </w:r>
      <w:r>
        <w:t xml:space="preserve"> - The station that temporary authority to process claims established by the Station of Jurisdiction.</w:t>
      </w:r>
    </w:p>
    <w:p w14:paraId="12B5A4C4" w14:textId="77777777" w:rsidR="00B06197" w:rsidRDefault="00554B00">
      <w:r>
        <w:rPr>
          <w:b/>
          <w:bCs/>
        </w:rPr>
        <w:t>Brokered Work Transfer</w:t>
      </w:r>
      <w:r>
        <w:t xml:space="preserve"> - Current function in COVERS used to perform a temporary transger of folders to a Brokered Work Site.</w:t>
      </w:r>
    </w:p>
    <w:p w14:paraId="5D7EAD7F" w14:textId="77777777" w:rsidR="00B06197" w:rsidRDefault="00554B00">
      <w:r>
        <w:rPr>
          <w:b/>
          <w:bCs/>
        </w:rPr>
        <w:t xml:space="preserve">Station of Jurisdiction (SOJ) </w:t>
      </w:r>
      <w:r>
        <w:t>- The Regional Office of Jurisdiction that has the primary authority over work activity associated with a veteran's or beneficiary's award/claim and permanent jurisdiction of the veteran's claim folder.</w:t>
      </w:r>
    </w:p>
    <w:p w14:paraId="5FD2C71D" w14:textId="77777777" w:rsidR="00B06197" w:rsidRDefault="00B06197"/>
    <w:p w14:paraId="342D858B" w14:textId="77777777" w:rsidR="00B06197" w:rsidRDefault="00554B00">
      <w:r>
        <w:fldChar w:fldCharType="end"/>
      </w:r>
      <w:r>
        <w:t> </w:t>
      </w:r>
    </w:p>
    <w:p w14:paraId="5168EF73" w14:textId="77777777" w:rsidR="00B06197" w:rsidRDefault="00B06197">
      <w:pPr>
        <w:rPr>
          <w:rFonts w:ascii="Times New Roman" w:hAnsi="Times New Roman" w:cs="Times New Roman"/>
        </w:rPr>
        <w:sectPr w:rsidR="00B06197">
          <w:headerReference w:type="default" r:id="rId131"/>
          <w:type w:val="oddPage"/>
          <w:pgSz w:w="12240" w:h="15840"/>
          <w:pgMar w:top="1440" w:right="1800" w:bottom="1440" w:left="1800" w:header="720" w:footer="720" w:gutter="0"/>
          <w:cols w:space="720"/>
          <w:titlePg/>
          <w:docGrid w:linePitch="254"/>
        </w:sectPr>
      </w:pPr>
    </w:p>
    <w:p w14:paraId="41B6F355" w14:textId="77777777" w:rsidR="00B06197" w:rsidRDefault="00554B00">
      <w:pPr>
        <w:pStyle w:val="Heading1"/>
      </w:pPr>
      <w:r>
        <w:lastRenderedPageBreak/>
        <w:fldChar w:fldCharType="begin"/>
      </w:r>
      <w:r>
        <w:instrText xml:space="preserve"> INCLUDETEXT  "T:\\Security\\Eileen\\Robo Web Help\\COVERS Online Help\\!SSL!\\Printed_Documentation\\Chapter_28_Glossary.doc" </w:instrText>
      </w:r>
      <w:r>
        <w:fldChar w:fldCharType="separate"/>
      </w:r>
      <w:bookmarkStart w:id="288" w:name="_Toc178057670"/>
      <w:r>
        <w:t>Glossary</w:t>
      </w:r>
      <w:bookmarkEnd w:id="288"/>
    </w:p>
    <w:p w14:paraId="22A1D494" w14:textId="77777777" w:rsidR="00B06197" w:rsidRDefault="00554B00">
      <w:pPr>
        <w:pStyle w:val="GlossaryHeading"/>
      </w:pPr>
      <w:r>
        <w:t>B</w:t>
      </w:r>
    </w:p>
    <w:p w14:paraId="3564FD4B" w14:textId="77777777" w:rsidR="00B06197" w:rsidRDefault="00554B00">
      <w:pPr>
        <w:pStyle w:val="GlossaryDefinition"/>
      </w:pPr>
      <w:r>
        <w:rPr>
          <w:rStyle w:val="GlossaryLabel"/>
        </w:rPr>
        <w:t>BDN:</w:t>
      </w:r>
      <w:r>
        <w:t xml:space="preserve"> Benefits Delivery Network</w:t>
      </w:r>
    </w:p>
    <w:p w14:paraId="7E5603AE" w14:textId="77777777" w:rsidR="00B06197" w:rsidRDefault="00554B00">
      <w:pPr>
        <w:pStyle w:val="GlossaryHeading"/>
      </w:pPr>
      <w:r>
        <w:t>C</w:t>
      </w:r>
    </w:p>
    <w:p w14:paraId="44D81775" w14:textId="77777777" w:rsidR="00B06197" w:rsidRDefault="00554B00">
      <w:pPr>
        <w:pStyle w:val="GlossaryDefinition"/>
      </w:pPr>
      <w:r>
        <w:rPr>
          <w:rStyle w:val="GlossaryLabel"/>
        </w:rPr>
        <w:t>Claims Jurisdiction:</w:t>
      </w:r>
      <w:r>
        <w:t xml:space="preserve"> The station that has authority over work activity associated with a benefit claim.</w:t>
      </w:r>
    </w:p>
    <w:p w14:paraId="3108B70D" w14:textId="77777777" w:rsidR="00B06197" w:rsidRDefault="00554B00">
      <w:pPr>
        <w:pStyle w:val="GlossaryDefinition"/>
      </w:pPr>
      <w:r>
        <w:rPr>
          <w:rStyle w:val="GlossaryLabel"/>
        </w:rPr>
        <w:t>COVERS:</w:t>
      </w:r>
      <w:r>
        <w:t xml:space="preserve"> Control of Veteran Records System</w:t>
      </w:r>
    </w:p>
    <w:p w14:paraId="36633581" w14:textId="77777777" w:rsidR="00B06197" w:rsidRDefault="00554B00">
      <w:pPr>
        <w:pStyle w:val="GlossaryHeading"/>
      </w:pPr>
      <w:r>
        <w:t>L</w:t>
      </w:r>
    </w:p>
    <w:p w14:paraId="17087028" w14:textId="77777777" w:rsidR="00B06197" w:rsidRDefault="00554B00">
      <w:pPr>
        <w:pStyle w:val="GlossaryDefinition"/>
      </w:pPr>
      <w:r>
        <w:rPr>
          <w:rStyle w:val="GlossaryLabel"/>
        </w:rPr>
        <w:t>Location:</w:t>
      </w:r>
      <w:r>
        <w:t xml:space="preserve"> A locally-defined place in your RO to which folders may be tracked. Within the RO, a file cabinet or desk may be defined as valid location.</w:t>
      </w:r>
    </w:p>
    <w:p w14:paraId="39C35D4A" w14:textId="77777777" w:rsidR="00B06197" w:rsidRDefault="00554B00">
      <w:pPr>
        <w:pStyle w:val="GlossaryHeading"/>
      </w:pPr>
      <w:r>
        <w:t>M</w:t>
      </w:r>
    </w:p>
    <w:p w14:paraId="16DEA08C" w14:textId="77777777" w:rsidR="00B06197" w:rsidRDefault="00554B00">
      <w:pPr>
        <w:pStyle w:val="GlossaryDefinition"/>
      </w:pPr>
      <w:r>
        <w:rPr>
          <w:rStyle w:val="GlossaryLabel"/>
        </w:rPr>
        <w:t>MR:</w:t>
      </w:r>
      <w:r>
        <w:t xml:space="preserve"> Master Record</w:t>
      </w:r>
    </w:p>
    <w:p w14:paraId="75C1EB54" w14:textId="77777777" w:rsidR="00B06197" w:rsidRDefault="00554B00">
      <w:pPr>
        <w:pStyle w:val="GlossaryHeading"/>
      </w:pPr>
      <w:r>
        <w:t>P</w:t>
      </w:r>
    </w:p>
    <w:p w14:paraId="2B6DF8DE" w14:textId="77777777" w:rsidR="00B06197" w:rsidRDefault="00554B00">
      <w:pPr>
        <w:pStyle w:val="GlossaryDefinition"/>
      </w:pPr>
      <w:r>
        <w:rPr>
          <w:rStyle w:val="GlossaryLabel"/>
        </w:rPr>
        <w:t>PIF:</w:t>
      </w:r>
      <w:r>
        <w:t xml:space="preserve"> Pending Issue File</w:t>
      </w:r>
    </w:p>
    <w:p w14:paraId="34F12029" w14:textId="77777777" w:rsidR="00B06197" w:rsidRDefault="00554B00">
      <w:pPr>
        <w:pStyle w:val="GlossaryHeading"/>
      </w:pPr>
      <w:r>
        <w:t>R</w:t>
      </w:r>
    </w:p>
    <w:p w14:paraId="216B91A0" w14:textId="77777777" w:rsidR="00B06197" w:rsidRDefault="00554B00">
      <w:pPr>
        <w:pStyle w:val="GlossaryDefinition"/>
      </w:pPr>
      <w:r>
        <w:rPr>
          <w:rStyle w:val="GlossaryLabel"/>
        </w:rPr>
        <w:t>RMC:</w:t>
      </w:r>
      <w:r>
        <w:t xml:space="preserve"> Record Management Center</w:t>
      </w:r>
    </w:p>
    <w:p w14:paraId="36BE5A9A" w14:textId="77777777" w:rsidR="00B06197" w:rsidRDefault="00554B00">
      <w:pPr>
        <w:pStyle w:val="GlossaryDefinition"/>
      </w:pPr>
      <w:r>
        <w:rPr>
          <w:rStyle w:val="GlossaryLabel"/>
        </w:rPr>
        <w:t>RO:</w:t>
      </w:r>
      <w:r>
        <w:t xml:space="preserve"> Regional Office</w:t>
      </w:r>
    </w:p>
    <w:p w14:paraId="3FA6979E" w14:textId="77777777" w:rsidR="00B06197" w:rsidRDefault="00554B00">
      <w:pPr>
        <w:pStyle w:val="GlossaryHeading"/>
      </w:pPr>
      <w:r>
        <w:t>S</w:t>
      </w:r>
    </w:p>
    <w:p w14:paraId="751361C9" w14:textId="77777777" w:rsidR="00B06197" w:rsidRDefault="00554B00">
      <w:pPr>
        <w:pStyle w:val="GlossaryDefinition"/>
      </w:pPr>
      <w:r>
        <w:rPr>
          <w:rStyle w:val="GlossaryLabel"/>
        </w:rPr>
        <w:t>SOJ:</w:t>
      </w:r>
      <w:r>
        <w:t xml:space="preserve"> Station of Jurisdiction</w:t>
      </w:r>
    </w:p>
    <w:p w14:paraId="039B509D" w14:textId="77777777" w:rsidR="00B06197" w:rsidRDefault="00554B00">
      <w:pPr>
        <w:pStyle w:val="GlossaryDefinition"/>
      </w:pPr>
      <w:r>
        <w:rPr>
          <w:rStyle w:val="GlossaryLabel"/>
        </w:rPr>
        <w:t>Station of Jurisdiction:</w:t>
      </w:r>
      <w:r>
        <w:t xml:space="preserve"> The station that has authority over work activity associated with veterans and their beneficiaries. The station may be temporary or permanent.</w:t>
      </w:r>
    </w:p>
    <w:p w14:paraId="78703C6C" w14:textId="77777777" w:rsidR="00B06197" w:rsidRDefault="00B06197"/>
    <w:p w14:paraId="04CAED94" w14:textId="77777777" w:rsidR="00B06197" w:rsidRDefault="00554B00">
      <w:r>
        <w:fldChar w:fldCharType="end"/>
      </w:r>
      <w:r>
        <w:t> </w:t>
      </w:r>
    </w:p>
    <w:p w14:paraId="7809016E" w14:textId="77777777" w:rsidR="00B06197" w:rsidRDefault="00B06197">
      <w:pPr>
        <w:rPr>
          <w:rFonts w:ascii="Times New Roman" w:hAnsi="Times New Roman" w:cs="Times New Roman"/>
        </w:rPr>
        <w:sectPr w:rsidR="00B06197">
          <w:headerReference w:type="default" r:id="rId132"/>
          <w:type w:val="oddPage"/>
          <w:pgSz w:w="12240" w:h="15840"/>
          <w:pgMar w:top="1440" w:right="1800" w:bottom="1440" w:left="1800" w:header="720" w:footer="720" w:gutter="0"/>
          <w:cols w:space="720"/>
          <w:titlePg/>
          <w:docGrid w:linePitch="254"/>
        </w:sectPr>
      </w:pPr>
      <w:bookmarkStart w:id="289" w:name="PG_HTM_TOC_END0"/>
      <w:bookmarkEnd w:id="289"/>
    </w:p>
    <w:p w14:paraId="0C88E1C9" w14:textId="77777777" w:rsidR="00B06197" w:rsidRDefault="00554B00">
      <w:pPr>
        <w:pStyle w:val="Heading1"/>
      </w:pPr>
      <w:bookmarkStart w:id="290" w:name="_Toc178057671"/>
      <w:r>
        <w:lastRenderedPageBreak/>
        <w:t>Index</w:t>
      </w:r>
      <w:bookmarkEnd w:id="290"/>
    </w:p>
    <w:p w14:paraId="7A4A8334" w14:textId="77777777" w:rsidR="00B06197" w:rsidRDefault="00554B00">
      <w:pPr>
        <w:rPr>
          <w:noProof/>
        </w:rPr>
        <w:sectPr w:rsidR="00B06197">
          <w:headerReference w:type="default" r:id="rId133"/>
          <w:type w:val="oddPage"/>
          <w:pgSz w:w="12240" w:h="15840"/>
          <w:pgMar w:top="1440" w:right="1800" w:bottom="1440" w:left="1800" w:header="720" w:footer="720" w:gutter="0"/>
          <w:cols w:space="720"/>
          <w:titlePg/>
          <w:docGrid w:linePitch="360"/>
        </w:sectPr>
      </w:pPr>
      <w:r>
        <w:fldChar w:fldCharType="begin"/>
      </w:r>
      <w:r>
        <w:instrText xml:space="preserve"> INDEX \e " " \h "A" \c "2" \z "1033" </w:instrText>
      </w:r>
      <w:r>
        <w:fldChar w:fldCharType="separate"/>
      </w:r>
    </w:p>
    <w:p w14:paraId="17986205" w14:textId="77777777" w:rsidR="00B06197" w:rsidRDefault="00554B00">
      <w:pPr>
        <w:pStyle w:val="IndexHeading"/>
        <w:keepNext/>
        <w:tabs>
          <w:tab w:val="right" w:leader="dot" w:pos="3950"/>
        </w:tabs>
        <w:rPr>
          <w:rFonts w:ascii="Times New Roman" w:hAnsi="Times New Roman" w:cs="Times New Roman"/>
          <w:b w:val="0"/>
          <w:bCs w:val="0"/>
          <w:noProof/>
        </w:rPr>
      </w:pPr>
      <w:r>
        <w:rPr>
          <w:noProof/>
        </w:rPr>
        <w:lastRenderedPageBreak/>
        <w:t>I</w:t>
      </w:r>
    </w:p>
    <w:p w14:paraId="4BF524AB" w14:textId="77777777" w:rsidR="00B06197" w:rsidRDefault="00554B00">
      <w:pPr>
        <w:pStyle w:val="Index1"/>
        <w:tabs>
          <w:tab w:val="right" w:leader="dot" w:pos="3950"/>
        </w:tabs>
        <w:rPr>
          <w:noProof/>
        </w:rPr>
      </w:pPr>
      <w:r>
        <w:rPr>
          <w:noProof/>
        </w:rPr>
        <w:t>Issued By 270</w:t>
      </w:r>
    </w:p>
    <w:p w14:paraId="168C9F92" w14:textId="77777777" w:rsidR="00B06197" w:rsidRDefault="00554B00">
      <w:pPr>
        <w:pStyle w:val="IndexHeading"/>
        <w:keepNext/>
        <w:tabs>
          <w:tab w:val="right" w:leader="dot" w:pos="3950"/>
        </w:tabs>
        <w:rPr>
          <w:rFonts w:ascii="Times New Roman" w:hAnsi="Times New Roman" w:cs="Times New Roman"/>
          <w:b w:val="0"/>
          <w:bCs w:val="0"/>
          <w:noProof/>
        </w:rPr>
      </w:pPr>
      <w:r>
        <w:rPr>
          <w:noProof/>
        </w:rPr>
        <w:lastRenderedPageBreak/>
        <w:t>P</w:t>
      </w:r>
    </w:p>
    <w:p w14:paraId="2BD269A6" w14:textId="77777777" w:rsidR="00B06197" w:rsidRDefault="00554B00">
      <w:pPr>
        <w:pStyle w:val="Index1"/>
        <w:tabs>
          <w:tab w:val="right" w:leader="dot" w:pos="3950"/>
        </w:tabs>
        <w:rPr>
          <w:noProof/>
        </w:rPr>
      </w:pPr>
      <w:r>
        <w:rPr>
          <w:noProof/>
        </w:rPr>
        <w:t>Permanent Transfer Out (PTO) 1</w:t>
      </w:r>
    </w:p>
    <w:p w14:paraId="422BD554" w14:textId="77777777" w:rsidR="00B06197" w:rsidRDefault="00554B00">
      <w:pPr>
        <w:pStyle w:val="Index1"/>
        <w:tabs>
          <w:tab w:val="right" w:leader="dot" w:pos="3950"/>
        </w:tabs>
        <w:rPr>
          <w:noProof/>
        </w:rPr>
      </w:pPr>
      <w:r>
        <w:rPr>
          <w:noProof/>
        </w:rPr>
        <w:t>Prior Loc 292</w:t>
      </w:r>
    </w:p>
    <w:p w14:paraId="26A3D10F" w14:textId="77777777" w:rsidR="00B06197" w:rsidRDefault="00B06197">
      <w:pPr>
        <w:rPr>
          <w:noProof/>
        </w:rPr>
        <w:sectPr w:rsidR="00B06197">
          <w:type w:val="continuous"/>
          <w:pgSz w:w="12240" w:h="15840"/>
          <w:pgMar w:top="1440" w:right="1800" w:bottom="1440" w:left="1800" w:header="720" w:footer="720" w:gutter="0"/>
          <w:cols w:num="2" w:space="720"/>
          <w:titlePg/>
          <w:docGrid w:linePitch="360"/>
        </w:sectPr>
      </w:pPr>
    </w:p>
    <w:p w14:paraId="7597E23F" w14:textId="77777777" w:rsidR="00B06197" w:rsidRDefault="00554B00">
      <w:r>
        <w:lastRenderedPageBreak/>
        <w:fldChar w:fldCharType="end"/>
      </w:r>
      <w:r>
        <w:t> </w:t>
      </w:r>
      <w:bookmarkStart w:id="291" w:name="PG_HTM_TOC_END1"/>
      <w:bookmarkEnd w:id="2"/>
      <w:bookmarkEnd w:id="291"/>
    </w:p>
    <w:p w14:paraId="5ECF74C2" w14:textId="77777777" w:rsidR="00B06197" w:rsidRDefault="00B06197"/>
    <w:sectPr w:rsidR="00B06197">
      <w:type w:val="continuous"/>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8FA6F7" w14:textId="77777777" w:rsidR="00260C23" w:rsidRDefault="00260C23">
      <w:r>
        <w:separator/>
      </w:r>
    </w:p>
  </w:endnote>
  <w:endnote w:type="continuationSeparator" w:id="0">
    <w:p w14:paraId="0E528EB3" w14:textId="77777777" w:rsidR="00260C23" w:rsidRDefault="00260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D1F99" w14:textId="77777777" w:rsidR="00B06197" w:rsidRDefault="00B0619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83926" w14:textId="77777777" w:rsidR="00B06197" w:rsidRDefault="00B0619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060F9" w14:textId="77777777" w:rsidR="00B06197" w:rsidRDefault="00B0619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17F3E" w14:textId="77777777" w:rsidR="00B06197" w:rsidRDefault="00554B00">
    <w:pPr>
      <w:pStyle w:val="Footer"/>
    </w:pPr>
    <w:r>
      <w:fldChar w:fldCharType="begin"/>
    </w:r>
    <w:r>
      <w:instrText xml:space="preserve"> PAGE  \* MERGEFORMAT </w:instrText>
    </w:r>
    <w:r>
      <w:fldChar w:fldCharType="separate"/>
    </w:r>
    <w:r w:rsidR="002C0543">
      <w:rPr>
        <w:noProof/>
      </w:rPr>
      <w:t>iv</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E5FDB" w14:textId="77777777" w:rsidR="00B06197" w:rsidRDefault="00554B00">
    <w:pPr>
      <w:pStyle w:val="Footer"/>
      <w:jc w:val="right"/>
    </w:pPr>
    <w:r>
      <w:fldChar w:fldCharType="begin"/>
    </w:r>
    <w:r>
      <w:instrText xml:space="preserve"> PAGE  \* MERGEFORMAT </w:instrText>
    </w:r>
    <w:r>
      <w:fldChar w:fldCharType="separate"/>
    </w:r>
    <w:r w:rsidR="002C0543">
      <w:rPr>
        <w:noProof/>
      </w:rPr>
      <w:t>ix</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5DDE2" w14:textId="77777777" w:rsidR="00B06197" w:rsidRDefault="00554B00">
    <w:pPr>
      <w:pStyle w:val="Footer"/>
      <w:jc w:val="right"/>
    </w:pPr>
    <w:r>
      <w:fldChar w:fldCharType="begin"/>
    </w:r>
    <w:r>
      <w:instrText xml:space="preserve"> PAGE  \* MERGEFORMAT </w:instrText>
    </w:r>
    <w:r>
      <w:fldChar w:fldCharType="separate"/>
    </w:r>
    <w:r w:rsidR="002C0543">
      <w:rPr>
        <w:noProof/>
      </w:rPr>
      <w:t>iii</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0AAD2" w14:textId="77777777" w:rsidR="00B06197" w:rsidRDefault="00554B00">
    <w:pPr>
      <w:pStyle w:val="Footer"/>
    </w:pPr>
    <w:r>
      <w:fldChar w:fldCharType="begin"/>
    </w:r>
    <w:r>
      <w:instrText xml:space="preserve"> PAGE  \* MERGEFORMAT </w:instrText>
    </w:r>
    <w:r>
      <w:fldChar w:fldCharType="separate"/>
    </w:r>
    <w:r w:rsidR="002C0543">
      <w:rPr>
        <w:noProof/>
      </w:rPr>
      <w:t>316</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392BB" w14:textId="77777777" w:rsidR="00B06197" w:rsidRDefault="00554B00">
    <w:pPr>
      <w:pStyle w:val="Footer"/>
      <w:jc w:val="right"/>
    </w:pPr>
    <w:r>
      <w:fldChar w:fldCharType="begin"/>
    </w:r>
    <w:r>
      <w:instrText xml:space="preserve"> PAGE  \* MERGEFORMAT </w:instrText>
    </w:r>
    <w:r>
      <w:fldChar w:fldCharType="separate"/>
    </w:r>
    <w:r w:rsidR="002C0543">
      <w:rPr>
        <w:noProof/>
      </w:rPr>
      <w:t>315</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11C0B" w14:textId="77777777" w:rsidR="00B06197" w:rsidRDefault="00554B00">
    <w:pPr>
      <w:pStyle w:val="Footer"/>
      <w:jc w:val="right"/>
    </w:pPr>
    <w:r>
      <w:fldChar w:fldCharType="begin"/>
    </w:r>
    <w:r>
      <w:instrText xml:space="preserve"> PAGE  \* MERGEFORMAT </w:instrText>
    </w:r>
    <w:r>
      <w:fldChar w:fldCharType="separate"/>
    </w:r>
    <w:r w:rsidR="002C0543">
      <w:rPr>
        <w:noProof/>
      </w:rPr>
      <w:t>321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06F356" w14:textId="77777777" w:rsidR="00260C23" w:rsidRDefault="00260C23">
      <w:r>
        <w:separator/>
      </w:r>
    </w:p>
  </w:footnote>
  <w:footnote w:type="continuationSeparator" w:id="0">
    <w:p w14:paraId="657EE061" w14:textId="77777777" w:rsidR="00260C23" w:rsidRDefault="00260C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15796" w14:textId="77777777" w:rsidR="00B06197" w:rsidRDefault="00B06197"/>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A9DE4" w14:textId="77777777" w:rsidR="00B06197" w:rsidRDefault="00554B00">
    <w:pPr>
      <w:pStyle w:val="Header"/>
      <w:jc w:val="right"/>
    </w:pPr>
    <w:r>
      <w:t>Getting Started</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1BDE1" w14:textId="77777777" w:rsidR="00B06197" w:rsidRDefault="00554B00">
    <w:pPr>
      <w:pStyle w:val="Header"/>
      <w:jc w:val="right"/>
    </w:pPr>
    <w:r>
      <w:t>Password Information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457D9" w14:textId="77777777" w:rsidR="00B06197" w:rsidRDefault="00554B00">
    <w:pPr>
      <w:pStyle w:val="Header"/>
      <w:jc w:val="right"/>
    </w:pPr>
    <w:r>
      <w:t>Administrative Information</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AF444" w14:textId="77777777" w:rsidR="00B06197" w:rsidRDefault="00554B00">
    <w:pPr>
      <w:pStyle w:val="Header"/>
      <w:jc w:val="right"/>
    </w:pPr>
    <w:r>
      <w:t>Linking Procedures for BDN</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420C1" w14:textId="77777777" w:rsidR="00B06197" w:rsidRDefault="00554B00">
    <w:pPr>
      <w:pStyle w:val="Header"/>
      <w:jc w:val="right"/>
    </w:pPr>
    <w:r>
      <w:t>Naming Conventions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1C37A" w14:textId="77777777" w:rsidR="00B06197" w:rsidRDefault="00554B00">
    <w:pPr>
      <w:pStyle w:val="Header"/>
      <w:jc w:val="right"/>
    </w:pPr>
    <w:r>
      <w:t>Additional Information</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BB005" w14:textId="77777777" w:rsidR="00B06197" w:rsidRDefault="00554B00">
    <w:pPr>
      <w:pStyle w:val="Header"/>
      <w:jc w:val="right"/>
    </w:pPr>
    <w:r>
      <w:t>Working With Folders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7DC98" w14:textId="77777777" w:rsidR="00B06197" w:rsidRDefault="00554B00">
    <w:pPr>
      <w:pStyle w:val="Header"/>
      <w:jc w:val="right"/>
    </w:pPr>
    <w:r>
      <w:t>Receiving Folders At Your Location</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46709" w14:textId="77777777" w:rsidR="00B06197" w:rsidRDefault="00554B00">
    <w:pPr>
      <w:pStyle w:val="Header"/>
      <w:jc w:val="right"/>
    </w:pPr>
    <w:r>
      <w:t>Folder Maintenance Operations</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72564" w14:textId="77777777" w:rsidR="00B06197" w:rsidRDefault="00554B00">
    <w:pPr>
      <w:pStyle w:val="Header"/>
      <w:jc w:val="right"/>
    </w:pPr>
    <w:r>
      <w:t>Folder Inquiries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D8096" w14:textId="77777777" w:rsidR="00B06197" w:rsidRDefault="00B06197"/>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076F6" w14:textId="77777777" w:rsidR="00B06197" w:rsidRDefault="00554B00">
    <w:pPr>
      <w:pStyle w:val="Header"/>
      <w:jc w:val="right"/>
    </w:pPr>
    <w:r>
      <w:t>Folder Requests and Mail Searches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A39DB" w14:textId="77777777" w:rsidR="00B06197" w:rsidRDefault="00554B00">
    <w:pPr>
      <w:pStyle w:val="Header"/>
      <w:jc w:val="right"/>
    </w:pPr>
    <w:r>
      <w:t>BIRLS Functions</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46160" w14:textId="77777777" w:rsidR="00B06197" w:rsidRDefault="00554B00">
    <w:pPr>
      <w:pStyle w:val="Header"/>
      <w:jc w:val="right"/>
    </w:pPr>
    <w:r>
      <w:t>Generating and Printing Folder Labels</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03555" w14:textId="77777777" w:rsidR="00B06197" w:rsidRDefault="00554B00">
    <w:pPr>
      <w:pStyle w:val="Header"/>
      <w:jc w:val="right"/>
    </w:pPr>
    <w:r>
      <w:t>Transferring Folders</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1552C" w14:textId="77777777" w:rsidR="00B06197" w:rsidRDefault="00554B00">
    <w:pPr>
      <w:pStyle w:val="Header"/>
      <w:jc w:val="right"/>
    </w:pPr>
    <w:r>
      <w:t>Barcode Reader</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05E97" w14:textId="77777777" w:rsidR="00B06197" w:rsidRDefault="00554B00">
    <w:pPr>
      <w:pStyle w:val="Header"/>
      <w:jc w:val="right"/>
    </w:pPr>
    <w:r>
      <w:t>Brokered Work</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75B08" w14:textId="77777777" w:rsidR="00B06197" w:rsidRDefault="00554B00">
    <w:pPr>
      <w:pStyle w:val="Header"/>
      <w:jc w:val="right"/>
    </w:pPr>
    <w:r>
      <w:t>Tables</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FF66F" w14:textId="77777777" w:rsidR="00B06197" w:rsidRDefault="00554B00">
    <w:pPr>
      <w:pStyle w:val="Header"/>
      <w:jc w:val="right"/>
    </w:pPr>
    <w:r>
      <w:t>Reports</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1CB41" w14:textId="77777777" w:rsidR="00B06197" w:rsidRDefault="00554B00">
    <w:pPr>
      <w:pStyle w:val="Header"/>
      <w:jc w:val="right"/>
    </w:pPr>
    <w:r>
      <w:t>Utilities</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8B204" w14:textId="77777777" w:rsidR="00B06197" w:rsidRDefault="00554B00">
    <w:pPr>
      <w:pStyle w:val="Header"/>
      <w:jc w:val="right"/>
    </w:pPr>
    <w:r>
      <w:t>Messages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9ECEA" w14:textId="77777777" w:rsidR="00B06197" w:rsidRDefault="00B06197"/>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68960" w14:textId="77777777" w:rsidR="00B06197" w:rsidRDefault="00554B00">
    <w:pPr>
      <w:pStyle w:val="Header"/>
      <w:jc w:val="right"/>
    </w:pPr>
    <w:r>
      <w:t>Code Tables</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D1AB1" w14:textId="77777777" w:rsidR="00B06197" w:rsidRDefault="00554B00">
    <w:pPr>
      <w:pStyle w:val="Header"/>
      <w:jc w:val="right"/>
    </w:pPr>
    <w:r>
      <w:t>Screen Descriptions</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3BEF1" w14:textId="77777777" w:rsidR="00B06197" w:rsidRDefault="00554B00">
    <w:pPr>
      <w:pStyle w:val="Header"/>
      <w:jc w:val="right"/>
    </w:pPr>
    <w:r>
      <w:t>Field Descriptions</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ED924" w14:textId="77777777" w:rsidR="00B06197" w:rsidRDefault="00554B00">
    <w:pPr>
      <w:pStyle w:val="Header"/>
      <w:jc w:val="right"/>
    </w:pPr>
    <w:r>
      <w:t>Definitions</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19905" w14:textId="77777777" w:rsidR="00B06197" w:rsidRDefault="00554B00">
    <w:pPr>
      <w:pStyle w:val="Header"/>
      <w:jc w:val="right"/>
    </w:pPr>
    <w:r>
      <w:t>Glossary</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EFB49" w14:textId="77777777" w:rsidR="00B06197" w:rsidRDefault="00554B00">
    <w:pPr>
      <w:pStyle w:val="Header"/>
      <w:jc w:val="right"/>
    </w:pPr>
    <w:r>
      <w:t>Index</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DE4BC" w14:textId="77777777" w:rsidR="00B06197" w:rsidRDefault="00554B00">
    <w:pPr>
      <w:pStyle w:val="Header"/>
    </w:pPr>
    <w:r>
      <w:t>COVERS User Guide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AF9BD" w14:textId="77777777" w:rsidR="00B06197" w:rsidRDefault="00554B00">
    <w:pPr>
      <w:pStyle w:val="Header"/>
      <w:jc w:val="right"/>
    </w:pPr>
    <w:r>
      <w:t>Table Of Contents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64A01" w14:textId="77777777" w:rsidR="00B06197" w:rsidRDefault="00B06197"/>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1C8B7" w14:textId="77777777" w:rsidR="00B06197" w:rsidRDefault="00554B00">
    <w:pPr>
      <w:pStyle w:val="Header"/>
    </w:pPr>
    <w:r>
      <w:t>COVERS User Guide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2F841" w14:textId="77777777" w:rsidR="00B06197" w:rsidRDefault="00554B00">
    <w:pPr>
      <w:pStyle w:val="Header"/>
      <w:jc w:val="right"/>
    </w:pPr>
    <w:r>
      <w:t>What's New This Release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C4D13" w14:textId="77777777" w:rsidR="00B06197" w:rsidRDefault="00B0619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61A1E"/>
    <w:multiLevelType w:val="hybridMultilevel"/>
    <w:tmpl w:val="3A8C7428"/>
    <w:lvl w:ilvl="0" w:tplc="C3E01C3A">
      <w:start w:val="1"/>
      <w:numFmt w:val="bullet"/>
      <w:lvlText w:val=""/>
      <w:lvlJc w:val="left"/>
      <w:pPr>
        <w:tabs>
          <w:tab w:val="num" w:pos="720"/>
        </w:tabs>
        <w:ind w:left="720" w:hanging="360"/>
      </w:pPr>
      <w:rPr>
        <w:rFonts w:ascii="Symbol" w:hAnsi="Symbol" w:hint="default"/>
        <w:sz w:val="20"/>
      </w:rPr>
    </w:lvl>
    <w:lvl w:ilvl="1" w:tplc="29E8FAAC" w:tentative="1">
      <w:start w:val="1"/>
      <w:numFmt w:val="bullet"/>
      <w:lvlText w:val=""/>
      <w:lvlJc w:val="left"/>
      <w:pPr>
        <w:tabs>
          <w:tab w:val="num" w:pos="1440"/>
        </w:tabs>
        <w:ind w:left="1440" w:hanging="360"/>
      </w:pPr>
      <w:rPr>
        <w:rFonts w:ascii="Symbol" w:hAnsi="Symbol" w:hint="default"/>
        <w:sz w:val="20"/>
      </w:rPr>
    </w:lvl>
    <w:lvl w:ilvl="2" w:tplc="365850F2" w:tentative="1">
      <w:start w:val="1"/>
      <w:numFmt w:val="bullet"/>
      <w:lvlText w:val=""/>
      <w:lvlJc w:val="left"/>
      <w:pPr>
        <w:tabs>
          <w:tab w:val="num" w:pos="2160"/>
        </w:tabs>
        <w:ind w:left="2160" w:hanging="360"/>
      </w:pPr>
      <w:rPr>
        <w:rFonts w:ascii="Symbol" w:hAnsi="Symbol" w:hint="default"/>
        <w:sz w:val="20"/>
      </w:rPr>
    </w:lvl>
    <w:lvl w:ilvl="3" w:tplc="BEF2C362" w:tentative="1">
      <w:start w:val="1"/>
      <w:numFmt w:val="bullet"/>
      <w:lvlText w:val=""/>
      <w:lvlJc w:val="left"/>
      <w:pPr>
        <w:tabs>
          <w:tab w:val="num" w:pos="2880"/>
        </w:tabs>
        <w:ind w:left="2880" w:hanging="360"/>
      </w:pPr>
      <w:rPr>
        <w:rFonts w:ascii="Symbol" w:hAnsi="Symbol" w:hint="default"/>
        <w:sz w:val="20"/>
      </w:rPr>
    </w:lvl>
    <w:lvl w:ilvl="4" w:tplc="2494C5FE" w:tentative="1">
      <w:start w:val="1"/>
      <w:numFmt w:val="bullet"/>
      <w:lvlText w:val=""/>
      <w:lvlJc w:val="left"/>
      <w:pPr>
        <w:tabs>
          <w:tab w:val="num" w:pos="3600"/>
        </w:tabs>
        <w:ind w:left="3600" w:hanging="360"/>
      </w:pPr>
      <w:rPr>
        <w:rFonts w:ascii="Symbol" w:hAnsi="Symbol" w:hint="default"/>
        <w:sz w:val="20"/>
      </w:rPr>
    </w:lvl>
    <w:lvl w:ilvl="5" w:tplc="55B2EF56" w:tentative="1">
      <w:start w:val="1"/>
      <w:numFmt w:val="bullet"/>
      <w:lvlText w:val=""/>
      <w:lvlJc w:val="left"/>
      <w:pPr>
        <w:tabs>
          <w:tab w:val="num" w:pos="4320"/>
        </w:tabs>
        <w:ind w:left="4320" w:hanging="360"/>
      </w:pPr>
      <w:rPr>
        <w:rFonts w:ascii="Symbol" w:hAnsi="Symbol" w:hint="default"/>
        <w:sz w:val="20"/>
      </w:rPr>
    </w:lvl>
    <w:lvl w:ilvl="6" w:tplc="56EE5EF2" w:tentative="1">
      <w:start w:val="1"/>
      <w:numFmt w:val="bullet"/>
      <w:lvlText w:val=""/>
      <w:lvlJc w:val="left"/>
      <w:pPr>
        <w:tabs>
          <w:tab w:val="num" w:pos="5040"/>
        </w:tabs>
        <w:ind w:left="5040" w:hanging="360"/>
      </w:pPr>
      <w:rPr>
        <w:rFonts w:ascii="Symbol" w:hAnsi="Symbol" w:hint="default"/>
        <w:sz w:val="20"/>
      </w:rPr>
    </w:lvl>
    <w:lvl w:ilvl="7" w:tplc="C9208DCA" w:tentative="1">
      <w:start w:val="1"/>
      <w:numFmt w:val="bullet"/>
      <w:lvlText w:val=""/>
      <w:lvlJc w:val="left"/>
      <w:pPr>
        <w:tabs>
          <w:tab w:val="num" w:pos="5760"/>
        </w:tabs>
        <w:ind w:left="5760" w:hanging="360"/>
      </w:pPr>
      <w:rPr>
        <w:rFonts w:ascii="Symbol" w:hAnsi="Symbol" w:hint="default"/>
        <w:sz w:val="20"/>
      </w:rPr>
    </w:lvl>
    <w:lvl w:ilvl="8" w:tplc="0222372E" w:tentative="1">
      <w:start w:val="1"/>
      <w:numFmt w:val="bullet"/>
      <w:lvlText w:val=""/>
      <w:lvlJc w:val="left"/>
      <w:pPr>
        <w:tabs>
          <w:tab w:val="num" w:pos="6480"/>
        </w:tabs>
        <w:ind w:left="6480" w:hanging="360"/>
      </w:pPr>
      <w:rPr>
        <w:rFonts w:ascii="Symbol" w:hAnsi="Symbol" w:hint="default"/>
        <w:sz w:val="20"/>
      </w:rPr>
    </w:lvl>
  </w:abstractNum>
  <w:abstractNum w:abstractNumId="1">
    <w:nsid w:val="009046B0"/>
    <w:multiLevelType w:val="hybridMultilevel"/>
    <w:tmpl w:val="098EDB32"/>
    <w:lvl w:ilvl="0" w:tplc="ACCA5A94">
      <w:start w:val="5"/>
      <w:numFmt w:val="decimal"/>
      <w:lvlText w:val="%1."/>
      <w:lvlJc w:val="left"/>
      <w:pPr>
        <w:tabs>
          <w:tab w:val="num" w:pos="720"/>
        </w:tabs>
        <w:ind w:left="720" w:hanging="360"/>
      </w:pPr>
    </w:lvl>
    <w:lvl w:ilvl="1" w:tplc="3B80E622" w:tentative="1">
      <w:start w:val="1"/>
      <w:numFmt w:val="decimal"/>
      <w:lvlText w:val="%2."/>
      <w:lvlJc w:val="left"/>
      <w:pPr>
        <w:tabs>
          <w:tab w:val="num" w:pos="1440"/>
        </w:tabs>
        <w:ind w:left="1440" w:hanging="360"/>
      </w:pPr>
    </w:lvl>
    <w:lvl w:ilvl="2" w:tplc="5EFA3BB2" w:tentative="1">
      <w:start w:val="1"/>
      <w:numFmt w:val="decimal"/>
      <w:lvlText w:val="%3."/>
      <w:lvlJc w:val="left"/>
      <w:pPr>
        <w:tabs>
          <w:tab w:val="num" w:pos="2160"/>
        </w:tabs>
        <w:ind w:left="2160" w:hanging="360"/>
      </w:pPr>
    </w:lvl>
    <w:lvl w:ilvl="3" w:tplc="72885240" w:tentative="1">
      <w:start w:val="1"/>
      <w:numFmt w:val="decimal"/>
      <w:lvlText w:val="%4."/>
      <w:lvlJc w:val="left"/>
      <w:pPr>
        <w:tabs>
          <w:tab w:val="num" w:pos="2880"/>
        </w:tabs>
        <w:ind w:left="2880" w:hanging="360"/>
      </w:pPr>
    </w:lvl>
    <w:lvl w:ilvl="4" w:tplc="EB829B08" w:tentative="1">
      <w:start w:val="1"/>
      <w:numFmt w:val="decimal"/>
      <w:lvlText w:val="%5."/>
      <w:lvlJc w:val="left"/>
      <w:pPr>
        <w:tabs>
          <w:tab w:val="num" w:pos="3600"/>
        </w:tabs>
        <w:ind w:left="3600" w:hanging="360"/>
      </w:pPr>
    </w:lvl>
    <w:lvl w:ilvl="5" w:tplc="0096E330" w:tentative="1">
      <w:start w:val="1"/>
      <w:numFmt w:val="decimal"/>
      <w:lvlText w:val="%6."/>
      <w:lvlJc w:val="left"/>
      <w:pPr>
        <w:tabs>
          <w:tab w:val="num" w:pos="4320"/>
        </w:tabs>
        <w:ind w:left="4320" w:hanging="360"/>
      </w:pPr>
    </w:lvl>
    <w:lvl w:ilvl="6" w:tplc="4FF0117A" w:tentative="1">
      <w:start w:val="1"/>
      <w:numFmt w:val="decimal"/>
      <w:lvlText w:val="%7."/>
      <w:lvlJc w:val="left"/>
      <w:pPr>
        <w:tabs>
          <w:tab w:val="num" w:pos="5040"/>
        </w:tabs>
        <w:ind w:left="5040" w:hanging="360"/>
      </w:pPr>
    </w:lvl>
    <w:lvl w:ilvl="7" w:tplc="F76CA964" w:tentative="1">
      <w:start w:val="1"/>
      <w:numFmt w:val="decimal"/>
      <w:lvlText w:val="%8."/>
      <w:lvlJc w:val="left"/>
      <w:pPr>
        <w:tabs>
          <w:tab w:val="num" w:pos="5760"/>
        </w:tabs>
        <w:ind w:left="5760" w:hanging="360"/>
      </w:pPr>
    </w:lvl>
    <w:lvl w:ilvl="8" w:tplc="048A8056" w:tentative="1">
      <w:start w:val="1"/>
      <w:numFmt w:val="decimal"/>
      <w:lvlText w:val="%9."/>
      <w:lvlJc w:val="left"/>
      <w:pPr>
        <w:tabs>
          <w:tab w:val="num" w:pos="6480"/>
        </w:tabs>
        <w:ind w:left="6480" w:hanging="360"/>
      </w:pPr>
    </w:lvl>
  </w:abstractNum>
  <w:abstractNum w:abstractNumId="2">
    <w:nsid w:val="00F021C3"/>
    <w:multiLevelType w:val="hybridMultilevel"/>
    <w:tmpl w:val="C12AFCEA"/>
    <w:lvl w:ilvl="0" w:tplc="2CBEF7D8">
      <w:start w:val="3"/>
      <w:numFmt w:val="decimal"/>
      <w:lvlText w:val="%1."/>
      <w:lvlJc w:val="left"/>
      <w:pPr>
        <w:tabs>
          <w:tab w:val="num" w:pos="720"/>
        </w:tabs>
        <w:ind w:left="720" w:hanging="360"/>
      </w:pPr>
    </w:lvl>
    <w:lvl w:ilvl="1" w:tplc="D91ED64C" w:tentative="1">
      <w:start w:val="1"/>
      <w:numFmt w:val="decimal"/>
      <w:lvlText w:val="%2."/>
      <w:lvlJc w:val="left"/>
      <w:pPr>
        <w:tabs>
          <w:tab w:val="num" w:pos="1440"/>
        </w:tabs>
        <w:ind w:left="1440" w:hanging="360"/>
      </w:pPr>
    </w:lvl>
    <w:lvl w:ilvl="2" w:tplc="C2F2711A" w:tentative="1">
      <w:start w:val="1"/>
      <w:numFmt w:val="decimal"/>
      <w:lvlText w:val="%3."/>
      <w:lvlJc w:val="left"/>
      <w:pPr>
        <w:tabs>
          <w:tab w:val="num" w:pos="2160"/>
        </w:tabs>
        <w:ind w:left="2160" w:hanging="360"/>
      </w:pPr>
    </w:lvl>
    <w:lvl w:ilvl="3" w:tplc="64F6A81E" w:tentative="1">
      <w:start w:val="1"/>
      <w:numFmt w:val="decimal"/>
      <w:lvlText w:val="%4."/>
      <w:lvlJc w:val="left"/>
      <w:pPr>
        <w:tabs>
          <w:tab w:val="num" w:pos="2880"/>
        </w:tabs>
        <w:ind w:left="2880" w:hanging="360"/>
      </w:pPr>
    </w:lvl>
    <w:lvl w:ilvl="4" w:tplc="162012A6" w:tentative="1">
      <w:start w:val="1"/>
      <w:numFmt w:val="decimal"/>
      <w:lvlText w:val="%5."/>
      <w:lvlJc w:val="left"/>
      <w:pPr>
        <w:tabs>
          <w:tab w:val="num" w:pos="3600"/>
        </w:tabs>
        <w:ind w:left="3600" w:hanging="360"/>
      </w:pPr>
    </w:lvl>
    <w:lvl w:ilvl="5" w:tplc="E6062BA0" w:tentative="1">
      <w:start w:val="1"/>
      <w:numFmt w:val="decimal"/>
      <w:lvlText w:val="%6."/>
      <w:lvlJc w:val="left"/>
      <w:pPr>
        <w:tabs>
          <w:tab w:val="num" w:pos="4320"/>
        </w:tabs>
        <w:ind w:left="4320" w:hanging="360"/>
      </w:pPr>
    </w:lvl>
    <w:lvl w:ilvl="6" w:tplc="1AB4F4DC" w:tentative="1">
      <w:start w:val="1"/>
      <w:numFmt w:val="decimal"/>
      <w:lvlText w:val="%7."/>
      <w:lvlJc w:val="left"/>
      <w:pPr>
        <w:tabs>
          <w:tab w:val="num" w:pos="5040"/>
        </w:tabs>
        <w:ind w:left="5040" w:hanging="360"/>
      </w:pPr>
    </w:lvl>
    <w:lvl w:ilvl="7" w:tplc="29FE4B0C" w:tentative="1">
      <w:start w:val="1"/>
      <w:numFmt w:val="decimal"/>
      <w:lvlText w:val="%8."/>
      <w:lvlJc w:val="left"/>
      <w:pPr>
        <w:tabs>
          <w:tab w:val="num" w:pos="5760"/>
        </w:tabs>
        <w:ind w:left="5760" w:hanging="360"/>
      </w:pPr>
    </w:lvl>
    <w:lvl w:ilvl="8" w:tplc="9D02CE72" w:tentative="1">
      <w:start w:val="1"/>
      <w:numFmt w:val="decimal"/>
      <w:lvlText w:val="%9."/>
      <w:lvlJc w:val="left"/>
      <w:pPr>
        <w:tabs>
          <w:tab w:val="num" w:pos="6480"/>
        </w:tabs>
        <w:ind w:left="6480" w:hanging="360"/>
      </w:pPr>
    </w:lvl>
  </w:abstractNum>
  <w:abstractNum w:abstractNumId="3">
    <w:nsid w:val="01B35518"/>
    <w:multiLevelType w:val="hybridMultilevel"/>
    <w:tmpl w:val="60B2FFC0"/>
    <w:lvl w:ilvl="0" w:tplc="293C4942">
      <w:start w:val="6"/>
      <w:numFmt w:val="decimal"/>
      <w:lvlText w:val="%1."/>
      <w:lvlJc w:val="left"/>
      <w:pPr>
        <w:tabs>
          <w:tab w:val="num" w:pos="720"/>
        </w:tabs>
        <w:ind w:left="720" w:hanging="360"/>
      </w:pPr>
    </w:lvl>
    <w:lvl w:ilvl="1" w:tplc="DFE4C358" w:tentative="1">
      <w:start w:val="1"/>
      <w:numFmt w:val="decimal"/>
      <w:lvlText w:val="%2."/>
      <w:lvlJc w:val="left"/>
      <w:pPr>
        <w:tabs>
          <w:tab w:val="num" w:pos="1440"/>
        </w:tabs>
        <w:ind w:left="1440" w:hanging="360"/>
      </w:pPr>
    </w:lvl>
    <w:lvl w:ilvl="2" w:tplc="9BC2C99C" w:tentative="1">
      <w:start w:val="1"/>
      <w:numFmt w:val="decimal"/>
      <w:lvlText w:val="%3."/>
      <w:lvlJc w:val="left"/>
      <w:pPr>
        <w:tabs>
          <w:tab w:val="num" w:pos="2160"/>
        </w:tabs>
        <w:ind w:left="2160" w:hanging="360"/>
      </w:pPr>
    </w:lvl>
    <w:lvl w:ilvl="3" w:tplc="1C3445E8" w:tentative="1">
      <w:start w:val="1"/>
      <w:numFmt w:val="decimal"/>
      <w:lvlText w:val="%4."/>
      <w:lvlJc w:val="left"/>
      <w:pPr>
        <w:tabs>
          <w:tab w:val="num" w:pos="2880"/>
        </w:tabs>
        <w:ind w:left="2880" w:hanging="360"/>
      </w:pPr>
    </w:lvl>
    <w:lvl w:ilvl="4" w:tplc="2B40850A" w:tentative="1">
      <w:start w:val="1"/>
      <w:numFmt w:val="decimal"/>
      <w:lvlText w:val="%5."/>
      <w:lvlJc w:val="left"/>
      <w:pPr>
        <w:tabs>
          <w:tab w:val="num" w:pos="3600"/>
        </w:tabs>
        <w:ind w:left="3600" w:hanging="360"/>
      </w:pPr>
    </w:lvl>
    <w:lvl w:ilvl="5" w:tplc="77B2819C" w:tentative="1">
      <w:start w:val="1"/>
      <w:numFmt w:val="decimal"/>
      <w:lvlText w:val="%6."/>
      <w:lvlJc w:val="left"/>
      <w:pPr>
        <w:tabs>
          <w:tab w:val="num" w:pos="4320"/>
        </w:tabs>
        <w:ind w:left="4320" w:hanging="360"/>
      </w:pPr>
    </w:lvl>
    <w:lvl w:ilvl="6" w:tplc="A9827ABC" w:tentative="1">
      <w:start w:val="1"/>
      <w:numFmt w:val="decimal"/>
      <w:lvlText w:val="%7."/>
      <w:lvlJc w:val="left"/>
      <w:pPr>
        <w:tabs>
          <w:tab w:val="num" w:pos="5040"/>
        </w:tabs>
        <w:ind w:left="5040" w:hanging="360"/>
      </w:pPr>
    </w:lvl>
    <w:lvl w:ilvl="7" w:tplc="111841B0" w:tentative="1">
      <w:start w:val="1"/>
      <w:numFmt w:val="decimal"/>
      <w:lvlText w:val="%8."/>
      <w:lvlJc w:val="left"/>
      <w:pPr>
        <w:tabs>
          <w:tab w:val="num" w:pos="5760"/>
        </w:tabs>
        <w:ind w:left="5760" w:hanging="360"/>
      </w:pPr>
    </w:lvl>
    <w:lvl w:ilvl="8" w:tplc="87F071F8" w:tentative="1">
      <w:start w:val="1"/>
      <w:numFmt w:val="decimal"/>
      <w:lvlText w:val="%9."/>
      <w:lvlJc w:val="left"/>
      <w:pPr>
        <w:tabs>
          <w:tab w:val="num" w:pos="6480"/>
        </w:tabs>
        <w:ind w:left="6480" w:hanging="360"/>
      </w:pPr>
    </w:lvl>
  </w:abstractNum>
  <w:abstractNum w:abstractNumId="4">
    <w:nsid w:val="01BA5D91"/>
    <w:multiLevelType w:val="hybridMultilevel"/>
    <w:tmpl w:val="B2FCE714"/>
    <w:lvl w:ilvl="0" w:tplc="850A2F98">
      <w:start w:val="1"/>
      <w:numFmt w:val="decimal"/>
      <w:lvlText w:val="%1."/>
      <w:lvlJc w:val="left"/>
      <w:pPr>
        <w:tabs>
          <w:tab w:val="num" w:pos="720"/>
        </w:tabs>
        <w:ind w:left="720" w:hanging="360"/>
      </w:pPr>
    </w:lvl>
    <w:lvl w:ilvl="1" w:tplc="2E7832CE" w:tentative="1">
      <w:start w:val="1"/>
      <w:numFmt w:val="decimal"/>
      <w:lvlText w:val="%2."/>
      <w:lvlJc w:val="left"/>
      <w:pPr>
        <w:tabs>
          <w:tab w:val="num" w:pos="1440"/>
        </w:tabs>
        <w:ind w:left="1440" w:hanging="360"/>
      </w:pPr>
    </w:lvl>
    <w:lvl w:ilvl="2" w:tplc="867495A4" w:tentative="1">
      <w:start w:val="1"/>
      <w:numFmt w:val="decimal"/>
      <w:lvlText w:val="%3."/>
      <w:lvlJc w:val="left"/>
      <w:pPr>
        <w:tabs>
          <w:tab w:val="num" w:pos="2160"/>
        </w:tabs>
        <w:ind w:left="2160" w:hanging="360"/>
      </w:pPr>
    </w:lvl>
    <w:lvl w:ilvl="3" w:tplc="59302312" w:tentative="1">
      <w:start w:val="1"/>
      <w:numFmt w:val="decimal"/>
      <w:lvlText w:val="%4."/>
      <w:lvlJc w:val="left"/>
      <w:pPr>
        <w:tabs>
          <w:tab w:val="num" w:pos="2880"/>
        </w:tabs>
        <w:ind w:left="2880" w:hanging="360"/>
      </w:pPr>
    </w:lvl>
    <w:lvl w:ilvl="4" w:tplc="B1188F7A" w:tentative="1">
      <w:start w:val="1"/>
      <w:numFmt w:val="decimal"/>
      <w:lvlText w:val="%5."/>
      <w:lvlJc w:val="left"/>
      <w:pPr>
        <w:tabs>
          <w:tab w:val="num" w:pos="3600"/>
        </w:tabs>
        <w:ind w:left="3600" w:hanging="360"/>
      </w:pPr>
    </w:lvl>
    <w:lvl w:ilvl="5" w:tplc="BF18903E" w:tentative="1">
      <w:start w:val="1"/>
      <w:numFmt w:val="decimal"/>
      <w:lvlText w:val="%6."/>
      <w:lvlJc w:val="left"/>
      <w:pPr>
        <w:tabs>
          <w:tab w:val="num" w:pos="4320"/>
        </w:tabs>
        <w:ind w:left="4320" w:hanging="360"/>
      </w:pPr>
    </w:lvl>
    <w:lvl w:ilvl="6" w:tplc="31EC9DCC" w:tentative="1">
      <w:start w:val="1"/>
      <w:numFmt w:val="decimal"/>
      <w:lvlText w:val="%7."/>
      <w:lvlJc w:val="left"/>
      <w:pPr>
        <w:tabs>
          <w:tab w:val="num" w:pos="5040"/>
        </w:tabs>
        <w:ind w:left="5040" w:hanging="360"/>
      </w:pPr>
    </w:lvl>
    <w:lvl w:ilvl="7" w:tplc="235CCF54" w:tentative="1">
      <w:start w:val="1"/>
      <w:numFmt w:val="decimal"/>
      <w:lvlText w:val="%8."/>
      <w:lvlJc w:val="left"/>
      <w:pPr>
        <w:tabs>
          <w:tab w:val="num" w:pos="5760"/>
        </w:tabs>
        <w:ind w:left="5760" w:hanging="360"/>
      </w:pPr>
    </w:lvl>
    <w:lvl w:ilvl="8" w:tplc="66589BB6" w:tentative="1">
      <w:start w:val="1"/>
      <w:numFmt w:val="decimal"/>
      <w:lvlText w:val="%9."/>
      <w:lvlJc w:val="left"/>
      <w:pPr>
        <w:tabs>
          <w:tab w:val="num" w:pos="6480"/>
        </w:tabs>
        <w:ind w:left="6480" w:hanging="360"/>
      </w:pPr>
    </w:lvl>
  </w:abstractNum>
  <w:abstractNum w:abstractNumId="5">
    <w:nsid w:val="01FE109C"/>
    <w:multiLevelType w:val="hybridMultilevel"/>
    <w:tmpl w:val="D2302AC6"/>
    <w:lvl w:ilvl="0" w:tplc="47D62AC8">
      <w:start w:val="6"/>
      <w:numFmt w:val="decimal"/>
      <w:lvlText w:val="%1."/>
      <w:lvlJc w:val="left"/>
      <w:pPr>
        <w:tabs>
          <w:tab w:val="num" w:pos="720"/>
        </w:tabs>
        <w:ind w:left="720" w:hanging="360"/>
      </w:pPr>
    </w:lvl>
    <w:lvl w:ilvl="1" w:tplc="BA9EAF28" w:tentative="1">
      <w:start w:val="1"/>
      <w:numFmt w:val="decimal"/>
      <w:lvlText w:val="%2."/>
      <w:lvlJc w:val="left"/>
      <w:pPr>
        <w:tabs>
          <w:tab w:val="num" w:pos="1440"/>
        </w:tabs>
        <w:ind w:left="1440" w:hanging="360"/>
      </w:pPr>
    </w:lvl>
    <w:lvl w:ilvl="2" w:tplc="44C245A8" w:tentative="1">
      <w:start w:val="1"/>
      <w:numFmt w:val="decimal"/>
      <w:lvlText w:val="%3."/>
      <w:lvlJc w:val="left"/>
      <w:pPr>
        <w:tabs>
          <w:tab w:val="num" w:pos="2160"/>
        </w:tabs>
        <w:ind w:left="2160" w:hanging="360"/>
      </w:pPr>
    </w:lvl>
    <w:lvl w:ilvl="3" w:tplc="C4E65B4E" w:tentative="1">
      <w:start w:val="1"/>
      <w:numFmt w:val="decimal"/>
      <w:lvlText w:val="%4."/>
      <w:lvlJc w:val="left"/>
      <w:pPr>
        <w:tabs>
          <w:tab w:val="num" w:pos="2880"/>
        </w:tabs>
        <w:ind w:left="2880" w:hanging="360"/>
      </w:pPr>
    </w:lvl>
    <w:lvl w:ilvl="4" w:tplc="3B6059CA" w:tentative="1">
      <w:start w:val="1"/>
      <w:numFmt w:val="decimal"/>
      <w:lvlText w:val="%5."/>
      <w:lvlJc w:val="left"/>
      <w:pPr>
        <w:tabs>
          <w:tab w:val="num" w:pos="3600"/>
        </w:tabs>
        <w:ind w:left="3600" w:hanging="360"/>
      </w:pPr>
    </w:lvl>
    <w:lvl w:ilvl="5" w:tplc="0CE2B3CC" w:tentative="1">
      <w:start w:val="1"/>
      <w:numFmt w:val="decimal"/>
      <w:lvlText w:val="%6."/>
      <w:lvlJc w:val="left"/>
      <w:pPr>
        <w:tabs>
          <w:tab w:val="num" w:pos="4320"/>
        </w:tabs>
        <w:ind w:left="4320" w:hanging="360"/>
      </w:pPr>
    </w:lvl>
    <w:lvl w:ilvl="6" w:tplc="32BE2AA0" w:tentative="1">
      <w:start w:val="1"/>
      <w:numFmt w:val="decimal"/>
      <w:lvlText w:val="%7."/>
      <w:lvlJc w:val="left"/>
      <w:pPr>
        <w:tabs>
          <w:tab w:val="num" w:pos="5040"/>
        </w:tabs>
        <w:ind w:left="5040" w:hanging="360"/>
      </w:pPr>
    </w:lvl>
    <w:lvl w:ilvl="7" w:tplc="836A1A7A" w:tentative="1">
      <w:start w:val="1"/>
      <w:numFmt w:val="decimal"/>
      <w:lvlText w:val="%8."/>
      <w:lvlJc w:val="left"/>
      <w:pPr>
        <w:tabs>
          <w:tab w:val="num" w:pos="5760"/>
        </w:tabs>
        <w:ind w:left="5760" w:hanging="360"/>
      </w:pPr>
    </w:lvl>
    <w:lvl w:ilvl="8" w:tplc="0EA8A2C4" w:tentative="1">
      <w:start w:val="1"/>
      <w:numFmt w:val="decimal"/>
      <w:lvlText w:val="%9."/>
      <w:lvlJc w:val="left"/>
      <w:pPr>
        <w:tabs>
          <w:tab w:val="num" w:pos="6480"/>
        </w:tabs>
        <w:ind w:left="6480" w:hanging="360"/>
      </w:pPr>
    </w:lvl>
  </w:abstractNum>
  <w:abstractNum w:abstractNumId="6">
    <w:nsid w:val="02BF771C"/>
    <w:multiLevelType w:val="hybridMultilevel"/>
    <w:tmpl w:val="862E162E"/>
    <w:lvl w:ilvl="0" w:tplc="62AE0380">
      <w:start w:val="1"/>
      <w:numFmt w:val="decimal"/>
      <w:lvlText w:val="%1."/>
      <w:lvlJc w:val="left"/>
      <w:pPr>
        <w:tabs>
          <w:tab w:val="num" w:pos="720"/>
        </w:tabs>
        <w:ind w:left="720" w:hanging="360"/>
      </w:pPr>
    </w:lvl>
    <w:lvl w:ilvl="1" w:tplc="8D184A74" w:tentative="1">
      <w:start w:val="1"/>
      <w:numFmt w:val="decimal"/>
      <w:lvlText w:val="%2."/>
      <w:lvlJc w:val="left"/>
      <w:pPr>
        <w:tabs>
          <w:tab w:val="num" w:pos="1440"/>
        </w:tabs>
        <w:ind w:left="1440" w:hanging="360"/>
      </w:pPr>
    </w:lvl>
    <w:lvl w:ilvl="2" w:tplc="C5D4FE48" w:tentative="1">
      <w:start w:val="1"/>
      <w:numFmt w:val="decimal"/>
      <w:lvlText w:val="%3."/>
      <w:lvlJc w:val="left"/>
      <w:pPr>
        <w:tabs>
          <w:tab w:val="num" w:pos="2160"/>
        </w:tabs>
        <w:ind w:left="2160" w:hanging="360"/>
      </w:pPr>
    </w:lvl>
    <w:lvl w:ilvl="3" w:tplc="CF92916E" w:tentative="1">
      <w:start w:val="1"/>
      <w:numFmt w:val="decimal"/>
      <w:lvlText w:val="%4."/>
      <w:lvlJc w:val="left"/>
      <w:pPr>
        <w:tabs>
          <w:tab w:val="num" w:pos="2880"/>
        </w:tabs>
        <w:ind w:left="2880" w:hanging="360"/>
      </w:pPr>
    </w:lvl>
    <w:lvl w:ilvl="4" w:tplc="CBAADF0C" w:tentative="1">
      <w:start w:val="1"/>
      <w:numFmt w:val="decimal"/>
      <w:lvlText w:val="%5."/>
      <w:lvlJc w:val="left"/>
      <w:pPr>
        <w:tabs>
          <w:tab w:val="num" w:pos="3600"/>
        </w:tabs>
        <w:ind w:left="3600" w:hanging="360"/>
      </w:pPr>
    </w:lvl>
    <w:lvl w:ilvl="5" w:tplc="844851A2" w:tentative="1">
      <w:start w:val="1"/>
      <w:numFmt w:val="decimal"/>
      <w:lvlText w:val="%6."/>
      <w:lvlJc w:val="left"/>
      <w:pPr>
        <w:tabs>
          <w:tab w:val="num" w:pos="4320"/>
        </w:tabs>
        <w:ind w:left="4320" w:hanging="360"/>
      </w:pPr>
    </w:lvl>
    <w:lvl w:ilvl="6" w:tplc="27BCBD7E" w:tentative="1">
      <w:start w:val="1"/>
      <w:numFmt w:val="decimal"/>
      <w:lvlText w:val="%7."/>
      <w:lvlJc w:val="left"/>
      <w:pPr>
        <w:tabs>
          <w:tab w:val="num" w:pos="5040"/>
        </w:tabs>
        <w:ind w:left="5040" w:hanging="360"/>
      </w:pPr>
    </w:lvl>
    <w:lvl w:ilvl="7" w:tplc="32CAF7CC" w:tentative="1">
      <w:start w:val="1"/>
      <w:numFmt w:val="decimal"/>
      <w:lvlText w:val="%8."/>
      <w:lvlJc w:val="left"/>
      <w:pPr>
        <w:tabs>
          <w:tab w:val="num" w:pos="5760"/>
        </w:tabs>
        <w:ind w:left="5760" w:hanging="360"/>
      </w:pPr>
    </w:lvl>
    <w:lvl w:ilvl="8" w:tplc="14DA3878" w:tentative="1">
      <w:start w:val="1"/>
      <w:numFmt w:val="decimal"/>
      <w:lvlText w:val="%9."/>
      <w:lvlJc w:val="left"/>
      <w:pPr>
        <w:tabs>
          <w:tab w:val="num" w:pos="6480"/>
        </w:tabs>
        <w:ind w:left="6480" w:hanging="360"/>
      </w:pPr>
    </w:lvl>
  </w:abstractNum>
  <w:abstractNum w:abstractNumId="7">
    <w:nsid w:val="04735627"/>
    <w:multiLevelType w:val="hybridMultilevel"/>
    <w:tmpl w:val="AD1A5FC6"/>
    <w:lvl w:ilvl="0" w:tplc="BA723FC2">
      <w:start w:val="1"/>
      <w:numFmt w:val="bullet"/>
      <w:lvlText w:val=""/>
      <w:lvlJc w:val="left"/>
      <w:pPr>
        <w:tabs>
          <w:tab w:val="num" w:pos="720"/>
        </w:tabs>
        <w:ind w:left="720" w:hanging="360"/>
      </w:pPr>
      <w:rPr>
        <w:rFonts w:ascii="Symbol" w:hAnsi="Symbol" w:hint="default"/>
        <w:sz w:val="20"/>
      </w:rPr>
    </w:lvl>
    <w:lvl w:ilvl="1" w:tplc="7FA8CF6A" w:tentative="1">
      <w:start w:val="1"/>
      <w:numFmt w:val="bullet"/>
      <w:lvlText w:val=""/>
      <w:lvlJc w:val="left"/>
      <w:pPr>
        <w:tabs>
          <w:tab w:val="num" w:pos="1440"/>
        </w:tabs>
        <w:ind w:left="1440" w:hanging="360"/>
      </w:pPr>
      <w:rPr>
        <w:rFonts w:ascii="Symbol" w:hAnsi="Symbol" w:hint="default"/>
        <w:sz w:val="20"/>
      </w:rPr>
    </w:lvl>
    <w:lvl w:ilvl="2" w:tplc="C2B8B3E4" w:tentative="1">
      <w:start w:val="1"/>
      <w:numFmt w:val="bullet"/>
      <w:lvlText w:val=""/>
      <w:lvlJc w:val="left"/>
      <w:pPr>
        <w:tabs>
          <w:tab w:val="num" w:pos="2160"/>
        </w:tabs>
        <w:ind w:left="2160" w:hanging="360"/>
      </w:pPr>
      <w:rPr>
        <w:rFonts w:ascii="Symbol" w:hAnsi="Symbol" w:hint="default"/>
        <w:sz w:val="20"/>
      </w:rPr>
    </w:lvl>
    <w:lvl w:ilvl="3" w:tplc="B848358A" w:tentative="1">
      <w:start w:val="1"/>
      <w:numFmt w:val="bullet"/>
      <w:lvlText w:val=""/>
      <w:lvlJc w:val="left"/>
      <w:pPr>
        <w:tabs>
          <w:tab w:val="num" w:pos="2880"/>
        </w:tabs>
        <w:ind w:left="2880" w:hanging="360"/>
      </w:pPr>
      <w:rPr>
        <w:rFonts w:ascii="Symbol" w:hAnsi="Symbol" w:hint="default"/>
        <w:sz w:val="20"/>
      </w:rPr>
    </w:lvl>
    <w:lvl w:ilvl="4" w:tplc="6A7A2A52" w:tentative="1">
      <w:start w:val="1"/>
      <w:numFmt w:val="bullet"/>
      <w:lvlText w:val=""/>
      <w:lvlJc w:val="left"/>
      <w:pPr>
        <w:tabs>
          <w:tab w:val="num" w:pos="3600"/>
        </w:tabs>
        <w:ind w:left="3600" w:hanging="360"/>
      </w:pPr>
      <w:rPr>
        <w:rFonts w:ascii="Symbol" w:hAnsi="Symbol" w:hint="default"/>
        <w:sz w:val="20"/>
      </w:rPr>
    </w:lvl>
    <w:lvl w:ilvl="5" w:tplc="CF383AC6" w:tentative="1">
      <w:start w:val="1"/>
      <w:numFmt w:val="bullet"/>
      <w:lvlText w:val=""/>
      <w:lvlJc w:val="left"/>
      <w:pPr>
        <w:tabs>
          <w:tab w:val="num" w:pos="4320"/>
        </w:tabs>
        <w:ind w:left="4320" w:hanging="360"/>
      </w:pPr>
      <w:rPr>
        <w:rFonts w:ascii="Symbol" w:hAnsi="Symbol" w:hint="default"/>
        <w:sz w:val="20"/>
      </w:rPr>
    </w:lvl>
    <w:lvl w:ilvl="6" w:tplc="0F4C49C6" w:tentative="1">
      <w:start w:val="1"/>
      <w:numFmt w:val="bullet"/>
      <w:lvlText w:val=""/>
      <w:lvlJc w:val="left"/>
      <w:pPr>
        <w:tabs>
          <w:tab w:val="num" w:pos="5040"/>
        </w:tabs>
        <w:ind w:left="5040" w:hanging="360"/>
      </w:pPr>
      <w:rPr>
        <w:rFonts w:ascii="Symbol" w:hAnsi="Symbol" w:hint="default"/>
        <w:sz w:val="20"/>
      </w:rPr>
    </w:lvl>
    <w:lvl w:ilvl="7" w:tplc="B4EEBFC4" w:tentative="1">
      <w:start w:val="1"/>
      <w:numFmt w:val="bullet"/>
      <w:lvlText w:val=""/>
      <w:lvlJc w:val="left"/>
      <w:pPr>
        <w:tabs>
          <w:tab w:val="num" w:pos="5760"/>
        </w:tabs>
        <w:ind w:left="5760" w:hanging="360"/>
      </w:pPr>
      <w:rPr>
        <w:rFonts w:ascii="Symbol" w:hAnsi="Symbol" w:hint="default"/>
        <w:sz w:val="20"/>
      </w:rPr>
    </w:lvl>
    <w:lvl w:ilvl="8" w:tplc="53C04806" w:tentative="1">
      <w:start w:val="1"/>
      <w:numFmt w:val="bullet"/>
      <w:lvlText w:val=""/>
      <w:lvlJc w:val="left"/>
      <w:pPr>
        <w:tabs>
          <w:tab w:val="num" w:pos="6480"/>
        </w:tabs>
        <w:ind w:left="6480" w:hanging="360"/>
      </w:pPr>
      <w:rPr>
        <w:rFonts w:ascii="Symbol" w:hAnsi="Symbol" w:hint="default"/>
        <w:sz w:val="20"/>
      </w:rPr>
    </w:lvl>
  </w:abstractNum>
  <w:abstractNum w:abstractNumId="8">
    <w:nsid w:val="04AE2952"/>
    <w:multiLevelType w:val="hybridMultilevel"/>
    <w:tmpl w:val="D2244B88"/>
    <w:lvl w:ilvl="0" w:tplc="04C2C102">
      <w:start w:val="1"/>
      <w:numFmt w:val="bullet"/>
      <w:lvlText w:val=""/>
      <w:lvlJc w:val="left"/>
      <w:pPr>
        <w:tabs>
          <w:tab w:val="num" w:pos="720"/>
        </w:tabs>
        <w:ind w:left="720" w:hanging="360"/>
      </w:pPr>
      <w:rPr>
        <w:rFonts w:ascii="Symbol" w:hAnsi="Symbol" w:hint="default"/>
        <w:sz w:val="20"/>
      </w:rPr>
    </w:lvl>
    <w:lvl w:ilvl="1" w:tplc="EC38DD14" w:tentative="1">
      <w:start w:val="1"/>
      <w:numFmt w:val="bullet"/>
      <w:lvlText w:val="o"/>
      <w:lvlJc w:val="left"/>
      <w:pPr>
        <w:tabs>
          <w:tab w:val="num" w:pos="1440"/>
        </w:tabs>
        <w:ind w:left="1440" w:hanging="360"/>
      </w:pPr>
      <w:rPr>
        <w:rFonts w:ascii="Courier New" w:hAnsi="Courier New" w:hint="default"/>
        <w:sz w:val="20"/>
      </w:rPr>
    </w:lvl>
    <w:lvl w:ilvl="2" w:tplc="CC5EE746" w:tentative="1">
      <w:start w:val="1"/>
      <w:numFmt w:val="bullet"/>
      <w:lvlText w:val=""/>
      <w:lvlJc w:val="left"/>
      <w:pPr>
        <w:tabs>
          <w:tab w:val="num" w:pos="2160"/>
        </w:tabs>
        <w:ind w:left="2160" w:hanging="360"/>
      </w:pPr>
      <w:rPr>
        <w:rFonts w:ascii="Wingdings" w:hAnsi="Wingdings" w:hint="default"/>
        <w:sz w:val="20"/>
      </w:rPr>
    </w:lvl>
    <w:lvl w:ilvl="3" w:tplc="0B589B52" w:tentative="1">
      <w:start w:val="1"/>
      <w:numFmt w:val="bullet"/>
      <w:lvlText w:val=""/>
      <w:lvlJc w:val="left"/>
      <w:pPr>
        <w:tabs>
          <w:tab w:val="num" w:pos="2880"/>
        </w:tabs>
        <w:ind w:left="2880" w:hanging="360"/>
      </w:pPr>
      <w:rPr>
        <w:rFonts w:ascii="Wingdings" w:hAnsi="Wingdings" w:hint="default"/>
        <w:sz w:val="20"/>
      </w:rPr>
    </w:lvl>
    <w:lvl w:ilvl="4" w:tplc="108073EC" w:tentative="1">
      <w:start w:val="1"/>
      <w:numFmt w:val="bullet"/>
      <w:lvlText w:val=""/>
      <w:lvlJc w:val="left"/>
      <w:pPr>
        <w:tabs>
          <w:tab w:val="num" w:pos="3600"/>
        </w:tabs>
        <w:ind w:left="3600" w:hanging="360"/>
      </w:pPr>
      <w:rPr>
        <w:rFonts w:ascii="Wingdings" w:hAnsi="Wingdings" w:hint="default"/>
        <w:sz w:val="20"/>
      </w:rPr>
    </w:lvl>
    <w:lvl w:ilvl="5" w:tplc="A03CCF60" w:tentative="1">
      <w:start w:val="1"/>
      <w:numFmt w:val="bullet"/>
      <w:lvlText w:val=""/>
      <w:lvlJc w:val="left"/>
      <w:pPr>
        <w:tabs>
          <w:tab w:val="num" w:pos="4320"/>
        </w:tabs>
        <w:ind w:left="4320" w:hanging="360"/>
      </w:pPr>
      <w:rPr>
        <w:rFonts w:ascii="Wingdings" w:hAnsi="Wingdings" w:hint="default"/>
        <w:sz w:val="20"/>
      </w:rPr>
    </w:lvl>
    <w:lvl w:ilvl="6" w:tplc="278EDE22" w:tentative="1">
      <w:start w:val="1"/>
      <w:numFmt w:val="bullet"/>
      <w:lvlText w:val=""/>
      <w:lvlJc w:val="left"/>
      <w:pPr>
        <w:tabs>
          <w:tab w:val="num" w:pos="5040"/>
        </w:tabs>
        <w:ind w:left="5040" w:hanging="360"/>
      </w:pPr>
      <w:rPr>
        <w:rFonts w:ascii="Wingdings" w:hAnsi="Wingdings" w:hint="default"/>
        <w:sz w:val="20"/>
      </w:rPr>
    </w:lvl>
    <w:lvl w:ilvl="7" w:tplc="6144E764" w:tentative="1">
      <w:start w:val="1"/>
      <w:numFmt w:val="bullet"/>
      <w:lvlText w:val=""/>
      <w:lvlJc w:val="left"/>
      <w:pPr>
        <w:tabs>
          <w:tab w:val="num" w:pos="5760"/>
        </w:tabs>
        <w:ind w:left="5760" w:hanging="360"/>
      </w:pPr>
      <w:rPr>
        <w:rFonts w:ascii="Wingdings" w:hAnsi="Wingdings" w:hint="default"/>
        <w:sz w:val="20"/>
      </w:rPr>
    </w:lvl>
    <w:lvl w:ilvl="8" w:tplc="81841694" w:tentative="1">
      <w:start w:val="1"/>
      <w:numFmt w:val="bullet"/>
      <w:lvlText w:val=""/>
      <w:lvlJc w:val="left"/>
      <w:pPr>
        <w:tabs>
          <w:tab w:val="num" w:pos="6480"/>
        </w:tabs>
        <w:ind w:left="6480" w:hanging="360"/>
      </w:pPr>
      <w:rPr>
        <w:rFonts w:ascii="Wingdings" w:hAnsi="Wingdings" w:hint="default"/>
        <w:sz w:val="20"/>
      </w:rPr>
    </w:lvl>
  </w:abstractNum>
  <w:abstractNum w:abstractNumId="9">
    <w:nsid w:val="04C35C2A"/>
    <w:multiLevelType w:val="hybridMultilevel"/>
    <w:tmpl w:val="FE243BF4"/>
    <w:lvl w:ilvl="0" w:tplc="5D4A469E">
      <w:start w:val="1"/>
      <w:numFmt w:val="bullet"/>
      <w:lvlText w:val=""/>
      <w:lvlJc w:val="left"/>
      <w:pPr>
        <w:tabs>
          <w:tab w:val="num" w:pos="720"/>
        </w:tabs>
        <w:ind w:left="720" w:hanging="360"/>
      </w:pPr>
      <w:rPr>
        <w:rFonts w:ascii="Symbol" w:hAnsi="Symbol" w:hint="default"/>
        <w:sz w:val="20"/>
      </w:rPr>
    </w:lvl>
    <w:lvl w:ilvl="1" w:tplc="6704954E" w:tentative="1">
      <w:start w:val="1"/>
      <w:numFmt w:val="bullet"/>
      <w:lvlText w:val="o"/>
      <w:lvlJc w:val="left"/>
      <w:pPr>
        <w:tabs>
          <w:tab w:val="num" w:pos="1440"/>
        </w:tabs>
        <w:ind w:left="1440" w:hanging="360"/>
      </w:pPr>
      <w:rPr>
        <w:rFonts w:ascii="Courier New" w:hAnsi="Courier New" w:hint="default"/>
        <w:sz w:val="20"/>
      </w:rPr>
    </w:lvl>
    <w:lvl w:ilvl="2" w:tplc="3BA0BE14" w:tentative="1">
      <w:start w:val="1"/>
      <w:numFmt w:val="bullet"/>
      <w:lvlText w:val=""/>
      <w:lvlJc w:val="left"/>
      <w:pPr>
        <w:tabs>
          <w:tab w:val="num" w:pos="2160"/>
        </w:tabs>
        <w:ind w:left="2160" w:hanging="360"/>
      </w:pPr>
      <w:rPr>
        <w:rFonts w:ascii="Wingdings" w:hAnsi="Wingdings" w:hint="default"/>
        <w:sz w:val="20"/>
      </w:rPr>
    </w:lvl>
    <w:lvl w:ilvl="3" w:tplc="AFFA85AA" w:tentative="1">
      <w:start w:val="1"/>
      <w:numFmt w:val="bullet"/>
      <w:lvlText w:val=""/>
      <w:lvlJc w:val="left"/>
      <w:pPr>
        <w:tabs>
          <w:tab w:val="num" w:pos="2880"/>
        </w:tabs>
        <w:ind w:left="2880" w:hanging="360"/>
      </w:pPr>
      <w:rPr>
        <w:rFonts w:ascii="Wingdings" w:hAnsi="Wingdings" w:hint="default"/>
        <w:sz w:val="20"/>
      </w:rPr>
    </w:lvl>
    <w:lvl w:ilvl="4" w:tplc="41222B42" w:tentative="1">
      <w:start w:val="1"/>
      <w:numFmt w:val="bullet"/>
      <w:lvlText w:val=""/>
      <w:lvlJc w:val="left"/>
      <w:pPr>
        <w:tabs>
          <w:tab w:val="num" w:pos="3600"/>
        </w:tabs>
        <w:ind w:left="3600" w:hanging="360"/>
      </w:pPr>
      <w:rPr>
        <w:rFonts w:ascii="Wingdings" w:hAnsi="Wingdings" w:hint="default"/>
        <w:sz w:val="20"/>
      </w:rPr>
    </w:lvl>
    <w:lvl w:ilvl="5" w:tplc="12605E74" w:tentative="1">
      <w:start w:val="1"/>
      <w:numFmt w:val="bullet"/>
      <w:lvlText w:val=""/>
      <w:lvlJc w:val="left"/>
      <w:pPr>
        <w:tabs>
          <w:tab w:val="num" w:pos="4320"/>
        </w:tabs>
        <w:ind w:left="4320" w:hanging="360"/>
      </w:pPr>
      <w:rPr>
        <w:rFonts w:ascii="Wingdings" w:hAnsi="Wingdings" w:hint="default"/>
        <w:sz w:val="20"/>
      </w:rPr>
    </w:lvl>
    <w:lvl w:ilvl="6" w:tplc="EFFAFBF0" w:tentative="1">
      <w:start w:val="1"/>
      <w:numFmt w:val="bullet"/>
      <w:lvlText w:val=""/>
      <w:lvlJc w:val="left"/>
      <w:pPr>
        <w:tabs>
          <w:tab w:val="num" w:pos="5040"/>
        </w:tabs>
        <w:ind w:left="5040" w:hanging="360"/>
      </w:pPr>
      <w:rPr>
        <w:rFonts w:ascii="Wingdings" w:hAnsi="Wingdings" w:hint="default"/>
        <w:sz w:val="20"/>
      </w:rPr>
    </w:lvl>
    <w:lvl w:ilvl="7" w:tplc="C6AC68C8" w:tentative="1">
      <w:start w:val="1"/>
      <w:numFmt w:val="bullet"/>
      <w:lvlText w:val=""/>
      <w:lvlJc w:val="left"/>
      <w:pPr>
        <w:tabs>
          <w:tab w:val="num" w:pos="5760"/>
        </w:tabs>
        <w:ind w:left="5760" w:hanging="360"/>
      </w:pPr>
      <w:rPr>
        <w:rFonts w:ascii="Wingdings" w:hAnsi="Wingdings" w:hint="default"/>
        <w:sz w:val="20"/>
      </w:rPr>
    </w:lvl>
    <w:lvl w:ilvl="8" w:tplc="3B80FEDE" w:tentative="1">
      <w:start w:val="1"/>
      <w:numFmt w:val="bullet"/>
      <w:lvlText w:val=""/>
      <w:lvlJc w:val="left"/>
      <w:pPr>
        <w:tabs>
          <w:tab w:val="num" w:pos="6480"/>
        </w:tabs>
        <w:ind w:left="6480" w:hanging="360"/>
      </w:pPr>
      <w:rPr>
        <w:rFonts w:ascii="Wingdings" w:hAnsi="Wingdings" w:hint="default"/>
        <w:sz w:val="20"/>
      </w:rPr>
    </w:lvl>
  </w:abstractNum>
  <w:abstractNum w:abstractNumId="10">
    <w:nsid w:val="05147EFB"/>
    <w:multiLevelType w:val="hybridMultilevel"/>
    <w:tmpl w:val="6F00F2A6"/>
    <w:lvl w:ilvl="0" w:tplc="886628E4">
      <w:start w:val="1"/>
      <w:numFmt w:val="decimal"/>
      <w:lvlText w:val="%1."/>
      <w:lvlJc w:val="left"/>
      <w:pPr>
        <w:tabs>
          <w:tab w:val="num" w:pos="720"/>
        </w:tabs>
        <w:ind w:left="720" w:hanging="360"/>
      </w:pPr>
    </w:lvl>
    <w:lvl w:ilvl="1" w:tplc="2AD80504" w:tentative="1">
      <w:start w:val="1"/>
      <w:numFmt w:val="decimal"/>
      <w:lvlText w:val="%2."/>
      <w:lvlJc w:val="left"/>
      <w:pPr>
        <w:tabs>
          <w:tab w:val="num" w:pos="1440"/>
        </w:tabs>
        <w:ind w:left="1440" w:hanging="360"/>
      </w:pPr>
    </w:lvl>
    <w:lvl w:ilvl="2" w:tplc="EB001360" w:tentative="1">
      <w:start w:val="1"/>
      <w:numFmt w:val="decimal"/>
      <w:lvlText w:val="%3."/>
      <w:lvlJc w:val="left"/>
      <w:pPr>
        <w:tabs>
          <w:tab w:val="num" w:pos="2160"/>
        </w:tabs>
        <w:ind w:left="2160" w:hanging="360"/>
      </w:pPr>
    </w:lvl>
    <w:lvl w:ilvl="3" w:tplc="8A8ED592" w:tentative="1">
      <w:start w:val="1"/>
      <w:numFmt w:val="decimal"/>
      <w:lvlText w:val="%4."/>
      <w:lvlJc w:val="left"/>
      <w:pPr>
        <w:tabs>
          <w:tab w:val="num" w:pos="2880"/>
        </w:tabs>
        <w:ind w:left="2880" w:hanging="360"/>
      </w:pPr>
    </w:lvl>
    <w:lvl w:ilvl="4" w:tplc="D096CB54" w:tentative="1">
      <w:start w:val="1"/>
      <w:numFmt w:val="decimal"/>
      <w:lvlText w:val="%5."/>
      <w:lvlJc w:val="left"/>
      <w:pPr>
        <w:tabs>
          <w:tab w:val="num" w:pos="3600"/>
        </w:tabs>
        <w:ind w:left="3600" w:hanging="360"/>
      </w:pPr>
    </w:lvl>
    <w:lvl w:ilvl="5" w:tplc="D8445E70" w:tentative="1">
      <w:start w:val="1"/>
      <w:numFmt w:val="decimal"/>
      <w:lvlText w:val="%6."/>
      <w:lvlJc w:val="left"/>
      <w:pPr>
        <w:tabs>
          <w:tab w:val="num" w:pos="4320"/>
        </w:tabs>
        <w:ind w:left="4320" w:hanging="360"/>
      </w:pPr>
    </w:lvl>
    <w:lvl w:ilvl="6" w:tplc="54DCE76E" w:tentative="1">
      <w:start w:val="1"/>
      <w:numFmt w:val="decimal"/>
      <w:lvlText w:val="%7."/>
      <w:lvlJc w:val="left"/>
      <w:pPr>
        <w:tabs>
          <w:tab w:val="num" w:pos="5040"/>
        </w:tabs>
        <w:ind w:left="5040" w:hanging="360"/>
      </w:pPr>
    </w:lvl>
    <w:lvl w:ilvl="7" w:tplc="18BEA49E" w:tentative="1">
      <w:start w:val="1"/>
      <w:numFmt w:val="decimal"/>
      <w:lvlText w:val="%8."/>
      <w:lvlJc w:val="left"/>
      <w:pPr>
        <w:tabs>
          <w:tab w:val="num" w:pos="5760"/>
        </w:tabs>
        <w:ind w:left="5760" w:hanging="360"/>
      </w:pPr>
    </w:lvl>
    <w:lvl w:ilvl="8" w:tplc="C40ED628" w:tentative="1">
      <w:start w:val="1"/>
      <w:numFmt w:val="decimal"/>
      <w:lvlText w:val="%9."/>
      <w:lvlJc w:val="left"/>
      <w:pPr>
        <w:tabs>
          <w:tab w:val="num" w:pos="6480"/>
        </w:tabs>
        <w:ind w:left="6480" w:hanging="360"/>
      </w:pPr>
    </w:lvl>
  </w:abstractNum>
  <w:abstractNum w:abstractNumId="11">
    <w:nsid w:val="06006BFC"/>
    <w:multiLevelType w:val="hybridMultilevel"/>
    <w:tmpl w:val="D200D342"/>
    <w:lvl w:ilvl="0" w:tplc="010C6D3E">
      <w:start w:val="1"/>
      <w:numFmt w:val="bullet"/>
      <w:lvlText w:val=""/>
      <w:lvlJc w:val="left"/>
      <w:pPr>
        <w:tabs>
          <w:tab w:val="num" w:pos="720"/>
        </w:tabs>
        <w:ind w:left="720" w:hanging="360"/>
      </w:pPr>
      <w:rPr>
        <w:rFonts w:ascii="Symbol" w:hAnsi="Symbol" w:hint="default"/>
        <w:sz w:val="20"/>
      </w:rPr>
    </w:lvl>
    <w:lvl w:ilvl="1" w:tplc="64AA2BAE" w:tentative="1">
      <w:start w:val="1"/>
      <w:numFmt w:val="bullet"/>
      <w:lvlText w:val=""/>
      <w:lvlJc w:val="left"/>
      <w:pPr>
        <w:tabs>
          <w:tab w:val="num" w:pos="1440"/>
        </w:tabs>
        <w:ind w:left="1440" w:hanging="360"/>
      </w:pPr>
      <w:rPr>
        <w:rFonts w:ascii="Symbol" w:hAnsi="Symbol" w:hint="default"/>
        <w:sz w:val="20"/>
      </w:rPr>
    </w:lvl>
    <w:lvl w:ilvl="2" w:tplc="0AFA66B2" w:tentative="1">
      <w:start w:val="1"/>
      <w:numFmt w:val="bullet"/>
      <w:lvlText w:val=""/>
      <w:lvlJc w:val="left"/>
      <w:pPr>
        <w:tabs>
          <w:tab w:val="num" w:pos="2160"/>
        </w:tabs>
        <w:ind w:left="2160" w:hanging="360"/>
      </w:pPr>
      <w:rPr>
        <w:rFonts w:ascii="Symbol" w:hAnsi="Symbol" w:hint="default"/>
        <w:sz w:val="20"/>
      </w:rPr>
    </w:lvl>
    <w:lvl w:ilvl="3" w:tplc="30F6B0BA" w:tentative="1">
      <w:start w:val="1"/>
      <w:numFmt w:val="bullet"/>
      <w:lvlText w:val=""/>
      <w:lvlJc w:val="left"/>
      <w:pPr>
        <w:tabs>
          <w:tab w:val="num" w:pos="2880"/>
        </w:tabs>
        <w:ind w:left="2880" w:hanging="360"/>
      </w:pPr>
      <w:rPr>
        <w:rFonts w:ascii="Symbol" w:hAnsi="Symbol" w:hint="default"/>
        <w:sz w:val="20"/>
      </w:rPr>
    </w:lvl>
    <w:lvl w:ilvl="4" w:tplc="4634AFD6" w:tentative="1">
      <w:start w:val="1"/>
      <w:numFmt w:val="bullet"/>
      <w:lvlText w:val=""/>
      <w:lvlJc w:val="left"/>
      <w:pPr>
        <w:tabs>
          <w:tab w:val="num" w:pos="3600"/>
        </w:tabs>
        <w:ind w:left="3600" w:hanging="360"/>
      </w:pPr>
      <w:rPr>
        <w:rFonts w:ascii="Symbol" w:hAnsi="Symbol" w:hint="default"/>
        <w:sz w:val="20"/>
      </w:rPr>
    </w:lvl>
    <w:lvl w:ilvl="5" w:tplc="22684206" w:tentative="1">
      <w:start w:val="1"/>
      <w:numFmt w:val="bullet"/>
      <w:lvlText w:val=""/>
      <w:lvlJc w:val="left"/>
      <w:pPr>
        <w:tabs>
          <w:tab w:val="num" w:pos="4320"/>
        </w:tabs>
        <w:ind w:left="4320" w:hanging="360"/>
      </w:pPr>
      <w:rPr>
        <w:rFonts w:ascii="Symbol" w:hAnsi="Symbol" w:hint="default"/>
        <w:sz w:val="20"/>
      </w:rPr>
    </w:lvl>
    <w:lvl w:ilvl="6" w:tplc="6BA4D186" w:tentative="1">
      <w:start w:val="1"/>
      <w:numFmt w:val="bullet"/>
      <w:lvlText w:val=""/>
      <w:lvlJc w:val="left"/>
      <w:pPr>
        <w:tabs>
          <w:tab w:val="num" w:pos="5040"/>
        </w:tabs>
        <w:ind w:left="5040" w:hanging="360"/>
      </w:pPr>
      <w:rPr>
        <w:rFonts w:ascii="Symbol" w:hAnsi="Symbol" w:hint="default"/>
        <w:sz w:val="20"/>
      </w:rPr>
    </w:lvl>
    <w:lvl w:ilvl="7" w:tplc="A87C2F20" w:tentative="1">
      <w:start w:val="1"/>
      <w:numFmt w:val="bullet"/>
      <w:lvlText w:val=""/>
      <w:lvlJc w:val="left"/>
      <w:pPr>
        <w:tabs>
          <w:tab w:val="num" w:pos="5760"/>
        </w:tabs>
        <w:ind w:left="5760" w:hanging="360"/>
      </w:pPr>
      <w:rPr>
        <w:rFonts w:ascii="Symbol" w:hAnsi="Symbol" w:hint="default"/>
        <w:sz w:val="20"/>
      </w:rPr>
    </w:lvl>
    <w:lvl w:ilvl="8" w:tplc="67FCAF36" w:tentative="1">
      <w:start w:val="1"/>
      <w:numFmt w:val="bullet"/>
      <w:lvlText w:val=""/>
      <w:lvlJc w:val="left"/>
      <w:pPr>
        <w:tabs>
          <w:tab w:val="num" w:pos="6480"/>
        </w:tabs>
        <w:ind w:left="6480" w:hanging="360"/>
      </w:pPr>
      <w:rPr>
        <w:rFonts w:ascii="Symbol" w:hAnsi="Symbol" w:hint="default"/>
        <w:sz w:val="20"/>
      </w:rPr>
    </w:lvl>
  </w:abstractNum>
  <w:abstractNum w:abstractNumId="12">
    <w:nsid w:val="06767E3D"/>
    <w:multiLevelType w:val="hybridMultilevel"/>
    <w:tmpl w:val="63A41C62"/>
    <w:lvl w:ilvl="0" w:tplc="3C8AF684">
      <w:start w:val="1"/>
      <w:numFmt w:val="decimal"/>
      <w:lvlText w:val="%1."/>
      <w:lvlJc w:val="left"/>
      <w:pPr>
        <w:tabs>
          <w:tab w:val="num" w:pos="720"/>
        </w:tabs>
        <w:ind w:left="720" w:hanging="360"/>
      </w:pPr>
    </w:lvl>
    <w:lvl w:ilvl="1" w:tplc="AAA401E8" w:tentative="1">
      <w:start w:val="1"/>
      <w:numFmt w:val="decimal"/>
      <w:lvlText w:val="%2."/>
      <w:lvlJc w:val="left"/>
      <w:pPr>
        <w:tabs>
          <w:tab w:val="num" w:pos="1440"/>
        </w:tabs>
        <w:ind w:left="1440" w:hanging="360"/>
      </w:pPr>
    </w:lvl>
    <w:lvl w:ilvl="2" w:tplc="80EAFC26" w:tentative="1">
      <w:start w:val="1"/>
      <w:numFmt w:val="decimal"/>
      <w:lvlText w:val="%3."/>
      <w:lvlJc w:val="left"/>
      <w:pPr>
        <w:tabs>
          <w:tab w:val="num" w:pos="2160"/>
        </w:tabs>
        <w:ind w:left="2160" w:hanging="360"/>
      </w:pPr>
    </w:lvl>
    <w:lvl w:ilvl="3" w:tplc="CC66F234" w:tentative="1">
      <w:start w:val="1"/>
      <w:numFmt w:val="decimal"/>
      <w:lvlText w:val="%4."/>
      <w:lvlJc w:val="left"/>
      <w:pPr>
        <w:tabs>
          <w:tab w:val="num" w:pos="2880"/>
        </w:tabs>
        <w:ind w:left="2880" w:hanging="360"/>
      </w:pPr>
    </w:lvl>
    <w:lvl w:ilvl="4" w:tplc="3C004EDE" w:tentative="1">
      <w:start w:val="1"/>
      <w:numFmt w:val="decimal"/>
      <w:lvlText w:val="%5."/>
      <w:lvlJc w:val="left"/>
      <w:pPr>
        <w:tabs>
          <w:tab w:val="num" w:pos="3600"/>
        </w:tabs>
        <w:ind w:left="3600" w:hanging="360"/>
      </w:pPr>
    </w:lvl>
    <w:lvl w:ilvl="5" w:tplc="16FC168E" w:tentative="1">
      <w:start w:val="1"/>
      <w:numFmt w:val="decimal"/>
      <w:lvlText w:val="%6."/>
      <w:lvlJc w:val="left"/>
      <w:pPr>
        <w:tabs>
          <w:tab w:val="num" w:pos="4320"/>
        </w:tabs>
        <w:ind w:left="4320" w:hanging="360"/>
      </w:pPr>
    </w:lvl>
    <w:lvl w:ilvl="6" w:tplc="BC7C59B6" w:tentative="1">
      <w:start w:val="1"/>
      <w:numFmt w:val="decimal"/>
      <w:lvlText w:val="%7."/>
      <w:lvlJc w:val="left"/>
      <w:pPr>
        <w:tabs>
          <w:tab w:val="num" w:pos="5040"/>
        </w:tabs>
        <w:ind w:left="5040" w:hanging="360"/>
      </w:pPr>
    </w:lvl>
    <w:lvl w:ilvl="7" w:tplc="247ACCB4" w:tentative="1">
      <w:start w:val="1"/>
      <w:numFmt w:val="decimal"/>
      <w:lvlText w:val="%8."/>
      <w:lvlJc w:val="left"/>
      <w:pPr>
        <w:tabs>
          <w:tab w:val="num" w:pos="5760"/>
        </w:tabs>
        <w:ind w:left="5760" w:hanging="360"/>
      </w:pPr>
    </w:lvl>
    <w:lvl w:ilvl="8" w:tplc="BE265620" w:tentative="1">
      <w:start w:val="1"/>
      <w:numFmt w:val="decimal"/>
      <w:lvlText w:val="%9."/>
      <w:lvlJc w:val="left"/>
      <w:pPr>
        <w:tabs>
          <w:tab w:val="num" w:pos="6480"/>
        </w:tabs>
        <w:ind w:left="6480" w:hanging="360"/>
      </w:pPr>
    </w:lvl>
  </w:abstractNum>
  <w:abstractNum w:abstractNumId="13">
    <w:nsid w:val="06B03B6D"/>
    <w:multiLevelType w:val="hybridMultilevel"/>
    <w:tmpl w:val="02AA9218"/>
    <w:lvl w:ilvl="0" w:tplc="0E88CC78">
      <w:start w:val="1"/>
      <w:numFmt w:val="decimal"/>
      <w:lvlText w:val="%1."/>
      <w:lvlJc w:val="left"/>
      <w:pPr>
        <w:tabs>
          <w:tab w:val="num" w:pos="720"/>
        </w:tabs>
        <w:ind w:left="720" w:hanging="360"/>
      </w:pPr>
    </w:lvl>
    <w:lvl w:ilvl="1" w:tplc="D36EA49E" w:tentative="1">
      <w:start w:val="1"/>
      <w:numFmt w:val="decimal"/>
      <w:lvlText w:val="%2."/>
      <w:lvlJc w:val="left"/>
      <w:pPr>
        <w:tabs>
          <w:tab w:val="num" w:pos="1440"/>
        </w:tabs>
        <w:ind w:left="1440" w:hanging="360"/>
      </w:pPr>
    </w:lvl>
    <w:lvl w:ilvl="2" w:tplc="E6C23730" w:tentative="1">
      <w:start w:val="1"/>
      <w:numFmt w:val="decimal"/>
      <w:lvlText w:val="%3."/>
      <w:lvlJc w:val="left"/>
      <w:pPr>
        <w:tabs>
          <w:tab w:val="num" w:pos="2160"/>
        </w:tabs>
        <w:ind w:left="2160" w:hanging="360"/>
      </w:pPr>
    </w:lvl>
    <w:lvl w:ilvl="3" w:tplc="8264CB70" w:tentative="1">
      <w:start w:val="1"/>
      <w:numFmt w:val="decimal"/>
      <w:lvlText w:val="%4."/>
      <w:lvlJc w:val="left"/>
      <w:pPr>
        <w:tabs>
          <w:tab w:val="num" w:pos="2880"/>
        </w:tabs>
        <w:ind w:left="2880" w:hanging="360"/>
      </w:pPr>
    </w:lvl>
    <w:lvl w:ilvl="4" w:tplc="119C1244" w:tentative="1">
      <w:start w:val="1"/>
      <w:numFmt w:val="decimal"/>
      <w:lvlText w:val="%5."/>
      <w:lvlJc w:val="left"/>
      <w:pPr>
        <w:tabs>
          <w:tab w:val="num" w:pos="3600"/>
        </w:tabs>
        <w:ind w:left="3600" w:hanging="360"/>
      </w:pPr>
    </w:lvl>
    <w:lvl w:ilvl="5" w:tplc="35569D2E" w:tentative="1">
      <w:start w:val="1"/>
      <w:numFmt w:val="decimal"/>
      <w:lvlText w:val="%6."/>
      <w:lvlJc w:val="left"/>
      <w:pPr>
        <w:tabs>
          <w:tab w:val="num" w:pos="4320"/>
        </w:tabs>
        <w:ind w:left="4320" w:hanging="360"/>
      </w:pPr>
    </w:lvl>
    <w:lvl w:ilvl="6" w:tplc="57DAD69A" w:tentative="1">
      <w:start w:val="1"/>
      <w:numFmt w:val="decimal"/>
      <w:lvlText w:val="%7."/>
      <w:lvlJc w:val="left"/>
      <w:pPr>
        <w:tabs>
          <w:tab w:val="num" w:pos="5040"/>
        </w:tabs>
        <w:ind w:left="5040" w:hanging="360"/>
      </w:pPr>
    </w:lvl>
    <w:lvl w:ilvl="7" w:tplc="7952A782" w:tentative="1">
      <w:start w:val="1"/>
      <w:numFmt w:val="decimal"/>
      <w:lvlText w:val="%8."/>
      <w:lvlJc w:val="left"/>
      <w:pPr>
        <w:tabs>
          <w:tab w:val="num" w:pos="5760"/>
        </w:tabs>
        <w:ind w:left="5760" w:hanging="360"/>
      </w:pPr>
    </w:lvl>
    <w:lvl w:ilvl="8" w:tplc="9744B9BA" w:tentative="1">
      <w:start w:val="1"/>
      <w:numFmt w:val="decimal"/>
      <w:lvlText w:val="%9."/>
      <w:lvlJc w:val="left"/>
      <w:pPr>
        <w:tabs>
          <w:tab w:val="num" w:pos="6480"/>
        </w:tabs>
        <w:ind w:left="6480" w:hanging="360"/>
      </w:pPr>
    </w:lvl>
  </w:abstractNum>
  <w:abstractNum w:abstractNumId="14">
    <w:nsid w:val="071D150C"/>
    <w:multiLevelType w:val="hybridMultilevel"/>
    <w:tmpl w:val="25605AB4"/>
    <w:lvl w:ilvl="0" w:tplc="3DCAED82">
      <w:start w:val="1"/>
      <w:numFmt w:val="decimal"/>
      <w:lvlText w:val="%1."/>
      <w:lvlJc w:val="left"/>
      <w:pPr>
        <w:tabs>
          <w:tab w:val="num" w:pos="720"/>
        </w:tabs>
        <w:ind w:left="720" w:hanging="360"/>
      </w:pPr>
    </w:lvl>
    <w:lvl w:ilvl="1" w:tplc="2EF0FDDA" w:tentative="1">
      <w:start w:val="1"/>
      <w:numFmt w:val="decimal"/>
      <w:lvlText w:val="%2."/>
      <w:lvlJc w:val="left"/>
      <w:pPr>
        <w:tabs>
          <w:tab w:val="num" w:pos="1440"/>
        </w:tabs>
        <w:ind w:left="1440" w:hanging="360"/>
      </w:pPr>
    </w:lvl>
    <w:lvl w:ilvl="2" w:tplc="48B6E81A" w:tentative="1">
      <w:start w:val="1"/>
      <w:numFmt w:val="decimal"/>
      <w:lvlText w:val="%3."/>
      <w:lvlJc w:val="left"/>
      <w:pPr>
        <w:tabs>
          <w:tab w:val="num" w:pos="2160"/>
        </w:tabs>
        <w:ind w:left="2160" w:hanging="360"/>
      </w:pPr>
    </w:lvl>
    <w:lvl w:ilvl="3" w:tplc="F3DA83D6" w:tentative="1">
      <w:start w:val="1"/>
      <w:numFmt w:val="decimal"/>
      <w:lvlText w:val="%4."/>
      <w:lvlJc w:val="left"/>
      <w:pPr>
        <w:tabs>
          <w:tab w:val="num" w:pos="2880"/>
        </w:tabs>
        <w:ind w:left="2880" w:hanging="360"/>
      </w:pPr>
    </w:lvl>
    <w:lvl w:ilvl="4" w:tplc="441650D4" w:tentative="1">
      <w:start w:val="1"/>
      <w:numFmt w:val="decimal"/>
      <w:lvlText w:val="%5."/>
      <w:lvlJc w:val="left"/>
      <w:pPr>
        <w:tabs>
          <w:tab w:val="num" w:pos="3600"/>
        </w:tabs>
        <w:ind w:left="3600" w:hanging="360"/>
      </w:pPr>
    </w:lvl>
    <w:lvl w:ilvl="5" w:tplc="4B6A7904" w:tentative="1">
      <w:start w:val="1"/>
      <w:numFmt w:val="decimal"/>
      <w:lvlText w:val="%6."/>
      <w:lvlJc w:val="left"/>
      <w:pPr>
        <w:tabs>
          <w:tab w:val="num" w:pos="4320"/>
        </w:tabs>
        <w:ind w:left="4320" w:hanging="360"/>
      </w:pPr>
    </w:lvl>
    <w:lvl w:ilvl="6" w:tplc="F7F05984" w:tentative="1">
      <w:start w:val="1"/>
      <w:numFmt w:val="decimal"/>
      <w:lvlText w:val="%7."/>
      <w:lvlJc w:val="left"/>
      <w:pPr>
        <w:tabs>
          <w:tab w:val="num" w:pos="5040"/>
        </w:tabs>
        <w:ind w:left="5040" w:hanging="360"/>
      </w:pPr>
    </w:lvl>
    <w:lvl w:ilvl="7" w:tplc="8856B640" w:tentative="1">
      <w:start w:val="1"/>
      <w:numFmt w:val="decimal"/>
      <w:lvlText w:val="%8."/>
      <w:lvlJc w:val="left"/>
      <w:pPr>
        <w:tabs>
          <w:tab w:val="num" w:pos="5760"/>
        </w:tabs>
        <w:ind w:left="5760" w:hanging="360"/>
      </w:pPr>
    </w:lvl>
    <w:lvl w:ilvl="8" w:tplc="42646CD6" w:tentative="1">
      <w:start w:val="1"/>
      <w:numFmt w:val="decimal"/>
      <w:lvlText w:val="%9."/>
      <w:lvlJc w:val="left"/>
      <w:pPr>
        <w:tabs>
          <w:tab w:val="num" w:pos="6480"/>
        </w:tabs>
        <w:ind w:left="6480" w:hanging="360"/>
      </w:pPr>
    </w:lvl>
  </w:abstractNum>
  <w:abstractNum w:abstractNumId="15">
    <w:nsid w:val="073B04DF"/>
    <w:multiLevelType w:val="hybridMultilevel"/>
    <w:tmpl w:val="22800870"/>
    <w:lvl w:ilvl="0" w:tplc="FF3A0B28">
      <w:start w:val="1"/>
      <w:numFmt w:val="bullet"/>
      <w:lvlText w:val=""/>
      <w:lvlJc w:val="left"/>
      <w:pPr>
        <w:tabs>
          <w:tab w:val="num" w:pos="720"/>
        </w:tabs>
        <w:ind w:left="720" w:hanging="360"/>
      </w:pPr>
      <w:rPr>
        <w:rFonts w:ascii="Symbol" w:hAnsi="Symbol" w:hint="default"/>
        <w:sz w:val="20"/>
      </w:rPr>
    </w:lvl>
    <w:lvl w:ilvl="1" w:tplc="5414DBEE" w:tentative="1">
      <w:start w:val="1"/>
      <w:numFmt w:val="bullet"/>
      <w:lvlText w:val=""/>
      <w:lvlJc w:val="left"/>
      <w:pPr>
        <w:tabs>
          <w:tab w:val="num" w:pos="1440"/>
        </w:tabs>
        <w:ind w:left="1440" w:hanging="360"/>
      </w:pPr>
      <w:rPr>
        <w:rFonts w:ascii="Symbol" w:hAnsi="Symbol" w:hint="default"/>
        <w:sz w:val="20"/>
      </w:rPr>
    </w:lvl>
    <w:lvl w:ilvl="2" w:tplc="BE5418A2" w:tentative="1">
      <w:start w:val="1"/>
      <w:numFmt w:val="bullet"/>
      <w:lvlText w:val=""/>
      <w:lvlJc w:val="left"/>
      <w:pPr>
        <w:tabs>
          <w:tab w:val="num" w:pos="2160"/>
        </w:tabs>
        <w:ind w:left="2160" w:hanging="360"/>
      </w:pPr>
      <w:rPr>
        <w:rFonts w:ascii="Symbol" w:hAnsi="Symbol" w:hint="default"/>
        <w:sz w:val="20"/>
      </w:rPr>
    </w:lvl>
    <w:lvl w:ilvl="3" w:tplc="5F663E9A" w:tentative="1">
      <w:start w:val="1"/>
      <w:numFmt w:val="bullet"/>
      <w:lvlText w:val=""/>
      <w:lvlJc w:val="left"/>
      <w:pPr>
        <w:tabs>
          <w:tab w:val="num" w:pos="2880"/>
        </w:tabs>
        <w:ind w:left="2880" w:hanging="360"/>
      </w:pPr>
      <w:rPr>
        <w:rFonts w:ascii="Symbol" w:hAnsi="Symbol" w:hint="default"/>
        <w:sz w:val="20"/>
      </w:rPr>
    </w:lvl>
    <w:lvl w:ilvl="4" w:tplc="2040BC94" w:tentative="1">
      <w:start w:val="1"/>
      <w:numFmt w:val="bullet"/>
      <w:lvlText w:val=""/>
      <w:lvlJc w:val="left"/>
      <w:pPr>
        <w:tabs>
          <w:tab w:val="num" w:pos="3600"/>
        </w:tabs>
        <w:ind w:left="3600" w:hanging="360"/>
      </w:pPr>
      <w:rPr>
        <w:rFonts w:ascii="Symbol" w:hAnsi="Symbol" w:hint="default"/>
        <w:sz w:val="20"/>
      </w:rPr>
    </w:lvl>
    <w:lvl w:ilvl="5" w:tplc="2D80E182" w:tentative="1">
      <w:start w:val="1"/>
      <w:numFmt w:val="bullet"/>
      <w:lvlText w:val=""/>
      <w:lvlJc w:val="left"/>
      <w:pPr>
        <w:tabs>
          <w:tab w:val="num" w:pos="4320"/>
        </w:tabs>
        <w:ind w:left="4320" w:hanging="360"/>
      </w:pPr>
      <w:rPr>
        <w:rFonts w:ascii="Symbol" w:hAnsi="Symbol" w:hint="default"/>
        <w:sz w:val="20"/>
      </w:rPr>
    </w:lvl>
    <w:lvl w:ilvl="6" w:tplc="F0B04CBC" w:tentative="1">
      <w:start w:val="1"/>
      <w:numFmt w:val="bullet"/>
      <w:lvlText w:val=""/>
      <w:lvlJc w:val="left"/>
      <w:pPr>
        <w:tabs>
          <w:tab w:val="num" w:pos="5040"/>
        </w:tabs>
        <w:ind w:left="5040" w:hanging="360"/>
      </w:pPr>
      <w:rPr>
        <w:rFonts w:ascii="Symbol" w:hAnsi="Symbol" w:hint="default"/>
        <w:sz w:val="20"/>
      </w:rPr>
    </w:lvl>
    <w:lvl w:ilvl="7" w:tplc="4B1CCDCC" w:tentative="1">
      <w:start w:val="1"/>
      <w:numFmt w:val="bullet"/>
      <w:lvlText w:val=""/>
      <w:lvlJc w:val="left"/>
      <w:pPr>
        <w:tabs>
          <w:tab w:val="num" w:pos="5760"/>
        </w:tabs>
        <w:ind w:left="5760" w:hanging="360"/>
      </w:pPr>
      <w:rPr>
        <w:rFonts w:ascii="Symbol" w:hAnsi="Symbol" w:hint="default"/>
        <w:sz w:val="20"/>
      </w:rPr>
    </w:lvl>
    <w:lvl w:ilvl="8" w:tplc="9D206D7A" w:tentative="1">
      <w:start w:val="1"/>
      <w:numFmt w:val="bullet"/>
      <w:lvlText w:val=""/>
      <w:lvlJc w:val="left"/>
      <w:pPr>
        <w:tabs>
          <w:tab w:val="num" w:pos="6480"/>
        </w:tabs>
        <w:ind w:left="6480" w:hanging="360"/>
      </w:pPr>
      <w:rPr>
        <w:rFonts w:ascii="Symbol" w:hAnsi="Symbol" w:hint="default"/>
        <w:sz w:val="20"/>
      </w:rPr>
    </w:lvl>
  </w:abstractNum>
  <w:abstractNum w:abstractNumId="16">
    <w:nsid w:val="074E7C43"/>
    <w:multiLevelType w:val="hybridMultilevel"/>
    <w:tmpl w:val="B010E21E"/>
    <w:lvl w:ilvl="0" w:tplc="2F2AD30C">
      <w:start w:val="1"/>
      <w:numFmt w:val="bullet"/>
      <w:lvlText w:val=""/>
      <w:lvlJc w:val="left"/>
      <w:pPr>
        <w:tabs>
          <w:tab w:val="num" w:pos="720"/>
        </w:tabs>
        <w:ind w:left="720" w:hanging="360"/>
      </w:pPr>
      <w:rPr>
        <w:rFonts w:ascii="Symbol" w:hAnsi="Symbol" w:hint="default"/>
        <w:sz w:val="20"/>
      </w:rPr>
    </w:lvl>
    <w:lvl w:ilvl="1" w:tplc="2082A1C0" w:tentative="1">
      <w:start w:val="1"/>
      <w:numFmt w:val="bullet"/>
      <w:lvlText w:val=""/>
      <w:lvlJc w:val="left"/>
      <w:pPr>
        <w:tabs>
          <w:tab w:val="num" w:pos="1440"/>
        </w:tabs>
        <w:ind w:left="1440" w:hanging="360"/>
      </w:pPr>
      <w:rPr>
        <w:rFonts w:ascii="Symbol" w:hAnsi="Symbol" w:hint="default"/>
        <w:sz w:val="20"/>
      </w:rPr>
    </w:lvl>
    <w:lvl w:ilvl="2" w:tplc="D5D4C5A2" w:tentative="1">
      <w:start w:val="1"/>
      <w:numFmt w:val="bullet"/>
      <w:lvlText w:val=""/>
      <w:lvlJc w:val="left"/>
      <w:pPr>
        <w:tabs>
          <w:tab w:val="num" w:pos="2160"/>
        </w:tabs>
        <w:ind w:left="2160" w:hanging="360"/>
      </w:pPr>
      <w:rPr>
        <w:rFonts w:ascii="Symbol" w:hAnsi="Symbol" w:hint="default"/>
        <w:sz w:val="20"/>
      </w:rPr>
    </w:lvl>
    <w:lvl w:ilvl="3" w:tplc="5E0A038A" w:tentative="1">
      <w:start w:val="1"/>
      <w:numFmt w:val="bullet"/>
      <w:lvlText w:val=""/>
      <w:lvlJc w:val="left"/>
      <w:pPr>
        <w:tabs>
          <w:tab w:val="num" w:pos="2880"/>
        </w:tabs>
        <w:ind w:left="2880" w:hanging="360"/>
      </w:pPr>
      <w:rPr>
        <w:rFonts w:ascii="Symbol" w:hAnsi="Symbol" w:hint="default"/>
        <w:sz w:val="20"/>
      </w:rPr>
    </w:lvl>
    <w:lvl w:ilvl="4" w:tplc="FE409798" w:tentative="1">
      <w:start w:val="1"/>
      <w:numFmt w:val="bullet"/>
      <w:lvlText w:val=""/>
      <w:lvlJc w:val="left"/>
      <w:pPr>
        <w:tabs>
          <w:tab w:val="num" w:pos="3600"/>
        </w:tabs>
        <w:ind w:left="3600" w:hanging="360"/>
      </w:pPr>
      <w:rPr>
        <w:rFonts w:ascii="Symbol" w:hAnsi="Symbol" w:hint="default"/>
        <w:sz w:val="20"/>
      </w:rPr>
    </w:lvl>
    <w:lvl w:ilvl="5" w:tplc="0A7A48DA" w:tentative="1">
      <w:start w:val="1"/>
      <w:numFmt w:val="bullet"/>
      <w:lvlText w:val=""/>
      <w:lvlJc w:val="left"/>
      <w:pPr>
        <w:tabs>
          <w:tab w:val="num" w:pos="4320"/>
        </w:tabs>
        <w:ind w:left="4320" w:hanging="360"/>
      </w:pPr>
      <w:rPr>
        <w:rFonts w:ascii="Symbol" w:hAnsi="Symbol" w:hint="default"/>
        <w:sz w:val="20"/>
      </w:rPr>
    </w:lvl>
    <w:lvl w:ilvl="6" w:tplc="21587032" w:tentative="1">
      <w:start w:val="1"/>
      <w:numFmt w:val="bullet"/>
      <w:lvlText w:val=""/>
      <w:lvlJc w:val="left"/>
      <w:pPr>
        <w:tabs>
          <w:tab w:val="num" w:pos="5040"/>
        </w:tabs>
        <w:ind w:left="5040" w:hanging="360"/>
      </w:pPr>
      <w:rPr>
        <w:rFonts w:ascii="Symbol" w:hAnsi="Symbol" w:hint="default"/>
        <w:sz w:val="20"/>
      </w:rPr>
    </w:lvl>
    <w:lvl w:ilvl="7" w:tplc="AD727E3A" w:tentative="1">
      <w:start w:val="1"/>
      <w:numFmt w:val="bullet"/>
      <w:lvlText w:val=""/>
      <w:lvlJc w:val="left"/>
      <w:pPr>
        <w:tabs>
          <w:tab w:val="num" w:pos="5760"/>
        </w:tabs>
        <w:ind w:left="5760" w:hanging="360"/>
      </w:pPr>
      <w:rPr>
        <w:rFonts w:ascii="Symbol" w:hAnsi="Symbol" w:hint="default"/>
        <w:sz w:val="20"/>
      </w:rPr>
    </w:lvl>
    <w:lvl w:ilvl="8" w:tplc="08F873D0" w:tentative="1">
      <w:start w:val="1"/>
      <w:numFmt w:val="bullet"/>
      <w:lvlText w:val=""/>
      <w:lvlJc w:val="left"/>
      <w:pPr>
        <w:tabs>
          <w:tab w:val="num" w:pos="6480"/>
        </w:tabs>
        <w:ind w:left="6480" w:hanging="360"/>
      </w:pPr>
      <w:rPr>
        <w:rFonts w:ascii="Symbol" w:hAnsi="Symbol" w:hint="default"/>
        <w:sz w:val="20"/>
      </w:rPr>
    </w:lvl>
  </w:abstractNum>
  <w:abstractNum w:abstractNumId="17">
    <w:nsid w:val="075319B8"/>
    <w:multiLevelType w:val="hybridMultilevel"/>
    <w:tmpl w:val="D36C6062"/>
    <w:lvl w:ilvl="0" w:tplc="261C6158">
      <w:start w:val="1"/>
      <w:numFmt w:val="bullet"/>
      <w:lvlText w:val=""/>
      <w:lvlJc w:val="left"/>
      <w:pPr>
        <w:tabs>
          <w:tab w:val="num" w:pos="720"/>
        </w:tabs>
        <w:ind w:left="720" w:hanging="360"/>
      </w:pPr>
      <w:rPr>
        <w:rFonts w:ascii="Symbol" w:hAnsi="Symbol" w:hint="default"/>
        <w:sz w:val="20"/>
      </w:rPr>
    </w:lvl>
    <w:lvl w:ilvl="1" w:tplc="0B88E15C" w:tentative="1">
      <w:start w:val="1"/>
      <w:numFmt w:val="bullet"/>
      <w:lvlText w:val=""/>
      <w:lvlJc w:val="left"/>
      <w:pPr>
        <w:tabs>
          <w:tab w:val="num" w:pos="1440"/>
        </w:tabs>
        <w:ind w:left="1440" w:hanging="360"/>
      </w:pPr>
      <w:rPr>
        <w:rFonts w:ascii="Symbol" w:hAnsi="Symbol" w:hint="default"/>
        <w:sz w:val="20"/>
      </w:rPr>
    </w:lvl>
    <w:lvl w:ilvl="2" w:tplc="013C9EC8" w:tentative="1">
      <w:start w:val="1"/>
      <w:numFmt w:val="bullet"/>
      <w:lvlText w:val=""/>
      <w:lvlJc w:val="left"/>
      <w:pPr>
        <w:tabs>
          <w:tab w:val="num" w:pos="2160"/>
        </w:tabs>
        <w:ind w:left="2160" w:hanging="360"/>
      </w:pPr>
      <w:rPr>
        <w:rFonts w:ascii="Symbol" w:hAnsi="Symbol" w:hint="default"/>
        <w:sz w:val="20"/>
      </w:rPr>
    </w:lvl>
    <w:lvl w:ilvl="3" w:tplc="EEAA7250" w:tentative="1">
      <w:start w:val="1"/>
      <w:numFmt w:val="bullet"/>
      <w:lvlText w:val=""/>
      <w:lvlJc w:val="left"/>
      <w:pPr>
        <w:tabs>
          <w:tab w:val="num" w:pos="2880"/>
        </w:tabs>
        <w:ind w:left="2880" w:hanging="360"/>
      </w:pPr>
      <w:rPr>
        <w:rFonts w:ascii="Symbol" w:hAnsi="Symbol" w:hint="default"/>
        <w:sz w:val="20"/>
      </w:rPr>
    </w:lvl>
    <w:lvl w:ilvl="4" w:tplc="018E1EF4" w:tentative="1">
      <w:start w:val="1"/>
      <w:numFmt w:val="bullet"/>
      <w:lvlText w:val=""/>
      <w:lvlJc w:val="left"/>
      <w:pPr>
        <w:tabs>
          <w:tab w:val="num" w:pos="3600"/>
        </w:tabs>
        <w:ind w:left="3600" w:hanging="360"/>
      </w:pPr>
      <w:rPr>
        <w:rFonts w:ascii="Symbol" w:hAnsi="Symbol" w:hint="default"/>
        <w:sz w:val="20"/>
      </w:rPr>
    </w:lvl>
    <w:lvl w:ilvl="5" w:tplc="FC5041A2" w:tentative="1">
      <w:start w:val="1"/>
      <w:numFmt w:val="bullet"/>
      <w:lvlText w:val=""/>
      <w:lvlJc w:val="left"/>
      <w:pPr>
        <w:tabs>
          <w:tab w:val="num" w:pos="4320"/>
        </w:tabs>
        <w:ind w:left="4320" w:hanging="360"/>
      </w:pPr>
      <w:rPr>
        <w:rFonts w:ascii="Symbol" w:hAnsi="Symbol" w:hint="default"/>
        <w:sz w:val="20"/>
      </w:rPr>
    </w:lvl>
    <w:lvl w:ilvl="6" w:tplc="76D09342" w:tentative="1">
      <w:start w:val="1"/>
      <w:numFmt w:val="bullet"/>
      <w:lvlText w:val=""/>
      <w:lvlJc w:val="left"/>
      <w:pPr>
        <w:tabs>
          <w:tab w:val="num" w:pos="5040"/>
        </w:tabs>
        <w:ind w:left="5040" w:hanging="360"/>
      </w:pPr>
      <w:rPr>
        <w:rFonts w:ascii="Symbol" w:hAnsi="Symbol" w:hint="default"/>
        <w:sz w:val="20"/>
      </w:rPr>
    </w:lvl>
    <w:lvl w:ilvl="7" w:tplc="F822D298" w:tentative="1">
      <w:start w:val="1"/>
      <w:numFmt w:val="bullet"/>
      <w:lvlText w:val=""/>
      <w:lvlJc w:val="left"/>
      <w:pPr>
        <w:tabs>
          <w:tab w:val="num" w:pos="5760"/>
        </w:tabs>
        <w:ind w:left="5760" w:hanging="360"/>
      </w:pPr>
      <w:rPr>
        <w:rFonts w:ascii="Symbol" w:hAnsi="Symbol" w:hint="default"/>
        <w:sz w:val="20"/>
      </w:rPr>
    </w:lvl>
    <w:lvl w:ilvl="8" w:tplc="B96E42A2" w:tentative="1">
      <w:start w:val="1"/>
      <w:numFmt w:val="bullet"/>
      <w:lvlText w:val=""/>
      <w:lvlJc w:val="left"/>
      <w:pPr>
        <w:tabs>
          <w:tab w:val="num" w:pos="6480"/>
        </w:tabs>
        <w:ind w:left="6480" w:hanging="360"/>
      </w:pPr>
      <w:rPr>
        <w:rFonts w:ascii="Symbol" w:hAnsi="Symbol" w:hint="default"/>
        <w:sz w:val="20"/>
      </w:rPr>
    </w:lvl>
  </w:abstractNum>
  <w:abstractNum w:abstractNumId="18">
    <w:nsid w:val="07D9421E"/>
    <w:multiLevelType w:val="hybridMultilevel"/>
    <w:tmpl w:val="87C65F06"/>
    <w:lvl w:ilvl="0" w:tplc="C652F322">
      <w:start w:val="4"/>
      <w:numFmt w:val="decimal"/>
      <w:lvlText w:val="%1."/>
      <w:lvlJc w:val="left"/>
      <w:pPr>
        <w:tabs>
          <w:tab w:val="num" w:pos="720"/>
        </w:tabs>
        <w:ind w:left="720" w:hanging="360"/>
      </w:pPr>
    </w:lvl>
    <w:lvl w:ilvl="1" w:tplc="04125E82" w:tentative="1">
      <w:start w:val="1"/>
      <w:numFmt w:val="decimal"/>
      <w:lvlText w:val="%2."/>
      <w:lvlJc w:val="left"/>
      <w:pPr>
        <w:tabs>
          <w:tab w:val="num" w:pos="1440"/>
        </w:tabs>
        <w:ind w:left="1440" w:hanging="360"/>
      </w:pPr>
    </w:lvl>
    <w:lvl w:ilvl="2" w:tplc="03AE8E82" w:tentative="1">
      <w:start w:val="1"/>
      <w:numFmt w:val="decimal"/>
      <w:lvlText w:val="%3."/>
      <w:lvlJc w:val="left"/>
      <w:pPr>
        <w:tabs>
          <w:tab w:val="num" w:pos="2160"/>
        </w:tabs>
        <w:ind w:left="2160" w:hanging="360"/>
      </w:pPr>
    </w:lvl>
    <w:lvl w:ilvl="3" w:tplc="AC0E377A" w:tentative="1">
      <w:start w:val="1"/>
      <w:numFmt w:val="decimal"/>
      <w:lvlText w:val="%4."/>
      <w:lvlJc w:val="left"/>
      <w:pPr>
        <w:tabs>
          <w:tab w:val="num" w:pos="2880"/>
        </w:tabs>
        <w:ind w:left="2880" w:hanging="360"/>
      </w:pPr>
    </w:lvl>
    <w:lvl w:ilvl="4" w:tplc="C6D43D8A" w:tentative="1">
      <w:start w:val="1"/>
      <w:numFmt w:val="decimal"/>
      <w:lvlText w:val="%5."/>
      <w:lvlJc w:val="left"/>
      <w:pPr>
        <w:tabs>
          <w:tab w:val="num" w:pos="3600"/>
        </w:tabs>
        <w:ind w:left="3600" w:hanging="360"/>
      </w:pPr>
    </w:lvl>
    <w:lvl w:ilvl="5" w:tplc="2E002732" w:tentative="1">
      <w:start w:val="1"/>
      <w:numFmt w:val="decimal"/>
      <w:lvlText w:val="%6."/>
      <w:lvlJc w:val="left"/>
      <w:pPr>
        <w:tabs>
          <w:tab w:val="num" w:pos="4320"/>
        </w:tabs>
        <w:ind w:left="4320" w:hanging="360"/>
      </w:pPr>
    </w:lvl>
    <w:lvl w:ilvl="6" w:tplc="326E2DA4" w:tentative="1">
      <w:start w:val="1"/>
      <w:numFmt w:val="decimal"/>
      <w:lvlText w:val="%7."/>
      <w:lvlJc w:val="left"/>
      <w:pPr>
        <w:tabs>
          <w:tab w:val="num" w:pos="5040"/>
        </w:tabs>
        <w:ind w:left="5040" w:hanging="360"/>
      </w:pPr>
    </w:lvl>
    <w:lvl w:ilvl="7" w:tplc="6A384F1C" w:tentative="1">
      <w:start w:val="1"/>
      <w:numFmt w:val="decimal"/>
      <w:lvlText w:val="%8."/>
      <w:lvlJc w:val="left"/>
      <w:pPr>
        <w:tabs>
          <w:tab w:val="num" w:pos="5760"/>
        </w:tabs>
        <w:ind w:left="5760" w:hanging="360"/>
      </w:pPr>
    </w:lvl>
    <w:lvl w:ilvl="8" w:tplc="4DD425AC" w:tentative="1">
      <w:start w:val="1"/>
      <w:numFmt w:val="decimal"/>
      <w:lvlText w:val="%9."/>
      <w:lvlJc w:val="left"/>
      <w:pPr>
        <w:tabs>
          <w:tab w:val="num" w:pos="6480"/>
        </w:tabs>
        <w:ind w:left="6480" w:hanging="360"/>
      </w:pPr>
    </w:lvl>
  </w:abstractNum>
  <w:abstractNum w:abstractNumId="19">
    <w:nsid w:val="092346BC"/>
    <w:multiLevelType w:val="hybridMultilevel"/>
    <w:tmpl w:val="A0ECE476"/>
    <w:lvl w:ilvl="0" w:tplc="1014269E">
      <w:start w:val="1"/>
      <w:numFmt w:val="decimal"/>
      <w:lvlText w:val="%1."/>
      <w:lvlJc w:val="left"/>
      <w:pPr>
        <w:tabs>
          <w:tab w:val="num" w:pos="720"/>
        </w:tabs>
        <w:ind w:left="720" w:hanging="360"/>
      </w:pPr>
    </w:lvl>
    <w:lvl w:ilvl="1" w:tplc="D930805A" w:tentative="1">
      <w:start w:val="1"/>
      <w:numFmt w:val="decimal"/>
      <w:lvlText w:val="%2."/>
      <w:lvlJc w:val="left"/>
      <w:pPr>
        <w:tabs>
          <w:tab w:val="num" w:pos="1440"/>
        </w:tabs>
        <w:ind w:left="1440" w:hanging="360"/>
      </w:pPr>
    </w:lvl>
    <w:lvl w:ilvl="2" w:tplc="65222CD4" w:tentative="1">
      <w:start w:val="1"/>
      <w:numFmt w:val="decimal"/>
      <w:lvlText w:val="%3."/>
      <w:lvlJc w:val="left"/>
      <w:pPr>
        <w:tabs>
          <w:tab w:val="num" w:pos="2160"/>
        </w:tabs>
        <w:ind w:left="2160" w:hanging="360"/>
      </w:pPr>
    </w:lvl>
    <w:lvl w:ilvl="3" w:tplc="0AA0F624" w:tentative="1">
      <w:start w:val="1"/>
      <w:numFmt w:val="decimal"/>
      <w:lvlText w:val="%4."/>
      <w:lvlJc w:val="left"/>
      <w:pPr>
        <w:tabs>
          <w:tab w:val="num" w:pos="2880"/>
        </w:tabs>
        <w:ind w:left="2880" w:hanging="360"/>
      </w:pPr>
    </w:lvl>
    <w:lvl w:ilvl="4" w:tplc="457AE56A" w:tentative="1">
      <w:start w:val="1"/>
      <w:numFmt w:val="decimal"/>
      <w:lvlText w:val="%5."/>
      <w:lvlJc w:val="left"/>
      <w:pPr>
        <w:tabs>
          <w:tab w:val="num" w:pos="3600"/>
        </w:tabs>
        <w:ind w:left="3600" w:hanging="360"/>
      </w:pPr>
    </w:lvl>
    <w:lvl w:ilvl="5" w:tplc="B1D020D6" w:tentative="1">
      <w:start w:val="1"/>
      <w:numFmt w:val="decimal"/>
      <w:lvlText w:val="%6."/>
      <w:lvlJc w:val="left"/>
      <w:pPr>
        <w:tabs>
          <w:tab w:val="num" w:pos="4320"/>
        </w:tabs>
        <w:ind w:left="4320" w:hanging="360"/>
      </w:pPr>
    </w:lvl>
    <w:lvl w:ilvl="6" w:tplc="1568B156" w:tentative="1">
      <w:start w:val="1"/>
      <w:numFmt w:val="decimal"/>
      <w:lvlText w:val="%7."/>
      <w:lvlJc w:val="left"/>
      <w:pPr>
        <w:tabs>
          <w:tab w:val="num" w:pos="5040"/>
        </w:tabs>
        <w:ind w:left="5040" w:hanging="360"/>
      </w:pPr>
    </w:lvl>
    <w:lvl w:ilvl="7" w:tplc="9B86E626" w:tentative="1">
      <w:start w:val="1"/>
      <w:numFmt w:val="decimal"/>
      <w:lvlText w:val="%8."/>
      <w:lvlJc w:val="left"/>
      <w:pPr>
        <w:tabs>
          <w:tab w:val="num" w:pos="5760"/>
        </w:tabs>
        <w:ind w:left="5760" w:hanging="360"/>
      </w:pPr>
    </w:lvl>
    <w:lvl w:ilvl="8" w:tplc="E2D21998" w:tentative="1">
      <w:start w:val="1"/>
      <w:numFmt w:val="decimal"/>
      <w:lvlText w:val="%9."/>
      <w:lvlJc w:val="left"/>
      <w:pPr>
        <w:tabs>
          <w:tab w:val="num" w:pos="6480"/>
        </w:tabs>
        <w:ind w:left="6480" w:hanging="360"/>
      </w:pPr>
    </w:lvl>
  </w:abstractNum>
  <w:abstractNum w:abstractNumId="20">
    <w:nsid w:val="09495AD3"/>
    <w:multiLevelType w:val="hybridMultilevel"/>
    <w:tmpl w:val="261C517A"/>
    <w:lvl w:ilvl="0" w:tplc="4768C70C">
      <w:start w:val="3"/>
      <w:numFmt w:val="decimal"/>
      <w:lvlText w:val="%1."/>
      <w:lvlJc w:val="left"/>
      <w:pPr>
        <w:tabs>
          <w:tab w:val="num" w:pos="720"/>
        </w:tabs>
        <w:ind w:left="720" w:hanging="360"/>
      </w:pPr>
    </w:lvl>
    <w:lvl w:ilvl="1" w:tplc="B01242C4" w:tentative="1">
      <w:start w:val="1"/>
      <w:numFmt w:val="decimal"/>
      <w:lvlText w:val="%2."/>
      <w:lvlJc w:val="left"/>
      <w:pPr>
        <w:tabs>
          <w:tab w:val="num" w:pos="1440"/>
        </w:tabs>
        <w:ind w:left="1440" w:hanging="360"/>
      </w:pPr>
    </w:lvl>
    <w:lvl w:ilvl="2" w:tplc="E2BCE152" w:tentative="1">
      <w:start w:val="1"/>
      <w:numFmt w:val="decimal"/>
      <w:lvlText w:val="%3."/>
      <w:lvlJc w:val="left"/>
      <w:pPr>
        <w:tabs>
          <w:tab w:val="num" w:pos="2160"/>
        </w:tabs>
        <w:ind w:left="2160" w:hanging="360"/>
      </w:pPr>
    </w:lvl>
    <w:lvl w:ilvl="3" w:tplc="B4D6E5F0" w:tentative="1">
      <w:start w:val="1"/>
      <w:numFmt w:val="decimal"/>
      <w:lvlText w:val="%4."/>
      <w:lvlJc w:val="left"/>
      <w:pPr>
        <w:tabs>
          <w:tab w:val="num" w:pos="2880"/>
        </w:tabs>
        <w:ind w:left="2880" w:hanging="360"/>
      </w:pPr>
    </w:lvl>
    <w:lvl w:ilvl="4" w:tplc="EC38B01C" w:tentative="1">
      <w:start w:val="1"/>
      <w:numFmt w:val="decimal"/>
      <w:lvlText w:val="%5."/>
      <w:lvlJc w:val="left"/>
      <w:pPr>
        <w:tabs>
          <w:tab w:val="num" w:pos="3600"/>
        </w:tabs>
        <w:ind w:left="3600" w:hanging="360"/>
      </w:pPr>
    </w:lvl>
    <w:lvl w:ilvl="5" w:tplc="BD10991C" w:tentative="1">
      <w:start w:val="1"/>
      <w:numFmt w:val="decimal"/>
      <w:lvlText w:val="%6."/>
      <w:lvlJc w:val="left"/>
      <w:pPr>
        <w:tabs>
          <w:tab w:val="num" w:pos="4320"/>
        </w:tabs>
        <w:ind w:left="4320" w:hanging="360"/>
      </w:pPr>
    </w:lvl>
    <w:lvl w:ilvl="6" w:tplc="55BEC586" w:tentative="1">
      <w:start w:val="1"/>
      <w:numFmt w:val="decimal"/>
      <w:lvlText w:val="%7."/>
      <w:lvlJc w:val="left"/>
      <w:pPr>
        <w:tabs>
          <w:tab w:val="num" w:pos="5040"/>
        </w:tabs>
        <w:ind w:left="5040" w:hanging="360"/>
      </w:pPr>
    </w:lvl>
    <w:lvl w:ilvl="7" w:tplc="4E22DD06" w:tentative="1">
      <w:start w:val="1"/>
      <w:numFmt w:val="decimal"/>
      <w:lvlText w:val="%8."/>
      <w:lvlJc w:val="left"/>
      <w:pPr>
        <w:tabs>
          <w:tab w:val="num" w:pos="5760"/>
        </w:tabs>
        <w:ind w:left="5760" w:hanging="360"/>
      </w:pPr>
    </w:lvl>
    <w:lvl w:ilvl="8" w:tplc="ADE853A6" w:tentative="1">
      <w:start w:val="1"/>
      <w:numFmt w:val="decimal"/>
      <w:lvlText w:val="%9."/>
      <w:lvlJc w:val="left"/>
      <w:pPr>
        <w:tabs>
          <w:tab w:val="num" w:pos="6480"/>
        </w:tabs>
        <w:ind w:left="6480" w:hanging="360"/>
      </w:pPr>
    </w:lvl>
  </w:abstractNum>
  <w:abstractNum w:abstractNumId="21">
    <w:nsid w:val="0957758C"/>
    <w:multiLevelType w:val="hybridMultilevel"/>
    <w:tmpl w:val="74A6713C"/>
    <w:lvl w:ilvl="0" w:tplc="A144166E">
      <w:start w:val="1"/>
      <w:numFmt w:val="decimal"/>
      <w:lvlText w:val="%1."/>
      <w:lvlJc w:val="left"/>
      <w:pPr>
        <w:tabs>
          <w:tab w:val="num" w:pos="720"/>
        </w:tabs>
        <w:ind w:left="720" w:hanging="360"/>
      </w:pPr>
    </w:lvl>
    <w:lvl w:ilvl="1" w:tplc="BF28D6D0" w:tentative="1">
      <w:start w:val="1"/>
      <w:numFmt w:val="decimal"/>
      <w:lvlText w:val="%2."/>
      <w:lvlJc w:val="left"/>
      <w:pPr>
        <w:tabs>
          <w:tab w:val="num" w:pos="1440"/>
        </w:tabs>
        <w:ind w:left="1440" w:hanging="360"/>
      </w:pPr>
    </w:lvl>
    <w:lvl w:ilvl="2" w:tplc="7B3AF09C" w:tentative="1">
      <w:start w:val="1"/>
      <w:numFmt w:val="decimal"/>
      <w:lvlText w:val="%3."/>
      <w:lvlJc w:val="left"/>
      <w:pPr>
        <w:tabs>
          <w:tab w:val="num" w:pos="2160"/>
        </w:tabs>
        <w:ind w:left="2160" w:hanging="360"/>
      </w:pPr>
    </w:lvl>
    <w:lvl w:ilvl="3" w:tplc="299A69F4" w:tentative="1">
      <w:start w:val="1"/>
      <w:numFmt w:val="decimal"/>
      <w:lvlText w:val="%4."/>
      <w:lvlJc w:val="left"/>
      <w:pPr>
        <w:tabs>
          <w:tab w:val="num" w:pos="2880"/>
        </w:tabs>
        <w:ind w:left="2880" w:hanging="360"/>
      </w:pPr>
    </w:lvl>
    <w:lvl w:ilvl="4" w:tplc="17AA3A6E" w:tentative="1">
      <w:start w:val="1"/>
      <w:numFmt w:val="decimal"/>
      <w:lvlText w:val="%5."/>
      <w:lvlJc w:val="left"/>
      <w:pPr>
        <w:tabs>
          <w:tab w:val="num" w:pos="3600"/>
        </w:tabs>
        <w:ind w:left="3600" w:hanging="360"/>
      </w:pPr>
    </w:lvl>
    <w:lvl w:ilvl="5" w:tplc="F3C6ABC0" w:tentative="1">
      <w:start w:val="1"/>
      <w:numFmt w:val="decimal"/>
      <w:lvlText w:val="%6."/>
      <w:lvlJc w:val="left"/>
      <w:pPr>
        <w:tabs>
          <w:tab w:val="num" w:pos="4320"/>
        </w:tabs>
        <w:ind w:left="4320" w:hanging="360"/>
      </w:pPr>
    </w:lvl>
    <w:lvl w:ilvl="6" w:tplc="85C69AEA" w:tentative="1">
      <w:start w:val="1"/>
      <w:numFmt w:val="decimal"/>
      <w:lvlText w:val="%7."/>
      <w:lvlJc w:val="left"/>
      <w:pPr>
        <w:tabs>
          <w:tab w:val="num" w:pos="5040"/>
        </w:tabs>
        <w:ind w:left="5040" w:hanging="360"/>
      </w:pPr>
    </w:lvl>
    <w:lvl w:ilvl="7" w:tplc="9D2411B8" w:tentative="1">
      <w:start w:val="1"/>
      <w:numFmt w:val="decimal"/>
      <w:lvlText w:val="%8."/>
      <w:lvlJc w:val="left"/>
      <w:pPr>
        <w:tabs>
          <w:tab w:val="num" w:pos="5760"/>
        </w:tabs>
        <w:ind w:left="5760" w:hanging="360"/>
      </w:pPr>
    </w:lvl>
    <w:lvl w:ilvl="8" w:tplc="097C2C60" w:tentative="1">
      <w:start w:val="1"/>
      <w:numFmt w:val="decimal"/>
      <w:lvlText w:val="%9."/>
      <w:lvlJc w:val="left"/>
      <w:pPr>
        <w:tabs>
          <w:tab w:val="num" w:pos="6480"/>
        </w:tabs>
        <w:ind w:left="6480" w:hanging="360"/>
      </w:pPr>
    </w:lvl>
  </w:abstractNum>
  <w:abstractNum w:abstractNumId="22">
    <w:nsid w:val="09FF19FB"/>
    <w:multiLevelType w:val="hybridMultilevel"/>
    <w:tmpl w:val="D720982E"/>
    <w:lvl w:ilvl="0" w:tplc="89202D6C">
      <w:start w:val="1"/>
      <w:numFmt w:val="bullet"/>
      <w:lvlText w:val=""/>
      <w:lvlJc w:val="left"/>
      <w:pPr>
        <w:tabs>
          <w:tab w:val="num" w:pos="720"/>
        </w:tabs>
        <w:ind w:left="720" w:hanging="360"/>
      </w:pPr>
      <w:rPr>
        <w:rFonts w:ascii="Symbol" w:hAnsi="Symbol" w:hint="default"/>
        <w:sz w:val="20"/>
      </w:rPr>
    </w:lvl>
    <w:lvl w:ilvl="1" w:tplc="CC628524" w:tentative="1">
      <w:start w:val="1"/>
      <w:numFmt w:val="bullet"/>
      <w:lvlText w:val=""/>
      <w:lvlJc w:val="left"/>
      <w:pPr>
        <w:tabs>
          <w:tab w:val="num" w:pos="1440"/>
        </w:tabs>
        <w:ind w:left="1440" w:hanging="360"/>
      </w:pPr>
      <w:rPr>
        <w:rFonts w:ascii="Symbol" w:hAnsi="Symbol" w:hint="default"/>
        <w:sz w:val="20"/>
      </w:rPr>
    </w:lvl>
    <w:lvl w:ilvl="2" w:tplc="3DFEBC42" w:tentative="1">
      <w:start w:val="1"/>
      <w:numFmt w:val="bullet"/>
      <w:lvlText w:val=""/>
      <w:lvlJc w:val="left"/>
      <w:pPr>
        <w:tabs>
          <w:tab w:val="num" w:pos="2160"/>
        </w:tabs>
        <w:ind w:left="2160" w:hanging="360"/>
      </w:pPr>
      <w:rPr>
        <w:rFonts w:ascii="Symbol" w:hAnsi="Symbol" w:hint="default"/>
        <w:sz w:val="20"/>
      </w:rPr>
    </w:lvl>
    <w:lvl w:ilvl="3" w:tplc="A068315E" w:tentative="1">
      <w:start w:val="1"/>
      <w:numFmt w:val="bullet"/>
      <w:lvlText w:val=""/>
      <w:lvlJc w:val="left"/>
      <w:pPr>
        <w:tabs>
          <w:tab w:val="num" w:pos="2880"/>
        </w:tabs>
        <w:ind w:left="2880" w:hanging="360"/>
      </w:pPr>
      <w:rPr>
        <w:rFonts w:ascii="Symbol" w:hAnsi="Symbol" w:hint="default"/>
        <w:sz w:val="20"/>
      </w:rPr>
    </w:lvl>
    <w:lvl w:ilvl="4" w:tplc="676621F8" w:tentative="1">
      <w:start w:val="1"/>
      <w:numFmt w:val="bullet"/>
      <w:lvlText w:val=""/>
      <w:lvlJc w:val="left"/>
      <w:pPr>
        <w:tabs>
          <w:tab w:val="num" w:pos="3600"/>
        </w:tabs>
        <w:ind w:left="3600" w:hanging="360"/>
      </w:pPr>
      <w:rPr>
        <w:rFonts w:ascii="Symbol" w:hAnsi="Symbol" w:hint="default"/>
        <w:sz w:val="20"/>
      </w:rPr>
    </w:lvl>
    <w:lvl w:ilvl="5" w:tplc="6E8A40D0" w:tentative="1">
      <w:start w:val="1"/>
      <w:numFmt w:val="bullet"/>
      <w:lvlText w:val=""/>
      <w:lvlJc w:val="left"/>
      <w:pPr>
        <w:tabs>
          <w:tab w:val="num" w:pos="4320"/>
        </w:tabs>
        <w:ind w:left="4320" w:hanging="360"/>
      </w:pPr>
      <w:rPr>
        <w:rFonts w:ascii="Symbol" w:hAnsi="Symbol" w:hint="default"/>
        <w:sz w:val="20"/>
      </w:rPr>
    </w:lvl>
    <w:lvl w:ilvl="6" w:tplc="BC2EB91C" w:tentative="1">
      <w:start w:val="1"/>
      <w:numFmt w:val="bullet"/>
      <w:lvlText w:val=""/>
      <w:lvlJc w:val="left"/>
      <w:pPr>
        <w:tabs>
          <w:tab w:val="num" w:pos="5040"/>
        </w:tabs>
        <w:ind w:left="5040" w:hanging="360"/>
      </w:pPr>
      <w:rPr>
        <w:rFonts w:ascii="Symbol" w:hAnsi="Symbol" w:hint="default"/>
        <w:sz w:val="20"/>
      </w:rPr>
    </w:lvl>
    <w:lvl w:ilvl="7" w:tplc="FBE2DAB2" w:tentative="1">
      <w:start w:val="1"/>
      <w:numFmt w:val="bullet"/>
      <w:lvlText w:val=""/>
      <w:lvlJc w:val="left"/>
      <w:pPr>
        <w:tabs>
          <w:tab w:val="num" w:pos="5760"/>
        </w:tabs>
        <w:ind w:left="5760" w:hanging="360"/>
      </w:pPr>
      <w:rPr>
        <w:rFonts w:ascii="Symbol" w:hAnsi="Symbol" w:hint="default"/>
        <w:sz w:val="20"/>
      </w:rPr>
    </w:lvl>
    <w:lvl w:ilvl="8" w:tplc="9378DADA" w:tentative="1">
      <w:start w:val="1"/>
      <w:numFmt w:val="bullet"/>
      <w:lvlText w:val=""/>
      <w:lvlJc w:val="left"/>
      <w:pPr>
        <w:tabs>
          <w:tab w:val="num" w:pos="6480"/>
        </w:tabs>
        <w:ind w:left="6480" w:hanging="360"/>
      </w:pPr>
      <w:rPr>
        <w:rFonts w:ascii="Symbol" w:hAnsi="Symbol" w:hint="default"/>
        <w:sz w:val="20"/>
      </w:rPr>
    </w:lvl>
  </w:abstractNum>
  <w:abstractNum w:abstractNumId="23">
    <w:nsid w:val="0A3F41AE"/>
    <w:multiLevelType w:val="hybridMultilevel"/>
    <w:tmpl w:val="02140D22"/>
    <w:lvl w:ilvl="0" w:tplc="3A8686BA">
      <w:start w:val="1"/>
      <w:numFmt w:val="decimal"/>
      <w:lvlText w:val="%1."/>
      <w:lvlJc w:val="left"/>
      <w:pPr>
        <w:tabs>
          <w:tab w:val="num" w:pos="720"/>
        </w:tabs>
        <w:ind w:left="720" w:hanging="360"/>
      </w:pPr>
    </w:lvl>
    <w:lvl w:ilvl="1" w:tplc="1A92C646" w:tentative="1">
      <w:start w:val="1"/>
      <w:numFmt w:val="decimal"/>
      <w:lvlText w:val="%2."/>
      <w:lvlJc w:val="left"/>
      <w:pPr>
        <w:tabs>
          <w:tab w:val="num" w:pos="1440"/>
        </w:tabs>
        <w:ind w:left="1440" w:hanging="360"/>
      </w:pPr>
    </w:lvl>
    <w:lvl w:ilvl="2" w:tplc="DF3C7EBC" w:tentative="1">
      <w:start w:val="1"/>
      <w:numFmt w:val="decimal"/>
      <w:lvlText w:val="%3."/>
      <w:lvlJc w:val="left"/>
      <w:pPr>
        <w:tabs>
          <w:tab w:val="num" w:pos="2160"/>
        </w:tabs>
        <w:ind w:left="2160" w:hanging="360"/>
      </w:pPr>
    </w:lvl>
    <w:lvl w:ilvl="3" w:tplc="68841432" w:tentative="1">
      <w:start w:val="1"/>
      <w:numFmt w:val="decimal"/>
      <w:lvlText w:val="%4."/>
      <w:lvlJc w:val="left"/>
      <w:pPr>
        <w:tabs>
          <w:tab w:val="num" w:pos="2880"/>
        </w:tabs>
        <w:ind w:left="2880" w:hanging="360"/>
      </w:pPr>
    </w:lvl>
    <w:lvl w:ilvl="4" w:tplc="00D2B924" w:tentative="1">
      <w:start w:val="1"/>
      <w:numFmt w:val="decimal"/>
      <w:lvlText w:val="%5."/>
      <w:lvlJc w:val="left"/>
      <w:pPr>
        <w:tabs>
          <w:tab w:val="num" w:pos="3600"/>
        </w:tabs>
        <w:ind w:left="3600" w:hanging="360"/>
      </w:pPr>
    </w:lvl>
    <w:lvl w:ilvl="5" w:tplc="4F3ACCD2" w:tentative="1">
      <w:start w:val="1"/>
      <w:numFmt w:val="decimal"/>
      <w:lvlText w:val="%6."/>
      <w:lvlJc w:val="left"/>
      <w:pPr>
        <w:tabs>
          <w:tab w:val="num" w:pos="4320"/>
        </w:tabs>
        <w:ind w:left="4320" w:hanging="360"/>
      </w:pPr>
    </w:lvl>
    <w:lvl w:ilvl="6" w:tplc="3550D098" w:tentative="1">
      <w:start w:val="1"/>
      <w:numFmt w:val="decimal"/>
      <w:lvlText w:val="%7."/>
      <w:lvlJc w:val="left"/>
      <w:pPr>
        <w:tabs>
          <w:tab w:val="num" w:pos="5040"/>
        </w:tabs>
        <w:ind w:left="5040" w:hanging="360"/>
      </w:pPr>
    </w:lvl>
    <w:lvl w:ilvl="7" w:tplc="F1F02B5A" w:tentative="1">
      <w:start w:val="1"/>
      <w:numFmt w:val="decimal"/>
      <w:lvlText w:val="%8."/>
      <w:lvlJc w:val="left"/>
      <w:pPr>
        <w:tabs>
          <w:tab w:val="num" w:pos="5760"/>
        </w:tabs>
        <w:ind w:left="5760" w:hanging="360"/>
      </w:pPr>
    </w:lvl>
    <w:lvl w:ilvl="8" w:tplc="764A8FBA" w:tentative="1">
      <w:start w:val="1"/>
      <w:numFmt w:val="decimal"/>
      <w:lvlText w:val="%9."/>
      <w:lvlJc w:val="left"/>
      <w:pPr>
        <w:tabs>
          <w:tab w:val="num" w:pos="6480"/>
        </w:tabs>
        <w:ind w:left="6480" w:hanging="360"/>
      </w:pPr>
    </w:lvl>
  </w:abstractNum>
  <w:abstractNum w:abstractNumId="24">
    <w:nsid w:val="0A685E1E"/>
    <w:multiLevelType w:val="hybridMultilevel"/>
    <w:tmpl w:val="0032EA0E"/>
    <w:lvl w:ilvl="0" w:tplc="CC848C08">
      <w:start w:val="1"/>
      <w:numFmt w:val="bullet"/>
      <w:lvlText w:val=""/>
      <w:lvlJc w:val="left"/>
      <w:pPr>
        <w:tabs>
          <w:tab w:val="num" w:pos="720"/>
        </w:tabs>
        <w:ind w:left="720" w:hanging="360"/>
      </w:pPr>
      <w:rPr>
        <w:rFonts w:ascii="Symbol" w:hAnsi="Symbol" w:hint="default"/>
        <w:sz w:val="20"/>
      </w:rPr>
    </w:lvl>
    <w:lvl w:ilvl="1" w:tplc="81A4DC9E" w:tentative="1">
      <w:start w:val="1"/>
      <w:numFmt w:val="bullet"/>
      <w:lvlText w:val=""/>
      <w:lvlJc w:val="left"/>
      <w:pPr>
        <w:tabs>
          <w:tab w:val="num" w:pos="1440"/>
        </w:tabs>
        <w:ind w:left="1440" w:hanging="360"/>
      </w:pPr>
      <w:rPr>
        <w:rFonts w:ascii="Symbol" w:hAnsi="Symbol" w:hint="default"/>
        <w:sz w:val="20"/>
      </w:rPr>
    </w:lvl>
    <w:lvl w:ilvl="2" w:tplc="485077D0" w:tentative="1">
      <w:start w:val="1"/>
      <w:numFmt w:val="bullet"/>
      <w:lvlText w:val=""/>
      <w:lvlJc w:val="left"/>
      <w:pPr>
        <w:tabs>
          <w:tab w:val="num" w:pos="2160"/>
        </w:tabs>
        <w:ind w:left="2160" w:hanging="360"/>
      </w:pPr>
      <w:rPr>
        <w:rFonts w:ascii="Symbol" w:hAnsi="Symbol" w:hint="default"/>
        <w:sz w:val="20"/>
      </w:rPr>
    </w:lvl>
    <w:lvl w:ilvl="3" w:tplc="C6FE7C2A" w:tentative="1">
      <w:start w:val="1"/>
      <w:numFmt w:val="bullet"/>
      <w:lvlText w:val=""/>
      <w:lvlJc w:val="left"/>
      <w:pPr>
        <w:tabs>
          <w:tab w:val="num" w:pos="2880"/>
        </w:tabs>
        <w:ind w:left="2880" w:hanging="360"/>
      </w:pPr>
      <w:rPr>
        <w:rFonts w:ascii="Symbol" w:hAnsi="Symbol" w:hint="default"/>
        <w:sz w:val="20"/>
      </w:rPr>
    </w:lvl>
    <w:lvl w:ilvl="4" w:tplc="C18A75B0" w:tentative="1">
      <w:start w:val="1"/>
      <w:numFmt w:val="bullet"/>
      <w:lvlText w:val=""/>
      <w:lvlJc w:val="left"/>
      <w:pPr>
        <w:tabs>
          <w:tab w:val="num" w:pos="3600"/>
        </w:tabs>
        <w:ind w:left="3600" w:hanging="360"/>
      </w:pPr>
      <w:rPr>
        <w:rFonts w:ascii="Symbol" w:hAnsi="Symbol" w:hint="default"/>
        <w:sz w:val="20"/>
      </w:rPr>
    </w:lvl>
    <w:lvl w:ilvl="5" w:tplc="5F90B0C4" w:tentative="1">
      <w:start w:val="1"/>
      <w:numFmt w:val="bullet"/>
      <w:lvlText w:val=""/>
      <w:lvlJc w:val="left"/>
      <w:pPr>
        <w:tabs>
          <w:tab w:val="num" w:pos="4320"/>
        </w:tabs>
        <w:ind w:left="4320" w:hanging="360"/>
      </w:pPr>
      <w:rPr>
        <w:rFonts w:ascii="Symbol" w:hAnsi="Symbol" w:hint="default"/>
        <w:sz w:val="20"/>
      </w:rPr>
    </w:lvl>
    <w:lvl w:ilvl="6" w:tplc="FF26E250" w:tentative="1">
      <w:start w:val="1"/>
      <w:numFmt w:val="bullet"/>
      <w:lvlText w:val=""/>
      <w:lvlJc w:val="left"/>
      <w:pPr>
        <w:tabs>
          <w:tab w:val="num" w:pos="5040"/>
        </w:tabs>
        <w:ind w:left="5040" w:hanging="360"/>
      </w:pPr>
      <w:rPr>
        <w:rFonts w:ascii="Symbol" w:hAnsi="Symbol" w:hint="default"/>
        <w:sz w:val="20"/>
      </w:rPr>
    </w:lvl>
    <w:lvl w:ilvl="7" w:tplc="B874D134" w:tentative="1">
      <w:start w:val="1"/>
      <w:numFmt w:val="bullet"/>
      <w:lvlText w:val=""/>
      <w:lvlJc w:val="left"/>
      <w:pPr>
        <w:tabs>
          <w:tab w:val="num" w:pos="5760"/>
        </w:tabs>
        <w:ind w:left="5760" w:hanging="360"/>
      </w:pPr>
      <w:rPr>
        <w:rFonts w:ascii="Symbol" w:hAnsi="Symbol" w:hint="default"/>
        <w:sz w:val="20"/>
      </w:rPr>
    </w:lvl>
    <w:lvl w:ilvl="8" w:tplc="54A80B9C" w:tentative="1">
      <w:start w:val="1"/>
      <w:numFmt w:val="bullet"/>
      <w:lvlText w:val=""/>
      <w:lvlJc w:val="left"/>
      <w:pPr>
        <w:tabs>
          <w:tab w:val="num" w:pos="6480"/>
        </w:tabs>
        <w:ind w:left="6480" w:hanging="360"/>
      </w:pPr>
      <w:rPr>
        <w:rFonts w:ascii="Symbol" w:hAnsi="Symbol" w:hint="default"/>
        <w:sz w:val="20"/>
      </w:rPr>
    </w:lvl>
  </w:abstractNum>
  <w:abstractNum w:abstractNumId="25">
    <w:nsid w:val="0B15500D"/>
    <w:multiLevelType w:val="hybridMultilevel"/>
    <w:tmpl w:val="9EB8A0E8"/>
    <w:lvl w:ilvl="0" w:tplc="4B741D76">
      <w:start w:val="1"/>
      <w:numFmt w:val="bullet"/>
      <w:lvlText w:val=""/>
      <w:lvlJc w:val="left"/>
      <w:pPr>
        <w:tabs>
          <w:tab w:val="num" w:pos="720"/>
        </w:tabs>
        <w:ind w:left="720" w:hanging="360"/>
      </w:pPr>
      <w:rPr>
        <w:rFonts w:ascii="Symbol" w:hAnsi="Symbol" w:hint="default"/>
        <w:sz w:val="20"/>
      </w:rPr>
    </w:lvl>
    <w:lvl w:ilvl="1" w:tplc="7BE6C0A8" w:tentative="1">
      <w:start w:val="1"/>
      <w:numFmt w:val="bullet"/>
      <w:lvlText w:val="o"/>
      <w:lvlJc w:val="left"/>
      <w:pPr>
        <w:tabs>
          <w:tab w:val="num" w:pos="1440"/>
        </w:tabs>
        <w:ind w:left="1440" w:hanging="360"/>
      </w:pPr>
      <w:rPr>
        <w:rFonts w:ascii="Courier New" w:hAnsi="Courier New" w:hint="default"/>
        <w:sz w:val="20"/>
      </w:rPr>
    </w:lvl>
    <w:lvl w:ilvl="2" w:tplc="5FA22738" w:tentative="1">
      <w:start w:val="1"/>
      <w:numFmt w:val="bullet"/>
      <w:lvlText w:val=""/>
      <w:lvlJc w:val="left"/>
      <w:pPr>
        <w:tabs>
          <w:tab w:val="num" w:pos="2160"/>
        </w:tabs>
        <w:ind w:left="2160" w:hanging="360"/>
      </w:pPr>
      <w:rPr>
        <w:rFonts w:ascii="Wingdings" w:hAnsi="Wingdings" w:hint="default"/>
        <w:sz w:val="20"/>
      </w:rPr>
    </w:lvl>
    <w:lvl w:ilvl="3" w:tplc="D860642C" w:tentative="1">
      <w:start w:val="1"/>
      <w:numFmt w:val="bullet"/>
      <w:lvlText w:val=""/>
      <w:lvlJc w:val="left"/>
      <w:pPr>
        <w:tabs>
          <w:tab w:val="num" w:pos="2880"/>
        </w:tabs>
        <w:ind w:left="2880" w:hanging="360"/>
      </w:pPr>
      <w:rPr>
        <w:rFonts w:ascii="Wingdings" w:hAnsi="Wingdings" w:hint="default"/>
        <w:sz w:val="20"/>
      </w:rPr>
    </w:lvl>
    <w:lvl w:ilvl="4" w:tplc="711252A2" w:tentative="1">
      <w:start w:val="1"/>
      <w:numFmt w:val="bullet"/>
      <w:lvlText w:val=""/>
      <w:lvlJc w:val="left"/>
      <w:pPr>
        <w:tabs>
          <w:tab w:val="num" w:pos="3600"/>
        </w:tabs>
        <w:ind w:left="3600" w:hanging="360"/>
      </w:pPr>
      <w:rPr>
        <w:rFonts w:ascii="Wingdings" w:hAnsi="Wingdings" w:hint="default"/>
        <w:sz w:val="20"/>
      </w:rPr>
    </w:lvl>
    <w:lvl w:ilvl="5" w:tplc="7D4ADBD2" w:tentative="1">
      <w:start w:val="1"/>
      <w:numFmt w:val="bullet"/>
      <w:lvlText w:val=""/>
      <w:lvlJc w:val="left"/>
      <w:pPr>
        <w:tabs>
          <w:tab w:val="num" w:pos="4320"/>
        </w:tabs>
        <w:ind w:left="4320" w:hanging="360"/>
      </w:pPr>
      <w:rPr>
        <w:rFonts w:ascii="Wingdings" w:hAnsi="Wingdings" w:hint="default"/>
        <w:sz w:val="20"/>
      </w:rPr>
    </w:lvl>
    <w:lvl w:ilvl="6" w:tplc="9A8A1B0E" w:tentative="1">
      <w:start w:val="1"/>
      <w:numFmt w:val="bullet"/>
      <w:lvlText w:val=""/>
      <w:lvlJc w:val="left"/>
      <w:pPr>
        <w:tabs>
          <w:tab w:val="num" w:pos="5040"/>
        </w:tabs>
        <w:ind w:left="5040" w:hanging="360"/>
      </w:pPr>
      <w:rPr>
        <w:rFonts w:ascii="Wingdings" w:hAnsi="Wingdings" w:hint="default"/>
        <w:sz w:val="20"/>
      </w:rPr>
    </w:lvl>
    <w:lvl w:ilvl="7" w:tplc="464C27C4" w:tentative="1">
      <w:start w:val="1"/>
      <w:numFmt w:val="bullet"/>
      <w:lvlText w:val=""/>
      <w:lvlJc w:val="left"/>
      <w:pPr>
        <w:tabs>
          <w:tab w:val="num" w:pos="5760"/>
        </w:tabs>
        <w:ind w:left="5760" w:hanging="360"/>
      </w:pPr>
      <w:rPr>
        <w:rFonts w:ascii="Wingdings" w:hAnsi="Wingdings" w:hint="default"/>
        <w:sz w:val="20"/>
      </w:rPr>
    </w:lvl>
    <w:lvl w:ilvl="8" w:tplc="D400932A" w:tentative="1">
      <w:start w:val="1"/>
      <w:numFmt w:val="bullet"/>
      <w:lvlText w:val=""/>
      <w:lvlJc w:val="left"/>
      <w:pPr>
        <w:tabs>
          <w:tab w:val="num" w:pos="6480"/>
        </w:tabs>
        <w:ind w:left="6480" w:hanging="360"/>
      </w:pPr>
      <w:rPr>
        <w:rFonts w:ascii="Wingdings" w:hAnsi="Wingdings" w:hint="default"/>
        <w:sz w:val="20"/>
      </w:rPr>
    </w:lvl>
  </w:abstractNum>
  <w:abstractNum w:abstractNumId="26">
    <w:nsid w:val="0B2711AF"/>
    <w:multiLevelType w:val="hybridMultilevel"/>
    <w:tmpl w:val="3D3A39B4"/>
    <w:lvl w:ilvl="0" w:tplc="FCD4FDF6">
      <w:start w:val="1"/>
      <w:numFmt w:val="bullet"/>
      <w:lvlText w:val=""/>
      <w:lvlJc w:val="left"/>
      <w:pPr>
        <w:tabs>
          <w:tab w:val="num" w:pos="720"/>
        </w:tabs>
        <w:ind w:left="720" w:hanging="360"/>
      </w:pPr>
      <w:rPr>
        <w:rFonts w:ascii="Symbol" w:hAnsi="Symbol" w:hint="default"/>
        <w:sz w:val="20"/>
      </w:rPr>
    </w:lvl>
    <w:lvl w:ilvl="1" w:tplc="6CC660E0" w:tentative="1">
      <w:start w:val="1"/>
      <w:numFmt w:val="bullet"/>
      <w:lvlText w:val=""/>
      <w:lvlJc w:val="left"/>
      <w:pPr>
        <w:tabs>
          <w:tab w:val="num" w:pos="1440"/>
        </w:tabs>
        <w:ind w:left="1440" w:hanging="360"/>
      </w:pPr>
      <w:rPr>
        <w:rFonts w:ascii="Symbol" w:hAnsi="Symbol" w:hint="default"/>
        <w:sz w:val="20"/>
      </w:rPr>
    </w:lvl>
    <w:lvl w:ilvl="2" w:tplc="C836566A" w:tentative="1">
      <w:start w:val="1"/>
      <w:numFmt w:val="bullet"/>
      <w:lvlText w:val=""/>
      <w:lvlJc w:val="left"/>
      <w:pPr>
        <w:tabs>
          <w:tab w:val="num" w:pos="2160"/>
        </w:tabs>
        <w:ind w:left="2160" w:hanging="360"/>
      </w:pPr>
      <w:rPr>
        <w:rFonts w:ascii="Symbol" w:hAnsi="Symbol" w:hint="default"/>
        <w:sz w:val="20"/>
      </w:rPr>
    </w:lvl>
    <w:lvl w:ilvl="3" w:tplc="AE3CA340" w:tentative="1">
      <w:start w:val="1"/>
      <w:numFmt w:val="bullet"/>
      <w:lvlText w:val=""/>
      <w:lvlJc w:val="left"/>
      <w:pPr>
        <w:tabs>
          <w:tab w:val="num" w:pos="2880"/>
        </w:tabs>
        <w:ind w:left="2880" w:hanging="360"/>
      </w:pPr>
      <w:rPr>
        <w:rFonts w:ascii="Symbol" w:hAnsi="Symbol" w:hint="default"/>
        <w:sz w:val="20"/>
      </w:rPr>
    </w:lvl>
    <w:lvl w:ilvl="4" w:tplc="4C04B5E4" w:tentative="1">
      <w:start w:val="1"/>
      <w:numFmt w:val="bullet"/>
      <w:lvlText w:val=""/>
      <w:lvlJc w:val="left"/>
      <w:pPr>
        <w:tabs>
          <w:tab w:val="num" w:pos="3600"/>
        </w:tabs>
        <w:ind w:left="3600" w:hanging="360"/>
      </w:pPr>
      <w:rPr>
        <w:rFonts w:ascii="Symbol" w:hAnsi="Symbol" w:hint="default"/>
        <w:sz w:val="20"/>
      </w:rPr>
    </w:lvl>
    <w:lvl w:ilvl="5" w:tplc="95CEA228" w:tentative="1">
      <w:start w:val="1"/>
      <w:numFmt w:val="bullet"/>
      <w:lvlText w:val=""/>
      <w:lvlJc w:val="left"/>
      <w:pPr>
        <w:tabs>
          <w:tab w:val="num" w:pos="4320"/>
        </w:tabs>
        <w:ind w:left="4320" w:hanging="360"/>
      </w:pPr>
      <w:rPr>
        <w:rFonts w:ascii="Symbol" w:hAnsi="Symbol" w:hint="default"/>
        <w:sz w:val="20"/>
      </w:rPr>
    </w:lvl>
    <w:lvl w:ilvl="6" w:tplc="62502C8A" w:tentative="1">
      <w:start w:val="1"/>
      <w:numFmt w:val="bullet"/>
      <w:lvlText w:val=""/>
      <w:lvlJc w:val="left"/>
      <w:pPr>
        <w:tabs>
          <w:tab w:val="num" w:pos="5040"/>
        </w:tabs>
        <w:ind w:left="5040" w:hanging="360"/>
      </w:pPr>
      <w:rPr>
        <w:rFonts w:ascii="Symbol" w:hAnsi="Symbol" w:hint="default"/>
        <w:sz w:val="20"/>
      </w:rPr>
    </w:lvl>
    <w:lvl w:ilvl="7" w:tplc="299CB62E" w:tentative="1">
      <w:start w:val="1"/>
      <w:numFmt w:val="bullet"/>
      <w:lvlText w:val=""/>
      <w:lvlJc w:val="left"/>
      <w:pPr>
        <w:tabs>
          <w:tab w:val="num" w:pos="5760"/>
        </w:tabs>
        <w:ind w:left="5760" w:hanging="360"/>
      </w:pPr>
      <w:rPr>
        <w:rFonts w:ascii="Symbol" w:hAnsi="Symbol" w:hint="default"/>
        <w:sz w:val="20"/>
      </w:rPr>
    </w:lvl>
    <w:lvl w:ilvl="8" w:tplc="8F308AC6" w:tentative="1">
      <w:start w:val="1"/>
      <w:numFmt w:val="bullet"/>
      <w:lvlText w:val=""/>
      <w:lvlJc w:val="left"/>
      <w:pPr>
        <w:tabs>
          <w:tab w:val="num" w:pos="6480"/>
        </w:tabs>
        <w:ind w:left="6480" w:hanging="360"/>
      </w:pPr>
      <w:rPr>
        <w:rFonts w:ascii="Symbol" w:hAnsi="Symbol" w:hint="default"/>
        <w:sz w:val="20"/>
      </w:rPr>
    </w:lvl>
  </w:abstractNum>
  <w:abstractNum w:abstractNumId="27">
    <w:nsid w:val="0C467FE2"/>
    <w:multiLevelType w:val="hybridMultilevel"/>
    <w:tmpl w:val="9210F590"/>
    <w:lvl w:ilvl="0" w:tplc="4704C584">
      <w:start w:val="1"/>
      <w:numFmt w:val="decimal"/>
      <w:lvlText w:val="%1."/>
      <w:lvlJc w:val="left"/>
      <w:pPr>
        <w:tabs>
          <w:tab w:val="num" w:pos="720"/>
        </w:tabs>
        <w:ind w:left="720" w:hanging="360"/>
      </w:pPr>
    </w:lvl>
    <w:lvl w:ilvl="1" w:tplc="05EC99D0" w:tentative="1">
      <w:start w:val="1"/>
      <w:numFmt w:val="decimal"/>
      <w:lvlText w:val="%2."/>
      <w:lvlJc w:val="left"/>
      <w:pPr>
        <w:tabs>
          <w:tab w:val="num" w:pos="1440"/>
        </w:tabs>
        <w:ind w:left="1440" w:hanging="360"/>
      </w:pPr>
    </w:lvl>
    <w:lvl w:ilvl="2" w:tplc="457ABEA6" w:tentative="1">
      <w:start w:val="1"/>
      <w:numFmt w:val="decimal"/>
      <w:lvlText w:val="%3."/>
      <w:lvlJc w:val="left"/>
      <w:pPr>
        <w:tabs>
          <w:tab w:val="num" w:pos="2160"/>
        </w:tabs>
        <w:ind w:left="2160" w:hanging="360"/>
      </w:pPr>
    </w:lvl>
    <w:lvl w:ilvl="3" w:tplc="7682E15A" w:tentative="1">
      <w:start w:val="1"/>
      <w:numFmt w:val="decimal"/>
      <w:lvlText w:val="%4."/>
      <w:lvlJc w:val="left"/>
      <w:pPr>
        <w:tabs>
          <w:tab w:val="num" w:pos="2880"/>
        </w:tabs>
        <w:ind w:left="2880" w:hanging="360"/>
      </w:pPr>
    </w:lvl>
    <w:lvl w:ilvl="4" w:tplc="C53ADF0E" w:tentative="1">
      <w:start w:val="1"/>
      <w:numFmt w:val="decimal"/>
      <w:lvlText w:val="%5."/>
      <w:lvlJc w:val="left"/>
      <w:pPr>
        <w:tabs>
          <w:tab w:val="num" w:pos="3600"/>
        </w:tabs>
        <w:ind w:left="3600" w:hanging="360"/>
      </w:pPr>
    </w:lvl>
    <w:lvl w:ilvl="5" w:tplc="C8526708" w:tentative="1">
      <w:start w:val="1"/>
      <w:numFmt w:val="decimal"/>
      <w:lvlText w:val="%6."/>
      <w:lvlJc w:val="left"/>
      <w:pPr>
        <w:tabs>
          <w:tab w:val="num" w:pos="4320"/>
        </w:tabs>
        <w:ind w:left="4320" w:hanging="360"/>
      </w:pPr>
    </w:lvl>
    <w:lvl w:ilvl="6" w:tplc="FDA65A14" w:tentative="1">
      <w:start w:val="1"/>
      <w:numFmt w:val="decimal"/>
      <w:lvlText w:val="%7."/>
      <w:lvlJc w:val="left"/>
      <w:pPr>
        <w:tabs>
          <w:tab w:val="num" w:pos="5040"/>
        </w:tabs>
        <w:ind w:left="5040" w:hanging="360"/>
      </w:pPr>
    </w:lvl>
    <w:lvl w:ilvl="7" w:tplc="18B40278" w:tentative="1">
      <w:start w:val="1"/>
      <w:numFmt w:val="decimal"/>
      <w:lvlText w:val="%8."/>
      <w:lvlJc w:val="left"/>
      <w:pPr>
        <w:tabs>
          <w:tab w:val="num" w:pos="5760"/>
        </w:tabs>
        <w:ind w:left="5760" w:hanging="360"/>
      </w:pPr>
    </w:lvl>
    <w:lvl w:ilvl="8" w:tplc="19622898" w:tentative="1">
      <w:start w:val="1"/>
      <w:numFmt w:val="decimal"/>
      <w:lvlText w:val="%9."/>
      <w:lvlJc w:val="left"/>
      <w:pPr>
        <w:tabs>
          <w:tab w:val="num" w:pos="6480"/>
        </w:tabs>
        <w:ind w:left="6480" w:hanging="360"/>
      </w:pPr>
    </w:lvl>
  </w:abstractNum>
  <w:abstractNum w:abstractNumId="28">
    <w:nsid w:val="0C62339A"/>
    <w:multiLevelType w:val="hybridMultilevel"/>
    <w:tmpl w:val="AA0CF7A8"/>
    <w:lvl w:ilvl="0" w:tplc="74D80C2E">
      <w:start w:val="1"/>
      <w:numFmt w:val="decimal"/>
      <w:lvlText w:val="%1."/>
      <w:lvlJc w:val="left"/>
      <w:pPr>
        <w:tabs>
          <w:tab w:val="num" w:pos="720"/>
        </w:tabs>
        <w:ind w:left="720" w:hanging="360"/>
      </w:pPr>
    </w:lvl>
    <w:lvl w:ilvl="1" w:tplc="BCA45DCC" w:tentative="1">
      <w:start w:val="1"/>
      <w:numFmt w:val="decimal"/>
      <w:lvlText w:val="%2."/>
      <w:lvlJc w:val="left"/>
      <w:pPr>
        <w:tabs>
          <w:tab w:val="num" w:pos="1440"/>
        </w:tabs>
        <w:ind w:left="1440" w:hanging="360"/>
      </w:pPr>
    </w:lvl>
    <w:lvl w:ilvl="2" w:tplc="EAEAA3CA" w:tentative="1">
      <w:start w:val="1"/>
      <w:numFmt w:val="decimal"/>
      <w:lvlText w:val="%3."/>
      <w:lvlJc w:val="left"/>
      <w:pPr>
        <w:tabs>
          <w:tab w:val="num" w:pos="2160"/>
        </w:tabs>
        <w:ind w:left="2160" w:hanging="360"/>
      </w:pPr>
    </w:lvl>
    <w:lvl w:ilvl="3" w:tplc="2AE85198" w:tentative="1">
      <w:start w:val="1"/>
      <w:numFmt w:val="decimal"/>
      <w:lvlText w:val="%4."/>
      <w:lvlJc w:val="left"/>
      <w:pPr>
        <w:tabs>
          <w:tab w:val="num" w:pos="2880"/>
        </w:tabs>
        <w:ind w:left="2880" w:hanging="360"/>
      </w:pPr>
    </w:lvl>
    <w:lvl w:ilvl="4" w:tplc="C210974E" w:tentative="1">
      <w:start w:val="1"/>
      <w:numFmt w:val="decimal"/>
      <w:lvlText w:val="%5."/>
      <w:lvlJc w:val="left"/>
      <w:pPr>
        <w:tabs>
          <w:tab w:val="num" w:pos="3600"/>
        </w:tabs>
        <w:ind w:left="3600" w:hanging="360"/>
      </w:pPr>
    </w:lvl>
    <w:lvl w:ilvl="5" w:tplc="25127196" w:tentative="1">
      <w:start w:val="1"/>
      <w:numFmt w:val="decimal"/>
      <w:lvlText w:val="%6."/>
      <w:lvlJc w:val="left"/>
      <w:pPr>
        <w:tabs>
          <w:tab w:val="num" w:pos="4320"/>
        </w:tabs>
        <w:ind w:left="4320" w:hanging="360"/>
      </w:pPr>
    </w:lvl>
    <w:lvl w:ilvl="6" w:tplc="E0908C44" w:tentative="1">
      <w:start w:val="1"/>
      <w:numFmt w:val="decimal"/>
      <w:lvlText w:val="%7."/>
      <w:lvlJc w:val="left"/>
      <w:pPr>
        <w:tabs>
          <w:tab w:val="num" w:pos="5040"/>
        </w:tabs>
        <w:ind w:left="5040" w:hanging="360"/>
      </w:pPr>
    </w:lvl>
    <w:lvl w:ilvl="7" w:tplc="71566788" w:tentative="1">
      <w:start w:val="1"/>
      <w:numFmt w:val="decimal"/>
      <w:lvlText w:val="%8."/>
      <w:lvlJc w:val="left"/>
      <w:pPr>
        <w:tabs>
          <w:tab w:val="num" w:pos="5760"/>
        </w:tabs>
        <w:ind w:left="5760" w:hanging="360"/>
      </w:pPr>
    </w:lvl>
    <w:lvl w:ilvl="8" w:tplc="31F04464" w:tentative="1">
      <w:start w:val="1"/>
      <w:numFmt w:val="decimal"/>
      <w:lvlText w:val="%9."/>
      <w:lvlJc w:val="left"/>
      <w:pPr>
        <w:tabs>
          <w:tab w:val="num" w:pos="6480"/>
        </w:tabs>
        <w:ind w:left="6480" w:hanging="360"/>
      </w:pPr>
    </w:lvl>
  </w:abstractNum>
  <w:abstractNum w:abstractNumId="29">
    <w:nsid w:val="0C9011BF"/>
    <w:multiLevelType w:val="hybridMultilevel"/>
    <w:tmpl w:val="FE326F06"/>
    <w:lvl w:ilvl="0" w:tplc="963A9DB6">
      <w:start w:val="1"/>
      <w:numFmt w:val="bullet"/>
      <w:lvlText w:val=""/>
      <w:lvlJc w:val="left"/>
      <w:pPr>
        <w:tabs>
          <w:tab w:val="num" w:pos="720"/>
        </w:tabs>
        <w:ind w:left="720" w:hanging="360"/>
      </w:pPr>
      <w:rPr>
        <w:rFonts w:ascii="Symbol" w:hAnsi="Symbol" w:hint="default"/>
        <w:sz w:val="20"/>
      </w:rPr>
    </w:lvl>
    <w:lvl w:ilvl="1" w:tplc="BF140464" w:tentative="1">
      <w:start w:val="1"/>
      <w:numFmt w:val="bullet"/>
      <w:lvlText w:val=""/>
      <w:lvlJc w:val="left"/>
      <w:pPr>
        <w:tabs>
          <w:tab w:val="num" w:pos="1440"/>
        </w:tabs>
        <w:ind w:left="1440" w:hanging="360"/>
      </w:pPr>
      <w:rPr>
        <w:rFonts w:ascii="Symbol" w:hAnsi="Symbol" w:hint="default"/>
        <w:sz w:val="20"/>
      </w:rPr>
    </w:lvl>
    <w:lvl w:ilvl="2" w:tplc="DD0212A0" w:tentative="1">
      <w:start w:val="1"/>
      <w:numFmt w:val="bullet"/>
      <w:lvlText w:val=""/>
      <w:lvlJc w:val="left"/>
      <w:pPr>
        <w:tabs>
          <w:tab w:val="num" w:pos="2160"/>
        </w:tabs>
        <w:ind w:left="2160" w:hanging="360"/>
      </w:pPr>
      <w:rPr>
        <w:rFonts w:ascii="Symbol" w:hAnsi="Symbol" w:hint="default"/>
        <w:sz w:val="20"/>
      </w:rPr>
    </w:lvl>
    <w:lvl w:ilvl="3" w:tplc="CADE283E" w:tentative="1">
      <w:start w:val="1"/>
      <w:numFmt w:val="bullet"/>
      <w:lvlText w:val=""/>
      <w:lvlJc w:val="left"/>
      <w:pPr>
        <w:tabs>
          <w:tab w:val="num" w:pos="2880"/>
        </w:tabs>
        <w:ind w:left="2880" w:hanging="360"/>
      </w:pPr>
      <w:rPr>
        <w:rFonts w:ascii="Symbol" w:hAnsi="Symbol" w:hint="default"/>
        <w:sz w:val="20"/>
      </w:rPr>
    </w:lvl>
    <w:lvl w:ilvl="4" w:tplc="4594B412" w:tentative="1">
      <w:start w:val="1"/>
      <w:numFmt w:val="bullet"/>
      <w:lvlText w:val=""/>
      <w:lvlJc w:val="left"/>
      <w:pPr>
        <w:tabs>
          <w:tab w:val="num" w:pos="3600"/>
        </w:tabs>
        <w:ind w:left="3600" w:hanging="360"/>
      </w:pPr>
      <w:rPr>
        <w:rFonts w:ascii="Symbol" w:hAnsi="Symbol" w:hint="default"/>
        <w:sz w:val="20"/>
      </w:rPr>
    </w:lvl>
    <w:lvl w:ilvl="5" w:tplc="977AB97C" w:tentative="1">
      <w:start w:val="1"/>
      <w:numFmt w:val="bullet"/>
      <w:lvlText w:val=""/>
      <w:lvlJc w:val="left"/>
      <w:pPr>
        <w:tabs>
          <w:tab w:val="num" w:pos="4320"/>
        </w:tabs>
        <w:ind w:left="4320" w:hanging="360"/>
      </w:pPr>
      <w:rPr>
        <w:rFonts w:ascii="Symbol" w:hAnsi="Symbol" w:hint="default"/>
        <w:sz w:val="20"/>
      </w:rPr>
    </w:lvl>
    <w:lvl w:ilvl="6" w:tplc="44A25FA8" w:tentative="1">
      <w:start w:val="1"/>
      <w:numFmt w:val="bullet"/>
      <w:lvlText w:val=""/>
      <w:lvlJc w:val="left"/>
      <w:pPr>
        <w:tabs>
          <w:tab w:val="num" w:pos="5040"/>
        </w:tabs>
        <w:ind w:left="5040" w:hanging="360"/>
      </w:pPr>
      <w:rPr>
        <w:rFonts w:ascii="Symbol" w:hAnsi="Symbol" w:hint="default"/>
        <w:sz w:val="20"/>
      </w:rPr>
    </w:lvl>
    <w:lvl w:ilvl="7" w:tplc="31DE9714" w:tentative="1">
      <w:start w:val="1"/>
      <w:numFmt w:val="bullet"/>
      <w:lvlText w:val=""/>
      <w:lvlJc w:val="left"/>
      <w:pPr>
        <w:tabs>
          <w:tab w:val="num" w:pos="5760"/>
        </w:tabs>
        <w:ind w:left="5760" w:hanging="360"/>
      </w:pPr>
      <w:rPr>
        <w:rFonts w:ascii="Symbol" w:hAnsi="Symbol" w:hint="default"/>
        <w:sz w:val="20"/>
      </w:rPr>
    </w:lvl>
    <w:lvl w:ilvl="8" w:tplc="728A765A" w:tentative="1">
      <w:start w:val="1"/>
      <w:numFmt w:val="bullet"/>
      <w:lvlText w:val=""/>
      <w:lvlJc w:val="left"/>
      <w:pPr>
        <w:tabs>
          <w:tab w:val="num" w:pos="6480"/>
        </w:tabs>
        <w:ind w:left="6480" w:hanging="360"/>
      </w:pPr>
      <w:rPr>
        <w:rFonts w:ascii="Symbol" w:hAnsi="Symbol" w:hint="default"/>
        <w:sz w:val="20"/>
      </w:rPr>
    </w:lvl>
  </w:abstractNum>
  <w:abstractNum w:abstractNumId="30">
    <w:nsid w:val="0C9C78D8"/>
    <w:multiLevelType w:val="hybridMultilevel"/>
    <w:tmpl w:val="AD36A678"/>
    <w:lvl w:ilvl="0" w:tplc="BC00E45A">
      <w:start w:val="1"/>
      <w:numFmt w:val="bullet"/>
      <w:lvlText w:val=""/>
      <w:lvlJc w:val="left"/>
      <w:pPr>
        <w:tabs>
          <w:tab w:val="num" w:pos="720"/>
        </w:tabs>
        <w:ind w:left="720" w:hanging="360"/>
      </w:pPr>
      <w:rPr>
        <w:rFonts w:ascii="Symbol" w:hAnsi="Symbol" w:hint="default"/>
        <w:sz w:val="20"/>
      </w:rPr>
    </w:lvl>
    <w:lvl w:ilvl="1" w:tplc="FF388CFA" w:tentative="1">
      <w:start w:val="1"/>
      <w:numFmt w:val="bullet"/>
      <w:lvlText w:val=""/>
      <w:lvlJc w:val="left"/>
      <w:pPr>
        <w:tabs>
          <w:tab w:val="num" w:pos="1440"/>
        </w:tabs>
        <w:ind w:left="1440" w:hanging="360"/>
      </w:pPr>
      <w:rPr>
        <w:rFonts w:ascii="Symbol" w:hAnsi="Symbol" w:hint="default"/>
        <w:sz w:val="20"/>
      </w:rPr>
    </w:lvl>
    <w:lvl w:ilvl="2" w:tplc="E5822738" w:tentative="1">
      <w:start w:val="1"/>
      <w:numFmt w:val="bullet"/>
      <w:lvlText w:val=""/>
      <w:lvlJc w:val="left"/>
      <w:pPr>
        <w:tabs>
          <w:tab w:val="num" w:pos="2160"/>
        </w:tabs>
        <w:ind w:left="2160" w:hanging="360"/>
      </w:pPr>
      <w:rPr>
        <w:rFonts w:ascii="Symbol" w:hAnsi="Symbol" w:hint="default"/>
        <w:sz w:val="20"/>
      </w:rPr>
    </w:lvl>
    <w:lvl w:ilvl="3" w:tplc="0240B112" w:tentative="1">
      <w:start w:val="1"/>
      <w:numFmt w:val="bullet"/>
      <w:lvlText w:val=""/>
      <w:lvlJc w:val="left"/>
      <w:pPr>
        <w:tabs>
          <w:tab w:val="num" w:pos="2880"/>
        </w:tabs>
        <w:ind w:left="2880" w:hanging="360"/>
      </w:pPr>
      <w:rPr>
        <w:rFonts w:ascii="Symbol" w:hAnsi="Symbol" w:hint="default"/>
        <w:sz w:val="20"/>
      </w:rPr>
    </w:lvl>
    <w:lvl w:ilvl="4" w:tplc="95BE30DC" w:tentative="1">
      <w:start w:val="1"/>
      <w:numFmt w:val="bullet"/>
      <w:lvlText w:val=""/>
      <w:lvlJc w:val="left"/>
      <w:pPr>
        <w:tabs>
          <w:tab w:val="num" w:pos="3600"/>
        </w:tabs>
        <w:ind w:left="3600" w:hanging="360"/>
      </w:pPr>
      <w:rPr>
        <w:rFonts w:ascii="Symbol" w:hAnsi="Symbol" w:hint="default"/>
        <w:sz w:val="20"/>
      </w:rPr>
    </w:lvl>
    <w:lvl w:ilvl="5" w:tplc="D890A3FC" w:tentative="1">
      <w:start w:val="1"/>
      <w:numFmt w:val="bullet"/>
      <w:lvlText w:val=""/>
      <w:lvlJc w:val="left"/>
      <w:pPr>
        <w:tabs>
          <w:tab w:val="num" w:pos="4320"/>
        </w:tabs>
        <w:ind w:left="4320" w:hanging="360"/>
      </w:pPr>
      <w:rPr>
        <w:rFonts w:ascii="Symbol" w:hAnsi="Symbol" w:hint="default"/>
        <w:sz w:val="20"/>
      </w:rPr>
    </w:lvl>
    <w:lvl w:ilvl="6" w:tplc="9CD06B98" w:tentative="1">
      <w:start w:val="1"/>
      <w:numFmt w:val="bullet"/>
      <w:lvlText w:val=""/>
      <w:lvlJc w:val="left"/>
      <w:pPr>
        <w:tabs>
          <w:tab w:val="num" w:pos="5040"/>
        </w:tabs>
        <w:ind w:left="5040" w:hanging="360"/>
      </w:pPr>
      <w:rPr>
        <w:rFonts w:ascii="Symbol" w:hAnsi="Symbol" w:hint="default"/>
        <w:sz w:val="20"/>
      </w:rPr>
    </w:lvl>
    <w:lvl w:ilvl="7" w:tplc="09F2C45E" w:tentative="1">
      <w:start w:val="1"/>
      <w:numFmt w:val="bullet"/>
      <w:lvlText w:val=""/>
      <w:lvlJc w:val="left"/>
      <w:pPr>
        <w:tabs>
          <w:tab w:val="num" w:pos="5760"/>
        </w:tabs>
        <w:ind w:left="5760" w:hanging="360"/>
      </w:pPr>
      <w:rPr>
        <w:rFonts w:ascii="Symbol" w:hAnsi="Symbol" w:hint="default"/>
        <w:sz w:val="20"/>
      </w:rPr>
    </w:lvl>
    <w:lvl w:ilvl="8" w:tplc="C792DB16" w:tentative="1">
      <w:start w:val="1"/>
      <w:numFmt w:val="bullet"/>
      <w:lvlText w:val=""/>
      <w:lvlJc w:val="left"/>
      <w:pPr>
        <w:tabs>
          <w:tab w:val="num" w:pos="6480"/>
        </w:tabs>
        <w:ind w:left="6480" w:hanging="360"/>
      </w:pPr>
      <w:rPr>
        <w:rFonts w:ascii="Symbol" w:hAnsi="Symbol" w:hint="default"/>
        <w:sz w:val="20"/>
      </w:rPr>
    </w:lvl>
  </w:abstractNum>
  <w:abstractNum w:abstractNumId="31">
    <w:nsid w:val="0D2C071E"/>
    <w:multiLevelType w:val="hybridMultilevel"/>
    <w:tmpl w:val="52CCBF40"/>
    <w:lvl w:ilvl="0" w:tplc="6EF2C3C4">
      <w:start w:val="1"/>
      <w:numFmt w:val="bullet"/>
      <w:lvlText w:val=""/>
      <w:lvlJc w:val="left"/>
      <w:pPr>
        <w:tabs>
          <w:tab w:val="num" w:pos="720"/>
        </w:tabs>
        <w:ind w:left="720" w:hanging="360"/>
      </w:pPr>
      <w:rPr>
        <w:rFonts w:ascii="Symbol" w:hAnsi="Symbol" w:hint="default"/>
        <w:sz w:val="20"/>
      </w:rPr>
    </w:lvl>
    <w:lvl w:ilvl="1" w:tplc="B3986B10" w:tentative="1">
      <w:start w:val="1"/>
      <w:numFmt w:val="bullet"/>
      <w:lvlText w:val=""/>
      <w:lvlJc w:val="left"/>
      <w:pPr>
        <w:tabs>
          <w:tab w:val="num" w:pos="1440"/>
        </w:tabs>
        <w:ind w:left="1440" w:hanging="360"/>
      </w:pPr>
      <w:rPr>
        <w:rFonts w:ascii="Symbol" w:hAnsi="Symbol" w:hint="default"/>
        <w:sz w:val="20"/>
      </w:rPr>
    </w:lvl>
    <w:lvl w:ilvl="2" w:tplc="D8724580" w:tentative="1">
      <w:start w:val="1"/>
      <w:numFmt w:val="bullet"/>
      <w:lvlText w:val=""/>
      <w:lvlJc w:val="left"/>
      <w:pPr>
        <w:tabs>
          <w:tab w:val="num" w:pos="2160"/>
        </w:tabs>
        <w:ind w:left="2160" w:hanging="360"/>
      </w:pPr>
      <w:rPr>
        <w:rFonts w:ascii="Symbol" w:hAnsi="Symbol" w:hint="default"/>
        <w:sz w:val="20"/>
      </w:rPr>
    </w:lvl>
    <w:lvl w:ilvl="3" w:tplc="97F40020" w:tentative="1">
      <w:start w:val="1"/>
      <w:numFmt w:val="bullet"/>
      <w:lvlText w:val=""/>
      <w:lvlJc w:val="left"/>
      <w:pPr>
        <w:tabs>
          <w:tab w:val="num" w:pos="2880"/>
        </w:tabs>
        <w:ind w:left="2880" w:hanging="360"/>
      </w:pPr>
      <w:rPr>
        <w:rFonts w:ascii="Symbol" w:hAnsi="Symbol" w:hint="default"/>
        <w:sz w:val="20"/>
      </w:rPr>
    </w:lvl>
    <w:lvl w:ilvl="4" w:tplc="17D6EEDE" w:tentative="1">
      <w:start w:val="1"/>
      <w:numFmt w:val="bullet"/>
      <w:lvlText w:val=""/>
      <w:lvlJc w:val="left"/>
      <w:pPr>
        <w:tabs>
          <w:tab w:val="num" w:pos="3600"/>
        </w:tabs>
        <w:ind w:left="3600" w:hanging="360"/>
      </w:pPr>
      <w:rPr>
        <w:rFonts w:ascii="Symbol" w:hAnsi="Symbol" w:hint="default"/>
        <w:sz w:val="20"/>
      </w:rPr>
    </w:lvl>
    <w:lvl w:ilvl="5" w:tplc="440E2A10" w:tentative="1">
      <w:start w:val="1"/>
      <w:numFmt w:val="bullet"/>
      <w:lvlText w:val=""/>
      <w:lvlJc w:val="left"/>
      <w:pPr>
        <w:tabs>
          <w:tab w:val="num" w:pos="4320"/>
        </w:tabs>
        <w:ind w:left="4320" w:hanging="360"/>
      </w:pPr>
      <w:rPr>
        <w:rFonts w:ascii="Symbol" w:hAnsi="Symbol" w:hint="default"/>
        <w:sz w:val="20"/>
      </w:rPr>
    </w:lvl>
    <w:lvl w:ilvl="6" w:tplc="2474E3BA" w:tentative="1">
      <w:start w:val="1"/>
      <w:numFmt w:val="bullet"/>
      <w:lvlText w:val=""/>
      <w:lvlJc w:val="left"/>
      <w:pPr>
        <w:tabs>
          <w:tab w:val="num" w:pos="5040"/>
        </w:tabs>
        <w:ind w:left="5040" w:hanging="360"/>
      </w:pPr>
      <w:rPr>
        <w:rFonts w:ascii="Symbol" w:hAnsi="Symbol" w:hint="default"/>
        <w:sz w:val="20"/>
      </w:rPr>
    </w:lvl>
    <w:lvl w:ilvl="7" w:tplc="EADEEDE8" w:tentative="1">
      <w:start w:val="1"/>
      <w:numFmt w:val="bullet"/>
      <w:lvlText w:val=""/>
      <w:lvlJc w:val="left"/>
      <w:pPr>
        <w:tabs>
          <w:tab w:val="num" w:pos="5760"/>
        </w:tabs>
        <w:ind w:left="5760" w:hanging="360"/>
      </w:pPr>
      <w:rPr>
        <w:rFonts w:ascii="Symbol" w:hAnsi="Symbol" w:hint="default"/>
        <w:sz w:val="20"/>
      </w:rPr>
    </w:lvl>
    <w:lvl w:ilvl="8" w:tplc="7C462DCC" w:tentative="1">
      <w:start w:val="1"/>
      <w:numFmt w:val="bullet"/>
      <w:lvlText w:val=""/>
      <w:lvlJc w:val="left"/>
      <w:pPr>
        <w:tabs>
          <w:tab w:val="num" w:pos="6480"/>
        </w:tabs>
        <w:ind w:left="6480" w:hanging="360"/>
      </w:pPr>
      <w:rPr>
        <w:rFonts w:ascii="Symbol" w:hAnsi="Symbol" w:hint="default"/>
        <w:sz w:val="20"/>
      </w:rPr>
    </w:lvl>
  </w:abstractNum>
  <w:abstractNum w:abstractNumId="32">
    <w:nsid w:val="0D3C5B7F"/>
    <w:multiLevelType w:val="hybridMultilevel"/>
    <w:tmpl w:val="C9EE6B6A"/>
    <w:lvl w:ilvl="0" w:tplc="4EF69348">
      <w:start w:val="1"/>
      <w:numFmt w:val="decimal"/>
      <w:lvlText w:val="%1."/>
      <w:lvlJc w:val="left"/>
      <w:pPr>
        <w:tabs>
          <w:tab w:val="num" w:pos="720"/>
        </w:tabs>
        <w:ind w:left="720" w:hanging="360"/>
      </w:pPr>
    </w:lvl>
    <w:lvl w:ilvl="1" w:tplc="A60EDA6C" w:tentative="1">
      <w:start w:val="1"/>
      <w:numFmt w:val="decimal"/>
      <w:lvlText w:val="%2."/>
      <w:lvlJc w:val="left"/>
      <w:pPr>
        <w:tabs>
          <w:tab w:val="num" w:pos="1440"/>
        </w:tabs>
        <w:ind w:left="1440" w:hanging="360"/>
      </w:pPr>
    </w:lvl>
    <w:lvl w:ilvl="2" w:tplc="DF0EC708" w:tentative="1">
      <w:start w:val="1"/>
      <w:numFmt w:val="decimal"/>
      <w:lvlText w:val="%3."/>
      <w:lvlJc w:val="left"/>
      <w:pPr>
        <w:tabs>
          <w:tab w:val="num" w:pos="2160"/>
        </w:tabs>
        <w:ind w:left="2160" w:hanging="360"/>
      </w:pPr>
    </w:lvl>
    <w:lvl w:ilvl="3" w:tplc="1B643EEA" w:tentative="1">
      <w:start w:val="1"/>
      <w:numFmt w:val="decimal"/>
      <w:lvlText w:val="%4."/>
      <w:lvlJc w:val="left"/>
      <w:pPr>
        <w:tabs>
          <w:tab w:val="num" w:pos="2880"/>
        </w:tabs>
        <w:ind w:left="2880" w:hanging="360"/>
      </w:pPr>
    </w:lvl>
    <w:lvl w:ilvl="4" w:tplc="24147EEE" w:tentative="1">
      <w:start w:val="1"/>
      <w:numFmt w:val="decimal"/>
      <w:lvlText w:val="%5."/>
      <w:lvlJc w:val="left"/>
      <w:pPr>
        <w:tabs>
          <w:tab w:val="num" w:pos="3600"/>
        </w:tabs>
        <w:ind w:left="3600" w:hanging="360"/>
      </w:pPr>
    </w:lvl>
    <w:lvl w:ilvl="5" w:tplc="1048DE80" w:tentative="1">
      <w:start w:val="1"/>
      <w:numFmt w:val="decimal"/>
      <w:lvlText w:val="%6."/>
      <w:lvlJc w:val="left"/>
      <w:pPr>
        <w:tabs>
          <w:tab w:val="num" w:pos="4320"/>
        </w:tabs>
        <w:ind w:left="4320" w:hanging="360"/>
      </w:pPr>
    </w:lvl>
    <w:lvl w:ilvl="6" w:tplc="872AFB4E" w:tentative="1">
      <w:start w:val="1"/>
      <w:numFmt w:val="decimal"/>
      <w:lvlText w:val="%7."/>
      <w:lvlJc w:val="left"/>
      <w:pPr>
        <w:tabs>
          <w:tab w:val="num" w:pos="5040"/>
        </w:tabs>
        <w:ind w:left="5040" w:hanging="360"/>
      </w:pPr>
    </w:lvl>
    <w:lvl w:ilvl="7" w:tplc="69AC5042" w:tentative="1">
      <w:start w:val="1"/>
      <w:numFmt w:val="decimal"/>
      <w:lvlText w:val="%8."/>
      <w:lvlJc w:val="left"/>
      <w:pPr>
        <w:tabs>
          <w:tab w:val="num" w:pos="5760"/>
        </w:tabs>
        <w:ind w:left="5760" w:hanging="360"/>
      </w:pPr>
    </w:lvl>
    <w:lvl w:ilvl="8" w:tplc="8A764812" w:tentative="1">
      <w:start w:val="1"/>
      <w:numFmt w:val="decimal"/>
      <w:lvlText w:val="%9."/>
      <w:lvlJc w:val="left"/>
      <w:pPr>
        <w:tabs>
          <w:tab w:val="num" w:pos="6480"/>
        </w:tabs>
        <w:ind w:left="6480" w:hanging="360"/>
      </w:pPr>
    </w:lvl>
  </w:abstractNum>
  <w:abstractNum w:abstractNumId="33">
    <w:nsid w:val="0E546529"/>
    <w:multiLevelType w:val="hybridMultilevel"/>
    <w:tmpl w:val="250A7084"/>
    <w:lvl w:ilvl="0" w:tplc="DFCAC6EA">
      <w:start w:val="1"/>
      <w:numFmt w:val="decimal"/>
      <w:lvlText w:val="%1."/>
      <w:lvlJc w:val="left"/>
      <w:pPr>
        <w:tabs>
          <w:tab w:val="num" w:pos="720"/>
        </w:tabs>
        <w:ind w:left="720" w:hanging="360"/>
      </w:pPr>
    </w:lvl>
    <w:lvl w:ilvl="1" w:tplc="B5646866" w:tentative="1">
      <w:start w:val="1"/>
      <w:numFmt w:val="decimal"/>
      <w:lvlText w:val="%2."/>
      <w:lvlJc w:val="left"/>
      <w:pPr>
        <w:tabs>
          <w:tab w:val="num" w:pos="1440"/>
        </w:tabs>
        <w:ind w:left="1440" w:hanging="360"/>
      </w:pPr>
    </w:lvl>
    <w:lvl w:ilvl="2" w:tplc="9E7EB15E" w:tentative="1">
      <w:start w:val="1"/>
      <w:numFmt w:val="decimal"/>
      <w:lvlText w:val="%3."/>
      <w:lvlJc w:val="left"/>
      <w:pPr>
        <w:tabs>
          <w:tab w:val="num" w:pos="2160"/>
        </w:tabs>
        <w:ind w:left="2160" w:hanging="360"/>
      </w:pPr>
    </w:lvl>
    <w:lvl w:ilvl="3" w:tplc="FD30D34C" w:tentative="1">
      <w:start w:val="1"/>
      <w:numFmt w:val="decimal"/>
      <w:lvlText w:val="%4."/>
      <w:lvlJc w:val="left"/>
      <w:pPr>
        <w:tabs>
          <w:tab w:val="num" w:pos="2880"/>
        </w:tabs>
        <w:ind w:left="2880" w:hanging="360"/>
      </w:pPr>
    </w:lvl>
    <w:lvl w:ilvl="4" w:tplc="9FC62106" w:tentative="1">
      <w:start w:val="1"/>
      <w:numFmt w:val="decimal"/>
      <w:lvlText w:val="%5."/>
      <w:lvlJc w:val="left"/>
      <w:pPr>
        <w:tabs>
          <w:tab w:val="num" w:pos="3600"/>
        </w:tabs>
        <w:ind w:left="3600" w:hanging="360"/>
      </w:pPr>
    </w:lvl>
    <w:lvl w:ilvl="5" w:tplc="5F4AEE00" w:tentative="1">
      <w:start w:val="1"/>
      <w:numFmt w:val="decimal"/>
      <w:lvlText w:val="%6."/>
      <w:lvlJc w:val="left"/>
      <w:pPr>
        <w:tabs>
          <w:tab w:val="num" w:pos="4320"/>
        </w:tabs>
        <w:ind w:left="4320" w:hanging="360"/>
      </w:pPr>
    </w:lvl>
    <w:lvl w:ilvl="6" w:tplc="FC2606AC" w:tentative="1">
      <w:start w:val="1"/>
      <w:numFmt w:val="decimal"/>
      <w:lvlText w:val="%7."/>
      <w:lvlJc w:val="left"/>
      <w:pPr>
        <w:tabs>
          <w:tab w:val="num" w:pos="5040"/>
        </w:tabs>
        <w:ind w:left="5040" w:hanging="360"/>
      </w:pPr>
    </w:lvl>
    <w:lvl w:ilvl="7" w:tplc="3ECEC9C0" w:tentative="1">
      <w:start w:val="1"/>
      <w:numFmt w:val="decimal"/>
      <w:lvlText w:val="%8."/>
      <w:lvlJc w:val="left"/>
      <w:pPr>
        <w:tabs>
          <w:tab w:val="num" w:pos="5760"/>
        </w:tabs>
        <w:ind w:left="5760" w:hanging="360"/>
      </w:pPr>
    </w:lvl>
    <w:lvl w:ilvl="8" w:tplc="5BAC3450" w:tentative="1">
      <w:start w:val="1"/>
      <w:numFmt w:val="decimal"/>
      <w:lvlText w:val="%9."/>
      <w:lvlJc w:val="left"/>
      <w:pPr>
        <w:tabs>
          <w:tab w:val="num" w:pos="6480"/>
        </w:tabs>
        <w:ind w:left="6480" w:hanging="360"/>
      </w:pPr>
    </w:lvl>
  </w:abstractNum>
  <w:abstractNum w:abstractNumId="34">
    <w:nsid w:val="0E690077"/>
    <w:multiLevelType w:val="hybridMultilevel"/>
    <w:tmpl w:val="1EBED890"/>
    <w:lvl w:ilvl="0" w:tplc="B7549344">
      <w:start w:val="1"/>
      <w:numFmt w:val="bullet"/>
      <w:lvlText w:val=""/>
      <w:lvlJc w:val="left"/>
      <w:pPr>
        <w:tabs>
          <w:tab w:val="num" w:pos="720"/>
        </w:tabs>
        <w:ind w:left="720" w:hanging="360"/>
      </w:pPr>
      <w:rPr>
        <w:rFonts w:ascii="Symbol" w:hAnsi="Symbol" w:hint="default"/>
        <w:sz w:val="20"/>
      </w:rPr>
    </w:lvl>
    <w:lvl w:ilvl="1" w:tplc="2090B268" w:tentative="1">
      <w:start w:val="1"/>
      <w:numFmt w:val="bullet"/>
      <w:lvlText w:val=""/>
      <w:lvlJc w:val="left"/>
      <w:pPr>
        <w:tabs>
          <w:tab w:val="num" w:pos="1440"/>
        </w:tabs>
        <w:ind w:left="1440" w:hanging="360"/>
      </w:pPr>
      <w:rPr>
        <w:rFonts w:ascii="Symbol" w:hAnsi="Symbol" w:hint="default"/>
        <w:sz w:val="20"/>
      </w:rPr>
    </w:lvl>
    <w:lvl w:ilvl="2" w:tplc="CE180AFA" w:tentative="1">
      <w:start w:val="1"/>
      <w:numFmt w:val="bullet"/>
      <w:lvlText w:val=""/>
      <w:lvlJc w:val="left"/>
      <w:pPr>
        <w:tabs>
          <w:tab w:val="num" w:pos="2160"/>
        </w:tabs>
        <w:ind w:left="2160" w:hanging="360"/>
      </w:pPr>
      <w:rPr>
        <w:rFonts w:ascii="Symbol" w:hAnsi="Symbol" w:hint="default"/>
        <w:sz w:val="20"/>
      </w:rPr>
    </w:lvl>
    <w:lvl w:ilvl="3" w:tplc="737CEC54" w:tentative="1">
      <w:start w:val="1"/>
      <w:numFmt w:val="bullet"/>
      <w:lvlText w:val=""/>
      <w:lvlJc w:val="left"/>
      <w:pPr>
        <w:tabs>
          <w:tab w:val="num" w:pos="2880"/>
        </w:tabs>
        <w:ind w:left="2880" w:hanging="360"/>
      </w:pPr>
      <w:rPr>
        <w:rFonts w:ascii="Symbol" w:hAnsi="Symbol" w:hint="default"/>
        <w:sz w:val="20"/>
      </w:rPr>
    </w:lvl>
    <w:lvl w:ilvl="4" w:tplc="D940E63E" w:tentative="1">
      <w:start w:val="1"/>
      <w:numFmt w:val="bullet"/>
      <w:lvlText w:val=""/>
      <w:lvlJc w:val="left"/>
      <w:pPr>
        <w:tabs>
          <w:tab w:val="num" w:pos="3600"/>
        </w:tabs>
        <w:ind w:left="3600" w:hanging="360"/>
      </w:pPr>
      <w:rPr>
        <w:rFonts w:ascii="Symbol" w:hAnsi="Symbol" w:hint="default"/>
        <w:sz w:val="20"/>
      </w:rPr>
    </w:lvl>
    <w:lvl w:ilvl="5" w:tplc="587E6096" w:tentative="1">
      <w:start w:val="1"/>
      <w:numFmt w:val="bullet"/>
      <w:lvlText w:val=""/>
      <w:lvlJc w:val="left"/>
      <w:pPr>
        <w:tabs>
          <w:tab w:val="num" w:pos="4320"/>
        </w:tabs>
        <w:ind w:left="4320" w:hanging="360"/>
      </w:pPr>
      <w:rPr>
        <w:rFonts w:ascii="Symbol" w:hAnsi="Symbol" w:hint="default"/>
        <w:sz w:val="20"/>
      </w:rPr>
    </w:lvl>
    <w:lvl w:ilvl="6" w:tplc="DE342274" w:tentative="1">
      <w:start w:val="1"/>
      <w:numFmt w:val="bullet"/>
      <w:lvlText w:val=""/>
      <w:lvlJc w:val="left"/>
      <w:pPr>
        <w:tabs>
          <w:tab w:val="num" w:pos="5040"/>
        </w:tabs>
        <w:ind w:left="5040" w:hanging="360"/>
      </w:pPr>
      <w:rPr>
        <w:rFonts w:ascii="Symbol" w:hAnsi="Symbol" w:hint="default"/>
        <w:sz w:val="20"/>
      </w:rPr>
    </w:lvl>
    <w:lvl w:ilvl="7" w:tplc="12B2A4B2" w:tentative="1">
      <w:start w:val="1"/>
      <w:numFmt w:val="bullet"/>
      <w:lvlText w:val=""/>
      <w:lvlJc w:val="left"/>
      <w:pPr>
        <w:tabs>
          <w:tab w:val="num" w:pos="5760"/>
        </w:tabs>
        <w:ind w:left="5760" w:hanging="360"/>
      </w:pPr>
      <w:rPr>
        <w:rFonts w:ascii="Symbol" w:hAnsi="Symbol" w:hint="default"/>
        <w:sz w:val="20"/>
      </w:rPr>
    </w:lvl>
    <w:lvl w:ilvl="8" w:tplc="B5AC3DDE" w:tentative="1">
      <w:start w:val="1"/>
      <w:numFmt w:val="bullet"/>
      <w:lvlText w:val=""/>
      <w:lvlJc w:val="left"/>
      <w:pPr>
        <w:tabs>
          <w:tab w:val="num" w:pos="6480"/>
        </w:tabs>
        <w:ind w:left="6480" w:hanging="360"/>
      </w:pPr>
      <w:rPr>
        <w:rFonts w:ascii="Symbol" w:hAnsi="Symbol" w:hint="default"/>
        <w:sz w:val="20"/>
      </w:rPr>
    </w:lvl>
  </w:abstractNum>
  <w:abstractNum w:abstractNumId="35">
    <w:nsid w:val="0E976FB7"/>
    <w:multiLevelType w:val="hybridMultilevel"/>
    <w:tmpl w:val="278EC2EC"/>
    <w:lvl w:ilvl="0" w:tplc="5F467AB2">
      <w:start w:val="4"/>
      <w:numFmt w:val="decimal"/>
      <w:lvlText w:val="%1."/>
      <w:lvlJc w:val="left"/>
      <w:pPr>
        <w:tabs>
          <w:tab w:val="num" w:pos="720"/>
        </w:tabs>
        <w:ind w:left="720" w:hanging="360"/>
      </w:pPr>
    </w:lvl>
    <w:lvl w:ilvl="1" w:tplc="7C0C7DB6" w:tentative="1">
      <w:start w:val="1"/>
      <w:numFmt w:val="decimal"/>
      <w:lvlText w:val="%2."/>
      <w:lvlJc w:val="left"/>
      <w:pPr>
        <w:tabs>
          <w:tab w:val="num" w:pos="1440"/>
        </w:tabs>
        <w:ind w:left="1440" w:hanging="360"/>
      </w:pPr>
    </w:lvl>
    <w:lvl w:ilvl="2" w:tplc="0BE2188E" w:tentative="1">
      <w:start w:val="1"/>
      <w:numFmt w:val="decimal"/>
      <w:lvlText w:val="%3."/>
      <w:lvlJc w:val="left"/>
      <w:pPr>
        <w:tabs>
          <w:tab w:val="num" w:pos="2160"/>
        </w:tabs>
        <w:ind w:left="2160" w:hanging="360"/>
      </w:pPr>
    </w:lvl>
    <w:lvl w:ilvl="3" w:tplc="68D2E23A" w:tentative="1">
      <w:start w:val="1"/>
      <w:numFmt w:val="decimal"/>
      <w:lvlText w:val="%4."/>
      <w:lvlJc w:val="left"/>
      <w:pPr>
        <w:tabs>
          <w:tab w:val="num" w:pos="2880"/>
        </w:tabs>
        <w:ind w:left="2880" w:hanging="360"/>
      </w:pPr>
    </w:lvl>
    <w:lvl w:ilvl="4" w:tplc="6E4E3BE8" w:tentative="1">
      <w:start w:val="1"/>
      <w:numFmt w:val="decimal"/>
      <w:lvlText w:val="%5."/>
      <w:lvlJc w:val="left"/>
      <w:pPr>
        <w:tabs>
          <w:tab w:val="num" w:pos="3600"/>
        </w:tabs>
        <w:ind w:left="3600" w:hanging="360"/>
      </w:pPr>
    </w:lvl>
    <w:lvl w:ilvl="5" w:tplc="9C2E2B1A" w:tentative="1">
      <w:start w:val="1"/>
      <w:numFmt w:val="decimal"/>
      <w:lvlText w:val="%6."/>
      <w:lvlJc w:val="left"/>
      <w:pPr>
        <w:tabs>
          <w:tab w:val="num" w:pos="4320"/>
        </w:tabs>
        <w:ind w:left="4320" w:hanging="360"/>
      </w:pPr>
    </w:lvl>
    <w:lvl w:ilvl="6" w:tplc="0BE2344A" w:tentative="1">
      <w:start w:val="1"/>
      <w:numFmt w:val="decimal"/>
      <w:lvlText w:val="%7."/>
      <w:lvlJc w:val="left"/>
      <w:pPr>
        <w:tabs>
          <w:tab w:val="num" w:pos="5040"/>
        </w:tabs>
        <w:ind w:left="5040" w:hanging="360"/>
      </w:pPr>
    </w:lvl>
    <w:lvl w:ilvl="7" w:tplc="50285D4A" w:tentative="1">
      <w:start w:val="1"/>
      <w:numFmt w:val="decimal"/>
      <w:lvlText w:val="%8."/>
      <w:lvlJc w:val="left"/>
      <w:pPr>
        <w:tabs>
          <w:tab w:val="num" w:pos="5760"/>
        </w:tabs>
        <w:ind w:left="5760" w:hanging="360"/>
      </w:pPr>
    </w:lvl>
    <w:lvl w:ilvl="8" w:tplc="5FC68872" w:tentative="1">
      <w:start w:val="1"/>
      <w:numFmt w:val="decimal"/>
      <w:lvlText w:val="%9."/>
      <w:lvlJc w:val="left"/>
      <w:pPr>
        <w:tabs>
          <w:tab w:val="num" w:pos="6480"/>
        </w:tabs>
        <w:ind w:left="6480" w:hanging="360"/>
      </w:pPr>
    </w:lvl>
  </w:abstractNum>
  <w:abstractNum w:abstractNumId="36">
    <w:nsid w:val="0F3D52D1"/>
    <w:multiLevelType w:val="hybridMultilevel"/>
    <w:tmpl w:val="DD0CD3AE"/>
    <w:lvl w:ilvl="0" w:tplc="56880DD2">
      <w:start w:val="1"/>
      <w:numFmt w:val="bullet"/>
      <w:lvlText w:val=""/>
      <w:lvlJc w:val="left"/>
      <w:pPr>
        <w:tabs>
          <w:tab w:val="num" w:pos="720"/>
        </w:tabs>
        <w:ind w:left="720" w:hanging="360"/>
      </w:pPr>
      <w:rPr>
        <w:rFonts w:ascii="Symbol" w:hAnsi="Symbol" w:hint="default"/>
        <w:sz w:val="20"/>
      </w:rPr>
    </w:lvl>
    <w:lvl w:ilvl="1" w:tplc="87DEAEA2" w:tentative="1">
      <w:start w:val="1"/>
      <w:numFmt w:val="bullet"/>
      <w:lvlText w:val=""/>
      <w:lvlJc w:val="left"/>
      <w:pPr>
        <w:tabs>
          <w:tab w:val="num" w:pos="1440"/>
        </w:tabs>
        <w:ind w:left="1440" w:hanging="360"/>
      </w:pPr>
      <w:rPr>
        <w:rFonts w:ascii="Symbol" w:hAnsi="Symbol" w:hint="default"/>
        <w:sz w:val="20"/>
      </w:rPr>
    </w:lvl>
    <w:lvl w:ilvl="2" w:tplc="248A0F30" w:tentative="1">
      <w:start w:val="1"/>
      <w:numFmt w:val="bullet"/>
      <w:lvlText w:val=""/>
      <w:lvlJc w:val="left"/>
      <w:pPr>
        <w:tabs>
          <w:tab w:val="num" w:pos="2160"/>
        </w:tabs>
        <w:ind w:left="2160" w:hanging="360"/>
      </w:pPr>
      <w:rPr>
        <w:rFonts w:ascii="Symbol" w:hAnsi="Symbol" w:hint="default"/>
        <w:sz w:val="20"/>
      </w:rPr>
    </w:lvl>
    <w:lvl w:ilvl="3" w:tplc="F56E0BF2" w:tentative="1">
      <w:start w:val="1"/>
      <w:numFmt w:val="bullet"/>
      <w:lvlText w:val=""/>
      <w:lvlJc w:val="left"/>
      <w:pPr>
        <w:tabs>
          <w:tab w:val="num" w:pos="2880"/>
        </w:tabs>
        <w:ind w:left="2880" w:hanging="360"/>
      </w:pPr>
      <w:rPr>
        <w:rFonts w:ascii="Symbol" w:hAnsi="Symbol" w:hint="default"/>
        <w:sz w:val="20"/>
      </w:rPr>
    </w:lvl>
    <w:lvl w:ilvl="4" w:tplc="C4C42062" w:tentative="1">
      <w:start w:val="1"/>
      <w:numFmt w:val="bullet"/>
      <w:lvlText w:val=""/>
      <w:lvlJc w:val="left"/>
      <w:pPr>
        <w:tabs>
          <w:tab w:val="num" w:pos="3600"/>
        </w:tabs>
        <w:ind w:left="3600" w:hanging="360"/>
      </w:pPr>
      <w:rPr>
        <w:rFonts w:ascii="Symbol" w:hAnsi="Symbol" w:hint="default"/>
        <w:sz w:val="20"/>
      </w:rPr>
    </w:lvl>
    <w:lvl w:ilvl="5" w:tplc="A4A4D844" w:tentative="1">
      <w:start w:val="1"/>
      <w:numFmt w:val="bullet"/>
      <w:lvlText w:val=""/>
      <w:lvlJc w:val="left"/>
      <w:pPr>
        <w:tabs>
          <w:tab w:val="num" w:pos="4320"/>
        </w:tabs>
        <w:ind w:left="4320" w:hanging="360"/>
      </w:pPr>
      <w:rPr>
        <w:rFonts w:ascii="Symbol" w:hAnsi="Symbol" w:hint="default"/>
        <w:sz w:val="20"/>
      </w:rPr>
    </w:lvl>
    <w:lvl w:ilvl="6" w:tplc="5E704D00" w:tentative="1">
      <w:start w:val="1"/>
      <w:numFmt w:val="bullet"/>
      <w:lvlText w:val=""/>
      <w:lvlJc w:val="left"/>
      <w:pPr>
        <w:tabs>
          <w:tab w:val="num" w:pos="5040"/>
        </w:tabs>
        <w:ind w:left="5040" w:hanging="360"/>
      </w:pPr>
      <w:rPr>
        <w:rFonts w:ascii="Symbol" w:hAnsi="Symbol" w:hint="default"/>
        <w:sz w:val="20"/>
      </w:rPr>
    </w:lvl>
    <w:lvl w:ilvl="7" w:tplc="5EE61414" w:tentative="1">
      <w:start w:val="1"/>
      <w:numFmt w:val="bullet"/>
      <w:lvlText w:val=""/>
      <w:lvlJc w:val="left"/>
      <w:pPr>
        <w:tabs>
          <w:tab w:val="num" w:pos="5760"/>
        </w:tabs>
        <w:ind w:left="5760" w:hanging="360"/>
      </w:pPr>
      <w:rPr>
        <w:rFonts w:ascii="Symbol" w:hAnsi="Symbol" w:hint="default"/>
        <w:sz w:val="20"/>
      </w:rPr>
    </w:lvl>
    <w:lvl w:ilvl="8" w:tplc="84D2CC68" w:tentative="1">
      <w:start w:val="1"/>
      <w:numFmt w:val="bullet"/>
      <w:lvlText w:val=""/>
      <w:lvlJc w:val="left"/>
      <w:pPr>
        <w:tabs>
          <w:tab w:val="num" w:pos="6480"/>
        </w:tabs>
        <w:ind w:left="6480" w:hanging="360"/>
      </w:pPr>
      <w:rPr>
        <w:rFonts w:ascii="Symbol" w:hAnsi="Symbol" w:hint="default"/>
        <w:sz w:val="20"/>
      </w:rPr>
    </w:lvl>
  </w:abstractNum>
  <w:abstractNum w:abstractNumId="37">
    <w:nsid w:val="100E1567"/>
    <w:multiLevelType w:val="hybridMultilevel"/>
    <w:tmpl w:val="A2365936"/>
    <w:lvl w:ilvl="0" w:tplc="0544651C">
      <w:start w:val="1"/>
      <w:numFmt w:val="bullet"/>
      <w:lvlText w:val=""/>
      <w:lvlJc w:val="left"/>
      <w:pPr>
        <w:tabs>
          <w:tab w:val="num" w:pos="720"/>
        </w:tabs>
        <w:ind w:left="720" w:hanging="360"/>
      </w:pPr>
      <w:rPr>
        <w:rFonts w:ascii="Symbol" w:hAnsi="Symbol" w:hint="default"/>
        <w:sz w:val="20"/>
      </w:rPr>
    </w:lvl>
    <w:lvl w:ilvl="1" w:tplc="83CE0F3E" w:tentative="1">
      <w:start w:val="1"/>
      <w:numFmt w:val="bullet"/>
      <w:lvlText w:val=""/>
      <w:lvlJc w:val="left"/>
      <w:pPr>
        <w:tabs>
          <w:tab w:val="num" w:pos="1440"/>
        </w:tabs>
        <w:ind w:left="1440" w:hanging="360"/>
      </w:pPr>
      <w:rPr>
        <w:rFonts w:ascii="Symbol" w:hAnsi="Symbol" w:hint="default"/>
        <w:sz w:val="20"/>
      </w:rPr>
    </w:lvl>
    <w:lvl w:ilvl="2" w:tplc="43EAF8A4" w:tentative="1">
      <w:start w:val="1"/>
      <w:numFmt w:val="bullet"/>
      <w:lvlText w:val=""/>
      <w:lvlJc w:val="left"/>
      <w:pPr>
        <w:tabs>
          <w:tab w:val="num" w:pos="2160"/>
        </w:tabs>
        <w:ind w:left="2160" w:hanging="360"/>
      </w:pPr>
      <w:rPr>
        <w:rFonts w:ascii="Symbol" w:hAnsi="Symbol" w:hint="default"/>
        <w:sz w:val="20"/>
      </w:rPr>
    </w:lvl>
    <w:lvl w:ilvl="3" w:tplc="600E8A30" w:tentative="1">
      <w:start w:val="1"/>
      <w:numFmt w:val="bullet"/>
      <w:lvlText w:val=""/>
      <w:lvlJc w:val="left"/>
      <w:pPr>
        <w:tabs>
          <w:tab w:val="num" w:pos="2880"/>
        </w:tabs>
        <w:ind w:left="2880" w:hanging="360"/>
      </w:pPr>
      <w:rPr>
        <w:rFonts w:ascii="Symbol" w:hAnsi="Symbol" w:hint="default"/>
        <w:sz w:val="20"/>
      </w:rPr>
    </w:lvl>
    <w:lvl w:ilvl="4" w:tplc="C258284C" w:tentative="1">
      <w:start w:val="1"/>
      <w:numFmt w:val="bullet"/>
      <w:lvlText w:val=""/>
      <w:lvlJc w:val="left"/>
      <w:pPr>
        <w:tabs>
          <w:tab w:val="num" w:pos="3600"/>
        </w:tabs>
        <w:ind w:left="3600" w:hanging="360"/>
      </w:pPr>
      <w:rPr>
        <w:rFonts w:ascii="Symbol" w:hAnsi="Symbol" w:hint="default"/>
        <w:sz w:val="20"/>
      </w:rPr>
    </w:lvl>
    <w:lvl w:ilvl="5" w:tplc="66D6A11C" w:tentative="1">
      <w:start w:val="1"/>
      <w:numFmt w:val="bullet"/>
      <w:lvlText w:val=""/>
      <w:lvlJc w:val="left"/>
      <w:pPr>
        <w:tabs>
          <w:tab w:val="num" w:pos="4320"/>
        </w:tabs>
        <w:ind w:left="4320" w:hanging="360"/>
      </w:pPr>
      <w:rPr>
        <w:rFonts w:ascii="Symbol" w:hAnsi="Symbol" w:hint="default"/>
        <w:sz w:val="20"/>
      </w:rPr>
    </w:lvl>
    <w:lvl w:ilvl="6" w:tplc="1A104292" w:tentative="1">
      <w:start w:val="1"/>
      <w:numFmt w:val="bullet"/>
      <w:lvlText w:val=""/>
      <w:lvlJc w:val="left"/>
      <w:pPr>
        <w:tabs>
          <w:tab w:val="num" w:pos="5040"/>
        </w:tabs>
        <w:ind w:left="5040" w:hanging="360"/>
      </w:pPr>
      <w:rPr>
        <w:rFonts w:ascii="Symbol" w:hAnsi="Symbol" w:hint="default"/>
        <w:sz w:val="20"/>
      </w:rPr>
    </w:lvl>
    <w:lvl w:ilvl="7" w:tplc="5E14A238" w:tentative="1">
      <w:start w:val="1"/>
      <w:numFmt w:val="bullet"/>
      <w:lvlText w:val=""/>
      <w:lvlJc w:val="left"/>
      <w:pPr>
        <w:tabs>
          <w:tab w:val="num" w:pos="5760"/>
        </w:tabs>
        <w:ind w:left="5760" w:hanging="360"/>
      </w:pPr>
      <w:rPr>
        <w:rFonts w:ascii="Symbol" w:hAnsi="Symbol" w:hint="default"/>
        <w:sz w:val="20"/>
      </w:rPr>
    </w:lvl>
    <w:lvl w:ilvl="8" w:tplc="D7904B90" w:tentative="1">
      <w:start w:val="1"/>
      <w:numFmt w:val="bullet"/>
      <w:lvlText w:val=""/>
      <w:lvlJc w:val="left"/>
      <w:pPr>
        <w:tabs>
          <w:tab w:val="num" w:pos="6480"/>
        </w:tabs>
        <w:ind w:left="6480" w:hanging="360"/>
      </w:pPr>
      <w:rPr>
        <w:rFonts w:ascii="Symbol" w:hAnsi="Symbol" w:hint="default"/>
        <w:sz w:val="20"/>
      </w:rPr>
    </w:lvl>
  </w:abstractNum>
  <w:abstractNum w:abstractNumId="38">
    <w:nsid w:val="10F40DC9"/>
    <w:multiLevelType w:val="hybridMultilevel"/>
    <w:tmpl w:val="F8B85E56"/>
    <w:lvl w:ilvl="0" w:tplc="9F40EEC4">
      <w:start w:val="2"/>
      <w:numFmt w:val="decimal"/>
      <w:lvlText w:val="%1."/>
      <w:lvlJc w:val="left"/>
      <w:pPr>
        <w:tabs>
          <w:tab w:val="num" w:pos="720"/>
        </w:tabs>
        <w:ind w:left="720" w:hanging="360"/>
      </w:pPr>
    </w:lvl>
    <w:lvl w:ilvl="1" w:tplc="8B7226B6" w:tentative="1">
      <w:start w:val="1"/>
      <w:numFmt w:val="decimal"/>
      <w:lvlText w:val="%2."/>
      <w:lvlJc w:val="left"/>
      <w:pPr>
        <w:tabs>
          <w:tab w:val="num" w:pos="1440"/>
        </w:tabs>
        <w:ind w:left="1440" w:hanging="360"/>
      </w:pPr>
    </w:lvl>
    <w:lvl w:ilvl="2" w:tplc="9800C5BC" w:tentative="1">
      <w:start w:val="1"/>
      <w:numFmt w:val="decimal"/>
      <w:lvlText w:val="%3."/>
      <w:lvlJc w:val="left"/>
      <w:pPr>
        <w:tabs>
          <w:tab w:val="num" w:pos="2160"/>
        </w:tabs>
        <w:ind w:left="2160" w:hanging="360"/>
      </w:pPr>
    </w:lvl>
    <w:lvl w:ilvl="3" w:tplc="40A8E70C" w:tentative="1">
      <w:start w:val="1"/>
      <w:numFmt w:val="decimal"/>
      <w:lvlText w:val="%4."/>
      <w:lvlJc w:val="left"/>
      <w:pPr>
        <w:tabs>
          <w:tab w:val="num" w:pos="2880"/>
        </w:tabs>
        <w:ind w:left="2880" w:hanging="360"/>
      </w:pPr>
    </w:lvl>
    <w:lvl w:ilvl="4" w:tplc="7ACC48B6" w:tentative="1">
      <w:start w:val="1"/>
      <w:numFmt w:val="decimal"/>
      <w:lvlText w:val="%5."/>
      <w:lvlJc w:val="left"/>
      <w:pPr>
        <w:tabs>
          <w:tab w:val="num" w:pos="3600"/>
        </w:tabs>
        <w:ind w:left="3600" w:hanging="360"/>
      </w:pPr>
    </w:lvl>
    <w:lvl w:ilvl="5" w:tplc="C78AB132" w:tentative="1">
      <w:start w:val="1"/>
      <w:numFmt w:val="decimal"/>
      <w:lvlText w:val="%6."/>
      <w:lvlJc w:val="left"/>
      <w:pPr>
        <w:tabs>
          <w:tab w:val="num" w:pos="4320"/>
        </w:tabs>
        <w:ind w:left="4320" w:hanging="360"/>
      </w:pPr>
    </w:lvl>
    <w:lvl w:ilvl="6" w:tplc="54D842D0" w:tentative="1">
      <w:start w:val="1"/>
      <w:numFmt w:val="decimal"/>
      <w:lvlText w:val="%7."/>
      <w:lvlJc w:val="left"/>
      <w:pPr>
        <w:tabs>
          <w:tab w:val="num" w:pos="5040"/>
        </w:tabs>
        <w:ind w:left="5040" w:hanging="360"/>
      </w:pPr>
    </w:lvl>
    <w:lvl w:ilvl="7" w:tplc="75B89C08" w:tentative="1">
      <w:start w:val="1"/>
      <w:numFmt w:val="decimal"/>
      <w:lvlText w:val="%8."/>
      <w:lvlJc w:val="left"/>
      <w:pPr>
        <w:tabs>
          <w:tab w:val="num" w:pos="5760"/>
        </w:tabs>
        <w:ind w:left="5760" w:hanging="360"/>
      </w:pPr>
    </w:lvl>
    <w:lvl w:ilvl="8" w:tplc="4A7843D4" w:tentative="1">
      <w:start w:val="1"/>
      <w:numFmt w:val="decimal"/>
      <w:lvlText w:val="%9."/>
      <w:lvlJc w:val="left"/>
      <w:pPr>
        <w:tabs>
          <w:tab w:val="num" w:pos="6480"/>
        </w:tabs>
        <w:ind w:left="6480" w:hanging="360"/>
      </w:pPr>
    </w:lvl>
  </w:abstractNum>
  <w:abstractNum w:abstractNumId="39">
    <w:nsid w:val="13612676"/>
    <w:multiLevelType w:val="hybridMultilevel"/>
    <w:tmpl w:val="84C053E6"/>
    <w:lvl w:ilvl="0" w:tplc="3604A360">
      <w:start w:val="1"/>
      <w:numFmt w:val="bullet"/>
      <w:lvlText w:val=""/>
      <w:lvlJc w:val="left"/>
      <w:pPr>
        <w:tabs>
          <w:tab w:val="num" w:pos="720"/>
        </w:tabs>
        <w:ind w:left="720" w:hanging="360"/>
      </w:pPr>
      <w:rPr>
        <w:rFonts w:ascii="Symbol" w:hAnsi="Symbol" w:hint="default"/>
        <w:sz w:val="20"/>
      </w:rPr>
    </w:lvl>
    <w:lvl w:ilvl="1" w:tplc="46C437C4" w:tentative="1">
      <w:start w:val="1"/>
      <w:numFmt w:val="bullet"/>
      <w:lvlText w:val="o"/>
      <w:lvlJc w:val="left"/>
      <w:pPr>
        <w:tabs>
          <w:tab w:val="num" w:pos="1440"/>
        </w:tabs>
        <w:ind w:left="1440" w:hanging="360"/>
      </w:pPr>
      <w:rPr>
        <w:rFonts w:ascii="Courier New" w:hAnsi="Courier New" w:hint="default"/>
        <w:sz w:val="20"/>
      </w:rPr>
    </w:lvl>
    <w:lvl w:ilvl="2" w:tplc="D72C75DC" w:tentative="1">
      <w:start w:val="1"/>
      <w:numFmt w:val="bullet"/>
      <w:lvlText w:val=""/>
      <w:lvlJc w:val="left"/>
      <w:pPr>
        <w:tabs>
          <w:tab w:val="num" w:pos="2160"/>
        </w:tabs>
        <w:ind w:left="2160" w:hanging="360"/>
      </w:pPr>
      <w:rPr>
        <w:rFonts w:ascii="Wingdings" w:hAnsi="Wingdings" w:hint="default"/>
        <w:sz w:val="20"/>
      </w:rPr>
    </w:lvl>
    <w:lvl w:ilvl="3" w:tplc="F752CCD4" w:tentative="1">
      <w:start w:val="1"/>
      <w:numFmt w:val="bullet"/>
      <w:lvlText w:val=""/>
      <w:lvlJc w:val="left"/>
      <w:pPr>
        <w:tabs>
          <w:tab w:val="num" w:pos="2880"/>
        </w:tabs>
        <w:ind w:left="2880" w:hanging="360"/>
      </w:pPr>
      <w:rPr>
        <w:rFonts w:ascii="Wingdings" w:hAnsi="Wingdings" w:hint="default"/>
        <w:sz w:val="20"/>
      </w:rPr>
    </w:lvl>
    <w:lvl w:ilvl="4" w:tplc="87D434F2" w:tentative="1">
      <w:start w:val="1"/>
      <w:numFmt w:val="bullet"/>
      <w:lvlText w:val=""/>
      <w:lvlJc w:val="left"/>
      <w:pPr>
        <w:tabs>
          <w:tab w:val="num" w:pos="3600"/>
        </w:tabs>
        <w:ind w:left="3600" w:hanging="360"/>
      </w:pPr>
      <w:rPr>
        <w:rFonts w:ascii="Wingdings" w:hAnsi="Wingdings" w:hint="default"/>
        <w:sz w:val="20"/>
      </w:rPr>
    </w:lvl>
    <w:lvl w:ilvl="5" w:tplc="8DF47626" w:tentative="1">
      <w:start w:val="1"/>
      <w:numFmt w:val="bullet"/>
      <w:lvlText w:val=""/>
      <w:lvlJc w:val="left"/>
      <w:pPr>
        <w:tabs>
          <w:tab w:val="num" w:pos="4320"/>
        </w:tabs>
        <w:ind w:left="4320" w:hanging="360"/>
      </w:pPr>
      <w:rPr>
        <w:rFonts w:ascii="Wingdings" w:hAnsi="Wingdings" w:hint="default"/>
        <w:sz w:val="20"/>
      </w:rPr>
    </w:lvl>
    <w:lvl w:ilvl="6" w:tplc="120213CC" w:tentative="1">
      <w:start w:val="1"/>
      <w:numFmt w:val="bullet"/>
      <w:lvlText w:val=""/>
      <w:lvlJc w:val="left"/>
      <w:pPr>
        <w:tabs>
          <w:tab w:val="num" w:pos="5040"/>
        </w:tabs>
        <w:ind w:left="5040" w:hanging="360"/>
      </w:pPr>
      <w:rPr>
        <w:rFonts w:ascii="Wingdings" w:hAnsi="Wingdings" w:hint="default"/>
        <w:sz w:val="20"/>
      </w:rPr>
    </w:lvl>
    <w:lvl w:ilvl="7" w:tplc="FEA811AE" w:tentative="1">
      <w:start w:val="1"/>
      <w:numFmt w:val="bullet"/>
      <w:lvlText w:val=""/>
      <w:lvlJc w:val="left"/>
      <w:pPr>
        <w:tabs>
          <w:tab w:val="num" w:pos="5760"/>
        </w:tabs>
        <w:ind w:left="5760" w:hanging="360"/>
      </w:pPr>
      <w:rPr>
        <w:rFonts w:ascii="Wingdings" w:hAnsi="Wingdings" w:hint="default"/>
        <w:sz w:val="20"/>
      </w:rPr>
    </w:lvl>
    <w:lvl w:ilvl="8" w:tplc="B8A4D966" w:tentative="1">
      <w:start w:val="1"/>
      <w:numFmt w:val="bullet"/>
      <w:lvlText w:val=""/>
      <w:lvlJc w:val="left"/>
      <w:pPr>
        <w:tabs>
          <w:tab w:val="num" w:pos="6480"/>
        </w:tabs>
        <w:ind w:left="6480" w:hanging="360"/>
      </w:pPr>
      <w:rPr>
        <w:rFonts w:ascii="Wingdings" w:hAnsi="Wingdings" w:hint="default"/>
        <w:sz w:val="20"/>
      </w:rPr>
    </w:lvl>
  </w:abstractNum>
  <w:abstractNum w:abstractNumId="40">
    <w:nsid w:val="1371777D"/>
    <w:multiLevelType w:val="hybridMultilevel"/>
    <w:tmpl w:val="A8228F22"/>
    <w:lvl w:ilvl="0" w:tplc="72B2A5AE">
      <w:start w:val="4"/>
      <w:numFmt w:val="decimal"/>
      <w:lvlText w:val="%1."/>
      <w:lvlJc w:val="left"/>
      <w:pPr>
        <w:tabs>
          <w:tab w:val="num" w:pos="720"/>
        </w:tabs>
        <w:ind w:left="720" w:hanging="360"/>
      </w:pPr>
    </w:lvl>
    <w:lvl w:ilvl="1" w:tplc="8A08C5D4" w:tentative="1">
      <w:start w:val="1"/>
      <w:numFmt w:val="decimal"/>
      <w:lvlText w:val="%2."/>
      <w:lvlJc w:val="left"/>
      <w:pPr>
        <w:tabs>
          <w:tab w:val="num" w:pos="1440"/>
        </w:tabs>
        <w:ind w:left="1440" w:hanging="360"/>
      </w:pPr>
    </w:lvl>
    <w:lvl w:ilvl="2" w:tplc="F45296F4" w:tentative="1">
      <w:start w:val="1"/>
      <w:numFmt w:val="decimal"/>
      <w:lvlText w:val="%3."/>
      <w:lvlJc w:val="left"/>
      <w:pPr>
        <w:tabs>
          <w:tab w:val="num" w:pos="2160"/>
        </w:tabs>
        <w:ind w:left="2160" w:hanging="360"/>
      </w:pPr>
    </w:lvl>
    <w:lvl w:ilvl="3" w:tplc="BD7A95BE" w:tentative="1">
      <w:start w:val="1"/>
      <w:numFmt w:val="decimal"/>
      <w:lvlText w:val="%4."/>
      <w:lvlJc w:val="left"/>
      <w:pPr>
        <w:tabs>
          <w:tab w:val="num" w:pos="2880"/>
        </w:tabs>
        <w:ind w:left="2880" w:hanging="360"/>
      </w:pPr>
    </w:lvl>
    <w:lvl w:ilvl="4" w:tplc="2478970E" w:tentative="1">
      <w:start w:val="1"/>
      <w:numFmt w:val="decimal"/>
      <w:lvlText w:val="%5."/>
      <w:lvlJc w:val="left"/>
      <w:pPr>
        <w:tabs>
          <w:tab w:val="num" w:pos="3600"/>
        </w:tabs>
        <w:ind w:left="3600" w:hanging="360"/>
      </w:pPr>
    </w:lvl>
    <w:lvl w:ilvl="5" w:tplc="8542B1F4" w:tentative="1">
      <w:start w:val="1"/>
      <w:numFmt w:val="decimal"/>
      <w:lvlText w:val="%6."/>
      <w:lvlJc w:val="left"/>
      <w:pPr>
        <w:tabs>
          <w:tab w:val="num" w:pos="4320"/>
        </w:tabs>
        <w:ind w:left="4320" w:hanging="360"/>
      </w:pPr>
    </w:lvl>
    <w:lvl w:ilvl="6" w:tplc="6770C022" w:tentative="1">
      <w:start w:val="1"/>
      <w:numFmt w:val="decimal"/>
      <w:lvlText w:val="%7."/>
      <w:lvlJc w:val="left"/>
      <w:pPr>
        <w:tabs>
          <w:tab w:val="num" w:pos="5040"/>
        </w:tabs>
        <w:ind w:left="5040" w:hanging="360"/>
      </w:pPr>
    </w:lvl>
    <w:lvl w:ilvl="7" w:tplc="4E5463E0" w:tentative="1">
      <w:start w:val="1"/>
      <w:numFmt w:val="decimal"/>
      <w:lvlText w:val="%8."/>
      <w:lvlJc w:val="left"/>
      <w:pPr>
        <w:tabs>
          <w:tab w:val="num" w:pos="5760"/>
        </w:tabs>
        <w:ind w:left="5760" w:hanging="360"/>
      </w:pPr>
    </w:lvl>
    <w:lvl w:ilvl="8" w:tplc="04105788" w:tentative="1">
      <w:start w:val="1"/>
      <w:numFmt w:val="decimal"/>
      <w:lvlText w:val="%9."/>
      <w:lvlJc w:val="left"/>
      <w:pPr>
        <w:tabs>
          <w:tab w:val="num" w:pos="6480"/>
        </w:tabs>
        <w:ind w:left="6480" w:hanging="360"/>
      </w:pPr>
    </w:lvl>
  </w:abstractNum>
  <w:abstractNum w:abstractNumId="41">
    <w:nsid w:val="13A12A06"/>
    <w:multiLevelType w:val="hybridMultilevel"/>
    <w:tmpl w:val="AD563408"/>
    <w:lvl w:ilvl="0" w:tplc="8CDE9A76">
      <w:start w:val="1"/>
      <w:numFmt w:val="bullet"/>
      <w:lvlText w:val=""/>
      <w:lvlJc w:val="left"/>
      <w:pPr>
        <w:tabs>
          <w:tab w:val="num" w:pos="720"/>
        </w:tabs>
        <w:ind w:left="720" w:hanging="360"/>
      </w:pPr>
      <w:rPr>
        <w:rFonts w:ascii="Symbol" w:hAnsi="Symbol" w:hint="default"/>
        <w:sz w:val="20"/>
      </w:rPr>
    </w:lvl>
    <w:lvl w:ilvl="1" w:tplc="14A43F78" w:tentative="1">
      <w:start w:val="1"/>
      <w:numFmt w:val="bullet"/>
      <w:lvlText w:val=""/>
      <w:lvlJc w:val="left"/>
      <w:pPr>
        <w:tabs>
          <w:tab w:val="num" w:pos="1440"/>
        </w:tabs>
        <w:ind w:left="1440" w:hanging="360"/>
      </w:pPr>
      <w:rPr>
        <w:rFonts w:ascii="Symbol" w:hAnsi="Symbol" w:hint="default"/>
        <w:sz w:val="20"/>
      </w:rPr>
    </w:lvl>
    <w:lvl w:ilvl="2" w:tplc="737E3246" w:tentative="1">
      <w:start w:val="1"/>
      <w:numFmt w:val="bullet"/>
      <w:lvlText w:val=""/>
      <w:lvlJc w:val="left"/>
      <w:pPr>
        <w:tabs>
          <w:tab w:val="num" w:pos="2160"/>
        </w:tabs>
        <w:ind w:left="2160" w:hanging="360"/>
      </w:pPr>
      <w:rPr>
        <w:rFonts w:ascii="Symbol" w:hAnsi="Symbol" w:hint="default"/>
        <w:sz w:val="20"/>
      </w:rPr>
    </w:lvl>
    <w:lvl w:ilvl="3" w:tplc="2AFA3B4E" w:tentative="1">
      <w:start w:val="1"/>
      <w:numFmt w:val="bullet"/>
      <w:lvlText w:val=""/>
      <w:lvlJc w:val="left"/>
      <w:pPr>
        <w:tabs>
          <w:tab w:val="num" w:pos="2880"/>
        </w:tabs>
        <w:ind w:left="2880" w:hanging="360"/>
      </w:pPr>
      <w:rPr>
        <w:rFonts w:ascii="Symbol" w:hAnsi="Symbol" w:hint="default"/>
        <w:sz w:val="20"/>
      </w:rPr>
    </w:lvl>
    <w:lvl w:ilvl="4" w:tplc="7084ED24" w:tentative="1">
      <w:start w:val="1"/>
      <w:numFmt w:val="bullet"/>
      <w:lvlText w:val=""/>
      <w:lvlJc w:val="left"/>
      <w:pPr>
        <w:tabs>
          <w:tab w:val="num" w:pos="3600"/>
        </w:tabs>
        <w:ind w:left="3600" w:hanging="360"/>
      </w:pPr>
      <w:rPr>
        <w:rFonts w:ascii="Symbol" w:hAnsi="Symbol" w:hint="default"/>
        <w:sz w:val="20"/>
      </w:rPr>
    </w:lvl>
    <w:lvl w:ilvl="5" w:tplc="45786D72" w:tentative="1">
      <w:start w:val="1"/>
      <w:numFmt w:val="bullet"/>
      <w:lvlText w:val=""/>
      <w:lvlJc w:val="left"/>
      <w:pPr>
        <w:tabs>
          <w:tab w:val="num" w:pos="4320"/>
        </w:tabs>
        <w:ind w:left="4320" w:hanging="360"/>
      </w:pPr>
      <w:rPr>
        <w:rFonts w:ascii="Symbol" w:hAnsi="Symbol" w:hint="default"/>
        <w:sz w:val="20"/>
      </w:rPr>
    </w:lvl>
    <w:lvl w:ilvl="6" w:tplc="3656D42C" w:tentative="1">
      <w:start w:val="1"/>
      <w:numFmt w:val="bullet"/>
      <w:lvlText w:val=""/>
      <w:lvlJc w:val="left"/>
      <w:pPr>
        <w:tabs>
          <w:tab w:val="num" w:pos="5040"/>
        </w:tabs>
        <w:ind w:left="5040" w:hanging="360"/>
      </w:pPr>
      <w:rPr>
        <w:rFonts w:ascii="Symbol" w:hAnsi="Symbol" w:hint="default"/>
        <w:sz w:val="20"/>
      </w:rPr>
    </w:lvl>
    <w:lvl w:ilvl="7" w:tplc="446A2264" w:tentative="1">
      <w:start w:val="1"/>
      <w:numFmt w:val="bullet"/>
      <w:lvlText w:val=""/>
      <w:lvlJc w:val="left"/>
      <w:pPr>
        <w:tabs>
          <w:tab w:val="num" w:pos="5760"/>
        </w:tabs>
        <w:ind w:left="5760" w:hanging="360"/>
      </w:pPr>
      <w:rPr>
        <w:rFonts w:ascii="Symbol" w:hAnsi="Symbol" w:hint="default"/>
        <w:sz w:val="20"/>
      </w:rPr>
    </w:lvl>
    <w:lvl w:ilvl="8" w:tplc="E0407DCC" w:tentative="1">
      <w:start w:val="1"/>
      <w:numFmt w:val="bullet"/>
      <w:lvlText w:val=""/>
      <w:lvlJc w:val="left"/>
      <w:pPr>
        <w:tabs>
          <w:tab w:val="num" w:pos="6480"/>
        </w:tabs>
        <w:ind w:left="6480" w:hanging="360"/>
      </w:pPr>
      <w:rPr>
        <w:rFonts w:ascii="Symbol" w:hAnsi="Symbol" w:hint="default"/>
        <w:sz w:val="20"/>
      </w:rPr>
    </w:lvl>
  </w:abstractNum>
  <w:abstractNum w:abstractNumId="42">
    <w:nsid w:val="1405297E"/>
    <w:multiLevelType w:val="hybridMultilevel"/>
    <w:tmpl w:val="24CAA062"/>
    <w:lvl w:ilvl="0" w:tplc="6BE00556">
      <w:start w:val="8"/>
      <w:numFmt w:val="decimal"/>
      <w:lvlText w:val="%1."/>
      <w:lvlJc w:val="left"/>
      <w:pPr>
        <w:tabs>
          <w:tab w:val="num" w:pos="720"/>
        </w:tabs>
        <w:ind w:left="720" w:hanging="360"/>
      </w:pPr>
    </w:lvl>
    <w:lvl w:ilvl="1" w:tplc="26BC4136" w:tentative="1">
      <w:start w:val="1"/>
      <w:numFmt w:val="decimal"/>
      <w:lvlText w:val="%2."/>
      <w:lvlJc w:val="left"/>
      <w:pPr>
        <w:tabs>
          <w:tab w:val="num" w:pos="1440"/>
        </w:tabs>
        <w:ind w:left="1440" w:hanging="360"/>
      </w:pPr>
    </w:lvl>
    <w:lvl w:ilvl="2" w:tplc="30FA459A" w:tentative="1">
      <w:start w:val="1"/>
      <w:numFmt w:val="decimal"/>
      <w:lvlText w:val="%3."/>
      <w:lvlJc w:val="left"/>
      <w:pPr>
        <w:tabs>
          <w:tab w:val="num" w:pos="2160"/>
        </w:tabs>
        <w:ind w:left="2160" w:hanging="360"/>
      </w:pPr>
    </w:lvl>
    <w:lvl w:ilvl="3" w:tplc="9A16EBEC" w:tentative="1">
      <w:start w:val="1"/>
      <w:numFmt w:val="decimal"/>
      <w:lvlText w:val="%4."/>
      <w:lvlJc w:val="left"/>
      <w:pPr>
        <w:tabs>
          <w:tab w:val="num" w:pos="2880"/>
        </w:tabs>
        <w:ind w:left="2880" w:hanging="360"/>
      </w:pPr>
    </w:lvl>
    <w:lvl w:ilvl="4" w:tplc="6E6C9FBA" w:tentative="1">
      <w:start w:val="1"/>
      <w:numFmt w:val="decimal"/>
      <w:lvlText w:val="%5."/>
      <w:lvlJc w:val="left"/>
      <w:pPr>
        <w:tabs>
          <w:tab w:val="num" w:pos="3600"/>
        </w:tabs>
        <w:ind w:left="3600" w:hanging="360"/>
      </w:pPr>
    </w:lvl>
    <w:lvl w:ilvl="5" w:tplc="2996B68C" w:tentative="1">
      <w:start w:val="1"/>
      <w:numFmt w:val="decimal"/>
      <w:lvlText w:val="%6."/>
      <w:lvlJc w:val="left"/>
      <w:pPr>
        <w:tabs>
          <w:tab w:val="num" w:pos="4320"/>
        </w:tabs>
        <w:ind w:left="4320" w:hanging="360"/>
      </w:pPr>
    </w:lvl>
    <w:lvl w:ilvl="6" w:tplc="B7860044" w:tentative="1">
      <w:start w:val="1"/>
      <w:numFmt w:val="decimal"/>
      <w:lvlText w:val="%7."/>
      <w:lvlJc w:val="left"/>
      <w:pPr>
        <w:tabs>
          <w:tab w:val="num" w:pos="5040"/>
        </w:tabs>
        <w:ind w:left="5040" w:hanging="360"/>
      </w:pPr>
    </w:lvl>
    <w:lvl w:ilvl="7" w:tplc="AFBEC252" w:tentative="1">
      <w:start w:val="1"/>
      <w:numFmt w:val="decimal"/>
      <w:lvlText w:val="%8."/>
      <w:lvlJc w:val="left"/>
      <w:pPr>
        <w:tabs>
          <w:tab w:val="num" w:pos="5760"/>
        </w:tabs>
        <w:ind w:left="5760" w:hanging="360"/>
      </w:pPr>
    </w:lvl>
    <w:lvl w:ilvl="8" w:tplc="43AC7270" w:tentative="1">
      <w:start w:val="1"/>
      <w:numFmt w:val="decimal"/>
      <w:lvlText w:val="%9."/>
      <w:lvlJc w:val="left"/>
      <w:pPr>
        <w:tabs>
          <w:tab w:val="num" w:pos="6480"/>
        </w:tabs>
        <w:ind w:left="6480" w:hanging="360"/>
      </w:pPr>
    </w:lvl>
  </w:abstractNum>
  <w:abstractNum w:abstractNumId="43">
    <w:nsid w:val="14C61346"/>
    <w:multiLevelType w:val="hybridMultilevel"/>
    <w:tmpl w:val="396AFE4E"/>
    <w:lvl w:ilvl="0" w:tplc="95905E0A">
      <w:start w:val="1"/>
      <w:numFmt w:val="bullet"/>
      <w:lvlText w:val=""/>
      <w:lvlJc w:val="left"/>
      <w:pPr>
        <w:tabs>
          <w:tab w:val="num" w:pos="720"/>
        </w:tabs>
        <w:ind w:left="720" w:hanging="360"/>
      </w:pPr>
      <w:rPr>
        <w:rFonts w:ascii="Symbol" w:hAnsi="Symbol" w:hint="default"/>
        <w:sz w:val="20"/>
      </w:rPr>
    </w:lvl>
    <w:lvl w:ilvl="1" w:tplc="05481460" w:tentative="1">
      <w:start w:val="1"/>
      <w:numFmt w:val="bullet"/>
      <w:lvlText w:val="o"/>
      <w:lvlJc w:val="left"/>
      <w:pPr>
        <w:tabs>
          <w:tab w:val="num" w:pos="1440"/>
        </w:tabs>
        <w:ind w:left="1440" w:hanging="360"/>
      </w:pPr>
      <w:rPr>
        <w:rFonts w:ascii="Courier New" w:hAnsi="Courier New" w:hint="default"/>
        <w:sz w:val="20"/>
      </w:rPr>
    </w:lvl>
    <w:lvl w:ilvl="2" w:tplc="20DC0C2A" w:tentative="1">
      <w:start w:val="1"/>
      <w:numFmt w:val="bullet"/>
      <w:lvlText w:val=""/>
      <w:lvlJc w:val="left"/>
      <w:pPr>
        <w:tabs>
          <w:tab w:val="num" w:pos="2160"/>
        </w:tabs>
        <w:ind w:left="2160" w:hanging="360"/>
      </w:pPr>
      <w:rPr>
        <w:rFonts w:ascii="Wingdings" w:hAnsi="Wingdings" w:hint="default"/>
        <w:sz w:val="20"/>
      </w:rPr>
    </w:lvl>
    <w:lvl w:ilvl="3" w:tplc="043609A8" w:tentative="1">
      <w:start w:val="1"/>
      <w:numFmt w:val="bullet"/>
      <w:lvlText w:val=""/>
      <w:lvlJc w:val="left"/>
      <w:pPr>
        <w:tabs>
          <w:tab w:val="num" w:pos="2880"/>
        </w:tabs>
        <w:ind w:left="2880" w:hanging="360"/>
      </w:pPr>
      <w:rPr>
        <w:rFonts w:ascii="Wingdings" w:hAnsi="Wingdings" w:hint="default"/>
        <w:sz w:val="20"/>
      </w:rPr>
    </w:lvl>
    <w:lvl w:ilvl="4" w:tplc="E6108EF8" w:tentative="1">
      <w:start w:val="1"/>
      <w:numFmt w:val="bullet"/>
      <w:lvlText w:val=""/>
      <w:lvlJc w:val="left"/>
      <w:pPr>
        <w:tabs>
          <w:tab w:val="num" w:pos="3600"/>
        </w:tabs>
        <w:ind w:left="3600" w:hanging="360"/>
      </w:pPr>
      <w:rPr>
        <w:rFonts w:ascii="Wingdings" w:hAnsi="Wingdings" w:hint="default"/>
        <w:sz w:val="20"/>
      </w:rPr>
    </w:lvl>
    <w:lvl w:ilvl="5" w:tplc="3B64E550" w:tentative="1">
      <w:start w:val="1"/>
      <w:numFmt w:val="bullet"/>
      <w:lvlText w:val=""/>
      <w:lvlJc w:val="left"/>
      <w:pPr>
        <w:tabs>
          <w:tab w:val="num" w:pos="4320"/>
        </w:tabs>
        <w:ind w:left="4320" w:hanging="360"/>
      </w:pPr>
      <w:rPr>
        <w:rFonts w:ascii="Wingdings" w:hAnsi="Wingdings" w:hint="default"/>
        <w:sz w:val="20"/>
      </w:rPr>
    </w:lvl>
    <w:lvl w:ilvl="6" w:tplc="E6341FEC" w:tentative="1">
      <w:start w:val="1"/>
      <w:numFmt w:val="bullet"/>
      <w:lvlText w:val=""/>
      <w:lvlJc w:val="left"/>
      <w:pPr>
        <w:tabs>
          <w:tab w:val="num" w:pos="5040"/>
        </w:tabs>
        <w:ind w:left="5040" w:hanging="360"/>
      </w:pPr>
      <w:rPr>
        <w:rFonts w:ascii="Wingdings" w:hAnsi="Wingdings" w:hint="default"/>
        <w:sz w:val="20"/>
      </w:rPr>
    </w:lvl>
    <w:lvl w:ilvl="7" w:tplc="09880572" w:tentative="1">
      <w:start w:val="1"/>
      <w:numFmt w:val="bullet"/>
      <w:lvlText w:val=""/>
      <w:lvlJc w:val="left"/>
      <w:pPr>
        <w:tabs>
          <w:tab w:val="num" w:pos="5760"/>
        </w:tabs>
        <w:ind w:left="5760" w:hanging="360"/>
      </w:pPr>
      <w:rPr>
        <w:rFonts w:ascii="Wingdings" w:hAnsi="Wingdings" w:hint="default"/>
        <w:sz w:val="20"/>
      </w:rPr>
    </w:lvl>
    <w:lvl w:ilvl="8" w:tplc="2C7E6D16" w:tentative="1">
      <w:start w:val="1"/>
      <w:numFmt w:val="bullet"/>
      <w:lvlText w:val=""/>
      <w:lvlJc w:val="left"/>
      <w:pPr>
        <w:tabs>
          <w:tab w:val="num" w:pos="6480"/>
        </w:tabs>
        <w:ind w:left="6480" w:hanging="360"/>
      </w:pPr>
      <w:rPr>
        <w:rFonts w:ascii="Wingdings" w:hAnsi="Wingdings" w:hint="default"/>
        <w:sz w:val="20"/>
      </w:rPr>
    </w:lvl>
  </w:abstractNum>
  <w:abstractNum w:abstractNumId="44">
    <w:nsid w:val="14CE490C"/>
    <w:multiLevelType w:val="hybridMultilevel"/>
    <w:tmpl w:val="0B38D4EC"/>
    <w:lvl w:ilvl="0" w:tplc="E4DC588A">
      <w:start w:val="1"/>
      <w:numFmt w:val="bullet"/>
      <w:lvlText w:val=""/>
      <w:lvlJc w:val="left"/>
      <w:pPr>
        <w:tabs>
          <w:tab w:val="num" w:pos="720"/>
        </w:tabs>
        <w:ind w:left="720" w:hanging="360"/>
      </w:pPr>
      <w:rPr>
        <w:rFonts w:ascii="Symbol" w:hAnsi="Symbol" w:hint="default"/>
        <w:sz w:val="20"/>
      </w:rPr>
    </w:lvl>
    <w:lvl w:ilvl="1" w:tplc="25685382" w:tentative="1">
      <w:start w:val="1"/>
      <w:numFmt w:val="bullet"/>
      <w:lvlText w:val=""/>
      <w:lvlJc w:val="left"/>
      <w:pPr>
        <w:tabs>
          <w:tab w:val="num" w:pos="1440"/>
        </w:tabs>
        <w:ind w:left="1440" w:hanging="360"/>
      </w:pPr>
      <w:rPr>
        <w:rFonts w:ascii="Symbol" w:hAnsi="Symbol" w:hint="default"/>
        <w:sz w:val="20"/>
      </w:rPr>
    </w:lvl>
    <w:lvl w:ilvl="2" w:tplc="1FCE899C" w:tentative="1">
      <w:start w:val="1"/>
      <w:numFmt w:val="bullet"/>
      <w:lvlText w:val=""/>
      <w:lvlJc w:val="left"/>
      <w:pPr>
        <w:tabs>
          <w:tab w:val="num" w:pos="2160"/>
        </w:tabs>
        <w:ind w:left="2160" w:hanging="360"/>
      </w:pPr>
      <w:rPr>
        <w:rFonts w:ascii="Symbol" w:hAnsi="Symbol" w:hint="default"/>
        <w:sz w:val="20"/>
      </w:rPr>
    </w:lvl>
    <w:lvl w:ilvl="3" w:tplc="8AE6F9CE" w:tentative="1">
      <w:start w:val="1"/>
      <w:numFmt w:val="bullet"/>
      <w:lvlText w:val=""/>
      <w:lvlJc w:val="left"/>
      <w:pPr>
        <w:tabs>
          <w:tab w:val="num" w:pos="2880"/>
        </w:tabs>
        <w:ind w:left="2880" w:hanging="360"/>
      </w:pPr>
      <w:rPr>
        <w:rFonts w:ascii="Symbol" w:hAnsi="Symbol" w:hint="default"/>
        <w:sz w:val="20"/>
      </w:rPr>
    </w:lvl>
    <w:lvl w:ilvl="4" w:tplc="FA009F64" w:tentative="1">
      <w:start w:val="1"/>
      <w:numFmt w:val="bullet"/>
      <w:lvlText w:val=""/>
      <w:lvlJc w:val="left"/>
      <w:pPr>
        <w:tabs>
          <w:tab w:val="num" w:pos="3600"/>
        </w:tabs>
        <w:ind w:left="3600" w:hanging="360"/>
      </w:pPr>
      <w:rPr>
        <w:rFonts w:ascii="Symbol" w:hAnsi="Symbol" w:hint="default"/>
        <w:sz w:val="20"/>
      </w:rPr>
    </w:lvl>
    <w:lvl w:ilvl="5" w:tplc="57DAB5D0" w:tentative="1">
      <w:start w:val="1"/>
      <w:numFmt w:val="bullet"/>
      <w:lvlText w:val=""/>
      <w:lvlJc w:val="left"/>
      <w:pPr>
        <w:tabs>
          <w:tab w:val="num" w:pos="4320"/>
        </w:tabs>
        <w:ind w:left="4320" w:hanging="360"/>
      </w:pPr>
      <w:rPr>
        <w:rFonts w:ascii="Symbol" w:hAnsi="Symbol" w:hint="default"/>
        <w:sz w:val="20"/>
      </w:rPr>
    </w:lvl>
    <w:lvl w:ilvl="6" w:tplc="6DD85564" w:tentative="1">
      <w:start w:val="1"/>
      <w:numFmt w:val="bullet"/>
      <w:lvlText w:val=""/>
      <w:lvlJc w:val="left"/>
      <w:pPr>
        <w:tabs>
          <w:tab w:val="num" w:pos="5040"/>
        </w:tabs>
        <w:ind w:left="5040" w:hanging="360"/>
      </w:pPr>
      <w:rPr>
        <w:rFonts w:ascii="Symbol" w:hAnsi="Symbol" w:hint="default"/>
        <w:sz w:val="20"/>
      </w:rPr>
    </w:lvl>
    <w:lvl w:ilvl="7" w:tplc="5D642F48" w:tentative="1">
      <w:start w:val="1"/>
      <w:numFmt w:val="bullet"/>
      <w:lvlText w:val=""/>
      <w:lvlJc w:val="left"/>
      <w:pPr>
        <w:tabs>
          <w:tab w:val="num" w:pos="5760"/>
        </w:tabs>
        <w:ind w:left="5760" w:hanging="360"/>
      </w:pPr>
      <w:rPr>
        <w:rFonts w:ascii="Symbol" w:hAnsi="Symbol" w:hint="default"/>
        <w:sz w:val="20"/>
      </w:rPr>
    </w:lvl>
    <w:lvl w:ilvl="8" w:tplc="48DC9750" w:tentative="1">
      <w:start w:val="1"/>
      <w:numFmt w:val="bullet"/>
      <w:lvlText w:val=""/>
      <w:lvlJc w:val="left"/>
      <w:pPr>
        <w:tabs>
          <w:tab w:val="num" w:pos="6480"/>
        </w:tabs>
        <w:ind w:left="6480" w:hanging="360"/>
      </w:pPr>
      <w:rPr>
        <w:rFonts w:ascii="Symbol" w:hAnsi="Symbol" w:hint="default"/>
        <w:sz w:val="20"/>
      </w:rPr>
    </w:lvl>
  </w:abstractNum>
  <w:abstractNum w:abstractNumId="45">
    <w:nsid w:val="151F0382"/>
    <w:multiLevelType w:val="hybridMultilevel"/>
    <w:tmpl w:val="605E8218"/>
    <w:lvl w:ilvl="0" w:tplc="6248EFB2">
      <w:start w:val="1"/>
      <w:numFmt w:val="decimal"/>
      <w:lvlText w:val="%1."/>
      <w:lvlJc w:val="left"/>
      <w:pPr>
        <w:tabs>
          <w:tab w:val="num" w:pos="720"/>
        </w:tabs>
        <w:ind w:left="720" w:hanging="360"/>
      </w:pPr>
    </w:lvl>
    <w:lvl w:ilvl="1" w:tplc="37AE7A70" w:tentative="1">
      <w:start w:val="1"/>
      <w:numFmt w:val="decimal"/>
      <w:lvlText w:val="%2."/>
      <w:lvlJc w:val="left"/>
      <w:pPr>
        <w:tabs>
          <w:tab w:val="num" w:pos="1440"/>
        </w:tabs>
        <w:ind w:left="1440" w:hanging="360"/>
      </w:pPr>
    </w:lvl>
    <w:lvl w:ilvl="2" w:tplc="994211D0" w:tentative="1">
      <w:start w:val="1"/>
      <w:numFmt w:val="decimal"/>
      <w:lvlText w:val="%3."/>
      <w:lvlJc w:val="left"/>
      <w:pPr>
        <w:tabs>
          <w:tab w:val="num" w:pos="2160"/>
        </w:tabs>
        <w:ind w:left="2160" w:hanging="360"/>
      </w:pPr>
    </w:lvl>
    <w:lvl w:ilvl="3" w:tplc="C3260FB6" w:tentative="1">
      <w:start w:val="1"/>
      <w:numFmt w:val="decimal"/>
      <w:lvlText w:val="%4."/>
      <w:lvlJc w:val="left"/>
      <w:pPr>
        <w:tabs>
          <w:tab w:val="num" w:pos="2880"/>
        </w:tabs>
        <w:ind w:left="2880" w:hanging="360"/>
      </w:pPr>
    </w:lvl>
    <w:lvl w:ilvl="4" w:tplc="36D60EAC" w:tentative="1">
      <w:start w:val="1"/>
      <w:numFmt w:val="decimal"/>
      <w:lvlText w:val="%5."/>
      <w:lvlJc w:val="left"/>
      <w:pPr>
        <w:tabs>
          <w:tab w:val="num" w:pos="3600"/>
        </w:tabs>
        <w:ind w:left="3600" w:hanging="360"/>
      </w:pPr>
    </w:lvl>
    <w:lvl w:ilvl="5" w:tplc="422C00EC" w:tentative="1">
      <w:start w:val="1"/>
      <w:numFmt w:val="decimal"/>
      <w:lvlText w:val="%6."/>
      <w:lvlJc w:val="left"/>
      <w:pPr>
        <w:tabs>
          <w:tab w:val="num" w:pos="4320"/>
        </w:tabs>
        <w:ind w:left="4320" w:hanging="360"/>
      </w:pPr>
    </w:lvl>
    <w:lvl w:ilvl="6" w:tplc="A1048248" w:tentative="1">
      <w:start w:val="1"/>
      <w:numFmt w:val="decimal"/>
      <w:lvlText w:val="%7."/>
      <w:lvlJc w:val="left"/>
      <w:pPr>
        <w:tabs>
          <w:tab w:val="num" w:pos="5040"/>
        </w:tabs>
        <w:ind w:left="5040" w:hanging="360"/>
      </w:pPr>
    </w:lvl>
    <w:lvl w:ilvl="7" w:tplc="9C120A96" w:tentative="1">
      <w:start w:val="1"/>
      <w:numFmt w:val="decimal"/>
      <w:lvlText w:val="%8."/>
      <w:lvlJc w:val="left"/>
      <w:pPr>
        <w:tabs>
          <w:tab w:val="num" w:pos="5760"/>
        </w:tabs>
        <w:ind w:left="5760" w:hanging="360"/>
      </w:pPr>
    </w:lvl>
    <w:lvl w:ilvl="8" w:tplc="8BFE063A" w:tentative="1">
      <w:start w:val="1"/>
      <w:numFmt w:val="decimal"/>
      <w:lvlText w:val="%9."/>
      <w:lvlJc w:val="left"/>
      <w:pPr>
        <w:tabs>
          <w:tab w:val="num" w:pos="6480"/>
        </w:tabs>
        <w:ind w:left="6480" w:hanging="360"/>
      </w:pPr>
    </w:lvl>
  </w:abstractNum>
  <w:abstractNum w:abstractNumId="46">
    <w:nsid w:val="15370AF1"/>
    <w:multiLevelType w:val="hybridMultilevel"/>
    <w:tmpl w:val="DF3473F0"/>
    <w:lvl w:ilvl="0" w:tplc="38DA6BD2">
      <w:start w:val="4"/>
      <w:numFmt w:val="decimal"/>
      <w:lvlText w:val="%1."/>
      <w:lvlJc w:val="left"/>
      <w:pPr>
        <w:tabs>
          <w:tab w:val="num" w:pos="720"/>
        </w:tabs>
        <w:ind w:left="720" w:hanging="360"/>
      </w:pPr>
    </w:lvl>
    <w:lvl w:ilvl="1" w:tplc="BE9632D4" w:tentative="1">
      <w:start w:val="1"/>
      <w:numFmt w:val="decimal"/>
      <w:lvlText w:val="%2."/>
      <w:lvlJc w:val="left"/>
      <w:pPr>
        <w:tabs>
          <w:tab w:val="num" w:pos="1440"/>
        </w:tabs>
        <w:ind w:left="1440" w:hanging="360"/>
      </w:pPr>
    </w:lvl>
    <w:lvl w:ilvl="2" w:tplc="499A134A" w:tentative="1">
      <w:start w:val="1"/>
      <w:numFmt w:val="decimal"/>
      <w:lvlText w:val="%3."/>
      <w:lvlJc w:val="left"/>
      <w:pPr>
        <w:tabs>
          <w:tab w:val="num" w:pos="2160"/>
        </w:tabs>
        <w:ind w:left="2160" w:hanging="360"/>
      </w:pPr>
    </w:lvl>
    <w:lvl w:ilvl="3" w:tplc="681EA30C" w:tentative="1">
      <w:start w:val="1"/>
      <w:numFmt w:val="decimal"/>
      <w:lvlText w:val="%4."/>
      <w:lvlJc w:val="left"/>
      <w:pPr>
        <w:tabs>
          <w:tab w:val="num" w:pos="2880"/>
        </w:tabs>
        <w:ind w:left="2880" w:hanging="360"/>
      </w:pPr>
    </w:lvl>
    <w:lvl w:ilvl="4" w:tplc="8196C884" w:tentative="1">
      <w:start w:val="1"/>
      <w:numFmt w:val="decimal"/>
      <w:lvlText w:val="%5."/>
      <w:lvlJc w:val="left"/>
      <w:pPr>
        <w:tabs>
          <w:tab w:val="num" w:pos="3600"/>
        </w:tabs>
        <w:ind w:left="3600" w:hanging="360"/>
      </w:pPr>
    </w:lvl>
    <w:lvl w:ilvl="5" w:tplc="1158D5A0" w:tentative="1">
      <w:start w:val="1"/>
      <w:numFmt w:val="decimal"/>
      <w:lvlText w:val="%6."/>
      <w:lvlJc w:val="left"/>
      <w:pPr>
        <w:tabs>
          <w:tab w:val="num" w:pos="4320"/>
        </w:tabs>
        <w:ind w:left="4320" w:hanging="360"/>
      </w:pPr>
    </w:lvl>
    <w:lvl w:ilvl="6" w:tplc="F2CC2842" w:tentative="1">
      <w:start w:val="1"/>
      <w:numFmt w:val="decimal"/>
      <w:lvlText w:val="%7."/>
      <w:lvlJc w:val="left"/>
      <w:pPr>
        <w:tabs>
          <w:tab w:val="num" w:pos="5040"/>
        </w:tabs>
        <w:ind w:left="5040" w:hanging="360"/>
      </w:pPr>
    </w:lvl>
    <w:lvl w:ilvl="7" w:tplc="EEF26A5A" w:tentative="1">
      <w:start w:val="1"/>
      <w:numFmt w:val="decimal"/>
      <w:lvlText w:val="%8."/>
      <w:lvlJc w:val="left"/>
      <w:pPr>
        <w:tabs>
          <w:tab w:val="num" w:pos="5760"/>
        </w:tabs>
        <w:ind w:left="5760" w:hanging="360"/>
      </w:pPr>
    </w:lvl>
    <w:lvl w:ilvl="8" w:tplc="71A0644E" w:tentative="1">
      <w:start w:val="1"/>
      <w:numFmt w:val="decimal"/>
      <w:lvlText w:val="%9."/>
      <w:lvlJc w:val="left"/>
      <w:pPr>
        <w:tabs>
          <w:tab w:val="num" w:pos="6480"/>
        </w:tabs>
        <w:ind w:left="6480" w:hanging="360"/>
      </w:pPr>
    </w:lvl>
  </w:abstractNum>
  <w:abstractNum w:abstractNumId="47">
    <w:nsid w:val="153C4BE1"/>
    <w:multiLevelType w:val="hybridMultilevel"/>
    <w:tmpl w:val="9208E5C8"/>
    <w:lvl w:ilvl="0" w:tplc="ED684142">
      <w:start w:val="1"/>
      <w:numFmt w:val="decimal"/>
      <w:lvlText w:val="%1."/>
      <w:lvlJc w:val="left"/>
      <w:pPr>
        <w:tabs>
          <w:tab w:val="num" w:pos="720"/>
        </w:tabs>
        <w:ind w:left="720" w:hanging="360"/>
      </w:pPr>
    </w:lvl>
    <w:lvl w:ilvl="1" w:tplc="04DE240A" w:tentative="1">
      <w:start w:val="1"/>
      <w:numFmt w:val="decimal"/>
      <w:lvlText w:val="%2."/>
      <w:lvlJc w:val="left"/>
      <w:pPr>
        <w:tabs>
          <w:tab w:val="num" w:pos="1440"/>
        </w:tabs>
        <w:ind w:left="1440" w:hanging="360"/>
      </w:pPr>
    </w:lvl>
    <w:lvl w:ilvl="2" w:tplc="D7708660" w:tentative="1">
      <w:start w:val="1"/>
      <w:numFmt w:val="decimal"/>
      <w:lvlText w:val="%3."/>
      <w:lvlJc w:val="left"/>
      <w:pPr>
        <w:tabs>
          <w:tab w:val="num" w:pos="2160"/>
        </w:tabs>
        <w:ind w:left="2160" w:hanging="360"/>
      </w:pPr>
    </w:lvl>
    <w:lvl w:ilvl="3" w:tplc="9C7270D8" w:tentative="1">
      <w:start w:val="1"/>
      <w:numFmt w:val="decimal"/>
      <w:lvlText w:val="%4."/>
      <w:lvlJc w:val="left"/>
      <w:pPr>
        <w:tabs>
          <w:tab w:val="num" w:pos="2880"/>
        </w:tabs>
        <w:ind w:left="2880" w:hanging="360"/>
      </w:pPr>
    </w:lvl>
    <w:lvl w:ilvl="4" w:tplc="6A8600B4" w:tentative="1">
      <w:start w:val="1"/>
      <w:numFmt w:val="decimal"/>
      <w:lvlText w:val="%5."/>
      <w:lvlJc w:val="left"/>
      <w:pPr>
        <w:tabs>
          <w:tab w:val="num" w:pos="3600"/>
        </w:tabs>
        <w:ind w:left="3600" w:hanging="360"/>
      </w:pPr>
    </w:lvl>
    <w:lvl w:ilvl="5" w:tplc="473E711C" w:tentative="1">
      <w:start w:val="1"/>
      <w:numFmt w:val="decimal"/>
      <w:lvlText w:val="%6."/>
      <w:lvlJc w:val="left"/>
      <w:pPr>
        <w:tabs>
          <w:tab w:val="num" w:pos="4320"/>
        </w:tabs>
        <w:ind w:left="4320" w:hanging="360"/>
      </w:pPr>
    </w:lvl>
    <w:lvl w:ilvl="6" w:tplc="D4B0FF76" w:tentative="1">
      <w:start w:val="1"/>
      <w:numFmt w:val="decimal"/>
      <w:lvlText w:val="%7."/>
      <w:lvlJc w:val="left"/>
      <w:pPr>
        <w:tabs>
          <w:tab w:val="num" w:pos="5040"/>
        </w:tabs>
        <w:ind w:left="5040" w:hanging="360"/>
      </w:pPr>
    </w:lvl>
    <w:lvl w:ilvl="7" w:tplc="D4B8113A" w:tentative="1">
      <w:start w:val="1"/>
      <w:numFmt w:val="decimal"/>
      <w:lvlText w:val="%8."/>
      <w:lvlJc w:val="left"/>
      <w:pPr>
        <w:tabs>
          <w:tab w:val="num" w:pos="5760"/>
        </w:tabs>
        <w:ind w:left="5760" w:hanging="360"/>
      </w:pPr>
    </w:lvl>
    <w:lvl w:ilvl="8" w:tplc="592658AE" w:tentative="1">
      <w:start w:val="1"/>
      <w:numFmt w:val="decimal"/>
      <w:lvlText w:val="%9."/>
      <w:lvlJc w:val="left"/>
      <w:pPr>
        <w:tabs>
          <w:tab w:val="num" w:pos="6480"/>
        </w:tabs>
        <w:ind w:left="6480" w:hanging="360"/>
      </w:pPr>
    </w:lvl>
  </w:abstractNum>
  <w:abstractNum w:abstractNumId="48">
    <w:nsid w:val="15D543FA"/>
    <w:multiLevelType w:val="hybridMultilevel"/>
    <w:tmpl w:val="FDA429B4"/>
    <w:lvl w:ilvl="0" w:tplc="49A00BDA">
      <w:start w:val="1"/>
      <w:numFmt w:val="decimal"/>
      <w:lvlText w:val="%1."/>
      <w:lvlJc w:val="left"/>
      <w:pPr>
        <w:tabs>
          <w:tab w:val="num" w:pos="720"/>
        </w:tabs>
        <w:ind w:left="720" w:hanging="360"/>
      </w:pPr>
    </w:lvl>
    <w:lvl w:ilvl="1" w:tplc="26E0C0BE" w:tentative="1">
      <w:start w:val="1"/>
      <w:numFmt w:val="decimal"/>
      <w:lvlText w:val="%2."/>
      <w:lvlJc w:val="left"/>
      <w:pPr>
        <w:tabs>
          <w:tab w:val="num" w:pos="1440"/>
        </w:tabs>
        <w:ind w:left="1440" w:hanging="360"/>
      </w:pPr>
    </w:lvl>
    <w:lvl w:ilvl="2" w:tplc="E206B056" w:tentative="1">
      <w:start w:val="1"/>
      <w:numFmt w:val="decimal"/>
      <w:lvlText w:val="%3."/>
      <w:lvlJc w:val="left"/>
      <w:pPr>
        <w:tabs>
          <w:tab w:val="num" w:pos="2160"/>
        </w:tabs>
        <w:ind w:left="2160" w:hanging="360"/>
      </w:pPr>
    </w:lvl>
    <w:lvl w:ilvl="3" w:tplc="4EB26EB0" w:tentative="1">
      <w:start w:val="1"/>
      <w:numFmt w:val="decimal"/>
      <w:lvlText w:val="%4."/>
      <w:lvlJc w:val="left"/>
      <w:pPr>
        <w:tabs>
          <w:tab w:val="num" w:pos="2880"/>
        </w:tabs>
        <w:ind w:left="2880" w:hanging="360"/>
      </w:pPr>
    </w:lvl>
    <w:lvl w:ilvl="4" w:tplc="C4C2D432" w:tentative="1">
      <w:start w:val="1"/>
      <w:numFmt w:val="decimal"/>
      <w:lvlText w:val="%5."/>
      <w:lvlJc w:val="left"/>
      <w:pPr>
        <w:tabs>
          <w:tab w:val="num" w:pos="3600"/>
        </w:tabs>
        <w:ind w:left="3600" w:hanging="360"/>
      </w:pPr>
    </w:lvl>
    <w:lvl w:ilvl="5" w:tplc="380EF9B4" w:tentative="1">
      <w:start w:val="1"/>
      <w:numFmt w:val="decimal"/>
      <w:lvlText w:val="%6."/>
      <w:lvlJc w:val="left"/>
      <w:pPr>
        <w:tabs>
          <w:tab w:val="num" w:pos="4320"/>
        </w:tabs>
        <w:ind w:left="4320" w:hanging="360"/>
      </w:pPr>
    </w:lvl>
    <w:lvl w:ilvl="6" w:tplc="FCCCDD6E" w:tentative="1">
      <w:start w:val="1"/>
      <w:numFmt w:val="decimal"/>
      <w:lvlText w:val="%7."/>
      <w:lvlJc w:val="left"/>
      <w:pPr>
        <w:tabs>
          <w:tab w:val="num" w:pos="5040"/>
        </w:tabs>
        <w:ind w:left="5040" w:hanging="360"/>
      </w:pPr>
    </w:lvl>
    <w:lvl w:ilvl="7" w:tplc="891436B8" w:tentative="1">
      <w:start w:val="1"/>
      <w:numFmt w:val="decimal"/>
      <w:lvlText w:val="%8."/>
      <w:lvlJc w:val="left"/>
      <w:pPr>
        <w:tabs>
          <w:tab w:val="num" w:pos="5760"/>
        </w:tabs>
        <w:ind w:left="5760" w:hanging="360"/>
      </w:pPr>
    </w:lvl>
    <w:lvl w:ilvl="8" w:tplc="82C2EFC4" w:tentative="1">
      <w:start w:val="1"/>
      <w:numFmt w:val="decimal"/>
      <w:lvlText w:val="%9."/>
      <w:lvlJc w:val="left"/>
      <w:pPr>
        <w:tabs>
          <w:tab w:val="num" w:pos="6480"/>
        </w:tabs>
        <w:ind w:left="6480" w:hanging="360"/>
      </w:pPr>
    </w:lvl>
  </w:abstractNum>
  <w:abstractNum w:abstractNumId="49">
    <w:nsid w:val="1683476D"/>
    <w:multiLevelType w:val="hybridMultilevel"/>
    <w:tmpl w:val="CD3E7FA0"/>
    <w:lvl w:ilvl="0" w:tplc="908497E2">
      <w:start w:val="1"/>
      <w:numFmt w:val="bullet"/>
      <w:lvlText w:val=""/>
      <w:lvlJc w:val="left"/>
      <w:pPr>
        <w:tabs>
          <w:tab w:val="num" w:pos="720"/>
        </w:tabs>
        <w:ind w:left="720" w:hanging="360"/>
      </w:pPr>
      <w:rPr>
        <w:rFonts w:ascii="Symbol" w:hAnsi="Symbol" w:hint="default"/>
        <w:sz w:val="20"/>
      </w:rPr>
    </w:lvl>
    <w:lvl w:ilvl="1" w:tplc="46F22044" w:tentative="1">
      <w:start w:val="1"/>
      <w:numFmt w:val="bullet"/>
      <w:lvlText w:val=""/>
      <w:lvlJc w:val="left"/>
      <w:pPr>
        <w:tabs>
          <w:tab w:val="num" w:pos="1440"/>
        </w:tabs>
        <w:ind w:left="1440" w:hanging="360"/>
      </w:pPr>
      <w:rPr>
        <w:rFonts w:ascii="Symbol" w:hAnsi="Symbol" w:hint="default"/>
        <w:sz w:val="20"/>
      </w:rPr>
    </w:lvl>
    <w:lvl w:ilvl="2" w:tplc="58D0AE2E" w:tentative="1">
      <w:start w:val="1"/>
      <w:numFmt w:val="bullet"/>
      <w:lvlText w:val=""/>
      <w:lvlJc w:val="left"/>
      <w:pPr>
        <w:tabs>
          <w:tab w:val="num" w:pos="2160"/>
        </w:tabs>
        <w:ind w:left="2160" w:hanging="360"/>
      </w:pPr>
      <w:rPr>
        <w:rFonts w:ascii="Symbol" w:hAnsi="Symbol" w:hint="default"/>
        <w:sz w:val="20"/>
      </w:rPr>
    </w:lvl>
    <w:lvl w:ilvl="3" w:tplc="A26A4F6C" w:tentative="1">
      <w:start w:val="1"/>
      <w:numFmt w:val="bullet"/>
      <w:lvlText w:val=""/>
      <w:lvlJc w:val="left"/>
      <w:pPr>
        <w:tabs>
          <w:tab w:val="num" w:pos="2880"/>
        </w:tabs>
        <w:ind w:left="2880" w:hanging="360"/>
      </w:pPr>
      <w:rPr>
        <w:rFonts w:ascii="Symbol" w:hAnsi="Symbol" w:hint="default"/>
        <w:sz w:val="20"/>
      </w:rPr>
    </w:lvl>
    <w:lvl w:ilvl="4" w:tplc="35661734" w:tentative="1">
      <w:start w:val="1"/>
      <w:numFmt w:val="bullet"/>
      <w:lvlText w:val=""/>
      <w:lvlJc w:val="left"/>
      <w:pPr>
        <w:tabs>
          <w:tab w:val="num" w:pos="3600"/>
        </w:tabs>
        <w:ind w:left="3600" w:hanging="360"/>
      </w:pPr>
      <w:rPr>
        <w:rFonts w:ascii="Symbol" w:hAnsi="Symbol" w:hint="default"/>
        <w:sz w:val="20"/>
      </w:rPr>
    </w:lvl>
    <w:lvl w:ilvl="5" w:tplc="8842E7E4" w:tentative="1">
      <w:start w:val="1"/>
      <w:numFmt w:val="bullet"/>
      <w:lvlText w:val=""/>
      <w:lvlJc w:val="left"/>
      <w:pPr>
        <w:tabs>
          <w:tab w:val="num" w:pos="4320"/>
        </w:tabs>
        <w:ind w:left="4320" w:hanging="360"/>
      </w:pPr>
      <w:rPr>
        <w:rFonts w:ascii="Symbol" w:hAnsi="Symbol" w:hint="default"/>
        <w:sz w:val="20"/>
      </w:rPr>
    </w:lvl>
    <w:lvl w:ilvl="6" w:tplc="A89A93CC" w:tentative="1">
      <w:start w:val="1"/>
      <w:numFmt w:val="bullet"/>
      <w:lvlText w:val=""/>
      <w:lvlJc w:val="left"/>
      <w:pPr>
        <w:tabs>
          <w:tab w:val="num" w:pos="5040"/>
        </w:tabs>
        <w:ind w:left="5040" w:hanging="360"/>
      </w:pPr>
      <w:rPr>
        <w:rFonts w:ascii="Symbol" w:hAnsi="Symbol" w:hint="default"/>
        <w:sz w:val="20"/>
      </w:rPr>
    </w:lvl>
    <w:lvl w:ilvl="7" w:tplc="A2808E98" w:tentative="1">
      <w:start w:val="1"/>
      <w:numFmt w:val="bullet"/>
      <w:lvlText w:val=""/>
      <w:lvlJc w:val="left"/>
      <w:pPr>
        <w:tabs>
          <w:tab w:val="num" w:pos="5760"/>
        </w:tabs>
        <w:ind w:left="5760" w:hanging="360"/>
      </w:pPr>
      <w:rPr>
        <w:rFonts w:ascii="Symbol" w:hAnsi="Symbol" w:hint="default"/>
        <w:sz w:val="20"/>
      </w:rPr>
    </w:lvl>
    <w:lvl w:ilvl="8" w:tplc="DA50C8DE" w:tentative="1">
      <w:start w:val="1"/>
      <w:numFmt w:val="bullet"/>
      <w:lvlText w:val=""/>
      <w:lvlJc w:val="left"/>
      <w:pPr>
        <w:tabs>
          <w:tab w:val="num" w:pos="6480"/>
        </w:tabs>
        <w:ind w:left="6480" w:hanging="360"/>
      </w:pPr>
      <w:rPr>
        <w:rFonts w:ascii="Symbol" w:hAnsi="Symbol" w:hint="default"/>
        <w:sz w:val="20"/>
      </w:rPr>
    </w:lvl>
  </w:abstractNum>
  <w:abstractNum w:abstractNumId="50">
    <w:nsid w:val="16EF7DA4"/>
    <w:multiLevelType w:val="hybridMultilevel"/>
    <w:tmpl w:val="906609F2"/>
    <w:lvl w:ilvl="0" w:tplc="D354E9D6">
      <w:start w:val="1"/>
      <w:numFmt w:val="bullet"/>
      <w:lvlText w:val=""/>
      <w:lvlJc w:val="left"/>
      <w:pPr>
        <w:tabs>
          <w:tab w:val="num" w:pos="720"/>
        </w:tabs>
        <w:ind w:left="720" w:hanging="360"/>
      </w:pPr>
      <w:rPr>
        <w:rFonts w:ascii="Symbol" w:hAnsi="Symbol" w:hint="default"/>
        <w:sz w:val="20"/>
      </w:rPr>
    </w:lvl>
    <w:lvl w:ilvl="1" w:tplc="5F325FDE" w:tentative="1">
      <w:start w:val="1"/>
      <w:numFmt w:val="bullet"/>
      <w:lvlText w:val="o"/>
      <w:lvlJc w:val="left"/>
      <w:pPr>
        <w:tabs>
          <w:tab w:val="num" w:pos="1440"/>
        </w:tabs>
        <w:ind w:left="1440" w:hanging="360"/>
      </w:pPr>
      <w:rPr>
        <w:rFonts w:ascii="Courier New" w:hAnsi="Courier New" w:hint="default"/>
        <w:sz w:val="20"/>
      </w:rPr>
    </w:lvl>
    <w:lvl w:ilvl="2" w:tplc="585AD710" w:tentative="1">
      <w:start w:val="1"/>
      <w:numFmt w:val="bullet"/>
      <w:lvlText w:val=""/>
      <w:lvlJc w:val="left"/>
      <w:pPr>
        <w:tabs>
          <w:tab w:val="num" w:pos="2160"/>
        </w:tabs>
        <w:ind w:left="2160" w:hanging="360"/>
      </w:pPr>
      <w:rPr>
        <w:rFonts w:ascii="Wingdings" w:hAnsi="Wingdings" w:hint="default"/>
        <w:sz w:val="20"/>
      </w:rPr>
    </w:lvl>
    <w:lvl w:ilvl="3" w:tplc="F9FCD754" w:tentative="1">
      <w:start w:val="1"/>
      <w:numFmt w:val="bullet"/>
      <w:lvlText w:val=""/>
      <w:lvlJc w:val="left"/>
      <w:pPr>
        <w:tabs>
          <w:tab w:val="num" w:pos="2880"/>
        </w:tabs>
        <w:ind w:left="2880" w:hanging="360"/>
      </w:pPr>
      <w:rPr>
        <w:rFonts w:ascii="Wingdings" w:hAnsi="Wingdings" w:hint="default"/>
        <w:sz w:val="20"/>
      </w:rPr>
    </w:lvl>
    <w:lvl w:ilvl="4" w:tplc="3182BEBC" w:tentative="1">
      <w:start w:val="1"/>
      <w:numFmt w:val="bullet"/>
      <w:lvlText w:val=""/>
      <w:lvlJc w:val="left"/>
      <w:pPr>
        <w:tabs>
          <w:tab w:val="num" w:pos="3600"/>
        </w:tabs>
        <w:ind w:left="3600" w:hanging="360"/>
      </w:pPr>
      <w:rPr>
        <w:rFonts w:ascii="Wingdings" w:hAnsi="Wingdings" w:hint="default"/>
        <w:sz w:val="20"/>
      </w:rPr>
    </w:lvl>
    <w:lvl w:ilvl="5" w:tplc="EADA359A" w:tentative="1">
      <w:start w:val="1"/>
      <w:numFmt w:val="bullet"/>
      <w:lvlText w:val=""/>
      <w:lvlJc w:val="left"/>
      <w:pPr>
        <w:tabs>
          <w:tab w:val="num" w:pos="4320"/>
        </w:tabs>
        <w:ind w:left="4320" w:hanging="360"/>
      </w:pPr>
      <w:rPr>
        <w:rFonts w:ascii="Wingdings" w:hAnsi="Wingdings" w:hint="default"/>
        <w:sz w:val="20"/>
      </w:rPr>
    </w:lvl>
    <w:lvl w:ilvl="6" w:tplc="9BA808BA" w:tentative="1">
      <w:start w:val="1"/>
      <w:numFmt w:val="bullet"/>
      <w:lvlText w:val=""/>
      <w:lvlJc w:val="left"/>
      <w:pPr>
        <w:tabs>
          <w:tab w:val="num" w:pos="5040"/>
        </w:tabs>
        <w:ind w:left="5040" w:hanging="360"/>
      </w:pPr>
      <w:rPr>
        <w:rFonts w:ascii="Wingdings" w:hAnsi="Wingdings" w:hint="default"/>
        <w:sz w:val="20"/>
      </w:rPr>
    </w:lvl>
    <w:lvl w:ilvl="7" w:tplc="4676730E" w:tentative="1">
      <w:start w:val="1"/>
      <w:numFmt w:val="bullet"/>
      <w:lvlText w:val=""/>
      <w:lvlJc w:val="left"/>
      <w:pPr>
        <w:tabs>
          <w:tab w:val="num" w:pos="5760"/>
        </w:tabs>
        <w:ind w:left="5760" w:hanging="360"/>
      </w:pPr>
      <w:rPr>
        <w:rFonts w:ascii="Wingdings" w:hAnsi="Wingdings" w:hint="default"/>
        <w:sz w:val="20"/>
      </w:rPr>
    </w:lvl>
    <w:lvl w:ilvl="8" w:tplc="795AE890" w:tentative="1">
      <w:start w:val="1"/>
      <w:numFmt w:val="bullet"/>
      <w:lvlText w:val=""/>
      <w:lvlJc w:val="left"/>
      <w:pPr>
        <w:tabs>
          <w:tab w:val="num" w:pos="6480"/>
        </w:tabs>
        <w:ind w:left="6480" w:hanging="360"/>
      </w:pPr>
      <w:rPr>
        <w:rFonts w:ascii="Wingdings" w:hAnsi="Wingdings" w:hint="default"/>
        <w:sz w:val="20"/>
      </w:rPr>
    </w:lvl>
  </w:abstractNum>
  <w:abstractNum w:abstractNumId="51">
    <w:nsid w:val="17984BDE"/>
    <w:multiLevelType w:val="hybridMultilevel"/>
    <w:tmpl w:val="B670673C"/>
    <w:lvl w:ilvl="0" w:tplc="05E8D7C0">
      <w:start w:val="4"/>
      <w:numFmt w:val="decimal"/>
      <w:lvlText w:val="%1."/>
      <w:lvlJc w:val="left"/>
      <w:pPr>
        <w:tabs>
          <w:tab w:val="num" w:pos="720"/>
        </w:tabs>
        <w:ind w:left="720" w:hanging="360"/>
      </w:pPr>
    </w:lvl>
    <w:lvl w:ilvl="1" w:tplc="6A303EE4" w:tentative="1">
      <w:start w:val="1"/>
      <w:numFmt w:val="decimal"/>
      <w:lvlText w:val="%2."/>
      <w:lvlJc w:val="left"/>
      <w:pPr>
        <w:tabs>
          <w:tab w:val="num" w:pos="1440"/>
        </w:tabs>
        <w:ind w:left="1440" w:hanging="360"/>
      </w:pPr>
    </w:lvl>
    <w:lvl w:ilvl="2" w:tplc="01102146" w:tentative="1">
      <w:start w:val="1"/>
      <w:numFmt w:val="decimal"/>
      <w:lvlText w:val="%3."/>
      <w:lvlJc w:val="left"/>
      <w:pPr>
        <w:tabs>
          <w:tab w:val="num" w:pos="2160"/>
        </w:tabs>
        <w:ind w:left="2160" w:hanging="360"/>
      </w:pPr>
    </w:lvl>
    <w:lvl w:ilvl="3" w:tplc="F3B2921A" w:tentative="1">
      <w:start w:val="1"/>
      <w:numFmt w:val="decimal"/>
      <w:lvlText w:val="%4."/>
      <w:lvlJc w:val="left"/>
      <w:pPr>
        <w:tabs>
          <w:tab w:val="num" w:pos="2880"/>
        </w:tabs>
        <w:ind w:left="2880" w:hanging="360"/>
      </w:pPr>
    </w:lvl>
    <w:lvl w:ilvl="4" w:tplc="89924FD8" w:tentative="1">
      <w:start w:val="1"/>
      <w:numFmt w:val="decimal"/>
      <w:lvlText w:val="%5."/>
      <w:lvlJc w:val="left"/>
      <w:pPr>
        <w:tabs>
          <w:tab w:val="num" w:pos="3600"/>
        </w:tabs>
        <w:ind w:left="3600" w:hanging="360"/>
      </w:pPr>
    </w:lvl>
    <w:lvl w:ilvl="5" w:tplc="74FC5550" w:tentative="1">
      <w:start w:val="1"/>
      <w:numFmt w:val="decimal"/>
      <w:lvlText w:val="%6."/>
      <w:lvlJc w:val="left"/>
      <w:pPr>
        <w:tabs>
          <w:tab w:val="num" w:pos="4320"/>
        </w:tabs>
        <w:ind w:left="4320" w:hanging="360"/>
      </w:pPr>
    </w:lvl>
    <w:lvl w:ilvl="6" w:tplc="32D6C4C8" w:tentative="1">
      <w:start w:val="1"/>
      <w:numFmt w:val="decimal"/>
      <w:lvlText w:val="%7."/>
      <w:lvlJc w:val="left"/>
      <w:pPr>
        <w:tabs>
          <w:tab w:val="num" w:pos="5040"/>
        </w:tabs>
        <w:ind w:left="5040" w:hanging="360"/>
      </w:pPr>
    </w:lvl>
    <w:lvl w:ilvl="7" w:tplc="D504A3B8" w:tentative="1">
      <w:start w:val="1"/>
      <w:numFmt w:val="decimal"/>
      <w:lvlText w:val="%8."/>
      <w:lvlJc w:val="left"/>
      <w:pPr>
        <w:tabs>
          <w:tab w:val="num" w:pos="5760"/>
        </w:tabs>
        <w:ind w:left="5760" w:hanging="360"/>
      </w:pPr>
    </w:lvl>
    <w:lvl w:ilvl="8" w:tplc="539C1A82" w:tentative="1">
      <w:start w:val="1"/>
      <w:numFmt w:val="decimal"/>
      <w:lvlText w:val="%9."/>
      <w:lvlJc w:val="left"/>
      <w:pPr>
        <w:tabs>
          <w:tab w:val="num" w:pos="6480"/>
        </w:tabs>
        <w:ind w:left="6480" w:hanging="360"/>
      </w:pPr>
    </w:lvl>
  </w:abstractNum>
  <w:abstractNum w:abstractNumId="52">
    <w:nsid w:val="194F2CE6"/>
    <w:multiLevelType w:val="hybridMultilevel"/>
    <w:tmpl w:val="48A699BA"/>
    <w:lvl w:ilvl="0" w:tplc="E616828C">
      <w:start w:val="1"/>
      <w:numFmt w:val="decimal"/>
      <w:lvlText w:val="%1."/>
      <w:lvlJc w:val="left"/>
      <w:pPr>
        <w:tabs>
          <w:tab w:val="num" w:pos="720"/>
        </w:tabs>
        <w:ind w:left="720" w:hanging="360"/>
      </w:pPr>
    </w:lvl>
    <w:lvl w:ilvl="1" w:tplc="D20A7992" w:tentative="1">
      <w:start w:val="1"/>
      <w:numFmt w:val="decimal"/>
      <w:lvlText w:val="%2."/>
      <w:lvlJc w:val="left"/>
      <w:pPr>
        <w:tabs>
          <w:tab w:val="num" w:pos="1440"/>
        </w:tabs>
        <w:ind w:left="1440" w:hanging="360"/>
      </w:pPr>
    </w:lvl>
    <w:lvl w:ilvl="2" w:tplc="5FC0A224" w:tentative="1">
      <w:start w:val="1"/>
      <w:numFmt w:val="decimal"/>
      <w:lvlText w:val="%3."/>
      <w:lvlJc w:val="left"/>
      <w:pPr>
        <w:tabs>
          <w:tab w:val="num" w:pos="2160"/>
        </w:tabs>
        <w:ind w:left="2160" w:hanging="360"/>
      </w:pPr>
    </w:lvl>
    <w:lvl w:ilvl="3" w:tplc="BF5EFBD0" w:tentative="1">
      <w:start w:val="1"/>
      <w:numFmt w:val="decimal"/>
      <w:lvlText w:val="%4."/>
      <w:lvlJc w:val="left"/>
      <w:pPr>
        <w:tabs>
          <w:tab w:val="num" w:pos="2880"/>
        </w:tabs>
        <w:ind w:left="2880" w:hanging="360"/>
      </w:pPr>
    </w:lvl>
    <w:lvl w:ilvl="4" w:tplc="F760D454" w:tentative="1">
      <w:start w:val="1"/>
      <w:numFmt w:val="decimal"/>
      <w:lvlText w:val="%5."/>
      <w:lvlJc w:val="left"/>
      <w:pPr>
        <w:tabs>
          <w:tab w:val="num" w:pos="3600"/>
        </w:tabs>
        <w:ind w:left="3600" w:hanging="360"/>
      </w:pPr>
    </w:lvl>
    <w:lvl w:ilvl="5" w:tplc="3586C2B6" w:tentative="1">
      <w:start w:val="1"/>
      <w:numFmt w:val="decimal"/>
      <w:lvlText w:val="%6."/>
      <w:lvlJc w:val="left"/>
      <w:pPr>
        <w:tabs>
          <w:tab w:val="num" w:pos="4320"/>
        </w:tabs>
        <w:ind w:left="4320" w:hanging="360"/>
      </w:pPr>
    </w:lvl>
    <w:lvl w:ilvl="6" w:tplc="7674CCEE" w:tentative="1">
      <w:start w:val="1"/>
      <w:numFmt w:val="decimal"/>
      <w:lvlText w:val="%7."/>
      <w:lvlJc w:val="left"/>
      <w:pPr>
        <w:tabs>
          <w:tab w:val="num" w:pos="5040"/>
        </w:tabs>
        <w:ind w:left="5040" w:hanging="360"/>
      </w:pPr>
    </w:lvl>
    <w:lvl w:ilvl="7" w:tplc="56C06532" w:tentative="1">
      <w:start w:val="1"/>
      <w:numFmt w:val="decimal"/>
      <w:lvlText w:val="%8."/>
      <w:lvlJc w:val="left"/>
      <w:pPr>
        <w:tabs>
          <w:tab w:val="num" w:pos="5760"/>
        </w:tabs>
        <w:ind w:left="5760" w:hanging="360"/>
      </w:pPr>
    </w:lvl>
    <w:lvl w:ilvl="8" w:tplc="8B747B7C" w:tentative="1">
      <w:start w:val="1"/>
      <w:numFmt w:val="decimal"/>
      <w:lvlText w:val="%9."/>
      <w:lvlJc w:val="left"/>
      <w:pPr>
        <w:tabs>
          <w:tab w:val="num" w:pos="6480"/>
        </w:tabs>
        <w:ind w:left="6480" w:hanging="360"/>
      </w:pPr>
    </w:lvl>
  </w:abstractNum>
  <w:abstractNum w:abstractNumId="53">
    <w:nsid w:val="199C34A1"/>
    <w:multiLevelType w:val="hybridMultilevel"/>
    <w:tmpl w:val="A79CB7B6"/>
    <w:lvl w:ilvl="0" w:tplc="3BAEF766">
      <w:start w:val="1"/>
      <w:numFmt w:val="bullet"/>
      <w:lvlText w:val=""/>
      <w:lvlJc w:val="left"/>
      <w:pPr>
        <w:tabs>
          <w:tab w:val="num" w:pos="720"/>
        </w:tabs>
        <w:ind w:left="720" w:hanging="360"/>
      </w:pPr>
      <w:rPr>
        <w:rFonts w:ascii="Symbol" w:hAnsi="Symbol" w:hint="default"/>
        <w:sz w:val="20"/>
      </w:rPr>
    </w:lvl>
    <w:lvl w:ilvl="1" w:tplc="C3FC2EA2" w:tentative="1">
      <w:start w:val="1"/>
      <w:numFmt w:val="bullet"/>
      <w:lvlText w:val=""/>
      <w:lvlJc w:val="left"/>
      <w:pPr>
        <w:tabs>
          <w:tab w:val="num" w:pos="1440"/>
        </w:tabs>
        <w:ind w:left="1440" w:hanging="360"/>
      </w:pPr>
      <w:rPr>
        <w:rFonts w:ascii="Symbol" w:hAnsi="Symbol" w:hint="default"/>
        <w:sz w:val="20"/>
      </w:rPr>
    </w:lvl>
    <w:lvl w:ilvl="2" w:tplc="6BAE90E0" w:tentative="1">
      <w:start w:val="1"/>
      <w:numFmt w:val="bullet"/>
      <w:lvlText w:val=""/>
      <w:lvlJc w:val="left"/>
      <w:pPr>
        <w:tabs>
          <w:tab w:val="num" w:pos="2160"/>
        </w:tabs>
        <w:ind w:left="2160" w:hanging="360"/>
      </w:pPr>
      <w:rPr>
        <w:rFonts w:ascii="Symbol" w:hAnsi="Symbol" w:hint="default"/>
        <w:sz w:val="20"/>
      </w:rPr>
    </w:lvl>
    <w:lvl w:ilvl="3" w:tplc="72468504" w:tentative="1">
      <w:start w:val="1"/>
      <w:numFmt w:val="bullet"/>
      <w:lvlText w:val=""/>
      <w:lvlJc w:val="left"/>
      <w:pPr>
        <w:tabs>
          <w:tab w:val="num" w:pos="2880"/>
        </w:tabs>
        <w:ind w:left="2880" w:hanging="360"/>
      </w:pPr>
      <w:rPr>
        <w:rFonts w:ascii="Symbol" w:hAnsi="Symbol" w:hint="default"/>
        <w:sz w:val="20"/>
      </w:rPr>
    </w:lvl>
    <w:lvl w:ilvl="4" w:tplc="6502705A" w:tentative="1">
      <w:start w:val="1"/>
      <w:numFmt w:val="bullet"/>
      <w:lvlText w:val=""/>
      <w:lvlJc w:val="left"/>
      <w:pPr>
        <w:tabs>
          <w:tab w:val="num" w:pos="3600"/>
        </w:tabs>
        <w:ind w:left="3600" w:hanging="360"/>
      </w:pPr>
      <w:rPr>
        <w:rFonts w:ascii="Symbol" w:hAnsi="Symbol" w:hint="default"/>
        <w:sz w:val="20"/>
      </w:rPr>
    </w:lvl>
    <w:lvl w:ilvl="5" w:tplc="AC163224" w:tentative="1">
      <w:start w:val="1"/>
      <w:numFmt w:val="bullet"/>
      <w:lvlText w:val=""/>
      <w:lvlJc w:val="left"/>
      <w:pPr>
        <w:tabs>
          <w:tab w:val="num" w:pos="4320"/>
        </w:tabs>
        <w:ind w:left="4320" w:hanging="360"/>
      </w:pPr>
      <w:rPr>
        <w:rFonts w:ascii="Symbol" w:hAnsi="Symbol" w:hint="default"/>
        <w:sz w:val="20"/>
      </w:rPr>
    </w:lvl>
    <w:lvl w:ilvl="6" w:tplc="EBE8EBF8" w:tentative="1">
      <w:start w:val="1"/>
      <w:numFmt w:val="bullet"/>
      <w:lvlText w:val=""/>
      <w:lvlJc w:val="left"/>
      <w:pPr>
        <w:tabs>
          <w:tab w:val="num" w:pos="5040"/>
        </w:tabs>
        <w:ind w:left="5040" w:hanging="360"/>
      </w:pPr>
      <w:rPr>
        <w:rFonts w:ascii="Symbol" w:hAnsi="Symbol" w:hint="default"/>
        <w:sz w:val="20"/>
      </w:rPr>
    </w:lvl>
    <w:lvl w:ilvl="7" w:tplc="06A8C36A" w:tentative="1">
      <w:start w:val="1"/>
      <w:numFmt w:val="bullet"/>
      <w:lvlText w:val=""/>
      <w:lvlJc w:val="left"/>
      <w:pPr>
        <w:tabs>
          <w:tab w:val="num" w:pos="5760"/>
        </w:tabs>
        <w:ind w:left="5760" w:hanging="360"/>
      </w:pPr>
      <w:rPr>
        <w:rFonts w:ascii="Symbol" w:hAnsi="Symbol" w:hint="default"/>
        <w:sz w:val="20"/>
      </w:rPr>
    </w:lvl>
    <w:lvl w:ilvl="8" w:tplc="2D346AFA" w:tentative="1">
      <w:start w:val="1"/>
      <w:numFmt w:val="bullet"/>
      <w:lvlText w:val=""/>
      <w:lvlJc w:val="left"/>
      <w:pPr>
        <w:tabs>
          <w:tab w:val="num" w:pos="6480"/>
        </w:tabs>
        <w:ind w:left="6480" w:hanging="360"/>
      </w:pPr>
      <w:rPr>
        <w:rFonts w:ascii="Symbol" w:hAnsi="Symbol" w:hint="default"/>
        <w:sz w:val="20"/>
      </w:rPr>
    </w:lvl>
  </w:abstractNum>
  <w:abstractNum w:abstractNumId="54">
    <w:nsid w:val="19AA36BE"/>
    <w:multiLevelType w:val="hybridMultilevel"/>
    <w:tmpl w:val="AC280E6A"/>
    <w:lvl w:ilvl="0" w:tplc="5EE4A7D4">
      <w:start w:val="7"/>
      <w:numFmt w:val="decimal"/>
      <w:lvlText w:val="%1."/>
      <w:lvlJc w:val="left"/>
      <w:pPr>
        <w:tabs>
          <w:tab w:val="num" w:pos="720"/>
        </w:tabs>
        <w:ind w:left="720" w:hanging="360"/>
      </w:pPr>
    </w:lvl>
    <w:lvl w:ilvl="1" w:tplc="209C456E" w:tentative="1">
      <w:start w:val="1"/>
      <w:numFmt w:val="decimal"/>
      <w:lvlText w:val="%2."/>
      <w:lvlJc w:val="left"/>
      <w:pPr>
        <w:tabs>
          <w:tab w:val="num" w:pos="1440"/>
        </w:tabs>
        <w:ind w:left="1440" w:hanging="360"/>
      </w:pPr>
    </w:lvl>
    <w:lvl w:ilvl="2" w:tplc="EB884216" w:tentative="1">
      <w:start w:val="1"/>
      <w:numFmt w:val="decimal"/>
      <w:lvlText w:val="%3."/>
      <w:lvlJc w:val="left"/>
      <w:pPr>
        <w:tabs>
          <w:tab w:val="num" w:pos="2160"/>
        </w:tabs>
        <w:ind w:left="2160" w:hanging="360"/>
      </w:pPr>
    </w:lvl>
    <w:lvl w:ilvl="3" w:tplc="D2EC47CA" w:tentative="1">
      <w:start w:val="1"/>
      <w:numFmt w:val="decimal"/>
      <w:lvlText w:val="%4."/>
      <w:lvlJc w:val="left"/>
      <w:pPr>
        <w:tabs>
          <w:tab w:val="num" w:pos="2880"/>
        </w:tabs>
        <w:ind w:left="2880" w:hanging="360"/>
      </w:pPr>
    </w:lvl>
    <w:lvl w:ilvl="4" w:tplc="9488AACC" w:tentative="1">
      <w:start w:val="1"/>
      <w:numFmt w:val="decimal"/>
      <w:lvlText w:val="%5."/>
      <w:lvlJc w:val="left"/>
      <w:pPr>
        <w:tabs>
          <w:tab w:val="num" w:pos="3600"/>
        </w:tabs>
        <w:ind w:left="3600" w:hanging="360"/>
      </w:pPr>
    </w:lvl>
    <w:lvl w:ilvl="5" w:tplc="F48885E4" w:tentative="1">
      <w:start w:val="1"/>
      <w:numFmt w:val="decimal"/>
      <w:lvlText w:val="%6."/>
      <w:lvlJc w:val="left"/>
      <w:pPr>
        <w:tabs>
          <w:tab w:val="num" w:pos="4320"/>
        </w:tabs>
        <w:ind w:left="4320" w:hanging="360"/>
      </w:pPr>
    </w:lvl>
    <w:lvl w:ilvl="6" w:tplc="F49CB0AE" w:tentative="1">
      <w:start w:val="1"/>
      <w:numFmt w:val="decimal"/>
      <w:lvlText w:val="%7."/>
      <w:lvlJc w:val="left"/>
      <w:pPr>
        <w:tabs>
          <w:tab w:val="num" w:pos="5040"/>
        </w:tabs>
        <w:ind w:left="5040" w:hanging="360"/>
      </w:pPr>
    </w:lvl>
    <w:lvl w:ilvl="7" w:tplc="8CF64692" w:tentative="1">
      <w:start w:val="1"/>
      <w:numFmt w:val="decimal"/>
      <w:lvlText w:val="%8."/>
      <w:lvlJc w:val="left"/>
      <w:pPr>
        <w:tabs>
          <w:tab w:val="num" w:pos="5760"/>
        </w:tabs>
        <w:ind w:left="5760" w:hanging="360"/>
      </w:pPr>
    </w:lvl>
    <w:lvl w:ilvl="8" w:tplc="A57AD9F2" w:tentative="1">
      <w:start w:val="1"/>
      <w:numFmt w:val="decimal"/>
      <w:lvlText w:val="%9."/>
      <w:lvlJc w:val="left"/>
      <w:pPr>
        <w:tabs>
          <w:tab w:val="num" w:pos="6480"/>
        </w:tabs>
        <w:ind w:left="6480" w:hanging="360"/>
      </w:pPr>
    </w:lvl>
  </w:abstractNum>
  <w:abstractNum w:abstractNumId="55">
    <w:nsid w:val="1A59707F"/>
    <w:multiLevelType w:val="hybridMultilevel"/>
    <w:tmpl w:val="0E4E47E4"/>
    <w:lvl w:ilvl="0" w:tplc="78A6E5F6">
      <w:start w:val="1"/>
      <w:numFmt w:val="bullet"/>
      <w:lvlText w:val=""/>
      <w:lvlJc w:val="left"/>
      <w:pPr>
        <w:tabs>
          <w:tab w:val="num" w:pos="720"/>
        </w:tabs>
        <w:ind w:left="720" w:hanging="360"/>
      </w:pPr>
      <w:rPr>
        <w:rFonts w:ascii="Symbol" w:hAnsi="Symbol" w:hint="default"/>
        <w:sz w:val="20"/>
      </w:rPr>
    </w:lvl>
    <w:lvl w:ilvl="1" w:tplc="A19A2442" w:tentative="1">
      <w:start w:val="1"/>
      <w:numFmt w:val="bullet"/>
      <w:lvlText w:val=""/>
      <w:lvlJc w:val="left"/>
      <w:pPr>
        <w:tabs>
          <w:tab w:val="num" w:pos="1440"/>
        </w:tabs>
        <w:ind w:left="1440" w:hanging="360"/>
      </w:pPr>
      <w:rPr>
        <w:rFonts w:ascii="Symbol" w:hAnsi="Symbol" w:hint="default"/>
        <w:sz w:val="20"/>
      </w:rPr>
    </w:lvl>
    <w:lvl w:ilvl="2" w:tplc="6B82FA40" w:tentative="1">
      <w:start w:val="1"/>
      <w:numFmt w:val="bullet"/>
      <w:lvlText w:val=""/>
      <w:lvlJc w:val="left"/>
      <w:pPr>
        <w:tabs>
          <w:tab w:val="num" w:pos="2160"/>
        </w:tabs>
        <w:ind w:left="2160" w:hanging="360"/>
      </w:pPr>
      <w:rPr>
        <w:rFonts w:ascii="Symbol" w:hAnsi="Symbol" w:hint="default"/>
        <w:sz w:val="20"/>
      </w:rPr>
    </w:lvl>
    <w:lvl w:ilvl="3" w:tplc="0736240C" w:tentative="1">
      <w:start w:val="1"/>
      <w:numFmt w:val="bullet"/>
      <w:lvlText w:val=""/>
      <w:lvlJc w:val="left"/>
      <w:pPr>
        <w:tabs>
          <w:tab w:val="num" w:pos="2880"/>
        </w:tabs>
        <w:ind w:left="2880" w:hanging="360"/>
      </w:pPr>
      <w:rPr>
        <w:rFonts w:ascii="Symbol" w:hAnsi="Symbol" w:hint="default"/>
        <w:sz w:val="20"/>
      </w:rPr>
    </w:lvl>
    <w:lvl w:ilvl="4" w:tplc="5C64C43C" w:tentative="1">
      <w:start w:val="1"/>
      <w:numFmt w:val="bullet"/>
      <w:lvlText w:val=""/>
      <w:lvlJc w:val="left"/>
      <w:pPr>
        <w:tabs>
          <w:tab w:val="num" w:pos="3600"/>
        </w:tabs>
        <w:ind w:left="3600" w:hanging="360"/>
      </w:pPr>
      <w:rPr>
        <w:rFonts w:ascii="Symbol" w:hAnsi="Symbol" w:hint="default"/>
        <w:sz w:val="20"/>
      </w:rPr>
    </w:lvl>
    <w:lvl w:ilvl="5" w:tplc="DB3883C2" w:tentative="1">
      <w:start w:val="1"/>
      <w:numFmt w:val="bullet"/>
      <w:lvlText w:val=""/>
      <w:lvlJc w:val="left"/>
      <w:pPr>
        <w:tabs>
          <w:tab w:val="num" w:pos="4320"/>
        </w:tabs>
        <w:ind w:left="4320" w:hanging="360"/>
      </w:pPr>
      <w:rPr>
        <w:rFonts w:ascii="Symbol" w:hAnsi="Symbol" w:hint="default"/>
        <w:sz w:val="20"/>
      </w:rPr>
    </w:lvl>
    <w:lvl w:ilvl="6" w:tplc="2F505E38" w:tentative="1">
      <w:start w:val="1"/>
      <w:numFmt w:val="bullet"/>
      <w:lvlText w:val=""/>
      <w:lvlJc w:val="left"/>
      <w:pPr>
        <w:tabs>
          <w:tab w:val="num" w:pos="5040"/>
        </w:tabs>
        <w:ind w:left="5040" w:hanging="360"/>
      </w:pPr>
      <w:rPr>
        <w:rFonts w:ascii="Symbol" w:hAnsi="Symbol" w:hint="default"/>
        <w:sz w:val="20"/>
      </w:rPr>
    </w:lvl>
    <w:lvl w:ilvl="7" w:tplc="12081E32" w:tentative="1">
      <w:start w:val="1"/>
      <w:numFmt w:val="bullet"/>
      <w:lvlText w:val=""/>
      <w:lvlJc w:val="left"/>
      <w:pPr>
        <w:tabs>
          <w:tab w:val="num" w:pos="5760"/>
        </w:tabs>
        <w:ind w:left="5760" w:hanging="360"/>
      </w:pPr>
      <w:rPr>
        <w:rFonts w:ascii="Symbol" w:hAnsi="Symbol" w:hint="default"/>
        <w:sz w:val="20"/>
      </w:rPr>
    </w:lvl>
    <w:lvl w:ilvl="8" w:tplc="B2FAD3F2" w:tentative="1">
      <w:start w:val="1"/>
      <w:numFmt w:val="bullet"/>
      <w:lvlText w:val=""/>
      <w:lvlJc w:val="left"/>
      <w:pPr>
        <w:tabs>
          <w:tab w:val="num" w:pos="6480"/>
        </w:tabs>
        <w:ind w:left="6480" w:hanging="360"/>
      </w:pPr>
      <w:rPr>
        <w:rFonts w:ascii="Symbol" w:hAnsi="Symbol" w:hint="default"/>
        <w:sz w:val="20"/>
      </w:rPr>
    </w:lvl>
  </w:abstractNum>
  <w:abstractNum w:abstractNumId="56">
    <w:nsid w:val="1A71139D"/>
    <w:multiLevelType w:val="hybridMultilevel"/>
    <w:tmpl w:val="460C9B0A"/>
    <w:lvl w:ilvl="0" w:tplc="54FCB7CC">
      <w:start w:val="1"/>
      <w:numFmt w:val="decimal"/>
      <w:lvlText w:val="%1."/>
      <w:lvlJc w:val="left"/>
      <w:pPr>
        <w:tabs>
          <w:tab w:val="num" w:pos="720"/>
        </w:tabs>
        <w:ind w:left="720" w:hanging="360"/>
      </w:pPr>
    </w:lvl>
    <w:lvl w:ilvl="1" w:tplc="C0506D2C" w:tentative="1">
      <w:start w:val="1"/>
      <w:numFmt w:val="decimal"/>
      <w:lvlText w:val="%2."/>
      <w:lvlJc w:val="left"/>
      <w:pPr>
        <w:tabs>
          <w:tab w:val="num" w:pos="1440"/>
        </w:tabs>
        <w:ind w:left="1440" w:hanging="360"/>
      </w:pPr>
    </w:lvl>
    <w:lvl w:ilvl="2" w:tplc="B4326F48" w:tentative="1">
      <w:start w:val="1"/>
      <w:numFmt w:val="decimal"/>
      <w:lvlText w:val="%3."/>
      <w:lvlJc w:val="left"/>
      <w:pPr>
        <w:tabs>
          <w:tab w:val="num" w:pos="2160"/>
        </w:tabs>
        <w:ind w:left="2160" w:hanging="360"/>
      </w:pPr>
    </w:lvl>
    <w:lvl w:ilvl="3" w:tplc="B96851C0" w:tentative="1">
      <w:start w:val="1"/>
      <w:numFmt w:val="decimal"/>
      <w:lvlText w:val="%4."/>
      <w:lvlJc w:val="left"/>
      <w:pPr>
        <w:tabs>
          <w:tab w:val="num" w:pos="2880"/>
        </w:tabs>
        <w:ind w:left="2880" w:hanging="360"/>
      </w:pPr>
    </w:lvl>
    <w:lvl w:ilvl="4" w:tplc="87EA8C86" w:tentative="1">
      <w:start w:val="1"/>
      <w:numFmt w:val="decimal"/>
      <w:lvlText w:val="%5."/>
      <w:lvlJc w:val="left"/>
      <w:pPr>
        <w:tabs>
          <w:tab w:val="num" w:pos="3600"/>
        </w:tabs>
        <w:ind w:left="3600" w:hanging="360"/>
      </w:pPr>
    </w:lvl>
    <w:lvl w:ilvl="5" w:tplc="9930548C" w:tentative="1">
      <w:start w:val="1"/>
      <w:numFmt w:val="decimal"/>
      <w:lvlText w:val="%6."/>
      <w:lvlJc w:val="left"/>
      <w:pPr>
        <w:tabs>
          <w:tab w:val="num" w:pos="4320"/>
        </w:tabs>
        <w:ind w:left="4320" w:hanging="360"/>
      </w:pPr>
    </w:lvl>
    <w:lvl w:ilvl="6" w:tplc="E76817FC" w:tentative="1">
      <w:start w:val="1"/>
      <w:numFmt w:val="decimal"/>
      <w:lvlText w:val="%7."/>
      <w:lvlJc w:val="left"/>
      <w:pPr>
        <w:tabs>
          <w:tab w:val="num" w:pos="5040"/>
        </w:tabs>
        <w:ind w:left="5040" w:hanging="360"/>
      </w:pPr>
    </w:lvl>
    <w:lvl w:ilvl="7" w:tplc="9BBC23EE" w:tentative="1">
      <w:start w:val="1"/>
      <w:numFmt w:val="decimal"/>
      <w:lvlText w:val="%8."/>
      <w:lvlJc w:val="left"/>
      <w:pPr>
        <w:tabs>
          <w:tab w:val="num" w:pos="5760"/>
        </w:tabs>
        <w:ind w:left="5760" w:hanging="360"/>
      </w:pPr>
    </w:lvl>
    <w:lvl w:ilvl="8" w:tplc="A74A34CC" w:tentative="1">
      <w:start w:val="1"/>
      <w:numFmt w:val="decimal"/>
      <w:lvlText w:val="%9."/>
      <w:lvlJc w:val="left"/>
      <w:pPr>
        <w:tabs>
          <w:tab w:val="num" w:pos="6480"/>
        </w:tabs>
        <w:ind w:left="6480" w:hanging="360"/>
      </w:pPr>
    </w:lvl>
  </w:abstractNum>
  <w:abstractNum w:abstractNumId="57">
    <w:nsid w:val="1A887F54"/>
    <w:multiLevelType w:val="hybridMultilevel"/>
    <w:tmpl w:val="1A0A3ADA"/>
    <w:lvl w:ilvl="0" w:tplc="179E7ABC">
      <w:start w:val="1"/>
      <w:numFmt w:val="bullet"/>
      <w:lvlText w:val=""/>
      <w:lvlJc w:val="left"/>
      <w:pPr>
        <w:tabs>
          <w:tab w:val="num" w:pos="720"/>
        </w:tabs>
        <w:ind w:left="720" w:hanging="360"/>
      </w:pPr>
      <w:rPr>
        <w:rFonts w:ascii="Symbol" w:hAnsi="Symbol" w:hint="default"/>
        <w:sz w:val="20"/>
      </w:rPr>
    </w:lvl>
    <w:lvl w:ilvl="1" w:tplc="12CEB71E" w:tentative="1">
      <w:start w:val="1"/>
      <w:numFmt w:val="bullet"/>
      <w:lvlText w:val="o"/>
      <w:lvlJc w:val="left"/>
      <w:pPr>
        <w:tabs>
          <w:tab w:val="num" w:pos="1440"/>
        </w:tabs>
        <w:ind w:left="1440" w:hanging="360"/>
      </w:pPr>
      <w:rPr>
        <w:rFonts w:ascii="Courier New" w:hAnsi="Courier New" w:hint="default"/>
        <w:sz w:val="20"/>
      </w:rPr>
    </w:lvl>
    <w:lvl w:ilvl="2" w:tplc="7DFA5B36" w:tentative="1">
      <w:start w:val="1"/>
      <w:numFmt w:val="bullet"/>
      <w:lvlText w:val=""/>
      <w:lvlJc w:val="left"/>
      <w:pPr>
        <w:tabs>
          <w:tab w:val="num" w:pos="2160"/>
        </w:tabs>
        <w:ind w:left="2160" w:hanging="360"/>
      </w:pPr>
      <w:rPr>
        <w:rFonts w:ascii="Wingdings" w:hAnsi="Wingdings" w:hint="default"/>
        <w:sz w:val="20"/>
      </w:rPr>
    </w:lvl>
    <w:lvl w:ilvl="3" w:tplc="849A6D16" w:tentative="1">
      <w:start w:val="1"/>
      <w:numFmt w:val="bullet"/>
      <w:lvlText w:val=""/>
      <w:lvlJc w:val="left"/>
      <w:pPr>
        <w:tabs>
          <w:tab w:val="num" w:pos="2880"/>
        </w:tabs>
        <w:ind w:left="2880" w:hanging="360"/>
      </w:pPr>
      <w:rPr>
        <w:rFonts w:ascii="Wingdings" w:hAnsi="Wingdings" w:hint="default"/>
        <w:sz w:val="20"/>
      </w:rPr>
    </w:lvl>
    <w:lvl w:ilvl="4" w:tplc="529A45A2" w:tentative="1">
      <w:start w:val="1"/>
      <w:numFmt w:val="bullet"/>
      <w:lvlText w:val=""/>
      <w:lvlJc w:val="left"/>
      <w:pPr>
        <w:tabs>
          <w:tab w:val="num" w:pos="3600"/>
        </w:tabs>
        <w:ind w:left="3600" w:hanging="360"/>
      </w:pPr>
      <w:rPr>
        <w:rFonts w:ascii="Wingdings" w:hAnsi="Wingdings" w:hint="default"/>
        <w:sz w:val="20"/>
      </w:rPr>
    </w:lvl>
    <w:lvl w:ilvl="5" w:tplc="AE9ADEDE" w:tentative="1">
      <w:start w:val="1"/>
      <w:numFmt w:val="bullet"/>
      <w:lvlText w:val=""/>
      <w:lvlJc w:val="left"/>
      <w:pPr>
        <w:tabs>
          <w:tab w:val="num" w:pos="4320"/>
        </w:tabs>
        <w:ind w:left="4320" w:hanging="360"/>
      </w:pPr>
      <w:rPr>
        <w:rFonts w:ascii="Wingdings" w:hAnsi="Wingdings" w:hint="default"/>
        <w:sz w:val="20"/>
      </w:rPr>
    </w:lvl>
    <w:lvl w:ilvl="6" w:tplc="8DB6EF40" w:tentative="1">
      <w:start w:val="1"/>
      <w:numFmt w:val="bullet"/>
      <w:lvlText w:val=""/>
      <w:lvlJc w:val="left"/>
      <w:pPr>
        <w:tabs>
          <w:tab w:val="num" w:pos="5040"/>
        </w:tabs>
        <w:ind w:left="5040" w:hanging="360"/>
      </w:pPr>
      <w:rPr>
        <w:rFonts w:ascii="Wingdings" w:hAnsi="Wingdings" w:hint="default"/>
        <w:sz w:val="20"/>
      </w:rPr>
    </w:lvl>
    <w:lvl w:ilvl="7" w:tplc="119AB9F0" w:tentative="1">
      <w:start w:val="1"/>
      <w:numFmt w:val="bullet"/>
      <w:lvlText w:val=""/>
      <w:lvlJc w:val="left"/>
      <w:pPr>
        <w:tabs>
          <w:tab w:val="num" w:pos="5760"/>
        </w:tabs>
        <w:ind w:left="5760" w:hanging="360"/>
      </w:pPr>
      <w:rPr>
        <w:rFonts w:ascii="Wingdings" w:hAnsi="Wingdings" w:hint="default"/>
        <w:sz w:val="20"/>
      </w:rPr>
    </w:lvl>
    <w:lvl w:ilvl="8" w:tplc="BEC41306" w:tentative="1">
      <w:start w:val="1"/>
      <w:numFmt w:val="bullet"/>
      <w:lvlText w:val=""/>
      <w:lvlJc w:val="left"/>
      <w:pPr>
        <w:tabs>
          <w:tab w:val="num" w:pos="6480"/>
        </w:tabs>
        <w:ind w:left="6480" w:hanging="360"/>
      </w:pPr>
      <w:rPr>
        <w:rFonts w:ascii="Wingdings" w:hAnsi="Wingdings" w:hint="default"/>
        <w:sz w:val="20"/>
      </w:rPr>
    </w:lvl>
  </w:abstractNum>
  <w:abstractNum w:abstractNumId="58">
    <w:nsid w:val="1AA42CAC"/>
    <w:multiLevelType w:val="hybridMultilevel"/>
    <w:tmpl w:val="E5FEE30E"/>
    <w:lvl w:ilvl="0" w:tplc="22080854">
      <w:start w:val="1"/>
      <w:numFmt w:val="decimal"/>
      <w:lvlText w:val="%1."/>
      <w:lvlJc w:val="left"/>
      <w:pPr>
        <w:tabs>
          <w:tab w:val="num" w:pos="720"/>
        </w:tabs>
        <w:ind w:left="720" w:hanging="360"/>
      </w:pPr>
    </w:lvl>
    <w:lvl w:ilvl="1" w:tplc="DB2E2F36" w:tentative="1">
      <w:start w:val="1"/>
      <w:numFmt w:val="decimal"/>
      <w:lvlText w:val="%2."/>
      <w:lvlJc w:val="left"/>
      <w:pPr>
        <w:tabs>
          <w:tab w:val="num" w:pos="1440"/>
        </w:tabs>
        <w:ind w:left="1440" w:hanging="360"/>
      </w:pPr>
    </w:lvl>
    <w:lvl w:ilvl="2" w:tplc="85161A0E" w:tentative="1">
      <w:start w:val="1"/>
      <w:numFmt w:val="decimal"/>
      <w:lvlText w:val="%3."/>
      <w:lvlJc w:val="left"/>
      <w:pPr>
        <w:tabs>
          <w:tab w:val="num" w:pos="2160"/>
        </w:tabs>
        <w:ind w:left="2160" w:hanging="360"/>
      </w:pPr>
    </w:lvl>
    <w:lvl w:ilvl="3" w:tplc="E82EBAAA" w:tentative="1">
      <w:start w:val="1"/>
      <w:numFmt w:val="decimal"/>
      <w:lvlText w:val="%4."/>
      <w:lvlJc w:val="left"/>
      <w:pPr>
        <w:tabs>
          <w:tab w:val="num" w:pos="2880"/>
        </w:tabs>
        <w:ind w:left="2880" w:hanging="360"/>
      </w:pPr>
    </w:lvl>
    <w:lvl w:ilvl="4" w:tplc="8A46FF10" w:tentative="1">
      <w:start w:val="1"/>
      <w:numFmt w:val="decimal"/>
      <w:lvlText w:val="%5."/>
      <w:lvlJc w:val="left"/>
      <w:pPr>
        <w:tabs>
          <w:tab w:val="num" w:pos="3600"/>
        </w:tabs>
        <w:ind w:left="3600" w:hanging="360"/>
      </w:pPr>
    </w:lvl>
    <w:lvl w:ilvl="5" w:tplc="D2D0F9E2" w:tentative="1">
      <w:start w:val="1"/>
      <w:numFmt w:val="decimal"/>
      <w:lvlText w:val="%6."/>
      <w:lvlJc w:val="left"/>
      <w:pPr>
        <w:tabs>
          <w:tab w:val="num" w:pos="4320"/>
        </w:tabs>
        <w:ind w:left="4320" w:hanging="360"/>
      </w:pPr>
    </w:lvl>
    <w:lvl w:ilvl="6" w:tplc="EBDE4B26" w:tentative="1">
      <w:start w:val="1"/>
      <w:numFmt w:val="decimal"/>
      <w:lvlText w:val="%7."/>
      <w:lvlJc w:val="left"/>
      <w:pPr>
        <w:tabs>
          <w:tab w:val="num" w:pos="5040"/>
        </w:tabs>
        <w:ind w:left="5040" w:hanging="360"/>
      </w:pPr>
    </w:lvl>
    <w:lvl w:ilvl="7" w:tplc="67800FE4" w:tentative="1">
      <w:start w:val="1"/>
      <w:numFmt w:val="decimal"/>
      <w:lvlText w:val="%8."/>
      <w:lvlJc w:val="left"/>
      <w:pPr>
        <w:tabs>
          <w:tab w:val="num" w:pos="5760"/>
        </w:tabs>
        <w:ind w:left="5760" w:hanging="360"/>
      </w:pPr>
    </w:lvl>
    <w:lvl w:ilvl="8" w:tplc="04D2692A" w:tentative="1">
      <w:start w:val="1"/>
      <w:numFmt w:val="decimal"/>
      <w:lvlText w:val="%9."/>
      <w:lvlJc w:val="left"/>
      <w:pPr>
        <w:tabs>
          <w:tab w:val="num" w:pos="6480"/>
        </w:tabs>
        <w:ind w:left="6480" w:hanging="360"/>
      </w:pPr>
    </w:lvl>
  </w:abstractNum>
  <w:abstractNum w:abstractNumId="59">
    <w:nsid w:val="1AA60C75"/>
    <w:multiLevelType w:val="hybridMultilevel"/>
    <w:tmpl w:val="28661EE2"/>
    <w:lvl w:ilvl="0" w:tplc="3904D918">
      <w:start w:val="1"/>
      <w:numFmt w:val="bullet"/>
      <w:lvlText w:val=""/>
      <w:lvlJc w:val="left"/>
      <w:pPr>
        <w:tabs>
          <w:tab w:val="num" w:pos="720"/>
        </w:tabs>
        <w:ind w:left="720" w:hanging="360"/>
      </w:pPr>
      <w:rPr>
        <w:rFonts w:ascii="Symbol" w:hAnsi="Symbol" w:hint="default"/>
        <w:sz w:val="20"/>
      </w:rPr>
    </w:lvl>
    <w:lvl w:ilvl="1" w:tplc="F6F4846E" w:tentative="1">
      <w:start w:val="1"/>
      <w:numFmt w:val="bullet"/>
      <w:lvlText w:val="o"/>
      <w:lvlJc w:val="left"/>
      <w:pPr>
        <w:tabs>
          <w:tab w:val="num" w:pos="1440"/>
        </w:tabs>
        <w:ind w:left="1440" w:hanging="360"/>
      </w:pPr>
      <w:rPr>
        <w:rFonts w:ascii="Courier New" w:hAnsi="Courier New" w:hint="default"/>
        <w:sz w:val="20"/>
      </w:rPr>
    </w:lvl>
    <w:lvl w:ilvl="2" w:tplc="0778DDC6" w:tentative="1">
      <w:start w:val="1"/>
      <w:numFmt w:val="bullet"/>
      <w:lvlText w:val=""/>
      <w:lvlJc w:val="left"/>
      <w:pPr>
        <w:tabs>
          <w:tab w:val="num" w:pos="2160"/>
        </w:tabs>
        <w:ind w:left="2160" w:hanging="360"/>
      </w:pPr>
      <w:rPr>
        <w:rFonts w:ascii="Wingdings" w:hAnsi="Wingdings" w:hint="default"/>
        <w:sz w:val="20"/>
      </w:rPr>
    </w:lvl>
    <w:lvl w:ilvl="3" w:tplc="AA4EF5F4" w:tentative="1">
      <w:start w:val="1"/>
      <w:numFmt w:val="bullet"/>
      <w:lvlText w:val=""/>
      <w:lvlJc w:val="left"/>
      <w:pPr>
        <w:tabs>
          <w:tab w:val="num" w:pos="2880"/>
        </w:tabs>
        <w:ind w:left="2880" w:hanging="360"/>
      </w:pPr>
      <w:rPr>
        <w:rFonts w:ascii="Wingdings" w:hAnsi="Wingdings" w:hint="default"/>
        <w:sz w:val="20"/>
      </w:rPr>
    </w:lvl>
    <w:lvl w:ilvl="4" w:tplc="5BC6274A" w:tentative="1">
      <w:start w:val="1"/>
      <w:numFmt w:val="bullet"/>
      <w:lvlText w:val=""/>
      <w:lvlJc w:val="left"/>
      <w:pPr>
        <w:tabs>
          <w:tab w:val="num" w:pos="3600"/>
        </w:tabs>
        <w:ind w:left="3600" w:hanging="360"/>
      </w:pPr>
      <w:rPr>
        <w:rFonts w:ascii="Wingdings" w:hAnsi="Wingdings" w:hint="default"/>
        <w:sz w:val="20"/>
      </w:rPr>
    </w:lvl>
    <w:lvl w:ilvl="5" w:tplc="A6A0CCF0" w:tentative="1">
      <w:start w:val="1"/>
      <w:numFmt w:val="bullet"/>
      <w:lvlText w:val=""/>
      <w:lvlJc w:val="left"/>
      <w:pPr>
        <w:tabs>
          <w:tab w:val="num" w:pos="4320"/>
        </w:tabs>
        <w:ind w:left="4320" w:hanging="360"/>
      </w:pPr>
      <w:rPr>
        <w:rFonts w:ascii="Wingdings" w:hAnsi="Wingdings" w:hint="default"/>
        <w:sz w:val="20"/>
      </w:rPr>
    </w:lvl>
    <w:lvl w:ilvl="6" w:tplc="D1763D1E" w:tentative="1">
      <w:start w:val="1"/>
      <w:numFmt w:val="bullet"/>
      <w:lvlText w:val=""/>
      <w:lvlJc w:val="left"/>
      <w:pPr>
        <w:tabs>
          <w:tab w:val="num" w:pos="5040"/>
        </w:tabs>
        <w:ind w:left="5040" w:hanging="360"/>
      </w:pPr>
      <w:rPr>
        <w:rFonts w:ascii="Wingdings" w:hAnsi="Wingdings" w:hint="default"/>
        <w:sz w:val="20"/>
      </w:rPr>
    </w:lvl>
    <w:lvl w:ilvl="7" w:tplc="291C921E" w:tentative="1">
      <w:start w:val="1"/>
      <w:numFmt w:val="bullet"/>
      <w:lvlText w:val=""/>
      <w:lvlJc w:val="left"/>
      <w:pPr>
        <w:tabs>
          <w:tab w:val="num" w:pos="5760"/>
        </w:tabs>
        <w:ind w:left="5760" w:hanging="360"/>
      </w:pPr>
      <w:rPr>
        <w:rFonts w:ascii="Wingdings" w:hAnsi="Wingdings" w:hint="default"/>
        <w:sz w:val="20"/>
      </w:rPr>
    </w:lvl>
    <w:lvl w:ilvl="8" w:tplc="096E07C6" w:tentative="1">
      <w:start w:val="1"/>
      <w:numFmt w:val="bullet"/>
      <w:lvlText w:val=""/>
      <w:lvlJc w:val="left"/>
      <w:pPr>
        <w:tabs>
          <w:tab w:val="num" w:pos="6480"/>
        </w:tabs>
        <w:ind w:left="6480" w:hanging="360"/>
      </w:pPr>
      <w:rPr>
        <w:rFonts w:ascii="Wingdings" w:hAnsi="Wingdings" w:hint="default"/>
        <w:sz w:val="20"/>
      </w:rPr>
    </w:lvl>
  </w:abstractNum>
  <w:abstractNum w:abstractNumId="60">
    <w:nsid w:val="1AE16559"/>
    <w:multiLevelType w:val="hybridMultilevel"/>
    <w:tmpl w:val="8374783E"/>
    <w:lvl w:ilvl="0" w:tplc="5D6EA0A2">
      <w:start w:val="1"/>
      <w:numFmt w:val="decimal"/>
      <w:lvlText w:val="%1."/>
      <w:lvlJc w:val="left"/>
      <w:pPr>
        <w:tabs>
          <w:tab w:val="num" w:pos="720"/>
        </w:tabs>
        <w:ind w:left="720" w:hanging="360"/>
      </w:pPr>
    </w:lvl>
    <w:lvl w:ilvl="1" w:tplc="F73C46C4" w:tentative="1">
      <w:start w:val="1"/>
      <w:numFmt w:val="decimal"/>
      <w:lvlText w:val="%2."/>
      <w:lvlJc w:val="left"/>
      <w:pPr>
        <w:tabs>
          <w:tab w:val="num" w:pos="1440"/>
        </w:tabs>
        <w:ind w:left="1440" w:hanging="360"/>
      </w:pPr>
    </w:lvl>
    <w:lvl w:ilvl="2" w:tplc="52A63B40" w:tentative="1">
      <w:start w:val="1"/>
      <w:numFmt w:val="decimal"/>
      <w:lvlText w:val="%3."/>
      <w:lvlJc w:val="left"/>
      <w:pPr>
        <w:tabs>
          <w:tab w:val="num" w:pos="2160"/>
        </w:tabs>
        <w:ind w:left="2160" w:hanging="360"/>
      </w:pPr>
    </w:lvl>
    <w:lvl w:ilvl="3" w:tplc="7E62157C" w:tentative="1">
      <w:start w:val="1"/>
      <w:numFmt w:val="decimal"/>
      <w:lvlText w:val="%4."/>
      <w:lvlJc w:val="left"/>
      <w:pPr>
        <w:tabs>
          <w:tab w:val="num" w:pos="2880"/>
        </w:tabs>
        <w:ind w:left="2880" w:hanging="360"/>
      </w:pPr>
    </w:lvl>
    <w:lvl w:ilvl="4" w:tplc="8898A82A" w:tentative="1">
      <w:start w:val="1"/>
      <w:numFmt w:val="decimal"/>
      <w:lvlText w:val="%5."/>
      <w:lvlJc w:val="left"/>
      <w:pPr>
        <w:tabs>
          <w:tab w:val="num" w:pos="3600"/>
        </w:tabs>
        <w:ind w:left="3600" w:hanging="360"/>
      </w:pPr>
    </w:lvl>
    <w:lvl w:ilvl="5" w:tplc="C3AC3818" w:tentative="1">
      <w:start w:val="1"/>
      <w:numFmt w:val="decimal"/>
      <w:lvlText w:val="%6."/>
      <w:lvlJc w:val="left"/>
      <w:pPr>
        <w:tabs>
          <w:tab w:val="num" w:pos="4320"/>
        </w:tabs>
        <w:ind w:left="4320" w:hanging="360"/>
      </w:pPr>
    </w:lvl>
    <w:lvl w:ilvl="6" w:tplc="3BC097E6" w:tentative="1">
      <w:start w:val="1"/>
      <w:numFmt w:val="decimal"/>
      <w:lvlText w:val="%7."/>
      <w:lvlJc w:val="left"/>
      <w:pPr>
        <w:tabs>
          <w:tab w:val="num" w:pos="5040"/>
        </w:tabs>
        <w:ind w:left="5040" w:hanging="360"/>
      </w:pPr>
    </w:lvl>
    <w:lvl w:ilvl="7" w:tplc="E17C06C6" w:tentative="1">
      <w:start w:val="1"/>
      <w:numFmt w:val="decimal"/>
      <w:lvlText w:val="%8."/>
      <w:lvlJc w:val="left"/>
      <w:pPr>
        <w:tabs>
          <w:tab w:val="num" w:pos="5760"/>
        </w:tabs>
        <w:ind w:left="5760" w:hanging="360"/>
      </w:pPr>
    </w:lvl>
    <w:lvl w:ilvl="8" w:tplc="325EB256" w:tentative="1">
      <w:start w:val="1"/>
      <w:numFmt w:val="decimal"/>
      <w:lvlText w:val="%9."/>
      <w:lvlJc w:val="left"/>
      <w:pPr>
        <w:tabs>
          <w:tab w:val="num" w:pos="6480"/>
        </w:tabs>
        <w:ind w:left="6480" w:hanging="360"/>
      </w:pPr>
    </w:lvl>
  </w:abstractNum>
  <w:abstractNum w:abstractNumId="61">
    <w:nsid w:val="1BA83D67"/>
    <w:multiLevelType w:val="hybridMultilevel"/>
    <w:tmpl w:val="B0E84EDC"/>
    <w:lvl w:ilvl="0" w:tplc="DA9E9CD4">
      <w:start w:val="3"/>
      <w:numFmt w:val="decimal"/>
      <w:lvlText w:val="%1."/>
      <w:lvlJc w:val="left"/>
      <w:pPr>
        <w:tabs>
          <w:tab w:val="num" w:pos="720"/>
        </w:tabs>
        <w:ind w:left="720" w:hanging="360"/>
      </w:pPr>
    </w:lvl>
    <w:lvl w:ilvl="1" w:tplc="EB1E7536" w:tentative="1">
      <w:start w:val="1"/>
      <w:numFmt w:val="decimal"/>
      <w:lvlText w:val="%2."/>
      <w:lvlJc w:val="left"/>
      <w:pPr>
        <w:tabs>
          <w:tab w:val="num" w:pos="1440"/>
        </w:tabs>
        <w:ind w:left="1440" w:hanging="360"/>
      </w:pPr>
    </w:lvl>
    <w:lvl w:ilvl="2" w:tplc="37447AE0" w:tentative="1">
      <w:start w:val="1"/>
      <w:numFmt w:val="decimal"/>
      <w:lvlText w:val="%3."/>
      <w:lvlJc w:val="left"/>
      <w:pPr>
        <w:tabs>
          <w:tab w:val="num" w:pos="2160"/>
        </w:tabs>
        <w:ind w:left="2160" w:hanging="360"/>
      </w:pPr>
    </w:lvl>
    <w:lvl w:ilvl="3" w:tplc="7BA26A26" w:tentative="1">
      <w:start w:val="1"/>
      <w:numFmt w:val="decimal"/>
      <w:lvlText w:val="%4."/>
      <w:lvlJc w:val="left"/>
      <w:pPr>
        <w:tabs>
          <w:tab w:val="num" w:pos="2880"/>
        </w:tabs>
        <w:ind w:left="2880" w:hanging="360"/>
      </w:pPr>
    </w:lvl>
    <w:lvl w:ilvl="4" w:tplc="BB1CA4F0" w:tentative="1">
      <w:start w:val="1"/>
      <w:numFmt w:val="decimal"/>
      <w:lvlText w:val="%5."/>
      <w:lvlJc w:val="left"/>
      <w:pPr>
        <w:tabs>
          <w:tab w:val="num" w:pos="3600"/>
        </w:tabs>
        <w:ind w:left="3600" w:hanging="360"/>
      </w:pPr>
    </w:lvl>
    <w:lvl w:ilvl="5" w:tplc="04103F30" w:tentative="1">
      <w:start w:val="1"/>
      <w:numFmt w:val="decimal"/>
      <w:lvlText w:val="%6."/>
      <w:lvlJc w:val="left"/>
      <w:pPr>
        <w:tabs>
          <w:tab w:val="num" w:pos="4320"/>
        </w:tabs>
        <w:ind w:left="4320" w:hanging="360"/>
      </w:pPr>
    </w:lvl>
    <w:lvl w:ilvl="6" w:tplc="A7EECFC8" w:tentative="1">
      <w:start w:val="1"/>
      <w:numFmt w:val="decimal"/>
      <w:lvlText w:val="%7."/>
      <w:lvlJc w:val="left"/>
      <w:pPr>
        <w:tabs>
          <w:tab w:val="num" w:pos="5040"/>
        </w:tabs>
        <w:ind w:left="5040" w:hanging="360"/>
      </w:pPr>
    </w:lvl>
    <w:lvl w:ilvl="7" w:tplc="B7AE1402" w:tentative="1">
      <w:start w:val="1"/>
      <w:numFmt w:val="decimal"/>
      <w:lvlText w:val="%8."/>
      <w:lvlJc w:val="left"/>
      <w:pPr>
        <w:tabs>
          <w:tab w:val="num" w:pos="5760"/>
        </w:tabs>
        <w:ind w:left="5760" w:hanging="360"/>
      </w:pPr>
    </w:lvl>
    <w:lvl w:ilvl="8" w:tplc="FC6AF38E" w:tentative="1">
      <w:start w:val="1"/>
      <w:numFmt w:val="decimal"/>
      <w:lvlText w:val="%9."/>
      <w:lvlJc w:val="left"/>
      <w:pPr>
        <w:tabs>
          <w:tab w:val="num" w:pos="6480"/>
        </w:tabs>
        <w:ind w:left="6480" w:hanging="360"/>
      </w:pPr>
    </w:lvl>
  </w:abstractNum>
  <w:abstractNum w:abstractNumId="62">
    <w:nsid w:val="1BF82A28"/>
    <w:multiLevelType w:val="hybridMultilevel"/>
    <w:tmpl w:val="F70E9F28"/>
    <w:lvl w:ilvl="0" w:tplc="66A2F18C">
      <w:start w:val="1"/>
      <w:numFmt w:val="decimal"/>
      <w:lvlText w:val="%1."/>
      <w:lvlJc w:val="left"/>
      <w:pPr>
        <w:tabs>
          <w:tab w:val="num" w:pos="720"/>
        </w:tabs>
        <w:ind w:left="720" w:hanging="360"/>
      </w:pPr>
    </w:lvl>
    <w:lvl w:ilvl="1" w:tplc="268EA12E" w:tentative="1">
      <w:start w:val="1"/>
      <w:numFmt w:val="decimal"/>
      <w:lvlText w:val="%2."/>
      <w:lvlJc w:val="left"/>
      <w:pPr>
        <w:tabs>
          <w:tab w:val="num" w:pos="1440"/>
        </w:tabs>
        <w:ind w:left="1440" w:hanging="360"/>
      </w:pPr>
    </w:lvl>
    <w:lvl w:ilvl="2" w:tplc="D64EE8BA" w:tentative="1">
      <w:start w:val="1"/>
      <w:numFmt w:val="decimal"/>
      <w:lvlText w:val="%3."/>
      <w:lvlJc w:val="left"/>
      <w:pPr>
        <w:tabs>
          <w:tab w:val="num" w:pos="2160"/>
        </w:tabs>
        <w:ind w:left="2160" w:hanging="360"/>
      </w:pPr>
    </w:lvl>
    <w:lvl w:ilvl="3" w:tplc="E13C757E" w:tentative="1">
      <w:start w:val="1"/>
      <w:numFmt w:val="decimal"/>
      <w:lvlText w:val="%4."/>
      <w:lvlJc w:val="left"/>
      <w:pPr>
        <w:tabs>
          <w:tab w:val="num" w:pos="2880"/>
        </w:tabs>
        <w:ind w:left="2880" w:hanging="360"/>
      </w:pPr>
    </w:lvl>
    <w:lvl w:ilvl="4" w:tplc="01EAD690" w:tentative="1">
      <w:start w:val="1"/>
      <w:numFmt w:val="decimal"/>
      <w:lvlText w:val="%5."/>
      <w:lvlJc w:val="left"/>
      <w:pPr>
        <w:tabs>
          <w:tab w:val="num" w:pos="3600"/>
        </w:tabs>
        <w:ind w:left="3600" w:hanging="360"/>
      </w:pPr>
    </w:lvl>
    <w:lvl w:ilvl="5" w:tplc="D2E2D7C8" w:tentative="1">
      <w:start w:val="1"/>
      <w:numFmt w:val="decimal"/>
      <w:lvlText w:val="%6."/>
      <w:lvlJc w:val="left"/>
      <w:pPr>
        <w:tabs>
          <w:tab w:val="num" w:pos="4320"/>
        </w:tabs>
        <w:ind w:left="4320" w:hanging="360"/>
      </w:pPr>
    </w:lvl>
    <w:lvl w:ilvl="6" w:tplc="956277AA" w:tentative="1">
      <w:start w:val="1"/>
      <w:numFmt w:val="decimal"/>
      <w:lvlText w:val="%7."/>
      <w:lvlJc w:val="left"/>
      <w:pPr>
        <w:tabs>
          <w:tab w:val="num" w:pos="5040"/>
        </w:tabs>
        <w:ind w:left="5040" w:hanging="360"/>
      </w:pPr>
    </w:lvl>
    <w:lvl w:ilvl="7" w:tplc="16063EC4" w:tentative="1">
      <w:start w:val="1"/>
      <w:numFmt w:val="decimal"/>
      <w:lvlText w:val="%8."/>
      <w:lvlJc w:val="left"/>
      <w:pPr>
        <w:tabs>
          <w:tab w:val="num" w:pos="5760"/>
        </w:tabs>
        <w:ind w:left="5760" w:hanging="360"/>
      </w:pPr>
    </w:lvl>
    <w:lvl w:ilvl="8" w:tplc="31C81EFA" w:tentative="1">
      <w:start w:val="1"/>
      <w:numFmt w:val="decimal"/>
      <w:lvlText w:val="%9."/>
      <w:lvlJc w:val="left"/>
      <w:pPr>
        <w:tabs>
          <w:tab w:val="num" w:pos="6480"/>
        </w:tabs>
        <w:ind w:left="6480" w:hanging="360"/>
      </w:pPr>
    </w:lvl>
  </w:abstractNum>
  <w:abstractNum w:abstractNumId="63">
    <w:nsid w:val="1C906D3E"/>
    <w:multiLevelType w:val="hybridMultilevel"/>
    <w:tmpl w:val="5C328760"/>
    <w:lvl w:ilvl="0" w:tplc="00C015E8">
      <w:start w:val="1"/>
      <w:numFmt w:val="decimal"/>
      <w:lvlText w:val="%1."/>
      <w:lvlJc w:val="left"/>
      <w:pPr>
        <w:tabs>
          <w:tab w:val="num" w:pos="720"/>
        </w:tabs>
        <w:ind w:left="720" w:hanging="360"/>
      </w:pPr>
    </w:lvl>
    <w:lvl w:ilvl="1" w:tplc="E4D2D05C" w:tentative="1">
      <w:start w:val="1"/>
      <w:numFmt w:val="decimal"/>
      <w:lvlText w:val="%2."/>
      <w:lvlJc w:val="left"/>
      <w:pPr>
        <w:tabs>
          <w:tab w:val="num" w:pos="1440"/>
        </w:tabs>
        <w:ind w:left="1440" w:hanging="360"/>
      </w:pPr>
    </w:lvl>
    <w:lvl w:ilvl="2" w:tplc="FD88E7BC" w:tentative="1">
      <w:start w:val="1"/>
      <w:numFmt w:val="decimal"/>
      <w:lvlText w:val="%3."/>
      <w:lvlJc w:val="left"/>
      <w:pPr>
        <w:tabs>
          <w:tab w:val="num" w:pos="2160"/>
        </w:tabs>
        <w:ind w:left="2160" w:hanging="360"/>
      </w:pPr>
    </w:lvl>
    <w:lvl w:ilvl="3" w:tplc="C45A3278" w:tentative="1">
      <w:start w:val="1"/>
      <w:numFmt w:val="decimal"/>
      <w:lvlText w:val="%4."/>
      <w:lvlJc w:val="left"/>
      <w:pPr>
        <w:tabs>
          <w:tab w:val="num" w:pos="2880"/>
        </w:tabs>
        <w:ind w:left="2880" w:hanging="360"/>
      </w:pPr>
    </w:lvl>
    <w:lvl w:ilvl="4" w:tplc="7ADA79F8" w:tentative="1">
      <w:start w:val="1"/>
      <w:numFmt w:val="decimal"/>
      <w:lvlText w:val="%5."/>
      <w:lvlJc w:val="left"/>
      <w:pPr>
        <w:tabs>
          <w:tab w:val="num" w:pos="3600"/>
        </w:tabs>
        <w:ind w:left="3600" w:hanging="360"/>
      </w:pPr>
    </w:lvl>
    <w:lvl w:ilvl="5" w:tplc="BEF449CC" w:tentative="1">
      <w:start w:val="1"/>
      <w:numFmt w:val="decimal"/>
      <w:lvlText w:val="%6."/>
      <w:lvlJc w:val="left"/>
      <w:pPr>
        <w:tabs>
          <w:tab w:val="num" w:pos="4320"/>
        </w:tabs>
        <w:ind w:left="4320" w:hanging="360"/>
      </w:pPr>
    </w:lvl>
    <w:lvl w:ilvl="6" w:tplc="6A1040F4" w:tentative="1">
      <w:start w:val="1"/>
      <w:numFmt w:val="decimal"/>
      <w:lvlText w:val="%7."/>
      <w:lvlJc w:val="left"/>
      <w:pPr>
        <w:tabs>
          <w:tab w:val="num" w:pos="5040"/>
        </w:tabs>
        <w:ind w:left="5040" w:hanging="360"/>
      </w:pPr>
    </w:lvl>
    <w:lvl w:ilvl="7" w:tplc="47DE5D70" w:tentative="1">
      <w:start w:val="1"/>
      <w:numFmt w:val="decimal"/>
      <w:lvlText w:val="%8."/>
      <w:lvlJc w:val="left"/>
      <w:pPr>
        <w:tabs>
          <w:tab w:val="num" w:pos="5760"/>
        </w:tabs>
        <w:ind w:left="5760" w:hanging="360"/>
      </w:pPr>
    </w:lvl>
    <w:lvl w:ilvl="8" w:tplc="18F4AA68" w:tentative="1">
      <w:start w:val="1"/>
      <w:numFmt w:val="decimal"/>
      <w:lvlText w:val="%9."/>
      <w:lvlJc w:val="left"/>
      <w:pPr>
        <w:tabs>
          <w:tab w:val="num" w:pos="6480"/>
        </w:tabs>
        <w:ind w:left="6480" w:hanging="360"/>
      </w:pPr>
    </w:lvl>
  </w:abstractNum>
  <w:abstractNum w:abstractNumId="64">
    <w:nsid w:val="1CE94AD3"/>
    <w:multiLevelType w:val="hybridMultilevel"/>
    <w:tmpl w:val="7394558C"/>
    <w:lvl w:ilvl="0" w:tplc="4E52FD98">
      <w:start w:val="1"/>
      <w:numFmt w:val="decimal"/>
      <w:lvlText w:val="%1."/>
      <w:lvlJc w:val="left"/>
      <w:pPr>
        <w:tabs>
          <w:tab w:val="num" w:pos="720"/>
        </w:tabs>
        <w:ind w:left="720" w:hanging="360"/>
      </w:pPr>
    </w:lvl>
    <w:lvl w:ilvl="1" w:tplc="40D496AE" w:tentative="1">
      <w:start w:val="1"/>
      <w:numFmt w:val="decimal"/>
      <w:lvlText w:val="%2."/>
      <w:lvlJc w:val="left"/>
      <w:pPr>
        <w:tabs>
          <w:tab w:val="num" w:pos="1440"/>
        </w:tabs>
        <w:ind w:left="1440" w:hanging="360"/>
      </w:pPr>
    </w:lvl>
    <w:lvl w:ilvl="2" w:tplc="1F5A2CD2" w:tentative="1">
      <w:start w:val="1"/>
      <w:numFmt w:val="decimal"/>
      <w:lvlText w:val="%3."/>
      <w:lvlJc w:val="left"/>
      <w:pPr>
        <w:tabs>
          <w:tab w:val="num" w:pos="2160"/>
        </w:tabs>
        <w:ind w:left="2160" w:hanging="360"/>
      </w:pPr>
    </w:lvl>
    <w:lvl w:ilvl="3" w:tplc="D16CA2DE" w:tentative="1">
      <w:start w:val="1"/>
      <w:numFmt w:val="decimal"/>
      <w:lvlText w:val="%4."/>
      <w:lvlJc w:val="left"/>
      <w:pPr>
        <w:tabs>
          <w:tab w:val="num" w:pos="2880"/>
        </w:tabs>
        <w:ind w:left="2880" w:hanging="360"/>
      </w:pPr>
    </w:lvl>
    <w:lvl w:ilvl="4" w:tplc="963CF190" w:tentative="1">
      <w:start w:val="1"/>
      <w:numFmt w:val="decimal"/>
      <w:lvlText w:val="%5."/>
      <w:lvlJc w:val="left"/>
      <w:pPr>
        <w:tabs>
          <w:tab w:val="num" w:pos="3600"/>
        </w:tabs>
        <w:ind w:left="3600" w:hanging="360"/>
      </w:pPr>
    </w:lvl>
    <w:lvl w:ilvl="5" w:tplc="DEA62A7A" w:tentative="1">
      <w:start w:val="1"/>
      <w:numFmt w:val="decimal"/>
      <w:lvlText w:val="%6."/>
      <w:lvlJc w:val="left"/>
      <w:pPr>
        <w:tabs>
          <w:tab w:val="num" w:pos="4320"/>
        </w:tabs>
        <w:ind w:left="4320" w:hanging="360"/>
      </w:pPr>
    </w:lvl>
    <w:lvl w:ilvl="6" w:tplc="FC84E720" w:tentative="1">
      <w:start w:val="1"/>
      <w:numFmt w:val="decimal"/>
      <w:lvlText w:val="%7."/>
      <w:lvlJc w:val="left"/>
      <w:pPr>
        <w:tabs>
          <w:tab w:val="num" w:pos="5040"/>
        </w:tabs>
        <w:ind w:left="5040" w:hanging="360"/>
      </w:pPr>
    </w:lvl>
    <w:lvl w:ilvl="7" w:tplc="45F646E6" w:tentative="1">
      <w:start w:val="1"/>
      <w:numFmt w:val="decimal"/>
      <w:lvlText w:val="%8."/>
      <w:lvlJc w:val="left"/>
      <w:pPr>
        <w:tabs>
          <w:tab w:val="num" w:pos="5760"/>
        </w:tabs>
        <w:ind w:left="5760" w:hanging="360"/>
      </w:pPr>
    </w:lvl>
    <w:lvl w:ilvl="8" w:tplc="69E88A1A" w:tentative="1">
      <w:start w:val="1"/>
      <w:numFmt w:val="decimal"/>
      <w:lvlText w:val="%9."/>
      <w:lvlJc w:val="left"/>
      <w:pPr>
        <w:tabs>
          <w:tab w:val="num" w:pos="6480"/>
        </w:tabs>
        <w:ind w:left="6480" w:hanging="360"/>
      </w:pPr>
    </w:lvl>
  </w:abstractNum>
  <w:abstractNum w:abstractNumId="65">
    <w:nsid w:val="1D504AE7"/>
    <w:multiLevelType w:val="hybridMultilevel"/>
    <w:tmpl w:val="AD506A7C"/>
    <w:lvl w:ilvl="0" w:tplc="92C62DA2">
      <w:start w:val="1"/>
      <w:numFmt w:val="decimal"/>
      <w:lvlText w:val="%1."/>
      <w:lvlJc w:val="left"/>
      <w:pPr>
        <w:tabs>
          <w:tab w:val="num" w:pos="720"/>
        </w:tabs>
        <w:ind w:left="720" w:hanging="360"/>
      </w:pPr>
    </w:lvl>
    <w:lvl w:ilvl="1" w:tplc="F7D8A926" w:tentative="1">
      <w:start w:val="1"/>
      <w:numFmt w:val="decimal"/>
      <w:lvlText w:val="%2."/>
      <w:lvlJc w:val="left"/>
      <w:pPr>
        <w:tabs>
          <w:tab w:val="num" w:pos="1440"/>
        </w:tabs>
        <w:ind w:left="1440" w:hanging="360"/>
      </w:pPr>
    </w:lvl>
    <w:lvl w:ilvl="2" w:tplc="B4DAA626" w:tentative="1">
      <w:start w:val="1"/>
      <w:numFmt w:val="decimal"/>
      <w:lvlText w:val="%3."/>
      <w:lvlJc w:val="left"/>
      <w:pPr>
        <w:tabs>
          <w:tab w:val="num" w:pos="2160"/>
        </w:tabs>
        <w:ind w:left="2160" w:hanging="360"/>
      </w:pPr>
    </w:lvl>
    <w:lvl w:ilvl="3" w:tplc="74882810" w:tentative="1">
      <w:start w:val="1"/>
      <w:numFmt w:val="decimal"/>
      <w:lvlText w:val="%4."/>
      <w:lvlJc w:val="left"/>
      <w:pPr>
        <w:tabs>
          <w:tab w:val="num" w:pos="2880"/>
        </w:tabs>
        <w:ind w:left="2880" w:hanging="360"/>
      </w:pPr>
    </w:lvl>
    <w:lvl w:ilvl="4" w:tplc="77B60F46" w:tentative="1">
      <w:start w:val="1"/>
      <w:numFmt w:val="decimal"/>
      <w:lvlText w:val="%5."/>
      <w:lvlJc w:val="left"/>
      <w:pPr>
        <w:tabs>
          <w:tab w:val="num" w:pos="3600"/>
        </w:tabs>
        <w:ind w:left="3600" w:hanging="360"/>
      </w:pPr>
    </w:lvl>
    <w:lvl w:ilvl="5" w:tplc="68367AC2" w:tentative="1">
      <w:start w:val="1"/>
      <w:numFmt w:val="decimal"/>
      <w:lvlText w:val="%6."/>
      <w:lvlJc w:val="left"/>
      <w:pPr>
        <w:tabs>
          <w:tab w:val="num" w:pos="4320"/>
        </w:tabs>
        <w:ind w:left="4320" w:hanging="360"/>
      </w:pPr>
    </w:lvl>
    <w:lvl w:ilvl="6" w:tplc="DF6839AC" w:tentative="1">
      <w:start w:val="1"/>
      <w:numFmt w:val="decimal"/>
      <w:lvlText w:val="%7."/>
      <w:lvlJc w:val="left"/>
      <w:pPr>
        <w:tabs>
          <w:tab w:val="num" w:pos="5040"/>
        </w:tabs>
        <w:ind w:left="5040" w:hanging="360"/>
      </w:pPr>
    </w:lvl>
    <w:lvl w:ilvl="7" w:tplc="F9D4F508" w:tentative="1">
      <w:start w:val="1"/>
      <w:numFmt w:val="decimal"/>
      <w:lvlText w:val="%8."/>
      <w:lvlJc w:val="left"/>
      <w:pPr>
        <w:tabs>
          <w:tab w:val="num" w:pos="5760"/>
        </w:tabs>
        <w:ind w:left="5760" w:hanging="360"/>
      </w:pPr>
    </w:lvl>
    <w:lvl w:ilvl="8" w:tplc="F77A954C" w:tentative="1">
      <w:start w:val="1"/>
      <w:numFmt w:val="decimal"/>
      <w:lvlText w:val="%9."/>
      <w:lvlJc w:val="left"/>
      <w:pPr>
        <w:tabs>
          <w:tab w:val="num" w:pos="6480"/>
        </w:tabs>
        <w:ind w:left="6480" w:hanging="360"/>
      </w:pPr>
    </w:lvl>
  </w:abstractNum>
  <w:abstractNum w:abstractNumId="66">
    <w:nsid w:val="1D6010E5"/>
    <w:multiLevelType w:val="hybridMultilevel"/>
    <w:tmpl w:val="A90A7CF6"/>
    <w:lvl w:ilvl="0" w:tplc="9006D70A">
      <w:start w:val="1"/>
      <w:numFmt w:val="bullet"/>
      <w:lvlText w:val=""/>
      <w:lvlJc w:val="left"/>
      <w:pPr>
        <w:tabs>
          <w:tab w:val="num" w:pos="720"/>
        </w:tabs>
        <w:ind w:left="720" w:hanging="360"/>
      </w:pPr>
      <w:rPr>
        <w:rFonts w:ascii="Symbol" w:hAnsi="Symbol" w:hint="default"/>
        <w:sz w:val="20"/>
      </w:rPr>
    </w:lvl>
    <w:lvl w:ilvl="1" w:tplc="50FA09CA" w:tentative="1">
      <w:start w:val="1"/>
      <w:numFmt w:val="bullet"/>
      <w:lvlText w:val=""/>
      <w:lvlJc w:val="left"/>
      <w:pPr>
        <w:tabs>
          <w:tab w:val="num" w:pos="1440"/>
        </w:tabs>
        <w:ind w:left="1440" w:hanging="360"/>
      </w:pPr>
      <w:rPr>
        <w:rFonts w:ascii="Symbol" w:hAnsi="Symbol" w:hint="default"/>
        <w:sz w:val="20"/>
      </w:rPr>
    </w:lvl>
    <w:lvl w:ilvl="2" w:tplc="D73244F2" w:tentative="1">
      <w:start w:val="1"/>
      <w:numFmt w:val="bullet"/>
      <w:lvlText w:val=""/>
      <w:lvlJc w:val="left"/>
      <w:pPr>
        <w:tabs>
          <w:tab w:val="num" w:pos="2160"/>
        </w:tabs>
        <w:ind w:left="2160" w:hanging="360"/>
      </w:pPr>
      <w:rPr>
        <w:rFonts w:ascii="Symbol" w:hAnsi="Symbol" w:hint="default"/>
        <w:sz w:val="20"/>
      </w:rPr>
    </w:lvl>
    <w:lvl w:ilvl="3" w:tplc="5DBECE32" w:tentative="1">
      <w:start w:val="1"/>
      <w:numFmt w:val="bullet"/>
      <w:lvlText w:val=""/>
      <w:lvlJc w:val="left"/>
      <w:pPr>
        <w:tabs>
          <w:tab w:val="num" w:pos="2880"/>
        </w:tabs>
        <w:ind w:left="2880" w:hanging="360"/>
      </w:pPr>
      <w:rPr>
        <w:rFonts w:ascii="Symbol" w:hAnsi="Symbol" w:hint="default"/>
        <w:sz w:val="20"/>
      </w:rPr>
    </w:lvl>
    <w:lvl w:ilvl="4" w:tplc="EF9E233E" w:tentative="1">
      <w:start w:val="1"/>
      <w:numFmt w:val="bullet"/>
      <w:lvlText w:val=""/>
      <w:lvlJc w:val="left"/>
      <w:pPr>
        <w:tabs>
          <w:tab w:val="num" w:pos="3600"/>
        </w:tabs>
        <w:ind w:left="3600" w:hanging="360"/>
      </w:pPr>
      <w:rPr>
        <w:rFonts w:ascii="Symbol" w:hAnsi="Symbol" w:hint="default"/>
        <w:sz w:val="20"/>
      </w:rPr>
    </w:lvl>
    <w:lvl w:ilvl="5" w:tplc="50E4C0CE" w:tentative="1">
      <w:start w:val="1"/>
      <w:numFmt w:val="bullet"/>
      <w:lvlText w:val=""/>
      <w:lvlJc w:val="left"/>
      <w:pPr>
        <w:tabs>
          <w:tab w:val="num" w:pos="4320"/>
        </w:tabs>
        <w:ind w:left="4320" w:hanging="360"/>
      </w:pPr>
      <w:rPr>
        <w:rFonts w:ascii="Symbol" w:hAnsi="Symbol" w:hint="default"/>
        <w:sz w:val="20"/>
      </w:rPr>
    </w:lvl>
    <w:lvl w:ilvl="6" w:tplc="1D98D520" w:tentative="1">
      <w:start w:val="1"/>
      <w:numFmt w:val="bullet"/>
      <w:lvlText w:val=""/>
      <w:lvlJc w:val="left"/>
      <w:pPr>
        <w:tabs>
          <w:tab w:val="num" w:pos="5040"/>
        </w:tabs>
        <w:ind w:left="5040" w:hanging="360"/>
      </w:pPr>
      <w:rPr>
        <w:rFonts w:ascii="Symbol" w:hAnsi="Symbol" w:hint="default"/>
        <w:sz w:val="20"/>
      </w:rPr>
    </w:lvl>
    <w:lvl w:ilvl="7" w:tplc="A2AC44A4" w:tentative="1">
      <w:start w:val="1"/>
      <w:numFmt w:val="bullet"/>
      <w:lvlText w:val=""/>
      <w:lvlJc w:val="left"/>
      <w:pPr>
        <w:tabs>
          <w:tab w:val="num" w:pos="5760"/>
        </w:tabs>
        <w:ind w:left="5760" w:hanging="360"/>
      </w:pPr>
      <w:rPr>
        <w:rFonts w:ascii="Symbol" w:hAnsi="Symbol" w:hint="default"/>
        <w:sz w:val="20"/>
      </w:rPr>
    </w:lvl>
    <w:lvl w:ilvl="8" w:tplc="99B65ECA" w:tentative="1">
      <w:start w:val="1"/>
      <w:numFmt w:val="bullet"/>
      <w:lvlText w:val=""/>
      <w:lvlJc w:val="left"/>
      <w:pPr>
        <w:tabs>
          <w:tab w:val="num" w:pos="6480"/>
        </w:tabs>
        <w:ind w:left="6480" w:hanging="360"/>
      </w:pPr>
      <w:rPr>
        <w:rFonts w:ascii="Symbol" w:hAnsi="Symbol" w:hint="default"/>
        <w:sz w:val="20"/>
      </w:rPr>
    </w:lvl>
  </w:abstractNum>
  <w:abstractNum w:abstractNumId="67">
    <w:nsid w:val="1DA56A24"/>
    <w:multiLevelType w:val="hybridMultilevel"/>
    <w:tmpl w:val="548CFEB2"/>
    <w:lvl w:ilvl="0" w:tplc="9DC62766">
      <w:start w:val="1"/>
      <w:numFmt w:val="decimal"/>
      <w:lvlText w:val="%1."/>
      <w:lvlJc w:val="left"/>
      <w:pPr>
        <w:tabs>
          <w:tab w:val="num" w:pos="720"/>
        </w:tabs>
        <w:ind w:left="720" w:hanging="360"/>
      </w:pPr>
    </w:lvl>
    <w:lvl w:ilvl="1" w:tplc="C8AE70AE" w:tentative="1">
      <w:start w:val="1"/>
      <w:numFmt w:val="decimal"/>
      <w:lvlText w:val="%2."/>
      <w:lvlJc w:val="left"/>
      <w:pPr>
        <w:tabs>
          <w:tab w:val="num" w:pos="1440"/>
        </w:tabs>
        <w:ind w:left="1440" w:hanging="360"/>
      </w:pPr>
    </w:lvl>
    <w:lvl w:ilvl="2" w:tplc="656658CC" w:tentative="1">
      <w:start w:val="1"/>
      <w:numFmt w:val="decimal"/>
      <w:lvlText w:val="%3."/>
      <w:lvlJc w:val="left"/>
      <w:pPr>
        <w:tabs>
          <w:tab w:val="num" w:pos="2160"/>
        </w:tabs>
        <w:ind w:left="2160" w:hanging="360"/>
      </w:pPr>
    </w:lvl>
    <w:lvl w:ilvl="3" w:tplc="E112053A" w:tentative="1">
      <w:start w:val="1"/>
      <w:numFmt w:val="decimal"/>
      <w:lvlText w:val="%4."/>
      <w:lvlJc w:val="left"/>
      <w:pPr>
        <w:tabs>
          <w:tab w:val="num" w:pos="2880"/>
        </w:tabs>
        <w:ind w:left="2880" w:hanging="360"/>
      </w:pPr>
    </w:lvl>
    <w:lvl w:ilvl="4" w:tplc="E27440E0" w:tentative="1">
      <w:start w:val="1"/>
      <w:numFmt w:val="decimal"/>
      <w:lvlText w:val="%5."/>
      <w:lvlJc w:val="left"/>
      <w:pPr>
        <w:tabs>
          <w:tab w:val="num" w:pos="3600"/>
        </w:tabs>
        <w:ind w:left="3600" w:hanging="360"/>
      </w:pPr>
    </w:lvl>
    <w:lvl w:ilvl="5" w:tplc="3304AB18" w:tentative="1">
      <w:start w:val="1"/>
      <w:numFmt w:val="decimal"/>
      <w:lvlText w:val="%6."/>
      <w:lvlJc w:val="left"/>
      <w:pPr>
        <w:tabs>
          <w:tab w:val="num" w:pos="4320"/>
        </w:tabs>
        <w:ind w:left="4320" w:hanging="360"/>
      </w:pPr>
    </w:lvl>
    <w:lvl w:ilvl="6" w:tplc="4CE2DE8A" w:tentative="1">
      <w:start w:val="1"/>
      <w:numFmt w:val="decimal"/>
      <w:lvlText w:val="%7."/>
      <w:lvlJc w:val="left"/>
      <w:pPr>
        <w:tabs>
          <w:tab w:val="num" w:pos="5040"/>
        </w:tabs>
        <w:ind w:left="5040" w:hanging="360"/>
      </w:pPr>
    </w:lvl>
    <w:lvl w:ilvl="7" w:tplc="D00015E6" w:tentative="1">
      <w:start w:val="1"/>
      <w:numFmt w:val="decimal"/>
      <w:lvlText w:val="%8."/>
      <w:lvlJc w:val="left"/>
      <w:pPr>
        <w:tabs>
          <w:tab w:val="num" w:pos="5760"/>
        </w:tabs>
        <w:ind w:left="5760" w:hanging="360"/>
      </w:pPr>
    </w:lvl>
    <w:lvl w:ilvl="8" w:tplc="82D0CB7C" w:tentative="1">
      <w:start w:val="1"/>
      <w:numFmt w:val="decimal"/>
      <w:lvlText w:val="%9."/>
      <w:lvlJc w:val="left"/>
      <w:pPr>
        <w:tabs>
          <w:tab w:val="num" w:pos="6480"/>
        </w:tabs>
        <w:ind w:left="6480" w:hanging="360"/>
      </w:pPr>
    </w:lvl>
  </w:abstractNum>
  <w:abstractNum w:abstractNumId="68">
    <w:nsid w:val="1E072643"/>
    <w:multiLevelType w:val="hybridMultilevel"/>
    <w:tmpl w:val="0C162050"/>
    <w:lvl w:ilvl="0" w:tplc="15F26D6C">
      <w:start w:val="1"/>
      <w:numFmt w:val="bullet"/>
      <w:lvlText w:val=""/>
      <w:lvlJc w:val="left"/>
      <w:pPr>
        <w:tabs>
          <w:tab w:val="num" w:pos="720"/>
        </w:tabs>
        <w:ind w:left="720" w:hanging="360"/>
      </w:pPr>
      <w:rPr>
        <w:rFonts w:ascii="Symbol" w:hAnsi="Symbol" w:hint="default"/>
        <w:sz w:val="20"/>
      </w:rPr>
    </w:lvl>
    <w:lvl w:ilvl="1" w:tplc="50E280D2" w:tentative="1">
      <w:start w:val="1"/>
      <w:numFmt w:val="bullet"/>
      <w:lvlText w:val=""/>
      <w:lvlJc w:val="left"/>
      <w:pPr>
        <w:tabs>
          <w:tab w:val="num" w:pos="1440"/>
        </w:tabs>
        <w:ind w:left="1440" w:hanging="360"/>
      </w:pPr>
      <w:rPr>
        <w:rFonts w:ascii="Symbol" w:hAnsi="Symbol" w:hint="default"/>
        <w:sz w:val="20"/>
      </w:rPr>
    </w:lvl>
    <w:lvl w:ilvl="2" w:tplc="57A6FEE6" w:tentative="1">
      <w:start w:val="1"/>
      <w:numFmt w:val="bullet"/>
      <w:lvlText w:val=""/>
      <w:lvlJc w:val="left"/>
      <w:pPr>
        <w:tabs>
          <w:tab w:val="num" w:pos="2160"/>
        </w:tabs>
        <w:ind w:left="2160" w:hanging="360"/>
      </w:pPr>
      <w:rPr>
        <w:rFonts w:ascii="Symbol" w:hAnsi="Symbol" w:hint="default"/>
        <w:sz w:val="20"/>
      </w:rPr>
    </w:lvl>
    <w:lvl w:ilvl="3" w:tplc="67C0952A" w:tentative="1">
      <w:start w:val="1"/>
      <w:numFmt w:val="bullet"/>
      <w:lvlText w:val=""/>
      <w:lvlJc w:val="left"/>
      <w:pPr>
        <w:tabs>
          <w:tab w:val="num" w:pos="2880"/>
        </w:tabs>
        <w:ind w:left="2880" w:hanging="360"/>
      </w:pPr>
      <w:rPr>
        <w:rFonts w:ascii="Symbol" w:hAnsi="Symbol" w:hint="default"/>
        <w:sz w:val="20"/>
      </w:rPr>
    </w:lvl>
    <w:lvl w:ilvl="4" w:tplc="D4A67CB2" w:tentative="1">
      <w:start w:val="1"/>
      <w:numFmt w:val="bullet"/>
      <w:lvlText w:val=""/>
      <w:lvlJc w:val="left"/>
      <w:pPr>
        <w:tabs>
          <w:tab w:val="num" w:pos="3600"/>
        </w:tabs>
        <w:ind w:left="3600" w:hanging="360"/>
      </w:pPr>
      <w:rPr>
        <w:rFonts w:ascii="Symbol" w:hAnsi="Symbol" w:hint="default"/>
        <w:sz w:val="20"/>
      </w:rPr>
    </w:lvl>
    <w:lvl w:ilvl="5" w:tplc="521A2924" w:tentative="1">
      <w:start w:val="1"/>
      <w:numFmt w:val="bullet"/>
      <w:lvlText w:val=""/>
      <w:lvlJc w:val="left"/>
      <w:pPr>
        <w:tabs>
          <w:tab w:val="num" w:pos="4320"/>
        </w:tabs>
        <w:ind w:left="4320" w:hanging="360"/>
      </w:pPr>
      <w:rPr>
        <w:rFonts w:ascii="Symbol" w:hAnsi="Symbol" w:hint="default"/>
        <w:sz w:val="20"/>
      </w:rPr>
    </w:lvl>
    <w:lvl w:ilvl="6" w:tplc="C80ADEFA" w:tentative="1">
      <w:start w:val="1"/>
      <w:numFmt w:val="bullet"/>
      <w:lvlText w:val=""/>
      <w:lvlJc w:val="left"/>
      <w:pPr>
        <w:tabs>
          <w:tab w:val="num" w:pos="5040"/>
        </w:tabs>
        <w:ind w:left="5040" w:hanging="360"/>
      </w:pPr>
      <w:rPr>
        <w:rFonts w:ascii="Symbol" w:hAnsi="Symbol" w:hint="default"/>
        <w:sz w:val="20"/>
      </w:rPr>
    </w:lvl>
    <w:lvl w:ilvl="7" w:tplc="CF9E8338" w:tentative="1">
      <w:start w:val="1"/>
      <w:numFmt w:val="bullet"/>
      <w:lvlText w:val=""/>
      <w:lvlJc w:val="left"/>
      <w:pPr>
        <w:tabs>
          <w:tab w:val="num" w:pos="5760"/>
        </w:tabs>
        <w:ind w:left="5760" w:hanging="360"/>
      </w:pPr>
      <w:rPr>
        <w:rFonts w:ascii="Symbol" w:hAnsi="Symbol" w:hint="default"/>
        <w:sz w:val="20"/>
      </w:rPr>
    </w:lvl>
    <w:lvl w:ilvl="8" w:tplc="78DCF0A2" w:tentative="1">
      <w:start w:val="1"/>
      <w:numFmt w:val="bullet"/>
      <w:lvlText w:val=""/>
      <w:lvlJc w:val="left"/>
      <w:pPr>
        <w:tabs>
          <w:tab w:val="num" w:pos="6480"/>
        </w:tabs>
        <w:ind w:left="6480" w:hanging="360"/>
      </w:pPr>
      <w:rPr>
        <w:rFonts w:ascii="Symbol" w:hAnsi="Symbol" w:hint="default"/>
        <w:sz w:val="20"/>
      </w:rPr>
    </w:lvl>
  </w:abstractNum>
  <w:abstractNum w:abstractNumId="69">
    <w:nsid w:val="1E234E01"/>
    <w:multiLevelType w:val="hybridMultilevel"/>
    <w:tmpl w:val="8E84FA42"/>
    <w:lvl w:ilvl="0" w:tplc="64C0B3C4">
      <w:start w:val="5"/>
      <w:numFmt w:val="decimal"/>
      <w:lvlText w:val="%1."/>
      <w:lvlJc w:val="left"/>
      <w:pPr>
        <w:tabs>
          <w:tab w:val="num" w:pos="720"/>
        </w:tabs>
        <w:ind w:left="720" w:hanging="360"/>
      </w:pPr>
    </w:lvl>
    <w:lvl w:ilvl="1" w:tplc="1A42B460" w:tentative="1">
      <w:start w:val="1"/>
      <w:numFmt w:val="decimal"/>
      <w:lvlText w:val="%2."/>
      <w:lvlJc w:val="left"/>
      <w:pPr>
        <w:tabs>
          <w:tab w:val="num" w:pos="1440"/>
        </w:tabs>
        <w:ind w:left="1440" w:hanging="360"/>
      </w:pPr>
    </w:lvl>
    <w:lvl w:ilvl="2" w:tplc="6360D322" w:tentative="1">
      <w:start w:val="1"/>
      <w:numFmt w:val="decimal"/>
      <w:lvlText w:val="%3."/>
      <w:lvlJc w:val="left"/>
      <w:pPr>
        <w:tabs>
          <w:tab w:val="num" w:pos="2160"/>
        </w:tabs>
        <w:ind w:left="2160" w:hanging="360"/>
      </w:pPr>
    </w:lvl>
    <w:lvl w:ilvl="3" w:tplc="5D84F650" w:tentative="1">
      <w:start w:val="1"/>
      <w:numFmt w:val="decimal"/>
      <w:lvlText w:val="%4."/>
      <w:lvlJc w:val="left"/>
      <w:pPr>
        <w:tabs>
          <w:tab w:val="num" w:pos="2880"/>
        </w:tabs>
        <w:ind w:left="2880" w:hanging="360"/>
      </w:pPr>
    </w:lvl>
    <w:lvl w:ilvl="4" w:tplc="243C6EEC" w:tentative="1">
      <w:start w:val="1"/>
      <w:numFmt w:val="decimal"/>
      <w:lvlText w:val="%5."/>
      <w:lvlJc w:val="left"/>
      <w:pPr>
        <w:tabs>
          <w:tab w:val="num" w:pos="3600"/>
        </w:tabs>
        <w:ind w:left="3600" w:hanging="360"/>
      </w:pPr>
    </w:lvl>
    <w:lvl w:ilvl="5" w:tplc="E9948490" w:tentative="1">
      <w:start w:val="1"/>
      <w:numFmt w:val="decimal"/>
      <w:lvlText w:val="%6."/>
      <w:lvlJc w:val="left"/>
      <w:pPr>
        <w:tabs>
          <w:tab w:val="num" w:pos="4320"/>
        </w:tabs>
        <w:ind w:left="4320" w:hanging="360"/>
      </w:pPr>
    </w:lvl>
    <w:lvl w:ilvl="6" w:tplc="0220EE0E" w:tentative="1">
      <w:start w:val="1"/>
      <w:numFmt w:val="decimal"/>
      <w:lvlText w:val="%7."/>
      <w:lvlJc w:val="left"/>
      <w:pPr>
        <w:tabs>
          <w:tab w:val="num" w:pos="5040"/>
        </w:tabs>
        <w:ind w:left="5040" w:hanging="360"/>
      </w:pPr>
    </w:lvl>
    <w:lvl w:ilvl="7" w:tplc="142646BC" w:tentative="1">
      <w:start w:val="1"/>
      <w:numFmt w:val="decimal"/>
      <w:lvlText w:val="%8."/>
      <w:lvlJc w:val="left"/>
      <w:pPr>
        <w:tabs>
          <w:tab w:val="num" w:pos="5760"/>
        </w:tabs>
        <w:ind w:left="5760" w:hanging="360"/>
      </w:pPr>
    </w:lvl>
    <w:lvl w:ilvl="8" w:tplc="16FAE12C" w:tentative="1">
      <w:start w:val="1"/>
      <w:numFmt w:val="decimal"/>
      <w:lvlText w:val="%9."/>
      <w:lvlJc w:val="left"/>
      <w:pPr>
        <w:tabs>
          <w:tab w:val="num" w:pos="6480"/>
        </w:tabs>
        <w:ind w:left="6480" w:hanging="360"/>
      </w:pPr>
    </w:lvl>
  </w:abstractNum>
  <w:abstractNum w:abstractNumId="70">
    <w:nsid w:val="1E857CDF"/>
    <w:multiLevelType w:val="hybridMultilevel"/>
    <w:tmpl w:val="9F365040"/>
    <w:lvl w:ilvl="0" w:tplc="03E6E74E">
      <w:start w:val="1"/>
      <w:numFmt w:val="decimal"/>
      <w:lvlText w:val="%1."/>
      <w:lvlJc w:val="left"/>
      <w:pPr>
        <w:tabs>
          <w:tab w:val="num" w:pos="720"/>
        </w:tabs>
        <w:ind w:left="720" w:hanging="360"/>
      </w:pPr>
    </w:lvl>
    <w:lvl w:ilvl="1" w:tplc="63006A68" w:tentative="1">
      <w:start w:val="1"/>
      <w:numFmt w:val="decimal"/>
      <w:lvlText w:val="%2."/>
      <w:lvlJc w:val="left"/>
      <w:pPr>
        <w:tabs>
          <w:tab w:val="num" w:pos="1440"/>
        </w:tabs>
        <w:ind w:left="1440" w:hanging="360"/>
      </w:pPr>
    </w:lvl>
    <w:lvl w:ilvl="2" w:tplc="70BAE7B6" w:tentative="1">
      <w:start w:val="1"/>
      <w:numFmt w:val="decimal"/>
      <w:lvlText w:val="%3."/>
      <w:lvlJc w:val="left"/>
      <w:pPr>
        <w:tabs>
          <w:tab w:val="num" w:pos="2160"/>
        </w:tabs>
        <w:ind w:left="2160" w:hanging="360"/>
      </w:pPr>
    </w:lvl>
    <w:lvl w:ilvl="3" w:tplc="B6764970" w:tentative="1">
      <w:start w:val="1"/>
      <w:numFmt w:val="decimal"/>
      <w:lvlText w:val="%4."/>
      <w:lvlJc w:val="left"/>
      <w:pPr>
        <w:tabs>
          <w:tab w:val="num" w:pos="2880"/>
        </w:tabs>
        <w:ind w:left="2880" w:hanging="360"/>
      </w:pPr>
    </w:lvl>
    <w:lvl w:ilvl="4" w:tplc="DAA20996" w:tentative="1">
      <w:start w:val="1"/>
      <w:numFmt w:val="decimal"/>
      <w:lvlText w:val="%5."/>
      <w:lvlJc w:val="left"/>
      <w:pPr>
        <w:tabs>
          <w:tab w:val="num" w:pos="3600"/>
        </w:tabs>
        <w:ind w:left="3600" w:hanging="360"/>
      </w:pPr>
    </w:lvl>
    <w:lvl w:ilvl="5" w:tplc="45005E82" w:tentative="1">
      <w:start w:val="1"/>
      <w:numFmt w:val="decimal"/>
      <w:lvlText w:val="%6."/>
      <w:lvlJc w:val="left"/>
      <w:pPr>
        <w:tabs>
          <w:tab w:val="num" w:pos="4320"/>
        </w:tabs>
        <w:ind w:left="4320" w:hanging="360"/>
      </w:pPr>
    </w:lvl>
    <w:lvl w:ilvl="6" w:tplc="3C94866A" w:tentative="1">
      <w:start w:val="1"/>
      <w:numFmt w:val="decimal"/>
      <w:lvlText w:val="%7."/>
      <w:lvlJc w:val="left"/>
      <w:pPr>
        <w:tabs>
          <w:tab w:val="num" w:pos="5040"/>
        </w:tabs>
        <w:ind w:left="5040" w:hanging="360"/>
      </w:pPr>
    </w:lvl>
    <w:lvl w:ilvl="7" w:tplc="016CDC50" w:tentative="1">
      <w:start w:val="1"/>
      <w:numFmt w:val="decimal"/>
      <w:lvlText w:val="%8."/>
      <w:lvlJc w:val="left"/>
      <w:pPr>
        <w:tabs>
          <w:tab w:val="num" w:pos="5760"/>
        </w:tabs>
        <w:ind w:left="5760" w:hanging="360"/>
      </w:pPr>
    </w:lvl>
    <w:lvl w:ilvl="8" w:tplc="91226DBA" w:tentative="1">
      <w:start w:val="1"/>
      <w:numFmt w:val="decimal"/>
      <w:lvlText w:val="%9."/>
      <w:lvlJc w:val="left"/>
      <w:pPr>
        <w:tabs>
          <w:tab w:val="num" w:pos="6480"/>
        </w:tabs>
        <w:ind w:left="6480" w:hanging="360"/>
      </w:pPr>
    </w:lvl>
  </w:abstractNum>
  <w:abstractNum w:abstractNumId="71">
    <w:nsid w:val="1EA37CCC"/>
    <w:multiLevelType w:val="hybridMultilevel"/>
    <w:tmpl w:val="DFD8E02C"/>
    <w:lvl w:ilvl="0" w:tplc="97B48260">
      <w:start w:val="1"/>
      <w:numFmt w:val="bullet"/>
      <w:lvlText w:val=""/>
      <w:lvlJc w:val="left"/>
      <w:pPr>
        <w:tabs>
          <w:tab w:val="num" w:pos="720"/>
        </w:tabs>
        <w:ind w:left="720" w:hanging="360"/>
      </w:pPr>
      <w:rPr>
        <w:rFonts w:ascii="Symbol" w:hAnsi="Symbol" w:hint="default"/>
        <w:sz w:val="20"/>
      </w:rPr>
    </w:lvl>
    <w:lvl w:ilvl="1" w:tplc="0794F146" w:tentative="1">
      <w:start w:val="1"/>
      <w:numFmt w:val="bullet"/>
      <w:lvlText w:val=""/>
      <w:lvlJc w:val="left"/>
      <w:pPr>
        <w:tabs>
          <w:tab w:val="num" w:pos="1440"/>
        </w:tabs>
        <w:ind w:left="1440" w:hanging="360"/>
      </w:pPr>
      <w:rPr>
        <w:rFonts w:ascii="Symbol" w:hAnsi="Symbol" w:hint="default"/>
        <w:sz w:val="20"/>
      </w:rPr>
    </w:lvl>
    <w:lvl w:ilvl="2" w:tplc="91A27170" w:tentative="1">
      <w:start w:val="1"/>
      <w:numFmt w:val="bullet"/>
      <w:lvlText w:val=""/>
      <w:lvlJc w:val="left"/>
      <w:pPr>
        <w:tabs>
          <w:tab w:val="num" w:pos="2160"/>
        </w:tabs>
        <w:ind w:left="2160" w:hanging="360"/>
      </w:pPr>
      <w:rPr>
        <w:rFonts w:ascii="Symbol" w:hAnsi="Symbol" w:hint="default"/>
        <w:sz w:val="20"/>
      </w:rPr>
    </w:lvl>
    <w:lvl w:ilvl="3" w:tplc="4AE0E9A4" w:tentative="1">
      <w:start w:val="1"/>
      <w:numFmt w:val="bullet"/>
      <w:lvlText w:val=""/>
      <w:lvlJc w:val="left"/>
      <w:pPr>
        <w:tabs>
          <w:tab w:val="num" w:pos="2880"/>
        </w:tabs>
        <w:ind w:left="2880" w:hanging="360"/>
      </w:pPr>
      <w:rPr>
        <w:rFonts w:ascii="Symbol" w:hAnsi="Symbol" w:hint="default"/>
        <w:sz w:val="20"/>
      </w:rPr>
    </w:lvl>
    <w:lvl w:ilvl="4" w:tplc="FF12D984" w:tentative="1">
      <w:start w:val="1"/>
      <w:numFmt w:val="bullet"/>
      <w:lvlText w:val=""/>
      <w:lvlJc w:val="left"/>
      <w:pPr>
        <w:tabs>
          <w:tab w:val="num" w:pos="3600"/>
        </w:tabs>
        <w:ind w:left="3600" w:hanging="360"/>
      </w:pPr>
      <w:rPr>
        <w:rFonts w:ascii="Symbol" w:hAnsi="Symbol" w:hint="default"/>
        <w:sz w:val="20"/>
      </w:rPr>
    </w:lvl>
    <w:lvl w:ilvl="5" w:tplc="17600F34" w:tentative="1">
      <w:start w:val="1"/>
      <w:numFmt w:val="bullet"/>
      <w:lvlText w:val=""/>
      <w:lvlJc w:val="left"/>
      <w:pPr>
        <w:tabs>
          <w:tab w:val="num" w:pos="4320"/>
        </w:tabs>
        <w:ind w:left="4320" w:hanging="360"/>
      </w:pPr>
      <w:rPr>
        <w:rFonts w:ascii="Symbol" w:hAnsi="Symbol" w:hint="default"/>
        <w:sz w:val="20"/>
      </w:rPr>
    </w:lvl>
    <w:lvl w:ilvl="6" w:tplc="A782C4AC" w:tentative="1">
      <w:start w:val="1"/>
      <w:numFmt w:val="bullet"/>
      <w:lvlText w:val=""/>
      <w:lvlJc w:val="left"/>
      <w:pPr>
        <w:tabs>
          <w:tab w:val="num" w:pos="5040"/>
        </w:tabs>
        <w:ind w:left="5040" w:hanging="360"/>
      </w:pPr>
      <w:rPr>
        <w:rFonts w:ascii="Symbol" w:hAnsi="Symbol" w:hint="default"/>
        <w:sz w:val="20"/>
      </w:rPr>
    </w:lvl>
    <w:lvl w:ilvl="7" w:tplc="B1440640" w:tentative="1">
      <w:start w:val="1"/>
      <w:numFmt w:val="bullet"/>
      <w:lvlText w:val=""/>
      <w:lvlJc w:val="left"/>
      <w:pPr>
        <w:tabs>
          <w:tab w:val="num" w:pos="5760"/>
        </w:tabs>
        <w:ind w:left="5760" w:hanging="360"/>
      </w:pPr>
      <w:rPr>
        <w:rFonts w:ascii="Symbol" w:hAnsi="Symbol" w:hint="default"/>
        <w:sz w:val="20"/>
      </w:rPr>
    </w:lvl>
    <w:lvl w:ilvl="8" w:tplc="0FA20172" w:tentative="1">
      <w:start w:val="1"/>
      <w:numFmt w:val="bullet"/>
      <w:lvlText w:val=""/>
      <w:lvlJc w:val="left"/>
      <w:pPr>
        <w:tabs>
          <w:tab w:val="num" w:pos="6480"/>
        </w:tabs>
        <w:ind w:left="6480" w:hanging="360"/>
      </w:pPr>
      <w:rPr>
        <w:rFonts w:ascii="Symbol" w:hAnsi="Symbol" w:hint="default"/>
        <w:sz w:val="20"/>
      </w:rPr>
    </w:lvl>
  </w:abstractNum>
  <w:abstractNum w:abstractNumId="72">
    <w:nsid w:val="1ED16949"/>
    <w:multiLevelType w:val="hybridMultilevel"/>
    <w:tmpl w:val="CF101092"/>
    <w:lvl w:ilvl="0" w:tplc="046E3E2C">
      <w:start w:val="1"/>
      <w:numFmt w:val="bullet"/>
      <w:lvlText w:val=""/>
      <w:lvlJc w:val="left"/>
      <w:pPr>
        <w:tabs>
          <w:tab w:val="num" w:pos="720"/>
        </w:tabs>
        <w:ind w:left="720" w:hanging="360"/>
      </w:pPr>
      <w:rPr>
        <w:rFonts w:ascii="Symbol" w:hAnsi="Symbol" w:hint="default"/>
        <w:sz w:val="20"/>
      </w:rPr>
    </w:lvl>
    <w:lvl w:ilvl="1" w:tplc="A5B6A53A" w:tentative="1">
      <w:start w:val="1"/>
      <w:numFmt w:val="bullet"/>
      <w:lvlText w:val="o"/>
      <w:lvlJc w:val="left"/>
      <w:pPr>
        <w:tabs>
          <w:tab w:val="num" w:pos="1440"/>
        </w:tabs>
        <w:ind w:left="1440" w:hanging="360"/>
      </w:pPr>
      <w:rPr>
        <w:rFonts w:ascii="Courier New" w:hAnsi="Courier New" w:hint="default"/>
        <w:sz w:val="20"/>
      </w:rPr>
    </w:lvl>
    <w:lvl w:ilvl="2" w:tplc="113A3450" w:tentative="1">
      <w:start w:val="1"/>
      <w:numFmt w:val="bullet"/>
      <w:lvlText w:val=""/>
      <w:lvlJc w:val="left"/>
      <w:pPr>
        <w:tabs>
          <w:tab w:val="num" w:pos="2160"/>
        </w:tabs>
        <w:ind w:left="2160" w:hanging="360"/>
      </w:pPr>
      <w:rPr>
        <w:rFonts w:ascii="Wingdings" w:hAnsi="Wingdings" w:hint="default"/>
        <w:sz w:val="20"/>
      </w:rPr>
    </w:lvl>
    <w:lvl w:ilvl="3" w:tplc="2FCACCF0" w:tentative="1">
      <w:start w:val="1"/>
      <w:numFmt w:val="bullet"/>
      <w:lvlText w:val=""/>
      <w:lvlJc w:val="left"/>
      <w:pPr>
        <w:tabs>
          <w:tab w:val="num" w:pos="2880"/>
        </w:tabs>
        <w:ind w:left="2880" w:hanging="360"/>
      </w:pPr>
      <w:rPr>
        <w:rFonts w:ascii="Wingdings" w:hAnsi="Wingdings" w:hint="default"/>
        <w:sz w:val="20"/>
      </w:rPr>
    </w:lvl>
    <w:lvl w:ilvl="4" w:tplc="95AA46DC" w:tentative="1">
      <w:start w:val="1"/>
      <w:numFmt w:val="bullet"/>
      <w:lvlText w:val=""/>
      <w:lvlJc w:val="left"/>
      <w:pPr>
        <w:tabs>
          <w:tab w:val="num" w:pos="3600"/>
        </w:tabs>
        <w:ind w:left="3600" w:hanging="360"/>
      </w:pPr>
      <w:rPr>
        <w:rFonts w:ascii="Wingdings" w:hAnsi="Wingdings" w:hint="default"/>
        <w:sz w:val="20"/>
      </w:rPr>
    </w:lvl>
    <w:lvl w:ilvl="5" w:tplc="C29EC218" w:tentative="1">
      <w:start w:val="1"/>
      <w:numFmt w:val="bullet"/>
      <w:lvlText w:val=""/>
      <w:lvlJc w:val="left"/>
      <w:pPr>
        <w:tabs>
          <w:tab w:val="num" w:pos="4320"/>
        </w:tabs>
        <w:ind w:left="4320" w:hanging="360"/>
      </w:pPr>
      <w:rPr>
        <w:rFonts w:ascii="Wingdings" w:hAnsi="Wingdings" w:hint="default"/>
        <w:sz w:val="20"/>
      </w:rPr>
    </w:lvl>
    <w:lvl w:ilvl="6" w:tplc="C0586040" w:tentative="1">
      <w:start w:val="1"/>
      <w:numFmt w:val="bullet"/>
      <w:lvlText w:val=""/>
      <w:lvlJc w:val="left"/>
      <w:pPr>
        <w:tabs>
          <w:tab w:val="num" w:pos="5040"/>
        </w:tabs>
        <w:ind w:left="5040" w:hanging="360"/>
      </w:pPr>
      <w:rPr>
        <w:rFonts w:ascii="Wingdings" w:hAnsi="Wingdings" w:hint="default"/>
        <w:sz w:val="20"/>
      </w:rPr>
    </w:lvl>
    <w:lvl w:ilvl="7" w:tplc="E14246EE" w:tentative="1">
      <w:start w:val="1"/>
      <w:numFmt w:val="bullet"/>
      <w:lvlText w:val=""/>
      <w:lvlJc w:val="left"/>
      <w:pPr>
        <w:tabs>
          <w:tab w:val="num" w:pos="5760"/>
        </w:tabs>
        <w:ind w:left="5760" w:hanging="360"/>
      </w:pPr>
      <w:rPr>
        <w:rFonts w:ascii="Wingdings" w:hAnsi="Wingdings" w:hint="default"/>
        <w:sz w:val="20"/>
      </w:rPr>
    </w:lvl>
    <w:lvl w:ilvl="8" w:tplc="84F04CA2" w:tentative="1">
      <w:start w:val="1"/>
      <w:numFmt w:val="bullet"/>
      <w:lvlText w:val=""/>
      <w:lvlJc w:val="left"/>
      <w:pPr>
        <w:tabs>
          <w:tab w:val="num" w:pos="6480"/>
        </w:tabs>
        <w:ind w:left="6480" w:hanging="360"/>
      </w:pPr>
      <w:rPr>
        <w:rFonts w:ascii="Wingdings" w:hAnsi="Wingdings" w:hint="default"/>
        <w:sz w:val="20"/>
      </w:rPr>
    </w:lvl>
  </w:abstractNum>
  <w:abstractNum w:abstractNumId="73">
    <w:nsid w:val="1FF53996"/>
    <w:multiLevelType w:val="hybridMultilevel"/>
    <w:tmpl w:val="BA9C6CB4"/>
    <w:lvl w:ilvl="0" w:tplc="AEF0AB80">
      <w:start w:val="1"/>
      <w:numFmt w:val="bullet"/>
      <w:lvlText w:val=""/>
      <w:lvlJc w:val="left"/>
      <w:pPr>
        <w:tabs>
          <w:tab w:val="num" w:pos="720"/>
        </w:tabs>
        <w:ind w:left="720" w:hanging="360"/>
      </w:pPr>
      <w:rPr>
        <w:rFonts w:ascii="Symbol" w:hAnsi="Symbol" w:hint="default"/>
        <w:sz w:val="20"/>
      </w:rPr>
    </w:lvl>
    <w:lvl w:ilvl="1" w:tplc="CE124020" w:tentative="1">
      <w:start w:val="1"/>
      <w:numFmt w:val="bullet"/>
      <w:lvlText w:val=""/>
      <w:lvlJc w:val="left"/>
      <w:pPr>
        <w:tabs>
          <w:tab w:val="num" w:pos="1440"/>
        </w:tabs>
        <w:ind w:left="1440" w:hanging="360"/>
      </w:pPr>
      <w:rPr>
        <w:rFonts w:ascii="Symbol" w:hAnsi="Symbol" w:hint="default"/>
        <w:sz w:val="20"/>
      </w:rPr>
    </w:lvl>
    <w:lvl w:ilvl="2" w:tplc="7C3C6832" w:tentative="1">
      <w:start w:val="1"/>
      <w:numFmt w:val="bullet"/>
      <w:lvlText w:val=""/>
      <w:lvlJc w:val="left"/>
      <w:pPr>
        <w:tabs>
          <w:tab w:val="num" w:pos="2160"/>
        </w:tabs>
        <w:ind w:left="2160" w:hanging="360"/>
      </w:pPr>
      <w:rPr>
        <w:rFonts w:ascii="Symbol" w:hAnsi="Symbol" w:hint="default"/>
        <w:sz w:val="20"/>
      </w:rPr>
    </w:lvl>
    <w:lvl w:ilvl="3" w:tplc="B410638C" w:tentative="1">
      <w:start w:val="1"/>
      <w:numFmt w:val="bullet"/>
      <w:lvlText w:val=""/>
      <w:lvlJc w:val="left"/>
      <w:pPr>
        <w:tabs>
          <w:tab w:val="num" w:pos="2880"/>
        </w:tabs>
        <w:ind w:left="2880" w:hanging="360"/>
      </w:pPr>
      <w:rPr>
        <w:rFonts w:ascii="Symbol" w:hAnsi="Symbol" w:hint="default"/>
        <w:sz w:val="20"/>
      </w:rPr>
    </w:lvl>
    <w:lvl w:ilvl="4" w:tplc="7982CF60" w:tentative="1">
      <w:start w:val="1"/>
      <w:numFmt w:val="bullet"/>
      <w:lvlText w:val=""/>
      <w:lvlJc w:val="left"/>
      <w:pPr>
        <w:tabs>
          <w:tab w:val="num" w:pos="3600"/>
        </w:tabs>
        <w:ind w:left="3600" w:hanging="360"/>
      </w:pPr>
      <w:rPr>
        <w:rFonts w:ascii="Symbol" w:hAnsi="Symbol" w:hint="default"/>
        <w:sz w:val="20"/>
      </w:rPr>
    </w:lvl>
    <w:lvl w:ilvl="5" w:tplc="2BE65C0C" w:tentative="1">
      <w:start w:val="1"/>
      <w:numFmt w:val="bullet"/>
      <w:lvlText w:val=""/>
      <w:lvlJc w:val="left"/>
      <w:pPr>
        <w:tabs>
          <w:tab w:val="num" w:pos="4320"/>
        </w:tabs>
        <w:ind w:left="4320" w:hanging="360"/>
      </w:pPr>
      <w:rPr>
        <w:rFonts w:ascii="Symbol" w:hAnsi="Symbol" w:hint="default"/>
        <w:sz w:val="20"/>
      </w:rPr>
    </w:lvl>
    <w:lvl w:ilvl="6" w:tplc="A7B2D9AC" w:tentative="1">
      <w:start w:val="1"/>
      <w:numFmt w:val="bullet"/>
      <w:lvlText w:val=""/>
      <w:lvlJc w:val="left"/>
      <w:pPr>
        <w:tabs>
          <w:tab w:val="num" w:pos="5040"/>
        </w:tabs>
        <w:ind w:left="5040" w:hanging="360"/>
      </w:pPr>
      <w:rPr>
        <w:rFonts w:ascii="Symbol" w:hAnsi="Symbol" w:hint="default"/>
        <w:sz w:val="20"/>
      </w:rPr>
    </w:lvl>
    <w:lvl w:ilvl="7" w:tplc="32868AC6" w:tentative="1">
      <w:start w:val="1"/>
      <w:numFmt w:val="bullet"/>
      <w:lvlText w:val=""/>
      <w:lvlJc w:val="left"/>
      <w:pPr>
        <w:tabs>
          <w:tab w:val="num" w:pos="5760"/>
        </w:tabs>
        <w:ind w:left="5760" w:hanging="360"/>
      </w:pPr>
      <w:rPr>
        <w:rFonts w:ascii="Symbol" w:hAnsi="Symbol" w:hint="default"/>
        <w:sz w:val="20"/>
      </w:rPr>
    </w:lvl>
    <w:lvl w:ilvl="8" w:tplc="3B269F7C" w:tentative="1">
      <w:start w:val="1"/>
      <w:numFmt w:val="bullet"/>
      <w:lvlText w:val=""/>
      <w:lvlJc w:val="left"/>
      <w:pPr>
        <w:tabs>
          <w:tab w:val="num" w:pos="6480"/>
        </w:tabs>
        <w:ind w:left="6480" w:hanging="360"/>
      </w:pPr>
      <w:rPr>
        <w:rFonts w:ascii="Symbol" w:hAnsi="Symbol" w:hint="default"/>
        <w:sz w:val="20"/>
      </w:rPr>
    </w:lvl>
  </w:abstractNum>
  <w:abstractNum w:abstractNumId="74">
    <w:nsid w:val="20005E53"/>
    <w:multiLevelType w:val="hybridMultilevel"/>
    <w:tmpl w:val="AF70DFD2"/>
    <w:lvl w:ilvl="0" w:tplc="27D0A62E">
      <w:start w:val="1"/>
      <w:numFmt w:val="bullet"/>
      <w:lvlText w:val=""/>
      <w:lvlJc w:val="left"/>
      <w:pPr>
        <w:tabs>
          <w:tab w:val="num" w:pos="720"/>
        </w:tabs>
        <w:ind w:left="720" w:hanging="360"/>
      </w:pPr>
      <w:rPr>
        <w:rFonts w:ascii="Symbol" w:hAnsi="Symbol" w:hint="default"/>
        <w:sz w:val="20"/>
      </w:rPr>
    </w:lvl>
    <w:lvl w:ilvl="1" w:tplc="C1320CA2" w:tentative="1">
      <w:start w:val="1"/>
      <w:numFmt w:val="bullet"/>
      <w:lvlText w:val="o"/>
      <w:lvlJc w:val="left"/>
      <w:pPr>
        <w:tabs>
          <w:tab w:val="num" w:pos="1440"/>
        </w:tabs>
        <w:ind w:left="1440" w:hanging="360"/>
      </w:pPr>
      <w:rPr>
        <w:rFonts w:ascii="Courier New" w:hAnsi="Courier New" w:hint="default"/>
        <w:sz w:val="20"/>
      </w:rPr>
    </w:lvl>
    <w:lvl w:ilvl="2" w:tplc="2328406A" w:tentative="1">
      <w:start w:val="1"/>
      <w:numFmt w:val="bullet"/>
      <w:lvlText w:val=""/>
      <w:lvlJc w:val="left"/>
      <w:pPr>
        <w:tabs>
          <w:tab w:val="num" w:pos="2160"/>
        </w:tabs>
        <w:ind w:left="2160" w:hanging="360"/>
      </w:pPr>
      <w:rPr>
        <w:rFonts w:ascii="Wingdings" w:hAnsi="Wingdings" w:hint="default"/>
        <w:sz w:val="20"/>
      </w:rPr>
    </w:lvl>
    <w:lvl w:ilvl="3" w:tplc="980EF538" w:tentative="1">
      <w:start w:val="1"/>
      <w:numFmt w:val="bullet"/>
      <w:lvlText w:val=""/>
      <w:lvlJc w:val="left"/>
      <w:pPr>
        <w:tabs>
          <w:tab w:val="num" w:pos="2880"/>
        </w:tabs>
        <w:ind w:left="2880" w:hanging="360"/>
      </w:pPr>
      <w:rPr>
        <w:rFonts w:ascii="Wingdings" w:hAnsi="Wingdings" w:hint="default"/>
        <w:sz w:val="20"/>
      </w:rPr>
    </w:lvl>
    <w:lvl w:ilvl="4" w:tplc="1E3893DA" w:tentative="1">
      <w:start w:val="1"/>
      <w:numFmt w:val="bullet"/>
      <w:lvlText w:val=""/>
      <w:lvlJc w:val="left"/>
      <w:pPr>
        <w:tabs>
          <w:tab w:val="num" w:pos="3600"/>
        </w:tabs>
        <w:ind w:left="3600" w:hanging="360"/>
      </w:pPr>
      <w:rPr>
        <w:rFonts w:ascii="Wingdings" w:hAnsi="Wingdings" w:hint="default"/>
        <w:sz w:val="20"/>
      </w:rPr>
    </w:lvl>
    <w:lvl w:ilvl="5" w:tplc="8AC0570C" w:tentative="1">
      <w:start w:val="1"/>
      <w:numFmt w:val="bullet"/>
      <w:lvlText w:val=""/>
      <w:lvlJc w:val="left"/>
      <w:pPr>
        <w:tabs>
          <w:tab w:val="num" w:pos="4320"/>
        </w:tabs>
        <w:ind w:left="4320" w:hanging="360"/>
      </w:pPr>
      <w:rPr>
        <w:rFonts w:ascii="Wingdings" w:hAnsi="Wingdings" w:hint="default"/>
        <w:sz w:val="20"/>
      </w:rPr>
    </w:lvl>
    <w:lvl w:ilvl="6" w:tplc="CE2C0464" w:tentative="1">
      <w:start w:val="1"/>
      <w:numFmt w:val="bullet"/>
      <w:lvlText w:val=""/>
      <w:lvlJc w:val="left"/>
      <w:pPr>
        <w:tabs>
          <w:tab w:val="num" w:pos="5040"/>
        </w:tabs>
        <w:ind w:left="5040" w:hanging="360"/>
      </w:pPr>
      <w:rPr>
        <w:rFonts w:ascii="Wingdings" w:hAnsi="Wingdings" w:hint="default"/>
        <w:sz w:val="20"/>
      </w:rPr>
    </w:lvl>
    <w:lvl w:ilvl="7" w:tplc="B8E25408" w:tentative="1">
      <w:start w:val="1"/>
      <w:numFmt w:val="bullet"/>
      <w:lvlText w:val=""/>
      <w:lvlJc w:val="left"/>
      <w:pPr>
        <w:tabs>
          <w:tab w:val="num" w:pos="5760"/>
        </w:tabs>
        <w:ind w:left="5760" w:hanging="360"/>
      </w:pPr>
      <w:rPr>
        <w:rFonts w:ascii="Wingdings" w:hAnsi="Wingdings" w:hint="default"/>
        <w:sz w:val="20"/>
      </w:rPr>
    </w:lvl>
    <w:lvl w:ilvl="8" w:tplc="1B223F00" w:tentative="1">
      <w:start w:val="1"/>
      <w:numFmt w:val="bullet"/>
      <w:lvlText w:val=""/>
      <w:lvlJc w:val="left"/>
      <w:pPr>
        <w:tabs>
          <w:tab w:val="num" w:pos="6480"/>
        </w:tabs>
        <w:ind w:left="6480" w:hanging="360"/>
      </w:pPr>
      <w:rPr>
        <w:rFonts w:ascii="Wingdings" w:hAnsi="Wingdings" w:hint="default"/>
        <w:sz w:val="20"/>
      </w:rPr>
    </w:lvl>
  </w:abstractNum>
  <w:abstractNum w:abstractNumId="75">
    <w:nsid w:val="214F1C3D"/>
    <w:multiLevelType w:val="hybridMultilevel"/>
    <w:tmpl w:val="20445C0C"/>
    <w:lvl w:ilvl="0" w:tplc="C1E2A64A">
      <w:start w:val="1"/>
      <w:numFmt w:val="bullet"/>
      <w:lvlText w:val=""/>
      <w:lvlJc w:val="left"/>
      <w:pPr>
        <w:tabs>
          <w:tab w:val="num" w:pos="720"/>
        </w:tabs>
        <w:ind w:left="720" w:hanging="360"/>
      </w:pPr>
      <w:rPr>
        <w:rFonts w:ascii="Symbol" w:hAnsi="Symbol" w:hint="default"/>
        <w:sz w:val="20"/>
      </w:rPr>
    </w:lvl>
    <w:lvl w:ilvl="1" w:tplc="EB9A03C4" w:tentative="1">
      <w:start w:val="1"/>
      <w:numFmt w:val="bullet"/>
      <w:lvlText w:val=""/>
      <w:lvlJc w:val="left"/>
      <w:pPr>
        <w:tabs>
          <w:tab w:val="num" w:pos="1440"/>
        </w:tabs>
        <w:ind w:left="1440" w:hanging="360"/>
      </w:pPr>
      <w:rPr>
        <w:rFonts w:ascii="Symbol" w:hAnsi="Symbol" w:hint="default"/>
        <w:sz w:val="20"/>
      </w:rPr>
    </w:lvl>
    <w:lvl w:ilvl="2" w:tplc="AE544A5E" w:tentative="1">
      <w:start w:val="1"/>
      <w:numFmt w:val="bullet"/>
      <w:lvlText w:val=""/>
      <w:lvlJc w:val="left"/>
      <w:pPr>
        <w:tabs>
          <w:tab w:val="num" w:pos="2160"/>
        </w:tabs>
        <w:ind w:left="2160" w:hanging="360"/>
      </w:pPr>
      <w:rPr>
        <w:rFonts w:ascii="Symbol" w:hAnsi="Symbol" w:hint="default"/>
        <w:sz w:val="20"/>
      </w:rPr>
    </w:lvl>
    <w:lvl w:ilvl="3" w:tplc="5200251E" w:tentative="1">
      <w:start w:val="1"/>
      <w:numFmt w:val="bullet"/>
      <w:lvlText w:val=""/>
      <w:lvlJc w:val="left"/>
      <w:pPr>
        <w:tabs>
          <w:tab w:val="num" w:pos="2880"/>
        </w:tabs>
        <w:ind w:left="2880" w:hanging="360"/>
      </w:pPr>
      <w:rPr>
        <w:rFonts w:ascii="Symbol" w:hAnsi="Symbol" w:hint="default"/>
        <w:sz w:val="20"/>
      </w:rPr>
    </w:lvl>
    <w:lvl w:ilvl="4" w:tplc="4C666694" w:tentative="1">
      <w:start w:val="1"/>
      <w:numFmt w:val="bullet"/>
      <w:lvlText w:val=""/>
      <w:lvlJc w:val="left"/>
      <w:pPr>
        <w:tabs>
          <w:tab w:val="num" w:pos="3600"/>
        </w:tabs>
        <w:ind w:left="3600" w:hanging="360"/>
      </w:pPr>
      <w:rPr>
        <w:rFonts w:ascii="Symbol" w:hAnsi="Symbol" w:hint="default"/>
        <w:sz w:val="20"/>
      </w:rPr>
    </w:lvl>
    <w:lvl w:ilvl="5" w:tplc="D39CA992" w:tentative="1">
      <w:start w:val="1"/>
      <w:numFmt w:val="bullet"/>
      <w:lvlText w:val=""/>
      <w:lvlJc w:val="left"/>
      <w:pPr>
        <w:tabs>
          <w:tab w:val="num" w:pos="4320"/>
        </w:tabs>
        <w:ind w:left="4320" w:hanging="360"/>
      </w:pPr>
      <w:rPr>
        <w:rFonts w:ascii="Symbol" w:hAnsi="Symbol" w:hint="default"/>
        <w:sz w:val="20"/>
      </w:rPr>
    </w:lvl>
    <w:lvl w:ilvl="6" w:tplc="F99A0C50" w:tentative="1">
      <w:start w:val="1"/>
      <w:numFmt w:val="bullet"/>
      <w:lvlText w:val=""/>
      <w:lvlJc w:val="left"/>
      <w:pPr>
        <w:tabs>
          <w:tab w:val="num" w:pos="5040"/>
        </w:tabs>
        <w:ind w:left="5040" w:hanging="360"/>
      </w:pPr>
      <w:rPr>
        <w:rFonts w:ascii="Symbol" w:hAnsi="Symbol" w:hint="default"/>
        <w:sz w:val="20"/>
      </w:rPr>
    </w:lvl>
    <w:lvl w:ilvl="7" w:tplc="A1A4AE88" w:tentative="1">
      <w:start w:val="1"/>
      <w:numFmt w:val="bullet"/>
      <w:lvlText w:val=""/>
      <w:lvlJc w:val="left"/>
      <w:pPr>
        <w:tabs>
          <w:tab w:val="num" w:pos="5760"/>
        </w:tabs>
        <w:ind w:left="5760" w:hanging="360"/>
      </w:pPr>
      <w:rPr>
        <w:rFonts w:ascii="Symbol" w:hAnsi="Symbol" w:hint="default"/>
        <w:sz w:val="20"/>
      </w:rPr>
    </w:lvl>
    <w:lvl w:ilvl="8" w:tplc="1DE2C566" w:tentative="1">
      <w:start w:val="1"/>
      <w:numFmt w:val="bullet"/>
      <w:lvlText w:val=""/>
      <w:lvlJc w:val="left"/>
      <w:pPr>
        <w:tabs>
          <w:tab w:val="num" w:pos="6480"/>
        </w:tabs>
        <w:ind w:left="6480" w:hanging="360"/>
      </w:pPr>
      <w:rPr>
        <w:rFonts w:ascii="Symbol" w:hAnsi="Symbol" w:hint="default"/>
        <w:sz w:val="20"/>
      </w:rPr>
    </w:lvl>
  </w:abstractNum>
  <w:abstractNum w:abstractNumId="76">
    <w:nsid w:val="21FC018A"/>
    <w:multiLevelType w:val="hybridMultilevel"/>
    <w:tmpl w:val="986E4E80"/>
    <w:lvl w:ilvl="0" w:tplc="EF60F7F2">
      <w:start w:val="4"/>
      <w:numFmt w:val="decimal"/>
      <w:lvlText w:val="%1."/>
      <w:lvlJc w:val="left"/>
      <w:pPr>
        <w:tabs>
          <w:tab w:val="num" w:pos="720"/>
        </w:tabs>
        <w:ind w:left="720" w:hanging="360"/>
      </w:pPr>
    </w:lvl>
    <w:lvl w:ilvl="1" w:tplc="B0F88B10" w:tentative="1">
      <w:start w:val="1"/>
      <w:numFmt w:val="decimal"/>
      <w:lvlText w:val="%2."/>
      <w:lvlJc w:val="left"/>
      <w:pPr>
        <w:tabs>
          <w:tab w:val="num" w:pos="1440"/>
        </w:tabs>
        <w:ind w:left="1440" w:hanging="360"/>
      </w:pPr>
    </w:lvl>
    <w:lvl w:ilvl="2" w:tplc="4C909612" w:tentative="1">
      <w:start w:val="1"/>
      <w:numFmt w:val="decimal"/>
      <w:lvlText w:val="%3."/>
      <w:lvlJc w:val="left"/>
      <w:pPr>
        <w:tabs>
          <w:tab w:val="num" w:pos="2160"/>
        </w:tabs>
        <w:ind w:left="2160" w:hanging="360"/>
      </w:pPr>
    </w:lvl>
    <w:lvl w:ilvl="3" w:tplc="B0B49C2C" w:tentative="1">
      <w:start w:val="1"/>
      <w:numFmt w:val="decimal"/>
      <w:lvlText w:val="%4."/>
      <w:lvlJc w:val="left"/>
      <w:pPr>
        <w:tabs>
          <w:tab w:val="num" w:pos="2880"/>
        </w:tabs>
        <w:ind w:left="2880" w:hanging="360"/>
      </w:pPr>
    </w:lvl>
    <w:lvl w:ilvl="4" w:tplc="D9C8678C" w:tentative="1">
      <w:start w:val="1"/>
      <w:numFmt w:val="decimal"/>
      <w:lvlText w:val="%5."/>
      <w:lvlJc w:val="left"/>
      <w:pPr>
        <w:tabs>
          <w:tab w:val="num" w:pos="3600"/>
        </w:tabs>
        <w:ind w:left="3600" w:hanging="360"/>
      </w:pPr>
    </w:lvl>
    <w:lvl w:ilvl="5" w:tplc="FDE0FEE6" w:tentative="1">
      <w:start w:val="1"/>
      <w:numFmt w:val="decimal"/>
      <w:lvlText w:val="%6."/>
      <w:lvlJc w:val="left"/>
      <w:pPr>
        <w:tabs>
          <w:tab w:val="num" w:pos="4320"/>
        </w:tabs>
        <w:ind w:left="4320" w:hanging="360"/>
      </w:pPr>
    </w:lvl>
    <w:lvl w:ilvl="6" w:tplc="4FAAA624" w:tentative="1">
      <w:start w:val="1"/>
      <w:numFmt w:val="decimal"/>
      <w:lvlText w:val="%7."/>
      <w:lvlJc w:val="left"/>
      <w:pPr>
        <w:tabs>
          <w:tab w:val="num" w:pos="5040"/>
        </w:tabs>
        <w:ind w:left="5040" w:hanging="360"/>
      </w:pPr>
    </w:lvl>
    <w:lvl w:ilvl="7" w:tplc="39F030E2" w:tentative="1">
      <w:start w:val="1"/>
      <w:numFmt w:val="decimal"/>
      <w:lvlText w:val="%8."/>
      <w:lvlJc w:val="left"/>
      <w:pPr>
        <w:tabs>
          <w:tab w:val="num" w:pos="5760"/>
        </w:tabs>
        <w:ind w:left="5760" w:hanging="360"/>
      </w:pPr>
    </w:lvl>
    <w:lvl w:ilvl="8" w:tplc="9F8892E8" w:tentative="1">
      <w:start w:val="1"/>
      <w:numFmt w:val="decimal"/>
      <w:lvlText w:val="%9."/>
      <w:lvlJc w:val="left"/>
      <w:pPr>
        <w:tabs>
          <w:tab w:val="num" w:pos="6480"/>
        </w:tabs>
        <w:ind w:left="6480" w:hanging="360"/>
      </w:pPr>
    </w:lvl>
  </w:abstractNum>
  <w:abstractNum w:abstractNumId="77">
    <w:nsid w:val="223F7C0C"/>
    <w:multiLevelType w:val="hybridMultilevel"/>
    <w:tmpl w:val="713689FC"/>
    <w:lvl w:ilvl="0" w:tplc="1660B32E">
      <w:start w:val="2"/>
      <w:numFmt w:val="decimal"/>
      <w:lvlText w:val="%1."/>
      <w:lvlJc w:val="left"/>
      <w:pPr>
        <w:tabs>
          <w:tab w:val="num" w:pos="720"/>
        </w:tabs>
        <w:ind w:left="720" w:hanging="360"/>
      </w:pPr>
    </w:lvl>
    <w:lvl w:ilvl="1" w:tplc="8D5C8CF0" w:tentative="1">
      <w:start w:val="1"/>
      <w:numFmt w:val="decimal"/>
      <w:lvlText w:val="%2."/>
      <w:lvlJc w:val="left"/>
      <w:pPr>
        <w:tabs>
          <w:tab w:val="num" w:pos="1440"/>
        </w:tabs>
        <w:ind w:left="1440" w:hanging="360"/>
      </w:pPr>
    </w:lvl>
    <w:lvl w:ilvl="2" w:tplc="58DEBB1C" w:tentative="1">
      <w:start w:val="1"/>
      <w:numFmt w:val="decimal"/>
      <w:lvlText w:val="%3."/>
      <w:lvlJc w:val="left"/>
      <w:pPr>
        <w:tabs>
          <w:tab w:val="num" w:pos="2160"/>
        </w:tabs>
        <w:ind w:left="2160" w:hanging="360"/>
      </w:pPr>
    </w:lvl>
    <w:lvl w:ilvl="3" w:tplc="AD54DFCA" w:tentative="1">
      <w:start w:val="1"/>
      <w:numFmt w:val="decimal"/>
      <w:lvlText w:val="%4."/>
      <w:lvlJc w:val="left"/>
      <w:pPr>
        <w:tabs>
          <w:tab w:val="num" w:pos="2880"/>
        </w:tabs>
        <w:ind w:left="2880" w:hanging="360"/>
      </w:pPr>
    </w:lvl>
    <w:lvl w:ilvl="4" w:tplc="E556C054" w:tentative="1">
      <w:start w:val="1"/>
      <w:numFmt w:val="decimal"/>
      <w:lvlText w:val="%5."/>
      <w:lvlJc w:val="left"/>
      <w:pPr>
        <w:tabs>
          <w:tab w:val="num" w:pos="3600"/>
        </w:tabs>
        <w:ind w:left="3600" w:hanging="360"/>
      </w:pPr>
    </w:lvl>
    <w:lvl w:ilvl="5" w:tplc="CE46087C" w:tentative="1">
      <w:start w:val="1"/>
      <w:numFmt w:val="decimal"/>
      <w:lvlText w:val="%6."/>
      <w:lvlJc w:val="left"/>
      <w:pPr>
        <w:tabs>
          <w:tab w:val="num" w:pos="4320"/>
        </w:tabs>
        <w:ind w:left="4320" w:hanging="360"/>
      </w:pPr>
    </w:lvl>
    <w:lvl w:ilvl="6" w:tplc="D8EA0918" w:tentative="1">
      <w:start w:val="1"/>
      <w:numFmt w:val="decimal"/>
      <w:lvlText w:val="%7."/>
      <w:lvlJc w:val="left"/>
      <w:pPr>
        <w:tabs>
          <w:tab w:val="num" w:pos="5040"/>
        </w:tabs>
        <w:ind w:left="5040" w:hanging="360"/>
      </w:pPr>
    </w:lvl>
    <w:lvl w:ilvl="7" w:tplc="2604BC74" w:tentative="1">
      <w:start w:val="1"/>
      <w:numFmt w:val="decimal"/>
      <w:lvlText w:val="%8."/>
      <w:lvlJc w:val="left"/>
      <w:pPr>
        <w:tabs>
          <w:tab w:val="num" w:pos="5760"/>
        </w:tabs>
        <w:ind w:left="5760" w:hanging="360"/>
      </w:pPr>
    </w:lvl>
    <w:lvl w:ilvl="8" w:tplc="5D0AB51E" w:tentative="1">
      <w:start w:val="1"/>
      <w:numFmt w:val="decimal"/>
      <w:lvlText w:val="%9."/>
      <w:lvlJc w:val="left"/>
      <w:pPr>
        <w:tabs>
          <w:tab w:val="num" w:pos="6480"/>
        </w:tabs>
        <w:ind w:left="6480" w:hanging="360"/>
      </w:pPr>
    </w:lvl>
  </w:abstractNum>
  <w:abstractNum w:abstractNumId="78">
    <w:nsid w:val="22957148"/>
    <w:multiLevelType w:val="hybridMultilevel"/>
    <w:tmpl w:val="6FFCB872"/>
    <w:lvl w:ilvl="0" w:tplc="691AA184">
      <w:start w:val="1"/>
      <w:numFmt w:val="bullet"/>
      <w:lvlText w:val=""/>
      <w:lvlJc w:val="left"/>
      <w:pPr>
        <w:tabs>
          <w:tab w:val="num" w:pos="720"/>
        </w:tabs>
        <w:ind w:left="720" w:hanging="360"/>
      </w:pPr>
      <w:rPr>
        <w:rFonts w:ascii="Symbol" w:hAnsi="Symbol" w:hint="default"/>
        <w:sz w:val="20"/>
      </w:rPr>
    </w:lvl>
    <w:lvl w:ilvl="1" w:tplc="D0AE1D08" w:tentative="1">
      <w:start w:val="1"/>
      <w:numFmt w:val="bullet"/>
      <w:lvlText w:val=""/>
      <w:lvlJc w:val="left"/>
      <w:pPr>
        <w:tabs>
          <w:tab w:val="num" w:pos="1440"/>
        </w:tabs>
        <w:ind w:left="1440" w:hanging="360"/>
      </w:pPr>
      <w:rPr>
        <w:rFonts w:ascii="Symbol" w:hAnsi="Symbol" w:hint="default"/>
        <w:sz w:val="20"/>
      </w:rPr>
    </w:lvl>
    <w:lvl w:ilvl="2" w:tplc="4300CF56" w:tentative="1">
      <w:start w:val="1"/>
      <w:numFmt w:val="bullet"/>
      <w:lvlText w:val=""/>
      <w:lvlJc w:val="left"/>
      <w:pPr>
        <w:tabs>
          <w:tab w:val="num" w:pos="2160"/>
        </w:tabs>
        <w:ind w:left="2160" w:hanging="360"/>
      </w:pPr>
      <w:rPr>
        <w:rFonts w:ascii="Symbol" w:hAnsi="Symbol" w:hint="default"/>
        <w:sz w:val="20"/>
      </w:rPr>
    </w:lvl>
    <w:lvl w:ilvl="3" w:tplc="B43E3432" w:tentative="1">
      <w:start w:val="1"/>
      <w:numFmt w:val="bullet"/>
      <w:lvlText w:val=""/>
      <w:lvlJc w:val="left"/>
      <w:pPr>
        <w:tabs>
          <w:tab w:val="num" w:pos="2880"/>
        </w:tabs>
        <w:ind w:left="2880" w:hanging="360"/>
      </w:pPr>
      <w:rPr>
        <w:rFonts w:ascii="Symbol" w:hAnsi="Symbol" w:hint="default"/>
        <w:sz w:val="20"/>
      </w:rPr>
    </w:lvl>
    <w:lvl w:ilvl="4" w:tplc="F3409EBA" w:tentative="1">
      <w:start w:val="1"/>
      <w:numFmt w:val="bullet"/>
      <w:lvlText w:val=""/>
      <w:lvlJc w:val="left"/>
      <w:pPr>
        <w:tabs>
          <w:tab w:val="num" w:pos="3600"/>
        </w:tabs>
        <w:ind w:left="3600" w:hanging="360"/>
      </w:pPr>
      <w:rPr>
        <w:rFonts w:ascii="Symbol" w:hAnsi="Symbol" w:hint="default"/>
        <w:sz w:val="20"/>
      </w:rPr>
    </w:lvl>
    <w:lvl w:ilvl="5" w:tplc="B01C99D2" w:tentative="1">
      <w:start w:val="1"/>
      <w:numFmt w:val="bullet"/>
      <w:lvlText w:val=""/>
      <w:lvlJc w:val="left"/>
      <w:pPr>
        <w:tabs>
          <w:tab w:val="num" w:pos="4320"/>
        </w:tabs>
        <w:ind w:left="4320" w:hanging="360"/>
      </w:pPr>
      <w:rPr>
        <w:rFonts w:ascii="Symbol" w:hAnsi="Symbol" w:hint="default"/>
        <w:sz w:val="20"/>
      </w:rPr>
    </w:lvl>
    <w:lvl w:ilvl="6" w:tplc="90B28AD6" w:tentative="1">
      <w:start w:val="1"/>
      <w:numFmt w:val="bullet"/>
      <w:lvlText w:val=""/>
      <w:lvlJc w:val="left"/>
      <w:pPr>
        <w:tabs>
          <w:tab w:val="num" w:pos="5040"/>
        </w:tabs>
        <w:ind w:left="5040" w:hanging="360"/>
      </w:pPr>
      <w:rPr>
        <w:rFonts w:ascii="Symbol" w:hAnsi="Symbol" w:hint="default"/>
        <w:sz w:val="20"/>
      </w:rPr>
    </w:lvl>
    <w:lvl w:ilvl="7" w:tplc="D5DA9B82" w:tentative="1">
      <w:start w:val="1"/>
      <w:numFmt w:val="bullet"/>
      <w:lvlText w:val=""/>
      <w:lvlJc w:val="left"/>
      <w:pPr>
        <w:tabs>
          <w:tab w:val="num" w:pos="5760"/>
        </w:tabs>
        <w:ind w:left="5760" w:hanging="360"/>
      </w:pPr>
      <w:rPr>
        <w:rFonts w:ascii="Symbol" w:hAnsi="Symbol" w:hint="default"/>
        <w:sz w:val="20"/>
      </w:rPr>
    </w:lvl>
    <w:lvl w:ilvl="8" w:tplc="4ACCDDC4" w:tentative="1">
      <w:start w:val="1"/>
      <w:numFmt w:val="bullet"/>
      <w:lvlText w:val=""/>
      <w:lvlJc w:val="left"/>
      <w:pPr>
        <w:tabs>
          <w:tab w:val="num" w:pos="6480"/>
        </w:tabs>
        <w:ind w:left="6480" w:hanging="360"/>
      </w:pPr>
      <w:rPr>
        <w:rFonts w:ascii="Symbol" w:hAnsi="Symbol" w:hint="default"/>
        <w:sz w:val="20"/>
      </w:rPr>
    </w:lvl>
  </w:abstractNum>
  <w:abstractNum w:abstractNumId="79">
    <w:nsid w:val="22CD397F"/>
    <w:multiLevelType w:val="hybridMultilevel"/>
    <w:tmpl w:val="1BAE66D0"/>
    <w:lvl w:ilvl="0" w:tplc="B6B830DC">
      <w:start w:val="8"/>
      <w:numFmt w:val="decimal"/>
      <w:lvlText w:val="%1."/>
      <w:lvlJc w:val="left"/>
      <w:pPr>
        <w:tabs>
          <w:tab w:val="num" w:pos="720"/>
        </w:tabs>
        <w:ind w:left="720" w:hanging="360"/>
      </w:pPr>
    </w:lvl>
    <w:lvl w:ilvl="1" w:tplc="BC881FB8" w:tentative="1">
      <w:start w:val="1"/>
      <w:numFmt w:val="decimal"/>
      <w:lvlText w:val="%2."/>
      <w:lvlJc w:val="left"/>
      <w:pPr>
        <w:tabs>
          <w:tab w:val="num" w:pos="1440"/>
        </w:tabs>
        <w:ind w:left="1440" w:hanging="360"/>
      </w:pPr>
    </w:lvl>
    <w:lvl w:ilvl="2" w:tplc="28746B16" w:tentative="1">
      <w:start w:val="1"/>
      <w:numFmt w:val="decimal"/>
      <w:lvlText w:val="%3."/>
      <w:lvlJc w:val="left"/>
      <w:pPr>
        <w:tabs>
          <w:tab w:val="num" w:pos="2160"/>
        </w:tabs>
        <w:ind w:left="2160" w:hanging="360"/>
      </w:pPr>
    </w:lvl>
    <w:lvl w:ilvl="3" w:tplc="92BE2930" w:tentative="1">
      <w:start w:val="1"/>
      <w:numFmt w:val="decimal"/>
      <w:lvlText w:val="%4."/>
      <w:lvlJc w:val="left"/>
      <w:pPr>
        <w:tabs>
          <w:tab w:val="num" w:pos="2880"/>
        </w:tabs>
        <w:ind w:left="2880" w:hanging="360"/>
      </w:pPr>
    </w:lvl>
    <w:lvl w:ilvl="4" w:tplc="9A88D0F6" w:tentative="1">
      <w:start w:val="1"/>
      <w:numFmt w:val="decimal"/>
      <w:lvlText w:val="%5."/>
      <w:lvlJc w:val="left"/>
      <w:pPr>
        <w:tabs>
          <w:tab w:val="num" w:pos="3600"/>
        </w:tabs>
        <w:ind w:left="3600" w:hanging="360"/>
      </w:pPr>
    </w:lvl>
    <w:lvl w:ilvl="5" w:tplc="2B305B6E" w:tentative="1">
      <w:start w:val="1"/>
      <w:numFmt w:val="decimal"/>
      <w:lvlText w:val="%6."/>
      <w:lvlJc w:val="left"/>
      <w:pPr>
        <w:tabs>
          <w:tab w:val="num" w:pos="4320"/>
        </w:tabs>
        <w:ind w:left="4320" w:hanging="360"/>
      </w:pPr>
    </w:lvl>
    <w:lvl w:ilvl="6" w:tplc="0150C9E0" w:tentative="1">
      <w:start w:val="1"/>
      <w:numFmt w:val="decimal"/>
      <w:lvlText w:val="%7."/>
      <w:lvlJc w:val="left"/>
      <w:pPr>
        <w:tabs>
          <w:tab w:val="num" w:pos="5040"/>
        </w:tabs>
        <w:ind w:left="5040" w:hanging="360"/>
      </w:pPr>
    </w:lvl>
    <w:lvl w:ilvl="7" w:tplc="4788A8DE" w:tentative="1">
      <w:start w:val="1"/>
      <w:numFmt w:val="decimal"/>
      <w:lvlText w:val="%8."/>
      <w:lvlJc w:val="left"/>
      <w:pPr>
        <w:tabs>
          <w:tab w:val="num" w:pos="5760"/>
        </w:tabs>
        <w:ind w:left="5760" w:hanging="360"/>
      </w:pPr>
    </w:lvl>
    <w:lvl w:ilvl="8" w:tplc="F97806D8" w:tentative="1">
      <w:start w:val="1"/>
      <w:numFmt w:val="decimal"/>
      <w:lvlText w:val="%9."/>
      <w:lvlJc w:val="left"/>
      <w:pPr>
        <w:tabs>
          <w:tab w:val="num" w:pos="6480"/>
        </w:tabs>
        <w:ind w:left="6480" w:hanging="360"/>
      </w:pPr>
    </w:lvl>
  </w:abstractNum>
  <w:abstractNum w:abstractNumId="80">
    <w:nsid w:val="25A01CDE"/>
    <w:multiLevelType w:val="hybridMultilevel"/>
    <w:tmpl w:val="6BA2A1D8"/>
    <w:lvl w:ilvl="0" w:tplc="836C2658">
      <w:start w:val="4"/>
      <w:numFmt w:val="decimal"/>
      <w:lvlText w:val="%1."/>
      <w:lvlJc w:val="left"/>
      <w:pPr>
        <w:tabs>
          <w:tab w:val="num" w:pos="720"/>
        </w:tabs>
        <w:ind w:left="720" w:hanging="360"/>
      </w:pPr>
    </w:lvl>
    <w:lvl w:ilvl="1" w:tplc="631A55E6" w:tentative="1">
      <w:start w:val="1"/>
      <w:numFmt w:val="decimal"/>
      <w:lvlText w:val="%2."/>
      <w:lvlJc w:val="left"/>
      <w:pPr>
        <w:tabs>
          <w:tab w:val="num" w:pos="1440"/>
        </w:tabs>
        <w:ind w:left="1440" w:hanging="360"/>
      </w:pPr>
    </w:lvl>
    <w:lvl w:ilvl="2" w:tplc="ED14BC4E" w:tentative="1">
      <w:start w:val="1"/>
      <w:numFmt w:val="decimal"/>
      <w:lvlText w:val="%3."/>
      <w:lvlJc w:val="left"/>
      <w:pPr>
        <w:tabs>
          <w:tab w:val="num" w:pos="2160"/>
        </w:tabs>
        <w:ind w:left="2160" w:hanging="360"/>
      </w:pPr>
    </w:lvl>
    <w:lvl w:ilvl="3" w:tplc="8988A536" w:tentative="1">
      <w:start w:val="1"/>
      <w:numFmt w:val="decimal"/>
      <w:lvlText w:val="%4."/>
      <w:lvlJc w:val="left"/>
      <w:pPr>
        <w:tabs>
          <w:tab w:val="num" w:pos="2880"/>
        </w:tabs>
        <w:ind w:left="2880" w:hanging="360"/>
      </w:pPr>
    </w:lvl>
    <w:lvl w:ilvl="4" w:tplc="B80AF8D6" w:tentative="1">
      <w:start w:val="1"/>
      <w:numFmt w:val="decimal"/>
      <w:lvlText w:val="%5."/>
      <w:lvlJc w:val="left"/>
      <w:pPr>
        <w:tabs>
          <w:tab w:val="num" w:pos="3600"/>
        </w:tabs>
        <w:ind w:left="3600" w:hanging="360"/>
      </w:pPr>
    </w:lvl>
    <w:lvl w:ilvl="5" w:tplc="F7229C56" w:tentative="1">
      <w:start w:val="1"/>
      <w:numFmt w:val="decimal"/>
      <w:lvlText w:val="%6."/>
      <w:lvlJc w:val="left"/>
      <w:pPr>
        <w:tabs>
          <w:tab w:val="num" w:pos="4320"/>
        </w:tabs>
        <w:ind w:left="4320" w:hanging="360"/>
      </w:pPr>
    </w:lvl>
    <w:lvl w:ilvl="6" w:tplc="0B202F2C" w:tentative="1">
      <w:start w:val="1"/>
      <w:numFmt w:val="decimal"/>
      <w:lvlText w:val="%7."/>
      <w:lvlJc w:val="left"/>
      <w:pPr>
        <w:tabs>
          <w:tab w:val="num" w:pos="5040"/>
        </w:tabs>
        <w:ind w:left="5040" w:hanging="360"/>
      </w:pPr>
    </w:lvl>
    <w:lvl w:ilvl="7" w:tplc="05BEC2F2" w:tentative="1">
      <w:start w:val="1"/>
      <w:numFmt w:val="decimal"/>
      <w:lvlText w:val="%8."/>
      <w:lvlJc w:val="left"/>
      <w:pPr>
        <w:tabs>
          <w:tab w:val="num" w:pos="5760"/>
        </w:tabs>
        <w:ind w:left="5760" w:hanging="360"/>
      </w:pPr>
    </w:lvl>
    <w:lvl w:ilvl="8" w:tplc="3FF02A86" w:tentative="1">
      <w:start w:val="1"/>
      <w:numFmt w:val="decimal"/>
      <w:lvlText w:val="%9."/>
      <w:lvlJc w:val="left"/>
      <w:pPr>
        <w:tabs>
          <w:tab w:val="num" w:pos="6480"/>
        </w:tabs>
        <w:ind w:left="6480" w:hanging="360"/>
      </w:pPr>
    </w:lvl>
  </w:abstractNum>
  <w:abstractNum w:abstractNumId="81">
    <w:nsid w:val="260E1AC0"/>
    <w:multiLevelType w:val="hybridMultilevel"/>
    <w:tmpl w:val="D7C2C28C"/>
    <w:lvl w:ilvl="0" w:tplc="1B1448CA">
      <w:start w:val="1"/>
      <w:numFmt w:val="bullet"/>
      <w:lvlText w:val=""/>
      <w:lvlJc w:val="left"/>
      <w:pPr>
        <w:tabs>
          <w:tab w:val="num" w:pos="720"/>
        </w:tabs>
        <w:ind w:left="720" w:hanging="360"/>
      </w:pPr>
      <w:rPr>
        <w:rFonts w:ascii="Symbol" w:hAnsi="Symbol" w:hint="default"/>
        <w:sz w:val="20"/>
      </w:rPr>
    </w:lvl>
    <w:lvl w:ilvl="1" w:tplc="E1FE550E" w:tentative="1">
      <w:start w:val="1"/>
      <w:numFmt w:val="bullet"/>
      <w:lvlText w:val=""/>
      <w:lvlJc w:val="left"/>
      <w:pPr>
        <w:tabs>
          <w:tab w:val="num" w:pos="1440"/>
        </w:tabs>
        <w:ind w:left="1440" w:hanging="360"/>
      </w:pPr>
      <w:rPr>
        <w:rFonts w:ascii="Symbol" w:hAnsi="Symbol" w:hint="default"/>
        <w:sz w:val="20"/>
      </w:rPr>
    </w:lvl>
    <w:lvl w:ilvl="2" w:tplc="4A087AFC" w:tentative="1">
      <w:start w:val="1"/>
      <w:numFmt w:val="bullet"/>
      <w:lvlText w:val=""/>
      <w:lvlJc w:val="left"/>
      <w:pPr>
        <w:tabs>
          <w:tab w:val="num" w:pos="2160"/>
        </w:tabs>
        <w:ind w:left="2160" w:hanging="360"/>
      </w:pPr>
      <w:rPr>
        <w:rFonts w:ascii="Symbol" w:hAnsi="Symbol" w:hint="default"/>
        <w:sz w:val="20"/>
      </w:rPr>
    </w:lvl>
    <w:lvl w:ilvl="3" w:tplc="93D610C8" w:tentative="1">
      <w:start w:val="1"/>
      <w:numFmt w:val="bullet"/>
      <w:lvlText w:val=""/>
      <w:lvlJc w:val="left"/>
      <w:pPr>
        <w:tabs>
          <w:tab w:val="num" w:pos="2880"/>
        </w:tabs>
        <w:ind w:left="2880" w:hanging="360"/>
      </w:pPr>
      <w:rPr>
        <w:rFonts w:ascii="Symbol" w:hAnsi="Symbol" w:hint="default"/>
        <w:sz w:val="20"/>
      </w:rPr>
    </w:lvl>
    <w:lvl w:ilvl="4" w:tplc="48A0B806" w:tentative="1">
      <w:start w:val="1"/>
      <w:numFmt w:val="bullet"/>
      <w:lvlText w:val=""/>
      <w:lvlJc w:val="left"/>
      <w:pPr>
        <w:tabs>
          <w:tab w:val="num" w:pos="3600"/>
        </w:tabs>
        <w:ind w:left="3600" w:hanging="360"/>
      </w:pPr>
      <w:rPr>
        <w:rFonts w:ascii="Symbol" w:hAnsi="Symbol" w:hint="default"/>
        <w:sz w:val="20"/>
      </w:rPr>
    </w:lvl>
    <w:lvl w:ilvl="5" w:tplc="748ED734" w:tentative="1">
      <w:start w:val="1"/>
      <w:numFmt w:val="bullet"/>
      <w:lvlText w:val=""/>
      <w:lvlJc w:val="left"/>
      <w:pPr>
        <w:tabs>
          <w:tab w:val="num" w:pos="4320"/>
        </w:tabs>
        <w:ind w:left="4320" w:hanging="360"/>
      </w:pPr>
      <w:rPr>
        <w:rFonts w:ascii="Symbol" w:hAnsi="Symbol" w:hint="default"/>
        <w:sz w:val="20"/>
      </w:rPr>
    </w:lvl>
    <w:lvl w:ilvl="6" w:tplc="9246F7C2" w:tentative="1">
      <w:start w:val="1"/>
      <w:numFmt w:val="bullet"/>
      <w:lvlText w:val=""/>
      <w:lvlJc w:val="left"/>
      <w:pPr>
        <w:tabs>
          <w:tab w:val="num" w:pos="5040"/>
        </w:tabs>
        <w:ind w:left="5040" w:hanging="360"/>
      </w:pPr>
      <w:rPr>
        <w:rFonts w:ascii="Symbol" w:hAnsi="Symbol" w:hint="default"/>
        <w:sz w:val="20"/>
      </w:rPr>
    </w:lvl>
    <w:lvl w:ilvl="7" w:tplc="889C60BE" w:tentative="1">
      <w:start w:val="1"/>
      <w:numFmt w:val="bullet"/>
      <w:lvlText w:val=""/>
      <w:lvlJc w:val="left"/>
      <w:pPr>
        <w:tabs>
          <w:tab w:val="num" w:pos="5760"/>
        </w:tabs>
        <w:ind w:left="5760" w:hanging="360"/>
      </w:pPr>
      <w:rPr>
        <w:rFonts w:ascii="Symbol" w:hAnsi="Symbol" w:hint="default"/>
        <w:sz w:val="20"/>
      </w:rPr>
    </w:lvl>
    <w:lvl w:ilvl="8" w:tplc="F1CCC184" w:tentative="1">
      <w:start w:val="1"/>
      <w:numFmt w:val="bullet"/>
      <w:lvlText w:val=""/>
      <w:lvlJc w:val="left"/>
      <w:pPr>
        <w:tabs>
          <w:tab w:val="num" w:pos="6480"/>
        </w:tabs>
        <w:ind w:left="6480" w:hanging="360"/>
      </w:pPr>
      <w:rPr>
        <w:rFonts w:ascii="Symbol" w:hAnsi="Symbol" w:hint="default"/>
        <w:sz w:val="20"/>
      </w:rPr>
    </w:lvl>
  </w:abstractNum>
  <w:abstractNum w:abstractNumId="82">
    <w:nsid w:val="26892176"/>
    <w:multiLevelType w:val="hybridMultilevel"/>
    <w:tmpl w:val="AA6A575E"/>
    <w:lvl w:ilvl="0" w:tplc="0CE06478">
      <w:start w:val="1"/>
      <w:numFmt w:val="bullet"/>
      <w:lvlText w:val=""/>
      <w:lvlJc w:val="left"/>
      <w:pPr>
        <w:tabs>
          <w:tab w:val="num" w:pos="720"/>
        </w:tabs>
        <w:ind w:left="720" w:hanging="360"/>
      </w:pPr>
      <w:rPr>
        <w:rFonts w:ascii="Symbol" w:hAnsi="Symbol" w:hint="default"/>
        <w:sz w:val="20"/>
      </w:rPr>
    </w:lvl>
    <w:lvl w:ilvl="1" w:tplc="C96026EE" w:tentative="1">
      <w:start w:val="1"/>
      <w:numFmt w:val="bullet"/>
      <w:lvlText w:val=""/>
      <w:lvlJc w:val="left"/>
      <w:pPr>
        <w:tabs>
          <w:tab w:val="num" w:pos="1440"/>
        </w:tabs>
        <w:ind w:left="1440" w:hanging="360"/>
      </w:pPr>
      <w:rPr>
        <w:rFonts w:ascii="Symbol" w:hAnsi="Symbol" w:hint="default"/>
        <w:sz w:val="20"/>
      </w:rPr>
    </w:lvl>
    <w:lvl w:ilvl="2" w:tplc="03AEAD0A" w:tentative="1">
      <w:start w:val="1"/>
      <w:numFmt w:val="bullet"/>
      <w:lvlText w:val=""/>
      <w:lvlJc w:val="left"/>
      <w:pPr>
        <w:tabs>
          <w:tab w:val="num" w:pos="2160"/>
        </w:tabs>
        <w:ind w:left="2160" w:hanging="360"/>
      </w:pPr>
      <w:rPr>
        <w:rFonts w:ascii="Symbol" w:hAnsi="Symbol" w:hint="default"/>
        <w:sz w:val="20"/>
      </w:rPr>
    </w:lvl>
    <w:lvl w:ilvl="3" w:tplc="CB8E88FC" w:tentative="1">
      <w:start w:val="1"/>
      <w:numFmt w:val="bullet"/>
      <w:lvlText w:val=""/>
      <w:lvlJc w:val="left"/>
      <w:pPr>
        <w:tabs>
          <w:tab w:val="num" w:pos="2880"/>
        </w:tabs>
        <w:ind w:left="2880" w:hanging="360"/>
      </w:pPr>
      <w:rPr>
        <w:rFonts w:ascii="Symbol" w:hAnsi="Symbol" w:hint="default"/>
        <w:sz w:val="20"/>
      </w:rPr>
    </w:lvl>
    <w:lvl w:ilvl="4" w:tplc="D3C82A26" w:tentative="1">
      <w:start w:val="1"/>
      <w:numFmt w:val="bullet"/>
      <w:lvlText w:val=""/>
      <w:lvlJc w:val="left"/>
      <w:pPr>
        <w:tabs>
          <w:tab w:val="num" w:pos="3600"/>
        </w:tabs>
        <w:ind w:left="3600" w:hanging="360"/>
      </w:pPr>
      <w:rPr>
        <w:rFonts w:ascii="Symbol" w:hAnsi="Symbol" w:hint="default"/>
        <w:sz w:val="20"/>
      </w:rPr>
    </w:lvl>
    <w:lvl w:ilvl="5" w:tplc="6EDC5C6E" w:tentative="1">
      <w:start w:val="1"/>
      <w:numFmt w:val="bullet"/>
      <w:lvlText w:val=""/>
      <w:lvlJc w:val="left"/>
      <w:pPr>
        <w:tabs>
          <w:tab w:val="num" w:pos="4320"/>
        </w:tabs>
        <w:ind w:left="4320" w:hanging="360"/>
      </w:pPr>
      <w:rPr>
        <w:rFonts w:ascii="Symbol" w:hAnsi="Symbol" w:hint="default"/>
        <w:sz w:val="20"/>
      </w:rPr>
    </w:lvl>
    <w:lvl w:ilvl="6" w:tplc="54781B8E" w:tentative="1">
      <w:start w:val="1"/>
      <w:numFmt w:val="bullet"/>
      <w:lvlText w:val=""/>
      <w:lvlJc w:val="left"/>
      <w:pPr>
        <w:tabs>
          <w:tab w:val="num" w:pos="5040"/>
        </w:tabs>
        <w:ind w:left="5040" w:hanging="360"/>
      </w:pPr>
      <w:rPr>
        <w:rFonts w:ascii="Symbol" w:hAnsi="Symbol" w:hint="default"/>
        <w:sz w:val="20"/>
      </w:rPr>
    </w:lvl>
    <w:lvl w:ilvl="7" w:tplc="5F1AEED6" w:tentative="1">
      <w:start w:val="1"/>
      <w:numFmt w:val="bullet"/>
      <w:lvlText w:val=""/>
      <w:lvlJc w:val="left"/>
      <w:pPr>
        <w:tabs>
          <w:tab w:val="num" w:pos="5760"/>
        </w:tabs>
        <w:ind w:left="5760" w:hanging="360"/>
      </w:pPr>
      <w:rPr>
        <w:rFonts w:ascii="Symbol" w:hAnsi="Symbol" w:hint="default"/>
        <w:sz w:val="20"/>
      </w:rPr>
    </w:lvl>
    <w:lvl w:ilvl="8" w:tplc="14F8DBBC" w:tentative="1">
      <w:start w:val="1"/>
      <w:numFmt w:val="bullet"/>
      <w:lvlText w:val=""/>
      <w:lvlJc w:val="left"/>
      <w:pPr>
        <w:tabs>
          <w:tab w:val="num" w:pos="6480"/>
        </w:tabs>
        <w:ind w:left="6480" w:hanging="360"/>
      </w:pPr>
      <w:rPr>
        <w:rFonts w:ascii="Symbol" w:hAnsi="Symbol" w:hint="default"/>
        <w:sz w:val="20"/>
      </w:rPr>
    </w:lvl>
  </w:abstractNum>
  <w:abstractNum w:abstractNumId="83">
    <w:nsid w:val="26AB36FB"/>
    <w:multiLevelType w:val="hybridMultilevel"/>
    <w:tmpl w:val="D70C764A"/>
    <w:lvl w:ilvl="0" w:tplc="69845420">
      <w:start w:val="1"/>
      <w:numFmt w:val="bullet"/>
      <w:lvlText w:val=""/>
      <w:lvlJc w:val="left"/>
      <w:pPr>
        <w:tabs>
          <w:tab w:val="num" w:pos="720"/>
        </w:tabs>
        <w:ind w:left="720" w:hanging="360"/>
      </w:pPr>
      <w:rPr>
        <w:rFonts w:ascii="Symbol" w:hAnsi="Symbol" w:hint="default"/>
        <w:sz w:val="20"/>
      </w:rPr>
    </w:lvl>
    <w:lvl w:ilvl="1" w:tplc="DD5CD1D4" w:tentative="1">
      <w:start w:val="1"/>
      <w:numFmt w:val="bullet"/>
      <w:lvlText w:val=""/>
      <w:lvlJc w:val="left"/>
      <w:pPr>
        <w:tabs>
          <w:tab w:val="num" w:pos="1440"/>
        </w:tabs>
        <w:ind w:left="1440" w:hanging="360"/>
      </w:pPr>
      <w:rPr>
        <w:rFonts w:ascii="Symbol" w:hAnsi="Symbol" w:hint="default"/>
        <w:sz w:val="20"/>
      </w:rPr>
    </w:lvl>
    <w:lvl w:ilvl="2" w:tplc="4AAAD726" w:tentative="1">
      <w:start w:val="1"/>
      <w:numFmt w:val="bullet"/>
      <w:lvlText w:val=""/>
      <w:lvlJc w:val="left"/>
      <w:pPr>
        <w:tabs>
          <w:tab w:val="num" w:pos="2160"/>
        </w:tabs>
        <w:ind w:left="2160" w:hanging="360"/>
      </w:pPr>
      <w:rPr>
        <w:rFonts w:ascii="Symbol" w:hAnsi="Symbol" w:hint="default"/>
        <w:sz w:val="20"/>
      </w:rPr>
    </w:lvl>
    <w:lvl w:ilvl="3" w:tplc="6A689EF8" w:tentative="1">
      <w:start w:val="1"/>
      <w:numFmt w:val="bullet"/>
      <w:lvlText w:val=""/>
      <w:lvlJc w:val="left"/>
      <w:pPr>
        <w:tabs>
          <w:tab w:val="num" w:pos="2880"/>
        </w:tabs>
        <w:ind w:left="2880" w:hanging="360"/>
      </w:pPr>
      <w:rPr>
        <w:rFonts w:ascii="Symbol" w:hAnsi="Symbol" w:hint="default"/>
        <w:sz w:val="20"/>
      </w:rPr>
    </w:lvl>
    <w:lvl w:ilvl="4" w:tplc="3D5694FC" w:tentative="1">
      <w:start w:val="1"/>
      <w:numFmt w:val="bullet"/>
      <w:lvlText w:val=""/>
      <w:lvlJc w:val="left"/>
      <w:pPr>
        <w:tabs>
          <w:tab w:val="num" w:pos="3600"/>
        </w:tabs>
        <w:ind w:left="3600" w:hanging="360"/>
      </w:pPr>
      <w:rPr>
        <w:rFonts w:ascii="Symbol" w:hAnsi="Symbol" w:hint="default"/>
        <w:sz w:val="20"/>
      </w:rPr>
    </w:lvl>
    <w:lvl w:ilvl="5" w:tplc="19B827D6" w:tentative="1">
      <w:start w:val="1"/>
      <w:numFmt w:val="bullet"/>
      <w:lvlText w:val=""/>
      <w:lvlJc w:val="left"/>
      <w:pPr>
        <w:tabs>
          <w:tab w:val="num" w:pos="4320"/>
        </w:tabs>
        <w:ind w:left="4320" w:hanging="360"/>
      </w:pPr>
      <w:rPr>
        <w:rFonts w:ascii="Symbol" w:hAnsi="Symbol" w:hint="default"/>
        <w:sz w:val="20"/>
      </w:rPr>
    </w:lvl>
    <w:lvl w:ilvl="6" w:tplc="AA228F70" w:tentative="1">
      <w:start w:val="1"/>
      <w:numFmt w:val="bullet"/>
      <w:lvlText w:val=""/>
      <w:lvlJc w:val="left"/>
      <w:pPr>
        <w:tabs>
          <w:tab w:val="num" w:pos="5040"/>
        </w:tabs>
        <w:ind w:left="5040" w:hanging="360"/>
      </w:pPr>
      <w:rPr>
        <w:rFonts w:ascii="Symbol" w:hAnsi="Symbol" w:hint="default"/>
        <w:sz w:val="20"/>
      </w:rPr>
    </w:lvl>
    <w:lvl w:ilvl="7" w:tplc="52A27578" w:tentative="1">
      <w:start w:val="1"/>
      <w:numFmt w:val="bullet"/>
      <w:lvlText w:val=""/>
      <w:lvlJc w:val="left"/>
      <w:pPr>
        <w:tabs>
          <w:tab w:val="num" w:pos="5760"/>
        </w:tabs>
        <w:ind w:left="5760" w:hanging="360"/>
      </w:pPr>
      <w:rPr>
        <w:rFonts w:ascii="Symbol" w:hAnsi="Symbol" w:hint="default"/>
        <w:sz w:val="20"/>
      </w:rPr>
    </w:lvl>
    <w:lvl w:ilvl="8" w:tplc="12DCC17E" w:tentative="1">
      <w:start w:val="1"/>
      <w:numFmt w:val="bullet"/>
      <w:lvlText w:val=""/>
      <w:lvlJc w:val="left"/>
      <w:pPr>
        <w:tabs>
          <w:tab w:val="num" w:pos="6480"/>
        </w:tabs>
        <w:ind w:left="6480" w:hanging="360"/>
      </w:pPr>
      <w:rPr>
        <w:rFonts w:ascii="Symbol" w:hAnsi="Symbol" w:hint="default"/>
        <w:sz w:val="20"/>
      </w:rPr>
    </w:lvl>
  </w:abstractNum>
  <w:abstractNum w:abstractNumId="84">
    <w:nsid w:val="27620442"/>
    <w:multiLevelType w:val="hybridMultilevel"/>
    <w:tmpl w:val="10A045F0"/>
    <w:lvl w:ilvl="0" w:tplc="626EAB76">
      <w:start w:val="7"/>
      <w:numFmt w:val="decimal"/>
      <w:lvlText w:val="%1."/>
      <w:lvlJc w:val="left"/>
      <w:pPr>
        <w:tabs>
          <w:tab w:val="num" w:pos="720"/>
        </w:tabs>
        <w:ind w:left="720" w:hanging="360"/>
      </w:pPr>
    </w:lvl>
    <w:lvl w:ilvl="1" w:tplc="5B3A3154" w:tentative="1">
      <w:start w:val="1"/>
      <w:numFmt w:val="decimal"/>
      <w:lvlText w:val="%2."/>
      <w:lvlJc w:val="left"/>
      <w:pPr>
        <w:tabs>
          <w:tab w:val="num" w:pos="1440"/>
        </w:tabs>
        <w:ind w:left="1440" w:hanging="360"/>
      </w:pPr>
    </w:lvl>
    <w:lvl w:ilvl="2" w:tplc="C12676FA" w:tentative="1">
      <w:start w:val="1"/>
      <w:numFmt w:val="decimal"/>
      <w:lvlText w:val="%3."/>
      <w:lvlJc w:val="left"/>
      <w:pPr>
        <w:tabs>
          <w:tab w:val="num" w:pos="2160"/>
        </w:tabs>
        <w:ind w:left="2160" w:hanging="360"/>
      </w:pPr>
    </w:lvl>
    <w:lvl w:ilvl="3" w:tplc="E2068E2E" w:tentative="1">
      <w:start w:val="1"/>
      <w:numFmt w:val="decimal"/>
      <w:lvlText w:val="%4."/>
      <w:lvlJc w:val="left"/>
      <w:pPr>
        <w:tabs>
          <w:tab w:val="num" w:pos="2880"/>
        </w:tabs>
        <w:ind w:left="2880" w:hanging="360"/>
      </w:pPr>
    </w:lvl>
    <w:lvl w:ilvl="4" w:tplc="F4FC0988" w:tentative="1">
      <w:start w:val="1"/>
      <w:numFmt w:val="decimal"/>
      <w:lvlText w:val="%5."/>
      <w:lvlJc w:val="left"/>
      <w:pPr>
        <w:tabs>
          <w:tab w:val="num" w:pos="3600"/>
        </w:tabs>
        <w:ind w:left="3600" w:hanging="360"/>
      </w:pPr>
    </w:lvl>
    <w:lvl w:ilvl="5" w:tplc="E812B3BC" w:tentative="1">
      <w:start w:val="1"/>
      <w:numFmt w:val="decimal"/>
      <w:lvlText w:val="%6."/>
      <w:lvlJc w:val="left"/>
      <w:pPr>
        <w:tabs>
          <w:tab w:val="num" w:pos="4320"/>
        </w:tabs>
        <w:ind w:left="4320" w:hanging="360"/>
      </w:pPr>
    </w:lvl>
    <w:lvl w:ilvl="6" w:tplc="EB18AA0C" w:tentative="1">
      <w:start w:val="1"/>
      <w:numFmt w:val="decimal"/>
      <w:lvlText w:val="%7."/>
      <w:lvlJc w:val="left"/>
      <w:pPr>
        <w:tabs>
          <w:tab w:val="num" w:pos="5040"/>
        </w:tabs>
        <w:ind w:left="5040" w:hanging="360"/>
      </w:pPr>
    </w:lvl>
    <w:lvl w:ilvl="7" w:tplc="3CE8EB00" w:tentative="1">
      <w:start w:val="1"/>
      <w:numFmt w:val="decimal"/>
      <w:lvlText w:val="%8."/>
      <w:lvlJc w:val="left"/>
      <w:pPr>
        <w:tabs>
          <w:tab w:val="num" w:pos="5760"/>
        </w:tabs>
        <w:ind w:left="5760" w:hanging="360"/>
      </w:pPr>
    </w:lvl>
    <w:lvl w:ilvl="8" w:tplc="11540936" w:tentative="1">
      <w:start w:val="1"/>
      <w:numFmt w:val="decimal"/>
      <w:lvlText w:val="%9."/>
      <w:lvlJc w:val="left"/>
      <w:pPr>
        <w:tabs>
          <w:tab w:val="num" w:pos="6480"/>
        </w:tabs>
        <w:ind w:left="6480" w:hanging="360"/>
      </w:pPr>
    </w:lvl>
  </w:abstractNum>
  <w:abstractNum w:abstractNumId="85">
    <w:nsid w:val="27C43BD6"/>
    <w:multiLevelType w:val="hybridMultilevel"/>
    <w:tmpl w:val="7512900E"/>
    <w:lvl w:ilvl="0" w:tplc="EF02AA14">
      <w:start w:val="1"/>
      <w:numFmt w:val="decimal"/>
      <w:lvlText w:val="%1."/>
      <w:lvlJc w:val="left"/>
      <w:pPr>
        <w:tabs>
          <w:tab w:val="num" w:pos="720"/>
        </w:tabs>
        <w:ind w:left="720" w:hanging="360"/>
      </w:pPr>
    </w:lvl>
    <w:lvl w:ilvl="1" w:tplc="38742AF8" w:tentative="1">
      <w:start w:val="1"/>
      <w:numFmt w:val="decimal"/>
      <w:lvlText w:val="%2."/>
      <w:lvlJc w:val="left"/>
      <w:pPr>
        <w:tabs>
          <w:tab w:val="num" w:pos="1440"/>
        </w:tabs>
        <w:ind w:left="1440" w:hanging="360"/>
      </w:pPr>
    </w:lvl>
    <w:lvl w:ilvl="2" w:tplc="B74464C2" w:tentative="1">
      <w:start w:val="1"/>
      <w:numFmt w:val="decimal"/>
      <w:lvlText w:val="%3."/>
      <w:lvlJc w:val="left"/>
      <w:pPr>
        <w:tabs>
          <w:tab w:val="num" w:pos="2160"/>
        </w:tabs>
        <w:ind w:left="2160" w:hanging="360"/>
      </w:pPr>
    </w:lvl>
    <w:lvl w:ilvl="3" w:tplc="CF0699A8" w:tentative="1">
      <w:start w:val="1"/>
      <w:numFmt w:val="decimal"/>
      <w:lvlText w:val="%4."/>
      <w:lvlJc w:val="left"/>
      <w:pPr>
        <w:tabs>
          <w:tab w:val="num" w:pos="2880"/>
        </w:tabs>
        <w:ind w:left="2880" w:hanging="360"/>
      </w:pPr>
    </w:lvl>
    <w:lvl w:ilvl="4" w:tplc="401606AA" w:tentative="1">
      <w:start w:val="1"/>
      <w:numFmt w:val="decimal"/>
      <w:lvlText w:val="%5."/>
      <w:lvlJc w:val="left"/>
      <w:pPr>
        <w:tabs>
          <w:tab w:val="num" w:pos="3600"/>
        </w:tabs>
        <w:ind w:left="3600" w:hanging="360"/>
      </w:pPr>
    </w:lvl>
    <w:lvl w:ilvl="5" w:tplc="E9A04190" w:tentative="1">
      <w:start w:val="1"/>
      <w:numFmt w:val="decimal"/>
      <w:lvlText w:val="%6."/>
      <w:lvlJc w:val="left"/>
      <w:pPr>
        <w:tabs>
          <w:tab w:val="num" w:pos="4320"/>
        </w:tabs>
        <w:ind w:left="4320" w:hanging="360"/>
      </w:pPr>
    </w:lvl>
    <w:lvl w:ilvl="6" w:tplc="BA04C890" w:tentative="1">
      <w:start w:val="1"/>
      <w:numFmt w:val="decimal"/>
      <w:lvlText w:val="%7."/>
      <w:lvlJc w:val="left"/>
      <w:pPr>
        <w:tabs>
          <w:tab w:val="num" w:pos="5040"/>
        </w:tabs>
        <w:ind w:left="5040" w:hanging="360"/>
      </w:pPr>
    </w:lvl>
    <w:lvl w:ilvl="7" w:tplc="B366D4FE" w:tentative="1">
      <w:start w:val="1"/>
      <w:numFmt w:val="decimal"/>
      <w:lvlText w:val="%8."/>
      <w:lvlJc w:val="left"/>
      <w:pPr>
        <w:tabs>
          <w:tab w:val="num" w:pos="5760"/>
        </w:tabs>
        <w:ind w:left="5760" w:hanging="360"/>
      </w:pPr>
    </w:lvl>
    <w:lvl w:ilvl="8" w:tplc="AB0ED178" w:tentative="1">
      <w:start w:val="1"/>
      <w:numFmt w:val="decimal"/>
      <w:lvlText w:val="%9."/>
      <w:lvlJc w:val="left"/>
      <w:pPr>
        <w:tabs>
          <w:tab w:val="num" w:pos="6480"/>
        </w:tabs>
        <w:ind w:left="6480" w:hanging="360"/>
      </w:pPr>
    </w:lvl>
  </w:abstractNum>
  <w:abstractNum w:abstractNumId="86">
    <w:nsid w:val="27C44831"/>
    <w:multiLevelType w:val="hybridMultilevel"/>
    <w:tmpl w:val="6394A9C8"/>
    <w:lvl w:ilvl="0" w:tplc="ED5CA406">
      <w:start w:val="1"/>
      <w:numFmt w:val="bullet"/>
      <w:lvlText w:val=""/>
      <w:lvlJc w:val="left"/>
      <w:pPr>
        <w:tabs>
          <w:tab w:val="num" w:pos="720"/>
        </w:tabs>
        <w:ind w:left="720" w:hanging="360"/>
      </w:pPr>
      <w:rPr>
        <w:rFonts w:ascii="Symbol" w:hAnsi="Symbol" w:hint="default"/>
        <w:sz w:val="20"/>
      </w:rPr>
    </w:lvl>
    <w:lvl w:ilvl="1" w:tplc="093A51C0" w:tentative="1">
      <w:start w:val="1"/>
      <w:numFmt w:val="bullet"/>
      <w:lvlText w:val=""/>
      <w:lvlJc w:val="left"/>
      <w:pPr>
        <w:tabs>
          <w:tab w:val="num" w:pos="1440"/>
        </w:tabs>
        <w:ind w:left="1440" w:hanging="360"/>
      </w:pPr>
      <w:rPr>
        <w:rFonts w:ascii="Symbol" w:hAnsi="Symbol" w:hint="default"/>
        <w:sz w:val="20"/>
      </w:rPr>
    </w:lvl>
    <w:lvl w:ilvl="2" w:tplc="BA3ACF12" w:tentative="1">
      <w:start w:val="1"/>
      <w:numFmt w:val="bullet"/>
      <w:lvlText w:val=""/>
      <w:lvlJc w:val="left"/>
      <w:pPr>
        <w:tabs>
          <w:tab w:val="num" w:pos="2160"/>
        </w:tabs>
        <w:ind w:left="2160" w:hanging="360"/>
      </w:pPr>
      <w:rPr>
        <w:rFonts w:ascii="Symbol" w:hAnsi="Symbol" w:hint="default"/>
        <w:sz w:val="20"/>
      </w:rPr>
    </w:lvl>
    <w:lvl w:ilvl="3" w:tplc="78B679EA" w:tentative="1">
      <w:start w:val="1"/>
      <w:numFmt w:val="bullet"/>
      <w:lvlText w:val=""/>
      <w:lvlJc w:val="left"/>
      <w:pPr>
        <w:tabs>
          <w:tab w:val="num" w:pos="2880"/>
        </w:tabs>
        <w:ind w:left="2880" w:hanging="360"/>
      </w:pPr>
      <w:rPr>
        <w:rFonts w:ascii="Symbol" w:hAnsi="Symbol" w:hint="default"/>
        <w:sz w:val="20"/>
      </w:rPr>
    </w:lvl>
    <w:lvl w:ilvl="4" w:tplc="78F0059C" w:tentative="1">
      <w:start w:val="1"/>
      <w:numFmt w:val="bullet"/>
      <w:lvlText w:val=""/>
      <w:lvlJc w:val="left"/>
      <w:pPr>
        <w:tabs>
          <w:tab w:val="num" w:pos="3600"/>
        </w:tabs>
        <w:ind w:left="3600" w:hanging="360"/>
      </w:pPr>
      <w:rPr>
        <w:rFonts w:ascii="Symbol" w:hAnsi="Symbol" w:hint="default"/>
        <w:sz w:val="20"/>
      </w:rPr>
    </w:lvl>
    <w:lvl w:ilvl="5" w:tplc="933858FA" w:tentative="1">
      <w:start w:val="1"/>
      <w:numFmt w:val="bullet"/>
      <w:lvlText w:val=""/>
      <w:lvlJc w:val="left"/>
      <w:pPr>
        <w:tabs>
          <w:tab w:val="num" w:pos="4320"/>
        </w:tabs>
        <w:ind w:left="4320" w:hanging="360"/>
      </w:pPr>
      <w:rPr>
        <w:rFonts w:ascii="Symbol" w:hAnsi="Symbol" w:hint="default"/>
        <w:sz w:val="20"/>
      </w:rPr>
    </w:lvl>
    <w:lvl w:ilvl="6" w:tplc="FBE62EB6" w:tentative="1">
      <w:start w:val="1"/>
      <w:numFmt w:val="bullet"/>
      <w:lvlText w:val=""/>
      <w:lvlJc w:val="left"/>
      <w:pPr>
        <w:tabs>
          <w:tab w:val="num" w:pos="5040"/>
        </w:tabs>
        <w:ind w:left="5040" w:hanging="360"/>
      </w:pPr>
      <w:rPr>
        <w:rFonts w:ascii="Symbol" w:hAnsi="Symbol" w:hint="default"/>
        <w:sz w:val="20"/>
      </w:rPr>
    </w:lvl>
    <w:lvl w:ilvl="7" w:tplc="4FD64CC6" w:tentative="1">
      <w:start w:val="1"/>
      <w:numFmt w:val="bullet"/>
      <w:lvlText w:val=""/>
      <w:lvlJc w:val="left"/>
      <w:pPr>
        <w:tabs>
          <w:tab w:val="num" w:pos="5760"/>
        </w:tabs>
        <w:ind w:left="5760" w:hanging="360"/>
      </w:pPr>
      <w:rPr>
        <w:rFonts w:ascii="Symbol" w:hAnsi="Symbol" w:hint="default"/>
        <w:sz w:val="20"/>
      </w:rPr>
    </w:lvl>
    <w:lvl w:ilvl="8" w:tplc="DF927C64" w:tentative="1">
      <w:start w:val="1"/>
      <w:numFmt w:val="bullet"/>
      <w:lvlText w:val=""/>
      <w:lvlJc w:val="left"/>
      <w:pPr>
        <w:tabs>
          <w:tab w:val="num" w:pos="6480"/>
        </w:tabs>
        <w:ind w:left="6480" w:hanging="360"/>
      </w:pPr>
      <w:rPr>
        <w:rFonts w:ascii="Symbol" w:hAnsi="Symbol" w:hint="default"/>
        <w:sz w:val="20"/>
      </w:rPr>
    </w:lvl>
  </w:abstractNum>
  <w:abstractNum w:abstractNumId="87">
    <w:nsid w:val="27F75C3D"/>
    <w:multiLevelType w:val="hybridMultilevel"/>
    <w:tmpl w:val="8F0C6962"/>
    <w:lvl w:ilvl="0" w:tplc="60528F52">
      <w:start w:val="1"/>
      <w:numFmt w:val="decimal"/>
      <w:lvlText w:val="%1."/>
      <w:lvlJc w:val="left"/>
      <w:pPr>
        <w:tabs>
          <w:tab w:val="num" w:pos="720"/>
        </w:tabs>
        <w:ind w:left="720" w:hanging="360"/>
      </w:pPr>
    </w:lvl>
    <w:lvl w:ilvl="1" w:tplc="D1E0FE00" w:tentative="1">
      <w:start w:val="1"/>
      <w:numFmt w:val="decimal"/>
      <w:lvlText w:val="%2."/>
      <w:lvlJc w:val="left"/>
      <w:pPr>
        <w:tabs>
          <w:tab w:val="num" w:pos="1440"/>
        </w:tabs>
        <w:ind w:left="1440" w:hanging="360"/>
      </w:pPr>
    </w:lvl>
    <w:lvl w:ilvl="2" w:tplc="10609D8E" w:tentative="1">
      <w:start w:val="1"/>
      <w:numFmt w:val="decimal"/>
      <w:lvlText w:val="%3."/>
      <w:lvlJc w:val="left"/>
      <w:pPr>
        <w:tabs>
          <w:tab w:val="num" w:pos="2160"/>
        </w:tabs>
        <w:ind w:left="2160" w:hanging="360"/>
      </w:pPr>
    </w:lvl>
    <w:lvl w:ilvl="3" w:tplc="DE22504C" w:tentative="1">
      <w:start w:val="1"/>
      <w:numFmt w:val="decimal"/>
      <w:lvlText w:val="%4."/>
      <w:lvlJc w:val="left"/>
      <w:pPr>
        <w:tabs>
          <w:tab w:val="num" w:pos="2880"/>
        </w:tabs>
        <w:ind w:left="2880" w:hanging="360"/>
      </w:pPr>
    </w:lvl>
    <w:lvl w:ilvl="4" w:tplc="D83613AC" w:tentative="1">
      <w:start w:val="1"/>
      <w:numFmt w:val="decimal"/>
      <w:lvlText w:val="%5."/>
      <w:lvlJc w:val="left"/>
      <w:pPr>
        <w:tabs>
          <w:tab w:val="num" w:pos="3600"/>
        </w:tabs>
        <w:ind w:left="3600" w:hanging="360"/>
      </w:pPr>
    </w:lvl>
    <w:lvl w:ilvl="5" w:tplc="08CE09EE" w:tentative="1">
      <w:start w:val="1"/>
      <w:numFmt w:val="decimal"/>
      <w:lvlText w:val="%6."/>
      <w:lvlJc w:val="left"/>
      <w:pPr>
        <w:tabs>
          <w:tab w:val="num" w:pos="4320"/>
        </w:tabs>
        <w:ind w:left="4320" w:hanging="360"/>
      </w:pPr>
    </w:lvl>
    <w:lvl w:ilvl="6" w:tplc="3348DB90" w:tentative="1">
      <w:start w:val="1"/>
      <w:numFmt w:val="decimal"/>
      <w:lvlText w:val="%7."/>
      <w:lvlJc w:val="left"/>
      <w:pPr>
        <w:tabs>
          <w:tab w:val="num" w:pos="5040"/>
        </w:tabs>
        <w:ind w:left="5040" w:hanging="360"/>
      </w:pPr>
    </w:lvl>
    <w:lvl w:ilvl="7" w:tplc="AF389468" w:tentative="1">
      <w:start w:val="1"/>
      <w:numFmt w:val="decimal"/>
      <w:lvlText w:val="%8."/>
      <w:lvlJc w:val="left"/>
      <w:pPr>
        <w:tabs>
          <w:tab w:val="num" w:pos="5760"/>
        </w:tabs>
        <w:ind w:left="5760" w:hanging="360"/>
      </w:pPr>
    </w:lvl>
    <w:lvl w:ilvl="8" w:tplc="C4D81786" w:tentative="1">
      <w:start w:val="1"/>
      <w:numFmt w:val="decimal"/>
      <w:lvlText w:val="%9."/>
      <w:lvlJc w:val="left"/>
      <w:pPr>
        <w:tabs>
          <w:tab w:val="num" w:pos="6480"/>
        </w:tabs>
        <w:ind w:left="6480" w:hanging="360"/>
      </w:pPr>
    </w:lvl>
  </w:abstractNum>
  <w:abstractNum w:abstractNumId="88">
    <w:nsid w:val="2844027C"/>
    <w:multiLevelType w:val="hybridMultilevel"/>
    <w:tmpl w:val="19FA153E"/>
    <w:lvl w:ilvl="0" w:tplc="402EB30C">
      <w:start w:val="1"/>
      <w:numFmt w:val="bullet"/>
      <w:lvlText w:val=""/>
      <w:lvlJc w:val="left"/>
      <w:pPr>
        <w:tabs>
          <w:tab w:val="num" w:pos="720"/>
        </w:tabs>
        <w:ind w:left="720" w:hanging="360"/>
      </w:pPr>
      <w:rPr>
        <w:rFonts w:ascii="Symbol" w:hAnsi="Symbol" w:hint="default"/>
        <w:sz w:val="20"/>
      </w:rPr>
    </w:lvl>
    <w:lvl w:ilvl="1" w:tplc="7E840A60" w:tentative="1">
      <w:start w:val="1"/>
      <w:numFmt w:val="bullet"/>
      <w:lvlText w:val="o"/>
      <w:lvlJc w:val="left"/>
      <w:pPr>
        <w:tabs>
          <w:tab w:val="num" w:pos="1440"/>
        </w:tabs>
        <w:ind w:left="1440" w:hanging="360"/>
      </w:pPr>
      <w:rPr>
        <w:rFonts w:ascii="Courier New" w:hAnsi="Courier New" w:hint="default"/>
        <w:sz w:val="20"/>
      </w:rPr>
    </w:lvl>
    <w:lvl w:ilvl="2" w:tplc="83528454" w:tentative="1">
      <w:start w:val="1"/>
      <w:numFmt w:val="bullet"/>
      <w:lvlText w:val=""/>
      <w:lvlJc w:val="left"/>
      <w:pPr>
        <w:tabs>
          <w:tab w:val="num" w:pos="2160"/>
        </w:tabs>
        <w:ind w:left="2160" w:hanging="360"/>
      </w:pPr>
      <w:rPr>
        <w:rFonts w:ascii="Wingdings" w:hAnsi="Wingdings" w:hint="default"/>
        <w:sz w:val="20"/>
      </w:rPr>
    </w:lvl>
    <w:lvl w:ilvl="3" w:tplc="F51CE14C" w:tentative="1">
      <w:start w:val="1"/>
      <w:numFmt w:val="bullet"/>
      <w:lvlText w:val=""/>
      <w:lvlJc w:val="left"/>
      <w:pPr>
        <w:tabs>
          <w:tab w:val="num" w:pos="2880"/>
        </w:tabs>
        <w:ind w:left="2880" w:hanging="360"/>
      </w:pPr>
      <w:rPr>
        <w:rFonts w:ascii="Wingdings" w:hAnsi="Wingdings" w:hint="default"/>
        <w:sz w:val="20"/>
      </w:rPr>
    </w:lvl>
    <w:lvl w:ilvl="4" w:tplc="9F9CB0A6" w:tentative="1">
      <w:start w:val="1"/>
      <w:numFmt w:val="bullet"/>
      <w:lvlText w:val=""/>
      <w:lvlJc w:val="left"/>
      <w:pPr>
        <w:tabs>
          <w:tab w:val="num" w:pos="3600"/>
        </w:tabs>
        <w:ind w:left="3600" w:hanging="360"/>
      </w:pPr>
      <w:rPr>
        <w:rFonts w:ascii="Wingdings" w:hAnsi="Wingdings" w:hint="default"/>
        <w:sz w:val="20"/>
      </w:rPr>
    </w:lvl>
    <w:lvl w:ilvl="5" w:tplc="4B2EA65A" w:tentative="1">
      <w:start w:val="1"/>
      <w:numFmt w:val="bullet"/>
      <w:lvlText w:val=""/>
      <w:lvlJc w:val="left"/>
      <w:pPr>
        <w:tabs>
          <w:tab w:val="num" w:pos="4320"/>
        </w:tabs>
        <w:ind w:left="4320" w:hanging="360"/>
      </w:pPr>
      <w:rPr>
        <w:rFonts w:ascii="Wingdings" w:hAnsi="Wingdings" w:hint="default"/>
        <w:sz w:val="20"/>
      </w:rPr>
    </w:lvl>
    <w:lvl w:ilvl="6" w:tplc="79F2C070" w:tentative="1">
      <w:start w:val="1"/>
      <w:numFmt w:val="bullet"/>
      <w:lvlText w:val=""/>
      <w:lvlJc w:val="left"/>
      <w:pPr>
        <w:tabs>
          <w:tab w:val="num" w:pos="5040"/>
        </w:tabs>
        <w:ind w:left="5040" w:hanging="360"/>
      </w:pPr>
      <w:rPr>
        <w:rFonts w:ascii="Wingdings" w:hAnsi="Wingdings" w:hint="default"/>
        <w:sz w:val="20"/>
      </w:rPr>
    </w:lvl>
    <w:lvl w:ilvl="7" w:tplc="16C4D17C" w:tentative="1">
      <w:start w:val="1"/>
      <w:numFmt w:val="bullet"/>
      <w:lvlText w:val=""/>
      <w:lvlJc w:val="left"/>
      <w:pPr>
        <w:tabs>
          <w:tab w:val="num" w:pos="5760"/>
        </w:tabs>
        <w:ind w:left="5760" w:hanging="360"/>
      </w:pPr>
      <w:rPr>
        <w:rFonts w:ascii="Wingdings" w:hAnsi="Wingdings" w:hint="default"/>
        <w:sz w:val="20"/>
      </w:rPr>
    </w:lvl>
    <w:lvl w:ilvl="8" w:tplc="FDA2BA90" w:tentative="1">
      <w:start w:val="1"/>
      <w:numFmt w:val="bullet"/>
      <w:lvlText w:val=""/>
      <w:lvlJc w:val="left"/>
      <w:pPr>
        <w:tabs>
          <w:tab w:val="num" w:pos="6480"/>
        </w:tabs>
        <w:ind w:left="6480" w:hanging="360"/>
      </w:pPr>
      <w:rPr>
        <w:rFonts w:ascii="Wingdings" w:hAnsi="Wingdings" w:hint="default"/>
        <w:sz w:val="20"/>
      </w:rPr>
    </w:lvl>
  </w:abstractNum>
  <w:abstractNum w:abstractNumId="89">
    <w:nsid w:val="28701103"/>
    <w:multiLevelType w:val="hybridMultilevel"/>
    <w:tmpl w:val="A4FCF65A"/>
    <w:lvl w:ilvl="0" w:tplc="67ACAA46">
      <w:start w:val="1"/>
      <w:numFmt w:val="decimal"/>
      <w:lvlText w:val="%1."/>
      <w:lvlJc w:val="left"/>
      <w:pPr>
        <w:tabs>
          <w:tab w:val="num" w:pos="720"/>
        </w:tabs>
        <w:ind w:left="720" w:hanging="360"/>
      </w:pPr>
    </w:lvl>
    <w:lvl w:ilvl="1" w:tplc="A8F410B8" w:tentative="1">
      <w:start w:val="1"/>
      <w:numFmt w:val="decimal"/>
      <w:lvlText w:val="%2."/>
      <w:lvlJc w:val="left"/>
      <w:pPr>
        <w:tabs>
          <w:tab w:val="num" w:pos="1440"/>
        </w:tabs>
        <w:ind w:left="1440" w:hanging="360"/>
      </w:pPr>
    </w:lvl>
    <w:lvl w:ilvl="2" w:tplc="D2AA6F88" w:tentative="1">
      <w:start w:val="1"/>
      <w:numFmt w:val="decimal"/>
      <w:lvlText w:val="%3."/>
      <w:lvlJc w:val="left"/>
      <w:pPr>
        <w:tabs>
          <w:tab w:val="num" w:pos="2160"/>
        </w:tabs>
        <w:ind w:left="2160" w:hanging="360"/>
      </w:pPr>
    </w:lvl>
    <w:lvl w:ilvl="3" w:tplc="45983E10" w:tentative="1">
      <w:start w:val="1"/>
      <w:numFmt w:val="decimal"/>
      <w:lvlText w:val="%4."/>
      <w:lvlJc w:val="left"/>
      <w:pPr>
        <w:tabs>
          <w:tab w:val="num" w:pos="2880"/>
        </w:tabs>
        <w:ind w:left="2880" w:hanging="360"/>
      </w:pPr>
    </w:lvl>
    <w:lvl w:ilvl="4" w:tplc="5E181778" w:tentative="1">
      <w:start w:val="1"/>
      <w:numFmt w:val="decimal"/>
      <w:lvlText w:val="%5."/>
      <w:lvlJc w:val="left"/>
      <w:pPr>
        <w:tabs>
          <w:tab w:val="num" w:pos="3600"/>
        </w:tabs>
        <w:ind w:left="3600" w:hanging="360"/>
      </w:pPr>
    </w:lvl>
    <w:lvl w:ilvl="5" w:tplc="CF2AF3E6" w:tentative="1">
      <w:start w:val="1"/>
      <w:numFmt w:val="decimal"/>
      <w:lvlText w:val="%6."/>
      <w:lvlJc w:val="left"/>
      <w:pPr>
        <w:tabs>
          <w:tab w:val="num" w:pos="4320"/>
        </w:tabs>
        <w:ind w:left="4320" w:hanging="360"/>
      </w:pPr>
    </w:lvl>
    <w:lvl w:ilvl="6" w:tplc="6AD264EC" w:tentative="1">
      <w:start w:val="1"/>
      <w:numFmt w:val="decimal"/>
      <w:lvlText w:val="%7."/>
      <w:lvlJc w:val="left"/>
      <w:pPr>
        <w:tabs>
          <w:tab w:val="num" w:pos="5040"/>
        </w:tabs>
        <w:ind w:left="5040" w:hanging="360"/>
      </w:pPr>
    </w:lvl>
    <w:lvl w:ilvl="7" w:tplc="17EE838C" w:tentative="1">
      <w:start w:val="1"/>
      <w:numFmt w:val="decimal"/>
      <w:lvlText w:val="%8."/>
      <w:lvlJc w:val="left"/>
      <w:pPr>
        <w:tabs>
          <w:tab w:val="num" w:pos="5760"/>
        </w:tabs>
        <w:ind w:left="5760" w:hanging="360"/>
      </w:pPr>
    </w:lvl>
    <w:lvl w:ilvl="8" w:tplc="32B23DF0" w:tentative="1">
      <w:start w:val="1"/>
      <w:numFmt w:val="decimal"/>
      <w:lvlText w:val="%9."/>
      <w:lvlJc w:val="left"/>
      <w:pPr>
        <w:tabs>
          <w:tab w:val="num" w:pos="6480"/>
        </w:tabs>
        <w:ind w:left="6480" w:hanging="360"/>
      </w:pPr>
    </w:lvl>
  </w:abstractNum>
  <w:abstractNum w:abstractNumId="90">
    <w:nsid w:val="287B3EED"/>
    <w:multiLevelType w:val="hybridMultilevel"/>
    <w:tmpl w:val="71204464"/>
    <w:lvl w:ilvl="0" w:tplc="26669EA0">
      <w:start w:val="1"/>
      <w:numFmt w:val="bullet"/>
      <w:lvlText w:val=""/>
      <w:lvlJc w:val="left"/>
      <w:pPr>
        <w:tabs>
          <w:tab w:val="num" w:pos="720"/>
        </w:tabs>
        <w:ind w:left="720" w:hanging="360"/>
      </w:pPr>
      <w:rPr>
        <w:rFonts w:ascii="Symbol" w:hAnsi="Symbol" w:hint="default"/>
        <w:sz w:val="20"/>
      </w:rPr>
    </w:lvl>
    <w:lvl w:ilvl="1" w:tplc="CC58DF5E" w:tentative="1">
      <w:start w:val="1"/>
      <w:numFmt w:val="bullet"/>
      <w:lvlText w:val=""/>
      <w:lvlJc w:val="left"/>
      <w:pPr>
        <w:tabs>
          <w:tab w:val="num" w:pos="1440"/>
        </w:tabs>
        <w:ind w:left="1440" w:hanging="360"/>
      </w:pPr>
      <w:rPr>
        <w:rFonts w:ascii="Symbol" w:hAnsi="Symbol" w:hint="default"/>
        <w:sz w:val="20"/>
      </w:rPr>
    </w:lvl>
    <w:lvl w:ilvl="2" w:tplc="CF520ACA" w:tentative="1">
      <w:start w:val="1"/>
      <w:numFmt w:val="bullet"/>
      <w:lvlText w:val=""/>
      <w:lvlJc w:val="left"/>
      <w:pPr>
        <w:tabs>
          <w:tab w:val="num" w:pos="2160"/>
        </w:tabs>
        <w:ind w:left="2160" w:hanging="360"/>
      </w:pPr>
      <w:rPr>
        <w:rFonts w:ascii="Symbol" w:hAnsi="Symbol" w:hint="default"/>
        <w:sz w:val="20"/>
      </w:rPr>
    </w:lvl>
    <w:lvl w:ilvl="3" w:tplc="32240FF6" w:tentative="1">
      <w:start w:val="1"/>
      <w:numFmt w:val="bullet"/>
      <w:lvlText w:val=""/>
      <w:lvlJc w:val="left"/>
      <w:pPr>
        <w:tabs>
          <w:tab w:val="num" w:pos="2880"/>
        </w:tabs>
        <w:ind w:left="2880" w:hanging="360"/>
      </w:pPr>
      <w:rPr>
        <w:rFonts w:ascii="Symbol" w:hAnsi="Symbol" w:hint="default"/>
        <w:sz w:val="20"/>
      </w:rPr>
    </w:lvl>
    <w:lvl w:ilvl="4" w:tplc="D504998C" w:tentative="1">
      <w:start w:val="1"/>
      <w:numFmt w:val="bullet"/>
      <w:lvlText w:val=""/>
      <w:lvlJc w:val="left"/>
      <w:pPr>
        <w:tabs>
          <w:tab w:val="num" w:pos="3600"/>
        </w:tabs>
        <w:ind w:left="3600" w:hanging="360"/>
      </w:pPr>
      <w:rPr>
        <w:rFonts w:ascii="Symbol" w:hAnsi="Symbol" w:hint="default"/>
        <w:sz w:val="20"/>
      </w:rPr>
    </w:lvl>
    <w:lvl w:ilvl="5" w:tplc="36A84838" w:tentative="1">
      <w:start w:val="1"/>
      <w:numFmt w:val="bullet"/>
      <w:lvlText w:val=""/>
      <w:lvlJc w:val="left"/>
      <w:pPr>
        <w:tabs>
          <w:tab w:val="num" w:pos="4320"/>
        </w:tabs>
        <w:ind w:left="4320" w:hanging="360"/>
      </w:pPr>
      <w:rPr>
        <w:rFonts w:ascii="Symbol" w:hAnsi="Symbol" w:hint="default"/>
        <w:sz w:val="20"/>
      </w:rPr>
    </w:lvl>
    <w:lvl w:ilvl="6" w:tplc="F4C86472" w:tentative="1">
      <w:start w:val="1"/>
      <w:numFmt w:val="bullet"/>
      <w:lvlText w:val=""/>
      <w:lvlJc w:val="left"/>
      <w:pPr>
        <w:tabs>
          <w:tab w:val="num" w:pos="5040"/>
        </w:tabs>
        <w:ind w:left="5040" w:hanging="360"/>
      </w:pPr>
      <w:rPr>
        <w:rFonts w:ascii="Symbol" w:hAnsi="Symbol" w:hint="default"/>
        <w:sz w:val="20"/>
      </w:rPr>
    </w:lvl>
    <w:lvl w:ilvl="7" w:tplc="CF488D9E" w:tentative="1">
      <w:start w:val="1"/>
      <w:numFmt w:val="bullet"/>
      <w:lvlText w:val=""/>
      <w:lvlJc w:val="left"/>
      <w:pPr>
        <w:tabs>
          <w:tab w:val="num" w:pos="5760"/>
        </w:tabs>
        <w:ind w:left="5760" w:hanging="360"/>
      </w:pPr>
      <w:rPr>
        <w:rFonts w:ascii="Symbol" w:hAnsi="Symbol" w:hint="default"/>
        <w:sz w:val="20"/>
      </w:rPr>
    </w:lvl>
    <w:lvl w:ilvl="8" w:tplc="83AA7174" w:tentative="1">
      <w:start w:val="1"/>
      <w:numFmt w:val="bullet"/>
      <w:lvlText w:val=""/>
      <w:lvlJc w:val="left"/>
      <w:pPr>
        <w:tabs>
          <w:tab w:val="num" w:pos="6480"/>
        </w:tabs>
        <w:ind w:left="6480" w:hanging="360"/>
      </w:pPr>
      <w:rPr>
        <w:rFonts w:ascii="Symbol" w:hAnsi="Symbol" w:hint="default"/>
        <w:sz w:val="20"/>
      </w:rPr>
    </w:lvl>
  </w:abstractNum>
  <w:abstractNum w:abstractNumId="91">
    <w:nsid w:val="296A7279"/>
    <w:multiLevelType w:val="hybridMultilevel"/>
    <w:tmpl w:val="BCF6CBCC"/>
    <w:lvl w:ilvl="0" w:tplc="CF7AF18E">
      <w:start w:val="4"/>
      <w:numFmt w:val="decimal"/>
      <w:lvlText w:val="%1."/>
      <w:lvlJc w:val="left"/>
      <w:pPr>
        <w:tabs>
          <w:tab w:val="num" w:pos="720"/>
        </w:tabs>
        <w:ind w:left="720" w:hanging="360"/>
      </w:pPr>
    </w:lvl>
    <w:lvl w:ilvl="1" w:tplc="97B8F040" w:tentative="1">
      <w:start w:val="1"/>
      <w:numFmt w:val="decimal"/>
      <w:lvlText w:val="%2."/>
      <w:lvlJc w:val="left"/>
      <w:pPr>
        <w:tabs>
          <w:tab w:val="num" w:pos="1440"/>
        </w:tabs>
        <w:ind w:left="1440" w:hanging="360"/>
      </w:pPr>
    </w:lvl>
    <w:lvl w:ilvl="2" w:tplc="520878F2" w:tentative="1">
      <w:start w:val="1"/>
      <w:numFmt w:val="decimal"/>
      <w:lvlText w:val="%3."/>
      <w:lvlJc w:val="left"/>
      <w:pPr>
        <w:tabs>
          <w:tab w:val="num" w:pos="2160"/>
        </w:tabs>
        <w:ind w:left="2160" w:hanging="360"/>
      </w:pPr>
    </w:lvl>
    <w:lvl w:ilvl="3" w:tplc="4030F17E" w:tentative="1">
      <w:start w:val="1"/>
      <w:numFmt w:val="decimal"/>
      <w:lvlText w:val="%4."/>
      <w:lvlJc w:val="left"/>
      <w:pPr>
        <w:tabs>
          <w:tab w:val="num" w:pos="2880"/>
        </w:tabs>
        <w:ind w:left="2880" w:hanging="360"/>
      </w:pPr>
    </w:lvl>
    <w:lvl w:ilvl="4" w:tplc="137E06C2" w:tentative="1">
      <w:start w:val="1"/>
      <w:numFmt w:val="decimal"/>
      <w:lvlText w:val="%5."/>
      <w:lvlJc w:val="left"/>
      <w:pPr>
        <w:tabs>
          <w:tab w:val="num" w:pos="3600"/>
        </w:tabs>
        <w:ind w:left="3600" w:hanging="360"/>
      </w:pPr>
    </w:lvl>
    <w:lvl w:ilvl="5" w:tplc="BEE62368" w:tentative="1">
      <w:start w:val="1"/>
      <w:numFmt w:val="decimal"/>
      <w:lvlText w:val="%6."/>
      <w:lvlJc w:val="left"/>
      <w:pPr>
        <w:tabs>
          <w:tab w:val="num" w:pos="4320"/>
        </w:tabs>
        <w:ind w:left="4320" w:hanging="360"/>
      </w:pPr>
    </w:lvl>
    <w:lvl w:ilvl="6" w:tplc="9118E7B0" w:tentative="1">
      <w:start w:val="1"/>
      <w:numFmt w:val="decimal"/>
      <w:lvlText w:val="%7."/>
      <w:lvlJc w:val="left"/>
      <w:pPr>
        <w:tabs>
          <w:tab w:val="num" w:pos="5040"/>
        </w:tabs>
        <w:ind w:left="5040" w:hanging="360"/>
      </w:pPr>
    </w:lvl>
    <w:lvl w:ilvl="7" w:tplc="CBE49B90" w:tentative="1">
      <w:start w:val="1"/>
      <w:numFmt w:val="decimal"/>
      <w:lvlText w:val="%8."/>
      <w:lvlJc w:val="left"/>
      <w:pPr>
        <w:tabs>
          <w:tab w:val="num" w:pos="5760"/>
        </w:tabs>
        <w:ind w:left="5760" w:hanging="360"/>
      </w:pPr>
    </w:lvl>
    <w:lvl w:ilvl="8" w:tplc="752C82B2" w:tentative="1">
      <w:start w:val="1"/>
      <w:numFmt w:val="decimal"/>
      <w:lvlText w:val="%9."/>
      <w:lvlJc w:val="left"/>
      <w:pPr>
        <w:tabs>
          <w:tab w:val="num" w:pos="6480"/>
        </w:tabs>
        <w:ind w:left="6480" w:hanging="360"/>
      </w:pPr>
    </w:lvl>
  </w:abstractNum>
  <w:abstractNum w:abstractNumId="92">
    <w:nsid w:val="2A0672F3"/>
    <w:multiLevelType w:val="hybridMultilevel"/>
    <w:tmpl w:val="5754B570"/>
    <w:lvl w:ilvl="0" w:tplc="1728B69C">
      <w:start w:val="1"/>
      <w:numFmt w:val="decimal"/>
      <w:lvlText w:val="%1."/>
      <w:lvlJc w:val="left"/>
      <w:pPr>
        <w:tabs>
          <w:tab w:val="num" w:pos="720"/>
        </w:tabs>
        <w:ind w:left="720" w:hanging="360"/>
      </w:pPr>
    </w:lvl>
    <w:lvl w:ilvl="1" w:tplc="05BE8404" w:tentative="1">
      <w:start w:val="1"/>
      <w:numFmt w:val="decimal"/>
      <w:lvlText w:val="%2."/>
      <w:lvlJc w:val="left"/>
      <w:pPr>
        <w:tabs>
          <w:tab w:val="num" w:pos="1440"/>
        </w:tabs>
        <w:ind w:left="1440" w:hanging="360"/>
      </w:pPr>
    </w:lvl>
    <w:lvl w:ilvl="2" w:tplc="1E727FF4" w:tentative="1">
      <w:start w:val="1"/>
      <w:numFmt w:val="decimal"/>
      <w:lvlText w:val="%3."/>
      <w:lvlJc w:val="left"/>
      <w:pPr>
        <w:tabs>
          <w:tab w:val="num" w:pos="2160"/>
        </w:tabs>
        <w:ind w:left="2160" w:hanging="360"/>
      </w:pPr>
    </w:lvl>
    <w:lvl w:ilvl="3" w:tplc="500E945E" w:tentative="1">
      <w:start w:val="1"/>
      <w:numFmt w:val="decimal"/>
      <w:lvlText w:val="%4."/>
      <w:lvlJc w:val="left"/>
      <w:pPr>
        <w:tabs>
          <w:tab w:val="num" w:pos="2880"/>
        </w:tabs>
        <w:ind w:left="2880" w:hanging="360"/>
      </w:pPr>
    </w:lvl>
    <w:lvl w:ilvl="4" w:tplc="72964E6C" w:tentative="1">
      <w:start w:val="1"/>
      <w:numFmt w:val="decimal"/>
      <w:lvlText w:val="%5."/>
      <w:lvlJc w:val="left"/>
      <w:pPr>
        <w:tabs>
          <w:tab w:val="num" w:pos="3600"/>
        </w:tabs>
        <w:ind w:left="3600" w:hanging="360"/>
      </w:pPr>
    </w:lvl>
    <w:lvl w:ilvl="5" w:tplc="E8E405C4" w:tentative="1">
      <w:start w:val="1"/>
      <w:numFmt w:val="decimal"/>
      <w:lvlText w:val="%6."/>
      <w:lvlJc w:val="left"/>
      <w:pPr>
        <w:tabs>
          <w:tab w:val="num" w:pos="4320"/>
        </w:tabs>
        <w:ind w:left="4320" w:hanging="360"/>
      </w:pPr>
    </w:lvl>
    <w:lvl w:ilvl="6" w:tplc="792867EC" w:tentative="1">
      <w:start w:val="1"/>
      <w:numFmt w:val="decimal"/>
      <w:lvlText w:val="%7."/>
      <w:lvlJc w:val="left"/>
      <w:pPr>
        <w:tabs>
          <w:tab w:val="num" w:pos="5040"/>
        </w:tabs>
        <w:ind w:left="5040" w:hanging="360"/>
      </w:pPr>
    </w:lvl>
    <w:lvl w:ilvl="7" w:tplc="42B80B0E" w:tentative="1">
      <w:start w:val="1"/>
      <w:numFmt w:val="decimal"/>
      <w:lvlText w:val="%8."/>
      <w:lvlJc w:val="left"/>
      <w:pPr>
        <w:tabs>
          <w:tab w:val="num" w:pos="5760"/>
        </w:tabs>
        <w:ind w:left="5760" w:hanging="360"/>
      </w:pPr>
    </w:lvl>
    <w:lvl w:ilvl="8" w:tplc="834CA258" w:tentative="1">
      <w:start w:val="1"/>
      <w:numFmt w:val="decimal"/>
      <w:lvlText w:val="%9."/>
      <w:lvlJc w:val="left"/>
      <w:pPr>
        <w:tabs>
          <w:tab w:val="num" w:pos="6480"/>
        </w:tabs>
        <w:ind w:left="6480" w:hanging="360"/>
      </w:pPr>
    </w:lvl>
  </w:abstractNum>
  <w:abstractNum w:abstractNumId="93">
    <w:nsid w:val="2A3C77EE"/>
    <w:multiLevelType w:val="hybridMultilevel"/>
    <w:tmpl w:val="672C9B44"/>
    <w:lvl w:ilvl="0" w:tplc="E6FAA820">
      <w:start w:val="1"/>
      <w:numFmt w:val="decimal"/>
      <w:lvlText w:val="%1."/>
      <w:lvlJc w:val="left"/>
      <w:pPr>
        <w:tabs>
          <w:tab w:val="num" w:pos="720"/>
        </w:tabs>
        <w:ind w:left="720" w:hanging="360"/>
      </w:pPr>
    </w:lvl>
    <w:lvl w:ilvl="1" w:tplc="4C385580" w:tentative="1">
      <w:start w:val="1"/>
      <w:numFmt w:val="decimal"/>
      <w:lvlText w:val="%2."/>
      <w:lvlJc w:val="left"/>
      <w:pPr>
        <w:tabs>
          <w:tab w:val="num" w:pos="1440"/>
        </w:tabs>
        <w:ind w:left="1440" w:hanging="360"/>
      </w:pPr>
    </w:lvl>
    <w:lvl w:ilvl="2" w:tplc="7CB0E866" w:tentative="1">
      <w:start w:val="1"/>
      <w:numFmt w:val="decimal"/>
      <w:lvlText w:val="%3."/>
      <w:lvlJc w:val="left"/>
      <w:pPr>
        <w:tabs>
          <w:tab w:val="num" w:pos="2160"/>
        </w:tabs>
        <w:ind w:left="2160" w:hanging="360"/>
      </w:pPr>
    </w:lvl>
    <w:lvl w:ilvl="3" w:tplc="3D124CD2" w:tentative="1">
      <w:start w:val="1"/>
      <w:numFmt w:val="decimal"/>
      <w:lvlText w:val="%4."/>
      <w:lvlJc w:val="left"/>
      <w:pPr>
        <w:tabs>
          <w:tab w:val="num" w:pos="2880"/>
        </w:tabs>
        <w:ind w:left="2880" w:hanging="360"/>
      </w:pPr>
    </w:lvl>
    <w:lvl w:ilvl="4" w:tplc="9D960C32" w:tentative="1">
      <w:start w:val="1"/>
      <w:numFmt w:val="decimal"/>
      <w:lvlText w:val="%5."/>
      <w:lvlJc w:val="left"/>
      <w:pPr>
        <w:tabs>
          <w:tab w:val="num" w:pos="3600"/>
        </w:tabs>
        <w:ind w:left="3600" w:hanging="360"/>
      </w:pPr>
    </w:lvl>
    <w:lvl w:ilvl="5" w:tplc="5D68B5CA" w:tentative="1">
      <w:start w:val="1"/>
      <w:numFmt w:val="decimal"/>
      <w:lvlText w:val="%6."/>
      <w:lvlJc w:val="left"/>
      <w:pPr>
        <w:tabs>
          <w:tab w:val="num" w:pos="4320"/>
        </w:tabs>
        <w:ind w:left="4320" w:hanging="360"/>
      </w:pPr>
    </w:lvl>
    <w:lvl w:ilvl="6" w:tplc="B1129D0A" w:tentative="1">
      <w:start w:val="1"/>
      <w:numFmt w:val="decimal"/>
      <w:lvlText w:val="%7."/>
      <w:lvlJc w:val="left"/>
      <w:pPr>
        <w:tabs>
          <w:tab w:val="num" w:pos="5040"/>
        </w:tabs>
        <w:ind w:left="5040" w:hanging="360"/>
      </w:pPr>
    </w:lvl>
    <w:lvl w:ilvl="7" w:tplc="15B62586" w:tentative="1">
      <w:start w:val="1"/>
      <w:numFmt w:val="decimal"/>
      <w:lvlText w:val="%8."/>
      <w:lvlJc w:val="left"/>
      <w:pPr>
        <w:tabs>
          <w:tab w:val="num" w:pos="5760"/>
        </w:tabs>
        <w:ind w:left="5760" w:hanging="360"/>
      </w:pPr>
    </w:lvl>
    <w:lvl w:ilvl="8" w:tplc="E598AFE6" w:tentative="1">
      <w:start w:val="1"/>
      <w:numFmt w:val="decimal"/>
      <w:lvlText w:val="%9."/>
      <w:lvlJc w:val="left"/>
      <w:pPr>
        <w:tabs>
          <w:tab w:val="num" w:pos="6480"/>
        </w:tabs>
        <w:ind w:left="6480" w:hanging="360"/>
      </w:pPr>
    </w:lvl>
  </w:abstractNum>
  <w:abstractNum w:abstractNumId="94">
    <w:nsid w:val="2AA256CF"/>
    <w:multiLevelType w:val="hybridMultilevel"/>
    <w:tmpl w:val="3286CDE8"/>
    <w:lvl w:ilvl="0" w:tplc="E6328F04">
      <w:start w:val="1"/>
      <w:numFmt w:val="decimal"/>
      <w:lvlText w:val="%1."/>
      <w:lvlJc w:val="left"/>
      <w:pPr>
        <w:tabs>
          <w:tab w:val="num" w:pos="720"/>
        </w:tabs>
        <w:ind w:left="720" w:hanging="360"/>
      </w:pPr>
    </w:lvl>
    <w:lvl w:ilvl="1" w:tplc="084CBA8C" w:tentative="1">
      <w:start w:val="1"/>
      <w:numFmt w:val="decimal"/>
      <w:lvlText w:val="%2."/>
      <w:lvlJc w:val="left"/>
      <w:pPr>
        <w:tabs>
          <w:tab w:val="num" w:pos="1440"/>
        </w:tabs>
        <w:ind w:left="1440" w:hanging="360"/>
      </w:pPr>
    </w:lvl>
    <w:lvl w:ilvl="2" w:tplc="2C60A832" w:tentative="1">
      <w:start w:val="1"/>
      <w:numFmt w:val="decimal"/>
      <w:lvlText w:val="%3."/>
      <w:lvlJc w:val="left"/>
      <w:pPr>
        <w:tabs>
          <w:tab w:val="num" w:pos="2160"/>
        </w:tabs>
        <w:ind w:left="2160" w:hanging="360"/>
      </w:pPr>
    </w:lvl>
    <w:lvl w:ilvl="3" w:tplc="0ECA9F84" w:tentative="1">
      <w:start w:val="1"/>
      <w:numFmt w:val="decimal"/>
      <w:lvlText w:val="%4."/>
      <w:lvlJc w:val="left"/>
      <w:pPr>
        <w:tabs>
          <w:tab w:val="num" w:pos="2880"/>
        </w:tabs>
        <w:ind w:left="2880" w:hanging="360"/>
      </w:pPr>
    </w:lvl>
    <w:lvl w:ilvl="4" w:tplc="161A616E" w:tentative="1">
      <w:start w:val="1"/>
      <w:numFmt w:val="decimal"/>
      <w:lvlText w:val="%5."/>
      <w:lvlJc w:val="left"/>
      <w:pPr>
        <w:tabs>
          <w:tab w:val="num" w:pos="3600"/>
        </w:tabs>
        <w:ind w:left="3600" w:hanging="360"/>
      </w:pPr>
    </w:lvl>
    <w:lvl w:ilvl="5" w:tplc="40707A30" w:tentative="1">
      <w:start w:val="1"/>
      <w:numFmt w:val="decimal"/>
      <w:lvlText w:val="%6."/>
      <w:lvlJc w:val="left"/>
      <w:pPr>
        <w:tabs>
          <w:tab w:val="num" w:pos="4320"/>
        </w:tabs>
        <w:ind w:left="4320" w:hanging="360"/>
      </w:pPr>
    </w:lvl>
    <w:lvl w:ilvl="6" w:tplc="1DFEE174" w:tentative="1">
      <w:start w:val="1"/>
      <w:numFmt w:val="decimal"/>
      <w:lvlText w:val="%7."/>
      <w:lvlJc w:val="left"/>
      <w:pPr>
        <w:tabs>
          <w:tab w:val="num" w:pos="5040"/>
        </w:tabs>
        <w:ind w:left="5040" w:hanging="360"/>
      </w:pPr>
    </w:lvl>
    <w:lvl w:ilvl="7" w:tplc="AA447EE0" w:tentative="1">
      <w:start w:val="1"/>
      <w:numFmt w:val="decimal"/>
      <w:lvlText w:val="%8."/>
      <w:lvlJc w:val="left"/>
      <w:pPr>
        <w:tabs>
          <w:tab w:val="num" w:pos="5760"/>
        </w:tabs>
        <w:ind w:left="5760" w:hanging="360"/>
      </w:pPr>
    </w:lvl>
    <w:lvl w:ilvl="8" w:tplc="E738E972" w:tentative="1">
      <w:start w:val="1"/>
      <w:numFmt w:val="decimal"/>
      <w:lvlText w:val="%9."/>
      <w:lvlJc w:val="left"/>
      <w:pPr>
        <w:tabs>
          <w:tab w:val="num" w:pos="6480"/>
        </w:tabs>
        <w:ind w:left="6480" w:hanging="360"/>
      </w:pPr>
    </w:lvl>
  </w:abstractNum>
  <w:abstractNum w:abstractNumId="95">
    <w:nsid w:val="2AA53DEF"/>
    <w:multiLevelType w:val="hybridMultilevel"/>
    <w:tmpl w:val="861A269A"/>
    <w:lvl w:ilvl="0" w:tplc="53CC2D9E">
      <w:start w:val="1"/>
      <w:numFmt w:val="bullet"/>
      <w:lvlText w:val=""/>
      <w:lvlJc w:val="left"/>
      <w:pPr>
        <w:tabs>
          <w:tab w:val="num" w:pos="720"/>
        </w:tabs>
        <w:ind w:left="720" w:hanging="360"/>
      </w:pPr>
      <w:rPr>
        <w:rFonts w:ascii="Symbol" w:hAnsi="Symbol" w:hint="default"/>
        <w:sz w:val="20"/>
      </w:rPr>
    </w:lvl>
    <w:lvl w:ilvl="1" w:tplc="79A05430" w:tentative="1">
      <w:start w:val="1"/>
      <w:numFmt w:val="bullet"/>
      <w:lvlText w:val=""/>
      <w:lvlJc w:val="left"/>
      <w:pPr>
        <w:tabs>
          <w:tab w:val="num" w:pos="1440"/>
        </w:tabs>
        <w:ind w:left="1440" w:hanging="360"/>
      </w:pPr>
      <w:rPr>
        <w:rFonts w:ascii="Symbol" w:hAnsi="Symbol" w:hint="default"/>
        <w:sz w:val="20"/>
      </w:rPr>
    </w:lvl>
    <w:lvl w:ilvl="2" w:tplc="4162D700" w:tentative="1">
      <w:start w:val="1"/>
      <w:numFmt w:val="bullet"/>
      <w:lvlText w:val=""/>
      <w:lvlJc w:val="left"/>
      <w:pPr>
        <w:tabs>
          <w:tab w:val="num" w:pos="2160"/>
        </w:tabs>
        <w:ind w:left="2160" w:hanging="360"/>
      </w:pPr>
      <w:rPr>
        <w:rFonts w:ascii="Symbol" w:hAnsi="Symbol" w:hint="default"/>
        <w:sz w:val="20"/>
      </w:rPr>
    </w:lvl>
    <w:lvl w:ilvl="3" w:tplc="9C46D6FE" w:tentative="1">
      <w:start w:val="1"/>
      <w:numFmt w:val="bullet"/>
      <w:lvlText w:val=""/>
      <w:lvlJc w:val="left"/>
      <w:pPr>
        <w:tabs>
          <w:tab w:val="num" w:pos="2880"/>
        </w:tabs>
        <w:ind w:left="2880" w:hanging="360"/>
      </w:pPr>
      <w:rPr>
        <w:rFonts w:ascii="Symbol" w:hAnsi="Symbol" w:hint="default"/>
        <w:sz w:val="20"/>
      </w:rPr>
    </w:lvl>
    <w:lvl w:ilvl="4" w:tplc="82DCCD86" w:tentative="1">
      <w:start w:val="1"/>
      <w:numFmt w:val="bullet"/>
      <w:lvlText w:val=""/>
      <w:lvlJc w:val="left"/>
      <w:pPr>
        <w:tabs>
          <w:tab w:val="num" w:pos="3600"/>
        </w:tabs>
        <w:ind w:left="3600" w:hanging="360"/>
      </w:pPr>
      <w:rPr>
        <w:rFonts w:ascii="Symbol" w:hAnsi="Symbol" w:hint="default"/>
        <w:sz w:val="20"/>
      </w:rPr>
    </w:lvl>
    <w:lvl w:ilvl="5" w:tplc="04406A1E" w:tentative="1">
      <w:start w:val="1"/>
      <w:numFmt w:val="bullet"/>
      <w:lvlText w:val=""/>
      <w:lvlJc w:val="left"/>
      <w:pPr>
        <w:tabs>
          <w:tab w:val="num" w:pos="4320"/>
        </w:tabs>
        <w:ind w:left="4320" w:hanging="360"/>
      </w:pPr>
      <w:rPr>
        <w:rFonts w:ascii="Symbol" w:hAnsi="Symbol" w:hint="default"/>
        <w:sz w:val="20"/>
      </w:rPr>
    </w:lvl>
    <w:lvl w:ilvl="6" w:tplc="7C9CF394" w:tentative="1">
      <w:start w:val="1"/>
      <w:numFmt w:val="bullet"/>
      <w:lvlText w:val=""/>
      <w:lvlJc w:val="left"/>
      <w:pPr>
        <w:tabs>
          <w:tab w:val="num" w:pos="5040"/>
        </w:tabs>
        <w:ind w:left="5040" w:hanging="360"/>
      </w:pPr>
      <w:rPr>
        <w:rFonts w:ascii="Symbol" w:hAnsi="Symbol" w:hint="default"/>
        <w:sz w:val="20"/>
      </w:rPr>
    </w:lvl>
    <w:lvl w:ilvl="7" w:tplc="0274691A" w:tentative="1">
      <w:start w:val="1"/>
      <w:numFmt w:val="bullet"/>
      <w:lvlText w:val=""/>
      <w:lvlJc w:val="left"/>
      <w:pPr>
        <w:tabs>
          <w:tab w:val="num" w:pos="5760"/>
        </w:tabs>
        <w:ind w:left="5760" w:hanging="360"/>
      </w:pPr>
      <w:rPr>
        <w:rFonts w:ascii="Symbol" w:hAnsi="Symbol" w:hint="default"/>
        <w:sz w:val="20"/>
      </w:rPr>
    </w:lvl>
    <w:lvl w:ilvl="8" w:tplc="776C0922" w:tentative="1">
      <w:start w:val="1"/>
      <w:numFmt w:val="bullet"/>
      <w:lvlText w:val=""/>
      <w:lvlJc w:val="left"/>
      <w:pPr>
        <w:tabs>
          <w:tab w:val="num" w:pos="6480"/>
        </w:tabs>
        <w:ind w:left="6480" w:hanging="360"/>
      </w:pPr>
      <w:rPr>
        <w:rFonts w:ascii="Symbol" w:hAnsi="Symbol" w:hint="default"/>
        <w:sz w:val="20"/>
      </w:rPr>
    </w:lvl>
  </w:abstractNum>
  <w:abstractNum w:abstractNumId="96">
    <w:nsid w:val="2B19083F"/>
    <w:multiLevelType w:val="hybridMultilevel"/>
    <w:tmpl w:val="208C1AC4"/>
    <w:lvl w:ilvl="0" w:tplc="3D94E62C">
      <w:start w:val="1"/>
      <w:numFmt w:val="bullet"/>
      <w:lvlText w:val=""/>
      <w:lvlJc w:val="left"/>
      <w:pPr>
        <w:tabs>
          <w:tab w:val="num" w:pos="720"/>
        </w:tabs>
        <w:ind w:left="720" w:hanging="360"/>
      </w:pPr>
      <w:rPr>
        <w:rFonts w:ascii="Symbol" w:hAnsi="Symbol" w:hint="default"/>
        <w:sz w:val="20"/>
      </w:rPr>
    </w:lvl>
    <w:lvl w:ilvl="1" w:tplc="A7FCF56C" w:tentative="1">
      <w:start w:val="1"/>
      <w:numFmt w:val="bullet"/>
      <w:lvlText w:val=""/>
      <w:lvlJc w:val="left"/>
      <w:pPr>
        <w:tabs>
          <w:tab w:val="num" w:pos="1440"/>
        </w:tabs>
        <w:ind w:left="1440" w:hanging="360"/>
      </w:pPr>
      <w:rPr>
        <w:rFonts w:ascii="Symbol" w:hAnsi="Symbol" w:hint="default"/>
        <w:sz w:val="20"/>
      </w:rPr>
    </w:lvl>
    <w:lvl w:ilvl="2" w:tplc="CFF479F4" w:tentative="1">
      <w:start w:val="1"/>
      <w:numFmt w:val="bullet"/>
      <w:lvlText w:val=""/>
      <w:lvlJc w:val="left"/>
      <w:pPr>
        <w:tabs>
          <w:tab w:val="num" w:pos="2160"/>
        </w:tabs>
        <w:ind w:left="2160" w:hanging="360"/>
      </w:pPr>
      <w:rPr>
        <w:rFonts w:ascii="Symbol" w:hAnsi="Symbol" w:hint="default"/>
        <w:sz w:val="20"/>
      </w:rPr>
    </w:lvl>
    <w:lvl w:ilvl="3" w:tplc="11F07644" w:tentative="1">
      <w:start w:val="1"/>
      <w:numFmt w:val="bullet"/>
      <w:lvlText w:val=""/>
      <w:lvlJc w:val="left"/>
      <w:pPr>
        <w:tabs>
          <w:tab w:val="num" w:pos="2880"/>
        </w:tabs>
        <w:ind w:left="2880" w:hanging="360"/>
      </w:pPr>
      <w:rPr>
        <w:rFonts w:ascii="Symbol" w:hAnsi="Symbol" w:hint="default"/>
        <w:sz w:val="20"/>
      </w:rPr>
    </w:lvl>
    <w:lvl w:ilvl="4" w:tplc="7AAA6A58" w:tentative="1">
      <w:start w:val="1"/>
      <w:numFmt w:val="bullet"/>
      <w:lvlText w:val=""/>
      <w:lvlJc w:val="left"/>
      <w:pPr>
        <w:tabs>
          <w:tab w:val="num" w:pos="3600"/>
        </w:tabs>
        <w:ind w:left="3600" w:hanging="360"/>
      </w:pPr>
      <w:rPr>
        <w:rFonts w:ascii="Symbol" w:hAnsi="Symbol" w:hint="default"/>
        <w:sz w:val="20"/>
      </w:rPr>
    </w:lvl>
    <w:lvl w:ilvl="5" w:tplc="1812CC7E" w:tentative="1">
      <w:start w:val="1"/>
      <w:numFmt w:val="bullet"/>
      <w:lvlText w:val=""/>
      <w:lvlJc w:val="left"/>
      <w:pPr>
        <w:tabs>
          <w:tab w:val="num" w:pos="4320"/>
        </w:tabs>
        <w:ind w:left="4320" w:hanging="360"/>
      </w:pPr>
      <w:rPr>
        <w:rFonts w:ascii="Symbol" w:hAnsi="Symbol" w:hint="default"/>
        <w:sz w:val="20"/>
      </w:rPr>
    </w:lvl>
    <w:lvl w:ilvl="6" w:tplc="92B47090" w:tentative="1">
      <w:start w:val="1"/>
      <w:numFmt w:val="bullet"/>
      <w:lvlText w:val=""/>
      <w:lvlJc w:val="left"/>
      <w:pPr>
        <w:tabs>
          <w:tab w:val="num" w:pos="5040"/>
        </w:tabs>
        <w:ind w:left="5040" w:hanging="360"/>
      </w:pPr>
      <w:rPr>
        <w:rFonts w:ascii="Symbol" w:hAnsi="Symbol" w:hint="default"/>
        <w:sz w:val="20"/>
      </w:rPr>
    </w:lvl>
    <w:lvl w:ilvl="7" w:tplc="D02A6908" w:tentative="1">
      <w:start w:val="1"/>
      <w:numFmt w:val="bullet"/>
      <w:lvlText w:val=""/>
      <w:lvlJc w:val="left"/>
      <w:pPr>
        <w:tabs>
          <w:tab w:val="num" w:pos="5760"/>
        </w:tabs>
        <w:ind w:left="5760" w:hanging="360"/>
      </w:pPr>
      <w:rPr>
        <w:rFonts w:ascii="Symbol" w:hAnsi="Symbol" w:hint="default"/>
        <w:sz w:val="20"/>
      </w:rPr>
    </w:lvl>
    <w:lvl w:ilvl="8" w:tplc="C6DA194C" w:tentative="1">
      <w:start w:val="1"/>
      <w:numFmt w:val="bullet"/>
      <w:lvlText w:val=""/>
      <w:lvlJc w:val="left"/>
      <w:pPr>
        <w:tabs>
          <w:tab w:val="num" w:pos="6480"/>
        </w:tabs>
        <w:ind w:left="6480" w:hanging="360"/>
      </w:pPr>
      <w:rPr>
        <w:rFonts w:ascii="Symbol" w:hAnsi="Symbol" w:hint="default"/>
        <w:sz w:val="20"/>
      </w:rPr>
    </w:lvl>
  </w:abstractNum>
  <w:abstractNum w:abstractNumId="97">
    <w:nsid w:val="2B191F49"/>
    <w:multiLevelType w:val="hybridMultilevel"/>
    <w:tmpl w:val="C1F0BC7E"/>
    <w:lvl w:ilvl="0" w:tplc="E8A6C054">
      <w:start w:val="6"/>
      <w:numFmt w:val="decimal"/>
      <w:lvlText w:val="%1."/>
      <w:lvlJc w:val="left"/>
      <w:pPr>
        <w:tabs>
          <w:tab w:val="num" w:pos="720"/>
        </w:tabs>
        <w:ind w:left="720" w:hanging="360"/>
      </w:pPr>
    </w:lvl>
    <w:lvl w:ilvl="1" w:tplc="D8EA20A6" w:tentative="1">
      <w:start w:val="1"/>
      <w:numFmt w:val="decimal"/>
      <w:lvlText w:val="%2."/>
      <w:lvlJc w:val="left"/>
      <w:pPr>
        <w:tabs>
          <w:tab w:val="num" w:pos="1440"/>
        </w:tabs>
        <w:ind w:left="1440" w:hanging="360"/>
      </w:pPr>
    </w:lvl>
    <w:lvl w:ilvl="2" w:tplc="F77CE3F6" w:tentative="1">
      <w:start w:val="1"/>
      <w:numFmt w:val="decimal"/>
      <w:lvlText w:val="%3."/>
      <w:lvlJc w:val="left"/>
      <w:pPr>
        <w:tabs>
          <w:tab w:val="num" w:pos="2160"/>
        </w:tabs>
        <w:ind w:left="2160" w:hanging="360"/>
      </w:pPr>
    </w:lvl>
    <w:lvl w:ilvl="3" w:tplc="D4382AA6" w:tentative="1">
      <w:start w:val="1"/>
      <w:numFmt w:val="decimal"/>
      <w:lvlText w:val="%4."/>
      <w:lvlJc w:val="left"/>
      <w:pPr>
        <w:tabs>
          <w:tab w:val="num" w:pos="2880"/>
        </w:tabs>
        <w:ind w:left="2880" w:hanging="360"/>
      </w:pPr>
    </w:lvl>
    <w:lvl w:ilvl="4" w:tplc="83A00E78" w:tentative="1">
      <w:start w:val="1"/>
      <w:numFmt w:val="decimal"/>
      <w:lvlText w:val="%5."/>
      <w:lvlJc w:val="left"/>
      <w:pPr>
        <w:tabs>
          <w:tab w:val="num" w:pos="3600"/>
        </w:tabs>
        <w:ind w:left="3600" w:hanging="360"/>
      </w:pPr>
    </w:lvl>
    <w:lvl w:ilvl="5" w:tplc="689CC048" w:tentative="1">
      <w:start w:val="1"/>
      <w:numFmt w:val="decimal"/>
      <w:lvlText w:val="%6."/>
      <w:lvlJc w:val="left"/>
      <w:pPr>
        <w:tabs>
          <w:tab w:val="num" w:pos="4320"/>
        </w:tabs>
        <w:ind w:left="4320" w:hanging="360"/>
      </w:pPr>
    </w:lvl>
    <w:lvl w:ilvl="6" w:tplc="1A7A3836" w:tentative="1">
      <w:start w:val="1"/>
      <w:numFmt w:val="decimal"/>
      <w:lvlText w:val="%7."/>
      <w:lvlJc w:val="left"/>
      <w:pPr>
        <w:tabs>
          <w:tab w:val="num" w:pos="5040"/>
        </w:tabs>
        <w:ind w:left="5040" w:hanging="360"/>
      </w:pPr>
    </w:lvl>
    <w:lvl w:ilvl="7" w:tplc="BEF422FC" w:tentative="1">
      <w:start w:val="1"/>
      <w:numFmt w:val="decimal"/>
      <w:lvlText w:val="%8."/>
      <w:lvlJc w:val="left"/>
      <w:pPr>
        <w:tabs>
          <w:tab w:val="num" w:pos="5760"/>
        </w:tabs>
        <w:ind w:left="5760" w:hanging="360"/>
      </w:pPr>
    </w:lvl>
    <w:lvl w:ilvl="8" w:tplc="805CE6AE" w:tentative="1">
      <w:start w:val="1"/>
      <w:numFmt w:val="decimal"/>
      <w:lvlText w:val="%9."/>
      <w:lvlJc w:val="left"/>
      <w:pPr>
        <w:tabs>
          <w:tab w:val="num" w:pos="6480"/>
        </w:tabs>
        <w:ind w:left="6480" w:hanging="360"/>
      </w:pPr>
    </w:lvl>
  </w:abstractNum>
  <w:abstractNum w:abstractNumId="98">
    <w:nsid w:val="2C086389"/>
    <w:multiLevelType w:val="hybridMultilevel"/>
    <w:tmpl w:val="76F4CD7E"/>
    <w:lvl w:ilvl="0" w:tplc="FBEC2F40">
      <w:start w:val="7"/>
      <w:numFmt w:val="decimal"/>
      <w:lvlText w:val="%1."/>
      <w:lvlJc w:val="left"/>
      <w:pPr>
        <w:tabs>
          <w:tab w:val="num" w:pos="720"/>
        </w:tabs>
        <w:ind w:left="720" w:hanging="360"/>
      </w:pPr>
    </w:lvl>
    <w:lvl w:ilvl="1" w:tplc="F08CC96C" w:tentative="1">
      <w:start w:val="1"/>
      <w:numFmt w:val="decimal"/>
      <w:lvlText w:val="%2."/>
      <w:lvlJc w:val="left"/>
      <w:pPr>
        <w:tabs>
          <w:tab w:val="num" w:pos="1440"/>
        </w:tabs>
        <w:ind w:left="1440" w:hanging="360"/>
      </w:pPr>
    </w:lvl>
    <w:lvl w:ilvl="2" w:tplc="DF4AC8B0" w:tentative="1">
      <w:start w:val="1"/>
      <w:numFmt w:val="decimal"/>
      <w:lvlText w:val="%3."/>
      <w:lvlJc w:val="left"/>
      <w:pPr>
        <w:tabs>
          <w:tab w:val="num" w:pos="2160"/>
        </w:tabs>
        <w:ind w:left="2160" w:hanging="360"/>
      </w:pPr>
    </w:lvl>
    <w:lvl w:ilvl="3" w:tplc="C41AC9E6" w:tentative="1">
      <w:start w:val="1"/>
      <w:numFmt w:val="decimal"/>
      <w:lvlText w:val="%4."/>
      <w:lvlJc w:val="left"/>
      <w:pPr>
        <w:tabs>
          <w:tab w:val="num" w:pos="2880"/>
        </w:tabs>
        <w:ind w:left="2880" w:hanging="360"/>
      </w:pPr>
    </w:lvl>
    <w:lvl w:ilvl="4" w:tplc="14EAC1F2" w:tentative="1">
      <w:start w:val="1"/>
      <w:numFmt w:val="decimal"/>
      <w:lvlText w:val="%5."/>
      <w:lvlJc w:val="left"/>
      <w:pPr>
        <w:tabs>
          <w:tab w:val="num" w:pos="3600"/>
        </w:tabs>
        <w:ind w:left="3600" w:hanging="360"/>
      </w:pPr>
    </w:lvl>
    <w:lvl w:ilvl="5" w:tplc="D3528FFE" w:tentative="1">
      <w:start w:val="1"/>
      <w:numFmt w:val="decimal"/>
      <w:lvlText w:val="%6."/>
      <w:lvlJc w:val="left"/>
      <w:pPr>
        <w:tabs>
          <w:tab w:val="num" w:pos="4320"/>
        </w:tabs>
        <w:ind w:left="4320" w:hanging="360"/>
      </w:pPr>
    </w:lvl>
    <w:lvl w:ilvl="6" w:tplc="9C62ED6A" w:tentative="1">
      <w:start w:val="1"/>
      <w:numFmt w:val="decimal"/>
      <w:lvlText w:val="%7."/>
      <w:lvlJc w:val="left"/>
      <w:pPr>
        <w:tabs>
          <w:tab w:val="num" w:pos="5040"/>
        </w:tabs>
        <w:ind w:left="5040" w:hanging="360"/>
      </w:pPr>
    </w:lvl>
    <w:lvl w:ilvl="7" w:tplc="B8B479C8" w:tentative="1">
      <w:start w:val="1"/>
      <w:numFmt w:val="decimal"/>
      <w:lvlText w:val="%8."/>
      <w:lvlJc w:val="left"/>
      <w:pPr>
        <w:tabs>
          <w:tab w:val="num" w:pos="5760"/>
        </w:tabs>
        <w:ind w:left="5760" w:hanging="360"/>
      </w:pPr>
    </w:lvl>
    <w:lvl w:ilvl="8" w:tplc="542C9A10" w:tentative="1">
      <w:start w:val="1"/>
      <w:numFmt w:val="decimal"/>
      <w:lvlText w:val="%9."/>
      <w:lvlJc w:val="left"/>
      <w:pPr>
        <w:tabs>
          <w:tab w:val="num" w:pos="6480"/>
        </w:tabs>
        <w:ind w:left="6480" w:hanging="360"/>
      </w:pPr>
    </w:lvl>
  </w:abstractNum>
  <w:abstractNum w:abstractNumId="99">
    <w:nsid w:val="2F4530C1"/>
    <w:multiLevelType w:val="hybridMultilevel"/>
    <w:tmpl w:val="2250D7F0"/>
    <w:lvl w:ilvl="0" w:tplc="8DF0ACDA">
      <w:start w:val="1"/>
      <w:numFmt w:val="bullet"/>
      <w:lvlText w:val=""/>
      <w:lvlJc w:val="left"/>
      <w:pPr>
        <w:tabs>
          <w:tab w:val="num" w:pos="720"/>
        </w:tabs>
        <w:ind w:left="720" w:hanging="360"/>
      </w:pPr>
      <w:rPr>
        <w:rFonts w:ascii="Symbol" w:hAnsi="Symbol" w:hint="default"/>
        <w:sz w:val="20"/>
      </w:rPr>
    </w:lvl>
    <w:lvl w:ilvl="1" w:tplc="BF4C5A30" w:tentative="1">
      <w:start w:val="1"/>
      <w:numFmt w:val="bullet"/>
      <w:lvlText w:val=""/>
      <w:lvlJc w:val="left"/>
      <w:pPr>
        <w:tabs>
          <w:tab w:val="num" w:pos="1440"/>
        </w:tabs>
        <w:ind w:left="1440" w:hanging="360"/>
      </w:pPr>
      <w:rPr>
        <w:rFonts w:ascii="Symbol" w:hAnsi="Symbol" w:hint="default"/>
        <w:sz w:val="20"/>
      </w:rPr>
    </w:lvl>
    <w:lvl w:ilvl="2" w:tplc="796A412C" w:tentative="1">
      <w:start w:val="1"/>
      <w:numFmt w:val="bullet"/>
      <w:lvlText w:val=""/>
      <w:lvlJc w:val="left"/>
      <w:pPr>
        <w:tabs>
          <w:tab w:val="num" w:pos="2160"/>
        </w:tabs>
        <w:ind w:left="2160" w:hanging="360"/>
      </w:pPr>
      <w:rPr>
        <w:rFonts w:ascii="Symbol" w:hAnsi="Symbol" w:hint="default"/>
        <w:sz w:val="20"/>
      </w:rPr>
    </w:lvl>
    <w:lvl w:ilvl="3" w:tplc="8ACC29EA" w:tentative="1">
      <w:start w:val="1"/>
      <w:numFmt w:val="bullet"/>
      <w:lvlText w:val=""/>
      <w:lvlJc w:val="left"/>
      <w:pPr>
        <w:tabs>
          <w:tab w:val="num" w:pos="2880"/>
        </w:tabs>
        <w:ind w:left="2880" w:hanging="360"/>
      </w:pPr>
      <w:rPr>
        <w:rFonts w:ascii="Symbol" w:hAnsi="Symbol" w:hint="default"/>
        <w:sz w:val="20"/>
      </w:rPr>
    </w:lvl>
    <w:lvl w:ilvl="4" w:tplc="51AE1658" w:tentative="1">
      <w:start w:val="1"/>
      <w:numFmt w:val="bullet"/>
      <w:lvlText w:val=""/>
      <w:lvlJc w:val="left"/>
      <w:pPr>
        <w:tabs>
          <w:tab w:val="num" w:pos="3600"/>
        </w:tabs>
        <w:ind w:left="3600" w:hanging="360"/>
      </w:pPr>
      <w:rPr>
        <w:rFonts w:ascii="Symbol" w:hAnsi="Symbol" w:hint="default"/>
        <w:sz w:val="20"/>
      </w:rPr>
    </w:lvl>
    <w:lvl w:ilvl="5" w:tplc="B204C082" w:tentative="1">
      <w:start w:val="1"/>
      <w:numFmt w:val="bullet"/>
      <w:lvlText w:val=""/>
      <w:lvlJc w:val="left"/>
      <w:pPr>
        <w:tabs>
          <w:tab w:val="num" w:pos="4320"/>
        </w:tabs>
        <w:ind w:left="4320" w:hanging="360"/>
      </w:pPr>
      <w:rPr>
        <w:rFonts w:ascii="Symbol" w:hAnsi="Symbol" w:hint="default"/>
        <w:sz w:val="20"/>
      </w:rPr>
    </w:lvl>
    <w:lvl w:ilvl="6" w:tplc="DBAE49EC" w:tentative="1">
      <w:start w:val="1"/>
      <w:numFmt w:val="bullet"/>
      <w:lvlText w:val=""/>
      <w:lvlJc w:val="left"/>
      <w:pPr>
        <w:tabs>
          <w:tab w:val="num" w:pos="5040"/>
        </w:tabs>
        <w:ind w:left="5040" w:hanging="360"/>
      </w:pPr>
      <w:rPr>
        <w:rFonts w:ascii="Symbol" w:hAnsi="Symbol" w:hint="default"/>
        <w:sz w:val="20"/>
      </w:rPr>
    </w:lvl>
    <w:lvl w:ilvl="7" w:tplc="3BF6C770" w:tentative="1">
      <w:start w:val="1"/>
      <w:numFmt w:val="bullet"/>
      <w:lvlText w:val=""/>
      <w:lvlJc w:val="left"/>
      <w:pPr>
        <w:tabs>
          <w:tab w:val="num" w:pos="5760"/>
        </w:tabs>
        <w:ind w:left="5760" w:hanging="360"/>
      </w:pPr>
      <w:rPr>
        <w:rFonts w:ascii="Symbol" w:hAnsi="Symbol" w:hint="default"/>
        <w:sz w:val="20"/>
      </w:rPr>
    </w:lvl>
    <w:lvl w:ilvl="8" w:tplc="95742868" w:tentative="1">
      <w:start w:val="1"/>
      <w:numFmt w:val="bullet"/>
      <w:lvlText w:val=""/>
      <w:lvlJc w:val="left"/>
      <w:pPr>
        <w:tabs>
          <w:tab w:val="num" w:pos="6480"/>
        </w:tabs>
        <w:ind w:left="6480" w:hanging="360"/>
      </w:pPr>
      <w:rPr>
        <w:rFonts w:ascii="Symbol" w:hAnsi="Symbol" w:hint="default"/>
        <w:sz w:val="20"/>
      </w:rPr>
    </w:lvl>
  </w:abstractNum>
  <w:abstractNum w:abstractNumId="100">
    <w:nsid w:val="2F976EA9"/>
    <w:multiLevelType w:val="hybridMultilevel"/>
    <w:tmpl w:val="1FA679A4"/>
    <w:lvl w:ilvl="0" w:tplc="1B80858A">
      <w:start w:val="8"/>
      <w:numFmt w:val="decimal"/>
      <w:lvlText w:val="%1."/>
      <w:lvlJc w:val="left"/>
      <w:pPr>
        <w:tabs>
          <w:tab w:val="num" w:pos="720"/>
        </w:tabs>
        <w:ind w:left="720" w:hanging="360"/>
      </w:pPr>
    </w:lvl>
    <w:lvl w:ilvl="1" w:tplc="76004746" w:tentative="1">
      <w:start w:val="1"/>
      <w:numFmt w:val="decimal"/>
      <w:lvlText w:val="%2."/>
      <w:lvlJc w:val="left"/>
      <w:pPr>
        <w:tabs>
          <w:tab w:val="num" w:pos="1440"/>
        </w:tabs>
        <w:ind w:left="1440" w:hanging="360"/>
      </w:pPr>
    </w:lvl>
    <w:lvl w:ilvl="2" w:tplc="9844FFD0" w:tentative="1">
      <w:start w:val="1"/>
      <w:numFmt w:val="decimal"/>
      <w:lvlText w:val="%3."/>
      <w:lvlJc w:val="left"/>
      <w:pPr>
        <w:tabs>
          <w:tab w:val="num" w:pos="2160"/>
        </w:tabs>
        <w:ind w:left="2160" w:hanging="360"/>
      </w:pPr>
    </w:lvl>
    <w:lvl w:ilvl="3" w:tplc="5B1E22AE" w:tentative="1">
      <w:start w:val="1"/>
      <w:numFmt w:val="decimal"/>
      <w:lvlText w:val="%4."/>
      <w:lvlJc w:val="left"/>
      <w:pPr>
        <w:tabs>
          <w:tab w:val="num" w:pos="2880"/>
        </w:tabs>
        <w:ind w:left="2880" w:hanging="360"/>
      </w:pPr>
    </w:lvl>
    <w:lvl w:ilvl="4" w:tplc="C930D9BE" w:tentative="1">
      <w:start w:val="1"/>
      <w:numFmt w:val="decimal"/>
      <w:lvlText w:val="%5."/>
      <w:lvlJc w:val="left"/>
      <w:pPr>
        <w:tabs>
          <w:tab w:val="num" w:pos="3600"/>
        </w:tabs>
        <w:ind w:left="3600" w:hanging="360"/>
      </w:pPr>
    </w:lvl>
    <w:lvl w:ilvl="5" w:tplc="DCCC200A" w:tentative="1">
      <w:start w:val="1"/>
      <w:numFmt w:val="decimal"/>
      <w:lvlText w:val="%6."/>
      <w:lvlJc w:val="left"/>
      <w:pPr>
        <w:tabs>
          <w:tab w:val="num" w:pos="4320"/>
        </w:tabs>
        <w:ind w:left="4320" w:hanging="360"/>
      </w:pPr>
    </w:lvl>
    <w:lvl w:ilvl="6" w:tplc="7D441F52" w:tentative="1">
      <w:start w:val="1"/>
      <w:numFmt w:val="decimal"/>
      <w:lvlText w:val="%7."/>
      <w:lvlJc w:val="left"/>
      <w:pPr>
        <w:tabs>
          <w:tab w:val="num" w:pos="5040"/>
        </w:tabs>
        <w:ind w:left="5040" w:hanging="360"/>
      </w:pPr>
    </w:lvl>
    <w:lvl w:ilvl="7" w:tplc="D8F60338" w:tentative="1">
      <w:start w:val="1"/>
      <w:numFmt w:val="decimal"/>
      <w:lvlText w:val="%8."/>
      <w:lvlJc w:val="left"/>
      <w:pPr>
        <w:tabs>
          <w:tab w:val="num" w:pos="5760"/>
        </w:tabs>
        <w:ind w:left="5760" w:hanging="360"/>
      </w:pPr>
    </w:lvl>
    <w:lvl w:ilvl="8" w:tplc="E99CBBBE" w:tentative="1">
      <w:start w:val="1"/>
      <w:numFmt w:val="decimal"/>
      <w:lvlText w:val="%9."/>
      <w:lvlJc w:val="left"/>
      <w:pPr>
        <w:tabs>
          <w:tab w:val="num" w:pos="6480"/>
        </w:tabs>
        <w:ind w:left="6480" w:hanging="360"/>
      </w:pPr>
    </w:lvl>
  </w:abstractNum>
  <w:abstractNum w:abstractNumId="101">
    <w:nsid w:val="308C388D"/>
    <w:multiLevelType w:val="hybridMultilevel"/>
    <w:tmpl w:val="4C107242"/>
    <w:lvl w:ilvl="0" w:tplc="E7DA2364">
      <w:start w:val="3"/>
      <w:numFmt w:val="decimal"/>
      <w:lvlText w:val="%1."/>
      <w:lvlJc w:val="left"/>
      <w:pPr>
        <w:tabs>
          <w:tab w:val="num" w:pos="720"/>
        </w:tabs>
        <w:ind w:left="720" w:hanging="360"/>
      </w:pPr>
    </w:lvl>
    <w:lvl w:ilvl="1" w:tplc="3D3C898E" w:tentative="1">
      <w:start w:val="1"/>
      <w:numFmt w:val="decimal"/>
      <w:lvlText w:val="%2."/>
      <w:lvlJc w:val="left"/>
      <w:pPr>
        <w:tabs>
          <w:tab w:val="num" w:pos="1440"/>
        </w:tabs>
        <w:ind w:left="1440" w:hanging="360"/>
      </w:pPr>
    </w:lvl>
    <w:lvl w:ilvl="2" w:tplc="7136B318" w:tentative="1">
      <w:start w:val="1"/>
      <w:numFmt w:val="decimal"/>
      <w:lvlText w:val="%3."/>
      <w:lvlJc w:val="left"/>
      <w:pPr>
        <w:tabs>
          <w:tab w:val="num" w:pos="2160"/>
        </w:tabs>
        <w:ind w:left="2160" w:hanging="360"/>
      </w:pPr>
    </w:lvl>
    <w:lvl w:ilvl="3" w:tplc="14EE6678" w:tentative="1">
      <w:start w:val="1"/>
      <w:numFmt w:val="decimal"/>
      <w:lvlText w:val="%4."/>
      <w:lvlJc w:val="left"/>
      <w:pPr>
        <w:tabs>
          <w:tab w:val="num" w:pos="2880"/>
        </w:tabs>
        <w:ind w:left="2880" w:hanging="360"/>
      </w:pPr>
    </w:lvl>
    <w:lvl w:ilvl="4" w:tplc="7C4E229C" w:tentative="1">
      <w:start w:val="1"/>
      <w:numFmt w:val="decimal"/>
      <w:lvlText w:val="%5."/>
      <w:lvlJc w:val="left"/>
      <w:pPr>
        <w:tabs>
          <w:tab w:val="num" w:pos="3600"/>
        </w:tabs>
        <w:ind w:left="3600" w:hanging="360"/>
      </w:pPr>
    </w:lvl>
    <w:lvl w:ilvl="5" w:tplc="04882300" w:tentative="1">
      <w:start w:val="1"/>
      <w:numFmt w:val="decimal"/>
      <w:lvlText w:val="%6."/>
      <w:lvlJc w:val="left"/>
      <w:pPr>
        <w:tabs>
          <w:tab w:val="num" w:pos="4320"/>
        </w:tabs>
        <w:ind w:left="4320" w:hanging="360"/>
      </w:pPr>
    </w:lvl>
    <w:lvl w:ilvl="6" w:tplc="29E0D6E0" w:tentative="1">
      <w:start w:val="1"/>
      <w:numFmt w:val="decimal"/>
      <w:lvlText w:val="%7."/>
      <w:lvlJc w:val="left"/>
      <w:pPr>
        <w:tabs>
          <w:tab w:val="num" w:pos="5040"/>
        </w:tabs>
        <w:ind w:left="5040" w:hanging="360"/>
      </w:pPr>
    </w:lvl>
    <w:lvl w:ilvl="7" w:tplc="0A4C5A46" w:tentative="1">
      <w:start w:val="1"/>
      <w:numFmt w:val="decimal"/>
      <w:lvlText w:val="%8."/>
      <w:lvlJc w:val="left"/>
      <w:pPr>
        <w:tabs>
          <w:tab w:val="num" w:pos="5760"/>
        </w:tabs>
        <w:ind w:left="5760" w:hanging="360"/>
      </w:pPr>
    </w:lvl>
    <w:lvl w:ilvl="8" w:tplc="97B20218" w:tentative="1">
      <w:start w:val="1"/>
      <w:numFmt w:val="decimal"/>
      <w:lvlText w:val="%9."/>
      <w:lvlJc w:val="left"/>
      <w:pPr>
        <w:tabs>
          <w:tab w:val="num" w:pos="6480"/>
        </w:tabs>
        <w:ind w:left="6480" w:hanging="360"/>
      </w:pPr>
    </w:lvl>
  </w:abstractNum>
  <w:abstractNum w:abstractNumId="102">
    <w:nsid w:val="3097556F"/>
    <w:multiLevelType w:val="hybridMultilevel"/>
    <w:tmpl w:val="BBE60B9C"/>
    <w:lvl w:ilvl="0" w:tplc="DC343556">
      <w:start w:val="4"/>
      <w:numFmt w:val="decimal"/>
      <w:lvlText w:val="%1."/>
      <w:lvlJc w:val="left"/>
      <w:pPr>
        <w:tabs>
          <w:tab w:val="num" w:pos="720"/>
        </w:tabs>
        <w:ind w:left="720" w:hanging="360"/>
      </w:pPr>
    </w:lvl>
    <w:lvl w:ilvl="1" w:tplc="6E7E430E" w:tentative="1">
      <w:start w:val="1"/>
      <w:numFmt w:val="decimal"/>
      <w:lvlText w:val="%2."/>
      <w:lvlJc w:val="left"/>
      <w:pPr>
        <w:tabs>
          <w:tab w:val="num" w:pos="1440"/>
        </w:tabs>
        <w:ind w:left="1440" w:hanging="360"/>
      </w:pPr>
    </w:lvl>
    <w:lvl w:ilvl="2" w:tplc="E570B356" w:tentative="1">
      <w:start w:val="1"/>
      <w:numFmt w:val="decimal"/>
      <w:lvlText w:val="%3."/>
      <w:lvlJc w:val="left"/>
      <w:pPr>
        <w:tabs>
          <w:tab w:val="num" w:pos="2160"/>
        </w:tabs>
        <w:ind w:left="2160" w:hanging="360"/>
      </w:pPr>
    </w:lvl>
    <w:lvl w:ilvl="3" w:tplc="931290BA" w:tentative="1">
      <w:start w:val="1"/>
      <w:numFmt w:val="decimal"/>
      <w:lvlText w:val="%4."/>
      <w:lvlJc w:val="left"/>
      <w:pPr>
        <w:tabs>
          <w:tab w:val="num" w:pos="2880"/>
        </w:tabs>
        <w:ind w:left="2880" w:hanging="360"/>
      </w:pPr>
    </w:lvl>
    <w:lvl w:ilvl="4" w:tplc="AB488B08" w:tentative="1">
      <w:start w:val="1"/>
      <w:numFmt w:val="decimal"/>
      <w:lvlText w:val="%5."/>
      <w:lvlJc w:val="left"/>
      <w:pPr>
        <w:tabs>
          <w:tab w:val="num" w:pos="3600"/>
        </w:tabs>
        <w:ind w:left="3600" w:hanging="360"/>
      </w:pPr>
    </w:lvl>
    <w:lvl w:ilvl="5" w:tplc="4D48279C" w:tentative="1">
      <w:start w:val="1"/>
      <w:numFmt w:val="decimal"/>
      <w:lvlText w:val="%6."/>
      <w:lvlJc w:val="left"/>
      <w:pPr>
        <w:tabs>
          <w:tab w:val="num" w:pos="4320"/>
        </w:tabs>
        <w:ind w:left="4320" w:hanging="360"/>
      </w:pPr>
    </w:lvl>
    <w:lvl w:ilvl="6" w:tplc="0DF01B8C" w:tentative="1">
      <w:start w:val="1"/>
      <w:numFmt w:val="decimal"/>
      <w:lvlText w:val="%7."/>
      <w:lvlJc w:val="left"/>
      <w:pPr>
        <w:tabs>
          <w:tab w:val="num" w:pos="5040"/>
        </w:tabs>
        <w:ind w:left="5040" w:hanging="360"/>
      </w:pPr>
    </w:lvl>
    <w:lvl w:ilvl="7" w:tplc="47CCCDA4" w:tentative="1">
      <w:start w:val="1"/>
      <w:numFmt w:val="decimal"/>
      <w:lvlText w:val="%8."/>
      <w:lvlJc w:val="left"/>
      <w:pPr>
        <w:tabs>
          <w:tab w:val="num" w:pos="5760"/>
        </w:tabs>
        <w:ind w:left="5760" w:hanging="360"/>
      </w:pPr>
    </w:lvl>
    <w:lvl w:ilvl="8" w:tplc="CA92E948" w:tentative="1">
      <w:start w:val="1"/>
      <w:numFmt w:val="decimal"/>
      <w:lvlText w:val="%9."/>
      <w:lvlJc w:val="left"/>
      <w:pPr>
        <w:tabs>
          <w:tab w:val="num" w:pos="6480"/>
        </w:tabs>
        <w:ind w:left="6480" w:hanging="360"/>
      </w:pPr>
    </w:lvl>
  </w:abstractNum>
  <w:abstractNum w:abstractNumId="103">
    <w:nsid w:val="30E63128"/>
    <w:multiLevelType w:val="hybridMultilevel"/>
    <w:tmpl w:val="F2A42392"/>
    <w:lvl w:ilvl="0" w:tplc="1A92A13E">
      <w:start w:val="1"/>
      <w:numFmt w:val="bullet"/>
      <w:lvlText w:val=""/>
      <w:lvlJc w:val="left"/>
      <w:pPr>
        <w:tabs>
          <w:tab w:val="num" w:pos="720"/>
        </w:tabs>
        <w:ind w:left="720" w:hanging="360"/>
      </w:pPr>
      <w:rPr>
        <w:rFonts w:ascii="Symbol" w:hAnsi="Symbol" w:hint="default"/>
        <w:sz w:val="20"/>
      </w:rPr>
    </w:lvl>
    <w:lvl w:ilvl="1" w:tplc="30242A52" w:tentative="1">
      <w:start w:val="1"/>
      <w:numFmt w:val="bullet"/>
      <w:lvlText w:val=""/>
      <w:lvlJc w:val="left"/>
      <w:pPr>
        <w:tabs>
          <w:tab w:val="num" w:pos="1440"/>
        </w:tabs>
        <w:ind w:left="1440" w:hanging="360"/>
      </w:pPr>
      <w:rPr>
        <w:rFonts w:ascii="Symbol" w:hAnsi="Symbol" w:hint="default"/>
        <w:sz w:val="20"/>
      </w:rPr>
    </w:lvl>
    <w:lvl w:ilvl="2" w:tplc="DEC6FCB0" w:tentative="1">
      <w:start w:val="1"/>
      <w:numFmt w:val="bullet"/>
      <w:lvlText w:val=""/>
      <w:lvlJc w:val="left"/>
      <w:pPr>
        <w:tabs>
          <w:tab w:val="num" w:pos="2160"/>
        </w:tabs>
        <w:ind w:left="2160" w:hanging="360"/>
      </w:pPr>
      <w:rPr>
        <w:rFonts w:ascii="Symbol" w:hAnsi="Symbol" w:hint="default"/>
        <w:sz w:val="20"/>
      </w:rPr>
    </w:lvl>
    <w:lvl w:ilvl="3" w:tplc="93E05DB2" w:tentative="1">
      <w:start w:val="1"/>
      <w:numFmt w:val="bullet"/>
      <w:lvlText w:val=""/>
      <w:lvlJc w:val="left"/>
      <w:pPr>
        <w:tabs>
          <w:tab w:val="num" w:pos="2880"/>
        </w:tabs>
        <w:ind w:left="2880" w:hanging="360"/>
      </w:pPr>
      <w:rPr>
        <w:rFonts w:ascii="Symbol" w:hAnsi="Symbol" w:hint="default"/>
        <w:sz w:val="20"/>
      </w:rPr>
    </w:lvl>
    <w:lvl w:ilvl="4" w:tplc="FE162F4C" w:tentative="1">
      <w:start w:val="1"/>
      <w:numFmt w:val="bullet"/>
      <w:lvlText w:val=""/>
      <w:lvlJc w:val="left"/>
      <w:pPr>
        <w:tabs>
          <w:tab w:val="num" w:pos="3600"/>
        </w:tabs>
        <w:ind w:left="3600" w:hanging="360"/>
      </w:pPr>
      <w:rPr>
        <w:rFonts w:ascii="Symbol" w:hAnsi="Symbol" w:hint="default"/>
        <w:sz w:val="20"/>
      </w:rPr>
    </w:lvl>
    <w:lvl w:ilvl="5" w:tplc="DB027F08" w:tentative="1">
      <w:start w:val="1"/>
      <w:numFmt w:val="bullet"/>
      <w:lvlText w:val=""/>
      <w:lvlJc w:val="left"/>
      <w:pPr>
        <w:tabs>
          <w:tab w:val="num" w:pos="4320"/>
        </w:tabs>
        <w:ind w:left="4320" w:hanging="360"/>
      </w:pPr>
      <w:rPr>
        <w:rFonts w:ascii="Symbol" w:hAnsi="Symbol" w:hint="default"/>
        <w:sz w:val="20"/>
      </w:rPr>
    </w:lvl>
    <w:lvl w:ilvl="6" w:tplc="BE7C1568" w:tentative="1">
      <w:start w:val="1"/>
      <w:numFmt w:val="bullet"/>
      <w:lvlText w:val=""/>
      <w:lvlJc w:val="left"/>
      <w:pPr>
        <w:tabs>
          <w:tab w:val="num" w:pos="5040"/>
        </w:tabs>
        <w:ind w:left="5040" w:hanging="360"/>
      </w:pPr>
      <w:rPr>
        <w:rFonts w:ascii="Symbol" w:hAnsi="Symbol" w:hint="default"/>
        <w:sz w:val="20"/>
      </w:rPr>
    </w:lvl>
    <w:lvl w:ilvl="7" w:tplc="B394C146" w:tentative="1">
      <w:start w:val="1"/>
      <w:numFmt w:val="bullet"/>
      <w:lvlText w:val=""/>
      <w:lvlJc w:val="left"/>
      <w:pPr>
        <w:tabs>
          <w:tab w:val="num" w:pos="5760"/>
        </w:tabs>
        <w:ind w:left="5760" w:hanging="360"/>
      </w:pPr>
      <w:rPr>
        <w:rFonts w:ascii="Symbol" w:hAnsi="Symbol" w:hint="default"/>
        <w:sz w:val="20"/>
      </w:rPr>
    </w:lvl>
    <w:lvl w:ilvl="8" w:tplc="3AF89F18" w:tentative="1">
      <w:start w:val="1"/>
      <w:numFmt w:val="bullet"/>
      <w:lvlText w:val=""/>
      <w:lvlJc w:val="left"/>
      <w:pPr>
        <w:tabs>
          <w:tab w:val="num" w:pos="6480"/>
        </w:tabs>
        <w:ind w:left="6480" w:hanging="360"/>
      </w:pPr>
      <w:rPr>
        <w:rFonts w:ascii="Symbol" w:hAnsi="Symbol" w:hint="default"/>
        <w:sz w:val="20"/>
      </w:rPr>
    </w:lvl>
  </w:abstractNum>
  <w:abstractNum w:abstractNumId="104">
    <w:nsid w:val="31071D98"/>
    <w:multiLevelType w:val="hybridMultilevel"/>
    <w:tmpl w:val="2D1E2A42"/>
    <w:lvl w:ilvl="0" w:tplc="9EFA474E">
      <w:start w:val="7"/>
      <w:numFmt w:val="decimal"/>
      <w:lvlText w:val="%1."/>
      <w:lvlJc w:val="left"/>
      <w:pPr>
        <w:tabs>
          <w:tab w:val="num" w:pos="720"/>
        </w:tabs>
        <w:ind w:left="720" w:hanging="360"/>
      </w:pPr>
    </w:lvl>
    <w:lvl w:ilvl="1" w:tplc="F3860ACE" w:tentative="1">
      <w:start w:val="1"/>
      <w:numFmt w:val="decimal"/>
      <w:lvlText w:val="%2."/>
      <w:lvlJc w:val="left"/>
      <w:pPr>
        <w:tabs>
          <w:tab w:val="num" w:pos="1440"/>
        </w:tabs>
        <w:ind w:left="1440" w:hanging="360"/>
      </w:pPr>
    </w:lvl>
    <w:lvl w:ilvl="2" w:tplc="E2BCDB18" w:tentative="1">
      <w:start w:val="1"/>
      <w:numFmt w:val="decimal"/>
      <w:lvlText w:val="%3."/>
      <w:lvlJc w:val="left"/>
      <w:pPr>
        <w:tabs>
          <w:tab w:val="num" w:pos="2160"/>
        </w:tabs>
        <w:ind w:left="2160" w:hanging="360"/>
      </w:pPr>
    </w:lvl>
    <w:lvl w:ilvl="3" w:tplc="AE963D76" w:tentative="1">
      <w:start w:val="1"/>
      <w:numFmt w:val="decimal"/>
      <w:lvlText w:val="%4."/>
      <w:lvlJc w:val="left"/>
      <w:pPr>
        <w:tabs>
          <w:tab w:val="num" w:pos="2880"/>
        </w:tabs>
        <w:ind w:left="2880" w:hanging="360"/>
      </w:pPr>
    </w:lvl>
    <w:lvl w:ilvl="4" w:tplc="267A5D44" w:tentative="1">
      <w:start w:val="1"/>
      <w:numFmt w:val="decimal"/>
      <w:lvlText w:val="%5."/>
      <w:lvlJc w:val="left"/>
      <w:pPr>
        <w:tabs>
          <w:tab w:val="num" w:pos="3600"/>
        </w:tabs>
        <w:ind w:left="3600" w:hanging="360"/>
      </w:pPr>
    </w:lvl>
    <w:lvl w:ilvl="5" w:tplc="75BC337A" w:tentative="1">
      <w:start w:val="1"/>
      <w:numFmt w:val="decimal"/>
      <w:lvlText w:val="%6."/>
      <w:lvlJc w:val="left"/>
      <w:pPr>
        <w:tabs>
          <w:tab w:val="num" w:pos="4320"/>
        </w:tabs>
        <w:ind w:left="4320" w:hanging="360"/>
      </w:pPr>
    </w:lvl>
    <w:lvl w:ilvl="6" w:tplc="1C9E4086" w:tentative="1">
      <w:start w:val="1"/>
      <w:numFmt w:val="decimal"/>
      <w:lvlText w:val="%7."/>
      <w:lvlJc w:val="left"/>
      <w:pPr>
        <w:tabs>
          <w:tab w:val="num" w:pos="5040"/>
        </w:tabs>
        <w:ind w:left="5040" w:hanging="360"/>
      </w:pPr>
    </w:lvl>
    <w:lvl w:ilvl="7" w:tplc="BD04F43A" w:tentative="1">
      <w:start w:val="1"/>
      <w:numFmt w:val="decimal"/>
      <w:lvlText w:val="%8."/>
      <w:lvlJc w:val="left"/>
      <w:pPr>
        <w:tabs>
          <w:tab w:val="num" w:pos="5760"/>
        </w:tabs>
        <w:ind w:left="5760" w:hanging="360"/>
      </w:pPr>
    </w:lvl>
    <w:lvl w:ilvl="8" w:tplc="DC2AF64A" w:tentative="1">
      <w:start w:val="1"/>
      <w:numFmt w:val="decimal"/>
      <w:lvlText w:val="%9."/>
      <w:lvlJc w:val="left"/>
      <w:pPr>
        <w:tabs>
          <w:tab w:val="num" w:pos="6480"/>
        </w:tabs>
        <w:ind w:left="6480" w:hanging="360"/>
      </w:pPr>
    </w:lvl>
  </w:abstractNum>
  <w:abstractNum w:abstractNumId="105">
    <w:nsid w:val="31AD0591"/>
    <w:multiLevelType w:val="hybridMultilevel"/>
    <w:tmpl w:val="68701010"/>
    <w:lvl w:ilvl="0" w:tplc="9BFCAC18">
      <w:start w:val="1"/>
      <w:numFmt w:val="decimal"/>
      <w:lvlText w:val="%1."/>
      <w:lvlJc w:val="left"/>
      <w:pPr>
        <w:tabs>
          <w:tab w:val="num" w:pos="720"/>
        </w:tabs>
        <w:ind w:left="720" w:hanging="360"/>
      </w:pPr>
    </w:lvl>
    <w:lvl w:ilvl="1" w:tplc="B096DA72" w:tentative="1">
      <w:start w:val="1"/>
      <w:numFmt w:val="decimal"/>
      <w:lvlText w:val="%2."/>
      <w:lvlJc w:val="left"/>
      <w:pPr>
        <w:tabs>
          <w:tab w:val="num" w:pos="1440"/>
        </w:tabs>
        <w:ind w:left="1440" w:hanging="360"/>
      </w:pPr>
    </w:lvl>
    <w:lvl w:ilvl="2" w:tplc="DD20D802" w:tentative="1">
      <w:start w:val="1"/>
      <w:numFmt w:val="decimal"/>
      <w:lvlText w:val="%3."/>
      <w:lvlJc w:val="left"/>
      <w:pPr>
        <w:tabs>
          <w:tab w:val="num" w:pos="2160"/>
        </w:tabs>
        <w:ind w:left="2160" w:hanging="360"/>
      </w:pPr>
    </w:lvl>
    <w:lvl w:ilvl="3" w:tplc="5736197C" w:tentative="1">
      <w:start w:val="1"/>
      <w:numFmt w:val="decimal"/>
      <w:lvlText w:val="%4."/>
      <w:lvlJc w:val="left"/>
      <w:pPr>
        <w:tabs>
          <w:tab w:val="num" w:pos="2880"/>
        </w:tabs>
        <w:ind w:left="2880" w:hanging="360"/>
      </w:pPr>
    </w:lvl>
    <w:lvl w:ilvl="4" w:tplc="E9760F7E" w:tentative="1">
      <w:start w:val="1"/>
      <w:numFmt w:val="decimal"/>
      <w:lvlText w:val="%5."/>
      <w:lvlJc w:val="left"/>
      <w:pPr>
        <w:tabs>
          <w:tab w:val="num" w:pos="3600"/>
        </w:tabs>
        <w:ind w:left="3600" w:hanging="360"/>
      </w:pPr>
    </w:lvl>
    <w:lvl w:ilvl="5" w:tplc="CBE8FF84" w:tentative="1">
      <w:start w:val="1"/>
      <w:numFmt w:val="decimal"/>
      <w:lvlText w:val="%6."/>
      <w:lvlJc w:val="left"/>
      <w:pPr>
        <w:tabs>
          <w:tab w:val="num" w:pos="4320"/>
        </w:tabs>
        <w:ind w:left="4320" w:hanging="360"/>
      </w:pPr>
    </w:lvl>
    <w:lvl w:ilvl="6" w:tplc="F572B280" w:tentative="1">
      <w:start w:val="1"/>
      <w:numFmt w:val="decimal"/>
      <w:lvlText w:val="%7."/>
      <w:lvlJc w:val="left"/>
      <w:pPr>
        <w:tabs>
          <w:tab w:val="num" w:pos="5040"/>
        </w:tabs>
        <w:ind w:left="5040" w:hanging="360"/>
      </w:pPr>
    </w:lvl>
    <w:lvl w:ilvl="7" w:tplc="6454708A" w:tentative="1">
      <w:start w:val="1"/>
      <w:numFmt w:val="decimal"/>
      <w:lvlText w:val="%8."/>
      <w:lvlJc w:val="left"/>
      <w:pPr>
        <w:tabs>
          <w:tab w:val="num" w:pos="5760"/>
        </w:tabs>
        <w:ind w:left="5760" w:hanging="360"/>
      </w:pPr>
    </w:lvl>
    <w:lvl w:ilvl="8" w:tplc="B8287F86" w:tentative="1">
      <w:start w:val="1"/>
      <w:numFmt w:val="decimal"/>
      <w:lvlText w:val="%9."/>
      <w:lvlJc w:val="left"/>
      <w:pPr>
        <w:tabs>
          <w:tab w:val="num" w:pos="6480"/>
        </w:tabs>
        <w:ind w:left="6480" w:hanging="360"/>
      </w:pPr>
    </w:lvl>
  </w:abstractNum>
  <w:abstractNum w:abstractNumId="106">
    <w:nsid w:val="31D15516"/>
    <w:multiLevelType w:val="hybridMultilevel"/>
    <w:tmpl w:val="FC80781E"/>
    <w:lvl w:ilvl="0" w:tplc="775EEA9C">
      <w:start w:val="1"/>
      <w:numFmt w:val="decimal"/>
      <w:lvlText w:val="%1."/>
      <w:lvlJc w:val="left"/>
      <w:pPr>
        <w:tabs>
          <w:tab w:val="num" w:pos="720"/>
        </w:tabs>
        <w:ind w:left="720" w:hanging="360"/>
      </w:pPr>
    </w:lvl>
    <w:lvl w:ilvl="1" w:tplc="1012E656" w:tentative="1">
      <w:start w:val="1"/>
      <w:numFmt w:val="decimal"/>
      <w:lvlText w:val="%2."/>
      <w:lvlJc w:val="left"/>
      <w:pPr>
        <w:tabs>
          <w:tab w:val="num" w:pos="1440"/>
        </w:tabs>
        <w:ind w:left="1440" w:hanging="360"/>
      </w:pPr>
    </w:lvl>
    <w:lvl w:ilvl="2" w:tplc="24E609E8" w:tentative="1">
      <w:start w:val="1"/>
      <w:numFmt w:val="decimal"/>
      <w:lvlText w:val="%3."/>
      <w:lvlJc w:val="left"/>
      <w:pPr>
        <w:tabs>
          <w:tab w:val="num" w:pos="2160"/>
        </w:tabs>
        <w:ind w:left="2160" w:hanging="360"/>
      </w:pPr>
    </w:lvl>
    <w:lvl w:ilvl="3" w:tplc="70AA862E" w:tentative="1">
      <w:start w:val="1"/>
      <w:numFmt w:val="decimal"/>
      <w:lvlText w:val="%4."/>
      <w:lvlJc w:val="left"/>
      <w:pPr>
        <w:tabs>
          <w:tab w:val="num" w:pos="2880"/>
        </w:tabs>
        <w:ind w:left="2880" w:hanging="360"/>
      </w:pPr>
    </w:lvl>
    <w:lvl w:ilvl="4" w:tplc="05FAC916" w:tentative="1">
      <w:start w:val="1"/>
      <w:numFmt w:val="decimal"/>
      <w:lvlText w:val="%5."/>
      <w:lvlJc w:val="left"/>
      <w:pPr>
        <w:tabs>
          <w:tab w:val="num" w:pos="3600"/>
        </w:tabs>
        <w:ind w:left="3600" w:hanging="360"/>
      </w:pPr>
    </w:lvl>
    <w:lvl w:ilvl="5" w:tplc="F8989C3A" w:tentative="1">
      <w:start w:val="1"/>
      <w:numFmt w:val="decimal"/>
      <w:lvlText w:val="%6."/>
      <w:lvlJc w:val="left"/>
      <w:pPr>
        <w:tabs>
          <w:tab w:val="num" w:pos="4320"/>
        </w:tabs>
        <w:ind w:left="4320" w:hanging="360"/>
      </w:pPr>
    </w:lvl>
    <w:lvl w:ilvl="6" w:tplc="08C6E546" w:tentative="1">
      <w:start w:val="1"/>
      <w:numFmt w:val="decimal"/>
      <w:lvlText w:val="%7."/>
      <w:lvlJc w:val="left"/>
      <w:pPr>
        <w:tabs>
          <w:tab w:val="num" w:pos="5040"/>
        </w:tabs>
        <w:ind w:left="5040" w:hanging="360"/>
      </w:pPr>
    </w:lvl>
    <w:lvl w:ilvl="7" w:tplc="5EB25130" w:tentative="1">
      <w:start w:val="1"/>
      <w:numFmt w:val="decimal"/>
      <w:lvlText w:val="%8."/>
      <w:lvlJc w:val="left"/>
      <w:pPr>
        <w:tabs>
          <w:tab w:val="num" w:pos="5760"/>
        </w:tabs>
        <w:ind w:left="5760" w:hanging="360"/>
      </w:pPr>
    </w:lvl>
    <w:lvl w:ilvl="8" w:tplc="EF040590" w:tentative="1">
      <w:start w:val="1"/>
      <w:numFmt w:val="decimal"/>
      <w:lvlText w:val="%9."/>
      <w:lvlJc w:val="left"/>
      <w:pPr>
        <w:tabs>
          <w:tab w:val="num" w:pos="6480"/>
        </w:tabs>
        <w:ind w:left="6480" w:hanging="360"/>
      </w:pPr>
    </w:lvl>
  </w:abstractNum>
  <w:abstractNum w:abstractNumId="107">
    <w:nsid w:val="324127D1"/>
    <w:multiLevelType w:val="hybridMultilevel"/>
    <w:tmpl w:val="49FE01E4"/>
    <w:lvl w:ilvl="0" w:tplc="DC288552">
      <w:start w:val="1"/>
      <w:numFmt w:val="bullet"/>
      <w:lvlText w:val=""/>
      <w:lvlJc w:val="left"/>
      <w:pPr>
        <w:tabs>
          <w:tab w:val="num" w:pos="720"/>
        </w:tabs>
        <w:ind w:left="720" w:hanging="360"/>
      </w:pPr>
      <w:rPr>
        <w:rFonts w:ascii="Symbol" w:hAnsi="Symbol" w:hint="default"/>
        <w:sz w:val="20"/>
      </w:rPr>
    </w:lvl>
    <w:lvl w:ilvl="1" w:tplc="1B748BE8" w:tentative="1">
      <w:start w:val="1"/>
      <w:numFmt w:val="bullet"/>
      <w:lvlText w:val=""/>
      <w:lvlJc w:val="left"/>
      <w:pPr>
        <w:tabs>
          <w:tab w:val="num" w:pos="1440"/>
        </w:tabs>
        <w:ind w:left="1440" w:hanging="360"/>
      </w:pPr>
      <w:rPr>
        <w:rFonts w:ascii="Symbol" w:hAnsi="Symbol" w:hint="default"/>
        <w:sz w:val="20"/>
      </w:rPr>
    </w:lvl>
    <w:lvl w:ilvl="2" w:tplc="BD8EA20E" w:tentative="1">
      <w:start w:val="1"/>
      <w:numFmt w:val="bullet"/>
      <w:lvlText w:val=""/>
      <w:lvlJc w:val="left"/>
      <w:pPr>
        <w:tabs>
          <w:tab w:val="num" w:pos="2160"/>
        </w:tabs>
        <w:ind w:left="2160" w:hanging="360"/>
      </w:pPr>
      <w:rPr>
        <w:rFonts w:ascii="Symbol" w:hAnsi="Symbol" w:hint="default"/>
        <w:sz w:val="20"/>
      </w:rPr>
    </w:lvl>
    <w:lvl w:ilvl="3" w:tplc="A04875EC" w:tentative="1">
      <w:start w:val="1"/>
      <w:numFmt w:val="bullet"/>
      <w:lvlText w:val=""/>
      <w:lvlJc w:val="left"/>
      <w:pPr>
        <w:tabs>
          <w:tab w:val="num" w:pos="2880"/>
        </w:tabs>
        <w:ind w:left="2880" w:hanging="360"/>
      </w:pPr>
      <w:rPr>
        <w:rFonts w:ascii="Symbol" w:hAnsi="Symbol" w:hint="default"/>
        <w:sz w:val="20"/>
      </w:rPr>
    </w:lvl>
    <w:lvl w:ilvl="4" w:tplc="6A3ACB3A" w:tentative="1">
      <w:start w:val="1"/>
      <w:numFmt w:val="bullet"/>
      <w:lvlText w:val=""/>
      <w:lvlJc w:val="left"/>
      <w:pPr>
        <w:tabs>
          <w:tab w:val="num" w:pos="3600"/>
        </w:tabs>
        <w:ind w:left="3600" w:hanging="360"/>
      </w:pPr>
      <w:rPr>
        <w:rFonts w:ascii="Symbol" w:hAnsi="Symbol" w:hint="default"/>
        <w:sz w:val="20"/>
      </w:rPr>
    </w:lvl>
    <w:lvl w:ilvl="5" w:tplc="1B68DEA4" w:tentative="1">
      <w:start w:val="1"/>
      <w:numFmt w:val="bullet"/>
      <w:lvlText w:val=""/>
      <w:lvlJc w:val="left"/>
      <w:pPr>
        <w:tabs>
          <w:tab w:val="num" w:pos="4320"/>
        </w:tabs>
        <w:ind w:left="4320" w:hanging="360"/>
      </w:pPr>
      <w:rPr>
        <w:rFonts w:ascii="Symbol" w:hAnsi="Symbol" w:hint="default"/>
        <w:sz w:val="20"/>
      </w:rPr>
    </w:lvl>
    <w:lvl w:ilvl="6" w:tplc="F9FA9A50" w:tentative="1">
      <w:start w:val="1"/>
      <w:numFmt w:val="bullet"/>
      <w:lvlText w:val=""/>
      <w:lvlJc w:val="left"/>
      <w:pPr>
        <w:tabs>
          <w:tab w:val="num" w:pos="5040"/>
        </w:tabs>
        <w:ind w:left="5040" w:hanging="360"/>
      </w:pPr>
      <w:rPr>
        <w:rFonts w:ascii="Symbol" w:hAnsi="Symbol" w:hint="default"/>
        <w:sz w:val="20"/>
      </w:rPr>
    </w:lvl>
    <w:lvl w:ilvl="7" w:tplc="78749BC4" w:tentative="1">
      <w:start w:val="1"/>
      <w:numFmt w:val="bullet"/>
      <w:lvlText w:val=""/>
      <w:lvlJc w:val="left"/>
      <w:pPr>
        <w:tabs>
          <w:tab w:val="num" w:pos="5760"/>
        </w:tabs>
        <w:ind w:left="5760" w:hanging="360"/>
      </w:pPr>
      <w:rPr>
        <w:rFonts w:ascii="Symbol" w:hAnsi="Symbol" w:hint="default"/>
        <w:sz w:val="20"/>
      </w:rPr>
    </w:lvl>
    <w:lvl w:ilvl="8" w:tplc="394CAAF2" w:tentative="1">
      <w:start w:val="1"/>
      <w:numFmt w:val="bullet"/>
      <w:lvlText w:val=""/>
      <w:lvlJc w:val="left"/>
      <w:pPr>
        <w:tabs>
          <w:tab w:val="num" w:pos="6480"/>
        </w:tabs>
        <w:ind w:left="6480" w:hanging="360"/>
      </w:pPr>
      <w:rPr>
        <w:rFonts w:ascii="Symbol" w:hAnsi="Symbol" w:hint="default"/>
        <w:sz w:val="20"/>
      </w:rPr>
    </w:lvl>
  </w:abstractNum>
  <w:abstractNum w:abstractNumId="108">
    <w:nsid w:val="333A632D"/>
    <w:multiLevelType w:val="hybridMultilevel"/>
    <w:tmpl w:val="DD9A1B8A"/>
    <w:lvl w:ilvl="0" w:tplc="E2DA859E">
      <w:start w:val="1"/>
      <w:numFmt w:val="decimal"/>
      <w:lvlText w:val="%1."/>
      <w:lvlJc w:val="left"/>
      <w:pPr>
        <w:tabs>
          <w:tab w:val="num" w:pos="720"/>
        </w:tabs>
        <w:ind w:left="720" w:hanging="360"/>
      </w:pPr>
    </w:lvl>
    <w:lvl w:ilvl="1" w:tplc="5F72F6CE" w:tentative="1">
      <w:start w:val="1"/>
      <w:numFmt w:val="decimal"/>
      <w:lvlText w:val="%2."/>
      <w:lvlJc w:val="left"/>
      <w:pPr>
        <w:tabs>
          <w:tab w:val="num" w:pos="1440"/>
        </w:tabs>
        <w:ind w:left="1440" w:hanging="360"/>
      </w:pPr>
    </w:lvl>
    <w:lvl w:ilvl="2" w:tplc="DF1E1F4A" w:tentative="1">
      <w:start w:val="1"/>
      <w:numFmt w:val="decimal"/>
      <w:lvlText w:val="%3."/>
      <w:lvlJc w:val="left"/>
      <w:pPr>
        <w:tabs>
          <w:tab w:val="num" w:pos="2160"/>
        </w:tabs>
        <w:ind w:left="2160" w:hanging="360"/>
      </w:pPr>
    </w:lvl>
    <w:lvl w:ilvl="3" w:tplc="C4568AD2" w:tentative="1">
      <w:start w:val="1"/>
      <w:numFmt w:val="decimal"/>
      <w:lvlText w:val="%4."/>
      <w:lvlJc w:val="left"/>
      <w:pPr>
        <w:tabs>
          <w:tab w:val="num" w:pos="2880"/>
        </w:tabs>
        <w:ind w:left="2880" w:hanging="360"/>
      </w:pPr>
    </w:lvl>
    <w:lvl w:ilvl="4" w:tplc="FD486598" w:tentative="1">
      <w:start w:val="1"/>
      <w:numFmt w:val="decimal"/>
      <w:lvlText w:val="%5."/>
      <w:lvlJc w:val="left"/>
      <w:pPr>
        <w:tabs>
          <w:tab w:val="num" w:pos="3600"/>
        </w:tabs>
        <w:ind w:left="3600" w:hanging="360"/>
      </w:pPr>
    </w:lvl>
    <w:lvl w:ilvl="5" w:tplc="0DF60F52" w:tentative="1">
      <w:start w:val="1"/>
      <w:numFmt w:val="decimal"/>
      <w:lvlText w:val="%6."/>
      <w:lvlJc w:val="left"/>
      <w:pPr>
        <w:tabs>
          <w:tab w:val="num" w:pos="4320"/>
        </w:tabs>
        <w:ind w:left="4320" w:hanging="360"/>
      </w:pPr>
    </w:lvl>
    <w:lvl w:ilvl="6" w:tplc="3DA2DCC4" w:tentative="1">
      <w:start w:val="1"/>
      <w:numFmt w:val="decimal"/>
      <w:lvlText w:val="%7."/>
      <w:lvlJc w:val="left"/>
      <w:pPr>
        <w:tabs>
          <w:tab w:val="num" w:pos="5040"/>
        </w:tabs>
        <w:ind w:left="5040" w:hanging="360"/>
      </w:pPr>
    </w:lvl>
    <w:lvl w:ilvl="7" w:tplc="D084E42E" w:tentative="1">
      <w:start w:val="1"/>
      <w:numFmt w:val="decimal"/>
      <w:lvlText w:val="%8."/>
      <w:lvlJc w:val="left"/>
      <w:pPr>
        <w:tabs>
          <w:tab w:val="num" w:pos="5760"/>
        </w:tabs>
        <w:ind w:left="5760" w:hanging="360"/>
      </w:pPr>
    </w:lvl>
    <w:lvl w:ilvl="8" w:tplc="799A6E7A" w:tentative="1">
      <w:start w:val="1"/>
      <w:numFmt w:val="decimal"/>
      <w:lvlText w:val="%9."/>
      <w:lvlJc w:val="left"/>
      <w:pPr>
        <w:tabs>
          <w:tab w:val="num" w:pos="6480"/>
        </w:tabs>
        <w:ind w:left="6480" w:hanging="360"/>
      </w:pPr>
    </w:lvl>
  </w:abstractNum>
  <w:abstractNum w:abstractNumId="109">
    <w:nsid w:val="33E05330"/>
    <w:multiLevelType w:val="hybridMultilevel"/>
    <w:tmpl w:val="4A7CD7D4"/>
    <w:lvl w:ilvl="0" w:tplc="8B22100C">
      <w:start w:val="1"/>
      <w:numFmt w:val="bullet"/>
      <w:lvlText w:val=""/>
      <w:lvlJc w:val="left"/>
      <w:pPr>
        <w:tabs>
          <w:tab w:val="num" w:pos="720"/>
        </w:tabs>
        <w:ind w:left="720" w:hanging="360"/>
      </w:pPr>
      <w:rPr>
        <w:rFonts w:ascii="Symbol" w:hAnsi="Symbol" w:hint="default"/>
        <w:sz w:val="20"/>
      </w:rPr>
    </w:lvl>
    <w:lvl w:ilvl="1" w:tplc="0E7E4AE6" w:tentative="1">
      <w:start w:val="1"/>
      <w:numFmt w:val="bullet"/>
      <w:lvlText w:val=""/>
      <w:lvlJc w:val="left"/>
      <w:pPr>
        <w:tabs>
          <w:tab w:val="num" w:pos="1440"/>
        </w:tabs>
        <w:ind w:left="1440" w:hanging="360"/>
      </w:pPr>
      <w:rPr>
        <w:rFonts w:ascii="Symbol" w:hAnsi="Symbol" w:hint="default"/>
        <w:sz w:val="20"/>
      </w:rPr>
    </w:lvl>
    <w:lvl w:ilvl="2" w:tplc="B8D8AED2" w:tentative="1">
      <w:start w:val="1"/>
      <w:numFmt w:val="bullet"/>
      <w:lvlText w:val=""/>
      <w:lvlJc w:val="left"/>
      <w:pPr>
        <w:tabs>
          <w:tab w:val="num" w:pos="2160"/>
        </w:tabs>
        <w:ind w:left="2160" w:hanging="360"/>
      </w:pPr>
      <w:rPr>
        <w:rFonts w:ascii="Symbol" w:hAnsi="Symbol" w:hint="default"/>
        <w:sz w:val="20"/>
      </w:rPr>
    </w:lvl>
    <w:lvl w:ilvl="3" w:tplc="5B506850" w:tentative="1">
      <w:start w:val="1"/>
      <w:numFmt w:val="bullet"/>
      <w:lvlText w:val=""/>
      <w:lvlJc w:val="left"/>
      <w:pPr>
        <w:tabs>
          <w:tab w:val="num" w:pos="2880"/>
        </w:tabs>
        <w:ind w:left="2880" w:hanging="360"/>
      </w:pPr>
      <w:rPr>
        <w:rFonts w:ascii="Symbol" w:hAnsi="Symbol" w:hint="default"/>
        <w:sz w:val="20"/>
      </w:rPr>
    </w:lvl>
    <w:lvl w:ilvl="4" w:tplc="5D46D280" w:tentative="1">
      <w:start w:val="1"/>
      <w:numFmt w:val="bullet"/>
      <w:lvlText w:val=""/>
      <w:lvlJc w:val="left"/>
      <w:pPr>
        <w:tabs>
          <w:tab w:val="num" w:pos="3600"/>
        </w:tabs>
        <w:ind w:left="3600" w:hanging="360"/>
      </w:pPr>
      <w:rPr>
        <w:rFonts w:ascii="Symbol" w:hAnsi="Symbol" w:hint="default"/>
        <w:sz w:val="20"/>
      </w:rPr>
    </w:lvl>
    <w:lvl w:ilvl="5" w:tplc="FBACA0B2" w:tentative="1">
      <w:start w:val="1"/>
      <w:numFmt w:val="bullet"/>
      <w:lvlText w:val=""/>
      <w:lvlJc w:val="left"/>
      <w:pPr>
        <w:tabs>
          <w:tab w:val="num" w:pos="4320"/>
        </w:tabs>
        <w:ind w:left="4320" w:hanging="360"/>
      </w:pPr>
      <w:rPr>
        <w:rFonts w:ascii="Symbol" w:hAnsi="Symbol" w:hint="default"/>
        <w:sz w:val="20"/>
      </w:rPr>
    </w:lvl>
    <w:lvl w:ilvl="6" w:tplc="5BB83368" w:tentative="1">
      <w:start w:val="1"/>
      <w:numFmt w:val="bullet"/>
      <w:lvlText w:val=""/>
      <w:lvlJc w:val="left"/>
      <w:pPr>
        <w:tabs>
          <w:tab w:val="num" w:pos="5040"/>
        </w:tabs>
        <w:ind w:left="5040" w:hanging="360"/>
      </w:pPr>
      <w:rPr>
        <w:rFonts w:ascii="Symbol" w:hAnsi="Symbol" w:hint="default"/>
        <w:sz w:val="20"/>
      </w:rPr>
    </w:lvl>
    <w:lvl w:ilvl="7" w:tplc="A90226FC" w:tentative="1">
      <w:start w:val="1"/>
      <w:numFmt w:val="bullet"/>
      <w:lvlText w:val=""/>
      <w:lvlJc w:val="left"/>
      <w:pPr>
        <w:tabs>
          <w:tab w:val="num" w:pos="5760"/>
        </w:tabs>
        <w:ind w:left="5760" w:hanging="360"/>
      </w:pPr>
      <w:rPr>
        <w:rFonts w:ascii="Symbol" w:hAnsi="Symbol" w:hint="default"/>
        <w:sz w:val="20"/>
      </w:rPr>
    </w:lvl>
    <w:lvl w:ilvl="8" w:tplc="E02C8D36" w:tentative="1">
      <w:start w:val="1"/>
      <w:numFmt w:val="bullet"/>
      <w:lvlText w:val=""/>
      <w:lvlJc w:val="left"/>
      <w:pPr>
        <w:tabs>
          <w:tab w:val="num" w:pos="6480"/>
        </w:tabs>
        <w:ind w:left="6480" w:hanging="360"/>
      </w:pPr>
      <w:rPr>
        <w:rFonts w:ascii="Symbol" w:hAnsi="Symbol" w:hint="default"/>
        <w:sz w:val="20"/>
      </w:rPr>
    </w:lvl>
  </w:abstractNum>
  <w:abstractNum w:abstractNumId="110">
    <w:nsid w:val="342B10DB"/>
    <w:multiLevelType w:val="hybridMultilevel"/>
    <w:tmpl w:val="A514750E"/>
    <w:lvl w:ilvl="0" w:tplc="24F42F9A">
      <w:start w:val="1"/>
      <w:numFmt w:val="bullet"/>
      <w:lvlText w:val=""/>
      <w:lvlJc w:val="left"/>
      <w:pPr>
        <w:tabs>
          <w:tab w:val="num" w:pos="720"/>
        </w:tabs>
        <w:ind w:left="720" w:hanging="360"/>
      </w:pPr>
      <w:rPr>
        <w:rFonts w:ascii="Symbol" w:hAnsi="Symbol" w:hint="default"/>
        <w:sz w:val="20"/>
      </w:rPr>
    </w:lvl>
    <w:lvl w:ilvl="1" w:tplc="7C18035A" w:tentative="1">
      <w:start w:val="1"/>
      <w:numFmt w:val="bullet"/>
      <w:lvlText w:val=""/>
      <w:lvlJc w:val="left"/>
      <w:pPr>
        <w:tabs>
          <w:tab w:val="num" w:pos="1440"/>
        </w:tabs>
        <w:ind w:left="1440" w:hanging="360"/>
      </w:pPr>
      <w:rPr>
        <w:rFonts w:ascii="Symbol" w:hAnsi="Symbol" w:hint="default"/>
        <w:sz w:val="20"/>
      </w:rPr>
    </w:lvl>
    <w:lvl w:ilvl="2" w:tplc="D1229088" w:tentative="1">
      <w:start w:val="1"/>
      <w:numFmt w:val="bullet"/>
      <w:lvlText w:val=""/>
      <w:lvlJc w:val="left"/>
      <w:pPr>
        <w:tabs>
          <w:tab w:val="num" w:pos="2160"/>
        </w:tabs>
        <w:ind w:left="2160" w:hanging="360"/>
      </w:pPr>
      <w:rPr>
        <w:rFonts w:ascii="Symbol" w:hAnsi="Symbol" w:hint="default"/>
        <w:sz w:val="20"/>
      </w:rPr>
    </w:lvl>
    <w:lvl w:ilvl="3" w:tplc="46963970" w:tentative="1">
      <w:start w:val="1"/>
      <w:numFmt w:val="bullet"/>
      <w:lvlText w:val=""/>
      <w:lvlJc w:val="left"/>
      <w:pPr>
        <w:tabs>
          <w:tab w:val="num" w:pos="2880"/>
        </w:tabs>
        <w:ind w:left="2880" w:hanging="360"/>
      </w:pPr>
      <w:rPr>
        <w:rFonts w:ascii="Symbol" w:hAnsi="Symbol" w:hint="default"/>
        <w:sz w:val="20"/>
      </w:rPr>
    </w:lvl>
    <w:lvl w:ilvl="4" w:tplc="C89228A8" w:tentative="1">
      <w:start w:val="1"/>
      <w:numFmt w:val="bullet"/>
      <w:lvlText w:val=""/>
      <w:lvlJc w:val="left"/>
      <w:pPr>
        <w:tabs>
          <w:tab w:val="num" w:pos="3600"/>
        </w:tabs>
        <w:ind w:left="3600" w:hanging="360"/>
      </w:pPr>
      <w:rPr>
        <w:rFonts w:ascii="Symbol" w:hAnsi="Symbol" w:hint="default"/>
        <w:sz w:val="20"/>
      </w:rPr>
    </w:lvl>
    <w:lvl w:ilvl="5" w:tplc="0EEE446A" w:tentative="1">
      <w:start w:val="1"/>
      <w:numFmt w:val="bullet"/>
      <w:lvlText w:val=""/>
      <w:lvlJc w:val="left"/>
      <w:pPr>
        <w:tabs>
          <w:tab w:val="num" w:pos="4320"/>
        </w:tabs>
        <w:ind w:left="4320" w:hanging="360"/>
      </w:pPr>
      <w:rPr>
        <w:rFonts w:ascii="Symbol" w:hAnsi="Symbol" w:hint="default"/>
        <w:sz w:val="20"/>
      </w:rPr>
    </w:lvl>
    <w:lvl w:ilvl="6" w:tplc="F11EB4EE" w:tentative="1">
      <w:start w:val="1"/>
      <w:numFmt w:val="bullet"/>
      <w:lvlText w:val=""/>
      <w:lvlJc w:val="left"/>
      <w:pPr>
        <w:tabs>
          <w:tab w:val="num" w:pos="5040"/>
        </w:tabs>
        <w:ind w:left="5040" w:hanging="360"/>
      </w:pPr>
      <w:rPr>
        <w:rFonts w:ascii="Symbol" w:hAnsi="Symbol" w:hint="default"/>
        <w:sz w:val="20"/>
      </w:rPr>
    </w:lvl>
    <w:lvl w:ilvl="7" w:tplc="AA4E050E" w:tentative="1">
      <w:start w:val="1"/>
      <w:numFmt w:val="bullet"/>
      <w:lvlText w:val=""/>
      <w:lvlJc w:val="left"/>
      <w:pPr>
        <w:tabs>
          <w:tab w:val="num" w:pos="5760"/>
        </w:tabs>
        <w:ind w:left="5760" w:hanging="360"/>
      </w:pPr>
      <w:rPr>
        <w:rFonts w:ascii="Symbol" w:hAnsi="Symbol" w:hint="default"/>
        <w:sz w:val="20"/>
      </w:rPr>
    </w:lvl>
    <w:lvl w:ilvl="8" w:tplc="3E4AF09A" w:tentative="1">
      <w:start w:val="1"/>
      <w:numFmt w:val="bullet"/>
      <w:lvlText w:val=""/>
      <w:lvlJc w:val="left"/>
      <w:pPr>
        <w:tabs>
          <w:tab w:val="num" w:pos="6480"/>
        </w:tabs>
        <w:ind w:left="6480" w:hanging="360"/>
      </w:pPr>
      <w:rPr>
        <w:rFonts w:ascii="Symbol" w:hAnsi="Symbol" w:hint="default"/>
        <w:sz w:val="20"/>
      </w:rPr>
    </w:lvl>
  </w:abstractNum>
  <w:abstractNum w:abstractNumId="111">
    <w:nsid w:val="343A63FF"/>
    <w:multiLevelType w:val="hybridMultilevel"/>
    <w:tmpl w:val="E8DCD050"/>
    <w:lvl w:ilvl="0" w:tplc="23EA2CD0">
      <w:start w:val="1"/>
      <w:numFmt w:val="bullet"/>
      <w:lvlText w:val=""/>
      <w:lvlJc w:val="left"/>
      <w:pPr>
        <w:tabs>
          <w:tab w:val="num" w:pos="720"/>
        </w:tabs>
        <w:ind w:left="720" w:hanging="360"/>
      </w:pPr>
      <w:rPr>
        <w:rFonts w:ascii="Symbol" w:hAnsi="Symbol" w:hint="default"/>
        <w:sz w:val="20"/>
      </w:rPr>
    </w:lvl>
    <w:lvl w:ilvl="1" w:tplc="9DD0A7A2" w:tentative="1">
      <w:start w:val="1"/>
      <w:numFmt w:val="bullet"/>
      <w:lvlText w:val=""/>
      <w:lvlJc w:val="left"/>
      <w:pPr>
        <w:tabs>
          <w:tab w:val="num" w:pos="1440"/>
        </w:tabs>
        <w:ind w:left="1440" w:hanging="360"/>
      </w:pPr>
      <w:rPr>
        <w:rFonts w:ascii="Symbol" w:hAnsi="Symbol" w:hint="default"/>
        <w:sz w:val="20"/>
      </w:rPr>
    </w:lvl>
    <w:lvl w:ilvl="2" w:tplc="68AE539E" w:tentative="1">
      <w:start w:val="1"/>
      <w:numFmt w:val="bullet"/>
      <w:lvlText w:val=""/>
      <w:lvlJc w:val="left"/>
      <w:pPr>
        <w:tabs>
          <w:tab w:val="num" w:pos="2160"/>
        </w:tabs>
        <w:ind w:left="2160" w:hanging="360"/>
      </w:pPr>
      <w:rPr>
        <w:rFonts w:ascii="Symbol" w:hAnsi="Symbol" w:hint="default"/>
        <w:sz w:val="20"/>
      </w:rPr>
    </w:lvl>
    <w:lvl w:ilvl="3" w:tplc="440AB066" w:tentative="1">
      <w:start w:val="1"/>
      <w:numFmt w:val="bullet"/>
      <w:lvlText w:val=""/>
      <w:lvlJc w:val="left"/>
      <w:pPr>
        <w:tabs>
          <w:tab w:val="num" w:pos="2880"/>
        </w:tabs>
        <w:ind w:left="2880" w:hanging="360"/>
      </w:pPr>
      <w:rPr>
        <w:rFonts w:ascii="Symbol" w:hAnsi="Symbol" w:hint="default"/>
        <w:sz w:val="20"/>
      </w:rPr>
    </w:lvl>
    <w:lvl w:ilvl="4" w:tplc="D43CB198" w:tentative="1">
      <w:start w:val="1"/>
      <w:numFmt w:val="bullet"/>
      <w:lvlText w:val=""/>
      <w:lvlJc w:val="left"/>
      <w:pPr>
        <w:tabs>
          <w:tab w:val="num" w:pos="3600"/>
        </w:tabs>
        <w:ind w:left="3600" w:hanging="360"/>
      </w:pPr>
      <w:rPr>
        <w:rFonts w:ascii="Symbol" w:hAnsi="Symbol" w:hint="default"/>
        <w:sz w:val="20"/>
      </w:rPr>
    </w:lvl>
    <w:lvl w:ilvl="5" w:tplc="93080B52" w:tentative="1">
      <w:start w:val="1"/>
      <w:numFmt w:val="bullet"/>
      <w:lvlText w:val=""/>
      <w:lvlJc w:val="left"/>
      <w:pPr>
        <w:tabs>
          <w:tab w:val="num" w:pos="4320"/>
        </w:tabs>
        <w:ind w:left="4320" w:hanging="360"/>
      </w:pPr>
      <w:rPr>
        <w:rFonts w:ascii="Symbol" w:hAnsi="Symbol" w:hint="default"/>
        <w:sz w:val="20"/>
      </w:rPr>
    </w:lvl>
    <w:lvl w:ilvl="6" w:tplc="8D7AFCB6" w:tentative="1">
      <w:start w:val="1"/>
      <w:numFmt w:val="bullet"/>
      <w:lvlText w:val=""/>
      <w:lvlJc w:val="left"/>
      <w:pPr>
        <w:tabs>
          <w:tab w:val="num" w:pos="5040"/>
        </w:tabs>
        <w:ind w:left="5040" w:hanging="360"/>
      </w:pPr>
      <w:rPr>
        <w:rFonts w:ascii="Symbol" w:hAnsi="Symbol" w:hint="default"/>
        <w:sz w:val="20"/>
      </w:rPr>
    </w:lvl>
    <w:lvl w:ilvl="7" w:tplc="5E346FF4" w:tentative="1">
      <w:start w:val="1"/>
      <w:numFmt w:val="bullet"/>
      <w:lvlText w:val=""/>
      <w:lvlJc w:val="left"/>
      <w:pPr>
        <w:tabs>
          <w:tab w:val="num" w:pos="5760"/>
        </w:tabs>
        <w:ind w:left="5760" w:hanging="360"/>
      </w:pPr>
      <w:rPr>
        <w:rFonts w:ascii="Symbol" w:hAnsi="Symbol" w:hint="default"/>
        <w:sz w:val="20"/>
      </w:rPr>
    </w:lvl>
    <w:lvl w:ilvl="8" w:tplc="601ECB6C" w:tentative="1">
      <w:start w:val="1"/>
      <w:numFmt w:val="bullet"/>
      <w:lvlText w:val=""/>
      <w:lvlJc w:val="left"/>
      <w:pPr>
        <w:tabs>
          <w:tab w:val="num" w:pos="6480"/>
        </w:tabs>
        <w:ind w:left="6480" w:hanging="360"/>
      </w:pPr>
      <w:rPr>
        <w:rFonts w:ascii="Symbol" w:hAnsi="Symbol" w:hint="default"/>
        <w:sz w:val="20"/>
      </w:rPr>
    </w:lvl>
  </w:abstractNum>
  <w:abstractNum w:abstractNumId="112">
    <w:nsid w:val="34682EAB"/>
    <w:multiLevelType w:val="hybridMultilevel"/>
    <w:tmpl w:val="03DEB828"/>
    <w:lvl w:ilvl="0" w:tplc="5992B9EE">
      <w:start w:val="2"/>
      <w:numFmt w:val="decimal"/>
      <w:lvlText w:val="%1."/>
      <w:lvlJc w:val="left"/>
      <w:pPr>
        <w:tabs>
          <w:tab w:val="num" w:pos="720"/>
        </w:tabs>
        <w:ind w:left="720" w:hanging="360"/>
      </w:pPr>
    </w:lvl>
    <w:lvl w:ilvl="1" w:tplc="90601822" w:tentative="1">
      <w:start w:val="1"/>
      <w:numFmt w:val="decimal"/>
      <w:lvlText w:val="%2."/>
      <w:lvlJc w:val="left"/>
      <w:pPr>
        <w:tabs>
          <w:tab w:val="num" w:pos="1440"/>
        </w:tabs>
        <w:ind w:left="1440" w:hanging="360"/>
      </w:pPr>
    </w:lvl>
    <w:lvl w:ilvl="2" w:tplc="558429F8" w:tentative="1">
      <w:start w:val="1"/>
      <w:numFmt w:val="decimal"/>
      <w:lvlText w:val="%3."/>
      <w:lvlJc w:val="left"/>
      <w:pPr>
        <w:tabs>
          <w:tab w:val="num" w:pos="2160"/>
        </w:tabs>
        <w:ind w:left="2160" w:hanging="360"/>
      </w:pPr>
    </w:lvl>
    <w:lvl w:ilvl="3" w:tplc="7D325968" w:tentative="1">
      <w:start w:val="1"/>
      <w:numFmt w:val="decimal"/>
      <w:lvlText w:val="%4."/>
      <w:lvlJc w:val="left"/>
      <w:pPr>
        <w:tabs>
          <w:tab w:val="num" w:pos="2880"/>
        </w:tabs>
        <w:ind w:left="2880" w:hanging="360"/>
      </w:pPr>
    </w:lvl>
    <w:lvl w:ilvl="4" w:tplc="69CC3ABE" w:tentative="1">
      <w:start w:val="1"/>
      <w:numFmt w:val="decimal"/>
      <w:lvlText w:val="%5."/>
      <w:lvlJc w:val="left"/>
      <w:pPr>
        <w:tabs>
          <w:tab w:val="num" w:pos="3600"/>
        </w:tabs>
        <w:ind w:left="3600" w:hanging="360"/>
      </w:pPr>
    </w:lvl>
    <w:lvl w:ilvl="5" w:tplc="E9BC7478" w:tentative="1">
      <w:start w:val="1"/>
      <w:numFmt w:val="decimal"/>
      <w:lvlText w:val="%6."/>
      <w:lvlJc w:val="left"/>
      <w:pPr>
        <w:tabs>
          <w:tab w:val="num" w:pos="4320"/>
        </w:tabs>
        <w:ind w:left="4320" w:hanging="360"/>
      </w:pPr>
    </w:lvl>
    <w:lvl w:ilvl="6" w:tplc="80B2C496" w:tentative="1">
      <w:start w:val="1"/>
      <w:numFmt w:val="decimal"/>
      <w:lvlText w:val="%7."/>
      <w:lvlJc w:val="left"/>
      <w:pPr>
        <w:tabs>
          <w:tab w:val="num" w:pos="5040"/>
        </w:tabs>
        <w:ind w:left="5040" w:hanging="360"/>
      </w:pPr>
    </w:lvl>
    <w:lvl w:ilvl="7" w:tplc="471A1362" w:tentative="1">
      <w:start w:val="1"/>
      <w:numFmt w:val="decimal"/>
      <w:lvlText w:val="%8."/>
      <w:lvlJc w:val="left"/>
      <w:pPr>
        <w:tabs>
          <w:tab w:val="num" w:pos="5760"/>
        </w:tabs>
        <w:ind w:left="5760" w:hanging="360"/>
      </w:pPr>
    </w:lvl>
    <w:lvl w:ilvl="8" w:tplc="1BAAA340" w:tentative="1">
      <w:start w:val="1"/>
      <w:numFmt w:val="decimal"/>
      <w:lvlText w:val="%9."/>
      <w:lvlJc w:val="left"/>
      <w:pPr>
        <w:tabs>
          <w:tab w:val="num" w:pos="6480"/>
        </w:tabs>
        <w:ind w:left="6480" w:hanging="360"/>
      </w:pPr>
    </w:lvl>
  </w:abstractNum>
  <w:abstractNum w:abstractNumId="113">
    <w:nsid w:val="34BD6E73"/>
    <w:multiLevelType w:val="hybridMultilevel"/>
    <w:tmpl w:val="03AC2358"/>
    <w:lvl w:ilvl="0" w:tplc="56C65834">
      <w:start w:val="1"/>
      <w:numFmt w:val="bullet"/>
      <w:lvlText w:val=""/>
      <w:lvlJc w:val="left"/>
      <w:pPr>
        <w:tabs>
          <w:tab w:val="num" w:pos="720"/>
        </w:tabs>
        <w:ind w:left="720" w:hanging="360"/>
      </w:pPr>
      <w:rPr>
        <w:rFonts w:ascii="Symbol" w:hAnsi="Symbol" w:hint="default"/>
        <w:sz w:val="20"/>
      </w:rPr>
    </w:lvl>
    <w:lvl w:ilvl="1" w:tplc="27FEACC4" w:tentative="1">
      <w:start w:val="1"/>
      <w:numFmt w:val="bullet"/>
      <w:lvlText w:val=""/>
      <w:lvlJc w:val="left"/>
      <w:pPr>
        <w:tabs>
          <w:tab w:val="num" w:pos="1440"/>
        </w:tabs>
        <w:ind w:left="1440" w:hanging="360"/>
      </w:pPr>
      <w:rPr>
        <w:rFonts w:ascii="Symbol" w:hAnsi="Symbol" w:hint="default"/>
        <w:sz w:val="20"/>
      </w:rPr>
    </w:lvl>
    <w:lvl w:ilvl="2" w:tplc="5956AFA0" w:tentative="1">
      <w:start w:val="1"/>
      <w:numFmt w:val="bullet"/>
      <w:lvlText w:val=""/>
      <w:lvlJc w:val="left"/>
      <w:pPr>
        <w:tabs>
          <w:tab w:val="num" w:pos="2160"/>
        </w:tabs>
        <w:ind w:left="2160" w:hanging="360"/>
      </w:pPr>
      <w:rPr>
        <w:rFonts w:ascii="Symbol" w:hAnsi="Symbol" w:hint="default"/>
        <w:sz w:val="20"/>
      </w:rPr>
    </w:lvl>
    <w:lvl w:ilvl="3" w:tplc="33CEB210" w:tentative="1">
      <w:start w:val="1"/>
      <w:numFmt w:val="bullet"/>
      <w:lvlText w:val=""/>
      <w:lvlJc w:val="left"/>
      <w:pPr>
        <w:tabs>
          <w:tab w:val="num" w:pos="2880"/>
        </w:tabs>
        <w:ind w:left="2880" w:hanging="360"/>
      </w:pPr>
      <w:rPr>
        <w:rFonts w:ascii="Symbol" w:hAnsi="Symbol" w:hint="default"/>
        <w:sz w:val="20"/>
      </w:rPr>
    </w:lvl>
    <w:lvl w:ilvl="4" w:tplc="A78ACA86" w:tentative="1">
      <w:start w:val="1"/>
      <w:numFmt w:val="bullet"/>
      <w:lvlText w:val=""/>
      <w:lvlJc w:val="left"/>
      <w:pPr>
        <w:tabs>
          <w:tab w:val="num" w:pos="3600"/>
        </w:tabs>
        <w:ind w:left="3600" w:hanging="360"/>
      </w:pPr>
      <w:rPr>
        <w:rFonts w:ascii="Symbol" w:hAnsi="Symbol" w:hint="default"/>
        <w:sz w:val="20"/>
      </w:rPr>
    </w:lvl>
    <w:lvl w:ilvl="5" w:tplc="3262683A" w:tentative="1">
      <w:start w:val="1"/>
      <w:numFmt w:val="bullet"/>
      <w:lvlText w:val=""/>
      <w:lvlJc w:val="left"/>
      <w:pPr>
        <w:tabs>
          <w:tab w:val="num" w:pos="4320"/>
        </w:tabs>
        <w:ind w:left="4320" w:hanging="360"/>
      </w:pPr>
      <w:rPr>
        <w:rFonts w:ascii="Symbol" w:hAnsi="Symbol" w:hint="default"/>
        <w:sz w:val="20"/>
      </w:rPr>
    </w:lvl>
    <w:lvl w:ilvl="6" w:tplc="DF289044" w:tentative="1">
      <w:start w:val="1"/>
      <w:numFmt w:val="bullet"/>
      <w:lvlText w:val=""/>
      <w:lvlJc w:val="left"/>
      <w:pPr>
        <w:tabs>
          <w:tab w:val="num" w:pos="5040"/>
        </w:tabs>
        <w:ind w:left="5040" w:hanging="360"/>
      </w:pPr>
      <w:rPr>
        <w:rFonts w:ascii="Symbol" w:hAnsi="Symbol" w:hint="default"/>
        <w:sz w:val="20"/>
      </w:rPr>
    </w:lvl>
    <w:lvl w:ilvl="7" w:tplc="2E26F51C" w:tentative="1">
      <w:start w:val="1"/>
      <w:numFmt w:val="bullet"/>
      <w:lvlText w:val=""/>
      <w:lvlJc w:val="left"/>
      <w:pPr>
        <w:tabs>
          <w:tab w:val="num" w:pos="5760"/>
        </w:tabs>
        <w:ind w:left="5760" w:hanging="360"/>
      </w:pPr>
      <w:rPr>
        <w:rFonts w:ascii="Symbol" w:hAnsi="Symbol" w:hint="default"/>
        <w:sz w:val="20"/>
      </w:rPr>
    </w:lvl>
    <w:lvl w:ilvl="8" w:tplc="F6F0D754" w:tentative="1">
      <w:start w:val="1"/>
      <w:numFmt w:val="bullet"/>
      <w:lvlText w:val=""/>
      <w:lvlJc w:val="left"/>
      <w:pPr>
        <w:tabs>
          <w:tab w:val="num" w:pos="6480"/>
        </w:tabs>
        <w:ind w:left="6480" w:hanging="360"/>
      </w:pPr>
      <w:rPr>
        <w:rFonts w:ascii="Symbol" w:hAnsi="Symbol" w:hint="default"/>
        <w:sz w:val="20"/>
      </w:rPr>
    </w:lvl>
  </w:abstractNum>
  <w:abstractNum w:abstractNumId="114">
    <w:nsid w:val="350004C5"/>
    <w:multiLevelType w:val="hybridMultilevel"/>
    <w:tmpl w:val="74A6A520"/>
    <w:lvl w:ilvl="0" w:tplc="439C2344">
      <w:start w:val="1"/>
      <w:numFmt w:val="bullet"/>
      <w:lvlText w:val=""/>
      <w:lvlJc w:val="left"/>
      <w:pPr>
        <w:tabs>
          <w:tab w:val="num" w:pos="720"/>
        </w:tabs>
        <w:ind w:left="720" w:hanging="360"/>
      </w:pPr>
      <w:rPr>
        <w:rFonts w:ascii="Symbol" w:hAnsi="Symbol" w:hint="default"/>
        <w:sz w:val="20"/>
      </w:rPr>
    </w:lvl>
    <w:lvl w:ilvl="1" w:tplc="5B8EDFD2" w:tentative="1">
      <w:start w:val="1"/>
      <w:numFmt w:val="bullet"/>
      <w:lvlText w:val=""/>
      <w:lvlJc w:val="left"/>
      <w:pPr>
        <w:tabs>
          <w:tab w:val="num" w:pos="1440"/>
        </w:tabs>
        <w:ind w:left="1440" w:hanging="360"/>
      </w:pPr>
      <w:rPr>
        <w:rFonts w:ascii="Symbol" w:hAnsi="Symbol" w:hint="default"/>
        <w:sz w:val="20"/>
      </w:rPr>
    </w:lvl>
    <w:lvl w:ilvl="2" w:tplc="3F5E5D7E" w:tentative="1">
      <w:start w:val="1"/>
      <w:numFmt w:val="bullet"/>
      <w:lvlText w:val=""/>
      <w:lvlJc w:val="left"/>
      <w:pPr>
        <w:tabs>
          <w:tab w:val="num" w:pos="2160"/>
        </w:tabs>
        <w:ind w:left="2160" w:hanging="360"/>
      </w:pPr>
      <w:rPr>
        <w:rFonts w:ascii="Symbol" w:hAnsi="Symbol" w:hint="default"/>
        <w:sz w:val="20"/>
      </w:rPr>
    </w:lvl>
    <w:lvl w:ilvl="3" w:tplc="3BCEA2B4" w:tentative="1">
      <w:start w:val="1"/>
      <w:numFmt w:val="bullet"/>
      <w:lvlText w:val=""/>
      <w:lvlJc w:val="left"/>
      <w:pPr>
        <w:tabs>
          <w:tab w:val="num" w:pos="2880"/>
        </w:tabs>
        <w:ind w:left="2880" w:hanging="360"/>
      </w:pPr>
      <w:rPr>
        <w:rFonts w:ascii="Symbol" w:hAnsi="Symbol" w:hint="default"/>
        <w:sz w:val="20"/>
      </w:rPr>
    </w:lvl>
    <w:lvl w:ilvl="4" w:tplc="3E223134" w:tentative="1">
      <w:start w:val="1"/>
      <w:numFmt w:val="bullet"/>
      <w:lvlText w:val=""/>
      <w:lvlJc w:val="left"/>
      <w:pPr>
        <w:tabs>
          <w:tab w:val="num" w:pos="3600"/>
        </w:tabs>
        <w:ind w:left="3600" w:hanging="360"/>
      </w:pPr>
      <w:rPr>
        <w:rFonts w:ascii="Symbol" w:hAnsi="Symbol" w:hint="default"/>
        <w:sz w:val="20"/>
      </w:rPr>
    </w:lvl>
    <w:lvl w:ilvl="5" w:tplc="25D2755C" w:tentative="1">
      <w:start w:val="1"/>
      <w:numFmt w:val="bullet"/>
      <w:lvlText w:val=""/>
      <w:lvlJc w:val="left"/>
      <w:pPr>
        <w:tabs>
          <w:tab w:val="num" w:pos="4320"/>
        </w:tabs>
        <w:ind w:left="4320" w:hanging="360"/>
      </w:pPr>
      <w:rPr>
        <w:rFonts w:ascii="Symbol" w:hAnsi="Symbol" w:hint="default"/>
        <w:sz w:val="20"/>
      </w:rPr>
    </w:lvl>
    <w:lvl w:ilvl="6" w:tplc="D9DC4FCA" w:tentative="1">
      <w:start w:val="1"/>
      <w:numFmt w:val="bullet"/>
      <w:lvlText w:val=""/>
      <w:lvlJc w:val="left"/>
      <w:pPr>
        <w:tabs>
          <w:tab w:val="num" w:pos="5040"/>
        </w:tabs>
        <w:ind w:left="5040" w:hanging="360"/>
      </w:pPr>
      <w:rPr>
        <w:rFonts w:ascii="Symbol" w:hAnsi="Symbol" w:hint="default"/>
        <w:sz w:val="20"/>
      </w:rPr>
    </w:lvl>
    <w:lvl w:ilvl="7" w:tplc="7B8AF31A" w:tentative="1">
      <w:start w:val="1"/>
      <w:numFmt w:val="bullet"/>
      <w:lvlText w:val=""/>
      <w:lvlJc w:val="left"/>
      <w:pPr>
        <w:tabs>
          <w:tab w:val="num" w:pos="5760"/>
        </w:tabs>
        <w:ind w:left="5760" w:hanging="360"/>
      </w:pPr>
      <w:rPr>
        <w:rFonts w:ascii="Symbol" w:hAnsi="Symbol" w:hint="default"/>
        <w:sz w:val="20"/>
      </w:rPr>
    </w:lvl>
    <w:lvl w:ilvl="8" w:tplc="D2E2D2FA" w:tentative="1">
      <w:start w:val="1"/>
      <w:numFmt w:val="bullet"/>
      <w:lvlText w:val=""/>
      <w:lvlJc w:val="left"/>
      <w:pPr>
        <w:tabs>
          <w:tab w:val="num" w:pos="6480"/>
        </w:tabs>
        <w:ind w:left="6480" w:hanging="360"/>
      </w:pPr>
      <w:rPr>
        <w:rFonts w:ascii="Symbol" w:hAnsi="Symbol" w:hint="default"/>
        <w:sz w:val="20"/>
      </w:rPr>
    </w:lvl>
  </w:abstractNum>
  <w:abstractNum w:abstractNumId="115">
    <w:nsid w:val="35530012"/>
    <w:multiLevelType w:val="hybridMultilevel"/>
    <w:tmpl w:val="E3AAA0F0"/>
    <w:lvl w:ilvl="0" w:tplc="C6A683A8">
      <w:start w:val="1"/>
      <w:numFmt w:val="decimal"/>
      <w:lvlText w:val="%1."/>
      <w:lvlJc w:val="left"/>
      <w:pPr>
        <w:tabs>
          <w:tab w:val="num" w:pos="720"/>
        </w:tabs>
        <w:ind w:left="720" w:hanging="360"/>
      </w:pPr>
    </w:lvl>
    <w:lvl w:ilvl="1" w:tplc="64B03CD2" w:tentative="1">
      <w:start w:val="1"/>
      <w:numFmt w:val="decimal"/>
      <w:lvlText w:val="%2."/>
      <w:lvlJc w:val="left"/>
      <w:pPr>
        <w:tabs>
          <w:tab w:val="num" w:pos="1440"/>
        </w:tabs>
        <w:ind w:left="1440" w:hanging="360"/>
      </w:pPr>
    </w:lvl>
    <w:lvl w:ilvl="2" w:tplc="BF78E448" w:tentative="1">
      <w:start w:val="1"/>
      <w:numFmt w:val="decimal"/>
      <w:lvlText w:val="%3."/>
      <w:lvlJc w:val="left"/>
      <w:pPr>
        <w:tabs>
          <w:tab w:val="num" w:pos="2160"/>
        </w:tabs>
        <w:ind w:left="2160" w:hanging="360"/>
      </w:pPr>
    </w:lvl>
    <w:lvl w:ilvl="3" w:tplc="39AAB0FC" w:tentative="1">
      <w:start w:val="1"/>
      <w:numFmt w:val="decimal"/>
      <w:lvlText w:val="%4."/>
      <w:lvlJc w:val="left"/>
      <w:pPr>
        <w:tabs>
          <w:tab w:val="num" w:pos="2880"/>
        </w:tabs>
        <w:ind w:left="2880" w:hanging="360"/>
      </w:pPr>
    </w:lvl>
    <w:lvl w:ilvl="4" w:tplc="34F05042" w:tentative="1">
      <w:start w:val="1"/>
      <w:numFmt w:val="decimal"/>
      <w:lvlText w:val="%5."/>
      <w:lvlJc w:val="left"/>
      <w:pPr>
        <w:tabs>
          <w:tab w:val="num" w:pos="3600"/>
        </w:tabs>
        <w:ind w:left="3600" w:hanging="360"/>
      </w:pPr>
    </w:lvl>
    <w:lvl w:ilvl="5" w:tplc="491AF834" w:tentative="1">
      <w:start w:val="1"/>
      <w:numFmt w:val="decimal"/>
      <w:lvlText w:val="%6."/>
      <w:lvlJc w:val="left"/>
      <w:pPr>
        <w:tabs>
          <w:tab w:val="num" w:pos="4320"/>
        </w:tabs>
        <w:ind w:left="4320" w:hanging="360"/>
      </w:pPr>
    </w:lvl>
    <w:lvl w:ilvl="6" w:tplc="6C80CC14" w:tentative="1">
      <w:start w:val="1"/>
      <w:numFmt w:val="decimal"/>
      <w:lvlText w:val="%7."/>
      <w:lvlJc w:val="left"/>
      <w:pPr>
        <w:tabs>
          <w:tab w:val="num" w:pos="5040"/>
        </w:tabs>
        <w:ind w:left="5040" w:hanging="360"/>
      </w:pPr>
    </w:lvl>
    <w:lvl w:ilvl="7" w:tplc="CBD43C14" w:tentative="1">
      <w:start w:val="1"/>
      <w:numFmt w:val="decimal"/>
      <w:lvlText w:val="%8."/>
      <w:lvlJc w:val="left"/>
      <w:pPr>
        <w:tabs>
          <w:tab w:val="num" w:pos="5760"/>
        </w:tabs>
        <w:ind w:left="5760" w:hanging="360"/>
      </w:pPr>
    </w:lvl>
    <w:lvl w:ilvl="8" w:tplc="1B46C394" w:tentative="1">
      <w:start w:val="1"/>
      <w:numFmt w:val="decimal"/>
      <w:lvlText w:val="%9."/>
      <w:lvlJc w:val="left"/>
      <w:pPr>
        <w:tabs>
          <w:tab w:val="num" w:pos="6480"/>
        </w:tabs>
        <w:ind w:left="6480" w:hanging="360"/>
      </w:pPr>
    </w:lvl>
  </w:abstractNum>
  <w:abstractNum w:abstractNumId="116">
    <w:nsid w:val="358B5F25"/>
    <w:multiLevelType w:val="hybridMultilevel"/>
    <w:tmpl w:val="9F32E0C4"/>
    <w:lvl w:ilvl="0" w:tplc="4DEEF882">
      <w:start w:val="7"/>
      <w:numFmt w:val="decimal"/>
      <w:lvlText w:val="%1."/>
      <w:lvlJc w:val="left"/>
      <w:pPr>
        <w:tabs>
          <w:tab w:val="num" w:pos="720"/>
        </w:tabs>
        <w:ind w:left="720" w:hanging="360"/>
      </w:pPr>
    </w:lvl>
    <w:lvl w:ilvl="1" w:tplc="1436B8E8" w:tentative="1">
      <w:start w:val="1"/>
      <w:numFmt w:val="decimal"/>
      <w:lvlText w:val="%2."/>
      <w:lvlJc w:val="left"/>
      <w:pPr>
        <w:tabs>
          <w:tab w:val="num" w:pos="1440"/>
        </w:tabs>
        <w:ind w:left="1440" w:hanging="360"/>
      </w:pPr>
    </w:lvl>
    <w:lvl w:ilvl="2" w:tplc="1A9640FA" w:tentative="1">
      <w:start w:val="1"/>
      <w:numFmt w:val="decimal"/>
      <w:lvlText w:val="%3."/>
      <w:lvlJc w:val="left"/>
      <w:pPr>
        <w:tabs>
          <w:tab w:val="num" w:pos="2160"/>
        </w:tabs>
        <w:ind w:left="2160" w:hanging="360"/>
      </w:pPr>
    </w:lvl>
    <w:lvl w:ilvl="3" w:tplc="3266C828" w:tentative="1">
      <w:start w:val="1"/>
      <w:numFmt w:val="decimal"/>
      <w:lvlText w:val="%4."/>
      <w:lvlJc w:val="left"/>
      <w:pPr>
        <w:tabs>
          <w:tab w:val="num" w:pos="2880"/>
        </w:tabs>
        <w:ind w:left="2880" w:hanging="360"/>
      </w:pPr>
    </w:lvl>
    <w:lvl w:ilvl="4" w:tplc="2A6E231E" w:tentative="1">
      <w:start w:val="1"/>
      <w:numFmt w:val="decimal"/>
      <w:lvlText w:val="%5."/>
      <w:lvlJc w:val="left"/>
      <w:pPr>
        <w:tabs>
          <w:tab w:val="num" w:pos="3600"/>
        </w:tabs>
        <w:ind w:left="3600" w:hanging="360"/>
      </w:pPr>
    </w:lvl>
    <w:lvl w:ilvl="5" w:tplc="7CB8139E" w:tentative="1">
      <w:start w:val="1"/>
      <w:numFmt w:val="decimal"/>
      <w:lvlText w:val="%6."/>
      <w:lvlJc w:val="left"/>
      <w:pPr>
        <w:tabs>
          <w:tab w:val="num" w:pos="4320"/>
        </w:tabs>
        <w:ind w:left="4320" w:hanging="360"/>
      </w:pPr>
    </w:lvl>
    <w:lvl w:ilvl="6" w:tplc="ECDC7C32" w:tentative="1">
      <w:start w:val="1"/>
      <w:numFmt w:val="decimal"/>
      <w:lvlText w:val="%7."/>
      <w:lvlJc w:val="left"/>
      <w:pPr>
        <w:tabs>
          <w:tab w:val="num" w:pos="5040"/>
        </w:tabs>
        <w:ind w:left="5040" w:hanging="360"/>
      </w:pPr>
    </w:lvl>
    <w:lvl w:ilvl="7" w:tplc="0EB0BD6C" w:tentative="1">
      <w:start w:val="1"/>
      <w:numFmt w:val="decimal"/>
      <w:lvlText w:val="%8."/>
      <w:lvlJc w:val="left"/>
      <w:pPr>
        <w:tabs>
          <w:tab w:val="num" w:pos="5760"/>
        </w:tabs>
        <w:ind w:left="5760" w:hanging="360"/>
      </w:pPr>
    </w:lvl>
    <w:lvl w:ilvl="8" w:tplc="55BEB9B2" w:tentative="1">
      <w:start w:val="1"/>
      <w:numFmt w:val="decimal"/>
      <w:lvlText w:val="%9."/>
      <w:lvlJc w:val="left"/>
      <w:pPr>
        <w:tabs>
          <w:tab w:val="num" w:pos="6480"/>
        </w:tabs>
        <w:ind w:left="6480" w:hanging="360"/>
      </w:pPr>
    </w:lvl>
  </w:abstractNum>
  <w:abstractNum w:abstractNumId="117">
    <w:nsid w:val="360C168E"/>
    <w:multiLevelType w:val="hybridMultilevel"/>
    <w:tmpl w:val="01F6A180"/>
    <w:lvl w:ilvl="0" w:tplc="42ECC3AE">
      <w:start w:val="3"/>
      <w:numFmt w:val="decimal"/>
      <w:lvlText w:val="%1."/>
      <w:lvlJc w:val="left"/>
      <w:pPr>
        <w:tabs>
          <w:tab w:val="num" w:pos="720"/>
        </w:tabs>
        <w:ind w:left="720" w:hanging="360"/>
      </w:pPr>
    </w:lvl>
    <w:lvl w:ilvl="1" w:tplc="914A346A" w:tentative="1">
      <w:start w:val="1"/>
      <w:numFmt w:val="decimal"/>
      <w:lvlText w:val="%2."/>
      <w:lvlJc w:val="left"/>
      <w:pPr>
        <w:tabs>
          <w:tab w:val="num" w:pos="1440"/>
        </w:tabs>
        <w:ind w:left="1440" w:hanging="360"/>
      </w:pPr>
    </w:lvl>
    <w:lvl w:ilvl="2" w:tplc="27322710" w:tentative="1">
      <w:start w:val="1"/>
      <w:numFmt w:val="decimal"/>
      <w:lvlText w:val="%3."/>
      <w:lvlJc w:val="left"/>
      <w:pPr>
        <w:tabs>
          <w:tab w:val="num" w:pos="2160"/>
        </w:tabs>
        <w:ind w:left="2160" w:hanging="360"/>
      </w:pPr>
    </w:lvl>
    <w:lvl w:ilvl="3" w:tplc="D7F68180" w:tentative="1">
      <w:start w:val="1"/>
      <w:numFmt w:val="decimal"/>
      <w:lvlText w:val="%4."/>
      <w:lvlJc w:val="left"/>
      <w:pPr>
        <w:tabs>
          <w:tab w:val="num" w:pos="2880"/>
        </w:tabs>
        <w:ind w:left="2880" w:hanging="360"/>
      </w:pPr>
    </w:lvl>
    <w:lvl w:ilvl="4" w:tplc="8E2CD81A" w:tentative="1">
      <w:start w:val="1"/>
      <w:numFmt w:val="decimal"/>
      <w:lvlText w:val="%5."/>
      <w:lvlJc w:val="left"/>
      <w:pPr>
        <w:tabs>
          <w:tab w:val="num" w:pos="3600"/>
        </w:tabs>
        <w:ind w:left="3600" w:hanging="360"/>
      </w:pPr>
    </w:lvl>
    <w:lvl w:ilvl="5" w:tplc="0860AD6A" w:tentative="1">
      <w:start w:val="1"/>
      <w:numFmt w:val="decimal"/>
      <w:lvlText w:val="%6."/>
      <w:lvlJc w:val="left"/>
      <w:pPr>
        <w:tabs>
          <w:tab w:val="num" w:pos="4320"/>
        </w:tabs>
        <w:ind w:left="4320" w:hanging="360"/>
      </w:pPr>
    </w:lvl>
    <w:lvl w:ilvl="6" w:tplc="313E9808" w:tentative="1">
      <w:start w:val="1"/>
      <w:numFmt w:val="decimal"/>
      <w:lvlText w:val="%7."/>
      <w:lvlJc w:val="left"/>
      <w:pPr>
        <w:tabs>
          <w:tab w:val="num" w:pos="5040"/>
        </w:tabs>
        <w:ind w:left="5040" w:hanging="360"/>
      </w:pPr>
    </w:lvl>
    <w:lvl w:ilvl="7" w:tplc="1A627E4A" w:tentative="1">
      <w:start w:val="1"/>
      <w:numFmt w:val="decimal"/>
      <w:lvlText w:val="%8."/>
      <w:lvlJc w:val="left"/>
      <w:pPr>
        <w:tabs>
          <w:tab w:val="num" w:pos="5760"/>
        </w:tabs>
        <w:ind w:left="5760" w:hanging="360"/>
      </w:pPr>
    </w:lvl>
    <w:lvl w:ilvl="8" w:tplc="7736F570" w:tentative="1">
      <w:start w:val="1"/>
      <w:numFmt w:val="decimal"/>
      <w:lvlText w:val="%9."/>
      <w:lvlJc w:val="left"/>
      <w:pPr>
        <w:tabs>
          <w:tab w:val="num" w:pos="6480"/>
        </w:tabs>
        <w:ind w:left="6480" w:hanging="360"/>
      </w:pPr>
    </w:lvl>
  </w:abstractNum>
  <w:abstractNum w:abstractNumId="118">
    <w:nsid w:val="365A686B"/>
    <w:multiLevelType w:val="hybridMultilevel"/>
    <w:tmpl w:val="1E5AD8DE"/>
    <w:lvl w:ilvl="0" w:tplc="612077AC">
      <w:start w:val="1"/>
      <w:numFmt w:val="decimal"/>
      <w:lvlText w:val="%1."/>
      <w:lvlJc w:val="left"/>
      <w:pPr>
        <w:tabs>
          <w:tab w:val="num" w:pos="720"/>
        </w:tabs>
        <w:ind w:left="720" w:hanging="360"/>
      </w:pPr>
    </w:lvl>
    <w:lvl w:ilvl="1" w:tplc="6546A24C" w:tentative="1">
      <w:start w:val="1"/>
      <w:numFmt w:val="decimal"/>
      <w:lvlText w:val="%2."/>
      <w:lvlJc w:val="left"/>
      <w:pPr>
        <w:tabs>
          <w:tab w:val="num" w:pos="1440"/>
        </w:tabs>
        <w:ind w:left="1440" w:hanging="360"/>
      </w:pPr>
    </w:lvl>
    <w:lvl w:ilvl="2" w:tplc="D1E4C2EE" w:tentative="1">
      <w:start w:val="1"/>
      <w:numFmt w:val="decimal"/>
      <w:lvlText w:val="%3."/>
      <w:lvlJc w:val="left"/>
      <w:pPr>
        <w:tabs>
          <w:tab w:val="num" w:pos="2160"/>
        </w:tabs>
        <w:ind w:left="2160" w:hanging="360"/>
      </w:pPr>
    </w:lvl>
    <w:lvl w:ilvl="3" w:tplc="CC462000" w:tentative="1">
      <w:start w:val="1"/>
      <w:numFmt w:val="decimal"/>
      <w:lvlText w:val="%4."/>
      <w:lvlJc w:val="left"/>
      <w:pPr>
        <w:tabs>
          <w:tab w:val="num" w:pos="2880"/>
        </w:tabs>
        <w:ind w:left="2880" w:hanging="360"/>
      </w:pPr>
    </w:lvl>
    <w:lvl w:ilvl="4" w:tplc="27DEBA98" w:tentative="1">
      <w:start w:val="1"/>
      <w:numFmt w:val="decimal"/>
      <w:lvlText w:val="%5."/>
      <w:lvlJc w:val="left"/>
      <w:pPr>
        <w:tabs>
          <w:tab w:val="num" w:pos="3600"/>
        </w:tabs>
        <w:ind w:left="3600" w:hanging="360"/>
      </w:pPr>
    </w:lvl>
    <w:lvl w:ilvl="5" w:tplc="C900A36A" w:tentative="1">
      <w:start w:val="1"/>
      <w:numFmt w:val="decimal"/>
      <w:lvlText w:val="%6."/>
      <w:lvlJc w:val="left"/>
      <w:pPr>
        <w:tabs>
          <w:tab w:val="num" w:pos="4320"/>
        </w:tabs>
        <w:ind w:left="4320" w:hanging="360"/>
      </w:pPr>
    </w:lvl>
    <w:lvl w:ilvl="6" w:tplc="922E8E5A" w:tentative="1">
      <w:start w:val="1"/>
      <w:numFmt w:val="decimal"/>
      <w:lvlText w:val="%7."/>
      <w:lvlJc w:val="left"/>
      <w:pPr>
        <w:tabs>
          <w:tab w:val="num" w:pos="5040"/>
        </w:tabs>
        <w:ind w:left="5040" w:hanging="360"/>
      </w:pPr>
    </w:lvl>
    <w:lvl w:ilvl="7" w:tplc="B4C6A318" w:tentative="1">
      <w:start w:val="1"/>
      <w:numFmt w:val="decimal"/>
      <w:lvlText w:val="%8."/>
      <w:lvlJc w:val="left"/>
      <w:pPr>
        <w:tabs>
          <w:tab w:val="num" w:pos="5760"/>
        </w:tabs>
        <w:ind w:left="5760" w:hanging="360"/>
      </w:pPr>
    </w:lvl>
    <w:lvl w:ilvl="8" w:tplc="38B020DA" w:tentative="1">
      <w:start w:val="1"/>
      <w:numFmt w:val="decimal"/>
      <w:lvlText w:val="%9."/>
      <w:lvlJc w:val="left"/>
      <w:pPr>
        <w:tabs>
          <w:tab w:val="num" w:pos="6480"/>
        </w:tabs>
        <w:ind w:left="6480" w:hanging="360"/>
      </w:pPr>
    </w:lvl>
  </w:abstractNum>
  <w:abstractNum w:abstractNumId="119">
    <w:nsid w:val="366F76EE"/>
    <w:multiLevelType w:val="hybridMultilevel"/>
    <w:tmpl w:val="C2360E5A"/>
    <w:lvl w:ilvl="0" w:tplc="E7D8DAEA">
      <w:start w:val="1"/>
      <w:numFmt w:val="decimal"/>
      <w:lvlText w:val="%1."/>
      <w:lvlJc w:val="left"/>
      <w:pPr>
        <w:tabs>
          <w:tab w:val="num" w:pos="720"/>
        </w:tabs>
        <w:ind w:left="720" w:hanging="360"/>
      </w:pPr>
    </w:lvl>
    <w:lvl w:ilvl="1" w:tplc="CBC6FA80" w:tentative="1">
      <w:start w:val="1"/>
      <w:numFmt w:val="decimal"/>
      <w:lvlText w:val="%2."/>
      <w:lvlJc w:val="left"/>
      <w:pPr>
        <w:tabs>
          <w:tab w:val="num" w:pos="1440"/>
        </w:tabs>
        <w:ind w:left="1440" w:hanging="360"/>
      </w:pPr>
    </w:lvl>
    <w:lvl w:ilvl="2" w:tplc="8A86D662" w:tentative="1">
      <w:start w:val="1"/>
      <w:numFmt w:val="decimal"/>
      <w:lvlText w:val="%3."/>
      <w:lvlJc w:val="left"/>
      <w:pPr>
        <w:tabs>
          <w:tab w:val="num" w:pos="2160"/>
        </w:tabs>
        <w:ind w:left="2160" w:hanging="360"/>
      </w:pPr>
    </w:lvl>
    <w:lvl w:ilvl="3" w:tplc="EE280390" w:tentative="1">
      <w:start w:val="1"/>
      <w:numFmt w:val="decimal"/>
      <w:lvlText w:val="%4."/>
      <w:lvlJc w:val="left"/>
      <w:pPr>
        <w:tabs>
          <w:tab w:val="num" w:pos="2880"/>
        </w:tabs>
        <w:ind w:left="2880" w:hanging="360"/>
      </w:pPr>
    </w:lvl>
    <w:lvl w:ilvl="4" w:tplc="2E527946" w:tentative="1">
      <w:start w:val="1"/>
      <w:numFmt w:val="decimal"/>
      <w:lvlText w:val="%5."/>
      <w:lvlJc w:val="left"/>
      <w:pPr>
        <w:tabs>
          <w:tab w:val="num" w:pos="3600"/>
        </w:tabs>
        <w:ind w:left="3600" w:hanging="360"/>
      </w:pPr>
    </w:lvl>
    <w:lvl w:ilvl="5" w:tplc="ED80F5C6" w:tentative="1">
      <w:start w:val="1"/>
      <w:numFmt w:val="decimal"/>
      <w:lvlText w:val="%6."/>
      <w:lvlJc w:val="left"/>
      <w:pPr>
        <w:tabs>
          <w:tab w:val="num" w:pos="4320"/>
        </w:tabs>
        <w:ind w:left="4320" w:hanging="360"/>
      </w:pPr>
    </w:lvl>
    <w:lvl w:ilvl="6" w:tplc="6548D1B6" w:tentative="1">
      <w:start w:val="1"/>
      <w:numFmt w:val="decimal"/>
      <w:lvlText w:val="%7."/>
      <w:lvlJc w:val="left"/>
      <w:pPr>
        <w:tabs>
          <w:tab w:val="num" w:pos="5040"/>
        </w:tabs>
        <w:ind w:left="5040" w:hanging="360"/>
      </w:pPr>
    </w:lvl>
    <w:lvl w:ilvl="7" w:tplc="E320CC08" w:tentative="1">
      <w:start w:val="1"/>
      <w:numFmt w:val="decimal"/>
      <w:lvlText w:val="%8."/>
      <w:lvlJc w:val="left"/>
      <w:pPr>
        <w:tabs>
          <w:tab w:val="num" w:pos="5760"/>
        </w:tabs>
        <w:ind w:left="5760" w:hanging="360"/>
      </w:pPr>
    </w:lvl>
    <w:lvl w:ilvl="8" w:tplc="CC92A38A" w:tentative="1">
      <w:start w:val="1"/>
      <w:numFmt w:val="decimal"/>
      <w:lvlText w:val="%9."/>
      <w:lvlJc w:val="left"/>
      <w:pPr>
        <w:tabs>
          <w:tab w:val="num" w:pos="6480"/>
        </w:tabs>
        <w:ind w:left="6480" w:hanging="360"/>
      </w:pPr>
    </w:lvl>
  </w:abstractNum>
  <w:abstractNum w:abstractNumId="120">
    <w:nsid w:val="36AF280C"/>
    <w:multiLevelType w:val="hybridMultilevel"/>
    <w:tmpl w:val="3ACE66BC"/>
    <w:lvl w:ilvl="0" w:tplc="B808A2B6">
      <w:start w:val="1"/>
      <w:numFmt w:val="bullet"/>
      <w:lvlText w:val=""/>
      <w:lvlJc w:val="left"/>
      <w:pPr>
        <w:tabs>
          <w:tab w:val="num" w:pos="720"/>
        </w:tabs>
        <w:ind w:left="720" w:hanging="360"/>
      </w:pPr>
      <w:rPr>
        <w:rFonts w:ascii="Symbol" w:hAnsi="Symbol" w:hint="default"/>
        <w:sz w:val="20"/>
      </w:rPr>
    </w:lvl>
    <w:lvl w:ilvl="1" w:tplc="AD96CACC" w:tentative="1">
      <w:start w:val="1"/>
      <w:numFmt w:val="bullet"/>
      <w:lvlText w:val="o"/>
      <w:lvlJc w:val="left"/>
      <w:pPr>
        <w:tabs>
          <w:tab w:val="num" w:pos="1440"/>
        </w:tabs>
        <w:ind w:left="1440" w:hanging="360"/>
      </w:pPr>
      <w:rPr>
        <w:rFonts w:ascii="Courier New" w:hAnsi="Courier New" w:hint="default"/>
        <w:sz w:val="20"/>
      </w:rPr>
    </w:lvl>
    <w:lvl w:ilvl="2" w:tplc="9AA07C86" w:tentative="1">
      <w:start w:val="1"/>
      <w:numFmt w:val="bullet"/>
      <w:lvlText w:val=""/>
      <w:lvlJc w:val="left"/>
      <w:pPr>
        <w:tabs>
          <w:tab w:val="num" w:pos="2160"/>
        </w:tabs>
        <w:ind w:left="2160" w:hanging="360"/>
      </w:pPr>
      <w:rPr>
        <w:rFonts w:ascii="Wingdings" w:hAnsi="Wingdings" w:hint="default"/>
        <w:sz w:val="20"/>
      </w:rPr>
    </w:lvl>
    <w:lvl w:ilvl="3" w:tplc="ABEC30EE" w:tentative="1">
      <w:start w:val="1"/>
      <w:numFmt w:val="bullet"/>
      <w:lvlText w:val=""/>
      <w:lvlJc w:val="left"/>
      <w:pPr>
        <w:tabs>
          <w:tab w:val="num" w:pos="2880"/>
        </w:tabs>
        <w:ind w:left="2880" w:hanging="360"/>
      </w:pPr>
      <w:rPr>
        <w:rFonts w:ascii="Wingdings" w:hAnsi="Wingdings" w:hint="default"/>
        <w:sz w:val="20"/>
      </w:rPr>
    </w:lvl>
    <w:lvl w:ilvl="4" w:tplc="77404F8C" w:tentative="1">
      <w:start w:val="1"/>
      <w:numFmt w:val="bullet"/>
      <w:lvlText w:val=""/>
      <w:lvlJc w:val="left"/>
      <w:pPr>
        <w:tabs>
          <w:tab w:val="num" w:pos="3600"/>
        </w:tabs>
        <w:ind w:left="3600" w:hanging="360"/>
      </w:pPr>
      <w:rPr>
        <w:rFonts w:ascii="Wingdings" w:hAnsi="Wingdings" w:hint="default"/>
        <w:sz w:val="20"/>
      </w:rPr>
    </w:lvl>
    <w:lvl w:ilvl="5" w:tplc="446C6206" w:tentative="1">
      <w:start w:val="1"/>
      <w:numFmt w:val="bullet"/>
      <w:lvlText w:val=""/>
      <w:lvlJc w:val="left"/>
      <w:pPr>
        <w:tabs>
          <w:tab w:val="num" w:pos="4320"/>
        </w:tabs>
        <w:ind w:left="4320" w:hanging="360"/>
      </w:pPr>
      <w:rPr>
        <w:rFonts w:ascii="Wingdings" w:hAnsi="Wingdings" w:hint="default"/>
        <w:sz w:val="20"/>
      </w:rPr>
    </w:lvl>
    <w:lvl w:ilvl="6" w:tplc="154A3FB2" w:tentative="1">
      <w:start w:val="1"/>
      <w:numFmt w:val="bullet"/>
      <w:lvlText w:val=""/>
      <w:lvlJc w:val="left"/>
      <w:pPr>
        <w:tabs>
          <w:tab w:val="num" w:pos="5040"/>
        </w:tabs>
        <w:ind w:left="5040" w:hanging="360"/>
      </w:pPr>
      <w:rPr>
        <w:rFonts w:ascii="Wingdings" w:hAnsi="Wingdings" w:hint="default"/>
        <w:sz w:val="20"/>
      </w:rPr>
    </w:lvl>
    <w:lvl w:ilvl="7" w:tplc="04B88A8C" w:tentative="1">
      <w:start w:val="1"/>
      <w:numFmt w:val="bullet"/>
      <w:lvlText w:val=""/>
      <w:lvlJc w:val="left"/>
      <w:pPr>
        <w:tabs>
          <w:tab w:val="num" w:pos="5760"/>
        </w:tabs>
        <w:ind w:left="5760" w:hanging="360"/>
      </w:pPr>
      <w:rPr>
        <w:rFonts w:ascii="Wingdings" w:hAnsi="Wingdings" w:hint="default"/>
        <w:sz w:val="20"/>
      </w:rPr>
    </w:lvl>
    <w:lvl w:ilvl="8" w:tplc="C008A394" w:tentative="1">
      <w:start w:val="1"/>
      <w:numFmt w:val="bullet"/>
      <w:lvlText w:val=""/>
      <w:lvlJc w:val="left"/>
      <w:pPr>
        <w:tabs>
          <w:tab w:val="num" w:pos="6480"/>
        </w:tabs>
        <w:ind w:left="6480" w:hanging="360"/>
      </w:pPr>
      <w:rPr>
        <w:rFonts w:ascii="Wingdings" w:hAnsi="Wingdings" w:hint="default"/>
        <w:sz w:val="20"/>
      </w:rPr>
    </w:lvl>
  </w:abstractNum>
  <w:abstractNum w:abstractNumId="121">
    <w:nsid w:val="37962201"/>
    <w:multiLevelType w:val="hybridMultilevel"/>
    <w:tmpl w:val="637E416E"/>
    <w:lvl w:ilvl="0" w:tplc="8F24EE80">
      <w:start w:val="6"/>
      <w:numFmt w:val="decimal"/>
      <w:lvlText w:val="%1."/>
      <w:lvlJc w:val="left"/>
      <w:pPr>
        <w:tabs>
          <w:tab w:val="num" w:pos="720"/>
        </w:tabs>
        <w:ind w:left="720" w:hanging="360"/>
      </w:pPr>
    </w:lvl>
    <w:lvl w:ilvl="1" w:tplc="4A68FE8A" w:tentative="1">
      <w:start w:val="1"/>
      <w:numFmt w:val="decimal"/>
      <w:lvlText w:val="%2."/>
      <w:lvlJc w:val="left"/>
      <w:pPr>
        <w:tabs>
          <w:tab w:val="num" w:pos="1440"/>
        </w:tabs>
        <w:ind w:left="1440" w:hanging="360"/>
      </w:pPr>
    </w:lvl>
    <w:lvl w:ilvl="2" w:tplc="99CE1770" w:tentative="1">
      <w:start w:val="1"/>
      <w:numFmt w:val="decimal"/>
      <w:lvlText w:val="%3."/>
      <w:lvlJc w:val="left"/>
      <w:pPr>
        <w:tabs>
          <w:tab w:val="num" w:pos="2160"/>
        </w:tabs>
        <w:ind w:left="2160" w:hanging="360"/>
      </w:pPr>
    </w:lvl>
    <w:lvl w:ilvl="3" w:tplc="73920328" w:tentative="1">
      <w:start w:val="1"/>
      <w:numFmt w:val="decimal"/>
      <w:lvlText w:val="%4."/>
      <w:lvlJc w:val="left"/>
      <w:pPr>
        <w:tabs>
          <w:tab w:val="num" w:pos="2880"/>
        </w:tabs>
        <w:ind w:left="2880" w:hanging="360"/>
      </w:pPr>
    </w:lvl>
    <w:lvl w:ilvl="4" w:tplc="7B3E57FA" w:tentative="1">
      <w:start w:val="1"/>
      <w:numFmt w:val="decimal"/>
      <w:lvlText w:val="%5."/>
      <w:lvlJc w:val="left"/>
      <w:pPr>
        <w:tabs>
          <w:tab w:val="num" w:pos="3600"/>
        </w:tabs>
        <w:ind w:left="3600" w:hanging="360"/>
      </w:pPr>
    </w:lvl>
    <w:lvl w:ilvl="5" w:tplc="8A403460" w:tentative="1">
      <w:start w:val="1"/>
      <w:numFmt w:val="decimal"/>
      <w:lvlText w:val="%6."/>
      <w:lvlJc w:val="left"/>
      <w:pPr>
        <w:tabs>
          <w:tab w:val="num" w:pos="4320"/>
        </w:tabs>
        <w:ind w:left="4320" w:hanging="360"/>
      </w:pPr>
    </w:lvl>
    <w:lvl w:ilvl="6" w:tplc="98940AF8" w:tentative="1">
      <w:start w:val="1"/>
      <w:numFmt w:val="decimal"/>
      <w:lvlText w:val="%7."/>
      <w:lvlJc w:val="left"/>
      <w:pPr>
        <w:tabs>
          <w:tab w:val="num" w:pos="5040"/>
        </w:tabs>
        <w:ind w:left="5040" w:hanging="360"/>
      </w:pPr>
    </w:lvl>
    <w:lvl w:ilvl="7" w:tplc="48EE5698" w:tentative="1">
      <w:start w:val="1"/>
      <w:numFmt w:val="decimal"/>
      <w:lvlText w:val="%8."/>
      <w:lvlJc w:val="left"/>
      <w:pPr>
        <w:tabs>
          <w:tab w:val="num" w:pos="5760"/>
        </w:tabs>
        <w:ind w:left="5760" w:hanging="360"/>
      </w:pPr>
    </w:lvl>
    <w:lvl w:ilvl="8" w:tplc="970E981E" w:tentative="1">
      <w:start w:val="1"/>
      <w:numFmt w:val="decimal"/>
      <w:lvlText w:val="%9."/>
      <w:lvlJc w:val="left"/>
      <w:pPr>
        <w:tabs>
          <w:tab w:val="num" w:pos="6480"/>
        </w:tabs>
        <w:ind w:left="6480" w:hanging="360"/>
      </w:pPr>
    </w:lvl>
  </w:abstractNum>
  <w:abstractNum w:abstractNumId="122">
    <w:nsid w:val="37F15EA8"/>
    <w:multiLevelType w:val="hybridMultilevel"/>
    <w:tmpl w:val="4AA4CEC0"/>
    <w:lvl w:ilvl="0" w:tplc="3D2EA048">
      <w:start w:val="1"/>
      <w:numFmt w:val="decimal"/>
      <w:lvlText w:val="%1."/>
      <w:lvlJc w:val="left"/>
      <w:pPr>
        <w:tabs>
          <w:tab w:val="num" w:pos="720"/>
        </w:tabs>
        <w:ind w:left="720" w:hanging="360"/>
      </w:pPr>
    </w:lvl>
    <w:lvl w:ilvl="1" w:tplc="8E444A1A" w:tentative="1">
      <w:start w:val="1"/>
      <w:numFmt w:val="decimal"/>
      <w:lvlText w:val="%2."/>
      <w:lvlJc w:val="left"/>
      <w:pPr>
        <w:tabs>
          <w:tab w:val="num" w:pos="1440"/>
        </w:tabs>
        <w:ind w:left="1440" w:hanging="360"/>
      </w:pPr>
    </w:lvl>
    <w:lvl w:ilvl="2" w:tplc="2498237C" w:tentative="1">
      <w:start w:val="1"/>
      <w:numFmt w:val="decimal"/>
      <w:lvlText w:val="%3."/>
      <w:lvlJc w:val="left"/>
      <w:pPr>
        <w:tabs>
          <w:tab w:val="num" w:pos="2160"/>
        </w:tabs>
        <w:ind w:left="2160" w:hanging="360"/>
      </w:pPr>
    </w:lvl>
    <w:lvl w:ilvl="3" w:tplc="BFDE5388" w:tentative="1">
      <w:start w:val="1"/>
      <w:numFmt w:val="decimal"/>
      <w:lvlText w:val="%4."/>
      <w:lvlJc w:val="left"/>
      <w:pPr>
        <w:tabs>
          <w:tab w:val="num" w:pos="2880"/>
        </w:tabs>
        <w:ind w:left="2880" w:hanging="360"/>
      </w:pPr>
    </w:lvl>
    <w:lvl w:ilvl="4" w:tplc="E2F6AEEA" w:tentative="1">
      <w:start w:val="1"/>
      <w:numFmt w:val="decimal"/>
      <w:lvlText w:val="%5."/>
      <w:lvlJc w:val="left"/>
      <w:pPr>
        <w:tabs>
          <w:tab w:val="num" w:pos="3600"/>
        </w:tabs>
        <w:ind w:left="3600" w:hanging="360"/>
      </w:pPr>
    </w:lvl>
    <w:lvl w:ilvl="5" w:tplc="BCEAD906" w:tentative="1">
      <w:start w:val="1"/>
      <w:numFmt w:val="decimal"/>
      <w:lvlText w:val="%6."/>
      <w:lvlJc w:val="left"/>
      <w:pPr>
        <w:tabs>
          <w:tab w:val="num" w:pos="4320"/>
        </w:tabs>
        <w:ind w:left="4320" w:hanging="360"/>
      </w:pPr>
    </w:lvl>
    <w:lvl w:ilvl="6" w:tplc="449ECBBE" w:tentative="1">
      <w:start w:val="1"/>
      <w:numFmt w:val="decimal"/>
      <w:lvlText w:val="%7."/>
      <w:lvlJc w:val="left"/>
      <w:pPr>
        <w:tabs>
          <w:tab w:val="num" w:pos="5040"/>
        </w:tabs>
        <w:ind w:left="5040" w:hanging="360"/>
      </w:pPr>
    </w:lvl>
    <w:lvl w:ilvl="7" w:tplc="CDB2BA4A" w:tentative="1">
      <w:start w:val="1"/>
      <w:numFmt w:val="decimal"/>
      <w:lvlText w:val="%8."/>
      <w:lvlJc w:val="left"/>
      <w:pPr>
        <w:tabs>
          <w:tab w:val="num" w:pos="5760"/>
        </w:tabs>
        <w:ind w:left="5760" w:hanging="360"/>
      </w:pPr>
    </w:lvl>
    <w:lvl w:ilvl="8" w:tplc="52E2FFD2" w:tentative="1">
      <w:start w:val="1"/>
      <w:numFmt w:val="decimal"/>
      <w:lvlText w:val="%9."/>
      <w:lvlJc w:val="left"/>
      <w:pPr>
        <w:tabs>
          <w:tab w:val="num" w:pos="6480"/>
        </w:tabs>
        <w:ind w:left="6480" w:hanging="360"/>
      </w:pPr>
    </w:lvl>
  </w:abstractNum>
  <w:abstractNum w:abstractNumId="123">
    <w:nsid w:val="381E0647"/>
    <w:multiLevelType w:val="hybridMultilevel"/>
    <w:tmpl w:val="FBC6988A"/>
    <w:lvl w:ilvl="0" w:tplc="4FC82044">
      <w:start w:val="1"/>
      <w:numFmt w:val="bullet"/>
      <w:lvlText w:val=""/>
      <w:lvlJc w:val="left"/>
      <w:pPr>
        <w:tabs>
          <w:tab w:val="num" w:pos="720"/>
        </w:tabs>
        <w:ind w:left="720" w:hanging="360"/>
      </w:pPr>
      <w:rPr>
        <w:rFonts w:ascii="Symbol" w:hAnsi="Symbol" w:hint="default"/>
        <w:sz w:val="20"/>
      </w:rPr>
    </w:lvl>
    <w:lvl w:ilvl="1" w:tplc="20DCDE60" w:tentative="1">
      <w:start w:val="1"/>
      <w:numFmt w:val="bullet"/>
      <w:lvlText w:val="o"/>
      <w:lvlJc w:val="left"/>
      <w:pPr>
        <w:tabs>
          <w:tab w:val="num" w:pos="1440"/>
        </w:tabs>
        <w:ind w:left="1440" w:hanging="360"/>
      </w:pPr>
      <w:rPr>
        <w:rFonts w:ascii="Courier New" w:hAnsi="Courier New" w:hint="default"/>
        <w:sz w:val="20"/>
      </w:rPr>
    </w:lvl>
    <w:lvl w:ilvl="2" w:tplc="8F925076" w:tentative="1">
      <w:start w:val="1"/>
      <w:numFmt w:val="bullet"/>
      <w:lvlText w:val=""/>
      <w:lvlJc w:val="left"/>
      <w:pPr>
        <w:tabs>
          <w:tab w:val="num" w:pos="2160"/>
        </w:tabs>
        <w:ind w:left="2160" w:hanging="360"/>
      </w:pPr>
      <w:rPr>
        <w:rFonts w:ascii="Wingdings" w:hAnsi="Wingdings" w:hint="default"/>
        <w:sz w:val="20"/>
      </w:rPr>
    </w:lvl>
    <w:lvl w:ilvl="3" w:tplc="14B24A76" w:tentative="1">
      <w:start w:val="1"/>
      <w:numFmt w:val="bullet"/>
      <w:lvlText w:val=""/>
      <w:lvlJc w:val="left"/>
      <w:pPr>
        <w:tabs>
          <w:tab w:val="num" w:pos="2880"/>
        </w:tabs>
        <w:ind w:left="2880" w:hanging="360"/>
      </w:pPr>
      <w:rPr>
        <w:rFonts w:ascii="Wingdings" w:hAnsi="Wingdings" w:hint="default"/>
        <w:sz w:val="20"/>
      </w:rPr>
    </w:lvl>
    <w:lvl w:ilvl="4" w:tplc="E704461E" w:tentative="1">
      <w:start w:val="1"/>
      <w:numFmt w:val="bullet"/>
      <w:lvlText w:val=""/>
      <w:lvlJc w:val="left"/>
      <w:pPr>
        <w:tabs>
          <w:tab w:val="num" w:pos="3600"/>
        </w:tabs>
        <w:ind w:left="3600" w:hanging="360"/>
      </w:pPr>
      <w:rPr>
        <w:rFonts w:ascii="Wingdings" w:hAnsi="Wingdings" w:hint="default"/>
        <w:sz w:val="20"/>
      </w:rPr>
    </w:lvl>
    <w:lvl w:ilvl="5" w:tplc="74BCED82" w:tentative="1">
      <w:start w:val="1"/>
      <w:numFmt w:val="bullet"/>
      <w:lvlText w:val=""/>
      <w:lvlJc w:val="left"/>
      <w:pPr>
        <w:tabs>
          <w:tab w:val="num" w:pos="4320"/>
        </w:tabs>
        <w:ind w:left="4320" w:hanging="360"/>
      </w:pPr>
      <w:rPr>
        <w:rFonts w:ascii="Wingdings" w:hAnsi="Wingdings" w:hint="default"/>
        <w:sz w:val="20"/>
      </w:rPr>
    </w:lvl>
    <w:lvl w:ilvl="6" w:tplc="24E01624" w:tentative="1">
      <w:start w:val="1"/>
      <w:numFmt w:val="bullet"/>
      <w:lvlText w:val=""/>
      <w:lvlJc w:val="left"/>
      <w:pPr>
        <w:tabs>
          <w:tab w:val="num" w:pos="5040"/>
        </w:tabs>
        <w:ind w:left="5040" w:hanging="360"/>
      </w:pPr>
      <w:rPr>
        <w:rFonts w:ascii="Wingdings" w:hAnsi="Wingdings" w:hint="default"/>
        <w:sz w:val="20"/>
      </w:rPr>
    </w:lvl>
    <w:lvl w:ilvl="7" w:tplc="E67A9C44" w:tentative="1">
      <w:start w:val="1"/>
      <w:numFmt w:val="bullet"/>
      <w:lvlText w:val=""/>
      <w:lvlJc w:val="left"/>
      <w:pPr>
        <w:tabs>
          <w:tab w:val="num" w:pos="5760"/>
        </w:tabs>
        <w:ind w:left="5760" w:hanging="360"/>
      </w:pPr>
      <w:rPr>
        <w:rFonts w:ascii="Wingdings" w:hAnsi="Wingdings" w:hint="default"/>
        <w:sz w:val="20"/>
      </w:rPr>
    </w:lvl>
    <w:lvl w:ilvl="8" w:tplc="86340E3A" w:tentative="1">
      <w:start w:val="1"/>
      <w:numFmt w:val="bullet"/>
      <w:lvlText w:val=""/>
      <w:lvlJc w:val="left"/>
      <w:pPr>
        <w:tabs>
          <w:tab w:val="num" w:pos="6480"/>
        </w:tabs>
        <w:ind w:left="6480" w:hanging="360"/>
      </w:pPr>
      <w:rPr>
        <w:rFonts w:ascii="Wingdings" w:hAnsi="Wingdings" w:hint="default"/>
        <w:sz w:val="20"/>
      </w:rPr>
    </w:lvl>
  </w:abstractNum>
  <w:abstractNum w:abstractNumId="124">
    <w:nsid w:val="383D4BBB"/>
    <w:multiLevelType w:val="hybridMultilevel"/>
    <w:tmpl w:val="311A1D28"/>
    <w:lvl w:ilvl="0" w:tplc="0D82844C">
      <w:start w:val="1"/>
      <w:numFmt w:val="bullet"/>
      <w:lvlText w:val=""/>
      <w:lvlJc w:val="left"/>
      <w:pPr>
        <w:tabs>
          <w:tab w:val="num" w:pos="720"/>
        </w:tabs>
        <w:ind w:left="720" w:hanging="360"/>
      </w:pPr>
      <w:rPr>
        <w:rFonts w:ascii="Symbol" w:hAnsi="Symbol" w:hint="default"/>
        <w:sz w:val="20"/>
      </w:rPr>
    </w:lvl>
    <w:lvl w:ilvl="1" w:tplc="D6C830B2" w:tentative="1">
      <w:start w:val="1"/>
      <w:numFmt w:val="bullet"/>
      <w:lvlText w:val="o"/>
      <w:lvlJc w:val="left"/>
      <w:pPr>
        <w:tabs>
          <w:tab w:val="num" w:pos="1440"/>
        </w:tabs>
        <w:ind w:left="1440" w:hanging="360"/>
      </w:pPr>
      <w:rPr>
        <w:rFonts w:ascii="Courier New" w:hAnsi="Courier New" w:hint="default"/>
        <w:sz w:val="20"/>
      </w:rPr>
    </w:lvl>
    <w:lvl w:ilvl="2" w:tplc="A72CDF66" w:tentative="1">
      <w:start w:val="1"/>
      <w:numFmt w:val="bullet"/>
      <w:lvlText w:val=""/>
      <w:lvlJc w:val="left"/>
      <w:pPr>
        <w:tabs>
          <w:tab w:val="num" w:pos="2160"/>
        </w:tabs>
        <w:ind w:left="2160" w:hanging="360"/>
      </w:pPr>
      <w:rPr>
        <w:rFonts w:ascii="Wingdings" w:hAnsi="Wingdings" w:hint="default"/>
        <w:sz w:val="20"/>
      </w:rPr>
    </w:lvl>
    <w:lvl w:ilvl="3" w:tplc="0156AF46" w:tentative="1">
      <w:start w:val="1"/>
      <w:numFmt w:val="bullet"/>
      <w:lvlText w:val=""/>
      <w:lvlJc w:val="left"/>
      <w:pPr>
        <w:tabs>
          <w:tab w:val="num" w:pos="2880"/>
        </w:tabs>
        <w:ind w:left="2880" w:hanging="360"/>
      </w:pPr>
      <w:rPr>
        <w:rFonts w:ascii="Wingdings" w:hAnsi="Wingdings" w:hint="default"/>
        <w:sz w:val="20"/>
      </w:rPr>
    </w:lvl>
    <w:lvl w:ilvl="4" w:tplc="C1A2D4B0" w:tentative="1">
      <w:start w:val="1"/>
      <w:numFmt w:val="bullet"/>
      <w:lvlText w:val=""/>
      <w:lvlJc w:val="left"/>
      <w:pPr>
        <w:tabs>
          <w:tab w:val="num" w:pos="3600"/>
        </w:tabs>
        <w:ind w:left="3600" w:hanging="360"/>
      </w:pPr>
      <w:rPr>
        <w:rFonts w:ascii="Wingdings" w:hAnsi="Wingdings" w:hint="default"/>
        <w:sz w:val="20"/>
      </w:rPr>
    </w:lvl>
    <w:lvl w:ilvl="5" w:tplc="1CB23656" w:tentative="1">
      <w:start w:val="1"/>
      <w:numFmt w:val="bullet"/>
      <w:lvlText w:val=""/>
      <w:lvlJc w:val="left"/>
      <w:pPr>
        <w:tabs>
          <w:tab w:val="num" w:pos="4320"/>
        </w:tabs>
        <w:ind w:left="4320" w:hanging="360"/>
      </w:pPr>
      <w:rPr>
        <w:rFonts w:ascii="Wingdings" w:hAnsi="Wingdings" w:hint="default"/>
        <w:sz w:val="20"/>
      </w:rPr>
    </w:lvl>
    <w:lvl w:ilvl="6" w:tplc="11A2F9C4" w:tentative="1">
      <w:start w:val="1"/>
      <w:numFmt w:val="bullet"/>
      <w:lvlText w:val=""/>
      <w:lvlJc w:val="left"/>
      <w:pPr>
        <w:tabs>
          <w:tab w:val="num" w:pos="5040"/>
        </w:tabs>
        <w:ind w:left="5040" w:hanging="360"/>
      </w:pPr>
      <w:rPr>
        <w:rFonts w:ascii="Wingdings" w:hAnsi="Wingdings" w:hint="default"/>
        <w:sz w:val="20"/>
      </w:rPr>
    </w:lvl>
    <w:lvl w:ilvl="7" w:tplc="6964AA54" w:tentative="1">
      <w:start w:val="1"/>
      <w:numFmt w:val="bullet"/>
      <w:lvlText w:val=""/>
      <w:lvlJc w:val="left"/>
      <w:pPr>
        <w:tabs>
          <w:tab w:val="num" w:pos="5760"/>
        </w:tabs>
        <w:ind w:left="5760" w:hanging="360"/>
      </w:pPr>
      <w:rPr>
        <w:rFonts w:ascii="Wingdings" w:hAnsi="Wingdings" w:hint="default"/>
        <w:sz w:val="20"/>
      </w:rPr>
    </w:lvl>
    <w:lvl w:ilvl="8" w:tplc="E78C6E80" w:tentative="1">
      <w:start w:val="1"/>
      <w:numFmt w:val="bullet"/>
      <w:lvlText w:val=""/>
      <w:lvlJc w:val="left"/>
      <w:pPr>
        <w:tabs>
          <w:tab w:val="num" w:pos="6480"/>
        </w:tabs>
        <w:ind w:left="6480" w:hanging="360"/>
      </w:pPr>
      <w:rPr>
        <w:rFonts w:ascii="Wingdings" w:hAnsi="Wingdings" w:hint="default"/>
        <w:sz w:val="20"/>
      </w:rPr>
    </w:lvl>
  </w:abstractNum>
  <w:abstractNum w:abstractNumId="125">
    <w:nsid w:val="384202BE"/>
    <w:multiLevelType w:val="hybridMultilevel"/>
    <w:tmpl w:val="A8F8A850"/>
    <w:lvl w:ilvl="0" w:tplc="8CA418DA">
      <w:start w:val="1"/>
      <w:numFmt w:val="bullet"/>
      <w:lvlText w:val=""/>
      <w:lvlJc w:val="left"/>
      <w:pPr>
        <w:tabs>
          <w:tab w:val="num" w:pos="720"/>
        </w:tabs>
        <w:ind w:left="720" w:hanging="360"/>
      </w:pPr>
      <w:rPr>
        <w:rFonts w:ascii="Symbol" w:hAnsi="Symbol" w:hint="default"/>
        <w:sz w:val="20"/>
      </w:rPr>
    </w:lvl>
    <w:lvl w:ilvl="1" w:tplc="ABD8190A" w:tentative="1">
      <w:start w:val="1"/>
      <w:numFmt w:val="bullet"/>
      <w:lvlText w:val=""/>
      <w:lvlJc w:val="left"/>
      <w:pPr>
        <w:tabs>
          <w:tab w:val="num" w:pos="1440"/>
        </w:tabs>
        <w:ind w:left="1440" w:hanging="360"/>
      </w:pPr>
      <w:rPr>
        <w:rFonts w:ascii="Symbol" w:hAnsi="Symbol" w:hint="default"/>
        <w:sz w:val="20"/>
      </w:rPr>
    </w:lvl>
    <w:lvl w:ilvl="2" w:tplc="D97C175A" w:tentative="1">
      <w:start w:val="1"/>
      <w:numFmt w:val="bullet"/>
      <w:lvlText w:val=""/>
      <w:lvlJc w:val="left"/>
      <w:pPr>
        <w:tabs>
          <w:tab w:val="num" w:pos="2160"/>
        </w:tabs>
        <w:ind w:left="2160" w:hanging="360"/>
      </w:pPr>
      <w:rPr>
        <w:rFonts w:ascii="Symbol" w:hAnsi="Symbol" w:hint="default"/>
        <w:sz w:val="20"/>
      </w:rPr>
    </w:lvl>
    <w:lvl w:ilvl="3" w:tplc="2ABAA286" w:tentative="1">
      <w:start w:val="1"/>
      <w:numFmt w:val="bullet"/>
      <w:lvlText w:val=""/>
      <w:lvlJc w:val="left"/>
      <w:pPr>
        <w:tabs>
          <w:tab w:val="num" w:pos="2880"/>
        </w:tabs>
        <w:ind w:left="2880" w:hanging="360"/>
      </w:pPr>
      <w:rPr>
        <w:rFonts w:ascii="Symbol" w:hAnsi="Symbol" w:hint="default"/>
        <w:sz w:val="20"/>
      </w:rPr>
    </w:lvl>
    <w:lvl w:ilvl="4" w:tplc="89EA551E" w:tentative="1">
      <w:start w:val="1"/>
      <w:numFmt w:val="bullet"/>
      <w:lvlText w:val=""/>
      <w:lvlJc w:val="left"/>
      <w:pPr>
        <w:tabs>
          <w:tab w:val="num" w:pos="3600"/>
        </w:tabs>
        <w:ind w:left="3600" w:hanging="360"/>
      </w:pPr>
      <w:rPr>
        <w:rFonts w:ascii="Symbol" w:hAnsi="Symbol" w:hint="default"/>
        <w:sz w:val="20"/>
      </w:rPr>
    </w:lvl>
    <w:lvl w:ilvl="5" w:tplc="B95EF58A" w:tentative="1">
      <w:start w:val="1"/>
      <w:numFmt w:val="bullet"/>
      <w:lvlText w:val=""/>
      <w:lvlJc w:val="left"/>
      <w:pPr>
        <w:tabs>
          <w:tab w:val="num" w:pos="4320"/>
        </w:tabs>
        <w:ind w:left="4320" w:hanging="360"/>
      </w:pPr>
      <w:rPr>
        <w:rFonts w:ascii="Symbol" w:hAnsi="Symbol" w:hint="default"/>
        <w:sz w:val="20"/>
      </w:rPr>
    </w:lvl>
    <w:lvl w:ilvl="6" w:tplc="650AC0AE" w:tentative="1">
      <w:start w:val="1"/>
      <w:numFmt w:val="bullet"/>
      <w:lvlText w:val=""/>
      <w:lvlJc w:val="left"/>
      <w:pPr>
        <w:tabs>
          <w:tab w:val="num" w:pos="5040"/>
        </w:tabs>
        <w:ind w:left="5040" w:hanging="360"/>
      </w:pPr>
      <w:rPr>
        <w:rFonts w:ascii="Symbol" w:hAnsi="Symbol" w:hint="default"/>
        <w:sz w:val="20"/>
      </w:rPr>
    </w:lvl>
    <w:lvl w:ilvl="7" w:tplc="5882F1FC" w:tentative="1">
      <w:start w:val="1"/>
      <w:numFmt w:val="bullet"/>
      <w:lvlText w:val=""/>
      <w:lvlJc w:val="left"/>
      <w:pPr>
        <w:tabs>
          <w:tab w:val="num" w:pos="5760"/>
        </w:tabs>
        <w:ind w:left="5760" w:hanging="360"/>
      </w:pPr>
      <w:rPr>
        <w:rFonts w:ascii="Symbol" w:hAnsi="Symbol" w:hint="default"/>
        <w:sz w:val="20"/>
      </w:rPr>
    </w:lvl>
    <w:lvl w:ilvl="8" w:tplc="0836446E" w:tentative="1">
      <w:start w:val="1"/>
      <w:numFmt w:val="bullet"/>
      <w:lvlText w:val=""/>
      <w:lvlJc w:val="left"/>
      <w:pPr>
        <w:tabs>
          <w:tab w:val="num" w:pos="6480"/>
        </w:tabs>
        <w:ind w:left="6480" w:hanging="360"/>
      </w:pPr>
      <w:rPr>
        <w:rFonts w:ascii="Symbol" w:hAnsi="Symbol" w:hint="default"/>
        <w:sz w:val="20"/>
      </w:rPr>
    </w:lvl>
  </w:abstractNum>
  <w:abstractNum w:abstractNumId="126">
    <w:nsid w:val="38431303"/>
    <w:multiLevelType w:val="hybridMultilevel"/>
    <w:tmpl w:val="24E25ADE"/>
    <w:lvl w:ilvl="0" w:tplc="8586EB44">
      <w:start w:val="1"/>
      <w:numFmt w:val="bullet"/>
      <w:lvlText w:val=""/>
      <w:lvlJc w:val="left"/>
      <w:pPr>
        <w:tabs>
          <w:tab w:val="num" w:pos="720"/>
        </w:tabs>
        <w:ind w:left="720" w:hanging="360"/>
      </w:pPr>
      <w:rPr>
        <w:rFonts w:ascii="Symbol" w:hAnsi="Symbol" w:hint="default"/>
        <w:sz w:val="20"/>
      </w:rPr>
    </w:lvl>
    <w:lvl w:ilvl="1" w:tplc="363056BA" w:tentative="1">
      <w:start w:val="1"/>
      <w:numFmt w:val="bullet"/>
      <w:lvlText w:val=""/>
      <w:lvlJc w:val="left"/>
      <w:pPr>
        <w:tabs>
          <w:tab w:val="num" w:pos="1440"/>
        </w:tabs>
        <w:ind w:left="1440" w:hanging="360"/>
      </w:pPr>
      <w:rPr>
        <w:rFonts w:ascii="Symbol" w:hAnsi="Symbol" w:hint="default"/>
        <w:sz w:val="20"/>
      </w:rPr>
    </w:lvl>
    <w:lvl w:ilvl="2" w:tplc="B12C6534" w:tentative="1">
      <w:start w:val="1"/>
      <w:numFmt w:val="bullet"/>
      <w:lvlText w:val=""/>
      <w:lvlJc w:val="left"/>
      <w:pPr>
        <w:tabs>
          <w:tab w:val="num" w:pos="2160"/>
        </w:tabs>
        <w:ind w:left="2160" w:hanging="360"/>
      </w:pPr>
      <w:rPr>
        <w:rFonts w:ascii="Symbol" w:hAnsi="Symbol" w:hint="default"/>
        <w:sz w:val="20"/>
      </w:rPr>
    </w:lvl>
    <w:lvl w:ilvl="3" w:tplc="F3DA90E8" w:tentative="1">
      <w:start w:val="1"/>
      <w:numFmt w:val="bullet"/>
      <w:lvlText w:val=""/>
      <w:lvlJc w:val="left"/>
      <w:pPr>
        <w:tabs>
          <w:tab w:val="num" w:pos="2880"/>
        </w:tabs>
        <w:ind w:left="2880" w:hanging="360"/>
      </w:pPr>
      <w:rPr>
        <w:rFonts w:ascii="Symbol" w:hAnsi="Symbol" w:hint="default"/>
        <w:sz w:val="20"/>
      </w:rPr>
    </w:lvl>
    <w:lvl w:ilvl="4" w:tplc="BCFE0232" w:tentative="1">
      <w:start w:val="1"/>
      <w:numFmt w:val="bullet"/>
      <w:lvlText w:val=""/>
      <w:lvlJc w:val="left"/>
      <w:pPr>
        <w:tabs>
          <w:tab w:val="num" w:pos="3600"/>
        </w:tabs>
        <w:ind w:left="3600" w:hanging="360"/>
      </w:pPr>
      <w:rPr>
        <w:rFonts w:ascii="Symbol" w:hAnsi="Symbol" w:hint="default"/>
        <w:sz w:val="20"/>
      </w:rPr>
    </w:lvl>
    <w:lvl w:ilvl="5" w:tplc="A7804B64" w:tentative="1">
      <w:start w:val="1"/>
      <w:numFmt w:val="bullet"/>
      <w:lvlText w:val=""/>
      <w:lvlJc w:val="left"/>
      <w:pPr>
        <w:tabs>
          <w:tab w:val="num" w:pos="4320"/>
        </w:tabs>
        <w:ind w:left="4320" w:hanging="360"/>
      </w:pPr>
      <w:rPr>
        <w:rFonts w:ascii="Symbol" w:hAnsi="Symbol" w:hint="default"/>
        <w:sz w:val="20"/>
      </w:rPr>
    </w:lvl>
    <w:lvl w:ilvl="6" w:tplc="8E48FD28" w:tentative="1">
      <w:start w:val="1"/>
      <w:numFmt w:val="bullet"/>
      <w:lvlText w:val=""/>
      <w:lvlJc w:val="left"/>
      <w:pPr>
        <w:tabs>
          <w:tab w:val="num" w:pos="5040"/>
        </w:tabs>
        <w:ind w:left="5040" w:hanging="360"/>
      </w:pPr>
      <w:rPr>
        <w:rFonts w:ascii="Symbol" w:hAnsi="Symbol" w:hint="default"/>
        <w:sz w:val="20"/>
      </w:rPr>
    </w:lvl>
    <w:lvl w:ilvl="7" w:tplc="9640B03E" w:tentative="1">
      <w:start w:val="1"/>
      <w:numFmt w:val="bullet"/>
      <w:lvlText w:val=""/>
      <w:lvlJc w:val="left"/>
      <w:pPr>
        <w:tabs>
          <w:tab w:val="num" w:pos="5760"/>
        </w:tabs>
        <w:ind w:left="5760" w:hanging="360"/>
      </w:pPr>
      <w:rPr>
        <w:rFonts w:ascii="Symbol" w:hAnsi="Symbol" w:hint="default"/>
        <w:sz w:val="20"/>
      </w:rPr>
    </w:lvl>
    <w:lvl w:ilvl="8" w:tplc="B01259AE" w:tentative="1">
      <w:start w:val="1"/>
      <w:numFmt w:val="bullet"/>
      <w:lvlText w:val=""/>
      <w:lvlJc w:val="left"/>
      <w:pPr>
        <w:tabs>
          <w:tab w:val="num" w:pos="6480"/>
        </w:tabs>
        <w:ind w:left="6480" w:hanging="360"/>
      </w:pPr>
      <w:rPr>
        <w:rFonts w:ascii="Symbol" w:hAnsi="Symbol" w:hint="default"/>
        <w:sz w:val="20"/>
      </w:rPr>
    </w:lvl>
  </w:abstractNum>
  <w:abstractNum w:abstractNumId="127">
    <w:nsid w:val="38461286"/>
    <w:multiLevelType w:val="hybridMultilevel"/>
    <w:tmpl w:val="C022752A"/>
    <w:lvl w:ilvl="0" w:tplc="296EAFE0">
      <w:start w:val="1"/>
      <w:numFmt w:val="bullet"/>
      <w:lvlText w:val=""/>
      <w:lvlJc w:val="left"/>
      <w:pPr>
        <w:tabs>
          <w:tab w:val="num" w:pos="720"/>
        </w:tabs>
        <w:ind w:left="720" w:hanging="360"/>
      </w:pPr>
      <w:rPr>
        <w:rFonts w:ascii="Symbol" w:hAnsi="Symbol" w:hint="default"/>
        <w:sz w:val="20"/>
      </w:rPr>
    </w:lvl>
    <w:lvl w:ilvl="1" w:tplc="B89CA716" w:tentative="1">
      <w:start w:val="1"/>
      <w:numFmt w:val="bullet"/>
      <w:lvlText w:val=""/>
      <w:lvlJc w:val="left"/>
      <w:pPr>
        <w:tabs>
          <w:tab w:val="num" w:pos="1440"/>
        </w:tabs>
        <w:ind w:left="1440" w:hanging="360"/>
      </w:pPr>
      <w:rPr>
        <w:rFonts w:ascii="Symbol" w:hAnsi="Symbol" w:hint="default"/>
        <w:sz w:val="20"/>
      </w:rPr>
    </w:lvl>
    <w:lvl w:ilvl="2" w:tplc="9C98ECDA" w:tentative="1">
      <w:start w:val="1"/>
      <w:numFmt w:val="bullet"/>
      <w:lvlText w:val=""/>
      <w:lvlJc w:val="left"/>
      <w:pPr>
        <w:tabs>
          <w:tab w:val="num" w:pos="2160"/>
        </w:tabs>
        <w:ind w:left="2160" w:hanging="360"/>
      </w:pPr>
      <w:rPr>
        <w:rFonts w:ascii="Symbol" w:hAnsi="Symbol" w:hint="default"/>
        <w:sz w:val="20"/>
      </w:rPr>
    </w:lvl>
    <w:lvl w:ilvl="3" w:tplc="EEE0C594" w:tentative="1">
      <w:start w:val="1"/>
      <w:numFmt w:val="bullet"/>
      <w:lvlText w:val=""/>
      <w:lvlJc w:val="left"/>
      <w:pPr>
        <w:tabs>
          <w:tab w:val="num" w:pos="2880"/>
        </w:tabs>
        <w:ind w:left="2880" w:hanging="360"/>
      </w:pPr>
      <w:rPr>
        <w:rFonts w:ascii="Symbol" w:hAnsi="Symbol" w:hint="default"/>
        <w:sz w:val="20"/>
      </w:rPr>
    </w:lvl>
    <w:lvl w:ilvl="4" w:tplc="34D2C130" w:tentative="1">
      <w:start w:val="1"/>
      <w:numFmt w:val="bullet"/>
      <w:lvlText w:val=""/>
      <w:lvlJc w:val="left"/>
      <w:pPr>
        <w:tabs>
          <w:tab w:val="num" w:pos="3600"/>
        </w:tabs>
        <w:ind w:left="3600" w:hanging="360"/>
      </w:pPr>
      <w:rPr>
        <w:rFonts w:ascii="Symbol" w:hAnsi="Symbol" w:hint="default"/>
        <w:sz w:val="20"/>
      </w:rPr>
    </w:lvl>
    <w:lvl w:ilvl="5" w:tplc="D60ACF36" w:tentative="1">
      <w:start w:val="1"/>
      <w:numFmt w:val="bullet"/>
      <w:lvlText w:val=""/>
      <w:lvlJc w:val="left"/>
      <w:pPr>
        <w:tabs>
          <w:tab w:val="num" w:pos="4320"/>
        </w:tabs>
        <w:ind w:left="4320" w:hanging="360"/>
      </w:pPr>
      <w:rPr>
        <w:rFonts w:ascii="Symbol" w:hAnsi="Symbol" w:hint="default"/>
        <w:sz w:val="20"/>
      </w:rPr>
    </w:lvl>
    <w:lvl w:ilvl="6" w:tplc="DE7273F2" w:tentative="1">
      <w:start w:val="1"/>
      <w:numFmt w:val="bullet"/>
      <w:lvlText w:val=""/>
      <w:lvlJc w:val="left"/>
      <w:pPr>
        <w:tabs>
          <w:tab w:val="num" w:pos="5040"/>
        </w:tabs>
        <w:ind w:left="5040" w:hanging="360"/>
      </w:pPr>
      <w:rPr>
        <w:rFonts w:ascii="Symbol" w:hAnsi="Symbol" w:hint="default"/>
        <w:sz w:val="20"/>
      </w:rPr>
    </w:lvl>
    <w:lvl w:ilvl="7" w:tplc="870C674E" w:tentative="1">
      <w:start w:val="1"/>
      <w:numFmt w:val="bullet"/>
      <w:lvlText w:val=""/>
      <w:lvlJc w:val="left"/>
      <w:pPr>
        <w:tabs>
          <w:tab w:val="num" w:pos="5760"/>
        </w:tabs>
        <w:ind w:left="5760" w:hanging="360"/>
      </w:pPr>
      <w:rPr>
        <w:rFonts w:ascii="Symbol" w:hAnsi="Symbol" w:hint="default"/>
        <w:sz w:val="20"/>
      </w:rPr>
    </w:lvl>
    <w:lvl w:ilvl="8" w:tplc="B2D66CA2" w:tentative="1">
      <w:start w:val="1"/>
      <w:numFmt w:val="bullet"/>
      <w:lvlText w:val=""/>
      <w:lvlJc w:val="left"/>
      <w:pPr>
        <w:tabs>
          <w:tab w:val="num" w:pos="6480"/>
        </w:tabs>
        <w:ind w:left="6480" w:hanging="360"/>
      </w:pPr>
      <w:rPr>
        <w:rFonts w:ascii="Symbol" w:hAnsi="Symbol" w:hint="default"/>
        <w:sz w:val="20"/>
      </w:rPr>
    </w:lvl>
  </w:abstractNum>
  <w:abstractNum w:abstractNumId="128">
    <w:nsid w:val="38611E5E"/>
    <w:multiLevelType w:val="hybridMultilevel"/>
    <w:tmpl w:val="5010D3FC"/>
    <w:lvl w:ilvl="0" w:tplc="0246A9E2">
      <w:start w:val="1"/>
      <w:numFmt w:val="bullet"/>
      <w:lvlText w:val=""/>
      <w:lvlJc w:val="left"/>
      <w:pPr>
        <w:tabs>
          <w:tab w:val="num" w:pos="720"/>
        </w:tabs>
        <w:ind w:left="720" w:hanging="360"/>
      </w:pPr>
      <w:rPr>
        <w:rFonts w:ascii="Symbol" w:hAnsi="Symbol" w:hint="default"/>
        <w:sz w:val="20"/>
      </w:rPr>
    </w:lvl>
    <w:lvl w:ilvl="1" w:tplc="B9D843EC" w:tentative="1">
      <w:start w:val="1"/>
      <w:numFmt w:val="bullet"/>
      <w:lvlText w:val="o"/>
      <w:lvlJc w:val="left"/>
      <w:pPr>
        <w:tabs>
          <w:tab w:val="num" w:pos="1440"/>
        </w:tabs>
        <w:ind w:left="1440" w:hanging="360"/>
      </w:pPr>
      <w:rPr>
        <w:rFonts w:ascii="Courier New" w:hAnsi="Courier New" w:hint="default"/>
        <w:sz w:val="20"/>
      </w:rPr>
    </w:lvl>
    <w:lvl w:ilvl="2" w:tplc="0924060A" w:tentative="1">
      <w:start w:val="1"/>
      <w:numFmt w:val="bullet"/>
      <w:lvlText w:val=""/>
      <w:lvlJc w:val="left"/>
      <w:pPr>
        <w:tabs>
          <w:tab w:val="num" w:pos="2160"/>
        </w:tabs>
        <w:ind w:left="2160" w:hanging="360"/>
      </w:pPr>
      <w:rPr>
        <w:rFonts w:ascii="Wingdings" w:hAnsi="Wingdings" w:hint="default"/>
        <w:sz w:val="20"/>
      </w:rPr>
    </w:lvl>
    <w:lvl w:ilvl="3" w:tplc="ED58E680" w:tentative="1">
      <w:start w:val="1"/>
      <w:numFmt w:val="bullet"/>
      <w:lvlText w:val=""/>
      <w:lvlJc w:val="left"/>
      <w:pPr>
        <w:tabs>
          <w:tab w:val="num" w:pos="2880"/>
        </w:tabs>
        <w:ind w:left="2880" w:hanging="360"/>
      </w:pPr>
      <w:rPr>
        <w:rFonts w:ascii="Wingdings" w:hAnsi="Wingdings" w:hint="default"/>
        <w:sz w:val="20"/>
      </w:rPr>
    </w:lvl>
    <w:lvl w:ilvl="4" w:tplc="6A6C085E" w:tentative="1">
      <w:start w:val="1"/>
      <w:numFmt w:val="bullet"/>
      <w:lvlText w:val=""/>
      <w:lvlJc w:val="left"/>
      <w:pPr>
        <w:tabs>
          <w:tab w:val="num" w:pos="3600"/>
        </w:tabs>
        <w:ind w:left="3600" w:hanging="360"/>
      </w:pPr>
      <w:rPr>
        <w:rFonts w:ascii="Wingdings" w:hAnsi="Wingdings" w:hint="default"/>
        <w:sz w:val="20"/>
      </w:rPr>
    </w:lvl>
    <w:lvl w:ilvl="5" w:tplc="70141F94" w:tentative="1">
      <w:start w:val="1"/>
      <w:numFmt w:val="bullet"/>
      <w:lvlText w:val=""/>
      <w:lvlJc w:val="left"/>
      <w:pPr>
        <w:tabs>
          <w:tab w:val="num" w:pos="4320"/>
        </w:tabs>
        <w:ind w:left="4320" w:hanging="360"/>
      </w:pPr>
      <w:rPr>
        <w:rFonts w:ascii="Wingdings" w:hAnsi="Wingdings" w:hint="default"/>
        <w:sz w:val="20"/>
      </w:rPr>
    </w:lvl>
    <w:lvl w:ilvl="6" w:tplc="BA840568" w:tentative="1">
      <w:start w:val="1"/>
      <w:numFmt w:val="bullet"/>
      <w:lvlText w:val=""/>
      <w:lvlJc w:val="left"/>
      <w:pPr>
        <w:tabs>
          <w:tab w:val="num" w:pos="5040"/>
        </w:tabs>
        <w:ind w:left="5040" w:hanging="360"/>
      </w:pPr>
      <w:rPr>
        <w:rFonts w:ascii="Wingdings" w:hAnsi="Wingdings" w:hint="default"/>
        <w:sz w:val="20"/>
      </w:rPr>
    </w:lvl>
    <w:lvl w:ilvl="7" w:tplc="C0EA5D8A" w:tentative="1">
      <w:start w:val="1"/>
      <w:numFmt w:val="bullet"/>
      <w:lvlText w:val=""/>
      <w:lvlJc w:val="left"/>
      <w:pPr>
        <w:tabs>
          <w:tab w:val="num" w:pos="5760"/>
        </w:tabs>
        <w:ind w:left="5760" w:hanging="360"/>
      </w:pPr>
      <w:rPr>
        <w:rFonts w:ascii="Wingdings" w:hAnsi="Wingdings" w:hint="default"/>
        <w:sz w:val="20"/>
      </w:rPr>
    </w:lvl>
    <w:lvl w:ilvl="8" w:tplc="D3D40D64" w:tentative="1">
      <w:start w:val="1"/>
      <w:numFmt w:val="bullet"/>
      <w:lvlText w:val=""/>
      <w:lvlJc w:val="left"/>
      <w:pPr>
        <w:tabs>
          <w:tab w:val="num" w:pos="6480"/>
        </w:tabs>
        <w:ind w:left="6480" w:hanging="360"/>
      </w:pPr>
      <w:rPr>
        <w:rFonts w:ascii="Wingdings" w:hAnsi="Wingdings" w:hint="default"/>
        <w:sz w:val="20"/>
      </w:rPr>
    </w:lvl>
  </w:abstractNum>
  <w:abstractNum w:abstractNumId="129">
    <w:nsid w:val="38682328"/>
    <w:multiLevelType w:val="hybridMultilevel"/>
    <w:tmpl w:val="F54053BE"/>
    <w:lvl w:ilvl="0" w:tplc="174C2E7A">
      <w:start w:val="1"/>
      <w:numFmt w:val="decimal"/>
      <w:lvlText w:val="%1."/>
      <w:lvlJc w:val="left"/>
      <w:pPr>
        <w:tabs>
          <w:tab w:val="num" w:pos="720"/>
        </w:tabs>
        <w:ind w:left="720" w:hanging="360"/>
      </w:pPr>
    </w:lvl>
    <w:lvl w:ilvl="1" w:tplc="729893CE" w:tentative="1">
      <w:start w:val="1"/>
      <w:numFmt w:val="decimal"/>
      <w:lvlText w:val="%2."/>
      <w:lvlJc w:val="left"/>
      <w:pPr>
        <w:tabs>
          <w:tab w:val="num" w:pos="1440"/>
        </w:tabs>
        <w:ind w:left="1440" w:hanging="360"/>
      </w:pPr>
    </w:lvl>
    <w:lvl w:ilvl="2" w:tplc="AD24B298" w:tentative="1">
      <w:start w:val="1"/>
      <w:numFmt w:val="decimal"/>
      <w:lvlText w:val="%3."/>
      <w:lvlJc w:val="left"/>
      <w:pPr>
        <w:tabs>
          <w:tab w:val="num" w:pos="2160"/>
        </w:tabs>
        <w:ind w:left="2160" w:hanging="360"/>
      </w:pPr>
    </w:lvl>
    <w:lvl w:ilvl="3" w:tplc="FECA37E6" w:tentative="1">
      <w:start w:val="1"/>
      <w:numFmt w:val="decimal"/>
      <w:lvlText w:val="%4."/>
      <w:lvlJc w:val="left"/>
      <w:pPr>
        <w:tabs>
          <w:tab w:val="num" w:pos="2880"/>
        </w:tabs>
        <w:ind w:left="2880" w:hanging="360"/>
      </w:pPr>
    </w:lvl>
    <w:lvl w:ilvl="4" w:tplc="DEC6DD2E" w:tentative="1">
      <w:start w:val="1"/>
      <w:numFmt w:val="decimal"/>
      <w:lvlText w:val="%5."/>
      <w:lvlJc w:val="left"/>
      <w:pPr>
        <w:tabs>
          <w:tab w:val="num" w:pos="3600"/>
        </w:tabs>
        <w:ind w:left="3600" w:hanging="360"/>
      </w:pPr>
    </w:lvl>
    <w:lvl w:ilvl="5" w:tplc="C200FC8E" w:tentative="1">
      <w:start w:val="1"/>
      <w:numFmt w:val="decimal"/>
      <w:lvlText w:val="%6."/>
      <w:lvlJc w:val="left"/>
      <w:pPr>
        <w:tabs>
          <w:tab w:val="num" w:pos="4320"/>
        </w:tabs>
        <w:ind w:left="4320" w:hanging="360"/>
      </w:pPr>
    </w:lvl>
    <w:lvl w:ilvl="6" w:tplc="6CEE7F88" w:tentative="1">
      <w:start w:val="1"/>
      <w:numFmt w:val="decimal"/>
      <w:lvlText w:val="%7."/>
      <w:lvlJc w:val="left"/>
      <w:pPr>
        <w:tabs>
          <w:tab w:val="num" w:pos="5040"/>
        </w:tabs>
        <w:ind w:left="5040" w:hanging="360"/>
      </w:pPr>
    </w:lvl>
    <w:lvl w:ilvl="7" w:tplc="16121814" w:tentative="1">
      <w:start w:val="1"/>
      <w:numFmt w:val="decimal"/>
      <w:lvlText w:val="%8."/>
      <w:lvlJc w:val="left"/>
      <w:pPr>
        <w:tabs>
          <w:tab w:val="num" w:pos="5760"/>
        </w:tabs>
        <w:ind w:left="5760" w:hanging="360"/>
      </w:pPr>
    </w:lvl>
    <w:lvl w:ilvl="8" w:tplc="10B42384" w:tentative="1">
      <w:start w:val="1"/>
      <w:numFmt w:val="decimal"/>
      <w:lvlText w:val="%9."/>
      <w:lvlJc w:val="left"/>
      <w:pPr>
        <w:tabs>
          <w:tab w:val="num" w:pos="6480"/>
        </w:tabs>
        <w:ind w:left="6480" w:hanging="360"/>
      </w:pPr>
    </w:lvl>
  </w:abstractNum>
  <w:abstractNum w:abstractNumId="130">
    <w:nsid w:val="38706639"/>
    <w:multiLevelType w:val="hybridMultilevel"/>
    <w:tmpl w:val="C76E38E8"/>
    <w:lvl w:ilvl="0" w:tplc="A68AACA2">
      <w:start w:val="1"/>
      <w:numFmt w:val="bullet"/>
      <w:lvlText w:val=""/>
      <w:lvlJc w:val="left"/>
      <w:pPr>
        <w:tabs>
          <w:tab w:val="num" w:pos="720"/>
        </w:tabs>
        <w:ind w:left="720" w:hanging="360"/>
      </w:pPr>
      <w:rPr>
        <w:rFonts w:ascii="Symbol" w:hAnsi="Symbol" w:hint="default"/>
        <w:sz w:val="20"/>
      </w:rPr>
    </w:lvl>
    <w:lvl w:ilvl="1" w:tplc="4A7E157E" w:tentative="1">
      <w:start w:val="1"/>
      <w:numFmt w:val="bullet"/>
      <w:lvlText w:val=""/>
      <w:lvlJc w:val="left"/>
      <w:pPr>
        <w:tabs>
          <w:tab w:val="num" w:pos="1440"/>
        </w:tabs>
        <w:ind w:left="1440" w:hanging="360"/>
      </w:pPr>
      <w:rPr>
        <w:rFonts w:ascii="Symbol" w:hAnsi="Symbol" w:hint="default"/>
        <w:sz w:val="20"/>
      </w:rPr>
    </w:lvl>
    <w:lvl w:ilvl="2" w:tplc="C4A46D46" w:tentative="1">
      <w:start w:val="1"/>
      <w:numFmt w:val="bullet"/>
      <w:lvlText w:val=""/>
      <w:lvlJc w:val="left"/>
      <w:pPr>
        <w:tabs>
          <w:tab w:val="num" w:pos="2160"/>
        </w:tabs>
        <w:ind w:left="2160" w:hanging="360"/>
      </w:pPr>
      <w:rPr>
        <w:rFonts w:ascii="Symbol" w:hAnsi="Symbol" w:hint="default"/>
        <w:sz w:val="20"/>
      </w:rPr>
    </w:lvl>
    <w:lvl w:ilvl="3" w:tplc="8FECE52C" w:tentative="1">
      <w:start w:val="1"/>
      <w:numFmt w:val="bullet"/>
      <w:lvlText w:val=""/>
      <w:lvlJc w:val="left"/>
      <w:pPr>
        <w:tabs>
          <w:tab w:val="num" w:pos="2880"/>
        </w:tabs>
        <w:ind w:left="2880" w:hanging="360"/>
      </w:pPr>
      <w:rPr>
        <w:rFonts w:ascii="Symbol" w:hAnsi="Symbol" w:hint="default"/>
        <w:sz w:val="20"/>
      </w:rPr>
    </w:lvl>
    <w:lvl w:ilvl="4" w:tplc="46709BEA" w:tentative="1">
      <w:start w:val="1"/>
      <w:numFmt w:val="bullet"/>
      <w:lvlText w:val=""/>
      <w:lvlJc w:val="left"/>
      <w:pPr>
        <w:tabs>
          <w:tab w:val="num" w:pos="3600"/>
        </w:tabs>
        <w:ind w:left="3600" w:hanging="360"/>
      </w:pPr>
      <w:rPr>
        <w:rFonts w:ascii="Symbol" w:hAnsi="Symbol" w:hint="default"/>
        <w:sz w:val="20"/>
      </w:rPr>
    </w:lvl>
    <w:lvl w:ilvl="5" w:tplc="C8F88F96" w:tentative="1">
      <w:start w:val="1"/>
      <w:numFmt w:val="bullet"/>
      <w:lvlText w:val=""/>
      <w:lvlJc w:val="left"/>
      <w:pPr>
        <w:tabs>
          <w:tab w:val="num" w:pos="4320"/>
        </w:tabs>
        <w:ind w:left="4320" w:hanging="360"/>
      </w:pPr>
      <w:rPr>
        <w:rFonts w:ascii="Symbol" w:hAnsi="Symbol" w:hint="default"/>
        <w:sz w:val="20"/>
      </w:rPr>
    </w:lvl>
    <w:lvl w:ilvl="6" w:tplc="13CCEFA4" w:tentative="1">
      <w:start w:val="1"/>
      <w:numFmt w:val="bullet"/>
      <w:lvlText w:val=""/>
      <w:lvlJc w:val="left"/>
      <w:pPr>
        <w:tabs>
          <w:tab w:val="num" w:pos="5040"/>
        </w:tabs>
        <w:ind w:left="5040" w:hanging="360"/>
      </w:pPr>
      <w:rPr>
        <w:rFonts w:ascii="Symbol" w:hAnsi="Symbol" w:hint="default"/>
        <w:sz w:val="20"/>
      </w:rPr>
    </w:lvl>
    <w:lvl w:ilvl="7" w:tplc="FFEC8AFC" w:tentative="1">
      <w:start w:val="1"/>
      <w:numFmt w:val="bullet"/>
      <w:lvlText w:val=""/>
      <w:lvlJc w:val="left"/>
      <w:pPr>
        <w:tabs>
          <w:tab w:val="num" w:pos="5760"/>
        </w:tabs>
        <w:ind w:left="5760" w:hanging="360"/>
      </w:pPr>
      <w:rPr>
        <w:rFonts w:ascii="Symbol" w:hAnsi="Symbol" w:hint="default"/>
        <w:sz w:val="20"/>
      </w:rPr>
    </w:lvl>
    <w:lvl w:ilvl="8" w:tplc="6A6E6592" w:tentative="1">
      <w:start w:val="1"/>
      <w:numFmt w:val="bullet"/>
      <w:lvlText w:val=""/>
      <w:lvlJc w:val="left"/>
      <w:pPr>
        <w:tabs>
          <w:tab w:val="num" w:pos="6480"/>
        </w:tabs>
        <w:ind w:left="6480" w:hanging="360"/>
      </w:pPr>
      <w:rPr>
        <w:rFonts w:ascii="Symbol" w:hAnsi="Symbol" w:hint="default"/>
        <w:sz w:val="20"/>
      </w:rPr>
    </w:lvl>
  </w:abstractNum>
  <w:abstractNum w:abstractNumId="131">
    <w:nsid w:val="389B581E"/>
    <w:multiLevelType w:val="hybridMultilevel"/>
    <w:tmpl w:val="8FCE3CEC"/>
    <w:lvl w:ilvl="0" w:tplc="A0EE6FAA">
      <w:start w:val="1"/>
      <w:numFmt w:val="decimal"/>
      <w:lvlText w:val="%1."/>
      <w:lvlJc w:val="left"/>
      <w:pPr>
        <w:tabs>
          <w:tab w:val="num" w:pos="720"/>
        </w:tabs>
        <w:ind w:left="720" w:hanging="360"/>
      </w:pPr>
    </w:lvl>
    <w:lvl w:ilvl="1" w:tplc="3C0E50A4" w:tentative="1">
      <w:start w:val="1"/>
      <w:numFmt w:val="decimal"/>
      <w:lvlText w:val="%2."/>
      <w:lvlJc w:val="left"/>
      <w:pPr>
        <w:tabs>
          <w:tab w:val="num" w:pos="1440"/>
        </w:tabs>
        <w:ind w:left="1440" w:hanging="360"/>
      </w:pPr>
    </w:lvl>
    <w:lvl w:ilvl="2" w:tplc="150831BA" w:tentative="1">
      <w:start w:val="1"/>
      <w:numFmt w:val="decimal"/>
      <w:lvlText w:val="%3."/>
      <w:lvlJc w:val="left"/>
      <w:pPr>
        <w:tabs>
          <w:tab w:val="num" w:pos="2160"/>
        </w:tabs>
        <w:ind w:left="2160" w:hanging="360"/>
      </w:pPr>
    </w:lvl>
    <w:lvl w:ilvl="3" w:tplc="05CEEE8C" w:tentative="1">
      <w:start w:val="1"/>
      <w:numFmt w:val="decimal"/>
      <w:lvlText w:val="%4."/>
      <w:lvlJc w:val="left"/>
      <w:pPr>
        <w:tabs>
          <w:tab w:val="num" w:pos="2880"/>
        </w:tabs>
        <w:ind w:left="2880" w:hanging="360"/>
      </w:pPr>
    </w:lvl>
    <w:lvl w:ilvl="4" w:tplc="19821238" w:tentative="1">
      <w:start w:val="1"/>
      <w:numFmt w:val="decimal"/>
      <w:lvlText w:val="%5."/>
      <w:lvlJc w:val="left"/>
      <w:pPr>
        <w:tabs>
          <w:tab w:val="num" w:pos="3600"/>
        </w:tabs>
        <w:ind w:left="3600" w:hanging="360"/>
      </w:pPr>
    </w:lvl>
    <w:lvl w:ilvl="5" w:tplc="2A6493EC" w:tentative="1">
      <w:start w:val="1"/>
      <w:numFmt w:val="decimal"/>
      <w:lvlText w:val="%6."/>
      <w:lvlJc w:val="left"/>
      <w:pPr>
        <w:tabs>
          <w:tab w:val="num" w:pos="4320"/>
        </w:tabs>
        <w:ind w:left="4320" w:hanging="360"/>
      </w:pPr>
    </w:lvl>
    <w:lvl w:ilvl="6" w:tplc="5E5436B4" w:tentative="1">
      <w:start w:val="1"/>
      <w:numFmt w:val="decimal"/>
      <w:lvlText w:val="%7."/>
      <w:lvlJc w:val="left"/>
      <w:pPr>
        <w:tabs>
          <w:tab w:val="num" w:pos="5040"/>
        </w:tabs>
        <w:ind w:left="5040" w:hanging="360"/>
      </w:pPr>
    </w:lvl>
    <w:lvl w:ilvl="7" w:tplc="262A67D2" w:tentative="1">
      <w:start w:val="1"/>
      <w:numFmt w:val="decimal"/>
      <w:lvlText w:val="%8."/>
      <w:lvlJc w:val="left"/>
      <w:pPr>
        <w:tabs>
          <w:tab w:val="num" w:pos="5760"/>
        </w:tabs>
        <w:ind w:left="5760" w:hanging="360"/>
      </w:pPr>
    </w:lvl>
    <w:lvl w:ilvl="8" w:tplc="8414590C" w:tentative="1">
      <w:start w:val="1"/>
      <w:numFmt w:val="decimal"/>
      <w:lvlText w:val="%9."/>
      <w:lvlJc w:val="left"/>
      <w:pPr>
        <w:tabs>
          <w:tab w:val="num" w:pos="6480"/>
        </w:tabs>
        <w:ind w:left="6480" w:hanging="360"/>
      </w:pPr>
    </w:lvl>
  </w:abstractNum>
  <w:abstractNum w:abstractNumId="132">
    <w:nsid w:val="38A41F65"/>
    <w:multiLevelType w:val="hybridMultilevel"/>
    <w:tmpl w:val="18143D7A"/>
    <w:lvl w:ilvl="0" w:tplc="D6007734">
      <w:start w:val="1"/>
      <w:numFmt w:val="bullet"/>
      <w:lvlText w:val=""/>
      <w:lvlJc w:val="left"/>
      <w:pPr>
        <w:tabs>
          <w:tab w:val="num" w:pos="720"/>
        </w:tabs>
        <w:ind w:left="720" w:hanging="360"/>
      </w:pPr>
      <w:rPr>
        <w:rFonts w:ascii="Symbol" w:hAnsi="Symbol" w:hint="default"/>
        <w:sz w:val="20"/>
      </w:rPr>
    </w:lvl>
    <w:lvl w:ilvl="1" w:tplc="A7BC8164" w:tentative="1">
      <w:start w:val="1"/>
      <w:numFmt w:val="bullet"/>
      <w:lvlText w:val="o"/>
      <w:lvlJc w:val="left"/>
      <w:pPr>
        <w:tabs>
          <w:tab w:val="num" w:pos="1440"/>
        </w:tabs>
        <w:ind w:left="1440" w:hanging="360"/>
      </w:pPr>
      <w:rPr>
        <w:rFonts w:ascii="Courier New" w:hAnsi="Courier New" w:hint="default"/>
        <w:sz w:val="20"/>
      </w:rPr>
    </w:lvl>
    <w:lvl w:ilvl="2" w:tplc="39C83E7C" w:tentative="1">
      <w:start w:val="1"/>
      <w:numFmt w:val="bullet"/>
      <w:lvlText w:val=""/>
      <w:lvlJc w:val="left"/>
      <w:pPr>
        <w:tabs>
          <w:tab w:val="num" w:pos="2160"/>
        </w:tabs>
        <w:ind w:left="2160" w:hanging="360"/>
      </w:pPr>
      <w:rPr>
        <w:rFonts w:ascii="Wingdings" w:hAnsi="Wingdings" w:hint="default"/>
        <w:sz w:val="20"/>
      </w:rPr>
    </w:lvl>
    <w:lvl w:ilvl="3" w:tplc="73C4A722" w:tentative="1">
      <w:start w:val="1"/>
      <w:numFmt w:val="bullet"/>
      <w:lvlText w:val=""/>
      <w:lvlJc w:val="left"/>
      <w:pPr>
        <w:tabs>
          <w:tab w:val="num" w:pos="2880"/>
        </w:tabs>
        <w:ind w:left="2880" w:hanging="360"/>
      </w:pPr>
      <w:rPr>
        <w:rFonts w:ascii="Wingdings" w:hAnsi="Wingdings" w:hint="default"/>
        <w:sz w:val="20"/>
      </w:rPr>
    </w:lvl>
    <w:lvl w:ilvl="4" w:tplc="5CBE4E9C" w:tentative="1">
      <w:start w:val="1"/>
      <w:numFmt w:val="bullet"/>
      <w:lvlText w:val=""/>
      <w:lvlJc w:val="left"/>
      <w:pPr>
        <w:tabs>
          <w:tab w:val="num" w:pos="3600"/>
        </w:tabs>
        <w:ind w:left="3600" w:hanging="360"/>
      </w:pPr>
      <w:rPr>
        <w:rFonts w:ascii="Wingdings" w:hAnsi="Wingdings" w:hint="default"/>
        <w:sz w:val="20"/>
      </w:rPr>
    </w:lvl>
    <w:lvl w:ilvl="5" w:tplc="28A0E4E4" w:tentative="1">
      <w:start w:val="1"/>
      <w:numFmt w:val="bullet"/>
      <w:lvlText w:val=""/>
      <w:lvlJc w:val="left"/>
      <w:pPr>
        <w:tabs>
          <w:tab w:val="num" w:pos="4320"/>
        </w:tabs>
        <w:ind w:left="4320" w:hanging="360"/>
      </w:pPr>
      <w:rPr>
        <w:rFonts w:ascii="Wingdings" w:hAnsi="Wingdings" w:hint="default"/>
        <w:sz w:val="20"/>
      </w:rPr>
    </w:lvl>
    <w:lvl w:ilvl="6" w:tplc="A89CE188" w:tentative="1">
      <w:start w:val="1"/>
      <w:numFmt w:val="bullet"/>
      <w:lvlText w:val=""/>
      <w:lvlJc w:val="left"/>
      <w:pPr>
        <w:tabs>
          <w:tab w:val="num" w:pos="5040"/>
        </w:tabs>
        <w:ind w:left="5040" w:hanging="360"/>
      </w:pPr>
      <w:rPr>
        <w:rFonts w:ascii="Wingdings" w:hAnsi="Wingdings" w:hint="default"/>
        <w:sz w:val="20"/>
      </w:rPr>
    </w:lvl>
    <w:lvl w:ilvl="7" w:tplc="DE7E014C" w:tentative="1">
      <w:start w:val="1"/>
      <w:numFmt w:val="bullet"/>
      <w:lvlText w:val=""/>
      <w:lvlJc w:val="left"/>
      <w:pPr>
        <w:tabs>
          <w:tab w:val="num" w:pos="5760"/>
        </w:tabs>
        <w:ind w:left="5760" w:hanging="360"/>
      </w:pPr>
      <w:rPr>
        <w:rFonts w:ascii="Wingdings" w:hAnsi="Wingdings" w:hint="default"/>
        <w:sz w:val="20"/>
      </w:rPr>
    </w:lvl>
    <w:lvl w:ilvl="8" w:tplc="057A714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39221001"/>
    <w:multiLevelType w:val="hybridMultilevel"/>
    <w:tmpl w:val="6E6C835C"/>
    <w:lvl w:ilvl="0" w:tplc="FE9A02EE">
      <w:start w:val="1"/>
      <w:numFmt w:val="bullet"/>
      <w:lvlText w:val=""/>
      <w:lvlJc w:val="left"/>
      <w:pPr>
        <w:tabs>
          <w:tab w:val="num" w:pos="720"/>
        </w:tabs>
        <w:ind w:left="720" w:hanging="360"/>
      </w:pPr>
      <w:rPr>
        <w:rFonts w:ascii="Symbol" w:hAnsi="Symbol" w:hint="default"/>
        <w:sz w:val="20"/>
      </w:rPr>
    </w:lvl>
    <w:lvl w:ilvl="1" w:tplc="BC9C4944" w:tentative="1">
      <w:start w:val="1"/>
      <w:numFmt w:val="bullet"/>
      <w:lvlText w:val="o"/>
      <w:lvlJc w:val="left"/>
      <w:pPr>
        <w:tabs>
          <w:tab w:val="num" w:pos="1440"/>
        </w:tabs>
        <w:ind w:left="1440" w:hanging="360"/>
      </w:pPr>
      <w:rPr>
        <w:rFonts w:ascii="Courier New" w:hAnsi="Courier New" w:hint="default"/>
        <w:sz w:val="20"/>
      </w:rPr>
    </w:lvl>
    <w:lvl w:ilvl="2" w:tplc="4588DCCA" w:tentative="1">
      <w:start w:val="1"/>
      <w:numFmt w:val="bullet"/>
      <w:lvlText w:val=""/>
      <w:lvlJc w:val="left"/>
      <w:pPr>
        <w:tabs>
          <w:tab w:val="num" w:pos="2160"/>
        </w:tabs>
        <w:ind w:left="2160" w:hanging="360"/>
      </w:pPr>
      <w:rPr>
        <w:rFonts w:ascii="Wingdings" w:hAnsi="Wingdings" w:hint="default"/>
        <w:sz w:val="20"/>
      </w:rPr>
    </w:lvl>
    <w:lvl w:ilvl="3" w:tplc="EE26E210" w:tentative="1">
      <w:start w:val="1"/>
      <w:numFmt w:val="bullet"/>
      <w:lvlText w:val=""/>
      <w:lvlJc w:val="left"/>
      <w:pPr>
        <w:tabs>
          <w:tab w:val="num" w:pos="2880"/>
        </w:tabs>
        <w:ind w:left="2880" w:hanging="360"/>
      </w:pPr>
      <w:rPr>
        <w:rFonts w:ascii="Wingdings" w:hAnsi="Wingdings" w:hint="default"/>
        <w:sz w:val="20"/>
      </w:rPr>
    </w:lvl>
    <w:lvl w:ilvl="4" w:tplc="3ECA2F4E" w:tentative="1">
      <w:start w:val="1"/>
      <w:numFmt w:val="bullet"/>
      <w:lvlText w:val=""/>
      <w:lvlJc w:val="left"/>
      <w:pPr>
        <w:tabs>
          <w:tab w:val="num" w:pos="3600"/>
        </w:tabs>
        <w:ind w:left="3600" w:hanging="360"/>
      </w:pPr>
      <w:rPr>
        <w:rFonts w:ascii="Wingdings" w:hAnsi="Wingdings" w:hint="default"/>
        <w:sz w:val="20"/>
      </w:rPr>
    </w:lvl>
    <w:lvl w:ilvl="5" w:tplc="2AE032C4" w:tentative="1">
      <w:start w:val="1"/>
      <w:numFmt w:val="bullet"/>
      <w:lvlText w:val=""/>
      <w:lvlJc w:val="left"/>
      <w:pPr>
        <w:tabs>
          <w:tab w:val="num" w:pos="4320"/>
        </w:tabs>
        <w:ind w:left="4320" w:hanging="360"/>
      </w:pPr>
      <w:rPr>
        <w:rFonts w:ascii="Wingdings" w:hAnsi="Wingdings" w:hint="default"/>
        <w:sz w:val="20"/>
      </w:rPr>
    </w:lvl>
    <w:lvl w:ilvl="6" w:tplc="CF766D70" w:tentative="1">
      <w:start w:val="1"/>
      <w:numFmt w:val="bullet"/>
      <w:lvlText w:val=""/>
      <w:lvlJc w:val="left"/>
      <w:pPr>
        <w:tabs>
          <w:tab w:val="num" w:pos="5040"/>
        </w:tabs>
        <w:ind w:left="5040" w:hanging="360"/>
      </w:pPr>
      <w:rPr>
        <w:rFonts w:ascii="Wingdings" w:hAnsi="Wingdings" w:hint="default"/>
        <w:sz w:val="20"/>
      </w:rPr>
    </w:lvl>
    <w:lvl w:ilvl="7" w:tplc="CE02CC3A" w:tentative="1">
      <w:start w:val="1"/>
      <w:numFmt w:val="bullet"/>
      <w:lvlText w:val=""/>
      <w:lvlJc w:val="left"/>
      <w:pPr>
        <w:tabs>
          <w:tab w:val="num" w:pos="5760"/>
        </w:tabs>
        <w:ind w:left="5760" w:hanging="360"/>
      </w:pPr>
      <w:rPr>
        <w:rFonts w:ascii="Wingdings" w:hAnsi="Wingdings" w:hint="default"/>
        <w:sz w:val="20"/>
      </w:rPr>
    </w:lvl>
    <w:lvl w:ilvl="8" w:tplc="88385DF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39AD5F30"/>
    <w:multiLevelType w:val="hybridMultilevel"/>
    <w:tmpl w:val="E9F2899A"/>
    <w:lvl w:ilvl="0" w:tplc="7D70D152">
      <w:start w:val="1"/>
      <w:numFmt w:val="bullet"/>
      <w:lvlText w:val=""/>
      <w:lvlJc w:val="left"/>
      <w:pPr>
        <w:tabs>
          <w:tab w:val="num" w:pos="720"/>
        </w:tabs>
        <w:ind w:left="720" w:hanging="360"/>
      </w:pPr>
      <w:rPr>
        <w:rFonts w:ascii="Symbol" w:hAnsi="Symbol" w:hint="default"/>
        <w:sz w:val="20"/>
      </w:rPr>
    </w:lvl>
    <w:lvl w:ilvl="1" w:tplc="DA34A8AC" w:tentative="1">
      <w:start w:val="1"/>
      <w:numFmt w:val="bullet"/>
      <w:lvlText w:val=""/>
      <w:lvlJc w:val="left"/>
      <w:pPr>
        <w:tabs>
          <w:tab w:val="num" w:pos="1440"/>
        </w:tabs>
        <w:ind w:left="1440" w:hanging="360"/>
      </w:pPr>
      <w:rPr>
        <w:rFonts w:ascii="Symbol" w:hAnsi="Symbol" w:hint="default"/>
        <w:sz w:val="20"/>
      </w:rPr>
    </w:lvl>
    <w:lvl w:ilvl="2" w:tplc="58228EA2" w:tentative="1">
      <w:start w:val="1"/>
      <w:numFmt w:val="bullet"/>
      <w:lvlText w:val=""/>
      <w:lvlJc w:val="left"/>
      <w:pPr>
        <w:tabs>
          <w:tab w:val="num" w:pos="2160"/>
        </w:tabs>
        <w:ind w:left="2160" w:hanging="360"/>
      </w:pPr>
      <w:rPr>
        <w:rFonts w:ascii="Symbol" w:hAnsi="Symbol" w:hint="default"/>
        <w:sz w:val="20"/>
      </w:rPr>
    </w:lvl>
    <w:lvl w:ilvl="3" w:tplc="6EA4F5B8" w:tentative="1">
      <w:start w:val="1"/>
      <w:numFmt w:val="bullet"/>
      <w:lvlText w:val=""/>
      <w:lvlJc w:val="left"/>
      <w:pPr>
        <w:tabs>
          <w:tab w:val="num" w:pos="2880"/>
        </w:tabs>
        <w:ind w:left="2880" w:hanging="360"/>
      </w:pPr>
      <w:rPr>
        <w:rFonts w:ascii="Symbol" w:hAnsi="Symbol" w:hint="default"/>
        <w:sz w:val="20"/>
      </w:rPr>
    </w:lvl>
    <w:lvl w:ilvl="4" w:tplc="591AC1B2" w:tentative="1">
      <w:start w:val="1"/>
      <w:numFmt w:val="bullet"/>
      <w:lvlText w:val=""/>
      <w:lvlJc w:val="left"/>
      <w:pPr>
        <w:tabs>
          <w:tab w:val="num" w:pos="3600"/>
        </w:tabs>
        <w:ind w:left="3600" w:hanging="360"/>
      </w:pPr>
      <w:rPr>
        <w:rFonts w:ascii="Symbol" w:hAnsi="Symbol" w:hint="default"/>
        <w:sz w:val="20"/>
      </w:rPr>
    </w:lvl>
    <w:lvl w:ilvl="5" w:tplc="57F24BEE" w:tentative="1">
      <w:start w:val="1"/>
      <w:numFmt w:val="bullet"/>
      <w:lvlText w:val=""/>
      <w:lvlJc w:val="left"/>
      <w:pPr>
        <w:tabs>
          <w:tab w:val="num" w:pos="4320"/>
        </w:tabs>
        <w:ind w:left="4320" w:hanging="360"/>
      </w:pPr>
      <w:rPr>
        <w:rFonts w:ascii="Symbol" w:hAnsi="Symbol" w:hint="default"/>
        <w:sz w:val="20"/>
      </w:rPr>
    </w:lvl>
    <w:lvl w:ilvl="6" w:tplc="54C0D7B4" w:tentative="1">
      <w:start w:val="1"/>
      <w:numFmt w:val="bullet"/>
      <w:lvlText w:val=""/>
      <w:lvlJc w:val="left"/>
      <w:pPr>
        <w:tabs>
          <w:tab w:val="num" w:pos="5040"/>
        </w:tabs>
        <w:ind w:left="5040" w:hanging="360"/>
      </w:pPr>
      <w:rPr>
        <w:rFonts w:ascii="Symbol" w:hAnsi="Symbol" w:hint="default"/>
        <w:sz w:val="20"/>
      </w:rPr>
    </w:lvl>
    <w:lvl w:ilvl="7" w:tplc="B89CAD8C" w:tentative="1">
      <w:start w:val="1"/>
      <w:numFmt w:val="bullet"/>
      <w:lvlText w:val=""/>
      <w:lvlJc w:val="left"/>
      <w:pPr>
        <w:tabs>
          <w:tab w:val="num" w:pos="5760"/>
        </w:tabs>
        <w:ind w:left="5760" w:hanging="360"/>
      </w:pPr>
      <w:rPr>
        <w:rFonts w:ascii="Symbol" w:hAnsi="Symbol" w:hint="default"/>
        <w:sz w:val="20"/>
      </w:rPr>
    </w:lvl>
    <w:lvl w:ilvl="8" w:tplc="77125FF0" w:tentative="1">
      <w:start w:val="1"/>
      <w:numFmt w:val="bullet"/>
      <w:lvlText w:val=""/>
      <w:lvlJc w:val="left"/>
      <w:pPr>
        <w:tabs>
          <w:tab w:val="num" w:pos="6480"/>
        </w:tabs>
        <w:ind w:left="6480" w:hanging="360"/>
      </w:pPr>
      <w:rPr>
        <w:rFonts w:ascii="Symbol" w:hAnsi="Symbol" w:hint="default"/>
        <w:sz w:val="20"/>
      </w:rPr>
    </w:lvl>
  </w:abstractNum>
  <w:abstractNum w:abstractNumId="135">
    <w:nsid w:val="39EF37A0"/>
    <w:multiLevelType w:val="hybridMultilevel"/>
    <w:tmpl w:val="76228B4C"/>
    <w:lvl w:ilvl="0" w:tplc="86143568">
      <w:start w:val="1"/>
      <w:numFmt w:val="bullet"/>
      <w:lvlText w:val=""/>
      <w:lvlJc w:val="left"/>
      <w:pPr>
        <w:tabs>
          <w:tab w:val="num" w:pos="720"/>
        </w:tabs>
        <w:ind w:left="720" w:hanging="360"/>
      </w:pPr>
      <w:rPr>
        <w:rFonts w:ascii="Symbol" w:hAnsi="Symbol" w:hint="default"/>
        <w:sz w:val="20"/>
      </w:rPr>
    </w:lvl>
    <w:lvl w:ilvl="1" w:tplc="4158503C" w:tentative="1">
      <w:start w:val="1"/>
      <w:numFmt w:val="bullet"/>
      <w:lvlText w:val="o"/>
      <w:lvlJc w:val="left"/>
      <w:pPr>
        <w:tabs>
          <w:tab w:val="num" w:pos="1440"/>
        </w:tabs>
        <w:ind w:left="1440" w:hanging="360"/>
      </w:pPr>
      <w:rPr>
        <w:rFonts w:ascii="Courier New" w:hAnsi="Courier New" w:hint="default"/>
        <w:sz w:val="20"/>
      </w:rPr>
    </w:lvl>
    <w:lvl w:ilvl="2" w:tplc="7918FE26" w:tentative="1">
      <w:start w:val="1"/>
      <w:numFmt w:val="bullet"/>
      <w:lvlText w:val=""/>
      <w:lvlJc w:val="left"/>
      <w:pPr>
        <w:tabs>
          <w:tab w:val="num" w:pos="2160"/>
        </w:tabs>
        <w:ind w:left="2160" w:hanging="360"/>
      </w:pPr>
      <w:rPr>
        <w:rFonts w:ascii="Wingdings" w:hAnsi="Wingdings" w:hint="default"/>
        <w:sz w:val="20"/>
      </w:rPr>
    </w:lvl>
    <w:lvl w:ilvl="3" w:tplc="AA74BC70" w:tentative="1">
      <w:start w:val="1"/>
      <w:numFmt w:val="bullet"/>
      <w:lvlText w:val=""/>
      <w:lvlJc w:val="left"/>
      <w:pPr>
        <w:tabs>
          <w:tab w:val="num" w:pos="2880"/>
        </w:tabs>
        <w:ind w:left="2880" w:hanging="360"/>
      </w:pPr>
      <w:rPr>
        <w:rFonts w:ascii="Wingdings" w:hAnsi="Wingdings" w:hint="default"/>
        <w:sz w:val="20"/>
      </w:rPr>
    </w:lvl>
    <w:lvl w:ilvl="4" w:tplc="948C61C6" w:tentative="1">
      <w:start w:val="1"/>
      <w:numFmt w:val="bullet"/>
      <w:lvlText w:val=""/>
      <w:lvlJc w:val="left"/>
      <w:pPr>
        <w:tabs>
          <w:tab w:val="num" w:pos="3600"/>
        </w:tabs>
        <w:ind w:left="3600" w:hanging="360"/>
      </w:pPr>
      <w:rPr>
        <w:rFonts w:ascii="Wingdings" w:hAnsi="Wingdings" w:hint="default"/>
        <w:sz w:val="20"/>
      </w:rPr>
    </w:lvl>
    <w:lvl w:ilvl="5" w:tplc="78A6093E" w:tentative="1">
      <w:start w:val="1"/>
      <w:numFmt w:val="bullet"/>
      <w:lvlText w:val=""/>
      <w:lvlJc w:val="left"/>
      <w:pPr>
        <w:tabs>
          <w:tab w:val="num" w:pos="4320"/>
        </w:tabs>
        <w:ind w:left="4320" w:hanging="360"/>
      </w:pPr>
      <w:rPr>
        <w:rFonts w:ascii="Wingdings" w:hAnsi="Wingdings" w:hint="default"/>
        <w:sz w:val="20"/>
      </w:rPr>
    </w:lvl>
    <w:lvl w:ilvl="6" w:tplc="EFFAF3F4" w:tentative="1">
      <w:start w:val="1"/>
      <w:numFmt w:val="bullet"/>
      <w:lvlText w:val=""/>
      <w:lvlJc w:val="left"/>
      <w:pPr>
        <w:tabs>
          <w:tab w:val="num" w:pos="5040"/>
        </w:tabs>
        <w:ind w:left="5040" w:hanging="360"/>
      </w:pPr>
      <w:rPr>
        <w:rFonts w:ascii="Wingdings" w:hAnsi="Wingdings" w:hint="default"/>
        <w:sz w:val="20"/>
      </w:rPr>
    </w:lvl>
    <w:lvl w:ilvl="7" w:tplc="5AFE500C" w:tentative="1">
      <w:start w:val="1"/>
      <w:numFmt w:val="bullet"/>
      <w:lvlText w:val=""/>
      <w:lvlJc w:val="left"/>
      <w:pPr>
        <w:tabs>
          <w:tab w:val="num" w:pos="5760"/>
        </w:tabs>
        <w:ind w:left="5760" w:hanging="360"/>
      </w:pPr>
      <w:rPr>
        <w:rFonts w:ascii="Wingdings" w:hAnsi="Wingdings" w:hint="default"/>
        <w:sz w:val="20"/>
      </w:rPr>
    </w:lvl>
    <w:lvl w:ilvl="8" w:tplc="724A0A6E" w:tentative="1">
      <w:start w:val="1"/>
      <w:numFmt w:val="bullet"/>
      <w:lvlText w:val=""/>
      <w:lvlJc w:val="left"/>
      <w:pPr>
        <w:tabs>
          <w:tab w:val="num" w:pos="6480"/>
        </w:tabs>
        <w:ind w:left="6480" w:hanging="360"/>
      </w:pPr>
      <w:rPr>
        <w:rFonts w:ascii="Wingdings" w:hAnsi="Wingdings" w:hint="default"/>
        <w:sz w:val="20"/>
      </w:rPr>
    </w:lvl>
  </w:abstractNum>
  <w:abstractNum w:abstractNumId="136">
    <w:nsid w:val="39FE07C6"/>
    <w:multiLevelType w:val="hybridMultilevel"/>
    <w:tmpl w:val="BE9AB4AE"/>
    <w:lvl w:ilvl="0" w:tplc="F692D86A">
      <w:start w:val="1"/>
      <w:numFmt w:val="decimal"/>
      <w:lvlText w:val="%1."/>
      <w:lvlJc w:val="left"/>
      <w:pPr>
        <w:tabs>
          <w:tab w:val="num" w:pos="720"/>
        </w:tabs>
        <w:ind w:left="720" w:hanging="360"/>
      </w:pPr>
    </w:lvl>
    <w:lvl w:ilvl="1" w:tplc="14AC90C2" w:tentative="1">
      <w:start w:val="1"/>
      <w:numFmt w:val="decimal"/>
      <w:lvlText w:val="%2."/>
      <w:lvlJc w:val="left"/>
      <w:pPr>
        <w:tabs>
          <w:tab w:val="num" w:pos="1440"/>
        </w:tabs>
        <w:ind w:left="1440" w:hanging="360"/>
      </w:pPr>
    </w:lvl>
    <w:lvl w:ilvl="2" w:tplc="EBCA5376" w:tentative="1">
      <w:start w:val="1"/>
      <w:numFmt w:val="decimal"/>
      <w:lvlText w:val="%3."/>
      <w:lvlJc w:val="left"/>
      <w:pPr>
        <w:tabs>
          <w:tab w:val="num" w:pos="2160"/>
        </w:tabs>
        <w:ind w:left="2160" w:hanging="360"/>
      </w:pPr>
    </w:lvl>
    <w:lvl w:ilvl="3" w:tplc="541AD578" w:tentative="1">
      <w:start w:val="1"/>
      <w:numFmt w:val="decimal"/>
      <w:lvlText w:val="%4."/>
      <w:lvlJc w:val="left"/>
      <w:pPr>
        <w:tabs>
          <w:tab w:val="num" w:pos="2880"/>
        </w:tabs>
        <w:ind w:left="2880" w:hanging="360"/>
      </w:pPr>
    </w:lvl>
    <w:lvl w:ilvl="4" w:tplc="0874CE6C" w:tentative="1">
      <w:start w:val="1"/>
      <w:numFmt w:val="decimal"/>
      <w:lvlText w:val="%5."/>
      <w:lvlJc w:val="left"/>
      <w:pPr>
        <w:tabs>
          <w:tab w:val="num" w:pos="3600"/>
        </w:tabs>
        <w:ind w:left="3600" w:hanging="360"/>
      </w:pPr>
    </w:lvl>
    <w:lvl w:ilvl="5" w:tplc="826E1A5A" w:tentative="1">
      <w:start w:val="1"/>
      <w:numFmt w:val="decimal"/>
      <w:lvlText w:val="%6."/>
      <w:lvlJc w:val="left"/>
      <w:pPr>
        <w:tabs>
          <w:tab w:val="num" w:pos="4320"/>
        </w:tabs>
        <w:ind w:left="4320" w:hanging="360"/>
      </w:pPr>
    </w:lvl>
    <w:lvl w:ilvl="6" w:tplc="5F6AF398" w:tentative="1">
      <w:start w:val="1"/>
      <w:numFmt w:val="decimal"/>
      <w:lvlText w:val="%7."/>
      <w:lvlJc w:val="left"/>
      <w:pPr>
        <w:tabs>
          <w:tab w:val="num" w:pos="5040"/>
        </w:tabs>
        <w:ind w:left="5040" w:hanging="360"/>
      </w:pPr>
    </w:lvl>
    <w:lvl w:ilvl="7" w:tplc="9052128C" w:tentative="1">
      <w:start w:val="1"/>
      <w:numFmt w:val="decimal"/>
      <w:lvlText w:val="%8."/>
      <w:lvlJc w:val="left"/>
      <w:pPr>
        <w:tabs>
          <w:tab w:val="num" w:pos="5760"/>
        </w:tabs>
        <w:ind w:left="5760" w:hanging="360"/>
      </w:pPr>
    </w:lvl>
    <w:lvl w:ilvl="8" w:tplc="FE8E4248" w:tentative="1">
      <w:start w:val="1"/>
      <w:numFmt w:val="decimal"/>
      <w:lvlText w:val="%9."/>
      <w:lvlJc w:val="left"/>
      <w:pPr>
        <w:tabs>
          <w:tab w:val="num" w:pos="6480"/>
        </w:tabs>
        <w:ind w:left="6480" w:hanging="360"/>
      </w:pPr>
    </w:lvl>
  </w:abstractNum>
  <w:abstractNum w:abstractNumId="137">
    <w:nsid w:val="3AB86B29"/>
    <w:multiLevelType w:val="hybridMultilevel"/>
    <w:tmpl w:val="96D637FA"/>
    <w:lvl w:ilvl="0" w:tplc="051202AA">
      <w:start w:val="1"/>
      <w:numFmt w:val="bullet"/>
      <w:lvlText w:val=""/>
      <w:lvlJc w:val="left"/>
      <w:pPr>
        <w:tabs>
          <w:tab w:val="num" w:pos="720"/>
        </w:tabs>
        <w:ind w:left="720" w:hanging="360"/>
      </w:pPr>
      <w:rPr>
        <w:rFonts w:ascii="Symbol" w:hAnsi="Symbol" w:hint="default"/>
        <w:sz w:val="20"/>
      </w:rPr>
    </w:lvl>
    <w:lvl w:ilvl="1" w:tplc="6DEC715C" w:tentative="1">
      <w:start w:val="1"/>
      <w:numFmt w:val="bullet"/>
      <w:lvlText w:val=""/>
      <w:lvlJc w:val="left"/>
      <w:pPr>
        <w:tabs>
          <w:tab w:val="num" w:pos="1440"/>
        </w:tabs>
        <w:ind w:left="1440" w:hanging="360"/>
      </w:pPr>
      <w:rPr>
        <w:rFonts w:ascii="Symbol" w:hAnsi="Symbol" w:hint="default"/>
        <w:sz w:val="20"/>
      </w:rPr>
    </w:lvl>
    <w:lvl w:ilvl="2" w:tplc="345036DE" w:tentative="1">
      <w:start w:val="1"/>
      <w:numFmt w:val="bullet"/>
      <w:lvlText w:val=""/>
      <w:lvlJc w:val="left"/>
      <w:pPr>
        <w:tabs>
          <w:tab w:val="num" w:pos="2160"/>
        </w:tabs>
        <w:ind w:left="2160" w:hanging="360"/>
      </w:pPr>
      <w:rPr>
        <w:rFonts w:ascii="Symbol" w:hAnsi="Symbol" w:hint="default"/>
        <w:sz w:val="20"/>
      </w:rPr>
    </w:lvl>
    <w:lvl w:ilvl="3" w:tplc="67CEA5F2" w:tentative="1">
      <w:start w:val="1"/>
      <w:numFmt w:val="bullet"/>
      <w:lvlText w:val=""/>
      <w:lvlJc w:val="left"/>
      <w:pPr>
        <w:tabs>
          <w:tab w:val="num" w:pos="2880"/>
        </w:tabs>
        <w:ind w:left="2880" w:hanging="360"/>
      </w:pPr>
      <w:rPr>
        <w:rFonts w:ascii="Symbol" w:hAnsi="Symbol" w:hint="default"/>
        <w:sz w:val="20"/>
      </w:rPr>
    </w:lvl>
    <w:lvl w:ilvl="4" w:tplc="A754B420" w:tentative="1">
      <w:start w:val="1"/>
      <w:numFmt w:val="bullet"/>
      <w:lvlText w:val=""/>
      <w:lvlJc w:val="left"/>
      <w:pPr>
        <w:tabs>
          <w:tab w:val="num" w:pos="3600"/>
        </w:tabs>
        <w:ind w:left="3600" w:hanging="360"/>
      </w:pPr>
      <w:rPr>
        <w:rFonts w:ascii="Symbol" w:hAnsi="Symbol" w:hint="default"/>
        <w:sz w:val="20"/>
      </w:rPr>
    </w:lvl>
    <w:lvl w:ilvl="5" w:tplc="E796F094" w:tentative="1">
      <w:start w:val="1"/>
      <w:numFmt w:val="bullet"/>
      <w:lvlText w:val=""/>
      <w:lvlJc w:val="left"/>
      <w:pPr>
        <w:tabs>
          <w:tab w:val="num" w:pos="4320"/>
        </w:tabs>
        <w:ind w:left="4320" w:hanging="360"/>
      </w:pPr>
      <w:rPr>
        <w:rFonts w:ascii="Symbol" w:hAnsi="Symbol" w:hint="default"/>
        <w:sz w:val="20"/>
      </w:rPr>
    </w:lvl>
    <w:lvl w:ilvl="6" w:tplc="E6DC250E" w:tentative="1">
      <w:start w:val="1"/>
      <w:numFmt w:val="bullet"/>
      <w:lvlText w:val=""/>
      <w:lvlJc w:val="left"/>
      <w:pPr>
        <w:tabs>
          <w:tab w:val="num" w:pos="5040"/>
        </w:tabs>
        <w:ind w:left="5040" w:hanging="360"/>
      </w:pPr>
      <w:rPr>
        <w:rFonts w:ascii="Symbol" w:hAnsi="Symbol" w:hint="default"/>
        <w:sz w:val="20"/>
      </w:rPr>
    </w:lvl>
    <w:lvl w:ilvl="7" w:tplc="E6B42DEE" w:tentative="1">
      <w:start w:val="1"/>
      <w:numFmt w:val="bullet"/>
      <w:lvlText w:val=""/>
      <w:lvlJc w:val="left"/>
      <w:pPr>
        <w:tabs>
          <w:tab w:val="num" w:pos="5760"/>
        </w:tabs>
        <w:ind w:left="5760" w:hanging="360"/>
      </w:pPr>
      <w:rPr>
        <w:rFonts w:ascii="Symbol" w:hAnsi="Symbol" w:hint="default"/>
        <w:sz w:val="20"/>
      </w:rPr>
    </w:lvl>
    <w:lvl w:ilvl="8" w:tplc="5A4A23A0" w:tentative="1">
      <w:start w:val="1"/>
      <w:numFmt w:val="bullet"/>
      <w:lvlText w:val=""/>
      <w:lvlJc w:val="left"/>
      <w:pPr>
        <w:tabs>
          <w:tab w:val="num" w:pos="6480"/>
        </w:tabs>
        <w:ind w:left="6480" w:hanging="360"/>
      </w:pPr>
      <w:rPr>
        <w:rFonts w:ascii="Symbol" w:hAnsi="Symbol" w:hint="default"/>
        <w:sz w:val="20"/>
      </w:rPr>
    </w:lvl>
  </w:abstractNum>
  <w:abstractNum w:abstractNumId="138">
    <w:nsid w:val="3B0269EB"/>
    <w:multiLevelType w:val="hybridMultilevel"/>
    <w:tmpl w:val="32C61BF6"/>
    <w:lvl w:ilvl="0" w:tplc="23B0A0C0">
      <w:start w:val="1"/>
      <w:numFmt w:val="bullet"/>
      <w:lvlText w:val=""/>
      <w:lvlJc w:val="left"/>
      <w:pPr>
        <w:tabs>
          <w:tab w:val="num" w:pos="720"/>
        </w:tabs>
        <w:ind w:left="720" w:hanging="360"/>
      </w:pPr>
      <w:rPr>
        <w:rFonts w:ascii="Symbol" w:hAnsi="Symbol" w:hint="default"/>
        <w:sz w:val="20"/>
      </w:rPr>
    </w:lvl>
    <w:lvl w:ilvl="1" w:tplc="683E8A2E" w:tentative="1">
      <w:start w:val="1"/>
      <w:numFmt w:val="bullet"/>
      <w:lvlText w:val="o"/>
      <w:lvlJc w:val="left"/>
      <w:pPr>
        <w:tabs>
          <w:tab w:val="num" w:pos="1440"/>
        </w:tabs>
        <w:ind w:left="1440" w:hanging="360"/>
      </w:pPr>
      <w:rPr>
        <w:rFonts w:ascii="Courier New" w:hAnsi="Courier New" w:hint="default"/>
        <w:sz w:val="20"/>
      </w:rPr>
    </w:lvl>
    <w:lvl w:ilvl="2" w:tplc="8810449C" w:tentative="1">
      <w:start w:val="1"/>
      <w:numFmt w:val="bullet"/>
      <w:lvlText w:val=""/>
      <w:lvlJc w:val="left"/>
      <w:pPr>
        <w:tabs>
          <w:tab w:val="num" w:pos="2160"/>
        </w:tabs>
        <w:ind w:left="2160" w:hanging="360"/>
      </w:pPr>
      <w:rPr>
        <w:rFonts w:ascii="Wingdings" w:hAnsi="Wingdings" w:hint="default"/>
        <w:sz w:val="20"/>
      </w:rPr>
    </w:lvl>
    <w:lvl w:ilvl="3" w:tplc="83F83918" w:tentative="1">
      <w:start w:val="1"/>
      <w:numFmt w:val="bullet"/>
      <w:lvlText w:val=""/>
      <w:lvlJc w:val="left"/>
      <w:pPr>
        <w:tabs>
          <w:tab w:val="num" w:pos="2880"/>
        </w:tabs>
        <w:ind w:left="2880" w:hanging="360"/>
      </w:pPr>
      <w:rPr>
        <w:rFonts w:ascii="Wingdings" w:hAnsi="Wingdings" w:hint="default"/>
        <w:sz w:val="20"/>
      </w:rPr>
    </w:lvl>
    <w:lvl w:ilvl="4" w:tplc="9684AF96" w:tentative="1">
      <w:start w:val="1"/>
      <w:numFmt w:val="bullet"/>
      <w:lvlText w:val=""/>
      <w:lvlJc w:val="left"/>
      <w:pPr>
        <w:tabs>
          <w:tab w:val="num" w:pos="3600"/>
        </w:tabs>
        <w:ind w:left="3600" w:hanging="360"/>
      </w:pPr>
      <w:rPr>
        <w:rFonts w:ascii="Wingdings" w:hAnsi="Wingdings" w:hint="default"/>
        <w:sz w:val="20"/>
      </w:rPr>
    </w:lvl>
    <w:lvl w:ilvl="5" w:tplc="91FAB4C8" w:tentative="1">
      <w:start w:val="1"/>
      <w:numFmt w:val="bullet"/>
      <w:lvlText w:val=""/>
      <w:lvlJc w:val="left"/>
      <w:pPr>
        <w:tabs>
          <w:tab w:val="num" w:pos="4320"/>
        </w:tabs>
        <w:ind w:left="4320" w:hanging="360"/>
      </w:pPr>
      <w:rPr>
        <w:rFonts w:ascii="Wingdings" w:hAnsi="Wingdings" w:hint="default"/>
        <w:sz w:val="20"/>
      </w:rPr>
    </w:lvl>
    <w:lvl w:ilvl="6" w:tplc="F52A0E42" w:tentative="1">
      <w:start w:val="1"/>
      <w:numFmt w:val="bullet"/>
      <w:lvlText w:val=""/>
      <w:lvlJc w:val="left"/>
      <w:pPr>
        <w:tabs>
          <w:tab w:val="num" w:pos="5040"/>
        </w:tabs>
        <w:ind w:left="5040" w:hanging="360"/>
      </w:pPr>
      <w:rPr>
        <w:rFonts w:ascii="Wingdings" w:hAnsi="Wingdings" w:hint="default"/>
        <w:sz w:val="20"/>
      </w:rPr>
    </w:lvl>
    <w:lvl w:ilvl="7" w:tplc="3FB67B16" w:tentative="1">
      <w:start w:val="1"/>
      <w:numFmt w:val="bullet"/>
      <w:lvlText w:val=""/>
      <w:lvlJc w:val="left"/>
      <w:pPr>
        <w:tabs>
          <w:tab w:val="num" w:pos="5760"/>
        </w:tabs>
        <w:ind w:left="5760" w:hanging="360"/>
      </w:pPr>
      <w:rPr>
        <w:rFonts w:ascii="Wingdings" w:hAnsi="Wingdings" w:hint="default"/>
        <w:sz w:val="20"/>
      </w:rPr>
    </w:lvl>
    <w:lvl w:ilvl="8" w:tplc="92765C12" w:tentative="1">
      <w:start w:val="1"/>
      <w:numFmt w:val="bullet"/>
      <w:lvlText w:val=""/>
      <w:lvlJc w:val="left"/>
      <w:pPr>
        <w:tabs>
          <w:tab w:val="num" w:pos="6480"/>
        </w:tabs>
        <w:ind w:left="6480" w:hanging="360"/>
      </w:pPr>
      <w:rPr>
        <w:rFonts w:ascii="Wingdings" w:hAnsi="Wingdings" w:hint="default"/>
        <w:sz w:val="20"/>
      </w:rPr>
    </w:lvl>
  </w:abstractNum>
  <w:abstractNum w:abstractNumId="139">
    <w:nsid w:val="3B126480"/>
    <w:multiLevelType w:val="hybridMultilevel"/>
    <w:tmpl w:val="7ECCF572"/>
    <w:lvl w:ilvl="0" w:tplc="DF80DAFE">
      <w:start w:val="1"/>
      <w:numFmt w:val="bullet"/>
      <w:lvlText w:val=""/>
      <w:lvlJc w:val="left"/>
      <w:pPr>
        <w:tabs>
          <w:tab w:val="num" w:pos="720"/>
        </w:tabs>
        <w:ind w:left="720" w:hanging="360"/>
      </w:pPr>
      <w:rPr>
        <w:rFonts w:ascii="Symbol" w:hAnsi="Symbol" w:hint="default"/>
        <w:sz w:val="20"/>
      </w:rPr>
    </w:lvl>
    <w:lvl w:ilvl="1" w:tplc="D98C7738" w:tentative="1">
      <w:start w:val="1"/>
      <w:numFmt w:val="bullet"/>
      <w:lvlText w:val=""/>
      <w:lvlJc w:val="left"/>
      <w:pPr>
        <w:tabs>
          <w:tab w:val="num" w:pos="1440"/>
        </w:tabs>
        <w:ind w:left="1440" w:hanging="360"/>
      </w:pPr>
      <w:rPr>
        <w:rFonts w:ascii="Symbol" w:hAnsi="Symbol" w:hint="default"/>
        <w:sz w:val="20"/>
      </w:rPr>
    </w:lvl>
    <w:lvl w:ilvl="2" w:tplc="06346976" w:tentative="1">
      <w:start w:val="1"/>
      <w:numFmt w:val="bullet"/>
      <w:lvlText w:val=""/>
      <w:lvlJc w:val="left"/>
      <w:pPr>
        <w:tabs>
          <w:tab w:val="num" w:pos="2160"/>
        </w:tabs>
        <w:ind w:left="2160" w:hanging="360"/>
      </w:pPr>
      <w:rPr>
        <w:rFonts w:ascii="Symbol" w:hAnsi="Symbol" w:hint="default"/>
        <w:sz w:val="20"/>
      </w:rPr>
    </w:lvl>
    <w:lvl w:ilvl="3" w:tplc="4C00176A" w:tentative="1">
      <w:start w:val="1"/>
      <w:numFmt w:val="bullet"/>
      <w:lvlText w:val=""/>
      <w:lvlJc w:val="left"/>
      <w:pPr>
        <w:tabs>
          <w:tab w:val="num" w:pos="2880"/>
        </w:tabs>
        <w:ind w:left="2880" w:hanging="360"/>
      </w:pPr>
      <w:rPr>
        <w:rFonts w:ascii="Symbol" w:hAnsi="Symbol" w:hint="default"/>
        <w:sz w:val="20"/>
      </w:rPr>
    </w:lvl>
    <w:lvl w:ilvl="4" w:tplc="892CC0E8" w:tentative="1">
      <w:start w:val="1"/>
      <w:numFmt w:val="bullet"/>
      <w:lvlText w:val=""/>
      <w:lvlJc w:val="left"/>
      <w:pPr>
        <w:tabs>
          <w:tab w:val="num" w:pos="3600"/>
        </w:tabs>
        <w:ind w:left="3600" w:hanging="360"/>
      </w:pPr>
      <w:rPr>
        <w:rFonts w:ascii="Symbol" w:hAnsi="Symbol" w:hint="default"/>
        <w:sz w:val="20"/>
      </w:rPr>
    </w:lvl>
    <w:lvl w:ilvl="5" w:tplc="0408EFB0" w:tentative="1">
      <w:start w:val="1"/>
      <w:numFmt w:val="bullet"/>
      <w:lvlText w:val=""/>
      <w:lvlJc w:val="left"/>
      <w:pPr>
        <w:tabs>
          <w:tab w:val="num" w:pos="4320"/>
        </w:tabs>
        <w:ind w:left="4320" w:hanging="360"/>
      </w:pPr>
      <w:rPr>
        <w:rFonts w:ascii="Symbol" w:hAnsi="Symbol" w:hint="default"/>
        <w:sz w:val="20"/>
      </w:rPr>
    </w:lvl>
    <w:lvl w:ilvl="6" w:tplc="BE2C14C0" w:tentative="1">
      <w:start w:val="1"/>
      <w:numFmt w:val="bullet"/>
      <w:lvlText w:val=""/>
      <w:lvlJc w:val="left"/>
      <w:pPr>
        <w:tabs>
          <w:tab w:val="num" w:pos="5040"/>
        </w:tabs>
        <w:ind w:left="5040" w:hanging="360"/>
      </w:pPr>
      <w:rPr>
        <w:rFonts w:ascii="Symbol" w:hAnsi="Symbol" w:hint="default"/>
        <w:sz w:val="20"/>
      </w:rPr>
    </w:lvl>
    <w:lvl w:ilvl="7" w:tplc="75BC1078" w:tentative="1">
      <w:start w:val="1"/>
      <w:numFmt w:val="bullet"/>
      <w:lvlText w:val=""/>
      <w:lvlJc w:val="left"/>
      <w:pPr>
        <w:tabs>
          <w:tab w:val="num" w:pos="5760"/>
        </w:tabs>
        <w:ind w:left="5760" w:hanging="360"/>
      </w:pPr>
      <w:rPr>
        <w:rFonts w:ascii="Symbol" w:hAnsi="Symbol" w:hint="default"/>
        <w:sz w:val="20"/>
      </w:rPr>
    </w:lvl>
    <w:lvl w:ilvl="8" w:tplc="17800138" w:tentative="1">
      <w:start w:val="1"/>
      <w:numFmt w:val="bullet"/>
      <w:lvlText w:val=""/>
      <w:lvlJc w:val="left"/>
      <w:pPr>
        <w:tabs>
          <w:tab w:val="num" w:pos="6480"/>
        </w:tabs>
        <w:ind w:left="6480" w:hanging="360"/>
      </w:pPr>
      <w:rPr>
        <w:rFonts w:ascii="Symbol" w:hAnsi="Symbol" w:hint="default"/>
        <w:sz w:val="20"/>
      </w:rPr>
    </w:lvl>
  </w:abstractNum>
  <w:abstractNum w:abstractNumId="140">
    <w:nsid w:val="3C0009A7"/>
    <w:multiLevelType w:val="hybridMultilevel"/>
    <w:tmpl w:val="0E2C0D84"/>
    <w:lvl w:ilvl="0" w:tplc="009A4A72">
      <w:start w:val="1"/>
      <w:numFmt w:val="decimal"/>
      <w:lvlText w:val="%1."/>
      <w:lvlJc w:val="left"/>
      <w:pPr>
        <w:tabs>
          <w:tab w:val="num" w:pos="720"/>
        </w:tabs>
        <w:ind w:left="720" w:hanging="360"/>
      </w:pPr>
    </w:lvl>
    <w:lvl w:ilvl="1" w:tplc="63E6FA16" w:tentative="1">
      <w:start w:val="1"/>
      <w:numFmt w:val="decimal"/>
      <w:lvlText w:val="%2."/>
      <w:lvlJc w:val="left"/>
      <w:pPr>
        <w:tabs>
          <w:tab w:val="num" w:pos="1440"/>
        </w:tabs>
        <w:ind w:left="1440" w:hanging="360"/>
      </w:pPr>
    </w:lvl>
    <w:lvl w:ilvl="2" w:tplc="C4C654E0" w:tentative="1">
      <w:start w:val="1"/>
      <w:numFmt w:val="decimal"/>
      <w:lvlText w:val="%3."/>
      <w:lvlJc w:val="left"/>
      <w:pPr>
        <w:tabs>
          <w:tab w:val="num" w:pos="2160"/>
        </w:tabs>
        <w:ind w:left="2160" w:hanging="360"/>
      </w:pPr>
    </w:lvl>
    <w:lvl w:ilvl="3" w:tplc="AEC2EF94" w:tentative="1">
      <w:start w:val="1"/>
      <w:numFmt w:val="decimal"/>
      <w:lvlText w:val="%4."/>
      <w:lvlJc w:val="left"/>
      <w:pPr>
        <w:tabs>
          <w:tab w:val="num" w:pos="2880"/>
        </w:tabs>
        <w:ind w:left="2880" w:hanging="360"/>
      </w:pPr>
    </w:lvl>
    <w:lvl w:ilvl="4" w:tplc="BCE8BD62" w:tentative="1">
      <w:start w:val="1"/>
      <w:numFmt w:val="decimal"/>
      <w:lvlText w:val="%5."/>
      <w:lvlJc w:val="left"/>
      <w:pPr>
        <w:tabs>
          <w:tab w:val="num" w:pos="3600"/>
        </w:tabs>
        <w:ind w:left="3600" w:hanging="360"/>
      </w:pPr>
    </w:lvl>
    <w:lvl w:ilvl="5" w:tplc="FACE4C3A" w:tentative="1">
      <w:start w:val="1"/>
      <w:numFmt w:val="decimal"/>
      <w:lvlText w:val="%6."/>
      <w:lvlJc w:val="left"/>
      <w:pPr>
        <w:tabs>
          <w:tab w:val="num" w:pos="4320"/>
        </w:tabs>
        <w:ind w:left="4320" w:hanging="360"/>
      </w:pPr>
    </w:lvl>
    <w:lvl w:ilvl="6" w:tplc="C54EB858" w:tentative="1">
      <w:start w:val="1"/>
      <w:numFmt w:val="decimal"/>
      <w:lvlText w:val="%7."/>
      <w:lvlJc w:val="left"/>
      <w:pPr>
        <w:tabs>
          <w:tab w:val="num" w:pos="5040"/>
        </w:tabs>
        <w:ind w:left="5040" w:hanging="360"/>
      </w:pPr>
    </w:lvl>
    <w:lvl w:ilvl="7" w:tplc="A5D0A5E6" w:tentative="1">
      <w:start w:val="1"/>
      <w:numFmt w:val="decimal"/>
      <w:lvlText w:val="%8."/>
      <w:lvlJc w:val="left"/>
      <w:pPr>
        <w:tabs>
          <w:tab w:val="num" w:pos="5760"/>
        </w:tabs>
        <w:ind w:left="5760" w:hanging="360"/>
      </w:pPr>
    </w:lvl>
    <w:lvl w:ilvl="8" w:tplc="D8142F2A" w:tentative="1">
      <w:start w:val="1"/>
      <w:numFmt w:val="decimal"/>
      <w:lvlText w:val="%9."/>
      <w:lvlJc w:val="left"/>
      <w:pPr>
        <w:tabs>
          <w:tab w:val="num" w:pos="6480"/>
        </w:tabs>
        <w:ind w:left="6480" w:hanging="360"/>
      </w:pPr>
    </w:lvl>
  </w:abstractNum>
  <w:abstractNum w:abstractNumId="141">
    <w:nsid w:val="3C4F50A4"/>
    <w:multiLevelType w:val="hybridMultilevel"/>
    <w:tmpl w:val="C56EC58A"/>
    <w:lvl w:ilvl="0" w:tplc="F656D626">
      <w:start w:val="1"/>
      <w:numFmt w:val="bullet"/>
      <w:lvlText w:val=""/>
      <w:lvlJc w:val="left"/>
      <w:pPr>
        <w:tabs>
          <w:tab w:val="num" w:pos="720"/>
        </w:tabs>
        <w:ind w:left="720" w:hanging="360"/>
      </w:pPr>
      <w:rPr>
        <w:rFonts w:ascii="Symbol" w:hAnsi="Symbol" w:hint="default"/>
        <w:sz w:val="20"/>
      </w:rPr>
    </w:lvl>
    <w:lvl w:ilvl="1" w:tplc="EB860750" w:tentative="1">
      <w:start w:val="1"/>
      <w:numFmt w:val="bullet"/>
      <w:lvlText w:val="o"/>
      <w:lvlJc w:val="left"/>
      <w:pPr>
        <w:tabs>
          <w:tab w:val="num" w:pos="1440"/>
        </w:tabs>
        <w:ind w:left="1440" w:hanging="360"/>
      </w:pPr>
      <w:rPr>
        <w:rFonts w:ascii="Courier New" w:hAnsi="Courier New" w:hint="default"/>
        <w:sz w:val="20"/>
      </w:rPr>
    </w:lvl>
    <w:lvl w:ilvl="2" w:tplc="CACED3FA" w:tentative="1">
      <w:start w:val="1"/>
      <w:numFmt w:val="bullet"/>
      <w:lvlText w:val=""/>
      <w:lvlJc w:val="left"/>
      <w:pPr>
        <w:tabs>
          <w:tab w:val="num" w:pos="2160"/>
        </w:tabs>
        <w:ind w:left="2160" w:hanging="360"/>
      </w:pPr>
      <w:rPr>
        <w:rFonts w:ascii="Wingdings" w:hAnsi="Wingdings" w:hint="default"/>
        <w:sz w:val="20"/>
      </w:rPr>
    </w:lvl>
    <w:lvl w:ilvl="3" w:tplc="95DA4588" w:tentative="1">
      <w:start w:val="1"/>
      <w:numFmt w:val="bullet"/>
      <w:lvlText w:val=""/>
      <w:lvlJc w:val="left"/>
      <w:pPr>
        <w:tabs>
          <w:tab w:val="num" w:pos="2880"/>
        </w:tabs>
        <w:ind w:left="2880" w:hanging="360"/>
      </w:pPr>
      <w:rPr>
        <w:rFonts w:ascii="Wingdings" w:hAnsi="Wingdings" w:hint="default"/>
        <w:sz w:val="20"/>
      </w:rPr>
    </w:lvl>
    <w:lvl w:ilvl="4" w:tplc="02B8863A" w:tentative="1">
      <w:start w:val="1"/>
      <w:numFmt w:val="bullet"/>
      <w:lvlText w:val=""/>
      <w:lvlJc w:val="left"/>
      <w:pPr>
        <w:tabs>
          <w:tab w:val="num" w:pos="3600"/>
        </w:tabs>
        <w:ind w:left="3600" w:hanging="360"/>
      </w:pPr>
      <w:rPr>
        <w:rFonts w:ascii="Wingdings" w:hAnsi="Wingdings" w:hint="default"/>
        <w:sz w:val="20"/>
      </w:rPr>
    </w:lvl>
    <w:lvl w:ilvl="5" w:tplc="DFAA0AA0" w:tentative="1">
      <w:start w:val="1"/>
      <w:numFmt w:val="bullet"/>
      <w:lvlText w:val=""/>
      <w:lvlJc w:val="left"/>
      <w:pPr>
        <w:tabs>
          <w:tab w:val="num" w:pos="4320"/>
        </w:tabs>
        <w:ind w:left="4320" w:hanging="360"/>
      </w:pPr>
      <w:rPr>
        <w:rFonts w:ascii="Wingdings" w:hAnsi="Wingdings" w:hint="default"/>
        <w:sz w:val="20"/>
      </w:rPr>
    </w:lvl>
    <w:lvl w:ilvl="6" w:tplc="FDCADB86" w:tentative="1">
      <w:start w:val="1"/>
      <w:numFmt w:val="bullet"/>
      <w:lvlText w:val=""/>
      <w:lvlJc w:val="left"/>
      <w:pPr>
        <w:tabs>
          <w:tab w:val="num" w:pos="5040"/>
        </w:tabs>
        <w:ind w:left="5040" w:hanging="360"/>
      </w:pPr>
      <w:rPr>
        <w:rFonts w:ascii="Wingdings" w:hAnsi="Wingdings" w:hint="default"/>
        <w:sz w:val="20"/>
      </w:rPr>
    </w:lvl>
    <w:lvl w:ilvl="7" w:tplc="29308312" w:tentative="1">
      <w:start w:val="1"/>
      <w:numFmt w:val="bullet"/>
      <w:lvlText w:val=""/>
      <w:lvlJc w:val="left"/>
      <w:pPr>
        <w:tabs>
          <w:tab w:val="num" w:pos="5760"/>
        </w:tabs>
        <w:ind w:left="5760" w:hanging="360"/>
      </w:pPr>
      <w:rPr>
        <w:rFonts w:ascii="Wingdings" w:hAnsi="Wingdings" w:hint="default"/>
        <w:sz w:val="20"/>
      </w:rPr>
    </w:lvl>
    <w:lvl w:ilvl="8" w:tplc="E8BC0E3C" w:tentative="1">
      <w:start w:val="1"/>
      <w:numFmt w:val="bullet"/>
      <w:lvlText w:val=""/>
      <w:lvlJc w:val="left"/>
      <w:pPr>
        <w:tabs>
          <w:tab w:val="num" w:pos="6480"/>
        </w:tabs>
        <w:ind w:left="6480" w:hanging="360"/>
      </w:pPr>
      <w:rPr>
        <w:rFonts w:ascii="Wingdings" w:hAnsi="Wingdings" w:hint="default"/>
        <w:sz w:val="20"/>
      </w:rPr>
    </w:lvl>
  </w:abstractNum>
  <w:abstractNum w:abstractNumId="142">
    <w:nsid w:val="3C9F6CD6"/>
    <w:multiLevelType w:val="hybridMultilevel"/>
    <w:tmpl w:val="1C38FD20"/>
    <w:lvl w:ilvl="0" w:tplc="804E8D50">
      <w:start w:val="8"/>
      <w:numFmt w:val="decimal"/>
      <w:lvlText w:val="%1."/>
      <w:lvlJc w:val="left"/>
      <w:pPr>
        <w:tabs>
          <w:tab w:val="num" w:pos="720"/>
        </w:tabs>
        <w:ind w:left="720" w:hanging="360"/>
      </w:pPr>
    </w:lvl>
    <w:lvl w:ilvl="1" w:tplc="B59E107E" w:tentative="1">
      <w:start w:val="1"/>
      <w:numFmt w:val="decimal"/>
      <w:lvlText w:val="%2."/>
      <w:lvlJc w:val="left"/>
      <w:pPr>
        <w:tabs>
          <w:tab w:val="num" w:pos="1440"/>
        </w:tabs>
        <w:ind w:left="1440" w:hanging="360"/>
      </w:pPr>
    </w:lvl>
    <w:lvl w:ilvl="2" w:tplc="34A07084" w:tentative="1">
      <w:start w:val="1"/>
      <w:numFmt w:val="decimal"/>
      <w:lvlText w:val="%3."/>
      <w:lvlJc w:val="left"/>
      <w:pPr>
        <w:tabs>
          <w:tab w:val="num" w:pos="2160"/>
        </w:tabs>
        <w:ind w:left="2160" w:hanging="360"/>
      </w:pPr>
    </w:lvl>
    <w:lvl w:ilvl="3" w:tplc="E6562700" w:tentative="1">
      <w:start w:val="1"/>
      <w:numFmt w:val="decimal"/>
      <w:lvlText w:val="%4."/>
      <w:lvlJc w:val="left"/>
      <w:pPr>
        <w:tabs>
          <w:tab w:val="num" w:pos="2880"/>
        </w:tabs>
        <w:ind w:left="2880" w:hanging="360"/>
      </w:pPr>
    </w:lvl>
    <w:lvl w:ilvl="4" w:tplc="9E28D256" w:tentative="1">
      <w:start w:val="1"/>
      <w:numFmt w:val="decimal"/>
      <w:lvlText w:val="%5."/>
      <w:lvlJc w:val="left"/>
      <w:pPr>
        <w:tabs>
          <w:tab w:val="num" w:pos="3600"/>
        </w:tabs>
        <w:ind w:left="3600" w:hanging="360"/>
      </w:pPr>
    </w:lvl>
    <w:lvl w:ilvl="5" w:tplc="D3109972" w:tentative="1">
      <w:start w:val="1"/>
      <w:numFmt w:val="decimal"/>
      <w:lvlText w:val="%6."/>
      <w:lvlJc w:val="left"/>
      <w:pPr>
        <w:tabs>
          <w:tab w:val="num" w:pos="4320"/>
        </w:tabs>
        <w:ind w:left="4320" w:hanging="360"/>
      </w:pPr>
    </w:lvl>
    <w:lvl w:ilvl="6" w:tplc="4E769274" w:tentative="1">
      <w:start w:val="1"/>
      <w:numFmt w:val="decimal"/>
      <w:lvlText w:val="%7."/>
      <w:lvlJc w:val="left"/>
      <w:pPr>
        <w:tabs>
          <w:tab w:val="num" w:pos="5040"/>
        </w:tabs>
        <w:ind w:left="5040" w:hanging="360"/>
      </w:pPr>
    </w:lvl>
    <w:lvl w:ilvl="7" w:tplc="EC18E192" w:tentative="1">
      <w:start w:val="1"/>
      <w:numFmt w:val="decimal"/>
      <w:lvlText w:val="%8."/>
      <w:lvlJc w:val="left"/>
      <w:pPr>
        <w:tabs>
          <w:tab w:val="num" w:pos="5760"/>
        </w:tabs>
        <w:ind w:left="5760" w:hanging="360"/>
      </w:pPr>
    </w:lvl>
    <w:lvl w:ilvl="8" w:tplc="60587696" w:tentative="1">
      <w:start w:val="1"/>
      <w:numFmt w:val="decimal"/>
      <w:lvlText w:val="%9."/>
      <w:lvlJc w:val="left"/>
      <w:pPr>
        <w:tabs>
          <w:tab w:val="num" w:pos="6480"/>
        </w:tabs>
        <w:ind w:left="6480" w:hanging="360"/>
      </w:pPr>
    </w:lvl>
  </w:abstractNum>
  <w:abstractNum w:abstractNumId="143">
    <w:nsid w:val="3CE304E4"/>
    <w:multiLevelType w:val="hybridMultilevel"/>
    <w:tmpl w:val="9E360782"/>
    <w:lvl w:ilvl="0" w:tplc="7944B742">
      <w:start w:val="2"/>
      <w:numFmt w:val="decimal"/>
      <w:lvlText w:val="%1."/>
      <w:lvlJc w:val="left"/>
      <w:pPr>
        <w:tabs>
          <w:tab w:val="num" w:pos="720"/>
        </w:tabs>
        <w:ind w:left="720" w:hanging="360"/>
      </w:pPr>
    </w:lvl>
    <w:lvl w:ilvl="1" w:tplc="14F8B632" w:tentative="1">
      <w:start w:val="1"/>
      <w:numFmt w:val="decimal"/>
      <w:lvlText w:val="%2."/>
      <w:lvlJc w:val="left"/>
      <w:pPr>
        <w:tabs>
          <w:tab w:val="num" w:pos="1440"/>
        </w:tabs>
        <w:ind w:left="1440" w:hanging="360"/>
      </w:pPr>
    </w:lvl>
    <w:lvl w:ilvl="2" w:tplc="35321756" w:tentative="1">
      <w:start w:val="1"/>
      <w:numFmt w:val="decimal"/>
      <w:lvlText w:val="%3."/>
      <w:lvlJc w:val="left"/>
      <w:pPr>
        <w:tabs>
          <w:tab w:val="num" w:pos="2160"/>
        </w:tabs>
        <w:ind w:left="2160" w:hanging="360"/>
      </w:pPr>
    </w:lvl>
    <w:lvl w:ilvl="3" w:tplc="BCA81C1C" w:tentative="1">
      <w:start w:val="1"/>
      <w:numFmt w:val="decimal"/>
      <w:lvlText w:val="%4."/>
      <w:lvlJc w:val="left"/>
      <w:pPr>
        <w:tabs>
          <w:tab w:val="num" w:pos="2880"/>
        </w:tabs>
        <w:ind w:left="2880" w:hanging="360"/>
      </w:pPr>
    </w:lvl>
    <w:lvl w:ilvl="4" w:tplc="B89CC5FA" w:tentative="1">
      <w:start w:val="1"/>
      <w:numFmt w:val="decimal"/>
      <w:lvlText w:val="%5."/>
      <w:lvlJc w:val="left"/>
      <w:pPr>
        <w:tabs>
          <w:tab w:val="num" w:pos="3600"/>
        </w:tabs>
        <w:ind w:left="3600" w:hanging="360"/>
      </w:pPr>
    </w:lvl>
    <w:lvl w:ilvl="5" w:tplc="84A42DDA" w:tentative="1">
      <w:start w:val="1"/>
      <w:numFmt w:val="decimal"/>
      <w:lvlText w:val="%6."/>
      <w:lvlJc w:val="left"/>
      <w:pPr>
        <w:tabs>
          <w:tab w:val="num" w:pos="4320"/>
        </w:tabs>
        <w:ind w:left="4320" w:hanging="360"/>
      </w:pPr>
    </w:lvl>
    <w:lvl w:ilvl="6" w:tplc="87622D28" w:tentative="1">
      <w:start w:val="1"/>
      <w:numFmt w:val="decimal"/>
      <w:lvlText w:val="%7."/>
      <w:lvlJc w:val="left"/>
      <w:pPr>
        <w:tabs>
          <w:tab w:val="num" w:pos="5040"/>
        </w:tabs>
        <w:ind w:left="5040" w:hanging="360"/>
      </w:pPr>
    </w:lvl>
    <w:lvl w:ilvl="7" w:tplc="9F700B7A" w:tentative="1">
      <w:start w:val="1"/>
      <w:numFmt w:val="decimal"/>
      <w:lvlText w:val="%8."/>
      <w:lvlJc w:val="left"/>
      <w:pPr>
        <w:tabs>
          <w:tab w:val="num" w:pos="5760"/>
        </w:tabs>
        <w:ind w:left="5760" w:hanging="360"/>
      </w:pPr>
    </w:lvl>
    <w:lvl w:ilvl="8" w:tplc="A69AFF80" w:tentative="1">
      <w:start w:val="1"/>
      <w:numFmt w:val="decimal"/>
      <w:lvlText w:val="%9."/>
      <w:lvlJc w:val="left"/>
      <w:pPr>
        <w:tabs>
          <w:tab w:val="num" w:pos="6480"/>
        </w:tabs>
        <w:ind w:left="6480" w:hanging="360"/>
      </w:pPr>
    </w:lvl>
  </w:abstractNum>
  <w:abstractNum w:abstractNumId="144">
    <w:nsid w:val="3CE44174"/>
    <w:multiLevelType w:val="hybridMultilevel"/>
    <w:tmpl w:val="750E00FC"/>
    <w:lvl w:ilvl="0" w:tplc="0AFA8ADA">
      <w:start w:val="7"/>
      <w:numFmt w:val="decimal"/>
      <w:lvlText w:val="%1."/>
      <w:lvlJc w:val="left"/>
      <w:pPr>
        <w:tabs>
          <w:tab w:val="num" w:pos="720"/>
        </w:tabs>
        <w:ind w:left="720" w:hanging="360"/>
      </w:pPr>
    </w:lvl>
    <w:lvl w:ilvl="1" w:tplc="63BA6CD4" w:tentative="1">
      <w:start w:val="1"/>
      <w:numFmt w:val="decimal"/>
      <w:lvlText w:val="%2."/>
      <w:lvlJc w:val="left"/>
      <w:pPr>
        <w:tabs>
          <w:tab w:val="num" w:pos="1440"/>
        </w:tabs>
        <w:ind w:left="1440" w:hanging="360"/>
      </w:pPr>
    </w:lvl>
    <w:lvl w:ilvl="2" w:tplc="66DECAFA" w:tentative="1">
      <w:start w:val="1"/>
      <w:numFmt w:val="decimal"/>
      <w:lvlText w:val="%3."/>
      <w:lvlJc w:val="left"/>
      <w:pPr>
        <w:tabs>
          <w:tab w:val="num" w:pos="2160"/>
        </w:tabs>
        <w:ind w:left="2160" w:hanging="360"/>
      </w:pPr>
    </w:lvl>
    <w:lvl w:ilvl="3" w:tplc="4F56F4BA" w:tentative="1">
      <w:start w:val="1"/>
      <w:numFmt w:val="decimal"/>
      <w:lvlText w:val="%4."/>
      <w:lvlJc w:val="left"/>
      <w:pPr>
        <w:tabs>
          <w:tab w:val="num" w:pos="2880"/>
        </w:tabs>
        <w:ind w:left="2880" w:hanging="360"/>
      </w:pPr>
    </w:lvl>
    <w:lvl w:ilvl="4" w:tplc="362EE07C" w:tentative="1">
      <w:start w:val="1"/>
      <w:numFmt w:val="decimal"/>
      <w:lvlText w:val="%5."/>
      <w:lvlJc w:val="left"/>
      <w:pPr>
        <w:tabs>
          <w:tab w:val="num" w:pos="3600"/>
        </w:tabs>
        <w:ind w:left="3600" w:hanging="360"/>
      </w:pPr>
    </w:lvl>
    <w:lvl w:ilvl="5" w:tplc="7A6AC89E" w:tentative="1">
      <w:start w:val="1"/>
      <w:numFmt w:val="decimal"/>
      <w:lvlText w:val="%6."/>
      <w:lvlJc w:val="left"/>
      <w:pPr>
        <w:tabs>
          <w:tab w:val="num" w:pos="4320"/>
        </w:tabs>
        <w:ind w:left="4320" w:hanging="360"/>
      </w:pPr>
    </w:lvl>
    <w:lvl w:ilvl="6" w:tplc="E5A6A22C" w:tentative="1">
      <w:start w:val="1"/>
      <w:numFmt w:val="decimal"/>
      <w:lvlText w:val="%7."/>
      <w:lvlJc w:val="left"/>
      <w:pPr>
        <w:tabs>
          <w:tab w:val="num" w:pos="5040"/>
        </w:tabs>
        <w:ind w:left="5040" w:hanging="360"/>
      </w:pPr>
    </w:lvl>
    <w:lvl w:ilvl="7" w:tplc="16400686" w:tentative="1">
      <w:start w:val="1"/>
      <w:numFmt w:val="decimal"/>
      <w:lvlText w:val="%8."/>
      <w:lvlJc w:val="left"/>
      <w:pPr>
        <w:tabs>
          <w:tab w:val="num" w:pos="5760"/>
        </w:tabs>
        <w:ind w:left="5760" w:hanging="360"/>
      </w:pPr>
    </w:lvl>
    <w:lvl w:ilvl="8" w:tplc="B3FC4ADE" w:tentative="1">
      <w:start w:val="1"/>
      <w:numFmt w:val="decimal"/>
      <w:lvlText w:val="%9."/>
      <w:lvlJc w:val="left"/>
      <w:pPr>
        <w:tabs>
          <w:tab w:val="num" w:pos="6480"/>
        </w:tabs>
        <w:ind w:left="6480" w:hanging="360"/>
      </w:pPr>
    </w:lvl>
  </w:abstractNum>
  <w:abstractNum w:abstractNumId="145">
    <w:nsid w:val="3D6D4920"/>
    <w:multiLevelType w:val="hybridMultilevel"/>
    <w:tmpl w:val="327AEA70"/>
    <w:lvl w:ilvl="0" w:tplc="7CF09BD6">
      <w:start w:val="6"/>
      <w:numFmt w:val="decimal"/>
      <w:lvlText w:val="%1."/>
      <w:lvlJc w:val="left"/>
      <w:pPr>
        <w:tabs>
          <w:tab w:val="num" w:pos="720"/>
        </w:tabs>
        <w:ind w:left="720" w:hanging="360"/>
      </w:pPr>
    </w:lvl>
    <w:lvl w:ilvl="1" w:tplc="D8689EA2" w:tentative="1">
      <w:start w:val="1"/>
      <w:numFmt w:val="decimal"/>
      <w:lvlText w:val="%2."/>
      <w:lvlJc w:val="left"/>
      <w:pPr>
        <w:tabs>
          <w:tab w:val="num" w:pos="1440"/>
        </w:tabs>
        <w:ind w:left="1440" w:hanging="360"/>
      </w:pPr>
    </w:lvl>
    <w:lvl w:ilvl="2" w:tplc="4DDE9DAA" w:tentative="1">
      <w:start w:val="1"/>
      <w:numFmt w:val="decimal"/>
      <w:lvlText w:val="%3."/>
      <w:lvlJc w:val="left"/>
      <w:pPr>
        <w:tabs>
          <w:tab w:val="num" w:pos="2160"/>
        </w:tabs>
        <w:ind w:left="2160" w:hanging="360"/>
      </w:pPr>
    </w:lvl>
    <w:lvl w:ilvl="3" w:tplc="261A281C" w:tentative="1">
      <w:start w:val="1"/>
      <w:numFmt w:val="decimal"/>
      <w:lvlText w:val="%4."/>
      <w:lvlJc w:val="left"/>
      <w:pPr>
        <w:tabs>
          <w:tab w:val="num" w:pos="2880"/>
        </w:tabs>
        <w:ind w:left="2880" w:hanging="360"/>
      </w:pPr>
    </w:lvl>
    <w:lvl w:ilvl="4" w:tplc="0C1E3E56" w:tentative="1">
      <w:start w:val="1"/>
      <w:numFmt w:val="decimal"/>
      <w:lvlText w:val="%5."/>
      <w:lvlJc w:val="left"/>
      <w:pPr>
        <w:tabs>
          <w:tab w:val="num" w:pos="3600"/>
        </w:tabs>
        <w:ind w:left="3600" w:hanging="360"/>
      </w:pPr>
    </w:lvl>
    <w:lvl w:ilvl="5" w:tplc="D0DE8B16" w:tentative="1">
      <w:start w:val="1"/>
      <w:numFmt w:val="decimal"/>
      <w:lvlText w:val="%6."/>
      <w:lvlJc w:val="left"/>
      <w:pPr>
        <w:tabs>
          <w:tab w:val="num" w:pos="4320"/>
        </w:tabs>
        <w:ind w:left="4320" w:hanging="360"/>
      </w:pPr>
    </w:lvl>
    <w:lvl w:ilvl="6" w:tplc="457C2ABA" w:tentative="1">
      <w:start w:val="1"/>
      <w:numFmt w:val="decimal"/>
      <w:lvlText w:val="%7."/>
      <w:lvlJc w:val="left"/>
      <w:pPr>
        <w:tabs>
          <w:tab w:val="num" w:pos="5040"/>
        </w:tabs>
        <w:ind w:left="5040" w:hanging="360"/>
      </w:pPr>
    </w:lvl>
    <w:lvl w:ilvl="7" w:tplc="7CA8D64E" w:tentative="1">
      <w:start w:val="1"/>
      <w:numFmt w:val="decimal"/>
      <w:lvlText w:val="%8."/>
      <w:lvlJc w:val="left"/>
      <w:pPr>
        <w:tabs>
          <w:tab w:val="num" w:pos="5760"/>
        </w:tabs>
        <w:ind w:left="5760" w:hanging="360"/>
      </w:pPr>
    </w:lvl>
    <w:lvl w:ilvl="8" w:tplc="FEF6C942" w:tentative="1">
      <w:start w:val="1"/>
      <w:numFmt w:val="decimal"/>
      <w:lvlText w:val="%9."/>
      <w:lvlJc w:val="left"/>
      <w:pPr>
        <w:tabs>
          <w:tab w:val="num" w:pos="6480"/>
        </w:tabs>
        <w:ind w:left="6480" w:hanging="360"/>
      </w:pPr>
    </w:lvl>
  </w:abstractNum>
  <w:abstractNum w:abstractNumId="146">
    <w:nsid w:val="3D790A59"/>
    <w:multiLevelType w:val="hybridMultilevel"/>
    <w:tmpl w:val="371A4194"/>
    <w:lvl w:ilvl="0" w:tplc="246E1520">
      <w:start w:val="1"/>
      <w:numFmt w:val="bullet"/>
      <w:lvlText w:val=""/>
      <w:lvlJc w:val="left"/>
      <w:pPr>
        <w:tabs>
          <w:tab w:val="num" w:pos="720"/>
        </w:tabs>
        <w:ind w:left="720" w:hanging="360"/>
      </w:pPr>
      <w:rPr>
        <w:rFonts w:ascii="Symbol" w:hAnsi="Symbol" w:hint="default"/>
        <w:sz w:val="20"/>
      </w:rPr>
    </w:lvl>
    <w:lvl w:ilvl="1" w:tplc="DA9E64BE" w:tentative="1">
      <w:start w:val="1"/>
      <w:numFmt w:val="bullet"/>
      <w:lvlText w:val="o"/>
      <w:lvlJc w:val="left"/>
      <w:pPr>
        <w:tabs>
          <w:tab w:val="num" w:pos="1440"/>
        </w:tabs>
        <w:ind w:left="1440" w:hanging="360"/>
      </w:pPr>
      <w:rPr>
        <w:rFonts w:ascii="Courier New" w:hAnsi="Courier New" w:hint="default"/>
        <w:sz w:val="20"/>
      </w:rPr>
    </w:lvl>
    <w:lvl w:ilvl="2" w:tplc="247ABFDC" w:tentative="1">
      <w:start w:val="1"/>
      <w:numFmt w:val="bullet"/>
      <w:lvlText w:val=""/>
      <w:lvlJc w:val="left"/>
      <w:pPr>
        <w:tabs>
          <w:tab w:val="num" w:pos="2160"/>
        </w:tabs>
        <w:ind w:left="2160" w:hanging="360"/>
      </w:pPr>
      <w:rPr>
        <w:rFonts w:ascii="Wingdings" w:hAnsi="Wingdings" w:hint="default"/>
        <w:sz w:val="20"/>
      </w:rPr>
    </w:lvl>
    <w:lvl w:ilvl="3" w:tplc="F606F342" w:tentative="1">
      <w:start w:val="1"/>
      <w:numFmt w:val="bullet"/>
      <w:lvlText w:val=""/>
      <w:lvlJc w:val="left"/>
      <w:pPr>
        <w:tabs>
          <w:tab w:val="num" w:pos="2880"/>
        </w:tabs>
        <w:ind w:left="2880" w:hanging="360"/>
      </w:pPr>
      <w:rPr>
        <w:rFonts w:ascii="Wingdings" w:hAnsi="Wingdings" w:hint="default"/>
        <w:sz w:val="20"/>
      </w:rPr>
    </w:lvl>
    <w:lvl w:ilvl="4" w:tplc="ABCAFBE2" w:tentative="1">
      <w:start w:val="1"/>
      <w:numFmt w:val="bullet"/>
      <w:lvlText w:val=""/>
      <w:lvlJc w:val="left"/>
      <w:pPr>
        <w:tabs>
          <w:tab w:val="num" w:pos="3600"/>
        </w:tabs>
        <w:ind w:left="3600" w:hanging="360"/>
      </w:pPr>
      <w:rPr>
        <w:rFonts w:ascii="Wingdings" w:hAnsi="Wingdings" w:hint="default"/>
        <w:sz w:val="20"/>
      </w:rPr>
    </w:lvl>
    <w:lvl w:ilvl="5" w:tplc="A178226E" w:tentative="1">
      <w:start w:val="1"/>
      <w:numFmt w:val="bullet"/>
      <w:lvlText w:val=""/>
      <w:lvlJc w:val="left"/>
      <w:pPr>
        <w:tabs>
          <w:tab w:val="num" w:pos="4320"/>
        </w:tabs>
        <w:ind w:left="4320" w:hanging="360"/>
      </w:pPr>
      <w:rPr>
        <w:rFonts w:ascii="Wingdings" w:hAnsi="Wingdings" w:hint="default"/>
        <w:sz w:val="20"/>
      </w:rPr>
    </w:lvl>
    <w:lvl w:ilvl="6" w:tplc="478C3F7A" w:tentative="1">
      <w:start w:val="1"/>
      <w:numFmt w:val="bullet"/>
      <w:lvlText w:val=""/>
      <w:lvlJc w:val="left"/>
      <w:pPr>
        <w:tabs>
          <w:tab w:val="num" w:pos="5040"/>
        </w:tabs>
        <w:ind w:left="5040" w:hanging="360"/>
      </w:pPr>
      <w:rPr>
        <w:rFonts w:ascii="Wingdings" w:hAnsi="Wingdings" w:hint="default"/>
        <w:sz w:val="20"/>
      </w:rPr>
    </w:lvl>
    <w:lvl w:ilvl="7" w:tplc="8710F0E8" w:tentative="1">
      <w:start w:val="1"/>
      <w:numFmt w:val="bullet"/>
      <w:lvlText w:val=""/>
      <w:lvlJc w:val="left"/>
      <w:pPr>
        <w:tabs>
          <w:tab w:val="num" w:pos="5760"/>
        </w:tabs>
        <w:ind w:left="5760" w:hanging="360"/>
      </w:pPr>
      <w:rPr>
        <w:rFonts w:ascii="Wingdings" w:hAnsi="Wingdings" w:hint="default"/>
        <w:sz w:val="20"/>
      </w:rPr>
    </w:lvl>
    <w:lvl w:ilvl="8" w:tplc="75664EB0" w:tentative="1">
      <w:start w:val="1"/>
      <w:numFmt w:val="bullet"/>
      <w:lvlText w:val=""/>
      <w:lvlJc w:val="left"/>
      <w:pPr>
        <w:tabs>
          <w:tab w:val="num" w:pos="6480"/>
        </w:tabs>
        <w:ind w:left="6480" w:hanging="360"/>
      </w:pPr>
      <w:rPr>
        <w:rFonts w:ascii="Wingdings" w:hAnsi="Wingdings" w:hint="default"/>
        <w:sz w:val="20"/>
      </w:rPr>
    </w:lvl>
  </w:abstractNum>
  <w:abstractNum w:abstractNumId="147">
    <w:nsid w:val="3DC442B2"/>
    <w:multiLevelType w:val="hybridMultilevel"/>
    <w:tmpl w:val="AD90E6D2"/>
    <w:lvl w:ilvl="0" w:tplc="96D03B0A">
      <w:start w:val="1"/>
      <w:numFmt w:val="bullet"/>
      <w:lvlText w:val=""/>
      <w:lvlJc w:val="left"/>
      <w:pPr>
        <w:tabs>
          <w:tab w:val="num" w:pos="720"/>
        </w:tabs>
        <w:ind w:left="720" w:hanging="360"/>
      </w:pPr>
      <w:rPr>
        <w:rFonts w:ascii="Symbol" w:hAnsi="Symbol" w:hint="default"/>
        <w:sz w:val="20"/>
      </w:rPr>
    </w:lvl>
    <w:lvl w:ilvl="1" w:tplc="7274320E" w:tentative="1">
      <w:start w:val="1"/>
      <w:numFmt w:val="bullet"/>
      <w:lvlText w:val=""/>
      <w:lvlJc w:val="left"/>
      <w:pPr>
        <w:tabs>
          <w:tab w:val="num" w:pos="1440"/>
        </w:tabs>
        <w:ind w:left="1440" w:hanging="360"/>
      </w:pPr>
      <w:rPr>
        <w:rFonts w:ascii="Symbol" w:hAnsi="Symbol" w:hint="default"/>
        <w:sz w:val="20"/>
      </w:rPr>
    </w:lvl>
    <w:lvl w:ilvl="2" w:tplc="C2E456B4" w:tentative="1">
      <w:start w:val="1"/>
      <w:numFmt w:val="bullet"/>
      <w:lvlText w:val=""/>
      <w:lvlJc w:val="left"/>
      <w:pPr>
        <w:tabs>
          <w:tab w:val="num" w:pos="2160"/>
        </w:tabs>
        <w:ind w:left="2160" w:hanging="360"/>
      </w:pPr>
      <w:rPr>
        <w:rFonts w:ascii="Symbol" w:hAnsi="Symbol" w:hint="default"/>
        <w:sz w:val="20"/>
      </w:rPr>
    </w:lvl>
    <w:lvl w:ilvl="3" w:tplc="C6C28FA2" w:tentative="1">
      <w:start w:val="1"/>
      <w:numFmt w:val="bullet"/>
      <w:lvlText w:val=""/>
      <w:lvlJc w:val="left"/>
      <w:pPr>
        <w:tabs>
          <w:tab w:val="num" w:pos="2880"/>
        </w:tabs>
        <w:ind w:left="2880" w:hanging="360"/>
      </w:pPr>
      <w:rPr>
        <w:rFonts w:ascii="Symbol" w:hAnsi="Symbol" w:hint="default"/>
        <w:sz w:val="20"/>
      </w:rPr>
    </w:lvl>
    <w:lvl w:ilvl="4" w:tplc="E3F02192" w:tentative="1">
      <w:start w:val="1"/>
      <w:numFmt w:val="bullet"/>
      <w:lvlText w:val=""/>
      <w:lvlJc w:val="left"/>
      <w:pPr>
        <w:tabs>
          <w:tab w:val="num" w:pos="3600"/>
        </w:tabs>
        <w:ind w:left="3600" w:hanging="360"/>
      </w:pPr>
      <w:rPr>
        <w:rFonts w:ascii="Symbol" w:hAnsi="Symbol" w:hint="default"/>
        <w:sz w:val="20"/>
      </w:rPr>
    </w:lvl>
    <w:lvl w:ilvl="5" w:tplc="3DCE6D1C" w:tentative="1">
      <w:start w:val="1"/>
      <w:numFmt w:val="bullet"/>
      <w:lvlText w:val=""/>
      <w:lvlJc w:val="left"/>
      <w:pPr>
        <w:tabs>
          <w:tab w:val="num" w:pos="4320"/>
        </w:tabs>
        <w:ind w:left="4320" w:hanging="360"/>
      </w:pPr>
      <w:rPr>
        <w:rFonts w:ascii="Symbol" w:hAnsi="Symbol" w:hint="default"/>
        <w:sz w:val="20"/>
      </w:rPr>
    </w:lvl>
    <w:lvl w:ilvl="6" w:tplc="666E054E" w:tentative="1">
      <w:start w:val="1"/>
      <w:numFmt w:val="bullet"/>
      <w:lvlText w:val=""/>
      <w:lvlJc w:val="left"/>
      <w:pPr>
        <w:tabs>
          <w:tab w:val="num" w:pos="5040"/>
        </w:tabs>
        <w:ind w:left="5040" w:hanging="360"/>
      </w:pPr>
      <w:rPr>
        <w:rFonts w:ascii="Symbol" w:hAnsi="Symbol" w:hint="default"/>
        <w:sz w:val="20"/>
      </w:rPr>
    </w:lvl>
    <w:lvl w:ilvl="7" w:tplc="C07A7ADE" w:tentative="1">
      <w:start w:val="1"/>
      <w:numFmt w:val="bullet"/>
      <w:lvlText w:val=""/>
      <w:lvlJc w:val="left"/>
      <w:pPr>
        <w:tabs>
          <w:tab w:val="num" w:pos="5760"/>
        </w:tabs>
        <w:ind w:left="5760" w:hanging="360"/>
      </w:pPr>
      <w:rPr>
        <w:rFonts w:ascii="Symbol" w:hAnsi="Symbol" w:hint="default"/>
        <w:sz w:val="20"/>
      </w:rPr>
    </w:lvl>
    <w:lvl w:ilvl="8" w:tplc="2EAC06E8" w:tentative="1">
      <w:start w:val="1"/>
      <w:numFmt w:val="bullet"/>
      <w:lvlText w:val=""/>
      <w:lvlJc w:val="left"/>
      <w:pPr>
        <w:tabs>
          <w:tab w:val="num" w:pos="6480"/>
        </w:tabs>
        <w:ind w:left="6480" w:hanging="360"/>
      </w:pPr>
      <w:rPr>
        <w:rFonts w:ascii="Symbol" w:hAnsi="Symbol" w:hint="default"/>
        <w:sz w:val="20"/>
      </w:rPr>
    </w:lvl>
  </w:abstractNum>
  <w:abstractNum w:abstractNumId="148">
    <w:nsid w:val="3DE12D88"/>
    <w:multiLevelType w:val="hybridMultilevel"/>
    <w:tmpl w:val="0CC66B10"/>
    <w:lvl w:ilvl="0" w:tplc="E6E205B4">
      <w:start w:val="2"/>
      <w:numFmt w:val="decimal"/>
      <w:lvlText w:val="%1."/>
      <w:lvlJc w:val="left"/>
      <w:pPr>
        <w:tabs>
          <w:tab w:val="num" w:pos="720"/>
        </w:tabs>
        <w:ind w:left="720" w:hanging="360"/>
      </w:pPr>
    </w:lvl>
    <w:lvl w:ilvl="1" w:tplc="2668E55A" w:tentative="1">
      <w:start w:val="1"/>
      <w:numFmt w:val="decimal"/>
      <w:lvlText w:val="%2."/>
      <w:lvlJc w:val="left"/>
      <w:pPr>
        <w:tabs>
          <w:tab w:val="num" w:pos="1440"/>
        </w:tabs>
        <w:ind w:left="1440" w:hanging="360"/>
      </w:pPr>
    </w:lvl>
    <w:lvl w:ilvl="2" w:tplc="63206030" w:tentative="1">
      <w:start w:val="1"/>
      <w:numFmt w:val="decimal"/>
      <w:lvlText w:val="%3."/>
      <w:lvlJc w:val="left"/>
      <w:pPr>
        <w:tabs>
          <w:tab w:val="num" w:pos="2160"/>
        </w:tabs>
        <w:ind w:left="2160" w:hanging="360"/>
      </w:pPr>
    </w:lvl>
    <w:lvl w:ilvl="3" w:tplc="655C03D6" w:tentative="1">
      <w:start w:val="1"/>
      <w:numFmt w:val="decimal"/>
      <w:lvlText w:val="%4."/>
      <w:lvlJc w:val="left"/>
      <w:pPr>
        <w:tabs>
          <w:tab w:val="num" w:pos="2880"/>
        </w:tabs>
        <w:ind w:left="2880" w:hanging="360"/>
      </w:pPr>
    </w:lvl>
    <w:lvl w:ilvl="4" w:tplc="97926AC8" w:tentative="1">
      <w:start w:val="1"/>
      <w:numFmt w:val="decimal"/>
      <w:lvlText w:val="%5."/>
      <w:lvlJc w:val="left"/>
      <w:pPr>
        <w:tabs>
          <w:tab w:val="num" w:pos="3600"/>
        </w:tabs>
        <w:ind w:left="3600" w:hanging="360"/>
      </w:pPr>
    </w:lvl>
    <w:lvl w:ilvl="5" w:tplc="162CFA3C" w:tentative="1">
      <w:start w:val="1"/>
      <w:numFmt w:val="decimal"/>
      <w:lvlText w:val="%6."/>
      <w:lvlJc w:val="left"/>
      <w:pPr>
        <w:tabs>
          <w:tab w:val="num" w:pos="4320"/>
        </w:tabs>
        <w:ind w:left="4320" w:hanging="360"/>
      </w:pPr>
    </w:lvl>
    <w:lvl w:ilvl="6" w:tplc="86BC677C" w:tentative="1">
      <w:start w:val="1"/>
      <w:numFmt w:val="decimal"/>
      <w:lvlText w:val="%7."/>
      <w:lvlJc w:val="left"/>
      <w:pPr>
        <w:tabs>
          <w:tab w:val="num" w:pos="5040"/>
        </w:tabs>
        <w:ind w:left="5040" w:hanging="360"/>
      </w:pPr>
    </w:lvl>
    <w:lvl w:ilvl="7" w:tplc="97368958" w:tentative="1">
      <w:start w:val="1"/>
      <w:numFmt w:val="decimal"/>
      <w:lvlText w:val="%8."/>
      <w:lvlJc w:val="left"/>
      <w:pPr>
        <w:tabs>
          <w:tab w:val="num" w:pos="5760"/>
        </w:tabs>
        <w:ind w:left="5760" w:hanging="360"/>
      </w:pPr>
    </w:lvl>
    <w:lvl w:ilvl="8" w:tplc="685064A6" w:tentative="1">
      <w:start w:val="1"/>
      <w:numFmt w:val="decimal"/>
      <w:lvlText w:val="%9."/>
      <w:lvlJc w:val="left"/>
      <w:pPr>
        <w:tabs>
          <w:tab w:val="num" w:pos="6480"/>
        </w:tabs>
        <w:ind w:left="6480" w:hanging="360"/>
      </w:pPr>
    </w:lvl>
  </w:abstractNum>
  <w:abstractNum w:abstractNumId="149">
    <w:nsid w:val="3DFB0223"/>
    <w:multiLevelType w:val="hybridMultilevel"/>
    <w:tmpl w:val="659ED088"/>
    <w:lvl w:ilvl="0" w:tplc="9CB2D34E">
      <w:start w:val="1"/>
      <w:numFmt w:val="bullet"/>
      <w:lvlText w:val=""/>
      <w:lvlJc w:val="left"/>
      <w:pPr>
        <w:tabs>
          <w:tab w:val="num" w:pos="720"/>
        </w:tabs>
        <w:ind w:left="720" w:hanging="360"/>
      </w:pPr>
      <w:rPr>
        <w:rFonts w:ascii="Symbol" w:hAnsi="Symbol" w:hint="default"/>
        <w:sz w:val="20"/>
      </w:rPr>
    </w:lvl>
    <w:lvl w:ilvl="1" w:tplc="EE9201D0" w:tentative="1">
      <w:start w:val="1"/>
      <w:numFmt w:val="bullet"/>
      <w:lvlText w:val=""/>
      <w:lvlJc w:val="left"/>
      <w:pPr>
        <w:tabs>
          <w:tab w:val="num" w:pos="1440"/>
        </w:tabs>
        <w:ind w:left="1440" w:hanging="360"/>
      </w:pPr>
      <w:rPr>
        <w:rFonts w:ascii="Symbol" w:hAnsi="Symbol" w:hint="default"/>
        <w:sz w:val="20"/>
      </w:rPr>
    </w:lvl>
    <w:lvl w:ilvl="2" w:tplc="E9E23600" w:tentative="1">
      <w:start w:val="1"/>
      <w:numFmt w:val="bullet"/>
      <w:lvlText w:val=""/>
      <w:lvlJc w:val="left"/>
      <w:pPr>
        <w:tabs>
          <w:tab w:val="num" w:pos="2160"/>
        </w:tabs>
        <w:ind w:left="2160" w:hanging="360"/>
      </w:pPr>
      <w:rPr>
        <w:rFonts w:ascii="Symbol" w:hAnsi="Symbol" w:hint="default"/>
        <w:sz w:val="20"/>
      </w:rPr>
    </w:lvl>
    <w:lvl w:ilvl="3" w:tplc="2870C6F6" w:tentative="1">
      <w:start w:val="1"/>
      <w:numFmt w:val="bullet"/>
      <w:lvlText w:val=""/>
      <w:lvlJc w:val="left"/>
      <w:pPr>
        <w:tabs>
          <w:tab w:val="num" w:pos="2880"/>
        </w:tabs>
        <w:ind w:left="2880" w:hanging="360"/>
      </w:pPr>
      <w:rPr>
        <w:rFonts w:ascii="Symbol" w:hAnsi="Symbol" w:hint="default"/>
        <w:sz w:val="20"/>
      </w:rPr>
    </w:lvl>
    <w:lvl w:ilvl="4" w:tplc="5200548A" w:tentative="1">
      <w:start w:val="1"/>
      <w:numFmt w:val="bullet"/>
      <w:lvlText w:val=""/>
      <w:lvlJc w:val="left"/>
      <w:pPr>
        <w:tabs>
          <w:tab w:val="num" w:pos="3600"/>
        </w:tabs>
        <w:ind w:left="3600" w:hanging="360"/>
      </w:pPr>
      <w:rPr>
        <w:rFonts w:ascii="Symbol" w:hAnsi="Symbol" w:hint="default"/>
        <w:sz w:val="20"/>
      </w:rPr>
    </w:lvl>
    <w:lvl w:ilvl="5" w:tplc="AD8E9982" w:tentative="1">
      <w:start w:val="1"/>
      <w:numFmt w:val="bullet"/>
      <w:lvlText w:val=""/>
      <w:lvlJc w:val="left"/>
      <w:pPr>
        <w:tabs>
          <w:tab w:val="num" w:pos="4320"/>
        </w:tabs>
        <w:ind w:left="4320" w:hanging="360"/>
      </w:pPr>
      <w:rPr>
        <w:rFonts w:ascii="Symbol" w:hAnsi="Symbol" w:hint="default"/>
        <w:sz w:val="20"/>
      </w:rPr>
    </w:lvl>
    <w:lvl w:ilvl="6" w:tplc="87C8793C" w:tentative="1">
      <w:start w:val="1"/>
      <w:numFmt w:val="bullet"/>
      <w:lvlText w:val=""/>
      <w:lvlJc w:val="left"/>
      <w:pPr>
        <w:tabs>
          <w:tab w:val="num" w:pos="5040"/>
        </w:tabs>
        <w:ind w:left="5040" w:hanging="360"/>
      </w:pPr>
      <w:rPr>
        <w:rFonts w:ascii="Symbol" w:hAnsi="Symbol" w:hint="default"/>
        <w:sz w:val="20"/>
      </w:rPr>
    </w:lvl>
    <w:lvl w:ilvl="7" w:tplc="7926275E" w:tentative="1">
      <w:start w:val="1"/>
      <w:numFmt w:val="bullet"/>
      <w:lvlText w:val=""/>
      <w:lvlJc w:val="left"/>
      <w:pPr>
        <w:tabs>
          <w:tab w:val="num" w:pos="5760"/>
        </w:tabs>
        <w:ind w:left="5760" w:hanging="360"/>
      </w:pPr>
      <w:rPr>
        <w:rFonts w:ascii="Symbol" w:hAnsi="Symbol" w:hint="default"/>
        <w:sz w:val="20"/>
      </w:rPr>
    </w:lvl>
    <w:lvl w:ilvl="8" w:tplc="9EACA6D4" w:tentative="1">
      <w:start w:val="1"/>
      <w:numFmt w:val="bullet"/>
      <w:lvlText w:val=""/>
      <w:lvlJc w:val="left"/>
      <w:pPr>
        <w:tabs>
          <w:tab w:val="num" w:pos="6480"/>
        </w:tabs>
        <w:ind w:left="6480" w:hanging="360"/>
      </w:pPr>
      <w:rPr>
        <w:rFonts w:ascii="Symbol" w:hAnsi="Symbol" w:hint="default"/>
        <w:sz w:val="20"/>
      </w:rPr>
    </w:lvl>
  </w:abstractNum>
  <w:abstractNum w:abstractNumId="150">
    <w:nsid w:val="3E1C7DEE"/>
    <w:multiLevelType w:val="hybridMultilevel"/>
    <w:tmpl w:val="CDFE46C2"/>
    <w:lvl w:ilvl="0" w:tplc="CDA481AC">
      <w:start w:val="1"/>
      <w:numFmt w:val="bullet"/>
      <w:lvlText w:val=""/>
      <w:lvlJc w:val="left"/>
      <w:pPr>
        <w:tabs>
          <w:tab w:val="num" w:pos="720"/>
        </w:tabs>
        <w:ind w:left="720" w:hanging="360"/>
      </w:pPr>
      <w:rPr>
        <w:rFonts w:ascii="Symbol" w:hAnsi="Symbol" w:hint="default"/>
        <w:sz w:val="20"/>
      </w:rPr>
    </w:lvl>
    <w:lvl w:ilvl="1" w:tplc="344E2080" w:tentative="1">
      <w:start w:val="1"/>
      <w:numFmt w:val="bullet"/>
      <w:lvlText w:val=""/>
      <w:lvlJc w:val="left"/>
      <w:pPr>
        <w:tabs>
          <w:tab w:val="num" w:pos="1440"/>
        </w:tabs>
        <w:ind w:left="1440" w:hanging="360"/>
      </w:pPr>
      <w:rPr>
        <w:rFonts w:ascii="Symbol" w:hAnsi="Symbol" w:hint="default"/>
        <w:sz w:val="20"/>
      </w:rPr>
    </w:lvl>
    <w:lvl w:ilvl="2" w:tplc="1B2CC690" w:tentative="1">
      <w:start w:val="1"/>
      <w:numFmt w:val="bullet"/>
      <w:lvlText w:val=""/>
      <w:lvlJc w:val="left"/>
      <w:pPr>
        <w:tabs>
          <w:tab w:val="num" w:pos="2160"/>
        </w:tabs>
        <w:ind w:left="2160" w:hanging="360"/>
      </w:pPr>
      <w:rPr>
        <w:rFonts w:ascii="Symbol" w:hAnsi="Symbol" w:hint="default"/>
        <w:sz w:val="20"/>
      </w:rPr>
    </w:lvl>
    <w:lvl w:ilvl="3" w:tplc="FDC88A4E" w:tentative="1">
      <w:start w:val="1"/>
      <w:numFmt w:val="bullet"/>
      <w:lvlText w:val=""/>
      <w:lvlJc w:val="left"/>
      <w:pPr>
        <w:tabs>
          <w:tab w:val="num" w:pos="2880"/>
        </w:tabs>
        <w:ind w:left="2880" w:hanging="360"/>
      </w:pPr>
      <w:rPr>
        <w:rFonts w:ascii="Symbol" w:hAnsi="Symbol" w:hint="default"/>
        <w:sz w:val="20"/>
      </w:rPr>
    </w:lvl>
    <w:lvl w:ilvl="4" w:tplc="6C0EF120" w:tentative="1">
      <w:start w:val="1"/>
      <w:numFmt w:val="bullet"/>
      <w:lvlText w:val=""/>
      <w:lvlJc w:val="left"/>
      <w:pPr>
        <w:tabs>
          <w:tab w:val="num" w:pos="3600"/>
        </w:tabs>
        <w:ind w:left="3600" w:hanging="360"/>
      </w:pPr>
      <w:rPr>
        <w:rFonts w:ascii="Symbol" w:hAnsi="Symbol" w:hint="default"/>
        <w:sz w:val="20"/>
      </w:rPr>
    </w:lvl>
    <w:lvl w:ilvl="5" w:tplc="E7345C0A" w:tentative="1">
      <w:start w:val="1"/>
      <w:numFmt w:val="bullet"/>
      <w:lvlText w:val=""/>
      <w:lvlJc w:val="left"/>
      <w:pPr>
        <w:tabs>
          <w:tab w:val="num" w:pos="4320"/>
        </w:tabs>
        <w:ind w:left="4320" w:hanging="360"/>
      </w:pPr>
      <w:rPr>
        <w:rFonts w:ascii="Symbol" w:hAnsi="Symbol" w:hint="default"/>
        <w:sz w:val="20"/>
      </w:rPr>
    </w:lvl>
    <w:lvl w:ilvl="6" w:tplc="6A4682BE" w:tentative="1">
      <w:start w:val="1"/>
      <w:numFmt w:val="bullet"/>
      <w:lvlText w:val=""/>
      <w:lvlJc w:val="left"/>
      <w:pPr>
        <w:tabs>
          <w:tab w:val="num" w:pos="5040"/>
        </w:tabs>
        <w:ind w:left="5040" w:hanging="360"/>
      </w:pPr>
      <w:rPr>
        <w:rFonts w:ascii="Symbol" w:hAnsi="Symbol" w:hint="default"/>
        <w:sz w:val="20"/>
      </w:rPr>
    </w:lvl>
    <w:lvl w:ilvl="7" w:tplc="2362CFC2" w:tentative="1">
      <w:start w:val="1"/>
      <w:numFmt w:val="bullet"/>
      <w:lvlText w:val=""/>
      <w:lvlJc w:val="left"/>
      <w:pPr>
        <w:tabs>
          <w:tab w:val="num" w:pos="5760"/>
        </w:tabs>
        <w:ind w:left="5760" w:hanging="360"/>
      </w:pPr>
      <w:rPr>
        <w:rFonts w:ascii="Symbol" w:hAnsi="Symbol" w:hint="default"/>
        <w:sz w:val="20"/>
      </w:rPr>
    </w:lvl>
    <w:lvl w:ilvl="8" w:tplc="D8F49F3C" w:tentative="1">
      <w:start w:val="1"/>
      <w:numFmt w:val="bullet"/>
      <w:lvlText w:val=""/>
      <w:lvlJc w:val="left"/>
      <w:pPr>
        <w:tabs>
          <w:tab w:val="num" w:pos="6480"/>
        </w:tabs>
        <w:ind w:left="6480" w:hanging="360"/>
      </w:pPr>
      <w:rPr>
        <w:rFonts w:ascii="Symbol" w:hAnsi="Symbol" w:hint="default"/>
        <w:sz w:val="20"/>
      </w:rPr>
    </w:lvl>
  </w:abstractNum>
  <w:abstractNum w:abstractNumId="151">
    <w:nsid w:val="3E25548E"/>
    <w:multiLevelType w:val="hybridMultilevel"/>
    <w:tmpl w:val="07C8DF3E"/>
    <w:lvl w:ilvl="0" w:tplc="F03844C2">
      <w:start w:val="1"/>
      <w:numFmt w:val="bullet"/>
      <w:lvlText w:val=""/>
      <w:lvlJc w:val="left"/>
      <w:pPr>
        <w:tabs>
          <w:tab w:val="num" w:pos="720"/>
        </w:tabs>
        <w:ind w:left="720" w:hanging="360"/>
      </w:pPr>
      <w:rPr>
        <w:rFonts w:ascii="Symbol" w:hAnsi="Symbol" w:hint="default"/>
        <w:sz w:val="20"/>
      </w:rPr>
    </w:lvl>
    <w:lvl w:ilvl="1" w:tplc="41BC1C26" w:tentative="1">
      <w:start w:val="1"/>
      <w:numFmt w:val="bullet"/>
      <w:lvlText w:val=""/>
      <w:lvlJc w:val="left"/>
      <w:pPr>
        <w:tabs>
          <w:tab w:val="num" w:pos="1440"/>
        </w:tabs>
        <w:ind w:left="1440" w:hanging="360"/>
      </w:pPr>
      <w:rPr>
        <w:rFonts w:ascii="Symbol" w:hAnsi="Symbol" w:hint="default"/>
        <w:sz w:val="20"/>
      </w:rPr>
    </w:lvl>
    <w:lvl w:ilvl="2" w:tplc="36DABBD0" w:tentative="1">
      <w:start w:val="1"/>
      <w:numFmt w:val="bullet"/>
      <w:lvlText w:val=""/>
      <w:lvlJc w:val="left"/>
      <w:pPr>
        <w:tabs>
          <w:tab w:val="num" w:pos="2160"/>
        </w:tabs>
        <w:ind w:left="2160" w:hanging="360"/>
      </w:pPr>
      <w:rPr>
        <w:rFonts w:ascii="Symbol" w:hAnsi="Symbol" w:hint="default"/>
        <w:sz w:val="20"/>
      </w:rPr>
    </w:lvl>
    <w:lvl w:ilvl="3" w:tplc="CD46A930" w:tentative="1">
      <w:start w:val="1"/>
      <w:numFmt w:val="bullet"/>
      <w:lvlText w:val=""/>
      <w:lvlJc w:val="left"/>
      <w:pPr>
        <w:tabs>
          <w:tab w:val="num" w:pos="2880"/>
        </w:tabs>
        <w:ind w:left="2880" w:hanging="360"/>
      </w:pPr>
      <w:rPr>
        <w:rFonts w:ascii="Symbol" w:hAnsi="Symbol" w:hint="default"/>
        <w:sz w:val="20"/>
      </w:rPr>
    </w:lvl>
    <w:lvl w:ilvl="4" w:tplc="00F63FC2" w:tentative="1">
      <w:start w:val="1"/>
      <w:numFmt w:val="bullet"/>
      <w:lvlText w:val=""/>
      <w:lvlJc w:val="left"/>
      <w:pPr>
        <w:tabs>
          <w:tab w:val="num" w:pos="3600"/>
        </w:tabs>
        <w:ind w:left="3600" w:hanging="360"/>
      </w:pPr>
      <w:rPr>
        <w:rFonts w:ascii="Symbol" w:hAnsi="Symbol" w:hint="default"/>
        <w:sz w:val="20"/>
      </w:rPr>
    </w:lvl>
    <w:lvl w:ilvl="5" w:tplc="4D2C18C2" w:tentative="1">
      <w:start w:val="1"/>
      <w:numFmt w:val="bullet"/>
      <w:lvlText w:val=""/>
      <w:lvlJc w:val="left"/>
      <w:pPr>
        <w:tabs>
          <w:tab w:val="num" w:pos="4320"/>
        </w:tabs>
        <w:ind w:left="4320" w:hanging="360"/>
      </w:pPr>
      <w:rPr>
        <w:rFonts w:ascii="Symbol" w:hAnsi="Symbol" w:hint="default"/>
        <w:sz w:val="20"/>
      </w:rPr>
    </w:lvl>
    <w:lvl w:ilvl="6" w:tplc="506837E6" w:tentative="1">
      <w:start w:val="1"/>
      <w:numFmt w:val="bullet"/>
      <w:lvlText w:val=""/>
      <w:lvlJc w:val="left"/>
      <w:pPr>
        <w:tabs>
          <w:tab w:val="num" w:pos="5040"/>
        </w:tabs>
        <w:ind w:left="5040" w:hanging="360"/>
      </w:pPr>
      <w:rPr>
        <w:rFonts w:ascii="Symbol" w:hAnsi="Symbol" w:hint="default"/>
        <w:sz w:val="20"/>
      </w:rPr>
    </w:lvl>
    <w:lvl w:ilvl="7" w:tplc="FFBEA416" w:tentative="1">
      <w:start w:val="1"/>
      <w:numFmt w:val="bullet"/>
      <w:lvlText w:val=""/>
      <w:lvlJc w:val="left"/>
      <w:pPr>
        <w:tabs>
          <w:tab w:val="num" w:pos="5760"/>
        </w:tabs>
        <w:ind w:left="5760" w:hanging="360"/>
      </w:pPr>
      <w:rPr>
        <w:rFonts w:ascii="Symbol" w:hAnsi="Symbol" w:hint="default"/>
        <w:sz w:val="20"/>
      </w:rPr>
    </w:lvl>
    <w:lvl w:ilvl="8" w:tplc="6F381DAE" w:tentative="1">
      <w:start w:val="1"/>
      <w:numFmt w:val="bullet"/>
      <w:lvlText w:val=""/>
      <w:lvlJc w:val="left"/>
      <w:pPr>
        <w:tabs>
          <w:tab w:val="num" w:pos="6480"/>
        </w:tabs>
        <w:ind w:left="6480" w:hanging="360"/>
      </w:pPr>
      <w:rPr>
        <w:rFonts w:ascii="Symbol" w:hAnsi="Symbol" w:hint="default"/>
        <w:sz w:val="20"/>
      </w:rPr>
    </w:lvl>
  </w:abstractNum>
  <w:abstractNum w:abstractNumId="152">
    <w:nsid w:val="3E5F0C23"/>
    <w:multiLevelType w:val="hybridMultilevel"/>
    <w:tmpl w:val="9D8CB270"/>
    <w:lvl w:ilvl="0" w:tplc="0EDEC022">
      <w:start w:val="6"/>
      <w:numFmt w:val="decimal"/>
      <w:lvlText w:val="%1."/>
      <w:lvlJc w:val="left"/>
      <w:pPr>
        <w:tabs>
          <w:tab w:val="num" w:pos="720"/>
        </w:tabs>
        <w:ind w:left="720" w:hanging="360"/>
      </w:pPr>
    </w:lvl>
    <w:lvl w:ilvl="1" w:tplc="9042C2C6" w:tentative="1">
      <w:start w:val="1"/>
      <w:numFmt w:val="decimal"/>
      <w:lvlText w:val="%2."/>
      <w:lvlJc w:val="left"/>
      <w:pPr>
        <w:tabs>
          <w:tab w:val="num" w:pos="1440"/>
        </w:tabs>
        <w:ind w:left="1440" w:hanging="360"/>
      </w:pPr>
    </w:lvl>
    <w:lvl w:ilvl="2" w:tplc="A552C65E" w:tentative="1">
      <w:start w:val="1"/>
      <w:numFmt w:val="decimal"/>
      <w:lvlText w:val="%3."/>
      <w:lvlJc w:val="left"/>
      <w:pPr>
        <w:tabs>
          <w:tab w:val="num" w:pos="2160"/>
        </w:tabs>
        <w:ind w:left="2160" w:hanging="360"/>
      </w:pPr>
    </w:lvl>
    <w:lvl w:ilvl="3" w:tplc="B72207E2" w:tentative="1">
      <w:start w:val="1"/>
      <w:numFmt w:val="decimal"/>
      <w:lvlText w:val="%4."/>
      <w:lvlJc w:val="left"/>
      <w:pPr>
        <w:tabs>
          <w:tab w:val="num" w:pos="2880"/>
        </w:tabs>
        <w:ind w:left="2880" w:hanging="360"/>
      </w:pPr>
    </w:lvl>
    <w:lvl w:ilvl="4" w:tplc="BFACC586" w:tentative="1">
      <w:start w:val="1"/>
      <w:numFmt w:val="decimal"/>
      <w:lvlText w:val="%5."/>
      <w:lvlJc w:val="left"/>
      <w:pPr>
        <w:tabs>
          <w:tab w:val="num" w:pos="3600"/>
        </w:tabs>
        <w:ind w:left="3600" w:hanging="360"/>
      </w:pPr>
    </w:lvl>
    <w:lvl w:ilvl="5" w:tplc="2EE0AA1A" w:tentative="1">
      <w:start w:val="1"/>
      <w:numFmt w:val="decimal"/>
      <w:lvlText w:val="%6."/>
      <w:lvlJc w:val="left"/>
      <w:pPr>
        <w:tabs>
          <w:tab w:val="num" w:pos="4320"/>
        </w:tabs>
        <w:ind w:left="4320" w:hanging="360"/>
      </w:pPr>
    </w:lvl>
    <w:lvl w:ilvl="6" w:tplc="1128A9DC" w:tentative="1">
      <w:start w:val="1"/>
      <w:numFmt w:val="decimal"/>
      <w:lvlText w:val="%7."/>
      <w:lvlJc w:val="left"/>
      <w:pPr>
        <w:tabs>
          <w:tab w:val="num" w:pos="5040"/>
        </w:tabs>
        <w:ind w:left="5040" w:hanging="360"/>
      </w:pPr>
    </w:lvl>
    <w:lvl w:ilvl="7" w:tplc="0AEE92F6" w:tentative="1">
      <w:start w:val="1"/>
      <w:numFmt w:val="decimal"/>
      <w:lvlText w:val="%8."/>
      <w:lvlJc w:val="left"/>
      <w:pPr>
        <w:tabs>
          <w:tab w:val="num" w:pos="5760"/>
        </w:tabs>
        <w:ind w:left="5760" w:hanging="360"/>
      </w:pPr>
    </w:lvl>
    <w:lvl w:ilvl="8" w:tplc="63E00E40" w:tentative="1">
      <w:start w:val="1"/>
      <w:numFmt w:val="decimal"/>
      <w:lvlText w:val="%9."/>
      <w:lvlJc w:val="left"/>
      <w:pPr>
        <w:tabs>
          <w:tab w:val="num" w:pos="6480"/>
        </w:tabs>
        <w:ind w:left="6480" w:hanging="360"/>
      </w:pPr>
    </w:lvl>
  </w:abstractNum>
  <w:abstractNum w:abstractNumId="153">
    <w:nsid w:val="3EC00045"/>
    <w:multiLevelType w:val="hybridMultilevel"/>
    <w:tmpl w:val="27402798"/>
    <w:lvl w:ilvl="0" w:tplc="555E91E4">
      <w:start w:val="1"/>
      <w:numFmt w:val="bullet"/>
      <w:lvlText w:val=""/>
      <w:lvlJc w:val="left"/>
      <w:pPr>
        <w:tabs>
          <w:tab w:val="num" w:pos="720"/>
        </w:tabs>
        <w:ind w:left="720" w:hanging="360"/>
      </w:pPr>
      <w:rPr>
        <w:rFonts w:ascii="Symbol" w:hAnsi="Symbol" w:hint="default"/>
        <w:sz w:val="20"/>
      </w:rPr>
    </w:lvl>
    <w:lvl w:ilvl="1" w:tplc="5436F1AA" w:tentative="1">
      <w:start w:val="1"/>
      <w:numFmt w:val="bullet"/>
      <w:lvlText w:val=""/>
      <w:lvlJc w:val="left"/>
      <w:pPr>
        <w:tabs>
          <w:tab w:val="num" w:pos="1440"/>
        </w:tabs>
        <w:ind w:left="1440" w:hanging="360"/>
      </w:pPr>
      <w:rPr>
        <w:rFonts w:ascii="Symbol" w:hAnsi="Symbol" w:hint="default"/>
        <w:sz w:val="20"/>
      </w:rPr>
    </w:lvl>
    <w:lvl w:ilvl="2" w:tplc="9A16E116" w:tentative="1">
      <w:start w:val="1"/>
      <w:numFmt w:val="bullet"/>
      <w:lvlText w:val=""/>
      <w:lvlJc w:val="left"/>
      <w:pPr>
        <w:tabs>
          <w:tab w:val="num" w:pos="2160"/>
        </w:tabs>
        <w:ind w:left="2160" w:hanging="360"/>
      </w:pPr>
      <w:rPr>
        <w:rFonts w:ascii="Symbol" w:hAnsi="Symbol" w:hint="default"/>
        <w:sz w:val="20"/>
      </w:rPr>
    </w:lvl>
    <w:lvl w:ilvl="3" w:tplc="8A9E2FF0" w:tentative="1">
      <w:start w:val="1"/>
      <w:numFmt w:val="bullet"/>
      <w:lvlText w:val=""/>
      <w:lvlJc w:val="left"/>
      <w:pPr>
        <w:tabs>
          <w:tab w:val="num" w:pos="2880"/>
        </w:tabs>
        <w:ind w:left="2880" w:hanging="360"/>
      </w:pPr>
      <w:rPr>
        <w:rFonts w:ascii="Symbol" w:hAnsi="Symbol" w:hint="default"/>
        <w:sz w:val="20"/>
      </w:rPr>
    </w:lvl>
    <w:lvl w:ilvl="4" w:tplc="93AEE0AA" w:tentative="1">
      <w:start w:val="1"/>
      <w:numFmt w:val="bullet"/>
      <w:lvlText w:val=""/>
      <w:lvlJc w:val="left"/>
      <w:pPr>
        <w:tabs>
          <w:tab w:val="num" w:pos="3600"/>
        </w:tabs>
        <w:ind w:left="3600" w:hanging="360"/>
      </w:pPr>
      <w:rPr>
        <w:rFonts w:ascii="Symbol" w:hAnsi="Symbol" w:hint="default"/>
        <w:sz w:val="20"/>
      </w:rPr>
    </w:lvl>
    <w:lvl w:ilvl="5" w:tplc="796CBE4C" w:tentative="1">
      <w:start w:val="1"/>
      <w:numFmt w:val="bullet"/>
      <w:lvlText w:val=""/>
      <w:lvlJc w:val="left"/>
      <w:pPr>
        <w:tabs>
          <w:tab w:val="num" w:pos="4320"/>
        </w:tabs>
        <w:ind w:left="4320" w:hanging="360"/>
      </w:pPr>
      <w:rPr>
        <w:rFonts w:ascii="Symbol" w:hAnsi="Symbol" w:hint="default"/>
        <w:sz w:val="20"/>
      </w:rPr>
    </w:lvl>
    <w:lvl w:ilvl="6" w:tplc="19B8181A" w:tentative="1">
      <w:start w:val="1"/>
      <w:numFmt w:val="bullet"/>
      <w:lvlText w:val=""/>
      <w:lvlJc w:val="left"/>
      <w:pPr>
        <w:tabs>
          <w:tab w:val="num" w:pos="5040"/>
        </w:tabs>
        <w:ind w:left="5040" w:hanging="360"/>
      </w:pPr>
      <w:rPr>
        <w:rFonts w:ascii="Symbol" w:hAnsi="Symbol" w:hint="default"/>
        <w:sz w:val="20"/>
      </w:rPr>
    </w:lvl>
    <w:lvl w:ilvl="7" w:tplc="24ECB8F2" w:tentative="1">
      <w:start w:val="1"/>
      <w:numFmt w:val="bullet"/>
      <w:lvlText w:val=""/>
      <w:lvlJc w:val="left"/>
      <w:pPr>
        <w:tabs>
          <w:tab w:val="num" w:pos="5760"/>
        </w:tabs>
        <w:ind w:left="5760" w:hanging="360"/>
      </w:pPr>
      <w:rPr>
        <w:rFonts w:ascii="Symbol" w:hAnsi="Symbol" w:hint="default"/>
        <w:sz w:val="20"/>
      </w:rPr>
    </w:lvl>
    <w:lvl w:ilvl="8" w:tplc="CF7EB33C" w:tentative="1">
      <w:start w:val="1"/>
      <w:numFmt w:val="bullet"/>
      <w:lvlText w:val=""/>
      <w:lvlJc w:val="left"/>
      <w:pPr>
        <w:tabs>
          <w:tab w:val="num" w:pos="6480"/>
        </w:tabs>
        <w:ind w:left="6480" w:hanging="360"/>
      </w:pPr>
      <w:rPr>
        <w:rFonts w:ascii="Symbol" w:hAnsi="Symbol" w:hint="default"/>
        <w:sz w:val="20"/>
      </w:rPr>
    </w:lvl>
  </w:abstractNum>
  <w:abstractNum w:abstractNumId="154">
    <w:nsid w:val="3EC84A0C"/>
    <w:multiLevelType w:val="hybridMultilevel"/>
    <w:tmpl w:val="CAE4423C"/>
    <w:lvl w:ilvl="0" w:tplc="4D041A92">
      <w:start w:val="1"/>
      <w:numFmt w:val="bullet"/>
      <w:lvlText w:val=""/>
      <w:lvlJc w:val="left"/>
      <w:pPr>
        <w:tabs>
          <w:tab w:val="num" w:pos="720"/>
        </w:tabs>
        <w:ind w:left="720" w:hanging="360"/>
      </w:pPr>
      <w:rPr>
        <w:rFonts w:ascii="Symbol" w:hAnsi="Symbol" w:hint="default"/>
        <w:sz w:val="20"/>
      </w:rPr>
    </w:lvl>
    <w:lvl w:ilvl="1" w:tplc="D61EDD0A" w:tentative="1">
      <w:start w:val="1"/>
      <w:numFmt w:val="bullet"/>
      <w:lvlText w:val="o"/>
      <w:lvlJc w:val="left"/>
      <w:pPr>
        <w:tabs>
          <w:tab w:val="num" w:pos="1440"/>
        </w:tabs>
        <w:ind w:left="1440" w:hanging="360"/>
      </w:pPr>
      <w:rPr>
        <w:rFonts w:ascii="Courier New" w:hAnsi="Courier New" w:hint="default"/>
        <w:sz w:val="20"/>
      </w:rPr>
    </w:lvl>
    <w:lvl w:ilvl="2" w:tplc="7B0E2EAC" w:tentative="1">
      <w:start w:val="1"/>
      <w:numFmt w:val="bullet"/>
      <w:lvlText w:val=""/>
      <w:lvlJc w:val="left"/>
      <w:pPr>
        <w:tabs>
          <w:tab w:val="num" w:pos="2160"/>
        </w:tabs>
        <w:ind w:left="2160" w:hanging="360"/>
      </w:pPr>
      <w:rPr>
        <w:rFonts w:ascii="Wingdings" w:hAnsi="Wingdings" w:hint="default"/>
        <w:sz w:val="20"/>
      </w:rPr>
    </w:lvl>
    <w:lvl w:ilvl="3" w:tplc="FFFCF0A0" w:tentative="1">
      <w:start w:val="1"/>
      <w:numFmt w:val="bullet"/>
      <w:lvlText w:val=""/>
      <w:lvlJc w:val="left"/>
      <w:pPr>
        <w:tabs>
          <w:tab w:val="num" w:pos="2880"/>
        </w:tabs>
        <w:ind w:left="2880" w:hanging="360"/>
      </w:pPr>
      <w:rPr>
        <w:rFonts w:ascii="Wingdings" w:hAnsi="Wingdings" w:hint="default"/>
        <w:sz w:val="20"/>
      </w:rPr>
    </w:lvl>
    <w:lvl w:ilvl="4" w:tplc="DFCE8C80" w:tentative="1">
      <w:start w:val="1"/>
      <w:numFmt w:val="bullet"/>
      <w:lvlText w:val=""/>
      <w:lvlJc w:val="left"/>
      <w:pPr>
        <w:tabs>
          <w:tab w:val="num" w:pos="3600"/>
        </w:tabs>
        <w:ind w:left="3600" w:hanging="360"/>
      </w:pPr>
      <w:rPr>
        <w:rFonts w:ascii="Wingdings" w:hAnsi="Wingdings" w:hint="default"/>
        <w:sz w:val="20"/>
      </w:rPr>
    </w:lvl>
    <w:lvl w:ilvl="5" w:tplc="B2B45B9E" w:tentative="1">
      <w:start w:val="1"/>
      <w:numFmt w:val="bullet"/>
      <w:lvlText w:val=""/>
      <w:lvlJc w:val="left"/>
      <w:pPr>
        <w:tabs>
          <w:tab w:val="num" w:pos="4320"/>
        </w:tabs>
        <w:ind w:left="4320" w:hanging="360"/>
      </w:pPr>
      <w:rPr>
        <w:rFonts w:ascii="Wingdings" w:hAnsi="Wingdings" w:hint="default"/>
        <w:sz w:val="20"/>
      </w:rPr>
    </w:lvl>
    <w:lvl w:ilvl="6" w:tplc="1AB4AD6A" w:tentative="1">
      <w:start w:val="1"/>
      <w:numFmt w:val="bullet"/>
      <w:lvlText w:val=""/>
      <w:lvlJc w:val="left"/>
      <w:pPr>
        <w:tabs>
          <w:tab w:val="num" w:pos="5040"/>
        </w:tabs>
        <w:ind w:left="5040" w:hanging="360"/>
      </w:pPr>
      <w:rPr>
        <w:rFonts w:ascii="Wingdings" w:hAnsi="Wingdings" w:hint="default"/>
        <w:sz w:val="20"/>
      </w:rPr>
    </w:lvl>
    <w:lvl w:ilvl="7" w:tplc="47BC880A" w:tentative="1">
      <w:start w:val="1"/>
      <w:numFmt w:val="bullet"/>
      <w:lvlText w:val=""/>
      <w:lvlJc w:val="left"/>
      <w:pPr>
        <w:tabs>
          <w:tab w:val="num" w:pos="5760"/>
        </w:tabs>
        <w:ind w:left="5760" w:hanging="360"/>
      </w:pPr>
      <w:rPr>
        <w:rFonts w:ascii="Wingdings" w:hAnsi="Wingdings" w:hint="default"/>
        <w:sz w:val="20"/>
      </w:rPr>
    </w:lvl>
    <w:lvl w:ilvl="8" w:tplc="538C8096" w:tentative="1">
      <w:start w:val="1"/>
      <w:numFmt w:val="bullet"/>
      <w:lvlText w:val=""/>
      <w:lvlJc w:val="left"/>
      <w:pPr>
        <w:tabs>
          <w:tab w:val="num" w:pos="6480"/>
        </w:tabs>
        <w:ind w:left="6480" w:hanging="360"/>
      </w:pPr>
      <w:rPr>
        <w:rFonts w:ascii="Wingdings" w:hAnsi="Wingdings" w:hint="default"/>
        <w:sz w:val="20"/>
      </w:rPr>
    </w:lvl>
  </w:abstractNum>
  <w:abstractNum w:abstractNumId="155">
    <w:nsid w:val="3EFB5831"/>
    <w:multiLevelType w:val="hybridMultilevel"/>
    <w:tmpl w:val="33DE3BB8"/>
    <w:lvl w:ilvl="0" w:tplc="8598ACBE">
      <w:start w:val="1"/>
      <w:numFmt w:val="bullet"/>
      <w:lvlText w:val=""/>
      <w:lvlJc w:val="left"/>
      <w:pPr>
        <w:tabs>
          <w:tab w:val="num" w:pos="720"/>
        </w:tabs>
        <w:ind w:left="720" w:hanging="360"/>
      </w:pPr>
      <w:rPr>
        <w:rFonts w:ascii="Symbol" w:hAnsi="Symbol" w:hint="default"/>
        <w:sz w:val="20"/>
      </w:rPr>
    </w:lvl>
    <w:lvl w:ilvl="1" w:tplc="608A1364" w:tentative="1">
      <w:start w:val="1"/>
      <w:numFmt w:val="bullet"/>
      <w:lvlText w:val=""/>
      <w:lvlJc w:val="left"/>
      <w:pPr>
        <w:tabs>
          <w:tab w:val="num" w:pos="1440"/>
        </w:tabs>
        <w:ind w:left="1440" w:hanging="360"/>
      </w:pPr>
      <w:rPr>
        <w:rFonts w:ascii="Symbol" w:hAnsi="Symbol" w:hint="default"/>
        <w:sz w:val="20"/>
      </w:rPr>
    </w:lvl>
    <w:lvl w:ilvl="2" w:tplc="58E2647E" w:tentative="1">
      <w:start w:val="1"/>
      <w:numFmt w:val="bullet"/>
      <w:lvlText w:val=""/>
      <w:lvlJc w:val="left"/>
      <w:pPr>
        <w:tabs>
          <w:tab w:val="num" w:pos="2160"/>
        </w:tabs>
        <w:ind w:left="2160" w:hanging="360"/>
      </w:pPr>
      <w:rPr>
        <w:rFonts w:ascii="Symbol" w:hAnsi="Symbol" w:hint="default"/>
        <w:sz w:val="20"/>
      </w:rPr>
    </w:lvl>
    <w:lvl w:ilvl="3" w:tplc="8FC27B72" w:tentative="1">
      <w:start w:val="1"/>
      <w:numFmt w:val="bullet"/>
      <w:lvlText w:val=""/>
      <w:lvlJc w:val="left"/>
      <w:pPr>
        <w:tabs>
          <w:tab w:val="num" w:pos="2880"/>
        </w:tabs>
        <w:ind w:left="2880" w:hanging="360"/>
      </w:pPr>
      <w:rPr>
        <w:rFonts w:ascii="Symbol" w:hAnsi="Symbol" w:hint="default"/>
        <w:sz w:val="20"/>
      </w:rPr>
    </w:lvl>
    <w:lvl w:ilvl="4" w:tplc="383EFC1A" w:tentative="1">
      <w:start w:val="1"/>
      <w:numFmt w:val="bullet"/>
      <w:lvlText w:val=""/>
      <w:lvlJc w:val="left"/>
      <w:pPr>
        <w:tabs>
          <w:tab w:val="num" w:pos="3600"/>
        </w:tabs>
        <w:ind w:left="3600" w:hanging="360"/>
      </w:pPr>
      <w:rPr>
        <w:rFonts w:ascii="Symbol" w:hAnsi="Symbol" w:hint="default"/>
        <w:sz w:val="20"/>
      </w:rPr>
    </w:lvl>
    <w:lvl w:ilvl="5" w:tplc="225814E6" w:tentative="1">
      <w:start w:val="1"/>
      <w:numFmt w:val="bullet"/>
      <w:lvlText w:val=""/>
      <w:lvlJc w:val="left"/>
      <w:pPr>
        <w:tabs>
          <w:tab w:val="num" w:pos="4320"/>
        </w:tabs>
        <w:ind w:left="4320" w:hanging="360"/>
      </w:pPr>
      <w:rPr>
        <w:rFonts w:ascii="Symbol" w:hAnsi="Symbol" w:hint="default"/>
        <w:sz w:val="20"/>
      </w:rPr>
    </w:lvl>
    <w:lvl w:ilvl="6" w:tplc="FC12C2FE" w:tentative="1">
      <w:start w:val="1"/>
      <w:numFmt w:val="bullet"/>
      <w:lvlText w:val=""/>
      <w:lvlJc w:val="left"/>
      <w:pPr>
        <w:tabs>
          <w:tab w:val="num" w:pos="5040"/>
        </w:tabs>
        <w:ind w:left="5040" w:hanging="360"/>
      </w:pPr>
      <w:rPr>
        <w:rFonts w:ascii="Symbol" w:hAnsi="Symbol" w:hint="default"/>
        <w:sz w:val="20"/>
      </w:rPr>
    </w:lvl>
    <w:lvl w:ilvl="7" w:tplc="1E3C5306" w:tentative="1">
      <w:start w:val="1"/>
      <w:numFmt w:val="bullet"/>
      <w:lvlText w:val=""/>
      <w:lvlJc w:val="left"/>
      <w:pPr>
        <w:tabs>
          <w:tab w:val="num" w:pos="5760"/>
        </w:tabs>
        <w:ind w:left="5760" w:hanging="360"/>
      </w:pPr>
      <w:rPr>
        <w:rFonts w:ascii="Symbol" w:hAnsi="Symbol" w:hint="default"/>
        <w:sz w:val="20"/>
      </w:rPr>
    </w:lvl>
    <w:lvl w:ilvl="8" w:tplc="8DB25BE8" w:tentative="1">
      <w:start w:val="1"/>
      <w:numFmt w:val="bullet"/>
      <w:lvlText w:val=""/>
      <w:lvlJc w:val="left"/>
      <w:pPr>
        <w:tabs>
          <w:tab w:val="num" w:pos="6480"/>
        </w:tabs>
        <w:ind w:left="6480" w:hanging="360"/>
      </w:pPr>
      <w:rPr>
        <w:rFonts w:ascii="Symbol" w:hAnsi="Symbol" w:hint="default"/>
        <w:sz w:val="20"/>
      </w:rPr>
    </w:lvl>
  </w:abstractNum>
  <w:abstractNum w:abstractNumId="156">
    <w:nsid w:val="3FB552EC"/>
    <w:multiLevelType w:val="hybridMultilevel"/>
    <w:tmpl w:val="FD1A6B50"/>
    <w:lvl w:ilvl="0" w:tplc="47B0A75C">
      <w:start w:val="7"/>
      <w:numFmt w:val="decimal"/>
      <w:lvlText w:val="%1."/>
      <w:lvlJc w:val="left"/>
      <w:pPr>
        <w:tabs>
          <w:tab w:val="num" w:pos="720"/>
        </w:tabs>
        <w:ind w:left="720" w:hanging="360"/>
      </w:pPr>
    </w:lvl>
    <w:lvl w:ilvl="1" w:tplc="F63C0CB4" w:tentative="1">
      <w:start w:val="1"/>
      <w:numFmt w:val="decimal"/>
      <w:lvlText w:val="%2."/>
      <w:lvlJc w:val="left"/>
      <w:pPr>
        <w:tabs>
          <w:tab w:val="num" w:pos="1440"/>
        </w:tabs>
        <w:ind w:left="1440" w:hanging="360"/>
      </w:pPr>
    </w:lvl>
    <w:lvl w:ilvl="2" w:tplc="C3763390" w:tentative="1">
      <w:start w:val="1"/>
      <w:numFmt w:val="decimal"/>
      <w:lvlText w:val="%3."/>
      <w:lvlJc w:val="left"/>
      <w:pPr>
        <w:tabs>
          <w:tab w:val="num" w:pos="2160"/>
        </w:tabs>
        <w:ind w:left="2160" w:hanging="360"/>
      </w:pPr>
    </w:lvl>
    <w:lvl w:ilvl="3" w:tplc="95D80EBA" w:tentative="1">
      <w:start w:val="1"/>
      <w:numFmt w:val="decimal"/>
      <w:lvlText w:val="%4."/>
      <w:lvlJc w:val="left"/>
      <w:pPr>
        <w:tabs>
          <w:tab w:val="num" w:pos="2880"/>
        </w:tabs>
        <w:ind w:left="2880" w:hanging="360"/>
      </w:pPr>
    </w:lvl>
    <w:lvl w:ilvl="4" w:tplc="479EC58E" w:tentative="1">
      <w:start w:val="1"/>
      <w:numFmt w:val="decimal"/>
      <w:lvlText w:val="%5."/>
      <w:lvlJc w:val="left"/>
      <w:pPr>
        <w:tabs>
          <w:tab w:val="num" w:pos="3600"/>
        </w:tabs>
        <w:ind w:left="3600" w:hanging="360"/>
      </w:pPr>
    </w:lvl>
    <w:lvl w:ilvl="5" w:tplc="91C8455E" w:tentative="1">
      <w:start w:val="1"/>
      <w:numFmt w:val="decimal"/>
      <w:lvlText w:val="%6."/>
      <w:lvlJc w:val="left"/>
      <w:pPr>
        <w:tabs>
          <w:tab w:val="num" w:pos="4320"/>
        </w:tabs>
        <w:ind w:left="4320" w:hanging="360"/>
      </w:pPr>
    </w:lvl>
    <w:lvl w:ilvl="6" w:tplc="732A9450" w:tentative="1">
      <w:start w:val="1"/>
      <w:numFmt w:val="decimal"/>
      <w:lvlText w:val="%7."/>
      <w:lvlJc w:val="left"/>
      <w:pPr>
        <w:tabs>
          <w:tab w:val="num" w:pos="5040"/>
        </w:tabs>
        <w:ind w:left="5040" w:hanging="360"/>
      </w:pPr>
    </w:lvl>
    <w:lvl w:ilvl="7" w:tplc="6944B594" w:tentative="1">
      <w:start w:val="1"/>
      <w:numFmt w:val="decimal"/>
      <w:lvlText w:val="%8."/>
      <w:lvlJc w:val="left"/>
      <w:pPr>
        <w:tabs>
          <w:tab w:val="num" w:pos="5760"/>
        </w:tabs>
        <w:ind w:left="5760" w:hanging="360"/>
      </w:pPr>
    </w:lvl>
    <w:lvl w:ilvl="8" w:tplc="85A460CA" w:tentative="1">
      <w:start w:val="1"/>
      <w:numFmt w:val="decimal"/>
      <w:lvlText w:val="%9."/>
      <w:lvlJc w:val="left"/>
      <w:pPr>
        <w:tabs>
          <w:tab w:val="num" w:pos="6480"/>
        </w:tabs>
        <w:ind w:left="6480" w:hanging="360"/>
      </w:pPr>
    </w:lvl>
  </w:abstractNum>
  <w:abstractNum w:abstractNumId="157">
    <w:nsid w:val="3FDC222F"/>
    <w:multiLevelType w:val="hybridMultilevel"/>
    <w:tmpl w:val="252439AA"/>
    <w:lvl w:ilvl="0" w:tplc="C0201D04">
      <w:start w:val="1"/>
      <w:numFmt w:val="bullet"/>
      <w:lvlText w:val=""/>
      <w:lvlJc w:val="left"/>
      <w:pPr>
        <w:tabs>
          <w:tab w:val="num" w:pos="720"/>
        </w:tabs>
        <w:ind w:left="720" w:hanging="360"/>
      </w:pPr>
      <w:rPr>
        <w:rFonts w:ascii="Symbol" w:hAnsi="Symbol" w:hint="default"/>
        <w:sz w:val="20"/>
      </w:rPr>
    </w:lvl>
    <w:lvl w:ilvl="1" w:tplc="A3E287A6" w:tentative="1">
      <w:start w:val="1"/>
      <w:numFmt w:val="bullet"/>
      <w:lvlText w:val=""/>
      <w:lvlJc w:val="left"/>
      <w:pPr>
        <w:tabs>
          <w:tab w:val="num" w:pos="1440"/>
        </w:tabs>
        <w:ind w:left="1440" w:hanging="360"/>
      </w:pPr>
      <w:rPr>
        <w:rFonts w:ascii="Symbol" w:hAnsi="Symbol" w:hint="default"/>
        <w:sz w:val="20"/>
      </w:rPr>
    </w:lvl>
    <w:lvl w:ilvl="2" w:tplc="911EAACE" w:tentative="1">
      <w:start w:val="1"/>
      <w:numFmt w:val="bullet"/>
      <w:lvlText w:val=""/>
      <w:lvlJc w:val="left"/>
      <w:pPr>
        <w:tabs>
          <w:tab w:val="num" w:pos="2160"/>
        </w:tabs>
        <w:ind w:left="2160" w:hanging="360"/>
      </w:pPr>
      <w:rPr>
        <w:rFonts w:ascii="Symbol" w:hAnsi="Symbol" w:hint="default"/>
        <w:sz w:val="20"/>
      </w:rPr>
    </w:lvl>
    <w:lvl w:ilvl="3" w:tplc="2132FF48" w:tentative="1">
      <w:start w:val="1"/>
      <w:numFmt w:val="bullet"/>
      <w:lvlText w:val=""/>
      <w:lvlJc w:val="left"/>
      <w:pPr>
        <w:tabs>
          <w:tab w:val="num" w:pos="2880"/>
        </w:tabs>
        <w:ind w:left="2880" w:hanging="360"/>
      </w:pPr>
      <w:rPr>
        <w:rFonts w:ascii="Symbol" w:hAnsi="Symbol" w:hint="default"/>
        <w:sz w:val="20"/>
      </w:rPr>
    </w:lvl>
    <w:lvl w:ilvl="4" w:tplc="F1AE445A" w:tentative="1">
      <w:start w:val="1"/>
      <w:numFmt w:val="bullet"/>
      <w:lvlText w:val=""/>
      <w:lvlJc w:val="left"/>
      <w:pPr>
        <w:tabs>
          <w:tab w:val="num" w:pos="3600"/>
        </w:tabs>
        <w:ind w:left="3600" w:hanging="360"/>
      </w:pPr>
      <w:rPr>
        <w:rFonts w:ascii="Symbol" w:hAnsi="Symbol" w:hint="default"/>
        <w:sz w:val="20"/>
      </w:rPr>
    </w:lvl>
    <w:lvl w:ilvl="5" w:tplc="BAEEC524" w:tentative="1">
      <w:start w:val="1"/>
      <w:numFmt w:val="bullet"/>
      <w:lvlText w:val=""/>
      <w:lvlJc w:val="left"/>
      <w:pPr>
        <w:tabs>
          <w:tab w:val="num" w:pos="4320"/>
        </w:tabs>
        <w:ind w:left="4320" w:hanging="360"/>
      </w:pPr>
      <w:rPr>
        <w:rFonts w:ascii="Symbol" w:hAnsi="Symbol" w:hint="default"/>
        <w:sz w:val="20"/>
      </w:rPr>
    </w:lvl>
    <w:lvl w:ilvl="6" w:tplc="79C88178" w:tentative="1">
      <w:start w:val="1"/>
      <w:numFmt w:val="bullet"/>
      <w:lvlText w:val=""/>
      <w:lvlJc w:val="left"/>
      <w:pPr>
        <w:tabs>
          <w:tab w:val="num" w:pos="5040"/>
        </w:tabs>
        <w:ind w:left="5040" w:hanging="360"/>
      </w:pPr>
      <w:rPr>
        <w:rFonts w:ascii="Symbol" w:hAnsi="Symbol" w:hint="default"/>
        <w:sz w:val="20"/>
      </w:rPr>
    </w:lvl>
    <w:lvl w:ilvl="7" w:tplc="7D6AB606" w:tentative="1">
      <w:start w:val="1"/>
      <w:numFmt w:val="bullet"/>
      <w:lvlText w:val=""/>
      <w:lvlJc w:val="left"/>
      <w:pPr>
        <w:tabs>
          <w:tab w:val="num" w:pos="5760"/>
        </w:tabs>
        <w:ind w:left="5760" w:hanging="360"/>
      </w:pPr>
      <w:rPr>
        <w:rFonts w:ascii="Symbol" w:hAnsi="Symbol" w:hint="default"/>
        <w:sz w:val="20"/>
      </w:rPr>
    </w:lvl>
    <w:lvl w:ilvl="8" w:tplc="B72ECD78" w:tentative="1">
      <w:start w:val="1"/>
      <w:numFmt w:val="bullet"/>
      <w:lvlText w:val=""/>
      <w:lvlJc w:val="left"/>
      <w:pPr>
        <w:tabs>
          <w:tab w:val="num" w:pos="6480"/>
        </w:tabs>
        <w:ind w:left="6480" w:hanging="360"/>
      </w:pPr>
      <w:rPr>
        <w:rFonts w:ascii="Symbol" w:hAnsi="Symbol" w:hint="default"/>
        <w:sz w:val="20"/>
      </w:rPr>
    </w:lvl>
  </w:abstractNum>
  <w:abstractNum w:abstractNumId="158">
    <w:nsid w:val="402E7260"/>
    <w:multiLevelType w:val="hybridMultilevel"/>
    <w:tmpl w:val="50461A08"/>
    <w:lvl w:ilvl="0" w:tplc="2834A826">
      <w:start w:val="2"/>
      <w:numFmt w:val="decimal"/>
      <w:lvlText w:val="%1."/>
      <w:lvlJc w:val="left"/>
      <w:pPr>
        <w:tabs>
          <w:tab w:val="num" w:pos="720"/>
        </w:tabs>
        <w:ind w:left="720" w:hanging="360"/>
      </w:pPr>
    </w:lvl>
    <w:lvl w:ilvl="1" w:tplc="27B23AEA" w:tentative="1">
      <w:start w:val="1"/>
      <w:numFmt w:val="decimal"/>
      <w:lvlText w:val="%2."/>
      <w:lvlJc w:val="left"/>
      <w:pPr>
        <w:tabs>
          <w:tab w:val="num" w:pos="1440"/>
        </w:tabs>
        <w:ind w:left="1440" w:hanging="360"/>
      </w:pPr>
    </w:lvl>
    <w:lvl w:ilvl="2" w:tplc="7700A400" w:tentative="1">
      <w:start w:val="1"/>
      <w:numFmt w:val="decimal"/>
      <w:lvlText w:val="%3."/>
      <w:lvlJc w:val="left"/>
      <w:pPr>
        <w:tabs>
          <w:tab w:val="num" w:pos="2160"/>
        </w:tabs>
        <w:ind w:left="2160" w:hanging="360"/>
      </w:pPr>
    </w:lvl>
    <w:lvl w:ilvl="3" w:tplc="FEA0EECC" w:tentative="1">
      <w:start w:val="1"/>
      <w:numFmt w:val="decimal"/>
      <w:lvlText w:val="%4."/>
      <w:lvlJc w:val="left"/>
      <w:pPr>
        <w:tabs>
          <w:tab w:val="num" w:pos="2880"/>
        </w:tabs>
        <w:ind w:left="2880" w:hanging="360"/>
      </w:pPr>
    </w:lvl>
    <w:lvl w:ilvl="4" w:tplc="BD7A8496" w:tentative="1">
      <w:start w:val="1"/>
      <w:numFmt w:val="decimal"/>
      <w:lvlText w:val="%5."/>
      <w:lvlJc w:val="left"/>
      <w:pPr>
        <w:tabs>
          <w:tab w:val="num" w:pos="3600"/>
        </w:tabs>
        <w:ind w:left="3600" w:hanging="360"/>
      </w:pPr>
    </w:lvl>
    <w:lvl w:ilvl="5" w:tplc="089A6188" w:tentative="1">
      <w:start w:val="1"/>
      <w:numFmt w:val="decimal"/>
      <w:lvlText w:val="%6."/>
      <w:lvlJc w:val="left"/>
      <w:pPr>
        <w:tabs>
          <w:tab w:val="num" w:pos="4320"/>
        </w:tabs>
        <w:ind w:left="4320" w:hanging="360"/>
      </w:pPr>
    </w:lvl>
    <w:lvl w:ilvl="6" w:tplc="F74CD97A" w:tentative="1">
      <w:start w:val="1"/>
      <w:numFmt w:val="decimal"/>
      <w:lvlText w:val="%7."/>
      <w:lvlJc w:val="left"/>
      <w:pPr>
        <w:tabs>
          <w:tab w:val="num" w:pos="5040"/>
        </w:tabs>
        <w:ind w:left="5040" w:hanging="360"/>
      </w:pPr>
    </w:lvl>
    <w:lvl w:ilvl="7" w:tplc="9802F4CE" w:tentative="1">
      <w:start w:val="1"/>
      <w:numFmt w:val="decimal"/>
      <w:lvlText w:val="%8."/>
      <w:lvlJc w:val="left"/>
      <w:pPr>
        <w:tabs>
          <w:tab w:val="num" w:pos="5760"/>
        </w:tabs>
        <w:ind w:left="5760" w:hanging="360"/>
      </w:pPr>
    </w:lvl>
    <w:lvl w:ilvl="8" w:tplc="2F8A2402" w:tentative="1">
      <w:start w:val="1"/>
      <w:numFmt w:val="decimal"/>
      <w:lvlText w:val="%9."/>
      <w:lvlJc w:val="left"/>
      <w:pPr>
        <w:tabs>
          <w:tab w:val="num" w:pos="6480"/>
        </w:tabs>
        <w:ind w:left="6480" w:hanging="360"/>
      </w:pPr>
    </w:lvl>
  </w:abstractNum>
  <w:abstractNum w:abstractNumId="159">
    <w:nsid w:val="40BC2D12"/>
    <w:multiLevelType w:val="hybridMultilevel"/>
    <w:tmpl w:val="90E2A97A"/>
    <w:lvl w:ilvl="0" w:tplc="2C9CE48A">
      <w:start w:val="1"/>
      <w:numFmt w:val="decimal"/>
      <w:lvlText w:val="%1."/>
      <w:lvlJc w:val="left"/>
      <w:pPr>
        <w:tabs>
          <w:tab w:val="num" w:pos="720"/>
        </w:tabs>
        <w:ind w:left="720" w:hanging="360"/>
      </w:pPr>
    </w:lvl>
    <w:lvl w:ilvl="1" w:tplc="405A1BC0" w:tentative="1">
      <w:start w:val="1"/>
      <w:numFmt w:val="decimal"/>
      <w:lvlText w:val="%2."/>
      <w:lvlJc w:val="left"/>
      <w:pPr>
        <w:tabs>
          <w:tab w:val="num" w:pos="1440"/>
        </w:tabs>
        <w:ind w:left="1440" w:hanging="360"/>
      </w:pPr>
    </w:lvl>
    <w:lvl w:ilvl="2" w:tplc="F50E9C98" w:tentative="1">
      <w:start w:val="1"/>
      <w:numFmt w:val="decimal"/>
      <w:lvlText w:val="%3."/>
      <w:lvlJc w:val="left"/>
      <w:pPr>
        <w:tabs>
          <w:tab w:val="num" w:pos="2160"/>
        </w:tabs>
        <w:ind w:left="2160" w:hanging="360"/>
      </w:pPr>
    </w:lvl>
    <w:lvl w:ilvl="3" w:tplc="DE6E9FBA" w:tentative="1">
      <w:start w:val="1"/>
      <w:numFmt w:val="decimal"/>
      <w:lvlText w:val="%4."/>
      <w:lvlJc w:val="left"/>
      <w:pPr>
        <w:tabs>
          <w:tab w:val="num" w:pos="2880"/>
        </w:tabs>
        <w:ind w:left="2880" w:hanging="360"/>
      </w:pPr>
    </w:lvl>
    <w:lvl w:ilvl="4" w:tplc="205E04CC" w:tentative="1">
      <w:start w:val="1"/>
      <w:numFmt w:val="decimal"/>
      <w:lvlText w:val="%5."/>
      <w:lvlJc w:val="left"/>
      <w:pPr>
        <w:tabs>
          <w:tab w:val="num" w:pos="3600"/>
        </w:tabs>
        <w:ind w:left="3600" w:hanging="360"/>
      </w:pPr>
    </w:lvl>
    <w:lvl w:ilvl="5" w:tplc="6A5CD7A0" w:tentative="1">
      <w:start w:val="1"/>
      <w:numFmt w:val="decimal"/>
      <w:lvlText w:val="%6."/>
      <w:lvlJc w:val="left"/>
      <w:pPr>
        <w:tabs>
          <w:tab w:val="num" w:pos="4320"/>
        </w:tabs>
        <w:ind w:left="4320" w:hanging="360"/>
      </w:pPr>
    </w:lvl>
    <w:lvl w:ilvl="6" w:tplc="95C2C624" w:tentative="1">
      <w:start w:val="1"/>
      <w:numFmt w:val="decimal"/>
      <w:lvlText w:val="%7."/>
      <w:lvlJc w:val="left"/>
      <w:pPr>
        <w:tabs>
          <w:tab w:val="num" w:pos="5040"/>
        </w:tabs>
        <w:ind w:left="5040" w:hanging="360"/>
      </w:pPr>
    </w:lvl>
    <w:lvl w:ilvl="7" w:tplc="0898F122" w:tentative="1">
      <w:start w:val="1"/>
      <w:numFmt w:val="decimal"/>
      <w:lvlText w:val="%8."/>
      <w:lvlJc w:val="left"/>
      <w:pPr>
        <w:tabs>
          <w:tab w:val="num" w:pos="5760"/>
        </w:tabs>
        <w:ind w:left="5760" w:hanging="360"/>
      </w:pPr>
    </w:lvl>
    <w:lvl w:ilvl="8" w:tplc="5EFA0890" w:tentative="1">
      <w:start w:val="1"/>
      <w:numFmt w:val="decimal"/>
      <w:lvlText w:val="%9."/>
      <w:lvlJc w:val="left"/>
      <w:pPr>
        <w:tabs>
          <w:tab w:val="num" w:pos="6480"/>
        </w:tabs>
        <w:ind w:left="6480" w:hanging="360"/>
      </w:pPr>
    </w:lvl>
  </w:abstractNum>
  <w:abstractNum w:abstractNumId="160">
    <w:nsid w:val="40C32D00"/>
    <w:multiLevelType w:val="hybridMultilevel"/>
    <w:tmpl w:val="4EF44610"/>
    <w:lvl w:ilvl="0" w:tplc="233AD806">
      <w:start w:val="1"/>
      <w:numFmt w:val="bullet"/>
      <w:lvlText w:val=""/>
      <w:lvlJc w:val="left"/>
      <w:pPr>
        <w:tabs>
          <w:tab w:val="num" w:pos="720"/>
        </w:tabs>
        <w:ind w:left="720" w:hanging="360"/>
      </w:pPr>
      <w:rPr>
        <w:rFonts w:ascii="Symbol" w:hAnsi="Symbol" w:hint="default"/>
        <w:sz w:val="20"/>
      </w:rPr>
    </w:lvl>
    <w:lvl w:ilvl="1" w:tplc="F138AFC0" w:tentative="1">
      <w:start w:val="1"/>
      <w:numFmt w:val="bullet"/>
      <w:lvlText w:val=""/>
      <w:lvlJc w:val="left"/>
      <w:pPr>
        <w:tabs>
          <w:tab w:val="num" w:pos="1440"/>
        </w:tabs>
        <w:ind w:left="1440" w:hanging="360"/>
      </w:pPr>
      <w:rPr>
        <w:rFonts w:ascii="Symbol" w:hAnsi="Symbol" w:hint="default"/>
        <w:sz w:val="20"/>
      </w:rPr>
    </w:lvl>
    <w:lvl w:ilvl="2" w:tplc="DA20A538" w:tentative="1">
      <w:start w:val="1"/>
      <w:numFmt w:val="bullet"/>
      <w:lvlText w:val=""/>
      <w:lvlJc w:val="left"/>
      <w:pPr>
        <w:tabs>
          <w:tab w:val="num" w:pos="2160"/>
        </w:tabs>
        <w:ind w:left="2160" w:hanging="360"/>
      </w:pPr>
      <w:rPr>
        <w:rFonts w:ascii="Symbol" w:hAnsi="Symbol" w:hint="default"/>
        <w:sz w:val="20"/>
      </w:rPr>
    </w:lvl>
    <w:lvl w:ilvl="3" w:tplc="05CCBBE4" w:tentative="1">
      <w:start w:val="1"/>
      <w:numFmt w:val="bullet"/>
      <w:lvlText w:val=""/>
      <w:lvlJc w:val="left"/>
      <w:pPr>
        <w:tabs>
          <w:tab w:val="num" w:pos="2880"/>
        </w:tabs>
        <w:ind w:left="2880" w:hanging="360"/>
      </w:pPr>
      <w:rPr>
        <w:rFonts w:ascii="Symbol" w:hAnsi="Symbol" w:hint="default"/>
        <w:sz w:val="20"/>
      </w:rPr>
    </w:lvl>
    <w:lvl w:ilvl="4" w:tplc="9E2EBCFA" w:tentative="1">
      <w:start w:val="1"/>
      <w:numFmt w:val="bullet"/>
      <w:lvlText w:val=""/>
      <w:lvlJc w:val="left"/>
      <w:pPr>
        <w:tabs>
          <w:tab w:val="num" w:pos="3600"/>
        </w:tabs>
        <w:ind w:left="3600" w:hanging="360"/>
      </w:pPr>
      <w:rPr>
        <w:rFonts w:ascii="Symbol" w:hAnsi="Symbol" w:hint="default"/>
        <w:sz w:val="20"/>
      </w:rPr>
    </w:lvl>
    <w:lvl w:ilvl="5" w:tplc="6E4E2F78" w:tentative="1">
      <w:start w:val="1"/>
      <w:numFmt w:val="bullet"/>
      <w:lvlText w:val=""/>
      <w:lvlJc w:val="left"/>
      <w:pPr>
        <w:tabs>
          <w:tab w:val="num" w:pos="4320"/>
        </w:tabs>
        <w:ind w:left="4320" w:hanging="360"/>
      </w:pPr>
      <w:rPr>
        <w:rFonts w:ascii="Symbol" w:hAnsi="Symbol" w:hint="default"/>
        <w:sz w:val="20"/>
      </w:rPr>
    </w:lvl>
    <w:lvl w:ilvl="6" w:tplc="5AF85DA6" w:tentative="1">
      <w:start w:val="1"/>
      <w:numFmt w:val="bullet"/>
      <w:lvlText w:val=""/>
      <w:lvlJc w:val="left"/>
      <w:pPr>
        <w:tabs>
          <w:tab w:val="num" w:pos="5040"/>
        </w:tabs>
        <w:ind w:left="5040" w:hanging="360"/>
      </w:pPr>
      <w:rPr>
        <w:rFonts w:ascii="Symbol" w:hAnsi="Symbol" w:hint="default"/>
        <w:sz w:val="20"/>
      </w:rPr>
    </w:lvl>
    <w:lvl w:ilvl="7" w:tplc="04103FE6" w:tentative="1">
      <w:start w:val="1"/>
      <w:numFmt w:val="bullet"/>
      <w:lvlText w:val=""/>
      <w:lvlJc w:val="left"/>
      <w:pPr>
        <w:tabs>
          <w:tab w:val="num" w:pos="5760"/>
        </w:tabs>
        <w:ind w:left="5760" w:hanging="360"/>
      </w:pPr>
      <w:rPr>
        <w:rFonts w:ascii="Symbol" w:hAnsi="Symbol" w:hint="default"/>
        <w:sz w:val="20"/>
      </w:rPr>
    </w:lvl>
    <w:lvl w:ilvl="8" w:tplc="A6C693EA" w:tentative="1">
      <w:start w:val="1"/>
      <w:numFmt w:val="bullet"/>
      <w:lvlText w:val=""/>
      <w:lvlJc w:val="left"/>
      <w:pPr>
        <w:tabs>
          <w:tab w:val="num" w:pos="6480"/>
        </w:tabs>
        <w:ind w:left="6480" w:hanging="360"/>
      </w:pPr>
      <w:rPr>
        <w:rFonts w:ascii="Symbol" w:hAnsi="Symbol" w:hint="default"/>
        <w:sz w:val="20"/>
      </w:rPr>
    </w:lvl>
  </w:abstractNum>
  <w:abstractNum w:abstractNumId="161">
    <w:nsid w:val="40DC707B"/>
    <w:multiLevelType w:val="hybridMultilevel"/>
    <w:tmpl w:val="DC9E2BDA"/>
    <w:lvl w:ilvl="0" w:tplc="AF724326">
      <w:start w:val="1"/>
      <w:numFmt w:val="bullet"/>
      <w:lvlText w:val=""/>
      <w:lvlJc w:val="left"/>
      <w:pPr>
        <w:tabs>
          <w:tab w:val="num" w:pos="720"/>
        </w:tabs>
        <w:ind w:left="720" w:hanging="360"/>
      </w:pPr>
      <w:rPr>
        <w:rFonts w:ascii="Symbol" w:hAnsi="Symbol" w:hint="default"/>
        <w:sz w:val="20"/>
      </w:rPr>
    </w:lvl>
    <w:lvl w:ilvl="1" w:tplc="9C4A398A" w:tentative="1">
      <w:start w:val="1"/>
      <w:numFmt w:val="bullet"/>
      <w:lvlText w:val=""/>
      <w:lvlJc w:val="left"/>
      <w:pPr>
        <w:tabs>
          <w:tab w:val="num" w:pos="1440"/>
        </w:tabs>
        <w:ind w:left="1440" w:hanging="360"/>
      </w:pPr>
      <w:rPr>
        <w:rFonts w:ascii="Symbol" w:hAnsi="Symbol" w:hint="default"/>
        <w:sz w:val="20"/>
      </w:rPr>
    </w:lvl>
    <w:lvl w:ilvl="2" w:tplc="B3368E92" w:tentative="1">
      <w:start w:val="1"/>
      <w:numFmt w:val="bullet"/>
      <w:lvlText w:val=""/>
      <w:lvlJc w:val="left"/>
      <w:pPr>
        <w:tabs>
          <w:tab w:val="num" w:pos="2160"/>
        </w:tabs>
        <w:ind w:left="2160" w:hanging="360"/>
      </w:pPr>
      <w:rPr>
        <w:rFonts w:ascii="Symbol" w:hAnsi="Symbol" w:hint="default"/>
        <w:sz w:val="20"/>
      </w:rPr>
    </w:lvl>
    <w:lvl w:ilvl="3" w:tplc="039A64B2" w:tentative="1">
      <w:start w:val="1"/>
      <w:numFmt w:val="bullet"/>
      <w:lvlText w:val=""/>
      <w:lvlJc w:val="left"/>
      <w:pPr>
        <w:tabs>
          <w:tab w:val="num" w:pos="2880"/>
        </w:tabs>
        <w:ind w:left="2880" w:hanging="360"/>
      </w:pPr>
      <w:rPr>
        <w:rFonts w:ascii="Symbol" w:hAnsi="Symbol" w:hint="default"/>
        <w:sz w:val="20"/>
      </w:rPr>
    </w:lvl>
    <w:lvl w:ilvl="4" w:tplc="58900A5A" w:tentative="1">
      <w:start w:val="1"/>
      <w:numFmt w:val="bullet"/>
      <w:lvlText w:val=""/>
      <w:lvlJc w:val="left"/>
      <w:pPr>
        <w:tabs>
          <w:tab w:val="num" w:pos="3600"/>
        </w:tabs>
        <w:ind w:left="3600" w:hanging="360"/>
      </w:pPr>
      <w:rPr>
        <w:rFonts w:ascii="Symbol" w:hAnsi="Symbol" w:hint="default"/>
        <w:sz w:val="20"/>
      </w:rPr>
    </w:lvl>
    <w:lvl w:ilvl="5" w:tplc="88DCE0F4" w:tentative="1">
      <w:start w:val="1"/>
      <w:numFmt w:val="bullet"/>
      <w:lvlText w:val=""/>
      <w:lvlJc w:val="left"/>
      <w:pPr>
        <w:tabs>
          <w:tab w:val="num" w:pos="4320"/>
        </w:tabs>
        <w:ind w:left="4320" w:hanging="360"/>
      </w:pPr>
      <w:rPr>
        <w:rFonts w:ascii="Symbol" w:hAnsi="Symbol" w:hint="default"/>
        <w:sz w:val="20"/>
      </w:rPr>
    </w:lvl>
    <w:lvl w:ilvl="6" w:tplc="74F2F10E" w:tentative="1">
      <w:start w:val="1"/>
      <w:numFmt w:val="bullet"/>
      <w:lvlText w:val=""/>
      <w:lvlJc w:val="left"/>
      <w:pPr>
        <w:tabs>
          <w:tab w:val="num" w:pos="5040"/>
        </w:tabs>
        <w:ind w:left="5040" w:hanging="360"/>
      </w:pPr>
      <w:rPr>
        <w:rFonts w:ascii="Symbol" w:hAnsi="Symbol" w:hint="default"/>
        <w:sz w:val="20"/>
      </w:rPr>
    </w:lvl>
    <w:lvl w:ilvl="7" w:tplc="481A701E" w:tentative="1">
      <w:start w:val="1"/>
      <w:numFmt w:val="bullet"/>
      <w:lvlText w:val=""/>
      <w:lvlJc w:val="left"/>
      <w:pPr>
        <w:tabs>
          <w:tab w:val="num" w:pos="5760"/>
        </w:tabs>
        <w:ind w:left="5760" w:hanging="360"/>
      </w:pPr>
      <w:rPr>
        <w:rFonts w:ascii="Symbol" w:hAnsi="Symbol" w:hint="default"/>
        <w:sz w:val="20"/>
      </w:rPr>
    </w:lvl>
    <w:lvl w:ilvl="8" w:tplc="B680F3D6" w:tentative="1">
      <w:start w:val="1"/>
      <w:numFmt w:val="bullet"/>
      <w:lvlText w:val=""/>
      <w:lvlJc w:val="left"/>
      <w:pPr>
        <w:tabs>
          <w:tab w:val="num" w:pos="6480"/>
        </w:tabs>
        <w:ind w:left="6480" w:hanging="360"/>
      </w:pPr>
      <w:rPr>
        <w:rFonts w:ascii="Symbol" w:hAnsi="Symbol" w:hint="default"/>
        <w:sz w:val="20"/>
      </w:rPr>
    </w:lvl>
  </w:abstractNum>
  <w:abstractNum w:abstractNumId="162">
    <w:nsid w:val="41DE23F8"/>
    <w:multiLevelType w:val="hybridMultilevel"/>
    <w:tmpl w:val="1B8294A0"/>
    <w:lvl w:ilvl="0" w:tplc="5D46B536">
      <w:start w:val="1"/>
      <w:numFmt w:val="bullet"/>
      <w:lvlText w:val=""/>
      <w:lvlJc w:val="left"/>
      <w:pPr>
        <w:tabs>
          <w:tab w:val="num" w:pos="720"/>
        </w:tabs>
        <w:ind w:left="720" w:hanging="360"/>
      </w:pPr>
      <w:rPr>
        <w:rFonts w:ascii="Symbol" w:hAnsi="Symbol" w:hint="default"/>
        <w:sz w:val="20"/>
      </w:rPr>
    </w:lvl>
    <w:lvl w:ilvl="1" w:tplc="76A61EE6" w:tentative="1">
      <w:start w:val="1"/>
      <w:numFmt w:val="bullet"/>
      <w:lvlText w:val=""/>
      <w:lvlJc w:val="left"/>
      <w:pPr>
        <w:tabs>
          <w:tab w:val="num" w:pos="1440"/>
        </w:tabs>
        <w:ind w:left="1440" w:hanging="360"/>
      </w:pPr>
      <w:rPr>
        <w:rFonts w:ascii="Symbol" w:hAnsi="Symbol" w:hint="default"/>
        <w:sz w:val="20"/>
      </w:rPr>
    </w:lvl>
    <w:lvl w:ilvl="2" w:tplc="A628FFE8" w:tentative="1">
      <w:start w:val="1"/>
      <w:numFmt w:val="bullet"/>
      <w:lvlText w:val=""/>
      <w:lvlJc w:val="left"/>
      <w:pPr>
        <w:tabs>
          <w:tab w:val="num" w:pos="2160"/>
        </w:tabs>
        <w:ind w:left="2160" w:hanging="360"/>
      </w:pPr>
      <w:rPr>
        <w:rFonts w:ascii="Symbol" w:hAnsi="Symbol" w:hint="default"/>
        <w:sz w:val="20"/>
      </w:rPr>
    </w:lvl>
    <w:lvl w:ilvl="3" w:tplc="2E34FBA8" w:tentative="1">
      <w:start w:val="1"/>
      <w:numFmt w:val="bullet"/>
      <w:lvlText w:val=""/>
      <w:lvlJc w:val="left"/>
      <w:pPr>
        <w:tabs>
          <w:tab w:val="num" w:pos="2880"/>
        </w:tabs>
        <w:ind w:left="2880" w:hanging="360"/>
      </w:pPr>
      <w:rPr>
        <w:rFonts w:ascii="Symbol" w:hAnsi="Symbol" w:hint="default"/>
        <w:sz w:val="20"/>
      </w:rPr>
    </w:lvl>
    <w:lvl w:ilvl="4" w:tplc="F558BC14" w:tentative="1">
      <w:start w:val="1"/>
      <w:numFmt w:val="bullet"/>
      <w:lvlText w:val=""/>
      <w:lvlJc w:val="left"/>
      <w:pPr>
        <w:tabs>
          <w:tab w:val="num" w:pos="3600"/>
        </w:tabs>
        <w:ind w:left="3600" w:hanging="360"/>
      </w:pPr>
      <w:rPr>
        <w:rFonts w:ascii="Symbol" w:hAnsi="Symbol" w:hint="default"/>
        <w:sz w:val="20"/>
      </w:rPr>
    </w:lvl>
    <w:lvl w:ilvl="5" w:tplc="EDA6ABDA" w:tentative="1">
      <w:start w:val="1"/>
      <w:numFmt w:val="bullet"/>
      <w:lvlText w:val=""/>
      <w:lvlJc w:val="left"/>
      <w:pPr>
        <w:tabs>
          <w:tab w:val="num" w:pos="4320"/>
        </w:tabs>
        <w:ind w:left="4320" w:hanging="360"/>
      </w:pPr>
      <w:rPr>
        <w:rFonts w:ascii="Symbol" w:hAnsi="Symbol" w:hint="default"/>
        <w:sz w:val="20"/>
      </w:rPr>
    </w:lvl>
    <w:lvl w:ilvl="6" w:tplc="4E6A9CC4" w:tentative="1">
      <w:start w:val="1"/>
      <w:numFmt w:val="bullet"/>
      <w:lvlText w:val=""/>
      <w:lvlJc w:val="left"/>
      <w:pPr>
        <w:tabs>
          <w:tab w:val="num" w:pos="5040"/>
        </w:tabs>
        <w:ind w:left="5040" w:hanging="360"/>
      </w:pPr>
      <w:rPr>
        <w:rFonts w:ascii="Symbol" w:hAnsi="Symbol" w:hint="default"/>
        <w:sz w:val="20"/>
      </w:rPr>
    </w:lvl>
    <w:lvl w:ilvl="7" w:tplc="A8AAF00A" w:tentative="1">
      <w:start w:val="1"/>
      <w:numFmt w:val="bullet"/>
      <w:lvlText w:val=""/>
      <w:lvlJc w:val="left"/>
      <w:pPr>
        <w:tabs>
          <w:tab w:val="num" w:pos="5760"/>
        </w:tabs>
        <w:ind w:left="5760" w:hanging="360"/>
      </w:pPr>
      <w:rPr>
        <w:rFonts w:ascii="Symbol" w:hAnsi="Symbol" w:hint="default"/>
        <w:sz w:val="20"/>
      </w:rPr>
    </w:lvl>
    <w:lvl w:ilvl="8" w:tplc="405671B0" w:tentative="1">
      <w:start w:val="1"/>
      <w:numFmt w:val="bullet"/>
      <w:lvlText w:val=""/>
      <w:lvlJc w:val="left"/>
      <w:pPr>
        <w:tabs>
          <w:tab w:val="num" w:pos="6480"/>
        </w:tabs>
        <w:ind w:left="6480" w:hanging="360"/>
      </w:pPr>
      <w:rPr>
        <w:rFonts w:ascii="Symbol" w:hAnsi="Symbol" w:hint="default"/>
        <w:sz w:val="20"/>
      </w:rPr>
    </w:lvl>
  </w:abstractNum>
  <w:abstractNum w:abstractNumId="163">
    <w:nsid w:val="425C1383"/>
    <w:multiLevelType w:val="hybridMultilevel"/>
    <w:tmpl w:val="70B66EB0"/>
    <w:lvl w:ilvl="0" w:tplc="B56A4614">
      <w:start w:val="1"/>
      <w:numFmt w:val="decimal"/>
      <w:lvlText w:val="%1."/>
      <w:lvlJc w:val="left"/>
      <w:pPr>
        <w:tabs>
          <w:tab w:val="num" w:pos="720"/>
        </w:tabs>
        <w:ind w:left="720" w:hanging="360"/>
      </w:pPr>
    </w:lvl>
    <w:lvl w:ilvl="1" w:tplc="C4162218" w:tentative="1">
      <w:start w:val="1"/>
      <w:numFmt w:val="decimal"/>
      <w:lvlText w:val="%2."/>
      <w:lvlJc w:val="left"/>
      <w:pPr>
        <w:tabs>
          <w:tab w:val="num" w:pos="1440"/>
        </w:tabs>
        <w:ind w:left="1440" w:hanging="360"/>
      </w:pPr>
    </w:lvl>
    <w:lvl w:ilvl="2" w:tplc="561494C6" w:tentative="1">
      <w:start w:val="1"/>
      <w:numFmt w:val="decimal"/>
      <w:lvlText w:val="%3."/>
      <w:lvlJc w:val="left"/>
      <w:pPr>
        <w:tabs>
          <w:tab w:val="num" w:pos="2160"/>
        </w:tabs>
        <w:ind w:left="2160" w:hanging="360"/>
      </w:pPr>
    </w:lvl>
    <w:lvl w:ilvl="3" w:tplc="E30CF6D4" w:tentative="1">
      <w:start w:val="1"/>
      <w:numFmt w:val="decimal"/>
      <w:lvlText w:val="%4."/>
      <w:lvlJc w:val="left"/>
      <w:pPr>
        <w:tabs>
          <w:tab w:val="num" w:pos="2880"/>
        </w:tabs>
        <w:ind w:left="2880" w:hanging="360"/>
      </w:pPr>
    </w:lvl>
    <w:lvl w:ilvl="4" w:tplc="B0E4A4AE" w:tentative="1">
      <w:start w:val="1"/>
      <w:numFmt w:val="decimal"/>
      <w:lvlText w:val="%5."/>
      <w:lvlJc w:val="left"/>
      <w:pPr>
        <w:tabs>
          <w:tab w:val="num" w:pos="3600"/>
        </w:tabs>
        <w:ind w:left="3600" w:hanging="360"/>
      </w:pPr>
    </w:lvl>
    <w:lvl w:ilvl="5" w:tplc="37341C48" w:tentative="1">
      <w:start w:val="1"/>
      <w:numFmt w:val="decimal"/>
      <w:lvlText w:val="%6."/>
      <w:lvlJc w:val="left"/>
      <w:pPr>
        <w:tabs>
          <w:tab w:val="num" w:pos="4320"/>
        </w:tabs>
        <w:ind w:left="4320" w:hanging="360"/>
      </w:pPr>
    </w:lvl>
    <w:lvl w:ilvl="6" w:tplc="62ACEAFA" w:tentative="1">
      <w:start w:val="1"/>
      <w:numFmt w:val="decimal"/>
      <w:lvlText w:val="%7."/>
      <w:lvlJc w:val="left"/>
      <w:pPr>
        <w:tabs>
          <w:tab w:val="num" w:pos="5040"/>
        </w:tabs>
        <w:ind w:left="5040" w:hanging="360"/>
      </w:pPr>
    </w:lvl>
    <w:lvl w:ilvl="7" w:tplc="FE16452E" w:tentative="1">
      <w:start w:val="1"/>
      <w:numFmt w:val="decimal"/>
      <w:lvlText w:val="%8."/>
      <w:lvlJc w:val="left"/>
      <w:pPr>
        <w:tabs>
          <w:tab w:val="num" w:pos="5760"/>
        </w:tabs>
        <w:ind w:left="5760" w:hanging="360"/>
      </w:pPr>
    </w:lvl>
    <w:lvl w:ilvl="8" w:tplc="71EE1D7E" w:tentative="1">
      <w:start w:val="1"/>
      <w:numFmt w:val="decimal"/>
      <w:lvlText w:val="%9."/>
      <w:lvlJc w:val="left"/>
      <w:pPr>
        <w:tabs>
          <w:tab w:val="num" w:pos="6480"/>
        </w:tabs>
        <w:ind w:left="6480" w:hanging="360"/>
      </w:pPr>
    </w:lvl>
  </w:abstractNum>
  <w:abstractNum w:abstractNumId="164">
    <w:nsid w:val="42AE5289"/>
    <w:multiLevelType w:val="hybridMultilevel"/>
    <w:tmpl w:val="239A38E0"/>
    <w:lvl w:ilvl="0" w:tplc="44A035E6">
      <w:start w:val="1"/>
      <w:numFmt w:val="bullet"/>
      <w:lvlText w:val=""/>
      <w:lvlJc w:val="left"/>
      <w:pPr>
        <w:tabs>
          <w:tab w:val="num" w:pos="720"/>
        </w:tabs>
        <w:ind w:left="720" w:hanging="360"/>
      </w:pPr>
      <w:rPr>
        <w:rFonts w:ascii="Symbol" w:hAnsi="Symbol" w:hint="default"/>
        <w:sz w:val="20"/>
      </w:rPr>
    </w:lvl>
    <w:lvl w:ilvl="1" w:tplc="184EA7B6" w:tentative="1">
      <w:start w:val="1"/>
      <w:numFmt w:val="bullet"/>
      <w:lvlText w:val=""/>
      <w:lvlJc w:val="left"/>
      <w:pPr>
        <w:tabs>
          <w:tab w:val="num" w:pos="1440"/>
        </w:tabs>
        <w:ind w:left="1440" w:hanging="360"/>
      </w:pPr>
      <w:rPr>
        <w:rFonts w:ascii="Symbol" w:hAnsi="Symbol" w:hint="default"/>
        <w:sz w:val="20"/>
      </w:rPr>
    </w:lvl>
    <w:lvl w:ilvl="2" w:tplc="609CDBAC" w:tentative="1">
      <w:start w:val="1"/>
      <w:numFmt w:val="bullet"/>
      <w:lvlText w:val=""/>
      <w:lvlJc w:val="left"/>
      <w:pPr>
        <w:tabs>
          <w:tab w:val="num" w:pos="2160"/>
        </w:tabs>
        <w:ind w:left="2160" w:hanging="360"/>
      </w:pPr>
      <w:rPr>
        <w:rFonts w:ascii="Symbol" w:hAnsi="Symbol" w:hint="default"/>
        <w:sz w:val="20"/>
      </w:rPr>
    </w:lvl>
    <w:lvl w:ilvl="3" w:tplc="02FE0F82" w:tentative="1">
      <w:start w:val="1"/>
      <w:numFmt w:val="bullet"/>
      <w:lvlText w:val=""/>
      <w:lvlJc w:val="left"/>
      <w:pPr>
        <w:tabs>
          <w:tab w:val="num" w:pos="2880"/>
        </w:tabs>
        <w:ind w:left="2880" w:hanging="360"/>
      </w:pPr>
      <w:rPr>
        <w:rFonts w:ascii="Symbol" w:hAnsi="Symbol" w:hint="default"/>
        <w:sz w:val="20"/>
      </w:rPr>
    </w:lvl>
    <w:lvl w:ilvl="4" w:tplc="3A3C886A" w:tentative="1">
      <w:start w:val="1"/>
      <w:numFmt w:val="bullet"/>
      <w:lvlText w:val=""/>
      <w:lvlJc w:val="left"/>
      <w:pPr>
        <w:tabs>
          <w:tab w:val="num" w:pos="3600"/>
        </w:tabs>
        <w:ind w:left="3600" w:hanging="360"/>
      </w:pPr>
      <w:rPr>
        <w:rFonts w:ascii="Symbol" w:hAnsi="Symbol" w:hint="default"/>
        <w:sz w:val="20"/>
      </w:rPr>
    </w:lvl>
    <w:lvl w:ilvl="5" w:tplc="D4A699CE" w:tentative="1">
      <w:start w:val="1"/>
      <w:numFmt w:val="bullet"/>
      <w:lvlText w:val=""/>
      <w:lvlJc w:val="left"/>
      <w:pPr>
        <w:tabs>
          <w:tab w:val="num" w:pos="4320"/>
        </w:tabs>
        <w:ind w:left="4320" w:hanging="360"/>
      </w:pPr>
      <w:rPr>
        <w:rFonts w:ascii="Symbol" w:hAnsi="Symbol" w:hint="default"/>
        <w:sz w:val="20"/>
      </w:rPr>
    </w:lvl>
    <w:lvl w:ilvl="6" w:tplc="DC009978" w:tentative="1">
      <w:start w:val="1"/>
      <w:numFmt w:val="bullet"/>
      <w:lvlText w:val=""/>
      <w:lvlJc w:val="left"/>
      <w:pPr>
        <w:tabs>
          <w:tab w:val="num" w:pos="5040"/>
        </w:tabs>
        <w:ind w:left="5040" w:hanging="360"/>
      </w:pPr>
      <w:rPr>
        <w:rFonts w:ascii="Symbol" w:hAnsi="Symbol" w:hint="default"/>
        <w:sz w:val="20"/>
      </w:rPr>
    </w:lvl>
    <w:lvl w:ilvl="7" w:tplc="00342476" w:tentative="1">
      <w:start w:val="1"/>
      <w:numFmt w:val="bullet"/>
      <w:lvlText w:val=""/>
      <w:lvlJc w:val="left"/>
      <w:pPr>
        <w:tabs>
          <w:tab w:val="num" w:pos="5760"/>
        </w:tabs>
        <w:ind w:left="5760" w:hanging="360"/>
      </w:pPr>
      <w:rPr>
        <w:rFonts w:ascii="Symbol" w:hAnsi="Symbol" w:hint="default"/>
        <w:sz w:val="20"/>
      </w:rPr>
    </w:lvl>
    <w:lvl w:ilvl="8" w:tplc="0D2EE818" w:tentative="1">
      <w:start w:val="1"/>
      <w:numFmt w:val="bullet"/>
      <w:lvlText w:val=""/>
      <w:lvlJc w:val="left"/>
      <w:pPr>
        <w:tabs>
          <w:tab w:val="num" w:pos="6480"/>
        </w:tabs>
        <w:ind w:left="6480" w:hanging="360"/>
      </w:pPr>
      <w:rPr>
        <w:rFonts w:ascii="Symbol" w:hAnsi="Symbol" w:hint="default"/>
        <w:sz w:val="20"/>
      </w:rPr>
    </w:lvl>
  </w:abstractNum>
  <w:abstractNum w:abstractNumId="165">
    <w:nsid w:val="42E62E26"/>
    <w:multiLevelType w:val="hybridMultilevel"/>
    <w:tmpl w:val="40C2A83E"/>
    <w:lvl w:ilvl="0" w:tplc="BE8C7F22">
      <w:start w:val="1"/>
      <w:numFmt w:val="bullet"/>
      <w:lvlText w:val=""/>
      <w:lvlJc w:val="left"/>
      <w:pPr>
        <w:tabs>
          <w:tab w:val="num" w:pos="720"/>
        </w:tabs>
        <w:ind w:left="720" w:hanging="360"/>
      </w:pPr>
      <w:rPr>
        <w:rFonts w:ascii="Symbol" w:hAnsi="Symbol" w:hint="default"/>
        <w:sz w:val="20"/>
      </w:rPr>
    </w:lvl>
    <w:lvl w:ilvl="1" w:tplc="AE68618A" w:tentative="1">
      <w:start w:val="1"/>
      <w:numFmt w:val="bullet"/>
      <w:lvlText w:val=""/>
      <w:lvlJc w:val="left"/>
      <w:pPr>
        <w:tabs>
          <w:tab w:val="num" w:pos="1440"/>
        </w:tabs>
        <w:ind w:left="1440" w:hanging="360"/>
      </w:pPr>
      <w:rPr>
        <w:rFonts w:ascii="Symbol" w:hAnsi="Symbol" w:hint="default"/>
        <w:sz w:val="20"/>
      </w:rPr>
    </w:lvl>
    <w:lvl w:ilvl="2" w:tplc="50D6A120" w:tentative="1">
      <w:start w:val="1"/>
      <w:numFmt w:val="bullet"/>
      <w:lvlText w:val=""/>
      <w:lvlJc w:val="left"/>
      <w:pPr>
        <w:tabs>
          <w:tab w:val="num" w:pos="2160"/>
        </w:tabs>
        <w:ind w:left="2160" w:hanging="360"/>
      </w:pPr>
      <w:rPr>
        <w:rFonts w:ascii="Symbol" w:hAnsi="Symbol" w:hint="default"/>
        <w:sz w:val="20"/>
      </w:rPr>
    </w:lvl>
    <w:lvl w:ilvl="3" w:tplc="F9746E5C" w:tentative="1">
      <w:start w:val="1"/>
      <w:numFmt w:val="bullet"/>
      <w:lvlText w:val=""/>
      <w:lvlJc w:val="left"/>
      <w:pPr>
        <w:tabs>
          <w:tab w:val="num" w:pos="2880"/>
        </w:tabs>
        <w:ind w:left="2880" w:hanging="360"/>
      </w:pPr>
      <w:rPr>
        <w:rFonts w:ascii="Symbol" w:hAnsi="Symbol" w:hint="default"/>
        <w:sz w:val="20"/>
      </w:rPr>
    </w:lvl>
    <w:lvl w:ilvl="4" w:tplc="26D4FB74" w:tentative="1">
      <w:start w:val="1"/>
      <w:numFmt w:val="bullet"/>
      <w:lvlText w:val=""/>
      <w:lvlJc w:val="left"/>
      <w:pPr>
        <w:tabs>
          <w:tab w:val="num" w:pos="3600"/>
        </w:tabs>
        <w:ind w:left="3600" w:hanging="360"/>
      </w:pPr>
      <w:rPr>
        <w:rFonts w:ascii="Symbol" w:hAnsi="Symbol" w:hint="default"/>
        <w:sz w:val="20"/>
      </w:rPr>
    </w:lvl>
    <w:lvl w:ilvl="5" w:tplc="25245BC8" w:tentative="1">
      <w:start w:val="1"/>
      <w:numFmt w:val="bullet"/>
      <w:lvlText w:val=""/>
      <w:lvlJc w:val="left"/>
      <w:pPr>
        <w:tabs>
          <w:tab w:val="num" w:pos="4320"/>
        </w:tabs>
        <w:ind w:left="4320" w:hanging="360"/>
      </w:pPr>
      <w:rPr>
        <w:rFonts w:ascii="Symbol" w:hAnsi="Symbol" w:hint="default"/>
        <w:sz w:val="20"/>
      </w:rPr>
    </w:lvl>
    <w:lvl w:ilvl="6" w:tplc="A426C06C" w:tentative="1">
      <w:start w:val="1"/>
      <w:numFmt w:val="bullet"/>
      <w:lvlText w:val=""/>
      <w:lvlJc w:val="left"/>
      <w:pPr>
        <w:tabs>
          <w:tab w:val="num" w:pos="5040"/>
        </w:tabs>
        <w:ind w:left="5040" w:hanging="360"/>
      </w:pPr>
      <w:rPr>
        <w:rFonts w:ascii="Symbol" w:hAnsi="Symbol" w:hint="default"/>
        <w:sz w:val="20"/>
      </w:rPr>
    </w:lvl>
    <w:lvl w:ilvl="7" w:tplc="9C620164" w:tentative="1">
      <w:start w:val="1"/>
      <w:numFmt w:val="bullet"/>
      <w:lvlText w:val=""/>
      <w:lvlJc w:val="left"/>
      <w:pPr>
        <w:tabs>
          <w:tab w:val="num" w:pos="5760"/>
        </w:tabs>
        <w:ind w:left="5760" w:hanging="360"/>
      </w:pPr>
      <w:rPr>
        <w:rFonts w:ascii="Symbol" w:hAnsi="Symbol" w:hint="default"/>
        <w:sz w:val="20"/>
      </w:rPr>
    </w:lvl>
    <w:lvl w:ilvl="8" w:tplc="B6740EEC" w:tentative="1">
      <w:start w:val="1"/>
      <w:numFmt w:val="bullet"/>
      <w:lvlText w:val=""/>
      <w:lvlJc w:val="left"/>
      <w:pPr>
        <w:tabs>
          <w:tab w:val="num" w:pos="6480"/>
        </w:tabs>
        <w:ind w:left="6480" w:hanging="360"/>
      </w:pPr>
      <w:rPr>
        <w:rFonts w:ascii="Symbol" w:hAnsi="Symbol" w:hint="default"/>
        <w:sz w:val="20"/>
      </w:rPr>
    </w:lvl>
  </w:abstractNum>
  <w:abstractNum w:abstractNumId="166">
    <w:nsid w:val="42F32B40"/>
    <w:multiLevelType w:val="hybridMultilevel"/>
    <w:tmpl w:val="0862DF7C"/>
    <w:lvl w:ilvl="0" w:tplc="46A8E71E">
      <w:start w:val="1"/>
      <w:numFmt w:val="bullet"/>
      <w:lvlText w:val=""/>
      <w:lvlJc w:val="left"/>
      <w:pPr>
        <w:tabs>
          <w:tab w:val="num" w:pos="720"/>
        </w:tabs>
        <w:ind w:left="720" w:hanging="360"/>
      </w:pPr>
      <w:rPr>
        <w:rFonts w:ascii="Symbol" w:hAnsi="Symbol" w:hint="default"/>
        <w:sz w:val="20"/>
      </w:rPr>
    </w:lvl>
    <w:lvl w:ilvl="1" w:tplc="EDE632CC" w:tentative="1">
      <w:start w:val="1"/>
      <w:numFmt w:val="bullet"/>
      <w:lvlText w:val="o"/>
      <w:lvlJc w:val="left"/>
      <w:pPr>
        <w:tabs>
          <w:tab w:val="num" w:pos="1440"/>
        </w:tabs>
        <w:ind w:left="1440" w:hanging="360"/>
      </w:pPr>
      <w:rPr>
        <w:rFonts w:ascii="Courier New" w:hAnsi="Courier New" w:hint="default"/>
        <w:sz w:val="20"/>
      </w:rPr>
    </w:lvl>
    <w:lvl w:ilvl="2" w:tplc="116493F0" w:tentative="1">
      <w:start w:val="1"/>
      <w:numFmt w:val="bullet"/>
      <w:lvlText w:val=""/>
      <w:lvlJc w:val="left"/>
      <w:pPr>
        <w:tabs>
          <w:tab w:val="num" w:pos="2160"/>
        </w:tabs>
        <w:ind w:left="2160" w:hanging="360"/>
      </w:pPr>
      <w:rPr>
        <w:rFonts w:ascii="Wingdings" w:hAnsi="Wingdings" w:hint="default"/>
        <w:sz w:val="20"/>
      </w:rPr>
    </w:lvl>
    <w:lvl w:ilvl="3" w:tplc="06289D12" w:tentative="1">
      <w:start w:val="1"/>
      <w:numFmt w:val="bullet"/>
      <w:lvlText w:val=""/>
      <w:lvlJc w:val="left"/>
      <w:pPr>
        <w:tabs>
          <w:tab w:val="num" w:pos="2880"/>
        </w:tabs>
        <w:ind w:left="2880" w:hanging="360"/>
      </w:pPr>
      <w:rPr>
        <w:rFonts w:ascii="Wingdings" w:hAnsi="Wingdings" w:hint="default"/>
        <w:sz w:val="20"/>
      </w:rPr>
    </w:lvl>
    <w:lvl w:ilvl="4" w:tplc="4B208FBA" w:tentative="1">
      <w:start w:val="1"/>
      <w:numFmt w:val="bullet"/>
      <w:lvlText w:val=""/>
      <w:lvlJc w:val="left"/>
      <w:pPr>
        <w:tabs>
          <w:tab w:val="num" w:pos="3600"/>
        </w:tabs>
        <w:ind w:left="3600" w:hanging="360"/>
      </w:pPr>
      <w:rPr>
        <w:rFonts w:ascii="Wingdings" w:hAnsi="Wingdings" w:hint="default"/>
        <w:sz w:val="20"/>
      </w:rPr>
    </w:lvl>
    <w:lvl w:ilvl="5" w:tplc="722A4956" w:tentative="1">
      <w:start w:val="1"/>
      <w:numFmt w:val="bullet"/>
      <w:lvlText w:val=""/>
      <w:lvlJc w:val="left"/>
      <w:pPr>
        <w:tabs>
          <w:tab w:val="num" w:pos="4320"/>
        </w:tabs>
        <w:ind w:left="4320" w:hanging="360"/>
      </w:pPr>
      <w:rPr>
        <w:rFonts w:ascii="Wingdings" w:hAnsi="Wingdings" w:hint="default"/>
        <w:sz w:val="20"/>
      </w:rPr>
    </w:lvl>
    <w:lvl w:ilvl="6" w:tplc="FEEC4880" w:tentative="1">
      <w:start w:val="1"/>
      <w:numFmt w:val="bullet"/>
      <w:lvlText w:val=""/>
      <w:lvlJc w:val="left"/>
      <w:pPr>
        <w:tabs>
          <w:tab w:val="num" w:pos="5040"/>
        </w:tabs>
        <w:ind w:left="5040" w:hanging="360"/>
      </w:pPr>
      <w:rPr>
        <w:rFonts w:ascii="Wingdings" w:hAnsi="Wingdings" w:hint="default"/>
        <w:sz w:val="20"/>
      </w:rPr>
    </w:lvl>
    <w:lvl w:ilvl="7" w:tplc="D8E08654" w:tentative="1">
      <w:start w:val="1"/>
      <w:numFmt w:val="bullet"/>
      <w:lvlText w:val=""/>
      <w:lvlJc w:val="left"/>
      <w:pPr>
        <w:tabs>
          <w:tab w:val="num" w:pos="5760"/>
        </w:tabs>
        <w:ind w:left="5760" w:hanging="360"/>
      </w:pPr>
      <w:rPr>
        <w:rFonts w:ascii="Wingdings" w:hAnsi="Wingdings" w:hint="default"/>
        <w:sz w:val="20"/>
      </w:rPr>
    </w:lvl>
    <w:lvl w:ilvl="8" w:tplc="E43A0C8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45F91235"/>
    <w:multiLevelType w:val="hybridMultilevel"/>
    <w:tmpl w:val="55DAF49E"/>
    <w:lvl w:ilvl="0" w:tplc="1D360F0A">
      <w:start w:val="1"/>
      <w:numFmt w:val="bullet"/>
      <w:lvlText w:val=""/>
      <w:lvlJc w:val="left"/>
      <w:pPr>
        <w:tabs>
          <w:tab w:val="num" w:pos="720"/>
        </w:tabs>
        <w:ind w:left="720" w:hanging="360"/>
      </w:pPr>
      <w:rPr>
        <w:rFonts w:ascii="Symbol" w:hAnsi="Symbol" w:hint="default"/>
        <w:sz w:val="20"/>
      </w:rPr>
    </w:lvl>
    <w:lvl w:ilvl="1" w:tplc="69C88968" w:tentative="1">
      <w:start w:val="1"/>
      <w:numFmt w:val="bullet"/>
      <w:lvlText w:val="o"/>
      <w:lvlJc w:val="left"/>
      <w:pPr>
        <w:tabs>
          <w:tab w:val="num" w:pos="1440"/>
        </w:tabs>
        <w:ind w:left="1440" w:hanging="360"/>
      </w:pPr>
      <w:rPr>
        <w:rFonts w:ascii="Courier New" w:hAnsi="Courier New" w:hint="default"/>
        <w:sz w:val="20"/>
      </w:rPr>
    </w:lvl>
    <w:lvl w:ilvl="2" w:tplc="C248CE02" w:tentative="1">
      <w:start w:val="1"/>
      <w:numFmt w:val="bullet"/>
      <w:lvlText w:val=""/>
      <w:lvlJc w:val="left"/>
      <w:pPr>
        <w:tabs>
          <w:tab w:val="num" w:pos="2160"/>
        </w:tabs>
        <w:ind w:left="2160" w:hanging="360"/>
      </w:pPr>
      <w:rPr>
        <w:rFonts w:ascii="Wingdings" w:hAnsi="Wingdings" w:hint="default"/>
        <w:sz w:val="20"/>
      </w:rPr>
    </w:lvl>
    <w:lvl w:ilvl="3" w:tplc="9CC0013C" w:tentative="1">
      <w:start w:val="1"/>
      <w:numFmt w:val="bullet"/>
      <w:lvlText w:val=""/>
      <w:lvlJc w:val="left"/>
      <w:pPr>
        <w:tabs>
          <w:tab w:val="num" w:pos="2880"/>
        </w:tabs>
        <w:ind w:left="2880" w:hanging="360"/>
      </w:pPr>
      <w:rPr>
        <w:rFonts w:ascii="Wingdings" w:hAnsi="Wingdings" w:hint="default"/>
        <w:sz w:val="20"/>
      </w:rPr>
    </w:lvl>
    <w:lvl w:ilvl="4" w:tplc="9E3CCFA0" w:tentative="1">
      <w:start w:val="1"/>
      <w:numFmt w:val="bullet"/>
      <w:lvlText w:val=""/>
      <w:lvlJc w:val="left"/>
      <w:pPr>
        <w:tabs>
          <w:tab w:val="num" w:pos="3600"/>
        </w:tabs>
        <w:ind w:left="3600" w:hanging="360"/>
      </w:pPr>
      <w:rPr>
        <w:rFonts w:ascii="Wingdings" w:hAnsi="Wingdings" w:hint="default"/>
        <w:sz w:val="20"/>
      </w:rPr>
    </w:lvl>
    <w:lvl w:ilvl="5" w:tplc="C3842746" w:tentative="1">
      <w:start w:val="1"/>
      <w:numFmt w:val="bullet"/>
      <w:lvlText w:val=""/>
      <w:lvlJc w:val="left"/>
      <w:pPr>
        <w:tabs>
          <w:tab w:val="num" w:pos="4320"/>
        </w:tabs>
        <w:ind w:left="4320" w:hanging="360"/>
      </w:pPr>
      <w:rPr>
        <w:rFonts w:ascii="Wingdings" w:hAnsi="Wingdings" w:hint="default"/>
        <w:sz w:val="20"/>
      </w:rPr>
    </w:lvl>
    <w:lvl w:ilvl="6" w:tplc="0E2C0DA0" w:tentative="1">
      <w:start w:val="1"/>
      <w:numFmt w:val="bullet"/>
      <w:lvlText w:val=""/>
      <w:lvlJc w:val="left"/>
      <w:pPr>
        <w:tabs>
          <w:tab w:val="num" w:pos="5040"/>
        </w:tabs>
        <w:ind w:left="5040" w:hanging="360"/>
      </w:pPr>
      <w:rPr>
        <w:rFonts w:ascii="Wingdings" w:hAnsi="Wingdings" w:hint="default"/>
        <w:sz w:val="20"/>
      </w:rPr>
    </w:lvl>
    <w:lvl w:ilvl="7" w:tplc="EDBE3CAA" w:tentative="1">
      <w:start w:val="1"/>
      <w:numFmt w:val="bullet"/>
      <w:lvlText w:val=""/>
      <w:lvlJc w:val="left"/>
      <w:pPr>
        <w:tabs>
          <w:tab w:val="num" w:pos="5760"/>
        </w:tabs>
        <w:ind w:left="5760" w:hanging="360"/>
      </w:pPr>
      <w:rPr>
        <w:rFonts w:ascii="Wingdings" w:hAnsi="Wingdings" w:hint="default"/>
        <w:sz w:val="20"/>
      </w:rPr>
    </w:lvl>
    <w:lvl w:ilvl="8" w:tplc="AB1CC104" w:tentative="1">
      <w:start w:val="1"/>
      <w:numFmt w:val="bullet"/>
      <w:lvlText w:val=""/>
      <w:lvlJc w:val="left"/>
      <w:pPr>
        <w:tabs>
          <w:tab w:val="num" w:pos="6480"/>
        </w:tabs>
        <w:ind w:left="6480" w:hanging="360"/>
      </w:pPr>
      <w:rPr>
        <w:rFonts w:ascii="Wingdings" w:hAnsi="Wingdings" w:hint="default"/>
        <w:sz w:val="20"/>
      </w:rPr>
    </w:lvl>
  </w:abstractNum>
  <w:abstractNum w:abstractNumId="168">
    <w:nsid w:val="462F4A79"/>
    <w:multiLevelType w:val="hybridMultilevel"/>
    <w:tmpl w:val="AEB27CE4"/>
    <w:lvl w:ilvl="0" w:tplc="B630EDC8">
      <w:start w:val="1"/>
      <w:numFmt w:val="bullet"/>
      <w:lvlText w:val=""/>
      <w:lvlJc w:val="left"/>
      <w:pPr>
        <w:tabs>
          <w:tab w:val="num" w:pos="720"/>
        </w:tabs>
        <w:ind w:left="720" w:hanging="360"/>
      </w:pPr>
      <w:rPr>
        <w:rFonts w:ascii="Symbol" w:hAnsi="Symbol" w:hint="default"/>
        <w:sz w:val="20"/>
      </w:rPr>
    </w:lvl>
    <w:lvl w:ilvl="1" w:tplc="934C7090" w:tentative="1">
      <w:start w:val="1"/>
      <w:numFmt w:val="bullet"/>
      <w:lvlText w:val=""/>
      <w:lvlJc w:val="left"/>
      <w:pPr>
        <w:tabs>
          <w:tab w:val="num" w:pos="1440"/>
        </w:tabs>
        <w:ind w:left="1440" w:hanging="360"/>
      </w:pPr>
      <w:rPr>
        <w:rFonts w:ascii="Symbol" w:hAnsi="Symbol" w:hint="default"/>
        <w:sz w:val="20"/>
      </w:rPr>
    </w:lvl>
    <w:lvl w:ilvl="2" w:tplc="A66890A6" w:tentative="1">
      <w:start w:val="1"/>
      <w:numFmt w:val="bullet"/>
      <w:lvlText w:val=""/>
      <w:lvlJc w:val="left"/>
      <w:pPr>
        <w:tabs>
          <w:tab w:val="num" w:pos="2160"/>
        </w:tabs>
        <w:ind w:left="2160" w:hanging="360"/>
      </w:pPr>
      <w:rPr>
        <w:rFonts w:ascii="Symbol" w:hAnsi="Symbol" w:hint="default"/>
        <w:sz w:val="20"/>
      </w:rPr>
    </w:lvl>
    <w:lvl w:ilvl="3" w:tplc="D870D422" w:tentative="1">
      <w:start w:val="1"/>
      <w:numFmt w:val="bullet"/>
      <w:lvlText w:val=""/>
      <w:lvlJc w:val="left"/>
      <w:pPr>
        <w:tabs>
          <w:tab w:val="num" w:pos="2880"/>
        </w:tabs>
        <w:ind w:left="2880" w:hanging="360"/>
      </w:pPr>
      <w:rPr>
        <w:rFonts w:ascii="Symbol" w:hAnsi="Symbol" w:hint="default"/>
        <w:sz w:val="20"/>
      </w:rPr>
    </w:lvl>
    <w:lvl w:ilvl="4" w:tplc="B324DB68" w:tentative="1">
      <w:start w:val="1"/>
      <w:numFmt w:val="bullet"/>
      <w:lvlText w:val=""/>
      <w:lvlJc w:val="left"/>
      <w:pPr>
        <w:tabs>
          <w:tab w:val="num" w:pos="3600"/>
        </w:tabs>
        <w:ind w:left="3600" w:hanging="360"/>
      </w:pPr>
      <w:rPr>
        <w:rFonts w:ascii="Symbol" w:hAnsi="Symbol" w:hint="default"/>
        <w:sz w:val="20"/>
      </w:rPr>
    </w:lvl>
    <w:lvl w:ilvl="5" w:tplc="C6DA13D4" w:tentative="1">
      <w:start w:val="1"/>
      <w:numFmt w:val="bullet"/>
      <w:lvlText w:val=""/>
      <w:lvlJc w:val="left"/>
      <w:pPr>
        <w:tabs>
          <w:tab w:val="num" w:pos="4320"/>
        </w:tabs>
        <w:ind w:left="4320" w:hanging="360"/>
      </w:pPr>
      <w:rPr>
        <w:rFonts w:ascii="Symbol" w:hAnsi="Symbol" w:hint="default"/>
        <w:sz w:val="20"/>
      </w:rPr>
    </w:lvl>
    <w:lvl w:ilvl="6" w:tplc="0D8E5992" w:tentative="1">
      <w:start w:val="1"/>
      <w:numFmt w:val="bullet"/>
      <w:lvlText w:val=""/>
      <w:lvlJc w:val="left"/>
      <w:pPr>
        <w:tabs>
          <w:tab w:val="num" w:pos="5040"/>
        </w:tabs>
        <w:ind w:left="5040" w:hanging="360"/>
      </w:pPr>
      <w:rPr>
        <w:rFonts w:ascii="Symbol" w:hAnsi="Symbol" w:hint="default"/>
        <w:sz w:val="20"/>
      </w:rPr>
    </w:lvl>
    <w:lvl w:ilvl="7" w:tplc="C5D4DAD6" w:tentative="1">
      <w:start w:val="1"/>
      <w:numFmt w:val="bullet"/>
      <w:lvlText w:val=""/>
      <w:lvlJc w:val="left"/>
      <w:pPr>
        <w:tabs>
          <w:tab w:val="num" w:pos="5760"/>
        </w:tabs>
        <w:ind w:left="5760" w:hanging="360"/>
      </w:pPr>
      <w:rPr>
        <w:rFonts w:ascii="Symbol" w:hAnsi="Symbol" w:hint="default"/>
        <w:sz w:val="20"/>
      </w:rPr>
    </w:lvl>
    <w:lvl w:ilvl="8" w:tplc="C9AEBCA0" w:tentative="1">
      <w:start w:val="1"/>
      <w:numFmt w:val="bullet"/>
      <w:lvlText w:val=""/>
      <w:lvlJc w:val="left"/>
      <w:pPr>
        <w:tabs>
          <w:tab w:val="num" w:pos="6480"/>
        </w:tabs>
        <w:ind w:left="6480" w:hanging="360"/>
      </w:pPr>
      <w:rPr>
        <w:rFonts w:ascii="Symbol" w:hAnsi="Symbol" w:hint="default"/>
        <w:sz w:val="20"/>
      </w:rPr>
    </w:lvl>
  </w:abstractNum>
  <w:abstractNum w:abstractNumId="169">
    <w:nsid w:val="464334F0"/>
    <w:multiLevelType w:val="hybridMultilevel"/>
    <w:tmpl w:val="1A42C478"/>
    <w:lvl w:ilvl="0" w:tplc="E340A866">
      <w:start w:val="1"/>
      <w:numFmt w:val="bullet"/>
      <w:lvlText w:val=""/>
      <w:lvlJc w:val="left"/>
      <w:pPr>
        <w:tabs>
          <w:tab w:val="num" w:pos="720"/>
        </w:tabs>
        <w:ind w:left="720" w:hanging="360"/>
      </w:pPr>
      <w:rPr>
        <w:rFonts w:ascii="Symbol" w:hAnsi="Symbol" w:hint="default"/>
        <w:sz w:val="20"/>
      </w:rPr>
    </w:lvl>
    <w:lvl w:ilvl="1" w:tplc="E84EBAF2" w:tentative="1">
      <w:start w:val="1"/>
      <w:numFmt w:val="bullet"/>
      <w:lvlText w:val=""/>
      <w:lvlJc w:val="left"/>
      <w:pPr>
        <w:tabs>
          <w:tab w:val="num" w:pos="1440"/>
        </w:tabs>
        <w:ind w:left="1440" w:hanging="360"/>
      </w:pPr>
      <w:rPr>
        <w:rFonts w:ascii="Symbol" w:hAnsi="Symbol" w:hint="default"/>
        <w:sz w:val="20"/>
      </w:rPr>
    </w:lvl>
    <w:lvl w:ilvl="2" w:tplc="8E72439A" w:tentative="1">
      <w:start w:val="1"/>
      <w:numFmt w:val="bullet"/>
      <w:lvlText w:val=""/>
      <w:lvlJc w:val="left"/>
      <w:pPr>
        <w:tabs>
          <w:tab w:val="num" w:pos="2160"/>
        </w:tabs>
        <w:ind w:left="2160" w:hanging="360"/>
      </w:pPr>
      <w:rPr>
        <w:rFonts w:ascii="Symbol" w:hAnsi="Symbol" w:hint="default"/>
        <w:sz w:val="20"/>
      </w:rPr>
    </w:lvl>
    <w:lvl w:ilvl="3" w:tplc="C0D8ACE4" w:tentative="1">
      <w:start w:val="1"/>
      <w:numFmt w:val="bullet"/>
      <w:lvlText w:val=""/>
      <w:lvlJc w:val="left"/>
      <w:pPr>
        <w:tabs>
          <w:tab w:val="num" w:pos="2880"/>
        </w:tabs>
        <w:ind w:left="2880" w:hanging="360"/>
      </w:pPr>
      <w:rPr>
        <w:rFonts w:ascii="Symbol" w:hAnsi="Symbol" w:hint="default"/>
        <w:sz w:val="20"/>
      </w:rPr>
    </w:lvl>
    <w:lvl w:ilvl="4" w:tplc="2F68F278" w:tentative="1">
      <w:start w:val="1"/>
      <w:numFmt w:val="bullet"/>
      <w:lvlText w:val=""/>
      <w:lvlJc w:val="left"/>
      <w:pPr>
        <w:tabs>
          <w:tab w:val="num" w:pos="3600"/>
        </w:tabs>
        <w:ind w:left="3600" w:hanging="360"/>
      </w:pPr>
      <w:rPr>
        <w:rFonts w:ascii="Symbol" w:hAnsi="Symbol" w:hint="default"/>
        <w:sz w:val="20"/>
      </w:rPr>
    </w:lvl>
    <w:lvl w:ilvl="5" w:tplc="A8D20290" w:tentative="1">
      <w:start w:val="1"/>
      <w:numFmt w:val="bullet"/>
      <w:lvlText w:val=""/>
      <w:lvlJc w:val="left"/>
      <w:pPr>
        <w:tabs>
          <w:tab w:val="num" w:pos="4320"/>
        </w:tabs>
        <w:ind w:left="4320" w:hanging="360"/>
      </w:pPr>
      <w:rPr>
        <w:rFonts w:ascii="Symbol" w:hAnsi="Symbol" w:hint="default"/>
        <w:sz w:val="20"/>
      </w:rPr>
    </w:lvl>
    <w:lvl w:ilvl="6" w:tplc="99247876" w:tentative="1">
      <w:start w:val="1"/>
      <w:numFmt w:val="bullet"/>
      <w:lvlText w:val=""/>
      <w:lvlJc w:val="left"/>
      <w:pPr>
        <w:tabs>
          <w:tab w:val="num" w:pos="5040"/>
        </w:tabs>
        <w:ind w:left="5040" w:hanging="360"/>
      </w:pPr>
      <w:rPr>
        <w:rFonts w:ascii="Symbol" w:hAnsi="Symbol" w:hint="default"/>
        <w:sz w:val="20"/>
      </w:rPr>
    </w:lvl>
    <w:lvl w:ilvl="7" w:tplc="BA0CFDEE" w:tentative="1">
      <w:start w:val="1"/>
      <w:numFmt w:val="bullet"/>
      <w:lvlText w:val=""/>
      <w:lvlJc w:val="left"/>
      <w:pPr>
        <w:tabs>
          <w:tab w:val="num" w:pos="5760"/>
        </w:tabs>
        <w:ind w:left="5760" w:hanging="360"/>
      </w:pPr>
      <w:rPr>
        <w:rFonts w:ascii="Symbol" w:hAnsi="Symbol" w:hint="default"/>
        <w:sz w:val="20"/>
      </w:rPr>
    </w:lvl>
    <w:lvl w:ilvl="8" w:tplc="5C00C8FC" w:tentative="1">
      <w:start w:val="1"/>
      <w:numFmt w:val="bullet"/>
      <w:lvlText w:val=""/>
      <w:lvlJc w:val="left"/>
      <w:pPr>
        <w:tabs>
          <w:tab w:val="num" w:pos="6480"/>
        </w:tabs>
        <w:ind w:left="6480" w:hanging="360"/>
      </w:pPr>
      <w:rPr>
        <w:rFonts w:ascii="Symbol" w:hAnsi="Symbol" w:hint="default"/>
        <w:sz w:val="20"/>
      </w:rPr>
    </w:lvl>
  </w:abstractNum>
  <w:abstractNum w:abstractNumId="170">
    <w:nsid w:val="46515FAF"/>
    <w:multiLevelType w:val="hybridMultilevel"/>
    <w:tmpl w:val="FEF48930"/>
    <w:lvl w:ilvl="0" w:tplc="894C99F6">
      <w:start w:val="1"/>
      <w:numFmt w:val="decimal"/>
      <w:lvlText w:val="%1."/>
      <w:lvlJc w:val="left"/>
      <w:pPr>
        <w:tabs>
          <w:tab w:val="num" w:pos="720"/>
        </w:tabs>
        <w:ind w:left="720" w:hanging="360"/>
      </w:pPr>
    </w:lvl>
    <w:lvl w:ilvl="1" w:tplc="F810008A" w:tentative="1">
      <w:start w:val="1"/>
      <w:numFmt w:val="decimal"/>
      <w:lvlText w:val="%2."/>
      <w:lvlJc w:val="left"/>
      <w:pPr>
        <w:tabs>
          <w:tab w:val="num" w:pos="1440"/>
        </w:tabs>
        <w:ind w:left="1440" w:hanging="360"/>
      </w:pPr>
    </w:lvl>
    <w:lvl w:ilvl="2" w:tplc="19D8E0C8" w:tentative="1">
      <w:start w:val="1"/>
      <w:numFmt w:val="decimal"/>
      <w:lvlText w:val="%3."/>
      <w:lvlJc w:val="left"/>
      <w:pPr>
        <w:tabs>
          <w:tab w:val="num" w:pos="2160"/>
        </w:tabs>
        <w:ind w:left="2160" w:hanging="360"/>
      </w:pPr>
    </w:lvl>
    <w:lvl w:ilvl="3" w:tplc="08CE4504" w:tentative="1">
      <w:start w:val="1"/>
      <w:numFmt w:val="decimal"/>
      <w:lvlText w:val="%4."/>
      <w:lvlJc w:val="left"/>
      <w:pPr>
        <w:tabs>
          <w:tab w:val="num" w:pos="2880"/>
        </w:tabs>
        <w:ind w:left="2880" w:hanging="360"/>
      </w:pPr>
    </w:lvl>
    <w:lvl w:ilvl="4" w:tplc="2452D1B0" w:tentative="1">
      <w:start w:val="1"/>
      <w:numFmt w:val="decimal"/>
      <w:lvlText w:val="%5."/>
      <w:lvlJc w:val="left"/>
      <w:pPr>
        <w:tabs>
          <w:tab w:val="num" w:pos="3600"/>
        </w:tabs>
        <w:ind w:left="3600" w:hanging="360"/>
      </w:pPr>
    </w:lvl>
    <w:lvl w:ilvl="5" w:tplc="E7DC76C2" w:tentative="1">
      <w:start w:val="1"/>
      <w:numFmt w:val="decimal"/>
      <w:lvlText w:val="%6."/>
      <w:lvlJc w:val="left"/>
      <w:pPr>
        <w:tabs>
          <w:tab w:val="num" w:pos="4320"/>
        </w:tabs>
        <w:ind w:left="4320" w:hanging="360"/>
      </w:pPr>
    </w:lvl>
    <w:lvl w:ilvl="6" w:tplc="592ECE66" w:tentative="1">
      <w:start w:val="1"/>
      <w:numFmt w:val="decimal"/>
      <w:lvlText w:val="%7."/>
      <w:lvlJc w:val="left"/>
      <w:pPr>
        <w:tabs>
          <w:tab w:val="num" w:pos="5040"/>
        </w:tabs>
        <w:ind w:left="5040" w:hanging="360"/>
      </w:pPr>
    </w:lvl>
    <w:lvl w:ilvl="7" w:tplc="9F10949C" w:tentative="1">
      <w:start w:val="1"/>
      <w:numFmt w:val="decimal"/>
      <w:lvlText w:val="%8."/>
      <w:lvlJc w:val="left"/>
      <w:pPr>
        <w:tabs>
          <w:tab w:val="num" w:pos="5760"/>
        </w:tabs>
        <w:ind w:left="5760" w:hanging="360"/>
      </w:pPr>
    </w:lvl>
    <w:lvl w:ilvl="8" w:tplc="A6A8122E" w:tentative="1">
      <w:start w:val="1"/>
      <w:numFmt w:val="decimal"/>
      <w:lvlText w:val="%9."/>
      <w:lvlJc w:val="left"/>
      <w:pPr>
        <w:tabs>
          <w:tab w:val="num" w:pos="6480"/>
        </w:tabs>
        <w:ind w:left="6480" w:hanging="360"/>
      </w:pPr>
    </w:lvl>
  </w:abstractNum>
  <w:abstractNum w:abstractNumId="171">
    <w:nsid w:val="47401B09"/>
    <w:multiLevelType w:val="hybridMultilevel"/>
    <w:tmpl w:val="BFCEBEF0"/>
    <w:lvl w:ilvl="0" w:tplc="78F004A0">
      <w:start w:val="7"/>
      <w:numFmt w:val="decimal"/>
      <w:lvlText w:val="%1."/>
      <w:lvlJc w:val="left"/>
      <w:pPr>
        <w:tabs>
          <w:tab w:val="num" w:pos="720"/>
        </w:tabs>
        <w:ind w:left="720" w:hanging="360"/>
      </w:pPr>
    </w:lvl>
    <w:lvl w:ilvl="1" w:tplc="D924C8AA" w:tentative="1">
      <w:start w:val="1"/>
      <w:numFmt w:val="decimal"/>
      <w:lvlText w:val="%2."/>
      <w:lvlJc w:val="left"/>
      <w:pPr>
        <w:tabs>
          <w:tab w:val="num" w:pos="1440"/>
        </w:tabs>
        <w:ind w:left="1440" w:hanging="360"/>
      </w:pPr>
    </w:lvl>
    <w:lvl w:ilvl="2" w:tplc="A132A894" w:tentative="1">
      <w:start w:val="1"/>
      <w:numFmt w:val="decimal"/>
      <w:lvlText w:val="%3."/>
      <w:lvlJc w:val="left"/>
      <w:pPr>
        <w:tabs>
          <w:tab w:val="num" w:pos="2160"/>
        </w:tabs>
        <w:ind w:left="2160" w:hanging="360"/>
      </w:pPr>
    </w:lvl>
    <w:lvl w:ilvl="3" w:tplc="A63A96F2" w:tentative="1">
      <w:start w:val="1"/>
      <w:numFmt w:val="decimal"/>
      <w:lvlText w:val="%4."/>
      <w:lvlJc w:val="left"/>
      <w:pPr>
        <w:tabs>
          <w:tab w:val="num" w:pos="2880"/>
        </w:tabs>
        <w:ind w:left="2880" w:hanging="360"/>
      </w:pPr>
    </w:lvl>
    <w:lvl w:ilvl="4" w:tplc="2FE4A5C0" w:tentative="1">
      <w:start w:val="1"/>
      <w:numFmt w:val="decimal"/>
      <w:lvlText w:val="%5."/>
      <w:lvlJc w:val="left"/>
      <w:pPr>
        <w:tabs>
          <w:tab w:val="num" w:pos="3600"/>
        </w:tabs>
        <w:ind w:left="3600" w:hanging="360"/>
      </w:pPr>
    </w:lvl>
    <w:lvl w:ilvl="5" w:tplc="5A106972" w:tentative="1">
      <w:start w:val="1"/>
      <w:numFmt w:val="decimal"/>
      <w:lvlText w:val="%6."/>
      <w:lvlJc w:val="left"/>
      <w:pPr>
        <w:tabs>
          <w:tab w:val="num" w:pos="4320"/>
        </w:tabs>
        <w:ind w:left="4320" w:hanging="360"/>
      </w:pPr>
    </w:lvl>
    <w:lvl w:ilvl="6" w:tplc="D49E6098" w:tentative="1">
      <w:start w:val="1"/>
      <w:numFmt w:val="decimal"/>
      <w:lvlText w:val="%7."/>
      <w:lvlJc w:val="left"/>
      <w:pPr>
        <w:tabs>
          <w:tab w:val="num" w:pos="5040"/>
        </w:tabs>
        <w:ind w:left="5040" w:hanging="360"/>
      </w:pPr>
    </w:lvl>
    <w:lvl w:ilvl="7" w:tplc="00AC10EE" w:tentative="1">
      <w:start w:val="1"/>
      <w:numFmt w:val="decimal"/>
      <w:lvlText w:val="%8."/>
      <w:lvlJc w:val="left"/>
      <w:pPr>
        <w:tabs>
          <w:tab w:val="num" w:pos="5760"/>
        </w:tabs>
        <w:ind w:left="5760" w:hanging="360"/>
      </w:pPr>
    </w:lvl>
    <w:lvl w:ilvl="8" w:tplc="D8F00BEA" w:tentative="1">
      <w:start w:val="1"/>
      <w:numFmt w:val="decimal"/>
      <w:lvlText w:val="%9."/>
      <w:lvlJc w:val="left"/>
      <w:pPr>
        <w:tabs>
          <w:tab w:val="num" w:pos="6480"/>
        </w:tabs>
        <w:ind w:left="6480" w:hanging="360"/>
      </w:pPr>
    </w:lvl>
  </w:abstractNum>
  <w:abstractNum w:abstractNumId="172">
    <w:nsid w:val="475834E3"/>
    <w:multiLevelType w:val="hybridMultilevel"/>
    <w:tmpl w:val="5742EE14"/>
    <w:lvl w:ilvl="0" w:tplc="1B586D3A">
      <w:start w:val="1"/>
      <w:numFmt w:val="decimal"/>
      <w:lvlText w:val="%1."/>
      <w:lvlJc w:val="left"/>
      <w:pPr>
        <w:tabs>
          <w:tab w:val="num" w:pos="720"/>
        </w:tabs>
        <w:ind w:left="720" w:hanging="360"/>
      </w:pPr>
    </w:lvl>
    <w:lvl w:ilvl="1" w:tplc="BC56A31A" w:tentative="1">
      <w:start w:val="1"/>
      <w:numFmt w:val="decimal"/>
      <w:lvlText w:val="%2."/>
      <w:lvlJc w:val="left"/>
      <w:pPr>
        <w:tabs>
          <w:tab w:val="num" w:pos="1440"/>
        </w:tabs>
        <w:ind w:left="1440" w:hanging="360"/>
      </w:pPr>
    </w:lvl>
    <w:lvl w:ilvl="2" w:tplc="9C1664FC" w:tentative="1">
      <w:start w:val="1"/>
      <w:numFmt w:val="decimal"/>
      <w:lvlText w:val="%3."/>
      <w:lvlJc w:val="left"/>
      <w:pPr>
        <w:tabs>
          <w:tab w:val="num" w:pos="2160"/>
        </w:tabs>
        <w:ind w:left="2160" w:hanging="360"/>
      </w:pPr>
    </w:lvl>
    <w:lvl w:ilvl="3" w:tplc="973AF150" w:tentative="1">
      <w:start w:val="1"/>
      <w:numFmt w:val="decimal"/>
      <w:lvlText w:val="%4."/>
      <w:lvlJc w:val="left"/>
      <w:pPr>
        <w:tabs>
          <w:tab w:val="num" w:pos="2880"/>
        </w:tabs>
        <w:ind w:left="2880" w:hanging="360"/>
      </w:pPr>
    </w:lvl>
    <w:lvl w:ilvl="4" w:tplc="20526FFA" w:tentative="1">
      <w:start w:val="1"/>
      <w:numFmt w:val="decimal"/>
      <w:lvlText w:val="%5."/>
      <w:lvlJc w:val="left"/>
      <w:pPr>
        <w:tabs>
          <w:tab w:val="num" w:pos="3600"/>
        </w:tabs>
        <w:ind w:left="3600" w:hanging="360"/>
      </w:pPr>
    </w:lvl>
    <w:lvl w:ilvl="5" w:tplc="57105B52" w:tentative="1">
      <w:start w:val="1"/>
      <w:numFmt w:val="decimal"/>
      <w:lvlText w:val="%6."/>
      <w:lvlJc w:val="left"/>
      <w:pPr>
        <w:tabs>
          <w:tab w:val="num" w:pos="4320"/>
        </w:tabs>
        <w:ind w:left="4320" w:hanging="360"/>
      </w:pPr>
    </w:lvl>
    <w:lvl w:ilvl="6" w:tplc="C2106844" w:tentative="1">
      <w:start w:val="1"/>
      <w:numFmt w:val="decimal"/>
      <w:lvlText w:val="%7."/>
      <w:lvlJc w:val="left"/>
      <w:pPr>
        <w:tabs>
          <w:tab w:val="num" w:pos="5040"/>
        </w:tabs>
        <w:ind w:left="5040" w:hanging="360"/>
      </w:pPr>
    </w:lvl>
    <w:lvl w:ilvl="7" w:tplc="713C8614" w:tentative="1">
      <w:start w:val="1"/>
      <w:numFmt w:val="decimal"/>
      <w:lvlText w:val="%8."/>
      <w:lvlJc w:val="left"/>
      <w:pPr>
        <w:tabs>
          <w:tab w:val="num" w:pos="5760"/>
        </w:tabs>
        <w:ind w:left="5760" w:hanging="360"/>
      </w:pPr>
    </w:lvl>
    <w:lvl w:ilvl="8" w:tplc="336ABC44" w:tentative="1">
      <w:start w:val="1"/>
      <w:numFmt w:val="decimal"/>
      <w:lvlText w:val="%9."/>
      <w:lvlJc w:val="left"/>
      <w:pPr>
        <w:tabs>
          <w:tab w:val="num" w:pos="6480"/>
        </w:tabs>
        <w:ind w:left="6480" w:hanging="360"/>
      </w:pPr>
    </w:lvl>
  </w:abstractNum>
  <w:abstractNum w:abstractNumId="173">
    <w:nsid w:val="47A011B4"/>
    <w:multiLevelType w:val="hybridMultilevel"/>
    <w:tmpl w:val="BF14EDD4"/>
    <w:lvl w:ilvl="0" w:tplc="75A6F7C2">
      <w:start w:val="3"/>
      <w:numFmt w:val="decimal"/>
      <w:lvlText w:val="%1."/>
      <w:lvlJc w:val="left"/>
      <w:pPr>
        <w:tabs>
          <w:tab w:val="num" w:pos="720"/>
        </w:tabs>
        <w:ind w:left="720" w:hanging="360"/>
      </w:pPr>
    </w:lvl>
    <w:lvl w:ilvl="1" w:tplc="631EE68E" w:tentative="1">
      <w:start w:val="1"/>
      <w:numFmt w:val="decimal"/>
      <w:lvlText w:val="%2."/>
      <w:lvlJc w:val="left"/>
      <w:pPr>
        <w:tabs>
          <w:tab w:val="num" w:pos="1440"/>
        </w:tabs>
        <w:ind w:left="1440" w:hanging="360"/>
      </w:pPr>
    </w:lvl>
    <w:lvl w:ilvl="2" w:tplc="8FFADD72" w:tentative="1">
      <w:start w:val="1"/>
      <w:numFmt w:val="decimal"/>
      <w:lvlText w:val="%3."/>
      <w:lvlJc w:val="left"/>
      <w:pPr>
        <w:tabs>
          <w:tab w:val="num" w:pos="2160"/>
        </w:tabs>
        <w:ind w:left="2160" w:hanging="360"/>
      </w:pPr>
    </w:lvl>
    <w:lvl w:ilvl="3" w:tplc="E708CA68" w:tentative="1">
      <w:start w:val="1"/>
      <w:numFmt w:val="decimal"/>
      <w:lvlText w:val="%4."/>
      <w:lvlJc w:val="left"/>
      <w:pPr>
        <w:tabs>
          <w:tab w:val="num" w:pos="2880"/>
        </w:tabs>
        <w:ind w:left="2880" w:hanging="360"/>
      </w:pPr>
    </w:lvl>
    <w:lvl w:ilvl="4" w:tplc="A9940BBA" w:tentative="1">
      <w:start w:val="1"/>
      <w:numFmt w:val="decimal"/>
      <w:lvlText w:val="%5."/>
      <w:lvlJc w:val="left"/>
      <w:pPr>
        <w:tabs>
          <w:tab w:val="num" w:pos="3600"/>
        </w:tabs>
        <w:ind w:left="3600" w:hanging="360"/>
      </w:pPr>
    </w:lvl>
    <w:lvl w:ilvl="5" w:tplc="35461604" w:tentative="1">
      <w:start w:val="1"/>
      <w:numFmt w:val="decimal"/>
      <w:lvlText w:val="%6."/>
      <w:lvlJc w:val="left"/>
      <w:pPr>
        <w:tabs>
          <w:tab w:val="num" w:pos="4320"/>
        </w:tabs>
        <w:ind w:left="4320" w:hanging="360"/>
      </w:pPr>
    </w:lvl>
    <w:lvl w:ilvl="6" w:tplc="1CA8BC94" w:tentative="1">
      <w:start w:val="1"/>
      <w:numFmt w:val="decimal"/>
      <w:lvlText w:val="%7."/>
      <w:lvlJc w:val="left"/>
      <w:pPr>
        <w:tabs>
          <w:tab w:val="num" w:pos="5040"/>
        </w:tabs>
        <w:ind w:left="5040" w:hanging="360"/>
      </w:pPr>
    </w:lvl>
    <w:lvl w:ilvl="7" w:tplc="1A58E98A" w:tentative="1">
      <w:start w:val="1"/>
      <w:numFmt w:val="decimal"/>
      <w:lvlText w:val="%8."/>
      <w:lvlJc w:val="left"/>
      <w:pPr>
        <w:tabs>
          <w:tab w:val="num" w:pos="5760"/>
        </w:tabs>
        <w:ind w:left="5760" w:hanging="360"/>
      </w:pPr>
    </w:lvl>
    <w:lvl w:ilvl="8" w:tplc="196E0D88" w:tentative="1">
      <w:start w:val="1"/>
      <w:numFmt w:val="decimal"/>
      <w:lvlText w:val="%9."/>
      <w:lvlJc w:val="left"/>
      <w:pPr>
        <w:tabs>
          <w:tab w:val="num" w:pos="6480"/>
        </w:tabs>
        <w:ind w:left="6480" w:hanging="360"/>
      </w:pPr>
    </w:lvl>
  </w:abstractNum>
  <w:abstractNum w:abstractNumId="174">
    <w:nsid w:val="47C3458E"/>
    <w:multiLevelType w:val="hybridMultilevel"/>
    <w:tmpl w:val="37C4AF06"/>
    <w:lvl w:ilvl="0" w:tplc="04FA3996">
      <w:start w:val="6"/>
      <w:numFmt w:val="decimal"/>
      <w:lvlText w:val="%1."/>
      <w:lvlJc w:val="left"/>
      <w:pPr>
        <w:tabs>
          <w:tab w:val="num" w:pos="720"/>
        </w:tabs>
        <w:ind w:left="720" w:hanging="360"/>
      </w:pPr>
    </w:lvl>
    <w:lvl w:ilvl="1" w:tplc="8B360A0C" w:tentative="1">
      <w:start w:val="1"/>
      <w:numFmt w:val="decimal"/>
      <w:lvlText w:val="%2."/>
      <w:lvlJc w:val="left"/>
      <w:pPr>
        <w:tabs>
          <w:tab w:val="num" w:pos="1440"/>
        </w:tabs>
        <w:ind w:left="1440" w:hanging="360"/>
      </w:pPr>
    </w:lvl>
    <w:lvl w:ilvl="2" w:tplc="B9FC9D24" w:tentative="1">
      <w:start w:val="1"/>
      <w:numFmt w:val="decimal"/>
      <w:lvlText w:val="%3."/>
      <w:lvlJc w:val="left"/>
      <w:pPr>
        <w:tabs>
          <w:tab w:val="num" w:pos="2160"/>
        </w:tabs>
        <w:ind w:left="2160" w:hanging="360"/>
      </w:pPr>
    </w:lvl>
    <w:lvl w:ilvl="3" w:tplc="18083E28" w:tentative="1">
      <w:start w:val="1"/>
      <w:numFmt w:val="decimal"/>
      <w:lvlText w:val="%4."/>
      <w:lvlJc w:val="left"/>
      <w:pPr>
        <w:tabs>
          <w:tab w:val="num" w:pos="2880"/>
        </w:tabs>
        <w:ind w:left="2880" w:hanging="360"/>
      </w:pPr>
    </w:lvl>
    <w:lvl w:ilvl="4" w:tplc="DB0CE38C" w:tentative="1">
      <w:start w:val="1"/>
      <w:numFmt w:val="decimal"/>
      <w:lvlText w:val="%5."/>
      <w:lvlJc w:val="left"/>
      <w:pPr>
        <w:tabs>
          <w:tab w:val="num" w:pos="3600"/>
        </w:tabs>
        <w:ind w:left="3600" w:hanging="360"/>
      </w:pPr>
    </w:lvl>
    <w:lvl w:ilvl="5" w:tplc="239A2198" w:tentative="1">
      <w:start w:val="1"/>
      <w:numFmt w:val="decimal"/>
      <w:lvlText w:val="%6."/>
      <w:lvlJc w:val="left"/>
      <w:pPr>
        <w:tabs>
          <w:tab w:val="num" w:pos="4320"/>
        </w:tabs>
        <w:ind w:left="4320" w:hanging="360"/>
      </w:pPr>
    </w:lvl>
    <w:lvl w:ilvl="6" w:tplc="36165B4E" w:tentative="1">
      <w:start w:val="1"/>
      <w:numFmt w:val="decimal"/>
      <w:lvlText w:val="%7."/>
      <w:lvlJc w:val="left"/>
      <w:pPr>
        <w:tabs>
          <w:tab w:val="num" w:pos="5040"/>
        </w:tabs>
        <w:ind w:left="5040" w:hanging="360"/>
      </w:pPr>
    </w:lvl>
    <w:lvl w:ilvl="7" w:tplc="4558D6B6" w:tentative="1">
      <w:start w:val="1"/>
      <w:numFmt w:val="decimal"/>
      <w:lvlText w:val="%8."/>
      <w:lvlJc w:val="left"/>
      <w:pPr>
        <w:tabs>
          <w:tab w:val="num" w:pos="5760"/>
        </w:tabs>
        <w:ind w:left="5760" w:hanging="360"/>
      </w:pPr>
    </w:lvl>
    <w:lvl w:ilvl="8" w:tplc="A2424B5C" w:tentative="1">
      <w:start w:val="1"/>
      <w:numFmt w:val="decimal"/>
      <w:lvlText w:val="%9."/>
      <w:lvlJc w:val="left"/>
      <w:pPr>
        <w:tabs>
          <w:tab w:val="num" w:pos="6480"/>
        </w:tabs>
        <w:ind w:left="6480" w:hanging="360"/>
      </w:pPr>
    </w:lvl>
  </w:abstractNum>
  <w:abstractNum w:abstractNumId="175">
    <w:nsid w:val="47D2110E"/>
    <w:multiLevelType w:val="hybridMultilevel"/>
    <w:tmpl w:val="FC46CC5E"/>
    <w:lvl w:ilvl="0" w:tplc="ADB4747E">
      <w:start w:val="1"/>
      <w:numFmt w:val="bullet"/>
      <w:lvlText w:val=""/>
      <w:lvlJc w:val="left"/>
      <w:pPr>
        <w:tabs>
          <w:tab w:val="num" w:pos="720"/>
        </w:tabs>
        <w:ind w:left="720" w:hanging="360"/>
      </w:pPr>
      <w:rPr>
        <w:rFonts w:ascii="Symbol" w:hAnsi="Symbol" w:hint="default"/>
        <w:sz w:val="20"/>
      </w:rPr>
    </w:lvl>
    <w:lvl w:ilvl="1" w:tplc="8F1A6B16" w:tentative="1">
      <w:start w:val="1"/>
      <w:numFmt w:val="bullet"/>
      <w:lvlText w:val=""/>
      <w:lvlJc w:val="left"/>
      <w:pPr>
        <w:tabs>
          <w:tab w:val="num" w:pos="1440"/>
        </w:tabs>
        <w:ind w:left="1440" w:hanging="360"/>
      </w:pPr>
      <w:rPr>
        <w:rFonts w:ascii="Symbol" w:hAnsi="Symbol" w:hint="default"/>
        <w:sz w:val="20"/>
      </w:rPr>
    </w:lvl>
    <w:lvl w:ilvl="2" w:tplc="C136D6F6" w:tentative="1">
      <w:start w:val="1"/>
      <w:numFmt w:val="bullet"/>
      <w:lvlText w:val=""/>
      <w:lvlJc w:val="left"/>
      <w:pPr>
        <w:tabs>
          <w:tab w:val="num" w:pos="2160"/>
        </w:tabs>
        <w:ind w:left="2160" w:hanging="360"/>
      </w:pPr>
      <w:rPr>
        <w:rFonts w:ascii="Symbol" w:hAnsi="Symbol" w:hint="default"/>
        <w:sz w:val="20"/>
      </w:rPr>
    </w:lvl>
    <w:lvl w:ilvl="3" w:tplc="584A94C0" w:tentative="1">
      <w:start w:val="1"/>
      <w:numFmt w:val="bullet"/>
      <w:lvlText w:val=""/>
      <w:lvlJc w:val="left"/>
      <w:pPr>
        <w:tabs>
          <w:tab w:val="num" w:pos="2880"/>
        </w:tabs>
        <w:ind w:left="2880" w:hanging="360"/>
      </w:pPr>
      <w:rPr>
        <w:rFonts w:ascii="Symbol" w:hAnsi="Symbol" w:hint="default"/>
        <w:sz w:val="20"/>
      </w:rPr>
    </w:lvl>
    <w:lvl w:ilvl="4" w:tplc="381CD318" w:tentative="1">
      <w:start w:val="1"/>
      <w:numFmt w:val="bullet"/>
      <w:lvlText w:val=""/>
      <w:lvlJc w:val="left"/>
      <w:pPr>
        <w:tabs>
          <w:tab w:val="num" w:pos="3600"/>
        </w:tabs>
        <w:ind w:left="3600" w:hanging="360"/>
      </w:pPr>
      <w:rPr>
        <w:rFonts w:ascii="Symbol" w:hAnsi="Symbol" w:hint="default"/>
        <w:sz w:val="20"/>
      </w:rPr>
    </w:lvl>
    <w:lvl w:ilvl="5" w:tplc="DAF8D85C" w:tentative="1">
      <w:start w:val="1"/>
      <w:numFmt w:val="bullet"/>
      <w:lvlText w:val=""/>
      <w:lvlJc w:val="left"/>
      <w:pPr>
        <w:tabs>
          <w:tab w:val="num" w:pos="4320"/>
        </w:tabs>
        <w:ind w:left="4320" w:hanging="360"/>
      </w:pPr>
      <w:rPr>
        <w:rFonts w:ascii="Symbol" w:hAnsi="Symbol" w:hint="default"/>
        <w:sz w:val="20"/>
      </w:rPr>
    </w:lvl>
    <w:lvl w:ilvl="6" w:tplc="F9C82B76" w:tentative="1">
      <w:start w:val="1"/>
      <w:numFmt w:val="bullet"/>
      <w:lvlText w:val=""/>
      <w:lvlJc w:val="left"/>
      <w:pPr>
        <w:tabs>
          <w:tab w:val="num" w:pos="5040"/>
        </w:tabs>
        <w:ind w:left="5040" w:hanging="360"/>
      </w:pPr>
      <w:rPr>
        <w:rFonts w:ascii="Symbol" w:hAnsi="Symbol" w:hint="default"/>
        <w:sz w:val="20"/>
      </w:rPr>
    </w:lvl>
    <w:lvl w:ilvl="7" w:tplc="C09CA070" w:tentative="1">
      <w:start w:val="1"/>
      <w:numFmt w:val="bullet"/>
      <w:lvlText w:val=""/>
      <w:lvlJc w:val="left"/>
      <w:pPr>
        <w:tabs>
          <w:tab w:val="num" w:pos="5760"/>
        </w:tabs>
        <w:ind w:left="5760" w:hanging="360"/>
      </w:pPr>
      <w:rPr>
        <w:rFonts w:ascii="Symbol" w:hAnsi="Symbol" w:hint="default"/>
        <w:sz w:val="20"/>
      </w:rPr>
    </w:lvl>
    <w:lvl w:ilvl="8" w:tplc="942A8D48" w:tentative="1">
      <w:start w:val="1"/>
      <w:numFmt w:val="bullet"/>
      <w:lvlText w:val=""/>
      <w:lvlJc w:val="left"/>
      <w:pPr>
        <w:tabs>
          <w:tab w:val="num" w:pos="6480"/>
        </w:tabs>
        <w:ind w:left="6480" w:hanging="360"/>
      </w:pPr>
      <w:rPr>
        <w:rFonts w:ascii="Symbol" w:hAnsi="Symbol" w:hint="default"/>
        <w:sz w:val="20"/>
      </w:rPr>
    </w:lvl>
  </w:abstractNum>
  <w:abstractNum w:abstractNumId="176">
    <w:nsid w:val="48507776"/>
    <w:multiLevelType w:val="hybridMultilevel"/>
    <w:tmpl w:val="7CC04350"/>
    <w:lvl w:ilvl="0" w:tplc="DF58C100">
      <w:start w:val="1"/>
      <w:numFmt w:val="decimal"/>
      <w:lvlText w:val="%1."/>
      <w:lvlJc w:val="left"/>
      <w:pPr>
        <w:tabs>
          <w:tab w:val="num" w:pos="720"/>
        </w:tabs>
        <w:ind w:left="720" w:hanging="360"/>
      </w:pPr>
    </w:lvl>
    <w:lvl w:ilvl="1" w:tplc="D8084464" w:tentative="1">
      <w:start w:val="1"/>
      <w:numFmt w:val="decimal"/>
      <w:lvlText w:val="%2."/>
      <w:lvlJc w:val="left"/>
      <w:pPr>
        <w:tabs>
          <w:tab w:val="num" w:pos="1440"/>
        </w:tabs>
        <w:ind w:left="1440" w:hanging="360"/>
      </w:pPr>
    </w:lvl>
    <w:lvl w:ilvl="2" w:tplc="251874E2" w:tentative="1">
      <w:start w:val="1"/>
      <w:numFmt w:val="decimal"/>
      <w:lvlText w:val="%3."/>
      <w:lvlJc w:val="left"/>
      <w:pPr>
        <w:tabs>
          <w:tab w:val="num" w:pos="2160"/>
        </w:tabs>
        <w:ind w:left="2160" w:hanging="360"/>
      </w:pPr>
    </w:lvl>
    <w:lvl w:ilvl="3" w:tplc="9514B186" w:tentative="1">
      <w:start w:val="1"/>
      <w:numFmt w:val="decimal"/>
      <w:lvlText w:val="%4."/>
      <w:lvlJc w:val="left"/>
      <w:pPr>
        <w:tabs>
          <w:tab w:val="num" w:pos="2880"/>
        </w:tabs>
        <w:ind w:left="2880" w:hanging="360"/>
      </w:pPr>
    </w:lvl>
    <w:lvl w:ilvl="4" w:tplc="18A82896" w:tentative="1">
      <w:start w:val="1"/>
      <w:numFmt w:val="decimal"/>
      <w:lvlText w:val="%5."/>
      <w:lvlJc w:val="left"/>
      <w:pPr>
        <w:tabs>
          <w:tab w:val="num" w:pos="3600"/>
        </w:tabs>
        <w:ind w:left="3600" w:hanging="360"/>
      </w:pPr>
    </w:lvl>
    <w:lvl w:ilvl="5" w:tplc="754EC41E" w:tentative="1">
      <w:start w:val="1"/>
      <w:numFmt w:val="decimal"/>
      <w:lvlText w:val="%6."/>
      <w:lvlJc w:val="left"/>
      <w:pPr>
        <w:tabs>
          <w:tab w:val="num" w:pos="4320"/>
        </w:tabs>
        <w:ind w:left="4320" w:hanging="360"/>
      </w:pPr>
    </w:lvl>
    <w:lvl w:ilvl="6" w:tplc="3AF431DE" w:tentative="1">
      <w:start w:val="1"/>
      <w:numFmt w:val="decimal"/>
      <w:lvlText w:val="%7."/>
      <w:lvlJc w:val="left"/>
      <w:pPr>
        <w:tabs>
          <w:tab w:val="num" w:pos="5040"/>
        </w:tabs>
        <w:ind w:left="5040" w:hanging="360"/>
      </w:pPr>
    </w:lvl>
    <w:lvl w:ilvl="7" w:tplc="8E18D7F4" w:tentative="1">
      <w:start w:val="1"/>
      <w:numFmt w:val="decimal"/>
      <w:lvlText w:val="%8."/>
      <w:lvlJc w:val="left"/>
      <w:pPr>
        <w:tabs>
          <w:tab w:val="num" w:pos="5760"/>
        </w:tabs>
        <w:ind w:left="5760" w:hanging="360"/>
      </w:pPr>
    </w:lvl>
    <w:lvl w:ilvl="8" w:tplc="27A2C85E" w:tentative="1">
      <w:start w:val="1"/>
      <w:numFmt w:val="decimal"/>
      <w:lvlText w:val="%9."/>
      <w:lvlJc w:val="left"/>
      <w:pPr>
        <w:tabs>
          <w:tab w:val="num" w:pos="6480"/>
        </w:tabs>
        <w:ind w:left="6480" w:hanging="360"/>
      </w:pPr>
    </w:lvl>
  </w:abstractNum>
  <w:abstractNum w:abstractNumId="177">
    <w:nsid w:val="48564654"/>
    <w:multiLevelType w:val="hybridMultilevel"/>
    <w:tmpl w:val="A6D00758"/>
    <w:lvl w:ilvl="0" w:tplc="0A8288A8">
      <w:start w:val="1"/>
      <w:numFmt w:val="bullet"/>
      <w:lvlText w:val=""/>
      <w:lvlJc w:val="left"/>
      <w:pPr>
        <w:tabs>
          <w:tab w:val="num" w:pos="720"/>
        </w:tabs>
        <w:ind w:left="720" w:hanging="360"/>
      </w:pPr>
      <w:rPr>
        <w:rFonts w:ascii="Symbol" w:hAnsi="Symbol" w:hint="default"/>
        <w:sz w:val="20"/>
      </w:rPr>
    </w:lvl>
    <w:lvl w:ilvl="1" w:tplc="00A4CAD6" w:tentative="1">
      <w:start w:val="1"/>
      <w:numFmt w:val="bullet"/>
      <w:lvlText w:val=""/>
      <w:lvlJc w:val="left"/>
      <w:pPr>
        <w:tabs>
          <w:tab w:val="num" w:pos="1440"/>
        </w:tabs>
        <w:ind w:left="1440" w:hanging="360"/>
      </w:pPr>
      <w:rPr>
        <w:rFonts w:ascii="Symbol" w:hAnsi="Symbol" w:hint="default"/>
        <w:sz w:val="20"/>
      </w:rPr>
    </w:lvl>
    <w:lvl w:ilvl="2" w:tplc="FFC0FD70" w:tentative="1">
      <w:start w:val="1"/>
      <w:numFmt w:val="bullet"/>
      <w:lvlText w:val=""/>
      <w:lvlJc w:val="left"/>
      <w:pPr>
        <w:tabs>
          <w:tab w:val="num" w:pos="2160"/>
        </w:tabs>
        <w:ind w:left="2160" w:hanging="360"/>
      </w:pPr>
      <w:rPr>
        <w:rFonts w:ascii="Symbol" w:hAnsi="Symbol" w:hint="default"/>
        <w:sz w:val="20"/>
      </w:rPr>
    </w:lvl>
    <w:lvl w:ilvl="3" w:tplc="3DD8FB16" w:tentative="1">
      <w:start w:val="1"/>
      <w:numFmt w:val="bullet"/>
      <w:lvlText w:val=""/>
      <w:lvlJc w:val="left"/>
      <w:pPr>
        <w:tabs>
          <w:tab w:val="num" w:pos="2880"/>
        </w:tabs>
        <w:ind w:left="2880" w:hanging="360"/>
      </w:pPr>
      <w:rPr>
        <w:rFonts w:ascii="Symbol" w:hAnsi="Symbol" w:hint="default"/>
        <w:sz w:val="20"/>
      </w:rPr>
    </w:lvl>
    <w:lvl w:ilvl="4" w:tplc="2EF8664A" w:tentative="1">
      <w:start w:val="1"/>
      <w:numFmt w:val="bullet"/>
      <w:lvlText w:val=""/>
      <w:lvlJc w:val="left"/>
      <w:pPr>
        <w:tabs>
          <w:tab w:val="num" w:pos="3600"/>
        </w:tabs>
        <w:ind w:left="3600" w:hanging="360"/>
      </w:pPr>
      <w:rPr>
        <w:rFonts w:ascii="Symbol" w:hAnsi="Symbol" w:hint="default"/>
        <w:sz w:val="20"/>
      </w:rPr>
    </w:lvl>
    <w:lvl w:ilvl="5" w:tplc="A3D25DDC" w:tentative="1">
      <w:start w:val="1"/>
      <w:numFmt w:val="bullet"/>
      <w:lvlText w:val=""/>
      <w:lvlJc w:val="left"/>
      <w:pPr>
        <w:tabs>
          <w:tab w:val="num" w:pos="4320"/>
        </w:tabs>
        <w:ind w:left="4320" w:hanging="360"/>
      </w:pPr>
      <w:rPr>
        <w:rFonts w:ascii="Symbol" w:hAnsi="Symbol" w:hint="default"/>
        <w:sz w:val="20"/>
      </w:rPr>
    </w:lvl>
    <w:lvl w:ilvl="6" w:tplc="2304D536" w:tentative="1">
      <w:start w:val="1"/>
      <w:numFmt w:val="bullet"/>
      <w:lvlText w:val=""/>
      <w:lvlJc w:val="left"/>
      <w:pPr>
        <w:tabs>
          <w:tab w:val="num" w:pos="5040"/>
        </w:tabs>
        <w:ind w:left="5040" w:hanging="360"/>
      </w:pPr>
      <w:rPr>
        <w:rFonts w:ascii="Symbol" w:hAnsi="Symbol" w:hint="default"/>
        <w:sz w:val="20"/>
      </w:rPr>
    </w:lvl>
    <w:lvl w:ilvl="7" w:tplc="2C701E60" w:tentative="1">
      <w:start w:val="1"/>
      <w:numFmt w:val="bullet"/>
      <w:lvlText w:val=""/>
      <w:lvlJc w:val="left"/>
      <w:pPr>
        <w:tabs>
          <w:tab w:val="num" w:pos="5760"/>
        </w:tabs>
        <w:ind w:left="5760" w:hanging="360"/>
      </w:pPr>
      <w:rPr>
        <w:rFonts w:ascii="Symbol" w:hAnsi="Symbol" w:hint="default"/>
        <w:sz w:val="20"/>
      </w:rPr>
    </w:lvl>
    <w:lvl w:ilvl="8" w:tplc="B64294F2" w:tentative="1">
      <w:start w:val="1"/>
      <w:numFmt w:val="bullet"/>
      <w:lvlText w:val=""/>
      <w:lvlJc w:val="left"/>
      <w:pPr>
        <w:tabs>
          <w:tab w:val="num" w:pos="6480"/>
        </w:tabs>
        <w:ind w:left="6480" w:hanging="360"/>
      </w:pPr>
      <w:rPr>
        <w:rFonts w:ascii="Symbol" w:hAnsi="Symbol" w:hint="default"/>
        <w:sz w:val="20"/>
      </w:rPr>
    </w:lvl>
  </w:abstractNum>
  <w:abstractNum w:abstractNumId="178">
    <w:nsid w:val="486762A0"/>
    <w:multiLevelType w:val="hybridMultilevel"/>
    <w:tmpl w:val="B9D831DA"/>
    <w:lvl w:ilvl="0" w:tplc="056EB82A">
      <w:start w:val="1"/>
      <w:numFmt w:val="bullet"/>
      <w:lvlText w:val=""/>
      <w:lvlJc w:val="left"/>
      <w:pPr>
        <w:tabs>
          <w:tab w:val="num" w:pos="720"/>
        </w:tabs>
        <w:ind w:left="720" w:hanging="360"/>
      </w:pPr>
      <w:rPr>
        <w:rFonts w:ascii="Symbol" w:hAnsi="Symbol" w:hint="default"/>
        <w:sz w:val="20"/>
      </w:rPr>
    </w:lvl>
    <w:lvl w:ilvl="1" w:tplc="B100F080" w:tentative="1">
      <w:start w:val="1"/>
      <w:numFmt w:val="bullet"/>
      <w:lvlText w:val=""/>
      <w:lvlJc w:val="left"/>
      <w:pPr>
        <w:tabs>
          <w:tab w:val="num" w:pos="1440"/>
        </w:tabs>
        <w:ind w:left="1440" w:hanging="360"/>
      </w:pPr>
      <w:rPr>
        <w:rFonts w:ascii="Symbol" w:hAnsi="Symbol" w:hint="default"/>
        <w:sz w:val="20"/>
      </w:rPr>
    </w:lvl>
    <w:lvl w:ilvl="2" w:tplc="09B00A56" w:tentative="1">
      <w:start w:val="1"/>
      <w:numFmt w:val="bullet"/>
      <w:lvlText w:val=""/>
      <w:lvlJc w:val="left"/>
      <w:pPr>
        <w:tabs>
          <w:tab w:val="num" w:pos="2160"/>
        </w:tabs>
        <w:ind w:left="2160" w:hanging="360"/>
      </w:pPr>
      <w:rPr>
        <w:rFonts w:ascii="Symbol" w:hAnsi="Symbol" w:hint="default"/>
        <w:sz w:val="20"/>
      </w:rPr>
    </w:lvl>
    <w:lvl w:ilvl="3" w:tplc="DC7C1290" w:tentative="1">
      <w:start w:val="1"/>
      <w:numFmt w:val="bullet"/>
      <w:lvlText w:val=""/>
      <w:lvlJc w:val="left"/>
      <w:pPr>
        <w:tabs>
          <w:tab w:val="num" w:pos="2880"/>
        </w:tabs>
        <w:ind w:left="2880" w:hanging="360"/>
      </w:pPr>
      <w:rPr>
        <w:rFonts w:ascii="Symbol" w:hAnsi="Symbol" w:hint="default"/>
        <w:sz w:val="20"/>
      </w:rPr>
    </w:lvl>
    <w:lvl w:ilvl="4" w:tplc="A1D624C2" w:tentative="1">
      <w:start w:val="1"/>
      <w:numFmt w:val="bullet"/>
      <w:lvlText w:val=""/>
      <w:lvlJc w:val="left"/>
      <w:pPr>
        <w:tabs>
          <w:tab w:val="num" w:pos="3600"/>
        </w:tabs>
        <w:ind w:left="3600" w:hanging="360"/>
      </w:pPr>
      <w:rPr>
        <w:rFonts w:ascii="Symbol" w:hAnsi="Symbol" w:hint="default"/>
        <w:sz w:val="20"/>
      </w:rPr>
    </w:lvl>
    <w:lvl w:ilvl="5" w:tplc="89F61F3C" w:tentative="1">
      <w:start w:val="1"/>
      <w:numFmt w:val="bullet"/>
      <w:lvlText w:val=""/>
      <w:lvlJc w:val="left"/>
      <w:pPr>
        <w:tabs>
          <w:tab w:val="num" w:pos="4320"/>
        </w:tabs>
        <w:ind w:left="4320" w:hanging="360"/>
      </w:pPr>
      <w:rPr>
        <w:rFonts w:ascii="Symbol" w:hAnsi="Symbol" w:hint="default"/>
        <w:sz w:val="20"/>
      </w:rPr>
    </w:lvl>
    <w:lvl w:ilvl="6" w:tplc="8752EED4" w:tentative="1">
      <w:start w:val="1"/>
      <w:numFmt w:val="bullet"/>
      <w:lvlText w:val=""/>
      <w:lvlJc w:val="left"/>
      <w:pPr>
        <w:tabs>
          <w:tab w:val="num" w:pos="5040"/>
        </w:tabs>
        <w:ind w:left="5040" w:hanging="360"/>
      </w:pPr>
      <w:rPr>
        <w:rFonts w:ascii="Symbol" w:hAnsi="Symbol" w:hint="default"/>
        <w:sz w:val="20"/>
      </w:rPr>
    </w:lvl>
    <w:lvl w:ilvl="7" w:tplc="E9BEE172" w:tentative="1">
      <w:start w:val="1"/>
      <w:numFmt w:val="bullet"/>
      <w:lvlText w:val=""/>
      <w:lvlJc w:val="left"/>
      <w:pPr>
        <w:tabs>
          <w:tab w:val="num" w:pos="5760"/>
        </w:tabs>
        <w:ind w:left="5760" w:hanging="360"/>
      </w:pPr>
      <w:rPr>
        <w:rFonts w:ascii="Symbol" w:hAnsi="Symbol" w:hint="default"/>
        <w:sz w:val="20"/>
      </w:rPr>
    </w:lvl>
    <w:lvl w:ilvl="8" w:tplc="5A526AF0" w:tentative="1">
      <w:start w:val="1"/>
      <w:numFmt w:val="bullet"/>
      <w:lvlText w:val=""/>
      <w:lvlJc w:val="left"/>
      <w:pPr>
        <w:tabs>
          <w:tab w:val="num" w:pos="6480"/>
        </w:tabs>
        <w:ind w:left="6480" w:hanging="360"/>
      </w:pPr>
      <w:rPr>
        <w:rFonts w:ascii="Symbol" w:hAnsi="Symbol" w:hint="default"/>
        <w:sz w:val="20"/>
      </w:rPr>
    </w:lvl>
  </w:abstractNum>
  <w:abstractNum w:abstractNumId="179">
    <w:nsid w:val="488D1339"/>
    <w:multiLevelType w:val="hybridMultilevel"/>
    <w:tmpl w:val="42D65A70"/>
    <w:lvl w:ilvl="0" w:tplc="EBE2BE04">
      <w:start w:val="1"/>
      <w:numFmt w:val="bullet"/>
      <w:lvlText w:val=""/>
      <w:lvlJc w:val="left"/>
      <w:pPr>
        <w:tabs>
          <w:tab w:val="num" w:pos="720"/>
        </w:tabs>
        <w:ind w:left="720" w:hanging="360"/>
      </w:pPr>
      <w:rPr>
        <w:rFonts w:ascii="Symbol" w:hAnsi="Symbol" w:hint="default"/>
        <w:sz w:val="20"/>
      </w:rPr>
    </w:lvl>
    <w:lvl w:ilvl="1" w:tplc="0F322BDE" w:tentative="1">
      <w:start w:val="1"/>
      <w:numFmt w:val="bullet"/>
      <w:lvlText w:val=""/>
      <w:lvlJc w:val="left"/>
      <w:pPr>
        <w:tabs>
          <w:tab w:val="num" w:pos="1440"/>
        </w:tabs>
        <w:ind w:left="1440" w:hanging="360"/>
      </w:pPr>
      <w:rPr>
        <w:rFonts w:ascii="Symbol" w:hAnsi="Symbol" w:hint="default"/>
        <w:sz w:val="20"/>
      </w:rPr>
    </w:lvl>
    <w:lvl w:ilvl="2" w:tplc="6F5A3B92" w:tentative="1">
      <w:start w:val="1"/>
      <w:numFmt w:val="bullet"/>
      <w:lvlText w:val=""/>
      <w:lvlJc w:val="left"/>
      <w:pPr>
        <w:tabs>
          <w:tab w:val="num" w:pos="2160"/>
        </w:tabs>
        <w:ind w:left="2160" w:hanging="360"/>
      </w:pPr>
      <w:rPr>
        <w:rFonts w:ascii="Symbol" w:hAnsi="Symbol" w:hint="default"/>
        <w:sz w:val="20"/>
      </w:rPr>
    </w:lvl>
    <w:lvl w:ilvl="3" w:tplc="A68CDD8C" w:tentative="1">
      <w:start w:val="1"/>
      <w:numFmt w:val="bullet"/>
      <w:lvlText w:val=""/>
      <w:lvlJc w:val="left"/>
      <w:pPr>
        <w:tabs>
          <w:tab w:val="num" w:pos="2880"/>
        </w:tabs>
        <w:ind w:left="2880" w:hanging="360"/>
      </w:pPr>
      <w:rPr>
        <w:rFonts w:ascii="Symbol" w:hAnsi="Symbol" w:hint="default"/>
        <w:sz w:val="20"/>
      </w:rPr>
    </w:lvl>
    <w:lvl w:ilvl="4" w:tplc="F15CF9F6" w:tentative="1">
      <w:start w:val="1"/>
      <w:numFmt w:val="bullet"/>
      <w:lvlText w:val=""/>
      <w:lvlJc w:val="left"/>
      <w:pPr>
        <w:tabs>
          <w:tab w:val="num" w:pos="3600"/>
        </w:tabs>
        <w:ind w:left="3600" w:hanging="360"/>
      </w:pPr>
      <w:rPr>
        <w:rFonts w:ascii="Symbol" w:hAnsi="Symbol" w:hint="default"/>
        <w:sz w:val="20"/>
      </w:rPr>
    </w:lvl>
    <w:lvl w:ilvl="5" w:tplc="D6528096" w:tentative="1">
      <w:start w:val="1"/>
      <w:numFmt w:val="bullet"/>
      <w:lvlText w:val=""/>
      <w:lvlJc w:val="left"/>
      <w:pPr>
        <w:tabs>
          <w:tab w:val="num" w:pos="4320"/>
        </w:tabs>
        <w:ind w:left="4320" w:hanging="360"/>
      </w:pPr>
      <w:rPr>
        <w:rFonts w:ascii="Symbol" w:hAnsi="Symbol" w:hint="default"/>
        <w:sz w:val="20"/>
      </w:rPr>
    </w:lvl>
    <w:lvl w:ilvl="6" w:tplc="6F7441B4" w:tentative="1">
      <w:start w:val="1"/>
      <w:numFmt w:val="bullet"/>
      <w:lvlText w:val=""/>
      <w:lvlJc w:val="left"/>
      <w:pPr>
        <w:tabs>
          <w:tab w:val="num" w:pos="5040"/>
        </w:tabs>
        <w:ind w:left="5040" w:hanging="360"/>
      </w:pPr>
      <w:rPr>
        <w:rFonts w:ascii="Symbol" w:hAnsi="Symbol" w:hint="default"/>
        <w:sz w:val="20"/>
      </w:rPr>
    </w:lvl>
    <w:lvl w:ilvl="7" w:tplc="F7681B1E" w:tentative="1">
      <w:start w:val="1"/>
      <w:numFmt w:val="bullet"/>
      <w:lvlText w:val=""/>
      <w:lvlJc w:val="left"/>
      <w:pPr>
        <w:tabs>
          <w:tab w:val="num" w:pos="5760"/>
        </w:tabs>
        <w:ind w:left="5760" w:hanging="360"/>
      </w:pPr>
      <w:rPr>
        <w:rFonts w:ascii="Symbol" w:hAnsi="Symbol" w:hint="default"/>
        <w:sz w:val="20"/>
      </w:rPr>
    </w:lvl>
    <w:lvl w:ilvl="8" w:tplc="A19A3CFC" w:tentative="1">
      <w:start w:val="1"/>
      <w:numFmt w:val="bullet"/>
      <w:lvlText w:val=""/>
      <w:lvlJc w:val="left"/>
      <w:pPr>
        <w:tabs>
          <w:tab w:val="num" w:pos="6480"/>
        </w:tabs>
        <w:ind w:left="6480" w:hanging="360"/>
      </w:pPr>
      <w:rPr>
        <w:rFonts w:ascii="Symbol" w:hAnsi="Symbol" w:hint="default"/>
        <w:sz w:val="20"/>
      </w:rPr>
    </w:lvl>
  </w:abstractNum>
  <w:abstractNum w:abstractNumId="180">
    <w:nsid w:val="48B74D35"/>
    <w:multiLevelType w:val="hybridMultilevel"/>
    <w:tmpl w:val="74CC3610"/>
    <w:lvl w:ilvl="0" w:tplc="5E36B3F8">
      <w:start w:val="1"/>
      <w:numFmt w:val="bullet"/>
      <w:lvlText w:val=""/>
      <w:lvlJc w:val="left"/>
      <w:pPr>
        <w:tabs>
          <w:tab w:val="num" w:pos="720"/>
        </w:tabs>
        <w:ind w:left="720" w:hanging="360"/>
      </w:pPr>
      <w:rPr>
        <w:rFonts w:ascii="Symbol" w:hAnsi="Symbol" w:hint="default"/>
        <w:sz w:val="20"/>
      </w:rPr>
    </w:lvl>
    <w:lvl w:ilvl="1" w:tplc="C2BA09E6" w:tentative="1">
      <w:start w:val="1"/>
      <w:numFmt w:val="bullet"/>
      <w:lvlText w:val=""/>
      <w:lvlJc w:val="left"/>
      <w:pPr>
        <w:tabs>
          <w:tab w:val="num" w:pos="1440"/>
        </w:tabs>
        <w:ind w:left="1440" w:hanging="360"/>
      </w:pPr>
      <w:rPr>
        <w:rFonts w:ascii="Symbol" w:hAnsi="Symbol" w:hint="default"/>
        <w:sz w:val="20"/>
      </w:rPr>
    </w:lvl>
    <w:lvl w:ilvl="2" w:tplc="34086598" w:tentative="1">
      <w:start w:val="1"/>
      <w:numFmt w:val="bullet"/>
      <w:lvlText w:val=""/>
      <w:lvlJc w:val="left"/>
      <w:pPr>
        <w:tabs>
          <w:tab w:val="num" w:pos="2160"/>
        </w:tabs>
        <w:ind w:left="2160" w:hanging="360"/>
      </w:pPr>
      <w:rPr>
        <w:rFonts w:ascii="Symbol" w:hAnsi="Symbol" w:hint="default"/>
        <w:sz w:val="20"/>
      </w:rPr>
    </w:lvl>
    <w:lvl w:ilvl="3" w:tplc="CF602EB4" w:tentative="1">
      <w:start w:val="1"/>
      <w:numFmt w:val="bullet"/>
      <w:lvlText w:val=""/>
      <w:lvlJc w:val="left"/>
      <w:pPr>
        <w:tabs>
          <w:tab w:val="num" w:pos="2880"/>
        </w:tabs>
        <w:ind w:left="2880" w:hanging="360"/>
      </w:pPr>
      <w:rPr>
        <w:rFonts w:ascii="Symbol" w:hAnsi="Symbol" w:hint="default"/>
        <w:sz w:val="20"/>
      </w:rPr>
    </w:lvl>
    <w:lvl w:ilvl="4" w:tplc="2ED03916" w:tentative="1">
      <w:start w:val="1"/>
      <w:numFmt w:val="bullet"/>
      <w:lvlText w:val=""/>
      <w:lvlJc w:val="left"/>
      <w:pPr>
        <w:tabs>
          <w:tab w:val="num" w:pos="3600"/>
        </w:tabs>
        <w:ind w:left="3600" w:hanging="360"/>
      </w:pPr>
      <w:rPr>
        <w:rFonts w:ascii="Symbol" w:hAnsi="Symbol" w:hint="default"/>
        <w:sz w:val="20"/>
      </w:rPr>
    </w:lvl>
    <w:lvl w:ilvl="5" w:tplc="55644CD6" w:tentative="1">
      <w:start w:val="1"/>
      <w:numFmt w:val="bullet"/>
      <w:lvlText w:val=""/>
      <w:lvlJc w:val="left"/>
      <w:pPr>
        <w:tabs>
          <w:tab w:val="num" w:pos="4320"/>
        </w:tabs>
        <w:ind w:left="4320" w:hanging="360"/>
      </w:pPr>
      <w:rPr>
        <w:rFonts w:ascii="Symbol" w:hAnsi="Symbol" w:hint="default"/>
        <w:sz w:val="20"/>
      </w:rPr>
    </w:lvl>
    <w:lvl w:ilvl="6" w:tplc="169A59E0" w:tentative="1">
      <w:start w:val="1"/>
      <w:numFmt w:val="bullet"/>
      <w:lvlText w:val=""/>
      <w:lvlJc w:val="left"/>
      <w:pPr>
        <w:tabs>
          <w:tab w:val="num" w:pos="5040"/>
        </w:tabs>
        <w:ind w:left="5040" w:hanging="360"/>
      </w:pPr>
      <w:rPr>
        <w:rFonts w:ascii="Symbol" w:hAnsi="Symbol" w:hint="default"/>
        <w:sz w:val="20"/>
      </w:rPr>
    </w:lvl>
    <w:lvl w:ilvl="7" w:tplc="63120084" w:tentative="1">
      <w:start w:val="1"/>
      <w:numFmt w:val="bullet"/>
      <w:lvlText w:val=""/>
      <w:lvlJc w:val="left"/>
      <w:pPr>
        <w:tabs>
          <w:tab w:val="num" w:pos="5760"/>
        </w:tabs>
        <w:ind w:left="5760" w:hanging="360"/>
      </w:pPr>
      <w:rPr>
        <w:rFonts w:ascii="Symbol" w:hAnsi="Symbol" w:hint="default"/>
        <w:sz w:val="20"/>
      </w:rPr>
    </w:lvl>
    <w:lvl w:ilvl="8" w:tplc="0054EF02" w:tentative="1">
      <w:start w:val="1"/>
      <w:numFmt w:val="bullet"/>
      <w:lvlText w:val=""/>
      <w:lvlJc w:val="left"/>
      <w:pPr>
        <w:tabs>
          <w:tab w:val="num" w:pos="6480"/>
        </w:tabs>
        <w:ind w:left="6480" w:hanging="360"/>
      </w:pPr>
      <w:rPr>
        <w:rFonts w:ascii="Symbol" w:hAnsi="Symbol" w:hint="default"/>
        <w:sz w:val="20"/>
      </w:rPr>
    </w:lvl>
  </w:abstractNum>
  <w:abstractNum w:abstractNumId="181">
    <w:nsid w:val="492B2822"/>
    <w:multiLevelType w:val="hybridMultilevel"/>
    <w:tmpl w:val="B36CC4A4"/>
    <w:lvl w:ilvl="0" w:tplc="54442D28">
      <w:start w:val="1"/>
      <w:numFmt w:val="bullet"/>
      <w:lvlText w:val=""/>
      <w:lvlJc w:val="left"/>
      <w:pPr>
        <w:tabs>
          <w:tab w:val="num" w:pos="720"/>
        </w:tabs>
        <w:ind w:left="720" w:hanging="360"/>
      </w:pPr>
      <w:rPr>
        <w:rFonts w:ascii="Symbol" w:hAnsi="Symbol" w:hint="default"/>
        <w:sz w:val="20"/>
      </w:rPr>
    </w:lvl>
    <w:lvl w:ilvl="1" w:tplc="E6EEE95C" w:tentative="1">
      <w:start w:val="1"/>
      <w:numFmt w:val="bullet"/>
      <w:lvlText w:val=""/>
      <w:lvlJc w:val="left"/>
      <w:pPr>
        <w:tabs>
          <w:tab w:val="num" w:pos="1440"/>
        </w:tabs>
        <w:ind w:left="1440" w:hanging="360"/>
      </w:pPr>
      <w:rPr>
        <w:rFonts w:ascii="Symbol" w:hAnsi="Symbol" w:hint="default"/>
        <w:sz w:val="20"/>
      </w:rPr>
    </w:lvl>
    <w:lvl w:ilvl="2" w:tplc="28C6BC08" w:tentative="1">
      <w:start w:val="1"/>
      <w:numFmt w:val="bullet"/>
      <w:lvlText w:val=""/>
      <w:lvlJc w:val="left"/>
      <w:pPr>
        <w:tabs>
          <w:tab w:val="num" w:pos="2160"/>
        </w:tabs>
        <w:ind w:left="2160" w:hanging="360"/>
      </w:pPr>
      <w:rPr>
        <w:rFonts w:ascii="Symbol" w:hAnsi="Symbol" w:hint="default"/>
        <w:sz w:val="20"/>
      </w:rPr>
    </w:lvl>
    <w:lvl w:ilvl="3" w:tplc="31446EEE" w:tentative="1">
      <w:start w:val="1"/>
      <w:numFmt w:val="bullet"/>
      <w:lvlText w:val=""/>
      <w:lvlJc w:val="left"/>
      <w:pPr>
        <w:tabs>
          <w:tab w:val="num" w:pos="2880"/>
        </w:tabs>
        <w:ind w:left="2880" w:hanging="360"/>
      </w:pPr>
      <w:rPr>
        <w:rFonts w:ascii="Symbol" w:hAnsi="Symbol" w:hint="default"/>
        <w:sz w:val="20"/>
      </w:rPr>
    </w:lvl>
    <w:lvl w:ilvl="4" w:tplc="1F9E442E" w:tentative="1">
      <w:start w:val="1"/>
      <w:numFmt w:val="bullet"/>
      <w:lvlText w:val=""/>
      <w:lvlJc w:val="left"/>
      <w:pPr>
        <w:tabs>
          <w:tab w:val="num" w:pos="3600"/>
        </w:tabs>
        <w:ind w:left="3600" w:hanging="360"/>
      </w:pPr>
      <w:rPr>
        <w:rFonts w:ascii="Symbol" w:hAnsi="Symbol" w:hint="default"/>
        <w:sz w:val="20"/>
      </w:rPr>
    </w:lvl>
    <w:lvl w:ilvl="5" w:tplc="F814A3EC" w:tentative="1">
      <w:start w:val="1"/>
      <w:numFmt w:val="bullet"/>
      <w:lvlText w:val=""/>
      <w:lvlJc w:val="left"/>
      <w:pPr>
        <w:tabs>
          <w:tab w:val="num" w:pos="4320"/>
        </w:tabs>
        <w:ind w:left="4320" w:hanging="360"/>
      </w:pPr>
      <w:rPr>
        <w:rFonts w:ascii="Symbol" w:hAnsi="Symbol" w:hint="default"/>
        <w:sz w:val="20"/>
      </w:rPr>
    </w:lvl>
    <w:lvl w:ilvl="6" w:tplc="1DF484C4" w:tentative="1">
      <w:start w:val="1"/>
      <w:numFmt w:val="bullet"/>
      <w:lvlText w:val=""/>
      <w:lvlJc w:val="left"/>
      <w:pPr>
        <w:tabs>
          <w:tab w:val="num" w:pos="5040"/>
        </w:tabs>
        <w:ind w:left="5040" w:hanging="360"/>
      </w:pPr>
      <w:rPr>
        <w:rFonts w:ascii="Symbol" w:hAnsi="Symbol" w:hint="default"/>
        <w:sz w:val="20"/>
      </w:rPr>
    </w:lvl>
    <w:lvl w:ilvl="7" w:tplc="ED7A0324" w:tentative="1">
      <w:start w:val="1"/>
      <w:numFmt w:val="bullet"/>
      <w:lvlText w:val=""/>
      <w:lvlJc w:val="left"/>
      <w:pPr>
        <w:tabs>
          <w:tab w:val="num" w:pos="5760"/>
        </w:tabs>
        <w:ind w:left="5760" w:hanging="360"/>
      </w:pPr>
      <w:rPr>
        <w:rFonts w:ascii="Symbol" w:hAnsi="Symbol" w:hint="default"/>
        <w:sz w:val="20"/>
      </w:rPr>
    </w:lvl>
    <w:lvl w:ilvl="8" w:tplc="FD2E52A8" w:tentative="1">
      <w:start w:val="1"/>
      <w:numFmt w:val="bullet"/>
      <w:lvlText w:val=""/>
      <w:lvlJc w:val="left"/>
      <w:pPr>
        <w:tabs>
          <w:tab w:val="num" w:pos="6480"/>
        </w:tabs>
        <w:ind w:left="6480" w:hanging="360"/>
      </w:pPr>
      <w:rPr>
        <w:rFonts w:ascii="Symbol" w:hAnsi="Symbol" w:hint="default"/>
        <w:sz w:val="20"/>
      </w:rPr>
    </w:lvl>
  </w:abstractNum>
  <w:abstractNum w:abstractNumId="182">
    <w:nsid w:val="49E6410D"/>
    <w:multiLevelType w:val="hybridMultilevel"/>
    <w:tmpl w:val="A6D4C3C8"/>
    <w:lvl w:ilvl="0" w:tplc="6D2EF1DC">
      <w:start w:val="5"/>
      <w:numFmt w:val="decimal"/>
      <w:lvlText w:val="%1."/>
      <w:lvlJc w:val="left"/>
      <w:pPr>
        <w:tabs>
          <w:tab w:val="num" w:pos="720"/>
        </w:tabs>
        <w:ind w:left="720" w:hanging="360"/>
      </w:pPr>
    </w:lvl>
    <w:lvl w:ilvl="1" w:tplc="070EE76E" w:tentative="1">
      <w:start w:val="1"/>
      <w:numFmt w:val="decimal"/>
      <w:lvlText w:val="%2."/>
      <w:lvlJc w:val="left"/>
      <w:pPr>
        <w:tabs>
          <w:tab w:val="num" w:pos="1440"/>
        </w:tabs>
        <w:ind w:left="1440" w:hanging="360"/>
      </w:pPr>
    </w:lvl>
    <w:lvl w:ilvl="2" w:tplc="F77C0DAE" w:tentative="1">
      <w:start w:val="1"/>
      <w:numFmt w:val="decimal"/>
      <w:lvlText w:val="%3."/>
      <w:lvlJc w:val="left"/>
      <w:pPr>
        <w:tabs>
          <w:tab w:val="num" w:pos="2160"/>
        </w:tabs>
        <w:ind w:left="2160" w:hanging="360"/>
      </w:pPr>
    </w:lvl>
    <w:lvl w:ilvl="3" w:tplc="16F66476" w:tentative="1">
      <w:start w:val="1"/>
      <w:numFmt w:val="decimal"/>
      <w:lvlText w:val="%4."/>
      <w:lvlJc w:val="left"/>
      <w:pPr>
        <w:tabs>
          <w:tab w:val="num" w:pos="2880"/>
        </w:tabs>
        <w:ind w:left="2880" w:hanging="360"/>
      </w:pPr>
    </w:lvl>
    <w:lvl w:ilvl="4" w:tplc="811814B2" w:tentative="1">
      <w:start w:val="1"/>
      <w:numFmt w:val="decimal"/>
      <w:lvlText w:val="%5."/>
      <w:lvlJc w:val="left"/>
      <w:pPr>
        <w:tabs>
          <w:tab w:val="num" w:pos="3600"/>
        </w:tabs>
        <w:ind w:left="3600" w:hanging="360"/>
      </w:pPr>
    </w:lvl>
    <w:lvl w:ilvl="5" w:tplc="55EE1AFE" w:tentative="1">
      <w:start w:val="1"/>
      <w:numFmt w:val="decimal"/>
      <w:lvlText w:val="%6."/>
      <w:lvlJc w:val="left"/>
      <w:pPr>
        <w:tabs>
          <w:tab w:val="num" w:pos="4320"/>
        </w:tabs>
        <w:ind w:left="4320" w:hanging="360"/>
      </w:pPr>
    </w:lvl>
    <w:lvl w:ilvl="6" w:tplc="CCE26E32" w:tentative="1">
      <w:start w:val="1"/>
      <w:numFmt w:val="decimal"/>
      <w:lvlText w:val="%7."/>
      <w:lvlJc w:val="left"/>
      <w:pPr>
        <w:tabs>
          <w:tab w:val="num" w:pos="5040"/>
        </w:tabs>
        <w:ind w:left="5040" w:hanging="360"/>
      </w:pPr>
    </w:lvl>
    <w:lvl w:ilvl="7" w:tplc="E24E7002" w:tentative="1">
      <w:start w:val="1"/>
      <w:numFmt w:val="decimal"/>
      <w:lvlText w:val="%8."/>
      <w:lvlJc w:val="left"/>
      <w:pPr>
        <w:tabs>
          <w:tab w:val="num" w:pos="5760"/>
        </w:tabs>
        <w:ind w:left="5760" w:hanging="360"/>
      </w:pPr>
    </w:lvl>
    <w:lvl w:ilvl="8" w:tplc="5C267046" w:tentative="1">
      <w:start w:val="1"/>
      <w:numFmt w:val="decimal"/>
      <w:lvlText w:val="%9."/>
      <w:lvlJc w:val="left"/>
      <w:pPr>
        <w:tabs>
          <w:tab w:val="num" w:pos="6480"/>
        </w:tabs>
        <w:ind w:left="6480" w:hanging="360"/>
      </w:pPr>
    </w:lvl>
  </w:abstractNum>
  <w:abstractNum w:abstractNumId="183">
    <w:nsid w:val="4A1D7D33"/>
    <w:multiLevelType w:val="hybridMultilevel"/>
    <w:tmpl w:val="C0C00196"/>
    <w:lvl w:ilvl="0" w:tplc="1B32C25E">
      <w:start w:val="3"/>
      <w:numFmt w:val="decimal"/>
      <w:lvlText w:val="%1."/>
      <w:lvlJc w:val="left"/>
      <w:pPr>
        <w:tabs>
          <w:tab w:val="num" w:pos="720"/>
        </w:tabs>
        <w:ind w:left="720" w:hanging="360"/>
      </w:pPr>
    </w:lvl>
    <w:lvl w:ilvl="1" w:tplc="41CC8CAA" w:tentative="1">
      <w:start w:val="1"/>
      <w:numFmt w:val="decimal"/>
      <w:lvlText w:val="%2."/>
      <w:lvlJc w:val="left"/>
      <w:pPr>
        <w:tabs>
          <w:tab w:val="num" w:pos="1440"/>
        </w:tabs>
        <w:ind w:left="1440" w:hanging="360"/>
      </w:pPr>
    </w:lvl>
    <w:lvl w:ilvl="2" w:tplc="ED7E7EC0" w:tentative="1">
      <w:start w:val="1"/>
      <w:numFmt w:val="decimal"/>
      <w:lvlText w:val="%3."/>
      <w:lvlJc w:val="left"/>
      <w:pPr>
        <w:tabs>
          <w:tab w:val="num" w:pos="2160"/>
        </w:tabs>
        <w:ind w:left="2160" w:hanging="360"/>
      </w:pPr>
    </w:lvl>
    <w:lvl w:ilvl="3" w:tplc="160C3042" w:tentative="1">
      <w:start w:val="1"/>
      <w:numFmt w:val="decimal"/>
      <w:lvlText w:val="%4."/>
      <w:lvlJc w:val="left"/>
      <w:pPr>
        <w:tabs>
          <w:tab w:val="num" w:pos="2880"/>
        </w:tabs>
        <w:ind w:left="2880" w:hanging="360"/>
      </w:pPr>
    </w:lvl>
    <w:lvl w:ilvl="4" w:tplc="D5B8951A" w:tentative="1">
      <w:start w:val="1"/>
      <w:numFmt w:val="decimal"/>
      <w:lvlText w:val="%5."/>
      <w:lvlJc w:val="left"/>
      <w:pPr>
        <w:tabs>
          <w:tab w:val="num" w:pos="3600"/>
        </w:tabs>
        <w:ind w:left="3600" w:hanging="360"/>
      </w:pPr>
    </w:lvl>
    <w:lvl w:ilvl="5" w:tplc="A54E4144" w:tentative="1">
      <w:start w:val="1"/>
      <w:numFmt w:val="decimal"/>
      <w:lvlText w:val="%6."/>
      <w:lvlJc w:val="left"/>
      <w:pPr>
        <w:tabs>
          <w:tab w:val="num" w:pos="4320"/>
        </w:tabs>
        <w:ind w:left="4320" w:hanging="360"/>
      </w:pPr>
    </w:lvl>
    <w:lvl w:ilvl="6" w:tplc="1F80BD40" w:tentative="1">
      <w:start w:val="1"/>
      <w:numFmt w:val="decimal"/>
      <w:lvlText w:val="%7."/>
      <w:lvlJc w:val="left"/>
      <w:pPr>
        <w:tabs>
          <w:tab w:val="num" w:pos="5040"/>
        </w:tabs>
        <w:ind w:left="5040" w:hanging="360"/>
      </w:pPr>
    </w:lvl>
    <w:lvl w:ilvl="7" w:tplc="D4205D96" w:tentative="1">
      <w:start w:val="1"/>
      <w:numFmt w:val="decimal"/>
      <w:lvlText w:val="%8."/>
      <w:lvlJc w:val="left"/>
      <w:pPr>
        <w:tabs>
          <w:tab w:val="num" w:pos="5760"/>
        </w:tabs>
        <w:ind w:left="5760" w:hanging="360"/>
      </w:pPr>
    </w:lvl>
    <w:lvl w:ilvl="8" w:tplc="C76C1F16" w:tentative="1">
      <w:start w:val="1"/>
      <w:numFmt w:val="decimal"/>
      <w:lvlText w:val="%9."/>
      <w:lvlJc w:val="left"/>
      <w:pPr>
        <w:tabs>
          <w:tab w:val="num" w:pos="6480"/>
        </w:tabs>
        <w:ind w:left="6480" w:hanging="360"/>
      </w:pPr>
    </w:lvl>
  </w:abstractNum>
  <w:abstractNum w:abstractNumId="184">
    <w:nsid w:val="4AB002A9"/>
    <w:multiLevelType w:val="hybridMultilevel"/>
    <w:tmpl w:val="540CD678"/>
    <w:lvl w:ilvl="0" w:tplc="46D6E1E6">
      <w:start w:val="1"/>
      <w:numFmt w:val="bullet"/>
      <w:lvlText w:val=""/>
      <w:lvlJc w:val="left"/>
      <w:pPr>
        <w:tabs>
          <w:tab w:val="num" w:pos="720"/>
        </w:tabs>
        <w:ind w:left="720" w:hanging="360"/>
      </w:pPr>
      <w:rPr>
        <w:rFonts w:ascii="Symbol" w:hAnsi="Symbol" w:hint="default"/>
        <w:sz w:val="20"/>
      </w:rPr>
    </w:lvl>
    <w:lvl w:ilvl="1" w:tplc="FA226CFC" w:tentative="1">
      <w:start w:val="1"/>
      <w:numFmt w:val="bullet"/>
      <w:lvlText w:val=""/>
      <w:lvlJc w:val="left"/>
      <w:pPr>
        <w:tabs>
          <w:tab w:val="num" w:pos="1440"/>
        </w:tabs>
        <w:ind w:left="1440" w:hanging="360"/>
      </w:pPr>
      <w:rPr>
        <w:rFonts w:ascii="Symbol" w:hAnsi="Symbol" w:hint="default"/>
        <w:sz w:val="20"/>
      </w:rPr>
    </w:lvl>
    <w:lvl w:ilvl="2" w:tplc="8B048F32" w:tentative="1">
      <w:start w:val="1"/>
      <w:numFmt w:val="bullet"/>
      <w:lvlText w:val=""/>
      <w:lvlJc w:val="left"/>
      <w:pPr>
        <w:tabs>
          <w:tab w:val="num" w:pos="2160"/>
        </w:tabs>
        <w:ind w:left="2160" w:hanging="360"/>
      </w:pPr>
      <w:rPr>
        <w:rFonts w:ascii="Symbol" w:hAnsi="Symbol" w:hint="default"/>
        <w:sz w:val="20"/>
      </w:rPr>
    </w:lvl>
    <w:lvl w:ilvl="3" w:tplc="DD90908A" w:tentative="1">
      <w:start w:val="1"/>
      <w:numFmt w:val="bullet"/>
      <w:lvlText w:val=""/>
      <w:lvlJc w:val="left"/>
      <w:pPr>
        <w:tabs>
          <w:tab w:val="num" w:pos="2880"/>
        </w:tabs>
        <w:ind w:left="2880" w:hanging="360"/>
      </w:pPr>
      <w:rPr>
        <w:rFonts w:ascii="Symbol" w:hAnsi="Symbol" w:hint="default"/>
        <w:sz w:val="20"/>
      </w:rPr>
    </w:lvl>
    <w:lvl w:ilvl="4" w:tplc="9E247930" w:tentative="1">
      <w:start w:val="1"/>
      <w:numFmt w:val="bullet"/>
      <w:lvlText w:val=""/>
      <w:lvlJc w:val="left"/>
      <w:pPr>
        <w:tabs>
          <w:tab w:val="num" w:pos="3600"/>
        </w:tabs>
        <w:ind w:left="3600" w:hanging="360"/>
      </w:pPr>
      <w:rPr>
        <w:rFonts w:ascii="Symbol" w:hAnsi="Symbol" w:hint="default"/>
        <w:sz w:val="20"/>
      </w:rPr>
    </w:lvl>
    <w:lvl w:ilvl="5" w:tplc="C1DA46C4" w:tentative="1">
      <w:start w:val="1"/>
      <w:numFmt w:val="bullet"/>
      <w:lvlText w:val=""/>
      <w:lvlJc w:val="left"/>
      <w:pPr>
        <w:tabs>
          <w:tab w:val="num" w:pos="4320"/>
        </w:tabs>
        <w:ind w:left="4320" w:hanging="360"/>
      </w:pPr>
      <w:rPr>
        <w:rFonts w:ascii="Symbol" w:hAnsi="Symbol" w:hint="default"/>
        <w:sz w:val="20"/>
      </w:rPr>
    </w:lvl>
    <w:lvl w:ilvl="6" w:tplc="51F6C46C" w:tentative="1">
      <w:start w:val="1"/>
      <w:numFmt w:val="bullet"/>
      <w:lvlText w:val=""/>
      <w:lvlJc w:val="left"/>
      <w:pPr>
        <w:tabs>
          <w:tab w:val="num" w:pos="5040"/>
        </w:tabs>
        <w:ind w:left="5040" w:hanging="360"/>
      </w:pPr>
      <w:rPr>
        <w:rFonts w:ascii="Symbol" w:hAnsi="Symbol" w:hint="default"/>
        <w:sz w:val="20"/>
      </w:rPr>
    </w:lvl>
    <w:lvl w:ilvl="7" w:tplc="FA3EE096" w:tentative="1">
      <w:start w:val="1"/>
      <w:numFmt w:val="bullet"/>
      <w:lvlText w:val=""/>
      <w:lvlJc w:val="left"/>
      <w:pPr>
        <w:tabs>
          <w:tab w:val="num" w:pos="5760"/>
        </w:tabs>
        <w:ind w:left="5760" w:hanging="360"/>
      </w:pPr>
      <w:rPr>
        <w:rFonts w:ascii="Symbol" w:hAnsi="Symbol" w:hint="default"/>
        <w:sz w:val="20"/>
      </w:rPr>
    </w:lvl>
    <w:lvl w:ilvl="8" w:tplc="7DCA2EF0" w:tentative="1">
      <w:start w:val="1"/>
      <w:numFmt w:val="bullet"/>
      <w:lvlText w:val=""/>
      <w:lvlJc w:val="left"/>
      <w:pPr>
        <w:tabs>
          <w:tab w:val="num" w:pos="6480"/>
        </w:tabs>
        <w:ind w:left="6480" w:hanging="360"/>
      </w:pPr>
      <w:rPr>
        <w:rFonts w:ascii="Symbol" w:hAnsi="Symbol" w:hint="default"/>
        <w:sz w:val="20"/>
      </w:rPr>
    </w:lvl>
  </w:abstractNum>
  <w:abstractNum w:abstractNumId="185">
    <w:nsid w:val="4B983C15"/>
    <w:multiLevelType w:val="hybridMultilevel"/>
    <w:tmpl w:val="55448754"/>
    <w:lvl w:ilvl="0" w:tplc="4AD2CFEE">
      <w:start w:val="1"/>
      <w:numFmt w:val="bullet"/>
      <w:lvlText w:val=""/>
      <w:lvlJc w:val="left"/>
      <w:pPr>
        <w:tabs>
          <w:tab w:val="num" w:pos="720"/>
        </w:tabs>
        <w:ind w:left="720" w:hanging="360"/>
      </w:pPr>
      <w:rPr>
        <w:rFonts w:ascii="Symbol" w:hAnsi="Symbol" w:hint="default"/>
        <w:sz w:val="20"/>
      </w:rPr>
    </w:lvl>
    <w:lvl w:ilvl="1" w:tplc="92A41598" w:tentative="1">
      <w:start w:val="1"/>
      <w:numFmt w:val="bullet"/>
      <w:lvlText w:val=""/>
      <w:lvlJc w:val="left"/>
      <w:pPr>
        <w:tabs>
          <w:tab w:val="num" w:pos="1440"/>
        </w:tabs>
        <w:ind w:left="1440" w:hanging="360"/>
      </w:pPr>
      <w:rPr>
        <w:rFonts w:ascii="Symbol" w:hAnsi="Symbol" w:hint="default"/>
        <w:sz w:val="20"/>
      </w:rPr>
    </w:lvl>
    <w:lvl w:ilvl="2" w:tplc="DEC6ECF0" w:tentative="1">
      <w:start w:val="1"/>
      <w:numFmt w:val="bullet"/>
      <w:lvlText w:val=""/>
      <w:lvlJc w:val="left"/>
      <w:pPr>
        <w:tabs>
          <w:tab w:val="num" w:pos="2160"/>
        </w:tabs>
        <w:ind w:left="2160" w:hanging="360"/>
      </w:pPr>
      <w:rPr>
        <w:rFonts w:ascii="Symbol" w:hAnsi="Symbol" w:hint="default"/>
        <w:sz w:val="20"/>
      </w:rPr>
    </w:lvl>
    <w:lvl w:ilvl="3" w:tplc="5346F91E" w:tentative="1">
      <w:start w:val="1"/>
      <w:numFmt w:val="bullet"/>
      <w:lvlText w:val=""/>
      <w:lvlJc w:val="left"/>
      <w:pPr>
        <w:tabs>
          <w:tab w:val="num" w:pos="2880"/>
        </w:tabs>
        <w:ind w:left="2880" w:hanging="360"/>
      </w:pPr>
      <w:rPr>
        <w:rFonts w:ascii="Symbol" w:hAnsi="Symbol" w:hint="default"/>
        <w:sz w:val="20"/>
      </w:rPr>
    </w:lvl>
    <w:lvl w:ilvl="4" w:tplc="7C485838" w:tentative="1">
      <w:start w:val="1"/>
      <w:numFmt w:val="bullet"/>
      <w:lvlText w:val=""/>
      <w:lvlJc w:val="left"/>
      <w:pPr>
        <w:tabs>
          <w:tab w:val="num" w:pos="3600"/>
        </w:tabs>
        <w:ind w:left="3600" w:hanging="360"/>
      </w:pPr>
      <w:rPr>
        <w:rFonts w:ascii="Symbol" w:hAnsi="Symbol" w:hint="default"/>
        <w:sz w:val="20"/>
      </w:rPr>
    </w:lvl>
    <w:lvl w:ilvl="5" w:tplc="D36A2340" w:tentative="1">
      <w:start w:val="1"/>
      <w:numFmt w:val="bullet"/>
      <w:lvlText w:val=""/>
      <w:lvlJc w:val="left"/>
      <w:pPr>
        <w:tabs>
          <w:tab w:val="num" w:pos="4320"/>
        </w:tabs>
        <w:ind w:left="4320" w:hanging="360"/>
      </w:pPr>
      <w:rPr>
        <w:rFonts w:ascii="Symbol" w:hAnsi="Symbol" w:hint="default"/>
        <w:sz w:val="20"/>
      </w:rPr>
    </w:lvl>
    <w:lvl w:ilvl="6" w:tplc="B3DC7DE4" w:tentative="1">
      <w:start w:val="1"/>
      <w:numFmt w:val="bullet"/>
      <w:lvlText w:val=""/>
      <w:lvlJc w:val="left"/>
      <w:pPr>
        <w:tabs>
          <w:tab w:val="num" w:pos="5040"/>
        </w:tabs>
        <w:ind w:left="5040" w:hanging="360"/>
      </w:pPr>
      <w:rPr>
        <w:rFonts w:ascii="Symbol" w:hAnsi="Symbol" w:hint="default"/>
        <w:sz w:val="20"/>
      </w:rPr>
    </w:lvl>
    <w:lvl w:ilvl="7" w:tplc="F5BCEB1C" w:tentative="1">
      <w:start w:val="1"/>
      <w:numFmt w:val="bullet"/>
      <w:lvlText w:val=""/>
      <w:lvlJc w:val="left"/>
      <w:pPr>
        <w:tabs>
          <w:tab w:val="num" w:pos="5760"/>
        </w:tabs>
        <w:ind w:left="5760" w:hanging="360"/>
      </w:pPr>
      <w:rPr>
        <w:rFonts w:ascii="Symbol" w:hAnsi="Symbol" w:hint="default"/>
        <w:sz w:val="20"/>
      </w:rPr>
    </w:lvl>
    <w:lvl w:ilvl="8" w:tplc="163A2442" w:tentative="1">
      <w:start w:val="1"/>
      <w:numFmt w:val="bullet"/>
      <w:lvlText w:val=""/>
      <w:lvlJc w:val="left"/>
      <w:pPr>
        <w:tabs>
          <w:tab w:val="num" w:pos="6480"/>
        </w:tabs>
        <w:ind w:left="6480" w:hanging="360"/>
      </w:pPr>
      <w:rPr>
        <w:rFonts w:ascii="Symbol" w:hAnsi="Symbol" w:hint="default"/>
        <w:sz w:val="20"/>
      </w:rPr>
    </w:lvl>
  </w:abstractNum>
  <w:abstractNum w:abstractNumId="186">
    <w:nsid w:val="4BA65DEF"/>
    <w:multiLevelType w:val="hybridMultilevel"/>
    <w:tmpl w:val="E4CC041E"/>
    <w:lvl w:ilvl="0" w:tplc="6A246C9A">
      <w:start w:val="5"/>
      <w:numFmt w:val="decimal"/>
      <w:lvlText w:val="%1."/>
      <w:lvlJc w:val="left"/>
      <w:pPr>
        <w:tabs>
          <w:tab w:val="num" w:pos="720"/>
        </w:tabs>
        <w:ind w:left="720" w:hanging="360"/>
      </w:pPr>
    </w:lvl>
    <w:lvl w:ilvl="1" w:tplc="D102F02A" w:tentative="1">
      <w:start w:val="1"/>
      <w:numFmt w:val="decimal"/>
      <w:lvlText w:val="%2."/>
      <w:lvlJc w:val="left"/>
      <w:pPr>
        <w:tabs>
          <w:tab w:val="num" w:pos="1440"/>
        </w:tabs>
        <w:ind w:left="1440" w:hanging="360"/>
      </w:pPr>
    </w:lvl>
    <w:lvl w:ilvl="2" w:tplc="31EA512A" w:tentative="1">
      <w:start w:val="1"/>
      <w:numFmt w:val="decimal"/>
      <w:lvlText w:val="%3."/>
      <w:lvlJc w:val="left"/>
      <w:pPr>
        <w:tabs>
          <w:tab w:val="num" w:pos="2160"/>
        </w:tabs>
        <w:ind w:left="2160" w:hanging="360"/>
      </w:pPr>
    </w:lvl>
    <w:lvl w:ilvl="3" w:tplc="1D50DB16" w:tentative="1">
      <w:start w:val="1"/>
      <w:numFmt w:val="decimal"/>
      <w:lvlText w:val="%4."/>
      <w:lvlJc w:val="left"/>
      <w:pPr>
        <w:tabs>
          <w:tab w:val="num" w:pos="2880"/>
        </w:tabs>
        <w:ind w:left="2880" w:hanging="360"/>
      </w:pPr>
    </w:lvl>
    <w:lvl w:ilvl="4" w:tplc="9BF80F08" w:tentative="1">
      <w:start w:val="1"/>
      <w:numFmt w:val="decimal"/>
      <w:lvlText w:val="%5."/>
      <w:lvlJc w:val="left"/>
      <w:pPr>
        <w:tabs>
          <w:tab w:val="num" w:pos="3600"/>
        </w:tabs>
        <w:ind w:left="3600" w:hanging="360"/>
      </w:pPr>
    </w:lvl>
    <w:lvl w:ilvl="5" w:tplc="2BBA0412" w:tentative="1">
      <w:start w:val="1"/>
      <w:numFmt w:val="decimal"/>
      <w:lvlText w:val="%6."/>
      <w:lvlJc w:val="left"/>
      <w:pPr>
        <w:tabs>
          <w:tab w:val="num" w:pos="4320"/>
        </w:tabs>
        <w:ind w:left="4320" w:hanging="360"/>
      </w:pPr>
    </w:lvl>
    <w:lvl w:ilvl="6" w:tplc="7AFA698E" w:tentative="1">
      <w:start w:val="1"/>
      <w:numFmt w:val="decimal"/>
      <w:lvlText w:val="%7."/>
      <w:lvlJc w:val="left"/>
      <w:pPr>
        <w:tabs>
          <w:tab w:val="num" w:pos="5040"/>
        </w:tabs>
        <w:ind w:left="5040" w:hanging="360"/>
      </w:pPr>
    </w:lvl>
    <w:lvl w:ilvl="7" w:tplc="CCD22236" w:tentative="1">
      <w:start w:val="1"/>
      <w:numFmt w:val="decimal"/>
      <w:lvlText w:val="%8."/>
      <w:lvlJc w:val="left"/>
      <w:pPr>
        <w:tabs>
          <w:tab w:val="num" w:pos="5760"/>
        </w:tabs>
        <w:ind w:left="5760" w:hanging="360"/>
      </w:pPr>
    </w:lvl>
    <w:lvl w:ilvl="8" w:tplc="FBAED344" w:tentative="1">
      <w:start w:val="1"/>
      <w:numFmt w:val="decimal"/>
      <w:lvlText w:val="%9."/>
      <w:lvlJc w:val="left"/>
      <w:pPr>
        <w:tabs>
          <w:tab w:val="num" w:pos="6480"/>
        </w:tabs>
        <w:ind w:left="6480" w:hanging="360"/>
      </w:pPr>
    </w:lvl>
  </w:abstractNum>
  <w:abstractNum w:abstractNumId="187">
    <w:nsid w:val="4BC203A9"/>
    <w:multiLevelType w:val="hybridMultilevel"/>
    <w:tmpl w:val="2D9C451E"/>
    <w:lvl w:ilvl="0" w:tplc="1BE8DF0C">
      <w:start w:val="1"/>
      <w:numFmt w:val="bullet"/>
      <w:lvlText w:val=""/>
      <w:lvlJc w:val="left"/>
      <w:pPr>
        <w:tabs>
          <w:tab w:val="num" w:pos="720"/>
        </w:tabs>
        <w:ind w:left="720" w:hanging="360"/>
      </w:pPr>
      <w:rPr>
        <w:rFonts w:ascii="Symbol" w:hAnsi="Symbol" w:hint="default"/>
        <w:sz w:val="20"/>
      </w:rPr>
    </w:lvl>
    <w:lvl w:ilvl="1" w:tplc="7EBEB460" w:tentative="1">
      <w:start w:val="1"/>
      <w:numFmt w:val="bullet"/>
      <w:lvlText w:val=""/>
      <w:lvlJc w:val="left"/>
      <w:pPr>
        <w:tabs>
          <w:tab w:val="num" w:pos="1440"/>
        </w:tabs>
        <w:ind w:left="1440" w:hanging="360"/>
      </w:pPr>
      <w:rPr>
        <w:rFonts w:ascii="Symbol" w:hAnsi="Symbol" w:hint="default"/>
        <w:sz w:val="20"/>
      </w:rPr>
    </w:lvl>
    <w:lvl w:ilvl="2" w:tplc="50844D62" w:tentative="1">
      <w:start w:val="1"/>
      <w:numFmt w:val="bullet"/>
      <w:lvlText w:val=""/>
      <w:lvlJc w:val="left"/>
      <w:pPr>
        <w:tabs>
          <w:tab w:val="num" w:pos="2160"/>
        </w:tabs>
        <w:ind w:left="2160" w:hanging="360"/>
      </w:pPr>
      <w:rPr>
        <w:rFonts w:ascii="Symbol" w:hAnsi="Symbol" w:hint="default"/>
        <w:sz w:val="20"/>
      </w:rPr>
    </w:lvl>
    <w:lvl w:ilvl="3" w:tplc="04B4BD92" w:tentative="1">
      <w:start w:val="1"/>
      <w:numFmt w:val="bullet"/>
      <w:lvlText w:val=""/>
      <w:lvlJc w:val="left"/>
      <w:pPr>
        <w:tabs>
          <w:tab w:val="num" w:pos="2880"/>
        </w:tabs>
        <w:ind w:left="2880" w:hanging="360"/>
      </w:pPr>
      <w:rPr>
        <w:rFonts w:ascii="Symbol" w:hAnsi="Symbol" w:hint="default"/>
        <w:sz w:val="20"/>
      </w:rPr>
    </w:lvl>
    <w:lvl w:ilvl="4" w:tplc="05F2919A" w:tentative="1">
      <w:start w:val="1"/>
      <w:numFmt w:val="bullet"/>
      <w:lvlText w:val=""/>
      <w:lvlJc w:val="left"/>
      <w:pPr>
        <w:tabs>
          <w:tab w:val="num" w:pos="3600"/>
        </w:tabs>
        <w:ind w:left="3600" w:hanging="360"/>
      </w:pPr>
      <w:rPr>
        <w:rFonts w:ascii="Symbol" w:hAnsi="Symbol" w:hint="default"/>
        <w:sz w:val="20"/>
      </w:rPr>
    </w:lvl>
    <w:lvl w:ilvl="5" w:tplc="54C453C0" w:tentative="1">
      <w:start w:val="1"/>
      <w:numFmt w:val="bullet"/>
      <w:lvlText w:val=""/>
      <w:lvlJc w:val="left"/>
      <w:pPr>
        <w:tabs>
          <w:tab w:val="num" w:pos="4320"/>
        </w:tabs>
        <w:ind w:left="4320" w:hanging="360"/>
      </w:pPr>
      <w:rPr>
        <w:rFonts w:ascii="Symbol" w:hAnsi="Symbol" w:hint="default"/>
        <w:sz w:val="20"/>
      </w:rPr>
    </w:lvl>
    <w:lvl w:ilvl="6" w:tplc="771833C4" w:tentative="1">
      <w:start w:val="1"/>
      <w:numFmt w:val="bullet"/>
      <w:lvlText w:val=""/>
      <w:lvlJc w:val="left"/>
      <w:pPr>
        <w:tabs>
          <w:tab w:val="num" w:pos="5040"/>
        </w:tabs>
        <w:ind w:left="5040" w:hanging="360"/>
      </w:pPr>
      <w:rPr>
        <w:rFonts w:ascii="Symbol" w:hAnsi="Symbol" w:hint="default"/>
        <w:sz w:val="20"/>
      </w:rPr>
    </w:lvl>
    <w:lvl w:ilvl="7" w:tplc="6054F68C" w:tentative="1">
      <w:start w:val="1"/>
      <w:numFmt w:val="bullet"/>
      <w:lvlText w:val=""/>
      <w:lvlJc w:val="left"/>
      <w:pPr>
        <w:tabs>
          <w:tab w:val="num" w:pos="5760"/>
        </w:tabs>
        <w:ind w:left="5760" w:hanging="360"/>
      </w:pPr>
      <w:rPr>
        <w:rFonts w:ascii="Symbol" w:hAnsi="Symbol" w:hint="default"/>
        <w:sz w:val="20"/>
      </w:rPr>
    </w:lvl>
    <w:lvl w:ilvl="8" w:tplc="E214A78A" w:tentative="1">
      <w:start w:val="1"/>
      <w:numFmt w:val="bullet"/>
      <w:lvlText w:val=""/>
      <w:lvlJc w:val="left"/>
      <w:pPr>
        <w:tabs>
          <w:tab w:val="num" w:pos="6480"/>
        </w:tabs>
        <w:ind w:left="6480" w:hanging="360"/>
      </w:pPr>
      <w:rPr>
        <w:rFonts w:ascii="Symbol" w:hAnsi="Symbol" w:hint="default"/>
        <w:sz w:val="20"/>
      </w:rPr>
    </w:lvl>
  </w:abstractNum>
  <w:abstractNum w:abstractNumId="188">
    <w:nsid w:val="4C0E085F"/>
    <w:multiLevelType w:val="hybridMultilevel"/>
    <w:tmpl w:val="9C9A6126"/>
    <w:lvl w:ilvl="0" w:tplc="736683B4">
      <w:start w:val="1"/>
      <w:numFmt w:val="bullet"/>
      <w:lvlText w:val=""/>
      <w:lvlJc w:val="left"/>
      <w:pPr>
        <w:tabs>
          <w:tab w:val="num" w:pos="720"/>
        </w:tabs>
        <w:ind w:left="720" w:hanging="360"/>
      </w:pPr>
      <w:rPr>
        <w:rFonts w:ascii="Symbol" w:hAnsi="Symbol" w:hint="default"/>
        <w:sz w:val="20"/>
      </w:rPr>
    </w:lvl>
    <w:lvl w:ilvl="1" w:tplc="0BCACA18" w:tentative="1">
      <w:start w:val="1"/>
      <w:numFmt w:val="bullet"/>
      <w:lvlText w:val="o"/>
      <w:lvlJc w:val="left"/>
      <w:pPr>
        <w:tabs>
          <w:tab w:val="num" w:pos="1440"/>
        </w:tabs>
        <w:ind w:left="1440" w:hanging="360"/>
      </w:pPr>
      <w:rPr>
        <w:rFonts w:ascii="Courier New" w:hAnsi="Courier New" w:hint="default"/>
        <w:sz w:val="20"/>
      </w:rPr>
    </w:lvl>
    <w:lvl w:ilvl="2" w:tplc="B6927554" w:tentative="1">
      <w:start w:val="1"/>
      <w:numFmt w:val="bullet"/>
      <w:lvlText w:val=""/>
      <w:lvlJc w:val="left"/>
      <w:pPr>
        <w:tabs>
          <w:tab w:val="num" w:pos="2160"/>
        </w:tabs>
        <w:ind w:left="2160" w:hanging="360"/>
      </w:pPr>
      <w:rPr>
        <w:rFonts w:ascii="Wingdings" w:hAnsi="Wingdings" w:hint="default"/>
        <w:sz w:val="20"/>
      </w:rPr>
    </w:lvl>
    <w:lvl w:ilvl="3" w:tplc="B768ACF2" w:tentative="1">
      <w:start w:val="1"/>
      <w:numFmt w:val="bullet"/>
      <w:lvlText w:val=""/>
      <w:lvlJc w:val="left"/>
      <w:pPr>
        <w:tabs>
          <w:tab w:val="num" w:pos="2880"/>
        </w:tabs>
        <w:ind w:left="2880" w:hanging="360"/>
      </w:pPr>
      <w:rPr>
        <w:rFonts w:ascii="Wingdings" w:hAnsi="Wingdings" w:hint="default"/>
        <w:sz w:val="20"/>
      </w:rPr>
    </w:lvl>
    <w:lvl w:ilvl="4" w:tplc="71DA3ECA" w:tentative="1">
      <w:start w:val="1"/>
      <w:numFmt w:val="bullet"/>
      <w:lvlText w:val=""/>
      <w:lvlJc w:val="left"/>
      <w:pPr>
        <w:tabs>
          <w:tab w:val="num" w:pos="3600"/>
        </w:tabs>
        <w:ind w:left="3600" w:hanging="360"/>
      </w:pPr>
      <w:rPr>
        <w:rFonts w:ascii="Wingdings" w:hAnsi="Wingdings" w:hint="default"/>
        <w:sz w:val="20"/>
      </w:rPr>
    </w:lvl>
    <w:lvl w:ilvl="5" w:tplc="3EE2CE20" w:tentative="1">
      <w:start w:val="1"/>
      <w:numFmt w:val="bullet"/>
      <w:lvlText w:val=""/>
      <w:lvlJc w:val="left"/>
      <w:pPr>
        <w:tabs>
          <w:tab w:val="num" w:pos="4320"/>
        </w:tabs>
        <w:ind w:left="4320" w:hanging="360"/>
      </w:pPr>
      <w:rPr>
        <w:rFonts w:ascii="Wingdings" w:hAnsi="Wingdings" w:hint="default"/>
        <w:sz w:val="20"/>
      </w:rPr>
    </w:lvl>
    <w:lvl w:ilvl="6" w:tplc="3F1C6D96" w:tentative="1">
      <w:start w:val="1"/>
      <w:numFmt w:val="bullet"/>
      <w:lvlText w:val=""/>
      <w:lvlJc w:val="left"/>
      <w:pPr>
        <w:tabs>
          <w:tab w:val="num" w:pos="5040"/>
        </w:tabs>
        <w:ind w:left="5040" w:hanging="360"/>
      </w:pPr>
      <w:rPr>
        <w:rFonts w:ascii="Wingdings" w:hAnsi="Wingdings" w:hint="default"/>
        <w:sz w:val="20"/>
      </w:rPr>
    </w:lvl>
    <w:lvl w:ilvl="7" w:tplc="95EAC420" w:tentative="1">
      <w:start w:val="1"/>
      <w:numFmt w:val="bullet"/>
      <w:lvlText w:val=""/>
      <w:lvlJc w:val="left"/>
      <w:pPr>
        <w:tabs>
          <w:tab w:val="num" w:pos="5760"/>
        </w:tabs>
        <w:ind w:left="5760" w:hanging="360"/>
      </w:pPr>
      <w:rPr>
        <w:rFonts w:ascii="Wingdings" w:hAnsi="Wingdings" w:hint="default"/>
        <w:sz w:val="20"/>
      </w:rPr>
    </w:lvl>
    <w:lvl w:ilvl="8" w:tplc="990AA92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4DE04763"/>
    <w:multiLevelType w:val="hybridMultilevel"/>
    <w:tmpl w:val="B60203D2"/>
    <w:lvl w:ilvl="0" w:tplc="CA629766">
      <w:start w:val="3"/>
      <w:numFmt w:val="decimal"/>
      <w:lvlText w:val="%1."/>
      <w:lvlJc w:val="left"/>
      <w:pPr>
        <w:tabs>
          <w:tab w:val="num" w:pos="720"/>
        </w:tabs>
        <w:ind w:left="720" w:hanging="360"/>
      </w:pPr>
    </w:lvl>
    <w:lvl w:ilvl="1" w:tplc="8CB6A9B4" w:tentative="1">
      <w:start w:val="1"/>
      <w:numFmt w:val="decimal"/>
      <w:lvlText w:val="%2."/>
      <w:lvlJc w:val="left"/>
      <w:pPr>
        <w:tabs>
          <w:tab w:val="num" w:pos="1440"/>
        </w:tabs>
        <w:ind w:left="1440" w:hanging="360"/>
      </w:pPr>
    </w:lvl>
    <w:lvl w:ilvl="2" w:tplc="E05EFADC" w:tentative="1">
      <w:start w:val="1"/>
      <w:numFmt w:val="decimal"/>
      <w:lvlText w:val="%3."/>
      <w:lvlJc w:val="left"/>
      <w:pPr>
        <w:tabs>
          <w:tab w:val="num" w:pos="2160"/>
        </w:tabs>
        <w:ind w:left="2160" w:hanging="360"/>
      </w:pPr>
    </w:lvl>
    <w:lvl w:ilvl="3" w:tplc="8E2A86A6" w:tentative="1">
      <w:start w:val="1"/>
      <w:numFmt w:val="decimal"/>
      <w:lvlText w:val="%4."/>
      <w:lvlJc w:val="left"/>
      <w:pPr>
        <w:tabs>
          <w:tab w:val="num" w:pos="2880"/>
        </w:tabs>
        <w:ind w:left="2880" w:hanging="360"/>
      </w:pPr>
    </w:lvl>
    <w:lvl w:ilvl="4" w:tplc="05AE347C" w:tentative="1">
      <w:start w:val="1"/>
      <w:numFmt w:val="decimal"/>
      <w:lvlText w:val="%5."/>
      <w:lvlJc w:val="left"/>
      <w:pPr>
        <w:tabs>
          <w:tab w:val="num" w:pos="3600"/>
        </w:tabs>
        <w:ind w:left="3600" w:hanging="360"/>
      </w:pPr>
    </w:lvl>
    <w:lvl w:ilvl="5" w:tplc="F8A6AB12" w:tentative="1">
      <w:start w:val="1"/>
      <w:numFmt w:val="decimal"/>
      <w:lvlText w:val="%6."/>
      <w:lvlJc w:val="left"/>
      <w:pPr>
        <w:tabs>
          <w:tab w:val="num" w:pos="4320"/>
        </w:tabs>
        <w:ind w:left="4320" w:hanging="360"/>
      </w:pPr>
    </w:lvl>
    <w:lvl w:ilvl="6" w:tplc="5CBE70CA" w:tentative="1">
      <w:start w:val="1"/>
      <w:numFmt w:val="decimal"/>
      <w:lvlText w:val="%7."/>
      <w:lvlJc w:val="left"/>
      <w:pPr>
        <w:tabs>
          <w:tab w:val="num" w:pos="5040"/>
        </w:tabs>
        <w:ind w:left="5040" w:hanging="360"/>
      </w:pPr>
    </w:lvl>
    <w:lvl w:ilvl="7" w:tplc="985217DA" w:tentative="1">
      <w:start w:val="1"/>
      <w:numFmt w:val="decimal"/>
      <w:lvlText w:val="%8."/>
      <w:lvlJc w:val="left"/>
      <w:pPr>
        <w:tabs>
          <w:tab w:val="num" w:pos="5760"/>
        </w:tabs>
        <w:ind w:left="5760" w:hanging="360"/>
      </w:pPr>
    </w:lvl>
    <w:lvl w:ilvl="8" w:tplc="582C0FC2" w:tentative="1">
      <w:start w:val="1"/>
      <w:numFmt w:val="decimal"/>
      <w:lvlText w:val="%9."/>
      <w:lvlJc w:val="left"/>
      <w:pPr>
        <w:tabs>
          <w:tab w:val="num" w:pos="6480"/>
        </w:tabs>
        <w:ind w:left="6480" w:hanging="360"/>
      </w:pPr>
    </w:lvl>
  </w:abstractNum>
  <w:abstractNum w:abstractNumId="190">
    <w:nsid w:val="4F012A46"/>
    <w:multiLevelType w:val="hybridMultilevel"/>
    <w:tmpl w:val="F44EE3C2"/>
    <w:lvl w:ilvl="0" w:tplc="4E267F3A">
      <w:start w:val="1"/>
      <w:numFmt w:val="bullet"/>
      <w:lvlText w:val=""/>
      <w:lvlJc w:val="left"/>
      <w:pPr>
        <w:tabs>
          <w:tab w:val="num" w:pos="720"/>
        </w:tabs>
        <w:ind w:left="720" w:hanging="360"/>
      </w:pPr>
      <w:rPr>
        <w:rFonts w:ascii="Symbol" w:hAnsi="Symbol" w:hint="default"/>
        <w:sz w:val="20"/>
      </w:rPr>
    </w:lvl>
    <w:lvl w:ilvl="1" w:tplc="4044FB1E" w:tentative="1">
      <w:start w:val="1"/>
      <w:numFmt w:val="bullet"/>
      <w:lvlText w:val="o"/>
      <w:lvlJc w:val="left"/>
      <w:pPr>
        <w:tabs>
          <w:tab w:val="num" w:pos="1440"/>
        </w:tabs>
        <w:ind w:left="1440" w:hanging="360"/>
      </w:pPr>
      <w:rPr>
        <w:rFonts w:ascii="Courier New" w:hAnsi="Courier New" w:hint="default"/>
        <w:sz w:val="20"/>
      </w:rPr>
    </w:lvl>
    <w:lvl w:ilvl="2" w:tplc="47B2F500" w:tentative="1">
      <w:start w:val="1"/>
      <w:numFmt w:val="bullet"/>
      <w:lvlText w:val=""/>
      <w:lvlJc w:val="left"/>
      <w:pPr>
        <w:tabs>
          <w:tab w:val="num" w:pos="2160"/>
        </w:tabs>
        <w:ind w:left="2160" w:hanging="360"/>
      </w:pPr>
      <w:rPr>
        <w:rFonts w:ascii="Wingdings" w:hAnsi="Wingdings" w:hint="default"/>
        <w:sz w:val="20"/>
      </w:rPr>
    </w:lvl>
    <w:lvl w:ilvl="3" w:tplc="BA42FBA2" w:tentative="1">
      <w:start w:val="1"/>
      <w:numFmt w:val="bullet"/>
      <w:lvlText w:val=""/>
      <w:lvlJc w:val="left"/>
      <w:pPr>
        <w:tabs>
          <w:tab w:val="num" w:pos="2880"/>
        </w:tabs>
        <w:ind w:left="2880" w:hanging="360"/>
      </w:pPr>
      <w:rPr>
        <w:rFonts w:ascii="Wingdings" w:hAnsi="Wingdings" w:hint="default"/>
        <w:sz w:val="20"/>
      </w:rPr>
    </w:lvl>
    <w:lvl w:ilvl="4" w:tplc="1A6049C4" w:tentative="1">
      <w:start w:val="1"/>
      <w:numFmt w:val="bullet"/>
      <w:lvlText w:val=""/>
      <w:lvlJc w:val="left"/>
      <w:pPr>
        <w:tabs>
          <w:tab w:val="num" w:pos="3600"/>
        </w:tabs>
        <w:ind w:left="3600" w:hanging="360"/>
      </w:pPr>
      <w:rPr>
        <w:rFonts w:ascii="Wingdings" w:hAnsi="Wingdings" w:hint="default"/>
        <w:sz w:val="20"/>
      </w:rPr>
    </w:lvl>
    <w:lvl w:ilvl="5" w:tplc="6F50C960" w:tentative="1">
      <w:start w:val="1"/>
      <w:numFmt w:val="bullet"/>
      <w:lvlText w:val=""/>
      <w:lvlJc w:val="left"/>
      <w:pPr>
        <w:tabs>
          <w:tab w:val="num" w:pos="4320"/>
        </w:tabs>
        <w:ind w:left="4320" w:hanging="360"/>
      </w:pPr>
      <w:rPr>
        <w:rFonts w:ascii="Wingdings" w:hAnsi="Wingdings" w:hint="default"/>
        <w:sz w:val="20"/>
      </w:rPr>
    </w:lvl>
    <w:lvl w:ilvl="6" w:tplc="F7CAB196" w:tentative="1">
      <w:start w:val="1"/>
      <w:numFmt w:val="bullet"/>
      <w:lvlText w:val=""/>
      <w:lvlJc w:val="left"/>
      <w:pPr>
        <w:tabs>
          <w:tab w:val="num" w:pos="5040"/>
        </w:tabs>
        <w:ind w:left="5040" w:hanging="360"/>
      </w:pPr>
      <w:rPr>
        <w:rFonts w:ascii="Wingdings" w:hAnsi="Wingdings" w:hint="default"/>
        <w:sz w:val="20"/>
      </w:rPr>
    </w:lvl>
    <w:lvl w:ilvl="7" w:tplc="57D85BA8" w:tentative="1">
      <w:start w:val="1"/>
      <w:numFmt w:val="bullet"/>
      <w:lvlText w:val=""/>
      <w:lvlJc w:val="left"/>
      <w:pPr>
        <w:tabs>
          <w:tab w:val="num" w:pos="5760"/>
        </w:tabs>
        <w:ind w:left="5760" w:hanging="360"/>
      </w:pPr>
      <w:rPr>
        <w:rFonts w:ascii="Wingdings" w:hAnsi="Wingdings" w:hint="default"/>
        <w:sz w:val="20"/>
      </w:rPr>
    </w:lvl>
    <w:lvl w:ilvl="8" w:tplc="B8F4E02E" w:tentative="1">
      <w:start w:val="1"/>
      <w:numFmt w:val="bullet"/>
      <w:lvlText w:val=""/>
      <w:lvlJc w:val="left"/>
      <w:pPr>
        <w:tabs>
          <w:tab w:val="num" w:pos="6480"/>
        </w:tabs>
        <w:ind w:left="6480" w:hanging="360"/>
      </w:pPr>
      <w:rPr>
        <w:rFonts w:ascii="Wingdings" w:hAnsi="Wingdings" w:hint="default"/>
        <w:sz w:val="20"/>
      </w:rPr>
    </w:lvl>
  </w:abstractNum>
  <w:abstractNum w:abstractNumId="191">
    <w:nsid w:val="4F2623DE"/>
    <w:multiLevelType w:val="hybridMultilevel"/>
    <w:tmpl w:val="6F266F4C"/>
    <w:lvl w:ilvl="0" w:tplc="196A4720">
      <w:start w:val="1"/>
      <w:numFmt w:val="bullet"/>
      <w:lvlText w:val=""/>
      <w:lvlJc w:val="left"/>
      <w:pPr>
        <w:tabs>
          <w:tab w:val="num" w:pos="720"/>
        </w:tabs>
        <w:ind w:left="720" w:hanging="360"/>
      </w:pPr>
      <w:rPr>
        <w:rFonts w:ascii="Symbol" w:hAnsi="Symbol" w:hint="default"/>
        <w:sz w:val="20"/>
      </w:rPr>
    </w:lvl>
    <w:lvl w:ilvl="1" w:tplc="07B27C00" w:tentative="1">
      <w:start w:val="1"/>
      <w:numFmt w:val="bullet"/>
      <w:lvlText w:val=""/>
      <w:lvlJc w:val="left"/>
      <w:pPr>
        <w:tabs>
          <w:tab w:val="num" w:pos="1440"/>
        </w:tabs>
        <w:ind w:left="1440" w:hanging="360"/>
      </w:pPr>
      <w:rPr>
        <w:rFonts w:ascii="Symbol" w:hAnsi="Symbol" w:hint="default"/>
        <w:sz w:val="20"/>
      </w:rPr>
    </w:lvl>
    <w:lvl w:ilvl="2" w:tplc="96DE2DE0" w:tentative="1">
      <w:start w:val="1"/>
      <w:numFmt w:val="bullet"/>
      <w:lvlText w:val=""/>
      <w:lvlJc w:val="left"/>
      <w:pPr>
        <w:tabs>
          <w:tab w:val="num" w:pos="2160"/>
        </w:tabs>
        <w:ind w:left="2160" w:hanging="360"/>
      </w:pPr>
      <w:rPr>
        <w:rFonts w:ascii="Symbol" w:hAnsi="Symbol" w:hint="default"/>
        <w:sz w:val="20"/>
      </w:rPr>
    </w:lvl>
    <w:lvl w:ilvl="3" w:tplc="5984A47C" w:tentative="1">
      <w:start w:val="1"/>
      <w:numFmt w:val="bullet"/>
      <w:lvlText w:val=""/>
      <w:lvlJc w:val="left"/>
      <w:pPr>
        <w:tabs>
          <w:tab w:val="num" w:pos="2880"/>
        </w:tabs>
        <w:ind w:left="2880" w:hanging="360"/>
      </w:pPr>
      <w:rPr>
        <w:rFonts w:ascii="Symbol" w:hAnsi="Symbol" w:hint="default"/>
        <w:sz w:val="20"/>
      </w:rPr>
    </w:lvl>
    <w:lvl w:ilvl="4" w:tplc="CBA2A54C" w:tentative="1">
      <w:start w:val="1"/>
      <w:numFmt w:val="bullet"/>
      <w:lvlText w:val=""/>
      <w:lvlJc w:val="left"/>
      <w:pPr>
        <w:tabs>
          <w:tab w:val="num" w:pos="3600"/>
        </w:tabs>
        <w:ind w:left="3600" w:hanging="360"/>
      </w:pPr>
      <w:rPr>
        <w:rFonts w:ascii="Symbol" w:hAnsi="Symbol" w:hint="default"/>
        <w:sz w:val="20"/>
      </w:rPr>
    </w:lvl>
    <w:lvl w:ilvl="5" w:tplc="D35C25B2" w:tentative="1">
      <w:start w:val="1"/>
      <w:numFmt w:val="bullet"/>
      <w:lvlText w:val=""/>
      <w:lvlJc w:val="left"/>
      <w:pPr>
        <w:tabs>
          <w:tab w:val="num" w:pos="4320"/>
        </w:tabs>
        <w:ind w:left="4320" w:hanging="360"/>
      </w:pPr>
      <w:rPr>
        <w:rFonts w:ascii="Symbol" w:hAnsi="Symbol" w:hint="default"/>
        <w:sz w:val="20"/>
      </w:rPr>
    </w:lvl>
    <w:lvl w:ilvl="6" w:tplc="6E5AF680" w:tentative="1">
      <w:start w:val="1"/>
      <w:numFmt w:val="bullet"/>
      <w:lvlText w:val=""/>
      <w:lvlJc w:val="left"/>
      <w:pPr>
        <w:tabs>
          <w:tab w:val="num" w:pos="5040"/>
        </w:tabs>
        <w:ind w:left="5040" w:hanging="360"/>
      </w:pPr>
      <w:rPr>
        <w:rFonts w:ascii="Symbol" w:hAnsi="Symbol" w:hint="default"/>
        <w:sz w:val="20"/>
      </w:rPr>
    </w:lvl>
    <w:lvl w:ilvl="7" w:tplc="4350AE10" w:tentative="1">
      <w:start w:val="1"/>
      <w:numFmt w:val="bullet"/>
      <w:lvlText w:val=""/>
      <w:lvlJc w:val="left"/>
      <w:pPr>
        <w:tabs>
          <w:tab w:val="num" w:pos="5760"/>
        </w:tabs>
        <w:ind w:left="5760" w:hanging="360"/>
      </w:pPr>
      <w:rPr>
        <w:rFonts w:ascii="Symbol" w:hAnsi="Symbol" w:hint="default"/>
        <w:sz w:val="20"/>
      </w:rPr>
    </w:lvl>
    <w:lvl w:ilvl="8" w:tplc="2AC070F0" w:tentative="1">
      <w:start w:val="1"/>
      <w:numFmt w:val="bullet"/>
      <w:lvlText w:val=""/>
      <w:lvlJc w:val="left"/>
      <w:pPr>
        <w:tabs>
          <w:tab w:val="num" w:pos="6480"/>
        </w:tabs>
        <w:ind w:left="6480" w:hanging="360"/>
      </w:pPr>
      <w:rPr>
        <w:rFonts w:ascii="Symbol" w:hAnsi="Symbol" w:hint="default"/>
        <w:sz w:val="20"/>
      </w:rPr>
    </w:lvl>
  </w:abstractNum>
  <w:abstractNum w:abstractNumId="192">
    <w:nsid w:val="4F693391"/>
    <w:multiLevelType w:val="hybridMultilevel"/>
    <w:tmpl w:val="F3A8333A"/>
    <w:lvl w:ilvl="0" w:tplc="BA04CC46">
      <w:start w:val="1"/>
      <w:numFmt w:val="bullet"/>
      <w:lvlText w:val=""/>
      <w:lvlJc w:val="left"/>
      <w:pPr>
        <w:tabs>
          <w:tab w:val="num" w:pos="720"/>
        </w:tabs>
        <w:ind w:left="720" w:hanging="360"/>
      </w:pPr>
      <w:rPr>
        <w:rFonts w:ascii="Symbol" w:hAnsi="Symbol" w:hint="default"/>
        <w:sz w:val="20"/>
      </w:rPr>
    </w:lvl>
    <w:lvl w:ilvl="1" w:tplc="1C38D33A" w:tentative="1">
      <w:start w:val="1"/>
      <w:numFmt w:val="bullet"/>
      <w:lvlText w:val="o"/>
      <w:lvlJc w:val="left"/>
      <w:pPr>
        <w:tabs>
          <w:tab w:val="num" w:pos="1440"/>
        </w:tabs>
        <w:ind w:left="1440" w:hanging="360"/>
      </w:pPr>
      <w:rPr>
        <w:rFonts w:ascii="Courier New" w:hAnsi="Courier New" w:hint="default"/>
        <w:sz w:val="20"/>
      </w:rPr>
    </w:lvl>
    <w:lvl w:ilvl="2" w:tplc="FDCE70E0" w:tentative="1">
      <w:start w:val="1"/>
      <w:numFmt w:val="bullet"/>
      <w:lvlText w:val=""/>
      <w:lvlJc w:val="left"/>
      <w:pPr>
        <w:tabs>
          <w:tab w:val="num" w:pos="2160"/>
        </w:tabs>
        <w:ind w:left="2160" w:hanging="360"/>
      </w:pPr>
      <w:rPr>
        <w:rFonts w:ascii="Wingdings" w:hAnsi="Wingdings" w:hint="default"/>
        <w:sz w:val="20"/>
      </w:rPr>
    </w:lvl>
    <w:lvl w:ilvl="3" w:tplc="A0263FE4" w:tentative="1">
      <w:start w:val="1"/>
      <w:numFmt w:val="bullet"/>
      <w:lvlText w:val=""/>
      <w:lvlJc w:val="left"/>
      <w:pPr>
        <w:tabs>
          <w:tab w:val="num" w:pos="2880"/>
        </w:tabs>
        <w:ind w:left="2880" w:hanging="360"/>
      </w:pPr>
      <w:rPr>
        <w:rFonts w:ascii="Wingdings" w:hAnsi="Wingdings" w:hint="default"/>
        <w:sz w:val="20"/>
      </w:rPr>
    </w:lvl>
    <w:lvl w:ilvl="4" w:tplc="82F800C8" w:tentative="1">
      <w:start w:val="1"/>
      <w:numFmt w:val="bullet"/>
      <w:lvlText w:val=""/>
      <w:lvlJc w:val="left"/>
      <w:pPr>
        <w:tabs>
          <w:tab w:val="num" w:pos="3600"/>
        </w:tabs>
        <w:ind w:left="3600" w:hanging="360"/>
      </w:pPr>
      <w:rPr>
        <w:rFonts w:ascii="Wingdings" w:hAnsi="Wingdings" w:hint="default"/>
        <w:sz w:val="20"/>
      </w:rPr>
    </w:lvl>
    <w:lvl w:ilvl="5" w:tplc="7B62F242" w:tentative="1">
      <w:start w:val="1"/>
      <w:numFmt w:val="bullet"/>
      <w:lvlText w:val=""/>
      <w:lvlJc w:val="left"/>
      <w:pPr>
        <w:tabs>
          <w:tab w:val="num" w:pos="4320"/>
        </w:tabs>
        <w:ind w:left="4320" w:hanging="360"/>
      </w:pPr>
      <w:rPr>
        <w:rFonts w:ascii="Wingdings" w:hAnsi="Wingdings" w:hint="default"/>
        <w:sz w:val="20"/>
      </w:rPr>
    </w:lvl>
    <w:lvl w:ilvl="6" w:tplc="730609FA" w:tentative="1">
      <w:start w:val="1"/>
      <w:numFmt w:val="bullet"/>
      <w:lvlText w:val=""/>
      <w:lvlJc w:val="left"/>
      <w:pPr>
        <w:tabs>
          <w:tab w:val="num" w:pos="5040"/>
        </w:tabs>
        <w:ind w:left="5040" w:hanging="360"/>
      </w:pPr>
      <w:rPr>
        <w:rFonts w:ascii="Wingdings" w:hAnsi="Wingdings" w:hint="default"/>
        <w:sz w:val="20"/>
      </w:rPr>
    </w:lvl>
    <w:lvl w:ilvl="7" w:tplc="FC223C84" w:tentative="1">
      <w:start w:val="1"/>
      <w:numFmt w:val="bullet"/>
      <w:lvlText w:val=""/>
      <w:lvlJc w:val="left"/>
      <w:pPr>
        <w:tabs>
          <w:tab w:val="num" w:pos="5760"/>
        </w:tabs>
        <w:ind w:left="5760" w:hanging="360"/>
      </w:pPr>
      <w:rPr>
        <w:rFonts w:ascii="Wingdings" w:hAnsi="Wingdings" w:hint="default"/>
        <w:sz w:val="20"/>
      </w:rPr>
    </w:lvl>
    <w:lvl w:ilvl="8" w:tplc="0F8E3264" w:tentative="1">
      <w:start w:val="1"/>
      <w:numFmt w:val="bullet"/>
      <w:lvlText w:val=""/>
      <w:lvlJc w:val="left"/>
      <w:pPr>
        <w:tabs>
          <w:tab w:val="num" w:pos="6480"/>
        </w:tabs>
        <w:ind w:left="6480" w:hanging="360"/>
      </w:pPr>
      <w:rPr>
        <w:rFonts w:ascii="Wingdings" w:hAnsi="Wingdings" w:hint="default"/>
        <w:sz w:val="20"/>
      </w:rPr>
    </w:lvl>
  </w:abstractNum>
  <w:abstractNum w:abstractNumId="193">
    <w:nsid w:val="4F9424C4"/>
    <w:multiLevelType w:val="hybridMultilevel"/>
    <w:tmpl w:val="4DB6A6DA"/>
    <w:lvl w:ilvl="0" w:tplc="A66AC182">
      <w:start w:val="1"/>
      <w:numFmt w:val="decimal"/>
      <w:lvlText w:val="%1."/>
      <w:lvlJc w:val="left"/>
      <w:pPr>
        <w:tabs>
          <w:tab w:val="num" w:pos="720"/>
        </w:tabs>
        <w:ind w:left="720" w:hanging="360"/>
      </w:pPr>
    </w:lvl>
    <w:lvl w:ilvl="1" w:tplc="3CFCE5B6" w:tentative="1">
      <w:start w:val="1"/>
      <w:numFmt w:val="decimal"/>
      <w:lvlText w:val="%2."/>
      <w:lvlJc w:val="left"/>
      <w:pPr>
        <w:tabs>
          <w:tab w:val="num" w:pos="1440"/>
        </w:tabs>
        <w:ind w:left="1440" w:hanging="360"/>
      </w:pPr>
    </w:lvl>
    <w:lvl w:ilvl="2" w:tplc="34EA7D9E" w:tentative="1">
      <w:start w:val="1"/>
      <w:numFmt w:val="decimal"/>
      <w:lvlText w:val="%3."/>
      <w:lvlJc w:val="left"/>
      <w:pPr>
        <w:tabs>
          <w:tab w:val="num" w:pos="2160"/>
        </w:tabs>
        <w:ind w:left="2160" w:hanging="360"/>
      </w:pPr>
    </w:lvl>
    <w:lvl w:ilvl="3" w:tplc="7834DD82" w:tentative="1">
      <w:start w:val="1"/>
      <w:numFmt w:val="decimal"/>
      <w:lvlText w:val="%4."/>
      <w:lvlJc w:val="left"/>
      <w:pPr>
        <w:tabs>
          <w:tab w:val="num" w:pos="2880"/>
        </w:tabs>
        <w:ind w:left="2880" w:hanging="360"/>
      </w:pPr>
    </w:lvl>
    <w:lvl w:ilvl="4" w:tplc="4568388E" w:tentative="1">
      <w:start w:val="1"/>
      <w:numFmt w:val="decimal"/>
      <w:lvlText w:val="%5."/>
      <w:lvlJc w:val="left"/>
      <w:pPr>
        <w:tabs>
          <w:tab w:val="num" w:pos="3600"/>
        </w:tabs>
        <w:ind w:left="3600" w:hanging="360"/>
      </w:pPr>
    </w:lvl>
    <w:lvl w:ilvl="5" w:tplc="04884382" w:tentative="1">
      <w:start w:val="1"/>
      <w:numFmt w:val="decimal"/>
      <w:lvlText w:val="%6."/>
      <w:lvlJc w:val="left"/>
      <w:pPr>
        <w:tabs>
          <w:tab w:val="num" w:pos="4320"/>
        </w:tabs>
        <w:ind w:left="4320" w:hanging="360"/>
      </w:pPr>
    </w:lvl>
    <w:lvl w:ilvl="6" w:tplc="4E267FB4" w:tentative="1">
      <w:start w:val="1"/>
      <w:numFmt w:val="decimal"/>
      <w:lvlText w:val="%7."/>
      <w:lvlJc w:val="left"/>
      <w:pPr>
        <w:tabs>
          <w:tab w:val="num" w:pos="5040"/>
        </w:tabs>
        <w:ind w:left="5040" w:hanging="360"/>
      </w:pPr>
    </w:lvl>
    <w:lvl w:ilvl="7" w:tplc="BC28CF84" w:tentative="1">
      <w:start w:val="1"/>
      <w:numFmt w:val="decimal"/>
      <w:lvlText w:val="%8."/>
      <w:lvlJc w:val="left"/>
      <w:pPr>
        <w:tabs>
          <w:tab w:val="num" w:pos="5760"/>
        </w:tabs>
        <w:ind w:left="5760" w:hanging="360"/>
      </w:pPr>
    </w:lvl>
    <w:lvl w:ilvl="8" w:tplc="7DE43426" w:tentative="1">
      <w:start w:val="1"/>
      <w:numFmt w:val="decimal"/>
      <w:lvlText w:val="%9."/>
      <w:lvlJc w:val="left"/>
      <w:pPr>
        <w:tabs>
          <w:tab w:val="num" w:pos="6480"/>
        </w:tabs>
        <w:ind w:left="6480" w:hanging="360"/>
      </w:pPr>
    </w:lvl>
  </w:abstractNum>
  <w:abstractNum w:abstractNumId="194">
    <w:nsid w:val="4FB93397"/>
    <w:multiLevelType w:val="hybridMultilevel"/>
    <w:tmpl w:val="D3109D60"/>
    <w:lvl w:ilvl="0" w:tplc="D69CC826">
      <w:start w:val="1"/>
      <w:numFmt w:val="bullet"/>
      <w:lvlText w:val=""/>
      <w:lvlJc w:val="left"/>
      <w:pPr>
        <w:tabs>
          <w:tab w:val="num" w:pos="720"/>
        </w:tabs>
        <w:ind w:left="720" w:hanging="360"/>
      </w:pPr>
      <w:rPr>
        <w:rFonts w:ascii="Symbol" w:hAnsi="Symbol" w:hint="default"/>
        <w:sz w:val="20"/>
      </w:rPr>
    </w:lvl>
    <w:lvl w:ilvl="1" w:tplc="01FA3D96" w:tentative="1">
      <w:start w:val="1"/>
      <w:numFmt w:val="bullet"/>
      <w:lvlText w:val=""/>
      <w:lvlJc w:val="left"/>
      <w:pPr>
        <w:tabs>
          <w:tab w:val="num" w:pos="1440"/>
        </w:tabs>
        <w:ind w:left="1440" w:hanging="360"/>
      </w:pPr>
      <w:rPr>
        <w:rFonts w:ascii="Symbol" w:hAnsi="Symbol" w:hint="default"/>
        <w:sz w:val="20"/>
      </w:rPr>
    </w:lvl>
    <w:lvl w:ilvl="2" w:tplc="351C0332" w:tentative="1">
      <w:start w:val="1"/>
      <w:numFmt w:val="bullet"/>
      <w:lvlText w:val=""/>
      <w:lvlJc w:val="left"/>
      <w:pPr>
        <w:tabs>
          <w:tab w:val="num" w:pos="2160"/>
        </w:tabs>
        <w:ind w:left="2160" w:hanging="360"/>
      </w:pPr>
      <w:rPr>
        <w:rFonts w:ascii="Symbol" w:hAnsi="Symbol" w:hint="default"/>
        <w:sz w:val="20"/>
      </w:rPr>
    </w:lvl>
    <w:lvl w:ilvl="3" w:tplc="D1146C46" w:tentative="1">
      <w:start w:val="1"/>
      <w:numFmt w:val="bullet"/>
      <w:lvlText w:val=""/>
      <w:lvlJc w:val="left"/>
      <w:pPr>
        <w:tabs>
          <w:tab w:val="num" w:pos="2880"/>
        </w:tabs>
        <w:ind w:left="2880" w:hanging="360"/>
      </w:pPr>
      <w:rPr>
        <w:rFonts w:ascii="Symbol" w:hAnsi="Symbol" w:hint="default"/>
        <w:sz w:val="20"/>
      </w:rPr>
    </w:lvl>
    <w:lvl w:ilvl="4" w:tplc="58CC24D4" w:tentative="1">
      <w:start w:val="1"/>
      <w:numFmt w:val="bullet"/>
      <w:lvlText w:val=""/>
      <w:lvlJc w:val="left"/>
      <w:pPr>
        <w:tabs>
          <w:tab w:val="num" w:pos="3600"/>
        </w:tabs>
        <w:ind w:left="3600" w:hanging="360"/>
      </w:pPr>
      <w:rPr>
        <w:rFonts w:ascii="Symbol" w:hAnsi="Symbol" w:hint="default"/>
        <w:sz w:val="20"/>
      </w:rPr>
    </w:lvl>
    <w:lvl w:ilvl="5" w:tplc="2ED64ED2" w:tentative="1">
      <w:start w:val="1"/>
      <w:numFmt w:val="bullet"/>
      <w:lvlText w:val=""/>
      <w:lvlJc w:val="left"/>
      <w:pPr>
        <w:tabs>
          <w:tab w:val="num" w:pos="4320"/>
        </w:tabs>
        <w:ind w:left="4320" w:hanging="360"/>
      </w:pPr>
      <w:rPr>
        <w:rFonts w:ascii="Symbol" w:hAnsi="Symbol" w:hint="default"/>
        <w:sz w:val="20"/>
      </w:rPr>
    </w:lvl>
    <w:lvl w:ilvl="6" w:tplc="5AB66630" w:tentative="1">
      <w:start w:val="1"/>
      <w:numFmt w:val="bullet"/>
      <w:lvlText w:val=""/>
      <w:lvlJc w:val="left"/>
      <w:pPr>
        <w:tabs>
          <w:tab w:val="num" w:pos="5040"/>
        </w:tabs>
        <w:ind w:left="5040" w:hanging="360"/>
      </w:pPr>
      <w:rPr>
        <w:rFonts w:ascii="Symbol" w:hAnsi="Symbol" w:hint="default"/>
        <w:sz w:val="20"/>
      </w:rPr>
    </w:lvl>
    <w:lvl w:ilvl="7" w:tplc="988E2C30" w:tentative="1">
      <w:start w:val="1"/>
      <w:numFmt w:val="bullet"/>
      <w:lvlText w:val=""/>
      <w:lvlJc w:val="left"/>
      <w:pPr>
        <w:tabs>
          <w:tab w:val="num" w:pos="5760"/>
        </w:tabs>
        <w:ind w:left="5760" w:hanging="360"/>
      </w:pPr>
      <w:rPr>
        <w:rFonts w:ascii="Symbol" w:hAnsi="Symbol" w:hint="default"/>
        <w:sz w:val="20"/>
      </w:rPr>
    </w:lvl>
    <w:lvl w:ilvl="8" w:tplc="8312F336" w:tentative="1">
      <w:start w:val="1"/>
      <w:numFmt w:val="bullet"/>
      <w:lvlText w:val=""/>
      <w:lvlJc w:val="left"/>
      <w:pPr>
        <w:tabs>
          <w:tab w:val="num" w:pos="6480"/>
        </w:tabs>
        <w:ind w:left="6480" w:hanging="360"/>
      </w:pPr>
      <w:rPr>
        <w:rFonts w:ascii="Symbol" w:hAnsi="Symbol" w:hint="default"/>
        <w:sz w:val="20"/>
      </w:rPr>
    </w:lvl>
  </w:abstractNum>
  <w:abstractNum w:abstractNumId="195">
    <w:nsid w:val="4FD266D4"/>
    <w:multiLevelType w:val="hybridMultilevel"/>
    <w:tmpl w:val="392249DA"/>
    <w:lvl w:ilvl="0" w:tplc="ABCA027E">
      <w:start w:val="4"/>
      <w:numFmt w:val="decimal"/>
      <w:lvlText w:val="%1."/>
      <w:lvlJc w:val="left"/>
      <w:pPr>
        <w:tabs>
          <w:tab w:val="num" w:pos="720"/>
        </w:tabs>
        <w:ind w:left="720" w:hanging="360"/>
      </w:pPr>
    </w:lvl>
    <w:lvl w:ilvl="1" w:tplc="F212560C" w:tentative="1">
      <w:start w:val="1"/>
      <w:numFmt w:val="decimal"/>
      <w:lvlText w:val="%2."/>
      <w:lvlJc w:val="left"/>
      <w:pPr>
        <w:tabs>
          <w:tab w:val="num" w:pos="1440"/>
        </w:tabs>
        <w:ind w:left="1440" w:hanging="360"/>
      </w:pPr>
    </w:lvl>
    <w:lvl w:ilvl="2" w:tplc="635EAD3E" w:tentative="1">
      <w:start w:val="1"/>
      <w:numFmt w:val="decimal"/>
      <w:lvlText w:val="%3."/>
      <w:lvlJc w:val="left"/>
      <w:pPr>
        <w:tabs>
          <w:tab w:val="num" w:pos="2160"/>
        </w:tabs>
        <w:ind w:left="2160" w:hanging="360"/>
      </w:pPr>
    </w:lvl>
    <w:lvl w:ilvl="3" w:tplc="CB447A6A" w:tentative="1">
      <w:start w:val="1"/>
      <w:numFmt w:val="decimal"/>
      <w:lvlText w:val="%4."/>
      <w:lvlJc w:val="left"/>
      <w:pPr>
        <w:tabs>
          <w:tab w:val="num" w:pos="2880"/>
        </w:tabs>
        <w:ind w:left="2880" w:hanging="360"/>
      </w:pPr>
    </w:lvl>
    <w:lvl w:ilvl="4" w:tplc="C16AA920" w:tentative="1">
      <w:start w:val="1"/>
      <w:numFmt w:val="decimal"/>
      <w:lvlText w:val="%5."/>
      <w:lvlJc w:val="left"/>
      <w:pPr>
        <w:tabs>
          <w:tab w:val="num" w:pos="3600"/>
        </w:tabs>
        <w:ind w:left="3600" w:hanging="360"/>
      </w:pPr>
    </w:lvl>
    <w:lvl w:ilvl="5" w:tplc="B1EC5256" w:tentative="1">
      <w:start w:val="1"/>
      <w:numFmt w:val="decimal"/>
      <w:lvlText w:val="%6."/>
      <w:lvlJc w:val="left"/>
      <w:pPr>
        <w:tabs>
          <w:tab w:val="num" w:pos="4320"/>
        </w:tabs>
        <w:ind w:left="4320" w:hanging="360"/>
      </w:pPr>
    </w:lvl>
    <w:lvl w:ilvl="6" w:tplc="11BC9D88" w:tentative="1">
      <w:start w:val="1"/>
      <w:numFmt w:val="decimal"/>
      <w:lvlText w:val="%7."/>
      <w:lvlJc w:val="left"/>
      <w:pPr>
        <w:tabs>
          <w:tab w:val="num" w:pos="5040"/>
        </w:tabs>
        <w:ind w:left="5040" w:hanging="360"/>
      </w:pPr>
    </w:lvl>
    <w:lvl w:ilvl="7" w:tplc="06E60A60" w:tentative="1">
      <w:start w:val="1"/>
      <w:numFmt w:val="decimal"/>
      <w:lvlText w:val="%8."/>
      <w:lvlJc w:val="left"/>
      <w:pPr>
        <w:tabs>
          <w:tab w:val="num" w:pos="5760"/>
        </w:tabs>
        <w:ind w:left="5760" w:hanging="360"/>
      </w:pPr>
    </w:lvl>
    <w:lvl w:ilvl="8" w:tplc="5AFCEA3A" w:tentative="1">
      <w:start w:val="1"/>
      <w:numFmt w:val="decimal"/>
      <w:lvlText w:val="%9."/>
      <w:lvlJc w:val="left"/>
      <w:pPr>
        <w:tabs>
          <w:tab w:val="num" w:pos="6480"/>
        </w:tabs>
        <w:ind w:left="6480" w:hanging="360"/>
      </w:pPr>
    </w:lvl>
  </w:abstractNum>
  <w:abstractNum w:abstractNumId="196">
    <w:nsid w:val="4FE42DA8"/>
    <w:multiLevelType w:val="hybridMultilevel"/>
    <w:tmpl w:val="5E6A991A"/>
    <w:lvl w:ilvl="0" w:tplc="E0BAD1BE">
      <w:start w:val="5"/>
      <w:numFmt w:val="decimal"/>
      <w:lvlText w:val="%1."/>
      <w:lvlJc w:val="left"/>
      <w:pPr>
        <w:tabs>
          <w:tab w:val="num" w:pos="720"/>
        </w:tabs>
        <w:ind w:left="720" w:hanging="360"/>
      </w:pPr>
    </w:lvl>
    <w:lvl w:ilvl="1" w:tplc="020CC36C" w:tentative="1">
      <w:start w:val="1"/>
      <w:numFmt w:val="decimal"/>
      <w:lvlText w:val="%2."/>
      <w:lvlJc w:val="left"/>
      <w:pPr>
        <w:tabs>
          <w:tab w:val="num" w:pos="1440"/>
        </w:tabs>
        <w:ind w:left="1440" w:hanging="360"/>
      </w:pPr>
    </w:lvl>
    <w:lvl w:ilvl="2" w:tplc="B8B6A6EC" w:tentative="1">
      <w:start w:val="1"/>
      <w:numFmt w:val="decimal"/>
      <w:lvlText w:val="%3."/>
      <w:lvlJc w:val="left"/>
      <w:pPr>
        <w:tabs>
          <w:tab w:val="num" w:pos="2160"/>
        </w:tabs>
        <w:ind w:left="2160" w:hanging="360"/>
      </w:pPr>
    </w:lvl>
    <w:lvl w:ilvl="3" w:tplc="3E06E784" w:tentative="1">
      <w:start w:val="1"/>
      <w:numFmt w:val="decimal"/>
      <w:lvlText w:val="%4."/>
      <w:lvlJc w:val="left"/>
      <w:pPr>
        <w:tabs>
          <w:tab w:val="num" w:pos="2880"/>
        </w:tabs>
        <w:ind w:left="2880" w:hanging="360"/>
      </w:pPr>
    </w:lvl>
    <w:lvl w:ilvl="4" w:tplc="6A5EEF7E" w:tentative="1">
      <w:start w:val="1"/>
      <w:numFmt w:val="decimal"/>
      <w:lvlText w:val="%5."/>
      <w:lvlJc w:val="left"/>
      <w:pPr>
        <w:tabs>
          <w:tab w:val="num" w:pos="3600"/>
        </w:tabs>
        <w:ind w:left="3600" w:hanging="360"/>
      </w:pPr>
    </w:lvl>
    <w:lvl w:ilvl="5" w:tplc="4FD65952" w:tentative="1">
      <w:start w:val="1"/>
      <w:numFmt w:val="decimal"/>
      <w:lvlText w:val="%6."/>
      <w:lvlJc w:val="left"/>
      <w:pPr>
        <w:tabs>
          <w:tab w:val="num" w:pos="4320"/>
        </w:tabs>
        <w:ind w:left="4320" w:hanging="360"/>
      </w:pPr>
    </w:lvl>
    <w:lvl w:ilvl="6" w:tplc="276833E4" w:tentative="1">
      <w:start w:val="1"/>
      <w:numFmt w:val="decimal"/>
      <w:lvlText w:val="%7."/>
      <w:lvlJc w:val="left"/>
      <w:pPr>
        <w:tabs>
          <w:tab w:val="num" w:pos="5040"/>
        </w:tabs>
        <w:ind w:left="5040" w:hanging="360"/>
      </w:pPr>
    </w:lvl>
    <w:lvl w:ilvl="7" w:tplc="06D6B898" w:tentative="1">
      <w:start w:val="1"/>
      <w:numFmt w:val="decimal"/>
      <w:lvlText w:val="%8."/>
      <w:lvlJc w:val="left"/>
      <w:pPr>
        <w:tabs>
          <w:tab w:val="num" w:pos="5760"/>
        </w:tabs>
        <w:ind w:left="5760" w:hanging="360"/>
      </w:pPr>
    </w:lvl>
    <w:lvl w:ilvl="8" w:tplc="1E1A53C0" w:tentative="1">
      <w:start w:val="1"/>
      <w:numFmt w:val="decimal"/>
      <w:lvlText w:val="%9."/>
      <w:lvlJc w:val="left"/>
      <w:pPr>
        <w:tabs>
          <w:tab w:val="num" w:pos="6480"/>
        </w:tabs>
        <w:ind w:left="6480" w:hanging="360"/>
      </w:pPr>
    </w:lvl>
  </w:abstractNum>
  <w:abstractNum w:abstractNumId="197">
    <w:nsid w:val="50755246"/>
    <w:multiLevelType w:val="hybridMultilevel"/>
    <w:tmpl w:val="42E8285A"/>
    <w:lvl w:ilvl="0" w:tplc="81A0393C">
      <w:start w:val="7"/>
      <w:numFmt w:val="decimal"/>
      <w:lvlText w:val="%1."/>
      <w:lvlJc w:val="left"/>
      <w:pPr>
        <w:tabs>
          <w:tab w:val="num" w:pos="720"/>
        </w:tabs>
        <w:ind w:left="720" w:hanging="360"/>
      </w:pPr>
    </w:lvl>
    <w:lvl w:ilvl="1" w:tplc="22625F64" w:tentative="1">
      <w:start w:val="1"/>
      <w:numFmt w:val="decimal"/>
      <w:lvlText w:val="%2."/>
      <w:lvlJc w:val="left"/>
      <w:pPr>
        <w:tabs>
          <w:tab w:val="num" w:pos="1440"/>
        </w:tabs>
        <w:ind w:left="1440" w:hanging="360"/>
      </w:pPr>
    </w:lvl>
    <w:lvl w:ilvl="2" w:tplc="F0FEC3EC" w:tentative="1">
      <w:start w:val="1"/>
      <w:numFmt w:val="decimal"/>
      <w:lvlText w:val="%3."/>
      <w:lvlJc w:val="left"/>
      <w:pPr>
        <w:tabs>
          <w:tab w:val="num" w:pos="2160"/>
        </w:tabs>
        <w:ind w:left="2160" w:hanging="360"/>
      </w:pPr>
    </w:lvl>
    <w:lvl w:ilvl="3" w:tplc="D4B489FA" w:tentative="1">
      <w:start w:val="1"/>
      <w:numFmt w:val="decimal"/>
      <w:lvlText w:val="%4."/>
      <w:lvlJc w:val="left"/>
      <w:pPr>
        <w:tabs>
          <w:tab w:val="num" w:pos="2880"/>
        </w:tabs>
        <w:ind w:left="2880" w:hanging="360"/>
      </w:pPr>
    </w:lvl>
    <w:lvl w:ilvl="4" w:tplc="A7FC04D0" w:tentative="1">
      <w:start w:val="1"/>
      <w:numFmt w:val="decimal"/>
      <w:lvlText w:val="%5."/>
      <w:lvlJc w:val="left"/>
      <w:pPr>
        <w:tabs>
          <w:tab w:val="num" w:pos="3600"/>
        </w:tabs>
        <w:ind w:left="3600" w:hanging="360"/>
      </w:pPr>
    </w:lvl>
    <w:lvl w:ilvl="5" w:tplc="ED987050" w:tentative="1">
      <w:start w:val="1"/>
      <w:numFmt w:val="decimal"/>
      <w:lvlText w:val="%6."/>
      <w:lvlJc w:val="left"/>
      <w:pPr>
        <w:tabs>
          <w:tab w:val="num" w:pos="4320"/>
        </w:tabs>
        <w:ind w:left="4320" w:hanging="360"/>
      </w:pPr>
    </w:lvl>
    <w:lvl w:ilvl="6" w:tplc="4BDCA53C" w:tentative="1">
      <w:start w:val="1"/>
      <w:numFmt w:val="decimal"/>
      <w:lvlText w:val="%7."/>
      <w:lvlJc w:val="left"/>
      <w:pPr>
        <w:tabs>
          <w:tab w:val="num" w:pos="5040"/>
        </w:tabs>
        <w:ind w:left="5040" w:hanging="360"/>
      </w:pPr>
    </w:lvl>
    <w:lvl w:ilvl="7" w:tplc="744E3D78" w:tentative="1">
      <w:start w:val="1"/>
      <w:numFmt w:val="decimal"/>
      <w:lvlText w:val="%8."/>
      <w:lvlJc w:val="left"/>
      <w:pPr>
        <w:tabs>
          <w:tab w:val="num" w:pos="5760"/>
        </w:tabs>
        <w:ind w:left="5760" w:hanging="360"/>
      </w:pPr>
    </w:lvl>
    <w:lvl w:ilvl="8" w:tplc="A3741444" w:tentative="1">
      <w:start w:val="1"/>
      <w:numFmt w:val="decimal"/>
      <w:lvlText w:val="%9."/>
      <w:lvlJc w:val="left"/>
      <w:pPr>
        <w:tabs>
          <w:tab w:val="num" w:pos="6480"/>
        </w:tabs>
        <w:ind w:left="6480" w:hanging="360"/>
      </w:pPr>
    </w:lvl>
  </w:abstractNum>
  <w:abstractNum w:abstractNumId="198">
    <w:nsid w:val="509F2C88"/>
    <w:multiLevelType w:val="hybridMultilevel"/>
    <w:tmpl w:val="3A36A5E4"/>
    <w:lvl w:ilvl="0" w:tplc="BB1EF8E4">
      <w:start w:val="10"/>
      <w:numFmt w:val="decimal"/>
      <w:lvlText w:val="%1."/>
      <w:lvlJc w:val="left"/>
      <w:pPr>
        <w:tabs>
          <w:tab w:val="num" w:pos="720"/>
        </w:tabs>
        <w:ind w:left="720" w:hanging="360"/>
      </w:pPr>
    </w:lvl>
    <w:lvl w:ilvl="1" w:tplc="DAE88BCA" w:tentative="1">
      <w:start w:val="1"/>
      <w:numFmt w:val="decimal"/>
      <w:lvlText w:val="%2."/>
      <w:lvlJc w:val="left"/>
      <w:pPr>
        <w:tabs>
          <w:tab w:val="num" w:pos="1440"/>
        </w:tabs>
        <w:ind w:left="1440" w:hanging="360"/>
      </w:pPr>
    </w:lvl>
    <w:lvl w:ilvl="2" w:tplc="3E5E30B4" w:tentative="1">
      <w:start w:val="1"/>
      <w:numFmt w:val="decimal"/>
      <w:lvlText w:val="%3."/>
      <w:lvlJc w:val="left"/>
      <w:pPr>
        <w:tabs>
          <w:tab w:val="num" w:pos="2160"/>
        </w:tabs>
        <w:ind w:left="2160" w:hanging="360"/>
      </w:pPr>
    </w:lvl>
    <w:lvl w:ilvl="3" w:tplc="DDFEDFCE" w:tentative="1">
      <w:start w:val="1"/>
      <w:numFmt w:val="decimal"/>
      <w:lvlText w:val="%4."/>
      <w:lvlJc w:val="left"/>
      <w:pPr>
        <w:tabs>
          <w:tab w:val="num" w:pos="2880"/>
        </w:tabs>
        <w:ind w:left="2880" w:hanging="360"/>
      </w:pPr>
    </w:lvl>
    <w:lvl w:ilvl="4" w:tplc="6BA28106" w:tentative="1">
      <w:start w:val="1"/>
      <w:numFmt w:val="decimal"/>
      <w:lvlText w:val="%5."/>
      <w:lvlJc w:val="left"/>
      <w:pPr>
        <w:tabs>
          <w:tab w:val="num" w:pos="3600"/>
        </w:tabs>
        <w:ind w:left="3600" w:hanging="360"/>
      </w:pPr>
    </w:lvl>
    <w:lvl w:ilvl="5" w:tplc="54ACDD58" w:tentative="1">
      <w:start w:val="1"/>
      <w:numFmt w:val="decimal"/>
      <w:lvlText w:val="%6."/>
      <w:lvlJc w:val="left"/>
      <w:pPr>
        <w:tabs>
          <w:tab w:val="num" w:pos="4320"/>
        </w:tabs>
        <w:ind w:left="4320" w:hanging="360"/>
      </w:pPr>
    </w:lvl>
    <w:lvl w:ilvl="6" w:tplc="F88E0642" w:tentative="1">
      <w:start w:val="1"/>
      <w:numFmt w:val="decimal"/>
      <w:lvlText w:val="%7."/>
      <w:lvlJc w:val="left"/>
      <w:pPr>
        <w:tabs>
          <w:tab w:val="num" w:pos="5040"/>
        </w:tabs>
        <w:ind w:left="5040" w:hanging="360"/>
      </w:pPr>
    </w:lvl>
    <w:lvl w:ilvl="7" w:tplc="5AC26054" w:tentative="1">
      <w:start w:val="1"/>
      <w:numFmt w:val="decimal"/>
      <w:lvlText w:val="%8."/>
      <w:lvlJc w:val="left"/>
      <w:pPr>
        <w:tabs>
          <w:tab w:val="num" w:pos="5760"/>
        </w:tabs>
        <w:ind w:left="5760" w:hanging="360"/>
      </w:pPr>
    </w:lvl>
    <w:lvl w:ilvl="8" w:tplc="F6F4AE3E" w:tentative="1">
      <w:start w:val="1"/>
      <w:numFmt w:val="decimal"/>
      <w:lvlText w:val="%9."/>
      <w:lvlJc w:val="left"/>
      <w:pPr>
        <w:tabs>
          <w:tab w:val="num" w:pos="6480"/>
        </w:tabs>
        <w:ind w:left="6480" w:hanging="360"/>
      </w:pPr>
    </w:lvl>
  </w:abstractNum>
  <w:abstractNum w:abstractNumId="199">
    <w:nsid w:val="51014894"/>
    <w:multiLevelType w:val="hybridMultilevel"/>
    <w:tmpl w:val="3ABA58EC"/>
    <w:lvl w:ilvl="0" w:tplc="BC1C1C06">
      <w:start w:val="1"/>
      <w:numFmt w:val="bullet"/>
      <w:lvlText w:val=""/>
      <w:lvlJc w:val="left"/>
      <w:pPr>
        <w:tabs>
          <w:tab w:val="num" w:pos="720"/>
        </w:tabs>
        <w:ind w:left="720" w:hanging="360"/>
      </w:pPr>
      <w:rPr>
        <w:rFonts w:ascii="Symbol" w:hAnsi="Symbol" w:hint="default"/>
        <w:sz w:val="20"/>
      </w:rPr>
    </w:lvl>
    <w:lvl w:ilvl="1" w:tplc="6D04A75A" w:tentative="1">
      <w:start w:val="1"/>
      <w:numFmt w:val="bullet"/>
      <w:lvlText w:val="o"/>
      <w:lvlJc w:val="left"/>
      <w:pPr>
        <w:tabs>
          <w:tab w:val="num" w:pos="1440"/>
        </w:tabs>
        <w:ind w:left="1440" w:hanging="360"/>
      </w:pPr>
      <w:rPr>
        <w:rFonts w:ascii="Courier New" w:hAnsi="Courier New" w:hint="default"/>
        <w:sz w:val="20"/>
      </w:rPr>
    </w:lvl>
    <w:lvl w:ilvl="2" w:tplc="CCA8F776" w:tentative="1">
      <w:start w:val="1"/>
      <w:numFmt w:val="bullet"/>
      <w:lvlText w:val=""/>
      <w:lvlJc w:val="left"/>
      <w:pPr>
        <w:tabs>
          <w:tab w:val="num" w:pos="2160"/>
        </w:tabs>
        <w:ind w:left="2160" w:hanging="360"/>
      </w:pPr>
      <w:rPr>
        <w:rFonts w:ascii="Wingdings" w:hAnsi="Wingdings" w:hint="default"/>
        <w:sz w:val="20"/>
      </w:rPr>
    </w:lvl>
    <w:lvl w:ilvl="3" w:tplc="1F1E2F70" w:tentative="1">
      <w:start w:val="1"/>
      <w:numFmt w:val="bullet"/>
      <w:lvlText w:val=""/>
      <w:lvlJc w:val="left"/>
      <w:pPr>
        <w:tabs>
          <w:tab w:val="num" w:pos="2880"/>
        </w:tabs>
        <w:ind w:left="2880" w:hanging="360"/>
      </w:pPr>
      <w:rPr>
        <w:rFonts w:ascii="Wingdings" w:hAnsi="Wingdings" w:hint="default"/>
        <w:sz w:val="20"/>
      </w:rPr>
    </w:lvl>
    <w:lvl w:ilvl="4" w:tplc="6B5033A0" w:tentative="1">
      <w:start w:val="1"/>
      <w:numFmt w:val="bullet"/>
      <w:lvlText w:val=""/>
      <w:lvlJc w:val="left"/>
      <w:pPr>
        <w:tabs>
          <w:tab w:val="num" w:pos="3600"/>
        </w:tabs>
        <w:ind w:left="3600" w:hanging="360"/>
      </w:pPr>
      <w:rPr>
        <w:rFonts w:ascii="Wingdings" w:hAnsi="Wingdings" w:hint="default"/>
        <w:sz w:val="20"/>
      </w:rPr>
    </w:lvl>
    <w:lvl w:ilvl="5" w:tplc="F4F606F4" w:tentative="1">
      <w:start w:val="1"/>
      <w:numFmt w:val="bullet"/>
      <w:lvlText w:val=""/>
      <w:lvlJc w:val="left"/>
      <w:pPr>
        <w:tabs>
          <w:tab w:val="num" w:pos="4320"/>
        </w:tabs>
        <w:ind w:left="4320" w:hanging="360"/>
      </w:pPr>
      <w:rPr>
        <w:rFonts w:ascii="Wingdings" w:hAnsi="Wingdings" w:hint="default"/>
        <w:sz w:val="20"/>
      </w:rPr>
    </w:lvl>
    <w:lvl w:ilvl="6" w:tplc="389E79A0" w:tentative="1">
      <w:start w:val="1"/>
      <w:numFmt w:val="bullet"/>
      <w:lvlText w:val=""/>
      <w:lvlJc w:val="left"/>
      <w:pPr>
        <w:tabs>
          <w:tab w:val="num" w:pos="5040"/>
        </w:tabs>
        <w:ind w:left="5040" w:hanging="360"/>
      </w:pPr>
      <w:rPr>
        <w:rFonts w:ascii="Wingdings" w:hAnsi="Wingdings" w:hint="default"/>
        <w:sz w:val="20"/>
      </w:rPr>
    </w:lvl>
    <w:lvl w:ilvl="7" w:tplc="867E33F6" w:tentative="1">
      <w:start w:val="1"/>
      <w:numFmt w:val="bullet"/>
      <w:lvlText w:val=""/>
      <w:lvlJc w:val="left"/>
      <w:pPr>
        <w:tabs>
          <w:tab w:val="num" w:pos="5760"/>
        </w:tabs>
        <w:ind w:left="5760" w:hanging="360"/>
      </w:pPr>
      <w:rPr>
        <w:rFonts w:ascii="Wingdings" w:hAnsi="Wingdings" w:hint="default"/>
        <w:sz w:val="20"/>
      </w:rPr>
    </w:lvl>
    <w:lvl w:ilvl="8" w:tplc="D398009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523B797A"/>
    <w:multiLevelType w:val="hybridMultilevel"/>
    <w:tmpl w:val="04407E36"/>
    <w:lvl w:ilvl="0" w:tplc="83526B2E">
      <w:start w:val="1"/>
      <w:numFmt w:val="decimal"/>
      <w:lvlText w:val="%1."/>
      <w:lvlJc w:val="left"/>
      <w:pPr>
        <w:tabs>
          <w:tab w:val="num" w:pos="720"/>
        </w:tabs>
        <w:ind w:left="720" w:hanging="360"/>
      </w:pPr>
    </w:lvl>
    <w:lvl w:ilvl="1" w:tplc="4D506D10" w:tentative="1">
      <w:start w:val="1"/>
      <w:numFmt w:val="decimal"/>
      <w:lvlText w:val="%2."/>
      <w:lvlJc w:val="left"/>
      <w:pPr>
        <w:tabs>
          <w:tab w:val="num" w:pos="1440"/>
        </w:tabs>
        <w:ind w:left="1440" w:hanging="360"/>
      </w:pPr>
    </w:lvl>
    <w:lvl w:ilvl="2" w:tplc="6BC280A4" w:tentative="1">
      <w:start w:val="1"/>
      <w:numFmt w:val="decimal"/>
      <w:lvlText w:val="%3."/>
      <w:lvlJc w:val="left"/>
      <w:pPr>
        <w:tabs>
          <w:tab w:val="num" w:pos="2160"/>
        </w:tabs>
        <w:ind w:left="2160" w:hanging="360"/>
      </w:pPr>
    </w:lvl>
    <w:lvl w:ilvl="3" w:tplc="8C96E3BE" w:tentative="1">
      <w:start w:val="1"/>
      <w:numFmt w:val="decimal"/>
      <w:lvlText w:val="%4."/>
      <w:lvlJc w:val="left"/>
      <w:pPr>
        <w:tabs>
          <w:tab w:val="num" w:pos="2880"/>
        </w:tabs>
        <w:ind w:left="2880" w:hanging="360"/>
      </w:pPr>
    </w:lvl>
    <w:lvl w:ilvl="4" w:tplc="AAB8ECEE" w:tentative="1">
      <w:start w:val="1"/>
      <w:numFmt w:val="decimal"/>
      <w:lvlText w:val="%5."/>
      <w:lvlJc w:val="left"/>
      <w:pPr>
        <w:tabs>
          <w:tab w:val="num" w:pos="3600"/>
        </w:tabs>
        <w:ind w:left="3600" w:hanging="360"/>
      </w:pPr>
    </w:lvl>
    <w:lvl w:ilvl="5" w:tplc="EE5E15D2" w:tentative="1">
      <w:start w:val="1"/>
      <w:numFmt w:val="decimal"/>
      <w:lvlText w:val="%6."/>
      <w:lvlJc w:val="left"/>
      <w:pPr>
        <w:tabs>
          <w:tab w:val="num" w:pos="4320"/>
        </w:tabs>
        <w:ind w:left="4320" w:hanging="360"/>
      </w:pPr>
    </w:lvl>
    <w:lvl w:ilvl="6" w:tplc="5F92D5C2" w:tentative="1">
      <w:start w:val="1"/>
      <w:numFmt w:val="decimal"/>
      <w:lvlText w:val="%7."/>
      <w:lvlJc w:val="left"/>
      <w:pPr>
        <w:tabs>
          <w:tab w:val="num" w:pos="5040"/>
        </w:tabs>
        <w:ind w:left="5040" w:hanging="360"/>
      </w:pPr>
    </w:lvl>
    <w:lvl w:ilvl="7" w:tplc="2EB43F78" w:tentative="1">
      <w:start w:val="1"/>
      <w:numFmt w:val="decimal"/>
      <w:lvlText w:val="%8."/>
      <w:lvlJc w:val="left"/>
      <w:pPr>
        <w:tabs>
          <w:tab w:val="num" w:pos="5760"/>
        </w:tabs>
        <w:ind w:left="5760" w:hanging="360"/>
      </w:pPr>
    </w:lvl>
    <w:lvl w:ilvl="8" w:tplc="31C25C3A" w:tentative="1">
      <w:start w:val="1"/>
      <w:numFmt w:val="decimal"/>
      <w:lvlText w:val="%9."/>
      <w:lvlJc w:val="left"/>
      <w:pPr>
        <w:tabs>
          <w:tab w:val="num" w:pos="6480"/>
        </w:tabs>
        <w:ind w:left="6480" w:hanging="360"/>
      </w:pPr>
    </w:lvl>
  </w:abstractNum>
  <w:abstractNum w:abstractNumId="201">
    <w:nsid w:val="528907E0"/>
    <w:multiLevelType w:val="hybridMultilevel"/>
    <w:tmpl w:val="BE5A3212"/>
    <w:lvl w:ilvl="0" w:tplc="4E962470">
      <w:start w:val="6"/>
      <w:numFmt w:val="decimal"/>
      <w:lvlText w:val="%1."/>
      <w:lvlJc w:val="left"/>
      <w:pPr>
        <w:tabs>
          <w:tab w:val="num" w:pos="720"/>
        </w:tabs>
        <w:ind w:left="720" w:hanging="360"/>
      </w:pPr>
    </w:lvl>
    <w:lvl w:ilvl="1" w:tplc="4CAA72E4" w:tentative="1">
      <w:start w:val="1"/>
      <w:numFmt w:val="decimal"/>
      <w:lvlText w:val="%2."/>
      <w:lvlJc w:val="left"/>
      <w:pPr>
        <w:tabs>
          <w:tab w:val="num" w:pos="1440"/>
        </w:tabs>
        <w:ind w:left="1440" w:hanging="360"/>
      </w:pPr>
    </w:lvl>
    <w:lvl w:ilvl="2" w:tplc="FF96CEC4" w:tentative="1">
      <w:start w:val="1"/>
      <w:numFmt w:val="decimal"/>
      <w:lvlText w:val="%3."/>
      <w:lvlJc w:val="left"/>
      <w:pPr>
        <w:tabs>
          <w:tab w:val="num" w:pos="2160"/>
        </w:tabs>
        <w:ind w:left="2160" w:hanging="360"/>
      </w:pPr>
    </w:lvl>
    <w:lvl w:ilvl="3" w:tplc="DF08B63C" w:tentative="1">
      <w:start w:val="1"/>
      <w:numFmt w:val="decimal"/>
      <w:lvlText w:val="%4."/>
      <w:lvlJc w:val="left"/>
      <w:pPr>
        <w:tabs>
          <w:tab w:val="num" w:pos="2880"/>
        </w:tabs>
        <w:ind w:left="2880" w:hanging="360"/>
      </w:pPr>
    </w:lvl>
    <w:lvl w:ilvl="4" w:tplc="B3AAF8A6" w:tentative="1">
      <w:start w:val="1"/>
      <w:numFmt w:val="decimal"/>
      <w:lvlText w:val="%5."/>
      <w:lvlJc w:val="left"/>
      <w:pPr>
        <w:tabs>
          <w:tab w:val="num" w:pos="3600"/>
        </w:tabs>
        <w:ind w:left="3600" w:hanging="360"/>
      </w:pPr>
    </w:lvl>
    <w:lvl w:ilvl="5" w:tplc="7D3A9200" w:tentative="1">
      <w:start w:val="1"/>
      <w:numFmt w:val="decimal"/>
      <w:lvlText w:val="%6."/>
      <w:lvlJc w:val="left"/>
      <w:pPr>
        <w:tabs>
          <w:tab w:val="num" w:pos="4320"/>
        </w:tabs>
        <w:ind w:left="4320" w:hanging="360"/>
      </w:pPr>
    </w:lvl>
    <w:lvl w:ilvl="6" w:tplc="A5042898" w:tentative="1">
      <w:start w:val="1"/>
      <w:numFmt w:val="decimal"/>
      <w:lvlText w:val="%7."/>
      <w:lvlJc w:val="left"/>
      <w:pPr>
        <w:tabs>
          <w:tab w:val="num" w:pos="5040"/>
        </w:tabs>
        <w:ind w:left="5040" w:hanging="360"/>
      </w:pPr>
    </w:lvl>
    <w:lvl w:ilvl="7" w:tplc="A91038DA" w:tentative="1">
      <w:start w:val="1"/>
      <w:numFmt w:val="decimal"/>
      <w:lvlText w:val="%8."/>
      <w:lvlJc w:val="left"/>
      <w:pPr>
        <w:tabs>
          <w:tab w:val="num" w:pos="5760"/>
        </w:tabs>
        <w:ind w:left="5760" w:hanging="360"/>
      </w:pPr>
    </w:lvl>
    <w:lvl w:ilvl="8" w:tplc="638ED752" w:tentative="1">
      <w:start w:val="1"/>
      <w:numFmt w:val="decimal"/>
      <w:lvlText w:val="%9."/>
      <w:lvlJc w:val="left"/>
      <w:pPr>
        <w:tabs>
          <w:tab w:val="num" w:pos="6480"/>
        </w:tabs>
        <w:ind w:left="6480" w:hanging="360"/>
      </w:pPr>
    </w:lvl>
  </w:abstractNum>
  <w:abstractNum w:abstractNumId="202">
    <w:nsid w:val="53007A9D"/>
    <w:multiLevelType w:val="hybridMultilevel"/>
    <w:tmpl w:val="64C65E20"/>
    <w:lvl w:ilvl="0" w:tplc="793093F4">
      <w:start w:val="5"/>
      <w:numFmt w:val="decimal"/>
      <w:lvlText w:val="%1."/>
      <w:lvlJc w:val="left"/>
      <w:pPr>
        <w:tabs>
          <w:tab w:val="num" w:pos="720"/>
        </w:tabs>
        <w:ind w:left="720" w:hanging="360"/>
      </w:pPr>
    </w:lvl>
    <w:lvl w:ilvl="1" w:tplc="6A32978C" w:tentative="1">
      <w:start w:val="1"/>
      <w:numFmt w:val="decimal"/>
      <w:lvlText w:val="%2."/>
      <w:lvlJc w:val="left"/>
      <w:pPr>
        <w:tabs>
          <w:tab w:val="num" w:pos="1440"/>
        </w:tabs>
        <w:ind w:left="1440" w:hanging="360"/>
      </w:pPr>
    </w:lvl>
    <w:lvl w:ilvl="2" w:tplc="4928D7BE" w:tentative="1">
      <w:start w:val="1"/>
      <w:numFmt w:val="decimal"/>
      <w:lvlText w:val="%3."/>
      <w:lvlJc w:val="left"/>
      <w:pPr>
        <w:tabs>
          <w:tab w:val="num" w:pos="2160"/>
        </w:tabs>
        <w:ind w:left="2160" w:hanging="360"/>
      </w:pPr>
    </w:lvl>
    <w:lvl w:ilvl="3" w:tplc="1DAE0BA4" w:tentative="1">
      <w:start w:val="1"/>
      <w:numFmt w:val="decimal"/>
      <w:lvlText w:val="%4."/>
      <w:lvlJc w:val="left"/>
      <w:pPr>
        <w:tabs>
          <w:tab w:val="num" w:pos="2880"/>
        </w:tabs>
        <w:ind w:left="2880" w:hanging="360"/>
      </w:pPr>
    </w:lvl>
    <w:lvl w:ilvl="4" w:tplc="E994570C" w:tentative="1">
      <w:start w:val="1"/>
      <w:numFmt w:val="decimal"/>
      <w:lvlText w:val="%5."/>
      <w:lvlJc w:val="left"/>
      <w:pPr>
        <w:tabs>
          <w:tab w:val="num" w:pos="3600"/>
        </w:tabs>
        <w:ind w:left="3600" w:hanging="360"/>
      </w:pPr>
    </w:lvl>
    <w:lvl w:ilvl="5" w:tplc="DBD05E02" w:tentative="1">
      <w:start w:val="1"/>
      <w:numFmt w:val="decimal"/>
      <w:lvlText w:val="%6."/>
      <w:lvlJc w:val="left"/>
      <w:pPr>
        <w:tabs>
          <w:tab w:val="num" w:pos="4320"/>
        </w:tabs>
        <w:ind w:left="4320" w:hanging="360"/>
      </w:pPr>
    </w:lvl>
    <w:lvl w:ilvl="6" w:tplc="E12AC002" w:tentative="1">
      <w:start w:val="1"/>
      <w:numFmt w:val="decimal"/>
      <w:lvlText w:val="%7."/>
      <w:lvlJc w:val="left"/>
      <w:pPr>
        <w:tabs>
          <w:tab w:val="num" w:pos="5040"/>
        </w:tabs>
        <w:ind w:left="5040" w:hanging="360"/>
      </w:pPr>
    </w:lvl>
    <w:lvl w:ilvl="7" w:tplc="92ECEDF2" w:tentative="1">
      <w:start w:val="1"/>
      <w:numFmt w:val="decimal"/>
      <w:lvlText w:val="%8."/>
      <w:lvlJc w:val="left"/>
      <w:pPr>
        <w:tabs>
          <w:tab w:val="num" w:pos="5760"/>
        </w:tabs>
        <w:ind w:left="5760" w:hanging="360"/>
      </w:pPr>
    </w:lvl>
    <w:lvl w:ilvl="8" w:tplc="254AEB58" w:tentative="1">
      <w:start w:val="1"/>
      <w:numFmt w:val="decimal"/>
      <w:lvlText w:val="%9."/>
      <w:lvlJc w:val="left"/>
      <w:pPr>
        <w:tabs>
          <w:tab w:val="num" w:pos="6480"/>
        </w:tabs>
        <w:ind w:left="6480" w:hanging="360"/>
      </w:pPr>
    </w:lvl>
  </w:abstractNum>
  <w:abstractNum w:abstractNumId="203">
    <w:nsid w:val="53430A47"/>
    <w:multiLevelType w:val="hybridMultilevel"/>
    <w:tmpl w:val="D506C8C4"/>
    <w:lvl w:ilvl="0" w:tplc="ACA49594">
      <w:start w:val="3"/>
      <w:numFmt w:val="decimal"/>
      <w:lvlText w:val="%1."/>
      <w:lvlJc w:val="left"/>
      <w:pPr>
        <w:tabs>
          <w:tab w:val="num" w:pos="720"/>
        </w:tabs>
        <w:ind w:left="720" w:hanging="360"/>
      </w:pPr>
    </w:lvl>
    <w:lvl w:ilvl="1" w:tplc="C0CCC28E" w:tentative="1">
      <w:start w:val="1"/>
      <w:numFmt w:val="decimal"/>
      <w:lvlText w:val="%2."/>
      <w:lvlJc w:val="left"/>
      <w:pPr>
        <w:tabs>
          <w:tab w:val="num" w:pos="1440"/>
        </w:tabs>
        <w:ind w:left="1440" w:hanging="360"/>
      </w:pPr>
    </w:lvl>
    <w:lvl w:ilvl="2" w:tplc="4968A0C6" w:tentative="1">
      <w:start w:val="1"/>
      <w:numFmt w:val="decimal"/>
      <w:lvlText w:val="%3."/>
      <w:lvlJc w:val="left"/>
      <w:pPr>
        <w:tabs>
          <w:tab w:val="num" w:pos="2160"/>
        </w:tabs>
        <w:ind w:left="2160" w:hanging="360"/>
      </w:pPr>
    </w:lvl>
    <w:lvl w:ilvl="3" w:tplc="7760094C" w:tentative="1">
      <w:start w:val="1"/>
      <w:numFmt w:val="decimal"/>
      <w:lvlText w:val="%4."/>
      <w:lvlJc w:val="left"/>
      <w:pPr>
        <w:tabs>
          <w:tab w:val="num" w:pos="2880"/>
        </w:tabs>
        <w:ind w:left="2880" w:hanging="360"/>
      </w:pPr>
    </w:lvl>
    <w:lvl w:ilvl="4" w:tplc="F8B02994" w:tentative="1">
      <w:start w:val="1"/>
      <w:numFmt w:val="decimal"/>
      <w:lvlText w:val="%5."/>
      <w:lvlJc w:val="left"/>
      <w:pPr>
        <w:tabs>
          <w:tab w:val="num" w:pos="3600"/>
        </w:tabs>
        <w:ind w:left="3600" w:hanging="360"/>
      </w:pPr>
    </w:lvl>
    <w:lvl w:ilvl="5" w:tplc="97726DFA" w:tentative="1">
      <w:start w:val="1"/>
      <w:numFmt w:val="decimal"/>
      <w:lvlText w:val="%6."/>
      <w:lvlJc w:val="left"/>
      <w:pPr>
        <w:tabs>
          <w:tab w:val="num" w:pos="4320"/>
        </w:tabs>
        <w:ind w:left="4320" w:hanging="360"/>
      </w:pPr>
    </w:lvl>
    <w:lvl w:ilvl="6" w:tplc="7B306BB8" w:tentative="1">
      <w:start w:val="1"/>
      <w:numFmt w:val="decimal"/>
      <w:lvlText w:val="%7."/>
      <w:lvlJc w:val="left"/>
      <w:pPr>
        <w:tabs>
          <w:tab w:val="num" w:pos="5040"/>
        </w:tabs>
        <w:ind w:left="5040" w:hanging="360"/>
      </w:pPr>
    </w:lvl>
    <w:lvl w:ilvl="7" w:tplc="10529216" w:tentative="1">
      <w:start w:val="1"/>
      <w:numFmt w:val="decimal"/>
      <w:lvlText w:val="%8."/>
      <w:lvlJc w:val="left"/>
      <w:pPr>
        <w:tabs>
          <w:tab w:val="num" w:pos="5760"/>
        </w:tabs>
        <w:ind w:left="5760" w:hanging="360"/>
      </w:pPr>
    </w:lvl>
    <w:lvl w:ilvl="8" w:tplc="DEA86ABA" w:tentative="1">
      <w:start w:val="1"/>
      <w:numFmt w:val="decimal"/>
      <w:lvlText w:val="%9."/>
      <w:lvlJc w:val="left"/>
      <w:pPr>
        <w:tabs>
          <w:tab w:val="num" w:pos="6480"/>
        </w:tabs>
        <w:ind w:left="6480" w:hanging="360"/>
      </w:pPr>
    </w:lvl>
  </w:abstractNum>
  <w:abstractNum w:abstractNumId="204">
    <w:nsid w:val="535F1854"/>
    <w:multiLevelType w:val="hybridMultilevel"/>
    <w:tmpl w:val="21E21EB8"/>
    <w:lvl w:ilvl="0" w:tplc="F40E800E">
      <w:start w:val="2"/>
      <w:numFmt w:val="decimal"/>
      <w:lvlText w:val="%1."/>
      <w:lvlJc w:val="left"/>
      <w:pPr>
        <w:tabs>
          <w:tab w:val="num" w:pos="720"/>
        </w:tabs>
        <w:ind w:left="720" w:hanging="360"/>
      </w:pPr>
    </w:lvl>
    <w:lvl w:ilvl="1" w:tplc="02281872" w:tentative="1">
      <w:start w:val="1"/>
      <w:numFmt w:val="decimal"/>
      <w:lvlText w:val="%2."/>
      <w:lvlJc w:val="left"/>
      <w:pPr>
        <w:tabs>
          <w:tab w:val="num" w:pos="1440"/>
        </w:tabs>
        <w:ind w:left="1440" w:hanging="360"/>
      </w:pPr>
    </w:lvl>
    <w:lvl w:ilvl="2" w:tplc="18E8C400" w:tentative="1">
      <w:start w:val="1"/>
      <w:numFmt w:val="decimal"/>
      <w:lvlText w:val="%3."/>
      <w:lvlJc w:val="left"/>
      <w:pPr>
        <w:tabs>
          <w:tab w:val="num" w:pos="2160"/>
        </w:tabs>
        <w:ind w:left="2160" w:hanging="360"/>
      </w:pPr>
    </w:lvl>
    <w:lvl w:ilvl="3" w:tplc="C8F025A6" w:tentative="1">
      <w:start w:val="1"/>
      <w:numFmt w:val="decimal"/>
      <w:lvlText w:val="%4."/>
      <w:lvlJc w:val="left"/>
      <w:pPr>
        <w:tabs>
          <w:tab w:val="num" w:pos="2880"/>
        </w:tabs>
        <w:ind w:left="2880" w:hanging="360"/>
      </w:pPr>
    </w:lvl>
    <w:lvl w:ilvl="4" w:tplc="AE92C1AA" w:tentative="1">
      <w:start w:val="1"/>
      <w:numFmt w:val="decimal"/>
      <w:lvlText w:val="%5."/>
      <w:lvlJc w:val="left"/>
      <w:pPr>
        <w:tabs>
          <w:tab w:val="num" w:pos="3600"/>
        </w:tabs>
        <w:ind w:left="3600" w:hanging="360"/>
      </w:pPr>
    </w:lvl>
    <w:lvl w:ilvl="5" w:tplc="1F7C40B4" w:tentative="1">
      <w:start w:val="1"/>
      <w:numFmt w:val="decimal"/>
      <w:lvlText w:val="%6."/>
      <w:lvlJc w:val="left"/>
      <w:pPr>
        <w:tabs>
          <w:tab w:val="num" w:pos="4320"/>
        </w:tabs>
        <w:ind w:left="4320" w:hanging="360"/>
      </w:pPr>
    </w:lvl>
    <w:lvl w:ilvl="6" w:tplc="9D72CA86" w:tentative="1">
      <w:start w:val="1"/>
      <w:numFmt w:val="decimal"/>
      <w:lvlText w:val="%7."/>
      <w:lvlJc w:val="left"/>
      <w:pPr>
        <w:tabs>
          <w:tab w:val="num" w:pos="5040"/>
        </w:tabs>
        <w:ind w:left="5040" w:hanging="360"/>
      </w:pPr>
    </w:lvl>
    <w:lvl w:ilvl="7" w:tplc="2BA6C6A2" w:tentative="1">
      <w:start w:val="1"/>
      <w:numFmt w:val="decimal"/>
      <w:lvlText w:val="%8."/>
      <w:lvlJc w:val="left"/>
      <w:pPr>
        <w:tabs>
          <w:tab w:val="num" w:pos="5760"/>
        </w:tabs>
        <w:ind w:left="5760" w:hanging="360"/>
      </w:pPr>
    </w:lvl>
    <w:lvl w:ilvl="8" w:tplc="E0E2E870" w:tentative="1">
      <w:start w:val="1"/>
      <w:numFmt w:val="decimal"/>
      <w:lvlText w:val="%9."/>
      <w:lvlJc w:val="left"/>
      <w:pPr>
        <w:tabs>
          <w:tab w:val="num" w:pos="6480"/>
        </w:tabs>
        <w:ind w:left="6480" w:hanging="360"/>
      </w:pPr>
    </w:lvl>
  </w:abstractNum>
  <w:abstractNum w:abstractNumId="205">
    <w:nsid w:val="53720828"/>
    <w:multiLevelType w:val="hybridMultilevel"/>
    <w:tmpl w:val="3E6894E4"/>
    <w:lvl w:ilvl="0" w:tplc="7BD87708">
      <w:start w:val="1"/>
      <w:numFmt w:val="decimal"/>
      <w:lvlText w:val="%1."/>
      <w:lvlJc w:val="left"/>
      <w:pPr>
        <w:tabs>
          <w:tab w:val="num" w:pos="720"/>
        </w:tabs>
        <w:ind w:left="720" w:hanging="360"/>
      </w:pPr>
    </w:lvl>
    <w:lvl w:ilvl="1" w:tplc="DE18FEE6" w:tentative="1">
      <w:start w:val="1"/>
      <w:numFmt w:val="decimal"/>
      <w:lvlText w:val="%2."/>
      <w:lvlJc w:val="left"/>
      <w:pPr>
        <w:tabs>
          <w:tab w:val="num" w:pos="1440"/>
        </w:tabs>
        <w:ind w:left="1440" w:hanging="360"/>
      </w:pPr>
    </w:lvl>
    <w:lvl w:ilvl="2" w:tplc="654EF2BA" w:tentative="1">
      <w:start w:val="1"/>
      <w:numFmt w:val="decimal"/>
      <w:lvlText w:val="%3."/>
      <w:lvlJc w:val="left"/>
      <w:pPr>
        <w:tabs>
          <w:tab w:val="num" w:pos="2160"/>
        </w:tabs>
        <w:ind w:left="2160" w:hanging="360"/>
      </w:pPr>
    </w:lvl>
    <w:lvl w:ilvl="3" w:tplc="4CD27A1C" w:tentative="1">
      <w:start w:val="1"/>
      <w:numFmt w:val="decimal"/>
      <w:lvlText w:val="%4."/>
      <w:lvlJc w:val="left"/>
      <w:pPr>
        <w:tabs>
          <w:tab w:val="num" w:pos="2880"/>
        </w:tabs>
        <w:ind w:left="2880" w:hanging="360"/>
      </w:pPr>
    </w:lvl>
    <w:lvl w:ilvl="4" w:tplc="04044946" w:tentative="1">
      <w:start w:val="1"/>
      <w:numFmt w:val="decimal"/>
      <w:lvlText w:val="%5."/>
      <w:lvlJc w:val="left"/>
      <w:pPr>
        <w:tabs>
          <w:tab w:val="num" w:pos="3600"/>
        </w:tabs>
        <w:ind w:left="3600" w:hanging="360"/>
      </w:pPr>
    </w:lvl>
    <w:lvl w:ilvl="5" w:tplc="8098BBB2" w:tentative="1">
      <w:start w:val="1"/>
      <w:numFmt w:val="decimal"/>
      <w:lvlText w:val="%6."/>
      <w:lvlJc w:val="left"/>
      <w:pPr>
        <w:tabs>
          <w:tab w:val="num" w:pos="4320"/>
        </w:tabs>
        <w:ind w:left="4320" w:hanging="360"/>
      </w:pPr>
    </w:lvl>
    <w:lvl w:ilvl="6" w:tplc="4C060FD0" w:tentative="1">
      <w:start w:val="1"/>
      <w:numFmt w:val="decimal"/>
      <w:lvlText w:val="%7."/>
      <w:lvlJc w:val="left"/>
      <w:pPr>
        <w:tabs>
          <w:tab w:val="num" w:pos="5040"/>
        </w:tabs>
        <w:ind w:left="5040" w:hanging="360"/>
      </w:pPr>
    </w:lvl>
    <w:lvl w:ilvl="7" w:tplc="EB2467EE" w:tentative="1">
      <w:start w:val="1"/>
      <w:numFmt w:val="decimal"/>
      <w:lvlText w:val="%8."/>
      <w:lvlJc w:val="left"/>
      <w:pPr>
        <w:tabs>
          <w:tab w:val="num" w:pos="5760"/>
        </w:tabs>
        <w:ind w:left="5760" w:hanging="360"/>
      </w:pPr>
    </w:lvl>
    <w:lvl w:ilvl="8" w:tplc="94DA099A" w:tentative="1">
      <w:start w:val="1"/>
      <w:numFmt w:val="decimal"/>
      <w:lvlText w:val="%9."/>
      <w:lvlJc w:val="left"/>
      <w:pPr>
        <w:tabs>
          <w:tab w:val="num" w:pos="6480"/>
        </w:tabs>
        <w:ind w:left="6480" w:hanging="360"/>
      </w:pPr>
    </w:lvl>
  </w:abstractNum>
  <w:abstractNum w:abstractNumId="206">
    <w:nsid w:val="54410F43"/>
    <w:multiLevelType w:val="hybridMultilevel"/>
    <w:tmpl w:val="3CA4D16A"/>
    <w:lvl w:ilvl="0" w:tplc="58B46396">
      <w:start w:val="1"/>
      <w:numFmt w:val="bullet"/>
      <w:lvlText w:val=""/>
      <w:lvlJc w:val="left"/>
      <w:pPr>
        <w:tabs>
          <w:tab w:val="num" w:pos="720"/>
        </w:tabs>
        <w:ind w:left="720" w:hanging="360"/>
      </w:pPr>
      <w:rPr>
        <w:rFonts w:ascii="Symbol" w:hAnsi="Symbol" w:hint="default"/>
        <w:sz w:val="20"/>
      </w:rPr>
    </w:lvl>
    <w:lvl w:ilvl="1" w:tplc="03A2DBC8" w:tentative="1">
      <w:start w:val="1"/>
      <w:numFmt w:val="bullet"/>
      <w:lvlText w:val=""/>
      <w:lvlJc w:val="left"/>
      <w:pPr>
        <w:tabs>
          <w:tab w:val="num" w:pos="1440"/>
        </w:tabs>
        <w:ind w:left="1440" w:hanging="360"/>
      </w:pPr>
      <w:rPr>
        <w:rFonts w:ascii="Symbol" w:hAnsi="Symbol" w:hint="default"/>
        <w:sz w:val="20"/>
      </w:rPr>
    </w:lvl>
    <w:lvl w:ilvl="2" w:tplc="2AC8B2AE" w:tentative="1">
      <w:start w:val="1"/>
      <w:numFmt w:val="bullet"/>
      <w:lvlText w:val=""/>
      <w:lvlJc w:val="left"/>
      <w:pPr>
        <w:tabs>
          <w:tab w:val="num" w:pos="2160"/>
        </w:tabs>
        <w:ind w:left="2160" w:hanging="360"/>
      </w:pPr>
      <w:rPr>
        <w:rFonts w:ascii="Symbol" w:hAnsi="Symbol" w:hint="default"/>
        <w:sz w:val="20"/>
      </w:rPr>
    </w:lvl>
    <w:lvl w:ilvl="3" w:tplc="46324C72" w:tentative="1">
      <w:start w:val="1"/>
      <w:numFmt w:val="bullet"/>
      <w:lvlText w:val=""/>
      <w:lvlJc w:val="left"/>
      <w:pPr>
        <w:tabs>
          <w:tab w:val="num" w:pos="2880"/>
        </w:tabs>
        <w:ind w:left="2880" w:hanging="360"/>
      </w:pPr>
      <w:rPr>
        <w:rFonts w:ascii="Symbol" w:hAnsi="Symbol" w:hint="default"/>
        <w:sz w:val="20"/>
      </w:rPr>
    </w:lvl>
    <w:lvl w:ilvl="4" w:tplc="30C0AA80" w:tentative="1">
      <w:start w:val="1"/>
      <w:numFmt w:val="bullet"/>
      <w:lvlText w:val=""/>
      <w:lvlJc w:val="left"/>
      <w:pPr>
        <w:tabs>
          <w:tab w:val="num" w:pos="3600"/>
        </w:tabs>
        <w:ind w:left="3600" w:hanging="360"/>
      </w:pPr>
      <w:rPr>
        <w:rFonts w:ascii="Symbol" w:hAnsi="Symbol" w:hint="default"/>
        <w:sz w:val="20"/>
      </w:rPr>
    </w:lvl>
    <w:lvl w:ilvl="5" w:tplc="67B0324E" w:tentative="1">
      <w:start w:val="1"/>
      <w:numFmt w:val="bullet"/>
      <w:lvlText w:val=""/>
      <w:lvlJc w:val="left"/>
      <w:pPr>
        <w:tabs>
          <w:tab w:val="num" w:pos="4320"/>
        </w:tabs>
        <w:ind w:left="4320" w:hanging="360"/>
      </w:pPr>
      <w:rPr>
        <w:rFonts w:ascii="Symbol" w:hAnsi="Symbol" w:hint="default"/>
        <w:sz w:val="20"/>
      </w:rPr>
    </w:lvl>
    <w:lvl w:ilvl="6" w:tplc="65CA57EE" w:tentative="1">
      <w:start w:val="1"/>
      <w:numFmt w:val="bullet"/>
      <w:lvlText w:val=""/>
      <w:lvlJc w:val="left"/>
      <w:pPr>
        <w:tabs>
          <w:tab w:val="num" w:pos="5040"/>
        </w:tabs>
        <w:ind w:left="5040" w:hanging="360"/>
      </w:pPr>
      <w:rPr>
        <w:rFonts w:ascii="Symbol" w:hAnsi="Symbol" w:hint="default"/>
        <w:sz w:val="20"/>
      </w:rPr>
    </w:lvl>
    <w:lvl w:ilvl="7" w:tplc="B5FE43DC" w:tentative="1">
      <w:start w:val="1"/>
      <w:numFmt w:val="bullet"/>
      <w:lvlText w:val=""/>
      <w:lvlJc w:val="left"/>
      <w:pPr>
        <w:tabs>
          <w:tab w:val="num" w:pos="5760"/>
        </w:tabs>
        <w:ind w:left="5760" w:hanging="360"/>
      </w:pPr>
      <w:rPr>
        <w:rFonts w:ascii="Symbol" w:hAnsi="Symbol" w:hint="default"/>
        <w:sz w:val="20"/>
      </w:rPr>
    </w:lvl>
    <w:lvl w:ilvl="8" w:tplc="CAB28906" w:tentative="1">
      <w:start w:val="1"/>
      <w:numFmt w:val="bullet"/>
      <w:lvlText w:val=""/>
      <w:lvlJc w:val="left"/>
      <w:pPr>
        <w:tabs>
          <w:tab w:val="num" w:pos="6480"/>
        </w:tabs>
        <w:ind w:left="6480" w:hanging="360"/>
      </w:pPr>
      <w:rPr>
        <w:rFonts w:ascii="Symbol" w:hAnsi="Symbol" w:hint="default"/>
        <w:sz w:val="20"/>
      </w:rPr>
    </w:lvl>
  </w:abstractNum>
  <w:abstractNum w:abstractNumId="207">
    <w:nsid w:val="54686AB6"/>
    <w:multiLevelType w:val="hybridMultilevel"/>
    <w:tmpl w:val="1E24A652"/>
    <w:lvl w:ilvl="0" w:tplc="3C6ECA58">
      <w:start w:val="4"/>
      <w:numFmt w:val="decimal"/>
      <w:lvlText w:val="%1."/>
      <w:lvlJc w:val="left"/>
      <w:pPr>
        <w:tabs>
          <w:tab w:val="num" w:pos="720"/>
        </w:tabs>
        <w:ind w:left="720" w:hanging="360"/>
      </w:pPr>
    </w:lvl>
    <w:lvl w:ilvl="1" w:tplc="47BA36D0" w:tentative="1">
      <w:start w:val="1"/>
      <w:numFmt w:val="decimal"/>
      <w:lvlText w:val="%2."/>
      <w:lvlJc w:val="left"/>
      <w:pPr>
        <w:tabs>
          <w:tab w:val="num" w:pos="1440"/>
        </w:tabs>
        <w:ind w:left="1440" w:hanging="360"/>
      </w:pPr>
    </w:lvl>
    <w:lvl w:ilvl="2" w:tplc="28D4B218" w:tentative="1">
      <w:start w:val="1"/>
      <w:numFmt w:val="decimal"/>
      <w:lvlText w:val="%3."/>
      <w:lvlJc w:val="left"/>
      <w:pPr>
        <w:tabs>
          <w:tab w:val="num" w:pos="2160"/>
        </w:tabs>
        <w:ind w:left="2160" w:hanging="360"/>
      </w:pPr>
    </w:lvl>
    <w:lvl w:ilvl="3" w:tplc="F84AF1CA" w:tentative="1">
      <w:start w:val="1"/>
      <w:numFmt w:val="decimal"/>
      <w:lvlText w:val="%4."/>
      <w:lvlJc w:val="left"/>
      <w:pPr>
        <w:tabs>
          <w:tab w:val="num" w:pos="2880"/>
        </w:tabs>
        <w:ind w:left="2880" w:hanging="360"/>
      </w:pPr>
    </w:lvl>
    <w:lvl w:ilvl="4" w:tplc="66E61202" w:tentative="1">
      <w:start w:val="1"/>
      <w:numFmt w:val="decimal"/>
      <w:lvlText w:val="%5."/>
      <w:lvlJc w:val="left"/>
      <w:pPr>
        <w:tabs>
          <w:tab w:val="num" w:pos="3600"/>
        </w:tabs>
        <w:ind w:left="3600" w:hanging="360"/>
      </w:pPr>
    </w:lvl>
    <w:lvl w:ilvl="5" w:tplc="47AE69AC" w:tentative="1">
      <w:start w:val="1"/>
      <w:numFmt w:val="decimal"/>
      <w:lvlText w:val="%6."/>
      <w:lvlJc w:val="left"/>
      <w:pPr>
        <w:tabs>
          <w:tab w:val="num" w:pos="4320"/>
        </w:tabs>
        <w:ind w:left="4320" w:hanging="360"/>
      </w:pPr>
    </w:lvl>
    <w:lvl w:ilvl="6" w:tplc="530ED802" w:tentative="1">
      <w:start w:val="1"/>
      <w:numFmt w:val="decimal"/>
      <w:lvlText w:val="%7."/>
      <w:lvlJc w:val="left"/>
      <w:pPr>
        <w:tabs>
          <w:tab w:val="num" w:pos="5040"/>
        </w:tabs>
        <w:ind w:left="5040" w:hanging="360"/>
      </w:pPr>
    </w:lvl>
    <w:lvl w:ilvl="7" w:tplc="4A3AE70A" w:tentative="1">
      <w:start w:val="1"/>
      <w:numFmt w:val="decimal"/>
      <w:lvlText w:val="%8."/>
      <w:lvlJc w:val="left"/>
      <w:pPr>
        <w:tabs>
          <w:tab w:val="num" w:pos="5760"/>
        </w:tabs>
        <w:ind w:left="5760" w:hanging="360"/>
      </w:pPr>
    </w:lvl>
    <w:lvl w:ilvl="8" w:tplc="EF66E114" w:tentative="1">
      <w:start w:val="1"/>
      <w:numFmt w:val="decimal"/>
      <w:lvlText w:val="%9."/>
      <w:lvlJc w:val="left"/>
      <w:pPr>
        <w:tabs>
          <w:tab w:val="num" w:pos="6480"/>
        </w:tabs>
        <w:ind w:left="6480" w:hanging="360"/>
      </w:pPr>
    </w:lvl>
  </w:abstractNum>
  <w:abstractNum w:abstractNumId="208">
    <w:nsid w:val="55B71D8A"/>
    <w:multiLevelType w:val="hybridMultilevel"/>
    <w:tmpl w:val="FF388EF6"/>
    <w:lvl w:ilvl="0" w:tplc="FA5C5868">
      <w:start w:val="5"/>
      <w:numFmt w:val="decimal"/>
      <w:lvlText w:val="%1."/>
      <w:lvlJc w:val="left"/>
      <w:pPr>
        <w:tabs>
          <w:tab w:val="num" w:pos="720"/>
        </w:tabs>
        <w:ind w:left="720" w:hanging="360"/>
      </w:pPr>
    </w:lvl>
    <w:lvl w:ilvl="1" w:tplc="1A0A4D6A" w:tentative="1">
      <w:start w:val="1"/>
      <w:numFmt w:val="decimal"/>
      <w:lvlText w:val="%2."/>
      <w:lvlJc w:val="left"/>
      <w:pPr>
        <w:tabs>
          <w:tab w:val="num" w:pos="1440"/>
        </w:tabs>
        <w:ind w:left="1440" w:hanging="360"/>
      </w:pPr>
    </w:lvl>
    <w:lvl w:ilvl="2" w:tplc="371CA9C2" w:tentative="1">
      <w:start w:val="1"/>
      <w:numFmt w:val="decimal"/>
      <w:lvlText w:val="%3."/>
      <w:lvlJc w:val="left"/>
      <w:pPr>
        <w:tabs>
          <w:tab w:val="num" w:pos="2160"/>
        </w:tabs>
        <w:ind w:left="2160" w:hanging="360"/>
      </w:pPr>
    </w:lvl>
    <w:lvl w:ilvl="3" w:tplc="FA449F0E" w:tentative="1">
      <w:start w:val="1"/>
      <w:numFmt w:val="decimal"/>
      <w:lvlText w:val="%4."/>
      <w:lvlJc w:val="left"/>
      <w:pPr>
        <w:tabs>
          <w:tab w:val="num" w:pos="2880"/>
        </w:tabs>
        <w:ind w:left="2880" w:hanging="360"/>
      </w:pPr>
    </w:lvl>
    <w:lvl w:ilvl="4" w:tplc="80DACE66" w:tentative="1">
      <w:start w:val="1"/>
      <w:numFmt w:val="decimal"/>
      <w:lvlText w:val="%5."/>
      <w:lvlJc w:val="left"/>
      <w:pPr>
        <w:tabs>
          <w:tab w:val="num" w:pos="3600"/>
        </w:tabs>
        <w:ind w:left="3600" w:hanging="360"/>
      </w:pPr>
    </w:lvl>
    <w:lvl w:ilvl="5" w:tplc="C33A1D14" w:tentative="1">
      <w:start w:val="1"/>
      <w:numFmt w:val="decimal"/>
      <w:lvlText w:val="%6."/>
      <w:lvlJc w:val="left"/>
      <w:pPr>
        <w:tabs>
          <w:tab w:val="num" w:pos="4320"/>
        </w:tabs>
        <w:ind w:left="4320" w:hanging="360"/>
      </w:pPr>
    </w:lvl>
    <w:lvl w:ilvl="6" w:tplc="F2845544" w:tentative="1">
      <w:start w:val="1"/>
      <w:numFmt w:val="decimal"/>
      <w:lvlText w:val="%7."/>
      <w:lvlJc w:val="left"/>
      <w:pPr>
        <w:tabs>
          <w:tab w:val="num" w:pos="5040"/>
        </w:tabs>
        <w:ind w:left="5040" w:hanging="360"/>
      </w:pPr>
    </w:lvl>
    <w:lvl w:ilvl="7" w:tplc="78B2C3A4" w:tentative="1">
      <w:start w:val="1"/>
      <w:numFmt w:val="decimal"/>
      <w:lvlText w:val="%8."/>
      <w:lvlJc w:val="left"/>
      <w:pPr>
        <w:tabs>
          <w:tab w:val="num" w:pos="5760"/>
        </w:tabs>
        <w:ind w:left="5760" w:hanging="360"/>
      </w:pPr>
    </w:lvl>
    <w:lvl w:ilvl="8" w:tplc="22B24E50" w:tentative="1">
      <w:start w:val="1"/>
      <w:numFmt w:val="decimal"/>
      <w:lvlText w:val="%9."/>
      <w:lvlJc w:val="left"/>
      <w:pPr>
        <w:tabs>
          <w:tab w:val="num" w:pos="6480"/>
        </w:tabs>
        <w:ind w:left="6480" w:hanging="360"/>
      </w:pPr>
    </w:lvl>
  </w:abstractNum>
  <w:abstractNum w:abstractNumId="209">
    <w:nsid w:val="55C0690F"/>
    <w:multiLevelType w:val="hybridMultilevel"/>
    <w:tmpl w:val="69FC4B02"/>
    <w:lvl w:ilvl="0" w:tplc="EEB42DCE">
      <w:start w:val="1"/>
      <w:numFmt w:val="bullet"/>
      <w:lvlText w:val=""/>
      <w:lvlJc w:val="left"/>
      <w:pPr>
        <w:tabs>
          <w:tab w:val="num" w:pos="720"/>
        </w:tabs>
        <w:ind w:left="720" w:hanging="360"/>
      </w:pPr>
      <w:rPr>
        <w:rFonts w:ascii="Symbol" w:hAnsi="Symbol" w:hint="default"/>
        <w:sz w:val="20"/>
      </w:rPr>
    </w:lvl>
    <w:lvl w:ilvl="1" w:tplc="B53AF276" w:tentative="1">
      <w:start w:val="1"/>
      <w:numFmt w:val="bullet"/>
      <w:lvlText w:val=""/>
      <w:lvlJc w:val="left"/>
      <w:pPr>
        <w:tabs>
          <w:tab w:val="num" w:pos="1440"/>
        </w:tabs>
        <w:ind w:left="1440" w:hanging="360"/>
      </w:pPr>
      <w:rPr>
        <w:rFonts w:ascii="Symbol" w:hAnsi="Symbol" w:hint="default"/>
        <w:sz w:val="20"/>
      </w:rPr>
    </w:lvl>
    <w:lvl w:ilvl="2" w:tplc="2DAA3848" w:tentative="1">
      <w:start w:val="1"/>
      <w:numFmt w:val="bullet"/>
      <w:lvlText w:val=""/>
      <w:lvlJc w:val="left"/>
      <w:pPr>
        <w:tabs>
          <w:tab w:val="num" w:pos="2160"/>
        </w:tabs>
        <w:ind w:left="2160" w:hanging="360"/>
      </w:pPr>
      <w:rPr>
        <w:rFonts w:ascii="Symbol" w:hAnsi="Symbol" w:hint="default"/>
        <w:sz w:val="20"/>
      </w:rPr>
    </w:lvl>
    <w:lvl w:ilvl="3" w:tplc="7F28B364" w:tentative="1">
      <w:start w:val="1"/>
      <w:numFmt w:val="bullet"/>
      <w:lvlText w:val=""/>
      <w:lvlJc w:val="left"/>
      <w:pPr>
        <w:tabs>
          <w:tab w:val="num" w:pos="2880"/>
        </w:tabs>
        <w:ind w:left="2880" w:hanging="360"/>
      </w:pPr>
      <w:rPr>
        <w:rFonts w:ascii="Symbol" w:hAnsi="Symbol" w:hint="default"/>
        <w:sz w:val="20"/>
      </w:rPr>
    </w:lvl>
    <w:lvl w:ilvl="4" w:tplc="BB4E18A8" w:tentative="1">
      <w:start w:val="1"/>
      <w:numFmt w:val="bullet"/>
      <w:lvlText w:val=""/>
      <w:lvlJc w:val="left"/>
      <w:pPr>
        <w:tabs>
          <w:tab w:val="num" w:pos="3600"/>
        </w:tabs>
        <w:ind w:left="3600" w:hanging="360"/>
      </w:pPr>
      <w:rPr>
        <w:rFonts w:ascii="Symbol" w:hAnsi="Symbol" w:hint="default"/>
        <w:sz w:val="20"/>
      </w:rPr>
    </w:lvl>
    <w:lvl w:ilvl="5" w:tplc="56F095C4" w:tentative="1">
      <w:start w:val="1"/>
      <w:numFmt w:val="bullet"/>
      <w:lvlText w:val=""/>
      <w:lvlJc w:val="left"/>
      <w:pPr>
        <w:tabs>
          <w:tab w:val="num" w:pos="4320"/>
        </w:tabs>
        <w:ind w:left="4320" w:hanging="360"/>
      </w:pPr>
      <w:rPr>
        <w:rFonts w:ascii="Symbol" w:hAnsi="Symbol" w:hint="default"/>
        <w:sz w:val="20"/>
      </w:rPr>
    </w:lvl>
    <w:lvl w:ilvl="6" w:tplc="2C4EF372" w:tentative="1">
      <w:start w:val="1"/>
      <w:numFmt w:val="bullet"/>
      <w:lvlText w:val=""/>
      <w:lvlJc w:val="left"/>
      <w:pPr>
        <w:tabs>
          <w:tab w:val="num" w:pos="5040"/>
        </w:tabs>
        <w:ind w:left="5040" w:hanging="360"/>
      </w:pPr>
      <w:rPr>
        <w:rFonts w:ascii="Symbol" w:hAnsi="Symbol" w:hint="default"/>
        <w:sz w:val="20"/>
      </w:rPr>
    </w:lvl>
    <w:lvl w:ilvl="7" w:tplc="25F488A0" w:tentative="1">
      <w:start w:val="1"/>
      <w:numFmt w:val="bullet"/>
      <w:lvlText w:val=""/>
      <w:lvlJc w:val="left"/>
      <w:pPr>
        <w:tabs>
          <w:tab w:val="num" w:pos="5760"/>
        </w:tabs>
        <w:ind w:left="5760" w:hanging="360"/>
      </w:pPr>
      <w:rPr>
        <w:rFonts w:ascii="Symbol" w:hAnsi="Symbol" w:hint="default"/>
        <w:sz w:val="20"/>
      </w:rPr>
    </w:lvl>
    <w:lvl w:ilvl="8" w:tplc="CCC0740A" w:tentative="1">
      <w:start w:val="1"/>
      <w:numFmt w:val="bullet"/>
      <w:lvlText w:val=""/>
      <w:lvlJc w:val="left"/>
      <w:pPr>
        <w:tabs>
          <w:tab w:val="num" w:pos="6480"/>
        </w:tabs>
        <w:ind w:left="6480" w:hanging="360"/>
      </w:pPr>
      <w:rPr>
        <w:rFonts w:ascii="Symbol" w:hAnsi="Symbol" w:hint="default"/>
        <w:sz w:val="20"/>
      </w:rPr>
    </w:lvl>
  </w:abstractNum>
  <w:abstractNum w:abstractNumId="210">
    <w:nsid w:val="57035A18"/>
    <w:multiLevelType w:val="hybridMultilevel"/>
    <w:tmpl w:val="1BEA2032"/>
    <w:lvl w:ilvl="0" w:tplc="7868A07A">
      <w:start w:val="1"/>
      <w:numFmt w:val="decimal"/>
      <w:lvlText w:val="%1."/>
      <w:lvlJc w:val="left"/>
      <w:pPr>
        <w:tabs>
          <w:tab w:val="num" w:pos="720"/>
        </w:tabs>
        <w:ind w:left="720" w:hanging="360"/>
      </w:pPr>
    </w:lvl>
    <w:lvl w:ilvl="1" w:tplc="D1D8FF18" w:tentative="1">
      <w:start w:val="1"/>
      <w:numFmt w:val="decimal"/>
      <w:lvlText w:val="%2."/>
      <w:lvlJc w:val="left"/>
      <w:pPr>
        <w:tabs>
          <w:tab w:val="num" w:pos="1440"/>
        </w:tabs>
        <w:ind w:left="1440" w:hanging="360"/>
      </w:pPr>
    </w:lvl>
    <w:lvl w:ilvl="2" w:tplc="0492B11A" w:tentative="1">
      <w:start w:val="1"/>
      <w:numFmt w:val="decimal"/>
      <w:lvlText w:val="%3."/>
      <w:lvlJc w:val="left"/>
      <w:pPr>
        <w:tabs>
          <w:tab w:val="num" w:pos="2160"/>
        </w:tabs>
        <w:ind w:left="2160" w:hanging="360"/>
      </w:pPr>
    </w:lvl>
    <w:lvl w:ilvl="3" w:tplc="B8288FDE" w:tentative="1">
      <w:start w:val="1"/>
      <w:numFmt w:val="decimal"/>
      <w:lvlText w:val="%4."/>
      <w:lvlJc w:val="left"/>
      <w:pPr>
        <w:tabs>
          <w:tab w:val="num" w:pos="2880"/>
        </w:tabs>
        <w:ind w:left="2880" w:hanging="360"/>
      </w:pPr>
    </w:lvl>
    <w:lvl w:ilvl="4" w:tplc="B92C77D4" w:tentative="1">
      <w:start w:val="1"/>
      <w:numFmt w:val="decimal"/>
      <w:lvlText w:val="%5."/>
      <w:lvlJc w:val="left"/>
      <w:pPr>
        <w:tabs>
          <w:tab w:val="num" w:pos="3600"/>
        </w:tabs>
        <w:ind w:left="3600" w:hanging="360"/>
      </w:pPr>
    </w:lvl>
    <w:lvl w:ilvl="5" w:tplc="944E22F4" w:tentative="1">
      <w:start w:val="1"/>
      <w:numFmt w:val="decimal"/>
      <w:lvlText w:val="%6."/>
      <w:lvlJc w:val="left"/>
      <w:pPr>
        <w:tabs>
          <w:tab w:val="num" w:pos="4320"/>
        </w:tabs>
        <w:ind w:left="4320" w:hanging="360"/>
      </w:pPr>
    </w:lvl>
    <w:lvl w:ilvl="6" w:tplc="71763C40" w:tentative="1">
      <w:start w:val="1"/>
      <w:numFmt w:val="decimal"/>
      <w:lvlText w:val="%7."/>
      <w:lvlJc w:val="left"/>
      <w:pPr>
        <w:tabs>
          <w:tab w:val="num" w:pos="5040"/>
        </w:tabs>
        <w:ind w:left="5040" w:hanging="360"/>
      </w:pPr>
    </w:lvl>
    <w:lvl w:ilvl="7" w:tplc="BC800B68" w:tentative="1">
      <w:start w:val="1"/>
      <w:numFmt w:val="decimal"/>
      <w:lvlText w:val="%8."/>
      <w:lvlJc w:val="left"/>
      <w:pPr>
        <w:tabs>
          <w:tab w:val="num" w:pos="5760"/>
        </w:tabs>
        <w:ind w:left="5760" w:hanging="360"/>
      </w:pPr>
    </w:lvl>
    <w:lvl w:ilvl="8" w:tplc="F664F182" w:tentative="1">
      <w:start w:val="1"/>
      <w:numFmt w:val="decimal"/>
      <w:lvlText w:val="%9."/>
      <w:lvlJc w:val="left"/>
      <w:pPr>
        <w:tabs>
          <w:tab w:val="num" w:pos="6480"/>
        </w:tabs>
        <w:ind w:left="6480" w:hanging="360"/>
      </w:pPr>
    </w:lvl>
  </w:abstractNum>
  <w:abstractNum w:abstractNumId="211">
    <w:nsid w:val="5775733B"/>
    <w:multiLevelType w:val="hybridMultilevel"/>
    <w:tmpl w:val="E668DDC2"/>
    <w:lvl w:ilvl="0" w:tplc="151AD7AA">
      <w:start w:val="1"/>
      <w:numFmt w:val="bullet"/>
      <w:lvlText w:val=""/>
      <w:lvlJc w:val="left"/>
      <w:pPr>
        <w:tabs>
          <w:tab w:val="num" w:pos="720"/>
        </w:tabs>
        <w:ind w:left="720" w:hanging="360"/>
      </w:pPr>
      <w:rPr>
        <w:rFonts w:ascii="Symbol" w:hAnsi="Symbol" w:hint="default"/>
        <w:sz w:val="20"/>
      </w:rPr>
    </w:lvl>
    <w:lvl w:ilvl="1" w:tplc="0DC0E8E2" w:tentative="1">
      <w:start w:val="1"/>
      <w:numFmt w:val="bullet"/>
      <w:lvlText w:val=""/>
      <w:lvlJc w:val="left"/>
      <w:pPr>
        <w:tabs>
          <w:tab w:val="num" w:pos="1440"/>
        </w:tabs>
        <w:ind w:left="1440" w:hanging="360"/>
      </w:pPr>
      <w:rPr>
        <w:rFonts w:ascii="Symbol" w:hAnsi="Symbol" w:hint="default"/>
        <w:sz w:val="20"/>
      </w:rPr>
    </w:lvl>
    <w:lvl w:ilvl="2" w:tplc="D6A2BFA8" w:tentative="1">
      <w:start w:val="1"/>
      <w:numFmt w:val="bullet"/>
      <w:lvlText w:val=""/>
      <w:lvlJc w:val="left"/>
      <w:pPr>
        <w:tabs>
          <w:tab w:val="num" w:pos="2160"/>
        </w:tabs>
        <w:ind w:left="2160" w:hanging="360"/>
      </w:pPr>
      <w:rPr>
        <w:rFonts w:ascii="Symbol" w:hAnsi="Symbol" w:hint="default"/>
        <w:sz w:val="20"/>
      </w:rPr>
    </w:lvl>
    <w:lvl w:ilvl="3" w:tplc="20B4E7FA" w:tentative="1">
      <w:start w:val="1"/>
      <w:numFmt w:val="bullet"/>
      <w:lvlText w:val=""/>
      <w:lvlJc w:val="left"/>
      <w:pPr>
        <w:tabs>
          <w:tab w:val="num" w:pos="2880"/>
        </w:tabs>
        <w:ind w:left="2880" w:hanging="360"/>
      </w:pPr>
      <w:rPr>
        <w:rFonts w:ascii="Symbol" w:hAnsi="Symbol" w:hint="default"/>
        <w:sz w:val="20"/>
      </w:rPr>
    </w:lvl>
    <w:lvl w:ilvl="4" w:tplc="128A7E5C" w:tentative="1">
      <w:start w:val="1"/>
      <w:numFmt w:val="bullet"/>
      <w:lvlText w:val=""/>
      <w:lvlJc w:val="left"/>
      <w:pPr>
        <w:tabs>
          <w:tab w:val="num" w:pos="3600"/>
        </w:tabs>
        <w:ind w:left="3600" w:hanging="360"/>
      </w:pPr>
      <w:rPr>
        <w:rFonts w:ascii="Symbol" w:hAnsi="Symbol" w:hint="default"/>
        <w:sz w:val="20"/>
      </w:rPr>
    </w:lvl>
    <w:lvl w:ilvl="5" w:tplc="EC2C0028" w:tentative="1">
      <w:start w:val="1"/>
      <w:numFmt w:val="bullet"/>
      <w:lvlText w:val=""/>
      <w:lvlJc w:val="left"/>
      <w:pPr>
        <w:tabs>
          <w:tab w:val="num" w:pos="4320"/>
        </w:tabs>
        <w:ind w:left="4320" w:hanging="360"/>
      </w:pPr>
      <w:rPr>
        <w:rFonts w:ascii="Symbol" w:hAnsi="Symbol" w:hint="default"/>
        <w:sz w:val="20"/>
      </w:rPr>
    </w:lvl>
    <w:lvl w:ilvl="6" w:tplc="4E2C7646" w:tentative="1">
      <w:start w:val="1"/>
      <w:numFmt w:val="bullet"/>
      <w:lvlText w:val=""/>
      <w:lvlJc w:val="left"/>
      <w:pPr>
        <w:tabs>
          <w:tab w:val="num" w:pos="5040"/>
        </w:tabs>
        <w:ind w:left="5040" w:hanging="360"/>
      </w:pPr>
      <w:rPr>
        <w:rFonts w:ascii="Symbol" w:hAnsi="Symbol" w:hint="default"/>
        <w:sz w:val="20"/>
      </w:rPr>
    </w:lvl>
    <w:lvl w:ilvl="7" w:tplc="DD1C2D90" w:tentative="1">
      <w:start w:val="1"/>
      <w:numFmt w:val="bullet"/>
      <w:lvlText w:val=""/>
      <w:lvlJc w:val="left"/>
      <w:pPr>
        <w:tabs>
          <w:tab w:val="num" w:pos="5760"/>
        </w:tabs>
        <w:ind w:left="5760" w:hanging="360"/>
      </w:pPr>
      <w:rPr>
        <w:rFonts w:ascii="Symbol" w:hAnsi="Symbol" w:hint="default"/>
        <w:sz w:val="20"/>
      </w:rPr>
    </w:lvl>
    <w:lvl w:ilvl="8" w:tplc="730E699A" w:tentative="1">
      <w:start w:val="1"/>
      <w:numFmt w:val="bullet"/>
      <w:lvlText w:val=""/>
      <w:lvlJc w:val="left"/>
      <w:pPr>
        <w:tabs>
          <w:tab w:val="num" w:pos="6480"/>
        </w:tabs>
        <w:ind w:left="6480" w:hanging="360"/>
      </w:pPr>
      <w:rPr>
        <w:rFonts w:ascii="Symbol" w:hAnsi="Symbol" w:hint="default"/>
        <w:sz w:val="20"/>
      </w:rPr>
    </w:lvl>
  </w:abstractNum>
  <w:abstractNum w:abstractNumId="212">
    <w:nsid w:val="59D75319"/>
    <w:multiLevelType w:val="hybridMultilevel"/>
    <w:tmpl w:val="4B28ABC0"/>
    <w:lvl w:ilvl="0" w:tplc="92D6C22C">
      <w:start w:val="1"/>
      <w:numFmt w:val="decimal"/>
      <w:lvlText w:val="%1."/>
      <w:lvlJc w:val="left"/>
      <w:pPr>
        <w:tabs>
          <w:tab w:val="num" w:pos="720"/>
        </w:tabs>
        <w:ind w:left="720" w:hanging="360"/>
      </w:pPr>
    </w:lvl>
    <w:lvl w:ilvl="1" w:tplc="CE52BE06" w:tentative="1">
      <w:start w:val="1"/>
      <w:numFmt w:val="decimal"/>
      <w:lvlText w:val="%2."/>
      <w:lvlJc w:val="left"/>
      <w:pPr>
        <w:tabs>
          <w:tab w:val="num" w:pos="1440"/>
        </w:tabs>
        <w:ind w:left="1440" w:hanging="360"/>
      </w:pPr>
    </w:lvl>
    <w:lvl w:ilvl="2" w:tplc="92F429DC" w:tentative="1">
      <w:start w:val="1"/>
      <w:numFmt w:val="decimal"/>
      <w:lvlText w:val="%3."/>
      <w:lvlJc w:val="left"/>
      <w:pPr>
        <w:tabs>
          <w:tab w:val="num" w:pos="2160"/>
        </w:tabs>
        <w:ind w:left="2160" w:hanging="360"/>
      </w:pPr>
    </w:lvl>
    <w:lvl w:ilvl="3" w:tplc="2A52D7C4" w:tentative="1">
      <w:start w:val="1"/>
      <w:numFmt w:val="decimal"/>
      <w:lvlText w:val="%4."/>
      <w:lvlJc w:val="left"/>
      <w:pPr>
        <w:tabs>
          <w:tab w:val="num" w:pos="2880"/>
        </w:tabs>
        <w:ind w:left="2880" w:hanging="360"/>
      </w:pPr>
    </w:lvl>
    <w:lvl w:ilvl="4" w:tplc="F962D224" w:tentative="1">
      <w:start w:val="1"/>
      <w:numFmt w:val="decimal"/>
      <w:lvlText w:val="%5."/>
      <w:lvlJc w:val="left"/>
      <w:pPr>
        <w:tabs>
          <w:tab w:val="num" w:pos="3600"/>
        </w:tabs>
        <w:ind w:left="3600" w:hanging="360"/>
      </w:pPr>
    </w:lvl>
    <w:lvl w:ilvl="5" w:tplc="55A6493C" w:tentative="1">
      <w:start w:val="1"/>
      <w:numFmt w:val="decimal"/>
      <w:lvlText w:val="%6."/>
      <w:lvlJc w:val="left"/>
      <w:pPr>
        <w:tabs>
          <w:tab w:val="num" w:pos="4320"/>
        </w:tabs>
        <w:ind w:left="4320" w:hanging="360"/>
      </w:pPr>
    </w:lvl>
    <w:lvl w:ilvl="6" w:tplc="F99A1BAA" w:tentative="1">
      <w:start w:val="1"/>
      <w:numFmt w:val="decimal"/>
      <w:lvlText w:val="%7."/>
      <w:lvlJc w:val="left"/>
      <w:pPr>
        <w:tabs>
          <w:tab w:val="num" w:pos="5040"/>
        </w:tabs>
        <w:ind w:left="5040" w:hanging="360"/>
      </w:pPr>
    </w:lvl>
    <w:lvl w:ilvl="7" w:tplc="D22EACD8" w:tentative="1">
      <w:start w:val="1"/>
      <w:numFmt w:val="decimal"/>
      <w:lvlText w:val="%8."/>
      <w:lvlJc w:val="left"/>
      <w:pPr>
        <w:tabs>
          <w:tab w:val="num" w:pos="5760"/>
        </w:tabs>
        <w:ind w:left="5760" w:hanging="360"/>
      </w:pPr>
    </w:lvl>
    <w:lvl w:ilvl="8" w:tplc="70A4E510" w:tentative="1">
      <w:start w:val="1"/>
      <w:numFmt w:val="decimal"/>
      <w:lvlText w:val="%9."/>
      <w:lvlJc w:val="left"/>
      <w:pPr>
        <w:tabs>
          <w:tab w:val="num" w:pos="6480"/>
        </w:tabs>
        <w:ind w:left="6480" w:hanging="360"/>
      </w:pPr>
    </w:lvl>
  </w:abstractNum>
  <w:abstractNum w:abstractNumId="213">
    <w:nsid w:val="59DB712A"/>
    <w:multiLevelType w:val="hybridMultilevel"/>
    <w:tmpl w:val="45CE78C0"/>
    <w:lvl w:ilvl="0" w:tplc="F1B09264">
      <w:start w:val="2"/>
      <w:numFmt w:val="decimal"/>
      <w:lvlText w:val="%1."/>
      <w:lvlJc w:val="left"/>
      <w:pPr>
        <w:tabs>
          <w:tab w:val="num" w:pos="720"/>
        </w:tabs>
        <w:ind w:left="720" w:hanging="360"/>
      </w:pPr>
    </w:lvl>
    <w:lvl w:ilvl="1" w:tplc="A066EC18" w:tentative="1">
      <w:start w:val="1"/>
      <w:numFmt w:val="decimal"/>
      <w:lvlText w:val="%2."/>
      <w:lvlJc w:val="left"/>
      <w:pPr>
        <w:tabs>
          <w:tab w:val="num" w:pos="1440"/>
        </w:tabs>
        <w:ind w:left="1440" w:hanging="360"/>
      </w:pPr>
    </w:lvl>
    <w:lvl w:ilvl="2" w:tplc="149AA406" w:tentative="1">
      <w:start w:val="1"/>
      <w:numFmt w:val="decimal"/>
      <w:lvlText w:val="%3."/>
      <w:lvlJc w:val="left"/>
      <w:pPr>
        <w:tabs>
          <w:tab w:val="num" w:pos="2160"/>
        </w:tabs>
        <w:ind w:left="2160" w:hanging="360"/>
      </w:pPr>
    </w:lvl>
    <w:lvl w:ilvl="3" w:tplc="FA5422BE" w:tentative="1">
      <w:start w:val="1"/>
      <w:numFmt w:val="decimal"/>
      <w:lvlText w:val="%4."/>
      <w:lvlJc w:val="left"/>
      <w:pPr>
        <w:tabs>
          <w:tab w:val="num" w:pos="2880"/>
        </w:tabs>
        <w:ind w:left="2880" w:hanging="360"/>
      </w:pPr>
    </w:lvl>
    <w:lvl w:ilvl="4" w:tplc="1EC26F4C" w:tentative="1">
      <w:start w:val="1"/>
      <w:numFmt w:val="decimal"/>
      <w:lvlText w:val="%5."/>
      <w:lvlJc w:val="left"/>
      <w:pPr>
        <w:tabs>
          <w:tab w:val="num" w:pos="3600"/>
        </w:tabs>
        <w:ind w:left="3600" w:hanging="360"/>
      </w:pPr>
    </w:lvl>
    <w:lvl w:ilvl="5" w:tplc="4316F7BE" w:tentative="1">
      <w:start w:val="1"/>
      <w:numFmt w:val="decimal"/>
      <w:lvlText w:val="%6."/>
      <w:lvlJc w:val="left"/>
      <w:pPr>
        <w:tabs>
          <w:tab w:val="num" w:pos="4320"/>
        </w:tabs>
        <w:ind w:left="4320" w:hanging="360"/>
      </w:pPr>
    </w:lvl>
    <w:lvl w:ilvl="6" w:tplc="CF52F688" w:tentative="1">
      <w:start w:val="1"/>
      <w:numFmt w:val="decimal"/>
      <w:lvlText w:val="%7."/>
      <w:lvlJc w:val="left"/>
      <w:pPr>
        <w:tabs>
          <w:tab w:val="num" w:pos="5040"/>
        </w:tabs>
        <w:ind w:left="5040" w:hanging="360"/>
      </w:pPr>
    </w:lvl>
    <w:lvl w:ilvl="7" w:tplc="44140A32" w:tentative="1">
      <w:start w:val="1"/>
      <w:numFmt w:val="decimal"/>
      <w:lvlText w:val="%8."/>
      <w:lvlJc w:val="left"/>
      <w:pPr>
        <w:tabs>
          <w:tab w:val="num" w:pos="5760"/>
        </w:tabs>
        <w:ind w:left="5760" w:hanging="360"/>
      </w:pPr>
    </w:lvl>
    <w:lvl w:ilvl="8" w:tplc="760E8E42" w:tentative="1">
      <w:start w:val="1"/>
      <w:numFmt w:val="decimal"/>
      <w:lvlText w:val="%9."/>
      <w:lvlJc w:val="left"/>
      <w:pPr>
        <w:tabs>
          <w:tab w:val="num" w:pos="6480"/>
        </w:tabs>
        <w:ind w:left="6480" w:hanging="360"/>
      </w:pPr>
    </w:lvl>
  </w:abstractNum>
  <w:abstractNum w:abstractNumId="214">
    <w:nsid w:val="5A0F2EE6"/>
    <w:multiLevelType w:val="hybridMultilevel"/>
    <w:tmpl w:val="E8105A62"/>
    <w:lvl w:ilvl="0" w:tplc="CC16F984">
      <w:start w:val="3"/>
      <w:numFmt w:val="decimal"/>
      <w:lvlText w:val="%1."/>
      <w:lvlJc w:val="left"/>
      <w:pPr>
        <w:tabs>
          <w:tab w:val="num" w:pos="720"/>
        </w:tabs>
        <w:ind w:left="720" w:hanging="360"/>
      </w:pPr>
    </w:lvl>
    <w:lvl w:ilvl="1" w:tplc="C05ACB26" w:tentative="1">
      <w:start w:val="1"/>
      <w:numFmt w:val="decimal"/>
      <w:lvlText w:val="%2."/>
      <w:lvlJc w:val="left"/>
      <w:pPr>
        <w:tabs>
          <w:tab w:val="num" w:pos="1440"/>
        </w:tabs>
        <w:ind w:left="1440" w:hanging="360"/>
      </w:pPr>
    </w:lvl>
    <w:lvl w:ilvl="2" w:tplc="23CA80EC" w:tentative="1">
      <w:start w:val="1"/>
      <w:numFmt w:val="decimal"/>
      <w:lvlText w:val="%3."/>
      <w:lvlJc w:val="left"/>
      <w:pPr>
        <w:tabs>
          <w:tab w:val="num" w:pos="2160"/>
        </w:tabs>
        <w:ind w:left="2160" w:hanging="360"/>
      </w:pPr>
    </w:lvl>
    <w:lvl w:ilvl="3" w:tplc="5BCE83E4" w:tentative="1">
      <w:start w:val="1"/>
      <w:numFmt w:val="decimal"/>
      <w:lvlText w:val="%4."/>
      <w:lvlJc w:val="left"/>
      <w:pPr>
        <w:tabs>
          <w:tab w:val="num" w:pos="2880"/>
        </w:tabs>
        <w:ind w:left="2880" w:hanging="360"/>
      </w:pPr>
    </w:lvl>
    <w:lvl w:ilvl="4" w:tplc="67F8EB42" w:tentative="1">
      <w:start w:val="1"/>
      <w:numFmt w:val="decimal"/>
      <w:lvlText w:val="%5."/>
      <w:lvlJc w:val="left"/>
      <w:pPr>
        <w:tabs>
          <w:tab w:val="num" w:pos="3600"/>
        </w:tabs>
        <w:ind w:left="3600" w:hanging="360"/>
      </w:pPr>
    </w:lvl>
    <w:lvl w:ilvl="5" w:tplc="C72688F6" w:tentative="1">
      <w:start w:val="1"/>
      <w:numFmt w:val="decimal"/>
      <w:lvlText w:val="%6."/>
      <w:lvlJc w:val="left"/>
      <w:pPr>
        <w:tabs>
          <w:tab w:val="num" w:pos="4320"/>
        </w:tabs>
        <w:ind w:left="4320" w:hanging="360"/>
      </w:pPr>
    </w:lvl>
    <w:lvl w:ilvl="6" w:tplc="D60C1F58" w:tentative="1">
      <w:start w:val="1"/>
      <w:numFmt w:val="decimal"/>
      <w:lvlText w:val="%7."/>
      <w:lvlJc w:val="left"/>
      <w:pPr>
        <w:tabs>
          <w:tab w:val="num" w:pos="5040"/>
        </w:tabs>
        <w:ind w:left="5040" w:hanging="360"/>
      </w:pPr>
    </w:lvl>
    <w:lvl w:ilvl="7" w:tplc="C8CE04C0" w:tentative="1">
      <w:start w:val="1"/>
      <w:numFmt w:val="decimal"/>
      <w:lvlText w:val="%8."/>
      <w:lvlJc w:val="left"/>
      <w:pPr>
        <w:tabs>
          <w:tab w:val="num" w:pos="5760"/>
        </w:tabs>
        <w:ind w:left="5760" w:hanging="360"/>
      </w:pPr>
    </w:lvl>
    <w:lvl w:ilvl="8" w:tplc="A9B89484" w:tentative="1">
      <w:start w:val="1"/>
      <w:numFmt w:val="decimal"/>
      <w:lvlText w:val="%9."/>
      <w:lvlJc w:val="left"/>
      <w:pPr>
        <w:tabs>
          <w:tab w:val="num" w:pos="6480"/>
        </w:tabs>
        <w:ind w:left="6480" w:hanging="360"/>
      </w:pPr>
    </w:lvl>
  </w:abstractNum>
  <w:abstractNum w:abstractNumId="215">
    <w:nsid w:val="5A4C5ADC"/>
    <w:multiLevelType w:val="hybridMultilevel"/>
    <w:tmpl w:val="EBFCC098"/>
    <w:lvl w:ilvl="0" w:tplc="F790FD20">
      <w:start w:val="1"/>
      <w:numFmt w:val="decimal"/>
      <w:lvlText w:val="%1."/>
      <w:lvlJc w:val="left"/>
      <w:pPr>
        <w:tabs>
          <w:tab w:val="num" w:pos="720"/>
        </w:tabs>
        <w:ind w:left="720" w:hanging="360"/>
      </w:pPr>
    </w:lvl>
    <w:lvl w:ilvl="1" w:tplc="41048904" w:tentative="1">
      <w:start w:val="1"/>
      <w:numFmt w:val="decimal"/>
      <w:lvlText w:val="%2."/>
      <w:lvlJc w:val="left"/>
      <w:pPr>
        <w:tabs>
          <w:tab w:val="num" w:pos="1440"/>
        </w:tabs>
        <w:ind w:left="1440" w:hanging="360"/>
      </w:pPr>
    </w:lvl>
    <w:lvl w:ilvl="2" w:tplc="FC760870" w:tentative="1">
      <w:start w:val="1"/>
      <w:numFmt w:val="decimal"/>
      <w:lvlText w:val="%3."/>
      <w:lvlJc w:val="left"/>
      <w:pPr>
        <w:tabs>
          <w:tab w:val="num" w:pos="2160"/>
        </w:tabs>
        <w:ind w:left="2160" w:hanging="360"/>
      </w:pPr>
    </w:lvl>
    <w:lvl w:ilvl="3" w:tplc="1444BD70" w:tentative="1">
      <w:start w:val="1"/>
      <w:numFmt w:val="decimal"/>
      <w:lvlText w:val="%4."/>
      <w:lvlJc w:val="left"/>
      <w:pPr>
        <w:tabs>
          <w:tab w:val="num" w:pos="2880"/>
        </w:tabs>
        <w:ind w:left="2880" w:hanging="360"/>
      </w:pPr>
    </w:lvl>
    <w:lvl w:ilvl="4" w:tplc="EEBC699E" w:tentative="1">
      <w:start w:val="1"/>
      <w:numFmt w:val="decimal"/>
      <w:lvlText w:val="%5."/>
      <w:lvlJc w:val="left"/>
      <w:pPr>
        <w:tabs>
          <w:tab w:val="num" w:pos="3600"/>
        </w:tabs>
        <w:ind w:left="3600" w:hanging="360"/>
      </w:pPr>
    </w:lvl>
    <w:lvl w:ilvl="5" w:tplc="5B8C91FC" w:tentative="1">
      <w:start w:val="1"/>
      <w:numFmt w:val="decimal"/>
      <w:lvlText w:val="%6."/>
      <w:lvlJc w:val="left"/>
      <w:pPr>
        <w:tabs>
          <w:tab w:val="num" w:pos="4320"/>
        </w:tabs>
        <w:ind w:left="4320" w:hanging="360"/>
      </w:pPr>
    </w:lvl>
    <w:lvl w:ilvl="6" w:tplc="14EC00AE" w:tentative="1">
      <w:start w:val="1"/>
      <w:numFmt w:val="decimal"/>
      <w:lvlText w:val="%7."/>
      <w:lvlJc w:val="left"/>
      <w:pPr>
        <w:tabs>
          <w:tab w:val="num" w:pos="5040"/>
        </w:tabs>
        <w:ind w:left="5040" w:hanging="360"/>
      </w:pPr>
    </w:lvl>
    <w:lvl w:ilvl="7" w:tplc="4ADC3282" w:tentative="1">
      <w:start w:val="1"/>
      <w:numFmt w:val="decimal"/>
      <w:lvlText w:val="%8."/>
      <w:lvlJc w:val="left"/>
      <w:pPr>
        <w:tabs>
          <w:tab w:val="num" w:pos="5760"/>
        </w:tabs>
        <w:ind w:left="5760" w:hanging="360"/>
      </w:pPr>
    </w:lvl>
    <w:lvl w:ilvl="8" w:tplc="0898F726" w:tentative="1">
      <w:start w:val="1"/>
      <w:numFmt w:val="decimal"/>
      <w:lvlText w:val="%9."/>
      <w:lvlJc w:val="left"/>
      <w:pPr>
        <w:tabs>
          <w:tab w:val="num" w:pos="6480"/>
        </w:tabs>
        <w:ind w:left="6480" w:hanging="360"/>
      </w:pPr>
    </w:lvl>
  </w:abstractNum>
  <w:abstractNum w:abstractNumId="216">
    <w:nsid w:val="5A8746B5"/>
    <w:multiLevelType w:val="hybridMultilevel"/>
    <w:tmpl w:val="8C681610"/>
    <w:lvl w:ilvl="0" w:tplc="C39CAE0C">
      <w:start w:val="1"/>
      <w:numFmt w:val="bullet"/>
      <w:lvlText w:val=""/>
      <w:lvlJc w:val="left"/>
      <w:pPr>
        <w:tabs>
          <w:tab w:val="num" w:pos="720"/>
        </w:tabs>
        <w:ind w:left="720" w:hanging="360"/>
      </w:pPr>
      <w:rPr>
        <w:rFonts w:ascii="Symbol" w:hAnsi="Symbol" w:hint="default"/>
        <w:sz w:val="20"/>
      </w:rPr>
    </w:lvl>
    <w:lvl w:ilvl="1" w:tplc="ADD4141C" w:tentative="1">
      <w:start w:val="1"/>
      <w:numFmt w:val="bullet"/>
      <w:lvlText w:val=""/>
      <w:lvlJc w:val="left"/>
      <w:pPr>
        <w:tabs>
          <w:tab w:val="num" w:pos="1440"/>
        </w:tabs>
        <w:ind w:left="1440" w:hanging="360"/>
      </w:pPr>
      <w:rPr>
        <w:rFonts w:ascii="Symbol" w:hAnsi="Symbol" w:hint="default"/>
        <w:sz w:val="20"/>
      </w:rPr>
    </w:lvl>
    <w:lvl w:ilvl="2" w:tplc="C2F481F2" w:tentative="1">
      <w:start w:val="1"/>
      <w:numFmt w:val="bullet"/>
      <w:lvlText w:val=""/>
      <w:lvlJc w:val="left"/>
      <w:pPr>
        <w:tabs>
          <w:tab w:val="num" w:pos="2160"/>
        </w:tabs>
        <w:ind w:left="2160" w:hanging="360"/>
      </w:pPr>
      <w:rPr>
        <w:rFonts w:ascii="Symbol" w:hAnsi="Symbol" w:hint="default"/>
        <w:sz w:val="20"/>
      </w:rPr>
    </w:lvl>
    <w:lvl w:ilvl="3" w:tplc="A9FEE22A" w:tentative="1">
      <w:start w:val="1"/>
      <w:numFmt w:val="bullet"/>
      <w:lvlText w:val=""/>
      <w:lvlJc w:val="left"/>
      <w:pPr>
        <w:tabs>
          <w:tab w:val="num" w:pos="2880"/>
        </w:tabs>
        <w:ind w:left="2880" w:hanging="360"/>
      </w:pPr>
      <w:rPr>
        <w:rFonts w:ascii="Symbol" w:hAnsi="Symbol" w:hint="default"/>
        <w:sz w:val="20"/>
      </w:rPr>
    </w:lvl>
    <w:lvl w:ilvl="4" w:tplc="280E1D96" w:tentative="1">
      <w:start w:val="1"/>
      <w:numFmt w:val="bullet"/>
      <w:lvlText w:val=""/>
      <w:lvlJc w:val="left"/>
      <w:pPr>
        <w:tabs>
          <w:tab w:val="num" w:pos="3600"/>
        </w:tabs>
        <w:ind w:left="3600" w:hanging="360"/>
      </w:pPr>
      <w:rPr>
        <w:rFonts w:ascii="Symbol" w:hAnsi="Symbol" w:hint="default"/>
        <w:sz w:val="20"/>
      </w:rPr>
    </w:lvl>
    <w:lvl w:ilvl="5" w:tplc="66125048" w:tentative="1">
      <w:start w:val="1"/>
      <w:numFmt w:val="bullet"/>
      <w:lvlText w:val=""/>
      <w:lvlJc w:val="left"/>
      <w:pPr>
        <w:tabs>
          <w:tab w:val="num" w:pos="4320"/>
        </w:tabs>
        <w:ind w:left="4320" w:hanging="360"/>
      </w:pPr>
      <w:rPr>
        <w:rFonts w:ascii="Symbol" w:hAnsi="Symbol" w:hint="default"/>
        <w:sz w:val="20"/>
      </w:rPr>
    </w:lvl>
    <w:lvl w:ilvl="6" w:tplc="409626B6" w:tentative="1">
      <w:start w:val="1"/>
      <w:numFmt w:val="bullet"/>
      <w:lvlText w:val=""/>
      <w:lvlJc w:val="left"/>
      <w:pPr>
        <w:tabs>
          <w:tab w:val="num" w:pos="5040"/>
        </w:tabs>
        <w:ind w:left="5040" w:hanging="360"/>
      </w:pPr>
      <w:rPr>
        <w:rFonts w:ascii="Symbol" w:hAnsi="Symbol" w:hint="default"/>
        <w:sz w:val="20"/>
      </w:rPr>
    </w:lvl>
    <w:lvl w:ilvl="7" w:tplc="5E6CE686" w:tentative="1">
      <w:start w:val="1"/>
      <w:numFmt w:val="bullet"/>
      <w:lvlText w:val=""/>
      <w:lvlJc w:val="left"/>
      <w:pPr>
        <w:tabs>
          <w:tab w:val="num" w:pos="5760"/>
        </w:tabs>
        <w:ind w:left="5760" w:hanging="360"/>
      </w:pPr>
      <w:rPr>
        <w:rFonts w:ascii="Symbol" w:hAnsi="Symbol" w:hint="default"/>
        <w:sz w:val="20"/>
      </w:rPr>
    </w:lvl>
    <w:lvl w:ilvl="8" w:tplc="60003CBE" w:tentative="1">
      <w:start w:val="1"/>
      <w:numFmt w:val="bullet"/>
      <w:lvlText w:val=""/>
      <w:lvlJc w:val="left"/>
      <w:pPr>
        <w:tabs>
          <w:tab w:val="num" w:pos="6480"/>
        </w:tabs>
        <w:ind w:left="6480" w:hanging="360"/>
      </w:pPr>
      <w:rPr>
        <w:rFonts w:ascii="Symbol" w:hAnsi="Symbol" w:hint="default"/>
        <w:sz w:val="20"/>
      </w:rPr>
    </w:lvl>
  </w:abstractNum>
  <w:abstractNum w:abstractNumId="217">
    <w:nsid w:val="5AAB1F4F"/>
    <w:multiLevelType w:val="hybridMultilevel"/>
    <w:tmpl w:val="BB8EB8CA"/>
    <w:lvl w:ilvl="0" w:tplc="B510D95E">
      <w:start w:val="1"/>
      <w:numFmt w:val="bullet"/>
      <w:lvlText w:val=""/>
      <w:lvlJc w:val="left"/>
      <w:pPr>
        <w:tabs>
          <w:tab w:val="num" w:pos="720"/>
        </w:tabs>
        <w:ind w:left="720" w:hanging="360"/>
      </w:pPr>
      <w:rPr>
        <w:rFonts w:ascii="Symbol" w:hAnsi="Symbol" w:hint="default"/>
        <w:sz w:val="20"/>
      </w:rPr>
    </w:lvl>
    <w:lvl w:ilvl="1" w:tplc="8B3E4C32" w:tentative="1">
      <w:start w:val="1"/>
      <w:numFmt w:val="bullet"/>
      <w:lvlText w:val=""/>
      <w:lvlJc w:val="left"/>
      <w:pPr>
        <w:tabs>
          <w:tab w:val="num" w:pos="1440"/>
        </w:tabs>
        <w:ind w:left="1440" w:hanging="360"/>
      </w:pPr>
      <w:rPr>
        <w:rFonts w:ascii="Symbol" w:hAnsi="Symbol" w:hint="default"/>
        <w:sz w:val="20"/>
      </w:rPr>
    </w:lvl>
    <w:lvl w:ilvl="2" w:tplc="683669A6" w:tentative="1">
      <w:start w:val="1"/>
      <w:numFmt w:val="bullet"/>
      <w:lvlText w:val=""/>
      <w:lvlJc w:val="left"/>
      <w:pPr>
        <w:tabs>
          <w:tab w:val="num" w:pos="2160"/>
        </w:tabs>
        <w:ind w:left="2160" w:hanging="360"/>
      </w:pPr>
      <w:rPr>
        <w:rFonts w:ascii="Symbol" w:hAnsi="Symbol" w:hint="default"/>
        <w:sz w:val="20"/>
      </w:rPr>
    </w:lvl>
    <w:lvl w:ilvl="3" w:tplc="6F1E6E2C" w:tentative="1">
      <w:start w:val="1"/>
      <w:numFmt w:val="bullet"/>
      <w:lvlText w:val=""/>
      <w:lvlJc w:val="left"/>
      <w:pPr>
        <w:tabs>
          <w:tab w:val="num" w:pos="2880"/>
        </w:tabs>
        <w:ind w:left="2880" w:hanging="360"/>
      </w:pPr>
      <w:rPr>
        <w:rFonts w:ascii="Symbol" w:hAnsi="Symbol" w:hint="default"/>
        <w:sz w:val="20"/>
      </w:rPr>
    </w:lvl>
    <w:lvl w:ilvl="4" w:tplc="037C11B4" w:tentative="1">
      <w:start w:val="1"/>
      <w:numFmt w:val="bullet"/>
      <w:lvlText w:val=""/>
      <w:lvlJc w:val="left"/>
      <w:pPr>
        <w:tabs>
          <w:tab w:val="num" w:pos="3600"/>
        </w:tabs>
        <w:ind w:left="3600" w:hanging="360"/>
      </w:pPr>
      <w:rPr>
        <w:rFonts w:ascii="Symbol" w:hAnsi="Symbol" w:hint="default"/>
        <w:sz w:val="20"/>
      </w:rPr>
    </w:lvl>
    <w:lvl w:ilvl="5" w:tplc="936C1890" w:tentative="1">
      <w:start w:val="1"/>
      <w:numFmt w:val="bullet"/>
      <w:lvlText w:val=""/>
      <w:lvlJc w:val="left"/>
      <w:pPr>
        <w:tabs>
          <w:tab w:val="num" w:pos="4320"/>
        </w:tabs>
        <w:ind w:left="4320" w:hanging="360"/>
      </w:pPr>
      <w:rPr>
        <w:rFonts w:ascii="Symbol" w:hAnsi="Symbol" w:hint="default"/>
        <w:sz w:val="20"/>
      </w:rPr>
    </w:lvl>
    <w:lvl w:ilvl="6" w:tplc="C6AC4ED0" w:tentative="1">
      <w:start w:val="1"/>
      <w:numFmt w:val="bullet"/>
      <w:lvlText w:val=""/>
      <w:lvlJc w:val="left"/>
      <w:pPr>
        <w:tabs>
          <w:tab w:val="num" w:pos="5040"/>
        </w:tabs>
        <w:ind w:left="5040" w:hanging="360"/>
      </w:pPr>
      <w:rPr>
        <w:rFonts w:ascii="Symbol" w:hAnsi="Symbol" w:hint="default"/>
        <w:sz w:val="20"/>
      </w:rPr>
    </w:lvl>
    <w:lvl w:ilvl="7" w:tplc="0B10B34A" w:tentative="1">
      <w:start w:val="1"/>
      <w:numFmt w:val="bullet"/>
      <w:lvlText w:val=""/>
      <w:lvlJc w:val="left"/>
      <w:pPr>
        <w:tabs>
          <w:tab w:val="num" w:pos="5760"/>
        </w:tabs>
        <w:ind w:left="5760" w:hanging="360"/>
      </w:pPr>
      <w:rPr>
        <w:rFonts w:ascii="Symbol" w:hAnsi="Symbol" w:hint="default"/>
        <w:sz w:val="20"/>
      </w:rPr>
    </w:lvl>
    <w:lvl w:ilvl="8" w:tplc="CC0099A4" w:tentative="1">
      <w:start w:val="1"/>
      <w:numFmt w:val="bullet"/>
      <w:lvlText w:val=""/>
      <w:lvlJc w:val="left"/>
      <w:pPr>
        <w:tabs>
          <w:tab w:val="num" w:pos="6480"/>
        </w:tabs>
        <w:ind w:left="6480" w:hanging="360"/>
      </w:pPr>
      <w:rPr>
        <w:rFonts w:ascii="Symbol" w:hAnsi="Symbol" w:hint="default"/>
        <w:sz w:val="20"/>
      </w:rPr>
    </w:lvl>
  </w:abstractNum>
  <w:abstractNum w:abstractNumId="218">
    <w:nsid w:val="5AD736F8"/>
    <w:multiLevelType w:val="hybridMultilevel"/>
    <w:tmpl w:val="F2E61ED0"/>
    <w:lvl w:ilvl="0" w:tplc="78B2C110">
      <w:start w:val="1"/>
      <w:numFmt w:val="bullet"/>
      <w:lvlText w:val=""/>
      <w:lvlJc w:val="left"/>
      <w:pPr>
        <w:tabs>
          <w:tab w:val="num" w:pos="720"/>
        </w:tabs>
        <w:ind w:left="720" w:hanging="360"/>
      </w:pPr>
      <w:rPr>
        <w:rFonts w:ascii="Symbol" w:hAnsi="Symbol" w:hint="default"/>
        <w:sz w:val="20"/>
      </w:rPr>
    </w:lvl>
    <w:lvl w:ilvl="1" w:tplc="3A2AD29A" w:tentative="1">
      <w:start w:val="1"/>
      <w:numFmt w:val="bullet"/>
      <w:lvlText w:val="o"/>
      <w:lvlJc w:val="left"/>
      <w:pPr>
        <w:tabs>
          <w:tab w:val="num" w:pos="1440"/>
        </w:tabs>
        <w:ind w:left="1440" w:hanging="360"/>
      </w:pPr>
      <w:rPr>
        <w:rFonts w:ascii="Courier New" w:hAnsi="Courier New" w:hint="default"/>
        <w:sz w:val="20"/>
      </w:rPr>
    </w:lvl>
    <w:lvl w:ilvl="2" w:tplc="E668B62A" w:tentative="1">
      <w:start w:val="1"/>
      <w:numFmt w:val="bullet"/>
      <w:lvlText w:val=""/>
      <w:lvlJc w:val="left"/>
      <w:pPr>
        <w:tabs>
          <w:tab w:val="num" w:pos="2160"/>
        </w:tabs>
        <w:ind w:left="2160" w:hanging="360"/>
      </w:pPr>
      <w:rPr>
        <w:rFonts w:ascii="Wingdings" w:hAnsi="Wingdings" w:hint="default"/>
        <w:sz w:val="20"/>
      </w:rPr>
    </w:lvl>
    <w:lvl w:ilvl="3" w:tplc="19AAED8C" w:tentative="1">
      <w:start w:val="1"/>
      <w:numFmt w:val="bullet"/>
      <w:lvlText w:val=""/>
      <w:lvlJc w:val="left"/>
      <w:pPr>
        <w:tabs>
          <w:tab w:val="num" w:pos="2880"/>
        </w:tabs>
        <w:ind w:left="2880" w:hanging="360"/>
      </w:pPr>
      <w:rPr>
        <w:rFonts w:ascii="Wingdings" w:hAnsi="Wingdings" w:hint="default"/>
        <w:sz w:val="20"/>
      </w:rPr>
    </w:lvl>
    <w:lvl w:ilvl="4" w:tplc="A926A248" w:tentative="1">
      <w:start w:val="1"/>
      <w:numFmt w:val="bullet"/>
      <w:lvlText w:val=""/>
      <w:lvlJc w:val="left"/>
      <w:pPr>
        <w:tabs>
          <w:tab w:val="num" w:pos="3600"/>
        </w:tabs>
        <w:ind w:left="3600" w:hanging="360"/>
      </w:pPr>
      <w:rPr>
        <w:rFonts w:ascii="Wingdings" w:hAnsi="Wingdings" w:hint="default"/>
        <w:sz w:val="20"/>
      </w:rPr>
    </w:lvl>
    <w:lvl w:ilvl="5" w:tplc="20803314" w:tentative="1">
      <w:start w:val="1"/>
      <w:numFmt w:val="bullet"/>
      <w:lvlText w:val=""/>
      <w:lvlJc w:val="left"/>
      <w:pPr>
        <w:tabs>
          <w:tab w:val="num" w:pos="4320"/>
        </w:tabs>
        <w:ind w:left="4320" w:hanging="360"/>
      </w:pPr>
      <w:rPr>
        <w:rFonts w:ascii="Wingdings" w:hAnsi="Wingdings" w:hint="default"/>
        <w:sz w:val="20"/>
      </w:rPr>
    </w:lvl>
    <w:lvl w:ilvl="6" w:tplc="0A7EFF9E" w:tentative="1">
      <w:start w:val="1"/>
      <w:numFmt w:val="bullet"/>
      <w:lvlText w:val=""/>
      <w:lvlJc w:val="left"/>
      <w:pPr>
        <w:tabs>
          <w:tab w:val="num" w:pos="5040"/>
        </w:tabs>
        <w:ind w:left="5040" w:hanging="360"/>
      </w:pPr>
      <w:rPr>
        <w:rFonts w:ascii="Wingdings" w:hAnsi="Wingdings" w:hint="default"/>
        <w:sz w:val="20"/>
      </w:rPr>
    </w:lvl>
    <w:lvl w:ilvl="7" w:tplc="0A20C59A" w:tentative="1">
      <w:start w:val="1"/>
      <w:numFmt w:val="bullet"/>
      <w:lvlText w:val=""/>
      <w:lvlJc w:val="left"/>
      <w:pPr>
        <w:tabs>
          <w:tab w:val="num" w:pos="5760"/>
        </w:tabs>
        <w:ind w:left="5760" w:hanging="360"/>
      </w:pPr>
      <w:rPr>
        <w:rFonts w:ascii="Wingdings" w:hAnsi="Wingdings" w:hint="default"/>
        <w:sz w:val="20"/>
      </w:rPr>
    </w:lvl>
    <w:lvl w:ilvl="8" w:tplc="5A22671E" w:tentative="1">
      <w:start w:val="1"/>
      <w:numFmt w:val="bullet"/>
      <w:lvlText w:val=""/>
      <w:lvlJc w:val="left"/>
      <w:pPr>
        <w:tabs>
          <w:tab w:val="num" w:pos="6480"/>
        </w:tabs>
        <w:ind w:left="6480" w:hanging="360"/>
      </w:pPr>
      <w:rPr>
        <w:rFonts w:ascii="Wingdings" w:hAnsi="Wingdings" w:hint="default"/>
        <w:sz w:val="20"/>
      </w:rPr>
    </w:lvl>
  </w:abstractNum>
  <w:abstractNum w:abstractNumId="219">
    <w:nsid w:val="5B0815C4"/>
    <w:multiLevelType w:val="hybridMultilevel"/>
    <w:tmpl w:val="8574444E"/>
    <w:lvl w:ilvl="0" w:tplc="C14E3FD2">
      <w:start w:val="1"/>
      <w:numFmt w:val="bullet"/>
      <w:lvlText w:val=""/>
      <w:lvlJc w:val="left"/>
      <w:pPr>
        <w:tabs>
          <w:tab w:val="num" w:pos="720"/>
        </w:tabs>
        <w:ind w:left="720" w:hanging="360"/>
      </w:pPr>
      <w:rPr>
        <w:rFonts w:ascii="Symbol" w:hAnsi="Symbol" w:hint="default"/>
        <w:sz w:val="20"/>
      </w:rPr>
    </w:lvl>
    <w:lvl w:ilvl="1" w:tplc="A89E2E70" w:tentative="1">
      <w:start w:val="1"/>
      <w:numFmt w:val="bullet"/>
      <w:lvlText w:val="o"/>
      <w:lvlJc w:val="left"/>
      <w:pPr>
        <w:tabs>
          <w:tab w:val="num" w:pos="1440"/>
        </w:tabs>
        <w:ind w:left="1440" w:hanging="360"/>
      </w:pPr>
      <w:rPr>
        <w:rFonts w:ascii="Courier New" w:hAnsi="Courier New" w:hint="default"/>
        <w:sz w:val="20"/>
      </w:rPr>
    </w:lvl>
    <w:lvl w:ilvl="2" w:tplc="CF7A1F7A" w:tentative="1">
      <w:start w:val="1"/>
      <w:numFmt w:val="bullet"/>
      <w:lvlText w:val=""/>
      <w:lvlJc w:val="left"/>
      <w:pPr>
        <w:tabs>
          <w:tab w:val="num" w:pos="2160"/>
        </w:tabs>
        <w:ind w:left="2160" w:hanging="360"/>
      </w:pPr>
      <w:rPr>
        <w:rFonts w:ascii="Wingdings" w:hAnsi="Wingdings" w:hint="default"/>
        <w:sz w:val="20"/>
      </w:rPr>
    </w:lvl>
    <w:lvl w:ilvl="3" w:tplc="E8B4CE6A" w:tentative="1">
      <w:start w:val="1"/>
      <w:numFmt w:val="bullet"/>
      <w:lvlText w:val=""/>
      <w:lvlJc w:val="left"/>
      <w:pPr>
        <w:tabs>
          <w:tab w:val="num" w:pos="2880"/>
        </w:tabs>
        <w:ind w:left="2880" w:hanging="360"/>
      </w:pPr>
      <w:rPr>
        <w:rFonts w:ascii="Wingdings" w:hAnsi="Wingdings" w:hint="default"/>
        <w:sz w:val="20"/>
      </w:rPr>
    </w:lvl>
    <w:lvl w:ilvl="4" w:tplc="5FFE0D8C" w:tentative="1">
      <w:start w:val="1"/>
      <w:numFmt w:val="bullet"/>
      <w:lvlText w:val=""/>
      <w:lvlJc w:val="left"/>
      <w:pPr>
        <w:tabs>
          <w:tab w:val="num" w:pos="3600"/>
        </w:tabs>
        <w:ind w:left="3600" w:hanging="360"/>
      </w:pPr>
      <w:rPr>
        <w:rFonts w:ascii="Wingdings" w:hAnsi="Wingdings" w:hint="default"/>
        <w:sz w:val="20"/>
      </w:rPr>
    </w:lvl>
    <w:lvl w:ilvl="5" w:tplc="0D32798C" w:tentative="1">
      <w:start w:val="1"/>
      <w:numFmt w:val="bullet"/>
      <w:lvlText w:val=""/>
      <w:lvlJc w:val="left"/>
      <w:pPr>
        <w:tabs>
          <w:tab w:val="num" w:pos="4320"/>
        </w:tabs>
        <w:ind w:left="4320" w:hanging="360"/>
      </w:pPr>
      <w:rPr>
        <w:rFonts w:ascii="Wingdings" w:hAnsi="Wingdings" w:hint="default"/>
        <w:sz w:val="20"/>
      </w:rPr>
    </w:lvl>
    <w:lvl w:ilvl="6" w:tplc="53D0AA8C" w:tentative="1">
      <w:start w:val="1"/>
      <w:numFmt w:val="bullet"/>
      <w:lvlText w:val=""/>
      <w:lvlJc w:val="left"/>
      <w:pPr>
        <w:tabs>
          <w:tab w:val="num" w:pos="5040"/>
        </w:tabs>
        <w:ind w:left="5040" w:hanging="360"/>
      </w:pPr>
      <w:rPr>
        <w:rFonts w:ascii="Wingdings" w:hAnsi="Wingdings" w:hint="default"/>
        <w:sz w:val="20"/>
      </w:rPr>
    </w:lvl>
    <w:lvl w:ilvl="7" w:tplc="51A220EA" w:tentative="1">
      <w:start w:val="1"/>
      <w:numFmt w:val="bullet"/>
      <w:lvlText w:val=""/>
      <w:lvlJc w:val="left"/>
      <w:pPr>
        <w:tabs>
          <w:tab w:val="num" w:pos="5760"/>
        </w:tabs>
        <w:ind w:left="5760" w:hanging="360"/>
      </w:pPr>
      <w:rPr>
        <w:rFonts w:ascii="Wingdings" w:hAnsi="Wingdings" w:hint="default"/>
        <w:sz w:val="20"/>
      </w:rPr>
    </w:lvl>
    <w:lvl w:ilvl="8" w:tplc="21D0881A" w:tentative="1">
      <w:start w:val="1"/>
      <w:numFmt w:val="bullet"/>
      <w:lvlText w:val=""/>
      <w:lvlJc w:val="left"/>
      <w:pPr>
        <w:tabs>
          <w:tab w:val="num" w:pos="6480"/>
        </w:tabs>
        <w:ind w:left="6480" w:hanging="360"/>
      </w:pPr>
      <w:rPr>
        <w:rFonts w:ascii="Wingdings" w:hAnsi="Wingdings" w:hint="default"/>
        <w:sz w:val="20"/>
      </w:rPr>
    </w:lvl>
  </w:abstractNum>
  <w:abstractNum w:abstractNumId="220">
    <w:nsid w:val="5B0F0EB5"/>
    <w:multiLevelType w:val="hybridMultilevel"/>
    <w:tmpl w:val="BB4CF660"/>
    <w:lvl w:ilvl="0" w:tplc="52E6C444">
      <w:start w:val="1"/>
      <w:numFmt w:val="bullet"/>
      <w:lvlText w:val=""/>
      <w:lvlJc w:val="left"/>
      <w:pPr>
        <w:tabs>
          <w:tab w:val="num" w:pos="720"/>
        </w:tabs>
        <w:ind w:left="720" w:hanging="360"/>
      </w:pPr>
      <w:rPr>
        <w:rFonts w:ascii="Symbol" w:hAnsi="Symbol" w:hint="default"/>
        <w:sz w:val="20"/>
      </w:rPr>
    </w:lvl>
    <w:lvl w:ilvl="1" w:tplc="1D7ECC0E" w:tentative="1">
      <w:start w:val="1"/>
      <w:numFmt w:val="bullet"/>
      <w:lvlText w:val=""/>
      <w:lvlJc w:val="left"/>
      <w:pPr>
        <w:tabs>
          <w:tab w:val="num" w:pos="1440"/>
        </w:tabs>
        <w:ind w:left="1440" w:hanging="360"/>
      </w:pPr>
      <w:rPr>
        <w:rFonts w:ascii="Symbol" w:hAnsi="Symbol" w:hint="default"/>
        <w:sz w:val="20"/>
      </w:rPr>
    </w:lvl>
    <w:lvl w:ilvl="2" w:tplc="A9D86338" w:tentative="1">
      <w:start w:val="1"/>
      <w:numFmt w:val="bullet"/>
      <w:lvlText w:val=""/>
      <w:lvlJc w:val="left"/>
      <w:pPr>
        <w:tabs>
          <w:tab w:val="num" w:pos="2160"/>
        </w:tabs>
        <w:ind w:left="2160" w:hanging="360"/>
      </w:pPr>
      <w:rPr>
        <w:rFonts w:ascii="Symbol" w:hAnsi="Symbol" w:hint="default"/>
        <w:sz w:val="20"/>
      </w:rPr>
    </w:lvl>
    <w:lvl w:ilvl="3" w:tplc="E8082668" w:tentative="1">
      <w:start w:val="1"/>
      <w:numFmt w:val="bullet"/>
      <w:lvlText w:val=""/>
      <w:lvlJc w:val="left"/>
      <w:pPr>
        <w:tabs>
          <w:tab w:val="num" w:pos="2880"/>
        </w:tabs>
        <w:ind w:left="2880" w:hanging="360"/>
      </w:pPr>
      <w:rPr>
        <w:rFonts w:ascii="Symbol" w:hAnsi="Symbol" w:hint="default"/>
        <w:sz w:val="20"/>
      </w:rPr>
    </w:lvl>
    <w:lvl w:ilvl="4" w:tplc="DE367D60" w:tentative="1">
      <w:start w:val="1"/>
      <w:numFmt w:val="bullet"/>
      <w:lvlText w:val=""/>
      <w:lvlJc w:val="left"/>
      <w:pPr>
        <w:tabs>
          <w:tab w:val="num" w:pos="3600"/>
        </w:tabs>
        <w:ind w:left="3600" w:hanging="360"/>
      </w:pPr>
      <w:rPr>
        <w:rFonts w:ascii="Symbol" w:hAnsi="Symbol" w:hint="default"/>
        <w:sz w:val="20"/>
      </w:rPr>
    </w:lvl>
    <w:lvl w:ilvl="5" w:tplc="388826FC" w:tentative="1">
      <w:start w:val="1"/>
      <w:numFmt w:val="bullet"/>
      <w:lvlText w:val=""/>
      <w:lvlJc w:val="left"/>
      <w:pPr>
        <w:tabs>
          <w:tab w:val="num" w:pos="4320"/>
        </w:tabs>
        <w:ind w:left="4320" w:hanging="360"/>
      </w:pPr>
      <w:rPr>
        <w:rFonts w:ascii="Symbol" w:hAnsi="Symbol" w:hint="default"/>
        <w:sz w:val="20"/>
      </w:rPr>
    </w:lvl>
    <w:lvl w:ilvl="6" w:tplc="DA069D6C" w:tentative="1">
      <w:start w:val="1"/>
      <w:numFmt w:val="bullet"/>
      <w:lvlText w:val=""/>
      <w:lvlJc w:val="left"/>
      <w:pPr>
        <w:tabs>
          <w:tab w:val="num" w:pos="5040"/>
        </w:tabs>
        <w:ind w:left="5040" w:hanging="360"/>
      </w:pPr>
      <w:rPr>
        <w:rFonts w:ascii="Symbol" w:hAnsi="Symbol" w:hint="default"/>
        <w:sz w:val="20"/>
      </w:rPr>
    </w:lvl>
    <w:lvl w:ilvl="7" w:tplc="E496F74A" w:tentative="1">
      <w:start w:val="1"/>
      <w:numFmt w:val="bullet"/>
      <w:lvlText w:val=""/>
      <w:lvlJc w:val="left"/>
      <w:pPr>
        <w:tabs>
          <w:tab w:val="num" w:pos="5760"/>
        </w:tabs>
        <w:ind w:left="5760" w:hanging="360"/>
      </w:pPr>
      <w:rPr>
        <w:rFonts w:ascii="Symbol" w:hAnsi="Symbol" w:hint="default"/>
        <w:sz w:val="20"/>
      </w:rPr>
    </w:lvl>
    <w:lvl w:ilvl="8" w:tplc="70E6872A" w:tentative="1">
      <w:start w:val="1"/>
      <w:numFmt w:val="bullet"/>
      <w:lvlText w:val=""/>
      <w:lvlJc w:val="left"/>
      <w:pPr>
        <w:tabs>
          <w:tab w:val="num" w:pos="6480"/>
        </w:tabs>
        <w:ind w:left="6480" w:hanging="360"/>
      </w:pPr>
      <w:rPr>
        <w:rFonts w:ascii="Symbol" w:hAnsi="Symbol" w:hint="default"/>
        <w:sz w:val="20"/>
      </w:rPr>
    </w:lvl>
  </w:abstractNum>
  <w:abstractNum w:abstractNumId="221">
    <w:nsid w:val="5B952ACF"/>
    <w:multiLevelType w:val="hybridMultilevel"/>
    <w:tmpl w:val="F998D5D0"/>
    <w:lvl w:ilvl="0" w:tplc="1030599C">
      <w:start w:val="1"/>
      <w:numFmt w:val="bullet"/>
      <w:lvlText w:val=""/>
      <w:lvlJc w:val="left"/>
      <w:pPr>
        <w:tabs>
          <w:tab w:val="num" w:pos="720"/>
        </w:tabs>
        <w:ind w:left="720" w:hanging="360"/>
      </w:pPr>
      <w:rPr>
        <w:rFonts w:ascii="Symbol" w:hAnsi="Symbol" w:hint="default"/>
        <w:sz w:val="20"/>
      </w:rPr>
    </w:lvl>
    <w:lvl w:ilvl="1" w:tplc="28C69DD0" w:tentative="1">
      <w:start w:val="1"/>
      <w:numFmt w:val="bullet"/>
      <w:lvlText w:val=""/>
      <w:lvlJc w:val="left"/>
      <w:pPr>
        <w:tabs>
          <w:tab w:val="num" w:pos="1440"/>
        </w:tabs>
        <w:ind w:left="1440" w:hanging="360"/>
      </w:pPr>
      <w:rPr>
        <w:rFonts w:ascii="Symbol" w:hAnsi="Symbol" w:hint="default"/>
        <w:sz w:val="20"/>
      </w:rPr>
    </w:lvl>
    <w:lvl w:ilvl="2" w:tplc="B77EF1CE" w:tentative="1">
      <w:start w:val="1"/>
      <w:numFmt w:val="bullet"/>
      <w:lvlText w:val=""/>
      <w:lvlJc w:val="left"/>
      <w:pPr>
        <w:tabs>
          <w:tab w:val="num" w:pos="2160"/>
        </w:tabs>
        <w:ind w:left="2160" w:hanging="360"/>
      </w:pPr>
      <w:rPr>
        <w:rFonts w:ascii="Symbol" w:hAnsi="Symbol" w:hint="default"/>
        <w:sz w:val="20"/>
      </w:rPr>
    </w:lvl>
    <w:lvl w:ilvl="3" w:tplc="34CCE4FA" w:tentative="1">
      <w:start w:val="1"/>
      <w:numFmt w:val="bullet"/>
      <w:lvlText w:val=""/>
      <w:lvlJc w:val="left"/>
      <w:pPr>
        <w:tabs>
          <w:tab w:val="num" w:pos="2880"/>
        </w:tabs>
        <w:ind w:left="2880" w:hanging="360"/>
      </w:pPr>
      <w:rPr>
        <w:rFonts w:ascii="Symbol" w:hAnsi="Symbol" w:hint="default"/>
        <w:sz w:val="20"/>
      </w:rPr>
    </w:lvl>
    <w:lvl w:ilvl="4" w:tplc="0374B67C" w:tentative="1">
      <w:start w:val="1"/>
      <w:numFmt w:val="bullet"/>
      <w:lvlText w:val=""/>
      <w:lvlJc w:val="left"/>
      <w:pPr>
        <w:tabs>
          <w:tab w:val="num" w:pos="3600"/>
        </w:tabs>
        <w:ind w:left="3600" w:hanging="360"/>
      </w:pPr>
      <w:rPr>
        <w:rFonts w:ascii="Symbol" w:hAnsi="Symbol" w:hint="default"/>
        <w:sz w:val="20"/>
      </w:rPr>
    </w:lvl>
    <w:lvl w:ilvl="5" w:tplc="6766259E" w:tentative="1">
      <w:start w:val="1"/>
      <w:numFmt w:val="bullet"/>
      <w:lvlText w:val=""/>
      <w:lvlJc w:val="left"/>
      <w:pPr>
        <w:tabs>
          <w:tab w:val="num" w:pos="4320"/>
        </w:tabs>
        <w:ind w:left="4320" w:hanging="360"/>
      </w:pPr>
      <w:rPr>
        <w:rFonts w:ascii="Symbol" w:hAnsi="Symbol" w:hint="default"/>
        <w:sz w:val="20"/>
      </w:rPr>
    </w:lvl>
    <w:lvl w:ilvl="6" w:tplc="99FCD1B8" w:tentative="1">
      <w:start w:val="1"/>
      <w:numFmt w:val="bullet"/>
      <w:lvlText w:val=""/>
      <w:lvlJc w:val="left"/>
      <w:pPr>
        <w:tabs>
          <w:tab w:val="num" w:pos="5040"/>
        </w:tabs>
        <w:ind w:left="5040" w:hanging="360"/>
      </w:pPr>
      <w:rPr>
        <w:rFonts w:ascii="Symbol" w:hAnsi="Symbol" w:hint="default"/>
        <w:sz w:val="20"/>
      </w:rPr>
    </w:lvl>
    <w:lvl w:ilvl="7" w:tplc="30D235B4" w:tentative="1">
      <w:start w:val="1"/>
      <w:numFmt w:val="bullet"/>
      <w:lvlText w:val=""/>
      <w:lvlJc w:val="left"/>
      <w:pPr>
        <w:tabs>
          <w:tab w:val="num" w:pos="5760"/>
        </w:tabs>
        <w:ind w:left="5760" w:hanging="360"/>
      </w:pPr>
      <w:rPr>
        <w:rFonts w:ascii="Symbol" w:hAnsi="Symbol" w:hint="default"/>
        <w:sz w:val="20"/>
      </w:rPr>
    </w:lvl>
    <w:lvl w:ilvl="8" w:tplc="B44EC496" w:tentative="1">
      <w:start w:val="1"/>
      <w:numFmt w:val="bullet"/>
      <w:lvlText w:val=""/>
      <w:lvlJc w:val="left"/>
      <w:pPr>
        <w:tabs>
          <w:tab w:val="num" w:pos="6480"/>
        </w:tabs>
        <w:ind w:left="6480" w:hanging="360"/>
      </w:pPr>
      <w:rPr>
        <w:rFonts w:ascii="Symbol" w:hAnsi="Symbol" w:hint="default"/>
        <w:sz w:val="20"/>
      </w:rPr>
    </w:lvl>
  </w:abstractNum>
  <w:abstractNum w:abstractNumId="222">
    <w:nsid w:val="5BA04DDE"/>
    <w:multiLevelType w:val="hybridMultilevel"/>
    <w:tmpl w:val="07F23E02"/>
    <w:lvl w:ilvl="0" w:tplc="2F8A4280">
      <w:start w:val="1"/>
      <w:numFmt w:val="bullet"/>
      <w:lvlText w:val=""/>
      <w:lvlJc w:val="left"/>
      <w:pPr>
        <w:tabs>
          <w:tab w:val="num" w:pos="720"/>
        </w:tabs>
        <w:ind w:left="720" w:hanging="360"/>
      </w:pPr>
      <w:rPr>
        <w:rFonts w:ascii="Symbol" w:hAnsi="Symbol" w:hint="default"/>
        <w:sz w:val="20"/>
      </w:rPr>
    </w:lvl>
    <w:lvl w:ilvl="1" w:tplc="B3F8E04A" w:tentative="1">
      <w:start w:val="1"/>
      <w:numFmt w:val="bullet"/>
      <w:lvlText w:val="o"/>
      <w:lvlJc w:val="left"/>
      <w:pPr>
        <w:tabs>
          <w:tab w:val="num" w:pos="1440"/>
        </w:tabs>
        <w:ind w:left="1440" w:hanging="360"/>
      </w:pPr>
      <w:rPr>
        <w:rFonts w:ascii="Courier New" w:hAnsi="Courier New" w:hint="default"/>
        <w:sz w:val="20"/>
      </w:rPr>
    </w:lvl>
    <w:lvl w:ilvl="2" w:tplc="081EC426" w:tentative="1">
      <w:start w:val="1"/>
      <w:numFmt w:val="bullet"/>
      <w:lvlText w:val=""/>
      <w:lvlJc w:val="left"/>
      <w:pPr>
        <w:tabs>
          <w:tab w:val="num" w:pos="2160"/>
        </w:tabs>
        <w:ind w:left="2160" w:hanging="360"/>
      </w:pPr>
      <w:rPr>
        <w:rFonts w:ascii="Wingdings" w:hAnsi="Wingdings" w:hint="default"/>
        <w:sz w:val="20"/>
      </w:rPr>
    </w:lvl>
    <w:lvl w:ilvl="3" w:tplc="6866681C" w:tentative="1">
      <w:start w:val="1"/>
      <w:numFmt w:val="bullet"/>
      <w:lvlText w:val=""/>
      <w:lvlJc w:val="left"/>
      <w:pPr>
        <w:tabs>
          <w:tab w:val="num" w:pos="2880"/>
        </w:tabs>
        <w:ind w:left="2880" w:hanging="360"/>
      </w:pPr>
      <w:rPr>
        <w:rFonts w:ascii="Wingdings" w:hAnsi="Wingdings" w:hint="default"/>
        <w:sz w:val="20"/>
      </w:rPr>
    </w:lvl>
    <w:lvl w:ilvl="4" w:tplc="6BD43BEA" w:tentative="1">
      <w:start w:val="1"/>
      <w:numFmt w:val="bullet"/>
      <w:lvlText w:val=""/>
      <w:lvlJc w:val="left"/>
      <w:pPr>
        <w:tabs>
          <w:tab w:val="num" w:pos="3600"/>
        </w:tabs>
        <w:ind w:left="3600" w:hanging="360"/>
      </w:pPr>
      <w:rPr>
        <w:rFonts w:ascii="Wingdings" w:hAnsi="Wingdings" w:hint="default"/>
        <w:sz w:val="20"/>
      </w:rPr>
    </w:lvl>
    <w:lvl w:ilvl="5" w:tplc="04C8E2B6" w:tentative="1">
      <w:start w:val="1"/>
      <w:numFmt w:val="bullet"/>
      <w:lvlText w:val=""/>
      <w:lvlJc w:val="left"/>
      <w:pPr>
        <w:tabs>
          <w:tab w:val="num" w:pos="4320"/>
        </w:tabs>
        <w:ind w:left="4320" w:hanging="360"/>
      </w:pPr>
      <w:rPr>
        <w:rFonts w:ascii="Wingdings" w:hAnsi="Wingdings" w:hint="default"/>
        <w:sz w:val="20"/>
      </w:rPr>
    </w:lvl>
    <w:lvl w:ilvl="6" w:tplc="E4F2C84E" w:tentative="1">
      <w:start w:val="1"/>
      <w:numFmt w:val="bullet"/>
      <w:lvlText w:val=""/>
      <w:lvlJc w:val="left"/>
      <w:pPr>
        <w:tabs>
          <w:tab w:val="num" w:pos="5040"/>
        </w:tabs>
        <w:ind w:left="5040" w:hanging="360"/>
      </w:pPr>
      <w:rPr>
        <w:rFonts w:ascii="Wingdings" w:hAnsi="Wingdings" w:hint="default"/>
        <w:sz w:val="20"/>
      </w:rPr>
    </w:lvl>
    <w:lvl w:ilvl="7" w:tplc="FF608DE4" w:tentative="1">
      <w:start w:val="1"/>
      <w:numFmt w:val="bullet"/>
      <w:lvlText w:val=""/>
      <w:lvlJc w:val="left"/>
      <w:pPr>
        <w:tabs>
          <w:tab w:val="num" w:pos="5760"/>
        </w:tabs>
        <w:ind w:left="5760" w:hanging="360"/>
      </w:pPr>
      <w:rPr>
        <w:rFonts w:ascii="Wingdings" w:hAnsi="Wingdings" w:hint="default"/>
        <w:sz w:val="20"/>
      </w:rPr>
    </w:lvl>
    <w:lvl w:ilvl="8" w:tplc="FC421682" w:tentative="1">
      <w:start w:val="1"/>
      <w:numFmt w:val="bullet"/>
      <w:lvlText w:val=""/>
      <w:lvlJc w:val="left"/>
      <w:pPr>
        <w:tabs>
          <w:tab w:val="num" w:pos="6480"/>
        </w:tabs>
        <w:ind w:left="6480" w:hanging="360"/>
      </w:pPr>
      <w:rPr>
        <w:rFonts w:ascii="Wingdings" w:hAnsi="Wingdings" w:hint="default"/>
        <w:sz w:val="20"/>
      </w:rPr>
    </w:lvl>
  </w:abstractNum>
  <w:abstractNum w:abstractNumId="223">
    <w:nsid w:val="5C613317"/>
    <w:multiLevelType w:val="hybridMultilevel"/>
    <w:tmpl w:val="7B34FC18"/>
    <w:lvl w:ilvl="0" w:tplc="E53A87B4">
      <w:start w:val="1"/>
      <w:numFmt w:val="bullet"/>
      <w:lvlText w:val=""/>
      <w:lvlJc w:val="left"/>
      <w:pPr>
        <w:tabs>
          <w:tab w:val="num" w:pos="720"/>
        </w:tabs>
        <w:ind w:left="720" w:hanging="360"/>
      </w:pPr>
      <w:rPr>
        <w:rFonts w:ascii="Symbol" w:hAnsi="Symbol" w:hint="default"/>
        <w:sz w:val="20"/>
      </w:rPr>
    </w:lvl>
    <w:lvl w:ilvl="1" w:tplc="A3ACA1E4" w:tentative="1">
      <w:start w:val="1"/>
      <w:numFmt w:val="bullet"/>
      <w:lvlText w:val=""/>
      <w:lvlJc w:val="left"/>
      <w:pPr>
        <w:tabs>
          <w:tab w:val="num" w:pos="1440"/>
        </w:tabs>
        <w:ind w:left="1440" w:hanging="360"/>
      </w:pPr>
      <w:rPr>
        <w:rFonts w:ascii="Symbol" w:hAnsi="Symbol" w:hint="default"/>
        <w:sz w:val="20"/>
      </w:rPr>
    </w:lvl>
    <w:lvl w:ilvl="2" w:tplc="2EFAB64A" w:tentative="1">
      <w:start w:val="1"/>
      <w:numFmt w:val="bullet"/>
      <w:lvlText w:val=""/>
      <w:lvlJc w:val="left"/>
      <w:pPr>
        <w:tabs>
          <w:tab w:val="num" w:pos="2160"/>
        </w:tabs>
        <w:ind w:left="2160" w:hanging="360"/>
      </w:pPr>
      <w:rPr>
        <w:rFonts w:ascii="Symbol" w:hAnsi="Symbol" w:hint="default"/>
        <w:sz w:val="20"/>
      </w:rPr>
    </w:lvl>
    <w:lvl w:ilvl="3" w:tplc="B89E135E" w:tentative="1">
      <w:start w:val="1"/>
      <w:numFmt w:val="bullet"/>
      <w:lvlText w:val=""/>
      <w:lvlJc w:val="left"/>
      <w:pPr>
        <w:tabs>
          <w:tab w:val="num" w:pos="2880"/>
        </w:tabs>
        <w:ind w:left="2880" w:hanging="360"/>
      </w:pPr>
      <w:rPr>
        <w:rFonts w:ascii="Symbol" w:hAnsi="Symbol" w:hint="default"/>
        <w:sz w:val="20"/>
      </w:rPr>
    </w:lvl>
    <w:lvl w:ilvl="4" w:tplc="79E24CAE" w:tentative="1">
      <w:start w:val="1"/>
      <w:numFmt w:val="bullet"/>
      <w:lvlText w:val=""/>
      <w:lvlJc w:val="left"/>
      <w:pPr>
        <w:tabs>
          <w:tab w:val="num" w:pos="3600"/>
        </w:tabs>
        <w:ind w:left="3600" w:hanging="360"/>
      </w:pPr>
      <w:rPr>
        <w:rFonts w:ascii="Symbol" w:hAnsi="Symbol" w:hint="default"/>
        <w:sz w:val="20"/>
      </w:rPr>
    </w:lvl>
    <w:lvl w:ilvl="5" w:tplc="14F8F076" w:tentative="1">
      <w:start w:val="1"/>
      <w:numFmt w:val="bullet"/>
      <w:lvlText w:val=""/>
      <w:lvlJc w:val="left"/>
      <w:pPr>
        <w:tabs>
          <w:tab w:val="num" w:pos="4320"/>
        </w:tabs>
        <w:ind w:left="4320" w:hanging="360"/>
      </w:pPr>
      <w:rPr>
        <w:rFonts w:ascii="Symbol" w:hAnsi="Symbol" w:hint="default"/>
        <w:sz w:val="20"/>
      </w:rPr>
    </w:lvl>
    <w:lvl w:ilvl="6" w:tplc="7AAC8AB4" w:tentative="1">
      <w:start w:val="1"/>
      <w:numFmt w:val="bullet"/>
      <w:lvlText w:val=""/>
      <w:lvlJc w:val="left"/>
      <w:pPr>
        <w:tabs>
          <w:tab w:val="num" w:pos="5040"/>
        </w:tabs>
        <w:ind w:left="5040" w:hanging="360"/>
      </w:pPr>
      <w:rPr>
        <w:rFonts w:ascii="Symbol" w:hAnsi="Symbol" w:hint="default"/>
        <w:sz w:val="20"/>
      </w:rPr>
    </w:lvl>
    <w:lvl w:ilvl="7" w:tplc="9E7CABA6" w:tentative="1">
      <w:start w:val="1"/>
      <w:numFmt w:val="bullet"/>
      <w:lvlText w:val=""/>
      <w:lvlJc w:val="left"/>
      <w:pPr>
        <w:tabs>
          <w:tab w:val="num" w:pos="5760"/>
        </w:tabs>
        <w:ind w:left="5760" w:hanging="360"/>
      </w:pPr>
      <w:rPr>
        <w:rFonts w:ascii="Symbol" w:hAnsi="Symbol" w:hint="default"/>
        <w:sz w:val="20"/>
      </w:rPr>
    </w:lvl>
    <w:lvl w:ilvl="8" w:tplc="85D25B3E" w:tentative="1">
      <w:start w:val="1"/>
      <w:numFmt w:val="bullet"/>
      <w:lvlText w:val=""/>
      <w:lvlJc w:val="left"/>
      <w:pPr>
        <w:tabs>
          <w:tab w:val="num" w:pos="6480"/>
        </w:tabs>
        <w:ind w:left="6480" w:hanging="360"/>
      </w:pPr>
      <w:rPr>
        <w:rFonts w:ascii="Symbol" w:hAnsi="Symbol" w:hint="default"/>
        <w:sz w:val="20"/>
      </w:rPr>
    </w:lvl>
  </w:abstractNum>
  <w:abstractNum w:abstractNumId="224">
    <w:nsid w:val="5C770A27"/>
    <w:multiLevelType w:val="hybridMultilevel"/>
    <w:tmpl w:val="3F5C0188"/>
    <w:lvl w:ilvl="0" w:tplc="17046306">
      <w:start w:val="6"/>
      <w:numFmt w:val="decimal"/>
      <w:lvlText w:val="%1."/>
      <w:lvlJc w:val="left"/>
      <w:pPr>
        <w:tabs>
          <w:tab w:val="num" w:pos="720"/>
        </w:tabs>
        <w:ind w:left="720" w:hanging="360"/>
      </w:pPr>
    </w:lvl>
    <w:lvl w:ilvl="1" w:tplc="694AD9D6" w:tentative="1">
      <w:start w:val="1"/>
      <w:numFmt w:val="decimal"/>
      <w:lvlText w:val="%2."/>
      <w:lvlJc w:val="left"/>
      <w:pPr>
        <w:tabs>
          <w:tab w:val="num" w:pos="1440"/>
        </w:tabs>
        <w:ind w:left="1440" w:hanging="360"/>
      </w:pPr>
    </w:lvl>
    <w:lvl w:ilvl="2" w:tplc="84ECB248" w:tentative="1">
      <w:start w:val="1"/>
      <w:numFmt w:val="decimal"/>
      <w:lvlText w:val="%3."/>
      <w:lvlJc w:val="left"/>
      <w:pPr>
        <w:tabs>
          <w:tab w:val="num" w:pos="2160"/>
        </w:tabs>
        <w:ind w:left="2160" w:hanging="360"/>
      </w:pPr>
    </w:lvl>
    <w:lvl w:ilvl="3" w:tplc="E4A8A7A2" w:tentative="1">
      <w:start w:val="1"/>
      <w:numFmt w:val="decimal"/>
      <w:lvlText w:val="%4."/>
      <w:lvlJc w:val="left"/>
      <w:pPr>
        <w:tabs>
          <w:tab w:val="num" w:pos="2880"/>
        </w:tabs>
        <w:ind w:left="2880" w:hanging="360"/>
      </w:pPr>
    </w:lvl>
    <w:lvl w:ilvl="4" w:tplc="92BE0FAE" w:tentative="1">
      <w:start w:val="1"/>
      <w:numFmt w:val="decimal"/>
      <w:lvlText w:val="%5."/>
      <w:lvlJc w:val="left"/>
      <w:pPr>
        <w:tabs>
          <w:tab w:val="num" w:pos="3600"/>
        </w:tabs>
        <w:ind w:left="3600" w:hanging="360"/>
      </w:pPr>
    </w:lvl>
    <w:lvl w:ilvl="5" w:tplc="F8962E9C" w:tentative="1">
      <w:start w:val="1"/>
      <w:numFmt w:val="decimal"/>
      <w:lvlText w:val="%6."/>
      <w:lvlJc w:val="left"/>
      <w:pPr>
        <w:tabs>
          <w:tab w:val="num" w:pos="4320"/>
        </w:tabs>
        <w:ind w:left="4320" w:hanging="360"/>
      </w:pPr>
    </w:lvl>
    <w:lvl w:ilvl="6" w:tplc="87625A0A" w:tentative="1">
      <w:start w:val="1"/>
      <w:numFmt w:val="decimal"/>
      <w:lvlText w:val="%7."/>
      <w:lvlJc w:val="left"/>
      <w:pPr>
        <w:tabs>
          <w:tab w:val="num" w:pos="5040"/>
        </w:tabs>
        <w:ind w:left="5040" w:hanging="360"/>
      </w:pPr>
    </w:lvl>
    <w:lvl w:ilvl="7" w:tplc="A7200A16" w:tentative="1">
      <w:start w:val="1"/>
      <w:numFmt w:val="decimal"/>
      <w:lvlText w:val="%8."/>
      <w:lvlJc w:val="left"/>
      <w:pPr>
        <w:tabs>
          <w:tab w:val="num" w:pos="5760"/>
        </w:tabs>
        <w:ind w:left="5760" w:hanging="360"/>
      </w:pPr>
    </w:lvl>
    <w:lvl w:ilvl="8" w:tplc="4D447FD6" w:tentative="1">
      <w:start w:val="1"/>
      <w:numFmt w:val="decimal"/>
      <w:lvlText w:val="%9."/>
      <w:lvlJc w:val="left"/>
      <w:pPr>
        <w:tabs>
          <w:tab w:val="num" w:pos="6480"/>
        </w:tabs>
        <w:ind w:left="6480" w:hanging="360"/>
      </w:pPr>
    </w:lvl>
  </w:abstractNum>
  <w:abstractNum w:abstractNumId="225">
    <w:nsid w:val="5CE802FE"/>
    <w:multiLevelType w:val="hybridMultilevel"/>
    <w:tmpl w:val="DC34740E"/>
    <w:lvl w:ilvl="0" w:tplc="CA7CB200">
      <w:start w:val="6"/>
      <w:numFmt w:val="decimal"/>
      <w:lvlText w:val="%1."/>
      <w:lvlJc w:val="left"/>
      <w:pPr>
        <w:tabs>
          <w:tab w:val="num" w:pos="720"/>
        </w:tabs>
        <w:ind w:left="720" w:hanging="360"/>
      </w:pPr>
    </w:lvl>
    <w:lvl w:ilvl="1" w:tplc="5B0A1EA4" w:tentative="1">
      <w:start w:val="1"/>
      <w:numFmt w:val="decimal"/>
      <w:lvlText w:val="%2."/>
      <w:lvlJc w:val="left"/>
      <w:pPr>
        <w:tabs>
          <w:tab w:val="num" w:pos="1440"/>
        </w:tabs>
        <w:ind w:left="1440" w:hanging="360"/>
      </w:pPr>
    </w:lvl>
    <w:lvl w:ilvl="2" w:tplc="C8D882F6" w:tentative="1">
      <w:start w:val="1"/>
      <w:numFmt w:val="decimal"/>
      <w:lvlText w:val="%3."/>
      <w:lvlJc w:val="left"/>
      <w:pPr>
        <w:tabs>
          <w:tab w:val="num" w:pos="2160"/>
        </w:tabs>
        <w:ind w:left="2160" w:hanging="360"/>
      </w:pPr>
    </w:lvl>
    <w:lvl w:ilvl="3" w:tplc="B4E8CD16" w:tentative="1">
      <w:start w:val="1"/>
      <w:numFmt w:val="decimal"/>
      <w:lvlText w:val="%4."/>
      <w:lvlJc w:val="left"/>
      <w:pPr>
        <w:tabs>
          <w:tab w:val="num" w:pos="2880"/>
        </w:tabs>
        <w:ind w:left="2880" w:hanging="360"/>
      </w:pPr>
    </w:lvl>
    <w:lvl w:ilvl="4" w:tplc="69E863C4" w:tentative="1">
      <w:start w:val="1"/>
      <w:numFmt w:val="decimal"/>
      <w:lvlText w:val="%5."/>
      <w:lvlJc w:val="left"/>
      <w:pPr>
        <w:tabs>
          <w:tab w:val="num" w:pos="3600"/>
        </w:tabs>
        <w:ind w:left="3600" w:hanging="360"/>
      </w:pPr>
    </w:lvl>
    <w:lvl w:ilvl="5" w:tplc="CA34D2DE" w:tentative="1">
      <w:start w:val="1"/>
      <w:numFmt w:val="decimal"/>
      <w:lvlText w:val="%6."/>
      <w:lvlJc w:val="left"/>
      <w:pPr>
        <w:tabs>
          <w:tab w:val="num" w:pos="4320"/>
        </w:tabs>
        <w:ind w:left="4320" w:hanging="360"/>
      </w:pPr>
    </w:lvl>
    <w:lvl w:ilvl="6" w:tplc="142C214C" w:tentative="1">
      <w:start w:val="1"/>
      <w:numFmt w:val="decimal"/>
      <w:lvlText w:val="%7."/>
      <w:lvlJc w:val="left"/>
      <w:pPr>
        <w:tabs>
          <w:tab w:val="num" w:pos="5040"/>
        </w:tabs>
        <w:ind w:left="5040" w:hanging="360"/>
      </w:pPr>
    </w:lvl>
    <w:lvl w:ilvl="7" w:tplc="C1127A66" w:tentative="1">
      <w:start w:val="1"/>
      <w:numFmt w:val="decimal"/>
      <w:lvlText w:val="%8."/>
      <w:lvlJc w:val="left"/>
      <w:pPr>
        <w:tabs>
          <w:tab w:val="num" w:pos="5760"/>
        </w:tabs>
        <w:ind w:left="5760" w:hanging="360"/>
      </w:pPr>
    </w:lvl>
    <w:lvl w:ilvl="8" w:tplc="289673BE" w:tentative="1">
      <w:start w:val="1"/>
      <w:numFmt w:val="decimal"/>
      <w:lvlText w:val="%9."/>
      <w:lvlJc w:val="left"/>
      <w:pPr>
        <w:tabs>
          <w:tab w:val="num" w:pos="6480"/>
        </w:tabs>
        <w:ind w:left="6480" w:hanging="360"/>
      </w:pPr>
    </w:lvl>
  </w:abstractNum>
  <w:abstractNum w:abstractNumId="226">
    <w:nsid w:val="5D001B0A"/>
    <w:multiLevelType w:val="hybridMultilevel"/>
    <w:tmpl w:val="EC306DD4"/>
    <w:lvl w:ilvl="0" w:tplc="D3C0FE4E">
      <w:start w:val="1"/>
      <w:numFmt w:val="decimal"/>
      <w:lvlText w:val="%1."/>
      <w:lvlJc w:val="left"/>
      <w:pPr>
        <w:tabs>
          <w:tab w:val="num" w:pos="720"/>
        </w:tabs>
        <w:ind w:left="720" w:hanging="360"/>
      </w:pPr>
    </w:lvl>
    <w:lvl w:ilvl="1" w:tplc="91FAC958" w:tentative="1">
      <w:start w:val="1"/>
      <w:numFmt w:val="decimal"/>
      <w:lvlText w:val="%2."/>
      <w:lvlJc w:val="left"/>
      <w:pPr>
        <w:tabs>
          <w:tab w:val="num" w:pos="1440"/>
        </w:tabs>
        <w:ind w:left="1440" w:hanging="360"/>
      </w:pPr>
    </w:lvl>
    <w:lvl w:ilvl="2" w:tplc="BF1C0ABA" w:tentative="1">
      <w:start w:val="1"/>
      <w:numFmt w:val="decimal"/>
      <w:lvlText w:val="%3."/>
      <w:lvlJc w:val="left"/>
      <w:pPr>
        <w:tabs>
          <w:tab w:val="num" w:pos="2160"/>
        </w:tabs>
        <w:ind w:left="2160" w:hanging="360"/>
      </w:pPr>
    </w:lvl>
    <w:lvl w:ilvl="3" w:tplc="E03CED5E" w:tentative="1">
      <w:start w:val="1"/>
      <w:numFmt w:val="decimal"/>
      <w:lvlText w:val="%4."/>
      <w:lvlJc w:val="left"/>
      <w:pPr>
        <w:tabs>
          <w:tab w:val="num" w:pos="2880"/>
        </w:tabs>
        <w:ind w:left="2880" w:hanging="360"/>
      </w:pPr>
    </w:lvl>
    <w:lvl w:ilvl="4" w:tplc="F3BE4764" w:tentative="1">
      <w:start w:val="1"/>
      <w:numFmt w:val="decimal"/>
      <w:lvlText w:val="%5."/>
      <w:lvlJc w:val="left"/>
      <w:pPr>
        <w:tabs>
          <w:tab w:val="num" w:pos="3600"/>
        </w:tabs>
        <w:ind w:left="3600" w:hanging="360"/>
      </w:pPr>
    </w:lvl>
    <w:lvl w:ilvl="5" w:tplc="2BF48D1E" w:tentative="1">
      <w:start w:val="1"/>
      <w:numFmt w:val="decimal"/>
      <w:lvlText w:val="%6."/>
      <w:lvlJc w:val="left"/>
      <w:pPr>
        <w:tabs>
          <w:tab w:val="num" w:pos="4320"/>
        </w:tabs>
        <w:ind w:left="4320" w:hanging="360"/>
      </w:pPr>
    </w:lvl>
    <w:lvl w:ilvl="6" w:tplc="21C84346" w:tentative="1">
      <w:start w:val="1"/>
      <w:numFmt w:val="decimal"/>
      <w:lvlText w:val="%7."/>
      <w:lvlJc w:val="left"/>
      <w:pPr>
        <w:tabs>
          <w:tab w:val="num" w:pos="5040"/>
        </w:tabs>
        <w:ind w:left="5040" w:hanging="360"/>
      </w:pPr>
    </w:lvl>
    <w:lvl w:ilvl="7" w:tplc="65945D44" w:tentative="1">
      <w:start w:val="1"/>
      <w:numFmt w:val="decimal"/>
      <w:lvlText w:val="%8."/>
      <w:lvlJc w:val="left"/>
      <w:pPr>
        <w:tabs>
          <w:tab w:val="num" w:pos="5760"/>
        </w:tabs>
        <w:ind w:left="5760" w:hanging="360"/>
      </w:pPr>
    </w:lvl>
    <w:lvl w:ilvl="8" w:tplc="7B5A875E" w:tentative="1">
      <w:start w:val="1"/>
      <w:numFmt w:val="decimal"/>
      <w:lvlText w:val="%9."/>
      <w:lvlJc w:val="left"/>
      <w:pPr>
        <w:tabs>
          <w:tab w:val="num" w:pos="6480"/>
        </w:tabs>
        <w:ind w:left="6480" w:hanging="360"/>
      </w:pPr>
    </w:lvl>
  </w:abstractNum>
  <w:abstractNum w:abstractNumId="227">
    <w:nsid w:val="5D135B51"/>
    <w:multiLevelType w:val="hybridMultilevel"/>
    <w:tmpl w:val="062AC590"/>
    <w:lvl w:ilvl="0" w:tplc="B3FC6792">
      <w:start w:val="1"/>
      <w:numFmt w:val="bullet"/>
      <w:lvlText w:val=""/>
      <w:lvlJc w:val="left"/>
      <w:pPr>
        <w:tabs>
          <w:tab w:val="num" w:pos="720"/>
        </w:tabs>
        <w:ind w:left="720" w:hanging="360"/>
      </w:pPr>
      <w:rPr>
        <w:rFonts w:ascii="Symbol" w:hAnsi="Symbol" w:hint="default"/>
        <w:sz w:val="20"/>
      </w:rPr>
    </w:lvl>
    <w:lvl w:ilvl="1" w:tplc="EDCE91F0" w:tentative="1">
      <w:start w:val="1"/>
      <w:numFmt w:val="bullet"/>
      <w:lvlText w:val=""/>
      <w:lvlJc w:val="left"/>
      <w:pPr>
        <w:tabs>
          <w:tab w:val="num" w:pos="1440"/>
        </w:tabs>
        <w:ind w:left="1440" w:hanging="360"/>
      </w:pPr>
      <w:rPr>
        <w:rFonts w:ascii="Symbol" w:hAnsi="Symbol" w:hint="default"/>
        <w:sz w:val="20"/>
      </w:rPr>
    </w:lvl>
    <w:lvl w:ilvl="2" w:tplc="21029F16" w:tentative="1">
      <w:start w:val="1"/>
      <w:numFmt w:val="bullet"/>
      <w:lvlText w:val=""/>
      <w:lvlJc w:val="left"/>
      <w:pPr>
        <w:tabs>
          <w:tab w:val="num" w:pos="2160"/>
        </w:tabs>
        <w:ind w:left="2160" w:hanging="360"/>
      </w:pPr>
      <w:rPr>
        <w:rFonts w:ascii="Symbol" w:hAnsi="Symbol" w:hint="default"/>
        <w:sz w:val="20"/>
      </w:rPr>
    </w:lvl>
    <w:lvl w:ilvl="3" w:tplc="A126D4E2" w:tentative="1">
      <w:start w:val="1"/>
      <w:numFmt w:val="bullet"/>
      <w:lvlText w:val=""/>
      <w:lvlJc w:val="left"/>
      <w:pPr>
        <w:tabs>
          <w:tab w:val="num" w:pos="2880"/>
        </w:tabs>
        <w:ind w:left="2880" w:hanging="360"/>
      </w:pPr>
      <w:rPr>
        <w:rFonts w:ascii="Symbol" w:hAnsi="Symbol" w:hint="default"/>
        <w:sz w:val="20"/>
      </w:rPr>
    </w:lvl>
    <w:lvl w:ilvl="4" w:tplc="86C0E7FE" w:tentative="1">
      <w:start w:val="1"/>
      <w:numFmt w:val="bullet"/>
      <w:lvlText w:val=""/>
      <w:lvlJc w:val="left"/>
      <w:pPr>
        <w:tabs>
          <w:tab w:val="num" w:pos="3600"/>
        </w:tabs>
        <w:ind w:left="3600" w:hanging="360"/>
      </w:pPr>
      <w:rPr>
        <w:rFonts w:ascii="Symbol" w:hAnsi="Symbol" w:hint="default"/>
        <w:sz w:val="20"/>
      </w:rPr>
    </w:lvl>
    <w:lvl w:ilvl="5" w:tplc="C1B0F9F8" w:tentative="1">
      <w:start w:val="1"/>
      <w:numFmt w:val="bullet"/>
      <w:lvlText w:val=""/>
      <w:lvlJc w:val="left"/>
      <w:pPr>
        <w:tabs>
          <w:tab w:val="num" w:pos="4320"/>
        </w:tabs>
        <w:ind w:left="4320" w:hanging="360"/>
      </w:pPr>
      <w:rPr>
        <w:rFonts w:ascii="Symbol" w:hAnsi="Symbol" w:hint="default"/>
        <w:sz w:val="20"/>
      </w:rPr>
    </w:lvl>
    <w:lvl w:ilvl="6" w:tplc="563A7D4A" w:tentative="1">
      <w:start w:val="1"/>
      <w:numFmt w:val="bullet"/>
      <w:lvlText w:val=""/>
      <w:lvlJc w:val="left"/>
      <w:pPr>
        <w:tabs>
          <w:tab w:val="num" w:pos="5040"/>
        </w:tabs>
        <w:ind w:left="5040" w:hanging="360"/>
      </w:pPr>
      <w:rPr>
        <w:rFonts w:ascii="Symbol" w:hAnsi="Symbol" w:hint="default"/>
        <w:sz w:val="20"/>
      </w:rPr>
    </w:lvl>
    <w:lvl w:ilvl="7" w:tplc="26841EEC" w:tentative="1">
      <w:start w:val="1"/>
      <w:numFmt w:val="bullet"/>
      <w:lvlText w:val=""/>
      <w:lvlJc w:val="left"/>
      <w:pPr>
        <w:tabs>
          <w:tab w:val="num" w:pos="5760"/>
        </w:tabs>
        <w:ind w:left="5760" w:hanging="360"/>
      </w:pPr>
      <w:rPr>
        <w:rFonts w:ascii="Symbol" w:hAnsi="Symbol" w:hint="default"/>
        <w:sz w:val="20"/>
      </w:rPr>
    </w:lvl>
    <w:lvl w:ilvl="8" w:tplc="AAB694FC" w:tentative="1">
      <w:start w:val="1"/>
      <w:numFmt w:val="bullet"/>
      <w:lvlText w:val=""/>
      <w:lvlJc w:val="left"/>
      <w:pPr>
        <w:tabs>
          <w:tab w:val="num" w:pos="6480"/>
        </w:tabs>
        <w:ind w:left="6480" w:hanging="360"/>
      </w:pPr>
      <w:rPr>
        <w:rFonts w:ascii="Symbol" w:hAnsi="Symbol" w:hint="default"/>
        <w:sz w:val="20"/>
      </w:rPr>
    </w:lvl>
  </w:abstractNum>
  <w:abstractNum w:abstractNumId="228">
    <w:nsid w:val="5DA679A2"/>
    <w:multiLevelType w:val="hybridMultilevel"/>
    <w:tmpl w:val="05EA240C"/>
    <w:lvl w:ilvl="0" w:tplc="68804EDA">
      <w:start w:val="1"/>
      <w:numFmt w:val="decimal"/>
      <w:lvlText w:val="%1."/>
      <w:lvlJc w:val="left"/>
      <w:pPr>
        <w:tabs>
          <w:tab w:val="num" w:pos="720"/>
        </w:tabs>
        <w:ind w:left="720" w:hanging="360"/>
      </w:pPr>
    </w:lvl>
    <w:lvl w:ilvl="1" w:tplc="7AD6CFEC" w:tentative="1">
      <w:start w:val="1"/>
      <w:numFmt w:val="decimal"/>
      <w:lvlText w:val="%2."/>
      <w:lvlJc w:val="left"/>
      <w:pPr>
        <w:tabs>
          <w:tab w:val="num" w:pos="1440"/>
        </w:tabs>
        <w:ind w:left="1440" w:hanging="360"/>
      </w:pPr>
    </w:lvl>
    <w:lvl w:ilvl="2" w:tplc="46B4C584" w:tentative="1">
      <w:start w:val="1"/>
      <w:numFmt w:val="decimal"/>
      <w:lvlText w:val="%3."/>
      <w:lvlJc w:val="left"/>
      <w:pPr>
        <w:tabs>
          <w:tab w:val="num" w:pos="2160"/>
        </w:tabs>
        <w:ind w:left="2160" w:hanging="360"/>
      </w:pPr>
    </w:lvl>
    <w:lvl w:ilvl="3" w:tplc="0994CBF8" w:tentative="1">
      <w:start w:val="1"/>
      <w:numFmt w:val="decimal"/>
      <w:lvlText w:val="%4."/>
      <w:lvlJc w:val="left"/>
      <w:pPr>
        <w:tabs>
          <w:tab w:val="num" w:pos="2880"/>
        </w:tabs>
        <w:ind w:left="2880" w:hanging="360"/>
      </w:pPr>
    </w:lvl>
    <w:lvl w:ilvl="4" w:tplc="6EE0E78C" w:tentative="1">
      <w:start w:val="1"/>
      <w:numFmt w:val="decimal"/>
      <w:lvlText w:val="%5."/>
      <w:lvlJc w:val="left"/>
      <w:pPr>
        <w:tabs>
          <w:tab w:val="num" w:pos="3600"/>
        </w:tabs>
        <w:ind w:left="3600" w:hanging="360"/>
      </w:pPr>
    </w:lvl>
    <w:lvl w:ilvl="5" w:tplc="67EC3BC4" w:tentative="1">
      <w:start w:val="1"/>
      <w:numFmt w:val="decimal"/>
      <w:lvlText w:val="%6."/>
      <w:lvlJc w:val="left"/>
      <w:pPr>
        <w:tabs>
          <w:tab w:val="num" w:pos="4320"/>
        </w:tabs>
        <w:ind w:left="4320" w:hanging="360"/>
      </w:pPr>
    </w:lvl>
    <w:lvl w:ilvl="6" w:tplc="4894DB9C" w:tentative="1">
      <w:start w:val="1"/>
      <w:numFmt w:val="decimal"/>
      <w:lvlText w:val="%7."/>
      <w:lvlJc w:val="left"/>
      <w:pPr>
        <w:tabs>
          <w:tab w:val="num" w:pos="5040"/>
        </w:tabs>
        <w:ind w:left="5040" w:hanging="360"/>
      </w:pPr>
    </w:lvl>
    <w:lvl w:ilvl="7" w:tplc="7042ECD4" w:tentative="1">
      <w:start w:val="1"/>
      <w:numFmt w:val="decimal"/>
      <w:lvlText w:val="%8."/>
      <w:lvlJc w:val="left"/>
      <w:pPr>
        <w:tabs>
          <w:tab w:val="num" w:pos="5760"/>
        </w:tabs>
        <w:ind w:left="5760" w:hanging="360"/>
      </w:pPr>
    </w:lvl>
    <w:lvl w:ilvl="8" w:tplc="2F4E541C" w:tentative="1">
      <w:start w:val="1"/>
      <w:numFmt w:val="decimal"/>
      <w:lvlText w:val="%9."/>
      <w:lvlJc w:val="left"/>
      <w:pPr>
        <w:tabs>
          <w:tab w:val="num" w:pos="6480"/>
        </w:tabs>
        <w:ind w:left="6480" w:hanging="360"/>
      </w:pPr>
    </w:lvl>
  </w:abstractNum>
  <w:abstractNum w:abstractNumId="229">
    <w:nsid w:val="5E035BB9"/>
    <w:multiLevelType w:val="hybridMultilevel"/>
    <w:tmpl w:val="0CF2F428"/>
    <w:lvl w:ilvl="0" w:tplc="2C063C7E">
      <w:start w:val="2"/>
      <w:numFmt w:val="decimal"/>
      <w:lvlText w:val="%1."/>
      <w:lvlJc w:val="left"/>
      <w:pPr>
        <w:tabs>
          <w:tab w:val="num" w:pos="720"/>
        </w:tabs>
        <w:ind w:left="720" w:hanging="360"/>
      </w:pPr>
    </w:lvl>
    <w:lvl w:ilvl="1" w:tplc="F8EE6408" w:tentative="1">
      <w:start w:val="1"/>
      <w:numFmt w:val="decimal"/>
      <w:lvlText w:val="%2."/>
      <w:lvlJc w:val="left"/>
      <w:pPr>
        <w:tabs>
          <w:tab w:val="num" w:pos="1440"/>
        </w:tabs>
        <w:ind w:left="1440" w:hanging="360"/>
      </w:pPr>
    </w:lvl>
    <w:lvl w:ilvl="2" w:tplc="E45ACEA2" w:tentative="1">
      <w:start w:val="1"/>
      <w:numFmt w:val="decimal"/>
      <w:lvlText w:val="%3."/>
      <w:lvlJc w:val="left"/>
      <w:pPr>
        <w:tabs>
          <w:tab w:val="num" w:pos="2160"/>
        </w:tabs>
        <w:ind w:left="2160" w:hanging="360"/>
      </w:pPr>
    </w:lvl>
    <w:lvl w:ilvl="3" w:tplc="BD281CB8" w:tentative="1">
      <w:start w:val="1"/>
      <w:numFmt w:val="decimal"/>
      <w:lvlText w:val="%4."/>
      <w:lvlJc w:val="left"/>
      <w:pPr>
        <w:tabs>
          <w:tab w:val="num" w:pos="2880"/>
        </w:tabs>
        <w:ind w:left="2880" w:hanging="360"/>
      </w:pPr>
    </w:lvl>
    <w:lvl w:ilvl="4" w:tplc="42AE95EE" w:tentative="1">
      <w:start w:val="1"/>
      <w:numFmt w:val="decimal"/>
      <w:lvlText w:val="%5."/>
      <w:lvlJc w:val="left"/>
      <w:pPr>
        <w:tabs>
          <w:tab w:val="num" w:pos="3600"/>
        </w:tabs>
        <w:ind w:left="3600" w:hanging="360"/>
      </w:pPr>
    </w:lvl>
    <w:lvl w:ilvl="5" w:tplc="42D697AE" w:tentative="1">
      <w:start w:val="1"/>
      <w:numFmt w:val="decimal"/>
      <w:lvlText w:val="%6."/>
      <w:lvlJc w:val="left"/>
      <w:pPr>
        <w:tabs>
          <w:tab w:val="num" w:pos="4320"/>
        </w:tabs>
        <w:ind w:left="4320" w:hanging="360"/>
      </w:pPr>
    </w:lvl>
    <w:lvl w:ilvl="6" w:tplc="96B292F2" w:tentative="1">
      <w:start w:val="1"/>
      <w:numFmt w:val="decimal"/>
      <w:lvlText w:val="%7."/>
      <w:lvlJc w:val="left"/>
      <w:pPr>
        <w:tabs>
          <w:tab w:val="num" w:pos="5040"/>
        </w:tabs>
        <w:ind w:left="5040" w:hanging="360"/>
      </w:pPr>
    </w:lvl>
    <w:lvl w:ilvl="7" w:tplc="F236CC9E" w:tentative="1">
      <w:start w:val="1"/>
      <w:numFmt w:val="decimal"/>
      <w:lvlText w:val="%8."/>
      <w:lvlJc w:val="left"/>
      <w:pPr>
        <w:tabs>
          <w:tab w:val="num" w:pos="5760"/>
        </w:tabs>
        <w:ind w:left="5760" w:hanging="360"/>
      </w:pPr>
    </w:lvl>
    <w:lvl w:ilvl="8" w:tplc="53D69C9A" w:tentative="1">
      <w:start w:val="1"/>
      <w:numFmt w:val="decimal"/>
      <w:lvlText w:val="%9."/>
      <w:lvlJc w:val="left"/>
      <w:pPr>
        <w:tabs>
          <w:tab w:val="num" w:pos="6480"/>
        </w:tabs>
        <w:ind w:left="6480" w:hanging="360"/>
      </w:pPr>
    </w:lvl>
  </w:abstractNum>
  <w:abstractNum w:abstractNumId="230">
    <w:nsid w:val="5E4C5A0E"/>
    <w:multiLevelType w:val="hybridMultilevel"/>
    <w:tmpl w:val="047EA632"/>
    <w:lvl w:ilvl="0" w:tplc="75FCA180">
      <w:start w:val="1"/>
      <w:numFmt w:val="decimal"/>
      <w:lvlText w:val="%1."/>
      <w:lvlJc w:val="left"/>
      <w:pPr>
        <w:tabs>
          <w:tab w:val="num" w:pos="720"/>
        </w:tabs>
        <w:ind w:left="720" w:hanging="360"/>
      </w:pPr>
    </w:lvl>
    <w:lvl w:ilvl="1" w:tplc="2594F812" w:tentative="1">
      <w:start w:val="1"/>
      <w:numFmt w:val="decimal"/>
      <w:lvlText w:val="%2."/>
      <w:lvlJc w:val="left"/>
      <w:pPr>
        <w:tabs>
          <w:tab w:val="num" w:pos="1440"/>
        </w:tabs>
        <w:ind w:left="1440" w:hanging="360"/>
      </w:pPr>
    </w:lvl>
    <w:lvl w:ilvl="2" w:tplc="65304022" w:tentative="1">
      <w:start w:val="1"/>
      <w:numFmt w:val="decimal"/>
      <w:lvlText w:val="%3."/>
      <w:lvlJc w:val="left"/>
      <w:pPr>
        <w:tabs>
          <w:tab w:val="num" w:pos="2160"/>
        </w:tabs>
        <w:ind w:left="2160" w:hanging="360"/>
      </w:pPr>
    </w:lvl>
    <w:lvl w:ilvl="3" w:tplc="A48C0026" w:tentative="1">
      <w:start w:val="1"/>
      <w:numFmt w:val="decimal"/>
      <w:lvlText w:val="%4."/>
      <w:lvlJc w:val="left"/>
      <w:pPr>
        <w:tabs>
          <w:tab w:val="num" w:pos="2880"/>
        </w:tabs>
        <w:ind w:left="2880" w:hanging="360"/>
      </w:pPr>
    </w:lvl>
    <w:lvl w:ilvl="4" w:tplc="24A2D2A2" w:tentative="1">
      <w:start w:val="1"/>
      <w:numFmt w:val="decimal"/>
      <w:lvlText w:val="%5."/>
      <w:lvlJc w:val="left"/>
      <w:pPr>
        <w:tabs>
          <w:tab w:val="num" w:pos="3600"/>
        </w:tabs>
        <w:ind w:left="3600" w:hanging="360"/>
      </w:pPr>
    </w:lvl>
    <w:lvl w:ilvl="5" w:tplc="2E6C39B6" w:tentative="1">
      <w:start w:val="1"/>
      <w:numFmt w:val="decimal"/>
      <w:lvlText w:val="%6."/>
      <w:lvlJc w:val="left"/>
      <w:pPr>
        <w:tabs>
          <w:tab w:val="num" w:pos="4320"/>
        </w:tabs>
        <w:ind w:left="4320" w:hanging="360"/>
      </w:pPr>
    </w:lvl>
    <w:lvl w:ilvl="6" w:tplc="796CA2BC" w:tentative="1">
      <w:start w:val="1"/>
      <w:numFmt w:val="decimal"/>
      <w:lvlText w:val="%7."/>
      <w:lvlJc w:val="left"/>
      <w:pPr>
        <w:tabs>
          <w:tab w:val="num" w:pos="5040"/>
        </w:tabs>
        <w:ind w:left="5040" w:hanging="360"/>
      </w:pPr>
    </w:lvl>
    <w:lvl w:ilvl="7" w:tplc="8FAA07D4" w:tentative="1">
      <w:start w:val="1"/>
      <w:numFmt w:val="decimal"/>
      <w:lvlText w:val="%8."/>
      <w:lvlJc w:val="left"/>
      <w:pPr>
        <w:tabs>
          <w:tab w:val="num" w:pos="5760"/>
        </w:tabs>
        <w:ind w:left="5760" w:hanging="360"/>
      </w:pPr>
    </w:lvl>
    <w:lvl w:ilvl="8" w:tplc="94305E00" w:tentative="1">
      <w:start w:val="1"/>
      <w:numFmt w:val="decimal"/>
      <w:lvlText w:val="%9."/>
      <w:lvlJc w:val="left"/>
      <w:pPr>
        <w:tabs>
          <w:tab w:val="num" w:pos="6480"/>
        </w:tabs>
        <w:ind w:left="6480" w:hanging="360"/>
      </w:pPr>
    </w:lvl>
  </w:abstractNum>
  <w:abstractNum w:abstractNumId="231">
    <w:nsid w:val="5E912FAA"/>
    <w:multiLevelType w:val="hybridMultilevel"/>
    <w:tmpl w:val="7024752E"/>
    <w:lvl w:ilvl="0" w:tplc="C0366194">
      <w:start w:val="3"/>
      <w:numFmt w:val="decimal"/>
      <w:lvlText w:val="%1."/>
      <w:lvlJc w:val="left"/>
      <w:pPr>
        <w:tabs>
          <w:tab w:val="num" w:pos="720"/>
        </w:tabs>
        <w:ind w:left="720" w:hanging="360"/>
      </w:pPr>
    </w:lvl>
    <w:lvl w:ilvl="1" w:tplc="FC169294" w:tentative="1">
      <w:start w:val="1"/>
      <w:numFmt w:val="decimal"/>
      <w:lvlText w:val="%2."/>
      <w:lvlJc w:val="left"/>
      <w:pPr>
        <w:tabs>
          <w:tab w:val="num" w:pos="1440"/>
        </w:tabs>
        <w:ind w:left="1440" w:hanging="360"/>
      </w:pPr>
    </w:lvl>
    <w:lvl w:ilvl="2" w:tplc="E3B655B0" w:tentative="1">
      <w:start w:val="1"/>
      <w:numFmt w:val="decimal"/>
      <w:lvlText w:val="%3."/>
      <w:lvlJc w:val="left"/>
      <w:pPr>
        <w:tabs>
          <w:tab w:val="num" w:pos="2160"/>
        </w:tabs>
        <w:ind w:left="2160" w:hanging="360"/>
      </w:pPr>
    </w:lvl>
    <w:lvl w:ilvl="3" w:tplc="AF606778" w:tentative="1">
      <w:start w:val="1"/>
      <w:numFmt w:val="decimal"/>
      <w:lvlText w:val="%4."/>
      <w:lvlJc w:val="left"/>
      <w:pPr>
        <w:tabs>
          <w:tab w:val="num" w:pos="2880"/>
        </w:tabs>
        <w:ind w:left="2880" w:hanging="360"/>
      </w:pPr>
    </w:lvl>
    <w:lvl w:ilvl="4" w:tplc="F2C8A670" w:tentative="1">
      <w:start w:val="1"/>
      <w:numFmt w:val="decimal"/>
      <w:lvlText w:val="%5."/>
      <w:lvlJc w:val="left"/>
      <w:pPr>
        <w:tabs>
          <w:tab w:val="num" w:pos="3600"/>
        </w:tabs>
        <w:ind w:left="3600" w:hanging="360"/>
      </w:pPr>
    </w:lvl>
    <w:lvl w:ilvl="5" w:tplc="BABC6E56" w:tentative="1">
      <w:start w:val="1"/>
      <w:numFmt w:val="decimal"/>
      <w:lvlText w:val="%6."/>
      <w:lvlJc w:val="left"/>
      <w:pPr>
        <w:tabs>
          <w:tab w:val="num" w:pos="4320"/>
        </w:tabs>
        <w:ind w:left="4320" w:hanging="360"/>
      </w:pPr>
    </w:lvl>
    <w:lvl w:ilvl="6" w:tplc="30EC3584" w:tentative="1">
      <w:start w:val="1"/>
      <w:numFmt w:val="decimal"/>
      <w:lvlText w:val="%7."/>
      <w:lvlJc w:val="left"/>
      <w:pPr>
        <w:tabs>
          <w:tab w:val="num" w:pos="5040"/>
        </w:tabs>
        <w:ind w:left="5040" w:hanging="360"/>
      </w:pPr>
    </w:lvl>
    <w:lvl w:ilvl="7" w:tplc="5F12C4E2" w:tentative="1">
      <w:start w:val="1"/>
      <w:numFmt w:val="decimal"/>
      <w:lvlText w:val="%8."/>
      <w:lvlJc w:val="left"/>
      <w:pPr>
        <w:tabs>
          <w:tab w:val="num" w:pos="5760"/>
        </w:tabs>
        <w:ind w:left="5760" w:hanging="360"/>
      </w:pPr>
    </w:lvl>
    <w:lvl w:ilvl="8" w:tplc="B9769834" w:tentative="1">
      <w:start w:val="1"/>
      <w:numFmt w:val="decimal"/>
      <w:lvlText w:val="%9."/>
      <w:lvlJc w:val="left"/>
      <w:pPr>
        <w:tabs>
          <w:tab w:val="num" w:pos="6480"/>
        </w:tabs>
        <w:ind w:left="6480" w:hanging="360"/>
      </w:pPr>
    </w:lvl>
  </w:abstractNum>
  <w:abstractNum w:abstractNumId="232">
    <w:nsid w:val="5EF41274"/>
    <w:multiLevelType w:val="hybridMultilevel"/>
    <w:tmpl w:val="243EAF12"/>
    <w:lvl w:ilvl="0" w:tplc="B9A0AFF8">
      <w:start w:val="1"/>
      <w:numFmt w:val="bullet"/>
      <w:lvlText w:val=""/>
      <w:lvlJc w:val="left"/>
      <w:pPr>
        <w:tabs>
          <w:tab w:val="num" w:pos="720"/>
        </w:tabs>
        <w:ind w:left="720" w:hanging="360"/>
      </w:pPr>
      <w:rPr>
        <w:rFonts w:ascii="Symbol" w:hAnsi="Symbol" w:hint="default"/>
        <w:sz w:val="20"/>
      </w:rPr>
    </w:lvl>
    <w:lvl w:ilvl="1" w:tplc="2D78C0C2" w:tentative="1">
      <w:start w:val="1"/>
      <w:numFmt w:val="bullet"/>
      <w:lvlText w:val="o"/>
      <w:lvlJc w:val="left"/>
      <w:pPr>
        <w:tabs>
          <w:tab w:val="num" w:pos="1440"/>
        </w:tabs>
        <w:ind w:left="1440" w:hanging="360"/>
      </w:pPr>
      <w:rPr>
        <w:rFonts w:ascii="Courier New" w:hAnsi="Courier New" w:hint="default"/>
        <w:sz w:val="20"/>
      </w:rPr>
    </w:lvl>
    <w:lvl w:ilvl="2" w:tplc="47AE654C" w:tentative="1">
      <w:start w:val="1"/>
      <w:numFmt w:val="bullet"/>
      <w:lvlText w:val=""/>
      <w:lvlJc w:val="left"/>
      <w:pPr>
        <w:tabs>
          <w:tab w:val="num" w:pos="2160"/>
        </w:tabs>
        <w:ind w:left="2160" w:hanging="360"/>
      </w:pPr>
      <w:rPr>
        <w:rFonts w:ascii="Wingdings" w:hAnsi="Wingdings" w:hint="default"/>
        <w:sz w:val="20"/>
      </w:rPr>
    </w:lvl>
    <w:lvl w:ilvl="3" w:tplc="AE94F5D4" w:tentative="1">
      <w:start w:val="1"/>
      <w:numFmt w:val="bullet"/>
      <w:lvlText w:val=""/>
      <w:lvlJc w:val="left"/>
      <w:pPr>
        <w:tabs>
          <w:tab w:val="num" w:pos="2880"/>
        </w:tabs>
        <w:ind w:left="2880" w:hanging="360"/>
      </w:pPr>
      <w:rPr>
        <w:rFonts w:ascii="Wingdings" w:hAnsi="Wingdings" w:hint="default"/>
        <w:sz w:val="20"/>
      </w:rPr>
    </w:lvl>
    <w:lvl w:ilvl="4" w:tplc="5D9EF792" w:tentative="1">
      <w:start w:val="1"/>
      <w:numFmt w:val="bullet"/>
      <w:lvlText w:val=""/>
      <w:lvlJc w:val="left"/>
      <w:pPr>
        <w:tabs>
          <w:tab w:val="num" w:pos="3600"/>
        </w:tabs>
        <w:ind w:left="3600" w:hanging="360"/>
      </w:pPr>
      <w:rPr>
        <w:rFonts w:ascii="Wingdings" w:hAnsi="Wingdings" w:hint="default"/>
        <w:sz w:val="20"/>
      </w:rPr>
    </w:lvl>
    <w:lvl w:ilvl="5" w:tplc="3BD028A2" w:tentative="1">
      <w:start w:val="1"/>
      <w:numFmt w:val="bullet"/>
      <w:lvlText w:val=""/>
      <w:lvlJc w:val="left"/>
      <w:pPr>
        <w:tabs>
          <w:tab w:val="num" w:pos="4320"/>
        </w:tabs>
        <w:ind w:left="4320" w:hanging="360"/>
      </w:pPr>
      <w:rPr>
        <w:rFonts w:ascii="Wingdings" w:hAnsi="Wingdings" w:hint="default"/>
        <w:sz w:val="20"/>
      </w:rPr>
    </w:lvl>
    <w:lvl w:ilvl="6" w:tplc="273C8F90" w:tentative="1">
      <w:start w:val="1"/>
      <w:numFmt w:val="bullet"/>
      <w:lvlText w:val=""/>
      <w:lvlJc w:val="left"/>
      <w:pPr>
        <w:tabs>
          <w:tab w:val="num" w:pos="5040"/>
        </w:tabs>
        <w:ind w:left="5040" w:hanging="360"/>
      </w:pPr>
      <w:rPr>
        <w:rFonts w:ascii="Wingdings" w:hAnsi="Wingdings" w:hint="default"/>
        <w:sz w:val="20"/>
      </w:rPr>
    </w:lvl>
    <w:lvl w:ilvl="7" w:tplc="08424B4A" w:tentative="1">
      <w:start w:val="1"/>
      <w:numFmt w:val="bullet"/>
      <w:lvlText w:val=""/>
      <w:lvlJc w:val="left"/>
      <w:pPr>
        <w:tabs>
          <w:tab w:val="num" w:pos="5760"/>
        </w:tabs>
        <w:ind w:left="5760" w:hanging="360"/>
      </w:pPr>
      <w:rPr>
        <w:rFonts w:ascii="Wingdings" w:hAnsi="Wingdings" w:hint="default"/>
        <w:sz w:val="20"/>
      </w:rPr>
    </w:lvl>
    <w:lvl w:ilvl="8" w:tplc="C9CC13CE" w:tentative="1">
      <w:start w:val="1"/>
      <w:numFmt w:val="bullet"/>
      <w:lvlText w:val=""/>
      <w:lvlJc w:val="left"/>
      <w:pPr>
        <w:tabs>
          <w:tab w:val="num" w:pos="6480"/>
        </w:tabs>
        <w:ind w:left="6480" w:hanging="360"/>
      </w:pPr>
      <w:rPr>
        <w:rFonts w:ascii="Wingdings" w:hAnsi="Wingdings" w:hint="default"/>
        <w:sz w:val="20"/>
      </w:rPr>
    </w:lvl>
  </w:abstractNum>
  <w:abstractNum w:abstractNumId="233">
    <w:nsid w:val="5F685831"/>
    <w:multiLevelType w:val="hybridMultilevel"/>
    <w:tmpl w:val="4D1ED35E"/>
    <w:lvl w:ilvl="0" w:tplc="4E103F58">
      <w:start w:val="1"/>
      <w:numFmt w:val="bullet"/>
      <w:lvlText w:val=""/>
      <w:lvlJc w:val="left"/>
      <w:pPr>
        <w:tabs>
          <w:tab w:val="num" w:pos="720"/>
        </w:tabs>
        <w:ind w:left="720" w:hanging="360"/>
      </w:pPr>
      <w:rPr>
        <w:rFonts w:ascii="Symbol" w:hAnsi="Symbol" w:hint="default"/>
        <w:sz w:val="20"/>
      </w:rPr>
    </w:lvl>
    <w:lvl w:ilvl="1" w:tplc="8E389772" w:tentative="1">
      <w:start w:val="1"/>
      <w:numFmt w:val="bullet"/>
      <w:lvlText w:val=""/>
      <w:lvlJc w:val="left"/>
      <w:pPr>
        <w:tabs>
          <w:tab w:val="num" w:pos="1440"/>
        </w:tabs>
        <w:ind w:left="1440" w:hanging="360"/>
      </w:pPr>
      <w:rPr>
        <w:rFonts w:ascii="Symbol" w:hAnsi="Symbol" w:hint="default"/>
        <w:sz w:val="20"/>
      </w:rPr>
    </w:lvl>
    <w:lvl w:ilvl="2" w:tplc="8744D4B2" w:tentative="1">
      <w:start w:val="1"/>
      <w:numFmt w:val="bullet"/>
      <w:lvlText w:val=""/>
      <w:lvlJc w:val="left"/>
      <w:pPr>
        <w:tabs>
          <w:tab w:val="num" w:pos="2160"/>
        </w:tabs>
        <w:ind w:left="2160" w:hanging="360"/>
      </w:pPr>
      <w:rPr>
        <w:rFonts w:ascii="Symbol" w:hAnsi="Symbol" w:hint="default"/>
        <w:sz w:val="20"/>
      </w:rPr>
    </w:lvl>
    <w:lvl w:ilvl="3" w:tplc="3FECC9F4" w:tentative="1">
      <w:start w:val="1"/>
      <w:numFmt w:val="bullet"/>
      <w:lvlText w:val=""/>
      <w:lvlJc w:val="left"/>
      <w:pPr>
        <w:tabs>
          <w:tab w:val="num" w:pos="2880"/>
        </w:tabs>
        <w:ind w:left="2880" w:hanging="360"/>
      </w:pPr>
      <w:rPr>
        <w:rFonts w:ascii="Symbol" w:hAnsi="Symbol" w:hint="default"/>
        <w:sz w:val="20"/>
      </w:rPr>
    </w:lvl>
    <w:lvl w:ilvl="4" w:tplc="136EE69E" w:tentative="1">
      <w:start w:val="1"/>
      <w:numFmt w:val="bullet"/>
      <w:lvlText w:val=""/>
      <w:lvlJc w:val="left"/>
      <w:pPr>
        <w:tabs>
          <w:tab w:val="num" w:pos="3600"/>
        </w:tabs>
        <w:ind w:left="3600" w:hanging="360"/>
      </w:pPr>
      <w:rPr>
        <w:rFonts w:ascii="Symbol" w:hAnsi="Symbol" w:hint="default"/>
        <w:sz w:val="20"/>
      </w:rPr>
    </w:lvl>
    <w:lvl w:ilvl="5" w:tplc="C8947164" w:tentative="1">
      <w:start w:val="1"/>
      <w:numFmt w:val="bullet"/>
      <w:lvlText w:val=""/>
      <w:lvlJc w:val="left"/>
      <w:pPr>
        <w:tabs>
          <w:tab w:val="num" w:pos="4320"/>
        </w:tabs>
        <w:ind w:left="4320" w:hanging="360"/>
      </w:pPr>
      <w:rPr>
        <w:rFonts w:ascii="Symbol" w:hAnsi="Symbol" w:hint="default"/>
        <w:sz w:val="20"/>
      </w:rPr>
    </w:lvl>
    <w:lvl w:ilvl="6" w:tplc="968A8FD0" w:tentative="1">
      <w:start w:val="1"/>
      <w:numFmt w:val="bullet"/>
      <w:lvlText w:val=""/>
      <w:lvlJc w:val="left"/>
      <w:pPr>
        <w:tabs>
          <w:tab w:val="num" w:pos="5040"/>
        </w:tabs>
        <w:ind w:left="5040" w:hanging="360"/>
      </w:pPr>
      <w:rPr>
        <w:rFonts w:ascii="Symbol" w:hAnsi="Symbol" w:hint="default"/>
        <w:sz w:val="20"/>
      </w:rPr>
    </w:lvl>
    <w:lvl w:ilvl="7" w:tplc="83D2996A" w:tentative="1">
      <w:start w:val="1"/>
      <w:numFmt w:val="bullet"/>
      <w:lvlText w:val=""/>
      <w:lvlJc w:val="left"/>
      <w:pPr>
        <w:tabs>
          <w:tab w:val="num" w:pos="5760"/>
        </w:tabs>
        <w:ind w:left="5760" w:hanging="360"/>
      </w:pPr>
      <w:rPr>
        <w:rFonts w:ascii="Symbol" w:hAnsi="Symbol" w:hint="default"/>
        <w:sz w:val="20"/>
      </w:rPr>
    </w:lvl>
    <w:lvl w:ilvl="8" w:tplc="0CBCC964" w:tentative="1">
      <w:start w:val="1"/>
      <w:numFmt w:val="bullet"/>
      <w:lvlText w:val=""/>
      <w:lvlJc w:val="left"/>
      <w:pPr>
        <w:tabs>
          <w:tab w:val="num" w:pos="6480"/>
        </w:tabs>
        <w:ind w:left="6480" w:hanging="360"/>
      </w:pPr>
      <w:rPr>
        <w:rFonts w:ascii="Symbol" w:hAnsi="Symbol" w:hint="default"/>
        <w:sz w:val="20"/>
      </w:rPr>
    </w:lvl>
  </w:abstractNum>
  <w:abstractNum w:abstractNumId="234">
    <w:nsid w:val="5F6A366A"/>
    <w:multiLevelType w:val="hybridMultilevel"/>
    <w:tmpl w:val="787A511A"/>
    <w:lvl w:ilvl="0" w:tplc="AE36C238">
      <w:start w:val="5"/>
      <w:numFmt w:val="decimal"/>
      <w:lvlText w:val="%1."/>
      <w:lvlJc w:val="left"/>
      <w:pPr>
        <w:tabs>
          <w:tab w:val="num" w:pos="720"/>
        </w:tabs>
        <w:ind w:left="720" w:hanging="360"/>
      </w:pPr>
    </w:lvl>
    <w:lvl w:ilvl="1" w:tplc="5276FC14" w:tentative="1">
      <w:start w:val="1"/>
      <w:numFmt w:val="decimal"/>
      <w:lvlText w:val="%2."/>
      <w:lvlJc w:val="left"/>
      <w:pPr>
        <w:tabs>
          <w:tab w:val="num" w:pos="1440"/>
        </w:tabs>
        <w:ind w:left="1440" w:hanging="360"/>
      </w:pPr>
    </w:lvl>
    <w:lvl w:ilvl="2" w:tplc="2548879C" w:tentative="1">
      <w:start w:val="1"/>
      <w:numFmt w:val="decimal"/>
      <w:lvlText w:val="%3."/>
      <w:lvlJc w:val="left"/>
      <w:pPr>
        <w:tabs>
          <w:tab w:val="num" w:pos="2160"/>
        </w:tabs>
        <w:ind w:left="2160" w:hanging="360"/>
      </w:pPr>
    </w:lvl>
    <w:lvl w:ilvl="3" w:tplc="136C97CA" w:tentative="1">
      <w:start w:val="1"/>
      <w:numFmt w:val="decimal"/>
      <w:lvlText w:val="%4."/>
      <w:lvlJc w:val="left"/>
      <w:pPr>
        <w:tabs>
          <w:tab w:val="num" w:pos="2880"/>
        </w:tabs>
        <w:ind w:left="2880" w:hanging="360"/>
      </w:pPr>
    </w:lvl>
    <w:lvl w:ilvl="4" w:tplc="C88649D4" w:tentative="1">
      <w:start w:val="1"/>
      <w:numFmt w:val="decimal"/>
      <w:lvlText w:val="%5."/>
      <w:lvlJc w:val="left"/>
      <w:pPr>
        <w:tabs>
          <w:tab w:val="num" w:pos="3600"/>
        </w:tabs>
        <w:ind w:left="3600" w:hanging="360"/>
      </w:pPr>
    </w:lvl>
    <w:lvl w:ilvl="5" w:tplc="B3FAF974" w:tentative="1">
      <w:start w:val="1"/>
      <w:numFmt w:val="decimal"/>
      <w:lvlText w:val="%6."/>
      <w:lvlJc w:val="left"/>
      <w:pPr>
        <w:tabs>
          <w:tab w:val="num" w:pos="4320"/>
        </w:tabs>
        <w:ind w:left="4320" w:hanging="360"/>
      </w:pPr>
    </w:lvl>
    <w:lvl w:ilvl="6" w:tplc="5B3EC926" w:tentative="1">
      <w:start w:val="1"/>
      <w:numFmt w:val="decimal"/>
      <w:lvlText w:val="%7."/>
      <w:lvlJc w:val="left"/>
      <w:pPr>
        <w:tabs>
          <w:tab w:val="num" w:pos="5040"/>
        </w:tabs>
        <w:ind w:left="5040" w:hanging="360"/>
      </w:pPr>
    </w:lvl>
    <w:lvl w:ilvl="7" w:tplc="2E9EC9EA" w:tentative="1">
      <w:start w:val="1"/>
      <w:numFmt w:val="decimal"/>
      <w:lvlText w:val="%8."/>
      <w:lvlJc w:val="left"/>
      <w:pPr>
        <w:tabs>
          <w:tab w:val="num" w:pos="5760"/>
        </w:tabs>
        <w:ind w:left="5760" w:hanging="360"/>
      </w:pPr>
    </w:lvl>
    <w:lvl w:ilvl="8" w:tplc="89A4DA4A" w:tentative="1">
      <w:start w:val="1"/>
      <w:numFmt w:val="decimal"/>
      <w:lvlText w:val="%9."/>
      <w:lvlJc w:val="left"/>
      <w:pPr>
        <w:tabs>
          <w:tab w:val="num" w:pos="6480"/>
        </w:tabs>
        <w:ind w:left="6480" w:hanging="360"/>
      </w:pPr>
    </w:lvl>
  </w:abstractNum>
  <w:abstractNum w:abstractNumId="235">
    <w:nsid w:val="60B725B7"/>
    <w:multiLevelType w:val="hybridMultilevel"/>
    <w:tmpl w:val="48962730"/>
    <w:lvl w:ilvl="0" w:tplc="C3F64974">
      <w:start w:val="1"/>
      <w:numFmt w:val="decimal"/>
      <w:lvlText w:val="%1."/>
      <w:lvlJc w:val="left"/>
      <w:pPr>
        <w:tabs>
          <w:tab w:val="num" w:pos="720"/>
        </w:tabs>
        <w:ind w:left="720" w:hanging="360"/>
      </w:pPr>
    </w:lvl>
    <w:lvl w:ilvl="1" w:tplc="534E46A2" w:tentative="1">
      <w:start w:val="1"/>
      <w:numFmt w:val="decimal"/>
      <w:lvlText w:val="%2."/>
      <w:lvlJc w:val="left"/>
      <w:pPr>
        <w:tabs>
          <w:tab w:val="num" w:pos="1440"/>
        </w:tabs>
        <w:ind w:left="1440" w:hanging="360"/>
      </w:pPr>
    </w:lvl>
    <w:lvl w:ilvl="2" w:tplc="3C8C2484" w:tentative="1">
      <w:start w:val="1"/>
      <w:numFmt w:val="decimal"/>
      <w:lvlText w:val="%3."/>
      <w:lvlJc w:val="left"/>
      <w:pPr>
        <w:tabs>
          <w:tab w:val="num" w:pos="2160"/>
        </w:tabs>
        <w:ind w:left="2160" w:hanging="360"/>
      </w:pPr>
    </w:lvl>
    <w:lvl w:ilvl="3" w:tplc="4FA6171E" w:tentative="1">
      <w:start w:val="1"/>
      <w:numFmt w:val="decimal"/>
      <w:lvlText w:val="%4."/>
      <w:lvlJc w:val="left"/>
      <w:pPr>
        <w:tabs>
          <w:tab w:val="num" w:pos="2880"/>
        </w:tabs>
        <w:ind w:left="2880" w:hanging="360"/>
      </w:pPr>
    </w:lvl>
    <w:lvl w:ilvl="4" w:tplc="229C3B18" w:tentative="1">
      <w:start w:val="1"/>
      <w:numFmt w:val="decimal"/>
      <w:lvlText w:val="%5."/>
      <w:lvlJc w:val="left"/>
      <w:pPr>
        <w:tabs>
          <w:tab w:val="num" w:pos="3600"/>
        </w:tabs>
        <w:ind w:left="3600" w:hanging="360"/>
      </w:pPr>
    </w:lvl>
    <w:lvl w:ilvl="5" w:tplc="63CC27EE" w:tentative="1">
      <w:start w:val="1"/>
      <w:numFmt w:val="decimal"/>
      <w:lvlText w:val="%6."/>
      <w:lvlJc w:val="left"/>
      <w:pPr>
        <w:tabs>
          <w:tab w:val="num" w:pos="4320"/>
        </w:tabs>
        <w:ind w:left="4320" w:hanging="360"/>
      </w:pPr>
    </w:lvl>
    <w:lvl w:ilvl="6" w:tplc="4A62FE0C" w:tentative="1">
      <w:start w:val="1"/>
      <w:numFmt w:val="decimal"/>
      <w:lvlText w:val="%7."/>
      <w:lvlJc w:val="left"/>
      <w:pPr>
        <w:tabs>
          <w:tab w:val="num" w:pos="5040"/>
        </w:tabs>
        <w:ind w:left="5040" w:hanging="360"/>
      </w:pPr>
    </w:lvl>
    <w:lvl w:ilvl="7" w:tplc="98021E8E" w:tentative="1">
      <w:start w:val="1"/>
      <w:numFmt w:val="decimal"/>
      <w:lvlText w:val="%8."/>
      <w:lvlJc w:val="left"/>
      <w:pPr>
        <w:tabs>
          <w:tab w:val="num" w:pos="5760"/>
        </w:tabs>
        <w:ind w:left="5760" w:hanging="360"/>
      </w:pPr>
    </w:lvl>
    <w:lvl w:ilvl="8" w:tplc="83327748" w:tentative="1">
      <w:start w:val="1"/>
      <w:numFmt w:val="decimal"/>
      <w:lvlText w:val="%9."/>
      <w:lvlJc w:val="left"/>
      <w:pPr>
        <w:tabs>
          <w:tab w:val="num" w:pos="6480"/>
        </w:tabs>
        <w:ind w:left="6480" w:hanging="360"/>
      </w:pPr>
    </w:lvl>
  </w:abstractNum>
  <w:abstractNum w:abstractNumId="236">
    <w:nsid w:val="618F65FB"/>
    <w:multiLevelType w:val="hybridMultilevel"/>
    <w:tmpl w:val="170461F4"/>
    <w:lvl w:ilvl="0" w:tplc="4F340148">
      <w:start w:val="1"/>
      <w:numFmt w:val="bullet"/>
      <w:lvlText w:val=""/>
      <w:lvlJc w:val="left"/>
      <w:pPr>
        <w:tabs>
          <w:tab w:val="num" w:pos="720"/>
        </w:tabs>
        <w:ind w:left="720" w:hanging="360"/>
      </w:pPr>
      <w:rPr>
        <w:rFonts w:ascii="Symbol" w:hAnsi="Symbol" w:hint="default"/>
        <w:sz w:val="20"/>
      </w:rPr>
    </w:lvl>
    <w:lvl w:ilvl="1" w:tplc="95AC663E" w:tentative="1">
      <w:start w:val="1"/>
      <w:numFmt w:val="bullet"/>
      <w:lvlText w:val=""/>
      <w:lvlJc w:val="left"/>
      <w:pPr>
        <w:tabs>
          <w:tab w:val="num" w:pos="1440"/>
        </w:tabs>
        <w:ind w:left="1440" w:hanging="360"/>
      </w:pPr>
      <w:rPr>
        <w:rFonts w:ascii="Symbol" w:hAnsi="Symbol" w:hint="default"/>
        <w:sz w:val="20"/>
      </w:rPr>
    </w:lvl>
    <w:lvl w:ilvl="2" w:tplc="BA0E5808" w:tentative="1">
      <w:start w:val="1"/>
      <w:numFmt w:val="bullet"/>
      <w:lvlText w:val=""/>
      <w:lvlJc w:val="left"/>
      <w:pPr>
        <w:tabs>
          <w:tab w:val="num" w:pos="2160"/>
        </w:tabs>
        <w:ind w:left="2160" w:hanging="360"/>
      </w:pPr>
      <w:rPr>
        <w:rFonts w:ascii="Symbol" w:hAnsi="Symbol" w:hint="default"/>
        <w:sz w:val="20"/>
      </w:rPr>
    </w:lvl>
    <w:lvl w:ilvl="3" w:tplc="9B08155A" w:tentative="1">
      <w:start w:val="1"/>
      <w:numFmt w:val="bullet"/>
      <w:lvlText w:val=""/>
      <w:lvlJc w:val="left"/>
      <w:pPr>
        <w:tabs>
          <w:tab w:val="num" w:pos="2880"/>
        </w:tabs>
        <w:ind w:left="2880" w:hanging="360"/>
      </w:pPr>
      <w:rPr>
        <w:rFonts w:ascii="Symbol" w:hAnsi="Symbol" w:hint="default"/>
        <w:sz w:val="20"/>
      </w:rPr>
    </w:lvl>
    <w:lvl w:ilvl="4" w:tplc="9A6E0A3C" w:tentative="1">
      <w:start w:val="1"/>
      <w:numFmt w:val="bullet"/>
      <w:lvlText w:val=""/>
      <w:lvlJc w:val="left"/>
      <w:pPr>
        <w:tabs>
          <w:tab w:val="num" w:pos="3600"/>
        </w:tabs>
        <w:ind w:left="3600" w:hanging="360"/>
      </w:pPr>
      <w:rPr>
        <w:rFonts w:ascii="Symbol" w:hAnsi="Symbol" w:hint="default"/>
        <w:sz w:val="20"/>
      </w:rPr>
    </w:lvl>
    <w:lvl w:ilvl="5" w:tplc="0CD0C252" w:tentative="1">
      <w:start w:val="1"/>
      <w:numFmt w:val="bullet"/>
      <w:lvlText w:val=""/>
      <w:lvlJc w:val="left"/>
      <w:pPr>
        <w:tabs>
          <w:tab w:val="num" w:pos="4320"/>
        </w:tabs>
        <w:ind w:left="4320" w:hanging="360"/>
      </w:pPr>
      <w:rPr>
        <w:rFonts w:ascii="Symbol" w:hAnsi="Symbol" w:hint="default"/>
        <w:sz w:val="20"/>
      </w:rPr>
    </w:lvl>
    <w:lvl w:ilvl="6" w:tplc="62605EA4" w:tentative="1">
      <w:start w:val="1"/>
      <w:numFmt w:val="bullet"/>
      <w:lvlText w:val=""/>
      <w:lvlJc w:val="left"/>
      <w:pPr>
        <w:tabs>
          <w:tab w:val="num" w:pos="5040"/>
        </w:tabs>
        <w:ind w:left="5040" w:hanging="360"/>
      </w:pPr>
      <w:rPr>
        <w:rFonts w:ascii="Symbol" w:hAnsi="Symbol" w:hint="default"/>
        <w:sz w:val="20"/>
      </w:rPr>
    </w:lvl>
    <w:lvl w:ilvl="7" w:tplc="2C9CB1CA" w:tentative="1">
      <w:start w:val="1"/>
      <w:numFmt w:val="bullet"/>
      <w:lvlText w:val=""/>
      <w:lvlJc w:val="left"/>
      <w:pPr>
        <w:tabs>
          <w:tab w:val="num" w:pos="5760"/>
        </w:tabs>
        <w:ind w:left="5760" w:hanging="360"/>
      </w:pPr>
      <w:rPr>
        <w:rFonts w:ascii="Symbol" w:hAnsi="Symbol" w:hint="default"/>
        <w:sz w:val="20"/>
      </w:rPr>
    </w:lvl>
    <w:lvl w:ilvl="8" w:tplc="28942562" w:tentative="1">
      <w:start w:val="1"/>
      <w:numFmt w:val="bullet"/>
      <w:lvlText w:val=""/>
      <w:lvlJc w:val="left"/>
      <w:pPr>
        <w:tabs>
          <w:tab w:val="num" w:pos="6480"/>
        </w:tabs>
        <w:ind w:left="6480" w:hanging="360"/>
      </w:pPr>
      <w:rPr>
        <w:rFonts w:ascii="Symbol" w:hAnsi="Symbol" w:hint="default"/>
        <w:sz w:val="20"/>
      </w:rPr>
    </w:lvl>
  </w:abstractNum>
  <w:abstractNum w:abstractNumId="237">
    <w:nsid w:val="61C92D9F"/>
    <w:multiLevelType w:val="hybridMultilevel"/>
    <w:tmpl w:val="C67E8A82"/>
    <w:lvl w:ilvl="0" w:tplc="1D4AF0F2">
      <w:start w:val="1"/>
      <w:numFmt w:val="decimal"/>
      <w:lvlText w:val="%1."/>
      <w:lvlJc w:val="left"/>
      <w:pPr>
        <w:tabs>
          <w:tab w:val="num" w:pos="720"/>
        </w:tabs>
        <w:ind w:left="720" w:hanging="360"/>
      </w:pPr>
    </w:lvl>
    <w:lvl w:ilvl="1" w:tplc="30EE7A38" w:tentative="1">
      <w:start w:val="1"/>
      <w:numFmt w:val="decimal"/>
      <w:lvlText w:val="%2."/>
      <w:lvlJc w:val="left"/>
      <w:pPr>
        <w:tabs>
          <w:tab w:val="num" w:pos="1440"/>
        </w:tabs>
        <w:ind w:left="1440" w:hanging="360"/>
      </w:pPr>
    </w:lvl>
    <w:lvl w:ilvl="2" w:tplc="36501998" w:tentative="1">
      <w:start w:val="1"/>
      <w:numFmt w:val="decimal"/>
      <w:lvlText w:val="%3."/>
      <w:lvlJc w:val="left"/>
      <w:pPr>
        <w:tabs>
          <w:tab w:val="num" w:pos="2160"/>
        </w:tabs>
        <w:ind w:left="2160" w:hanging="360"/>
      </w:pPr>
    </w:lvl>
    <w:lvl w:ilvl="3" w:tplc="2B142902" w:tentative="1">
      <w:start w:val="1"/>
      <w:numFmt w:val="decimal"/>
      <w:lvlText w:val="%4."/>
      <w:lvlJc w:val="left"/>
      <w:pPr>
        <w:tabs>
          <w:tab w:val="num" w:pos="2880"/>
        </w:tabs>
        <w:ind w:left="2880" w:hanging="360"/>
      </w:pPr>
    </w:lvl>
    <w:lvl w:ilvl="4" w:tplc="86DE7408" w:tentative="1">
      <w:start w:val="1"/>
      <w:numFmt w:val="decimal"/>
      <w:lvlText w:val="%5."/>
      <w:lvlJc w:val="left"/>
      <w:pPr>
        <w:tabs>
          <w:tab w:val="num" w:pos="3600"/>
        </w:tabs>
        <w:ind w:left="3600" w:hanging="360"/>
      </w:pPr>
    </w:lvl>
    <w:lvl w:ilvl="5" w:tplc="C004DE24" w:tentative="1">
      <w:start w:val="1"/>
      <w:numFmt w:val="decimal"/>
      <w:lvlText w:val="%6."/>
      <w:lvlJc w:val="left"/>
      <w:pPr>
        <w:tabs>
          <w:tab w:val="num" w:pos="4320"/>
        </w:tabs>
        <w:ind w:left="4320" w:hanging="360"/>
      </w:pPr>
    </w:lvl>
    <w:lvl w:ilvl="6" w:tplc="C354E884" w:tentative="1">
      <w:start w:val="1"/>
      <w:numFmt w:val="decimal"/>
      <w:lvlText w:val="%7."/>
      <w:lvlJc w:val="left"/>
      <w:pPr>
        <w:tabs>
          <w:tab w:val="num" w:pos="5040"/>
        </w:tabs>
        <w:ind w:left="5040" w:hanging="360"/>
      </w:pPr>
    </w:lvl>
    <w:lvl w:ilvl="7" w:tplc="AC46903E" w:tentative="1">
      <w:start w:val="1"/>
      <w:numFmt w:val="decimal"/>
      <w:lvlText w:val="%8."/>
      <w:lvlJc w:val="left"/>
      <w:pPr>
        <w:tabs>
          <w:tab w:val="num" w:pos="5760"/>
        </w:tabs>
        <w:ind w:left="5760" w:hanging="360"/>
      </w:pPr>
    </w:lvl>
    <w:lvl w:ilvl="8" w:tplc="01BCDF02" w:tentative="1">
      <w:start w:val="1"/>
      <w:numFmt w:val="decimal"/>
      <w:lvlText w:val="%9."/>
      <w:lvlJc w:val="left"/>
      <w:pPr>
        <w:tabs>
          <w:tab w:val="num" w:pos="6480"/>
        </w:tabs>
        <w:ind w:left="6480" w:hanging="360"/>
      </w:pPr>
    </w:lvl>
  </w:abstractNum>
  <w:abstractNum w:abstractNumId="238">
    <w:nsid w:val="61EB3090"/>
    <w:multiLevelType w:val="hybridMultilevel"/>
    <w:tmpl w:val="621EA330"/>
    <w:lvl w:ilvl="0" w:tplc="D5049EC6">
      <w:start w:val="1"/>
      <w:numFmt w:val="decimal"/>
      <w:lvlText w:val="%1."/>
      <w:lvlJc w:val="left"/>
      <w:pPr>
        <w:tabs>
          <w:tab w:val="num" w:pos="720"/>
        </w:tabs>
        <w:ind w:left="720" w:hanging="360"/>
      </w:pPr>
    </w:lvl>
    <w:lvl w:ilvl="1" w:tplc="A94EA814" w:tentative="1">
      <w:start w:val="1"/>
      <w:numFmt w:val="decimal"/>
      <w:lvlText w:val="%2."/>
      <w:lvlJc w:val="left"/>
      <w:pPr>
        <w:tabs>
          <w:tab w:val="num" w:pos="1440"/>
        </w:tabs>
        <w:ind w:left="1440" w:hanging="360"/>
      </w:pPr>
    </w:lvl>
    <w:lvl w:ilvl="2" w:tplc="A99EA492" w:tentative="1">
      <w:start w:val="1"/>
      <w:numFmt w:val="decimal"/>
      <w:lvlText w:val="%3."/>
      <w:lvlJc w:val="left"/>
      <w:pPr>
        <w:tabs>
          <w:tab w:val="num" w:pos="2160"/>
        </w:tabs>
        <w:ind w:left="2160" w:hanging="360"/>
      </w:pPr>
    </w:lvl>
    <w:lvl w:ilvl="3" w:tplc="03680160" w:tentative="1">
      <w:start w:val="1"/>
      <w:numFmt w:val="decimal"/>
      <w:lvlText w:val="%4."/>
      <w:lvlJc w:val="left"/>
      <w:pPr>
        <w:tabs>
          <w:tab w:val="num" w:pos="2880"/>
        </w:tabs>
        <w:ind w:left="2880" w:hanging="360"/>
      </w:pPr>
    </w:lvl>
    <w:lvl w:ilvl="4" w:tplc="134488D0" w:tentative="1">
      <w:start w:val="1"/>
      <w:numFmt w:val="decimal"/>
      <w:lvlText w:val="%5."/>
      <w:lvlJc w:val="left"/>
      <w:pPr>
        <w:tabs>
          <w:tab w:val="num" w:pos="3600"/>
        </w:tabs>
        <w:ind w:left="3600" w:hanging="360"/>
      </w:pPr>
    </w:lvl>
    <w:lvl w:ilvl="5" w:tplc="1F7E958C" w:tentative="1">
      <w:start w:val="1"/>
      <w:numFmt w:val="decimal"/>
      <w:lvlText w:val="%6."/>
      <w:lvlJc w:val="left"/>
      <w:pPr>
        <w:tabs>
          <w:tab w:val="num" w:pos="4320"/>
        </w:tabs>
        <w:ind w:left="4320" w:hanging="360"/>
      </w:pPr>
    </w:lvl>
    <w:lvl w:ilvl="6" w:tplc="A1B8AD08" w:tentative="1">
      <w:start w:val="1"/>
      <w:numFmt w:val="decimal"/>
      <w:lvlText w:val="%7."/>
      <w:lvlJc w:val="left"/>
      <w:pPr>
        <w:tabs>
          <w:tab w:val="num" w:pos="5040"/>
        </w:tabs>
        <w:ind w:left="5040" w:hanging="360"/>
      </w:pPr>
    </w:lvl>
    <w:lvl w:ilvl="7" w:tplc="8D64B126" w:tentative="1">
      <w:start w:val="1"/>
      <w:numFmt w:val="decimal"/>
      <w:lvlText w:val="%8."/>
      <w:lvlJc w:val="left"/>
      <w:pPr>
        <w:tabs>
          <w:tab w:val="num" w:pos="5760"/>
        </w:tabs>
        <w:ind w:left="5760" w:hanging="360"/>
      </w:pPr>
    </w:lvl>
    <w:lvl w:ilvl="8" w:tplc="84BCB8F6" w:tentative="1">
      <w:start w:val="1"/>
      <w:numFmt w:val="decimal"/>
      <w:lvlText w:val="%9."/>
      <w:lvlJc w:val="left"/>
      <w:pPr>
        <w:tabs>
          <w:tab w:val="num" w:pos="6480"/>
        </w:tabs>
        <w:ind w:left="6480" w:hanging="360"/>
      </w:pPr>
    </w:lvl>
  </w:abstractNum>
  <w:abstractNum w:abstractNumId="239">
    <w:nsid w:val="62186E45"/>
    <w:multiLevelType w:val="hybridMultilevel"/>
    <w:tmpl w:val="48FAFA8E"/>
    <w:lvl w:ilvl="0" w:tplc="C3704062">
      <w:start w:val="3"/>
      <w:numFmt w:val="decimal"/>
      <w:lvlText w:val="%1."/>
      <w:lvlJc w:val="left"/>
      <w:pPr>
        <w:tabs>
          <w:tab w:val="num" w:pos="720"/>
        </w:tabs>
        <w:ind w:left="720" w:hanging="360"/>
      </w:pPr>
    </w:lvl>
    <w:lvl w:ilvl="1" w:tplc="71F2F3C2" w:tentative="1">
      <w:start w:val="1"/>
      <w:numFmt w:val="decimal"/>
      <w:lvlText w:val="%2."/>
      <w:lvlJc w:val="left"/>
      <w:pPr>
        <w:tabs>
          <w:tab w:val="num" w:pos="1440"/>
        </w:tabs>
        <w:ind w:left="1440" w:hanging="360"/>
      </w:pPr>
    </w:lvl>
    <w:lvl w:ilvl="2" w:tplc="19ECB230" w:tentative="1">
      <w:start w:val="1"/>
      <w:numFmt w:val="decimal"/>
      <w:lvlText w:val="%3."/>
      <w:lvlJc w:val="left"/>
      <w:pPr>
        <w:tabs>
          <w:tab w:val="num" w:pos="2160"/>
        </w:tabs>
        <w:ind w:left="2160" w:hanging="360"/>
      </w:pPr>
    </w:lvl>
    <w:lvl w:ilvl="3" w:tplc="52EEDA8A" w:tentative="1">
      <w:start w:val="1"/>
      <w:numFmt w:val="decimal"/>
      <w:lvlText w:val="%4."/>
      <w:lvlJc w:val="left"/>
      <w:pPr>
        <w:tabs>
          <w:tab w:val="num" w:pos="2880"/>
        </w:tabs>
        <w:ind w:left="2880" w:hanging="360"/>
      </w:pPr>
    </w:lvl>
    <w:lvl w:ilvl="4" w:tplc="68EA422C" w:tentative="1">
      <w:start w:val="1"/>
      <w:numFmt w:val="decimal"/>
      <w:lvlText w:val="%5."/>
      <w:lvlJc w:val="left"/>
      <w:pPr>
        <w:tabs>
          <w:tab w:val="num" w:pos="3600"/>
        </w:tabs>
        <w:ind w:left="3600" w:hanging="360"/>
      </w:pPr>
    </w:lvl>
    <w:lvl w:ilvl="5" w:tplc="1ED40BC8" w:tentative="1">
      <w:start w:val="1"/>
      <w:numFmt w:val="decimal"/>
      <w:lvlText w:val="%6."/>
      <w:lvlJc w:val="left"/>
      <w:pPr>
        <w:tabs>
          <w:tab w:val="num" w:pos="4320"/>
        </w:tabs>
        <w:ind w:left="4320" w:hanging="360"/>
      </w:pPr>
    </w:lvl>
    <w:lvl w:ilvl="6" w:tplc="581C99C8" w:tentative="1">
      <w:start w:val="1"/>
      <w:numFmt w:val="decimal"/>
      <w:lvlText w:val="%7."/>
      <w:lvlJc w:val="left"/>
      <w:pPr>
        <w:tabs>
          <w:tab w:val="num" w:pos="5040"/>
        </w:tabs>
        <w:ind w:left="5040" w:hanging="360"/>
      </w:pPr>
    </w:lvl>
    <w:lvl w:ilvl="7" w:tplc="161EC300" w:tentative="1">
      <w:start w:val="1"/>
      <w:numFmt w:val="decimal"/>
      <w:lvlText w:val="%8."/>
      <w:lvlJc w:val="left"/>
      <w:pPr>
        <w:tabs>
          <w:tab w:val="num" w:pos="5760"/>
        </w:tabs>
        <w:ind w:left="5760" w:hanging="360"/>
      </w:pPr>
    </w:lvl>
    <w:lvl w:ilvl="8" w:tplc="54DA84C6" w:tentative="1">
      <w:start w:val="1"/>
      <w:numFmt w:val="decimal"/>
      <w:lvlText w:val="%9."/>
      <w:lvlJc w:val="left"/>
      <w:pPr>
        <w:tabs>
          <w:tab w:val="num" w:pos="6480"/>
        </w:tabs>
        <w:ind w:left="6480" w:hanging="360"/>
      </w:pPr>
    </w:lvl>
  </w:abstractNum>
  <w:abstractNum w:abstractNumId="240">
    <w:nsid w:val="62645CD8"/>
    <w:multiLevelType w:val="hybridMultilevel"/>
    <w:tmpl w:val="2884A1AE"/>
    <w:lvl w:ilvl="0" w:tplc="195AE496">
      <w:start w:val="1"/>
      <w:numFmt w:val="bullet"/>
      <w:lvlText w:val=""/>
      <w:lvlJc w:val="left"/>
      <w:pPr>
        <w:tabs>
          <w:tab w:val="num" w:pos="720"/>
        </w:tabs>
        <w:ind w:left="720" w:hanging="360"/>
      </w:pPr>
      <w:rPr>
        <w:rFonts w:ascii="Symbol" w:hAnsi="Symbol" w:hint="default"/>
        <w:sz w:val="20"/>
      </w:rPr>
    </w:lvl>
    <w:lvl w:ilvl="1" w:tplc="09C4198A" w:tentative="1">
      <w:start w:val="1"/>
      <w:numFmt w:val="bullet"/>
      <w:lvlText w:val=""/>
      <w:lvlJc w:val="left"/>
      <w:pPr>
        <w:tabs>
          <w:tab w:val="num" w:pos="1440"/>
        </w:tabs>
        <w:ind w:left="1440" w:hanging="360"/>
      </w:pPr>
      <w:rPr>
        <w:rFonts w:ascii="Symbol" w:hAnsi="Symbol" w:hint="default"/>
        <w:sz w:val="20"/>
      </w:rPr>
    </w:lvl>
    <w:lvl w:ilvl="2" w:tplc="45EE25D6" w:tentative="1">
      <w:start w:val="1"/>
      <w:numFmt w:val="bullet"/>
      <w:lvlText w:val=""/>
      <w:lvlJc w:val="left"/>
      <w:pPr>
        <w:tabs>
          <w:tab w:val="num" w:pos="2160"/>
        </w:tabs>
        <w:ind w:left="2160" w:hanging="360"/>
      </w:pPr>
      <w:rPr>
        <w:rFonts w:ascii="Symbol" w:hAnsi="Symbol" w:hint="default"/>
        <w:sz w:val="20"/>
      </w:rPr>
    </w:lvl>
    <w:lvl w:ilvl="3" w:tplc="02F238B6" w:tentative="1">
      <w:start w:val="1"/>
      <w:numFmt w:val="bullet"/>
      <w:lvlText w:val=""/>
      <w:lvlJc w:val="left"/>
      <w:pPr>
        <w:tabs>
          <w:tab w:val="num" w:pos="2880"/>
        </w:tabs>
        <w:ind w:left="2880" w:hanging="360"/>
      </w:pPr>
      <w:rPr>
        <w:rFonts w:ascii="Symbol" w:hAnsi="Symbol" w:hint="default"/>
        <w:sz w:val="20"/>
      </w:rPr>
    </w:lvl>
    <w:lvl w:ilvl="4" w:tplc="12DE21EE" w:tentative="1">
      <w:start w:val="1"/>
      <w:numFmt w:val="bullet"/>
      <w:lvlText w:val=""/>
      <w:lvlJc w:val="left"/>
      <w:pPr>
        <w:tabs>
          <w:tab w:val="num" w:pos="3600"/>
        </w:tabs>
        <w:ind w:left="3600" w:hanging="360"/>
      </w:pPr>
      <w:rPr>
        <w:rFonts w:ascii="Symbol" w:hAnsi="Symbol" w:hint="default"/>
        <w:sz w:val="20"/>
      </w:rPr>
    </w:lvl>
    <w:lvl w:ilvl="5" w:tplc="F9EEEABE" w:tentative="1">
      <w:start w:val="1"/>
      <w:numFmt w:val="bullet"/>
      <w:lvlText w:val=""/>
      <w:lvlJc w:val="left"/>
      <w:pPr>
        <w:tabs>
          <w:tab w:val="num" w:pos="4320"/>
        </w:tabs>
        <w:ind w:left="4320" w:hanging="360"/>
      </w:pPr>
      <w:rPr>
        <w:rFonts w:ascii="Symbol" w:hAnsi="Symbol" w:hint="default"/>
        <w:sz w:val="20"/>
      </w:rPr>
    </w:lvl>
    <w:lvl w:ilvl="6" w:tplc="05EEE276" w:tentative="1">
      <w:start w:val="1"/>
      <w:numFmt w:val="bullet"/>
      <w:lvlText w:val=""/>
      <w:lvlJc w:val="left"/>
      <w:pPr>
        <w:tabs>
          <w:tab w:val="num" w:pos="5040"/>
        </w:tabs>
        <w:ind w:left="5040" w:hanging="360"/>
      </w:pPr>
      <w:rPr>
        <w:rFonts w:ascii="Symbol" w:hAnsi="Symbol" w:hint="default"/>
        <w:sz w:val="20"/>
      </w:rPr>
    </w:lvl>
    <w:lvl w:ilvl="7" w:tplc="654CAEEA" w:tentative="1">
      <w:start w:val="1"/>
      <w:numFmt w:val="bullet"/>
      <w:lvlText w:val=""/>
      <w:lvlJc w:val="left"/>
      <w:pPr>
        <w:tabs>
          <w:tab w:val="num" w:pos="5760"/>
        </w:tabs>
        <w:ind w:left="5760" w:hanging="360"/>
      </w:pPr>
      <w:rPr>
        <w:rFonts w:ascii="Symbol" w:hAnsi="Symbol" w:hint="default"/>
        <w:sz w:val="20"/>
      </w:rPr>
    </w:lvl>
    <w:lvl w:ilvl="8" w:tplc="C8D6663E" w:tentative="1">
      <w:start w:val="1"/>
      <w:numFmt w:val="bullet"/>
      <w:lvlText w:val=""/>
      <w:lvlJc w:val="left"/>
      <w:pPr>
        <w:tabs>
          <w:tab w:val="num" w:pos="6480"/>
        </w:tabs>
        <w:ind w:left="6480" w:hanging="360"/>
      </w:pPr>
      <w:rPr>
        <w:rFonts w:ascii="Symbol" w:hAnsi="Symbol" w:hint="default"/>
        <w:sz w:val="20"/>
      </w:rPr>
    </w:lvl>
  </w:abstractNum>
  <w:abstractNum w:abstractNumId="241">
    <w:nsid w:val="62F35304"/>
    <w:multiLevelType w:val="hybridMultilevel"/>
    <w:tmpl w:val="103E92A0"/>
    <w:lvl w:ilvl="0" w:tplc="B1DE1B38">
      <w:start w:val="1"/>
      <w:numFmt w:val="bullet"/>
      <w:lvlText w:val=""/>
      <w:lvlJc w:val="left"/>
      <w:pPr>
        <w:tabs>
          <w:tab w:val="num" w:pos="720"/>
        </w:tabs>
        <w:ind w:left="720" w:hanging="360"/>
      </w:pPr>
      <w:rPr>
        <w:rFonts w:ascii="Symbol" w:hAnsi="Symbol" w:hint="default"/>
        <w:sz w:val="20"/>
      </w:rPr>
    </w:lvl>
    <w:lvl w:ilvl="1" w:tplc="83C0C1CE" w:tentative="1">
      <w:start w:val="1"/>
      <w:numFmt w:val="bullet"/>
      <w:lvlText w:val=""/>
      <w:lvlJc w:val="left"/>
      <w:pPr>
        <w:tabs>
          <w:tab w:val="num" w:pos="1440"/>
        </w:tabs>
        <w:ind w:left="1440" w:hanging="360"/>
      </w:pPr>
      <w:rPr>
        <w:rFonts w:ascii="Symbol" w:hAnsi="Symbol" w:hint="default"/>
        <w:sz w:val="20"/>
      </w:rPr>
    </w:lvl>
    <w:lvl w:ilvl="2" w:tplc="9BD48D28" w:tentative="1">
      <w:start w:val="1"/>
      <w:numFmt w:val="bullet"/>
      <w:lvlText w:val=""/>
      <w:lvlJc w:val="left"/>
      <w:pPr>
        <w:tabs>
          <w:tab w:val="num" w:pos="2160"/>
        </w:tabs>
        <w:ind w:left="2160" w:hanging="360"/>
      </w:pPr>
      <w:rPr>
        <w:rFonts w:ascii="Symbol" w:hAnsi="Symbol" w:hint="default"/>
        <w:sz w:val="20"/>
      </w:rPr>
    </w:lvl>
    <w:lvl w:ilvl="3" w:tplc="B79A030A" w:tentative="1">
      <w:start w:val="1"/>
      <w:numFmt w:val="bullet"/>
      <w:lvlText w:val=""/>
      <w:lvlJc w:val="left"/>
      <w:pPr>
        <w:tabs>
          <w:tab w:val="num" w:pos="2880"/>
        </w:tabs>
        <w:ind w:left="2880" w:hanging="360"/>
      </w:pPr>
      <w:rPr>
        <w:rFonts w:ascii="Symbol" w:hAnsi="Symbol" w:hint="default"/>
        <w:sz w:val="20"/>
      </w:rPr>
    </w:lvl>
    <w:lvl w:ilvl="4" w:tplc="DF7EA46C" w:tentative="1">
      <w:start w:val="1"/>
      <w:numFmt w:val="bullet"/>
      <w:lvlText w:val=""/>
      <w:lvlJc w:val="left"/>
      <w:pPr>
        <w:tabs>
          <w:tab w:val="num" w:pos="3600"/>
        </w:tabs>
        <w:ind w:left="3600" w:hanging="360"/>
      </w:pPr>
      <w:rPr>
        <w:rFonts w:ascii="Symbol" w:hAnsi="Symbol" w:hint="default"/>
        <w:sz w:val="20"/>
      </w:rPr>
    </w:lvl>
    <w:lvl w:ilvl="5" w:tplc="3EAEEA1E" w:tentative="1">
      <w:start w:val="1"/>
      <w:numFmt w:val="bullet"/>
      <w:lvlText w:val=""/>
      <w:lvlJc w:val="left"/>
      <w:pPr>
        <w:tabs>
          <w:tab w:val="num" w:pos="4320"/>
        </w:tabs>
        <w:ind w:left="4320" w:hanging="360"/>
      </w:pPr>
      <w:rPr>
        <w:rFonts w:ascii="Symbol" w:hAnsi="Symbol" w:hint="default"/>
        <w:sz w:val="20"/>
      </w:rPr>
    </w:lvl>
    <w:lvl w:ilvl="6" w:tplc="0980CF58" w:tentative="1">
      <w:start w:val="1"/>
      <w:numFmt w:val="bullet"/>
      <w:lvlText w:val=""/>
      <w:lvlJc w:val="left"/>
      <w:pPr>
        <w:tabs>
          <w:tab w:val="num" w:pos="5040"/>
        </w:tabs>
        <w:ind w:left="5040" w:hanging="360"/>
      </w:pPr>
      <w:rPr>
        <w:rFonts w:ascii="Symbol" w:hAnsi="Symbol" w:hint="default"/>
        <w:sz w:val="20"/>
      </w:rPr>
    </w:lvl>
    <w:lvl w:ilvl="7" w:tplc="E60C1E36" w:tentative="1">
      <w:start w:val="1"/>
      <w:numFmt w:val="bullet"/>
      <w:lvlText w:val=""/>
      <w:lvlJc w:val="left"/>
      <w:pPr>
        <w:tabs>
          <w:tab w:val="num" w:pos="5760"/>
        </w:tabs>
        <w:ind w:left="5760" w:hanging="360"/>
      </w:pPr>
      <w:rPr>
        <w:rFonts w:ascii="Symbol" w:hAnsi="Symbol" w:hint="default"/>
        <w:sz w:val="20"/>
      </w:rPr>
    </w:lvl>
    <w:lvl w:ilvl="8" w:tplc="85966646" w:tentative="1">
      <w:start w:val="1"/>
      <w:numFmt w:val="bullet"/>
      <w:lvlText w:val=""/>
      <w:lvlJc w:val="left"/>
      <w:pPr>
        <w:tabs>
          <w:tab w:val="num" w:pos="6480"/>
        </w:tabs>
        <w:ind w:left="6480" w:hanging="360"/>
      </w:pPr>
      <w:rPr>
        <w:rFonts w:ascii="Symbol" w:hAnsi="Symbol" w:hint="default"/>
        <w:sz w:val="20"/>
      </w:rPr>
    </w:lvl>
  </w:abstractNum>
  <w:abstractNum w:abstractNumId="242">
    <w:nsid w:val="62FF219B"/>
    <w:multiLevelType w:val="hybridMultilevel"/>
    <w:tmpl w:val="BCEC2544"/>
    <w:lvl w:ilvl="0" w:tplc="EE3C2B62">
      <w:start w:val="1"/>
      <w:numFmt w:val="bullet"/>
      <w:lvlText w:val=""/>
      <w:lvlJc w:val="left"/>
      <w:pPr>
        <w:tabs>
          <w:tab w:val="num" w:pos="720"/>
        </w:tabs>
        <w:ind w:left="720" w:hanging="360"/>
      </w:pPr>
      <w:rPr>
        <w:rFonts w:ascii="Symbol" w:hAnsi="Symbol" w:hint="default"/>
        <w:sz w:val="20"/>
      </w:rPr>
    </w:lvl>
    <w:lvl w:ilvl="1" w:tplc="AA7AA94A" w:tentative="1">
      <w:start w:val="1"/>
      <w:numFmt w:val="bullet"/>
      <w:lvlText w:val=""/>
      <w:lvlJc w:val="left"/>
      <w:pPr>
        <w:tabs>
          <w:tab w:val="num" w:pos="1440"/>
        </w:tabs>
        <w:ind w:left="1440" w:hanging="360"/>
      </w:pPr>
      <w:rPr>
        <w:rFonts w:ascii="Symbol" w:hAnsi="Symbol" w:hint="default"/>
        <w:sz w:val="20"/>
      </w:rPr>
    </w:lvl>
    <w:lvl w:ilvl="2" w:tplc="F09C3D36" w:tentative="1">
      <w:start w:val="1"/>
      <w:numFmt w:val="bullet"/>
      <w:lvlText w:val=""/>
      <w:lvlJc w:val="left"/>
      <w:pPr>
        <w:tabs>
          <w:tab w:val="num" w:pos="2160"/>
        </w:tabs>
        <w:ind w:left="2160" w:hanging="360"/>
      </w:pPr>
      <w:rPr>
        <w:rFonts w:ascii="Symbol" w:hAnsi="Symbol" w:hint="default"/>
        <w:sz w:val="20"/>
      </w:rPr>
    </w:lvl>
    <w:lvl w:ilvl="3" w:tplc="B976720A" w:tentative="1">
      <w:start w:val="1"/>
      <w:numFmt w:val="bullet"/>
      <w:lvlText w:val=""/>
      <w:lvlJc w:val="left"/>
      <w:pPr>
        <w:tabs>
          <w:tab w:val="num" w:pos="2880"/>
        </w:tabs>
        <w:ind w:left="2880" w:hanging="360"/>
      </w:pPr>
      <w:rPr>
        <w:rFonts w:ascii="Symbol" w:hAnsi="Symbol" w:hint="default"/>
        <w:sz w:val="20"/>
      </w:rPr>
    </w:lvl>
    <w:lvl w:ilvl="4" w:tplc="428AF5FC" w:tentative="1">
      <w:start w:val="1"/>
      <w:numFmt w:val="bullet"/>
      <w:lvlText w:val=""/>
      <w:lvlJc w:val="left"/>
      <w:pPr>
        <w:tabs>
          <w:tab w:val="num" w:pos="3600"/>
        </w:tabs>
        <w:ind w:left="3600" w:hanging="360"/>
      </w:pPr>
      <w:rPr>
        <w:rFonts w:ascii="Symbol" w:hAnsi="Symbol" w:hint="default"/>
        <w:sz w:val="20"/>
      </w:rPr>
    </w:lvl>
    <w:lvl w:ilvl="5" w:tplc="6F34BACA" w:tentative="1">
      <w:start w:val="1"/>
      <w:numFmt w:val="bullet"/>
      <w:lvlText w:val=""/>
      <w:lvlJc w:val="left"/>
      <w:pPr>
        <w:tabs>
          <w:tab w:val="num" w:pos="4320"/>
        </w:tabs>
        <w:ind w:left="4320" w:hanging="360"/>
      </w:pPr>
      <w:rPr>
        <w:rFonts w:ascii="Symbol" w:hAnsi="Symbol" w:hint="default"/>
        <w:sz w:val="20"/>
      </w:rPr>
    </w:lvl>
    <w:lvl w:ilvl="6" w:tplc="8E18B728" w:tentative="1">
      <w:start w:val="1"/>
      <w:numFmt w:val="bullet"/>
      <w:lvlText w:val=""/>
      <w:lvlJc w:val="left"/>
      <w:pPr>
        <w:tabs>
          <w:tab w:val="num" w:pos="5040"/>
        </w:tabs>
        <w:ind w:left="5040" w:hanging="360"/>
      </w:pPr>
      <w:rPr>
        <w:rFonts w:ascii="Symbol" w:hAnsi="Symbol" w:hint="default"/>
        <w:sz w:val="20"/>
      </w:rPr>
    </w:lvl>
    <w:lvl w:ilvl="7" w:tplc="003E967A" w:tentative="1">
      <w:start w:val="1"/>
      <w:numFmt w:val="bullet"/>
      <w:lvlText w:val=""/>
      <w:lvlJc w:val="left"/>
      <w:pPr>
        <w:tabs>
          <w:tab w:val="num" w:pos="5760"/>
        </w:tabs>
        <w:ind w:left="5760" w:hanging="360"/>
      </w:pPr>
      <w:rPr>
        <w:rFonts w:ascii="Symbol" w:hAnsi="Symbol" w:hint="default"/>
        <w:sz w:val="20"/>
      </w:rPr>
    </w:lvl>
    <w:lvl w:ilvl="8" w:tplc="3054566A" w:tentative="1">
      <w:start w:val="1"/>
      <w:numFmt w:val="bullet"/>
      <w:lvlText w:val=""/>
      <w:lvlJc w:val="left"/>
      <w:pPr>
        <w:tabs>
          <w:tab w:val="num" w:pos="6480"/>
        </w:tabs>
        <w:ind w:left="6480" w:hanging="360"/>
      </w:pPr>
      <w:rPr>
        <w:rFonts w:ascii="Symbol" w:hAnsi="Symbol" w:hint="default"/>
        <w:sz w:val="20"/>
      </w:rPr>
    </w:lvl>
  </w:abstractNum>
  <w:abstractNum w:abstractNumId="243">
    <w:nsid w:val="635F7C27"/>
    <w:multiLevelType w:val="hybridMultilevel"/>
    <w:tmpl w:val="91084D88"/>
    <w:lvl w:ilvl="0" w:tplc="D690F2E6">
      <w:start w:val="1"/>
      <w:numFmt w:val="decimal"/>
      <w:lvlText w:val="%1."/>
      <w:lvlJc w:val="left"/>
      <w:pPr>
        <w:tabs>
          <w:tab w:val="num" w:pos="720"/>
        </w:tabs>
        <w:ind w:left="720" w:hanging="360"/>
      </w:pPr>
    </w:lvl>
    <w:lvl w:ilvl="1" w:tplc="24FE9CEC" w:tentative="1">
      <w:start w:val="1"/>
      <w:numFmt w:val="decimal"/>
      <w:lvlText w:val="%2."/>
      <w:lvlJc w:val="left"/>
      <w:pPr>
        <w:tabs>
          <w:tab w:val="num" w:pos="1440"/>
        </w:tabs>
        <w:ind w:left="1440" w:hanging="360"/>
      </w:pPr>
    </w:lvl>
    <w:lvl w:ilvl="2" w:tplc="AA12F320" w:tentative="1">
      <w:start w:val="1"/>
      <w:numFmt w:val="decimal"/>
      <w:lvlText w:val="%3."/>
      <w:lvlJc w:val="left"/>
      <w:pPr>
        <w:tabs>
          <w:tab w:val="num" w:pos="2160"/>
        </w:tabs>
        <w:ind w:left="2160" w:hanging="360"/>
      </w:pPr>
    </w:lvl>
    <w:lvl w:ilvl="3" w:tplc="AA60B1C8" w:tentative="1">
      <w:start w:val="1"/>
      <w:numFmt w:val="decimal"/>
      <w:lvlText w:val="%4."/>
      <w:lvlJc w:val="left"/>
      <w:pPr>
        <w:tabs>
          <w:tab w:val="num" w:pos="2880"/>
        </w:tabs>
        <w:ind w:left="2880" w:hanging="360"/>
      </w:pPr>
    </w:lvl>
    <w:lvl w:ilvl="4" w:tplc="F4365AC2" w:tentative="1">
      <w:start w:val="1"/>
      <w:numFmt w:val="decimal"/>
      <w:lvlText w:val="%5."/>
      <w:lvlJc w:val="left"/>
      <w:pPr>
        <w:tabs>
          <w:tab w:val="num" w:pos="3600"/>
        </w:tabs>
        <w:ind w:left="3600" w:hanging="360"/>
      </w:pPr>
    </w:lvl>
    <w:lvl w:ilvl="5" w:tplc="1F5684F0" w:tentative="1">
      <w:start w:val="1"/>
      <w:numFmt w:val="decimal"/>
      <w:lvlText w:val="%6."/>
      <w:lvlJc w:val="left"/>
      <w:pPr>
        <w:tabs>
          <w:tab w:val="num" w:pos="4320"/>
        </w:tabs>
        <w:ind w:left="4320" w:hanging="360"/>
      </w:pPr>
    </w:lvl>
    <w:lvl w:ilvl="6" w:tplc="78DE7256" w:tentative="1">
      <w:start w:val="1"/>
      <w:numFmt w:val="decimal"/>
      <w:lvlText w:val="%7."/>
      <w:lvlJc w:val="left"/>
      <w:pPr>
        <w:tabs>
          <w:tab w:val="num" w:pos="5040"/>
        </w:tabs>
        <w:ind w:left="5040" w:hanging="360"/>
      </w:pPr>
    </w:lvl>
    <w:lvl w:ilvl="7" w:tplc="D4484692" w:tentative="1">
      <w:start w:val="1"/>
      <w:numFmt w:val="decimal"/>
      <w:lvlText w:val="%8."/>
      <w:lvlJc w:val="left"/>
      <w:pPr>
        <w:tabs>
          <w:tab w:val="num" w:pos="5760"/>
        </w:tabs>
        <w:ind w:left="5760" w:hanging="360"/>
      </w:pPr>
    </w:lvl>
    <w:lvl w:ilvl="8" w:tplc="B0121402" w:tentative="1">
      <w:start w:val="1"/>
      <w:numFmt w:val="decimal"/>
      <w:lvlText w:val="%9."/>
      <w:lvlJc w:val="left"/>
      <w:pPr>
        <w:tabs>
          <w:tab w:val="num" w:pos="6480"/>
        </w:tabs>
        <w:ind w:left="6480" w:hanging="360"/>
      </w:pPr>
    </w:lvl>
  </w:abstractNum>
  <w:abstractNum w:abstractNumId="244">
    <w:nsid w:val="63BF5F4E"/>
    <w:multiLevelType w:val="hybridMultilevel"/>
    <w:tmpl w:val="D6A4081A"/>
    <w:lvl w:ilvl="0" w:tplc="48B6E8F8">
      <w:start w:val="3"/>
      <w:numFmt w:val="decimal"/>
      <w:lvlText w:val="%1."/>
      <w:lvlJc w:val="left"/>
      <w:pPr>
        <w:tabs>
          <w:tab w:val="num" w:pos="720"/>
        </w:tabs>
        <w:ind w:left="720" w:hanging="360"/>
      </w:pPr>
    </w:lvl>
    <w:lvl w:ilvl="1" w:tplc="FB048DB2" w:tentative="1">
      <w:start w:val="1"/>
      <w:numFmt w:val="decimal"/>
      <w:lvlText w:val="%2."/>
      <w:lvlJc w:val="left"/>
      <w:pPr>
        <w:tabs>
          <w:tab w:val="num" w:pos="1440"/>
        </w:tabs>
        <w:ind w:left="1440" w:hanging="360"/>
      </w:pPr>
    </w:lvl>
    <w:lvl w:ilvl="2" w:tplc="71703220" w:tentative="1">
      <w:start w:val="1"/>
      <w:numFmt w:val="decimal"/>
      <w:lvlText w:val="%3."/>
      <w:lvlJc w:val="left"/>
      <w:pPr>
        <w:tabs>
          <w:tab w:val="num" w:pos="2160"/>
        </w:tabs>
        <w:ind w:left="2160" w:hanging="360"/>
      </w:pPr>
    </w:lvl>
    <w:lvl w:ilvl="3" w:tplc="50FE9E86" w:tentative="1">
      <w:start w:val="1"/>
      <w:numFmt w:val="decimal"/>
      <w:lvlText w:val="%4."/>
      <w:lvlJc w:val="left"/>
      <w:pPr>
        <w:tabs>
          <w:tab w:val="num" w:pos="2880"/>
        </w:tabs>
        <w:ind w:left="2880" w:hanging="360"/>
      </w:pPr>
    </w:lvl>
    <w:lvl w:ilvl="4" w:tplc="E9B678B4" w:tentative="1">
      <w:start w:val="1"/>
      <w:numFmt w:val="decimal"/>
      <w:lvlText w:val="%5."/>
      <w:lvlJc w:val="left"/>
      <w:pPr>
        <w:tabs>
          <w:tab w:val="num" w:pos="3600"/>
        </w:tabs>
        <w:ind w:left="3600" w:hanging="360"/>
      </w:pPr>
    </w:lvl>
    <w:lvl w:ilvl="5" w:tplc="062ADFEA" w:tentative="1">
      <w:start w:val="1"/>
      <w:numFmt w:val="decimal"/>
      <w:lvlText w:val="%6."/>
      <w:lvlJc w:val="left"/>
      <w:pPr>
        <w:tabs>
          <w:tab w:val="num" w:pos="4320"/>
        </w:tabs>
        <w:ind w:left="4320" w:hanging="360"/>
      </w:pPr>
    </w:lvl>
    <w:lvl w:ilvl="6" w:tplc="C3C87436" w:tentative="1">
      <w:start w:val="1"/>
      <w:numFmt w:val="decimal"/>
      <w:lvlText w:val="%7."/>
      <w:lvlJc w:val="left"/>
      <w:pPr>
        <w:tabs>
          <w:tab w:val="num" w:pos="5040"/>
        </w:tabs>
        <w:ind w:left="5040" w:hanging="360"/>
      </w:pPr>
    </w:lvl>
    <w:lvl w:ilvl="7" w:tplc="D6BECA98" w:tentative="1">
      <w:start w:val="1"/>
      <w:numFmt w:val="decimal"/>
      <w:lvlText w:val="%8."/>
      <w:lvlJc w:val="left"/>
      <w:pPr>
        <w:tabs>
          <w:tab w:val="num" w:pos="5760"/>
        </w:tabs>
        <w:ind w:left="5760" w:hanging="360"/>
      </w:pPr>
    </w:lvl>
    <w:lvl w:ilvl="8" w:tplc="C242FA10" w:tentative="1">
      <w:start w:val="1"/>
      <w:numFmt w:val="decimal"/>
      <w:lvlText w:val="%9."/>
      <w:lvlJc w:val="left"/>
      <w:pPr>
        <w:tabs>
          <w:tab w:val="num" w:pos="6480"/>
        </w:tabs>
        <w:ind w:left="6480" w:hanging="360"/>
      </w:pPr>
    </w:lvl>
  </w:abstractNum>
  <w:abstractNum w:abstractNumId="245">
    <w:nsid w:val="63D833F6"/>
    <w:multiLevelType w:val="hybridMultilevel"/>
    <w:tmpl w:val="402094F4"/>
    <w:lvl w:ilvl="0" w:tplc="FBB847FA">
      <w:start w:val="1"/>
      <w:numFmt w:val="bullet"/>
      <w:lvlText w:val=""/>
      <w:lvlJc w:val="left"/>
      <w:pPr>
        <w:tabs>
          <w:tab w:val="num" w:pos="720"/>
        </w:tabs>
        <w:ind w:left="720" w:hanging="360"/>
      </w:pPr>
      <w:rPr>
        <w:rFonts w:ascii="Symbol" w:hAnsi="Symbol" w:hint="default"/>
        <w:sz w:val="20"/>
      </w:rPr>
    </w:lvl>
    <w:lvl w:ilvl="1" w:tplc="B6C4F4C4" w:tentative="1">
      <w:start w:val="1"/>
      <w:numFmt w:val="bullet"/>
      <w:lvlText w:val="o"/>
      <w:lvlJc w:val="left"/>
      <w:pPr>
        <w:tabs>
          <w:tab w:val="num" w:pos="1440"/>
        </w:tabs>
        <w:ind w:left="1440" w:hanging="360"/>
      </w:pPr>
      <w:rPr>
        <w:rFonts w:ascii="Courier New" w:hAnsi="Courier New" w:hint="default"/>
        <w:sz w:val="20"/>
      </w:rPr>
    </w:lvl>
    <w:lvl w:ilvl="2" w:tplc="AB24F87C" w:tentative="1">
      <w:start w:val="1"/>
      <w:numFmt w:val="bullet"/>
      <w:lvlText w:val=""/>
      <w:lvlJc w:val="left"/>
      <w:pPr>
        <w:tabs>
          <w:tab w:val="num" w:pos="2160"/>
        </w:tabs>
        <w:ind w:left="2160" w:hanging="360"/>
      </w:pPr>
      <w:rPr>
        <w:rFonts w:ascii="Wingdings" w:hAnsi="Wingdings" w:hint="default"/>
        <w:sz w:val="20"/>
      </w:rPr>
    </w:lvl>
    <w:lvl w:ilvl="3" w:tplc="68261446" w:tentative="1">
      <w:start w:val="1"/>
      <w:numFmt w:val="bullet"/>
      <w:lvlText w:val=""/>
      <w:lvlJc w:val="left"/>
      <w:pPr>
        <w:tabs>
          <w:tab w:val="num" w:pos="2880"/>
        </w:tabs>
        <w:ind w:left="2880" w:hanging="360"/>
      </w:pPr>
      <w:rPr>
        <w:rFonts w:ascii="Wingdings" w:hAnsi="Wingdings" w:hint="default"/>
        <w:sz w:val="20"/>
      </w:rPr>
    </w:lvl>
    <w:lvl w:ilvl="4" w:tplc="01FECAEE" w:tentative="1">
      <w:start w:val="1"/>
      <w:numFmt w:val="bullet"/>
      <w:lvlText w:val=""/>
      <w:lvlJc w:val="left"/>
      <w:pPr>
        <w:tabs>
          <w:tab w:val="num" w:pos="3600"/>
        </w:tabs>
        <w:ind w:left="3600" w:hanging="360"/>
      </w:pPr>
      <w:rPr>
        <w:rFonts w:ascii="Wingdings" w:hAnsi="Wingdings" w:hint="default"/>
        <w:sz w:val="20"/>
      </w:rPr>
    </w:lvl>
    <w:lvl w:ilvl="5" w:tplc="A1B42034" w:tentative="1">
      <w:start w:val="1"/>
      <w:numFmt w:val="bullet"/>
      <w:lvlText w:val=""/>
      <w:lvlJc w:val="left"/>
      <w:pPr>
        <w:tabs>
          <w:tab w:val="num" w:pos="4320"/>
        </w:tabs>
        <w:ind w:left="4320" w:hanging="360"/>
      </w:pPr>
      <w:rPr>
        <w:rFonts w:ascii="Wingdings" w:hAnsi="Wingdings" w:hint="default"/>
        <w:sz w:val="20"/>
      </w:rPr>
    </w:lvl>
    <w:lvl w:ilvl="6" w:tplc="B4D6EB1C" w:tentative="1">
      <w:start w:val="1"/>
      <w:numFmt w:val="bullet"/>
      <w:lvlText w:val=""/>
      <w:lvlJc w:val="left"/>
      <w:pPr>
        <w:tabs>
          <w:tab w:val="num" w:pos="5040"/>
        </w:tabs>
        <w:ind w:left="5040" w:hanging="360"/>
      </w:pPr>
      <w:rPr>
        <w:rFonts w:ascii="Wingdings" w:hAnsi="Wingdings" w:hint="default"/>
        <w:sz w:val="20"/>
      </w:rPr>
    </w:lvl>
    <w:lvl w:ilvl="7" w:tplc="46BC0ABC" w:tentative="1">
      <w:start w:val="1"/>
      <w:numFmt w:val="bullet"/>
      <w:lvlText w:val=""/>
      <w:lvlJc w:val="left"/>
      <w:pPr>
        <w:tabs>
          <w:tab w:val="num" w:pos="5760"/>
        </w:tabs>
        <w:ind w:left="5760" w:hanging="360"/>
      </w:pPr>
      <w:rPr>
        <w:rFonts w:ascii="Wingdings" w:hAnsi="Wingdings" w:hint="default"/>
        <w:sz w:val="20"/>
      </w:rPr>
    </w:lvl>
    <w:lvl w:ilvl="8" w:tplc="4C4C6E5A" w:tentative="1">
      <w:start w:val="1"/>
      <w:numFmt w:val="bullet"/>
      <w:lvlText w:val=""/>
      <w:lvlJc w:val="left"/>
      <w:pPr>
        <w:tabs>
          <w:tab w:val="num" w:pos="6480"/>
        </w:tabs>
        <w:ind w:left="6480" w:hanging="360"/>
      </w:pPr>
      <w:rPr>
        <w:rFonts w:ascii="Wingdings" w:hAnsi="Wingdings" w:hint="default"/>
        <w:sz w:val="20"/>
      </w:rPr>
    </w:lvl>
  </w:abstractNum>
  <w:abstractNum w:abstractNumId="246">
    <w:nsid w:val="63E936FA"/>
    <w:multiLevelType w:val="hybridMultilevel"/>
    <w:tmpl w:val="915AB7C2"/>
    <w:lvl w:ilvl="0" w:tplc="4522A9A4">
      <w:start w:val="1"/>
      <w:numFmt w:val="bullet"/>
      <w:lvlText w:val=""/>
      <w:lvlJc w:val="left"/>
      <w:pPr>
        <w:tabs>
          <w:tab w:val="num" w:pos="720"/>
        </w:tabs>
        <w:ind w:left="720" w:hanging="360"/>
      </w:pPr>
      <w:rPr>
        <w:rFonts w:ascii="Symbol" w:hAnsi="Symbol" w:hint="default"/>
        <w:sz w:val="20"/>
      </w:rPr>
    </w:lvl>
    <w:lvl w:ilvl="1" w:tplc="AC6299FA" w:tentative="1">
      <w:start w:val="1"/>
      <w:numFmt w:val="bullet"/>
      <w:lvlText w:val="o"/>
      <w:lvlJc w:val="left"/>
      <w:pPr>
        <w:tabs>
          <w:tab w:val="num" w:pos="1440"/>
        </w:tabs>
        <w:ind w:left="1440" w:hanging="360"/>
      </w:pPr>
      <w:rPr>
        <w:rFonts w:ascii="Courier New" w:hAnsi="Courier New" w:hint="default"/>
        <w:sz w:val="20"/>
      </w:rPr>
    </w:lvl>
    <w:lvl w:ilvl="2" w:tplc="782EF006" w:tentative="1">
      <w:start w:val="1"/>
      <w:numFmt w:val="bullet"/>
      <w:lvlText w:val=""/>
      <w:lvlJc w:val="left"/>
      <w:pPr>
        <w:tabs>
          <w:tab w:val="num" w:pos="2160"/>
        </w:tabs>
        <w:ind w:left="2160" w:hanging="360"/>
      </w:pPr>
      <w:rPr>
        <w:rFonts w:ascii="Wingdings" w:hAnsi="Wingdings" w:hint="default"/>
        <w:sz w:val="20"/>
      </w:rPr>
    </w:lvl>
    <w:lvl w:ilvl="3" w:tplc="C4FA3EDA" w:tentative="1">
      <w:start w:val="1"/>
      <w:numFmt w:val="bullet"/>
      <w:lvlText w:val=""/>
      <w:lvlJc w:val="left"/>
      <w:pPr>
        <w:tabs>
          <w:tab w:val="num" w:pos="2880"/>
        </w:tabs>
        <w:ind w:left="2880" w:hanging="360"/>
      </w:pPr>
      <w:rPr>
        <w:rFonts w:ascii="Wingdings" w:hAnsi="Wingdings" w:hint="default"/>
        <w:sz w:val="20"/>
      </w:rPr>
    </w:lvl>
    <w:lvl w:ilvl="4" w:tplc="9ED24BCA" w:tentative="1">
      <w:start w:val="1"/>
      <w:numFmt w:val="bullet"/>
      <w:lvlText w:val=""/>
      <w:lvlJc w:val="left"/>
      <w:pPr>
        <w:tabs>
          <w:tab w:val="num" w:pos="3600"/>
        </w:tabs>
        <w:ind w:left="3600" w:hanging="360"/>
      </w:pPr>
      <w:rPr>
        <w:rFonts w:ascii="Wingdings" w:hAnsi="Wingdings" w:hint="default"/>
        <w:sz w:val="20"/>
      </w:rPr>
    </w:lvl>
    <w:lvl w:ilvl="5" w:tplc="D4C8B81E" w:tentative="1">
      <w:start w:val="1"/>
      <w:numFmt w:val="bullet"/>
      <w:lvlText w:val=""/>
      <w:lvlJc w:val="left"/>
      <w:pPr>
        <w:tabs>
          <w:tab w:val="num" w:pos="4320"/>
        </w:tabs>
        <w:ind w:left="4320" w:hanging="360"/>
      </w:pPr>
      <w:rPr>
        <w:rFonts w:ascii="Wingdings" w:hAnsi="Wingdings" w:hint="default"/>
        <w:sz w:val="20"/>
      </w:rPr>
    </w:lvl>
    <w:lvl w:ilvl="6" w:tplc="EFC60D50" w:tentative="1">
      <w:start w:val="1"/>
      <w:numFmt w:val="bullet"/>
      <w:lvlText w:val=""/>
      <w:lvlJc w:val="left"/>
      <w:pPr>
        <w:tabs>
          <w:tab w:val="num" w:pos="5040"/>
        </w:tabs>
        <w:ind w:left="5040" w:hanging="360"/>
      </w:pPr>
      <w:rPr>
        <w:rFonts w:ascii="Wingdings" w:hAnsi="Wingdings" w:hint="default"/>
        <w:sz w:val="20"/>
      </w:rPr>
    </w:lvl>
    <w:lvl w:ilvl="7" w:tplc="385A29A6" w:tentative="1">
      <w:start w:val="1"/>
      <w:numFmt w:val="bullet"/>
      <w:lvlText w:val=""/>
      <w:lvlJc w:val="left"/>
      <w:pPr>
        <w:tabs>
          <w:tab w:val="num" w:pos="5760"/>
        </w:tabs>
        <w:ind w:left="5760" w:hanging="360"/>
      </w:pPr>
      <w:rPr>
        <w:rFonts w:ascii="Wingdings" w:hAnsi="Wingdings" w:hint="default"/>
        <w:sz w:val="20"/>
      </w:rPr>
    </w:lvl>
    <w:lvl w:ilvl="8" w:tplc="35E625A0" w:tentative="1">
      <w:start w:val="1"/>
      <w:numFmt w:val="bullet"/>
      <w:lvlText w:val=""/>
      <w:lvlJc w:val="left"/>
      <w:pPr>
        <w:tabs>
          <w:tab w:val="num" w:pos="6480"/>
        </w:tabs>
        <w:ind w:left="6480" w:hanging="360"/>
      </w:pPr>
      <w:rPr>
        <w:rFonts w:ascii="Wingdings" w:hAnsi="Wingdings" w:hint="default"/>
        <w:sz w:val="20"/>
      </w:rPr>
    </w:lvl>
  </w:abstractNum>
  <w:abstractNum w:abstractNumId="247">
    <w:nsid w:val="63F213BB"/>
    <w:multiLevelType w:val="hybridMultilevel"/>
    <w:tmpl w:val="1EC86880"/>
    <w:lvl w:ilvl="0" w:tplc="82487326">
      <w:start w:val="1"/>
      <w:numFmt w:val="bullet"/>
      <w:lvlText w:val=""/>
      <w:lvlJc w:val="left"/>
      <w:pPr>
        <w:tabs>
          <w:tab w:val="num" w:pos="720"/>
        </w:tabs>
        <w:ind w:left="720" w:hanging="360"/>
      </w:pPr>
      <w:rPr>
        <w:rFonts w:ascii="Symbol" w:hAnsi="Symbol" w:hint="default"/>
        <w:sz w:val="20"/>
      </w:rPr>
    </w:lvl>
    <w:lvl w:ilvl="1" w:tplc="F91E765E" w:tentative="1">
      <w:start w:val="1"/>
      <w:numFmt w:val="bullet"/>
      <w:lvlText w:val=""/>
      <w:lvlJc w:val="left"/>
      <w:pPr>
        <w:tabs>
          <w:tab w:val="num" w:pos="1440"/>
        </w:tabs>
        <w:ind w:left="1440" w:hanging="360"/>
      </w:pPr>
      <w:rPr>
        <w:rFonts w:ascii="Symbol" w:hAnsi="Symbol" w:hint="default"/>
        <w:sz w:val="20"/>
      </w:rPr>
    </w:lvl>
    <w:lvl w:ilvl="2" w:tplc="7A1024A6" w:tentative="1">
      <w:start w:val="1"/>
      <w:numFmt w:val="bullet"/>
      <w:lvlText w:val=""/>
      <w:lvlJc w:val="left"/>
      <w:pPr>
        <w:tabs>
          <w:tab w:val="num" w:pos="2160"/>
        </w:tabs>
        <w:ind w:left="2160" w:hanging="360"/>
      </w:pPr>
      <w:rPr>
        <w:rFonts w:ascii="Symbol" w:hAnsi="Symbol" w:hint="default"/>
        <w:sz w:val="20"/>
      </w:rPr>
    </w:lvl>
    <w:lvl w:ilvl="3" w:tplc="59767BA4" w:tentative="1">
      <w:start w:val="1"/>
      <w:numFmt w:val="bullet"/>
      <w:lvlText w:val=""/>
      <w:lvlJc w:val="left"/>
      <w:pPr>
        <w:tabs>
          <w:tab w:val="num" w:pos="2880"/>
        </w:tabs>
        <w:ind w:left="2880" w:hanging="360"/>
      </w:pPr>
      <w:rPr>
        <w:rFonts w:ascii="Symbol" w:hAnsi="Symbol" w:hint="default"/>
        <w:sz w:val="20"/>
      </w:rPr>
    </w:lvl>
    <w:lvl w:ilvl="4" w:tplc="D5F0E84A" w:tentative="1">
      <w:start w:val="1"/>
      <w:numFmt w:val="bullet"/>
      <w:lvlText w:val=""/>
      <w:lvlJc w:val="left"/>
      <w:pPr>
        <w:tabs>
          <w:tab w:val="num" w:pos="3600"/>
        </w:tabs>
        <w:ind w:left="3600" w:hanging="360"/>
      </w:pPr>
      <w:rPr>
        <w:rFonts w:ascii="Symbol" w:hAnsi="Symbol" w:hint="default"/>
        <w:sz w:val="20"/>
      </w:rPr>
    </w:lvl>
    <w:lvl w:ilvl="5" w:tplc="255E0BD6" w:tentative="1">
      <w:start w:val="1"/>
      <w:numFmt w:val="bullet"/>
      <w:lvlText w:val=""/>
      <w:lvlJc w:val="left"/>
      <w:pPr>
        <w:tabs>
          <w:tab w:val="num" w:pos="4320"/>
        </w:tabs>
        <w:ind w:left="4320" w:hanging="360"/>
      </w:pPr>
      <w:rPr>
        <w:rFonts w:ascii="Symbol" w:hAnsi="Symbol" w:hint="default"/>
        <w:sz w:val="20"/>
      </w:rPr>
    </w:lvl>
    <w:lvl w:ilvl="6" w:tplc="7E866320" w:tentative="1">
      <w:start w:val="1"/>
      <w:numFmt w:val="bullet"/>
      <w:lvlText w:val=""/>
      <w:lvlJc w:val="left"/>
      <w:pPr>
        <w:tabs>
          <w:tab w:val="num" w:pos="5040"/>
        </w:tabs>
        <w:ind w:left="5040" w:hanging="360"/>
      </w:pPr>
      <w:rPr>
        <w:rFonts w:ascii="Symbol" w:hAnsi="Symbol" w:hint="default"/>
        <w:sz w:val="20"/>
      </w:rPr>
    </w:lvl>
    <w:lvl w:ilvl="7" w:tplc="2FB80CAC" w:tentative="1">
      <w:start w:val="1"/>
      <w:numFmt w:val="bullet"/>
      <w:lvlText w:val=""/>
      <w:lvlJc w:val="left"/>
      <w:pPr>
        <w:tabs>
          <w:tab w:val="num" w:pos="5760"/>
        </w:tabs>
        <w:ind w:left="5760" w:hanging="360"/>
      </w:pPr>
      <w:rPr>
        <w:rFonts w:ascii="Symbol" w:hAnsi="Symbol" w:hint="default"/>
        <w:sz w:val="20"/>
      </w:rPr>
    </w:lvl>
    <w:lvl w:ilvl="8" w:tplc="61149034" w:tentative="1">
      <w:start w:val="1"/>
      <w:numFmt w:val="bullet"/>
      <w:lvlText w:val=""/>
      <w:lvlJc w:val="left"/>
      <w:pPr>
        <w:tabs>
          <w:tab w:val="num" w:pos="6480"/>
        </w:tabs>
        <w:ind w:left="6480" w:hanging="360"/>
      </w:pPr>
      <w:rPr>
        <w:rFonts w:ascii="Symbol" w:hAnsi="Symbol" w:hint="default"/>
        <w:sz w:val="20"/>
      </w:rPr>
    </w:lvl>
  </w:abstractNum>
  <w:abstractNum w:abstractNumId="248">
    <w:nsid w:val="642641B4"/>
    <w:multiLevelType w:val="hybridMultilevel"/>
    <w:tmpl w:val="D31424D0"/>
    <w:lvl w:ilvl="0" w:tplc="8FB23F12">
      <w:start w:val="1"/>
      <w:numFmt w:val="bullet"/>
      <w:lvlText w:val=""/>
      <w:lvlJc w:val="left"/>
      <w:pPr>
        <w:tabs>
          <w:tab w:val="num" w:pos="720"/>
        </w:tabs>
        <w:ind w:left="720" w:hanging="360"/>
      </w:pPr>
      <w:rPr>
        <w:rFonts w:ascii="Symbol" w:hAnsi="Symbol" w:hint="default"/>
        <w:sz w:val="20"/>
      </w:rPr>
    </w:lvl>
    <w:lvl w:ilvl="1" w:tplc="E6AE4F44" w:tentative="1">
      <w:start w:val="1"/>
      <w:numFmt w:val="bullet"/>
      <w:lvlText w:val=""/>
      <w:lvlJc w:val="left"/>
      <w:pPr>
        <w:tabs>
          <w:tab w:val="num" w:pos="1440"/>
        </w:tabs>
        <w:ind w:left="1440" w:hanging="360"/>
      </w:pPr>
      <w:rPr>
        <w:rFonts w:ascii="Symbol" w:hAnsi="Symbol" w:hint="default"/>
        <w:sz w:val="20"/>
      </w:rPr>
    </w:lvl>
    <w:lvl w:ilvl="2" w:tplc="6FB26F36" w:tentative="1">
      <w:start w:val="1"/>
      <w:numFmt w:val="bullet"/>
      <w:lvlText w:val=""/>
      <w:lvlJc w:val="left"/>
      <w:pPr>
        <w:tabs>
          <w:tab w:val="num" w:pos="2160"/>
        </w:tabs>
        <w:ind w:left="2160" w:hanging="360"/>
      </w:pPr>
      <w:rPr>
        <w:rFonts w:ascii="Symbol" w:hAnsi="Symbol" w:hint="default"/>
        <w:sz w:val="20"/>
      </w:rPr>
    </w:lvl>
    <w:lvl w:ilvl="3" w:tplc="FEEC4354" w:tentative="1">
      <w:start w:val="1"/>
      <w:numFmt w:val="bullet"/>
      <w:lvlText w:val=""/>
      <w:lvlJc w:val="left"/>
      <w:pPr>
        <w:tabs>
          <w:tab w:val="num" w:pos="2880"/>
        </w:tabs>
        <w:ind w:left="2880" w:hanging="360"/>
      </w:pPr>
      <w:rPr>
        <w:rFonts w:ascii="Symbol" w:hAnsi="Symbol" w:hint="default"/>
        <w:sz w:val="20"/>
      </w:rPr>
    </w:lvl>
    <w:lvl w:ilvl="4" w:tplc="453C7438" w:tentative="1">
      <w:start w:val="1"/>
      <w:numFmt w:val="bullet"/>
      <w:lvlText w:val=""/>
      <w:lvlJc w:val="left"/>
      <w:pPr>
        <w:tabs>
          <w:tab w:val="num" w:pos="3600"/>
        </w:tabs>
        <w:ind w:left="3600" w:hanging="360"/>
      </w:pPr>
      <w:rPr>
        <w:rFonts w:ascii="Symbol" w:hAnsi="Symbol" w:hint="default"/>
        <w:sz w:val="20"/>
      </w:rPr>
    </w:lvl>
    <w:lvl w:ilvl="5" w:tplc="EBBC5080" w:tentative="1">
      <w:start w:val="1"/>
      <w:numFmt w:val="bullet"/>
      <w:lvlText w:val=""/>
      <w:lvlJc w:val="left"/>
      <w:pPr>
        <w:tabs>
          <w:tab w:val="num" w:pos="4320"/>
        </w:tabs>
        <w:ind w:left="4320" w:hanging="360"/>
      </w:pPr>
      <w:rPr>
        <w:rFonts w:ascii="Symbol" w:hAnsi="Symbol" w:hint="default"/>
        <w:sz w:val="20"/>
      </w:rPr>
    </w:lvl>
    <w:lvl w:ilvl="6" w:tplc="9EB4E104" w:tentative="1">
      <w:start w:val="1"/>
      <w:numFmt w:val="bullet"/>
      <w:lvlText w:val=""/>
      <w:lvlJc w:val="left"/>
      <w:pPr>
        <w:tabs>
          <w:tab w:val="num" w:pos="5040"/>
        </w:tabs>
        <w:ind w:left="5040" w:hanging="360"/>
      </w:pPr>
      <w:rPr>
        <w:rFonts w:ascii="Symbol" w:hAnsi="Symbol" w:hint="default"/>
        <w:sz w:val="20"/>
      </w:rPr>
    </w:lvl>
    <w:lvl w:ilvl="7" w:tplc="DB307E7E" w:tentative="1">
      <w:start w:val="1"/>
      <w:numFmt w:val="bullet"/>
      <w:lvlText w:val=""/>
      <w:lvlJc w:val="left"/>
      <w:pPr>
        <w:tabs>
          <w:tab w:val="num" w:pos="5760"/>
        </w:tabs>
        <w:ind w:left="5760" w:hanging="360"/>
      </w:pPr>
      <w:rPr>
        <w:rFonts w:ascii="Symbol" w:hAnsi="Symbol" w:hint="default"/>
        <w:sz w:val="20"/>
      </w:rPr>
    </w:lvl>
    <w:lvl w:ilvl="8" w:tplc="10A855AC" w:tentative="1">
      <w:start w:val="1"/>
      <w:numFmt w:val="bullet"/>
      <w:lvlText w:val=""/>
      <w:lvlJc w:val="left"/>
      <w:pPr>
        <w:tabs>
          <w:tab w:val="num" w:pos="6480"/>
        </w:tabs>
        <w:ind w:left="6480" w:hanging="360"/>
      </w:pPr>
      <w:rPr>
        <w:rFonts w:ascii="Symbol" w:hAnsi="Symbol" w:hint="default"/>
        <w:sz w:val="20"/>
      </w:rPr>
    </w:lvl>
  </w:abstractNum>
  <w:abstractNum w:abstractNumId="249">
    <w:nsid w:val="646A796D"/>
    <w:multiLevelType w:val="hybridMultilevel"/>
    <w:tmpl w:val="2A741106"/>
    <w:lvl w:ilvl="0" w:tplc="5372CEF4">
      <w:start w:val="1"/>
      <w:numFmt w:val="bullet"/>
      <w:lvlText w:val=""/>
      <w:lvlJc w:val="left"/>
      <w:pPr>
        <w:tabs>
          <w:tab w:val="num" w:pos="720"/>
        </w:tabs>
        <w:ind w:left="720" w:hanging="360"/>
      </w:pPr>
      <w:rPr>
        <w:rFonts w:ascii="Symbol" w:hAnsi="Symbol" w:hint="default"/>
        <w:sz w:val="20"/>
      </w:rPr>
    </w:lvl>
    <w:lvl w:ilvl="1" w:tplc="F4122010" w:tentative="1">
      <w:start w:val="1"/>
      <w:numFmt w:val="bullet"/>
      <w:lvlText w:val=""/>
      <w:lvlJc w:val="left"/>
      <w:pPr>
        <w:tabs>
          <w:tab w:val="num" w:pos="1440"/>
        </w:tabs>
        <w:ind w:left="1440" w:hanging="360"/>
      </w:pPr>
      <w:rPr>
        <w:rFonts w:ascii="Symbol" w:hAnsi="Symbol" w:hint="default"/>
        <w:sz w:val="20"/>
      </w:rPr>
    </w:lvl>
    <w:lvl w:ilvl="2" w:tplc="884EB700" w:tentative="1">
      <w:start w:val="1"/>
      <w:numFmt w:val="bullet"/>
      <w:lvlText w:val=""/>
      <w:lvlJc w:val="left"/>
      <w:pPr>
        <w:tabs>
          <w:tab w:val="num" w:pos="2160"/>
        </w:tabs>
        <w:ind w:left="2160" w:hanging="360"/>
      </w:pPr>
      <w:rPr>
        <w:rFonts w:ascii="Symbol" w:hAnsi="Symbol" w:hint="default"/>
        <w:sz w:val="20"/>
      </w:rPr>
    </w:lvl>
    <w:lvl w:ilvl="3" w:tplc="FC282684" w:tentative="1">
      <w:start w:val="1"/>
      <w:numFmt w:val="bullet"/>
      <w:lvlText w:val=""/>
      <w:lvlJc w:val="left"/>
      <w:pPr>
        <w:tabs>
          <w:tab w:val="num" w:pos="2880"/>
        </w:tabs>
        <w:ind w:left="2880" w:hanging="360"/>
      </w:pPr>
      <w:rPr>
        <w:rFonts w:ascii="Symbol" w:hAnsi="Symbol" w:hint="default"/>
        <w:sz w:val="20"/>
      </w:rPr>
    </w:lvl>
    <w:lvl w:ilvl="4" w:tplc="13B423A0" w:tentative="1">
      <w:start w:val="1"/>
      <w:numFmt w:val="bullet"/>
      <w:lvlText w:val=""/>
      <w:lvlJc w:val="left"/>
      <w:pPr>
        <w:tabs>
          <w:tab w:val="num" w:pos="3600"/>
        </w:tabs>
        <w:ind w:left="3600" w:hanging="360"/>
      </w:pPr>
      <w:rPr>
        <w:rFonts w:ascii="Symbol" w:hAnsi="Symbol" w:hint="default"/>
        <w:sz w:val="20"/>
      </w:rPr>
    </w:lvl>
    <w:lvl w:ilvl="5" w:tplc="F7AADB9E" w:tentative="1">
      <w:start w:val="1"/>
      <w:numFmt w:val="bullet"/>
      <w:lvlText w:val=""/>
      <w:lvlJc w:val="left"/>
      <w:pPr>
        <w:tabs>
          <w:tab w:val="num" w:pos="4320"/>
        </w:tabs>
        <w:ind w:left="4320" w:hanging="360"/>
      </w:pPr>
      <w:rPr>
        <w:rFonts w:ascii="Symbol" w:hAnsi="Symbol" w:hint="default"/>
        <w:sz w:val="20"/>
      </w:rPr>
    </w:lvl>
    <w:lvl w:ilvl="6" w:tplc="D8B07956" w:tentative="1">
      <w:start w:val="1"/>
      <w:numFmt w:val="bullet"/>
      <w:lvlText w:val=""/>
      <w:lvlJc w:val="left"/>
      <w:pPr>
        <w:tabs>
          <w:tab w:val="num" w:pos="5040"/>
        </w:tabs>
        <w:ind w:left="5040" w:hanging="360"/>
      </w:pPr>
      <w:rPr>
        <w:rFonts w:ascii="Symbol" w:hAnsi="Symbol" w:hint="default"/>
        <w:sz w:val="20"/>
      </w:rPr>
    </w:lvl>
    <w:lvl w:ilvl="7" w:tplc="4290F3E0" w:tentative="1">
      <w:start w:val="1"/>
      <w:numFmt w:val="bullet"/>
      <w:lvlText w:val=""/>
      <w:lvlJc w:val="left"/>
      <w:pPr>
        <w:tabs>
          <w:tab w:val="num" w:pos="5760"/>
        </w:tabs>
        <w:ind w:left="5760" w:hanging="360"/>
      </w:pPr>
      <w:rPr>
        <w:rFonts w:ascii="Symbol" w:hAnsi="Symbol" w:hint="default"/>
        <w:sz w:val="20"/>
      </w:rPr>
    </w:lvl>
    <w:lvl w:ilvl="8" w:tplc="80F81906" w:tentative="1">
      <w:start w:val="1"/>
      <w:numFmt w:val="bullet"/>
      <w:lvlText w:val=""/>
      <w:lvlJc w:val="left"/>
      <w:pPr>
        <w:tabs>
          <w:tab w:val="num" w:pos="6480"/>
        </w:tabs>
        <w:ind w:left="6480" w:hanging="360"/>
      </w:pPr>
      <w:rPr>
        <w:rFonts w:ascii="Symbol" w:hAnsi="Symbol" w:hint="default"/>
        <w:sz w:val="20"/>
      </w:rPr>
    </w:lvl>
  </w:abstractNum>
  <w:abstractNum w:abstractNumId="250">
    <w:nsid w:val="649F6696"/>
    <w:multiLevelType w:val="hybridMultilevel"/>
    <w:tmpl w:val="AFAC005C"/>
    <w:lvl w:ilvl="0" w:tplc="0D14FCFA">
      <w:start w:val="1"/>
      <w:numFmt w:val="bullet"/>
      <w:lvlText w:val=""/>
      <w:lvlJc w:val="left"/>
      <w:pPr>
        <w:tabs>
          <w:tab w:val="num" w:pos="720"/>
        </w:tabs>
        <w:ind w:left="720" w:hanging="360"/>
      </w:pPr>
      <w:rPr>
        <w:rFonts w:ascii="Symbol" w:hAnsi="Symbol" w:hint="default"/>
        <w:sz w:val="20"/>
      </w:rPr>
    </w:lvl>
    <w:lvl w:ilvl="1" w:tplc="A6CC5FF0" w:tentative="1">
      <w:start w:val="1"/>
      <w:numFmt w:val="bullet"/>
      <w:lvlText w:val=""/>
      <w:lvlJc w:val="left"/>
      <w:pPr>
        <w:tabs>
          <w:tab w:val="num" w:pos="1440"/>
        </w:tabs>
        <w:ind w:left="1440" w:hanging="360"/>
      </w:pPr>
      <w:rPr>
        <w:rFonts w:ascii="Symbol" w:hAnsi="Symbol" w:hint="default"/>
        <w:sz w:val="20"/>
      </w:rPr>
    </w:lvl>
    <w:lvl w:ilvl="2" w:tplc="D7F6B4EA" w:tentative="1">
      <w:start w:val="1"/>
      <w:numFmt w:val="bullet"/>
      <w:lvlText w:val=""/>
      <w:lvlJc w:val="left"/>
      <w:pPr>
        <w:tabs>
          <w:tab w:val="num" w:pos="2160"/>
        </w:tabs>
        <w:ind w:left="2160" w:hanging="360"/>
      </w:pPr>
      <w:rPr>
        <w:rFonts w:ascii="Symbol" w:hAnsi="Symbol" w:hint="default"/>
        <w:sz w:val="20"/>
      </w:rPr>
    </w:lvl>
    <w:lvl w:ilvl="3" w:tplc="ED0459DE" w:tentative="1">
      <w:start w:val="1"/>
      <w:numFmt w:val="bullet"/>
      <w:lvlText w:val=""/>
      <w:lvlJc w:val="left"/>
      <w:pPr>
        <w:tabs>
          <w:tab w:val="num" w:pos="2880"/>
        </w:tabs>
        <w:ind w:left="2880" w:hanging="360"/>
      </w:pPr>
      <w:rPr>
        <w:rFonts w:ascii="Symbol" w:hAnsi="Symbol" w:hint="default"/>
        <w:sz w:val="20"/>
      </w:rPr>
    </w:lvl>
    <w:lvl w:ilvl="4" w:tplc="21A07E94" w:tentative="1">
      <w:start w:val="1"/>
      <w:numFmt w:val="bullet"/>
      <w:lvlText w:val=""/>
      <w:lvlJc w:val="left"/>
      <w:pPr>
        <w:tabs>
          <w:tab w:val="num" w:pos="3600"/>
        </w:tabs>
        <w:ind w:left="3600" w:hanging="360"/>
      </w:pPr>
      <w:rPr>
        <w:rFonts w:ascii="Symbol" w:hAnsi="Symbol" w:hint="default"/>
        <w:sz w:val="20"/>
      </w:rPr>
    </w:lvl>
    <w:lvl w:ilvl="5" w:tplc="919219BC" w:tentative="1">
      <w:start w:val="1"/>
      <w:numFmt w:val="bullet"/>
      <w:lvlText w:val=""/>
      <w:lvlJc w:val="left"/>
      <w:pPr>
        <w:tabs>
          <w:tab w:val="num" w:pos="4320"/>
        </w:tabs>
        <w:ind w:left="4320" w:hanging="360"/>
      </w:pPr>
      <w:rPr>
        <w:rFonts w:ascii="Symbol" w:hAnsi="Symbol" w:hint="default"/>
        <w:sz w:val="20"/>
      </w:rPr>
    </w:lvl>
    <w:lvl w:ilvl="6" w:tplc="A38CB3E8" w:tentative="1">
      <w:start w:val="1"/>
      <w:numFmt w:val="bullet"/>
      <w:lvlText w:val=""/>
      <w:lvlJc w:val="left"/>
      <w:pPr>
        <w:tabs>
          <w:tab w:val="num" w:pos="5040"/>
        </w:tabs>
        <w:ind w:left="5040" w:hanging="360"/>
      </w:pPr>
      <w:rPr>
        <w:rFonts w:ascii="Symbol" w:hAnsi="Symbol" w:hint="default"/>
        <w:sz w:val="20"/>
      </w:rPr>
    </w:lvl>
    <w:lvl w:ilvl="7" w:tplc="3F202D7C" w:tentative="1">
      <w:start w:val="1"/>
      <w:numFmt w:val="bullet"/>
      <w:lvlText w:val=""/>
      <w:lvlJc w:val="left"/>
      <w:pPr>
        <w:tabs>
          <w:tab w:val="num" w:pos="5760"/>
        </w:tabs>
        <w:ind w:left="5760" w:hanging="360"/>
      </w:pPr>
      <w:rPr>
        <w:rFonts w:ascii="Symbol" w:hAnsi="Symbol" w:hint="default"/>
        <w:sz w:val="20"/>
      </w:rPr>
    </w:lvl>
    <w:lvl w:ilvl="8" w:tplc="58B47CBC" w:tentative="1">
      <w:start w:val="1"/>
      <w:numFmt w:val="bullet"/>
      <w:lvlText w:val=""/>
      <w:lvlJc w:val="left"/>
      <w:pPr>
        <w:tabs>
          <w:tab w:val="num" w:pos="6480"/>
        </w:tabs>
        <w:ind w:left="6480" w:hanging="360"/>
      </w:pPr>
      <w:rPr>
        <w:rFonts w:ascii="Symbol" w:hAnsi="Symbol" w:hint="default"/>
        <w:sz w:val="20"/>
      </w:rPr>
    </w:lvl>
  </w:abstractNum>
  <w:abstractNum w:abstractNumId="251">
    <w:nsid w:val="64DD374D"/>
    <w:multiLevelType w:val="hybridMultilevel"/>
    <w:tmpl w:val="69EC1CCE"/>
    <w:lvl w:ilvl="0" w:tplc="731C9A86">
      <w:start w:val="1"/>
      <w:numFmt w:val="bullet"/>
      <w:lvlText w:val=""/>
      <w:lvlJc w:val="left"/>
      <w:pPr>
        <w:tabs>
          <w:tab w:val="num" w:pos="720"/>
        </w:tabs>
        <w:ind w:left="720" w:hanging="360"/>
      </w:pPr>
      <w:rPr>
        <w:rFonts w:ascii="Symbol" w:hAnsi="Symbol" w:hint="default"/>
        <w:sz w:val="20"/>
      </w:rPr>
    </w:lvl>
    <w:lvl w:ilvl="1" w:tplc="9B62A962" w:tentative="1">
      <w:start w:val="1"/>
      <w:numFmt w:val="bullet"/>
      <w:lvlText w:val=""/>
      <w:lvlJc w:val="left"/>
      <w:pPr>
        <w:tabs>
          <w:tab w:val="num" w:pos="1440"/>
        </w:tabs>
        <w:ind w:left="1440" w:hanging="360"/>
      </w:pPr>
      <w:rPr>
        <w:rFonts w:ascii="Symbol" w:hAnsi="Symbol" w:hint="default"/>
        <w:sz w:val="20"/>
      </w:rPr>
    </w:lvl>
    <w:lvl w:ilvl="2" w:tplc="9A288D14" w:tentative="1">
      <w:start w:val="1"/>
      <w:numFmt w:val="bullet"/>
      <w:lvlText w:val=""/>
      <w:lvlJc w:val="left"/>
      <w:pPr>
        <w:tabs>
          <w:tab w:val="num" w:pos="2160"/>
        </w:tabs>
        <w:ind w:left="2160" w:hanging="360"/>
      </w:pPr>
      <w:rPr>
        <w:rFonts w:ascii="Symbol" w:hAnsi="Symbol" w:hint="default"/>
        <w:sz w:val="20"/>
      </w:rPr>
    </w:lvl>
    <w:lvl w:ilvl="3" w:tplc="AC92F206" w:tentative="1">
      <w:start w:val="1"/>
      <w:numFmt w:val="bullet"/>
      <w:lvlText w:val=""/>
      <w:lvlJc w:val="left"/>
      <w:pPr>
        <w:tabs>
          <w:tab w:val="num" w:pos="2880"/>
        </w:tabs>
        <w:ind w:left="2880" w:hanging="360"/>
      </w:pPr>
      <w:rPr>
        <w:rFonts w:ascii="Symbol" w:hAnsi="Symbol" w:hint="default"/>
        <w:sz w:val="20"/>
      </w:rPr>
    </w:lvl>
    <w:lvl w:ilvl="4" w:tplc="8AE4DC6C" w:tentative="1">
      <w:start w:val="1"/>
      <w:numFmt w:val="bullet"/>
      <w:lvlText w:val=""/>
      <w:lvlJc w:val="left"/>
      <w:pPr>
        <w:tabs>
          <w:tab w:val="num" w:pos="3600"/>
        </w:tabs>
        <w:ind w:left="3600" w:hanging="360"/>
      </w:pPr>
      <w:rPr>
        <w:rFonts w:ascii="Symbol" w:hAnsi="Symbol" w:hint="default"/>
        <w:sz w:val="20"/>
      </w:rPr>
    </w:lvl>
    <w:lvl w:ilvl="5" w:tplc="98B02C80" w:tentative="1">
      <w:start w:val="1"/>
      <w:numFmt w:val="bullet"/>
      <w:lvlText w:val=""/>
      <w:lvlJc w:val="left"/>
      <w:pPr>
        <w:tabs>
          <w:tab w:val="num" w:pos="4320"/>
        </w:tabs>
        <w:ind w:left="4320" w:hanging="360"/>
      </w:pPr>
      <w:rPr>
        <w:rFonts w:ascii="Symbol" w:hAnsi="Symbol" w:hint="default"/>
        <w:sz w:val="20"/>
      </w:rPr>
    </w:lvl>
    <w:lvl w:ilvl="6" w:tplc="B4DA7BA0" w:tentative="1">
      <w:start w:val="1"/>
      <w:numFmt w:val="bullet"/>
      <w:lvlText w:val=""/>
      <w:lvlJc w:val="left"/>
      <w:pPr>
        <w:tabs>
          <w:tab w:val="num" w:pos="5040"/>
        </w:tabs>
        <w:ind w:left="5040" w:hanging="360"/>
      </w:pPr>
      <w:rPr>
        <w:rFonts w:ascii="Symbol" w:hAnsi="Symbol" w:hint="default"/>
        <w:sz w:val="20"/>
      </w:rPr>
    </w:lvl>
    <w:lvl w:ilvl="7" w:tplc="22E86902" w:tentative="1">
      <w:start w:val="1"/>
      <w:numFmt w:val="bullet"/>
      <w:lvlText w:val=""/>
      <w:lvlJc w:val="left"/>
      <w:pPr>
        <w:tabs>
          <w:tab w:val="num" w:pos="5760"/>
        </w:tabs>
        <w:ind w:left="5760" w:hanging="360"/>
      </w:pPr>
      <w:rPr>
        <w:rFonts w:ascii="Symbol" w:hAnsi="Symbol" w:hint="default"/>
        <w:sz w:val="20"/>
      </w:rPr>
    </w:lvl>
    <w:lvl w:ilvl="8" w:tplc="05EA3464" w:tentative="1">
      <w:start w:val="1"/>
      <w:numFmt w:val="bullet"/>
      <w:lvlText w:val=""/>
      <w:lvlJc w:val="left"/>
      <w:pPr>
        <w:tabs>
          <w:tab w:val="num" w:pos="6480"/>
        </w:tabs>
        <w:ind w:left="6480" w:hanging="360"/>
      </w:pPr>
      <w:rPr>
        <w:rFonts w:ascii="Symbol" w:hAnsi="Symbol" w:hint="default"/>
        <w:sz w:val="20"/>
      </w:rPr>
    </w:lvl>
  </w:abstractNum>
  <w:abstractNum w:abstractNumId="252">
    <w:nsid w:val="65A81E0F"/>
    <w:multiLevelType w:val="hybridMultilevel"/>
    <w:tmpl w:val="BCA215A4"/>
    <w:lvl w:ilvl="0" w:tplc="B6A8E39A">
      <w:start w:val="1"/>
      <w:numFmt w:val="bullet"/>
      <w:lvlText w:val=""/>
      <w:lvlJc w:val="left"/>
      <w:pPr>
        <w:tabs>
          <w:tab w:val="num" w:pos="720"/>
        </w:tabs>
        <w:ind w:left="720" w:hanging="360"/>
      </w:pPr>
      <w:rPr>
        <w:rFonts w:ascii="Symbol" w:hAnsi="Symbol" w:hint="default"/>
        <w:sz w:val="20"/>
      </w:rPr>
    </w:lvl>
    <w:lvl w:ilvl="1" w:tplc="31AE6D50" w:tentative="1">
      <w:start w:val="1"/>
      <w:numFmt w:val="bullet"/>
      <w:lvlText w:val="o"/>
      <w:lvlJc w:val="left"/>
      <w:pPr>
        <w:tabs>
          <w:tab w:val="num" w:pos="1440"/>
        </w:tabs>
        <w:ind w:left="1440" w:hanging="360"/>
      </w:pPr>
      <w:rPr>
        <w:rFonts w:ascii="Courier New" w:hAnsi="Courier New" w:hint="default"/>
        <w:sz w:val="20"/>
      </w:rPr>
    </w:lvl>
    <w:lvl w:ilvl="2" w:tplc="211233D0" w:tentative="1">
      <w:start w:val="1"/>
      <w:numFmt w:val="bullet"/>
      <w:lvlText w:val=""/>
      <w:lvlJc w:val="left"/>
      <w:pPr>
        <w:tabs>
          <w:tab w:val="num" w:pos="2160"/>
        </w:tabs>
        <w:ind w:left="2160" w:hanging="360"/>
      </w:pPr>
      <w:rPr>
        <w:rFonts w:ascii="Wingdings" w:hAnsi="Wingdings" w:hint="default"/>
        <w:sz w:val="20"/>
      </w:rPr>
    </w:lvl>
    <w:lvl w:ilvl="3" w:tplc="04742D1E" w:tentative="1">
      <w:start w:val="1"/>
      <w:numFmt w:val="bullet"/>
      <w:lvlText w:val=""/>
      <w:lvlJc w:val="left"/>
      <w:pPr>
        <w:tabs>
          <w:tab w:val="num" w:pos="2880"/>
        </w:tabs>
        <w:ind w:left="2880" w:hanging="360"/>
      </w:pPr>
      <w:rPr>
        <w:rFonts w:ascii="Wingdings" w:hAnsi="Wingdings" w:hint="default"/>
        <w:sz w:val="20"/>
      </w:rPr>
    </w:lvl>
    <w:lvl w:ilvl="4" w:tplc="51BCFD7C" w:tentative="1">
      <w:start w:val="1"/>
      <w:numFmt w:val="bullet"/>
      <w:lvlText w:val=""/>
      <w:lvlJc w:val="left"/>
      <w:pPr>
        <w:tabs>
          <w:tab w:val="num" w:pos="3600"/>
        </w:tabs>
        <w:ind w:left="3600" w:hanging="360"/>
      </w:pPr>
      <w:rPr>
        <w:rFonts w:ascii="Wingdings" w:hAnsi="Wingdings" w:hint="default"/>
        <w:sz w:val="20"/>
      </w:rPr>
    </w:lvl>
    <w:lvl w:ilvl="5" w:tplc="2070BDE4" w:tentative="1">
      <w:start w:val="1"/>
      <w:numFmt w:val="bullet"/>
      <w:lvlText w:val=""/>
      <w:lvlJc w:val="left"/>
      <w:pPr>
        <w:tabs>
          <w:tab w:val="num" w:pos="4320"/>
        </w:tabs>
        <w:ind w:left="4320" w:hanging="360"/>
      </w:pPr>
      <w:rPr>
        <w:rFonts w:ascii="Wingdings" w:hAnsi="Wingdings" w:hint="default"/>
        <w:sz w:val="20"/>
      </w:rPr>
    </w:lvl>
    <w:lvl w:ilvl="6" w:tplc="4E64A5FE" w:tentative="1">
      <w:start w:val="1"/>
      <w:numFmt w:val="bullet"/>
      <w:lvlText w:val=""/>
      <w:lvlJc w:val="left"/>
      <w:pPr>
        <w:tabs>
          <w:tab w:val="num" w:pos="5040"/>
        </w:tabs>
        <w:ind w:left="5040" w:hanging="360"/>
      </w:pPr>
      <w:rPr>
        <w:rFonts w:ascii="Wingdings" w:hAnsi="Wingdings" w:hint="default"/>
        <w:sz w:val="20"/>
      </w:rPr>
    </w:lvl>
    <w:lvl w:ilvl="7" w:tplc="91944410" w:tentative="1">
      <w:start w:val="1"/>
      <w:numFmt w:val="bullet"/>
      <w:lvlText w:val=""/>
      <w:lvlJc w:val="left"/>
      <w:pPr>
        <w:tabs>
          <w:tab w:val="num" w:pos="5760"/>
        </w:tabs>
        <w:ind w:left="5760" w:hanging="360"/>
      </w:pPr>
      <w:rPr>
        <w:rFonts w:ascii="Wingdings" w:hAnsi="Wingdings" w:hint="default"/>
        <w:sz w:val="20"/>
      </w:rPr>
    </w:lvl>
    <w:lvl w:ilvl="8" w:tplc="9C2E360A" w:tentative="1">
      <w:start w:val="1"/>
      <w:numFmt w:val="bullet"/>
      <w:lvlText w:val=""/>
      <w:lvlJc w:val="left"/>
      <w:pPr>
        <w:tabs>
          <w:tab w:val="num" w:pos="6480"/>
        </w:tabs>
        <w:ind w:left="6480" w:hanging="360"/>
      </w:pPr>
      <w:rPr>
        <w:rFonts w:ascii="Wingdings" w:hAnsi="Wingdings" w:hint="default"/>
        <w:sz w:val="20"/>
      </w:rPr>
    </w:lvl>
  </w:abstractNum>
  <w:abstractNum w:abstractNumId="253">
    <w:nsid w:val="65B92823"/>
    <w:multiLevelType w:val="hybridMultilevel"/>
    <w:tmpl w:val="E59E5C24"/>
    <w:lvl w:ilvl="0" w:tplc="35E029E6">
      <w:start w:val="1"/>
      <w:numFmt w:val="decimal"/>
      <w:lvlText w:val="%1."/>
      <w:lvlJc w:val="left"/>
      <w:pPr>
        <w:tabs>
          <w:tab w:val="num" w:pos="720"/>
        </w:tabs>
        <w:ind w:left="720" w:hanging="360"/>
      </w:pPr>
    </w:lvl>
    <w:lvl w:ilvl="1" w:tplc="AC805B3A" w:tentative="1">
      <w:start w:val="1"/>
      <w:numFmt w:val="decimal"/>
      <w:lvlText w:val="%2."/>
      <w:lvlJc w:val="left"/>
      <w:pPr>
        <w:tabs>
          <w:tab w:val="num" w:pos="1440"/>
        </w:tabs>
        <w:ind w:left="1440" w:hanging="360"/>
      </w:pPr>
    </w:lvl>
    <w:lvl w:ilvl="2" w:tplc="309E62E2" w:tentative="1">
      <w:start w:val="1"/>
      <w:numFmt w:val="decimal"/>
      <w:lvlText w:val="%3."/>
      <w:lvlJc w:val="left"/>
      <w:pPr>
        <w:tabs>
          <w:tab w:val="num" w:pos="2160"/>
        </w:tabs>
        <w:ind w:left="2160" w:hanging="360"/>
      </w:pPr>
    </w:lvl>
    <w:lvl w:ilvl="3" w:tplc="157220BA" w:tentative="1">
      <w:start w:val="1"/>
      <w:numFmt w:val="decimal"/>
      <w:lvlText w:val="%4."/>
      <w:lvlJc w:val="left"/>
      <w:pPr>
        <w:tabs>
          <w:tab w:val="num" w:pos="2880"/>
        </w:tabs>
        <w:ind w:left="2880" w:hanging="360"/>
      </w:pPr>
    </w:lvl>
    <w:lvl w:ilvl="4" w:tplc="D5223220" w:tentative="1">
      <w:start w:val="1"/>
      <w:numFmt w:val="decimal"/>
      <w:lvlText w:val="%5."/>
      <w:lvlJc w:val="left"/>
      <w:pPr>
        <w:tabs>
          <w:tab w:val="num" w:pos="3600"/>
        </w:tabs>
        <w:ind w:left="3600" w:hanging="360"/>
      </w:pPr>
    </w:lvl>
    <w:lvl w:ilvl="5" w:tplc="6C2E8042" w:tentative="1">
      <w:start w:val="1"/>
      <w:numFmt w:val="decimal"/>
      <w:lvlText w:val="%6."/>
      <w:lvlJc w:val="left"/>
      <w:pPr>
        <w:tabs>
          <w:tab w:val="num" w:pos="4320"/>
        </w:tabs>
        <w:ind w:left="4320" w:hanging="360"/>
      </w:pPr>
    </w:lvl>
    <w:lvl w:ilvl="6" w:tplc="D13EC15E" w:tentative="1">
      <w:start w:val="1"/>
      <w:numFmt w:val="decimal"/>
      <w:lvlText w:val="%7."/>
      <w:lvlJc w:val="left"/>
      <w:pPr>
        <w:tabs>
          <w:tab w:val="num" w:pos="5040"/>
        </w:tabs>
        <w:ind w:left="5040" w:hanging="360"/>
      </w:pPr>
    </w:lvl>
    <w:lvl w:ilvl="7" w:tplc="EDA8F438" w:tentative="1">
      <w:start w:val="1"/>
      <w:numFmt w:val="decimal"/>
      <w:lvlText w:val="%8."/>
      <w:lvlJc w:val="left"/>
      <w:pPr>
        <w:tabs>
          <w:tab w:val="num" w:pos="5760"/>
        </w:tabs>
        <w:ind w:left="5760" w:hanging="360"/>
      </w:pPr>
    </w:lvl>
    <w:lvl w:ilvl="8" w:tplc="C4241896" w:tentative="1">
      <w:start w:val="1"/>
      <w:numFmt w:val="decimal"/>
      <w:lvlText w:val="%9."/>
      <w:lvlJc w:val="left"/>
      <w:pPr>
        <w:tabs>
          <w:tab w:val="num" w:pos="6480"/>
        </w:tabs>
        <w:ind w:left="6480" w:hanging="360"/>
      </w:pPr>
    </w:lvl>
  </w:abstractNum>
  <w:abstractNum w:abstractNumId="254">
    <w:nsid w:val="65FE7B83"/>
    <w:multiLevelType w:val="hybridMultilevel"/>
    <w:tmpl w:val="330CB5B6"/>
    <w:lvl w:ilvl="0" w:tplc="B62C2DA2">
      <w:start w:val="2"/>
      <w:numFmt w:val="decimal"/>
      <w:lvlText w:val="%1."/>
      <w:lvlJc w:val="left"/>
      <w:pPr>
        <w:tabs>
          <w:tab w:val="num" w:pos="720"/>
        </w:tabs>
        <w:ind w:left="720" w:hanging="360"/>
      </w:pPr>
    </w:lvl>
    <w:lvl w:ilvl="1" w:tplc="1B4A51DE" w:tentative="1">
      <w:start w:val="1"/>
      <w:numFmt w:val="decimal"/>
      <w:lvlText w:val="%2."/>
      <w:lvlJc w:val="left"/>
      <w:pPr>
        <w:tabs>
          <w:tab w:val="num" w:pos="1440"/>
        </w:tabs>
        <w:ind w:left="1440" w:hanging="360"/>
      </w:pPr>
    </w:lvl>
    <w:lvl w:ilvl="2" w:tplc="1344963C" w:tentative="1">
      <w:start w:val="1"/>
      <w:numFmt w:val="decimal"/>
      <w:lvlText w:val="%3."/>
      <w:lvlJc w:val="left"/>
      <w:pPr>
        <w:tabs>
          <w:tab w:val="num" w:pos="2160"/>
        </w:tabs>
        <w:ind w:left="2160" w:hanging="360"/>
      </w:pPr>
    </w:lvl>
    <w:lvl w:ilvl="3" w:tplc="16BEF186" w:tentative="1">
      <w:start w:val="1"/>
      <w:numFmt w:val="decimal"/>
      <w:lvlText w:val="%4."/>
      <w:lvlJc w:val="left"/>
      <w:pPr>
        <w:tabs>
          <w:tab w:val="num" w:pos="2880"/>
        </w:tabs>
        <w:ind w:left="2880" w:hanging="360"/>
      </w:pPr>
    </w:lvl>
    <w:lvl w:ilvl="4" w:tplc="61FEA330" w:tentative="1">
      <w:start w:val="1"/>
      <w:numFmt w:val="decimal"/>
      <w:lvlText w:val="%5."/>
      <w:lvlJc w:val="left"/>
      <w:pPr>
        <w:tabs>
          <w:tab w:val="num" w:pos="3600"/>
        </w:tabs>
        <w:ind w:left="3600" w:hanging="360"/>
      </w:pPr>
    </w:lvl>
    <w:lvl w:ilvl="5" w:tplc="E69ED080" w:tentative="1">
      <w:start w:val="1"/>
      <w:numFmt w:val="decimal"/>
      <w:lvlText w:val="%6."/>
      <w:lvlJc w:val="left"/>
      <w:pPr>
        <w:tabs>
          <w:tab w:val="num" w:pos="4320"/>
        </w:tabs>
        <w:ind w:left="4320" w:hanging="360"/>
      </w:pPr>
    </w:lvl>
    <w:lvl w:ilvl="6" w:tplc="6CE2A114" w:tentative="1">
      <w:start w:val="1"/>
      <w:numFmt w:val="decimal"/>
      <w:lvlText w:val="%7."/>
      <w:lvlJc w:val="left"/>
      <w:pPr>
        <w:tabs>
          <w:tab w:val="num" w:pos="5040"/>
        </w:tabs>
        <w:ind w:left="5040" w:hanging="360"/>
      </w:pPr>
    </w:lvl>
    <w:lvl w:ilvl="7" w:tplc="08422C70" w:tentative="1">
      <w:start w:val="1"/>
      <w:numFmt w:val="decimal"/>
      <w:lvlText w:val="%8."/>
      <w:lvlJc w:val="left"/>
      <w:pPr>
        <w:tabs>
          <w:tab w:val="num" w:pos="5760"/>
        </w:tabs>
        <w:ind w:left="5760" w:hanging="360"/>
      </w:pPr>
    </w:lvl>
    <w:lvl w:ilvl="8" w:tplc="26526D7E" w:tentative="1">
      <w:start w:val="1"/>
      <w:numFmt w:val="decimal"/>
      <w:lvlText w:val="%9."/>
      <w:lvlJc w:val="left"/>
      <w:pPr>
        <w:tabs>
          <w:tab w:val="num" w:pos="6480"/>
        </w:tabs>
        <w:ind w:left="6480" w:hanging="360"/>
      </w:pPr>
    </w:lvl>
  </w:abstractNum>
  <w:abstractNum w:abstractNumId="255">
    <w:nsid w:val="660D4F72"/>
    <w:multiLevelType w:val="hybridMultilevel"/>
    <w:tmpl w:val="4140C232"/>
    <w:lvl w:ilvl="0" w:tplc="82E2A3F6">
      <w:start w:val="1"/>
      <w:numFmt w:val="bullet"/>
      <w:lvlText w:val=""/>
      <w:lvlJc w:val="left"/>
      <w:pPr>
        <w:tabs>
          <w:tab w:val="num" w:pos="720"/>
        </w:tabs>
        <w:ind w:left="720" w:hanging="360"/>
      </w:pPr>
      <w:rPr>
        <w:rFonts w:ascii="Symbol" w:hAnsi="Symbol" w:hint="default"/>
        <w:sz w:val="20"/>
      </w:rPr>
    </w:lvl>
    <w:lvl w:ilvl="1" w:tplc="C1A2E16A" w:tentative="1">
      <w:start w:val="1"/>
      <w:numFmt w:val="bullet"/>
      <w:lvlText w:val="o"/>
      <w:lvlJc w:val="left"/>
      <w:pPr>
        <w:tabs>
          <w:tab w:val="num" w:pos="1440"/>
        </w:tabs>
        <w:ind w:left="1440" w:hanging="360"/>
      </w:pPr>
      <w:rPr>
        <w:rFonts w:ascii="Courier New" w:hAnsi="Courier New" w:hint="default"/>
        <w:sz w:val="20"/>
      </w:rPr>
    </w:lvl>
    <w:lvl w:ilvl="2" w:tplc="3752B352" w:tentative="1">
      <w:start w:val="1"/>
      <w:numFmt w:val="bullet"/>
      <w:lvlText w:val=""/>
      <w:lvlJc w:val="left"/>
      <w:pPr>
        <w:tabs>
          <w:tab w:val="num" w:pos="2160"/>
        </w:tabs>
        <w:ind w:left="2160" w:hanging="360"/>
      </w:pPr>
      <w:rPr>
        <w:rFonts w:ascii="Wingdings" w:hAnsi="Wingdings" w:hint="default"/>
        <w:sz w:val="20"/>
      </w:rPr>
    </w:lvl>
    <w:lvl w:ilvl="3" w:tplc="CF6C1462" w:tentative="1">
      <w:start w:val="1"/>
      <w:numFmt w:val="bullet"/>
      <w:lvlText w:val=""/>
      <w:lvlJc w:val="left"/>
      <w:pPr>
        <w:tabs>
          <w:tab w:val="num" w:pos="2880"/>
        </w:tabs>
        <w:ind w:left="2880" w:hanging="360"/>
      </w:pPr>
      <w:rPr>
        <w:rFonts w:ascii="Wingdings" w:hAnsi="Wingdings" w:hint="default"/>
        <w:sz w:val="20"/>
      </w:rPr>
    </w:lvl>
    <w:lvl w:ilvl="4" w:tplc="6798BE00" w:tentative="1">
      <w:start w:val="1"/>
      <w:numFmt w:val="bullet"/>
      <w:lvlText w:val=""/>
      <w:lvlJc w:val="left"/>
      <w:pPr>
        <w:tabs>
          <w:tab w:val="num" w:pos="3600"/>
        </w:tabs>
        <w:ind w:left="3600" w:hanging="360"/>
      </w:pPr>
      <w:rPr>
        <w:rFonts w:ascii="Wingdings" w:hAnsi="Wingdings" w:hint="default"/>
        <w:sz w:val="20"/>
      </w:rPr>
    </w:lvl>
    <w:lvl w:ilvl="5" w:tplc="9A1CCDE8" w:tentative="1">
      <w:start w:val="1"/>
      <w:numFmt w:val="bullet"/>
      <w:lvlText w:val=""/>
      <w:lvlJc w:val="left"/>
      <w:pPr>
        <w:tabs>
          <w:tab w:val="num" w:pos="4320"/>
        </w:tabs>
        <w:ind w:left="4320" w:hanging="360"/>
      </w:pPr>
      <w:rPr>
        <w:rFonts w:ascii="Wingdings" w:hAnsi="Wingdings" w:hint="default"/>
        <w:sz w:val="20"/>
      </w:rPr>
    </w:lvl>
    <w:lvl w:ilvl="6" w:tplc="F878DC64" w:tentative="1">
      <w:start w:val="1"/>
      <w:numFmt w:val="bullet"/>
      <w:lvlText w:val=""/>
      <w:lvlJc w:val="left"/>
      <w:pPr>
        <w:tabs>
          <w:tab w:val="num" w:pos="5040"/>
        </w:tabs>
        <w:ind w:left="5040" w:hanging="360"/>
      </w:pPr>
      <w:rPr>
        <w:rFonts w:ascii="Wingdings" w:hAnsi="Wingdings" w:hint="default"/>
        <w:sz w:val="20"/>
      </w:rPr>
    </w:lvl>
    <w:lvl w:ilvl="7" w:tplc="86944BE0" w:tentative="1">
      <w:start w:val="1"/>
      <w:numFmt w:val="bullet"/>
      <w:lvlText w:val=""/>
      <w:lvlJc w:val="left"/>
      <w:pPr>
        <w:tabs>
          <w:tab w:val="num" w:pos="5760"/>
        </w:tabs>
        <w:ind w:left="5760" w:hanging="360"/>
      </w:pPr>
      <w:rPr>
        <w:rFonts w:ascii="Wingdings" w:hAnsi="Wingdings" w:hint="default"/>
        <w:sz w:val="20"/>
      </w:rPr>
    </w:lvl>
    <w:lvl w:ilvl="8" w:tplc="58261A3C" w:tentative="1">
      <w:start w:val="1"/>
      <w:numFmt w:val="bullet"/>
      <w:lvlText w:val=""/>
      <w:lvlJc w:val="left"/>
      <w:pPr>
        <w:tabs>
          <w:tab w:val="num" w:pos="6480"/>
        </w:tabs>
        <w:ind w:left="6480" w:hanging="360"/>
      </w:pPr>
      <w:rPr>
        <w:rFonts w:ascii="Wingdings" w:hAnsi="Wingdings" w:hint="default"/>
        <w:sz w:val="20"/>
      </w:rPr>
    </w:lvl>
  </w:abstractNum>
  <w:abstractNum w:abstractNumId="256">
    <w:nsid w:val="66354FEC"/>
    <w:multiLevelType w:val="hybridMultilevel"/>
    <w:tmpl w:val="B7AE45E4"/>
    <w:lvl w:ilvl="0" w:tplc="8EF82452">
      <w:start w:val="2"/>
      <w:numFmt w:val="decimal"/>
      <w:lvlText w:val="%1."/>
      <w:lvlJc w:val="left"/>
      <w:pPr>
        <w:tabs>
          <w:tab w:val="num" w:pos="720"/>
        </w:tabs>
        <w:ind w:left="720" w:hanging="360"/>
      </w:pPr>
    </w:lvl>
    <w:lvl w:ilvl="1" w:tplc="C7B85A90" w:tentative="1">
      <w:start w:val="1"/>
      <w:numFmt w:val="decimal"/>
      <w:lvlText w:val="%2."/>
      <w:lvlJc w:val="left"/>
      <w:pPr>
        <w:tabs>
          <w:tab w:val="num" w:pos="1440"/>
        </w:tabs>
        <w:ind w:left="1440" w:hanging="360"/>
      </w:pPr>
    </w:lvl>
    <w:lvl w:ilvl="2" w:tplc="D45AF8FE" w:tentative="1">
      <w:start w:val="1"/>
      <w:numFmt w:val="decimal"/>
      <w:lvlText w:val="%3."/>
      <w:lvlJc w:val="left"/>
      <w:pPr>
        <w:tabs>
          <w:tab w:val="num" w:pos="2160"/>
        </w:tabs>
        <w:ind w:left="2160" w:hanging="360"/>
      </w:pPr>
    </w:lvl>
    <w:lvl w:ilvl="3" w:tplc="CD42E090" w:tentative="1">
      <w:start w:val="1"/>
      <w:numFmt w:val="decimal"/>
      <w:lvlText w:val="%4."/>
      <w:lvlJc w:val="left"/>
      <w:pPr>
        <w:tabs>
          <w:tab w:val="num" w:pos="2880"/>
        </w:tabs>
        <w:ind w:left="2880" w:hanging="360"/>
      </w:pPr>
    </w:lvl>
    <w:lvl w:ilvl="4" w:tplc="AC4EC3CE" w:tentative="1">
      <w:start w:val="1"/>
      <w:numFmt w:val="decimal"/>
      <w:lvlText w:val="%5."/>
      <w:lvlJc w:val="left"/>
      <w:pPr>
        <w:tabs>
          <w:tab w:val="num" w:pos="3600"/>
        </w:tabs>
        <w:ind w:left="3600" w:hanging="360"/>
      </w:pPr>
    </w:lvl>
    <w:lvl w:ilvl="5" w:tplc="6A828E4E" w:tentative="1">
      <w:start w:val="1"/>
      <w:numFmt w:val="decimal"/>
      <w:lvlText w:val="%6."/>
      <w:lvlJc w:val="left"/>
      <w:pPr>
        <w:tabs>
          <w:tab w:val="num" w:pos="4320"/>
        </w:tabs>
        <w:ind w:left="4320" w:hanging="360"/>
      </w:pPr>
    </w:lvl>
    <w:lvl w:ilvl="6" w:tplc="BCF6BB34" w:tentative="1">
      <w:start w:val="1"/>
      <w:numFmt w:val="decimal"/>
      <w:lvlText w:val="%7."/>
      <w:lvlJc w:val="left"/>
      <w:pPr>
        <w:tabs>
          <w:tab w:val="num" w:pos="5040"/>
        </w:tabs>
        <w:ind w:left="5040" w:hanging="360"/>
      </w:pPr>
    </w:lvl>
    <w:lvl w:ilvl="7" w:tplc="5D9C86E4" w:tentative="1">
      <w:start w:val="1"/>
      <w:numFmt w:val="decimal"/>
      <w:lvlText w:val="%8."/>
      <w:lvlJc w:val="left"/>
      <w:pPr>
        <w:tabs>
          <w:tab w:val="num" w:pos="5760"/>
        </w:tabs>
        <w:ind w:left="5760" w:hanging="360"/>
      </w:pPr>
    </w:lvl>
    <w:lvl w:ilvl="8" w:tplc="5552982E" w:tentative="1">
      <w:start w:val="1"/>
      <w:numFmt w:val="decimal"/>
      <w:lvlText w:val="%9."/>
      <w:lvlJc w:val="left"/>
      <w:pPr>
        <w:tabs>
          <w:tab w:val="num" w:pos="6480"/>
        </w:tabs>
        <w:ind w:left="6480" w:hanging="360"/>
      </w:pPr>
    </w:lvl>
  </w:abstractNum>
  <w:abstractNum w:abstractNumId="257">
    <w:nsid w:val="674E7957"/>
    <w:multiLevelType w:val="hybridMultilevel"/>
    <w:tmpl w:val="7F5C7652"/>
    <w:lvl w:ilvl="0" w:tplc="BEE25FA4">
      <w:start w:val="1"/>
      <w:numFmt w:val="bullet"/>
      <w:lvlText w:val=""/>
      <w:lvlJc w:val="left"/>
      <w:pPr>
        <w:tabs>
          <w:tab w:val="num" w:pos="720"/>
        </w:tabs>
        <w:ind w:left="720" w:hanging="360"/>
      </w:pPr>
      <w:rPr>
        <w:rFonts w:ascii="Symbol" w:hAnsi="Symbol" w:hint="default"/>
        <w:sz w:val="20"/>
      </w:rPr>
    </w:lvl>
    <w:lvl w:ilvl="1" w:tplc="95181CE4" w:tentative="1">
      <w:start w:val="1"/>
      <w:numFmt w:val="bullet"/>
      <w:lvlText w:val=""/>
      <w:lvlJc w:val="left"/>
      <w:pPr>
        <w:tabs>
          <w:tab w:val="num" w:pos="1440"/>
        </w:tabs>
        <w:ind w:left="1440" w:hanging="360"/>
      </w:pPr>
      <w:rPr>
        <w:rFonts w:ascii="Symbol" w:hAnsi="Symbol" w:hint="default"/>
        <w:sz w:val="20"/>
      </w:rPr>
    </w:lvl>
    <w:lvl w:ilvl="2" w:tplc="9E104B98" w:tentative="1">
      <w:start w:val="1"/>
      <w:numFmt w:val="bullet"/>
      <w:lvlText w:val=""/>
      <w:lvlJc w:val="left"/>
      <w:pPr>
        <w:tabs>
          <w:tab w:val="num" w:pos="2160"/>
        </w:tabs>
        <w:ind w:left="2160" w:hanging="360"/>
      </w:pPr>
      <w:rPr>
        <w:rFonts w:ascii="Symbol" w:hAnsi="Symbol" w:hint="default"/>
        <w:sz w:val="20"/>
      </w:rPr>
    </w:lvl>
    <w:lvl w:ilvl="3" w:tplc="60947870" w:tentative="1">
      <w:start w:val="1"/>
      <w:numFmt w:val="bullet"/>
      <w:lvlText w:val=""/>
      <w:lvlJc w:val="left"/>
      <w:pPr>
        <w:tabs>
          <w:tab w:val="num" w:pos="2880"/>
        </w:tabs>
        <w:ind w:left="2880" w:hanging="360"/>
      </w:pPr>
      <w:rPr>
        <w:rFonts w:ascii="Symbol" w:hAnsi="Symbol" w:hint="default"/>
        <w:sz w:val="20"/>
      </w:rPr>
    </w:lvl>
    <w:lvl w:ilvl="4" w:tplc="06DEC510" w:tentative="1">
      <w:start w:val="1"/>
      <w:numFmt w:val="bullet"/>
      <w:lvlText w:val=""/>
      <w:lvlJc w:val="left"/>
      <w:pPr>
        <w:tabs>
          <w:tab w:val="num" w:pos="3600"/>
        </w:tabs>
        <w:ind w:left="3600" w:hanging="360"/>
      </w:pPr>
      <w:rPr>
        <w:rFonts w:ascii="Symbol" w:hAnsi="Symbol" w:hint="default"/>
        <w:sz w:val="20"/>
      </w:rPr>
    </w:lvl>
    <w:lvl w:ilvl="5" w:tplc="777C608A" w:tentative="1">
      <w:start w:val="1"/>
      <w:numFmt w:val="bullet"/>
      <w:lvlText w:val=""/>
      <w:lvlJc w:val="left"/>
      <w:pPr>
        <w:tabs>
          <w:tab w:val="num" w:pos="4320"/>
        </w:tabs>
        <w:ind w:left="4320" w:hanging="360"/>
      </w:pPr>
      <w:rPr>
        <w:rFonts w:ascii="Symbol" w:hAnsi="Symbol" w:hint="default"/>
        <w:sz w:val="20"/>
      </w:rPr>
    </w:lvl>
    <w:lvl w:ilvl="6" w:tplc="03D8CB7C" w:tentative="1">
      <w:start w:val="1"/>
      <w:numFmt w:val="bullet"/>
      <w:lvlText w:val=""/>
      <w:lvlJc w:val="left"/>
      <w:pPr>
        <w:tabs>
          <w:tab w:val="num" w:pos="5040"/>
        </w:tabs>
        <w:ind w:left="5040" w:hanging="360"/>
      </w:pPr>
      <w:rPr>
        <w:rFonts w:ascii="Symbol" w:hAnsi="Symbol" w:hint="default"/>
        <w:sz w:val="20"/>
      </w:rPr>
    </w:lvl>
    <w:lvl w:ilvl="7" w:tplc="FA9CC062" w:tentative="1">
      <w:start w:val="1"/>
      <w:numFmt w:val="bullet"/>
      <w:lvlText w:val=""/>
      <w:lvlJc w:val="left"/>
      <w:pPr>
        <w:tabs>
          <w:tab w:val="num" w:pos="5760"/>
        </w:tabs>
        <w:ind w:left="5760" w:hanging="360"/>
      </w:pPr>
      <w:rPr>
        <w:rFonts w:ascii="Symbol" w:hAnsi="Symbol" w:hint="default"/>
        <w:sz w:val="20"/>
      </w:rPr>
    </w:lvl>
    <w:lvl w:ilvl="8" w:tplc="116E2C0C" w:tentative="1">
      <w:start w:val="1"/>
      <w:numFmt w:val="bullet"/>
      <w:lvlText w:val=""/>
      <w:lvlJc w:val="left"/>
      <w:pPr>
        <w:tabs>
          <w:tab w:val="num" w:pos="6480"/>
        </w:tabs>
        <w:ind w:left="6480" w:hanging="360"/>
      </w:pPr>
      <w:rPr>
        <w:rFonts w:ascii="Symbol" w:hAnsi="Symbol" w:hint="default"/>
        <w:sz w:val="20"/>
      </w:rPr>
    </w:lvl>
  </w:abstractNum>
  <w:abstractNum w:abstractNumId="258">
    <w:nsid w:val="6753352F"/>
    <w:multiLevelType w:val="hybridMultilevel"/>
    <w:tmpl w:val="F59C1E66"/>
    <w:lvl w:ilvl="0" w:tplc="A9D0FDB0">
      <w:start w:val="1"/>
      <w:numFmt w:val="decimal"/>
      <w:lvlText w:val="%1."/>
      <w:lvlJc w:val="left"/>
      <w:pPr>
        <w:tabs>
          <w:tab w:val="num" w:pos="720"/>
        </w:tabs>
        <w:ind w:left="720" w:hanging="360"/>
      </w:pPr>
    </w:lvl>
    <w:lvl w:ilvl="1" w:tplc="0B4A6A80" w:tentative="1">
      <w:start w:val="1"/>
      <w:numFmt w:val="decimal"/>
      <w:lvlText w:val="%2."/>
      <w:lvlJc w:val="left"/>
      <w:pPr>
        <w:tabs>
          <w:tab w:val="num" w:pos="1440"/>
        </w:tabs>
        <w:ind w:left="1440" w:hanging="360"/>
      </w:pPr>
    </w:lvl>
    <w:lvl w:ilvl="2" w:tplc="3BA808BC" w:tentative="1">
      <w:start w:val="1"/>
      <w:numFmt w:val="decimal"/>
      <w:lvlText w:val="%3."/>
      <w:lvlJc w:val="left"/>
      <w:pPr>
        <w:tabs>
          <w:tab w:val="num" w:pos="2160"/>
        </w:tabs>
        <w:ind w:left="2160" w:hanging="360"/>
      </w:pPr>
    </w:lvl>
    <w:lvl w:ilvl="3" w:tplc="8B7ECA0E" w:tentative="1">
      <w:start w:val="1"/>
      <w:numFmt w:val="decimal"/>
      <w:lvlText w:val="%4."/>
      <w:lvlJc w:val="left"/>
      <w:pPr>
        <w:tabs>
          <w:tab w:val="num" w:pos="2880"/>
        </w:tabs>
        <w:ind w:left="2880" w:hanging="360"/>
      </w:pPr>
    </w:lvl>
    <w:lvl w:ilvl="4" w:tplc="2B6EA6CC" w:tentative="1">
      <w:start w:val="1"/>
      <w:numFmt w:val="decimal"/>
      <w:lvlText w:val="%5."/>
      <w:lvlJc w:val="left"/>
      <w:pPr>
        <w:tabs>
          <w:tab w:val="num" w:pos="3600"/>
        </w:tabs>
        <w:ind w:left="3600" w:hanging="360"/>
      </w:pPr>
    </w:lvl>
    <w:lvl w:ilvl="5" w:tplc="5C0E0588" w:tentative="1">
      <w:start w:val="1"/>
      <w:numFmt w:val="decimal"/>
      <w:lvlText w:val="%6."/>
      <w:lvlJc w:val="left"/>
      <w:pPr>
        <w:tabs>
          <w:tab w:val="num" w:pos="4320"/>
        </w:tabs>
        <w:ind w:left="4320" w:hanging="360"/>
      </w:pPr>
    </w:lvl>
    <w:lvl w:ilvl="6" w:tplc="75580DA2" w:tentative="1">
      <w:start w:val="1"/>
      <w:numFmt w:val="decimal"/>
      <w:lvlText w:val="%7."/>
      <w:lvlJc w:val="left"/>
      <w:pPr>
        <w:tabs>
          <w:tab w:val="num" w:pos="5040"/>
        </w:tabs>
        <w:ind w:left="5040" w:hanging="360"/>
      </w:pPr>
    </w:lvl>
    <w:lvl w:ilvl="7" w:tplc="4DBCB3FC" w:tentative="1">
      <w:start w:val="1"/>
      <w:numFmt w:val="decimal"/>
      <w:lvlText w:val="%8."/>
      <w:lvlJc w:val="left"/>
      <w:pPr>
        <w:tabs>
          <w:tab w:val="num" w:pos="5760"/>
        </w:tabs>
        <w:ind w:left="5760" w:hanging="360"/>
      </w:pPr>
    </w:lvl>
    <w:lvl w:ilvl="8" w:tplc="6F24100A" w:tentative="1">
      <w:start w:val="1"/>
      <w:numFmt w:val="decimal"/>
      <w:lvlText w:val="%9."/>
      <w:lvlJc w:val="left"/>
      <w:pPr>
        <w:tabs>
          <w:tab w:val="num" w:pos="6480"/>
        </w:tabs>
        <w:ind w:left="6480" w:hanging="360"/>
      </w:pPr>
    </w:lvl>
  </w:abstractNum>
  <w:abstractNum w:abstractNumId="259">
    <w:nsid w:val="677A79B5"/>
    <w:multiLevelType w:val="hybridMultilevel"/>
    <w:tmpl w:val="BD2EFD96"/>
    <w:lvl w:ilvl="0" w:tplc="2E98DBA4">
      <w:start w:val="1"/>
      <w:numFmt w:val="decimal"/>
      <w:lvlText w:val="%1."/>
      <w:lvlJc w:val="left"/>
      <w:pPr>
        <w:tabs>
          <w:tab w:val="num" w:pos="720"/>
        </w:tabs>
        <w:ind w:left="720" w:hanging="360"/>
      </w:pPr>
    </w:lvl>
    <w:lvl w:ilvl="1" w:tplc="B0CC198A" w:tentative="1">
      <w:start w:val="1"/>
      <w:numFmt w:val="decimal"/>
      <w:lvlText w:val="%2."/>
      <w:lvlJc w:val="left"/>
      <w:pPr>
        <w:tabs>
          <w:tab w:val="num" w:pos="1440"/>
        </w:tabs>
        <w:ind w:left="1440" w:hanging="360"/>
      </w:pPr>
    </w:lvl>
    <w:lvl w:ilvl="2" w:tplc="499E83BA" w:tentative="1">
      <w:start w:val="1"/>
      <w:numFmt w:val="decimal"/>
      <w:lvlText w:val="%3."/>
      <w:lvlJc w:val="left"/>
      <w:pPr>
        <w:tabs>
          <w:tab w:val="num" w:pos="2160"/>
        </w:tabs>
        <w:ind w:left="2160" w:hanging="360"/>
      </w:pPr>
    </w:lvl>
    <w:lvl w:ilvl="3" w:tplc="EE9A490E" w:tentative="1">
      <w:start w:val="1"/>
      <w:numFmt w:val="decimal"/>
      <w:lvlText w:val="%4."/>
      <w:lvlJc w:val="left"/>
      <w:pPr>
        <w:tabs>
          <w:tab w:val="num" w:pos="2880"/>
        </w:tabs>
        <w:ind w:left="2880" w:hanging="360"/>
      </w:pPr>
    </w:lvl>
    <w:lvl w:ilvl="4" w:tplc="32A65062" w:tentative="1">
      <w:start w:val="1"/>
      <w:numFmt w:val="decimal"/>
      <w:lvlText w:val="%5."/>
      <w:lvlJc w:val="left"/>
      <w:pPr>
        <w:tabs>
          <w:tab w:val="num" w:pos="3600"/>
        </w:tabs>
        <w:ind w:left="3600" w:hanging="360"/>
      </w:pPr>
    </w:lvl>
    <w:lvl w:ilvl="5" w:tplc="55249D34" w:tentative="1">
      <w:start w:val="1"/>
      <w:numFmt w:val="decimal"/>
      <w:lvlText w:val="%6."/>
      <w:lvlJc w:val="left"/>
      <w:pPr>
        <w:tabs>
          <w:tab w:val="num" w:pos="4320"/>
        </w:tabs>
        <w:ind w:left="4320" w:hanging="360"/>
      </w:pPr>
    </w:lvl>
    <w:lvl w:ilvl="6" w:tplc="4C0E2262" w:tentative="1">
      <w:start w:val="1"/>
      <w:numFmt w:val="decimal"/>
      <w:lvlText w:val="%7."/>
      <w:lvlJc w:val="left"/>
      <w:pPr>
        <w:tabs>
          <w:tab w:val="num" w:pos="5040"/>
        </w:tabs>
        <w:ind w:left="5040" w:hanging="360"/>
      </w:pPr>
    </w:lvl>
    <w:lvl w:ilvl="7" w:tplc="8146E55C" w:tentative="1">
      <w:start w:val="1"/>
      <w:numFmt w:val="decimal"/>
      <w:lvlText w:val="%8."/>
      <w:lvlJc w:val="left"/>
      <w:pPr>
        <w:tabs>
          <w:tab w:val="num" w:pos="5760"/>
        </w:tabs>
        <w:ind w:left="5760" w:hanging="360"/>
      </w:pPr>
    </w:lvl>
    <w:lvl w:ilvl="8" w:tplc="B11607C2" w:tentative="1">
      <w:start w:val="1"/>
      <w:numFmt w:val="decimal"/>
      <w:lvlText w:val="%9."/>
      <w:lvlJc w:val="left"/>
      <w:pPr>
        <w:tabs>
          <w:tab w:val="num" w:pos="6480"/>
        </w:tabs>
        <w:ind w:left="6480" w:hanging="360"/>
      </w:pPr>
    </w:lvl>
  </w:abstractNum>
  <w:abstractNum w:abstractNumId="260">
    <w:nsid w:val="67C667A5"/>
    <w:multiLevelType w:val="hybridMultilevel"/>
    <w:tmpl w:val="FF703352"/>
    <w:lvl w:ilvl="0" w:tplc="29865F3C">
      <w:start w:val="2"/>
      <w:numFmt w:val="decimal"/>
      <w:lvlText w:val="%1."/>
      <w:lvlJc w:val="left"/>
      <w:pPr>
        <w:tabs>
          <w:tab w:val="num" w:pos="720"/>
        </w:tabs>
        <w:ind w:left="720" w:hanging="360"/>
      </w:pPr>
    </w:lvl>
    <w:lvl w:ilvl="1" w:tplc="ED36F25E" w:tentative="1">
      <w:start w:val="1"/>
      <w:numFmt w:val="decimal"/>
      <w:lvlText w:val="%2."/>
      <w:lvlJc w:val="left"/>
      <w:pPr>
        <w:tabs>
          <w:tab w:val="num" w:pos="1440"/>
        </w:tabs>
        <w:ind w:left="1440" w:hanging="360"/>
      </w:pPr>
    </w:lvl>
    <w:lvl w:ilvl="2" w:tplc="B12212EA" w:tentative="1">
      <w:start w:val="1"/>
      <w:numFmt w:val="decimal"/>
      <w:lvlText w:val="%3."/>
      <w:lvlJc w:val="left"/>
      <w:pPr>
        <w:tabs>
          <w:tab w:val="num" w:pos="2160"/>
        </w:tabs>
        <w:ind w:left="2160" w:hanging="360"/>
      </w:pPr>
    </w:lvl>
    <w:lvl w:ilvl="3" w:tplc="0A4C6C30" w:tentative="1">
      <w:start w:val="1"/>
      <w:numFmt w:val="decimal"/>
      <w:lvlText w:val="%4."/>
      <w:lvlJc w:val="left"/>
      <w:pPr>
        <w:tabs>
          <w:tab w:val="num" w:pos="2880"/>
        </w:tabs>
        <w:ind w:left="2880" w:hanging="360"/>
      </w:pPr>
    </w:lvl>
    <w:lvl w:ilvl="4" w:tplc="0BFE7C02" w:tentative="1">
      <w:start w:val="1"/>
      <w:numFmt w:val="decimal"/>
      <w:lvlText w:val="%5."/>
      <w:lvlJc w:val="left"/>
      <w:pPr>
        <w:tabs>
          <w:tab w:val="num" w:pos="3600"/>
        </w:tabs>
        <w:ind w:left="3600" w:hanging="360"/>
      </w:pPr>
    </w:lvl>
    <w:lvl w:ilvl="5" w:tplc="C4A22558" w:tentative="1">
      <w:start w:val="1"/>
      <w:numFmt w:val="decimal"/>
      <w:lvlText w:val="%6."/>
      <w:lvlJc w:val="left"/>
      <w:pPr>
        <w:tabs>
          <w:tab w:val="num" w:pos="4320"/>
        </w:tabs>
        <w:ind w:left="4320" w:hanging="360"/>
      </w:pPr>
    </w:lvl>
    <w:lvl w:ilvl="6" w:tplc="0BFE5BF0" w:tentative="1">
      <w:start w:val="1"/>
      <w:numFmt w:val="decimal"/>
      <w:lvlText w:val="%7."/>
      <w:lvlJc w:val="left"/>
      <w:pPr>
        <w:tabs>
          <w:tab w:val="num" w:pos="5040"/>
        </w:tabs>
        <w:ind w:left="5040" w:hanging="360"/>
      </w:pPr>
    </w:lvl>
    <w:lvl w:ilvl="7" w:tplc="6966C4A6" w:tentative="1">
      <w:start w:val="1"/>
      <w:numFmt w:val="decimal"/>
      <w:lvlText w:val="%8."/>
      <w:lvlJc w:val="left"/>
      <w:pPr>
        <w:tabs>
          <w:tab w:val="num" w:pos="5760"/>
        </w:tabs>
        <w:ind w:left="5760" w:hanging="360"/>
      </w:pPr>
    </w:lvl>
    <w:lvl w:ilvl="8" w:tplc="9F8C6990" w:tentative="1">
      <w:start w:val="1"/>
      <w:numFmt w:val="decimal"/>
      <w:lvlText w:val="%9."/>
      <w:lvlJc w:val="left"/>
      <w:pPr>
        <w:tabs>
          <w:tab w:val="num" w:pos="6480"/>
        </w:tabs>
        <w:ind w:left="6480" w:hanging="360"/>
      </w:pPr>
    </w:lvl>
  </w:abstractNum>
  <w:abstractNum w:abstractNumId="261">
    <w:nsid w:val="67CE0DF8"/>
    <w:multiLevelType w:val="hybridMultilevel"/>
    <w:tmpl w:val="33F46620"/>
    <w:lvl w:ilvl="0" w:tplc="6D86174A">
      <w:start w:val="1"/>
      <w:numFmt w:val="bullet"/>
      <w:lvlText w:val=""/>
      <w:lvlJc w:val="left"/>
      <w:pPr>
        <w:tabs>
          <w:tab w:val="num" w:pos="720"/>
        </w:tabs>
        <w:ind w:left="720" w:hanging="360"/>
      </w:pPr>
      <w:rPr>
        <w:rFonts w:ascii="Symbol" w:hAnsi="Symbol" w:hint="default"/>
        <w:sz w:val="20"/>
      </w:rPr>
    </w:lvl>
    <w:lvl w:ilvl="1" w:tplc="E3C481BE" w:tentative="1">
      <w:start w:val="1"/>
      <w:numFmt w:val="bullet"/>
      <w:lvlText w:val=""/>
      <w:lvlJc w:val="left"/>
      <w:pPr>
        <w:tabs>
          <w:tab w:val="num" w:pos="1440"/>
        </w:tabs>
        <w:ind w:left="1440" w:hanging="360"/>
      </w:pPr>
      <w:rPr>
        <w:rFonts w:ascii="Symbol" w:hAnsi="Symbol" w:hint="default"/>
        <w:sz w:val="20"/>
      </w:rPr>
    </w:lvl>
    <w:lvl w:ilvl="2" w:tplc="DB20EAD0" w:tentative="1">
      <w:start w:val="1"/>
      <w:numFmt w:val="bullet"/>
      <w:lvlText w:val=""/>
      <w:lvlJc w:val="left"/>
      <w:pPr>
        <w:tabs>
          <w:tab w:val="num" w:pos="2160"/>
        </w:tabs>
        <w:ind w:left="2160" w:hanging="360"/>
      </w:pPr>
      <w:rPr>
        <w:rFonts w:ascii="Symbol" w:hAnsi="Symbol" w:hint="default"/>
        <w:sz w:val="20"/>
      </w:rPr>
    </w:lvl>
    <w:lvl w:ilvl="3" w:tplc="C90C7AF8" w:tentative="1">
      <w:start w:val="1"/>
      <w:numFmt w:val="bullet"/>
      <w:lvlText w:val=""/>
      <w:lvlJc w:val="left"/>
      <w:pPr>
        <w:tabs>
          <w:tab w:val="num" w:pos="2880"/>
        </w:tabs>
        <w:ind w:left="2880" w:hanging="360"/>
      </w:pPr>
      <w:rPr>
        <w:rFonts w:ascii="Symbol" w:hAnsi="Symbol" w:hint="default"/>
        <w:sz w:val="20"/>
      </w:rPr>
    </w:lvl>
    <w:lvl w:ilvl="4" w:tplc="13E473FE" w:tentative="1">
      <w:start w:val="1"/>
      <w:numFmt w:val="bullet"/>
      <w:lvlText w:val=""/>
      <w:lvlJc w:val="left"/>
      <w:pPr>
        <w:tabs>
          <w:tab w:val="num" w:pos="3600"/>
        </w:tabs>
        <w:ind w:left="3600" w:hanging="360"/>
      </w:pPr>
      <w:rPr>
        <w:rFonts w:ascii="Symbol" w:hAnsi="Symbol" w:hint="default"/>
        <w:sz w:val="20"/>
      </w:rPr>
    </w:lvl>
    <w:lvl w:ilvl="5" w:tplc="412C97E4" w:tentative="1">
      <w:start w:val="1"/>
      <w:numFmt w:val="bullet"/>
      <w:lvlText w:val=""/>
      <w:lvlJc w:val="left"/>
      <w:pPr>
        <w:tabs>
          <w:tab w:val="num" w:pos="4320"/>
        </w:tabs>
        <w:ind w:left="4320" w:hanging="360"/>
      </w:pPr>
      <w:rPr>
        <w:rFonts w:ascii="Symbol" w:hAnsi="Symbol" w:hint="default"/>
        <w:sz w:val="20"/>
      </w:rPr>
    </w:lvl>
    <w:lvl w:ilvl="6" w:tplc="6C567728" w:tentative="1">
      <w:start w:val="1"/>
      <w:numFmt w:val="bullet"/>
      <w:lvlText w:val=""/>
      <w:lvlJc w:val="left"/>
      <w:pPr>
        <w:tabs>
          <w:tab w:val="num" w:pos="5040"/>
        </w:tabs>
        <w:ind w:left="5040" w:hanging="360"/>
      </w:pPr>
      <w:rPr>
        <w:rFonts w:ascii="Symbol" w:hAnsi="Symbol" w:hint="default"/>
        <w:sz w:val="20"/>
      </w:rPr>
    </w:lvl>
    <w:lvl w:ilvl="7" w:tplc="A61C2B9E" w:tentative="1">
      <w:start w:val="1"/>
      <w:numFmt w:val="bullet"/>
      <w:lvlText w:val=""/>
      <w:lvlJc w:val="left"/>
      <w:pPr>
        <w:tabs>
          <w:tab w:val="num" w:pos="5760"/>
        </w:tabs>
        <w:ind w:left="5760" w:hanging="360"/>
      </w:pPr>
      <w:rPr>
        <w:rFonts w:ascii="Symbol" w:hAnsi="Symbol" w:hint="default"/>
        <w:sz w:val="20"/>
      </w:rPr>
    </w:lvl>
    <w:lvl w:ilvl="8" w:tplc="A788A88C" w:tentative="1">
      <w:start w:val="1"/>
      <w:numFmt w:val="bullet"/>
      <w:lvlText w:val=""/>
      <w:lvlJc w:val="left"/>
      <w:pPr>
        <w:tabs>
          <w:tab w:val="num" w:pos="6480"/>
        </w:tabs>
        <w:ind w:left="6480" w:hanging="360"/>
      </w:pPr>
      <w:rPr>
        <w:rFonts w:ascii="Symbol" w:hAnsi="Symbol" w:hint="default"/>
        <w:sz w:val="20"/>
      </w:rPr>
    </w:lvl>
  </w:abstractNum>
  <w:abstractNum w:abstractNumId="262">
    <w:nsid w:val="682C2E46"/>
    <w:multiLevelType w:val="hybridMultilevel"/>
    <w:tmpl w:val="D4206E8A"/>
    <w:lvl w:ilvl="0" w:tplc="271CBDDE">
      <w:start w:val="1"/>
      <w:numFmt w:val="bullet"/>
      <w:lvlText w:val=""/>
      <w:lvlJc w:val="left"/>
      <w:pPr>
        <w:tabs>
          <w:tab w:val="num" w:pos="720"/>
        </w:tabs>
        <w:ind w:left="720" w:hanging="360"/>
      </w:pPr>
      <w:rPr>
        <w:rFonts w:ascii="Symbol" w:hAnsi="Symbol" w:hint="default"/>
        <w:sz w:val="20"/>
      </w:rPr>
    </w:lvl>
    <w:lvl w:ilvl="1" w:tplc="9F504926" w:tentative="1">
      <w:start w:val="1"/>
      <w:numFmt w:val="bullet"/>
      <w:lvlText w:val=""/>
      <w:lvlJc w:val="left"/>
      <w:pPr>
        <w:tabs>
          <w:tab w:val="num" w:pos="1440"/>
        </w:tabs>
        <w:ind w:left="1440" w:hanging="360"/>
      </w:pPr>
      <w:rPr>
        <w:rFonts w:ascii="Symbol" w:hAnsi="Symbol" w:hint="default"/>
        <w:sz w:val="20"/>
      </w:rPr>
    </w:lvl>
    <w:lvl w:ilvl="2" w:tplc="B2424314" w:tentative="1">
      <w:start w:val="1"/>
      <w:numFmt w:val="bullet"/>
      <w:lvlText w:val=""/>
      <w:lvlJc w:val="left"/>
      <w:pPr>
        <w:tabs>
          <w:tab w:val="num" w:pos="2160"/>
        </w:tabs>
        <w:ind w:left="2160" w:hanging="360"/>
      </w:pPr>
      <w:rPr>
        <w:rFonts w:ascii="Symbol" w:hAnsi="Symbol" w:hint="default"/>
        <w:sz w:val="20"/>
      </w:rPr>
    </w:lvl>
    <w:lvl w:ilvl="3" w:tplc="A6DE1E0C" w:tentative="1">
      <w:start w:val="1"/>
      <w:numFmt w:val="bullet"/>
      <w:lvlText w:val=""/>
      <w:lvlJc w:val="left"/>
      <w:pPr>
        <w:tabs>
          <w:tab w:val="num" w:pos="2880"/>
        </w:tabs>
        <w:ind w:left="2880" w:hanging="360"/>
      </w:pPr>
      <w:rPr>
        <w:rFonts w:ascii="Symbol" w:hAnsi="Symbol" w:hint="default"/>
        <w:sz w:val="20"/>
      </w:rPr>
    </w:lvl>
    <w:lvl w:ilvl="4" w:tplc="F1806DB2" w:tentative="1">
      <w:start w:val="1"/>
      <w:numFmt w:val="bullet"/>
      <w:lvlText w:val=""/>
      <w:lvlJc w:val="left"/>
      <w:pPr>
        <w:tabs>
          <w:tab w:val="num" w:pos="3600"/>
        </w:tabs>
        <w:ind w:left="3600" w:hanging="360"/>
      </w:pPr>
      <w:rPr>
        <w:rFonts w:ascii="Symbol" w:hAnsi="Symbol" w:hint="default"/>
        <w:sz w:val="20"/>
      </w:rPr>
    </w:lvl>
    <w:lvl w:ilvl="5" w:tplc="A962AAC0" w:tentative="1">
      <w:start w:val="1"/>
      <w:numFmt w:val="bullet"/>
      <w:lvlText w:val=""/>
      <w:lvlJc w:val="left"/>
      <w:pPr>
        <w:tabs>
          <w:tab w:val="num" w:pos="4320"/>
        </w:tabs>
        <w:ind w:left="4320" w:hanging="360"/>
      </w:pPr>
      <w:rPr>
        <w:rFonts w:ascii="Symbol" w:hAnsi="Symbol" w:hint="default"/>
        <w:sz w:val="20"/>
      </w:rPr>
    </w:lvl>
    <w:lvl w:ilvl="6" w:tplc="00400F28" w:tentative="1">
      <w:start w:val="1"/>
      <w:numFmt w:val="bullet"/>
      <w:lvlText w:val=""/>
      <w:lvlJc w:val="left"/>
      <w:pPr>
        <w:tabs>
          <w:tab w:val="num" w:pos="5040"/>
        </w:tabs>
        <w:ind w:left="5040" w:hanging="360"/>
      </w:pPr>
      <w:rPr>
        <w:rFonts w:ascii="Symbol" w:hAnsi="Symbol" w:hint="default"/>
        <w:sz w:val="20"/>
      </w:rPr>
    </w:lvl>
    <w:lvl w:ilvl="7" w:tplc="B302E3D6" w:tentative="1">
      <w:start w:val="1"/>
      <w:numFmt w:val="bullet"/>
      <w:lvlText w:val=""/>
      <w:lvlJc w:val="left"/>
      <w:pPr>
        <w:tabs>
          <w:tab w:val="num" w:pos="5760"/>
        </w:tabs>
        <w:ind w:left="5760" w:hanging="360"/>
      </w:pPr>
      <w:rPr>
        <w:rFonts w:ascii="Symbol" w:hAnsi="Symbol" w:hint="default"/>
        <w:sz w:val="20"/>
      </w:rPr>
    </w:lvl>
    <w:lvl w:ilvl="8" w:tplc="3934FD9E" w:tentative="1">
      <w:start w:val="1"/>
      <w:numFmt w:val="bullet"/>
      <w:lvlText w:val=""/>
      <w:lvlJc w:val="left"/>
      <w:pPr>
        <w:tabs>
          <w:tab w:val="num" w:pos="6480"/>
        </w:tabs>
        <w:ind w:left="6480" w:hanging="360"/>
      </w:pPr>
      <w:rPr>
        <w:rFonts w:ascii="Symbol" w:hAnsi="Symbol" w:hint="default"/>
        <w:sz w:val="20"/>
      </w:rPr>
    </w:lvl>
  </w:abstractNum>
  <w:abstractNum w:abstractNumId="263">
    <w:nsid w:val="683F7FF9"/>
    <w:multiLevelType w:val="hybridMultilevel"/>
    <w:tmpl w:val="7EF2677E"/>
    <w:lvl w:ilvl="0" w:tplc="E2A67D6E">
      <w:start w:val="1"/>
      <w:numFmt w:val="bullet"/>
      <w:lvlText w:val=""/>
      <w:lvlJc w:val="left"/>
      <w:pPr>
        <w:tabs>
          <w:tab w:val="num" w:pos="720"/>
        </w:tabs>
        <w:ind w:left="720" w:hanging="360"/>
      </w:pPr>
      <w:rPr>
        <w:rFonts w:ascii="Symbol" w:hAnsi="Symbol" w:hint="default"/>
        <w:sz w:val="20"/>
      </w:rPr>
    </w:lvl>
    <w:lvl w:ilvl="1" w:tplc="439C2FFE" w:tentative="1">
      <w:start w:val="1"/>
      <w:numFmt w:val="bullet"/>
      <w:lvlText w:val=""/>
      <w:lvlJc w:val="left"/>
      <w:pPr>
        <w:tabs>
          <w:tab w:val="num" w:pos="1440"/>
        </w:tabs>
        <w:ind w:left="1440" w:hanging="360"/>
      </w:pPr>
      <w:rPr>
        <w:rFonts w:ascii="Symbol" w:hAnsi="Symbol" w:hint="default"/>
        <w:sz w:val="20"/>
      </w:rPr>
    </w:lvl>
    <w:lvl w:ilvl="2" w:tplc="7C7896D6" w:tentative="1">
      <w:start w:val="1"/>
      <w:numFmt w:val="bullet"/>
      <w:lvlText w:val=""/>
      <w:lvlJc w:val="left"/>
      <w:pPr>
        <w:tabs>
          <w:tab w:val="num" w:pos="2160"/>
        </w:tabs>
        <w:ind w:left="2160" w:hanging="360"/>
      </w:pPr>
      <w:rPr>
        <w:rFonts w:ascii="Symbol" w:hAnsi="Symbol" w:hint="default"/>
        <w:sz w:val="20"/>
      </w:rPr>
    </w:lvl>
    <w:lvl w:ilvl="3" w:tplc="340C3EDA" w:tentative="1">
      <w:start w:val="1"/>
      <w:numFmt w:val="bullet"/>
      <w:lvlText w:val=""/>
      <w:lvlJc w:val="left"/>
      <w:pPr>
        <w:tabs>
          <w:tab w:val="num" w:pos="2880"/>
        </w:tabs>
        <w:ind w:left="2880" w:hanging="360"/>
      </w:pPr>
      <w:rPr>
        <w:rFonts w:ascii="Symbol" w:hAnsi="Symbol" w:hint="default"/>
        <w:sz w:val="20"/>
      </w:rPr>
    </w:lvl>
    <w:lvl w:ilvl="4" w:tplc="8C762028" w:tentative="1">
      <w:start w:val="1"/>
      <w:numFmt w:val="bullet"/>
      <w:lvlText w:val=""/>
      <w:lvlJc w:val="left"/>
      <w:pPr>
        <w:tabs>
          <w:tab w:val="num" w:pos="3600"/>
        </w:tabs>
        <w:ind w:left="3600" w:hanging="360"/>
      </w:pPr>
      <w:rPr>
        <w:rFonts w:ascii="Symbol" w:hAnsi="Symbol" w:hint="default"/>
        <w:sz w:val="20"/>
      </w:rPr>
    </w:lvl>
    <w:lvl w:ilvl="5" w:tplc="F438B18A" w:tentative="1">
      <w:start w:val="1"/>
      <w:numFmt w:val="bullet"/>
      <w:lvlText w:val=""/>
      <w:lvlJc w:val="left"/>
      <w:pPr>
        <w:tabs>
          <w:tab w:val="num" w:pos="4320"/>
        </w:tabs>
        <w:ind w:left="4320" w:hanging="360"/>
      </w:pPr>
      <w:rPr>
        <w:rFonts w:ascii="Symbol" w:hAnsi="Symbol" w:hint="default"/>
        <w:sz w:val="20"/>
      </w:rPr>
    </w:lvl>
    <w:lvl w:ilvl="6" w:tplc="83ACF508" w:tentative="1">
      <w:start w:val="1"/>
      <w:numFmt w:val="bullet"/>
      <w:lvlText w:val=""/>
      <w:lvlJc w:val="left"/>
      <w:pPr>
        <w:tabs>
          <w:tab w:val="num" w:pos="5040"/>
        </w:tabs>
        <w:ind w:left="5040" w:hanging="360"/>
      </w:pPr>
      <w:rPr>
        <w:rFonts w:ascii="Symbol" w:hAnsi="Symbol" w:hint="default"/>
        <w:sz w:val="20"/>
      </w:rPr>
    </w:lvl>
    <w:lvl w:ilvl="7" w:tplc="EDD0C240" w:tentative="1">
      <w:start w:val="1"/>
      <w:numFmt w:val="bullet"/>
      <w:lvlText w:val=""/>
      <w:lvlJc w:val="left"/>
      <w:pPr>
        <w:tabs>
          <w:tab w:val="num" w:pos="5760"/>
        </w:tabs>
        <w:ind w:left="5760" w:hanging="360"/>
      </w:pPr>
      <w:rPr>
        <w:rFonts w:ascii="Symbol" w:hAnsi="Symbol" w:hint="default"/>
        <w:sz w:val="20"/>
      </w:rPr>
    </w:lvl>
    <w:lvl w:ilvl="8" w:tplc="B9544EA4" w:tentative="1">
      <w:start w:val="1"/>
      <w:numFmt w:val="bullet"/>
      <w:lvlText w:val=""/>
      <w:lvlJc w:val="left"/>
      <w:pPr>
        <w:tabs>
          <w:tab w:val="num" w:pos="6480"/>
        </w:tabs>
        <w:ind w:left="6480" w:hanging="360"/>
      </w:pPr>
      <w:rPr>
        <w:rFonts w:ascii="Symbol" w:hAnsi="Symbol" w:hint="default"/>
        <w:sz w:val="20"/>
      </w:rPr>
    </w:lvl>
  </w:abstractNum>
  <w:abstractNum w:abstractNumId="264">
    <w:nsid w:val="68427F1F"/>
    <w:multiLevelType w:val="hybridMultilevel"/>
    <w:tmpl w:val="5A3E7F4A"/>
    <w:lvl w:ilvl="0" w:tplc="AFD40002">
      <w:start w:val="1"/>
      <w:numFmt w:val="decimal"/>
      <w:lvlText w:val="%1."/>
      <w:lvlJc w:val="left"/>
      <w:pPr>
        <w:tabs>
          <w:tab w:val="num" w:pos="720"/>
        </w:tabs>
        <w:ind w:left="720" w:hanging="360"/>
      </w:pPr>
    </w:lvl>
    <w:lvl w:ilvl="1" w:tplc="9D122852" w:tentative="1">
      <w:start w:val="1"/>
      <w:numFmt w:val="decimal"/>
      <w:lvlText w:val="%2."/>
      <w:lvlJc w:val="left"/>
      <w:pPr>
        <w:tabs>
          <w:tab w:val="num" w:pos="1440"/>
        </w:tabs>
        <w:ind w:left="1440" w:hanging="360"/>
      </w:pPr>
    </w:lvl>
    <w:lvl w:ilvl="2" w:tplc="38F43774" w:tentative="1">
      <w:start w:val="1"/>
      <w:numFmt w:val="decimal"/>
      <w:lvlText w:val="%3."/>
      <w:lvlJc w:val="left"/>
      <w:pPr>
        <w:tabs>
          <w:tab w:val="num" w:pos="2160"/>
        </w:tabs>
        <w:ind w:left="2160" w:hanging="360"/>
      </w:pPr>
    </w:lvl>
    <w:lvl w:ilvl="3" w:tplc="AABEB516" w:tentative="1">
      <w:start w:val="1"/>
      <w:numFmt w:val="decimal"/>
      <w:lvlText w:val="%4."/>
      <w:lvlJc w:val="left"/>
      <w:pPr>
        <w:tabs>
          <w:tab w:val="num" w:pos="2880"/>
        </w:tabs>
        <w:ind w:left="2880" w:hanging="360"/>
      </w:pPr>
    </w:lvl>
    <w:lvl w:ilvl="4" w:tplc="B93CD40E" w:tentative="1">
      <w:start w:val="1"/>
      <w:numFmt w:val="decimal"/>
      <w:lvlText w:val="%5."/>
      <w:lvlJc w:val="left"/>
      <w:pPr>
        <w:tabs>
          <w:tab w:val="num" w:pos="3600"/>
        </w:tabs>
        <w:ind w:left="3600" w:hanging="360"/>
      </w:pPr>
    </w:lvl>
    <w:lvl w:ilvl="5" w:tplc="D5AE2144" w:tentative="1">
      <w:start w:val="1"/>
      <w:numFmt w:val="decimal"/>
      <w:lvlText w:val="%6."/>
      <w:lvlJc w:val="left"/>
      <w:pPr>
        <w:tabs>
          <w:tab w:val="num" w:pos="4320"/>
        </w:tabs>
        <w:ind w:left="4320" w:hanging="360"/>
      </w:pPr>
    </w:lvl>
    <w:lvl w:ilvl="6" w:tplc="8180A67C" w:tentative="1">
      <w:start w:val="1"/>
      <w:numFmt w:val="decimal"/>
      <w:lvlText w:val="%7."/>
      <w:lvlJc w:val="left"/>
      <w:pPr>
        <w:tabs>
          <w:tab w:val="num" w:pos="5040"/>
        </w:tabs>
        <w:ind w:left="5040" w:hanging="360"/>
      </w:pPr>
    </w:lvl>
    <w:lvl w:ilvl="7" w:tplc="7F94B932" w:tentative="1">
      <w:start w:val="1"/>
      <w:numFmt w:val="decimal"/>
      <w:lvlText w:val="%8."/>
      <w:lvlJc w:val="left"/>
      <w:pPr>
        <w:tabs>
          <w:tab w:val="num" w:pos="5760"/>
        </w:tabs>
        <w:ind w:left="5760" w:hanging="360"/>
      </w:pPr>
    </w:lvl>
    <w:lvl w:ilvl="8" w:tplc="45CAB642" w:tentative="1">
      <w:start w:val="1"/>
      <w:numFmt w:val="decimal"/>
      <w:lvlText w:val="%9."/>
      <w:lvlJc w:val="left"/>
      <w:pPr>
        <w:tabs>
          <w:tab w:val="num" w:pos="6480"/>
        </w:tabs>
        <w:ind w:left="6480" w:hanging="360"/>
      </w:pPr>
    </w:lvl>
  </w:abstractNum>
  <w:abstractNum w:abstractNumId="265">
    <w:nsid w:val="684615C9"/>
    <w:multiLevelType w:val="hybridMultilevel"/>
    <w:tmpl w:val="0E6CA70C"/>
    <w:lvl w:ilvl="0" w:tplc="F126FCCA">
      <w:start w:val="4"/>
      <w:numFmt w:val="decimal"/>
      <w:lvlText w:val="%1."/>
      <w:lvlJc w:val="left"/>
      <w:pPr>
        <w:tabs>
          <w:tab w:val="num" w:pos="720"/>
        </w:tabs>
        <w:ind w:left="720" w:hanging="360"/>
      </w:pPr>
    </w:lvl>
    <w:lvl w:ilvl="1" w:tplc="69E26274" w:tentative="1">
      <w:start w:val="1"/>
      <w:numFmt w:val="decimal"/>
      <w:lvlText w:val="%2."/>
      <w:lvlJc w:val="left"/>
      <w:pPr>
        <w:tabs>
          <w:tab w:val="num" w:pos="1440"/>
        </w:tabs>
        <w:ind w:left="1440" w:hanging="360"/>
      </w:pPr>
    </w:lvl>
    <w:lvl w:ilvl="2" w:tplc="93FCB98A" w:tentative="1">
      <w:start w:val="1"/>
      <w:numFmt w:val="decimal"/>
      <w:lvlText w:val="%3."/>
      <w:lvlJc w:val="left"/>
      <w:pPr>
        <w:tabs>
          <w:tab w:val="num" w:pos="2160"/>
        </w:tabs>
        <w:ind w:left="2160" w:hanging="360"/>
      </w:pPr>
    </w:lvl>
    <w:lvl w:ilvl="3" w:tplc="7DCA1C30" w:tentative="1">
      <w:start w:val="1"/>
      <w:numFmt w:val="decimal"/>
      <w:lvlText w:val="%4."/>
      <w:lvlJc w:val="left"/>
      <w:pPr>
        <w:tabs>
          <w:tab w:val="num" w:pos="2880"/>
        </w:tabs>
        <w:ind w:left="2880" w:hanging="360"/>
      </w:pPr>
    </w:lvl>
    <w:lvl w:ilvl="4" w:tplc="B5FC06B4" w:tentative="1">
      <w:start w:val="1"/>
      <w:numFmt w:val="decimal"/>
      <w:lvlText w:val="%5."/>
      <w:lvlJc w:val="left"/>
      <w:pPr>
        <w:tabs>
          <w:tab w:val="num" w:pos="3600"/>
        </w:tabs>
        <w:ind w:left="3600" w:hanging="360"/>
      </w:pPr>
    </w:lvl>
    <w:lvl w:ilvl="5" w:tplc="66346390" w:tentative="1">
      <w:start w:val="1"/>
      <w:numFmt w:val="decimal"/>
      <w:lvlText w:val="%6."/>
      <w:lvlJc w:val="left"/>
      <w:pPr>
        <w:tabs>
          <w:tab w:val="num" w:pos="4320"/>
        </w:tabs>
        <w:ind w:left="4320" w:hanging="360"/>
      </w:pPr>
    </w:lvl>
    <w:lvl w:ilvl="6" w:tplc="15D87408" w:tentative="1">
      <w:start w:val="1"/>
      <w:numFmt w:val="decimal"/>
      <w:lvlText w:val="%7."/>
      <w:lvlJc w:val="left"/>
      <w:pPr>
        <w:tabs>
          <w:tab w:val="num" w:pos="5040"/>
        </w:tabs>
        <w:ind w:left="5040" w:hanging="360"/>
      </w:pPr>
    </w:lvl>
    <w:lvl w:ilvl="7" w:tplc="D9D2E74A" w:tentative="1">
      <w:start w:val="1"/>
      <w:numFmt w:val="decimal"/>
      <w:lvlText w:val="%8."/>
      <w:lvlJc w:val="left"/>
      <w:pPr>
        <w:tabs>
          <w:tab w:val="num" w:pos="5760"/>
        </w:tabs>
        <w:ind w:left="5760" w:hanging="360"/>
      </w:pPr>
    </w:lvl>
    <w:lvl w:ilvl="8" w:tplc="BE96F2AA" w:tentative="1">
      <w:start w:val="1"/>
      <w:numFmt w:val="decimal"/>
      <w:lvlText w:val="%9."/>
      <w:lvlJc w:val="left"/>
      <w:pPr>
        <w:tabs>
          <w:tab w:val="num" w:pos="6480"/>
        </w:tabs>
        <w:ind w:left="6480" w:hanging="360"/>
      </w:pPr>
    </w:lvl>
  </w:abstractNum>
  <w:abstractNum w:abstractNumId="266">
    <w:nsid w:val="6887551F"/>
    <w:multiLevelType w:val="hybridMultilevel"/>
    <w:tmpl w:val="B8B0B014"/>
    <w:lvl w:ilvl="0" w:tplc="9948DB96">
      <w:start w:val="1"/>
      <w:numFmt w:val="bullet"/>
      <w:lvlText w:val=""/>
      <w:lvlJc w:val="left"/>
      <w:pPr>
        <w:tabs>
          <w:tab w:val="num" w:pos="720"/>
        </w:tabs>
        <w:ind w:left="720" w:hanging="360"/>
      </w:pPr>
      <w:rPr>
        <w:rFonts w:ascii="Symbol" w:hAnsi="Symbol" w:hint="default"/>
        <w:sz w:val="20"/>
      </w:rPr>
    </w:lvl>
    <w:lvl w:ilvl="1" w:tplc="CAB070C8" w:tentative="1">
      <w:start w:val="1"/>
      <w:numFmt w:val="bullet"/>
      <w:lvlText w:val="o"/>
      <w:lvlJc w:val="left"/>
      <w:pPr>
        <w:tabs>
          <w:tab w:val="num" w:pos="1440"/>
        </w:tabs>
        <w:ind w:left="1440" w:hanging="360"/>
      </w:pPr>
      <w:rPr>
        <w:rFonts w:ascii="Courier New" w:hAnsi="Courier New" w:hint="default"/>
        <w:sz w:val="20"/>
      </w:rPr>
    </w:lvl>
    <w:lvl w:ilvl="2" w:tplc="4A482A18" w:tentative="1">
      <w:start w:val="1"/>
      <w:numFmt w:val="bullet"/>
      <w:lvlText w:val=""/>
      <w:lvlJc w:val="left"/>
      <w:pPr>
        <w:tabs>
          <w:tab w:val="num" w:pos="2160"/>
        </w:tabs>
        <w:ind w:left="2160" w:hanging="360"/>
      </w:pPr>
      <w:rPr>
        <w:rFonts w:ascii="Wingdings" w:hAnsi="Wingdings" w:hint="default"/>
        <w:sz w:val="20"/>
      </w:rPr>
    </w:lvl>
    <w:lvl w:ilvl="3" w:tplc="4A3AF2F0" w:tentative="1">
      <w:start w:val="1"/>
      <w:numFmt w:val="bullet"/>
      <w:lvlText w:val=""/>
      <w:lvlJc w:val="left"/>
      <w:pPr>
        <w:tabs>
          <w:tab w:val="num" w:pos="2880"/>
        </w:tabs>
        <w:ind w:left="2880" w:hanging="360"/>
      </w:pPr>
      <w:rPr>
        <w:rFonts w:ascii="Wingdings" w:hAnsi="Wingdings" w:hint="default"/>
        <w:sz w:val="20"/>
      </w:rPr>
    </w:lvl>
    <w:lvl w:ilvl="4" w:tplc="8558278A" w:tentative="1">
      <w:start w:val="1"/>
      <w:numFmt w:val="bullet"/>
      <w:lvlText w:val=""/>
      <w:lvlJc w:val="left"/>
      <w:pPr>
        <w:tabs>
          <w:tab w:val="num" w:pos="3600"/>
        </w:tabs>
        <w:ind w:left="3600" w:hanging="360"/>
      </w:pPr>
      <w:rPr>
        <w:rFonts w:ascii="Wingdings" w:hAnsi="Wingdings" w:hint="default"/>
        <w:sz w:val="20"/>
      </w:rPr>
    </w:lvl>
    <w:lvl w:ilvl="5" w:tplc="64907F70" w:tentative="1">
      <w:start w:val="1"/>
      <w:numFmt w:val="bullet"/>
      <w:lvlText w:val=""/>
      <w:lvlJc w:val="left"/>
      <w:pPr>
        <w:tabs>
          <w:tab w:val="num" w:pos="4320"/>
        </w:tabs>
        <w:ind w:left="4320" w:hanging="360"/>
      </w:pPr>
      <w:rPr>
        <w:rFonts w:ascii="Wingdings" w:hAnsi="Wingdings" w:hint="default"/>
        <w:sz w:val="20"/>
      </w:rPr>
    </w:lvl>
    <w:lvl w:ilvl="6" w:tplc="5A20FD58" w:tentative="1">
      <w:start w:val="1"/>
      <w:numFmt w:val="bullet"/>
      <w:lvlText w:val=""/>
      <w:lvlJc w:val="left"/>
      <w:pPr>
        <w:tabs>
          <w:tab w:val="num" w:pos="5040"/>
        </w:tabs>
        <w:ind w:left="5040" w:hanging="360"/>
      </w:pPr>
      <w:rPr>
        <w:rFonts w:ascii="Wingdings" w:hAnsi="Wingdings" w:hint="default"/>
        <w:sz w:val="20"/>
      </w:rPr>
    </w:lvl>
    <w:lvl w:ilvl="7" w:tplc="A98E3134" w:tentative="1">
      <w:start w:val="1"/>
      <w:numFmt w:val="bullet"/>
      <w:lvlText w:val=""/>
      <w:lvlJc w:val="left"/>
      <w:pPr>
        <w:tabs>
          <w:tab w:val="num" w:pos="5760"/>
        </w:tabs>
        <w:ind w:left="5760" w:hanging="360"/>
      </w:pPr>
      <w:rPr>
        <w:rFonts w:ascii="Wingdings" w:hAnsi="Wingdings" w:hint="default"/>
        <w:sz w:val="20"/>
      </w:rPr>
    </w:lvl>
    <w:lvl w:ilvl="8" w:tplc="F3EA01B4" w:tentative="1">
      <w:start w:val="1"/>
      <w:numFmt w:val="bullet"/>
      <w:lvlText w:val=""/>
      <w:lvlJc w:val="left"/>
      <w:pPr>
        <w:tabs>
          <w:tab w:val="num" w:pos="6480"/>
        </w:tabs>
        <w:ind w:left="6480" w:hanging="360"/>
      </w:pPr>
      <w:rPr>
        <w:rFonts w:ascii="Wingdings" w:hAnsi="Wingdings" w:hint="default"/>
        <w:sz w:val="20"/>
      </w:rPr>
    </w:lvl>
  </w:abstractNum>
  <w:abstractNum w:abstractNumId="267">
    <w:nsid w:val="68C22D47"/>
    <w:multiLevelType w:val="hybridMultilevel"/>
    <w:tmpl w:val="70B4356C"/>
    <w:lvl w:ilvl="0" w:tplc="C89A77E0">
      <w:start w:val="1"/>
      <w:numFmt w:val="decimal"/>
      <w:lvlText w:val="%1."/>
      <w:lvlJc w:val="left"/>
      <w:pPr>
        <w:tabs>
          <w:tab w:val="num" w:pos="720"/>
        </w:tabs>
        <w:ind w:left="720" w:hanging="360"/>
      </w:pPr>
    </w:lvl>
    <w:lvl w:ilvl="1" w:tplc="3354A72A" w:tentative="1">
      <w:start w:val="1"/>
      <w:numFmt w:val="decimal"/>
      <w:lvlText w:val="%2."/>
      <w:lvlJc w:val="left"/>
      <w:pPr>
        <w:tabs>
          <w:tab w:val="num" w:pos="1440"/>
        </w:tabs>
        <w:ind w:left="1440" w:hanging="360"/>
      </w:pPr>
    </w:lvl>
    <w:lvl w:ilvl="2" w:tplc="7F926606" w:tentative="1">
      <w:start w:val="1"/>
      <w:numFmt w:val="decimal"/>
      <w:lvlText w:val="%3."/>
      <w:lvlJc w:val="left"/>
      <w:pPr>
        <w:tabs>
          <w:tab w:val="num" w:pos="2160"/>
        </w:tabs>
        <w:ind w:left="2160" w:hanging="360"/>
      </w:pPr>
    </w:lvl>
    <w:lvl w:ilvl="3" w:tplc="679E839C" w:tentative="1">
      <w:start w:val="1"/>
      <w:numFmt w:val="decimal"/>
      <w:lvlText w:val="%4."/>
      <w:lvlJc w:val="left"/>
      <w:pPr>
        <w:tabs>
          <w:tab w:val="num" w:pos="2880"/>
        </w:tabs>
        <w:ind w:left="2880" w:hanging="360"/>
      </w:pPr>
    </w:lvl>
    <w:lvl w:ilvl="4" w:tplc="845EB14C" w:tentative="1">
      <w:start w:val="1"/>
      <w:numFmt w:val="decimal"/>
      <w:lvlText w:val="%5."/>
      <w:lvlJc w:val="left"/>
      <w:pPr>
        <w:tabs>
          <w:tab w:val="num" w:pos="3600"/>
        </w:tabs>
        <w:ind w:left="3600" w:hanging="360"/>
      </w:pPr>
    </w:lvl>
    <w:lvl w:ilvl="5" w:tplc="512A368A" w:tentative="1">
      <w:start w:val="1"/>
      <w:numFmt w:val="decimal"/>
      <w:lvlText w:val="%6."/>
      <w:lvlJc w:val="left"/>
      <w:pPr>
        <w:tabs>
          <w:tab w:val="num" w:pos="4320"/>
        </w:tabs>
        <w:ind w:left="4320" w:hanging="360"/>
      </w:pPr>
    </w:lvl>
    <w:lvl w:ilvl="6" w:tplc="AE7E890E" w:tentative="1">
      <w:start w:val="1"/>
      <w:numFmt w:val="decimal"/>
      <w:lvlText w:val="%7."/>
      <w:lvlJc w:val="left"/>
      <w:pPr>
        <w:tabs>
          <w:tab w:val="num" w:pos="5040"/>
        </w:tabs>
        <w:ind w:left="5040" w:hanging="360"/>
      </w:pPr>
    </w:lvl>
    <w:lvl w:ilvl="7" w:tplc="7576D038" w:tentative="1">
      <w:start w:val="1"/>
      <w:numFmt w:val="decimal"/>
      <w:lvlText w:val="%8."/>
      <w:lvlJc w:val="left"/>
      <w:pPr>
        <w:tabs>
          <w:tab w:val="num" w:pos="5760"/>
        </w:tabs>
        <w:ind w:left="5760" w:hanging="360"/>
      </w:pPr>
    </w:lvl>
    <w:lvl w:ilvl="8" w:tplc="92647EA6" w:tentative="1">
      <w:start w:val="1"/>
      <w:numFmt w:val="decimal"/>
      <w:lvlText w:val="%9."/>
      <w:lvlJc w:val="left"/>
      <w:pPr>
        <w:tabs>
          <w:tab w:val="num" w:pos="6480"/>
        </w:tabs>
        <w:ind w:left="6480" w:hanging="360"/>
      </w:pPr>
    </w:lvl>
  </w:abstractNum>
  <w:abstractNum w:abstractNumId="268">
    <w:nsid w:val="68E9782B"/>
    <w:multiLevelType w:val="hybridMultilevel"/>
    <w:tmpl w:val="AB183428"/>
    <w:lvl w:ilvl="0" w:tplc="2BFA9BD8">
      <w:start w:val="1"/>
      <w:numFmt w:val="bullet"/>
      <w:lvlText w:val=""/>
      <w:lvlJc w:val="left"/>
      <w:pPr>
        <w:tabs>
          <w:tab w:val="num" w:pos="720"/>
        </w:tabs>
        <w:ind w:left="720" w:hanging="360"/>
      </w:pPr>
      <w:rPr>
        <w:rFonts w:ascii="Symbol" w:hAnsi="Symbol" w:hint="default"/>
        <w:sz w:val="20"/>
      </w:rPr>
    </w:lvl>
    <w:lvl w:ilvl="1" w:tplc="26BC76F6" w:tentative="1">
      <w:start w:val="1"/>
      <w:numFmt w:val="bullet"/>
      <w:lvlText w:val=""/>
      <w:lvlJc w:val="left"/>
      <w:pPr>
        <w:tabs>
          <w:tab w:val="num" w:pos="1440"/>
        </w:tabs>
        <w:ind w:left="1440" w:hanging="360"/>
      </w:pPr>
      <w:rPr>
        <w:rFonts w:ascii="Symbol" w:hAnsi="Symbol" w:hint="default"/>
        <w:sz w:val="20"/>
      </w:rPr>
    </w:lvl>
    <w:lvl w:ilvl="2" w:tplc="3F9E1FE2" w:tentative="1">
      <w:start w:val="1"/>
      <w:numFmt w:val="bullet"/>
      <w:lvlText w:val=""/>
      <w:lvlJc w:val="left"/>
      <w:pPr>
        <w:tabs>
          <w:tab w:val="num" w:pos="2160"/>
        </w:tabs>
        <w:ind w:left="2160" w:hanging="360"/>
      </w:pPr>
      <w:rPr>
        <w:rFonts w:ascii="Symbol" w:hAnsi="Symbol" w:hint="default"/>
        <w:sz w:val="20"/>
      </w:rPr>
    </w:lvl>
    <w:lvl w:ilvl="3" w:tplc="84ECBF36" w:tentative="1">
      <w:start w:val="1"/>
      <w:numFmt w:val="bullet"/>
      <w:lvlText w:val=""/>
      <w:lvlJc w:val="left"/>
      <w:pPr>
        <w:tabs>
          <w:tab w:val="num" w:pos="2880"/>
        </w:tabs>
        <w:ind w:left="2880" w:hanging="360"/>
      </w:pPr>
      <w:rPr>
        <w:rFonts w:ascii="Symbol" w:hAnsi="Symbol" w:hint="default"/>
        <w:sz w:val="20"/>
      </w:rPr>
    </w:lvl>
    <w:lvl w:ilvl="4" w:tplc="347A9F56" w:tentative="1">
      <w:start w:val="1"/>
      <w:numFmt w:val="bullet"/>
      <w:lvlText w:val=""/>
      <w:lvlJc w:val="left"/>
      <w:pPr>
        <w:tabs>
          <w:tab w:val="num" w:pos="3600"/>
        </w:tabs>
        <w:ind w:left="3600" w:hanging="360"/>
      </w:pPr>
      <w:rPr>
        <w:rFonts w:ascii="Symbol" w:hAnsi="Symbol" w:hint="default"/>
        <w:sz w:val="20"/>
      </w:rPr>
    </w:lvl>
    <w:lvl w:ilvl="5" w:tplc="25B89060" w:tentative="1">
      <w:start w:val="1"/>
      <w:numFmt w:val="bullet"/>
      <w:lvlText w:val=""/>
      <w:lvlJc w:val="left"/>
      <w:pPr>
        <w:tabs>
          <w:tab w:val="num" w:pos="4320"/>
        </w:tabs>
        <w:ind w:left="4320" w:hanging="360"/>
      </w:pPr>
      <w:rPr>
        <w:rFonts w:ascii="Symbol" w:hAnsi="Symbol" w:hint="default"/>
        <w:sz w:val="20"/>
      </w:rPr>
    </w:lvl>
    <w:lvl w:ilvl="6" w:tplc="5BB47F60" w:tentative="1">
      <w:start w:val="1"/>
      <w:numFmt w:val="bullet"/>
      <w:lvlText w:val=""/>
      <w:lvlJc w:val="left"/>
      <w:pPr>
        <w:tabs>
          <w:tab w:val="num" w:pos="5040"/>
        </w:tabs>
        <w:ind w:left="5040" w:hanging="360"/>
      </w:pPr>
      <w:rPr>
        <w:rFonts w:ascii="Symbol" w:hAnsi="Symbol" w:hint="default"/>
        <w:sz w:val="20"/>
      </w:rPr>
    </w:lvl>
    <w:lvl w:ilvl="7" w:tplc="0B88CAD4" w:tentative="1">
      <w:start w:val="1"/>
      <w:numFmt w:val="bullet"/>
      <w:lvlText w:val=""/>
      <w:lvlJc w:val="left"/>
      <w:pPr>
        <w:tabs>
          <w:tab w:val="num" w:pos="5760"/>
        </w:tabs>
        <w:ind w:left="5760" w:hanging="360"/>
      </w:pPr>
      <w:rPr>
        <w:rFonts w:ascii="Symbol" w:hAnsi="Symbol" w:hint="default"/>
        <w:sz w:val="20"/>
      </w:rPr>
    </w:lvl>
    <w:lvl w:ilvl="8" w:tplc="D03AC664" w:tentative="1">
      <w:start w:val="1"/>
      <w:numFmt w:val="bullet"/>
      <w:lvlText w:val=""/>
      <w:lvlJc w:val="left"/>
      <w:pPr>
        <w:tabs>
          <w:tab w:val="num" w:pos="6480"/>
        </w:tabs>
        <w:ind w:left="6480" w:hanging="360"/>
      </w:pPr>
      <w:rPr>
        <w:rFonts w:ascii="Symbol" w:hAnsi="Symbol" w:hint="default"/>
        <w:sz w:val="20"/>
      </w:rPr>
    </w:lvl>
  </w:abstractNum>
  <w:abstractNum w:abstractNumId="269">
    <w:nsid w:val="69163B8F"/>
    <w:multiLevelType w:val="hybridMultilevel"/>
    <w:tmpl w:val="36F6D88C"/>
    <w:lvl w:ilvl="0" w:tplc="27067530">
      <w:start w:val="1"/>
      <w:numFmt w:val="bullet"/>
      <w:lvlText w:val=""/>
      <w:lvlJc w:val="left"/>
      <w:pPr>
        <w:tabs>
          <w:tab w:val="num" w:pos="720"/>
        </w:tabs>
        <w:ind w:left="720" w:hanging="360"/>
      </w:pPr>
      <w:rPr>
        <w:rFonts w:ascii="Symbol" w:hAnsi="Symbol" w:hint="default"/>
        <w:sz w:val="20"/>
      </w:rPr>
    </w:lvl>
    <w:lvl w:ilvl="1" w:tplc="258238CA" w:tentative="1">
      <w:start w:val="1"/>
      <w:numFmt w:val="bullet"/>
      <w:lvlText w:val=""/>
      <w:lvlJc w:val="left"/>
      <w:pPr>
        <w:tabs>
          <w:tab w:val="num" w:pos="1440"/>
        </w:tabs>
        <w:ind w:left="1440" w:hanging="360"/>
      </w:pPr>
      <w:rPr>
        <w:rFonts w:ascii="Symbol" w:hAnsi="Symbol" w:hint="default"/>
        <w:sz w:val="20"/>
      </w:rPr>
    </w:lvl>
    <w:lvl w:ilvl="2" w:tplc="25323B60" w:tentative="1">
      <w:start w:val="1"/>
      <w:numFmt w:val="bullet"/>
      <w:lvlText w:val=""/>
      <w:lvlJc w:val="left"/>
      <w:pPr>
        <w:tabs>
          <w:tab w:val="num" w:pos="2160"/>
        </w:tabs>
        <w:ind w:left="2160" w:hanging="360"/>
      </w:pPr>
      <w:rPr>
        <w:rFonts w:ascii="Symbol" w:hAnsi="Symbol" w:hint="default"/>
        <w:sz w:val="20"/>
      </w:rPr>
    </w:lvl>
    <w:lvl w:ilvl="3" w:tplc="1F685D0E" w:tentative="1">
      <w:start w:val="1"/>
      <w:numFmt w:val="bullet"/>
      <w:lvlText w:val=""/>
      <w:lvlJc w:val="left"/>
      <w:pPr>
        <w:tabs>
          <w:tab w:val="num" w:pos="2880"/>
        </w:tabs>
        <w:ind w:left="2880" w:hanging="360"/>
      </w:pPr>
      <w:rPr>
        <w:rFonts w:ascii="Symbol" w:hAnsi="Symbol" w:hint="default"/>
        <w:sz w:val="20"/>
      </w:rPr>
    </w:lvl>
    <w:lvl w:ilvl="4" w:tplc="4F6063EE" w:tentative="1">
      <w:start w:val="1"/>
      <w:numFmt w:val="bullet"/>
      <w:lvlText w:val=""/>
      <w:lvlJc w:val="left"/>
      <w:pPr>
        <w:tabs>
          <w:tab w:val="num" w:pos="3600"/>
        </w:tabs>
        <w:ind w:left="3600" w:hanging="360"/>
      </w:pPr>
      <w:rPr>
        <w:rFonts w:ascii="Symbol" w:hAnsi="Symbol" w:hint="default"/>
        <w:sz w:val="20"/>
      </w:rPr>
    </w:lvl>
    <w:lvl w:ilvl="5" w:tplc="FF4CC81E" w:tentative="1">
      <w:start w:val="1"/>
      <w:numFmt w:val="bullet"/>
      <w:lvlText w:val=""/>
      <w:lvlJc w:val="left"/>
      <w:pPr>
        <w:tabs>
          <w:tab w:val="num" w:pos="4320"/>
        </w:tabs>
        <w:ind w:left="4320" w:hanging="360"/>
      </w:pPr>
      <w:rPr>
        <w:rFonts w:ascii="Symbol" w:hAnsi="Symbol" w:hint="default"/>
        <w:sz w:val="20"/>
      </w:rPr>
    </w:lvl>
    <w:lvl w:ilvl="6" w:tplc="DE9CC5DC" w:tentative="1">
      <w:start w:val="1"/>
      <w:numFmt w:val="bullet"/>
      <w:lvlText w:val=""/>
      <w:lvlJc w:val="left"/>
      <w:pPr>
        <w:tabs>
          <w:tab w:val="num" w:pos="5040"/>
        </w:tabs>
        <w:ind w:left="5040" w:hanging="360"/>
      </w:pPr>
      <w:rPr>
        <w:rFonts w:ascii="Symbol" w:hAnsi="Symbol" w:hint="default"/>
        <w:sz w:val="20"/>
      </w:rPr>
    </w:lvl>
    <w:lvl w:ilvl="7" w:tplc="33605FB2" w:tentative="1">
      <w:start w:val="1"/>
      <w:numFmt w:val="bullet"/>
      <w:lvlText w:val=""/>
      <w:lvlJc w:val="left"/>
      <w:pPr>
        <w:tabs>
          <w:tab w:val="num" w:pos="5760"/>
        </w:tabs>
        <w:ind w:left="5760" w:hanging="360"/>
      </w:pPr>
      <w:rPr>
        <w:rFonts w:ascii="Symbol" w:hAnsi="Symbol" w:hint="default"/>
        <w:sz w:val="20"/>
      </w:rPr>
    </w:lvl>
    <w:lvl w:ilvl="8" w:tplc="AD32F9AC" w:tentative="1">
      <w:start w:val="1"/>
      <w:numFmt w:val="bullet"/>
      <w:lvlText w:val=""/>
      <w:lvlJc w:val="left"/>
      <w:pPr>
        <w:tabs>
          <w:tab w:val="num" w:pos="6480"/>
        </w:tabs>
        <w:ind w:left="6480" w:hanging="360"/>
      </w:pPr>
      <w:rPr>
        <w:rFonts w:ascii="Symbol" w:hAnsi="Symbol" w:hint="default"/>
        <w:sz w:val="20"/>
      </w:rPr>
    </w:lvl>
  </w:abstractNum>
  <w:abstractNum w:abstractNumId="270">
    <w:nsid w:val="691F2993"/>
    <w:multiLevelType w:val="hybridMultilevel"/>
    <w:tmpl w:val="3F2621F0"/>
    <w:lvl w:ilvl="0" w:tplc="3490F4E6">
      <w:start w:val="1"/>
      <w:numFmt w:val="bullet"/>
      <w:lvlText w:val=""/>
      <w:lvlJc w:val="left"/>
      <w:pPr>
        <w:tabs>
          <w:tab w:val="num" w:pos="720"/>
        </w:tabs>
        <w:ind w:left="720" w:hanging="360"/>
      </w:pPr>
      <w:rPr>
        <w:rFonts w:ascii="Symbol" w:hAnsi="Symbol" w:hint="default"/>
        <w:sz w:val="20"/>
      </w:rPr>
    </w:lvl>
    <w:lvl w:ilvl="1" w:tplc="CBE45DF0" w:tentative="1">
      <w:start w:val="1"/>
      <w:numFmt w:val="bullet"/>
      <w:lvlText w:val=""/>
      <w:lvlJc w:val="left"/>
      <w:pPr>
        <w:tabs>
          <w:tab w:val="num" w:pos="1440"/>
        </w:tabs>
        <w:ind w:left="1440" w:hanging="360"/>
      </w:pPr>
      <w:rPr>
        <w:rFonts w:ascii="Symbol" w:hAnsi="Symbol" w:hint="default"/>
        <w:sz w:val="20"/>
      </w:rPr>
    </w:lvl>
    <w:lvl w:ilvl="2" w:tplc="59AC83A0" w:tentative="1">
      <w:start w:val="1"/>
      <w:numFmt w:val="bullet"/>
      <w:lvlText w:val=""/>
      <w:lvlJc w:val="left"/>
      <w:pPr>
        <w:tabs>
          <w:tab w:val="num" w:pos="2160"/>
        </w:tabs>
        <w:ind w:left="2160" w:hanging="360"/>
      </w:pPr>
      <w:rPr>
        <w:rFonts w:ascii="Symbol" w:hAnsi="Symbol" w:hint="default"/>
        <w:sz w:val="20"/>
      </w:rPr>
    </w:lvl>
    <w:lvl w:ilvl="3" w:tplc="2542C46C" w:tentative="1">
      <w:start w:val="1"/>
      <w:numFmt w:val="bullet"/>
      <w:lvlText w:val=""/>
      <w:lvlJc w:val="left"/>
      <w:pPr>
        <w:tabs>
          <w:tab w:val="num" w:pos="2880"/>
        </w:tabs>
        <w:ind w:left="2880" w:hanging="360"/>
      </w:pPr>
      <w:rPr>
        <w:rFonts w:ascii="Symbol" w:hAnsi="Symbol" w:hint="default"/>
        <w:sz w:val="20"/>
      </w:rPr>
    </w:lvl>
    <w:lvl w:ilvl="4" w:tplc="EF1CCB50" w:tentative="1">
      <w:start w:val="1"/>
      <w:numFmt w:val="bullet"/>
      <w:lvlText w:val=""/>
      <w:lvlJc w:val="left"/>
      <w:pPr>
        <w:tabs>
          <w:tab w:val="num" w:pos="3600"/>
        </w:tabs>
        <w:ind w:left="3600" w:hanging="360"/>
      </w:pPr>
      <w:rPr>
        <w:rFonts w:ascii="Symbol" w:hAnsi="Symbol" w:hint="default"/>
        <w:sz w:val="20"/>
      </w:rPr>
    </w:lvl>
    <w:lvl w:ilvl="5" w:tplc="5582DB68" w:tentative="1">
      <w:start w:val="1"/>
      <w:numFmt w:val="bullet"/>
      <w:lvlText w:val=""/>
      <w:lvlJc w:val="left"/>
      <w:pPr>
        <w:tabs>
          <w:tab w:val="num" w:pos="4320"/>
        </w:tabs>
        <w:ind w:left="4320" w:hanging="360"/>
      </w:pPr>
      <w:rPr>
        <w:rFonts w:ascii="Symbol" w:hAnsi="Symbol" w:hint="default"/>
        <w:sz w:val="20"/>
      </w:rPr>
    </w:lvl>
    <w:lvl w:ilvl="6" w:tplc="CB12F4A6" w:tentative="1">
      <w:start w:val="1"/>
      <w:numFmt w:val="bullet"/>
      <w:lvlText w:val=""/>
      <w:lvlJc w:val="left"/>
      <w:pPr>
        <w:tabs>
          <w:tab w:val="num" w:pos="5040"/>
        </w:tabs>
        <w:ind w:left="5040" w:hanging="360"/>
      </w:pPr>
      <w:rPr>
        <w:rFonts w:ascii="Symbol" w:hAnsi="Symbol" w:hint="default"/>
        <w:sz w:val="20"/>
      </w:rPr>
    </w:lvl>
    <w:lvl w:ilvl="7" w:tplc="343C2A08" w:tentative="1">
      <w:start w:val="1"/>
      <w:numFmt w:val="bullet"/>
      <w:lvlText w:val=""/>
      <w:lvlJc w:val="left"/>
      <w:pPr>
        <w:tabs>
          <w:tab w:val="num" w:pos="5760"/>
        </w:tabs>
        <w:ind w:left="5760" w:hanging="360"/>
      </w:pPr>
      <w:rPr>
        <w:rFonts w:ascii="Symbol" w:hAnsi="Symbol" w:hint="default"/>
        <w:sz w:val="20"/>
      </w:rPr>
    </w:lvl>
    <w:lvl w:ilvl="8" w:tplc="03F656B4" w:tentative="1">
      <w:start w:val="1"/>
      <w:numFmt w:val="bullet"/>
      <w:lvlText w:val=""/>
      <w:lvlJc w:val="left"/>
      <w:pPr>
        <w:tabs>
          <w:tab w:val="num" w:pos="6480"/>
        </w:tabs>
        <w:ind w:left="6480" w:hanging="360"/>
      </w:pPr>
      <w:rPr>
        <w:rFonts w:ascii="Symbol" w:hAnsi="Symbol" w:hint="default"/>
        <w:sz w:val="20"/>
      </w:rPr>
    </w:lvl>
  </w:abstractNum>
  <w:abstractNum w:abstractNumId="271">
    <w:nsid w:val="692C1B65"/>
    <w:multiLevelType w:val="hybridMultilevel"/>
    <w:tmpl w:val="4DF87F16"/>
    <w:lvl w:ilvl="0" w:tplc="E0769770">
      <w:start w:val="1"/>
      <w:numFmt w:val="bullet"/>
      <w:lvlText w:val=""/>
      <w:lvlJc w:val="left"/>
      <w:pPr>
        <w:tabs>
          <w:tab w:val="num" w:pos="720"/>
        </w:tabs>
        <w:ind w:left="720" w:hanging="360"/>
      </w:pPr>
      <w:rPr>
        <w:rFonts w:ascii="Symbol" w:hAnsi="Symbol" w:hint="default"/>
        <w:sz w:val="20"/>
      </w:rPr>
    </w:lvl>
    <w:lvl w:ilvl="1" w:tplc="204ED6A4" w:tentative="1">
      <w:start w:val="1"/>
      <w:numFmt w:val="bullet"/>
      <w:lvlText w:val="o"/>
      <w:lvlJc w:val="left"/>
      <w:pPr>
        <w:tabs>
          <w:tab w:val="num" w:pos="1440"/>
        </w:tabs>
        <w:ind w:left="1440" w:hanging="360"/>
      </w:pPr>
      <w:rPr>
        <w:rFonts w:ascii="Courier New" w:hAnsi="Courier New" w:hint="default"/>
        <w:sz w:val="20"/>
      </w:rPr>
    </w:lvl>
    <w:lvl w:ilvl="2" w:tplc="F8D21CAC" w:tentative="1">
      <w:start w:val="1"/>
      <w:numFmt w:val="bullet"/>
      <w:lvlText w:val=""/>
      <w:lvlJc w:val="left"/>
      <w:pPr>
        <w:tabs>
          <w:tab w:val="num" w:pos="2160"/>
        </w:tabs>
        <w:ind w:left="2160" w:hanging="360"/>
      </w:pPr>
      <w:rPr>
        <w:rFonts w:ascii="Wingdings" w:hAnsi="Wingdings" w:hint="default"/>
        <w:sz w:val="20"/>
      </w:rPr>
    </w:lvl>
    <w:lvl w:ilvl="3" w:tplc="79C02256" w:tentative="1">
      <w:start w:val="1"/>
      <w:numFmt w:val="bullet"/>
      <w:lvlText w:val=""/>
      <w:lvlJc w:val="left"/>
      <w:pPr>
        <w:tabs>
          <w:tab w:val="num" w:pos="2880"/>
        </w:tabs>
        <w:ind w:left="2880" w:hanging="360"/>
      </w:pPr>
      <w:rPr>
        <w:rFonts w:ascii="Wingdings" w:hAnsi="Wingdings" w:hint="default"/>
        <w:sz w:val="20"/>
      </w:rPr>
    </w:lvl>
    <w:lvl w:ilvl="4" w:tplc="90D26784" w:tentative="1">
      <w:start w:val="1"/>
      <w:numFmt w:val="bullet"/>
      <w:lvlText w:val=""/>
      <w:lvlJc w:val="left"/>
      <w:pPr>
        <w:tabs>
          <w:tab w:val="num" w:pos="3600"/>
        </w:tabs>
        <w:ind w:left="3600" w:hanging="360"/>
      </w:pPr>
      <w:rPr>
        <w:rFonts w:ascii="Wingdings" w:hAnsi="Wingdings" w:hint="default"/>
        <w:sz w:val="20"/>
      </w:rPr>
    </w:lvl>
    <w:lvl w:ilvl="5" w:tplc="BAF4C454" w:tentative="1">
      <w:start w:val="1"/>
      <w:numFmt w:val="bullet"/>
      <w:lvlText w:val=""/>
      <w:lvlJc w:val="left"/>
      <w:pPr>
        <w:tabs>
          <w:tab w:val="num" w:pos="4320"/>
        </w:tabs>
        <w:ind w:left="4320" w:hanging="360"/>
      </w:pPr>
      <w:rPr>
        <w:rFonts w:ascii="Wingdings" w:hAnsi="Wingdings" w:hint="default"/>
        <w:sz w:val="20"/>
      </w:rPr>
    </w:lvl>
    <w:lvl w:ilvl="6" w:tplc="66EE3BA4" w:tentative="1">
      <w:start w:val="1"/>
      <w:numFmt w:val="bullet"/>
      <w:lvlText w:val=""/>
      <w:lvlJc w:val="left"/>
      <w:pPr>
        <w:tabs>
          <w:tab w:val="num" w:pos="5040"/>
        </w:tabs>
        <w:ind w:left="5040" w:hanging="360"/>
      </w:pPr>
      <w:rPr>
        <w:rFonts w:ascii="Wingdings" w:hAnsi="Wingdings" w:hint="default"/>
        <w:sz w:val="20"/>
      </w:rPr>
    </w:lvl>
    <w:lvl w:ilvl="7" w:tplc="71C62B26" w:tentative="1">
      <w:start w:val="1"/>
      <w:numFmt w:val="bullet"/>
      <w:lvlText w:val=""/>
      <w:lvlJc w:val="left"/>
      <w:pPr>
        <w:tabs>
          <w:tab w:val="num" w:pos="5760"/>
        </w:tabs>
        <w:ind w:left="5760" w:hanging="360"/>
      </w:pPr>
      <w:rPr>
        <w:rFonts w:ascii="Wingdings" w:hAnsi="Wingdings" w:hint="default"/>
        <w:sz w:val="20"/>
      </w:rPr>
    </w:lvl>
    <w:lvl w:ilvl="8" w:tplc="CEC2852E" w:tentative="1">
      <w:start w:val="1"/>
      <w:numFmt w:val="bullet"/>
      <w:lvlText w:val=""/>
      <w:lvlJc w:val="left"/>
      <w:pPr>
        <w:tabs>
          <w:tab w:val="num" w:pos="6480"/>
        </w:tabs>
        <w:ind w:left="6480" w:hanging="360"/>
      </w:pPr>
      <w:rPr>
        <w:rFonts w:ascii="Wingdings" w:hAnsi="Wingdings" w:hint="default"/>
        <w:sz w:val="20"/>
      </w:rPr>
    </w:lvl>
  </w:abstractNum>
  <w:abstractNum w:abstractNumId="272">
    <w:nsid w:val="69646051"/>
    <w:multiLevelType w:val="hybridMultilevel"/>
    <w:tmpl w:val="8818A17E"/>
    <w:lvl w:ilvl="0" w:tplc="FBAE0CC4">
      <w:start w:val="1"/>
      <w:numFmt w:val="bullet"/>
      <w:lvlText w:val=""/>
      <w:lvlJc w:val="left"/>
      <w:pPr>
        <w:tabs>
          <w:tab w:val="num" w:pos="720"/>
        </w:tabs>
        <w:ind w:left="720" w:hanging="360"/>
      </w:pPr>
      <w:rPr>
        <w:rFonts w:ascii="Symbol" w:hAnsi="Symbol" w:hint="default"/>
        <w:sz w:val="20"/>
      </w:rPr>
    </w:lvl>
    <w:lvl w:ilvl="1" w:tplc="1010A058" w:tentative="1">
      <w:start w:val="1"/>
      <w:numFmt w:val="bullet"/>
      <w:lvlText w:val=""/>
      <w:lvlJc w:val="left"/>
      <w:pPr>
        <w:tabs>
          <w:tab w:val="num" w:pos="1440"/>
        </w:tabs>
        <w:ind w:left="1440" w:hanging="360"/>
      </w:pPr>
      <w:rPr>
        <w:rFonts w:ascii="Symbol" w:hAnsi="Symbol" w:hint="default"/>
        <w:sz w:val="20"/>
      </w:rPr>
    </w:lvl>
    <w:lvl w:ilvl="2" w:tplc="E1587216" w:tentative="1">
      <w:start w:val="1"/>
      <w:numFmt w:val="bullet"/>
      <w:lvlText w:val=""/>
      <w:lvlJc w:val="left"/>
      <w:pPr>
        <w:tabs>
          <w:tab w:val="num" w:pos="2160"/>
        </w:tabs>
        <w:ind w:left="2160" w:hanging="360"/>
      </w:pPr>
      <w:rPr>
        <w:rFonts w:ascii="Symbol" w:hAnsi="Symbol" w:hint="default"/>
        <w:sz w:val="20"/>
      </w:rPr>
    </w:lvl>
    <w:lvl w:ilvl="3" w:tplc="281650CC" w:tentative="1">
      <w:start w:val="1"/>
      <w:numFmt w:val="bullet"/>
      <w:lvlText w:val=""/>
      <w:lvlJc w:val="left"/>
      <w:pPr>
        <w:tabs>
          <w:tab w:val="num" w:pos="2880"/>
        </w:tabs>
        <w:ind w:left="2880" w:hanging="360"/>
      </w:pPr>
      <w:rPr>
        <w:rFonts w:ascii="Symbol" w:hAnsi="Symbol" w:hint="default"/>
        <w:sz w:val="20"/>
      </w:rPr>
    </w:lvl>
    <w:lvl w:ilvl="4" w:tplc="069266B0" w:tentative="1">
      <w:start w:val="1"/>
      <w:numFmt w:val="bullet"/>
      <w:lvlText w:val=""/>
      <w:lvlJc w:val="left"/>
      <w:pPr>
        <w:tabs>
          <w:tab w:val="num" w:pos="3600"/>
        </w:tabs>
        <w:ind w:left="3600" w:hanging="360"/>
      </w:pPr>
      <w:rPr>
        <w:rFonts w:ascii="Symbol" w:hAnsi="Symbol" w:hint="default"/>
        <w:sz w:val="20"/>
      </w:rPr>
    </w:lvl>
    <w:lvl w:ilvl="5" w:tplc="F4BC6630" w:tentative="1">
      <w:start w:val="1"/>
      <w:numFmt w:val="bullet"/>
      <w:lvlText w:val=""/>
      <w:lvlJc w:val="left"/>
      <w:pPr>
        <w:tabs>
          <w:tab w:val="num" w:pos="4320"/>
        </w:tabs>
        <w:ind w:left="4320" w:hanging="360"/>
      </w:pPr>
      <w:rPr>
        <w:rFonts w:ascii="Symbol" w:hAnsi="Symbol" w:hint="default"/>
        <w:sz w:val="20"/>
      </w:rPr>
    </w:lvl>
    <w:lvl w:ilvl="6" w:tplc="AE7A0CEE" w:tentative="1">
      <w:start w:val="1"/>
      <w:numFmt w:val="bullet"/>
      <w:lvlText w:val=""/>
      <w:lvlJc w:val="left"/>
      <w:pPr>
        <w:tabs>
          <w:tab w:val="num" w:pos="5040"/>
        </w:tabs>
        <w:ind w:left="5040" w:hanging="360"/>
      </w:pPr>
      <w:rPr>
        <w:rFonts w:ascii="Symbol" w:hAnsi="Symbol" w:hint="default"/>
        <w:sz w:val="20"/>
      </w:rPr>
    </w:lvl>
    <w:lvl w:ilvl="7" w:tplc="54F47BB2" w:tentative="1">
      <w:start w:val="1"/>
      <w:numFmt w:val="bullet"/>
      <w:lvlText w:val=""/>
      <w:lvlJc w:val="left"/>
      <w:pPr>
        <w:tabs>
          <w:tab w:val="num" w:pos="5760"/>
        </w:tabs>
        <w:ind w:left="5760" w:hanging="360"/>
      </w:pPr>
      <w:rPr>
        <w:rFonts w:ascii="Symbol" w:hAnsi="Symbol" w:hint="default"/>
        <w:sz w:val="20"/>
      </w:rPr>
    </w:lvl>
    <w:lvl w:ilvl="8" w:tplc="0154347A" w:tentative="1">
      <w:start w:val="1"/>
      <w:numFmt w:val="bullet"/>
      <w:lvlText w:val=""/>
      <w:lvlJc w:val="left"/>
      <w:pPr>
        <w:tabs>
          <w:tab w:val="num" w:pos="6480"/>
        </w:tabs>
        <w:ind w:left="6480" w:hanging="360"/>
      </w:pPr>
      <w:rPr>
        <w:rFonts w:ascii="Symbol" w:hAnsi="Symbol" w:hint="default"/>
        <w:sz w:val="20"/>
      </w:rPr>
    </w:lvl>
  </w:abstractNum>
  <w:abstractNum w:abstractNumId="273">
    <w:nsid w:val="69B768FC"/>
    <w:multiLevelType w:val="hybridMultilevel"/>
    <w:tmpl w:val="BCB4BCC4"/>
    <w:lvl w:ilvl="0" w:tplc="25742714">
      <w:start w:val="7"/>
      <w:numFmt w:val="decimal"/>
      <w:lvlText w:val="%1."/>
      <w:lvlJc w:val="left"/>
      <w:pPr>
        <w:tabs>
          <w:tab w:val="num" w:pos="720"/>
        </w:tabs>
        <w:ind w:left="720" w:hanging="360"/>
      </w:pPr>
    </w:lvl>
    <w:lvl w:ilvl="1" w:tplc="96CA7158" w:tentative="1">
      <w:start w:val="1"/>
      <w:numFmt w:val="decimal"/>
      <w:lvlText w:val="%2."/>
      <w:lvlJc w:val="left"/>
      <w:pPr>
        <w:tabs>
          <w:tab w:val="num" w:pos="1440"/>
        </w:tabs>
        <w:ind w:left="1440" w:hanging="360"/>
      </w:pPr>
    </w:lvl>
    <w:lvl w:ilvl="2" w:tplc="C068E454" w:tentative="1">
      <w:start w:val="1"/>
      <w:numFmt w:val="decimal"/>
      <w:lvlText w:val="%3."/>
      <w:lvlJc w:val="left"/>
      <w:pPr>
        <w:tabs>
          <w:tab w:val="num" w:pos="2160"/>
        </w:tabs>
        <w:ind w:left="2160" w:hanging="360"/>
      </w:pPr>
    </w:lvl>
    <w:lvl w:ilvl="3" w:tplc="F69209AE" w:tentative="1">
      <w:start w:val="1"/>
      <w:numFmt w:val="decimal"/>
      <w:lvlText w:val="%4."/>
      <w:lvlJc w:val="left"/>
      <w:pPr>
        <w:tabs>
          <w:tab w:val="num" w:pos="2880"/>
        </w:tabs>
        <w:ind w:left="2880" w:hanging="360"/>
      </w:pPr>
    </w:lvl>
    <w:lvl w:ilvl="4" w:tplc="C7882D76" w:tentative="1">
      <w:start w:val="1"/>
      <w:numFmt w:val="decimal"/>
      <w:lvlText w:val="%5."/>
      <w:lvlJc w:val="left"/>
      <w:pPr>
        <w:tabs>
          <w:tab w:val="num" w:pos="3600"/>
        </w:tabs>
        <w:ind w:left="3600" w:hanging="360"/>
      </w:pPr>
    </w:lvl>
    <w:lvl w:ilvl="5" w:tplc="50264E94" w:tentative="1">
      <w:start w:val="1"/>
      <w:numFmt w:val="decimal"/>
      <w:lvlText w:val="%6."/>
      <w:lvlJc w:val="left"/>
      <w:pPr>
        <w:tabs>
          <w:tab w:val="num" w:pos="4320"/>
        </w:tabs>
        <w:ind w:left="4320" w:hanging="360"/>
      </w:pPr>
    </w:lvl>
    <w:lvl w:ilvl="6" w:tplc="E1E82268" w:tentative="1">
      <w:start w:val="1"/>
      <w:numFmt w:val="decimal"/>
      <w:lvlText w:val="%7."/>
      <w:lvlJc w:val="left"/>
      <w:pPr>
        <w:tabs>
          <w:tab w:val="num" w:pos="5040"/>
        </w:tabs>
        <w:ind w:left="5040" w:hanging="360"/>
      </w:pPr>
    </w:lvl>
    <w:lvl w:ilvl="7" w:tplc="4AA6453C" w:tentative="1">
      <w:start w:val="1"/>
      <w:numFmt w:val="decimal"/>
      <w:lvlText w:val="%8."/>
      <w:lvlJc w:val="left"/>
      <w:pPr>
        <w:tabs>
          <w:tab w:val="num" w:pos="5760"/>
        </w:tabs>
        <w:ind w:left="5760" w:hanging="360"/>
      </w:pPr>
    </w:lvl>
    <w:lvl w:ilvl="8" w:tplc="8626D5BC" w:tentative="1">
      <w:start w:val="1"/>
      <w:numFmt w:val="decimal"/>
      <w:lvlText w:val="%9."/>
      <w:lvlJc w:val="left"/>
      <w:pPr>
        <w:tabs>
          <w:tab w:val="num" w:pos="6480"/>
        </w:tabs>
        <w:ind w:left="6480" w:hanging="360"/>
      </w:pPr>
    </w:lvl>
  </w:abstractNum>
  <w:abstractNum w:abstractNumId="274">
    <w:nsid w:val="69C871F8"/>
    <w:multiLevelType w:val="hybridMultilevel"/>
    <w:tmpl w:val="EF94B7A6"/>
    <w:lvl w:ilvl="0" w:tplc="08421F70">
      <w:start w:val="1"/>
      <w:numFmt w:val="bullet"/>
      <w:lvlText w:val=""/>
      <w:lvlJc w:val="left"/>
      <w:pPr>
        <w:tabs>
          <w:tab w:val="num" w:pos="720"/>
        </w:tabs>
        <w:ind w:left="720" w:hanging="360"/>
      </w:pPr>
      <w:rPr>
        <w:rFonts w:ascii="Symbol" w:hAnsi="Symbol" w:hint="default"/>
        <w:sz w:val="20"/>
      </w:rPr>
    </w:lvl>
    <w:lvl w:ilvl="1" w:tplc="728CEF62" w:tentative="1">
      <w:start w:val="1"/>
      <w:numFmt w:val="bullet"/>
      <w:lvlText w:val=""/>
      <w:lvlJc w:val="left"/>
      <w:pPr>
        <w:tabs>
          <w:tab w:val="num" w:pos="1440"/>
        </w:tabs>
        <w:ind w:left="1440" w:hanging="360"/>
      </w:pPr>
      <w:rPr>
        <w:rFonts w:ascii="Symbol" w:hAnsi="Symbol" w:hint="default"/>
        <w:sz w:val="20"/>
      </w:rPr>
    </w:lvl>
    <w:lvl w:ilvl="2" w:tplc="4104BE54" w:tentative="1">
      <w:start w:val="1"/>
      <w:numFmt w:val="bullet"/>
      <w:lvlText w:val=""/>
      <w:lvlJc w:val="left"/>
      <w:pPr>
        <w:tabs>
          <w:tab w:val="num" w:pos="2160"/>
        </w:tabs>
        <w:ind w:left="2160" w:hanging="360"/>
      </w:pPr>
      <w:rPr>
        <w:rFonts w:ascii="Symbol" w:hAnsi="Symbol" w:hint="default"/>
        <w:sz w:val="20"/>
      </w:rPr>
    </w:lvl>
    <w:lvl w:ilvl="3" w:tplc="3ABEE996" w:tentative="1">
      <w:start w:val="1"/>
      <w:numFmt w:val="bullet"/>
      <w:lvlText w:val=""/>
      <w:lvlJc w:val="left"/>
      <w:pPr>
        <w:tabs>
          <w:tab w:val="num" w:pos="2880"/>
        </w:tabs>
        <w:ind w:left="2880" w:hanging="360"/>
      </w:pPr>
      <w:rPr>
        <w:rFonts w:ascii="Symbol" w:hAnsi="Symbol" w:hint="default"/>
        <w:sz w:val="20"/>
      </w:rPr>
    </w:lvl>
    <w:lvl w:ilvl="4" w:tplc="C99607F8" w:tentative="1">
      <w:start w:val="1"/>
      <w:numFmt w:val="bullet"/>
      <w:lvlText w:val=""/>
      <w:lvlJc w:val="left"/>
      <w:pPr>
        <w:tabs>
          <w:tab w:val="num" w:pos="3600"/>
        </w:tabs>
        <w:ind w:left="3600" w:hanging="360"/>
      </w:pPr>
      <w:rPr>
        <w:rFonts w:ascii="Symbol" w:hAnsi="Symbol" w:hint="default"/>
        <w:sz w:val="20"/>
      </w:rPr>
    </w:lvl>
    <w:lvl w:ilvl="5" w:tplc="14149044" w:tentative="1">
      <w:start w:val="1"/>
      <w:numFmt w:val="bullet"/>
      <w:lvlText w:val=""/>
      <w:lvlJc w:val="left"/>
      <w:pPr>
        <w:tabs>
          <w:tab w:val="num" w:pos="4320"/>
        </w:tabs>
        <w:ind w:left="4320" w:hanging="360"/>
      </w:pPr>
      <w:rPr>
        <w:rFonts w:ascii="Symbol" w:hAnsi="Symbol" w:hint="default"/>
        <w:sz w:val="20"/>
      </w:rPr>
    </w:lvl>
    <w:lvl w:ilvl="6" w:tplc="0A5EF536" w:tentative="1">
      <w:start w:val="1"/>
      <w:numFmt w:val="bullet"/>
      <w:lvlText w:val=""/>
      <w:lvlJc w:val="left"/>
      <w:pPr>
        <w:tabs>
          <w:tab w:val="num" w:pos="5040"/>
        </w:tabs>
        <w:ind w:left="5040" w:hanging="360"/>
      </w:pPr>
      <w:rPr>
        <w:rFonts w:ascii="Symbol" w:hAnsi="Symbol" w:hint="default"/>
        <w:sz w:val="20"/>
      </w:rPr>
    </w:lvl>
    <w:lvl w:ilvl="7" w:tplc="A1FA6D48" w:tentative="1">
      <w:start w:val="1"/>
      <w:numFmt w:val="bullet"/>
      <w:lvlText w:val=""/>
      <w:lvlJc w:val="left"/>
      <w:pPr>
        <w:tabs>
          <w:tab w:val="num" w:pos="5760"/>
        </w:tabs>
        <w:ind w:left="5760" w:hanging="360"/>
      </w:pPr>
      <w:rPr>
        <w:rFonts w:ascii="Symbol" w:hAnsi="Symbol" w:hint="default"/>
        <w:sz w:val="20"/>
      </w:rPr>
    </w:lvl>
    <w:lvl w:ilvl="8" w:tplc="D5F0EB94" w:tentative="1">
      <w:start w:val="1"/>
      <w:numFmt w:val="bullet"/>
      <w:lvlText w:val=""/>
      <w:lvlJc w:val="left"/>
      <w:pPr>
        <w:tabs>
          <w:tab w:val="num" w:pos="6480"/>
        </w:tabs>
        <w:ind w:left="6480" w:hanging="360"/>
      </w:pPr>
      <w:rPr>
        <w:rFonts w:ascii="Symbol" w:hAnsi="Symbol" w:hint="default"/>
        <w:sz w:val="20"/>
      </w:rPr>
    </w:lvl>
  </w:abstractNum>
  <w:abstractNum w:abstractNumId="275">
    <w:nsid w:val="6AD24C55"/>
    <w:multiLevelType w:val="hybridMultilevel"/>
    <w:tmpl w:val="48542E96"/>
    <w:lvl w:ilvl="0" w:tplc="9DB8274A">
      <w:start w:val="3"/>
      <w:numFmt w:val="decimal"/>
      <w:lvlText w:val="%1."/>
      <w:lvlJc w:val="left"/>
      <w:pPr>
        <w:tabs>
          <w:tab w:val="num" w:pos="720"/>
        </w:tabs>
        <w:ind w:left="720" w:hanging="360"/>
      </w:pPr>
    </w:lvl>
    <w:lvl w:ilvl="1" w:tplc="B6E4BC4A" w:tentative="1">
      <w:start w:val="1"/>
      <w:numFmt w:val="decimal"/>
      <w:lvlText w:val="%2."/>
      <w:lvlJc w:val="left"/>
      <w:pPr>
        <w:tabs>
          <w:tab w:val="num" w:pos="1440"/>
        </w:tabs>
        <w:ind w:left="1440" w:hanging="360"/>
      </w:pPr>
    </w:lvl>
    <w:lvl w:ilvl="2" w:tplc="E7180792" w:tentative="1">
      <w:start w:val="1"/>
      <w:numFmt w:val="decimal"/>
      <w:lvlText w:val="%3."/>
      <w:lvlJc w:val="left"/>
      <w:pPr>
        <w:tabs>
          <w:tab w:val="num" w:pos="2160"/>
        </w:tabs>
        <w:ind w:left="2160" w:hanging="360"/>
      </w:pPr>
    </w:lvl>
    <w:lvl w:ilvl="3" w:tplc="D122A11E" w:tentative="1">
      <w:start w:val="1"/>
      <w:numFmt w:val="decimal"/>
      <w:lvlText w:val="%4."/>
      <w:lvlJc w:val="left"/>
      <w:pPr>
        <w:tabs>
          <w:tab w:val="num" w:pos="2880"/>
        </w:tabs>
        <w:ind w:left="2880" w:hanging="360"/>
      </w:pPr>
    </w:lvl>
    <w:lvl w:ilvl="4" w:tplc="A24E26CE" w:tentative="1">
      <w:start w:val="1"/>
      <w:numFmt w:val="decimal"/>
      <w:lvlText w:val="%5."/>
      <w:lvlJc w:val="left"/>
      <w:pPr>
        <w:tabs>
          <w:tab w:val="num" w:pos="3600"/>
        </w:tabs>
        <w:ind w:left="3600" w:hanging="360"/>
      </w:pPr>
    </w:lvl>
    <w:lvl w:ilvl="5" w:tplc="263E88B4" w:tentative="1">
      <w:start w:val="1"/>
      <w:numFmt w:val="decimal"/>
      <w:lvlText w:val="%6."/>
      <w:lvlJc w:val="left"/>
      <w:pPr>
        <w:tabs>
          <w:tab w:val="num" w:pos="4320"/>
        </w:tabs>
        <w:ind w:left="4320" w:hanging="360"/>
      </w:pPr>
    </w:lvl>
    <w:lvl w:ilvl="6" w:tplc="FF90D4C8" w:tentative="1">
      <w:start w:val="1"/>
      <w:numFmt w:val="decimal"/>
      <w:lvlText w:val="%7."/>
      <w:lvlJc w:val="left"/>
      <w:pPr>
        <w:tabs>
          <w:tab w:val="num" w:pos="5040"/>
        </w:tabs>
        <w:ind w:left="5040" w:hanging="360"/>
      </w:pPr>
    </w:lvl>
    <w:lvl w:ilvl="7" w:tplc="A9F6D1A0" w:tentative="1">
      <w:start w:val="1"/>
      <w:numFmt w:val="decimal"/>
      <w:lvlText w:val="%8."/>
      <w:lvlJc w:val="left"/>
      <w:pPr>
        <w:tabs>
          <w:tab w:val="num" w:pos="5760"/>
        </w:tabs>
        <w:ind w:left="5760" w:hanging="360"/>
      </w:pPr>
    </w:lvl>
    <w:lvl w:ilvl="8" w:tplc="8660856A" w:tentative="1">
      <w:start w:val="1"/>
      <w:numFmt w:val="decimal"/>
      <w:lvlText w:val="%9."/>
      <w:lvlJc w:val="left"/>
      <w:pPr>
        <w:tabs>
          <w:tab w:val="num" w:pos="6480"/>
        </w:tabs>
        <w:ind w:left="6480" w:hanging="360"/>
      </w:pPr>
    </w:lvl>
  </w:abstractNum>
  <w:abstractNum w:abstractNumId="276">
    <w:nsid w:val="6AE47BCC"/>
    <w:multiLevelType w:val="hybridMultilevel"/>
    <w:tmpl w:val="26C4B3DC"/>
    <w:lvl w:ilvl="0" w:tplc="A0D21748">
      <w:start w:val="3"/>
      <w:numFmt w:val="decimal"/>
      <w:lvlText w:val="%1."/>
      <w:lvlJc w:val="left"/>
      <w:pPr>
        <w:tabs>
          <w:tab w:val="num" w:pos="720"/>
        </w:tabs>
        <w:ind w:left="720" w:hanging="360"/>
      </w:pPr>
    </w:lvl>
    <w:lvl w:ilvl="1" w:tplc="99C22432" w:tentative="1">
      <w:start w:val="1"/>
      <w:numFmt w:val="decimal"/>
      <w:lvlText w:val="%2."/>
      <w:lvlJc w:val="left"/>
      <w:pPr>
        <w:tabs>
          <w:tab w:val="num" w:pos="1440"/>
        </w:tabs>
        <w:ind w:left="1440" w:hanging="360"/>
      </w:pPr>
    </w:lvl>
    <w:lvl w:ilvl="2" w:tplc="10200952" w:tentative="1">
      <w:start w:val="1"/>
      <w:numFmt w:val="decimal"/>
      <w:lvlText w:val="%3."/>
      <w:lvlJc w:val="left"/>
      <w:pPr>
        <w:tabs>
          <w:tab w:val="num" w:pos="2160"/>
        </w:tabs>
        <w:ind w:left="2160" w:hanging="360"/>
      </w:pPr>
    </w:lvl>
    <w:lvl w:ilvl="3" w:tplc="DA8A981E" w:tentative="1">
      <w:start w:val="1"/>
      <w:numFmt w:val="decimal"/>
      <w:lvlText w:val="%4."/>
      <w:lvlJc w:val="left"/>
      <w:pPr>
        <w:tabs>
          <w:tab w:val="num" w:pos="2880"/>
        </w:tabs>
        <w:ind w:left="2880" w:hanging="360"/>
      </w:pPr>
    </w:lvl>
    <w:lvl w:ilvl="4" w:tplc="53429894" w:tentative="1">
      <w:start w:val="1"/>
      <w:numFmt w:val="decimal"/>
      <w:lvlText w:val="%5."/>
      <w:lvlJc w:val="left"/>
      <w:pPr>
        <w:tabs>
          <w:tab w:val="num" w:pos="3600"/>
        </w:tabs>
        <w:ind w:left="3600" w:hanging="360"/>
      </w:pPr>
    </w:lvl>
    <w:lvl w:ilvl="5" w:tplc="EF9E130A" w:tentative="1">
      <w:start w:val="1"/>
      <w:numFmt w:val="decimal"/>
      <w:lvlText w:val="%6."/>
      <w:lvlJc w:val="left"/>
      <w:pPr>
        <w:tabs>
          <w:tab w:val="num" w:pos="4320"/>
        </w:tabs>
        <w:ind w:left="4320" w:hanging="360"/>
      </w:pPr>
    </w:lvl>
    <w:lvl w:ilvl="6" w:tplc="CBA063B6" w:tentative="1">
      <w:start w:val="1"/>
      <w:numFmt w:val="decimal"/>
      <w:lvlText w:val="%7."/>
      <w:lvlJc w:val="left"/>
      <w:pPr>
        <w:tabs>
          <w:tab w:val="num" w:pos="5040"/>
        </w:tabs>
        <w:ind w:left="5040" w:hanging="360"/>
      </w:pPr>
    </w:lvl>
    <w:lvl w:ilvl="7" w:tplc="C5305C8E" w:tentative="1">
      <w:start w:val="1"/>
      <w:numFmt w:val="decimal"/>
      <w:lvlText w:val="%8."/>
      <w:lvlJc w:val="left"/>
      <w:pPr>
        <w:tabs>
          <w:tab w:val="num" w:pos="5760"/>
        </w:tabs>
        <w:ind w:left="5760" w:hanging="360"/>
      </w:pPr>
    </w:lvl>
    <w:lvl w:ilvl="8" w:tplc="0DC0DA04" w:tentative="1">
      <w:start w:val="1"/>
      <w:numFmt w:val="decimal"/>
      <w:lvlText w:val="%9."/>
      <w:lvlJc w:val="left"/>
      <w:pPr>
        <w:tabs>
          <w:tab w:val="num" w:pos="6480"/>
        </w:tabs>
        <w:ind w:left="6480" w:hanging="360"/>
      </w:pPr>
    </w:lvl>
  </w:abstractNum>
  <w:abstractNum w:abstractNumId="277">
    <w:nsid w:val="6B003D0A"/>
    <w:multiLevelType w:val="hybridMultilevel"/>
    <w:tmpl w:val="DB8899A4"/>
    <w:lvl w:ilvl="0" w:tplc="A1D4B07E">
      <w:start w:val="1"/>
      <w:numFmt w:val="bullet"/>
      <w:lvlText w:val=""/>
      <w:lvlJc w:val="left"/>
      <w:pPr>
        <w:tabs>
          <w:tab w:val="num" w:pos="720"/>
        </w:tabs>
        <w:ind w:left="720" w:hanging="360"/>
      </w:pPr>
      <w:rPr>
        <w:rFonts w:ascii="Symbol" w:hAnsi="Symbol" w:hint="default"/>
        <w:sz w:val="20"/>
      </w:rPr>
    </w:lvl>
    <w:lvl w:ilvl="1" w:tplc="4E100ED0" w:tentative="1">
      <w:start w:val="1"/>
      <w:numFmt w:val="bullet"/>
      <w:lvlText w:val=""/>
      <w:lvlJc w:val="left"/>
      <w:pPr>
        <w:tabs>
          <w:tab w:val="num" w:pos="1440"/>
        </w:tabs>
        <w:ind w:left="1440" w:hanging="360"/>
      </w:pPr>
      <w:rPr>
        <w:rFonts w:ascii="Symbol" w:hAnsi="Symbol" w:hint="default"/>
        <w:sz w:val="20"/>
      </w:rPr>
    </w:lvl>
    <w:lvl w:ilvl="2" w:tplc="BA76EC38" w:tentative="1">
      <w:start w:val="1"/>
      <w:numFmt w:val="bullet"/>
      <w:lvlText w:val=""/>
      <w:lvlJc w:val="left"/>
      <w:pPr>
        <w:tabs>
          <w:tab w:val="num" w:pos="2160"/>
        </w:tabs>
        <w:ind w:left="2160" w:hanging="360"/>
      </w:pPr>
      <w:rPr>
        <w:rFonts w:ascii="Symbol" w:hAnsi="Symbol" w:hint="default"/>
        <w:sz w:val="20"/>
      </w:rPr>
    </w:lvl>
    <w:lvl w:ilvl="3" w:tplc="DA06C46E" w:tentative="1">
      <w:start w:val="1"/>
      <w:numFmt w:val="bullet"/>
      <w:lvlText w:val=""/>
      <w:lvlJc w:val="left"/>
      <w:pPr>
        <w:tabs>
          <w:tab w:val="num" w:pos="2880"/>
        </w:tabs>
        <w:ind w:left="2880" w:hanging="360"/>
      </w:pPr>
      <w:rPr>
        <w:rFonts w:ascii="Symbol" w:hAnsi="Symbol" w:hint="default"/>
        <w:sz w:val="20"/>
      </w:rPr>
    </w:lvl>
    <w:lvl w:ilvl="4" w:tplc="5888E0E4" w:tentative="1">
      <w:start w:val="1"/>
      <w:numFmt w:val="bullet"/>
      <w:lvlText w:val=""/>
      <w:lvlJc w:val="left"/>
      <w:pPr>
        <w:tabs>
          <w:tab w:val="num" w:pos="3600"/>
        </w:tabs>
        <w:ind w:left="3600" w:hanging="360"/>
      </w:pPr>
      <w:rPr>
        <w:rFonts w:ascii="Symbol" w:hAnsi="Symbol" w:hint="default"/>
        <w:sz w:val="20"/>
      </w:rPr>
    </w:lvl>
    <w:lvl w:ilvl="5" w:tplc="20BAC060" w:tentative="1">
      <w:start w:val="1"/>
      <w:numFmt w:val="bullet"/>
      <w:lvlText w:val=""/>
      <w:lvlJc w:val="left"/>
      <w:pPr>
        <w:tabs>
          <w:tab w:val="num" w:pos="4320"/>
        </w:tabs>
        <w:ind w:left="4320" w:hanging="360"/>
      </w:pPr>
      <w:rPr>
        <w:rFonts w:ascii="Symbol" w:hAnsi="Symbol" w:hint="default"/>
        <w:sz w:val="20"/>
      </w:rPr>
    </w:lvl>
    <w:lvl w:ilvl="6" w:tplc="DCC0373E" w:tentative="1">
      <w:start w:val="1"/>
      <w:numFmt w:val="bullet"/>
      <w:lvlText w:val=""/>
      <w:lvlJc w:val="left"/>
      <w:pPr>
        <w:tabs>
          <w:tab w:val="num" w:pos="5040"/>
        </w:tabs>
        <w:ind w:left="5040" w:hanging="360"/>
      </w:pPr>
      <w:rPr>
        <w:rFonts w:ascii="Symbol" w:hAnsi="Symbol" w:hint="default"/>
        <w:sz w:val="20"/>
      </w:rPr>
    </w:lvl>
    <w:lvl w:ilvl="7" w:tplc="CF28AE2E" w:tentative="1">
      <w:start w:val="1"/>
      <w:numFmt w:val="bullet"/>
      <w:lvlText w:val=""/>
      <w:lvlJc w:val="left"/>
      <w:pPr>
        <w:tabs>
          <w:tab w:val="num" w:pos="5760"/>
        </w:tabs>
        <w:ind w:left="5760" w:hanging="360"/>
      </w:pPr>
      <w:rPr>
        <w:rFonts w:ascii="Symbol" w:hAnsi="Symbol" w:hint="default"/>
        <w:sz w:val="20"/>
      </w:rPr>
    </w:lvl>
    <w:lvl w:ilvl="8" w:tplc="98742796" w:tentative="1">
      <w:start w:val="1"/>
      <w:numFmt w:val="bullet"/>
      <w:lvlText w:val=""/>
      <w:lvlJc w:val="left"/>
      <w:pPr>
        <w:tabs>
          <w:tab w:val="num" w:pos="6480"/>
        </w:tabs>
        <w:ind w:left="6480" w:hanging="360"/>
      </w:pPr>
      <w:rPr>
        <w:rFonts w:ascii="Symbol" w:hAnsi="Symbol" w:hint="default"/>
        <w:sz w:val="20"/>
      </w:rPr>
    </w:lvl>
  </w:abstractNum>
  <w:abstractNum w:abstractNumId="278">
    <w:nsid w:val="6B271529"/>
    <w:multiLevelType w:val="hybridMultilevel"/>
    <w:tmpl w:val="D6703AE6"/>
    <w:lvl w:ilvl="0" w:tplc="DEF87A9E">
      <w:start w:val="6"/>
      <w:numFmt w:val="decimal"/>
      <w:lvlText w:val="%1."/>
      <w:lvlJc w:val="left"/>
      <w:pPr>
        <w:tabs>
          <w:tab w:val="num" w:pos="720"/>
        </w:tabs>
        <w:ind w:left="720" w:hanging="360"/>
      </w:pPr>
    </w:lvl>
    <w:lvl w:ilvl="1" w:tplc="6B8E9578" w:tentative="1">
      <w:start w:val="1"/>
      <w:numFmt w:val="decimal"/>
      <w:lvlText w:val="%2."/>
      <w:lvlJc w:val="left"/>
      <w:pPr>
        <w:tabs>
          <w:tab w:val="num" w:pos="1440"/>
        </w:tabs>
        <w:ind w:left="1440" w:hanging="360"/>
      </w:pPr>
    </w:lvl>
    <w:lvl w:ilvl="2" w:tplc="ACC0ABDC" w:tentative="1">
      <w:start w:val="1"/>
      <w:numFmt w:val="decimal"/>
      <w:lvlText w:val="%3."/>
      <w:lvlJc w:val="left"/>
      <w:pPr>
        <w:tabs>
          <w:tab w:val="num" w:pos="2160"/>
        </w:tabs>
        <w:ind w:left="2160" w:hanging="360"/>
      </w:pPr>
    </w:lvl>
    <w:lvl w:ilvl="3" w:tplc="CB341BF0" w:tentative="1">
      <w:start w:val="1"/>
      <w:numFmt w:val="decimal"/>
      <w:lvlText w:val="%4."/>
      <w:lvlJc w:val="left"/>
      <w:pPr>
        <w:tabs>
          <w:tab w:val="num" w:pos="2880"/>
        </w:tabs>
        <w:ind w:left="2880" w:hanging="360"/>
      </w:pPr>
    </w:lvl>
    <w:lvl w:ilvl="4" w:tplc="22323FD6" w:tentative="1">
      <w:start w:val="1"/>
      <w:numFmt w:val="decimal"/>
      <w:lvlText w:val="%5."/>
      <w:lvlJc w:val="left"/>
      <w:pPr>
        <w:tabs>
          <w:tab w:val="num" w:pos="3600"/>
        </w:tabs>
        <w:ind w:left="3600" w:hanging="360"/>
      </w:pPr>
    </w:lvl>
    <w:lvl w:ilvl="5" w:tplc="8850E3A6" w:tentative="1">
      <w:start w:val="1"/>
      <w:numFmt w:val="decimal"/>
      <w:lvlText w:val="%6."/>
      <w:lvlJc w:val="left"/>
      <w:pPr>
        <w:tabs>
          <w:tab w:val="num" w:pos="4320"/>
        </w:tabs>
        <w:ind w:left="4320" w:hanging="360"/>
      </w:pPr>
    </w:lvl>
    <w:lvl w:ilvl="6" w:tplc="E77C239E" w:tentative="1">
      <w:start w:val="1"/>
      <w:numFmt w:val="decimal"/>
      <w:lvlText w:val="%7."/>
      <w:lvlJc w:val="left"/>
      <w:pPr>
        <w:tabs>
          <w:tab w:val="num" w:pos="5040"/>
        </w:tabs>
        <w:ind w:left="5040" w:hanging="360"/>
      </w:pPr>
    </w:lvl>
    <w:lvl w:ilvl="7" w:tplc="A7E4522A" w:tentative="1">
      <w:start w:val="1"/>
      <w:numFmt w:val="decimal"/>
      <w:lvlText w:val="%8."/>
      <w:lvlJc w:val="left"/>
      <w:pPr>
        <w:tabs>
          <w:tab w:val="num" w:pos="5760"/>
        </w:tabs>
        <w:ind w:left="5760" w:hanging="360"/>
      </w:pPr>
    </w:lvl>
    <w:lvl w:ilvl="8" w:tplc="6C1CCEB4" w:tentative="1">
      <w:start w:val="1"/>
      <w:numFmt w:val="decimal"/>
      <w:lvlText w:val="%9."/>
      <w:lvlJc w:val="left"/>
      <w:pPr>
        <w:tabs>
          <w:tab w:val="num" w:pos="6480"/>
        </w:tabs>
        <w:ind w:left="6480" w:hanging="360"/>
      </w:pPr>
    </w:lvl>
  </w:abstractNum>
  <w:abstractNum w:abstractNumId="279">
    <w:nsid w:val="6BD339CF"/>
    <w:multiLevelType w:val="hybridMultilevel"/>
    <w:tmpl w:val="FE127F0C"/>
    <w:lvl w:ilvl="0" w:tplc="654C8C92">
      <w:start w:val="3"/>
      <w:numFmt w:val="decimal"/>
      <w:lvlText w:val="%1."/>
      <w:lvlJc w:val="left"/>
      <w:pPr>
        <w:tabs>
          <w:tab w:val="num" w:pos="720"/>
        </w:tabs>
        <w:ind w:left="720" w:hanging="360"/>
      </w:pPr>
    </w:lvl>
    <w:lvl w:ilvl="1" w:tplc="6804E1D2" w:tentative="1">
      <w:start w:val="1"/>
      <w:numFmt w:val="decimal"/>
      <w:lvlText w:val="%2."/>
      <w:lvlJc w:val="left"/>
      <w:pPr>
        <w:tabs>
          <w:tab w:val="num" w:pos="1440"/>
        </w:tabs>
        <w:ind w:left="1440" w:hanging="360"/>
      </w:pPr>
    </w:lvl>
    <w:lvl w:ilvl="2" w:tplc="CF4AC740" w:tentative="1">
      <w:start w:val="1"/>
      <w:numFmt w:val="decimal"/>
      <w:lvlText w:val="%3."/>
      <w:lvlJc w:val="left"/>
      <w:pPr>
        <w:tabs>
          <w:tab w:val="num" w:pos="2160"/>
        </w:tabs>
        <w:ind w:left="2160" w:hanging="360"/>
      </w:pPr>
    </w:lvl>
    <w:lvl w:ilvl="3" w:tplc="9B5ECC0E" w:tentative="1">
      <w:start w:val="1"/>
      <w:numFmt w:val="decimal"/>
      <w:lvlText w:val="%4."/>
      <w:lvlJc w:val="left"/>
      <w:pPr>
        <w:tabs>
          <w:tab w:val="num" w:pos="2880"/>
        </w:tabs>
        <w:ind w:left="2880" w:hanging="360"/>
      </w:pPr>
    </w:lvl>
    <w:lvl w:ilvl="4" w:tplc="ED7A152C" w:tentative="1">
      <w:start w:val="1"/>
      <w:numFmt w:val="decimal"/>
      <w:lvlText w:val="%5."/>
      <w:lvlJc w:val="left"/>
      <w:pPr>
        <w:tabs>
          <w:tab w:val="num" w:pos="3600"/>
        </w:tabs>
        <w:ind w:left="3600" w:hanging="360"/>
      </w:pPr>
    </w:lvl>
    <w:lvl w:ilvl="5" w:tplc="81200BBC" w:tentative="1">
      <w:start w:val="1"/>
      <w:numFmt w:val="decimal"/>
      <w:lvlText w:val="%6."/>
      <w:lvlJc w:val="left"/>
      <w:pPr>
        <w:tabs>
          <w:tab w:val="num" w:pos="4320"/>
        </w:tabs>
        <w:ind w:left="4320" w:hanging="360"/>
      </w:pPr>
    </w:lvl>
    <w:lvl w:ilvl="6" w:tplc="9D04207E" w:tentative="1">
      <w:start w:val="1"/>
      <w:numFmt w:val="decimal"/>
      <w:lvlText w:val="%7."/>
      <w:lvlJc w:val="left"/>
      <w:pPr>
        <w:tabs>
          <w:tab w:val="num" w:pos="5040"/>
        </w:tabs>
        <w:ind w:left="5040" w:hanging="360"/>
      </w:pPr>
    </w:lvl>
    <w:lvl w:ilvl="7" w:tplc="C53E6F62" w:tentative="1">
      <w:start w:val="1"/>
      <w:numFmt w:val="decimal"/>
      <w:lvlText w:val="%8."/>
      <w:lvlJc w:val="left"/>
      <w:pPr>
        <w:tabs>
          <w:tab w:val="num" w:pos="5760"/>
        </w:tabs>
        <w:ind w:left="5760" w:hanging="360"/>
      </w:pPr>
    </w:lvl>
    <w:lvl w:ilvl="8" w:tplc="9E664760" w:tentative="1">
      <w:start w:val="1"/>
      <w:numFmt w:val="decimal"/>
      <w:lvlText w:val="%9."/>
      <w:lvlJc w:val="left"/>
      <w:pPr>
        <w:tabs>
          <w:tab w:val="num" w:pos="6480"/>
        </w:tabs>
        <w:ind w:left="6480" w:hanging="360"/>
      </w:pPr>
    </w:lvl>
  </w:abstractNum>
  <w:abstractNum w:abstractNumId="280">
    <w:nsid w:val="6BD350D0"/>
    <w:multiLevelType w:val="hybridMultilevel"/>
    <w:tmpl w:val="24180898"/>
    <w:lvl w:ilvl="0" w:tplc="319A43E2">
      <w:start w:val="1"/>
      <w:numFmt w:val="bullet"/>
      <w:lvlText w:val=""/>
      <w:lvlJc w:val="left"/>
      <w:pPr>
        <w:tabs>
          <w:tab w:val="num" w:pos="720"/>
        </w:tabs>
        <w:ind w:left="720" w:hanging="360"/>
      </w:pPr>
      <w:rPr>
        <w:rFonts w:ascii="Symbol" w:hAnsi="Symbol" w:hint="default"/>
        <w:sz w:val="20"/>
      </w:rPr>
    </w:lvl>
    <w:lvl w:ilvl="1" w:tplc="B6D6B656" w:tentative="1">
      <w:start w:val="1"/>
      <w:numFmt w:val="bullet"/>
      <w:lvlText w:val=""/>
      <w:lvlJc w:val="left"/>
      <w:pPr>
        <w:tabs>
          <w:tab w:val="num" w:pos="1440"/>
        </w:tabs>
        <w:ind w:left="1440" w:hanging="360"/>
      </w:pPr>
      <w:rPr>
        <w:rFonts w:ascii="Symbol" w:hAnsi="Symbol" w:hint="default"/>
        <w:sz w:val="20"/>
      </w:rPr>
    </w:lvl>
    <w:lvl w:ilvl="2" w:tplc="92BE05FE" w:tentative="1">
      <w:start w:val="1"/>
      <w:numFmt w:val="bullet"/>
      <w:lvlText w:val=""/>
      <w:lvlJc w:val="left"/>
      <w:pPr>
        <w:tabs>
          <w:tab w:val="num" w:pos="2160"/>
        </w:tabs>
        <w:ind w:left="2160" w:hanging="360"/>
      </w:pPr>
      <w:rPr>
        <w:rFonts w:ascii="Symbol" w:hAnsi="Symbol" w:hint="default"/>
        <w:sz w:val="20"/>
      </w:rPr>
    </w:lvl>
    <w:lvl w:ilvl="3" w:tplc="615C89AA" w:tentative="1">
      <w:start w:val="1"/>
      <w:numFmt w:val="bullet"/>
      <w:lvlText w:val=""/>
      <w:lvlJc w:val="left"/>
      <w:pPr>
        <w:tabs>
          <w:tab w:val="num" w:pos="2880"/>
        </w:tabs>
        <w:ind w:left="2880" w:hanging="360"/>
      </w:pPr>
      <w:rPr>
        <w:rFonts w:ascii="Symbol" w:hAnsi="Symbol" w:hint="default"/>
        <w:sz w:val="20"/>
      </w:rPr>
    </w:lvl>
    <w:lvl w:ilvl="4" w:tplc="BDE0E046" w:tentative="1">
      <w:start w:val="1"/>
      <w:numFmt w:val="bullet"/>
      <w:lvlText w:val=""/>
      <w:lvlJc w:val="left"/>
      <w:pPr>
        <w:tabs>
          <w:tab w:val="num" w:pos="3600"/>
        </w:tabs>
        <w:ind w:left="3600" w:hanging="360"/>
      </w:pPr>
      <w:rPr>
        <w:rFonts w:ascii="Symbol" w:hAnsi="Symbol" w:hint="default"/>
        <w:sz w:val="20"/>
      </w:rPr>
    </w:lvl>
    <w:lvl w:ilvl="5" w:tplc="8C062ADC" w:tentative="1">
      <w:start w:val="1"/>
      <w:numFmt w:val="bullet"/>
      <w:lvlText w:val=""/>
      <w:lvlJc w:val="left"/>
      <w:pPr>
        <w:tabs>
          <w:tab w:val="num" w:pos="4320"/>
        </w:tabs>
        <w:ind w:left="4320" w:hanging="360"/>
      </w:pPr>
      <w:rPr>
        <w:rFonts w:ascii="Symbol" w:hAnsi="Symbol" w:hint="default"/>
        <w:sz w:val="20"/>
      </w:rPr>
    </w:lvl>
    <w:lvl w:ilvl="6" w:tplc="AF40DAD8" w:tentative="1">
      <w:start w:val="1"/>
      <w:numFmt w:val="bullet"/>
      <w:lvlText w:val=""/>
      <w:lvlJc w:val="left"/>
      <w:pPr>
        <w:tabs>
          <w:tab w:val="num" w:pos="5040"/>
        </w:tabs>
        <w:ind w:left="5040" w:hanging="360"/>
      </w:pPr>
      <w:rPr>
        <w:rFonts w:ascii="Symbol" w:hAnsi="Symbol" w:hint="default"/>
        <w:sz w:val="20"/>
      </w:rPr>
    </w:lvl>
    <w:lvl w:ilvl="7" w:tplc="39D03492" w:tentative="1">
      <w:start w:val="1"/>
      <w:numFmt w:val="bullet"/>
      <w:lvlText w:val=""/>
      <w:lvlJc w:val="left"/>
      <w:pPr>
        <w:tabs>
          <w:tab w:val="num" w:pos="5760"/>
        </w:tabs>
        <w:ind w:left="5760" w:hanging="360"/>
      </w:pPr>
      <w:rPr>
        <w:rFonts w:ascii="Symbol" w:hAnsi="Symbol" w:hint="default"/>
        <w:sz w:val="20"/>
      </w:rPr>
    </w:lvl>
    <w:lvl w:ilvl="8" w:tplc="2DA2F218" w:tentative="1">
      <w:start w:val="1"/>
      <w:numFmt w:val="bullet"/>
      <w:lvlText w:val=""/>
      <w:lvlJc w:val="left"/>
      <w:pPr>
        <w:tabs>
          <w:tab w:val="num" w:pos="6480"/>
        </w:tabs>
        <w:ind w:left="6480" w:hanging="360"/>
      </w:pPr>
      <w:rPr>
        <w:rFonts w:ascii="Symbol" w:hAnsi="Symbol" w:hint="default"/>
        <w:sz w:val="20"/>
      </w:rPr>
    </w:lvl>
  </w:abstractNum>
  <w:abstractNum w:abstractNumId="281">
    <w:nsid w:val="6BD516D1"/>
    <w:multiLevelType w:val="hybridMultilevel"/>
    <w:tmpl w:val="1E285C40"/>
    <w:lvl w:ilvl="0" w:tplc="85245772">
      <w:start w:val="2"/>
      <w:numFmt w:val="decimal"/>
      <w:lvlText w:val="%1."/>
      <w:lvlJc w:val="left"/>
      <w:pPr>
        <w:tabs>
          <w:tab w:val="num" w:pos="720"/>
        </w:tabs>
        <w:ind w:left="720" w:hanging="360"/>
      </w:pPr>
    </w:lvl>
    <w:lvl w:ilvl="1" w:tplc="12301EC8" w:tentative="1">
      <w:start w:val="1"/>
      <w:numFmt w:val="decimal"/>
      <w:lvlText w:val="%2."/>
      <w:lvlJc w:val="left"/>
      <w:pPr>
        <w:tabs>
          <w:tab w:val="num" w:pos="1440"/>
        </w:tabs>
        <w:ind w:left="1440" w:hanging="360"/>
      </w:pPr>
    </w:lvl>
    <w:lvl w:ilvl="2" w:tplc="2A5682BC" w:tentative="1">
      <w:start w:val="1"/>
      <w:numFmt w:val="decimal"/>
      <w:lvlText w:val="%3."/>
      <w:lvlJc w:val="left"/>
      <w:pPr>
        <w:tabs>
          <w:tab w:val="num" w:pos="2160"/>
        </w:tabs>
        <w:ind w:left="2160" w:hanging="360"/>
      </w:pPr>
    </w:lvl>
    <w:lvl w:ilvl="3" w:tplc="FE6876BC" w:tentative="1">
      <w:start w:val="1"/>
      <w:numFmt w:val="decimal"/>
      <w:lvlText w:val="%4."/>
      <w:lvlJc w:val="left"/>
      <w:pPr>
        <w:tabs>
          <w:tab w:val="num" w:pos="2880"/>
        </w:tabs>
        <w:ind w:left="2880" w:hanging="360"/>
      </w:pPr>
    </w:lvl>
    <w:lvl w:ilvl="4" w:tplc="9EFA4B7C" w:tentative="1">
      <w:start w:val="1"/>
      <w:numFmt w:val="decimal"/>
      <w:lvlText w:val="%5."/>
      <w:lvlJc w:val="left"/>
      <w:pPr>
        <w:tabs>
          <w:tab w:val="num" w:pos="3600"/>
        </w:tabs>
        <w:ind w:left="3600" w:hanging="360"/>
      </w:pPr>
    </w:lvl>
    <w:lvl w:ilvl="5" w:tplc="2BFEFA1C" w:tentative="1">
      <w:start w:val="1"/>
      <w:numFmt w:val="decimal"/>
      <w:lvlText w:val="%6."/>
      <w:lvlJc w:val="left"/>
      <w:pPr>
        <w:tabs>
          <w:tab w:val="num" w:pos="4320"/>
        </w:tabs>
        <w:ind w:left="4320" w:hanging="360"/>
      </w:pPr>
    </w:lvl>
    <w:lvl w:ilvl="6" w:tplc="CADA8BB4" w:tentative="1">
      <w:start w:val="1"/>
      <w:numFmt w:val="decimal"/>
      <w:lvlText w:val="%7."/>
      <w:lvlJc w:val="left"/>
      <w:pPr>
        <w:tabs>
          <w:tab w:val="num" w:pos="5040"/>
        </w:tabs>
        <w:ind w:left="5040" w:hanging="360"/>
      </w:pPr>
    </w:lvl>
    <w:lvl w:ilvl="7" w:tplc="0BB22DD6" w:tentative="1">
      <w:start w:val="1"/>
      <w:numFmt w:val="decimal"/>
      <w:lvlText w:val="%8."/>
      <w:lvlJc w:val="left"/>
      <w:pPr>
        <w:tabs>
          <w:tab w:val="num" w:pos="5760"/>
        </w:tabs>
        <w:ind w:left="5760" w:hanging="360"/>
      </w:pPr>
    </w:lvl>
    <w:lvl w:ilvl="8" w:tplc="BFB65DF4" w:tentative="1">
      <w:start w:val="1"/>
      <w:numFmt w:val="decimal"/>
      <w:lvlText w:val="%9."/>
      <w:lvlJc w:val="left"/>
      <w:pPr>
        <w:tabs>
          <w:tab w:val="num" w:pos="6480"/>
        </w:tabs>
        <w:ind w:left="6480" w:hanging="360"/>
      </w:pPr>
    </w:lvl>
  </w:abstractNum>
  <w:abstractNum w:abstractNumId="282">
    <w:nsid w:val="6BD63523"/>
    <w:multiLevelType w:val="hybridMultilevel"/>
    <w:tmpl w:val="9162FB38"/>
    <w:lvl w:ilvl="0" w:tplc="14FEAAD2">
      <w:start w:val="1"/>
      <w:numFmt w:val="bullet"/>
      <w:lvlText w:val=""/>
      <w:lvlJc w:val="left"/>
      <w:pPr>
        <w:tabs>
          <w:tab w:val="num" w:pos="720"/>
        </w:tabs>
        <w:ind w:left="720" w:hanging="360"/>
      </w:pPr>
      <w:rPr>
        <w:rFonts w:ascii="Symbol" w:hAnsi="Symbol" w:hint="default"/>
        <w:sz w:val="20"/>
      </w:rPr>
    </w:lvl>
    <w:lvl w:ilvl="1" w:tplc="E41CAB98" w:tentative="1">
      <w:start w:val="1"/>
      <w:numFmt w:val="bullet"/>
      <w:lvlText w:val=""/>
      <w:lvlJc w:val="left"/>
      <w:pPr>
        <w:tabs>
          <w:tab w:val="num" w:pos="1440"/>
        </w:tabs>
        <w:ind w:left="1440" w:hanging="360"/>
      </w:pPr>
      <w:rPr>
        <w:rFonts w:ascii="Symbol" w:hAnsi="Symbol" w:hint="default"/>
        <w:sz w:val="20"/>
      </w:rPr>
    </w:lvl>
    <w:lvl w:ilvl="2" w:tplc="5900C7C4" w:tentative="1">
      <w:start w:val="1"/>
      <w:numFmt w:val="bullet"/>
      <w:lvlText w:val=""/>
      <w:lvlJc w:val="left"/>
      <w:pPr>
        <w:tabs>
          <w:tab w:val="num" w:pos="2160"/>
        </w:tabs>
        <w:ind w:left="2160" w:hanging="360"/>
      </w:pPr>
      <w:rPr>
        <w:rFonts w:ascii="Symbol" w:hAnsi="Symbol" w:hint="default"/>
        <w:sz w:val="20"/>
      </w:rPr>
    </w:lvl>
    <w:lvl w:ilvl="3" w:tplc="3BCA16B0" w:tentative="1">
      <w:start w:val="1"/>
      <w:numFmt w:val="bullet"/>
      <w:lvlText w:val=""/>
      <w:lvlJc w:val="left"/>
      <w:pPr>
        <w:tabs>
          <w:tab w:val="num" w:pos="2880"/>
        </w:tabs>
        <w:ind w:left="2880" w:hanging="360"/>
      </w:pPr>
      <w:rPr>
        <w:rFonts w:ascii="Symbol" w:hAnsi="Symbol" w:hint="default"/>
        <w:sz w:val="20"/>
      </w:rPr>
    </w:lvl>
    <w:lvl w:ilvl="4" w:tplc="CAC2E9E4" w:tentative="1">
      <w:start w:val="1"/>
      <w:numFmt w:val="bullet"/>
      <w:lvlText w:val=""/>
      <w:lvlJc w:val="left"/>
      <w:pPr>
        <w:tabs>
          <w:tab w:val="num" w:pos="3600"/>
        </w:tabs>
        <w:ind w:left="3600" w:hanging="360"/>
      </w:pPr>
      <w:rPr>
        <w:rFonts w:ascii="Symbol" w:hAnsi="Symbol" w:hint="default"/>
        <w:sz w:val="20"/>
      </w:rPr>
    </w:lvl>
    <w:lvl w:ilvl="5" w:tplc="7E2AAC64" w:tentative="1">
      <w:start w:val="1"/>
      <w:numFmt w:val="bullet"/>
      <w:lvlText w:val=""/>
      <w:lvlJc w:val="left"/>
      <w:pPr>
        <w:tabs>
          <w:tab w:val="num" w:pos="4320"/>
        </w:tabs>
        <w:ind w:left="4320" w:hanging="360"/>
      </w:pPr>
      <w:rPr>
        <w:rFonts w:ascii="Symbol" w:hAnsi="Symbol" w:hint="default"/>
        <w:sz w:val="20"/>
      </w:rPr>
    </w:lvl>
    <w:lvl w:ilvl="6" w:tplc="100CECF4" w:tentative="1">
      <w:start w:val="1"/>
      <w:numFmt w:val="bullet"/>
      <w:lvlText w:val=""/>
      <w:lvlJc w:val="left"/>
      <w:pPr>
        <w:tabs>
          <w:tab w:val="num" w:pos="5040"/>
        </w:tabs>
        <w:ind w:left="5040" w:hanging="360"/>
      </w:pPr>
      <w:rPr>
        <w:rFonts w:ascii="Symbol" w:hAnsi="Symbol" w:hint="default"/>
        <w:sz w:val="20"/>
      </w:rPr>
    </w:lvl>
    <w:lvl w:ilvl="7" w:tplc="0F28E924" w:tentative="1">
      <w:start w:val="1"/>
      <w:numFmt w:val="bullet"/>
      <w:lvlText w:val=""/>
      <w:lvlJc w:val="left"/>
      <w:pPr>
        <w:tabs>
          <w:tab w:val="num" w:pos="5760"/>
        </w:tabs>
        <w:ind w:left="5760" w:hanging="360"/>
      </w:pPr>
      <w:rPr>
        <w:rFonts w:ascii="Symbol" w:hAnsi="Symbol" w:hint="default"/>
        <w:sz w:val="20"/>
      </w:rPr>
    </w:lvl>
    <w:lvl w:ilvl="8" w:tplc="C29EBA28" w:tentative="1">
      <w:start w:val="1"/>
      <w:numFmt w:val="bullet"/>
      <w:lvlText w:val=""/>
      <w:lvlJc w:val="left"/>
      <w:pPr>
        <w:tabs>
          <w:tab w:val="num" w:pos="6480"/>
        </w:tabs>
        <w:ind w:left="6480" w:hanging="360"/>
      </w:pPr>
      <w:rPr>
        <w:rFonts w:ascii="Symbol" w:hAnsi="Symbol" w:hint="default"/>
        <w:sz w:val="20"/>
      </w:rPr>
    </w:lvl>
  </w:abstractNum>
  <w:abstractNum w:abstractNumId="283">
    <w:nsid w:val="6C4F5434"/>
    <w:multiLevelType w:val="hybridMultilevel"/>
    <w:tmpl w:val="52F0186A"/>
    <w:lvl w:ilvl="0" w:tplc="F7680512">
      <w:start w:val="1"/>
      <w:numFmt w:val="decimal"/>
      <w:lvlText w:val="%1."/>
      <w:lvlJc w:val="left"/>
      <w:pPr>
        <w:tabs>
          <w:tab w:val="num" w:pos="720"/>
        </w:tabs>
        <w:ind w:left="720" w:hanging="360"/>
      </w:pPr>
    </w:lvl>
    <w:lvl w:ilvl="1" w:tplc="F1C0D1AC" w:tentative="1">
      <w:start w:val="1"/>
      <w:numFmt w:val="decimal"/>
      <w:lvlText w:val="%2."/>
      <w:lvlJc w:val="left"/>
      <w:pPr>
        <w:tabs>
          <w:tab w:val="num" w:pos="1440"/>
        </w:tabs>
        <w:ind w:left="1440" w:hanging="360"/>
      </w:pPr>
    </w:lvl>
    <w:lvl w:ilvl="2" w:tplc="2CD09C0E" w:tentative="1">
      <w:start w:val="1"/>
      <w:numFmt w:val="decimal"/>
      <w:lvlText w:val="%3."/>
      <w:lvlJc w:val="left"/>
      <w:pPr>
        <w:tabs>
          <w:tab w:val="num" w:pos="2160"/>
        </w:tabs>
        <w:ind w:left="2160" w:hanging="360"/>
      </w:pPr>
    </w:lvl>
    <w:lvl w:ilvl="3" w:tplc="5C9642D0" w:tentative="1">
      <w:start w:val="1"/>
      <w:numFmt w:val="decimal"/>
      <w:lvlText w:val="%4."/>
      <w:lvlJc w:val="left"/>
      <w:pPr>
        <w:tabs>
          <w:tab w:val="num" w:pos="2880"/>
        </w:tabs>
        <w:ind w:left="2880" w:hanging="360"/>
      </w:pPr>
    </w:lvl>
    <w:lvl w:ilvl="4" w:tplc="96B07AE8" w:tentative="1">
      <w:start w:val="1"/>
      <w:numFmt w:val="decimal"/>
      <w:lvlText w:val="%5."/>
      <w:lvlJc w:val="left"/>
      <w:pPr>
        <w:tabs>
          <w:tab w:val="num" w:pos="3600"/>
        </w:tabs>
        <w:ind w:left="3600" w:hanging="360"/>
      </w:pPr>
    </w:lvl>
    <w:lvl w:ilvl="5" w:tplc="A4EC666A" w:tentative="1">
      <w:start w:val="1"/>
      <w:numFmt w:val="decimal"/>
      <w:lvlText w:val="%6."/>
      <w:lvlJc w:val="left"/>
      <w:pPr>
        <w:tabs>
          <w:tab w:val="num" w:pos="4320"/>
        </w:tabs>
        <w:ind w:left="4320" w:hanging="360"/>
      </w:pPr>
    </w:lvl>
    <w:lvl w:ilvl="6" w:tplc="73561CE6" w:tentative="1">
      <w:start w:val="1"/>
      <w:numFmt w:val="decimal"/>
      <w:lvlText w:val="%7."/>
      <w:lvlJc w:val="left"/>
      <w:pPr>
        <w:tabs>
          <w:tab w:val="num" w:pos="5040"/>
        </w:tabs>
        <w:ind w:left="5040" w:hanging="360"/>
      </w:pPr>
    </w:lvl>
    <w:lvl w:ilvl="7" w:tplc="0010BD38" w:tentative="1">
      <w:start w:val="1"/>
      <w:numFmt w:val="decimal"/>
      <w:lvlText w:val="%8."/>
      <w:lvlJc w:val="left"/>
      <w:pPr>
        <w:tabs>
          <w:tab w:val="num" w:pos="5760"/>
        </w:tabs>
        <w:ind w:left="5760" w:hanging="360"/>
      </w:pPr>
    </w:lvl>
    <w:lvl w:ilvl="8" w:tplc="863C209A" w:tentative="1">
      <w:start w:val="1"/>
      <w:numFmt w:val="decimal"/>
      <w:lvlText w:val="%9."/>
      <w:lvlJc w:val="left"/>
      <w:pPr>
        <w:tabs>
          <w:tab w:val="num" w:pos="6480"/>
        </w:tabs>
        <w:ind w:left="6480" w:hanging="360"/>
      </w:pPr>
    </w:lvl>
  </w:abstractNum>
  <w:abstractNum w:abstractNumId="284">
    <w:nsid w:val="6CDB65A6"/>
    <w:multiLevelType w:val="hybridMultilevel"/>
    <w:tmpl w:val="A4888230"/>
    <w:lvl w:ilvl="0" w:tplc="0B482118">
      <w:start w:val="1"/>
      <w:numFmt w:val="decimal"/>
      <w:lvlText w:val="%1."/>
      <w:lvlJc w:val="left"/>
      <w:pPr>
        <w:tabs>
          <w:tab w:val="num" w:pos="720"/>
        </w:tabs>
        <w:ind w:left="720" w:hanging="360"/>
      </w:pPr>
    </w:lvl>
    <w:lvl w:ilvl="1" w:tplc="05BEC518" w:tentative="1">
      <w:start w:val="1"/>
      <w:numFmt w:val="decimal"/>
      <w:lvlText w:val="%2."/>
      <w:lvlJc w:val="left"/>
      <w:pPr>
        <w:tabs>
          <w:tab w:val="num" w:pos="1440"/>
        </w:tabs>
        <w:ind w:left="1440" w:hanging="360"/>
      </w:pPr>
    </w:lvl>
    <w:lvl w:ilvl="2" w:tplc="D5583AB6" w:tentative="1">
      <w:start w:val="1"/>
      <w:numFmt w:val="decimal"/>
      <w:lvlText w:val="%3."/>
      <w:lvlJc w:val="left"/>
      <w:pPr>
        <w:tabs>
          <w:tab w:val="num" w:pos="2160"/>
        </w:tabs>
        <w:ind w:left="2160" w:hanging="360"/>
      </w:pPr>
    </w:lvl>
    <w:lvl w:ilvl="3" w:tplc="C4349240" w:tentative="1">
      <w:start w:val="1"/>
      <w:numFmt w:val="decimal"/>
      <w:lvlText w:val="%4."/>
      <w:lvlJc w:val="left"/>
      <w:pPr>
        <w:tabs>
          <w:tab w:val="num" w:pos="2880"/>
        </w:tabs>
        <w:ind w:left="2880" w:hanging="360"/>
      </w:pPr>
    </w:lvl>
    <w:lvl w:ilvl="4" w:tplc="4B5EB534" w:tentative="1">
      <w:start w:val="1"/>
      <w:numFmt w:val="decimal"/>
      <w:lvlText w:val="%5."/>
      <w:lvlJc w:val="left"/>
      <w:pPr>
        <w:tabs>
          <w:tab w:val="num" w:pos="3600"/>
        </w:tabs>
        <w:ind w:left="3600" w:hanging="360"/>
      </w:pPr>
    </w:lvl>
    <w:lvl w:ilvl="5" w:tplc="0FC0A9D2" w:tentative="1">
      <w:start w:val="1"/>
      <w:numFmt w:val="decimal"/>
      <w:lvlText w:val="%6."/>
      <w:lvlJc w:val="left"/>
      <w:pPr>
        <w:tabs>
          <w:tab w:val="num" w:pos="4320"/>
        </w:tabs>
        <w:ind w:left="4320" w:hanging="360"/>
      </w:pPr>
    </w:lvl>
    <w:lvl w:ilvl="6" w:tplc="8C96F224" w:tentative="1">
      <w:start w:val="1"/>
      <w:numFmt w:val="decimal"/>
      <w:lvlText w:val="%7."/>
      <w:lvlJc w:val="left"/>
      <w:pPr>
        <w:tabs>
          <w:tab w:val="num" w:pos="5040"/>
        </w:tabs>
        <w:ind w:left="5040" w:hanging="360"/>
      </w:pPr>
    </w:lvl>
    <w:lvl w:ilvl="7" w:tplc="12303AB2" w:tentative="1">
      <w:start w:val="1"/>
      <w:numFmt w:val="decimal"/>
      <w:lvlText w:val="%8."/>
      <w:lvlJc w:val="left"/>
      <w:pPr>
        <w:tabs>
          <w:tab w:val="num" w:pos="5760"/>
        </w:tabs>
        <w:ind w:left="5760" w:hanging="360"/>
      </w:pPr>
    </w:lvl>
    <w:lvl w:ilvl="8" w:tplc="49665004" w:tentative="1">
      <w:start w:val="1"/>
      <w:numFmt w:val="decimal"/>
      <w:lvlText w:val="%9."/>
      <w:lvlJc w:val="left"/>
      <w:pPr>
        <w:tabs>
          <w:tab w:val="num" w:pos="6480"/>
        </w:tabs>
        <w:ind w:left="6480" w:hanging="360"/>
      </w:pPr>
    </w:lvl>
  </w:abstractNum>
  <w:abstractNum w:abstractNumId="285">
    <w:nsid w:val="6DBA543C"/>
    <w:multiLevelType w:val="hybridMultilevel"/>
    <w:tmpl w:val="B1A8215E"/>
    <w:lvl w:ilvl="0" w:tplc="55540512">
      <w:start w:val="2"/>
      <w:numFmt w:val="decimal"/>
      <w:lvlText w:val="%1."/>
      <w:lvlJc w:val="left"/>
      <w:pPr>
        <w:tabs>
          <w:tab w:val="num" w:pos="720"/>
        </w:tabs>
        <w:ind w:left="720" w:hanging="360"/>
      </w:pPr>
    </w:lvl>
    <w:lvl w:ilvl="1" w:tplc="F3B05AE2" w:tentative="1">
      <w:start w:val="1"/>
      <w:numFmt w:val="decimal"/>
      <w:lvlText w:val="%2."/>
      <w:lvlJc w:val="left"/>
      <w:pPr>
        <w:tabs>
          <w:tab w:val="num" w:pos="1440"/>
        </w:tabs>
        <w:ind w:left="1440" w:hanging="360"/>
      </w:pPr>
    </w:lvl>
    <w:lvl w:ilvl="2" w:tplc="0A3AC008" w:tentative="1">
      <w:start w:val="1"/>
      <w:numFmt w:val="decimal"/>
      <w:lvlText w:val="%3."/>
      <w:lvlJc w:val="left"/>
      <w:pPr>
        <w:tabs>
          <w:tab w:val="num" w:pos="2160"/>
        </w:tabs>
        <w:ind w:left="2160" w:hanging="360"/>
      </w:pPr>
    </w:lvl>
    <w:lvl w:ilvl="3" w:tplc="A6A0C8DC" w:tentative="1">
      <w:start w:val="1"/>
      <w:numFmt w:val="decimal"/>
      <w:lvlText w:val="%4."/>
      <w:lvlJc w:val="left"/>
      <w:pPr>
        <w:tabs>
          <w:tab w:val="num" w:pos="2880"/>
        </w:tabs>
        <w:ind w:left="2880" w:hanging="360"/>
      </w:pPr>
    </w:lvl>
    <w:lvl w:ilvl="4" w:tplc="1B782678" w:tentative="1">
      <w:start w:val="1"/>
      <w:numFmt w:val="decimal"/>
      <w:lvlText w:val="%5."/>
      <w:lvlJc w:val="left"/>
      <w:pPr>
        <w:tabs>
          <w:tab w:val="num" w:pos="3600"/>
        </w:tabs>
        <w:ind w:left="3600" w:hanging="360"/>
      </w:pPr>
    </w:lvl>
    <w:lvl w:ilvl="5" w:tplc="1DACA270" w:tentative="1">
      <w:start w:val="1"/>
      <w:numFmt w:val="decimal"/>
      <w:lvlText w:val="%6."/>
      <w:lvlJc w:val="left"/>
      <w:pPr>
        <w:tabs>
          <w:tab w:val="num" w:pos="4320"/>
        </w:tabs>
        <w:ind w:left="4320" w:hanging="360"/>
      </w:pPr>
    </w:lvl>
    <w:lvl w:ilvl="6" w:tplc="2ADA732A" w:tentative="1">
      <w:start w:val="1"/>
      <w:numFmt w:val="decimal"/>
      <w:lvlText w:val="%7."/>
      <w:lvlJc w:val="left"/>
      <w:pPr>
        <w:tabs>
          <w:tab w:val="num" w:pos="5040"/>
        </w:tabs>
        <w:ind w:left="5040" w:hanging="360"/>
      </w:pPr>
    </w:lvl>
    <w:lvl w:ilvl="7" w:tplc="6BC02E98" w:tentative="1">
      <w:start w:val="1"/>
      <w:numFmt w:val="decimal"/>
      <w:lvlText w:val="%8."/>
      <w:lvlJc w:val="left"/>
      <w:pPr>
        <w:tabs>
          <w:tab w:val="num" w:pos="5760"/>
        </w:tabs>
        <w:ind w:left="5760" w:hanging="360"/>
      </w:pPr>
    </w:lvl>
    <w:lvl w:ilvl="8" w:tplc="C436DB04" w:tentative="1">
      <w:start w:val="1"/>
      <w:numFmt w:val="decimal"/>
      <w:lvlText w:val="%9."/>
      <w:lvlJc w:val="left"/>
      <w:pPr>
        <w:tabs>
          <w:tab w:val="num" w:pos="6480"/>
        </w:tabs>
        <w:ind w:left="6480" w:hanging="360"/>
      </w:pPr>
    </w:lvl>
  </w:abstractNum>
  <w:abstractNum w:abstractNumId="286">
    <w:nsid w:val="6DE12491"/>
    <w:multiLevelType w:val="hybridMultilevel"/>
    <w:tmpl w:val="132032B0"/>
    <w:lvl w:ilvl="0" w:tplc="13724E6E">
      <w:start w:val="1"/>
      <w:numFmt w:val="bullet"/>
      <w:lvlText w:val=""/>
      <w:lvlJc w:val="left"/>
      <w:pPr>
        <w:tabs>
          <w:tab w:val="num" w:pos="720"/>
        </w:tabs>
        <w:ind w:left="720" w:hanging="360"/>
      </w:pPr>
      <w:rPr>
        <w:rFonts w:ascii="Symbol" w:hAnsi="Symbol" w:hint="default"/>
        <w:sz w:val="20"/>
      </w:rPr>
    </w:lvl>
    <w:lvl w:ilvl="1" w:tplc="5574DA54" w:tentative="1">
      <w:start w:val="1"/>
      <w:numFmt w:val="bullet"/>
      <w:lvlText w:val=""/>
      <w:lvlJc w:val="left"/>
      <w:pPr>
        <w:tabs>
          <w:tab w:val="num" w:pos="1440"/>
        </w:tabs>
        <w:ind w:left="1440" w:hanging="360"/>
      </w:pPr>
      <w:rPr>
        <w:rFonts w:ascii="Symbol" w:hAnsi="Symbol" w:hint="default"/>
        <w:sz w:val="20"/>
      </w:rPr>
    </w:lvl>
    <w:lvl w:ilvl="2" w:tplc="5C2688D6" w:tentative="1">
      <w:start w:val="1"/>
      <w:numFmt w:val="bullet"/>
      <w:lvlText w:val=""/>
      <w:lvlJc w:val="left"/>
      <w:pPr>
        <w:tabs>
          <w:tab w:val="num" w:pos="2160"/>
        </w:tabs>
        <w:ind w:left="2160" w:hanging="360"/>
      </w:pPr>
      <w:rPr>
        <w:rFonts w:ascii="Symbol" w:hAnsi="Symbol" w:hint="default"/>
        <w:sz w:val="20"/>
      </w:rPr>
    </w:lvl>
    <w:lvl w:ilvl="3" w:tplc="00E4A79C" w:tentative="1">
      <w:start w:val="1"/>
      <w:numFmt w:val="bullet"/>
      <w:lvlText w:val=""/>
      <w:lvlJc w:val="left"/>
      <w:pPr>
        <w:tabs>
          <w:tab w:val="num" w:pos="2880"/>
        </w:tabs>
        <w:ind w:left="2880" w:hanging="360"/>
      </w:pPr>
      <w:rPr>
        <w:rFonts w:ascii="Symbol" w:hAnsi="Symbol" w:hint="default"/>
        <w:sz w:val="20"/>
      </w:rPr>
    </w:lvl>
    <w:lvl w:ilvl="4" w:tplc="88886E16" w:tentative="1">
      <w:start w:val="1"/>
      <w:numFmt w:val="bullet"/>
      <w:lvlText w:val=""/>
      <w:lvlJc w:val="left"/>
      <w:pPr>
        <w:tabs>
          <w:tab w:val="num" w:pos="3600"/>
        </w:tabs>
        <w:ind w:left="3600" w:hanging="360"/>
      </w:pPr>
      <w:rPr>
        <w:rFonts w:ascii="Symbol" w:hAnsi="Symbol" w:hint="default"/>
        <w:sz w:val="20"/>
      </w:rPr>
    </w:lvl>
    <w:lvl w:ilvl="5" w:tplc="C164B716" w:tentative="1">
      <w:start w:val="1"/>
      <w:numFmt w:val="bullet"/>
      <w:lvlText w:val=""/>
      <w:lvlJc w:val="left"/>
      <w:pPr>
        <w:tabs>
          <w:tab w:val="num" w:pos="4320"/>
        </w:tabs>
        <w:ind w:left="4320" w:hanging="360"/>
      </w:pPr>
      <w:rPr>
        <w:rFonts w:ascii="Symbol" w:hAnsi="Symbol" w:hint="default"/>
        <w:sz w:val="20"/>
      </w:rPr>
    </w:lvl>
    <w:lvl w:ilvl="6" w:tplc="5C72F7B8" w:tentative="1">
      <w:start w:val="1"/>
      <w:numFmt w:val="bullet"/>
      <w:lvlText w:val=""/>
      <w:lvlJc w:val="left"/>
      <w:pPr>
        <w:tabs>
          <w:tab w:val="num" w:pos="5040"/>
        </w:tabs>
        <w:ind w:left="5040" w:hanging="360"/>
      </w:pPr>
      <w:rPr>
        <w:rFonts w:ascii="Symbol" w:hAnsi="Symbol" w:hint="default"/>
        <w:sz w:val="20"/>
      </w:rPr>
    </w:lvl>
    <w:lvl w:ilvl="7" w:tplc="EF02D08E" w:tentative="1">
      <w:start w:val="1"/>
      <w:numFmt w:val="bullet"/>
      <w:lvlText w:val=""/>
      <w:lvlJc w:val="left"/>
      <w:pPr>
        <w:tabs>
          <w:tab w:val="num" w:pos="5760"/>
        </w:tabs>
        <w:ind w:left="5760" w:hanging="360"/>
      </w:pPr>
      <w:rPr>
        <w:rFonts w:ascii="Symbol" w:hAnsi="Symbol" w:hint="default"/>
        <w:sz w:val="20"/>
      </w:rPr>
    </w:lvl>
    <w:lvl w:ilvl="8" w:tplc="858CF584" w:tentative="1">
      <w:start w:val="1"/>
      <w:numFmt w:val="bullet"/>
      <w:lvlText w:val=""/>
      <w:lvlJc w:val="left"/>
      <w:pPr>
        <w:tabs>
          <w:tab w:val="num" w:pos="6480"/>
        </w:tabs>
        <w:ind w:left="6480" w:hanging="360"/>
      </w:pPr>
      <w:rPr>
        <w:rFonts w:ascii="Symbol" w:hAnsi="Symbol" w:hint="default"/>
        <w:sz w:val="20"/>
      </w:rPr>
    </w:lvl>
  </w:abstractNum>
  <w:abstractNum w:abstractNumId="287">
    <w:nsid w:val="6E724A6A"/>
    <w:multiLevelType w:val="hybridMultilevel"/>
    <w:tmpl w:val="052008B0"/>
    <w:lvl w:ilvl="0" w:tplc="9198EB64">
      <w:start w:val="9"/>
      <w:numFmt w:val="decimal"/>
      <w:lvlText w:val="%1."/>
      <w:lvlJc w:val="left"/>
      <w:pPr>
        <w:tabs>
          <w:tab w:val="num" w:pos="720"/>
        </w:tabs>
        <w:ind w:left="720" w:hanging="360"/>
      </w:pPr>
    </w:lvl>
    <w:lvl w:ilvl="1" w:tplc="F6E2F13E" w:tentative="1">
      <w:start w:val="1"/>
      <w:numFmt w:val="decimal"/>
      <w:lvlText w:val="%2."/>
      <w:lvlJc w:val="left"/>
      <w:pPr>
        <w:tabs>
          <w:tab w:val="num" w:pos="1440"/>
        </w:tabs>
        <w:ind w:left="1440" w:hanging="360"/>
      </w:pPr>
    </w:lvl>
    <w:lvl w:ilvl="2" w:tplc="88C8DE50" w:tentative="1">
      <w:start w:val="1"/>
      <w:numFmt w:val="decimal"/>
      <w:lvlText w:val="%3."/>
      <w:lvlJc w:val="left"/>
      <w:pPr>
        <w:tabs>
          <w:tab w:val="num" w:pos="2160"/>
        </w:tabs>
        <w:ind w:left="2160" w:hanging="360"/>
      </w:pPr>
    </w:lvl>
    <w:lvl w:ilvl="3" w:tplc="4596D748" w:tentative="1">
      <w:start w:val="1"/>
      <w:numFmt w:val="decimal"/>
      <w:lvlText w:val="%4."/>
      <w:lvlJc w:val="left"/>
      <w:pPr>
        <w:tabs>
          <w:tab w:val="num" w:pos="2880"/>
        </w:tabs>
        <w:ind w:left="2880" w:hanging="360"/>
      </w:pPr>
    </w:lvl>
    <w:lvl w:ilvl="4" w:tplc="5F58202A" w:tentative="1">
      <w:start w:val="1"/>
      <w:numFmt w:val="decimal"/>
      <w:lvlText w:val="%5."/>
      <w:lvlJc w:val="left"/>
      <w:pPr>
        <w:tabs>
          <w:tab w:val="num" w:pos="3600"/>
        </w:tabs>
        <w:ind w:left="3600" w:hanging="360"/>
      </w:pPr>
    </w:lvl>
    <w:lvl w:ilvl="5" w:tplc="6A3AA310" w:tentative="1">
      <w:start w:val="1"/>
      <w:numFmt w:val="decimal"/>
      <w:lvlText w:val="%6."/>
      <w:lvlJc w:val="left"/>
      <w:pPr>
        <w:tabs>
          <w:tab w:val="num" w:pos="4320"/>
        </w:tabs>
        <w:ind w:left="4320" w:hanging="360"/>
      </w:pPr>
    </w:lvl>
    <w:lvl w:ilvl="6" w:tplc="258E0BBA" w:tentative="1">
      <w:start w:val="1"/>
      <w:numFmt w:val="decimal"/>
      <w:lvlText w:val="%7."/>
      <w:lvlJc w:val="left"/>
      <w:pPr>
        <w:tabs>
          <w:tab w:val="num" w:pos="5040"/>
        </w:tabs>
        <w:ind w:left="5040" w:hanging="360"/>
      </w:pPr>
    </w:lvl>
    <w:lvl w:ilvl="7" w:tplc="28523978" w:tentative="1">
      <w:start w:val="1"/>
      <w:numFmt w:val="decimal"/>
      <w:lvlText w:val="%8."/>
      <w:lvlJc w:val="left"/>
      <w:pPr>
        <w:tabs>
          <w:tab w:val="num" w:pos="5760"/>
        </w:tabs>
        <w:ind w:left="5760" w:hanging="360"/>
      </w:pPr>
    </w:lvl>
    <w:lvl w:ilvl="8" w:tplc="F96EAF3C" w:tentative="1">
      <w:start w:val="1"/>
      <w:numFmt w:val="decimal"/>
      <w:lvlText w:val="%9."/>
      <w:lvlJc w:val="left"/>
      <w:pPr>
        <w:tabs>
          <w:tab w:val="num" w:pos="6480"/>
        </w:tabs>
        <w:ind w:left="6480" w:hanging="360"/>
      </w:pPr>
    </w:lvl>
  </w:abstractNum>
  <w:abstractNum w:abstractNumId="288">
    <w:nsid w:val="6E8D7507"/>
    <w:multiLevelType w:val="hybridMultilevel"/>
    <w:tmpl w:val="CDB64414"/>
    <w:lvl w:ilvl="0" w:tplc="0BE0E460">
      <w:start w:val="1"/>
      <w:numFmt w:val="decimal"/>
      <w:lvlText w:val="%1."/>
      <w:lvlJc w:val="left"/>
      <w:pPr>
        <w:tabs>
          <w:tab w:val="num" w:pos="720"/>
        </w:tabs>
        <w:ind w:left="720" w:hanging="360"/>
      </w:pPr>
    </w:lvl>
    <w:lvl w:ilvl="1" w:tplc="E7400364" w:tentative="1">
      <w:start w:val="1"/>
      <w:numFmt w:val="decimal"/>
      <w:lvlText w:val="%2."/>
      <w:lvlJc w:val="left"/>
      <w:pPr>
        <w:tabs>
          <w:tab w:val="num" w:pos="1440"/>
        </w:tabs>
        <w:ind w:left="1440" w:hanging="360"/>
      </w:pPr>
    </w:lvl>
    <w:lvl w:ilvl="2" w:tplc="6F9C1572" w:tentative="1">
      <w:start w:val="1"/>
      <w:numFmt w:val="decimal"/>
      <w:lvlText w:val="%3."/>
      <w:lvlJc w:val="left"/>
      <w:pPr>
        <w:tabs>
          <w:tab w:val="num" w:pos="2160"/>
        </w:tabs>
        <w:ind w:left="2160" w:hanging="360"/>
      </w:pPr>
    </w:lvl>
    <w:lvl w:ilvl="3" w:tplc="FB30F15A" w:tentative="1">
      <w:start w:val="1"/>
      <w:numFmt w:val="decimal"/>
      <w:lvlText w:val="%4."/>
      <w:lvlJc w:val="left"/>
      <w:pPr>
        <w:tabs>
          <w:tab w:val="num" w:pos="2880"/>
        </w:tabs>
        <w:ind w:left="2880" w:hanging="360"/>
      </w:pPr>
    </w:lvl>
    <w:lvl w:ilvl="4" w:tplc="8E7CA426" w:tentative="1">
      <w:start w:val="1"/>
      <w:numFmt w:val="decimal"/>
      <w:lvlText w:val="%5."/>
      <w:lvlJc w:val="left"/>
      <w:pPr>
        <w:tabs>
          <w:tab w:val="num" w:pos="3600"/>
        </w:tabs>
        <w:ind w:left="3600" w:hanging="360"/>
      </w:pPr>
    </w:lvl>
    <w:lvl w:ilvl="5" w:tplc="E5DA6632" w:tentative="1">
      <w:start w:val="1"/>
      <w:numFmt w:val="decimal"/>
      <w:lvlText w:val="%6."/>
      <w:lvlJc w:val="left"/>
      <w:pPr>
        <w:tabs>
          <w:tab w:val="num" w:pos="4320"/>
        </w:tabs>
        <w:ind w:left="4320" w:hanging="360"/>
      </w:pPr>
    </w:lvl>
    <w:lvl w:ilvl="6" w:tplc="18CCC94E" w:tentative="1">
      <w:start w:val="1"/>
      <w:numFmt w:val="decimal"/>
      <w:lvlText w:val="%7."/>
      <w:lvlJc w:val="left"/>
      <w:pPr>
        <w:tabs>
          <w:tab w:val="num" w:pos="5040"/>
        </w:tabs>
        <w:ind w:left="5040" w:hanging="360"/>
      </w:pPr>
    </w:lvl>
    <w:lvl w:ilvl="7" w:tplc="3F64707E" w:tentative="1">
      <w:start w:val="1"/>
      <w:numFmt w:val="decimal"/>
      <w:lvlText w:val="%8."/>
      <w:lvlJc w:val="left"/>
      <w:pPr>
        <w:tabs>
          <w:tab w:val="num" w:pos="5760"/>
        </w:tabs>
        <w:ind w:left="5760" w:hanging="360"/>
      </w:pPr>
    </w:lvl>
    <w:lvl w:ilvl="8" w:tplc="16062FA4" w:tentative="1">
      <w:start w:val="1"/>
      <w:numFmt w:val="decimal"/>
      <w:lvlText w:val="%9."/>
      <w:lvlJc w:val="left"/>
      <w:pPr>
        <w:tabs>
          <w:tab w:val="num" w:pos="6480"/>
        </w:tabs>
        <w:ind w:left="6480" w:hanging="360"/>
      </w:pPr>
    </w:lvl>
  </w:abstractNum>
  <w:abstractNum w:abstractNumId="289">
    <w:nsid w:val="6EC96CE9"/>
    <w:multiLevelType w:val="hybridMultilevel"/>
    <w:tmpl w:val="01C2D43C"/>
    <w:lvl w:ilvl="0" w:tplc="9EA4754C">
      <w:start w:val="4"/>
      <w:numFmt w:val="decimal"/>
      <w:lvlText w:val="%1."/>
      <w:lvlJc w:val="left"/>
      <w:pPr>
        <w:tabs>
          <w:tab w:val="num" w:pos="720"/>
        </w:tabs>
        <w:ind w:left="720" w:hanging="360"/>
      </w:pPr>
    </w:lvl>
    <w:lvl w:ilvl="1" w:tplc="86469910" w:tentative="1">
      <w:start w:val="1"/>
      <w:numFmt w:val="decimal"/>
      <w:lvlText w:val="%2."/>
      <w:lvlJc w:val="left"/>
      <w:pPr>
        <w:tabs>
          <w:tab w:val="num" w:pos="1440"/>
        </w:tabs>
        <w:ind w:left="1440" w:hanging="360"/>
      </w:pPr>
    </w:lvl>
    <w:lvl w:ilvl="2" w:tplc="72E434B6" w:tentative="1">
      <w:start w:val="1"/>
      <w:numFmt w:val="decimal"/>
      <w:lvlText w:val="%3."/>
      <w:lvlJc w:val="left"/>
      <w:pPr>
        <w:tabs>
          <w:tab w:val="num" w:pos="2160"/>
        </w:tabs>
        <w:ind w:left="2160" w:hanging="360"/>
      </w:pPr>
    </w:lvl>
    <w:lvl w:ilvl="3" w:tplc="A94EB450" w:tentative="1">
      <w:start w:val="1"/>
      <w:numFmt w:val="decimal"/>
      <w:lvlText w:val="%4."/>
      <w:lvlJc w:val="left"/>
      <w:pPr>
        <w:tabs>
          <w:tab w:val="num" w:pos="2880"/>
        </w:tabs>
        <w:ind w:left="2880" w:hanging="360"/>
      </w:pPr>
    </w:lvl>
    <w:lvl w:ilvl="4" w:tplc="E90CFE80" w:tentative="1">
      <w:start w:val="1"/>
      <w:numFmt w:val="decimal"/>
      <w:lvlText w:val="%5."/>
      <w:lvlJc w:val="left"/>
      <w:pPr>
        <w:tabs>
          <w:tab w:val="num" w:pos="3600"/>
        </w:tabs>
        <w:ind w:left="3600" w:hanging="360"/>
      </w:pPr>
    </w:lvl>
    <w:lvl w:ilvl="5" w:tplc="30B05ED8" w:tentative="1">
      <w:start w:val="1"/>
      <w:numFmt w:val="decimal"/>
      <w:lvlText w:val="%6."/>
      <w:lvlJc w:val="left"/>
      <w:pPr>
        <w:tabs>
          <w:tab w:val="num" w:pos="4320"/>
        </w:tabs>
        <w:ind w:left="4320" w:hanging="360"/>
      </w:pPr>
    </w:lvl>
    <w:lvl w:ilvl="6" w:tplc="22BCD99C" w:tentative="1">
      <w:start w:val="1"/>
      <w:numFmt w:val="decimal"/>
      <w:lvlText w:val="%7."/>
      <w:lvlJc w:val="left"/>
      <w:pPr>
        <w:tabs>
          <w:tab w:val="num" w:pos="5040"/>
        </w:tabs>
        <w:ind w:left="5040" w:hanging="360"/>
      </w:pPr>
    </w:lvl>
    <w:lvl w:ilvl="7" w:tplc="D60871E2" w:tentative="1">
      <w:start w:val="1"/>
      <w:numFmt w:val="decimal"/>
      <w:lvlText w:val="%8."/>
      <w:lvlJc w:val="left"/>
      <w:pPr>
        <w:tabs>
          <w:tab w:val="num" w:pos="5760"/>
        </w:tabs>
        <w:ind w:left="5760" w:hanging="360"/>
      </w:pPr>
    </w:lvl>
    <w:lvl w:ilvl="8" w:tplc="4AB8E3B8" w:tentative="1">
      <w:start w:val="1"/>
      <w:numFmt w:val="decimal"/>
      <w:lvlText w:val="%9."/>
      <w:lvlJc w:val="left"/>
      <w:pPr>
        <w:tabs>
          <w:tab w:val="num" w:pos="6480"/>
        </w:tabs>
        <w:ind w:left="6480" w:hanging="360"/>
      </w:pPr>
    </w:lvl>
  </w:abstractNum>
  <w:abstractNum w:abstractNumId="290">
    <w:nsid w:val="6F3B69A9"/>
    <w:multiLevelType w:val="hybridMultilevel"/>
    <w:tmpl w:val="914ECF04"/>
    <w:lvl w:ilvl="0" w:tplc="4E881AA6">
      <w:start w:val="1"/>
      <w:numFmt w:val="bullet"/>
      <w:lvlText w:val=""/>
      <w:lvlJc w:val="left"/>
      <w:pPr>
        <w:tabs>
          <w:tab w:val="num" w:pos="720"/>
        </w:tabs>
        <w:ind w:left="720" w:hanging="360"/>
      </w:pPr>
      <w:rPr>
        <w:rFonts w:ascii="Symbol" w:hAnsi="Symbol" w:hint="default"/>
        <w:sz w:val="20"/>
      </w:rPr>
    </w:lvl>
    <w:lvl w:ilvl="1" w:tplc="B20E32B8" w:tentative="1">
      <w:start w:val="1"/>
      <w:numFmt w:val="bullet"/>
      <w:lvlText w:val=""/>
      <w:lvlJc w:val="left"/>
      <w:pPr>
        <w:tabs>
          <w:tab w:val="num" w:pos="1440"/>
        </w:tabs>
        <w:ind w:left="1440" w:hanging="360"/>
      </w:pPr>
      <w:rPr>
        <w:rFonts w:ascii="Symbol" w:hAnsi="Symbol" w:hint="default"/>
        <w:sz w:val="20"/>
      </w:rPr>
    </w:lvl>
    <w:lvl w:ilvl="2" w:tplc="428A3BA8" w:tentative="1">
      <w:start w:val="1"/>
      <w:numFmt w:val="bullet"/>
      <w:lvlText w:val=""/>
      <w:lvlJc w:val="left"/>
      <w:pPr>
        <w:tabs>
          <w:tab w:val="num" w:pos="2160"/>
        </w:tabs>
        <w:ind w:left="2160" w:hanging="360"/>
      </w:pPr>
      <w:rPr>
        <w:rFonts w:ascii="Symbol" w:hAnsi="Symbol" w:hint="default"/>
        <w:sz w:val="20"/>
      </w:rPr>
    </w:lvl>
    <w:lvl w:ilvl="3" w:tplc="111EEB20" w:tentative="1">
      <w:start w:val="1"/>
      <w:numFmt w:val="bullet"/>
      <w:lvlText w:val=""/>
      <w:lvlJc w:val="left"/>
      <w:pPr>
        <w:tabs>
          <w:tab w:val="num" w:pos="2880"/>
        </w:tabs>
        <w:ind w:left="2880" w:hanging="360"/>
      </w:pPr>
      <w:rPr>
        <w:rFonts w:ascii="Symbol" w:hAnsi="Symbol" w:hint="default"/>
        <w:sz w:val="20"/>
      </w:rPr>
    </w:lvl>
    <w:lvl w:ilvl="4" w:tplc="A852E13C" w:tentative="1">
      <w:start w:val="1"/>
      <w:numFmt w:val="bullet"/>
      <w:lvlText w:val=""/>
      <w:lvlJc w:val="left"/>
      <w:pPr>
        <w:tabs>
          <w:tab w:val="num" w:pos="3600"/>
        </w:tabs>
        <w:ind w:left="3600" w:hanging="360"/>
      </w:pPr>
      <w:rPr>
        <w:rFonts w:ascii="Symbol" w:hAnsi="Symbol" w:hint="default"/>
        <w:sz w:val="20"/>
      </w:rPr>
    </w:lvl>
    <w:lvl w:ilvl="5" w:tplc="7D74385E" w:tentative="1">
      <w:start w:val="1"/>
      <w:numFmt w:val="bullet"/>
      <w:lvlText w:val=""/>
      <w:lvlJc w:val="left"/>
      <w:pPr>
        <w:tabs>
          <w:tab w:val="num" w:pos="4320"/>
        </w:tabs>
        <w:ind w:left="4320" w:hanging="360"/>
      </w:pPr>
      <w:rPr>
        <w:rFonts w:ascii="Symbol" w:hAnsi="Symbol" w:hint="default"/>
        <w:sz w:val="20"/>
      </w:rPr>
    </w:lvl>
    <w:lvl w:ilvl="6" w:tplc="C054CE74" w:tentative="1">
      <w:start w:val="1"/>
      <w:numFmt w:val="bullet"/>
      <w:lvlText w:val=""/>
      <w:lvlJc w:val="left"/>
      <w:pPr>
        <w:tabs>
          <w:tab w:val="num" w:pos="5040"/>
        </w:tabs>
        <w:ind w:left="5040" w:hanging="360"/>
      </w:pPr>
      <w:rPr>
        <w:rFonts w:ascii="Symbol" w:hAnsi="Symbol" w:hint="default"/>
        <w:sz w:val="20"/>
      </w:rPr>
    </w:lvl>
    <w:lvl w:ilvl="7" w:tplc="BD3AE65A" w:tentative="1">
      <w:start w:val="1"/>
      <w:numFmt w:val="bullet"/>
      <w:lvlText w:val=""/>
      <w:lvlJc w:val="left"/>
      <w:pPr>
        <w:tabs>
          <w:tab w:val="num" w:pos="5760"/>
        </w:tabs>
        <w:ind w:left="5760" w:hanging="360"/>
      </w:pPr>
      <w:rPr>
        <w:rFonts w:ascii="Symbol" w:hAnsi="Symbol" w:hint="default"/>
        <w:sz w:val="20"/>
      </w:rPr>
    </w:lvl>
    <w:lvl w:ilvl="8" w:tplc="C602C9F4" w:tentative="1">
      <w:start w:val="1"/>
      <w:numFmt w:val="bullet"/>
      <w:lvlText w:val=""/>
      <w:lvlJc w:val="left"/>
      <w:pPr>
        <w:tabs>
          <w:tab w:val="num" w:pos="6480"/>
        </w:tabs>
        <w:ind w:left="6480" w:hanging="360"/>
      </w:pPr>
      <w:rPr>
        <w:rFonts w:ascii="Symbol" w:hAnsi="Symbol" w:hint="default"/>
        <w:sz w:val="20"/>
      </w:rPr>
    </w:lvl>
  </w:abstractNum>
  <w:abstractNum w:abstractNumId="291">
    <w:nsid w:val="702D3FC2"/>
    <w:multiLevelType w:val="hybridMultilevel"/>
    <w:tmpl w:val="6FBE4692"/>
    <w:lvl w:ilvl="0" w:tplc="9FDC2618">
      <w:start w:val="1"/>
      <w:numFmt w:val="bullet"/>
      <w:lvlText w:val=""/>
      <w:lvlJc w:val="left"/>
      <w:pPr>
        <w:tabs>
          <w:tab w:val="num" w:pos="720"/>
        </w:tabs>
        <w:ind w:left="720" w:hanging="360"/>
      </w:pPr>
      <w:rPr>
        <w:rFonts w:ascii="Symbol" w:hAnsi="Symbol" w:hint="default"/>
        <w:sz w:val="20"/>
      </w:rPr>
    </w:lvl>
    <w:lvl w:ilvl="1" w:tplc="D780F142" w:tentative="1">
      <w:start w:val="1"/>
      <w:numFmt w:val="bullet"/>
      <w:lvlText w:val=""/>
      <w:lvlJc w:val="left"/>
      <w:pPr>
        <w:tabs>
          <w:tab w:val="num" w:pos="1440"/>
        </w:tabs>
        <w:ind w:left="1440" w:hanging="360"/>
      </w:pPr>
      <w:rPr>
        <w:rFonts w:ascii="Symbol" w:hAnsi="Symbol" w:hint="default"/>
        <w:sz w:val="20"/>
      </w:rPr>
    </w:lvl>
    <w:lvl w:ilvl="2" w:tplc="FBDCD408" w:tentative="1">
      <w:start w:val="1"/>
      <w:numFmt w:val="bullet"/>
      <w:lvlText w:val=""/>
      <w:lvlJc w:val="left"/>
      <w:pPr>
        <w:tabs>
          <w:tab w:val="num" w:pos="2160"/>
        </w:tabs>
        <w:ind w:left="2160" w:hanging="360"/>
      </w:pPr>
      <w:rPr>
        <w:rFonts w:ascii="Symbol" w:hAnsi="Symbol" w:hint="default"/>
        <w:sz w:val="20"/>
      </w:rPr>
    </w:lvl>
    <w:lvl w:ilvl="3" w:tplc="B4B87302" w:tentative="1">
      <w:start w:val="1"/>
      <w:numFmt w:val="bullet"/>
      <w:lvlText w:val=""/>
      <w:lvlJc w:val="left"/>
      <w:pPr>
        <w:tabs>
          <w:tab w:val="num" w:pos="2880"/>
        </w:tabs>
        <w:ind w:left="2880" w:hanging="360"/>
      </w:pPr>
      <w:rPr>
        <w:rFonts w:ascii="Symbol" w:hAnsi="Symbol" w:hint="default"/>
        <w:sz w:val="20"/>
      </w:rPr>
    </w:lvl>
    <w:lvl w:ilvl="4" w:tplc="79D4379E" w:tentative="1">
      <w:start w:val="1"/>
      <w:numFmt w:val="bullet"/>
      <w:lvlText w:val=""/>
      <w:lvlJc w:val="left"/>
      <w:pPr>
        <w:tabs>
          <w:tab w:val="num" w:pos="3600"/>
        </w:tabs>
        <w:ind w:left="3600" w:hanging="360"/>
      </w:pPr>
      <w:rPr>
        <w:rFonts w:ascii="Symbol" w:hAnsi="Symbol" w:hint="default"/>
        <w:sz w:val="20"/>
      </w:rPr>
    </w:lvl>
    <w:lvl w:ilvl="5" w:tplc="1734A146" w:tentative="1">
      <w:start w:val="1"/>
      <w:numFmt w:val="bullet"/>
      <w:lvlText w:val=""/>
      <w:lvlJc w:val="left"/>
      <w:pPr>
        <w:tabs>
          <w:tab w:val="num" w:pos="4320"/>
        </w:tabs>
        <w:ind w:left="4320" w:hanging="360"/>
      </w:pPr>
      <w:rPr>
        <w:rFonts w:ascii="Symbol" w:hAnsi="Symbol" w:hint="default"/>
        <w:sz w:val="20"/>
      </w:rPr>
    </w:lvl>
    <w:lvl w:ilvl="6" w:tplc="6C64A918" w:tentative="1">
      <w:start w:val="1"/>
      <w:numFmt w:val="bullet"/>
      <w:lvlText w:val=""/>
      <w:lvlJc w:val="left"/>
      <w:pPr>
        <w:tabs>
          <w:tab w:val="num" w:pos="5040"/>
        </w:tabs>
        <w:ind w:left="5040" w:hanging="360"/>
      </w:pPr>
      <w:rPr>
        <w:rFonts w:ascii="Symbol" w:hAnsi="Symbol" w:hint="default"/>
        <w:sz w:val="20"/>
      </w:rPr>
    </w:lvl>
    <w:lvl w:ilvl="7" w:tplc="A45CDCF6" w:tentative="1">
      <w:start w:val="1"/>
      <w:numFmt w:val="bullet"/>
      <w:lvlText w:val=""/>
      <w:lvlJc w:val="left"/>
      <w:pPr>
        <w:tabs>
          <w:tab w:val="num" w:pos="5760"/>
        </w:tabs>
        <w:ind w:left="5760" w:hanging="360"/>
      </w:pPr>
      <w:rPr>
        <w:rFonts w:ascii="Symbol" w:hAnsi="Symbol" w:hint="default"/>
        <w:sz w:val="20"/>
      </w:rPr>
    </w:lvl>
    <w:lvl w:ilvl="8" w:tplc="726872F8" w:tentative="1">
      <w:start w:val="1"/>
      <w:numFmt w:val="bullet"/>
      <w:lvlText w:val=""/>
      <w:lvlJc w:val="left"/>
      <w:pPr>
        <w:tabs>
          <w:tab w:val="num" w:pos="6480"/>
        </w:tabs>
        <w:ind w:left="6480" w:hanging="360"/>
      </w:pPr>
      <w:rPr>
        <w:rFonts w:ascii="Symbol" w:hAnsi="Symbol" w:hint="default"/>
        <w:sz w:val="20"/>
      </w:rPr>
    </w:lvl>
  </w:abstractNum>
  <w:abstractNum w:abstractNumId="292">
    <w:nsid w:val="70577CA3"/>
    <w:multiLevelType w:val="hybridMultilevel"/>
    <w:tmpl w:val="91F034CE"/>
    <w:lvl w:ilvl="0" w:tplc="1B504BA4">
      <w:start w:val="1"/>
      <w:numFmt w:val="bullet"/>
      <w:lvlText w:val=""/>
      <w:lvlJc w:val="left"/>
      <w:pPr>
        <w:tabs>
          <w:tab w:val="num" w:pos="720"/>
        </w:tabs>
        <w:ind w:left="720" w:hanging="360"/>
      </w:pPr>
      <w:rPr>
        <w:rFonts w:ascii="Symbol" w:hAnsi="Symbol" w:hint="default"/>
        <w:sz w:val="20"/>
      </w:rPr>
    </w:lvl>
    <w:lvl w:ilvl="1" w:tplc="3ECECD82" w:tentative="1">
      <w:start w:val="1"/>
      <w:numFmt w:val="bullet"/>
      <w:lvlText w:val=""/>
      <w:lvlJc w:val="left"/>
      <w:pPr>
        <w:tabs>
          <w:tab w:val="num" w:pos="1440"/>
        </w:tabs>
        <w:ind w:left="1440" w:hanging="360"/>
      </w:pPr>
      <w:rPr>
        <w:rFonts w:ascii="Symbol" w:hAnsi="Symbol" w:hint="default"/>
        <w:sz w:val="20"/>
      </w:rPr>
    </w:lvl>
    <w:lvl w:ilvl="2" w:tplc="A942E9B0" w:tentative="1">
      <w:start w:val="1"/>
      <w:numFmt w:val="bullet"/>
      <w:lvlText w:val=""/>
      <w:lvlJc w:val="left"/>
      <w:pPr>
        <w:tabs>
          <w:tab w:val="num" w:pos="2160"/>
        </w:tabs>
        <w:ind w:left="2160" w:hanging="360"/>
      </w:pPr>
      <w:rPr>
        <w:rFonts w:ascii="Symbol" w:hAnsi="Symbol" w:hint="default"/>
        <w:sz w:val="20"/>
      </w:rPr>
    </w:lvl>
    <w:lvl w:ilvl="3" w:tplc="B54A8EEA" w:tentative="1">
      <w:start w:val="1"/>
      <w:numFmt w:val="bullet"/>
      <w:lvlText w:val=""/>
      <w:lvlJc w:val="left"/>
      <w:pPr>
        <w:tabs>
          <w:tab w:val="num" w:pos="2880"/>
        </w:tabs>
        <w:ind w:left="2880" w:hanging="360"/>
      </w:pPr>
      <w:rPr>
        <w:rFonts w:ascii="Symbol" w:hAnsi="Symbol" w:hint="default"/>
        <w:sz w:val="20"/>
      </w:rPr>
    </w:lvl>
    <w:lvl w:ilvl="4" w:tplc="13CA9E7A" w:tentative="1">
      <w:start w:val="1"/>
      <w:numFmt w:val="bullet"/>
      <w:lvlText w:val=""/>
      <w:lvlJc w:val="left"/>
      <w:pPr>
        <w:tabs>
          <w:tab w:val="num" w:pos="3600"/>
        </w:tabs>
        <w:ind w:left="3600" w:hanging="360"/>
      </w:pPr>
      <w:rPr>
        <w:rFonts w:ascii="Symbol" w:hAnsi="Symbol" w:hint="default"/>
        <w:sz w:val="20"/>
      </w:rPr>
    </w:lvl>
    <w:lvl w:ilvl="5" w:tplc="3C6A2EAA" w:tentative="1">
      <w:start w:val="1"/>
      <w:numFmt w:val="bullet"/>
      <w:lvlText w:val=""/>
      <w:lvlJc w:val="left"/>
      <w:pPr>
        <w:tabs>
          <w:tab w:val="num" w:pos="4320"/>
        </w:tabs>
        <w:ind w:left="4320" w:hanging="360"/>
      </w:pPr>
      <w:rPr>
        <w:rFonts w:ascii="Symbol" w:hAnsi="Symbol" w:hint="default"/>
        <w:sz w:val="20"/>
      </w:rPr>
    </w:lvl>
    <w:lvl w:ilvl="6" w:tplc="ADB6B7F0" w:tentative="1">
      <w:start w:val="1"/>
      <w:numFmt w:val="bullet"/>
      <w:lvlText w:val=""/>
      <w:lvlJc w:val="left"/>
      <w:pPr>
        <w:tabs>
          <w:tab w:val="num" w:pos="5040"/>
        </w:tabs>
        <w:ind w:left="5040" w:hanging="360"/>
      </w:pPr>
      <w:rPr>
        <w:rFonts w:ascii="Symbol" w:hAnsi="Symbol" w:hint="default"/>
        <w:sz w:val="20"/>
      </w:rPr>
    </w:lvl>
    <w:lvl w:ilvl="7" w:tplc="F7ECE02C" w:tentative="1">
      <w:start w:val="1"/>
      <w:numFmt w:val="bullet"/>
      <w:lvlText w:val=""/>
      <w:lvlJc w:val="left"/>
      <w:pPr>
        <w:tabs>
          <w:tab w:val="num" w:pos="5760"/>
        </w:tabs>
        <w:ind w:left="5760" w:hanging="360"/>
      </w:pPr>
      <w:rPr>
        <w:rFonts w:ascii="Symbol" w:hAnsi="Symbol" w:hint="default"/>
        <w:sz w:val="20"/>
      </w:rPr>
    </w:lvl>
    <w:lvl w:ilvl="8" w:tplc="AC84F31E" w:tentative="1">
      <w:start w:val="1"/>
      <w:numFmt w:val="bullet"/>
      <w:lvlText w:val=""/>
      <w:lvlJc w:val="left"/>
      <w:pPr>
        <w:tabs>
          <w:tab w:val="num" w:pos="6480"/>
        </w:tabs>
        <w:ind w:left="6480" w:hanging="360"/>
      </w:pPr>
      <w:rPr>
        <w:rFonts w:ascii="Symbol" w:hAnsi="Symbol" w:hint="default"/>
        <w:sz w:val="20"/>
      </w:rPr>
    </w:lvl>
  </w:abstractNum>
  <w:abstractNum w:abstractNumId="293">
    <w:nsid w:val="70B82531"/>
    <w:multiLevelType w:val="hybridMultilevel"/>
    <w:tmpl w:val="1C6E1E8E"/>
    <w:lvl w:ilvl="0" w:tplc="76506F54">
      <w:start w:val="1"/>
      <w:numFmt w:val="bullet"/>
      <w:lvlText w:val=""/>
      <w:lvlJc w:val="left"/>
      <w:pPr>
        <w:tabs>
          <w:tab w:val="num" w:pos="720"/>
        </w:tabs>
        <w:ind w:left="720" w:hanging="360"/>
      </w:pPr>
      <w:rPr>
        <w:rFonts w:ascii="Symbol" w:hAnsi="Symbol" w:hint="default"/>
        <w:sz w:val="20"/>
      </w:rPr>
    </w:lvl>
    <w:lvl w:ilvl="1" w:tplc="6A28213A" w:tentative="1">
      <w:start w:val="1"/>
      <w:numFmt w:val="bullet"/>
      <w:lvlText w:val="o"/>
      <w:lvlJc w:val="left"/>
      <w:pPr>
        <w:tabs>
          <w:tab w:val="num" w:pos="1440"/>
        </w:tabs>
        <w:ind w:left="1440" w:hanging="360"/>
      </w:pPr>
      <w:rPr>
        <w:rFonts w:ascii="Courier New" w:hAnsi="Courier New" w:hint="default"/>
        <w:sz w:val="20"/>
      </w:rPr>
    </w:lvl>
    <w:lvl w:ilvl="2" w:tplc="0A0A9D3A" w:tentative="1">
      <w:start w:val="1"/>
      <w:numFmt w:val="bullet"/>
      <w:lvlText w:val=""/>
      <w:lvlJc w:val="left"/>
      <w:pPr>
        <w:tabs>
          <w:tab w:val="num" w:pos="2160"/>
        </w:tabs>
        <w:ind w:left="2160" w:hanging="360"/>
      </w:pPr>
      <w:rPr>
        <w:rFonts w:ascii="Wingdings" w:hAnsi="Wingdings" w:hint="default"/>
        <w:sz w:val="20"/>
      </w:rPr>
    </w:lvl>
    <w:lvl w:ilvl="3" w:tplc="353CAB0C" w:tentative="1">
      <w:start w:val="1"/>
      <w:numFmt w:val="bullet"/>
      <w:lvlText w:val=""/>
      <w:lvlJc w:val="left"/>
      <w:pPr>
        <w:tabs>
          <w:tab w:val="num" w:pos="2880"/>
        </w:tabs>
        <w:ind w:left="2880" w:hanging="360"/>
      </w:pPr>
      <w:rPr>
        <w:rFonts w:ascii="Wingdings" w:hAnsi="Wingdings" w:hint="default"/>
        <w:sz w:val="20"/>
      </w:rPr>
    </w:lvl>
    <w:lvl w:ilvl="4" w:tplc="758CFC94" w:tentative="1">
      <w:start w:val="1"/>
      <w:numFmt w:val="bullet"/>
      <w:lvlText w:val=""/>
      <w:lvlJc w:val="left"/>
      <w:pPr>
        <w:tabs>
          <w:tab w:val="num" w:pos="3600"/>
        </w:tabs>
        <w:ind w:left="3600" w:hanging="360"/>
      </w:pPr>
      <w:rPr>
        <w:rFonts w:ascii="Wingdings" w:hAnsi="Wingdings" w:hint="default"/>
        <w:sz w:val="20"/>
      </w:rPr>
    </w:lvl>
    <w:lvl w:ilvl="5" w:tplc="5356A1B0" w:tentative="1">
      <w:start w:val="1"/>
      <w:numFmt w:val="bullet"/>
      <w:lvlText w:val=""/>
      <w:lvlJc w:val="left"/>
      <w:pPr>
        <w:tabs>
          <w:tab w:val="num" w:pos="4320"/>
        </w:tabs>
        <w:ind w:left="4320" w:hanging="360"/>
      </w:pPr>
      <w:rPr>
        <w:rFonts w:ascii="Wingdings" w:hAnsi="Wingdings" w:hint="default"/>
        <w:sz w:val="20"/>
      </w:rPr>
    </w:lvl>
    <w:lvl w:ilvl="6" w:tplc="63AAC55A" w:tentative="1">
      <w:start w:val="1"/>
      <w:numFmt w:val="bullet"/>
      <w:lvlText w:val=""/>
      <w:lvlJc w:val="left"/>
      <w:pPr>
        <w:tabs>
          <w:tab w:val="num" w:pos="5040"/>
        </w:tabs>
        <w:ind w:left="5040" w:hanging="360"/>
      </w:pPr>
      <w:rPr>
        <w:rFonts w:ascii="Wingdings" w:hAnsi="Wingdings" w:hint="default"/>
        <w:sz w:val="20"/>
      </w:rPr>
    </w:lvl>
    <w:lvl w:ilvl="7" w:tplc="7FA682CC" w:tentative="1">
      <w:start w:val="1"/>
      <w:numFmt w:val="bullet"/>
      <w:lvlText w:val=""/>
      <w:lvlJc w:val="left"/>
      <w:pPr>
        <w:tabs>
          <w:tab w:val="num" w:pos="5760"/>
        </w:tabs>
        <w:ind w:left="5760" w:hanging="360"/>
      </w:pPr>
      <w:rPr>
        <w:rFonts w:ascii="Wingdings" w:hAnsi="Wingdings" w:hint="default"/>
        <w:sz w:val="20"/>
      </w:rPr>
    </w:lvl>
    <w:lvl w:ilvl="8" w:tplc="4DE83932" w:tentative="1">
      <w:start w:val="1"/>
      <w:numFmt w:val="bullet"/>
      <w:lvlText w:val=""/>
      <w:lvlJc w:val="left"/>
      <w:pPr>
        <w:tabs>
          <w:tab w:val="num" w:pos="6480"/>
        </w:tabs>
        <w:ind w:left="6480" w:hanging="360"/>
      </w:pPr>
      <w:rPr>
        <w:rFonts w:ascii="Wingdings" w:hAnsi="Wingdings" w:hint="default"/>
        <w:sz w:val="20"/>
      </w:rPr>
    </w:lvl>
  </w:abstractNum>
  <w:abstractNum w:abstractNumId="294">
    <w:nsid w:val="718427B7"/>
    <w:multiLevelType w:val="hybridMultilevel"/>
    <w:tmpl w:val="936AECF0"/>
    <w:lvl w:ilvl="0" w:tplc="4ECC6168">
      <w:start w:val="1"/>
      <w:numFmt w:val="bullet"/>
      <w:lvlText w:val=""/>
      <w:lvlJc w:val="left"/>
      <w:pPr>
        <w:tabs>
          <w:tab w:val="num" w:pos="720"/>
        </w:tabs>
        <w:ind w:left="720" w:hanging="360"/>
      </w:pPr>
      <w:rPr>
        <w:rFonts w:ascii="Symbol" w:hAnsi="Symbol" w:hint="default"/>
        <w:sz w:val="20"/>
      </w:rPr>
    </w:lvl>
    <w:lvl w:ilvl="1" w:tplc="2ED028D6" w:tentative="1">
      <w:start w:val="1"/>
      <w:numFmt w:val="bullet"/>
      <w:lvlText w:val=""/>
      <w:lvlJc w:val="left"/>
      <w:pPr>
        <w:tabs>
          <w:tab w:val="num" w:pos="1440"/>
        </w:tabs>
        <w:ind w:left="1440" w:hanging="360"/>
      </w:pPr>
      <w:rPr>
        <w:rFonts w:ascii="Symbol" w:hAnsi="Symbol" w:hint="default"/>
        <w:sz w:val="20"/>
      </w:rPr>
    </w:lvl>
    <w:lvl w:ilvl="2" w:tplc="1472CF54" w:tentative="1">
      <w:start w:val="1"/>
      <w:numFmt w:val="bullet"/>
      <w:lvlText w:val=""/>
      <w:lvlJc w:val="left"/>
      <w:pPr>
        <w:tabs>
          <w:tab w:val="num" w:pos="2160"/>
        </w:tabs>
        <w:ind w:left="2160" w:hanging="360"/>
      </w:pPr>
      <w:rPr>
        <w:rFonts w:ascii="Symbol" w:hAnsi="Symbol" w:hint="default"/>
        <w:sz w:val="20"/>
      </w:rPr>
    </w:lvl>
    <w:lvl w:ilvl="3" w:tplc="6638D864" w:tentative="1">
      <w:start w:val="1"/>
      <w:numFmt w:val="bullet"/>
      <w:lvlText w:val=""/>
      <w:lvlJc w:val="left"/>
      <w:pPr>
        <w:tabs>
          <w:tab w:val="num" w:pos="2880"/>
        </w:tabs>
        <w:ind w:left="2880" w:hanging="360"/>
      </w:pPr>
      <w:rPr>
        <w:rFonts w:ascii="Symbol" w:hAnsi="Symbol" w:hint="default"/>
        <w:sz w:val="20"/>
      </w:rPr>
    </w:lvl>
    <w:lvl w:ilvl="4" w:tplc="F072F69A" w:tentative="1">
      <w:start w:val="1"/>
      <w:numFmt w:val="bullet"/>
      <w:lvlText w:val=""/>
      <w:lvlJc w:val="left"/>
      <w:pPr>
        <w:tabs>
          <w:tab w:val="num" w:pos="3600"/>
        </w:tabs>
        <w:ind w:left="3600" w:hanging="360"/>
      </w:pPr>
      <w:rPr>
        <w:rFonts w:ascii="Symbol" w:hAnsi="Symbol" w:hint="default"/>
        <w:sz w:val="20"/>
      </w:rPr>
    </w:lvl>
    <w:lvl w:ilvl="5" w:tplc="FC641762" w:tentative="1">
      <w:start w:val="1"/>
      <w:numFmt w:val="bullet"/>
      <w:lvlText w:val=""/>
      <w:lvlJc w:val="left"/>
      <w:pPr>
        <w:tabs>
          <w:tab w:val="num" w:pos="4320"/>
        </w:tabs>
        <w:ind w:left="4320" w:hanging="360"/>
      </w:pPr>
      <w:rPr>
        <w:rFonts w:ascii="Symbol" w:hAnsi="Symbol" w:hint="default"/>
        <w:sz w:val="20"/>
      </w:rPr>
    </w:lvl>
    <w:lvl w:ilvl="6" w:tplc="7B84DBA6" w:tentative="1">
      <w:start w:val="1"/>
      <w:numFmt w:val="bullet"/>
      <w:lvlText w:val=""/>
      <w:lvlJc w:val="left"/>
      <w:pPr>
        <w:tabs>
          <w:tab w:val="num" w:pos="5040"/>
        </w:tabs>
        <w:ind w:left="5040" w:hanging="360"/>
      </w:pPr>
      <w:rPr>
        <w:rFonts w:ascii="Symbol" w:hAnsi="Symbol" w:hint="default"/>
        <w:sz w:val="20"/>
      </w:rPr>
    </w:lvl>
    <w:lvl w:ilvl="7" w:tplc="06FC3782" w:tentative="1">
      <w:start w:val="1"/>
      <w:numFmt w:val="bullet"/>
      <w:lvlText w:val=""/>
      <w:lvlJc w:val="left"/>
      <w:pPr>
        <w:tabs>
          <w:tab w:val="num" w:pos="5760"/>
        </w:tabs>
        <w:ind w:left="5760" w:hanging="360"/>
      </w:pPr>
      <w:rPr>
        <w:rFonts w:ascii="Symbol" w:hAnsi="Symbol" w:hint="default"/>
        <w:sz w:val="20"/>
      </w:rPr>
    </w:lvl>
    <w:lvl w:ilvl="8" w:tplc="C53E8724" w:tentative="1">
      <w:start w:val="1"/>
      <w:numFmt w:val="bullet"/>
      <w:lvlText w:val=""/>
      <w:lvlJc w:val="left"/>
      <w:pPr>
        <w:tabs>
          <w:tab w:val="num" w:pos="6480"/>
        </w:tabs>
        <w:ind w:left="6480" w:hanging="360"/>
      </w:pPr>
      <w:rPr>
        <w:rFonts w:ascii="Symbol" w:hAnsi="Symbol" w:hint="default"/>
        <w:sz w:val="20"/>
      </w:rPr>
    </w:lvl>
  </w:abstractNum>
  <w:abstractNum w:abstractNumId="295">
    <w:nsid w:val="71C31357"/>
    <w:multiLevelType w:val="hybridMultilevel"/>
    <w:tmpl w:val="24E6EDFE"/>
    <w:lvl w:ilvl="0" w:tplc="B47EDF92">
      <w:start w:val="1"/>
      <w:numFmt w:val="bullet"/>
      <w:lvlText w:val=""/>
      <w:lvlJc w:val="left"/>
      <w:pPr>
        <w:tabs>
          <w:tab w:val="num" w:pos="720"/>
        </w:tabs>
        <w:ind w:left="720" w:hanging="360"/>
      </w:pPr>
      <w:rPr>
        <w:rFonts w:ascii="Symbol" w:hAnsi="Symbol" w:hint="default"/>
        <w:sz w:val="20"/>
      </w:rPr>
    </w:lvl>
    <w:lvl w:ilvl="1" w:tplc="85A6B582" w:tentative="1">
      <w:start w:val="1"/>
      <w:numFmt w:val="bullet"/>
      <w:lvlText w:val="o"/>
      <w:lvlJc w:val="left"/>
      <w:pPr>
        <w:tabs>
          <w:tab w:val="num" w:pos="1440"/>
        </w:tabs>
        <w:ind w:left="1440" w:hanging="360"/>
      </w:pPr>
      <w:rPr>
        <w:rFonts w:ascii="Courier New" w:hAnsi="Courier New" w:hint="default"/>
        <w:sz w:val="20"/>
      </w:rPr>
    </w:lvl>
    <w:lvl w:ilvl="2" w:tplc="D6C4CC60" w:tentative="1">
      <w:start w:val="1"/>
      <w:numFmt w:val="bullet"/>
      <w:lvlText w:val=""/>
      <w:lvlJc w:val="left"/>
      <w:pPr>
        <w:tabs>
          <w:tab w:val="num" w:pos="2160"/>
        </w:tabs>
        <w:ind w:left="2160" w:hanging="360"/>
      </w:pPr>
      <w:rPr>
        <w:rFonts w:ascii="Wingdings" w:hAnsi="Wingdings" w:hint="default"/>
        <w:sz w:val="20"/>
      </w:rPr>
    </w:lvl>
    <w:lvl w:ilvl="3" w:tplc="0AC80532" w:tentative="1">
      <w:start w:val="1"/>
      <w:numFmt w:val="bullet"/>
      <w:lvlText w:val=""/>
      <w:lvlJc w:val="left"/>
      <w:pPr>
        <w:tabs>
          <w:tab w:val="num" w:pos="2880"/>
        </w:tabs>
        <w:ind w:left="2880" w:hanging="360"/>
      </w:pPr>
      <w:rPr>
        <w:rFonts w:ascii="Wingdings" w:hAnsi="Wingdings" w:hint="default"/>
        <w:sz w:val="20"/>
      </w:rPr>
    </w:lvl>
    <w:lvl w:ilvl="4" w:tplc="8B248B56" w:tentative="1">
      <w:start w:val="1"/>
      <w:numFmt w:val="bullet"/>
      <w:lvlText w:val=""/>
      <w:lvlJc w:val="left"/>
      <w:pPr>
        <w:tabs>
          <w:tab w:val="num" w:pos="3600"/>
        </w:tabs>
        <w:ind w:left="3600" w:hanging="360"/>
      </w:pPr>
      <w:rPr>
        <w:rFonts w:ascii="Wingdings" w:hAnsi="Wingdings" w:hint="default"/>
        <w:sz w:val="20"/>
      </w:rPr>
    </w:lvl>
    <w:lvl w:ilvl="5" w:tplc="EE2C96FE" w:tentative="1">
      <w:start w:val="1"/>
      <w:numFmt w:val="bullet"/>
      <w:lvlText w:val=""/>
      <w:lvlJc w:val="left"/>
      <w:pPr>
        <w:tabs>
          <w:tab w:val="num" w:pos="4320"/>
        </w:tabs>
        <w:ind w:left="4320" w:hanging="360"/>
      </w:pPr>
      <w:rPr>
        <w:rFonts w:ascii="Wingdings" w:hAnsi="Wingdings" w:hint="default"/>
        <w:sz w:val="20"/>
      </w:rPr>
    </w:lvl>
    <w:lvl w:ilvl="6" w:tplc="2B0A7E42" w:tentative="1">
      <w:start w:val="1"/>
      <w:numFmt w:val="bullet"/>
      <w:lvlText w:val=""/>
      <w:lvlJc w:val="left"/>
      <w:pPr>
        <w:tabs>
          <w:tab w:val="num" w:pos="5040"/>
        </w:tabs>
        <w:ind w:left="5040" w:hanging="360"/>
      </w:pPr>
      <w:rPr>
        <w:rFonts w:ascii="Wingdings" w:hAnsi="Wingdings" w:hint="default"/>
        <w:sz w:val="20"/>
      </w:rPr>
    </w:lvl>
    <w:lvl w:ilvl="7" w:tplc="498045C0" w:tentative="1">
      <w:start w:val="1"/>
      <w:numFmt w:val="bullet"/>
      <w:lvlText w:val=""/>
      <w:lvlJc w:val="left"/>
      <w:pPr>
        <w:tabs>
          <w:tab w:val="num" w:pos="5760"/>
        </w:tabs>
        <w:ind w:left="5760" w:hanging="360"/>
      </w:pPr>
      <w:rPr>
        <w:rFonts w:ascii="Wingdings" w:hAnsi="Wingdings" w:hint="default"/>
        <w:sz w:val="20"/>
      </w:rPr>
    </w:lvl>
    <w:lvl w:ilvl="8" w:tplc="4340562A" w:tentative="1">
      <w:start w:val="1"/>
      <w:numFmt w:val="bullet"/>
      <w:lvlText w:val=""/>
      <w:lvlJc w:val="left"/>
      <w:pPr>
        <w:tabs>
          <w:tab w:val="num" w:pos="6480"/>
        </w:tabs>
        <w:ind w:left="6480" w:hanging="360"/>
      </w:pPr>
      <w:rPr>
        <w:rFonts w:ascii="Wingdings" w:hAnsi="Wingdings" w:hint="default"/>
        <w:sz w:val="20"/>
      </w:rPr>
    </w:lvl>
  </w:abstractNum>
  <w:abstractNum w:abstractNumId="296">
    <w:nsid w:val="722375E9"/>
    <w:multiLevelType w:val="hybridMultilevel"/>
    <w:tmpl w:val="67E2DD38"/>
    <w:lvl w:ilvl="0" w:tplc="3392BF56">
      <w:start w:val="1"/>
      <w:numFmt w:val="decimal"/>
      <w:lvlText w:val="%1."/>
      <w:lvlJc w:val="left"/>
      <w:pPr>
        <w:tabs>
          <w:tab w:val="num" w:pos="720"/>
        </w:tabs>
        <w:ind w:left="720" w:hanging="360"/>
      </w:pPr>
    </w:lvl>
    <w:lvl w:ilvl="1" w:tplc="C3ECCA9C" w:tentative="1">
      <w:start w:val="1"/>
      <w:numFmt w:val="decimal"/>
      <w:lvlText w:val="%2."/>
      <w:lvlJc w:val="left"/>
      <w:pPr>
        <w:tabs>
          <w:tab w:val="num" w:pos="1440"/>
        </w:tabs>
        <w:ind w:left="1440" w:hanging="360"/>
      </w:pPr>
    </w:lvl>
    <w:lvl w:ilvl="2" w:tplc="6CF0A498" w:tentative="1">
      <w:start w:val="1"/>
      <w:numFmt w:val="decimal"/>
      <w:lvlText w:val="%3."/>
      <w:lvlJc w:val="left"/>
      <w:pPr>
        <w:tabs>
          <w:tab w:val="num" w:pos="2160"/>
        </w:tabs>
        <w:ind w:left="2160" w:hanging="360"/>
      </w:pPr>
    </w:lvl>
    <w:lvl w:ilvl="3" w:tplc="D0F03BF6" w:tentative="1">
      <w:start w:val="1"/>
      <w:numFmt w:val="decimal"/>
      <w:lvlText w:val="%4."/>
      <w:lvlJc w:val="left"/>
      <w:pPr>
        <w:tabs>
          <w:tab w:val="num" w:pos="2880"/>
        </w:tabs>
        <w:ind w:left="2880" w:hanging="360"/>
      </w:pPr>
    </w:lvl>
    <w:lvl w:ilvl="4" w:tplc="D77EB260" w:tentative="1">
      <w:start w:val="1"/>
      <w:numFmt w:val="decimal"/>
      <w:lvlText w:val="%5."/>
      <w:lvlJc w:val="left"/>
      <w:pPr>
        <w:tabs>
          <w:tab w:val="num" w:pos="3600"/>
        </w:tabs>
        <w:ind w:left="3600" w:hanging="360"/>
      </w:pPr>
    </w:lvl>
    <w:lvl w:ilvl="5" w:tplc="BEAEC90A" w:tentative="1">
      <w:start w:val="1"/>
      <w:numFmt w:val="decimal"/>
      <w:lvlText w:val="%6."/>
      <w:lvlJc w:val="left"/>
      <w:pPr>
        <w:tabs>
          <w:tab w:val="num" w:pos="4320"/>
        </w:tabs>
        <w:ind w:left="4320" w:hanging="360"/>
      </w:pPr>
    </w:lvl>
    <w:lvl w:ilvl="6" w:tplc="04BE3D34" w:tentative="1">
      <w:start w:val="1"/>
      <w:numFmt w:val="decimal"/>
      <w:lvlText w:val="%7."/>
      <w:lvlJc w:val="left"/>
      <w:pPr>
        <w:tabs>
          <w:tab w:val="num" w:pos="5040"/>
        </w:tabs>
        <w:ind w:left="5040" w:hanging="360"/>
      </w:pPr>
    </w:lvl>
    <w:lvl w:ilvl="7" w:tplc="70C46D74" w:tentative="1">
      <w:start w:val="1"/>
      <w:numFmt w:val="decimal"/>
      <w:lvlText w:val="%8."/>
      <w:lvlJc w:val="left"/>
      <w:pPr>
        <w:tabs>
          <w:tab w:val="num" w:pos="5760"/>
        </w:tabs>
        <w:ind w:left="5760" w:hanging="360"/>
      </w:pPr>
    </w:lvl>
    <w:lvl w:ilvl="8" w:tplc="7E90EF0A" w:tentative="1">
      <w:start w:val="1"/>
      <w:numFmt w:val="decimal"/>
      <w:lvlText w:val="%9."/>
      <w:lvlJc w:val="left"/>
      <w:pPr>
        <w:tabs>
          <w:tab w:val="num" w:pos="6480"/>
        </w:tabs>
        <w:ind w:left="6480" w:hanging="360"/>
      </w:pPr>
    </w:lvl>
  </w:abstractNum>
  <w:abstractNum w:abstractNumId="297">
    <w:nsid w:val="72C41311"/>
    <w:multiLevelType w:val="hybridMultilevel"/>
    <w:tmpl w:val="6D189594"/>
    <w:lvl w:ilvl="0" w:tplc="C6D2171A">
      <w:start w:val="4"/>
      <w:numFmt w:val="decimal"/>
      <w:lvlText w:val="%1."/>
      <w:lvlJc w:val="left"/>
      <w:pPr>
        <w:tabs>
          <w:tab w:val="num" w:pos="720"/>
        </w:tabs>
        <w:ind w:left="720" w:hanging="360"/>
      </w:pPr>
    </w:lvl>
    <w:lvl w:ilvl="1" w:tplc="B0124A96" w:tentative="1">
      <w:start w:val="1"/>
      <w:numFmt w:val="decimal"/>
      <w:lvlText w:val="%2."/>
      <w:lvlJc w:val="left"/>
      <w:pPr>
        <w:tabs>
          <w:tab w:val="num" w:pos="1440"/>
        </w:tabs>
        <w:ind w:left="1440" w:hanging="360"/>
      </w:pPr>
    </w:lvl>
    <w:lvl w:ilvl="2" w:tplc="E2D6C4E2" w:tentative="1">
      <w:start w:val="1"/>
      <w:numFmt w:val="decimal"/>
      <w:lvlText w:val="%3."/>
      <w:lvlJc w:val="left"/>
      <w:pPr>
        <w:tabs>
          <w:tab w:val="num" w:pos="2160"/>
        </w:tabs>
        <w:ind w:left="2160" w:hanging="360"/>
      </w:pPr>
    </w:lvl>
    <w:lvl w:ilvl="3" w:tplc="9014F2F0" w:tentative="1">
      <w:start w:val="1"/>
      <w:numFmt w:val="decimal"/>
      <w:lvlText w:val="%4."/>
      <w:lvlJc w:val="left"/>
      <w:pPr>
        <w:tabs>
          <w:tab w:val="num" w:pos="2880"/>
        </w:tabs>
        <w:ind w:left="2880" w:hanging="360"/>
      </w:pPr>
    </w:lvl>
    <w:lvl w:ilvl="4" w:tplc="635298E2" w:tentative="1">
      <w:start w:val="1"/>
      <w:numFmt w:val="decimal"/>
      <w:lvlText w:val="%5."/>
      <w:lvlJc w:val="left"/>
      <w:pPr>
        <w:tabs>
          <w:tab w:val="num" w:pos="3600"/>
        </w:tabs>
        <w:ind w:left="3600" w:hanging="360"/>
      </w:pPr>
    </w:lvl>
    <w:lvl w:ilvl="5" w:tplc="A92EC9E2" w:tentative="1">
      <w:start w:val="1"/>
      <w:numFmt w:val="decimal"/>
      <w:lvlText w:val="%6."/>
      <w:lvlJc w:val="left"/>
      <w:pPr>
        <w:tabs>
          <w:tab w:val="num" w:pos="4320"/>
        </w:tabs>
        <w:ind w:left="4320" w:hanging="360"/>
      </w:pPr>
    </w:lvl>
    <w:lvl w:ilvl="6" w:tplc="9F8C6198" w:tentative="1">
      <w:start w:val="1"/>
      <w:numFmt w:val="decimal"/>
      <w:lvlText w:val="%7."/>
      <w:lvlJc w:val="left"/>
      <w:pPr>
        <w:tabs>
          <w:tab w:val="num" w:pos="5040"/>
        </w:tabs>
        <w:ind w:left="5040" w:hanging="360"/>
      </w:pPr>
    </w:lvl>
    <w:lvl w:ilvl="7" w:tplc="64FC74D4" w:tentative="1">
      <w:start w:val="1"/>
      <w:numFmt w:val="decimal"/>
      <w:lvlText w:val="%8."/>
      <w:lvlJc w:val="left"/>
      <w:pPr>
        <w:tabs>
          <w:tab w:val="num" w:pos="5760"/>
        </w:tabs>
        <w:ind w:left="5760" w:hanging="360"/>
      </w:pPr>
    </w:lvl>
    <w:lvl w:ilvl="8" w:tplc="8E0CD210" w:tentative="1">
      <w:start w:val="1"/>
      <w:numFmt w:val="decimal"/>
      <w:lvlText w:val="%9."/>
      <w:lvlJc w:val="left"/>
      <w:pPr>
        <w:tabs>
          <w:tab w:val="num" w:pos="6480"/>
        </w:tabs>
        <w:ind w:left="6480" w:hanging="360"/>
      </w:pPr>
    </w:lvl>
  </w:abstractNum>
  <w:abstractNum w:abstractNumId="298">
    <w:nsid w:val="72F161BE"/>
    <w:multiLevelType w:val="hybridMultilevel"/>
    <w:tmpl w:val="0CA6AA54"/>
    <w:lvl w:ilvl="0" w:tplc="085640A6">
      <w:start w:val="1"/>
      <w:numFmt w:val="decimal"/>
      <w:lvlText w:val="%1."/>
      <w:lvlJc w:val="left"/>
      <w:pPr>
        <w:tabs>
          <w:tab w:val="num" w:pos="720"/>
        </w:tabs>
        <w:ind w:left="720" w:hanging="360"/>
      </w:pPr>
    </w:lvl>
    <w:lvl w:ilvl="1" w:tplc="9DE24E4A" w:tentative="1">
      <w:start w:val="1"/>
      <w:numFmt w:val="decimal"/>
      <w:lvlText w:val="%2."/>
      <w:lvlJc w:val="left"/>
      <w:pPr>
        <w:tabs>
          <w:tab w:val="num" w:pos="1440"/>
        </w:tabs>
        <w:ind w:left="1440" w:hanging="360"/>
      </w:pPr>
    </w:lvl>
    <w:lvl w:ilvl="2" w:tplc="E64A64B2" w:tentative="1">
      <w:start w:val="1"/>
      <w:numFmt w:val="decimal"/>
      <w:lvlText w:val="%3."/>
      <w:lvlJc w:val="left"/>
      <w:pPr>
        <w:tabs>
          <w:tab w:val="num" w:pos="2160"/>
        </w:tabs>
        <w:ind w:left="2160" w:hanging="360"/>
      </w:pPr>
    </w:lvl>
    <w:lvl w:ilvl="3" w:tplc="9BAA5324" w:tentative="1">
      <w:start w:val="1"/>
      <w:numFmt w:val="decimal"/>
      <w:lvlText w:val="%4."/>
      <w:lvlJc w:val="left"/>
      <w:pPr>
        <w:tabs>
          <w:tab w:val="num" w:pos="2880"/>
        </w:tabs>
        <w:ind w:left="2880" w:hanging="360"/>
      </w:pPr>
    </w:lvl>
    <w:lvl w:ilvl="4" w:tplc="E7901DB4" w:tentative="1">
      <w:start w:val="1"/>
      <w:numFmt w:val="decimal"/>
      <w:lvlText w:val="%5."/>
      <w:lvlJc w:val="left"/>
      <w:pPr>
        <w:tabs>
          <w:tab w:val="num" w:pos="3600"/>
        </w:tabs>
        <w:ind w:left="3600" w:hanging="360"/>
      </w:pPr>
    </w:lvl>
    <w:lvl w:ilvl="5" w:tplc="C26668A8" w:tentative="1">
      <w:start w:val="1"/>
      <w:numFmt w:val="decimal"/>
      <w:lvlText w:val="%6."/>
      <w:lvlJc w:val="left"/>
      <w:pPr>
        <w:tabs>
          <w:tab w:val="num" w:pos="4320"/>
        </w:tabs>
        <w:ind w:left="4320" w:hanging="360"/>
      </w:pPr>
    </w:lvl>
    <w:lvl w:ilvl="6" w:tplc="7B1C4034" w:tentative="1">
      <w:start w:val="1"/>
      <w:numFmt w:val="decimal"/>
      <w:lvlText w:val="%7."/>
      <w:lvlJc w:val="left"/>
      <w:pPr>
        <w:tabs>
          <w:tab w:val="num" w:pos="5040"/>
        </w:tabs>
        <w:ind w:left="5040" w:hanging="360"/>
      </w:pPr>
    </w:lvl>
    <w:lvl w:ilvl="7" w:tplc="882EEDFA" w:tentative="1">
      <w:start w:val="1"/>
      <w:numFmt w:val="decimal"/>
      <w:lvlText w:val="%8."/>
      <w:lvlJc w:val="left"/>
      <w:pPr>
        <w:tabs>
          <w:tab w:val="num" w:pos="5760"/>
        </w:tabs>
        <w:ind w:left="5760" w:hanging="360"/>
      </w:pPr>
    </w:lvl>
    <w:lvl w:ilvl="8" w:tplc="0D7C8FAC" w:tentative="1">
      <w:start w:val="1"/>
      <w:numFmt w:val="decimal"/>
      <w:lvlText w:val="%9."/>
      <w:lvlJc w:val="left"/>
      <w:pPr>
        <w:tabs>
          <w:tab w:val="num" w:pos="6480"/>
        </w:tabs>
        <w:ind w:left="6480" w:hanging="360"/>
      </w:pPr>
    </w:lvl>
  </w:abstractNum>
  <w:abstractNum w:abstractNumId="299">
    <w:nsid w:val="73305106"/>
    <w:multiLevelType w:val="hybridMultilevel"/>
    <w:tmpl w:val="348430EC"/>
    <w:lvl w:ilvl="0" w:tplc="355A2998">
      <w:start w:val="1"/>
      <w:numFmt w:val="bullet"/>
      <w:lvlText w:val=""/>
      <w:lvlJc w:val="left"/>
      <w:pPr>
        <w:tabs>
          <w:tab w:val="num" w:pos="720"/>
        </w:tabs>
        <w:ind w:left="720" w:hanging="360"/>
      </w:pPr>
      <w:rPr>
        <w:rFonts w:ascii="Symbol" w:hAnsi="Symbol" w:hint="default"/>
        <w:sz w:val="20"/>
      </w:rPr>
    </w:lvl>
    <w:lvl w:ilvl="1" w:tplc="F8E40134" w:tentative="1">
      <w:start w:val="1"/>
      <w:numFmt w:val="bullet"/>
      <w:lvlText w:val="o"/>
      <w:lvlJc w:val="left"/>
      <w:pPr>
        <w:tabs>
          <w:tab w:val="num" w:pos="1440"/>
        </w:tabs>
        <w:ind w:left="1440" w:hanging="360"/>
      </w:pPr>
      <w:rPr>
        <w:rFonts w:ascii="Courier New" w:hAnsi="Courier New" w:hint="default"/>
        <w:sz w:val="20"/>
      </w:rPr>
    </w:lvl>
    <w:lvl w:ilvl="2" w:tplc="69426180" w:tentative="1">
      <w:start w:val="1"/>
      <w:numFmt w:val="bullet"/>
      <w:lvlText w:val=""/>
      <w:lvlJc w:val="left"/>
      <w:pPr>
        <w:tabs>
          <w:tab w:val="num" w:pos="2160"/>
        </w:tabs>
        <w:ind w:left="2160" w:hanging="360"/>
      </w:pPr>
      <w:rPr>
        <w:rFonts w:ascii="Wingdings" w:hAnsi="Wingdings" w:hint="default"/>
        <w:sz w:val="20"/>
      </w:rPr>
    </w:lvl>
    <w:lvl w:ilvl="3" w:tplc="C45EE150" w:tentative="1">
      <w:start w:val="1"/>
      <w:numFmt w:val="bullet"/>
      <w:lvlText w:val=""/>
      <w:lvlJc w:val="left"/>
      <w:pPr>
        <w:tabs>
          <w:tab w:val="num" w:pos="2880"/>
        </w:tabs>
        <w:ind w:left="2880" w:hanging="360"/>
      </w:pPr>
      <w:rPr>
        <w:rFonts w:ascii="Wingdings" w:hAnsi="Wingdings" w:hint="default"/>
        <w:sz w:val="20"/>
      </w:rPr>
    </w:lvl>
    <w:lvl w:ilvl="4" w:tplc="54DE2690" w:tentative="1">
      <w:start w:val="1"/>
      <w:numFmt w:val="bullet"/>
      <w:lvlText w:val=""/>
      <w:lvlJc w:val="left"/>
      <w:pPr>
        <w:tabs>
          <w:tab w:val="num" w:pos="3600"/>
        </w:tabs>
        <w:ind w:left="3600" w:hanging="360"/>
      </w:pPr>
      <w:rPr>
        <w:rFonts w:ascii="Wingdings" w:hAnsi="Wingdings" w:hint="default"/>
        <w:sz w:val="20"/>
      </w:rPr>
    </w:lvl>
    <w:lvl w:ilvl="5" w:tplc="E6169200" w:tentative="1">
      <w:start w:val="1"/>
      <w:numFmt w:val="bullet"/>
      <w:lvlText w:val=""/>
      <w:lvlJc w:val="left"/>
      <w:pPr>
        <w:tabs>
          <w:tab w:val="num" w:pos="4320"/>
        </w:tabs>
        <w:ind w:left="4320" w:hanging="360"/>
      </w:pPr>
      <w:rPr>
        <w:rFonts w:ascii="Wingdings" w:hAnsi="Wingdings" w:hint="default"/>
        <w:sz w:val="20"/>
      </w:rPr>
    </w:lvl>
    <w:lvl w:ilvl="6" w:tplc="8A8486C6" w:tentative="1">
      <w:start w:val="1"/>
      <w:numFmt w:val="bullet"/>
      <w:lvlText w:val=""/>
      <w:lvlJc w:val="left"/>
      <w:pPr>
        <w:tabs>
          <w:tab w:val="num" w:pos="5040"/>
        </w:tabs>
        <w:ind w:left="5040" w:hanging="360"/>
      </w:pPr>
      <w:rPr>
        <w:rFonts w:ascii="Wingdings" w:hAnsi="Wingdings" w:hint="default"/>
        <w:sz w:val="20"/>
      </w:rPr>
    </w:lvl>
    <w:lvl w:ilvl="7" w:tplc="D8A8255E" w:tentative="1">
      <w:start w:val="1"/>
      <w:numFmt w:val="bullet"/>
      <w:lvlText w:val=""/>
      <w:lvlJc w:val="left"/>
      <w:pPr>
        <w:tabs>
          <w:tab w:val="num" w:pos="5760"/>
        </w:tabs>
        <w:ind w:left="5760" w:hanging="360"/>
      </w:pPr>
      <w:rPr>
        <w:rFonts w:ascii="Wingdings" w:hAnsi="Wingdings" w:hint="default"/>
        <w:sz w:val="20"/>
      </w:rPr>
    </w:lvl>
    <w:lvl w:ilvl="8" w:tplc="EA8A4AE4" w:tentative="1">
      <w:start w:val="1"/>
      <w:numFmt w:val="bullet"/>
      <w:lvlText w:val=""/>
      <w:lvlJc w:val="left"/>
      <w:pPr>
        <w:tabs>
          <w:tab w:val="num" w:pos="6480"/>
        </w:tabs>
        <w:ind w:left="6480" w:hanging="360"/>
      </w:pPr>
      <w:rPr>
        <w:rFonts w:ascii="Wingdings" w:hAnsi="Wingdings" w:hint="default"/>
        <w:sz w:val="20"/>
      </w:rPr>
    </w:lvl>
  </w:abstractNum>
  <w:abstractNum w:abstractNumId="300">
    <w:nsid w:val="73B52A8B"/>
    <w:multiLevelType w:val="hybridMultilevel"/>
    <w:tmpl w:val="A6BE3B60"/>
    <w:lvl w:ilvl="0" w:tplc="46CED6D8">
      <w:start w:val="8"/>
      <w:numFmt w:val="decimal"/>
      <w:lvlText w:val="%1."/>
      <w:lvlJc w:val="left"/>
      <w:pPr>
        <w:tabs>
          <w:tab w:val="num" w:pos="720"/>
        </w:tabs>
        <w:ind w:left="720" w:hanging="360"/>
      </w:pPr>
    </w:lvl>
    <w:lvl w:ilvl="1" w:tplc="A0E4D06C" w:tentative="1">
      <w:start w:val="1"/>
      <w:numFmt w:val="decimal"/>
      <w:lvlText w:val="%2."/>
      <w:lvlJc w:val="left"/>
      <w:pPr>
        <w:tabs>
          <w:tab w:val="num" w:pos="1440"/>
        </w:tabs>
        <w:ind w:left="1440" w:hanging="360"/>
      </w:pPr>
    </w:lvl>
    <w:lvl w:ilvl="2" w:tplc="53123624" w:tentative="1">
      <w:start w:val="1"/>
      <w:numFmt w:val="decimal"/>
      <w:lvlText w:val="%3."/>
      <w:lvlJc w:val="left"/>
      <w:pPr>
        <w:tabs>
          <w:tab w:val="num" w:pos="2160"/>
        </w:tabs>
        <w:ind w:left="2160" w:hanging="360"/>
      </w:pPr>
    </w:lvl>
    <w:lvl w:ilvl="3" w:tplc="7CAEACB8" w:tentative="1">
      <w:start w:val="1"/>
      <w:numFmt w:val="decimal"/>
      <w:lvlText w:val="%4."/>
      <w:lvlJc w:val="left"/>
      <w:pPr>
        <w:tabs>
          <w:tab w:val="num" w:pos="2880"/>
        </w:tabs>
        <w:ind w:left="2880" w:hanging="360"/>
      </w:pPr>
    </w:lvl>
    <w:lvl w:ilvl="4" w:tplc="B20870DA" w:tentative="1">
      <w:start w:val="1"/>
      <w:numFmt w:val="decimal"/>
      <w:lvlText w:val="%5."/>
      <w:lvlJc w:val="left"/>
      <w:pPr>
        <w:tabs>
          <w:tab w:val="num" w:pos="3600"/>
        </w:tabs>
        <w:ind w:left="3600" w:hanging="360"/>
      </w:pPr>
    </w:lvl>
    <w:lvl w:ilvl="5" w:tplc="BBCE63E4" w:tentative="1">
      <w:start w:val="1"/>
      <w:numFmt w:val="decimal"/>
      <w:lvlText w:val="%6."/>
      <w:lvlJc w:val="left"/>
      <w:pPr>
        <w:tabs>
          <w:tab w:val="num" w:pos="4320"/>
        </w:tabs>
        <w:ind w:left="4320" w:hanging="360"/>
      </w:pPr>
    </w:lvl>
    <w:lvl w:ilvl="6" w:tplc="B3204CC2" w:tentative="1">
      <w:start w:val="1"/>
      <w:numFmt w:val="decimal"/>
      <w:lvlText w:val="%7."/>
      <w:lvlJc w:val="left"/>
      <w:pPr>
        <w:tabs>
          <w:tab w:val="num" w:pos="5040"/>
        </w:tabs>
        <w:ind w:left="5040" w:hanging="360"/>
      </w:pPr>
    </w:lvl>
    <w:lvl w:ilvl="7" w:tplc="3DE25ADE" w:tentative="1">
      <w:start w:val="1"/>
      <w:numFmt w:val="decimal"/>
      <w:lvlText w:val="%8."/>
      <w:lvlJc w:val="left"/>
      <w:pPr>
        <w:tabs>
          <w:tab w:val="num" w:pos="5760"/>
        </w:tabs>
        <w:ind w:left="5760" w:hanging="360"/>
      </w:pPr>
    </w:lvl>
    <w:lvl w:ilvl="8" w:tplc="50A8A8E6" w:tentative="1">
      <w:start w:val="1"/>
      <w:numFmt w:val="decimal"/>
      <w:lvlText w:val="%9."/>
      <w:lvlJc w:val="left"/>
      <w:pPr>
        <w:tabs>
          <w:tab w:val="num" w:pos="6480"/>
        </w:tabs>
        <w:ind w:left="6480" w:hanging="360"/>
      </w:pPr>
    </w:lvl>
  </w:abstractNum>
  <w:abstractNum w:abstractNumId="301">
    <w:nsid w:val="7406516C"/>
    <w:multiLevelType w:val="hybridMultilevel"/>
    <w:tmpl w:val="B6DE195C"/>
    <w:lvl w:ilvl="0" w:tplc="30126E5E">
      <w:start w:val="1"/>
      <w:numFmt w:val="decimal"/>
      <w:lvlText w:val="%1."/>
      <w:lvlJc w:val="left"/>
      <w:pPr>
        <w:tabs>
          <w:tab w:val="num" w:pos="720"/>
        </w:tabs>
        <w:ind w:left="720" w:hanging="360"/>
      </w:pPr>
    </w:lvl>
    <w:lvl w:ilvl="1" w:tplc="9014E4CC" w:tentative="1">
      <w:start w:val="1"/>
      <w:numFmt w:val="decimal"/>
      <w:lvlText w:val="%2."/>
      <w:lvlJc w:val="left"/>
      <w:pPr>
        <w:tabs>
          <w:tab w:val="num" w:pos="1440"/>
        </w:tabs>
        <w:ind w:left="1440" w:hanging="360"/>
      </w:pPr>
    </w:lvl>
    <w:lvl w:ilvl="2" w:tplc="17022624" w:tentative="1">
      <w:start w:val="1"/>
      <w:numFmt w:val="decimal"/>
      <w:lvlText w:val="%3."/>
      <w:lvlJc w:val="left"/>
      <w:pPr>
        <w:tabs>
          <w:tab w:val="num" w:pos="2160"/>
        </w:tabs>
        <w:ind w:left="2160" w:hanging="360"/>
      </w:pPr>
    </w:lvl>
    <w:lvl w:ilvl="3" w:tplc="B91E23B0" w:tentative="1">
      <w:start w:val="1"/>
      <w:numFmt w:val="decimal"/>
      <w:lvlText w:val="%4."/>
      <w:lvlJc w:val="left"/>
      <w:pPr>
        <w:tabs>
          <w:tab w:val="num" w:pos="2880"/>
        </w:tabs>
        <w:ind w:left="2880" w:hanging="360"/>
      </w:pPr>
    </w:lvl>
    <w:lvl w:ilvl="4" w:tplc="64849222" w:tentative="1">
      <w:start w:val="1"/>
      <w:numFmt w:val="decimal"/>
      <w:lvlText w:val="%5."/>
      <w:lvlJc w:val="left"/>
      <w:pPr>
        <w:tabs>
          <w:tab w:val="num" w:pos="3600"/>
        </w:tabs>
        <w:ind w:left="3600" w:hanging="360"/>
      </w:pPr>
    </w:lvl>
    <w:lvl w:ilvl="5" w:tplc="8CA644E0" w:tentative="1">
      <w:start w:val="1"/>
      <w:numFmt w:val="decimal"/>
      <w:lvlText w:val="%6."/>
      <w:lvlJc w:val="left"/>
      <w:pPr>
        <w:tabs>
          <w:tab w:val="num" w:pos="4320"/>
        </w:tabs>
        <w:ind w:left="4320" w:hanging="360"/>
      </w:pPr>
    </w:lvl>
    <w:lvl w:ilvl="6" w:tplc="DBF87C02" w:tentative="1">
      <w:start w:val="1"/>
      <w:numFmt w:val="decimal"/>
      <w:lvlText w:val="%7."/>
      <w:lvlJc w:val="left"/>
      <w:pPr>
        <w:tabs>
          <w:tab w:val="num" w:pos="5040"/>
        </w:tabs>
        <w:ind w:left="5040" w:hanging="360"/>
      </w:pPr>
    </w:lvl>
    <w:lvl w:ilvl="7" w:tplc="F2B4A1CC" w:tentative="1">
      <w:start w:val="1"/>
      <w:numFmt w:val="decimal"/>
      <w:lvlText w:val="%8."/>
      <w:lvlJc w:val="left"/>
      <w:pPr>
        <w:tabs>
          <w:tab w:val="num" w:pos="5760"/>
        </w:tabs>
        <w:ind w:left="5760" w:hanging="360"/>
      </w:pPr>
    </w:lvl>
    <w:lvl w:ilvl="8" w:tplc="78CCA442" w:tentative="1">
      <w:start w:val="1"/>
      <w:numFmt w:val="decimal"/>
      <w:lvlText w:val="%9."/>
      <w:lvlJc w:val="left"/>
      <w:pPr>
        <w:tabs>
          <w:tab w:val="num" w:pos="6480"/>
        </w:tabs>
        <w:ind w:left="6480" w:hanging="360"/>
      </w:pPr>
    </w:lvl>
  </w:abstractNum>
  <w:abstractNum w:abstractNumId="302">
    <w:nsid w:val="7458186B"/>
    <w:multiLevelType w:val="hybridMultilevel"/>
    <w:tmpl w:val="0B90F9DA"/>
    <w:lvl w:ilvl="0" w:tplc="B6C08506">
      <w:start w:val="1"/>
      <w:numFmt w:val="decimal"/>
      <w:lvlText w:val="%1."/>
      <w:lvlJc w:val="left"/>
      <w:pPr>
        <w:tabs>
          <w:tab w:val="num" w:pos="720"/>
        </w:tabs>
        <w:ind w:left="720" w:hanging="360"/>
      </w:pPr>
    </w:lvl>
    <w:lvl w:ilvl="1" w:tplc="D216107A" w:tentative="1">
      <w:start w:val="1"/>
      <w:numFmt w:val="decimal"/>
      <w:lvlText w:val="%2."/>
      <w:lvlJc w:val="left"/>
      <w:pPr>
        <w:tabs>
          <w:tab w:val="num" w:pos="1440"/>
        </w:tabs>
        <w:ind w:left="1440" w:hanging="360"/>
      </w:pPr>
    </w:lvl>
    <w:lvl w:ilvl="2" w:tplc="95EAAAA8" w:tentative="1">
      <w:start w:val="1"/>
      <w:numFmt w:val="decimal"/>
      <w:lvlText w:val="%3."/>
      <w:lvlJc w:val="left"/>
      <w:pPr>
        <w:tabs>
          <w:tab w:val="num" w:pos="2160"/>
        </w:tabs>
        <w:ind w:left="2160" w:hanging="360"/>
      </w:pPr>
    </w:lvl>
    <w:lvl w:ilvl="3" w:tplc="A44C7870" w:tentative="1">
      <w:start w:val="1"/>
      <w:numFmt w:val="decimal"/>
      <w:lvlText w:val="%4."/>
      <w:lvlJc w:val="left"/>
      <w:pPr>
        <w:tabs>
          <w:tab w:val="num" w:pos="2880"/>
        </w:tabs>
        <w:ind w:left="2880" w:hanging="360"/>
      </w:pPr>
    </w:lvl>
    <w:lvl w:ilvl="4" w:tplc="D2B4CF64" w:tentative="1">
      <w:start w:val="1"/>
      <w:numFmt w:val="decimal"/>
      <w:lvlText w:val="%5."/>
      <w:lvlJc w:val="left"/>
      <w:pPr>
        <w:tabs>
          <w:tab w:val="num" w:pos="3600"/>
        </w:tabs>
        <w:ind w:left="3600" w:hanging="360"/>
      </w:pPr>
    </w:lvl>
    <w:lvl w:ilvl="5" w:tplc="E3CEE81A" w:tentative="1">
      <w:start w:val="1"/>
      <w:numFmt w:val="decimal"/>
      <w:lvlText w:val="%6."/>
      <w:lvlJc w:val="left"/>
      <w:pPr>
        <w:tabs>
          <w:tab w:val="num" w:pos="4320"/>
        </w:tabs>
        <w:ind w:left="4320" w:hanging="360"/>
      </w:pPr>
    </w:lvl>
    <w:lvl w:ilvl="6" w:tplc="C0B21212" w:tentative="1">
      <w:start w:val="1"/>
      <w:numFmt w:val="decimal"/>
      <w:lvlText w:val="%7."/>
      <w:lvlJc w:val="left"/>
      <w:pPr>
        <w:tabs>
          <w:tab w:val="num" w:pos="5040"/>
        </w:tabs>
        <w:ind w:left="5040" w:hanging="360"/>
      </w:pPr>
    </w:lvl>
    <w:lvl w:ilvl="7" w:tplc="C480E68C" w:tentative="1">
      <w:start w:val="1"/>
      <w:numFmt w:val="decimal"/>
      <w:lvlText w:val="%8."/>
      <w:lvlJc w:val="left"/>
      <w:pPr>
        <w:tabs>
          <w:tab w:val="num" w:pos="5760"/>
        </w:tabs>
        <w:ind w:left="5760" w:hanging="360"/>
      </w:pPr>
    </w:lvl>
    <w:lvl w:ilvl="8" w:tplc="0C186DBE" w:tentative="1">
      <w:start w:val="1"/>
      <w:numFmt w:val="decimal"/>
      <w:lvlText w:val="%9."/>
      <w:lvlJc w:val="left"/>
      <w:pPr>
        <w:tabs>
          <w:tab w:val="num" w:pos="6480"/>
        </w:tabs>
        <w:ind w:left="6480" w:hanging="360"/>
      </w:pPr>
    </w:lvl>
  </w:abstractNum>
  <w:abstractNum w:abstractNumId="303">
    <w:nsid w:val="7494256A"/>
    <w:multiLevelType w:val="hybridMultilevel"/>
    <w:tmpl w:val="FC48FCB6"/>
    <w:lvl w:ilvl="0" w:tplc="5BAC2916">
      <w:start w:val="1"/>
      <w:numFmt w:val="decimal"/>
      <w:lvlText w:val="%1."/>
      <w:lvlJc w:val="left"/>
      <w:pPr>
        <w:tabs>
          <w:tab w:val="num" w:pos="720"/>
        </w:tabs>
        <w:ind w:left="720" w:hanging="360"/>
      </w:pPr>
    </w:lvl>
    <w:lvl w:ilvl="1" w:tplc="834A1390" w:tentative="1">
      <w:start w:val="1"/>
      <w:numFmt w:val="decimal"/>
      <w:lvlText w:val="%2."/>
      <w:lvlJc w:val="left"/>
      <w:pPr>
        <w:tabs>
          <w:tab w:val="num" w:pos="1440"/>
        </w:tabs>
        <w:ind w:left="1440" w:hanging="360"/>
      </w:pPr>
    </w:lvl>
    <w:lvl w:ilvl="2" w:tplc="02000266" w:tentative="1">
      <w:start w:val="1"/>
      <w:numFmt w:val="decimal"/>
      <w:lvlText w:val="%3."/>
      <w:lvlJc w:val="left"/>
      <w:pPr>
        <w:tabs>
          <w:tab w:val="num" w:pos="2160"/>
        </w:tabs>
        <w:ind w:left="2160" w:hanging="360"/>
      </w:pPr>
    </w:lvl>
    <w:lvl w:ilvl="3" w:tplc="80D87218" w:tentative="1">
      <w:start w:val="1"/>
      <w:numFmt w:val="decimal"/>
      <w:lvlText w:val="%4."/>
      <w:lvlJc w:val="left"/>
      <w:pPr>
        <w:tabs>
          <w:tab w:val="num" w:pos="2880"/>
        </w:tabs>
        <w:ind w:left="2880" w:hanging="360"/>
      </w:pPr>
    </w:lvl>
    <w:lvl w:ilvl="4" w:tplc="8162EDEA" w:tentative="1">
      <w:start w:val="1"/>
      <w:numFmt w:val="decimal"/>
      <w:lvlText w:val="%5."/>
      <w:lvlJc w:val="left"/>
      <w:pPr>
        <w:tabs>
          <w:tab w:val="num" w:pos="3600"/>
        </w:tabs>
        <w:ind w:left="3600" w:hanging="360"/>
      </w:pPr>
    </w:lvl>
    <w:lvl w:ilvl="5" w:tplc="C7628B92" w:tentative="1">
      <w:start w:val="1"/>
      <w:numFmt w:val="decimal"/>
      <w:lvlText w:val="%6."/>
      <w:lvlJc w:val="left"/>
      <w:pPr>
        <w:tabs>
          <w:tab w:val="num" w:pos="4320"/>
        </w:tabs>
        <w:ind w:left="4320" w:hanging="360"/>
      </w:pPr>
    </w:lvl>
    <w:lvl w:ilvl="6" w:tplc="ED5A467E" w:tentative="1">
      <w:start w:val="1"/>
      <w:numFmt w:val="decimal"/>
      <w:lvlText w:val="%7."/>
      <w:lvlJc w:val="left"/>
      <w:pPr>
        <w:tabs>
          <w:tab w:val="num" w:pos="5040"/>
        </w:tabs>
        <w:ind w:left="5040" w:hanging="360"/>
      </w:pPr>
    </w:lvl>
    <w:lvl w:ilvl="7" w:tplc="E150670C" w:tentative="1">
      <w:start w:val="1"/>
      <w:numFmt w:val="decimal"/>
      <w:lvlText w:val="%8."/>
      <w:lvlJc w:val="left"/>
      <w:pPr>
        <w:tabs>
          <w:tab w:val="num" w:pos="5760"/>
        </w:tabs>
        <w:ind w:left="5760" w:hanging="360"/>
      </w:pPr>
    </w:lvl>
    <w:lvl w:ilvl="8" w:tplc="C4DCB2A6" w:tentative="1">
      <w:start w:val="1"/>
      <w:numFmt w:val="decimal"/>
      <w:lvlText w:val="%9."/>
      <w:lvlJc w:val="left"/>
      <w:pPr>
        <w:tabs>
          <w:tab w:val="num" w:pos="6480"/>
        </w:tabs>
        <w:ind w:left="6480" w:hanging="360"/>
      </w:pPr>
    </w:lvl>
  </w:abstractNum>
  <w:abstractNum w:abstractNumId="304">
    <w:nsid w:val="74C9271E"/>
    <w:multiLevelType w:val="hybridMultilevel"/>
    <w:tmpl w:val="AA52A36A"/>
    <w:lvl w:ilvl="0" w:tplc="C5A00CAC">
      <w:start w:val="1"/>
      <w:numFmt w:val="decimal"/>
      <w:lvlText w:val="%1."/>
      <w:lvlJc w:val="left"/>
      <w:pPr>
        <w:tabs>
          <w:tab w:val="num" w:pos="720"/>
        </w:tabs>
        <w:ind w:left="720" w:hanging="360"/>
      </w:pPr>
    </w:lvl>
    <w:lvl w:ilvl="1" w:tplc="94749246" w:tentative="1">
      <w:start w:val="1"/>
      <w:numFmt w:val="decimal"/>
      <w:lvlText w:val="%2."/>
      <w:lvlJc w:val="left"/>
      <w:pPr>
        <w:tabs>
          <w:tab w:val="num" w:pos="1440"/>
        </w:tabs>
        <w:ind w:left="1440" w:hanging="360"/>
      </w:pPr>
    </w:lvl>
    <w:lvl w:ilvl="2" w:tplc="EB304B08" w:tentative="1">
      <w:start w:val="1"/>
      <w:numFmt w:val="decimal"/>
      <w:lvlText w:val="%3."/>
      <w:lvlJc w:val="left"/>
      <w:pPr>
        <w:tabs>
          <w:tab w:val="num" w:pos="2160"/>
        </w:tabs>
        <w:ind w:left="2160" w:hanging="360"/>
      </w:pPr>
    </w:lvl>
    <w:lvl w:ilvl="3" w:tplc="01707474" w:tentative="1">
      <w:start w:val="1"/>
      <w:numFmt w:val="decimal"/>
      <w:lvlText w:val="%4."/>
      <w:lvlJc w:val="left"/>
      <w:pPr>
        <w:tabs>
          <w:tab w:val="num" w:pos="2880"/>
        </w:tabs>
        <w:ind w:left="2880" w:hanging="360"/>
      </w:pPr>
    </w:lvl>
    <w:lvl w:ilvl="4" w:tplc="E97836D6" w:tentative="1">
      <w:start w:val="1"/>
      <w:numFmt w:val="decimal"/>
      <w:lvlText w:val="%5."/>
      <w:lvlJc w:val="left"/>
      <w:pPr>
        <w:tabs>
          <w:tab w:val="num" w:pos="3600"/>
        </w:tabs>
        <w:ind w:left="3600" w:hanging="360"/>
      </w:pPr>
    </w:lvl>
    <w:lvl w:ilvl="5" w:tplc="08FADFAC" w:tentative="1">
      <w:start w:val="1"/>
      <w:numFmt w:val="decimal"/>
      <w:lvlText w:val="%6."/>
      <w:lvlJc w:val="left"/>
      <w:pPr>
        <w:tabs>
          <w:tab w:val="num" w:pos="4320"/>
        </w:tabs>
        <w:ind w:left="4320" w:hanging="360"/>
      </w:pPr>
    </w:lvl>
    <w:lvl w:ilvl="6" w:tplc="431E63E0" w:tentative="1">
      <w:start w:val="1"/>
      <w:numFmt w:val="decimal"/>
      <w:lvlText w:val="%7."/>
      <w:lvlJc w:val="left"/>
      <w:pPr>
        <w:tabs>
          <w:tab w:val="num" w:pos="5040"/>
        </w:tabs>
        <w:ind w:left="5040" w:hanging="360"/>
      </w:pPr>
    </w:lvl>
    <w:lvl w:ilvl="7" w:tplc="EF041796" w:tentative="1">
      <w:start w:val="1"/>
      <w:numFmt w:val="decimal"/>
      <w:lvlText w:val="%8."/>
      <w:lvlJc w:val="left"/>
      <w:pPr>
        <w:tabs>
          <w:tab w:val="num" w:pos="5760"/>
        </w:tabs>
        <w:ind w:left="5760" w:hanging="360"/>
      </w:pPr>
    </w:lvl>
    <w:lvl w:ilvl="8" w:tplc="5804263A" w:tentative="1">
      <w:start w:val="1"/>
      <w:numFmt w:val="decimal"/>
      <w:lvlText w:val="%9."/>
      <w:lvlJc w:val="left"/>
      <w:pPr>
        <w:tabs>
          <w:tab w:val="num" w:pos="6480"/>
        </w:tabs>
        <w:ind w:left="6480" w:hanging="360"/>
      </w:pPr>
    </w:lvl>
  </w:abstractNum>
  <w:abstractNum w:abstractNumId="305">
    <w:nsid w:val="754C44D3"/>
    <w:multiLevelType w:val="hybridMultilevel"/>
    <w:tmpl w:val="29AAB1FA"/>
    <w:lvl w:ilvl="0" w:tplc="531E24A2">
      <w:start w:val="1"/>
      <w:numFmt w:val="bullet"/>
      <w:lvlText w:val=""/>
      <w:lvlJc w:val="left"/>
      <w:pPr>
        <w:tabs>
          <w:tab w:val="num" w:pos="720"/>
        </w:tabs>
        <w:ind w:left="720" w:hanging="360"/>
      </w:pPr>
      <w:rPr>
        <w:rFonts w:ascii="Symbol" w:hAnsi="Symbol" w:hint="default"/>
        <w:sz w:val="20"/>
      </w:rPr>
    </w:lvl>
    <w:lvl w:ilvl="1" w:tplc="BA68A8D2" w:tentative="1">
      <w:start w:val="1"/>
      <w:numFmt w:val="bullet"/>
      <w:lvlText w:val="o"/>
      <w:lvlJc w:val="left"/>
      <w:pPr>
        <w:tabs>
          <w:tab w:val="num" w:pos="1440"/>
        </w:tabs>
        <w:ind w:left="1440" w:hanging="360"/>
      </w:pPr>
      <w:rPr>
        <w:rFonts w:ascii="Courier New" w:hAnsi="Courier New" w:hint="default"/>
        <w:sz w:val="20"/>
      </w:rPr>
    </w:lvl>
    <w:lvl w:ilvl="2" w:tplc="F372E838" w:tentative="1">
      <w:start w:val="1"/>
      <w:numFmt w:val="bullet"/>
      <w:lvlText w:val=""/>
      <w:lvlJc w:val="left"/>
      <w:pPr>
        <w:tabs>
          <w:tab w:val="num" w:pos="2160"/>
        </w:tabs>
        <w:ind w:left="2160" w:hanging="360"/>
      </w:pPr>
      <w:rPr>
        <w:rFonts w:ascii="Wingdings" w:hAnsi="Wingdings" w:hint="default"/>
        <w:sz w:val="20"/>
      </w:rPr>
    </w:lvl>
    <w:lvl w:ilvl="3" w:tplc="6B1C806A" w:tentative="1">
      <w:start w:val="1"/>
      <w:numFmt w:val="bullet"/>
      <w:lvlText w:val=""/>
      <w:lvlJc w:val="left"/>
      <w:pPr>
        <w:tabs>
          <w:tab w:val="num" w:pos="2880"/>
        </w:tabs>
        <w:ind w:left="2880" w:hanging="360"/>
      </w:pPr>
      <w:rPr>
        <w:rFonts w:ascii="Wingdings" w:hAnsi="Wingdings" w:hint="default"/>
        <w:sz w:val="20"/>
      </w:rPr>
    </w:lvl>
    <w:lvl w:ilvl="4" w:tplc="E4AE67DE" w:tentative="1">
      <w:start w:val="1"/>
      <w:numFmt w:val="bullet"/>
      <w:lvlText w:val=""/>
      <w:lvlJc w:val="left"/>
      <w:pPr>
        <w:tabs>
          <w:tab w:val="num" w:pos="3600"/>
        </w:tabs>
        <w:ind w:left="3600" w:hanging="360"/>
      </w:pPr>
      <w:rPr>
        <w:rFonts w:ascii="Wingdings" w:hAnsi="Wingdings" w:hint="default"/>
        <w:sz w:val="20"/>
      </w:rPr>
    </w:lvl>
    <w:lvl w:ilvl="5" w:tplc="0F82378A" w:tentative="1">
      <w:start w:val="1"/>
      <w:numFmt w:val="bullet"/>
      <w:lvlText w:val=""/>
      <w:lvlJc w:val="left"/>
      <w:pPr>
        <w:tabs>
          <w:tab w:val="num" w:pos="4320"/>
        </w:tabs>
        <w:ind w:left="4320" w:hanging="360"/>
      </w:pPr>
      <w:rPr>
        <w:rFonts w:ascii="Wingdings" w:hAnsi="Wingdings" w:hint="default"/>
        <w:sz w:val="20"/>
      </w:rPr>
    </w:lvl>
    <w:lvl w:ilvl="6" w:tplc="2ADA4E96" w:tentative="1">
      <w:start w:val="1"/>
      <w:numFmt w:val="bullet"/>
      <w:lvlText w:val=""/>
      <w:lvlJc w:val="left"/>
      <w:pPr>
        <w:tabs>
          <w:tab w:val="num" w:pos="5040"/>
        </w:tabs>
        <w:ind w:left="5040" w:hanging="360"/>
      </w:pPr>
      <w:rPr>
        <w:rFonts w:ascii="Wingdings" w:hAnsi="Wingdings" w:hint="default"/>
        <w:sz w:val="20"/>
      </w:rPr>
    </w:lvl>
    <w:lvl w:ilvl="7" w:tplc="3E9EC86E" w:tentative="1">
      <w:start w:val="1"/>
      <w:numFmt w:val="bullet"/>
      <w:lvlText w:val=""/>
      <w:lvlJc w:val="left"/>
      <w:pPr>
        <w:tabs>
          <w:tab w:val="num" w:pos="5760"/>
        </w:tabs>
        <w:ind w:left="5760" w:hanging="360"/>
      </w:pPr>
      <w:rPr>
        <w:rFonts w:ascii="Wingdings" w:hAnsi="Wingdings" w:hint="default"/>
        <w:sz w:val="20"/>
      </w:rPr>
    </w:lvl>
    <w:lvl w:ilvl="8" w:tplc="AF96B644" w:tentative="1">
      <w:start w:val="1"/>
      <w:numFmt w:val="bullet"/>
      <w:lvlText w:val=""/>
      <w:lvlJc w:val="left"/>
      <w:pPr>
        <w:tabs>
          <w:tab w:val="num" w:pos="6480"/>
        </w:tabs>
        <w:ind w:left="6480" w:hanging="360"/>
      </w:pPr>
      <w:rPr>
        <w:rFonts w:ascii="Wingdings" w:hAnsi="Wingdings" w:hint="default"/>
        <w:sz w:val="20"/>
      </w:rPr>
    </w:lvl>
  </w:abstractNum>
  <w:abstractNum w:abstractNumId="306">
    <w:nsid w:val="75FC0DF5"/>
    <w:multiLevelType w:val="hybridMultilevel"/>
    <w:tmpl w:val="3F5ACB5C"/>
    <w:lvl w:ilvl="0" w:tplc="01EE5464">
      <w:start w:val="1"/>
      <w:numFmt w:val="decimal"/>
      <w:lvlText w:val="%1."/>
      <w:lvlJc w:val="left"/>
      <w:pPr>
        <w:tabs>
          <w:tab w:val="num" w:pos="720"/>
        </w:tabs>
        <w:ind w:left="720" w:hanging="360"/>
      </w:pPr>
    </w:lvl>
    <w:lvl w:ilvl="1" w:tplc="00344B66" w:tentative="1">
      <w:start w:val="1"/>
      <w:numFmt w:val="decimal"/>
      <w:lvlText w:val="%2."/>
      <w:lvlJc w:val="left"/>
      <w:pPr>
        <w:tabs>
          <w:tab w:val="num" w:pos="1440"/>
        </w:tabs>
        <w:ind w:left="1440" w:hanging="360"/>
      </w:pPr>
    </w:lvl>
    <w:lvl w:ilvl="2" w:tplc="03FC1854" w:tentative="1">
      <w:start w:val="1"/>
      <w:numFmt w:val="decimal"/>
      <w:lvlText w:val="%3."/>
      <w:lvlJc w:val="left"/>
      <w:pPr>
        <w:tabs>
          <w:tab w:val="num" w:pos="2160"/>
        </w:tabs>
        <w:ind w:left="2160" w:hanging="360"/>
      </w:pPr>
    </w:lvl>
    <w:lvl w:ilvl="3" w:tplc="C6CAC258" w:tentative="1">
      <w:start w:val="1"/>
      <w:numFmt w:val="decimal"/>
      <w:lvlText w:val="%4."/>
      <w:lvlJc w:val="left"/>
      <w:pPr>
        <w:tabs>
          <w:tab w:val="num" w:pos="2880"/>
        </w:tabs>
        <w:ind w:left="2880" w:hanging="360"/>
      </w:pPr>
    </w:lvl>
    <w:lvl w:ilvl="4" w:tplc="33604422" w:tentative="1">
      <w:start w:val="1"/>
      <w:numFmt w:val="decimal"/>
      <w:lvlText w:val="%5."/>
      <w:lvlJc w:val="left"/>
      <w:pPr>
        <w:tabs>
          <w:tab w:val="num" w:pos="3600"/>
        </w:tabs>
        <w:ind w:left="3600" w:hanging="360"/>
      </w:pPr>
    </w:lvl>
    <w:lvl w:ilvl="5" w:tplc="2018BE94" w:tentative="1">
      <w:start w:val="1"/>
      <w:numFmt w:val="decimal"/>
      <w:lvlText w:val="%6."/>
      <w:lvlJc w:val="left"/>
      <w:pPr>
        <w:tabs>
          <w:tab w:val="num" w:pos="4320"/>
        </w:tabs>
        <w:ind w:left="4320" w:hanging="360"/>
      </w:pPr>
    </w:lvl>
    <w:lvl w:ilvl="6" w:tplc="B7EA08C2" w:tentative="1">
      <w:start w:val="1"/>
      <w:numFmt w:val="decimal"/>
      <w:lvlText w:val="%7."/>
      <w:lvlJc w:val="left"/>
      <w:pPr>
        <w:tabs>
          <w:tab w:val="num" w:pos="5040"/>
        </w:tabs>
        <w:ind w:left="5040" w:hanging="360"/>
      </w:pPr>
    </w:lvl>
    <w:lvl w:ilvl="7" w:tplc="66B0DB44" w:tentative="1">
      <w:start w:val="1"/>
      <w:numFmt w:val="decimal"/>
      <w:lvlText w:val="%8."/>
      <w:lvlJc w:val="left"/>
      <w:pPr>
        <w:tabs>
          <w:tab w:val="num" w:pos="5760"/>
        </w:tabs>
        <w:ind w:left="5760" w:hanging="360"/>
      </w:pPr>
    </w:lvl>
    <w:lvl w:ilvl="8" w:tplc="55D8A6C8" w:tentative="1">
      <w:start w:val="1"/>
      <w:numFmt w:val="decimal"/>
      <w:lvlText w:val="%9."/>
      <w:lvlJc w:val="left"/>
      <w:pPr>
        <w:tabs>
          <w:tab w:val="num" w:pos="6480"/>
        </w:tabs>
        <w:ind w:left="6480" w:hanging="360"/>
      </w:pPr>
    </w:lvl>
  </w:abstractNum>
  <w:abstractNum w:abstractNumId="307">
    <w:nsid w:val="76AE34C9"/>
    <w:multiLevelType w:val="hybridMultilevel"/>
    <w:tmpl w:val="60C040AA"/>
    <w:lvl w:ilvl="0" w:tplc="2F9AAE62">
      <w:start w:val="1"/>
      <w:numFmt w:val="bullet"/>
      <w:lvlText w:val=""/>
      <w:lvlJc w:val="left"/>
      <w:pPr>
        <w:tabs>
          <w:tab w:val="num" w:pos="720"/>
        </w:tabs>
        <w:ind w:left="720" w:hanging="360"/>
      </w:pPr>
      <w:rPr>
        <w:rFonts w:ascii="Symbol" w:hAnsi="Symbol" w:hint="default"/>
        <w:sz w:val="20"/>
      </w:rPr>
    </w:lvl>
    <w:lvl w:ilvl="1" w:tplc="994EE116" w:tentative="1">
      <w:start w:val="1"/>
      <w:numFmt w:val="bullet"/>
      <w:lvlText w:val="o"/>
      <w:lvlJc w:val="left"/>
      <w:pPr>
        <w:tabs>
          <w:tab w:val="num" w:pos="1440"/>
        </w:tabs>
        <w:ind w:left="1440" w:hanging="360"/>
      </w:pPr>
      <w:rPr>
        <w:rFonts w:ascii="Courier New" w:hAnsi="Courier New" w:hint="default"/>
        <w:sz w:val="20"/>
      </w:rPr>
    </w:lvl>
    <w:lvl w:ilvl="2" w:tplc="B220E358" w:tentative="1">
      <w:start w:val="1"/>
      <w:numFmt w:val="bullet"/>
      <w:lvlText w:val=""/>
      <w:lvlJc w:val="left"/>
      <w:pPr>
        <w:tabs>
          <w:tab w:val="num" w:pos="2160"/>
        </w:tabs>
        <w:ind w:left="2160" w:hanging="360"/>
      </w:pPr>
      <w:rPr>
        <w:rFonts w:ascii="Wingdings" w:hAnsi="Wingdings" w:hint="default"/>
        <w:sz w:val="20"/>
      </w:rPr>
    </w:lvl>
    <w:lvl w:ilvl="3" w:tplc="548273E0" w:tentative="1">
      <w:start w:val="1"/>
      <w:numFmt w:val="bullet"/>
      <w:lvlText w:val=""/>
      <w:lvlJc w:val="left"/>
      <w:pPr>
        <w:tabs>
          <w:tab w:val="num" w:pos="2880"/>
        </w:tabs>
        <w:ind w:left="2880" w:hanging="360"/>
      </w:pPr>
      <w:rPr>
        <w:rFonts w:ascii="Wingdings" w:hAnsi="Wingdings" w:hint="default"/>
        <w:sz w:val="20"/>
      </w:rPr>
    </w:lvl>
    <w:lvl w:ilvl="4" w:tplc="E020D18A" w:tentative="1">
      <w:start w:val="1"/>
      <w:numFmt w:val="bullet"/>
      <w:lvlText w:val=""/>
      <w:lvlJc w:val="left"/>
      <w:pPr>
        <w:tabs>
          <w:tab w:val="num" w:pos="3600"/>
        </w:tabs>
        <w:ind w:left="3600" w:hanging="360"/>
      </w:pPr>
      <w:rPr>
        <w:rFonts w:ascii="Wingdings" w:hAnsi="Wingdings" w:hint="default"/>
        <w:sz w:val="20"/>
      </w:rPr>
    </w:lvl>
    <w:lvl w:ilvl="5" w:tplc="38741DFA" w:tentative="1">
      <w:start w:val="1"/>
      <w:numFmt w:val="bullet"/>
      <w:lvlText w:val=""/>
      <w:lvlJc w:val="left"/>
      <w:pPr>
        <w:tabs>
          <w:tab w:val="num" w:pos="4320"/>
        </w:tabs>
        <w:ind w:left="4320" w:hanging="360"/>
      </w:pPr>
      <w:rPr>
        <w:rFonts w:ascii="Wingdings" w:hAnsi="Wingdings" w:hint="default"/>
        <w:sz w:val="20"/>
      </w:rPr>
    </w:lvl>
    <w:lvl w:ilvl="6" w:tplc="81669A8C" w:tentative="1">
      <w:start w:val="1"/>
      <w:numFmt w:val="bullet"/>
      <w:lvlText w:val=""/>
      <w:lvlJc w:val="left"/>
      <w:pPr>
        <w:tabs>
          <w:tab w:val="num" w:pos="5040"/>
        </w:tabs>
        <w:ind w:left="5040" w:hanging="360"/>
      </w:pPr>
      <w:rPr>
        <w:rFonts w:ascii="Wingdings" w:hAnsi="Wingdings" w:hint="default"/>
        <w:sz w:val="20"/>
      </w:rPr>
    </w:lvl>
    <w:lvl w:ilvl="7" w:tplc="8BF24BAE" w:tentative="1">
      <w:start w:val="1"/>
      <w:numFmt w:val="bullet"/>
      <w:lvlText w:val=""/>
      <w:lvlJc w:val="left"/>
      <w:pPr>
        <w:tabs>
          <w:tab w:val="num" w:pos="5760"/>
        </w:tabs>
        <w:ind w:left="5760" w:hanging="360"/>
      </w:pPr>
      <w:rPr>
        <w:rFonts w:ascii="Wingdings" w:hAnsi="Wingdings" w:hint="default"/>
        <w:sz w:val="20"/>
      </w:rPr>
    </w:lvl>
    <w:lvl w:ilvl="8" w:tplc="B4AA7280" w:tentative="1">
      <w:start w:val="1"/>
      <w:numFmt w:val="bullet"/>
      <w:lvlText w:val=""/>
      <w:lvlJc w:val="left"/>
      <w:pPr>
        <w:tabs>
          <w:tab w:val="num" w:pos="6480"/>
        </w:tabs>
        <w:ind w:left="6480" w:hanging="360"/>
      </w:pPr>
      <w:rPr>
        <w:rFonts w:ascii="Wingdings" w:hAnsi="Wingdings" w:hint="default"/>
        <w:sz w:val="20"/>
      </w:rPr>
    </w:lvl>
  </w:abstractNum>
  <w:abstractNum w:abstractNumId="308">
    <w:nsid w:val="77276FB2"/>
    <w:multiLevelType w:val="hybridMultilevel"/>
    <w:tmpl w:val="906E6658"/>
    <w:lvl w:ilvl="0" w:tplc="BE00B4D6">
      <w:start w:val="1"/>
      <w:numFmt w:val="bullet"/>
      <w:lvlText w:val=""/>
      <w:lvlJc w:val="left"/>
      <w:pPr>
        <w:tabs>
          <w:tab w:val="num" w:pos="720"/>
        </w:tabs>
        <w:ind w:left="720" w:hanging="360"/>
      </w:pPr>
      <w:rPr>
        <w:rFonts w:ascii="Symbol" w:hAnsi="Symbol" w:hint="default"/>
        <w:sz w:val="20"/>
      </w:rPr>
    </w:lvl>
    <w:lvl w:ilvl="1" w:tplc="F30A816C" w:tentative="1">
      <w:start w:val="1"/>
      <w:numFmt w:val="bullet"/>
      <w:lvlText w:val=""/>
      <w:lvlJc w:val="left"/>
      <w:pPr>
        <w:tabs>
          <w:tab w:val="num" w:pos="1440"/>
        </w:tabs>
        <w:ind w:left="1440" w:hanging="360"/>
      </w:pPr>
      <w:rPr>
        <w:rFonts w:ascii="Symbol" w:hAnsi="Symbol" w:hint="default"/>
        <w:sz w:val="20"/>
      </w:rPr>
    </w:lvl>
    <w:lvl w:ilvl="2" w:tplc="69484672" w:tentative="1">
      <w:start w:val="1"/>
      <w:numFmt w:val="bullet"/>
      <w:lvlText w:val=""/>
      <w:lvlJc w:val="left"/>
      <w:pPr>
        <w:tabs>
          <w:tab w:val="num" w:pos="2160"/>
        </w:tabs>
        <w:ind w:left="2160" w:hanging="360"/>
      </w:pPr>
      <w:rPr>
        <w:rFonts w:ascii="Symbol" w:hAnsi="Symbol" w:hint="default"/>
        <w:sz w:val="20"/>
      </w:rPr>
    </w:lvl>
    <w:lvl w:ilvl="3" w:tplc="CEF6479E" w:tentative="1">
      <w:start w:val="1"/>
      <w:numFmt w:val="bullet"/>
      <w:lvlText w:val=""/>
      <w:lvlJc w:val="left"/>
      <w:pPr>
        <w:tabs>
          <w:tab w:val="num" w:pos="2880"/>
        </w:tabs>
        <w:ind w:left="2880" w:hanging="360"/>
      </w:pPr>
      <w:rPr>
        <w:rFonts w:ascii="Symbol" w:hAnsi="Symbol" w:hint="default"/>
        <w:sz w:val="20"/>
      </w:rPr>
    </w:lvl>
    <w:lvl w:ilvl="4" w:tplc="F29A7FB4" w:tentative="1">
      <w:start w:val="1"/>
      <w:numFmt w:val="bullet"/>
      <w:lvlText w:val=""/>
      <w:lvlJc w:val="left"/>
      <w:pPr>
        <w:tabs>
          <w:tab w:val="num" w:pos="3600"/>
        </w:tabs>
        <w:ind w:left="3600" w:hanging="360"/>
      </w:pPr>
      <w:rPr>
        <w:rFonts w:ascii="Symbol" w:hAnsi="Symbol" w:hint="default"/>
        <w:sz w:val="20"/>
      </w:rPr>
    </w:lvl>
    <w:lvl w:ilvl="5" w:tplc="BEA2E426" w:tentative="1">
      <w:start w:val="1"/>
      <w:numFmt w:val="bullet"/>
      <w:lvlText w:val=""/>
      <w:lvlJc w:val="left"/>
      <w:pPr>
        <w:tabs>
          <w:tab w:val="num" w:pos="4320"/>
        </w:tabs>
        <w:ind w:left="4320" w:hanging="360"/>
      </w:pPr>
      <w:rPr>
        <w:rFonts w:ascii="Symbol" w:hAnsi="Symbol" w:hint="default"/>
        <w:sz w:val="20"/>
      </w:rPr>
    </w:lvl>
    <w:lvl w:ilvl="6" w:tplc="3E42D59A" w:tentative="1">
      <w:start w:val="1"/>
      <w:numFmt w:val="bullet"/>
      <w:lvlText w:val=""/>
      <w:lvlJc w:val="left"/>
      <w:pPr>
        <w:tabs>
          <w:tab w:val="num" w:pos="5040"/>
        </w:tabs>
        <w:ind w:left="5040" w:hanging="360"/>
      </w:pPr>
      <w:rPr>
        <w:rFonts w:ascii="Symbol" w:hAnsi="Symbol" w:hint="default"/>
        <w:sz w:val="20"/>
      </w:rPr>
    </w:lvl>
    <w:lvl w:ilvl="7" w:tplc="188AA45A" w:tentative="1">
      <w:start w:val="1"/>
      <w:numFmt w:val="bullet"/>
      <w:lvlText w:val=""/>
      <w:lvlJc w:val="left"/>
      <w:pPr>
        <w:tabs>
          <w:tab w:val="num" w:pos="5760"/>
        </w:tabs>
        <w:ind w:left="5760" w:hanging="360"/>
      </w:pPr>
      <w:rPr>
        <w:rFonts w:ascii="Symbol" w:hAnsi="Symbol" w:hint="default"/>
        <w:sz w:val="20"/>
      </w:rPr>
    </w:lvl>
    <w:lvl w:ilvl="8" w:tplc="920A14F8" w:tentative="1">
      <w:start w:val="1"/>
      <w:numFmt w:val="bullet"/>
      <w:lvlText w:val=""/>
      <w:lvlJc w:val="left"/>
      <w:pPr>
        <w:tabs>
          <w:tab w:val="num" w:pos="6480"/>
        </w:tabs>
        <w:ind w:left="6480" w:hanging="360"/>
      </w:pPr>
      <w:rPr>
        <w:rFonts w:ascii="Symbol" w:hAnsi="Symbol" w:hint="default"/>
        <w:sz w:val="20"/>
      </w:rPr>
    </w:lvl>
  </w:abstractNum>
  <w:abstractNum w:abstractNumId="309">
    <w:nsid w:val="775E32EA"/>
    <w:multiLevelType w:val="hybridMultilevel"/>
    <w:tmpl w:val="CB44A014"/>
    <w:lvl w:ilvl="0" w:tplc="943066C2">
      <w:start w:val="1"/>
      <w:numFmt w:val="bullet"/>
      <w:lvlText w:val=""/>
      <w:lvlJc w:val="left"/>
      <w:pPr>
        <w:tabs>
          <w:tab w:val="num" w:pos="720"/>
        </w:tabs>
        <w:ind w:left="720" w:hanging="360"/>
      </w:pPr>
      <w:rPr>
        <w:rFonts w:ascii="Symbol" w:hAnsi="Symbol" w:hint="default"/>
        <w:sz w:val="20"/>
      </w:rPr>
    </w:lvl>
    <w:lvl w:ilvl="1" w:tplc="942016F4" w:tentative="1">
      <w:start w:val="1"/>
      <w:numFmt w:val="bullet"/>
      <w:lvlText w:val="o"/>
      <w:lvlJc w:val="left"/>
      <w:pPr>
        <w:tabs>
          <w:tab w:val="num" w:pos="1440"/>
        </w:tabs>
        <w:ind w:left="1440" w:hanging="360"/>
      </w:pPr>
      <w:rPr>
        <w:rFonts w:ascii="Courier New" w:hAnsi="Courier New" w:hint="default"/>
        <w:sz w:val="20"/>
      </w:rPr>
    </w:lvl>
    <w:lvl w:ilvl="2" w:tplc="E3001744" w:tentative="1">
      <w:start w:val="1"/>
      <w:numFmt w:val="bullet"/>
      <w:lvlText w:val=""/>
      <w:lvlJc w:val="left"/>
      <w:pPr>
        <w:tabs>
          <w:tab w:val="num" w:pos="2160"/>
        </w:tabs>
        <w:ind w:left="2160" w:hanging="360"/>
      </w:pPr>
      <w:rPr>
        <w:rFonts w:ascii="Wingdings" w:hAnsi="Wingdings" w:hint="default"/>
        <w:sz w:val="20"/>
      </w:rPr>
    </w:lvl>
    <w:lvl w:ilvl="3" w:tplc="D0BE939E" w:tentative="1">
      <w:start w:val="1"/>
      <w:numFmt w:val="bullet"/>
      <w:lvlText w:val=""/>
      <w:lvlJc w:val="left"/>
      <w:pPr>
        <w:tabs>
          <w:tab w:val="num" w:pos="2880"/>
        </w:tabs>
        <w:ind w:left="2880" w:hanging="360"/>
      </w:pPr>
      <w:rPr>
        <w:rFonts w:ascii="Wingdings" w:hAnsi="Wingdings" w:hint="default"/>
        <w:sz w:val="20"/>
      </w:rPr>
    </w:lvl>
    <w:lvl w:ilvl="4" w:tplc="9F9481BE" w:tentative="1">
      <w:start w:val="1"/>
      <w:numFmt w:val="bullet"/>
      <w:lvlText w:val=""/>
      <w:lvlJc w:val="left"/>
      <w:pPr>
        <w:tabs>
          <w:tab w:val="num" w:pos="3600"/>
        </w:tabs>
        <w:ind w:left="3600" w:hanging="360"/>
      </w:pPr>
      <w:rPr>
        <w:rFonts w:ascii="Wingdings" w:hAnsi="Wingdings" w:hint="default"/>
        <w:sz w:val="20"/>
      </w:rPr>
    </w:lvl>
    <w:lvl w:ilvl="5" w:tplc="C4162570" w:tentative="1">
      <w:start w:val="1"/>
      <w:numFmt w:val="bullet"/>
      <w:lvlText w:val=""/>
      <w:lvlJc w:val="left"/>
      <w:pPr>
        <w:tabs>
          <w:tab w:val="num" w:pos="4320"/>
        </w:tabs>
        <w:ind w:left="4320" w:hanging="360"/>
      </w:pPr>
      <w:rPr>
        <w:rFonts w:ascii="Wingdings" w:hAnsi="Wingdings" w:hint="default"/>
        <w:sz w:val="20"/>
      </w:rPr>
    </w:lvl>
    <w:lvl w:ilvl="6" w:tplc="AD7021E0" w:tentative="1">
      <w:start w:val="1"/>
      <w:numFmt w:val="bullet"/>
      <w:lvlText w:val=""/>
      <w:lvlJc w:val="left"/>
      <w:pPr>
        <w:tabs>
          <w:tab w:val="num" w:pos="5040"/>
        </w:tabs>
        <w:ind w:left="5040" w:hanging="360"/>
      </w:pPr>
      <w:rPr>
        <w:rFonts w:ascii="Wingdings" w:hAnsi="Wingdings" w:hint="default"/>
        <w:sz w:val="20"/>
      </w:rPr>
    </w:lvl>
    <w:lvl w:ilvl="7" w:tplc="07000470" w:tentative="1">
      <w:start w:val="1"/>
      <w:numFmt w:val="bullet"/>
      <w:lvlText w:val=""/>
      <w:lvlJc w:val="left"/>
      <w:pPr>
        <w:tabs>
          <w:tab w:val="num" w:pos="5760"/>
        </w:tabs>
        <w:ind w:left="5760" w:hanging="360"/>
      </w:pPr>
      <w:rPr>
        <w:rFonts w:ascii="Wingdings" w:hAnsi="Wingdings" w:hint="default"/>
        <w:sz w:val="20"/>
      </w:rPr>
    </w:lvl>
    <w:lvl w:ilvl="8" w:tplc="AC2A513E" w:tentative="1">
      <w:start w:val="1"/>
      <w:numFmt w:val="bullet"/>
      <w:lvlText w:val=""/>
      <w:lvlJc w:val="left"/>
      <w:pPr>
        <w:tabs>
          <w:tab w:val="num" w:pos="6480"/>
        </w:tabs>
        <w:ind w:left="6480" w:hanging="360"/>
      </w:pPr>
      <w:rPr>
        <w:rFonts w:ascii="Wingdings" w:hAnsi="Wingdings" w:hint="default"/>
        <w:sz w:val="20"/>
      </w:rPr>
    </w:lvl>
  </w:abstractNum>
  <w:abstractNum w:abstractNumId="310">
    <w:nsid w:val="777B7145"/>
    <w:multiLevelType w:val="hybridMultilevel"/>
    <w:tmpl w:val="836089CA"/>
    <w:lvl w:ilvl="0" w:tplc="74B02528">
      <w:start w:val="1"/>
      <w:numFmt w:val="decimal"/>
      <w:lvlText w:val="%1."/>
      <w:lvlJc w:val="left"/>
      <w:pPr>
        <w:tabs>
          <w:tab w:val="num" w:pos="720"/>
        </w:tabs>
        <w:ind w:left="720" w:hanging="360"/>
      </w:pPr>
    </w:lvl>
    <w:lvl w:ilvl="1" w:tplc="DD709366" w:tentative="1">
      <w:start w:val="1"/>
      <w:numFmt w:val="decimal"/>
      <w:lvlText w:val="%2."/>
      <w:lvlJc w:val="left"/>
      <w:pPr>
        <w:tabs>
          <w:tab w:val="num" w:pos="1440"/>
        </w:tabs>
        <w:ind w:left="1440" w:hanging="360"/>
      </w:pPr>
    </w:lvl>
    <w:lvl w:ilvl="2" w:tplc="59688782" w:tentative="1">
      <w:start w:val="1"/>
      <w:numFmt w:val="decimal"/>
      <w:lvlText w:val="%3."/>
      <w:lvlJc w:val="left"/>
      <w:pPr>
        <w:tabs>
          <w:tab w:val="num" w:pos="2160"/>
        </w:tabs>
        <w:ind w:left="2160" w:hanging="360"/>
      </w:pPr>
    </w:lvl>
    <w:lvl w:ilvl="3" w:tplc="295C39BA" w:tentative="1">
      <w:start w:val="1"/>
      <w:numFmt w:val="decimal"/>
      <w:lvlText w:val="%4."/>
      <w:lvlJc w:val="left"/>
      <w:pPr>
        <w:tabs>
          <w:tab w:val="num" w:pos="2880"/>
        </w:tabs>
        <w:ind w:left="2880" w:hanging="360"/>
      </w:pPr>
    </w:lvl>
    <w:lvl w:ilvl="4" w:tplc="ED9C229C" w:tentative="1">
      <w:start w:val="1"/>
      <w:numFmt w:val="decimal"/>
      <w:lvlText w:val="%5."/>
      <w:lvlJc w:val="left"/>
      <w:pPr>
        <w:tabs>
          <w:tab w:val="num" w:pos="3600"/>
        </w:tabs>
        <w:ind w:left="3600" w:hanging="360"/>
      </w:pPr>
    </w:lvl>
    <w:lvl w:ilvl="5" w:tplc="342AA40E" w:tentative="1">
      <w:start w:val="1"/>
      <w:numFmt w:val="decimal"/>
      <w:lvlText w:val="%6."/>
      <w:lvlJc w:val="left"/>
      <w:pPr>
        <w:tabs>
          <w:tab w:val="num" w:pos="4320"/>
        </w:tabs>
        <w:ind w:left="4320" w:hanging="360"/>
      </w:pPr>
    </w:lvl>
    <w:lvl w:ilvl="6" w:tplc="1E04F314" w:tentative="1">
      <w:start w:val="1"/>
      <w:numFmt w:val="decimal"/>
      <w:lvlText w:val="%7."/>
      <w:lvlJc w:val="left"/>
      <w:pPr>
        <w:tabs>
          <w:tab w:val="num" w:pos="5040"/>
        </w:tabs>
        <w:ind w:left="5040" w:hanging="360"/>
      </w:pPr>
    </w:lvl>
    <w:lvl w:ilvl="7" w:tplc="DB087636" w:tentative="1">
      <w:start w:val="1"/>
      <w:numFmt w:val="decimal"/>
      <w:lvlText w:val="%8."/>
      <w:lvlJc w:val="left"/>
      <w:pPr>
        <w:tabs>
          <w:tab w:val="num" w:pos="5760"/>
        </w:tabs>
        <w:ind w:left="5760" w:hanging="360"/>
      </w:pPr>
    </w:lvl>
    <w:lvl w:ilvl="8" w:tplc="96420A3E" w:tentative="1">
      <w:start w:val="1"/>
      <w:numFmt w:val="decimal"/>
      <w:lvlText w:val="%9."/>
      <w:lvlJc w:val="left"/>
      <w:pPr>
        <w:tabs>
          <w:tab w:val="num" w:pos="6480"/>
        </w:tabs>
        <w:ind w:left="6480" w:hanging="360"/>
      </w:pPr>
    </w:lvl>
  </w:abstractNum>
  <w:abstractNum w:abstractNumId="311">
    <w:nsid w:val="780E0CBB"/>
    <w:multiLevelType w:val="hybridMultilevel"/>
    <w:tmpl w:val="0C30CEA4"/>
    <w:lvl w:ilvl="0" w:tplc="E044450A">
      <w:start w:val="1"/>
      <w:numFmt w:val="bullet"/>
      <w:lvlText w:val=""/>
      <w:lvlJc w:val="left"/>
      <w:pPr>
        <w:tabs>
          <w:tab w:val="num" w:pos="720"/>
        </w:tabs>
        <w:ind w:left="720" w:hanging="360"/>
      </w:pPr>
      <w:rPr>
        <w:rFonts w:ascii="Symbol" w:hAnsi="Symbol" w:hint="default"/>
        <w:sz w:val="20"/>
      </w:rPr>
    </w:lvl>
    <w:lvl w:ilvl="1" w:tplc="245080BA" w:tentative="1">
      <w:start w:val="1"/>
      <w:numFmt w:val="bullet"/>
      <w:lvlText w:val="o"/>
      <w:lvlJc w:val="left"/>
      <w:pPr>
        <w:tabs>
          <w:tab w:val="num" w:pos="1440"/>
        </w:tabs>
        <w:ind w:left="1440" w:hanging="360"/>
      </w:pPr>
      <w:rPr>
        <w:rFonts w:ascii="Courier New" w:hAnsi="Courier New" w:hint="default"/>
        <w:sz w:val="20"/>
      </w:rPr>
    </w:lvl>
    <w:lvl w:ilvl="2" w:tplc="FCECA882" w:tentative="1">
      <w:start w:val="1"/>
      <w:numFmt w:val="bullet"/>
      <w:lvlText w:val=""/>
      <w:lvlJc w:val="left"/>
      <w:pPr>
        <w:tabs>
          <w:tab w:val="num" w:pos="2160"/>
        </w:tabs>
        <w:ind w:left="2160" w:hanging="360"/>
      </w:pPr>
      <w:rPr>
        <w:rFonts w:ascii="Wingdings" w:hAnsi="Wingdings" w:hint="default"/>
        <w:sz w:val="20"/>
      </w:rPr>
    </w:lvl>
    <w:lvl w:ilvl="3" w:tplc="2F066AFA" w:tentative="1">
      <w:start w:val="1"/>
      <w:numFmt w:val="bullet"/>
      <w:lvlText w:val=""/>
      <w:lvlJc w:val="left"/>
      <w:pPr>
        <w:tabs>
          <w:tab w:val="num" w:pos="2880"/>
        </w:tabs>
        <w:ind w:left="2880" w:hanging="360"/>
      </w:pPr>
      <w:rPr>
        <w:rFonts w:ascii="Wingdings" w:hAnsi="Wingdings" w:hint="default"/>
        <w:sz w:val="20"/>
      </w:rPr>
    </w:lvl>
    <w:lvl w:ilvl="4" w:tplc="60D2F0F8" w:tentative="1">
      <w:start w:val="1"/>
      <w:numFmt w:val="bullet"/>
      <w:lvlText w:val=""/>
      <w:lvlJc w:val="left"/>
      <w:pPr>
        <w:tabs>
          <w:tab w:val="num" w:pos="3600"/>
        </w:tabs>
        <w:ind w:left="3600" w:hanging="360"/>
      </w:pPr>
      <w:rPr>
        <w:rFonts w:ascii="Wingdings" w:hAnsi="Wingdings" w:hint="default"/>
        <w:sz w:val="20"/>
      </w:rPr>
    </w:lvl>
    <w:lvl w:ilvl="5" w:tplc="139E1146" w:tentative="1">
      <w:start w:val="1"/>
      <w:numFmt w:val="bullet"/>
      <w:lvlText w:val=""/>
      <w:lvlJc w:val="left"/>
      <w:pPr>
        <w:tabs>
          <w:tab w:val="num" w:pos="4320"/>
        </w:tabs>
        <w:ind w:left="4320" w:hanging="360"/>
      </w:pPr>
      <w:rPr>
        <w:rFonts w:ascii="Wingdings" w:hAnsi="Wingdings" w:hint="default"/>
        <w:sz w:val="20"/>
      </w:rPr>
    </w:lvl>
    <w:lvl w:ilvl="6" w:tplc="F9ACF844" w:tentative="1">
      <w:start w:val="1"/>
      <w:numFmt w:val="bullet"/>
      <w:lvlText w:val=""/>
      <w:lvlJc w:val="left"/>
      <w:pPr>
        <w:tabs>
          <w:tab w:val="num" w:pos="5040"/>
        </w:tabs>
        <w:ind w:left="5040" w:hanging="360"/>
      </w:pPr>
      <w:rPr>
        <w:rFonts w:ascii="Wingdings" w:hAnsi="Wingdings" w:hint="default"/>
        <w:sz w:val="20"/>
      </w:rPr>
    </w:lvl>
    <w:lvl w:ilvl="7" w:tplc="EE6EBB42" w:tentative="1">
      <w:start w:val="1"/>
      <w:numFmt w:val="bullet"/>
      <w:lvlText w:val=""/>
      <w:lvlJc w:val="left"/>
      <w:pPr>
        <w:tabs>
          <w:tab w:val="num" w:pos="5760"/>
        </w:tabs>
        <w:ind w:left="5760" w:hanging="360"/>
      </w:pPr>
      <w:rPr>
        <w:rFonts w:ascii="Wingdings" w:hAnsi="Wingdings" w:hint="default"/>
        <w:sz w:val="20"/>
      </w:rPr>
    </w:lvl>
    <w:lvl w:ilvl="8" w:tplc="58285B28" w:tentative="1">
      <w:start w:val="1"/>
      <w:numFmt w:val="bullet"/>
      <w:lvlText w:val=""/>
      <w:lvlJc w:val="left"/>
      <w:pPr>
        <w:tabs>
          <w:tab w:val="num" w:pos="6480"/>
        </w:tabs>
        <w:ind w:left="6480" w:hanging="360"/>
      </w:pPr>
      <w:rPr>
        <w:rFonts w:ascii="Wingdings" w:hAnsi="Wingdings" w:hint="default"/>
        <w:sz w:val="20"/>
      </w:rPr>
    </w:lvl>
  </w:abstractNum>
  <w:abstractNum w:abstractNumId="312">
    <w:nsid w:val="78301052"/>
    <w:multiLevelType w:val="hybridMultilevel"/>
    <w:tmpl w:val="7C567F74"/>
    <w:lvl w:ilvl="0" w:tplc="27542B82">
      <w:start w:val="1"/>
      <w:numFmt w:val="bullet"/>
      <w:lvlText w:val=""/>
      <w:lvlJc w:val="left"/>
      <w:pPr>
        <w:tabs>
          <w:tab w:val="num" w:pos="720"/>
        </w:tabs>
        <w:ind w:left="720" w:hanging="360"/>
      </w:pPr>
      <w:rPr>
        <w:rFonts w:ascii="Symbol" w:hAnsi="Symbol" w:hint="default"/>
        <w:sz w:val="20"/>
      </w:rPr>
    </w:lvl>
    <w:lvl w:ilvl="1" w:tplc="7A8AA790" w:tentative="1">
      <w:start w:val="1"/>
      <w:numFmt w:val="bullet"/>
      <w:lvlText w:val=""/>
      <w:lvlJc w:val="left"/>
      <w:pPr>
        <w:tabs>
          <w:tab w:val="num" w:pos="1440"/>
        </w:tabs>
        <w:ind w:left="1440" w:hanging="360"/>
      </w:pPr>
      <w:rPr>
        <w:rFonts w:ascii="Symbol" w:hAnsi="Symbol" w:hint="default"/>
        <w:sz w:val="20"/>
      </w:rPr>
    </w:lvl>
    <w:lvl w:ilvl="2" w:tplc="E94EF270" w:tentative="1">
      <w:start w:val="1"/>
      <w:numFmt w:val="bullet"/>
      <w:lvlText w:val=""/>
      <w:lvlJc w:val="left"/>
      <w:pPr>
        <w:tabs>
          <w:tab w:val="num" w:pos="2160"/>
        </w:tabs>
        <w:ind w:left="2160" w:hanging="360"/>
      </w:pPr>
      <w:rPr>
        <w:rFonts w:ascii="Symbol" w:hAnsi="Symbol" w:hint="default"/>
        <w:sz w:val="20"/>
      </w:rPr>
    </w:lvl>
    <w:lvl w:ilvl="3" w:tplc="65EEC376" w:tentative="1">
      <w:start w:val="1"/>
      <w:numFmt w:val="bullet"/>
      <w:lvlText w:val=""/>
      <w:lvlJc w:val="left"/>
      <w:pPr>
        <w:tabs>
          <w:tab w:val="num" w:pos="2880"/>
        </w:tabs>
        <w:ind w:left="2880" w:hanging="360"/>
      </w:pPr>
      <w:rPr>
        <w:rFonts w:ascii="Symbol" w:hAnsi="Symbol" w:hint="default"/>
        <w:sz w:val="20"/>
      </w:rPr>
    </w:lvl>
    <w:lvl w:ilvl="4" w:tplc="0880962E" w:tentative="1">
      <w:start w:val="1"/>
      <w:numFmt w:val="bullet"/>
      <w:lvlText w:val=""/>
      <w:lvlJc w:val="left"/>
      <w:pPr>
        <w:tabs>
          <w:tab w:val="num" w:pos="3600"/>
        </w:tabs>
        <w:ind w:left="3600" w:hanging="360"/>
      </w:pPr>
      <w:rPr>
        <w:rFonts w:ascii="Symbol" w:hAnsi="Symbol" w:hint="default"/>
        <w:sz w:val="20"/>
      </w:rPr>
    </w:lvl>
    <w:lvl w:ilvl="5" w:tplc="D100A398" w:tentative="1">
      <w:start w:val="1"/>
      <w:numFmt w:val="bullet"/>
      <w:lvlText w:val=""/>
      <w:lvlJc w:val="left"/>
      <w:pPr>
        <w:tabs>
          <w:tab w:val="num" w:pos="4320"/>
        </w:tabs>
        <w:ind w:left="4320" w:hanging="360"/>
      </w:pPr>
      <w:rPr>
        <w:rFonts w:ascii="Symbol" w:hAnsi="Symbol" w:hint="default"/>
        <w:sz w:val="20"/>
      </w:rPr>
    </w:lvl>
    <w:lvl w:ilvl="6" w:tplc="6D0286A8" w:tentative="1">
      <w:start w:val="1"/>
      <w:numFmt w:val="bullet"/>
      <w:lvlText w:val=""/>
      <w:lvlJc w:val="left"/>
      <w:pPr>
        <w:tabs>
          <w:tab w:val="num" w:pos="5040"/>
        </w:tabs>
        <w:ind w:left="5040" w:hanging="360"/>
      </w:pPr>
      <w:rPr>
        <w:rFonts w:ascii="Symbol" w:hAnsi="Symbol" w:hint="default"/>
        <w:sz w:val="20"/>
      </w:rPr>
    </w:lvl>
    <w:lvl w:ilvl="7" w:tplc="852C6B3A" w:tentative="1">
      <w:start w:val="1"/>
      <w:numFmt w:val="bullet"/>
      <w:lvlText w:val=""/>
      <w:lvlJc w:val="left"/>
      <w:pPr>
        <w:tabs>
          <w:tab w:val="num" w:pos="5760"/>
        </w:tabs>
        <w:ind w:left="5760" w:hanging="360"/>
      </w:pPr>
      <w:rPr>
        <w:rFonts w:ascii="Symbol" w:hAnsi="Symbol" w:hint="default"/>
        <w:sz w:val="20"/>
      </w:rPr>
    </w:lvl>
    <w:lvl w:ilvl="8" w:tplc="F1A25D2C" w:tentative="1">
      <w:start w:val="1"/>
      <w:numFmt w:val="bullet"/>
      <w:lvlText w:val=""/>
      <w:lvlJc w:val="left"/>
      <w:pPr>
        <w:tabs>
          <w:tab w:val="num" w:pos="6480"/>
        </w:tabs>
        <w:ind w:left="6480" w:hanging="360"/>
      </w:pPr>
      <w:rPr>
        <w:rFonts w:ascii="Symbol" w:hAnsi="Symbol" w:hint="default"/>
        <w:sz w:val="20"/>
      </w:rPr>
    </w:lvl>
  </w:abstractNum>
  <w:abstractNum w:abstractNumId="313">
    <w:nsid w:val="78B80513"/>
    <w:multiLevelType w:val="hybridMultilevel"/>
    <w:tmpl w:val="9B00ED0C"/>
    <w:lvl w:ilvl="0" w:tplc="7EF04A28">
      <w:start w:val="1"/>
      <w:numFmt w:val="bullet"/>
      <w:lvlText w:val=""/>
      <w:lvlJc w:val="left"/>
      <w:pPr>
        <w:tabs>
          <w:tab w:val="num" w:pos="720"/>
        </w:tabs>
        <w:ind w:left="720" w:hanging="360"/>
      </w:pPr>
      <w:rPr>
        <w:rFonts w:ascii="Symbol" w:hAnsi="Symbol" w:hint="default"/>
        <w:sz w:val="20"/>
      </w:rPr>
    </w:lvl>
    <w:lvl w:ilvl="1" w:tplc="54D2621A" w:tentative="1">
      <w:start w:val="1"/>
      <w:numFmt w:val="bullet"/>
      <w:lvlText w:val=""/>
      <w:lvlJc w:val="left"/>
      <w:pPr>
        <w:tabs>
          <w:tab w:val="num" w:pos="1440"/>
        </w:tabs>
        <w:ind w:left="1440" w:hanging="360"/>
      </w:pPr>
      <w:rPr>
        <w:rFonts w:ascii="Symbol" w:hAnsi="Symbol" w:hint="default"/>
        <w:sz w:val="20"/>
      </w:rPr>
    </w:lvl>
    <w:lvl w:ilvl="2" w:tplc="01A21352" w:tentative="1">
      <w:start w:val="1"/>
      <w:numFmt w:val="bullet"/>
      <w:lvlText w:val=""/>
      <w:lvlJc w:val="left"/>
      <w:pPr>
        <w:tabs>
          <w:tab w:val="num" w:pos="2160"/>
        </w:tabs>
        <w:ind w:left="2160" w:hanging="360"/>
      </w:pPr>
      <w:rPr>
        <w:rFonts w:ascii="Symbol" w:hAnsi="Symbol" w:hint="default"/>
        <w:sz w:val="20"/>
      </w:rPr>
    </w:lvl>
    <w:lvl w:ilvl="3" w:tplc="B1FCA1EE" w:tentative="1">
      <w:start w:val="1"/>
      <w:numFmt w:val="bullet"/>
      <w:lvlText w:val=""/>
      <w:lvlJc w:val="left"/>
      <w:pPr>
        <w:tabs>
          <w:tab w:val="num" w:pos="2880"/>
        </w:tabs>
        <w:ind w:left="2880" w:hanging="360"/>
      </w:pPr>
      <w:rPr>
        <w:rFonts w:ascii="Symbol" w:hAnsi="Symbol" w:hint="default"/>
        <w:sz w:val="20"/>
      </w:rPr>
    </w:lvl>
    <w:lvl w:ilvl="4" w:tplc="BA90C074" w:tentative="1">
      <w:start w:val="1"/>
      <w:numFmt w:val="bullet"/>
      <w:lvlText w:val=""/>
      <w:lvlJc w:val="left"/>
      <w:pPr>
        <w:tabs>
          <w:tab w:val="num" w:pos="3600"/>
        </w:tabs>
        <w:ind w:left="3600" w:hanging="360"/>
      </w:pPr>
      <w:rPr>
        <w:rFonts w:ascii="Symbol" w:hAnsi="Symbol" w:hint="default"/>
        <w:sz w:val="20"/>
      </w:rPr>
    </w:lvl>
    <w:lvl w:ilvl="5" w:tplc="B74C7C9E" w:tentative="1">
      <w:start w:val="1"/>
      <w:numFmt w:val="bullet"/>
      <w:lvlText w:val=""/>
      <w:lvlJc w:val="left"/>
      <w:pPr>
        <w:tabs>
          <w:tab w:val="num" w:pos="4320"/>
        </w:tabs>
        <w:ind w:left="4320" w:hanging="360"/>
      </w:pPr>
      <w:rPr>
        <w:rFonts w:ascii="Symbol" w:hAnsi="Symbol" w:hint="default"/>
        <w:sz w:val="20"/>
      </w:rPr>
    </w:lvl>
    <w:lvl w:ilvl="6" w:tplc="398E8F72" w:tentative="1">
      <w:start w:val="1"/>
      <w:numFmt w:val="bullet"/>
      <w:lvlText w:val=""/>
      <w:lvlJc w:val="left"/>
      <w:pPr>
        <w:tabs>
          <w:tab w:val="num" w:pos="5040"/>
        </w:tabs>
        <w:ind w:left="5040" w:hanging="360"/>
      </w:pPr>
      <w:rPr>
        <w:rFonts w:ascii="Symbol" w:hAnsi="Symbol" w:hint="default"/>
        <w:sz w:val="20"/>
      </w:rPr>
    </w:lvl>
    <w:lvl w:ilvl="7" w:tplc="AD1A4B72" w:tentative="1">
      <w:start w:val="1"/>
      <w:numFmt w:val="bullet"/>
      <w:lvlText w:val=""/>
      <w:lvlJc w:val="left"/>
      <w:pPr>
        <w:tabs>
          <w:tab w:val="num" w:pos="5760"/>
        </w:tabs>
        <w:ind w:left="5760" w:hanging="360"/>
      </w:pPr>
      <w:rPr>
        <w:rFonts w:ascii="Symbol" w:hAnsi="Symbol" w:hint="default"/>
        <w:sz w:val="20"/>
      </w:rPr>
    </w:lvl>
    <w:lvl w:ilvl="8" w:tplc="B630C964" w:tentative="1">
      <w:start w:val="1"/>
      <w:numFmt w:val="bullet"/>
      <w:lvlText w:val=""/>
      <w:lvlJc w:val="left"/>
      <w:pPr>
        <w:tabs>
          <w:tab w:val="num" w:pos="6480"/>
        </w:tabs>
        <w:ind w:left="6480" w:hanging="360"/>
      </w:pPr>
      <w:rPr>
        <w:rFonts w:ascii="Symbol" w:hAnsi="Symbol" w:hint="default"/>
        <w:sz w:val="20"/>
      </w:rPr>
    </w:lvl>
  </w:abstractNum>
  <w:abstractNum w:abstractNumId="314">
    <w:nsid w:val="79881669"/>
    <w:multiLevelType w:val="hybridMultilevel"/>
    <w:tmpl w:val="BCB26B08"/>
    <w:lvl w:ilvl="0" w:tplc="A7E8DF1E">
      <w:start w:val="4"/>
      <w:numFmt w:val="decimal"/>
      <w:lvlText w:val="%1."/>
      <w:lvlJc w:val="left"/>
      <w:pPr>
        <w:tabs>
          <w:tab w:val="num" w:pos="720"/>
        </w:tabs>
        <w:ind w:left="720" w:hanging="360"/>
      </w:pPr>
    </w:lvl>
    <w:lvl w:ilvl="1" w:tplc="28E4033C" w:tentative="1">
      <w:start w:val="1"/>
      <w:numFmt w:val="decimal"/>
      <w:lvlText w:val="%2."/>
      <w:lvlJc w:val="left"/>
      <w:pPr>
        <w:tabs>
          <w:tab w:val="num" w:pos="1440"/>
        </w:tabs>
        <w:ind w:left="1440" w:hanging="360"/>
      </w:pPr>
    </w:lvl>
    <w:lvl w:ilvl="2" w:tplc="8F1A4096" w:tentative="1">
      <w:start w:val="1"/>
      <w:numFmt w:val="decimal"/>
      <w:lvlText w:val="%3."/>
      <w:lvlJc w:val="left"/>
      <w:pPr>
        <w:tabs>
          <w:tab w:val="num" w:pos="2160"/>
        </w:tabs>
        <w:ind w:left="2160" w:hanging="360"/>
      </w:pPr>
    </w:lvl>
    <w:lvl w:ilvl="3" w:tplc="4A96AFFC" w:tentative="1">
      <w:start w:val="1"/>
      <w:numFmt w:val="decimal"/>
      <w:lvlText w:val="%4."/>
      <w:lvlJc w:val="left"/>
      <w:pPr>
        <w:tabs>
          <w:tab w:val="num" w:pos="2880"/>
        </w:tabs>
        <w:ind w:left="2880" w:hanging="360"/>
      </w:pPr>
    </w:lvl>
    <w:lvl w:ilvl="4" w:tplc="FCC4A930" w:tentative="1">
      <w:start w:val="1"/>
      <w:numFmt w:val="decimal"/>
      <w:lvlText w:val="%5."/>
      <w:lvlJc w:val="left"/>
      <w:pPr>
        <w:tabs>
          <w:tab w:val="num" w:pos="3600"/>
        </w:tabs>
        <w:ind w:left="3600" w:hanging="360"/>
      </w:pPr>
    </w:lvl>
    <w:lvl w:ilvl="5" w:tplc="09B4A482" w:tentative="1">
      <w:start w:val="1"/>
      <w:numFmt w:val="decimal"/>
      <w:lvlText w:val="%6."/>
      <w:lvlJc w:val="left"/>
      <w:pPr>
        <w:tabs>
          <w:tab w:val="num" w:pos="4320"/>
        </w:tabs>
        <w:ind w:left="4320" w:hanging="360"/>
      </w:pPr>
    </w:lvl>
    <w:lvl w:ilvl="6" w:tplc="A290D80E" w:tentative="1">
      <w:start w:val="1"/>
      <w:numFmt w:val="decimal"/>
      <w:lvlText w:val="%7."/>
      <w:lvlJc w:val="left"/>
      <w:pPr>
        <w:tabs>
          <w:tab w:val="num" w:pos="5040"/>
        </w:tabs>
        <w:ind w:left="5040" w:hanging="360"/>
      </w:pPr>
    </w:lvl>
    <w:lvl w:ilvl="7" w:tplc="47889DB4" w:tentative="1">
      <w:start w:val="1"/>
      <w:numFmt w:val="decimal"/>
      <w:lvlText w:val="%8."/>
      <w:lvlJc w:val="left"/>
      <w:pPr>
        <w:tabs>
          <w:tab w:val="num" w:pos="5760"/>
        </w:tabs>
        <w:ind w:left="5760" w:hanging="360"/>
      </w:pPr>
    </w:lvl>
    <w:lvl w:ilvl="8" w:tplc="68DA022A" w:tentative="1">
      <w:start w:val="1"/>
      <w:numFmt w:val="decimal"/>
      <w:lvlText w:val="%9."/>
      <w:lvlJc w:val="left"/>
      <w:pPr>
        <w:tabs>
          <w:tab w:val="num" w:pos="6480"/>
        </w:tabs>
        <w:ind w:left="6480" w:hanging="360"/>
      </w:pPr>
    </w:lvl>
  </w:abstractNum>
  <w:abstractNum w:abstractNumId="315">
    <w:nsid w:val="79A33BFC"/>
    <w:multiLevelType w:val="hybridMultilevel"/>
    <w:tmpl w:val="0088A148"/>
    <w:lvl w:ilvl="0" w:tplc="CA8E6826">
      <w:start w:val="1"/>
      <w:numFmt w:val="bullet"/>
      <w:lvlText w:val=""/>
      <w:lvlJc w:val="left"/>
      <w:pPr>
        <w:tabs>
          <w:tab w:val="num" w:pos="720"/>
        </w:tabs>
        <w:ind w:left="720" w:hanging="360"/>
      </w:pPr>
      <w:rPr>
        <w:rFonts w:ascii="Symbol" w:hAnsi="Symbol" w:hint="default"/>
        <w:sz w:val="20"/>
      </w:rPr>
    </w:lvl>
    <w:lvl w:ilvl="1" w:tplc="F13C1210" w:tentative="1">
      <w:start w:val="1"/>
      <w:numFmt w:val="bullet"/>
      <w:lvlText w:val=""/>
      <w:lvlJc w:val="left"/>
      <w:pPr>
        <w:tabs>
          <w:tab w:val="num" w:pos="1440"/>
        </w:tabs>
        <w:ind w:left="1440" w:hanging="360"/>
      </w:pPr>
      <w:rPr>
        <w:rFonts w:ascii="Symbol" w:hAnsi="Symbol" w:hint="default"/>
        <w:sz w:val="20"/>
      </w:rPr>
    </w:lvl>
    <w:lvl w:ilvl="2" w:tplc="73B6995E" w:tentative="1">
      <w:start w:val="1"/>
      <w:numFmt w:val="bullet"/>
      <w:lvlText w:val=""/>
      <w:lvlJc w:val="left"/>
      <w:pPr>
        <w:tabs>
          <w:tab w:val="num" w:pos="2160"/>
        </w:tabs>
        <w:ind w:left="2160" w:hanging="360"/>
      </w:pPr>
      <w:rPr>
        <w:rFonts w:ascii="Symbol" w:hAnsi="Symbol" w:hint="default"/>
        <w:sz w:val="20"/>
      </w:rPr>
    </w:lvl>
    <w:lvl w:ilvl="3" w:tplc="17FC9E00" w:tentative="1">
      <w:start w:val="1"/>
      <w:numFmt w:val="bullet"/>
      <w:lvlText w:val=""/>
      <w:lvlJc w:val="left"/>
      <w:pPr>
        <w:tabs>
          <w:tab w:val="num" w:pos="2880"/>
        </w:tabs>
        <w:ind w:left="2880" w:hanging="360"/>
      </w:pPr>
      <w:rPr>
        <w:rFonts w:ascii="Symbol" w:hAnsi="Symbol" w:hint="default"/>
        <w:sz w:val="20"/>
      </w:rPr>
    </w:lvl>
    <w:lvl w:ilvl="4" w:tplc="E056F2C4" w:tentative="1">
      <w:start w:val="1"/>
      <w:numFmt w:val="bullet"/>
      <w:lvlText w:val=""/>
      <w:lvlJc w:val="left"/>
      <w:pPr>
        <w:tabs>
          <w:tab w:val="num" w:pos="3600"/>
        </w:tabs>
        <w:ind w:left="3600" w:hanging="360"/>
      </w:pPr>
      <w:rPr>
        <w:rFonts w:ascii="Symbol" w:hAnsi="Symbol" w:hint="default"/>
        <w:sz w:val="20"/>
      </w:rPr>
    </w:lvl>
    <w:lvl w:ilvl="5" w:tplc="CEF4EB8E" w:tentative="1">
      <w:start w:val="1"/>
      <w:numFmt w:val="bullet"/>
      <w:lvlText w:val=""/>
      <w:lvlJc w:val="left"/>
      <w:pPr>
        <w:tabs>
          <w:tab w:val="num" w:pos="4320"/>
        </w:tabs>
        <w:ind w:left="4320" w:hanging="360"/>
      </w:pPr>
      <w:rPr>
        <w:rFonts w:ascii="Symbol" w:hAnsi="Symbol" w:hint="default"/>
        <w:sz w:val="20"/>
      </w:rPr>
    </w:lvl>
    <w:lvl w:ilvl="6" w:tplc="6826E09A" w:tentative="1">
      <w:start w:val="1"/>
      <w:numFmt w:val="bullet"/>
      <w:lvlText w:val=""/>
      <w:lvlJc w:val="left"/>
      <w:pPr>
        <w:tabs>
          <w:tab w:val="num" w:pos="5040"/>
        </w:tabs>
        <w:ind w:left="5040" w:hanging="360"/>
      </w:pPr>
      <w:rPr>
        <w:rFonts w:ascii="Symbol" w:hAnsi="Symbol" w:hint="default"/>
        <w:sz w:val="20"/>
      </w:rPr>
    </w:lvl>
    <w:lvl w:ilvl="7" w:tplc="157EE45E" w:tentative="1">
      <w:start w:val="1"/>
      <w:numFmt w:val="bullet"/>
      <w:lvlText w:val=""/>
      <w:lvlJc w:val="left"/>
      <w:pPr>
        <w:tabs>
          <w:tab w:val="num" w:pos="5760"/>
        </w:tabs>
        <w:ind w:left="5760" w:hanging="360"/>
      </w:pPr>
      <w:rPr>
        <w:rFonts w:ascii="Symbol" w:hAnsi="Symbol" w:hint="default"/>
        <w:sz w:val="20"/>
      </w:rPr>
    </w:lvl>
    <w:lvl w:ilvl="8" w:tplc="78329A66" w:tentative="1">
      <w:start w:val="1"/>
      <w:numFmt w:val="bullet"/>
      <w:lvlText w:val=""/>
      <w:lvlJc w:val="left"/>
      <w:pPr>
        <w:tabs>
          <w:tab w:val="num" w:pos="6480"/>
        </w:tabs>
        <w:ind w:left="6480" w:hanging="360"/>
      </w:pPr>
      <w:rPr>
        <w:rFonts w:ascii="Symbol" w:hAnsi="Symbol" w:hint="default"/>
        <w:sz w:val="20"/>
      </w:rPr>
    </w:lvl>
  </w:abstractNum>
  <w:abstractNum w:abstractNumId="316">
    <w:nsid w:val="79F4551D"/>
    <w:multiLevelType w:val="hybridMultilevel"/>
    <w:tmpl w:val="EAEABE40"/>
    <w:lvl w:ilvl="0" w:tplc="44AAA638">
      <w:start w:val="1"/>
      <w:numFmt w:val="bullet"/>
      <w:lvlText w:val=""/>
      <w:lvlJc w:val="left"/>
      <w:pPr>
        <w:tabs>
          <w:tab w:val="num" w:pos="720"/>
        </w:tabs>
        <w:ind w:left="720" w:hanging="360"/>
      </w:pPr>
      <w:rPr>
        <w:rFonts w:ascii="Symbol" w:hAnsi="Symbol" w:hint="default"/>
        <w:sz w:val="20"/>
      </w:rPr>
    </w:lvl>
    <w:lvl w:ilvl="1" w:tplc="2496007C" w:tentative="1">
      <w:start w:val="1"/>
      <w:numFmt w:val="bullet"/>
      <w:lvlText w:val=""/>
      <w:lvlJc w:val="left"/>
      <w:pPr>
        <w:tabs>
          <w:tab w:val="num" w:pos="1440"/>
        </w:tabs>
        <w:ind w:left="1440" w:hanging="360"/>
      </w:pPr>
      <w:rPr>
        <w:rFonts w:ascii="Symbol" w:hAnsi="Symbol" w:hint="default"/>
        <w:sz w:val="20"/>
      </w:rPr>
    </w:lvl>
    <w:lvl w:ilvl="2" w:tplc="08CCDFD6" w:tentative="1">
      <w:start w:val="1"/>
      <w:numFmt w:val="bullet"/>
      <w:lvlText w:val=""/>
      <w:lvlJc w:val="left"/>
      <w:pPr>
        <w:tabs>
          <w:tab w:val="num" w:pos="2160"/>
        </w:tabs>
        <w:ind w:left="2160" w:hanging="360"/>
      </w:pPr>
      <w:rPr>
        <w:rFonts w:ascii="Symbol" w:hAnsi="Symbol" w:hint="default"/>
        <w:sz w:val="20"/>
      </w:rPr>
    </w:lvl>
    <w:lvl w:ilvl="3" w:tplc="CE345738" w:tentative="1">
      <w:start w:val="1"/>
      <w:numFmt w:val="bullet"/>
      <w:lvlText w:val=""/>
      <w:lvlJc w:val="left"/>
      <w:pPr>
        <w:tabs>
          <w:tab w:val="num" w:pos="2880"/>
        </w:tabs>
        <w:ind w:left="2880" w:hanging="360"/>
      </w:pPr>
      <w:rPr>
        <w:rFonts w:ascii="Symbol" w:hAnsi="Symbol" w:hint="default"/>
        <w:sz w:val="20"/>
      </w:rPr>
    </w:lvl>
    <w:lvl w:ilvl="4" w:tplc="86500A06" w:tentative="1">
      <w:start w:val="1"/>
      <w:numFmt w:val="bullet"/>
      <w:lvlText w:val=""/>
      <w:lvlJc w:val="left"/>
      <w:pPr>
        <w:tabs>
          <w:tab w:val="num" w:pos="3600"/>
        </w:tabs>
        <w:ind w:left="3600" w:hanging="360"/>
      </w:pPr>
      <w:rPr>
        <w:rFonts w:ascii="Symbol" w:hAnsi="Symbol" w:hint="default"/>
        <w:sz w:val="20"/>
      </w:rPr>
    </w:lvl>
    <w:lvl w:ilvl="5" w:tplc="C1705BF2" w:tentative="1">
      <w:start w:val="1"/>
      <w:numFmt w:val="bullet"/>
      <w:lvlText w:val=""/>
      <w:lvlJc w:val="left"/>
      <w:pPr>
        <w:tabs>
          <w:tab w:val="num" w:pos="4320"/>
        </w:tabs>
        <w:ind w:left="4320" w:hanging="360"/>
      </w:pPr>
      <w:rPr>
        <w:rFonts w:ascii="Symbol" w:hAnsi="Symbol" w:hint="default"/>
        <w:sz w:val="20"/>
      </w:rPr>
    </w:lvl>
    <w:lvl w:ilvl="6" w:tplc="C1F8ED0C" w:tentative="1">
      <w:start w:val="1"/>
      <w:numFmt w:val="bullet"/>
      <w:lvlText w:val=""/>
      <w:lvlJc w:val="left"/>
      <w:pPr>
        <w:tabs>
          <w:tab w:val="num" w:pos="5040"/>
        </w:tabs>
        <w:ind w:left="5040" w:hanging="360"/>
      </w:pPr>
      <w:rPr>
        <w:rFonts w:ascii="Symbol" w:hAnsi="Symbol" w:hint="default"/>
        <w:sz w:val="20"/>
      </w:rPr>
    </w:lvl>
    <w:lvl w:ilvl="7" w:tplc="78BA08F2" w:tentative="1">
      <w:start w:val="1"/>
      <w:numFmt w:val="bullet"/>
      <w:lvlText w:val=""/>
      <w:lvlJc w:val="left"/>
      <w:pPr>
        <w:tabs>
          <w:tab w:val="num" w:pos="5760"/>
        </w:tabs>
        <w:ind w:left="5760" w:hanging="360"/>
      </w:pPr>
      <w:rPr>
        <w:rFonts w:ascii="Symbol" w:hAnsi="Symbol" w:hint="default"/>
        <w:sz w:val="20"/>
      </w:rPr>
    </w:lvl>
    <w:lvl w:ilvl="8" w:tplc="AEEAF64A" w:tentative="1">
      <w:start w:val="1"/>
      <w:numFmt w:val="bullet"/>
      <w:lvlText w:val=""/>
      <w:lvlJc w:val="left"/>
      <w:pPr>
        <w:tabs>
          <w:tab w:val="num" w:pos="6480"/>
        </w:tabs>
        <w:ind w:left="6480" w:hanging="360"/>
      </w:pPr>
      <w:rPr>
        <w:rFonts w:ascii="Symbol" w:hAnsi="Symbol" w:hint="default"/>
        <w:sz w:val="20"/>
      </w:rPr>
    </w:lvl>
  </w:abstractNum>
  <w:abstractNum w:abstractNumId="317">
    <w:nsid w:val="7A07328D"/>
    <w:multiLevelType w:val="hybridMultilevel"/>
    <w:tmpl w:val="0D4A12F4"/>
    <w:lvl w:ilvl="0" w:tplc="63C28538">
      <w:start w:val="1"/>
      <w:numFmt w:val="bullet"/>
      <w:lvlText w:val=""/>
      <w:lvlJc w:val="left"/>
      <w:pPr>
        <w:tabs>
          <w:tab w:val="num" w:pos="720"/>
        </w:tabs>
        <w:ind w:left="720" w:hanging="360"/>
      </w:pPr>
      <w:rPr>
        <w:rFonts w:ascii="Symbol" w:hAnsi="Symbol" w:hint="default"/>
        <w:sz w:val="20"/>
      </w:rPr>
    </w:lvl>
    <w:lvl w:ilvl="1" w:tplc="36223BE2" w:tentative="1">
      <w:start w:val="1"/>
      <w:numFmt w:val="bullet"/>
      <w:lvlText w:val=""/>
      <w:lvlJc w:val="left"/>
      <w:pPr>
        <w:tabs>
          <w:tab w:val="num" w:pos="1440"/>
        </w:tabs>
        <w:ind w:left="1440" w:hanging="360"/>
      </w:pPr>
      <w:rPr>
        <w:rFonts w:ascii="Symbol" w:hAnsi="Symbol" w:hint="default"/>
        <w:sz w:val="20"/>
      </w:rPr>
    </w:lvl>
    <w:lvl w:ilvl="2" w:tplc="D494B1BA" w:tentative="1">
      <w:start w:val="1"/>
      <w:numFmt w:val="bullet"/>
      <w:lvlText w:val=""/>
      <w:lvlJc w:val="left"/>
      <w:pPr>
        <w:tabs>
          <w:tab w:val="num" w:pos="2160"/>
        </w:tabs>
        <w:ind w:left="2160" w:hanging="360"/>
      </w:pPr>
      <w:rPr>
        <w:rFonts w:ascii="Symbol" w:hAnsi="Symbol" w:hint="default"/>
        <w:sz w:val="20"/>
      </w:rPr>
    </w:lvl>
    <w:lvl w:ilvl="3" w:tplc="D4847E1C" w:tentative="1">
      <w:start w:val="1"/>
      <w:numFmt w:val="bullet"/>
      <w:lvlText w:val=""/>
      <w:lvlJc w:val="left"/>
      <w:pPr>
        <w:tabs>
          <w:tab w:val="num" w:pos="2880"/>
        </w:tabs>
        <w:ind w:left="2880" w:hanging="360"/>
      </w:pPr>
      <w:rPr>
        <w:rFonts w:ascii="Symbol" w:hAnsi="Symbol" w:hint="default"/>
        <w:sz w:val="20"/>
      </w:rPr>
    </w:lvl>
    <w:lvl w:ilvl="4" w:tplc="70E456B6" w:tentative="1">
      <w:start w:val="1"/>
      <w:numFmt w:val="bullet"/>
      <w:lvlText w:val=""/>
      <w:lvlJc w:val="left"/>
      <w:pPr>
        <w:tabs>
          <w:tab w:val="num" w:pos="3600"/>
        </w:tabs>
        <w:ind w:left="3600" w:hanging="360"/>
      </w:pPr>
      <w:rPr>
        <w:rFonts w:ascii="Symbol" w:hAnsi="Symbol" w:hint="default"/>
        <w:sz w:val="20"/>
      </w:rPr>
    </w:lvl>
    <w:lvl w:ilvl="5" w:tplc="DF1CF6B8" w:tentative="1">
      <w:start w:val="1"/>
      <w:numFmt w:val="bullet"/>
      <w:lvlText w:val=""/>
      <w:lvlJc w:val="left"/>
      <w:pPr>
        <w:tabs>
          <w:tab w:val="num" w:pos="4320"/>
        </w:tabs>
        <w:ind w:left="4320" w:hanging="360"/>
      </w:pPr>
      <w:rPr>
        <w:rFonts w:ascii="Symbol" w:hAnsi="Symbol" w:hint="default"/>
        <w:sz w:val="20"/>
      </w:rPr>
    </w:lvl>
    <w:lvl w:ilvl="6" w:tplc="797E4D5A" w:tentative="1">
      <w:start w:val="1"/>
      <w:numFmt w:val="bullet"/>
      <w:lvlText w:val=""/>
      <w:lvlJc w:val="left"/>
      <w:pPr>
        <w:tabs>
          <w:tab w:val="num" w:pos="5040"/>
        </w:tabs>
        <w:ind w:left="5040" w:hanging="360"/>
      </w:pPr>
      <w:rPr>
        <w:rFonts w:ascii="Symbol" w:hAnsi="Symbol" w:hint="default"/>
        <w:sz w:val="20"/>
      </w:rPr>
    </w:lvl>
    <w:lvl w:ilvl="7" w:tplc="E8DE3D78" w:tentative="1">
      <w:start w:val="1"/>
      <w:numFmt w:val="bullet"/>
      <w:lvlText w:val=""/>
      <w:lvlJc w:val="left"/>
      <w:pPr>
        <w:tabs>
          <w:tab w:val="num" w:pos="5760"/>
        </w:tabs>
        <w:ind w:left="5760" w:hanging="360"/>
      </w:pPr>
      <w:rPr>
        <w:rFonts w:ascii="Symbol" w:hAnsi="Symbol" w:hint="default"/>
        <w:sz w:val="20"/>
      </w:rPr>
    </w:lvl>
    <w:lvl w:ilvl="8" w:tplc="773811D2" w:tentative="1">
      <w:start w:val="1"/>
      <w:numFmt w:val="bullet"/>
      <w:lvlText w:val=""/>
      <w:lvlJc w:val="left"/>
      <w:pPr>
        <w:tabs>
          <w:tab w:val="num" w:pos="6480"/>
        </w:tabs>
        <w:ind w:left="6480" w:hanging="360"/>
      </w:pPr>
      <w:rPr>
        <w:rFonts w:ascii="Symbol" w:hAnsi="Symbol" w:hint="default"/>
        <w:sz w:val="20"/>
      </w:rPr>
    </w:lvl>
  </w:abstractNum>
  <w:abstractNum w:abstractNumId="318">
    <w:nsid w:val="7ACD51C2"/>
    <w:multiLevelType w:val="hybridMultilevel"/>
    <w:tmpl w:val="6B10CF72"/>
    <w:lvl w:ilvl="0" w:tplc="C3FC3C7E">
      <w:start w:val="5"/>
      <w:numFmt w:val="decimal"/>
      <w:lvlText w:val="%1."/>
      <w:lvlJc w:val="left"/>
      <w:pPr>
        <w:tabs>
          <w:tab w:val="num" w:pos="720"/>
        </w:tabs>
        <w:ind w:left="720" w:hanging="360"/>
      </w:pPr>
    </w:lvl>
    <w:lvl w:ilvl="1" w:tplc="0186DC0E" w:tentative="1">
      <w:start w:val="1"/>
      <w:numFmt w:val="decimal"/>
      <w:lvlText w:val="%2."/>
      <w:lvlJc w:val="left"/>
      <w:pPr>
        <w:tabs>
          <w:tab w:val="num" w:pos="1440"/>
        </w:tabs>
        <w:ind w:left="1440" w:hanging="360"/>
      </w:pPr>
    </w:lvl>
    <w:lvl w:ilvl="2" w:tplc="C4185154" w:tentative="1">
      <w:start w:val="1"/>
      <w:numFmt w:val="decimal"/>
      <w:lvlText w:val="%3."/>
      <w:lvlJc w:val="left"/>
      <w:pPr>
        <w:tabs>
          <w:tab w:val="num" w:pos="2160"/>
        </w:tabs>
        <w:ind w:left="2160" w:hanging="360"/>
      </w:pPr>
    </w:lvl>
    <w:lvl w:ilvl="3" w:tplc="7700CD8A" w:tentative="1">
      <w:start w:val="1"/>
      <w:numFmt w:val="decimal"/>
      <w:lvlText w:val="%4."/>
      <w:lvlJc w:val="left"/>
      <w:pPr>
        <w:tabs>
          <w:tab w:val="num" w:pos="2880"/>
        </w:tabs>
        <w:ind w:left="2880" w:hanging="360"/>
      </w:pPr>
    </w:lvl>
    <w:lvl w:ilvl="4" w:tplc="D15081F8" w:tentative="1">
      <w:start w:val="1"/>
      <w:numFmt w:val="decimal"/>
      <w:lvlText w:val="%5."/>
      <w:lvlJc w:val="left"/>
      <w:pPr>
        <w:tabs>
          <w:tab w:val="num" w:pos="3600"/>
        </w:tabs>
        <w:ind w:left="3600" w:hanging="360"/>
      </w:pPr>
    </w:lvl>
    <w:lvl w:ilvl="5" w:tplc="AC5E31DA" w:tentative="1">
      <w:start w:val="1"/>
      <w:numFmt w:val="decimal"/>
      <w:lvlText w:val="%6."/>
      <w:lvlJc w:val="left"/>
      <w:pPr>
        <w:tabs>
          <w:tab w:val="num" w:pos="4320"/>
        </w:tabs>
        <w:ind w:left="4320" w:hanging="360"/>
      </w:pPr>
    </w:lvl>
    <w:lvl w:ilvl="6" w:tplc="F716AC12" w:tentative="1">
      <w:start w:val="1"/>
      <w:numFmt w:val="decimal"/>
      <w:lvlText w:val="%7."/>
      <w:lvlJc w:val="left"/>
      <w:pPr>
        <w:tabs>
          <w:tab w:val="num" w:pos="5040"/>
        </w:tabs>
        <w:ind w:left="5040" w:hanging="360"/>
      </w:pPr>
    </w:lvl>
    <w:lvl w:ilvl="7" w:tplc="CF80E026" w:tentative="1">
      <w:start w:val="1"/>
      <w:numFmt w:val="decimal"/>
      <w:lvlText w:val="%8."/>
      <w:lvlJc w:val="left"/>
      <w:pPr>
        <w:tabs>
          <w:tab w:val="num" w:pos="5760"/>
        </w:tabs>
        <w:ind w:left="5760" w:hanging="360"/>
      </w:pPr>
    </w:lvl>
    <w:lvl w:ilvl="8" w:tplc="D3481B18" w:tentative="1">
      <w:start w:val="1"/>
      <w:numFmt w:val="decimal"/>
      <w:lvlText w:val="%9."/>
      <w:lvlJc w:val="left"/>
      <w:pPr>
        <w:tabs>
          <w:tab w:val="num" w:pos="6480"/>
        </w:tabs>
        <w:ind w:left="6480" w:hanging="360"/>
      </w:pPr>
    </w:lvl>
  </w:abstractNum>
  <w:abstractNum w:abstractNumId="319">
    <w:nsid w:val="7B302C54"/>
    <w:multiLevelType w:val="hybridMultilevel"/>
    <w:tmpl w:val="A4DC3210"/>
    <w:lvl w:ilvl="0" w:tplc="E2A6AA94">
      <w:start w:val="1"/>
      <w:numFmt w:val="bullet"/>
      <w:lvlText w:val=""/>
      <w:lvlJc w:val="left"/>
      <w:pPr>
        <w:tabs>
          <w:tab w:val="num" w:pos="720"/>
        </w:tabs>
        <w:ind w:left="720" w:hanging="360"/>
      </w:pPr>
      <w:rPr>
        <w:rFonts w:ascii="Symbol" w:hAnsi="Symbol" w:hint="default"/>
        <w:sz w:val="20"/>
      </w:rPr>
    </w:lvl>
    <w:lvl w:ilvl="1" w:tplc="6B32D1AA" w:tentative="1">
      <w:start w:val="1"/>
      <w:numFmt w:val="bullet"/>
      <w:lvlText w:val=""/>
      <w:lvlJc w:val="left"/>
      <w:pPr>
        <w:tabs>
          <w:tab w:val="num" w:pos="1440"/>
        </w:tabs>
        <w:ind w:left="1440" w:hanging="360"/>
      </w:pPr>
      <w:rPr>
        <w:rFonts w:ascii="Symbol" w:hAnsi="Symbol" w:hint="default"/>
        <w:sz w:val="20"/>
      </w:rPr>
    </w:lvl>
    <w:lvl w:ilvl="2" w:tplc="2152B528" w:tentative="1">
      <w:start w:val="1"/>
      <w:numFmt w:val="bullet"/>
      <w:lvlText w:val=""/>
      <w:lvlJc w:val="left"/>
      <w:pPr>
        <w:tabs>
          <w:tab w:val="num" w:pos="2160"/>
        </w:tabs>
        <w:ind w:left="2160" w:hanging="360"/>
      </w:pPr>
      <w:rPr>
        <w:rFonts w:ascii="Symbol" w:hAnsi="Symbol" w:hint="default"/>
        <w:sz w:val="20"/>
      </w:rPr>
    </w:lvl>
    <w:lvl w:ilvl="3" w:tplc="3692FADA" w:tentative="1">
      <w:start w:val="1"/>
      <w:numFmt w:val="bullet"/>
      <w:lvlText w:val=""/>
      <w:lvlJc w:val="left"/>
      <w:pPr>
        <w:tabs>
          <w:tab w:val="num" w:pos="2880"/>
        </w:tabs>
        <w:ind w:left="2880" w:hanging="360"/>
      </w:pPr>
      <w:rPr>
        <w:rFonts w:ascii="Symbol" w:hAnsi="Symbol" w:hint="default"/>
        <w:sz w:val="20"/>
      </w:rPr>
    </w:lvl>
    <w:lvl w:ilvl="4" w:tplc="05807576" w:tentative="1">
      <w:start w:val="1"/>
      <w:numFmt w:val="bullet"/>
      <w:lvlText w:val=""/>
      <w:lvlJc w:val="left"/>
      <w:pPr>
        <w:tabs>
          <w:tab w:val="num" w:pos="3600"/>
        </w:tabs>
        <w:ind w:left="3600" w:hanging="360"/>
      </w:pPr>
      <w:rPr>
        <w:rFonts w:ascii="Symbol" w:hAnsi="Symbol" w:hint="default"/>
        <w:sz w:val="20"/>
      </w:rPr>
    </w:lvl>
    <w:lvl w:ilvl="5" w:tplc="8C9E1C26" w:tentative="1">
      <w:start w:val="1"/>
      <w:numFmt w:val="bullet"/>
      <w:lvlText w:val=""/>
      <w:lvlJc w:val="left"/>
      <w:pPr>
        <w:tabs>
          <w:tab w:val="num" w:pos="4320"/>
        </w:tabs>
        <w:ind w:left="4320" w:hanging="360"/>
      </w:pPr>
      <w:rPr>
        <w:rFonts w:ascii="Symbol" w:hAnsi="Symbol" w:hint="default"/>
        <w:sz w:val="20"/>
      </w:rPr>
    </w:lvl>
    <w:lvl w:ilvl="6" w:tplc="39DCFA76" w:tentative="1">
      <w:start w:val="1"/>
      <w:numFmt w:val="bullet"/>
      <w:lvlText w:val=""/>
      <w:lvlJc w:val="left"/>
      <w:pPr>
        <w:tabs>
          <w:tab w:val="num" w:pos="5040"/>
        </w:tabs>
        <w:ind w:left="5040" w:hanging="360"/>
      </w:pPr>
      <w:rPr>
        <w:rFonts w:ascii="Symbol" w:hAnsi="Symbol" w:hint="default"/>
        <w:sz w:val="20"/>
      </w:rPr>
    </w:lvl>
    <w:lvl w:ilvl="7" w:tplc="263A01D0" w:tentative="1">
      <w:start w:val="1"/>
      <w:numFmt w:val="bullet"/>
      <w:lvlText w:val=""/>
      <w:lvlJc w:val="left"/>
      <w:pPr>
        <w:tabs>
          <w:tab w:val="num" w:pos="5760"/>
        </w:tabs>
        <w:ind w:left="5760" w:hanging="360"/>
      </w:pPr>
      <w:rPr>
        <w:rFonts w:ascii="Symbol" w:hAnsi="Symbol" w:hint="default"/>
        <w:sz w:val="20"/>
      </w:rPr>
    </w:lvl>
    <w:lvl w:ilvl="8" w:tplc="0A98BD4A" w:tentative="1">
      <w:start w:val="1"/>
      <w:numFmt w:val="bullet"/>
      <w:lvlText w:val=""/>
      <w:lvlJc w:val="left"/>
      <w:pPr>
        <w:tabs>
          <w:tab w:val="num" w:pos="6480"/>
        </w:tabs>
        <w:ind w:left="6480" w:hanging="360"/>
      </w:pPr>
      <w:rPr>
        <w:rFonts w:ascii="Symbol" w:hAnsi="Symbol" w:hint="default"/>
        <w:sz w:val="20"/>
      </w:rPr>
    </w:lvl>
  </w:abstractNum>
  <w:abstractNum w:abstractNumId="320">
    <w:nsid w:val="7B94219C"/>
    <w:multiLevelType w:val="hybridMultilevel"/>
    <w:tmpl w:val="33A239AE"/>
    <w:lvl w:ilvl="0" w:tplc="132CE304">
      <w:start w:val="1"/>
      <w:numFmt w:val="decimal"/>
      <w:lvlText w:val="%1."/>
      <w:lvlJc w:val="left"/>
      <w:pPr>
        <w:tabs>
          <w:tab w:val="num" w:pos="720"/>
        </w:tabs>
        <w:ind w:left="720" w:hanging="360"/>
      </w:pPr>
    </w:lvl>
    <w:lvl w:ilvl="1" w:tplc="B3A66300" w:tentative="1">
      <w:start w:val="1"/>
      <w:numFmt w:val="decimal"/>
      <w:lvlText w:val="%2."/>
      <w:lvlJc w:val="left"/>
      <w:pPr>
        <w:tabs>
          <w:tab w:val="num" w:pos="1440"/>
        </w:tabs>
        <w:ind w:left="1440" w:hanging="360"/>
      </w:pPr>
    </w:lvl>
    <w:lvl w:ilvl="2" w:tplc="8CEA5FCE" w:tentative="1">
      <w:start w:val="1"/>
      <w:numFmt w:val="decimal"/>
      <w:lvlText w:val="%3."/>
      <w:lvlJc w:val="left"/>
      <w:pPr>
        <w:tabs>
          <w:tab w:val="num" w:pos="2160"/>
        </w:tabs>
        <w:ind w:left="2160" w:hanging="360"/>
      </w:pPr>
    </w:lvl>
    <w:lvl w:ilvl="3" w:tplc="D2B04282" w:tentative="1">
      <w:start w:val="1"/>
      <w:numFmt w:val="decimal"/>
      <w:lvlText w:val="%4."/>
      <w:lvlJc w:val="left"/>
      <w:pPr>
        <w:tabs>
          <w:tab w:val="num" w:pos="2880"/>
        </w:tabs>
        <w:ind w:left="2880" w:hanging="360"/>
      </w:pPr>
    </w:lvl>
    <w:lvl w:ilvl="4" w:tplc="E7C40B06" w:tentative="1">
      <w:start w:val="1"/>
      <w:numFmt w:val="decimal"/>
      <w:lvlText w:val="%5."/>
      <w:lvlJc w:val="left"/>
      <w:pPr>
        <w:tabs>
          <w:tab w:val="num" w:pos="3600"/>
        </w:tabs>
        <w:ind w:left="3600" w:hanging="360"/>
      </w:pPr>
    </w:lvl>
    <w:lvl w:ilvl="5" w:tplc="59FEF5DC" w:tentative="1">
      <w:start w:val="1"/>
      <w:numFmt w:val="decimal"/>
      <w:lvlText w:val="%6."/>
      <w:lvlJc w:val="left"/>
      <w:pPr>
        <w:tabs>
          <w:tab w:val="num" w:pos="4320"/>
        </w:tabs>
        <w:ind w:left="4320" w:hanging="360"/>
      </w:pPr>
    </w:lvl>
    <w:lvl w:ilvl="6" w:tplc="8FE82D1A" w:tentative="1">
      <w:start w:val="1"/>
      <w:numFmt w:val="decimal"/>
      <w:lvlText w:val="%7."/>
      <w:lvlJc w:val="left"/>
      <w:pPr>
        <w:tabs>
          <w:tab w:val="num" w:pos="5040"/>
        </w:tabs>
        <w:ind w:left="5040" w:hanging="360"/>
      </w:pPr>
    </w:lvl>
    <w:lvl w:ilvl="7" w:tplc="C9D697BE" w:tentative="1">
      <w:start w:val="1"/>
      <w:numFmt w:val="decimal"/>
      <w:lvlText w:val="%8."/>
      <w:lvlJc w:val="left"/>
      <w:pPr>
        <w:tabs>
          <w:tab w:val="num" w:pos="5760"/>
        </w:tabs>
        <w:ind w:left="5760" w:hanging="360"/>
      </w:pPr>
    </w:lvl>
    <w:lvl w:ilvl="8" w:tplc="F29CEBCE" w:tentative="1">
      <w:start w:val="1"/>
      <w:numFmt w:val="decimal"/>
      <w:lvlText w:val="%9."/>
      <w:lvlJc w:val="left"/>
      <w:pPr>
        <w:tabs>
          <w:tab w:val="num" w:pos="6480"/>
        </w:tabs>
        <w:ind w:left="6480" w:hanging="360"/>
      </w:pPr>
    </w:lvl>
  </w:abstractNum>
  <w:abstractNum w:abstractNumId="321">
    <w:nsid w:val="7C343A68"/>
    <w:multiLevelType w:val="hybridMultilevel"/>
    <w:tmpl w:val="C5D4EA84"/>
    <w:lvl w:ilvl="0" w:tplc="6AAA892C">
      <w:start w:val="1"/>
      <w:numFmt w:val="decimal"/>
      <w:lvlText w:val="%1."/>
      <w:lvlJc w:val="left"/>
      <w:pPr>
        <w:tabs>
          <w:tab w:val="num" w:pos="720"/>
        </w:tabs>
        <w:ind w:left="720" w:hanging="360"/>
      </w:pPr>
    </w:lvl>
    <w:lvl w:ilvl="1" w:tplc="DD42AD8A" w:tentative="1">
      <w:start w:val="1"/>
      <w:numFmt w:val="decimal"/>
      <w:lvlText w:val="%2."/>
      <w:lvlJc w:val="left"/>
      <w:pPr>
        <w:tabs>
          <w:tab w:val="num" w:pos="1440"/>
        </w:tabs>
        <w:ind w:left="1440" w:hanging="360"/>
      </w:pPr>
    </w:lvl>
    <w:lvl w:ilvl="2" w:tplc="F3F22E06" w:tentative="1">
      <w:start w:val="1"/>
      <w:numFmt w:val="decimal"/>
      <w:lvlText w:val="%3."/>
      <w:lvlJc w:val="left"/>
      <w:pPr>
        <w:tabs>
          <w:tab w:val="num" w:pos="2160"/>
        </w:tabs>
        <w:ind w:left="2160" w:hanging="360"/>
      </w:pPr>
    </w:lvl>
    <w:lvl w:ilvl="3" w:tplc="202EEE78" w:tentative="1">
      <w:start w:val="1"/>
      <w:numFmt w:val="decimal"/>
      <w:lvlText w:val="%4."/>
      <w:lvlJc w:val="left"/>
      <w:pPr>
        <w:tabs>
          <w:tab w:val="num" w:pos="2880"/>
        </w:tabs>
        <w:ind w:left="2880" w:hanging="360"/>
      </w:pPr>
    </w:lvl>
    <w:lvl w:ilvl="4" w:tplc="F85A48CA" w:tentative="1">
      <w:start w:val="1"/>
      <w:numFmt w:val="decimal"/>
      <w:lvlText w:val="%5."/>
      <w:lvlJc w:val="left"/>
      <w:pPr>
        <w:tabs>
          <w:tab w:val="num" w:pos="3600"/>
        </w:tabs>
        <w:ind w:left="3600" w:hanging="360"/>
      </w:pPr>
    </w:lvl>
    <w:lvl w:ilvl="5" w:tplc="E4EE3BEA" w:tentative="1">
      <w:start w:val="1"/>
      <w:numFmt w:val="decimal"/>
      <w:lvlText w:val="%6."/>
      <w:lvlJc w:val="left"/>
      <w:pPr>
        <w:tabs>
          <w:tab w:val="num" w:pos="4320"/>
        </w:tabs>
        <w:ind w:left="4320" w:hanging="360"/>
      </w:pPr>
    </w:lvl>
    <w:lvl w:ilvl="6" w:tplc="0EBCA85E" w:tentative="1">
      <w:start w:val="1"/>
      <w:numFmt w:val="decimal"/>
      <w:lvlText w:val="%7."/>
      <w:lvlJc w:val="left"/>
      <w:pPr>
        <w:tabs>
          <w:tab w:val="num" w:pos="5040"/>
        </w:tabs>
        <w:ind w:left="5040" w:hanging="360"/>
      </w:pPr>
    </w:lvl>
    <w:lvl w:ilvl="7" w:tplc="94E8184C" w:tentative="1">
      <w:start w:val="1"/>
      <w:numFmt w:val="decimal"/>
      <w:lvlText w:val="%8."/>
      <w:lvlJc w:val="left"/>
      <w:pPr>
        <w:tabs>
          <w:tab w:val="num" w:pos="5760"/>
        </w:tabs>
        <w:ind w:left="5760" w:hanging="360"/>
      </w:pPr>
    </w:lvl>
    <w:lvl w:ilvl="8" w:tplc="9EA6B802" w:tentative="1">
      <w:start w:val="1"/>
      <w:numFmt w:val="decimal"/>
      <w:lvlText w:val="%9."/>
      <w:lvlJc w:val="left"/>
      <w:pPr>
        <w:tabs>
          <w:tab w:val="num" w:pos="6480"/>
        </w:tabs>
        <w:ind w:left="6480" w:hanging="360"/>
      </w:pPr>
    </w:lvl>
  </w:abstractNum>
  <w:abstractNum w:abstractNumId="322">
    <w:nsid w:val="7C454997"/>
    <w:multiLevelType w:val="hybridMultilevel"/>
    <w:tmpl w:val="E820A824"/>
    <w:lvl w:ilvl="0" w:tplc="E4B6A56E">
      <w:start w:val="1"/>
      <w:numFmt w:val="bullet"/>
      <w:lvlText w:val=""/>
      <w:lvlJc w:val="left"/>
      <w:pPr>
        <w:tabs>
          <w:tab w:val="num" w:pos="720"/>
        </w:tabs>
        <w:ind w:left="720" w:hanging="360"/>
      </w:pPr>
      <w:rPr>
        <w:rFonts w:ascii="Symbol" w:hAnsi="Symbol" w:hint="default"/>
        <w:sz w:val="20"/>
      </w:rPr>
    </w:lvl>
    <w:lvl w:ilvl="1" w:tplc="19C28E78" w:tentative="1">
      <w:start w:val="1"/>
      <w:numFmt w:val="bullet"/>
      <w:lvlText w:val=""/>
      <w:lvlJc w:val="left"/>
      <w:pPr>
        <w:tabs>
          <w:tab w:val="num" w:pos="1440"/>
        </w:tabs>
        <w:ind w:left="1440" w:hanging="360"/>
      </w:pPr>
      <w:rPr>
        <w:rFonts w:ascii="Symbol" w:hAnsi="Symbol" w:hint="default"/>
        <w:sz w:val="20"/>
      </w:rPr>
    </w:lvl>
    <w:lvl w:ilvl="2" w:tplc="382C46FE" w:tentative="1">
      <w:start w:val="1"/>
      <w:numFmt w:val="bullet"/>
      <w:lvlText w:val=""/>
      <w:lvlJc w:val="left"/>
      <w:pPr>
        <w:tabs>
          <w:tab w:val="num" w:pos="2160"/>
        </w:tabs>
        <w:ind w:left="2160" w:hanging="360"/>
      </w:pPr>
      <w:rPr>
        <w:rFonts w:ascii="Symbol" w:hAnsi="Symbol" w:hint="default"/>
        <w:sz w:val="20"/>
      </w:rPr>
    </w:lvl>
    <w:lvl w:ilvl="3" w:tplc="D8468E56" w:tentative="1">
      <w:start w:val="1"/>
      <w:numFmt w:val="bullet"/>
      <w:lvlText w:val=""/>
      <w:lvlJc w:val="left"/>
      <w:pPr>
        <w:tabs>
          <w:tab w:val="num" w:pos="2880"/>
        </w:tabs>
        <w:ind w:left="2880" w:hanging="360"/>
      </w:pPr>
      <w:rPr>
        <w:rFonts w:ascii="Symbol" w:hAnsi="Symbol" w:hint="default"/>
        <w:sz w:val="20"/>
      </w:rPr>
    </w:lvl>
    <w:lvl w:ilvl="4" w:tplc="F7948E28" w:tentative="1">
      <w:start w:val="1"/>
      <w:numFmt w:val="bullet"/>
      <w:lvlText w:val=""/>
      <w:lvlJc w:val="left"/>
      <w:pPr>
        <w:tabs>
          <w:tab w:val="num" w:pos="3600"/>
        </w:tabs>
        <w:ind w:left="3600" w:hanging="360"/>
      </w:pPr>
      <w:rPr>
        <w:rFonts w:ascii="Symbol" w:hAnsi="Symbol" w:hint="default"/>
        <w:sz w:val="20"/>
      </w:rPr>
    </w:lvl>
    <w:lvl w:ilvl="5" w:tplc="F5543EBE" w:tentative="1">
      <w:start w:val="1"/>
      <w:numFmt w:val="bullet"/>
      <w:lvlText w:val=""/>
      <w:lvlJc w:val="left"/>
      <w:pPr>
        <w:tabs>
          <w:tab w:val="num" w:pos="4320"/>
        </w:tabs>
        <w:ind w:left="4320" w:hanging="360"/>
      </w:pPr>
      <w:rPr>
        <w:rFonts w:ascii="Symbol" w:hAnsi="Symbol" w:hint="default"/>
        <w:sz w:val="20"/>
      </w:rPr>
    </w:lvl>
    <w:lvl w:ilvl="6" w:tplc="821E1C96" w:tentative="1">
      <w:start w:val="1"/>
      <w:numFmt w:val="bullet"/>
      <w:lvlText w:val=""/>
      <w:lvlJc w:val="left"/>
      <w:pPr>
        <w:tabs>
          <w:tab w:val="num" w:pos="5040"/>
        </w:tabs>
        <w:ind w:left="5040" w:hanging="360"/>
      </w:pPr>
      <w:rPr>
        <w:rFonts w:ascii="Symbol" w:hAnsi="Symbol" w:hint="default"/>
        <w:sz w:val="20"/>
      </w:rPr>
    </w:lvl>
    <w:lvl w:ilvl="7" w:tplc="21E81D6E" w:tentative="1">
      <w:start w:val="1"/>
      <w:numFmt w:val="bullet"/>
      <w:lvlText w:val=""/>
      <w:lvlJc w:val="left"/>
      <w:pPr>
        <w:tabs>
          <w:tab w:val="num" w:pos="5760"/>
        </w:tabs>
        <w:ind w:left="5760" w:hanging="360"/>
      </w:pPr>
      <w:rPr>
        <w:rFonts w:ascii="Symbol" w:hAnsi="Symbol" w:hint="default"/>
        <w:sz w:val="20"/>
      </w:rPr>
    </w:lvl>
    <w:lvl w:ilvl="8" w:tplc="5F9E9218" w:tentative="1">
      <w:start w:val="1"/>
      <w:numFmt w:val="bullet"/>
      <w:lvlText w:val=""/>
      <w:lvlJc w:val="left"/>
      <w:pPr>
        <w:tabs>
          <w:tab w:val="num" w:pos="6480"/>
        </w:tabs>
        <w:ind w:left="6480" w:hanging="360"/>
      </w:pPr>
      <w:rPr>
        <w:rFonts w:ascii="Symbol" w:hAnsi="Symbol" w:hint="default"/>
        <w:sz w:val="20"/>
      </w:rPr>
    </w:lvl>
  </w:abstractNum>
  <w:abstractNum w:abstractNumId="323">
    <w:nsid w:val="7CFD55B2"/>
    <w:multiLevelType w:val="hybridMultilevel"/>
    <w:tmpl w:val="BD54B4B2"/>
    <w:lvl w:ilvl="0" w:tplc="A48C2068">
      <w:start w:val="1"/>
      <w:numFmt w:val="bullet"/>
      <w:lvlText w:val=""/>
      <w:lvlJc w:val="left"/>
      <w:pPr>
        <w:tabs>
          <w:tab w:val="num" w:pos="720"/>
        </w:tabs>
        <w:ind w:left="720" w:hanging="360"/>
      </w:pPr>
      <w:rPr>
        <w:rFonts w:ascii="Symbol" w:hAnsi="Symbol" w:hint="default"/>
        <w:sz w:val="20"/>
      </w:rPr>
    </w:lvl>
    <w:lvl w:ilvl="1" w:tplc="7BD6252A" w:tentative="1">
      <w:start w:val="1"/>
      <w:numFmt w:val="bullet"/>
      <w:lvlText w:val=""/>
      <w:lvlJc w:val="left"/>
      <w:pPr>
        <w:tabs>
          <w:tab w:val="num" w:pos="1440"/>
        </w:tabs>
        <w:ind w:left="1440" w:hanging="360"/>
      </w:pPr>
      <w:rPr>
        <w:rFonts w:ascii="Symbol" w:hAnsi="Symbol" w:hint="default"/>
        <w:sz w:val="20"/>
      </w:rPr>
    </w:lvl>
    <w:lvl w:ilvl="2" w:tplc="0C520088" w:tentative="1">
      <w:start w:val="1"/>
      <w:numFmt w:val="bullet"/>
      <w:lvlText w:val=""/>
      <w:lvlJc w:val="left"/>
      <w:pPr>
        <w:tabs>
          <w:tab w:val="num" w:pos="2160"/>
        </w:tabs>
        <w:ind w:left="2160" w:hanging="360"/>
      </w:pPr>
      <w:rPr>
        <w:rFonts w:ascii="Symbol" w:hAnsi="Symbol" w:hint="default"/>
        <w:sz w:val="20"/>
      </w:rPr>
    </w:lvl>
    <w:lvl w:ilvl="3" w:tplc="AEFEB916" w:tentative="1">
      <w:start w:val="1"/>
      <w:numFmt w:val="bullet"/>
      <w:lvlText w:val=""/>
      <w:lvlJc w:val="left"/>
      <w:pPr>
        <w:tabs>
          <w:tab w:val="num" w:pos="2880"/>
        </w:tabs>
        <w:ind w:left="2880" w:hanging="360"/>
      </w:pPr>
      <w:rPr>
        <w:rFonts w:ascii="Symbol" w:hAnsi="Symbol" w:hint="default"/>
        <w:sz w:val="20"/>
      </w:rPr>
    </w:lvl>
    <w:lvl w:ilvl="4" w:tplc="3612AB50" w:tentative="1">
      <w:start w:val="1"/>
      <w:numFmt w:val="bullet"/>
      <w:lvlText w:val=""/>
      <w:lvlJc w:val="left"/>
      <w:pPr>
        <w:tabs>
          <w:tab w:val="num" w:pos="3600"/>
        </w:tabs>
        <w:ind w:left="3600" w:hanging="360"/>
      </w:pPr>
      <w:rPr>
        <w:rFonts w:ascii="Symbol" w:hAnsi="Symbol" w:hint="default"/>
        <w:sz w:val="20"/>
      </w:rPr>
    </w:lvl>
    <w:lvl w:ilvl="5" w:tplc="86CA61A2" w:tentative="1">
      <w:start w:val="1"/>
      <w:numFmt w:val="bullet"/>
      <w:lvlText w:val=""/>
      <w:lvlJc w:val="left"/>
      <w:pPr>
        <w:tabs>
          <w:tab w:val="num" w:pos="4320"/>
        </w:tabs>
        <w:ind w:left="4320" w:hanging="360"/>
      </w:pPr>
      <w:rPr>
        <w:rFonts w:ascii="Symbol" w:hAnsi="Symbol" w:hint="default"/>
        <w:sz w:val="20"/>
      </w:rPr>
    </w:lvl>
    <w:lvl w:ilvl="6" w:tplc="1D52311A" w:tentative="1">
      <w:start w:val="1"/>
      <w:numFmt w:val="bullet"/>
      <w:lvlText w:val=""/>
      <w:lvlJc w:val="left"/>
      <w:pPr>
        <w:tabs>
          <w:tab w:val="num" w:pos="5040"/>
        </w:tabs>
        <w:ind w:left="5040" w:hanging="360"/>
      </w:pPr>
      <w:rPr>
        <w:rFonts w:ascii="Symbol" w:hAnsi="Symbol" w:hint="default"/>
        <w:sz w:val="20"/>
      </w:rPr>
    </w:lvl>
    <w:lvl w:ilvl="7" w:tplc="23EA0DCC" w:tentative="1">
      <w:start w:val="1"/>
      <w:numFmt w:val="bullet"/>
      <w:lvlText w:val=""/>
      <w:lvlJc w:val="left"/>
      <w:pPr>
        <w:tabs>
          <w:tab w:val="num" w:pos="5760"/>
        </w:tabs>
        <w:ind w:left="5760" w:hanging="360"/>
      </w:pPr>
      <w:rPr>
        <w:rFonts w:ascii="Symbol" w:hAnsi="Symbol" w:hint="default"/>
        <w:sz w:val="20"/>
      </w:rPr>
    </w:lvl>
    <w:lvl w:ilvl="8" w:tplc="8E5E26C6" w:tentative="1">
      <w:start w:val="1"/>
      <w:numFmt w:val="bullet"/>
      <w:lvlText w:val=""/>
      <w:lvlJc w:val="left"/>
      <w:pPr>
        <w:tabs>
          <w:tab w:val="num" w:pos="6480"/>
        </w:tabs>
        <w:ind w:left="6480" w:hanging="360"/>
      </w:pPr>
      <w:rPr>
        <w:rFonts w:ascii="Symbol" w:hAnsi="Symbol" w:hint="default"/>
        <w:sz w:val="20"/>
      </w:rPr>
    </w:lvl>
  </w:abstractNum>
  <w:abstractNum w:abstractNumId="324">
    <w:nsid w:val="7D613996"/>
    <w:multiLevelType w:val="hybridMultilevel"/>
    <w:tmpl w:val="FD288F90"/>
    <w:lvl w:ilvl="0" w:tplc="E8DAA1DA">
      <w:start w:val="1"/>
      <w:numFmt w:val="bullet"/>
      <w:lvlText w:val=""/>
      <w:lvlJc w:val="left"/>
      <w:pPr>
        <w:tabs>
          <w:tab w:val="num" w:pos="720"/>
        </w:tabs>
        <w:ind w:left="720" w:hanging="360"/>
      </w:pPr>
      <w:rPr>
        <w:rFonts w:ascii="Symbol" w:hAnsi="Symbol" w:hint="default"/>
        <w:sz w:val="20"/>
      </w:rPr>
    </w:lvl>
    <w:lvl w:ilvl="1" w:tplc="C728CFDC" w:tentative="1">
      <w:start w:val="1"/>
      <w:numFmt w:val="bullet"/>
      <w:lvlText w:val=""/>
      <w:lvlJc w:val="left"/>
      <w:pPr>
        <w:tabs>
          <w:tab w:val="num" w:pos="1440"/>
        </w:tabs>
        <w:ind w:left="1440" w:hanging="360"/>
      </w:pPr>
      <w:rPr>
        <w:rFonts w:ascii="Symbol" w:hAnsi="Symbol" w:hint="default"/>
        <w:sz w:val="20"/>
      </w:rPr>
    </w:lvl>
    <w:lvl w:ilvl="2" w:tplc="ADA8770C" w:tentative="1">
      <w:start w:val="1"/>
      <w:numFmt w:val="bullet"/>
      <w:lvlText w:val=""/>
      <w:lvlJc w:val="left"/>
      <w:pPr>
        <w:tabs>
          <w:tab w:val="num" w:pos="2160"/>
        </w:tabs>
        <w:ind w:left="2160" w:hanging="360"/>
      </w:pPr>
      <w:rPr>
        <w:rFonts w:ascii="Symbol" w:hAnsi="Symbol" w:hint="default"/>
        <w:sz w:val="20"/>
      </w:rPr>
    </w:lvl>
    <w:lvl w:ilvl="3" w:tplc="9D4E6A42" w:tentative="1">
      <w:start w:val="1"/>
      <w:numFmt w:val="bullet"/>
      <w:lvlText w:val=""/>
      <w:lvlJc w:val="left"/>
      <w:pPr>
        <w:tabs>
          <w:tab w:val="num" w:pos="2880"/>
        </w:tabs>
        <w:ind w:left="2880" w:hanging="360"/>
      </w:pPr>
      <w:rPr>
        <w:rFonts w:ascii="Symbol" w:hAnsi="Symbol" w:hint="default"/>
        <w:sz w:val="20"/>
      </w:rPr>
    </w:lvl>
    <w:lvl w:ilvl="4" w:tplc="02D4DF9E" w:tentative="1">
      <w:start w:val="1"/>
      <w:numFmt w:val="bullet"/>
      <w:lvlText w:val=""/>
      <w:lvlJc w:val="left"/>
      <w:pPr>
        <w:tabs>
          <w:tab w:val="num" w:pos="3600"/>
        </w:tabs>
        <w:ind w:left="3600" w:hanging="360"/>
      </w:pPr>
      <w:rPr>
        <w:rFonts w:ascii="Symbol" w:hAnsi="Symbol" w:hint="default"/>
        <w:sz w:val="20"/>
      </w:rPr>
    </w:lvl>
    <w:lvl w:ilvl="5" w:tplc="3C2498CC" w:tentative="1">
      <w:start w:val="1"/>
      <w:numFmt w:val="bullet"/>
      <w:lvlText w:val=""/>
      <w:lvlJc w:val="left"/>
      <w:pPr>
        <w:tabs>
          <w:tab w:val="num" w:pos="4320"/>
        </w:tabs>
        <w:ind w:left="4320" w:hanging="360"/>
      </w:pPr>
      <w:rPr>
        <w:rFonts w:ascii="Symbol" w:hAnsi="Symbol" w:hint="default"/>
        <w:sz w:val="20"/>
      </w:rPr>
    </w:lvl>
    <w:lvl w:ilvl="6" w:tplc="347CCD1C" w:tentative="1">
      <w:start w:val="1"/>
      <w:numFmt w:val="bullet"/>
      <w:lvlText w:val=""/>
      <w:lvlJc w:val="left"/>
      <w:pPr>
        <w:tabs>
          <w:tab w:val="num" w:pos="5040"/>
        </w:tabs>
        <w:ind w:left="5040" w:hanging="360"/>
      </w:pPr>
      <w:rPr>
        <w:rFonts w:ascii="Symbol" w:hAnsi="Symbol" w:hint="default"/>
        <w:sz w:val="20"/>
      </w:rPr>
    </w:lvl>
    <w:lvl w:ilvl="7" w:tplc="62166A94" w:tentative="1">
      <w:start w:val="1"/>
      <w:numFmt w:val="bullet"/>
      <w:lvlText w:val=""/>
      <w:lvlJc w:val="left"/>
      <w:pPr>
        <w:tabs>
          <w:tab w:val="num" w:pos="5760"/>
        </w:tabs>
        <w:ind w:left="5760" w:hanging="360"/>
      </w:pPr>
      <w:rPr>
        <w:rFonts w:ascii="Symbol" w:hAnsi="Symbol" w:hint="default"/>
        <w:sz w:val="20"/>
      </w:rPr>
    </w:lvl>
    <w:lvl w:ilvl="8" w:tplc="204AFC4C" w:tentative="1">
      <w:start w:val="1"/>
      <w:numFmt w:val="bullet"/>
      <w:lvlText w:val=""/>
      <w:lvlJc w:val="left"/>
      <w:pPr>
        <w:tabs>
          <w:tab w:val="num" w:pos="6480"/>
        </w:tabs>
        <w:ind w:left="6480" w:hanging="360"/>
      </w:pPr>
      <w:rPr>
        <w:rFonts w:ascii="Symbol" w:hAnsi="Symbol" w:hint="default"/>
        <w:sz w:val="20"/>
      </w:rPr>
    </w:lvl>
  </w:abstractNum>
  <w:abstractNum w:abstractNumId="325">
    <w:nsid w:val="7D991EF1"/>
    <w:multiLevelType w:val="hybridMultilevel"/>
    <w:tmpl w:val="63E6C51A"/>
    <w:lvl w:ilvl="0" w:tplc="FB6AB366">
      <w:start w:val="1"/>
      <w:numFmt w:val="bullet"/>
      <w:lvlText w:val=""/>
      <w:lvlJc w:val="left"/>
      <w:pPr>
        <w:tabs>
          <w:tab w:val="num" w:pos="720"/>
        </w:tabs>
        <w:ind w:left="720" w:hanging="360"/>
      </w:pPr>
      <w:rPr>
        <w:rFonts w:ascii="Symbol" w:hAnsi="Symbol" w:hint="default"/>
        <w:sz w:val="20"/>
      </w:rPr>
    </w:lvl>
    <w:lvl w:ilvl="1" w:tplc="D40A3A7E" w:tentative="1">
      <w:start w:val="1"/>
      <w:numFmt w:val="bullet"/>
      <w:lvlText w:val=""/>
      <w:lvlJc w:val="left"/>
      <w:pPr>
        <w:tabs>
          <w:tab w:val="num" w:pos="1440"/>
        </w:tabs>
        <w:ind w:left="1440" w:hanging="360"/>
      </w:pPr>
      <w:rPr>
        <w:rFonts w:ascii="Symbol" w:hAnsi="Symbol" w:hint="default"/>
        <w:sz w:val="20"/>
      </w:rPr>
    </w:lvl>
    <w:lvl w:ilvl="2" w:tplc="64DE3118" w:tentative="1">
      <w:start w:val="1"/>
      <w:numFmt w:val="bullet"/>
      <w:lvlText w:val=""/>
      <w:lvlJc w:val="left"/>
      <w:pPr>
        <w:tabs>
          <w:tab w:val="num" w:pos="2160"/>
        </w:tabs>
        <w:ind w:left="2160" w:hanging="360"/>
      </w:pPr>
      <w:rPr>
        <w:rFonts w:ascii="Symbol" w:hAnsi="Symbol" w:hint="default"/>
        <w:sz w:val="20"/>
      </w:rPr>
    </w:lvl>
    <w:lvl w:ilvl="3" w:tplc="CE704966" w:tentative="1">
      <w:start w:val="1"/>
      <w:numFmt w:val="bullet"/>
      <w:lvlText w:val=""/>
      <w:lvlJc w:val="left"/>
      <w:pPr>
        <w:tabs>
          <w:tab w:val="num" w:pos="2880"/>
        </w:tabs>
        <w:ind w:left="2880" w:hanging="360"/>
      </w:pPr>
      <w:rPr>
        <w:rFonts w:ascii="Symbol" w:hAnsi="Symbol" w:hint="default"/>
        <w:sz w:val="20"/>
      </w:rPr>
    </w:lvl>
    <w:lvl w:ilvl="4" w:tplc="6546A582" w:tentative="1">
      <w:start w:val="1"/>
      <w:numFmt w:val="bullet"/>
      <w:lvlText w:val=""/>
      <w:lvlJc w:val="left"/>
      <w:pPr>
        <w:tabs>
          <w:tab w:val="num" w:pos="3600"/>
        </w:tabs>
        <w:ind w:left="3600" w:hanging="360"/>
      </w:pPr>
      <w:rPr>
        <w:rFonts w:ascii="Symbol" w:hAnsi="Symbol" w:hint="default"/>
        <w:sz w:val="20"/>
      </w:rPr>
    </w:lvl>
    <w:lvl w:ilvl="5" w:tplc="F322E74E" w:tentative="1">
      <w:start w:val="1"/>
      <w:numFmt w:val="bullet"/>
      <w:lvlText w:val=""/>
      <w:lvlJc w:val="left"/>
      <w:pPr>
        <w:tabs>
          <w:tab w:val="num" w:pos="4320"/>
        </w:tabs>
        <w:ind w:left="4320" w:hanging="360"/>
      </w:pPr>
      <w:rPr>
        <w:rFonts w:ascii="Symbol" w:hAnsi="Symbol" w:hint="default"/>
        <w:sz w:val="20"/>
      </w:rPr>
    </w:lvl>
    <w:lvl w:ilvl="6" w:tplc="3552D330" w:tentative="1">
      <w:start w:val="1"/>
      <w:numFmt w:val="bullet"/>
      <w:lvlText w:val=""/>
      <w:lvlJc w:val="left"/>
      <w:pPr>
        <w:tabs>
          <w:tab w:val="num" w:pos="5040"/>
        </w:tabs>
        <w:ind w:left="5040" w:hanging="360"/>
      </w:pPr>
      <w:rPr>
        <w:rFonts w:ascii="Symbol" w:hAnsi="Symbol" w:hint="default"/>
        <w:sz w:val="20"/>
      </w:rPr>
    </w:lvl>
    <w:lvl w:ilvl="7" w:tplc="7636520C" w:tentative="1">
      <w:start w:val="1"/>
      <w:numFmt w:val="bullet"/>
      <w:lvlText w:val=""/>
      <w:lvlJc w:val="left"/>
      <w:pPr>
        <w:tabs>
          <w:tab w:val="num" w:pos="5760"/>
        </w:tabs>
        <w:ind w:left="5760" w:hanging="360"/>
      </w:pPr>
      <w:rPr>
        <w:rFonts w:ascii="Symbol" w:hAnsi="Symbol" w:hint="default"/>
        <w:sz w:val="20"/>
      </w:rPr>
    </w:lvl>
    <w:lvl w:ilvl="8" w:tplc="12DE2EA2" w:tentative="1">
      <w:start w:val="1"/>
      <w:numFmt w:val="bullet"/>
      <w:lvlText w:val=""/>
      <w:lvlJc w:val="left"/>
      <w:pPr>
        <w:tabs>
          <w:tab w:val="num" w:pos="6480"/>
        </w:tabs>
        <w:ind w:left="6480" w:hanging="360"/>
      </w:pPr>
      <w:rPr>
        <w:rFonts w:ascii="Symbol" w:hAnsi="Symbol" w:hint="default"/>
        <w:sz w:val="20"/>
      </w:rPr>
    </w:lvl>
  </w:abstractNum>
  <w:abstractNum w:abstractNumId="326">
    <w:nsid w:val="7DDE0990"/>
    <w:multiLevelType w:val="hybridMultilevel"/>
    <w:tmpl w:val="11A2F9C8"/>
    <w:lvl w:ilvl="0" w:tplc="17429540">
      <w:start w:val="1"/>
      <w:numFmt w:val="decimal"/>
      <w:lvlText w:val="%1."/>
      <w:lvlJc w:val="left"/>
      <w:pPr>
        <w:tabs>
          <w:tab w:val="num" w:pos="720"/>
        </w:tabs>
        <w:ind w:left="720" w:hanging="360"/>
      </w:pPr>
    </w:lvl>
    <w:lvl w:ilvl="1" w:tplc="635056E4" w:tentative="1">
      <w:start w:val="1"/>
      <w:numFmt w:val="decimal"/>
      <w:lvlText w:val="%2."/>
      <w:lvlJc w:val="left"/>
      <w:pPr>
        <w:tabs>
          <w:tab w:val="num" w:pos="1440"/>
        </w:tabs>
        <w:ind w:left="1440" w:hanging="360"/>
      </w:pPr>
    </w:lvl>
    <w:lvl w:ilvl="2" w:tplc="CD66579C" w:tentative="1">
      <w:start w:val="1"/>
      <w:numFmt w:val="decimal"/>
      <w:lvlText w:val="%3."/>
      <w:lvlJc w:val="left"/>
      <w:pPr>
        <w:tabs>
          <w:tab w:val="num" w:pos="2160"/>
        </w:tabs>
        <w:ind w:left="2160" w:hanging="360"/>
      </w:pPr>
    </w:lvl>
    <w:lvl w:ilvl="3" w:tplc="748C86D2" w:tentative="1">
      <w:start w:val="1"/>
      <w:numFmt w:val="decimal"/>
      <w:lvlText w:val="%4."/>
      <w:lvlJc w:val="left"/>
      <w:pPr>
        <w:tabs>
          <w:tab w:val="num" w:pos="2880"/>
        </w:tabs>
        <w:ind w:left="2880" w:hanging="360"/>
      </w:pPr>
    </w:lvl>
    <w:lvl w:ilvl="4" w:tplc="988CD8C4" w:tentative="1">
      <w:start w:val="1"/>
      <w:numFmt w:val="decimal"/>
      <w:lvlText w:val="%5."/>
      <w:lvlJc w:val="left"/>
      <w:pPr>
        <w:tabs>
          <w:tab w:val="num" w:pos="3600"/>
        </w:tabs>
        <w:ind w:left="3600" w:hanging="360"/>
      </w:pPr>
    </w:lvl>
    <w:lvl w:ilvl="5" w:tplc="5E86D5CA" w:tentative="1">
      <w:start w:val="1"/>
      <w:numFmt w:val="decimal"/>
      <w:lvlText w:val="%6."/>
      <w:lvlJc w:val="left"/>
      <w:pPr>
        <w:tabs>
          <w:tab w:val="num" w:pos="4320"/>
        </w:tabs>
        <w:ind w:left="4320" w:hanging="360"/>
      </w:pPr>
    </w:lvl>
    <w:lvl w:ilvl="6" w:tplc="6422FC0A" w:tentative="1">
      <w:start w:val="1"/>
      <w:numFmt w:val="decimal"/>
      <w:lvlText w:val="%7."/>
      <w:lvlJc w:val="left"/>
      <w:pPr>
        <w:tabs>
          <w:tab w:val="num" w:pos="5040"/>
        </w:tabs>
        <w:ind w:left="5040" w:hanging="360"/>
      </w:pPr>
    </w:lvl>
    <w:lvl w:ilvl="7" w:tplc="C93ED82E" w:tentative="1">
      <w:start w:val="1"/>
      <w:numFmt w:val="decimal"/>
      <w:lvlText w:val="%8."/>
      <w:lvlJc w:val="left"/>
      <w:pPr>
        <w:tabs>
          <w:tab w:val="num" w:pos="5760"/>
        </w:tabs>
        <w:ind w:left="5760" w:hanging="360"/>
      </w:pPr>
    </w:lvl>
    <w:lvl w:ilvl="8" w:tplc="05502646" w:tentative="1">
      <w:start w:val="1"/>
      <w:numFmt w:val="decimal"/>
      <w:lvlText w:val="%9."/>
      <w:lvlJc w:val="left"/>
      <w:pPr>
        <w:tabs>
          <w:tab w:val="num" w:pos="6480"/>
        </w:tabs>
        <w:ind w:left="6480" w:hanging="360"/>
      </w:pPr>
    </w:lvl>
  </w:abstractNum>
  <w:abstractNum w:abstractNumId="327">
    <w:nsid w:val="7E3044F2"/>
    <w:multiLevelType w:val="hybridMultilevel"/>
    <w:tmpl w:val="7F6A7878"/>
    <w:lvl w:ilvl="0" w:tplc="FEE2D02C">
      <w:start w:val="1"/>
      <w:numFmt w:val="bullet"/>
      <w:lvlText w:val=""/>
      <w:lvlJc w:val="left"/>
      <w:pPr>
        <w:tabs>
          <w:tab w:val="num" w:pos="720"/>
        </w:tabs>
        <w:ind w:left="720" w:hanging="360"/>
      </w:pPr>
      <w:rPr>
        <w:rFonts w:ascii="Symbol" w:hAnsi="Symbol" w:hint="default"/>
        <w:sz w:val="20"/>
      </w:rPr>
    </w:lvl>
    <w:lvl w:ilvl="1" w:tplc="B4FE1DB8" w:tentative="1">
      <w:start w:val="1"/>
      <w:numFmt w:val="bullet"/>
      <w:lvlText w:val=""/>
      <w:lvlJc w:val="left"/>
      <w:pPr>
        <w:tabs>
          <w:tab w:val="num" w:pos="1440"/>
        </w:tabs>
        <w:ind w:left="1440" w:hanging="360"/>
      </w:pPr>
      <w:rPr>
        <w:rFonts w:ascii="Symbol" w:hAnsi="Symbol" w:hint="default"/>
        <w:sz w:val="20"/>
      </w:rPr>
    </w:lvl>
    <w:lvl w:ilvl="2" w:tplc="7BD89FA8" w:tentative="1">
      <w:start w:val="1"/>
      <w:numFmt w:val="bullet"/>
      <w:lvlText w:val=""/>
      <w:lvlJc w:val="left"/>
      <w:pPr>
        <w:tabs>
          <w:tab w:val="num" w:pos="2160"/>
        </w:tabs>
        <w:ind w:left="2160" w:hanging="360"/>
      </w:pPr>
      <w:rPr>
        <w:rFonts w:ascii="Symbol" w:hAnsi="Symbol" w:hint="default"/>
        <w:sz w:val="20"/>
      </w:rPr>
    </w:lvl>
    <w:lvl w:ilvl="3" w:tplc="8834B3C6" w:tentative="1">
      <w:start w:val="1"/>
      <w:numFmt w:val="bullet"/>
      <w:lvlText w:val=""/>
      <w:lvlJc w:val="left"/>
      <w:pPr>
        <w:tabs>
          <w:tab w:val="num" w:pos="2880"/>
        </w:tabs>
        <w:ind w:left="2880" w:hanging="360"/>
      </w:pPr>
      <w:rPr>
        <w:rFonts w:ascii="Symbol" w:hAnsi="Symbol" w:hint="default"/>
        <w:sz w:val="20"/>
      </w:rPr>
    </w:lvl>
    <w:lvl w:ilvl="4" w:tplc="5CFA37CA" w:tentative="1">
      <w:start w:val="1"/>
      <w:numFmt w:val="bullet"/>
      <w:lvlText w:val=""/>
      <w:lvlJc w:val="left"/>
      <w:pPr>
        <w:tabs>
          <w:tab w:val="num" w:pos="3600"/>
        </w:tabs>
        <w:ind w:left="3600" w:hanging="360"/>
      </w:pPr>
      <w:rPr>
        <w:rFonts w:ascii="Symbol" w:hAnsi="Symbol" w:hint="default"/>
        <w:sz w:val="20"/>
      </w:rPr>
    </w:lvl>
    <w:lvl w:ilvl="5" w:tplc="D062ED38" w:tentative="1">
      <w:start w:val="1"/>
      <w:numFmt w:val="bullet"/>
      <w:lvlText w:val=""/>
      <w:lvlJc w:val="left"/>
      <w:pPr>
        <w:tabs>
          <w:tab w:val="num" w:pos="4320"/>
        </w:tabs>
        <w:ind w:left="4320" w:hanging="360"/>
      </w:pPr>
      <w:rPr>
        <w:rFonts w:ascii="Symbol" w:hAnsi="Symbol" w:hint="default"/>
        <w:sz w:val="20"/>
      </w:rPr>
    </w:lvl>
    <w:lvl w:ilvl="6" w:tplc="1E8C67AC" w:tentative="1">
      <w:start w:val="1"/>
      <w:numFmt w:val="bullet"/>
      <w:lvlText w:val=""/>
      <w:lvlJc w:val="left"/>
      <w:pPr>
        <w:tabs>
          <w:tab w:val="num" w:pos="5040"/>
        </w:tabs>
        <w:ind w:left="5040" w:hanging="360"/>
      </w:pPr>
      <w:rPr>
        <w:rFonts w:ascii="Symbol" w:hAnsi="Symbol" w:hint="default"/>
        <w:sz w:val="20"/>
      </w:rPr>
    </w:lvl>
    <w:lvl w:ilvl="7" w:tplc="D144D85A" w:tentative="1">
      <w:start w:val="1"/>
      <w:numFmt w:val="bullet"/>
      <w:lvlText w:val=""/>
      <w:lvlJc w:val="left"/>
      <w:pPr>
        <w:tabs>
          <w:tab w:val="num" w:pos="5760"/>
        </w:tabs>
        <w:ind w:left="5760" w:hanging="360"/>
      </w:pPr>
      <w:rPr>
        <w:rFonts w:ascii="Symbol" w:hAnsi="Symbol" w:hint="default"/>
        <w:sz w:val="20"/>
      </w:rPr>
    </w:lvl>
    <w:lvl w:ilvl="8" w:tplc="9B5E025A" w:tentative="1">
      <w:start w:val="1"/>
      <w:numFmt w:val="bullet"/>
      <w:lvlText w:val=""/>
      <w:lvlJc w:val="left"/>
      <w:pPr>
        <w:tabs>
          <w:tab w:val="num" w:pos="6480"/>
        </w:tabs>
        <w:ind w:left="6480" w:hanging="360"/>
      </w:pPr>
      <w:rPr>
        <w:rFonts w:ascii="Symbol" w:hAnsi="Symbol" w:hint="default"/>
        <w:sz w:val="20"/>
      </w:rPr>
    </w:lvl>
  </w:abstractNum>
  <w:abstractNum w:abstractNumId="328">
    <w:nsid w:val="7E362E60"/>
    <w:multiLevelType w:val="hybridMultilevel"/>
    <w:tmpl w:val="A65A56EE"/>
    <w:lvl w:ilvl="0" w:tplc="7B98D640">
      <w:start w:val="1"/>
      <w:numFmt w:val="bullet"/>
      <w:lvlText w:val=""/>
      <w:lvlJc w:val="left"/>
      <w:pPr>
        <w:tabs>
          <w:tab w:val="num" w:pos="720"/>
        </w:tabs>
        <w:ind w:left="720" w:hanging="360"/>
      </w:pPr>
      <w:rPr>
        <w:rFonts w:ascii="Symbol" w:hAnsi="Symbol" w:hint="default"/>
        <w:sz w:val="20"/>
      </w:rPr>
    </w:lvl>
    <w:lvl w:ilvl="1" w:tplc="12EEB8E4" w:tentative="1">
      <w:start w:val="1"/>
      <w:numFmt w:val="bullet"/>
      <w:lvlText w:val=""/>
      <w:lvlJc w:val="left"/>
      <w:pPr>
        <w:tabs>
          <w:tab w:val="num" w:pos="1440"/>
        </w:tabs>
        <w:ind w:left="1440" w:hanging="360"/>
      </w:pPr>
      <w:rPr>
        <w:rFonts w:ascii="Symbol" w:hAnsi="Symbol" w:hint="default"/>
        <w:sz w:val="20"/>
      </w:rPr>
    </w:lvl>
    <w:lvl w:ilvl="2" w:tplc="80269C32" w:tentative="1">
      <w:start w:val="1"/>
      <w:numFmt w:val="bullet"/>
      <w:lvlText w:val=""/>
      <w:lvlJc w:val="left"/>
      <w:pPr>
        <w:tabs>
          <w:tab w:val="num" w:pos="2160"/>
        </w:tabs>
        <w:ind w:left="2160" w:hanging="360"/>
      </w:pPr>
      <w:rPr>
        <w:rFonts w:ascii="Symbol" w:hAnsi="Symbol" w:hint="default"/>
        <w:sz w:val="20"/>
      </w:rPr>
    </w:lvl>
    <w:lvl w:ilvl="3" w:tplc="CAC2147C" w:tentative="1">
      <w:start w:val="1"/>
      <w:numFmt w:val="bullet"/>
      <w:lvlText w:val=""/>
      <w:lvlJc w:val="left"/>
      <w:pPr>
        <w:tabs>
          <w:tab w:val="num" w:pos="2880"/>
        </w:tabs>
        <w:ind w:left="2880" w:hanging="360"/>
      </w:pPr>
      <w:rPr>
        <w:rFonts w:ascii="Symbol" w:hAnsi="Symbol" w:hint="default"/>
        <w:sz w:val="20"/>
      </w:rPr>
    </w:lvl>
    <w:lvl w:ilvl="4" w:tplc="60B6B72A" w:tentative="1">
      <w:start w:val="1"/>
      <w:numFmt w:val="bullet"/>
      <w:lvlText w:val=""/>
      <w:lvlJc w:val="left"/>
      <w:pPr>
        <w:tabs>
          <w:tab w:val="num" w:pos="3600"/>
        </w:tabs>
        <w:ind w:left="3600" w:hanging="360"/>
      </w:pPr>
      <w:rPr>
        <w:rFonts w:ascii="Symbol" w:hAnsi="Symbol" w:hint="default"/>
        <w:sz w:val="20"/>
      </w:rPr>
    </w:lvl>
    <w:lvl w:ilvl="5" w:tplc="39CCB08C" w:tentative="1">
      <w:start w:val="1"/>
      <w:numFmt w:val="bullet"/>
      <w:lvlText w:val=""/>
      <w:lvlJc w:val="left"/>
      <w:pPr>
        <w:tabs>
          <w:tab w:val="num" w:pos="4320"/>
        </w:tabs>
        <w:ind w:left="4320" w:hanging="360"/>
      </w:pPr>
      <w:rPr>
        <w:rFonts w:ascii="Symbol" w:hAnsi="Symbol" w:hint="default"/>
        <w:sz w:val="20"/>
      </w:rPr>
    </w:lvl>
    <w:lvl w:ilvl="6" w:tplc="9C26D34C" w:tentative="1">
      <w:start w:val="1"/>
      <w:numFmt w:val="bullet"/>
      <w:lvlText w:val=""/>
      <w:lvlJc w:val="left"/>
      <w:pPr>
        <w:tabs>
          <w:tab w:val="num" w:pos="5040"/>
        </w:tabs>
        <w:ind w:left="5040" w:hanging="360"/>
      </w:pPr>
      <w:rPr>
        <w:rFonts w:ascii="Symbol" w:hAnsi="Symbol" w:hint="default"/>
        <w:sz w:val="20"/>
      </w:rPr>
    </w:lvl>
    <w:lvl w:ilvl="7" w:tplc="CC2650A0" w:tentative="1">
      <w:start w:val="1"/>
      <w:numFmt w:val="bullet"/>
      <w:lvlText w:val=""/>
      <w:lvlJc w:val="left"/>
      <w:pPr>
        <w:tabs>
          <w:tab w:val="num" w:pos="5760"/>
        </w:tabs>
        <w:ind w:left="5760" w:hanging="360"/>
      </w:pPr>
      <w:rPr>
        <w:rFonts w:ascii="Symbol" w:hAnsi="Symbol" w:hint="default"/>
        <w:sz w:val="20"/>
      </w:rPr>
    </w:lvl>
    <w:lvl w:ilvl="8" w:tplc="9C18DC6A" w:tentative="1">
      <w:start w:val="1"/>
      <w:numFmt w:val="bullet"/>
      <w:lvlText w:val=""/>
      <w:lvlJc w:val="left"/>
      <w:pPr>
        <w:tabs>
          <w:tab w:val="num" w:pos="6480"/>
        </w:tabs>
        <w:ind w:left="6480" w:hanging="360"/>
      </w:pPr>
      <w:rPr>
        <w:rFonts w:ascii="Symbol" w:hAnsi="Symbol" w:hint="default"/>
        <w:sz w:val="20"/>
      </w:rPr>
    </w:lvl>
  </w:abstractNum>
  <w:abstractNum w:abstractNumId="329">
    <w:nsid w:val="7EC63B9E"/>
    <w:multiLevelType w:val="hybridMultilevel"/>
    <w:tmpl w:val="9F0ADF4A"/>
    <w:lvl w:ilvl="0" w:tplc="D422A8B8">
      <w:start w:val="1"/>
      <w:numFmt w:val="bullet"/>
      <w:lvlText w:val=""/>
      <w:lvlJc w:val="left"/>
      <w:pPr>
        <w:tabs>
          <w:tab w:val="num" w:pos="720"/>
        </w:tabs>
        <w:ind w:left="720" w:hanging="360"/>
      </w:pPr>
      <w:rPr>
        <w:rFonts w:ascii="Symbol" w:hAnsi="Symbol" w:hint="default"/>
        <w:sz w:val="20"/>
      </w:rPr>
    </w:lvl>
    <w:lvl w:ilvl="1" w:tplc="2DE86CCC" w:tentative="1">
      <w:start w:val="1"/>
      <w:numFmt w:val="bullet"/>
      <w:lvlText w:val=""/>
      <w:lvlJc w:val="left"/>
      <w:pPr>
        <w:tabs>
          <w:tab w:val="num" w:pos="1440"/>
        </w:tabs>
        <w:ind w:left="1440" w:hanging="360"/>
      </w:pPr>
      <w:rPr>
        <w:rFonts w:ascii="Symbol" w:hAnsi="Symbol" w:hint="default"/>
        <w:sz w:val="20"/>
      </w:rPr>
    </w:lvl>
    <w:lvl w:ilvl="2" w:tplc="67C68386" w:tentative="1">
      <w:start w:val="1"/>
      <w:numFmt w:val="bullet"/>
      <w:lvlText w:val=""/>
      <w:lvlJc w:val="left"/>
      <w:pPr>
        <w:tabs>
          <w:tab w:val="num" w:pos="2160"/>
        </w:tabs>
        <w:ind w:left="2160" w:hanging="360"/>
      </w:pPr>
      <w:rPr>
        <w:rFonts w:ascii="Symbol" w:hAnsi="Symbol" w:hint="default"/>
        <w:sz w:val="20"/>
      </w:rPr>
    </w:lvl>
    <w:lvl w:ilvl="3" w:tplc="28F24A7A" w:tentative="1">
      <w:start w:val="1"/>
      <w:numFmt w:val="bullet"/>
      <w:lvlText w:val=""/>
      <w:lvlJc w:val="left"/>
      <w:pPr>
        <w:tabs>
          <w:tab w:val="num" w:pos="2880"/>
        </w:tabs>
        <w:ind w:left="2880" w:hanging="360"/>
      </w:pPr>
      <w:rPr>
        <w:rFonts w:ascii="Symbol" w:hAnsi="Symbol" w:hint="default"/>
        <w:sz w:val="20"/>
      </w:rPr>
    </w:lvl>
    <w:lvl w:ilvl="4" w:tplc="C1929978" w:tentative="1">
      <w:start w:val="1"/>
      <w:numFmt w:val="bullet"/>
      <w:lvlText w:val=""/>
      <w:lvlJc w:val="left"/>
      <w:pPr>
        <w:tabs>
          <w:tab w:val="num" w:pos="3600"/>
        </w:tabs>
        <w:ind w:left="3600" w:hanging="360"/>
      </w:pPr>
      <w:rPr>
        <w:rFonts w:ascii="Symbol" w:hAnsi="Symbol" w:hint="default"/>
        <w:sz w:val="20"/>
      </w:rPr>
    </w:lvl>
    <w:lvl w:ilvl="5" w:tplc="FCE6AB84" w:tentative="1">
      <w:start w:val="1"/>
      <w:numFmt w:val="bullet"/>
      <w:lvlText w:val=""/>
      <w:lvlJc w:val="left"/>
      <w:pPr>
        <w:tabs>
          <w:tab w:val="num" w:pos="4320"/>
        </w:tabs>
        <w:ind w:left="4320" w:hanging="360"/>
      </w:pPr>
      <w:rPr>
        <w:rFonts w:ascii="Symbol" w:hAnsi="Symbol" w:hint="default"/>
        <w:sz w:val="20"/>
      </w:rPr>
    </w:lvl>
    <w:lvl w:ilvl="6" w:tplc="678AB190" w:tentative="1">
      <w:start w:val="1"/>
      <w:numFmt w:val="bullet"/>
      <w:lvlText w:val=""/>
      <w:lvlJc w:val="left"/>
      <w:pPr>
        <w:tabs>
          <w:tab w:val="num" w:pos="5040"/>
        </w:tabs>
        <w:ind w:left="5040" w:hanging="360"/>
      </w:pPr>
      <w:rPr>
        <w:rFonts w:ascii="Symbol" w:hAnsi="Symbol" w:hint="default"/>
        <w:sz w:val="20"/>
      </w:rPr>
    </w:lvl>
    <w:lvl w:ilvl="7" w:tplc="78305A5A" w:tentative="1">
      <w:start w:val="1"/>
      <w:numFmt w:val="bullet"/>
      <w:lvlText w:val=""/>
      <w:lvlJc w:val="left"/>
      <w:pPr>
        <w:tabs>
          <w:tab w:val="num" w:pos="5760"/>
        </w:tabs>
        <w:ind w:left="5760" w:hanging="360"/>
      </w:pPr>
      <w:rPr>
        <w:rFonts w:ascii="Symbol" w:hAnsi="Symbol" w:hint="default"/>
        <w:sz w:val="20"/>
      </w:rPr>
    </w:lvl>
    <w:lvl w:ilvl="8" w:tplc="AB1002D8" w:tentative="1">
      <w:start w:val="1"/>
      <w:numFmt w:val="bullet"/>
      <w:lvlText w:val=""/>
      <w:lvlJc w:val="left"/>
      <w:pPr>
        <w:tabs>
          <w:tab w:val="num" w:pos="6480"/>
        </w:tabs>
        <w:ind w:left="6480" w:hanging="360"/>
      </w:pPr>
      <w:rPr>
        <w:rFonts w:ascii="Symbol" w:hAnsi="Symbol" w:hint="default"/>
        <w:sz w:val="20"/>
      </w:rPr>
    </w:lvl>
  </w:abstractNum>
  <w:abstractNum w:abstractNumId="330">
    <w:nsid w:val="7F76207D"/>
    <w:multiLevelType w:val="hybridMultilevel"/>
    <w:tmpl w:val="1242EBA6"/>
    <w:lvl w:ilvl="0" w:tplc="F970F440">
      <w:start w:val="1"/>
      <w:numFmt w:val="bullet"/>
      <w:lvlText w:val=""/>
      <w:lvlJc w:val="left"/>
      <w:pPr>
        <w:tabs>
          <w:tab w:val="num" w:pos="720"/>
        </w:tabs>
        <w:ind w:left="720" w:hanging="360"/>
      </w:pPr>
      <w:rPr>
        <w:rFonts w:ascii="Symbol" w:hAnsi="Symbol" w:hint="default"/>
        <w:sz w:val="20"/>
      </w:rPr>
    </w:lvl>
    <w:lvl w:ilvl="1" w:tplc="DCF071A8" w:tentative="1">
      <w:start w:val="1"/>
      <w:numFmt w:val="bullet"/>
      <w:lvlText w:val=""/>
      <w:lvlJc w:val="left"/>
      <w:pPr>
        <w:tabs>
          <w:tab w:val="num" w:pos="1440"/>
        </w:tabs>
        <w:ind w:left="1440" w:hanging="360"/>
      </w:pPr>
      <w:rPr>
        <w:rFonts w:ascii="Symbol" w:hAnsi="Symbol" w:hint="default"/>
        <w:sz w:val="20"/>
      </w:rPr>
    </w:lvl>
    <w:lvl w:ilvl="2" w:tplc="B888A926" w:tentative="1">
      <w:start w:val="1"/>
      <w:numFmt w:val="bullet"/>
      <w:lvlText w:val=""/>
      <w:lvlJc w:val="left"/>
      <w:pPr>
        <w:tabs>
          <w:tab w:val="num" w:pos="2160"/>
        </w:tabs>
        <w:ind w:left="2160" w:hanging="360"/>
      </w:pPr>
      <w:rPr>
        <w:rFonts w:ascii="Symbol" w:hAnsi="Symbol" w:hint="default"/>
        <w:sz w:val="20"/>
      </w:rPr>
    </w:lvl>
    <w:lvl w:ilvl="3" w:tplc="C152FAE8" w:tentative="1">
      <w:start w:val="1"/>
      <w:numFmt w:val="bullet"/>
      <w:lvlText w:val=""/>
      <w:lvlJc w:val="left"/>
      <w:pPr>
        <w:tabs>
          <w:tab w:val="num" w:pos="2880"/>
        </w:tabs>
        <w:ind w:left="2880" w:hanging="360"/>
      </w:pPr>
      <w:rPr>
        <w:rFonts w:ascii="Symbol" w:hAnsi="Symbol" w:hint="default"/>
        <w:sz w:val="20"/>
      </w:rPr>
    </w:lvl>
    <w:lvl w:ilvl="4" w:tplc="27CE573A" w:tentative="1">
      <w:start w:val="1"/>
      <w:numFmt w:val="bullet"/>
      <w:lvlText w:val=""/>
      <w:lvlJc w:val="left"/>
      <w:pPr>
        <w:tabs>
          <w:tab w:val="num" w:pos="3600"/>
        </w:tabs>
        <w:ind w:left="3600" w:hanging="360"/>
      </w:pPr>
      <w:rPr>
        <w:rFonts w:ascii="Symbol" w:hAnsi="Symbol" w:hint="default"/>
        <w:sz w:val="20"/>
      </w:rPr>
    </w:lvl>
    <w:lvl w:ilvl="5" w:tplc="CE44BFE8" w:tentative="1">
      <w:start w:val="1"/>
      <w:numFmt w:val="bullet"/>
      <w:lvlText w:val=""/>
      <w:lvlJc w:val="left"/>
      <w:pPr>
        <w:tabs>
          <w:tab w:val="num" w:pos="4320"/>
        </w:tabs>
        <w:ind w:left="4320" w:hanging="360"/>
      </w:pPr>
      <w:rPr>
        <w:rFonts w:ascii="Symbol" w:hAnsi="Symbol" w:hint="default"/>
        <w:sz w:val="20"/>
      </w:rPr>
    </w:lvl>
    <w:lvl w:ilvl="6" w:tplc="B1524394" w:tentative="1">
      <w:start w:val="1"/>
      <w:numFmt w:val="bullet"/>
      <w:lvlText w:val=""/>
      <w:lvlJc w:val="left"/>
      <w:pPr>
        <w:tabs>
          <w:tab w:val="num" w:pos="5040"/>
        </w:tabs>
        <w:ind w:left="5040" w:hanging="360"/>
      </w:pPr>
      <w:rPr>
        <w:rFonts w:ascii="Symbol" w:hAnsi="Symbol" w:hint="default"/>
        <w:sz w:val="20"/>
      </w:rPr>
    </w:lvl>
    <w:lvl w:ilvl="7" w:tplc="18C81AE0" w:tentative="1">
      <w:start w:val="1"/>
      <w:numFmt w:val="bullet"/>
      <w:lvlText w:val=""/>
      <w:lvlJc w:val="left"/>
      <w:pPr>
        <w:tabs>
          <w:tab w:val="num" w:pos="5760"/>
        </w:tabs>
        <w:ind w:left="5760" w:hanging="360"/>
      </w:pPr>
      <w:rPr>
        <w:rFonts w:ascii="Symbol" w:hAnsi="Symbol" w:hint="default"/>
        <w:sz w:val="20"/>
      </w:rPr>
    </w:lvl>
    <w:lvl w:ilvl="8" w:tplc="564C2C14" w:tentative="1">
      <w:start w:val="1"/>
      <w:numFmt w:val="bullet"/>
      <w:lvlText w:val=""/>
      <w:lvlJc w:val="left"/>
      <w:pPr>
        <w:tabs>
          <w:tab w:val="num" w:pos="6480"/>
        </w:tabs>
        <w:ind w:left="6480" w:hanging="360"/>
      </w:pPr>
      <w:rPr>
        <w:rFonts w:ascii="Symbol" w:hAnsi="Symbol" w:hint="default"/>
        <w:sz w:val="20"/>
      </w:rPr>
    </w:lvl>
  </w:abstractNum>
  <w:num w:numId="1">
    <w:abstractNumId w:val="268"/>
  </w:num>
  <w:num w:numId="2">
    <w:abstractNumId w:val="191"/>
  </w:num>
  <w:num w:numId="3">
    <w:abstractNumId w:val="31"/>
  </w:num>
  <w:num w:numId="4">
    <w:abstractNumId w:val="109"/>
  </w:num>
  <w:num w:numId="5">
    <w:abstractNumId w:val="241"/>
  </w:num>
  <w:num w:numId="6">
    <w:abstractNumId w:val="30"/>
  </w:num>
  <w:num w:numId="7">
    <w:abstractNumId w:val="134"/>
  </w:num>
  <w:num w:numId="8">
    <w:abstractNumId w:val="292"/>
  </w:num>
  <w:num w:numId="9">
    <w:abstractNumId w:val="90"/>
  </w:num>
  <w:num w:numId="10">
    <w:abstractNumId w:val="328"/>
  </w:num>
  <w:num w:numId="11">
    <w:abstractNumId w:val="96"/>
  </w:num>
  <w:num w:numId="12">
    <w:abstractNumId w:val="323"/>
  </w:num>
  <w:num w:numId="13">
    <w:abstractNumId w:val="327"/>
  </w:num>
  <w:num w:numId="14">
    <w:abstractNumId w:val="185"/>
  </w:num>
  <w:num w:numId="15">
    <w:abstractNumId w:val="153"/>
  </w:num>
  <w:num w:numId="16">
    <w:abstractNumId w:val="184"/>
  </w:num>
  <w:num w:numId="17">
    <w:abstractNumId w:val="29"/>
  </w:num>
  <w:num w:numId="18">
    <w:abstractNumId w:val="270"/>
  </w:num>
  <w:num w:numId="19">
    <w:abstractNumId w:val="233"/>
  </w:num>
  <w:num w:numId="20">
    <w:abstractNumId w:val="165"/>
  </w:num>
  <w:num w:numId="21">
    <w:abstractNumId w:val="216"/>
  </w:num>
  <w:num w:numId="22">
    <w:abstractNumId w:val="206"/>
  </w:num>
  <w:num w:numId="23">
    <w:abstractNumId w:val="34"/>
  </w:num>
  <w:num w:numId="24">
    <w:abstractNumId w:val="313"/>
  </w:num>
  <w:num w:numId="25">
    <w:abstractNumId w:val="151"/>
  </w:num>
  <w:num w:numId="26">
    <w:abstractNumId w:val="286"/>
  </w:num>
  <w:num w:numId="27">
    <w:abstractNumId w:val="137"/>
  </w:num>
  <w:num w:numId="28">
    <w:abstractNumId w:val="24"/>
  </w:num>
  <w:num w:numId="29">
    <w:abstractNumId w:val="240"/>
  </w:num>
  <w:num w:numId="30">
    <w:abstractNumId w:val="248"/>
  </w:num>
  <w:num w:numId="31">
    <w:abstractNumId w:val="53"/>
  </w:num>
  <w:num w:numId="32">
    <w:abstractNumId w:val="107"/>
  </w:num>
  <w:num w:numId="33">
    <w:abstractNumId w:val="162"/>
  </w:num>
  <w:num w:numId="34">
    <w:abstractNumId w:val="330"/>
  </w:num>
  <w:num w:numId="35">
    <w:abstractNumId w:val="86"/>
  </w:num>
  <w:num w:numId="36">
    <w:abstractNumId w:val="157"/>
  </w:num>
  <w:num w:numId="37">
    <w:abstractNumId w:val="41"/>
  </w:num>
  <w:num w:numId="38">
    <w:abstractNumId w:val="149"/>
  </w:num>
  <w:num w:numId="39">
    <w:abstractNumId w:val="223"/>
  </w:num>
  <w:num w:numId="40">
    <w:abstractNumId w:val="220"/>
  </w:num>
  <w:num w:numId="41">
    <w:abstractNumId w:val="249"/>
  </w:num>
  <w:num w:numId="42">
    <w:abstractNumId w:val="66"/>
  </w:num>
  <w:num w:numId="43">
    <w:abstractNumId w:val="164"/>
  </w:num>
  <w:num w:numId="44">
    <w:abstractNumId w:val="147"/>
  </w:num>
  <w:num w:numId="45">
    <w:abstractNumId w:val="81"/>
  </w:num>
  <w:num w:numId="46">
    <w:abstractNumId w:val="170"/>
  </w:num>
  <w:num w:numId="47">
    <w:abstractNumId w:val="209"/>
  </w:num>
  <w:num w:numId="48">
    <w:abstractNumId w:val="71"/>
  </w:num>
  <w:num w:numId="49">
    <w:abstractNumId w:val="52"/>
  </w:num>
  <w:num w:numId="50">
    <w:abstractNumId w:val="275"/>
  </w:num>
  <w:num w:numId="51">
    <w:abstractNumId w:val="202"/>
  </w:num>
  <w:num w:numId="52">
    <w:abstractNumId w:val="65"/>
  </w:num>
  <w:num w:numId="53">
    <w:abstractNumId w:val="27"/>
  </w:num>
  <w:num w:numId="54">
    <w:abstractNumId w:val="259"/>
  </w:num>
  <w:num w:numId="55">
    <w:abstractNumId w:val="126"/>
  </w:num>
  <w:num w:numId="56">
    <w:abstractNumId w:val="243"/>
  </w:num>
  <w:num w:numId="57">
    <w:abstractNumId w:val="301"/>
  </w:num>
  <w:num w:numId="58">
    <w:abstractNumId w:val="23"/>
  </w:num>
  <w:num w:numId="59">
    <w:abstractNumId w:val="108"/>
  </w:num>
  <w:num w:numId="60">
    <w:abstractNumId w:val="288"/>
  </w:num>
  <w:num w:numId="61">
    <w:abstractNumId w:val="26"/>
  </w:num>
  <w:num w:numId="62">
    <w:abstractNumId w:val="93"/>
  </w:num>
  <w:num w:numId="63">
    <w:abstractNumId w:val="222"/>
  </w:num>
  <w:num w:numId="64">
    <w:abstractNumId w:val="297"/>
  </w:num>
  <w:num w:numId="65">
    <w:abstractNumId w:val="58"/>
  </w:num>
  <w:num w:numId="66">
    <w:abstractNumId w:val="255"/>
  </w:num>
  <w:num w:numId="67">
    <w:abstractNumId w:val="302"/>
  </w:num>
  <w:num w:numId="68">
    <w:abstractNumId w:val="203"/>
  </w:num>
  <w:num w:numId="69">
    <w:abstractNumId w:val="306"/>
  </w:num>
  <w:num w:numId="70">
    <w:abstractNumId w:val="258"/>
  </w:num>
  <w:num w:numId="71">
    <w:abstractNumId w:val="213"/>
  </w:num>
  <w:num w:numId="72">
    <w:abstractNumId w:val="325"/>
  </w:num>
  <w:num w:numId="73">
    <w:abstractNumId w:val="139"/>
  </w:num>
  <w:num w:numId="74">
    <w:abstractNumId w:val="36"/>
  </w:num>
  <w:num w:numId="75">
    <w:abstractNumId w:val="119"/>
  </w:num>
  <w:num w:numId="76">
    <w:abstractNumId w:val="141"/>
  </w:num>
  <w:num w:numId="77">
    <w:abstractNumId w:val="112"/>
  </w:num>
  <w:num w:numId="78">
    <w:abstractNumId w:val="124"/>
  </w:num>
  <w:num w:numId="79">
    <w:abstractNumId w:val="239"/>
  </w:num>
  <w:num w:numId="80">
    <w:abstractNumId w:val="57"/>
  </w:num>
  <w:num w:numId="81">
    <w:abstractNumId w:val="80"/>
  </w:num>
  <w:num w:numId="82">
    <w:abstractNumId w:val="266"/>
  </w:num>
  <w:num w:numId="83">
    <w:abstractNumId w:val="234"/>
  </w:num>
  <w:num w:numId="84">
    <w:abstractNumId w:val="299"/>
  </w:num>
  <w:num w:numId="85">
    <w:abstractNumId w:val="152"/>
  </w:num>
  <w:num w:numId="86">
    <w:abstractNumId w:val="309"/>
  </w:num>
  <w:num w:numId="87">
    <w:abstractNumId w:val="84"/>
  </w:num>
  <w:num w:numId="88">
    <w:abstractNumId w:val="219"/>
  </w:num>
  <w:num w:numId="89">
    <w:abstractNumId w:val="300"/>
  </w:num>
  <w:num w:numId="90">
    <w:abstractNumId w:val="320"/>
  </w:num>
  <w:num w:numId="91">
    <w:abstractNumId w:val="311"/>
  </w:num>
  <w:num w:numId="92">
    <w:abstractNumId w:val="158"/>
  </w:num>
  <w:num w:numId="93">
    <w:abstractNumId w:val="199"/>
  </w:num>
  <w:num w:numId="94">
    <w:abstractNumId w:val="2"/>
  </w:num>
  <w:num w:numId="95">
    <w:abstractNumId w:val="123"/>
  </w:num>
  <w:num w:numId="96">
    <w:abstractNumId w:val="40"/>
  </w:num>
  <w:num w:numId="97">
    <w:abstractNumId w:val="128"/>
  </w:num>
  <w:num w:numId="98">
    <w:abstractNumId w:val="1"/>
  </w:num>
  <w:num w:numId="99">
    <w:abstractNumId w:val="8"/>
  </w:num>
  <w:num w:numId="100">
    <w:abstractNumId w:val="121"/>
  </w:num>
  <w:num w:numId="101">
    <w:abstractNumId w:val="39"/>
  </w:num>
  <w:num w:numId="102">
    <w:abstractNumId w:val="273"/>
  </w:num>
  <w:num w:numId="103">
    <w:abstractNumId w:val="9"/>
  </w:num>
  <w:num w:numId="104">
    <w:abstractNumId w:val="79"/>
  </w:num>
  <w:num w:numId="105">
    <w:abstractNumId w:val="13"/>
  </w:num>
  <w:num w:numId="106">
    <w:abstractNumId w:val="246"/>
  </w:num>
  <w:num w:numId="107">
    <w:abstractNumId w:val="229"/>
  </w:num>
  <w:num w:numId="108">
    <w:abstractNumId w:val="74"/>
  </w:num>
  <w:num w:numId="109">
    <w:abstractNumId w:val="117"/>
  </w:num>
  <w:num w:numId="110">
    <w:abstractNumId w:val="166"/>
  </w:num>
  <w:num w:numId="111">
    <w:abstractNumId w:val="51"/>
  </w:num>
  <w:num w:numId="112">
    <w:abstractNumId w:val="72"/>
  </w:num>
  <w:num w:numId="113">
    <w:abstractNumId w:val="69"/>
  </w:num>
  <w:num w:numId="114">
    <w:abstractNumId w:val="293"/>
  </w:num>
  <w:num w:numId="115">
    <w:abstractNumId w:val="174"/>
  </w:num>
  <w:num w:numId="116">
    <w:abstractNumId w:val="135"/>
  </w:num>
  <w:num w:numId="117">
    <w:abstractNumId w:val="98"/>
  </w:num>
  <w:num w:numId="118">
    <w:abstractNumId w:val="232"/>
  </w:num>
  <w:num w:numId="119">
    <w:abstractNumId w:val="42"/>
  </w:num>
  <w:num w:numId="120">
    <w:abstractNumId w:val="172"/>
  </w:num>
  <w:num w:numId="121">
    <w:abstractNumId w:val="25"/>
  </w:num>
  <w:num w:numId="122">
    <w:abstractNumId w:val="38"/>
  </w:num>
  <w:num w:numId="123">
    <w:abstractNumId w:val="133"/>
  </w:num>
  <w:num w:numId="124">
    <w:abstractNumId w:val="101"/>
  </w:num>
  <w:num w:numId="125">
    <w:abstractNumId w:val="218"/>
  </w:num>
  <w:num w:numId="126">
    <w:abstractNumId w:val="91"/>
  </w:num>
  <w:num w:numId="127">
    <w:abstractNumId w:val="154"/>
  </w:num>
  <w:num w:numId="128">
    <w:abstractNumId w:val="182"/>
  </w:num>
  <w:num w:numId="129">
    <w:abstractNumId w:val="188"/>
  </w:num>
  <w:num w:numId="130">
    <w:abstractNumId w:val="5"/>
  </w:num>
  <w:num w:numId="131">
    <w:abstractNumId w:val="252"/>
  </w:num>
  <w:num w:numId="132">
    <w:abstractNumId w:val="156"/>
  </w:num>
  <w:num w:numId="133">
    <w:abstractNumId w:val="167"/>
  </w:num>
  <w:num w:numId="134">
    <w:abstractNumId w:val="100"/>
  </w:num>
  <w:num w:numId="135">
    <w:abstractNumId w:val="310"/>
  </w:num>
  <w:num w:numId="136">
    <w:abstractNumId w:val="50"/>
  </w:num>
  <w:num w:numId="137">
    <w:abstractNumId w:val="143"/>
  </w:num>
  <w:num w:numId="138">
    <w:abstractNumId w:val="138"/>
  </w:num>
  <w:num w:numId="139">
    <w:abstractNumId w:val="183"/>
  </w:num>
  <w:num w:numId="140">
    <w:abstractNumId w:val="19"/>
  </w:num>
  <w:num w:numId="141">
    <w:abstractNumId w:val="88"/>
  </w:num>
  <w:num w:numId="142">
    <w:abstractNumId w:val="276"/>
  </w:num>
  <w:num w:numId="143">
    <w:abstractNumId w:val="146"/>
  </w:num>
  <w:num w:numId="144">
    <w:abstractNumId w:val="18"/>
  </w:num>
  <w:num w:numId="145">
    <w:abstractNumId w:val="177"/>
  </w:num>
  <w:num w:numId="146">
    <w:abstractNumId w:val="140"/>
  </w:num>
  <w:num w:numId="147">
    <w:abstractNumId w:val="281"/>
  </w:num>
  <w:num w:numId="148">
    <w:abstractNumId w:val="245"/>
  </w:num>
  <w:num w:numId="149">
    <w:abstractNumId w:val="20"/>
  </w:num>
  <w:num w:numId="150">
    <w:abstractNumId w:val="120"/>
  </w:num>
  <w:num w:numId="151">
    <w:abstractNumId w:val="265"/>
  </w:num>
  <w:num w:numId="152">
    <w:abstractNumId w:val="307"/>
  </w:num>
  <w:num w:numId="153">
    <w:abstractNumId w:val="318"/>
  </w:num>
  <w:num w:numId="154">
    <w:abstractNumId w:val="305"/>
  </w:num>
  <w:num w:numId="155">
    <w:abstractNumId w:val="278"/>
  </w:num>
  <w:num w:numId="156">
    <w:abstractNumId w:val="171"/>
  </w:num>
  <w:num w:numId="157">
    <w:abstractNumId w:val="142"/>
  </w:num>
  <w:num w:numId="158">
    <w:abstractNumId w:val="4"/>
  </w:num>
  <w:num w:numId="159">
    <w:abstractNumId w:val="70"/>
  </w:num>
  <w:num w:numId="160">
    <w:abstractNumId w:val="304"/>
  </w:num>
  <w:num w:numId="161">
    <w:abstractNumId w:val="6"/>
  </w:num>
  <w:num w:numId="162">
    <w:abstractNumId w:val="238"/>
  </w:num>
  <w:num w:numId="163">
    <w:abstractNumId w:val="68"/>
  </w:num>
  <w:num w:numId="164">
    <w:abstractNumId w:val="33"/>
  </w:num>
  <w:num w:numId="165">
    <w:abstractNumId w:val="46"/>
  </w:num>
  <w:num w:numId="166">
    <w:abstractNumId w:val="116"/>
  </w:num>
  <w:num w:numId="167">
    <w:abstractNumId w:val="115"/>
  </w:num>
  <w:num w:numId="168">
    <w:abstractNumId w:val="200"/>
  </w:num>
  <w:num w:numId="169">
    <w:abstractNumId w:val="211"/>
  </w:num>
  <w:num w:numId="170">
    <w:abstractNumId w:val="221"/>
  </w:num>
  <w:num w:numId="171">
    <w:abstractNumId w:val="75"/>
  </w:num>
  <w:num w:numId="172">
    <w:abstractNumId w:val="329"/>
  </w:num>
  <w:num w:numId="173">
    <w:abstractNumId w:val="118"/>
  </w:num>
  <w:num w:numId="174">
    <w:abstractNumId w:val="193"/>
  </w:num>
  <w:num w:numId="175">
    <w:abstractNumId w:val="35"/>
  </w:num>
  <w:num w:numId="176">
    <w:abstractNumId w:val="12"/>
  </w:num>
  <w:num w:numId="177">
    <w:abstractNumId w:val="102"/>
  </w:num>
  <w:num w:numId="178">
    <w:abstractNumId w:val="59"/>
  </w:num>
  <w:num w:numId="179">
    <w:abstractNumId w:val="131"/>
  </w:num>
  <w:num w:numId="180">
    <w:abstractNumId w:val="148"/>
  </w:num>
  <w:num w:numId="181">
    <w:abstractNumId w:val="226"/>
  </w:num>
  <w:num w:numId="182">
    <w:abstractNumId w:val="189"/>
  </w:num>
  <w:num w:numId="183">
    <w:abstractNumId w:val="237"/>
  </w:num>
  <w:num w:numId="184">
    <w:abstractNumId w:val="256"/>
    <w:lvlOverride w:ilvl="0">
      <w:lvl w:ilvl="0" w:tplc="8EF82452">
        <w:numFmt w:val="decimal"/>
        <w:lvlText w:val="%1."/>
        <w:lvlJc w:val="left"/>
      </w:lvl>
    </w:lvlOverride>
  </w:num>
  <w:num w:numId="185">
    <w:abstractNumId w:val="247"/>
  </w:num>
  <w:num w:numId="186">
    <w:abstractNumId w:val="231"/>
  </w:num>
  <w:num w:numId="187">
    <w:abstractNumId w:val="136"/>
  </w:num>
  <w:num w:numId="188">
    <w:abstractNumId w:val="64"/>
  </w:num>
  <w:num w:numId="189">
    <w:abstractNumId w:val="192"/>
  </w:num>
  <w:num w:numId="190">
    <w:abstractNumId w:val="176"/>
  </w:num>
  <w:num w:numId="191">
    <w:abstractNumId w:val="132"/>
  </w:num>
  <w:num w:numId="192">
    <w:abstractNumId w:val="77"/>
  </w:num>
  <w:num w:numId="193">
    <w:abstractNumId w:val="284"/>
  </w:num>
  <w:num w:numId="194">
    <w:abstractNumId w:val="321"/>
  </w:num>
  <w:num w:numId="195">
    <w:abstractNumId w:val="215"/>
  </w:num>
  <w:num w:numId="196">
    <w:abstractNumId w:val="314"/>
  </w:num>
  <w:num w:numId="197">
    <w:abstractNumId w:val="145"/>
  </w:num>
  <w:num w:numId="198">
    <w:abstractNumId w:val="180"/>
  </w:num>
  <w:num w:numId="199">
    <w:abstractNumId w:val="257"/>
  </w:num>
  <w:num w:numId="200">
    <w:abstractNumId w:val="94"/>
  </w:num>
  <w:num w:numId="201">
    <w:abstractNumId w:val="104"/>
  </w:num>
  <w:num w:numId="202">
    <w:abstractNumId w:val="11"/>
  </w:num>
  <w:num w:numId="203">
    <w:abstractNumId w:val="92"/>
  </w:num>
  <w:num w:numId="204">
    <w:abstractNumId w:val="207"/>
  </w:num>
  <w:num w:numId="205">
    <w:abstractNumId w:val="106"/>
  </w:num>
  <w:num w:numId="206">
    <w:abstractNumId w:val="289"/>
  </w:num>
  <w:num w:numId="207">
    <w:abstractNumId w:val="163"/>
  </w:num>
  <w:num w:numId="208">
    <w:abstractNumId w:val="283"/>
  </w:num>
  <w:num w:numId="209">
    <w:abstractNumId w:val="14"/>
  </w:num>
  <w:num w:numId="210">
    <w:abstractNumId w:val="83"/>
  </w:num>
  <w:num w:numId="211">
    <w:abstractNumId w:val="159"/>
  </w:num>
  <w:num w:numId="212">
    <w:abstractNumId w:val="296"/>
  </w:num>
  <w:num w:numId="213">
    <w:abstractNumId w:val="295"/>
  </w:num>
  <w:num w:numId="214">
    <w:abstractNumId w:val="3"/>
  </w:num>
  <w:num w:numId="215">
    <w:abstractNumId w:val="197"/>
  </w:num>
  <w:num w:numId="216">
    <w:abstractNumId w:val="212"/>
  </w:num>
  <w:num w:numId="217">
    <w:abstractNumId w:val="105"/>
  </w:num>
  <w:num w:numId="218">
    <w:abstractNumId w:val="196"/>
  </w:num>
  <w:num w:numId="219">
    <w:abstractNumId w:val="129"/>
  </w:num>
  <w:num w:numId="220">
    <w:abstractNumId w:val="285"/>
  </w:num>
  <w:num w:numId="221">
    <w:abstractNumId w:val="208"/>
  </w:num>
  <w:num w:numId="222">
    <w:abstractNumId w:val="271"/>
  </w:num>
  <w:num w:numId="223">
    <w:abstractNumId w:val="267"/>
  </w:num>
  <w:num w:numId="224">
    <w:abstractNumId w:val="43"/>
  </w:num>
  <w:num w:numId="225">
    <w:abstractNumId w:val="291"/>
  </w:num>
  <w:num w:numId="226">
    <w:abstractNumId w:val="326"/>
  </w:num>
  <w:num w:numId="227">
    <w:abstractNumId w:val="186"/>
  </w:num>
  <w:num w:numId="228">
    <w:abstractNumId w:val="187"/>
  </w:num>
  <w:num w:numId="229">
    <w:abstractNumId w:val="274"/>
  </w:num>
  <w:num w:numId="230">
    <w:abstractNumId w:val="85"/>
  </w:num>
  <w:num w:numId="231">
    <w:abstractNumId w:val="144"/>
  </w:num>
  <w:num w:numId="232">
    <w:abstractNumId w:val="190"/>
  </w:num>
  <w:num w:numId="233">
    <w:abstractNumId w:val="0"/>
  </w:num>
  <w:num w:numId="234">
    <w:abstractNumId w:val="47"/>
  </w:num>
  <w:num w:numId="235">
    <w:abstractNumId w:val="201"/>
  </w:num>
  <w:num w:numId="236">
    <w:abstractNumId w:val="287"/>
  </w:num>
  <w:num w:numId="237">
    <w:abstractNumId w:val="21"/>
  </w:num>
  <w:num w:numId="238">
    <w:abstractNumId w:val="260"/>
  </w:num>
  <w:num w:numId="239">
    <w:abstractNumId w:val="62"/>
  </w:num>
  <w:num w:numId="240">
    <w:abstractNumId w:val="225"/>
  </w:num>
  <w:num w:numId="241">
    <w:abstractNumId w:val="230"/>
  </w:num>
  <w:num w:numId="242">
    <w:abstractNumId w:val="224"/>
  </w:num>
  <w:num w:numId="243">
    <w:abstractNumId w:val="277"/>
  </w:num>
  <w:num w:numId="244">
    <w:abstractNumId w:val="312"/>
  </w:num>
  <w:num w:numId="245">
    <w:abstractNumId w:val="250"/>
  </w:num>
  <w:num w:numId="246">
    <w:abstractNumId w:val="217"/>
  </w:num>
  <w:num w:numId="247">
    <w:abstractNumId w:val="272"/>
  </w:num>
  <w:num w:numId="248">
    <w:abstractNumId w:val="160"/>
  </w:num>
  <w:num w:numId="249">
    <w:abstractNumId w:val="210"/>
  </w:num>
  <w:num w:numId="250">
    <w:abstractNumId w:val="204"/>
  </w:num>
  <w:num w:numId="251">
    <w:abstractNumId w:val="235"/>
  </w:num>
  <w:num w:numId="252">
    <w:abstractNumId w:val="195"/>
  </w:num>
  <w:num w:numId="253">
    <w:abstractNumId w:val="82"/>
  </w:num>
  <w:num w:numId="254">
    <w:abstractNumId w:val="97"/>
  </w:num>
  <w:num w:numId="255">
    <w:abstractNumId w:val="28"/>
  </w:num>
  <w:num w:numId="256">
    <w:abstractNumId w:val="32"/>
  </w:num>
  <w:num w:numId="257">
    <w:abstractNumId w:val="76"/>
  </w:num>
  <w:num w:numId="258">
    <w:abstractNumId w:val="63"/>
  </w:num>
  <w:num w:numId="259">
    <w:abstractNumId w:val="269"/>
  </w:num>
  <w:num w:numId="260">
    <w:abstractNumId w:val="251"/>
  </w:num>
  <w:num w:numId="261">
    <w:abstractNumId w:val="99"/>
  </w:num>
  <w:num w:numId="262">
    <w:abstractNumId w:val="161"/>
  </w:num>
  <w:num w:numId="263">
    <w:abstractNumId w:val="10"/>
  </w:num>
  <w:num w:numId="264">
    <w:abstractNumId w:val="54"/>
  </w:num>
  <w:num w:numId="265">
    <w:abstractNumId w:val="198"/>
  </w:num>
  <w:num w:numId="266">
    <w:abstractNumId w:val="60"/>
  </w:num>
  <w:num w:numId="267">
    <w:abstractNumId w:val="61"/>
  </w:num>
  <w:num w:numId="268">
    <w:abstractNumId w:val="49"/>
  </w:num>
  <w:num w:numId="269">
    <w:abstractNumId w:val="194"/>
  </w:num>
  <w:num w:numId="270">
    <w:abstractNumId w:val="194"/>
    <w:lvlOverride w:ilvl="0">
      <w:lvl w:ilvl="0" w:tplc="D69CC826">
        <w:numFmt w:val="bullet"/>
        <w:lvlText w:val=""/>
        <w:lvlJc w:val="left"/>
        <w:pPr>
          <w:tabs>
            <w:tab w:val="num" w:pos="720"/>
          </w:tabs>
          <w:ind w:left="720" w:hanging="360"/>
        </w:pPr>
        <w:rPr>
          <w:rFonts w:ascii="Wingdings" w:hAnsi="Wingdings" w:hint="default"/>
          <w:sz w:val="20"/>
        </w:rPr>
      </w:lvl>
    </w:lvlOverride>
  </w:num>
  <w:num w:numId="271">
    <w:abstractNumId w:val="294"/>
  </w:num>
  <w:num w:numId="272">
    <w:abstractNumId w:val="294"/>
    <w:lvlOverride w:ilvl="0">
      <w:lvl w:ilvl="0" w:tplc="4ECC6168">
        <w:numFmt w:val="bullet"/>
        <w:lvlText w:val=""/>
        <w:lvlJc w:val="left"/>
        <w:pPr>
          <w:tabs>
            <w:tab w:val="num" w:pos="720"/>
          </w:tabs>
          <w:ind w:left="720" w:hanging="360"/>
        </w:pPr>
        <w:rPr>
          <w:rFonts w:ascii="Wingdings" w:hAnsi="Wingdings" w:hint="default"/>
          <w:sz w:val="20"/>
        </w:rPr>
      </w:lvl>
    </w:lvlOverride>
  </w:num>
  <w:num w:numId="273">
    <w:abstractNumId w:val="282"/>
  </w:num>
  <w:num w:numId="274">
    <w:abstractNumId w:val="282"/>
    <w:lvlOverride w:ilvl="0">
      <w:lvl w:ilvl="0" w:tplc="14FEAAD2">
        <w:numFmt w:val="bullet"/>
        <w:lvlText w:val=""/>
        <w:lvlJc w:val="left"/>
        <w:pPr>
          <w:tabs>
            <w:tab w:val="num" w:pos="720"/>
          </w:tabs>
          <w:ind w:left="720" w:hanging="360"/>
        </w:pPr>
        <w:rPr>
          <w:rFonts w:ascii="Wingdings" w:hAnsi="Wingdings" w:hint="default"/>
          <w:sz w:val="20"/>
        </w:rPr>
      </w:lvl>
    </w:lvlOverride>
  </w:num>
  <w:num w:numId="275">
    <w:abstractNumId w:val="15"/>
  </w:num>
  <w:num w:numId="276">
    <w:abstractNumId w:val="15"/>
    <w:lvlOverride w:ilvl="0">
      <w:lvl w:ilvl="0" w:tplc="FF3A0B28">
        <w:numFmt w:val="bullet"/>
        <w:lvlText w:val=""/>
        <w:lvlJc w:val="left"/>
        <w:pPr>
          <w:tabs>
            <w:tab w:val="num" w:pos="720"/>
          </w:tabs>
          <w:ind w:left="720" w:hanging="360"/>
        </w:pPr>
        <w:rPr>
          <w:rFonts w:ascii="Wingdings" w:hAnsi="Wingdings" w:hint="default"/>
          <w:sz w:val="20"/>
        </w:rPr>
      </w:lvl>
    </w:lvlOverride>
  </w:num>
  <w:num w:numId="277">
    <w:abstractNumId w:val="95"/>
  </w:num>
  <w:num w:numId="278">
    <w:abstractNumId w:val="261"/>
  </w:num>
  <w:num w:numId="279">
    <w:abstractNumId w:val="261"/>
    <w:lvlOverride w:ilvl="0">
      <w:lvl w:ilvl="0" w:tplc="6D86174A">
        <w:numFmt w:val="bullet"/>
        <w:lvlText w:val=""/>
        <w:lvlJc w:val="left"/>
        <w:pPr>
          <w:tabs>
            <w:tab w:val="num" w:pos="720"/>
          </w:tabs>
          <w:ind w:left="720" w:hanging="360"/>
        </w:pPr>
        <w:rPr>
          <w:rFonts w:ascii="Wingdings" w:hAnsi="Wingdings" w:hint="default"/>
          <w:sz w:val="20"/>
        </w:rPr>
      </w:lvl>
    </w:lvlOverride>
  </w:num>
  <w:num w:numId="280">
    <w:abstractNumId w:val="127"/>
  </w:num>
  <w:num w:numId="281">
    <w:abstractNumId w:val="17"/>
  </w:num>
  <w:num w:numId="282">
    <w:abstractNumId w:val="262"/>
  </w:num>
  <w:num w:numId="283">
    <w:abstractNumId w:val="87"/>
  </w:num>
  <w:num w:numId="284">
    <w:abstractNumId w:val="244"/>
  </w:num>
  <w:num w:numId="285">
    <w:abstractNumId w:val="298"/>
  </w:num>
  <w:num w:numId="286">
    <w:abstractNumId w:val="67"/>
  </w:num>
  <w:num w:numId="287">
    <w:abstractNumId w:val="264"/>
  </w:num>
  <w:num w:numId="288">
    <w:abstractNumId w:val="228"/>
  </w:num>
  <w:num w:numId="289">
    <w:abstractNumId w:val="78"/>
  </w:num>
  <w:num w:numId="290">
    <w:abstractNumId w:val="89"/>
  </w:num>
  <w:num w:numId="291">
    <w:abstractNumId w:val="122"/>
  </w:num>
  <w:num w:numId="292">
    <w:abstractNumId w:val="253"/>
  </w:num>
  <w:num w:numId="293">
    <w:abstractNumId w:val="173"/>
  </w:num>
  <w:num w:numId="294">
    <w:abstractNumId w:val="114"/>
  </w:num>
  <w:num w:numId="295">
    <w:abstractNumId w:val="308"/>
  </w:num>
  <w:num w:numId="296">
    <w:abstractNumId w:val="290"/>
  </w:num>
  <w:num w:numId="297">
    <w:abstractNumId w:val="150"/>
  </w:num>
  <w:num w:numId="298">
    <w:abstractNumId w:val="7"/>
  </w:num>
  <w:num w:numId="299">
    <w:abstractNumId w:val="179"/>
  </w:num>
  <w:num w:numId="300">
    <w:abstractNumId w:val="322"/>
  </w:num>
  <w:num w:numId="301">
    <w:abstractNumId w:val="56"/>
  </w:num>
  <w:num w:numId="302">
    <w:abstractNumId w:val="279"/>
  </w:num>
  <w:num w:numId="303">
    <w:abstractNumId w:val="205"/>
  </w:num>
  <w:num w:numId="304">
    <w:abstractNumId w:val="254"/>
  </w:num>
  <w:num w:numId="305">
    <w:abstractNumId w:val="319"/>
  </w:num>
  <w:num w:numId="306">
    <w:abstractNumId w:val="73"/>
  </w:num>
  <w:num w:numId="307">
    <w:abstractNumId w:val="280"/>
  </w:num>
  <w:num w:numId="308">
    <w:abstractNumId w:val="48"/>
  </w:num>
  <w:num w:numId="309">
    <w:abstractNumId w:val="214"/>
  </w:num>
  <w:num w:numId="310">
    <w:abstractNumId w:val="45"/>
  </w:num>
  <w:num w:numId="311">
    <w:abstractNumId w:val="44"/>
  </w:num>
  <w:num w:numId="312">
    <w:abstractNumId w:val="103"/>
  </w:num>
  <w:num w:numId="313">
    <w:abstractNumId w:val="236"/>
  </w:num>
  <w:num w:numId="314">
    <w:abstractNumId w:val="169"/>
  </w:num>
  <w:num w:numId="315">
    <w:abstractNumId w:val="303"/>
  </w:num>
  <w:num w:numId="316">
    <w:abstractNumId w:val="22"/>
  </w:num>
  <w:num w:numId="317">
    <w:abstractNumId w:val="113"/>
  </w:num>
  <w:num w:numId="318">
    <w:abstractNumId w:val="111"/>
  </w:num>
  <w:num w:numId="319">
    <w:abstractNumId w:val="130"/>
  </w:num>
  <w:num w:numId="320">
    <w:abstractNumId w:val="315"/>
  </w:num>
  <w:num w:numId="321">
    <w:abstractNumId w:val="227"/>
  </w:num>
  <w:num w:numId="322">
    <w:abstractNumId w:val="317"/>
  </w:num>
  <w:num w:numId="323">
    <w:abstractNumId w:val="37"/>
  </w:num>
  <w:num w:numId="324">
    <w:abstractNumId w:val="110"/>
  </w:num>
  <w:num w:numId="325">
    <w:abstractNumId w:val="16"/>
  </w:num>
  <w:num w:numId="326">
    <w:abstractNumId w:val="125"/>
  </w:num>
  <w:num w:numId="327">
    <w:abstractNumId w:val="242"/>
  </w:num>
  <w:num w:numId="328">
    <w:abstractNumId w:val="168"/>
  </w:num>
  <w:num w:numId="329">
    <w:abstractNumId w:val="316"/>
  </w:num>
  <w:num w:numId="330">
    <w:abstractNumId w:val="324"/>
  </w:num>
  <w:num w:numId="331">
    <w:abstractNumId w:val="155"/>
  </w:num>
  <w:num w:numId="332">
    <w:abstractNumId w:val="55"/>
  </w:num>
  <w:num w:numId="333">
    <w:abstractNumId w:val="181"/>
  </w:num>
  <w:num w:numId="334">
    <w:abstractNumId w:val="175"/>
  </w:num>
  <w:num w:numId="335">
    <w:abstractNumId w:val="178"/>
  </w:num>
  <w:num w:numId="336">
    <w:abstractNumId w:val="263"/>
  </w:num>
  <w:numIdMacAtCleanup w:val="3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B00"/>
    <w:rsid w:val="00260C23"/>
    <w:rsid w:val="002C0543"/>
    <w:rsid w:val="00554B00"/>
    <w:rsid w:val="00B061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CE9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4"/>
      <w:szCs w:val="24"/>
    </w:rPr>
  </w:style>
  <w:style w:type="paragraph" w:styleId="Heading1">
    <w:name w:val="heading 1"/>
    <w:basedOn w:val="Normal"/>
    <w:qFormat/>
    <w:pPr>
      <w:spacing w:before="100" w:beforeAutospacing="1" w:after="100" w:afterAutospacing="1"/>
      <w:outlineLvl w:val="0"/>
    </w:pPr>
    <w:rPr>
      <w:b/>
      <w:bCs/>
      <w:kern w:val="36"/>
      <w:sz w:val="36"/>
      <w:szCs w:val="36"/>
    </w:rPr>
  </w:style>
  <w:style w:type="paragraph" w:styleId="Heading2">
    <w:name w:val="heading 2"/>
    <w:basedOn w:val="Normal"/>
    <w:qFormat/>
    <w:pPr>
      <w:spacing w:before="100" w:beforeAutospacing="1" w:after="100" w:afterAutospacing="1"/>
      <w:outlineLvl w:val="1"/>
    </w:pPr>
    <w:rPr>
      <w:b/>
      <w:bCs/>
      <w:i/>
      <w:iCs/>
      <w:sz w:val="28"/>
      <w:szCs w:val="28"/>
      <w:u w:val="single"/>
    </w:rPr>
  </w:style>
  <w:style w:type="paragraph" w:styleId="Heading3">
    <w:name w:val="heading 3"/>
    <w:basedOn w:val="Normal"/>
    <w:qFormat/>
    <w:pPr>
      <w:spacing w:before="100" w:beforeAutospacing="1" w:after="100" w:afterAutospacing="1"/>
      <w:outlineLvl w:val="2"/>
    </w:pPr>
    <w:rPr>
      <w:b/>
      <w:bCs/>
      <w:sz w:val="26"/>
      <w:szCs w:val="26"/>
    </w:rPr>
  </w:style>
  <w:style w:type="paragraph" w:styleId="Heading4">
    <w:name w:val="heading 4"/>
    <w:basedOn w:val="Normal"/>
    <w:qFormat/>
    <w:pPr>
      <w:spacing w:before="100" w:beforeAutospacing="1" w:after="100" w:afterAutospacing="1"/>
      <w:outlineLvl w:val="3"/>
    </w:pPr>
    <w:rPr>
      <w:b/>
      <w:bCs/>
    </w:rPr>
  </w:style>
  <w:style w:type="paragraph" w:styleId="Heading5">
    <w:name w:val="heading 5"/>
    <w:basedOn w:val="Normal"/>
    <w:qFormat/>
    <w:pPr>
      <w:spacing w:before="100" w:beforeAutospacing="1" w:after="100" w:afterAutospacing="1"/>
      <w:outlineLvl w:val="4"/>
    </w:pPr>
    <w:rPr>
      <w:b/>
      <w:bCs/>
      <w:sz w:val="18"/>
      <w:szCs w:val="18"/>
    </w:rPr>
  </w:style>
  <w:style w:type="paragraph" w:styleId="Heading6">
    <w:name w:val="heading 6"/>
    <w:basedOn w:val="Normal"/>
    <w:qFormat/>
    <w:pPr>
      <w:spacing w:before="100" w:beforeAutospacing="1" w:after="100" w:afterAutospacing="1"/>
      <w:outlineLvl w:val="5"/>
    </w:pPr>
    <w:rPr>
      <w:b/>
      <w:bCs/>
      <w:sz w:val="14"/>
      <w:szCs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PageTitle">
    <w:name w:val="Table of Contents Page Title"/>
    <w:basedOn w:val="Normal"/>
    <w:next w:val="Normal"/>
    <w:pPr>
      <w:spacing w:before="240" w:after="60"/>
      <w:jc w:val="center"/>
    </w:pPr>
    <w:rPr>
      <w:b/>
      <w:sz w:val="32"/>
      <w:szCs w:val="32"/>
    </w:rPr>
  </w:style>
  <w:style w:type="paragraph" w:customStyle="1" w:styleId="GlossaryHeading">
    <w:name w:val="Glossary Heading"/>
    <w:basedOn w:val="Normal"/>
    <w:next w:val="Normal"/>
    <w:pPr>
      <w:spacing w:before="320" w:after="60"/>
      <w:jc w:val="center"/>
    </w:pPr>
    <w:rPr>
      <w:b/>
      <w:sz w:val="32"/>
      <w:szCs w:val="32"/>
    </w:rPr>
  </w:style>
  <w:style w:type="paragraph" w:customStyle="1" w:styleId="TitlePageTitle">
    <w:name w:val="Title Page Title"/>
    <w:basedOn w:val="Normal"/>
    <w:next w:val="Normal"/>
    <w:pPr>
      <w:pBdr>
        <w:bottom w:val="single" w:sz="24" w:space="1" w:color="auto"/>
      </w:pBdr>
      <w:spacing w:before="3000" w:after="60"/>
      <w:jc w:val="right"/>
    </w:pPr>
    <w:rPr>
      <w:b/>
      <w:sz w:val="48"/>
      <w:szCs w:val="48"/>
    </w:rPr>
  </w:style>
  <w:style w:type="paragraph" w:customStyle="1" w:styleId="GlossaryDefinition">
    <w:name w:val="Glossary Definition"/>
    <w:basedOn w:val="Normal"/>
    <w:pPr>
      <w:spacing w:before="120" w:after="120"/>
      <w:ind w:left="720" w:hanging="720"/>
    </w:pPr>
  </w:style>
  <w:style w:type="character" w:customStyle="1" w:styleId="Glossarytext">
    <w:name w:val="Glossary text"/>
    <w:basedOn w:val="DefaultParagraphFont"/>
    <w:rPr>
      <w:b w:val="0"/>
      <w:bCs w:val="0"/>
      <w:i/>
      <w:iCs/>
      <w:color w:val="0000FF"/>
    </w:rPr>
  </w:style>
  <w:style w:type="character" w:customStyle="1" w:styleId="Expandinghotspot">
    <w:name w:val="Expanding hotspot"/>
    <w:basedOn w:val="DefaultParagraphFont"/>
    <w:rPr>
      <w:i/>
      <w:iCs/>
      <w:strike w:val="0"/>
      <w:dstrike w:val="0"/>
      <w:color w:val="008000"/>
      <w:u w:val="none"/>
      <w:effect w:val="none"/>
    </w:rPr>
  </w:style>
  <w:style w:type="character" w:customStyle="1" w:styleId="GlossaryLabel">
    <w:name w:val="Glossary Label"/>
    <w:basedOn w:val="DefaultParagraphFont"/>
    <w:rPr>
      <w:b/>
      <w:bCs w:val="0"/>
    </w:rPr>
  </w:style>
  <w:style w:type="character" w:customStyle="1" w:styleId="Expandingtext">
    <w:name w:val="Expanding text"/>
    <w:basedOn w:val="DefaultParagraphFont"/>
    <w:rPr>
      <w:b w:val="0"/>
      <w:bCs w:val="0"/>
      <w:i/>
      <w:iCs/>
      <w:color w:val="FF0000"/>
    </w:rPr>
  </w:style>
  <w:style w:type="character" w:customStyle="1" w:styleId="Drop-downhotspot">
    <w:name w:val="Drop-down hotspot"/>
    <w:basedOn w:val="DefaultParagraphFont"/>
    <w:rPr>
      <w:i/>
      <w:iCs/>
      <w:strike w:val="0"/>
      <w:dstrike w:val="0"/>
      <w:color w:val="008000"/>
      <w:u w:val="none"/>
      <w:effect w:val="none"/>
    </w:rPr>
  </w:style>
  <w:style w:type="character" w:customStyle="1" w:styleId="Glossaryterm">
    <w:name w:val="Glossary term"/>
    <w:basedOn w:val="DefaultParagraphFont"/>
    <w:rPr>
      <w:i/>
      <w:iCs/>
      <w:strike w:val="0"/>
      <w:dstrike w:val="0"/>
      <w:color w:val="800000"/>
      <w:u w:val="none"/>
      <w:effect w:val="none"/>
    </w:rPr>
  </w:style>
  <w:style w:type="paragraph" w:styleId="NormalWeb">
    <w:name w:val="Normal (Web)"/>
    <w:basedOn w:val="Normal"/>
    <w:semiHidden/>
    <w:pPr>
      <w:spacing w:before="100" w:beforeAutospacing="1" w:after="100" w:afterAutospacing="1"/>
    </w:pPr>
    <w:rPr>
      <w:rFonts w:ascii="Times New Roman" w:hAnsi="Times New Roman" w:cs="Times New Roman"/>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TOC1">
    <w:name w:val="toc 1"/>
    <w:basedOn w:val="Normal"/>
    <w:next w:val="Normal"/>
    <w:autoRedefine/>
    <w:semiHidden/>
  </w:style>
  <w:style w:type="character" w:styleId="Hyperlink">
    <w:name w:val="Hyperlink"/>
    <w:basedOn w:val="DefaultParagraphFont"/>
    <w:semiHidden/>
    <w:rPr>
      <w:color w:val="0000FF"/>
      <w:u w:val="single"/>
    </w:rPr>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Index1">
    <w:name w:val="index 1"/>
    <w:basedOn w:val="Normal"/>
    <w:next w:val="Normal"/>
    <w:autoRedefine/>
    <w:semiHidden/>
    <w:pPr>
      <w:ind w:left="240" w:hanging="240"/>
    </w:pPr>
  </w:style>
  <w:style w:type="paragraph" w:styleId="IndexHeading">
    <w:name w:val="index heading"/>
    <w:basedOn w:val="Normal"/>
    <w:next w:val="Index1"/>
    <w:semiHidden/>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4"/>
      <w:szCs w:val="24"/>
    </w:rPr>
  </w:style>
  <w:style w:type="paragraph" w:styleId="Heading1">
    <w:name w:val="heading 1"/>
    <w:basedOn w:val="Normal"/>
    <w:qFormat/>
    <w:pPr>
      <w:spacing w:before="100" w:beforeAutospacing="1" w:after="100" w:afterAutospacing="1"/>
      <w:outlineLvl w:val="0"/>
    </w:pPr>
    <w:rPr>
      <w:b/>
      <w:bCs/>
      <w:kern w:val="36"/>
      <w:sz w:val="36"/>
      <w:szCs w:val="36"/>
    </w:rPr>
  </w:style>
  <w:style w:type="paragraph" w:styleId="Heading2">
    <w:name w:val="heading 2"/>
    <w:basedOn w:val="Normal"/>
    <w:qFormat/>
    <w:pPr>
      <w:spacing w:before="100" w:beforeAutospacing="1" w:after="100" w:afterAutospacing="1"/>
      <w:outlineLvl w:val="1"/>
    </w:pPr>
    <w:rPr>
      <w:b/>
      <w:bCs/>
      <w:i/>
      <w:iCs/>
      <w:sz w:val="28"/>
      <w:szCs w:val="28"/>
      <w:u w:val="single"/>
    </w:rPr>
  </w:style>
  <w:style w:type="paragraph" w:styleId="Heading3">
    <w:name w:val="heading 3"/>
    <w:basedOn w:val="Normal"/>
    <w:qFormat/>
    <w:pPr>
      <w:spacing w:before="100" w:beforeAutospacing="1" w:after="100" w:afterAutospacing="1"/>
      <w:outlineLvl w:val="2"/>
    </w:pPr>
    <w:rPr>
      <w:b/>
      <w:bCs/>
      <w:sz w:val="26"/>
      <w:szCs w:val="26"/>
    </w:rPr>
  </w:style>
  <w:style w:type="paragraph" w:styleId="Heading4">
    <w:name w:val="heading 4"/>
    <w:basedOn w:val="Normal"/>
    <w:qFormat/>
    <w:pPr>
      <w:spacing w:before="100" w:beforeAutospacing="1" w:after="100" w:afterAutospacing="1"/>
      <w:outlineLvl w:val="3"/>
    </w:pPr>
    <w:rPr>
      <w:b/>
      <w:bCs/>
    </w:rPr>
  </w:style>
  <w:style w:type="paragraph" w:styleId="Heading5">
    <w:name w:val="heading 5"/>
    <w:basedOn w:val="Normal"/>
    <w:qFormat/>
    <w:pPr>
      <w:spacing w:before="100" w:beforeAutospacing="1" w:after="100" w:afterAutospacing="1"/>
      <w:outlineLvl w:val="4"/>
    </w:pPr>
    <w:rPr>
      <w:b/>
      <w:bCs/>
      <w:sz w:val="18"/>
      <w:szCs w:val="18"/>
    </w:rPr>
  </w:style>
  <w:style w:type="paragraph" w:styleId="Heading6">
    <w:name w:val="heading 6"/>
    <w:basedOn w:val="Normal"/>
    <w:qFormat/>
    <w:pPr>
      <w:spacing w:before="100" w:beforeAutospacing="1" w:after="100" w:afterAutospacing="1"/>
      <w:outlineLvl w:val="5"/>
    </w:pPr>
    <w:rPr>
      <w:b/>
      <w:bCs/>
      <w:sz w:val="14"/>
      <w:szCs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PageTitle">
    <w:name w:val="Table of Contents Page Title"/>
    <w:basedOn w:val="Normal"/>
    <w:next w:val="Normal"/>
    <w:pPr>
      <w:spacing w:before="240" w:after="60"/>
      <w:jc w:val="center"/>
    </w:pPr>
    <w:rPr>
      <w:b/>
      <w:sz w:val="32"/>
      <w:szCs w:val="32"/>
    </w:rPr>
  </w:style>
  <w:style w:type="paragraph" w:customStyle="1" w:styleId="GlossaryHeading">
    <w:name w:val="Glossary Heading"/>
    <w:basedOn w:val="Normal"/>
    <w:next w:val="Normal"/>
    <w:pPr>
      <w:spacing w:before="320" w:after="60"/>
      <w:jc w:val="center"/>
    </w:pPr>
    <w:rPr>
      <w:b/>
      <w:sz w:val="32"/>
      <w:szCs w:val="32"/>
    </w:rPr>
  </w:style>
  <w:style w:type="paragraph" w:customStyle="1" w:styleId="TitlePageTitle">
    <w:name w:val="Title Page Title"/>
    <w:basedOn w:val="Normal"/>
    <w:next w:val="Normal"/>
    <w:pPr>
      <w:pBdr>
        <w:bottom w:val="single" w:sz="24" w:space="1" w:color="auto"/>
      </w:pBdr>
      <w:spacing w:before="3000" w:after="60"/>
      <w:jc w:val="right"/>
    </w:pPr>
    <w:rPr>
      <w:b/>
      <w:sz w:val="48"/>
      <w:szCs w:val="48"/>
    </w:rPr>
  </w:style>
  <w:style w:type="paragraph" w:customStyle="1" w:styleId="GlossaryDefinition">
    <w:name w:val="Glossary Definition"/>
    <w:basedOn w:val="Normal"/>
    <w:pPr>
      <w:spacing w:before="120" w:after="120"/>
      <w:ind w:left="720" w:hanging="720"/>
    </w:pPr>
  </w:style>
  <w:style w:type="character" w:customStyle="1" w:styleId="Glossarytext">
    <w:name w:val="Glossary text"/>
    <w:basedOn w:val="DefaultParagraphFont"/>
    <w:rPr>
      <w:b w:val="0"/>
      <w:bCs w:val="0"/>
      <w:i/>
      <w:iCs/>
      <w:color w:val="0000FF"/>
    </w:rPr>
  </w:style>
  <w:style w:type="character" w:customStyle="1" w:styleId="Expandinghotspot">
    <w:name w:val="Expanding hotspot"/>
    <w:basedOn w:val="DefaultParagraphFont"/>
    <w:rPr>
      <w:i/>
      <w:iCs/>
      <w:strike w:val="0"/>
      <w:dstrike w:val="0"/>
      <w:color w:val="008000"/>
      <w:u w:val="none"/>
      <w:effect w:val="none"/>
    </w:rPr>
  </w:style>
  <w:style w:type="character" w:customStyle="1" w:styleId="GlossaryLabel">
    <w:name w:val="Glossary Label"/>
    <w:basedOn w:val="DefaultParagraphFont"/>
    <w:rPr>
      <w:b/>
      <w:bCs w:val="0"/>
    </w:rPr>
  </w:style>
  <w:style w:type="character" w:customStyle="1" w:styleId="Expandingtext">
    <w:name w:val="Expanding text"/>
    <w:basedOn w:val="DefaultParagraphFont"/>
    <w:rPr>
      <w:b w:val="0"/>
      <w:bCs w:val="0"/>
      <w:i/>
      <w:iCs/>
      <w:color w:val="FF0000"/>
    </w:rPr>
  </w:style>
  <w:style w:type="character" w:customStyle="1" w:styleId="Drop-downhotspot">
    <w:name w:val="Drop-down hotspot"/>
    <w:basedOn w:val="DefaultParagraphFont"/>
    <w:rPr>
      <w:i/>
      <w:iCs/>
      <w:strike w:val="0"/>
      <w:dstrike w:val="0"/>
      <w:color w:val="008000"/>
      <w:u w:val="none"/>
      <w:effect w:val="none"/>
    </w:rPr>
  </w:style>
  <w:style w:type="character" w:customStyle="1" w:styleId="Glossaryterm">
    <w:name w:val="Glossary term"/>
    <w:basedOn w:val="DefaultParagraphFont"/>
    <w:rPr>
      <w:i/>
      <w:iCs/>
      <w:strike w:val="0"/>
      <w:dstrike w:val="0"/>
      <w:color w:val="800000"/>
      <w:u w:val="none"/>
      <w:effect w:val="none"/>
    </w:rPr>
  </w:style>
  <w:style w:type="paragraph" w:styleId="NormalWeb">
    <w:name w:val="Normal (Web)"/>
    <w:basedOn w:val="Normal"/>
    <w:semiHidden/>
    <w:pPr>
      <w:spacing w:before="100" w:beforeAutospacing="1" w:after="100" w:afterAutospacing="1"/>
    </w:pPr>
    <w:rPr>
      <w:rFonts w:ascii="Times New Roman" w:hAnsi="Times New Roman" w:cs="Times New Roman"/>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TOC1">
    <w:name w:val="toc 1"/>
    <w:basedOn w:val="Normal"/>
    <w:next w:val="Normal"/>
    <w:autoRedefine/>
    <w:semiHidden/>
  </w:style>
  <w:style w:type="character" w:styleId="Hyperlink">
    <w:name w:val="Hyperlink"/>
    <w:basedOn w:val="DefaultParagraphFont"/>
    <w:semiHidden/>
    <w:rPr>
      <w:color w:val="0000FF"/>
      <w:u w:val="single"/>
    </w:rPr>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Index1">
    <w:name w:val="index 1"/>
    <w:basedOn w:val="Normal"/>
    <w:next w:val="Normal"/>
    <w:autoRedefine/>
    <w:semiHidden/>
    <w:pPr>
      <w:ind w:left="240" w:hanging="240"/>
    </w:pPr>
  </w:style>
  <w:style w:type="paragraph" w:styleId="IndexHeading">
    <w:name w:val="index heading"/>
    <w:basedOn w:val="Normal"/>
    <w:next w:val="Index1"/>
    <w:semiHidden/>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image" Target="media/image68.png"/><Relationship Id="rId21" Type="http://schemas.openxmlformats.org/officeDocument/2006/relationships/header" Target="header6.xml"/><Relationship Id="rId42" Type="http://schemas.openxmlformats.org/officeDocument/2006/relationships/header" Target="header19.xml"/><Relationship Id="rId47" Type="http://schemas.openxmlformats.org/officeDocument/2006/relationships/header" Target="header24.xml"/><Relationship Id="rId63" Type="http://schemas.openxmlformats.org/officeDocument/2006/relationships/image" Target="media/image18.png"/><Relationship Id="rId68" Type="http://schemas.openxmlformats.org/officeDocument/2006/relationships/header" Target="header29.xml"/><Relationship Id="rId84" Type="http://schemas.openxmlformats.org/officeDocument/2006/relationships/image" Target="media/image35.jpeg"/><Relationship Id="rId89" Type="http://schemas.openxmlformats.org/officeDocument/2006/relationships/image" Target="media/image40.png"/><Relationship Id="rId112" Type="http://schemas.openxmlformats.org/officeDocument/2006/relationships/image" Target="media/image63.png"/><Relationship Id="rId133" Type="http://schemas.openxmlformats.org/officeDocument/2006/relationships/header" Target="header35.xml"/><Relationship Id="rId16" Type="http://schemas.openxmlformats.org/officeDocument/2006/relationships/footer" Target="footer3.xml"/><Relationship Id="rId107" Type="http://schemas.openxmlformats.org/officeDocument/2006/relationships/image" Target="media/image58.png"/><Relationship Id="rId11" Type="http://schemas.openxmlformats.org/officeDocument/2006/relationships/header" Target="header1.xml"/><Relationship Id="rId32" Type="http://schemas.openxmlformats.org/officeDocument/2006/relationships/header" Target="header11.xml"/><Relationship Id="rId37" Type="http://schemas.openxmlformats.org/officeDocument/2006/relationships/header" Target="header15.xml"/><Relationship Id="rId53" Type="http://schemas.openxmlformats.org/officeDocument/2006/relationships/image" Target="media/image8.png"/><Relationship Id="rId58" Type="http://schemas.openxmlformats.org/officeDocument/2006/relationships/image" Target="media/image13.png"/><Relationship Id="rId74" Type="http://schemas.openxmlformats.org/officeDocument/2006/relationships/header" Target="header30.xml"/><Relationship Id="rId79" Type="http://schemas.openxmlformats.org/officeDocument/2006/relationships/image" Target="media/image30.jpeg"/><Relationship Id="rId102" Type="http://schemas.openxmlformats.org/officeDocument/2006/relationships/image" Target="media/image53.png"/><Relationship Id="rId123" Type="http://schemas.openxmlformats.org/officeDocument/2006/relationships/image" Target="media/image74.png"/><Relationship Id="rId128" Type="http://schemas.openxmlformats.org/officeDocument/2006/relationships/image" Target="media/image79.png"/><Relationship Id="rId5" Type="http://schemas.openxmlformats.org/officeDocument/2006/relationships/styles" Target="styles.xml"/><Relationship Id="rId90" Type="http://schemas.openxmlformats.org/officeDocument/2006/relationships/image" Target="media/image41.png"/><Relationship Id="rId95" Type="http://schemas.openxmlformats.org/officeDocument/2006/relationships/image" Target="media/image46.pn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header" Target="header20.xml"/><Relationship Id="rId48" Type="http://schemas.openxmlformats.org/officeDocument/2006/relationships/header" Target="header25.xml"/><Relationship Id="rId56" Type="http://schemas.openxmlformats.org/officeDocument/2006/relationships/image" Target="media/image11.png"/><Relationship Id="rId64" Type="http://schemas.openxmlformats.org/officeDocument/2006/relationships/image" Target="media/image19.png"/><Relationship Id="rId69" Type="http://schemas.openxmlformats.org/officeDocument/2006/relationships/image" Target="media/image21.png"/><Relationship Id="rId77" Type="http://schemas.openxmlformats.org/officeDocument/2006/relationships/image" Target="media/image28.jpeg"/><Relationship Id="rId100" Type="http://schemas.openxmlformats.org/officeDocument/2006/relationships/image" Target="media/image51.png"/><Relationship Id="rId105" Type="http://schemas.openxmlformats.org/officeDocument/2006/relationships/image" Target="media/image56.png"/><Relationship Id="rId113" Type="http://schemas.openxmlformats.org/officeDocument/2006/relationships/image" Target="media/image64.png"/><Relationship Id="rId118" Type="http://schemas.openxmlformats.org/officeDocument/2006/relationships/image" Target="media/image69.png"/><Relationship Id="rId126" Type="http://schemas.openxmlformats.org/officeDocument/2006/relationships/image" Target="media/image77.jpeg"/><Relationship Id="rId13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6.png"/><Relationship Id="rId72" Type="http://schemas.openxmlformats.org/officeDocument/2006/relationships/image" Target="media/image24.png"/><Relationship Id="rId80" Type="http://schemas.openxmlformats.org/officeDocument/2006/relationships/image" Target="media/image31.jpeg"/><Relationship Id="rId85" Type="http://schemas.openxmlformats.org/officeDocument/2006/relationships/image" Target="media/image36.jpeg"/><Relationship Id="rId93" Type="http://schemas.openxmlformats.org/officeDocument/2006/relationships/image" Target="media/image44.png"/><Relationship Id="rId98" Type="http://schemas.openxmlformats.org/officeDocument/2006/relationships/image" Target="media/image49.png"/><Relationship Id="rId121" Type="http://schemas.openxmlformats.org/officeDocument/2006/relationships/image" Target="media/image72.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header" Target="header12.xml"/><Relationship Id="rId38" Type="http://schemas.openxmlformats.org/officeDocument/2006/relationships/header" Target="header16.xml"/><Relationship Id="rId46" Type="http://schemas.openxmlformats.org/officeDocument/2006/relationships/header" Target="header23.xml"/><Relationship Id="rId59" Type="http://schemas.openxmlformats.org/officeDocument/2006/relationships/image" Target="media/image14.png"/><Relationship Id="rId67" Type="http://schemas.openxmlformats.org/officeDocument/2006/relationships/header" Target="header28.xml"/><Relationship Id="rId103" Type="http://schemas.openxmlformats.org/officeDocument/2006/relationships/image" Target="media/image54.png"/><Relationship Id="rId108" Type="http://schemas.openxmlformats.org/officeDocument/2006/relationships/image" Target="media/image59.png"/><Relationship Id="rId116" Type="http://schemas.openxmlformats.org/officeDocument/2006/relationships/image" Target="media/image67.png"/><Relationship Id="rId124" Type="http://schemas.openxmlformats.org/officeDocument/2006/relationships/image" Target="media/image75.png"/><Relationship Id="rId129" Type="http://schemas.openxmlformats.org/officeDocument/2006/relationships/header" Target="header31.xml"/><Relationship Id="rId20" Type="http://schemas.openxmlformats.org/officeDocument/2006/relationships/footer" Target="footer5.xml"/><Relationship Id="rId41" Type="http://schemas.openxmlformats.org/officeDocument/2006/relationships/header" Target="header18.xml"/><Relationship Id="rId54" Type="http://schemas.openxmlformats.org/officeDocument/2006/relationships/image" Target="media/image9.png"/><Relationship Id="rId62" Type="http://schemas.openxmlformats.org/officeDocument/2006/relationships/image" Target="media/image17.png"/><Relationship Id="rId70" Type="http://schemas.openxmlformats.org/officeDocument/2006/relationships/image" Target="media/image22.png"/><Relationship Id="rId75" Type="http://schemas.openxmlformats.org/officeDocument/2006/relationships/image" Target="media/image26.jpeg"/><Relationship Id="rId83" Type="http://schemas.openxmlformats.org/officeDocument/2006/relationships/image" Target="media/image34.jpeg"/><Relationship Id="rId88" Type="http://schemas.openxmlformats.org/officeDocument/2006/relationships/image" Target="media/image39.jpeg"/><Relationship Id="rId91" Type="http://schemas.openxmlformats.org/officeDocument/2006/relationships/image" Target="media/image42.png"/><Relationship Id="rId96" Type="http://schemas.openxmlformats.org/officeDocument/2006/relationships/image" Target="media/image47.png"/><Relationship Id="rId111" Type="http://schemas.openxmlformats.org/officeDocument/2006/relationships/image" Target="media/image62.jpeg"/><Relationship Id="rId132" Type="http://schemas.openxmlformats.org/officeDocument/2006/relationships/header" Target="header34.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image" Target="media/image3.jpeg"/><Relationship Id="rId49" Type="http://schemas.openxmlformats.org/officeDocument/2006/relationships/header" Target="header26.xml"/><Relationship Id="rId57" Type="http://schemas.openxmlformats.org/officeDocument/2006/relationships/image" Target="media/image12.png"/><Relationship Id="rId106" Type="http://schemas.openxmlformats.org/officeDocument/2006/relationships/image" Target="media/image57.png"/><Relationship Id="rId114" Type="http://schemas.openxmlformats.org/officeDocument/2006/relationships/image" Target="media/image65.png"/><Relationship Id="rId119" Type="http://schemas.openxmlformats.org/officeDocument/2006/relationships/image" Target="media/image70.png"/><Relationship Id="rId127" Type="http://schemas.openxmlformats.org/officeDocument/2006/relationships/image" Target="media/image78.jpeg"/><Relationship Id="rId10" Type="http://schemas.openxmlformats.org/officeDocument/2006/relationships/endnotes" Target="endnotes.xml"/><Relationship Id="rId31" Type="http://schemas.openxmlformats.org/officeDocument/2006/relationships/image" Target="media/image2.jpeg"/><Relationship Id="rId44" Type="http://schemas.openxmlformats.org/officeDocument/2006/relationships/header" Target="header21.xml"/><Relationship Id="rId52" Type="http://schemas.openxmlformats.org/officeDocument/2006/relationships/image" Target="media/image7.png"/><Relationship Id="rId60" Type="http://schemas.openxmlformats.org/officeDocument/2006/relationships/image" Target="media/image15.png"/><Relationship Id="rId65" Type="http://schemas.openxmlformats.org/officeDocument/2006/relationships/image" Target="media/image20.png"/><Relationship Id="rId73" Type="http://schemas.openxmlformats.org/officeDocument/2006/relationships/image" Target="media/image25.png"/><Relationship Id="rId78" Type="http://schemas.openxmlformats.org/officeDocument/2006/relationships/image" Target="media/image29.png"/><Relationship Id="rId81" Type="http://schemas.openxmlformats.org/officeDocument/2006/relationships/image" Target="media/image32.jpeg"/><Relationship Id="rId86" Type="http://schemas.openxmlformats.org/officeDocument/2006/relationships/image" Target="media/image37.jpeg"/><Relationship Id="rId94" Type="http://schemas.openxmlformats.org/officeDocument/2006/relationships/image" Target="media/image45.png"/><Relationship Id="rId99" Type="http://schemas.openxmlformats.org/officeDocument/2006/relationships/image" Target="media/image50.png"/><Relationship Id="rId101" Type="http://schemas.openxmlformats.org/officeDocument/2006/relationships/image" Target="media/image52.png"/><Relationship Id="rId122" Type="http://schemas.openxmlformats.org/officeDocument/2006/relationships/image" Target="media/image73.png"/><Relationship Id="rId130" Type="http://schemas.openxmlformats.org/officeDocument/2006/relationships/header" Target="header32.xml"/><Relationship Id="rId13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eader" Target="header17.xml"/><Relationship Id="rId109" Type="http://schemas.openxmlformats.org/officeDocument/2006/relationships/image" Target="media/image60.png"/><Relationship Id="rId34" Type="http://schemas.openxmlformats.org/officeDocument/2006/relationships/header" Target="header13.xml"/><Relationship Id="rId50" Type="http://schemas.openxmlformats.org/officeDocument/2006/relationships/image" Target="media/image5.png"/><Relationship Id="rId55" Type="http://schemas.openxmlformats.org/officeDocument/2006/relationships/image" Target="media/image10.png"/><Relationship Id="rId76" Type="http://schemas.openxmlformats.org/officeDocument/2006/relationships/image" Target="media/image27.png"/><Relationship Id="rId97" Type="http://schemas.openxmlformats.org/officeDocument/2006/relationships/image" Target="media/image48.png"/><Relationship Id="rId104" Type="http://schemas.openxmlformats.org/officeDocument/2006/relationships/image" Target="media/image55.png"/><Relationship Id="rId120" Type="http://schemas.openxmlformats.org/officeDocument/2006/relationships/image" Target="media/image71.png"/><Relationship Id="rId125" Type="http://schemas.openxmlformats.org/officeDocument/2006/relationships/image" Target="media/image76.jpeg"/><Relationship Id="rId7" Type="http://schemas.openxmlformats.org/officeDocument/2006/relationships/settings" Target="settings.xml"/><Relationship Id="rId71" Type="http://schemas.openxmlformats.org/officeDocument/2006/relationships/image" Target="media/image23.png"/><Relationship Id="rId92"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image" Target="media/image1.jpeg"/><Relationship Id="rId24" Type="http://schemas.openxmlformats.org/officeDocument/2006/relationships/header" Target="header8.xml"/><Relationship Id="rId40" Type="http://schemas.openxmlformats.org/officeDocument/2006/relationships/image" Target="media/image4.jpeg"/><Relationship Id="rId45" Type="http://schemas.openxmlformats.org/officeDocument/2006/relationships/header" Target="header22.xml"/><Relationship Id="rId66" Type="http://schemas.openxmlformats.org/officeDocument/2006/relationships/header" Target="header27.xml"/><Relationship Id="rId87" Type="http://schemas.openxmlformats.org/officeDocument/2006/relationships/image" Target="media/image38.png"/><Relationship Id="rId110" Type="http://schemas.openxmlformats.org/officeDocument/2006/relationships/image" Target="media/image61.png"/><Relationship Id="rId115" Type="http://schemas.openxmlformats.org/officeDocument/2006/relationships/image" Target="media/image66.png"/><Relationship Id="rId131" Type="http://schemas.openxmlformats.org/officeDocument/2006/relationships/header" Target="header33.xml"/><Relationship Id="rId61" Type="http://schemas.openxmlformats.org/officeDocument/2006/relationships/image" Target="media/image16.png"/><Relationship Id="rId82" Type="http://schemas.openxmlformats.org/officeDocument/2006/relationships/image" Target="media/image33.png"/><Relationship Id="rId1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DB869E3E810774AA7B17315F3F50FE5" ma:contentTypeVersion="3" ma:contentTypeDescription="Create a new document." ma:contentTypeScope="" ma:versionID="3506bbe711662e7f510a98fd483a111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B21070-7B4B-4A46-B733-D9F94E93735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B5CA45B-F7DA-4396-ACFB-D185C46A47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20E86B5-48BF-40D0-B868-DDE39A1DEA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331</Pages>
  <Words>45171</Words>
  <Characters>257477</Characters>
  <Application>Microsoft Office Word</Application>
  <DocSecurity>0</DocSecurity>
  <Lines>2145</Lines>
  <Paragraphs>604</Paragraphs>
  <ScaleCrop>false</ScaleCrop>
  <HeadingPairs>
    <vt:vector size="2" baseType="variant">
      <vt:variant>
        <vt:lpstr>Title</vt:lpstr>
      </vt:variant>
      <vt:variant>
        <vt:i4>1</vt:i4>
      </vt:variant>
    </vt:vector>
  </HeadingPairs>
  <TitlesOfParts>
    <vt:vector size="1" baseType="lpstr">
      <vt:lpstr>COVERS User Guide</vt:lpstr>
    </vt:vector>
  </TitlesOfParts>
  <Company>Veterans Benefits Administration</Company>
  <LinksUpToDate>false</LinksUpToDate>
  <CharactersWithSpaces>302044</CharactersWithSpaces>
  <SharedDoc>false</SharedDoc>
  <HLinks>
    <vt:vector size="2280" baseType="variant">
      <vt:variant>
        <vt:i4>1048634</vt:i4>
      </vt:variant>
      <vt:variant>
        <vt:i4>1721</vt:i4>
      </vt:variant>
      <vt:variant>
        <vt:i4>0</vt:i4>
      </vt:variant>
      <vt:variant>
        <vt:i4>5</vt:i4>
      </vt:variant>
      <vt:variant>
        <vt:lpwstr/>
      </vt:variant>
      <vt:variant>
        <vt:lpwstr>_Toc178057671</vt:lpwstr>
      </vt:variant>
      <vt:variant>
        <vt:i4>1048634</vt:i4>
      </vt:variant>
      <vt:variant>
        <vt:i4>1715</vt:i4>
      </vt:variant>
      <vt:variant>
        <vt:i4>0</vt:i4>
      </vt:variant>
      <vt:variant>
        <vt:i4>5</vt:i4>
      </vt:variant>
      <vt:variant>
        <vt:lpwstr/>
      </vt:variant>
      <vt:variant>
        <vt:lpwstr>_Toc178057670</vt:lpwstr>
      </vt:variant>
      <vt:variant>
        <vt:i4>1114170</vt:i4>
      </vt:variant>
      <vt:variant>
        <vt:i4>1709</vt:i4>
      </vt:variant>
      <vt:variant>
        <vt:i4>0</vt:i4>
      </vt:variant>
      <vt:variant>
        <vt:i4>5</vt:i4>
      </vt:variant>
      <vt:variant>
        <vt:lpwstr/>
      </vt:variant>
      <vt:variant>
        <vt:lpwstr>_Toc178057669</vt:lpwstr>
      </vt:variant>
      <vt:variant>
        <vt:i4>1114170</vt:i4>
      </vt:variant>
      <vt:variant>
        <vt:i4>1703</vt:i4>
      </vt:variant>
      <vt:variant>
        <vt:i4>0</vt:i4>
      </vt:variant>
      <vt:variant>
        <vt:i4>5</vt:i4>
      </vt:variant>
      <vt:variant>
        <vt:lpwstr/>
      </vt:variant>
      <vt:variant>
        <vt:lpwstr>_Toc178057668</vt:lpwstr>
      </vt:variant>
      <vt:variant>
        <vt:i4>1114170</vt:i4>
      </vt:variant>
      <vt:variant>
        <vt:i4>1697</vt:i4>
      </vt:variant>
      <vt:variant>
        <vt:i4>0</vt:i4>
      </vt:variant>
      <vt:variant>
        <vt:i4>5</vt:i4>
      </vt:variant>
      <vt:variant>
        <vt:lpwstr/>
      </vt:variant>
      <vt:variant>
        <vt:lpwstr>_Toc178057667</vt:lpwstr>
      </vt:variant>
      <vt:variant>
        <vt:i4>1114170</vt:i4>
      </vt:variant>
      <vt:variant>
        <vt:i4>1691</vt:i4>
      </vt:variant>
      <vt:variant>
        <vt:i4>0</vt:i4>
      </vt:variant>
      <vt:variant>
        <vt:i4>5</vt:i4>
      </vt:variant>
      <vt:variant>
        <vt:lpwstr/>
      </vt:variant>
      <vt:variant>
        <vt:lpwstr>_Toc178057666</vt:lpwstr>
      </vt:variant>
      <vt:variant>
        <vt:i4>1114170</vt:i4>
      </vt:variant>
      <vt:variant>
        <vt:i4>1685</vt:i4>
      </vt:variant>
      <vt:variant>
        <vt:i4>0</vt:i4>
      </vt:variant>
      <vt:variant>
        <vt:i4>5</vt:i4>
      </vt:variant>
      <vt:variant>
        <vt:lpwstr/>
      </vt:variant>
      <vt:variant>
        <vt:lpwstr>_Toc178057665</vt:lpwstr>
      </vt:variant>
      <vt:variant>
        <vt:i4>1114170</vt:i4>
      </vt:variant>
      <vt:variant>
        <vt:i4>1679</vt:i4>
      </vt:variant>
      <vt:variant>
        <vt:i4>0</vt:i4>
      </vt:variant>
      <vt:variant>
        <vt:i4>5</vt:i4>
      </vt:variant>
      <vt:variant>
        <vt:lpwstr/>
      </vt:variant>
      <vt:variant>
        <vt:lpwstr>_Toc178057664</vt:lpwstr>
      </vt:variant>
      <vt:variant>
        <vt:i4>1114170</vt:i4>
      </vt:variant>
      <vt:variant>
        <vt:i4>1673</vt:i4>
      </vt:variant>
      <vt:variant>
        <vt:i4>0</vt:i4>
      </vt:variant>
      <vt:variant>
        <vt:i4>5</vt:i4>
      </vt:variant>
      <vt:variant>
        <vt:lpwstr/>
      </vt:variant>
      <vt:variant>
        <vt:lpwstr>_Toc178057663</vt:lpwstr>
      </vt:variant>
      <vt:variant>
        <vt:i4>1114170</vt:i4>
      </vt:variant>
      <vt:variant>
        <vt:i4>1667</vt:i4>
      </vt:variant>
      <vt:variant>
        <vt:i4>0</vt:i4>
      </vt:variant>
      <vt:variant>
        <vt:i4>5</vt:i4>
      </vt:variant>
      <vt:variant>
        <vt:lpwstr/>
      </vt:variant>
      <vt:variant>
        <vt:lpwstr>_Toc178057662</vt:lpwstr>
      </vt:variant>
      <vt:variant>
        <vt:i4>1114170</vt:i4>
      </vt:variant>
      <vt:variant>
        <vt:i4>1661</vt:i4>
      </vt:variant>
      <vt:variant>
        <vt:i4>0</vt:i4>
      </vt:variant>
      <vt:variant>
        <vt:i4>5</vt:i4>
      </vt:variant>
      <vt:variant>
        <vt:lpwstr/>
      </vt:variant>
      <vt:variant>
        <vt:lpwstr>_Toc178057661</vt:lpwstr>
      </vt:variant>
      <vt:variant>
        <vt:i4>1114170</vt:i4>
      </vt:variant>
      <vt:variant>
        <vt:i4>1655</vt:i4>
      </vt:variant>
      <vt:variant>
        <vt:i4>0</vt:i4>
      </vt:variant>
      <vt:variant>
        <vt:i4>5</vt:i4>
      </vt:variant>
      <vt:variant>
        <vt:lpwstr/>
      </vt:variant>
      <vt:variant>
        <vt:lpwstr>_Toc178057660</vt:lpwstr>
      </vt:variant>
      <vt:variant>
        <vt:i4>1179706</vt:i4>
      </vt:variant>
      <vt:variant>
        <vt:i4>1649</vt:i4>
      </vt:variant>
      <vt:variant>
        <vt:i4>0</vt:i4>
      </vt:variant>
      <vt:variant>
        <vt:i4>5</vt:i4>
      </vt:variant>
      <vt:variant>
        <vt:lpwstr/>
      </vt:variant>
      <vt:variant>
        <vt:lpwstr>_Toc178057659</vt:lpwstr>
      </vt:variant>
      <vt:variant>
        <vt:i4>1179706</vt:i4>
      </vt:variant>
      <vt:variant>
        <vt:i4>1643</vt:i4>
      </vt:variant>
      <vt:variant>
        <vt:i4>0</vt:i4>
      </vt:variant>
      <vt:variant>
        <vt:i4>5</vt:i4>
      </vt:variant>
      <vt:variant>
        <vt:lpwstr/>
      </vt:variant>
      <vt:variant>
        <vt:lpwstr>_Toc178057658</vt:lpwstr>
      </vt:variant>
      <vt:variant>
        <vt:i4>1179706</vt:i4>
      </vt:variant>
      <vt:variant>
        <vt:i4>1637</vt:i4>
      </vt:variant>
      <vt:variant>
        <vt:i4>0</vt:i4>
      </vt:variant>
      <vt:variant>
        <vt:i4>5</vt:i4>
      </vt:variant>
      <vt:variant>
        <vt:lpwstr/>
      </vt:variant>
      <vt:variant>
        <vt:lpwstr>_Toc178057657</vt:lpwstr>
      </vt:variant>
      <vt:variant>
        <vt:i4>1179706</vt:i4>
      </vt:variant>
      <vt:variant>
        <vt:i4>1631</vt:i4>
      </vt:variant>
      <vt:variant>
        <vt:i4>0</vt:i4>
      </vt:variant>
      <vt:variant>
        <vt:i4>5</vt:i4>
      </vt:variant>
      <vt:variant>
        <vt:lpwstr/>
      </vt:variant>
      <vt:variant>
        <vt:lpwstr>_Toc178057656</vt:lpwstr>
      </vt:variant>
      <vt:variant>
        <vt:i4>1179706</vt:i4>
      </vt:variant>
      <vt:variant>
        <vt:i4>1625</vt:i4>
      </vt:variant>
      <vt:variant>
        <vt:i4>0</vt:i4>
      </vt:variant>
      <vt:variant>
        <vt:i4>5</vt:i4>
      </vt:variant>
      <vt:variant>
        <vt:lpwstr/>
      </vt:variant>
      <vt:variant>
        <vt:lpwstr>_Toc178057655</vt:lpwstr>
      </vt:variant>
      <vt:variant>
        <vt:i4>1179706</vt:i4>
      </vt:variant>
      <vt:variant>
        <vt:i4>1619</vt:i4>
      </vt:variant>
      <vt:variant>
        <vt:i4>0</vt:i4>
      </vt:variant>
      <vt:variant>
        <vt:i4>5</vt:i4>
      </vt:variant>
      <vt:variant>
        <vt:lpwstr/>
      </vt:variant>
      <vt:variant>
        <vt:lpwstr>_Toc178057654</vt:lpwstr>
      </vt:variant>
      <vt:variant>
        <vt:i4>1179706</vt:i4>
      </vt:variant>
      <vt:variant>
        <vt:i4>1613</vt:i4>
      </vt:variant>
      <vt:variant>
        <vt:i4>0</vt:i4>
      </vt:variant>
      <vt:variant>
        <vt:i4>5</vt:i4>
      </vt:variant>
      <vt:variant>
        <vt:lpwstr/>
      </vt:variant>
      <vt:variant>
        <vt:lpwstr>_Toc178057653</vt:lpwstr>
      </vt:variant>
      <vt:variant>
        <vt:i4>1179706</vt:i4>
      </vt:variant>
      <vt:variant>
        <vt:i4>1607</vt:i4>
      </vt:variant>
      <vt:variant>
        <vt:i4>0</vt:i4>
      </vt:variant>
      <vt:variant>
        <vt:i4>5</vt:i4>
      </vt:variant>
      <vt:variant>
        <vt:lpwstr/>
      </vt:variant>
      <vt:variant>
        <vt:lpwstr>_Toc178057652</vt:lpwstr>
      </vt:variant>
      <vt:variant>
        <vt:i4>1179706</vt:i4>
      </vt:variant>
      <vt:variant>
        <vt:i4>1601</vt:i4>
      </vt:variant>
      <vt:variant>
        <vt:i4>0</vt:i4>
      </vt:variant>
      <vt:variant>
        <vt:i4>5</vt:i4>
      </vt:variant>
      <vt:variant>
        <vt:lpwstr/>
      </vt:variant>
      <vt:variant>
        <vt:lpwstr>_Toc178057651</vt:lpwstr>
      </vt:variant>
      <vt:variant>
        <vt:i4>1179706</vt:i4>
      </vt:variant>
      <vt:variant>
        <vt:i4>1595</vt:i4>
      </vt:variant>
      <vt:variant>
        <vt:i4>0</vt:i4>
      </vt:variant>
      <vt:variant>
        <vt:i4>5</vt:i4>
      </vt:variant>
      <vt:variant>
        <vt:lpwstr/>
      </vt:variant>
      <vt:variant>
        <vt:lpwstr>_Toc178057650</vt:lpwstr>
      </vt:variant>
      <vt:variant>
        <vt:i4>1245242</vt:i4>
      </vt:variant>
      <vt:variant>
        <vt:i4>1589</vt:i4>
      </vt:variant>
      <vt:variant>
        <vt:i4>0</vt:i4>
      </vt:variant>
      <vt:variant>
        <vt:i4>5</vt:i4>
      </vt:variant>
      <vt:variant>
        <vt:lpwstr/>
      </vt:variant>
      <vt:variant>
        <vt:lpwstr>_Toc178057649</vt:lpwstr>
      </vt:variant>
      <vt:variant>
        <vt:i4>1245242</vt:i4>
      </vt:variant>
      <vt:variant>
        <vt:i4>1583</vt:i4>
      </vt:variant>
      <vt:variant>
        <vt:i4>0</vt:i4>
      </vt:variant>
      <vt:variant>
        <vt:i4>5</vt:i4>
      </vt:variant>
      <vt:variant>
        <vt:lpwstr/>
      </vt:variant>
      <vt:variant>
        <vt:lpwstr>_Toc178057648</vt:lpwstr>
      </vt:variant>
      <vt:variant>
        <vt:i4>1245242</vt:i4>
      </vt:variant>
      <vt:variant>
        <vt:i4>1577</vt:i4>
      </vt:variant>
      <vt:variant>
        <vt:i4>0</vt:i4>
      </vt:variant>
      <vt:variant>
        <vt:i4>5</vt:i4>
      </vt:variant>
      <vt:variant>
        <vt:lpwstr/>
      </vt:variant>
      <vt:variant>
        <vt:lpwstr>_Toc178057647</vt:lpwstr>
      </vt:variant>
      <vt:variant>
        <vt:i4>1245242</vt:i4>
      </vt:variant>
      <vt:variant>
        <vt:i4>1571</vt:i4>
      </vt:variant>
      <vt:variant>
        <vt:i4>0</vt:i4>
      </vt:variant>
      <vt:variant>
        <vt:i4>5</vt:i4>
      </vt:variant>
      <vt:variant>
        <vt:lpwstr/>
      </vt:variant>
      <vt:variant>
        <vt:lpwstr>_Toc178057646</vt:lpwstr>
      </vt:variant>
      <vt:variant>
        <vt:i4>1245242</vt:i4>
      </vt:variant>
      <vt:variant>
        <vt:i4>1565</vt:i4>
      </vt:variant>
      <vt:variant>
        <vt:i4>0</vt:i4>
      </vt:variant>
      <vt:variant>
        <vt:i4>5</vt:i4>
      </vt:variant>
      <vt:variant>
        <vt:lpwstr/>
      </vt:variant>
      <vt:variant>
        <vt:lpwstr>_Toc178057645</vt:lpwstr>
      </vt:variant>
      <vt:variant>
        <vt:i4>1245242</vt:i4>
      </vt:variant>
      <vt:variant>
        <vt:i4>1559</vt:i4>
      </vt:variant>
      <vt:variant>
        <vt:i4>0</vt:i4>
      </vt:variant>
      <vt:variant>
        <vt:i4>5</vt:i4>
      </vt:variant>
      <vt:variant>
        <vt:lpwstr/>
      </vt:variant>
      <vt:variant>
        <vt:lpwstr>_Toc178057644</vt:lpwstr>
      </vt:variant>
      <vt:variant>
        <vt:i4>1245242</vt:i4>
      </vt:variant>
      <vt:variant>
        <vt:i4>1553</vt:i4>
      </vt:variant>
      <vt:variant>
        <vt:i4>0</vt:i4>
      </vt:variant>
      <vt:variant>
        <vt:i4>5</vt:i4>
      </vt:variant>
      <vt:variant>
        <vt:lpwstr/>
      </vt:variant>
      <vt:variant>
        <vt:lpwstr>_Toc178057643</vt:lpwstr>
      </vt:variant>
      <vt:variant>
        <vt:i4>1245242</vt:i4>
      </vt:variant>
      <vt:variant>
        <vt:i4>1547</vt:i4>
      </vt:variant>
      <vt:variant>
        <vt:i4>0</vt:i4>
      </vt:variant>
      <vt:variant>
        <vt:i4>5</vt:i4>
      </vt:variant>
      <vt:variant>
        <vt:lpwstr/>
      </vt:variant>
      <vt:variant>
        <vt:lpwstr>_Toc178057642</vt:lpwstr>
      </vt:variant>
      <vt:variant>
        <vt:i4>1245242</vt:i4>
      </vt:variant>
      <vt:variant>
        <vt:i4>1541</vt:i4>
      </vt:variant>
      <vt:variant>
        <vt:i4>0</vt:i4>
      </vt:variant>
      <vt:variant>
        <vt:i4>5</vt:i4>
      </vt:variant>
      <vt:variant>
        <vt:lpwstr/>
      </vt:variant>
      <vt:variant>
        <vt:lpwstr>_Toc178057641</vt:lpwstr>
      </vt:variant>
      <vt:variant>
        <vt:i4>1245242</vt:i4>
      </vt:variant>
      <vt:variant>
        <vt:i4>1535</vt:i4>
      </vt:variant>
      <vt:variant>
        <vt:i4>0</vt:i4>
      </vt:variant>
      <vt:variant>
        <vt:i4>5</vt:i4>
      </vt:variant>
      <vt:variant>
        <vt:lpwstr/>
      </vt:variant>
      <vt:variant>
        <vt:lpwstr>_Toc178057640</vt:lpwstr>
      </vt:variant>
      <vt:variant>
        <vt:i4>1310778</vt:i4>
      </vt:variant>
      <vt:variant>
        <vt:i4>1529</vt:i4>
      </vt:variant>
      <vt:variant>
        <vt:i4>0</vt:i4>
      </vt:variant>
      <vt:variant>
        <vt:i4>5</vt:i4>
      </vt:variant>
      <vt:variant>
        <vt:lpwstr/>
      </vt:variant>
      <vt:variant>
        <vt:lpwstr>_Toc178057639</vt:lpwstr>
      </vt:variant>
      <vt:variant>
        <vt:i4>1310778</vt:i4>
      </vt:variant>
      <vt:variant>
        <vt:i4>1523</vt:i4>
      </vt:variant>
      <vt:variant>
        <vt:i4>0</vt:i4>
      </vt:variant>
      <vt:variant>
        <vt:i4>5</vt:i4>
      </vt:variant>
      <vt:variant>
        <vt:lpwstr/>
      </vt:variant>
      <vt:variant>
        <vt:lpwstr>_Toc178057638</vt:lpwstr>
      </vt:variant>
      <vt:variant>
        <vt:i4>1310778</vt:i4>
      </vt:variant>
      <vt:variant>
        <vt:i4>1517</vt:i4>
      </vt:variant>
      <vt:variant>
        <vt:i4>0</vt:i4>
      </vt:variant>
      <vt:variant>
        <vt:i4>5</vt:i4>
      </vt:variant>
      <vt:variant>
        <vt:lpwstr/>
      </vt:variant>
      <vt:variant>
        <vt:lpwstr>_Toc178057637</vt:lpwstr>
      </vt:variant>
      <vt:variant>
        <vt:i4>1310778</vt:i4>
      </vt:variant>
      <vt:variant>
        <vt:i4>1511</vt:i4>
      </vt:variant>
      <vt:variant>
        <vt:i4>0</vt:i4>
      </vt:variant>
      <vt:variant>
        <vt:i4>5</vt:i4>
      </vt:variant>
      <vt:variant>
        <vt:lpwstr/>
      </vt:variant>
      <vt:variant>
        <vt:lpwstr>_Toc178057636</vt:lpwstr>
      </vt:variant>
      <vt:variant>
        <vt:i4>1310778</vt:i4>
      </vt:variant>
      <vt:variant>
        <vt:i4>1505</vt:i4>
      </vt:variant>
      <vt:variant>
        <vt:i4>0</vt:i4>
      </vt:variant>
      <vt:variant>
        <vt:i4>5</vt:i4>
      </vt:variant>
      <vt:variant>
        <vt:lpwstr/>
      </vt:variant>
      <vt:variant>
        <vt:lpwstr>_Toc178057635</vt:lpwstr>
      </vt:variant>
      <vt:variant>
        <vt:i4>1310778</vt:i4>
      </vt:variant>
      <vt:variant>
        <vt:i4>1499</vt:i4>
      </vt:variant>
      <vt:variant>
        <vt:i4>0</vt:i4>
      </vt:variant>
      <vt:variant>
        <vt:i4>5</vt:i4>
      </vt:variant>
      <vt:variant>
        <vt:lpwstr/>
      </vt:variant>
      <vt:variant>
        <vt:lpwstr>_Toc178057634</vt:lpwstr>
      </vt:variant>
      <vt:variant>
        <vt:i4>1310778</vt:i4>
      </vt:variant>
      <vt:variant>
        <vt:i4>1493</vt:i4>
      </vt:variant>
      <vt:variant>
        <vt:i4>0</vt:i4>
      </vt:variant>
      <vt:variant>
        <vt:i4>5</vt:i4>
      </vt:variant>
      <vt:variant>
        <vt:lpwstr/>
      </vt:variant>
      <vt:variant>
        <vt:lpwstr>_Toc178057633</vt:lpwstr>
      </vt:variant>
      <vt:variant>
        <vt:i4>1310778</vt:i4>
      </vt:variant>
      <vt:variant>
        <vt:i4>1487</vt:i4>
      </vt:variant>
      <vt:variant>
        <vt:i4>0</vt:i4>
      </vt:variant>
      <vt:variant>
        <vt:i4>5</vt:i4>
      </vt:variant>
      <vt:variant>
        <vt:lpwstr/>
      </vt:variant>
      <vt:variant>
        <vt:lpwstr>_Toc178057632</vt:lpwstr>
      </vt:variant>
      <vt:variant>
        <vt:i4>1310778</vt:i4>
      </vt:variant>
      <vt:variant>
        <vt:i4>1481</vt:i4>
      </vt:variant>
      <vt:variant>
        <vt:i4>0</vt:i4>
      </vt:variant>
      <vt:variant>
        <vt:i4>5</vt:i4>
      </vt:variant>
      <vt:variant>
        <vt:lpwstr/>
      </vt:variant>
      <vt:variant>
        <vt:lpwstr>_Toc178057631</vt:lpwstr>
      </vt:variant>
      <vt:variant>
        <vt:i4>1310778</vt:i4>
      </vt:variant>
      <vt:variant>
        <vt:i4>1475</vt:i4>
      </vt:variant>
      <vt:variant>
        <vt:i4>0</vt:i4>
      </vt:variant>
      <vt:variant>
        <vt:i4>5</vt:i4>
      </vt:variant>
      <vt:variant>
        <vt:lpwstr/>
      </vt:variant>
      <vt:variant>
        <vt:lpwstr>_Toc178057630</vt:lpwstr>
      </vt:variant>
      <vt:variant>
        <vt:i4>1376314</vt:i4>
      </vt:variant>
      <vt:variant>
        <vt:i4>1469</vt:i4>
      </vt:variant>
      <vt:variant>
        <vt:i4>0</vt:i4>
      </vt:variant>
      <vt:variant>
        <vt:i4>5</vt:i4>
      </vt:variant>
      <vt:variant>
        <vt:lpwstr/>
      </vt:variant>
      <vt:variant>
        <vt:lpwstr>_Toc178057629</vt:lpwstr>
      </vt:variant>
      <vt:variant>
        <vt:i4>1376314</vt:i4>
      </vt:variant>
      <vt:variant>
        <vt:i4>1463</vt:i4>
      </vt:variant>
      <vt:variant>
        <vt:i4>0</vt:i4>
      </vt:variant>
      <vt:variant>
        <vt:i4>5</vt:i4>
      </vt:variant>
      <vt:variant>
        <vt:lpwstr/>
      </vt:variant>
      <vt:variant>
        <vt:lpwstr>_Toc178057628</vt:lpwstr>
      </vt:variant>
      <vt:variant>
        <vt:i4>1376314</vt:i4>
      </vt:variant>
      <vt:variant>
        <vt:i4>1457</vt:i4>
      </vt:variant>
      <vt:variant>
        <vt:i4>0</vt:i4>
      </vt:variant>
      <vt:variant>
        <vt:i4>5</vt:i4>
      </vt:variant>
      <vt:variant>
        <vt:lpwstr/>
      </vt:variant>
      <vt:variant>
        <vt:lpwstr>_Toc178057627</vt:lpwstr>
      </vt:variant>
      <vt:variant>
        <vt:i4>1376314</vt:i4>
      </vt:variant>
      <vt:variant>
        <vt:i4>1451</vt:i4>
      </vt:variant>
      <vt:variant>
        <vt:i4>0</vt:i4>
      </vt:variant>
      <vt:variant>
        <vt:i4>5</vt:i4>
      </vt:variant>
      <vt:variant>
        <vt:lpwstr/>
      </vt:variant>
      <vt:variant>
        <vt:lpwstr>_Toc178057626</vt:lpwstr>
      </vt:variant>
      <vt:variant>
        <vt:i4>1376314</vt:i4>
      </vt:variant>
      <vt:variant>
        <vt:i4>1445</vt:i4>
      </vt:variant>
      <vt:variant>
        <vt:i4>0</vt:i4>
      </vt:variant>
      <vt:variant>
        <vt:i4>5</vt:i4>
      </vt:variant>
      <vt:variant>
        <vt:lpwstr/>
      </vt:variant>
      <vt:variant>
        <vt:lpwstr>_Toc178057625</vt:lpwstr>
      </vt:variant>
      <vt:variant>
        <vt:i4>1376314</vt:i4>
      </vt:variant>
      <vt:variant>
        <vt:i4>1439</vt:i4>
      </vt:variant>
      <vt:variant>
        <vt:i4>0</vt:i4>
      </vt:variant>
      <vt:variant>
        <vt:i4>5</vt:i4>
      </vt:variant>
      <vt:variant>
        <vt:lpwstr/>
      </vt:variant>
      <vt:variant>
        <vt:lpwstr>_Toc178057624</vt:lpwstr>
      </vt:variant>
      <vt:variant>
        <vt:i4>1376314</vt:i4>
      </vt:variant>
      <vt:variant>
        <vt:i4>1433</vt:i4>
      </vt:variant>
      <vt:variant>
        <vt:i4>0</vt:i4>
      </vt:variant>
      <vt:variant>
        <vt:i4>5</vt:i4>
      </vt:variant>
      <vt:variant>
        <vt:lpwstr/>
      </vt:variant>
      <vt:variant>
        <vt:lpwstr>_Toc178057623</vt:lpwstr>
      </vt:variant>
      <vt:variant>
        <vt:i4>1376314</vt:i4>
      </vt:variant>
      <vt:variant>
        <vt:i4>1427</vt:i4>
      </vt:variant>
      <vt:variant>
        <vt:i4>0</vt:i4>
      </vt:variant>
      <vt:variant>
        <vt:i4>5</vt:i4>
      </vt:variant>
      <vt:variant>
        <vt:lpwstr/>
      </vt:variant>
      <vt:variant>
        <vt:lpwstr>_Toc178057622</vt:lpwstr>
      </vt:variant>
      <vt:variant>
        <vt:i4>1376314</vt:i4>
      </vt:variant>
      <vt:variant>
        <vt:i4>1421</vt:i4>
      </vt:variant>
      <vt:variant>
        <vt:i4>0</vt:i4>
      </vt:variant>
      <vt:variant>
        <vt:i4>5</vt:i4>
      </vt:variant>
      <vt:variant>
        <vt:lpwstr/>
      </vt:variant>
      <vt:variant>
        <vt:lpwstr>_Toc178057621</vt:lpwstr>
      </vt:variant>
      <vt:variant>
        <vt:i4>1376314</vt:i4>
      </vt:variant>
      <vt:variant>
        <vt:i4>1415</vt:i4>
      </vt:variant>
      <vt:variant>
        <vt:i4>0</vt:i4>
      </vt:variant>
      <vt:variant>
        <vt:i4>5</vt:i4>
      </vt:variant>
      <vt:variant>
        <vt:lpwstr/>
      </vt:variant>
      <vt:variant>
        <vt:lpwstr>_Toc178057620</vt:lpwstr>
      </vt:variant>
      <vt:variant>
        <vt:i4>1441850</vt:i4>
      </vt:variant>
      <vt:variant>
        <vt:i4>1409</vt:i4>
      </vt:variant>
      <vt:variant>
        <vt:i4>0</vt:i4>
      </vt:variant>
      <vt:variant>
        <vt:i4>5</vt:i4>
      </vt:variant>
      <vt:variant>
        <vt:lpwstr/>
      </vt:variant>
      <vt:variant>
        <vt:lpwstr>_Toc178057619</vt:lpwstr>
      </vt:variant>
      <vt:variant>
        <vt:i4>1441850</vt:i4>
      </vt:variant>
      <vt:variant>
        <vt:i4>1403</vt:i4>
      </vt:variant>
      <vt:variant>
        <vt:i4>0</vt:i4>
      </vt:variant>
      <vt:variant>
        <vt:i4>5</vt:i4>
      </vt:variant>
      <vt:variant>
        <vt:lpwstr/>
      </vt:variant>
      <vt:variant>
        <vt:lpwstr>_Toc178057618</vt:lpwstr>
      </vt:variant>
      <vt:variant>
        <vt:i4>1441850</vt:i4>
      </vt:variant>
      <vt:variant>
        <vt:i4>1397</vt:i4>
      </vt:variant>
      <vt:variant>
        <vt:i4>0</vt:i4>
      </vt:variant>
      <vt:variant>
        <vt:i4>5</vt:i4>
      </vt:variant>
      <vt:variant>
        <vt:lpwstr/>
      </vt:variant>
      <vt:variant>
        <vt:lpwstr>_Toc178057617</vt:lpwstr>
      </vt:variant>
      <vt:variant>
        <vt:i4>1441850</vt:i4>
      </vt:variant>
      <vt:variant>
        <vt:i4>1391</vt:i4>
      </vt:variant>
      <vt:variant>
        <vt:i4>0</vt:i4>
      </vt:variant>
      <vt:variant>
        <vt:i4>5</vt:i4>
      </vt:variant>
      <vt:variant>
        <vt:lpwstr/>
      </vt:variant>
      <vt:variant>
        <vt:lpwstr>_Toc178057616</vt:lpwstr>
      </vt:variant>
      <vt:variant>
        <vt:i4>1441850</vt:i4>
      </vt:variant>
      <vt:variant>
        <vt:i4>1385</vt:i4>
      </vt:variant>
      <vt:variant>
        <vt:i4>0</vt:i4>
      </vt:variant>
      <vt:variant>
        <vt:i4>5</vt:i4>
      </vt:variant>
      <vt:variant>
        <vt:lpwstr/>
      </vt:variant>
      <vt:variant>
        <vt:lpwstr>_Toc178057615</vt:lpwstr>
      </vt:variant>
      <vt:variant>
        <vt:i4>1441850</vt:i4>
      </vt:variant>
      <vt:variant>
        <vt:i4>1379</vt:i4>
      </vt:variant>
      <vt:variant>
        <vt:i4>0</vt:i4>
      </vt:variant>
      <vt:variant>
        <vt:i4>5</vt:i4>
      </vt:variant>
      <vt:variant>
        <vt:lpwstr/>
      </vt:variant>
      <vt:variant>
        <vt:lpwstr>_Toc178057614</vt:lpwstr>
      </vt:variant>
      <vt:variant>
        <vt:i4>1441850</vt:i4>
      </vt:variant>
      <vt:variant>
        <vt:i4>1373</vt:i4>
      </vt:variant>
      <vt:variant>
        <vt:i4>0</vt:i4>
      </vt:variant>
      <vt:variant>
        <vt:i4>5</vt:i4>
      </vt:variant>
      <vt:variant>
        <vt:lpwstr/>
      </vt:variant>
      <vt:variant>
        <vt:lpwstr>_Toc178057613</vt:lpwstr>
      </vt:variant>
      <vt:variant>
        <vt:i4>1441850</vt:i4>
      </vt:variant>
      <vt:variant>
        <vt:i4>1367</vt:i4>
      </vt:variant>
      <vt:variant>
        <vt:i4>0</vt:i4>
      </vt:variant>
      <vt:variant>
        <vt:i4>5</vt:i4>
      </vt:variant>
      <vt:variant>
        <vt:lpwstr/>
      </vt:variant>
      <vt:variant>
        <vt:lpwstr>_Toc178057612</vt:lpwstr>
      </vt:variant>
      <vt:variant>
        <vt:i4>1441850</vt:i4>
      </vt:variant>
      <vt:variant>
        <vt:i4>1361</vt:i4>
      </vt:variant>
      <vt:variant>
        <vt:i4>0</vt:i4>
      </vt:variant>
      <vt:variant>
        <vt:i4>5</vt:i4>
      </vt:variant>
      <vt:variant>
        <vt:lpwstr/>
      </vt:variant>
      <vt:variant>
        <vt:lpwstr>_Toc178057611</vt:lpwstr>
      </vt:variant>
      <vt:variant>
        <vt:i4>1441850</vt:i4>
      </vt:variant>
      <vt:variant>
        <vt:i4>1355</vt:i4>
      </vt:variant>
      <vt:variant>
        <vt:i4>0</vt:i4>
      </vt:variant>
      <vt:variant>
        <vt:i4>5</vt:i4>
      </vt:variant>
      <vt:variant>
        <vt:lpwstr/>
      </vt:variant>
      <vt:variant>
        <vt:lpwstr>_Toc178057610</vt:lpwstr>
      </vt:variant>
      <vt:variant>
        <vt:i4>1507386</vt:i4>
      </vt:variant>
      <vt:variant>
        <vt:i4>1349</vt:i4>
      </vt:variant>
      <vt:variant>
        <vt:i4>0</vt:i4>
      </vt:variant>
      <vt:variant>
        <vt:i4>5</vt:i4>
      </vt:variant>
      <vt:variant>
        <vt:lpwstr/>
      </vt:variant>
      <vt:variant>
        <vt:lpwstr>_Toc178057609</vt:lpwstr>
      </vt:variant>
      <vt:variant>
        <vt:i4>1507386</vt:i4>
      </vt:variant>
      <vt:variant>
        <vt:i4>1343</vt:i4>
      </vt:variant>
      <vt:variant>
        <vt:i4>0</vt:i4>
      </vt:variant>
      <vt:variant>
        <vt:i4>5</vt:i4>
      </vt:variant>
      <vt:variant>
        <vt:lpwstr/>
      </vt:variant>
      <vt:variant>
        <vt:lpwstr>_Toc178057608</vt:lpwstr>
      </vt:variant>
      <vt:variant>
        <vt:i4>1507386</vt:i4>
      </vt:variant>
      <vt:variant>
        <vt:i4>1337</vt:i4>
      </vt:variant>
      <vt:variant>
        <vt:i4>0</vt:i4>
      </vt:variant>
      <vt:variant>
        <vt:i4>5</vt:i4>
      </vt:variant>
      <vt:variant>
        <vt:lpwstr/>
      </vt:variant>
      <vt:variant>
        <vt:lpwstr>_Toc178057607</vt:lpwstr>
      </vt:variant>
      <vt:variant>
        <vt:i4>1507386</vt:i4>
      </vt:variant>
      <vt:variant>
        <vt:i4>1331</vt:i4>
      </vt:variant>
      <vt:variant>
        <vt:i4>0</vt:i4>
      </vt:variant>
      <vt:variant>
        <vt:i4>5</vt:i4>
      </vt:variant>
      <vt:variant>
        <vt:lpwstr/>
      </vt:variant>
      <vt:variant>
        <vt:lpwstr>_Toc178057606</vt:lpwstr>
      </vt:variant>
      <vt:variant>
        <vt:i4>1507386</vt:i4>
      </vt:variant>
      <vt:variant>
        <vt:i4>1325</vt:i4>
      </vt:variant>
      <vt:variant>
        <vt:i4>0</vt:i4>
      </vt:variant>
      <vt:variant>
        <vt:i4>5</vt:i4>
      </vt:variant>
      <vt:variant>
        <vt:lpwstr/>
      </vt:variant>
      <vt:variant>
        <vt:lpwstr>_Toc178057605</vt:lpwstr>
      </vt:variant>
      <vt:variant>
        <vt:i4>1507386</vt:i4>
      </vt:variant>
      <vt:variant>
        <vt:i4>1319</vt:i4>
      </vt:variant>
      <vt:variant>
        <vt:i4>0</vt:i4>
      </vt:variant>
      <vt:variant>
        <vt:i4>5</vt:i4>
      </vt:variant>
      <vt:variant>
        <vt:lpwstr/>
      </vt:variant>
      <vt:variant>
        <vt:lpwstr>_Toc178057604</vt:lpwstr>
      </vt:variant>
      <vt:variant>
        <vt:i4>1507386</vt:i4>
      </vt:variant>
      <vt:variant>
        <vt:i4>1313</vt:i4>
      </vt:variant>
      <vt:variant>
        <vt:i4>0</vt:i4>
      </vt:variant>
      <vt:variant>
        <vt:i4>5</vt:i4>
      </vt:variant>
      <vt:variant>
        <vt:lpwstr/>
      </vt:variant>
      <vt:variant>
        <vt:lpwstr>_Toc178057603</vt:lpwstr>
      </vt:variant>
      <vt:variant>
        <vt:i4>1507386</vt:i4>
      </vt:variant>
      <vt:variant>
        <vt:i4>1307</vt:i4>
      </vt:variant>
      <vt:variant>
        <vt:i4>0</vt:i4>
      </vt:variant>
      <vt:variant>
        <vt:i4>5</vt:i4>
      </vt:variant>
      <vt:variant>
        <vt:lpwstr/>
      </vt:variant>
      <vt:variant>
        <vt:lpwstr>_Toc178057602</vt:lpwstr>
      </vt:variant>
      <vt:variant>
        <vt:i4>1507386</vt:i4>
      </vt:variant>
      <vt:variant>
        <vt:i4>1301</vt:i4>
      </vt:variant>
      <vt:variant>
        <vt:i4>0</vt:i4>
      </vt:variant>
      <vt:variant>
        <vt:i4>5</vt:i4>
      </vt:variant>
      <vt:variant>
        <vt:lpwstr/>
      </vt:variant>
      <vt:variant>
        <vt:lpwstr>_Toc178057601</vt:lpwstr>
      </vt:variant>
      <vt:variant>
        <vt:i4>1507386</vt:i4>
      </vt:variant>
      <vt:variant>
        <vt:i4>1295</vt:i4>
      </vt:variant>
      <vt:variant>
        <vt:i4>0</vt:i4>
      </vt:variant>
      <vt:variant>
        <vt:i4>5</vt:i4>
      </vt:variant>
      <vt:variant>
        <vt:lpwstr/>
      </vt:variant>
      <vt:variant>
        <vt:lpwstr>_Toc178057600</vt:lpwstr>
      </vt:variant>
      <vt:variant>
        <vt:i4>1966137</vt:i4>
      </vt:variant>
      <vt:variant>
        <vt:i4>1289</vt:i4>
      </vt:variant>
      <vt:variant>
        <vt:i4>0</vt:i4>
      </vt:variant>
      <vt:variant>
        <vt:i4>5</vt:i4>
      </vt:variant>
      <vt:variant>
        <vt:lpwstr/>
      </vt:variant>
      <vt:variant>
        <vt:lpwstr>_Toc178057599</vt:lpwstr>
      </vt:variant>
      <vt:variant>
        <vt:i4>1966137</vt:i4>
      </vt:variant>
      <vt:variant>
        <vt:i4>1283</vt:i4>
      </vt:variant>
      <vt:variant>
        <vt:i4>0</vt:i4>
      </vt:variant>
      <vt:variant>
        <vt:i4>5</vt:i4>
      </vt:variant>
      <vt:variant>
        <vt:lpwstr/>
      </vt:variant>
      <vt:variant>
        <vt:lpwstr>_Toc178057598</vt:lpwstr>
      </vt:variant>
      <vt:variant>
        <vt:i4>1966137</vt:i4>
      </vt:variant>
      <vt:variant>
        <vt:i4>1277</vt:i4>
      </vt:variant>
      <vt:variant>
        <vt:i4>0</vt:i4>
      </vt:variant>
      <vt:variant>
        <vt:i4>5</vt:i4>
      </vt:variant>
      <vt:variant>
        <vt:lpwstr/>
      </vt:variant>
      <vt:variant>
        <vt:lpwstr>_Toc178057597</vt:lpwstr>
      </vt:variant>
      <vt:variant>
        <vt:i4>1966137</vt:i4>
      </vt:variant>
      <vt:variant>
        <vt:i4>1271</vt:i4>
      </vt:variant>
      <vt:variant>
        <vt:i4>0</vt:i4>
      </vt:variant>
      <vt:variant>
        <vt:i4>5</vt:i4>
      </vt:variant>
      <vt:variant>
        <vt:lpwstr/>
      </vt:variant>
      <vt:variant>
        <vt:lpwstr>_Toc178057596</vt:lpwstr>
      </vt:variant>
      <vt:variant>
        <vt:i4>1966137</vt:i4>
      </vt:variant>
      <vt:variant>
        <vt:i4>1265</vt:i4>
      </vt:variant>
      <vt:variant>
        <vt:i4>0</vt:i4>
      </vt:variant>
      <vt:variant>
        <vt:i4>5</vt:i4>
      </vt:variant>
      <vt:variant>
        <vt:lpwstr/>
      </vt:variant>
      <vt:variant>
        <vt:lpwstr>_Toc178057595</vt:lpwstr>
      </vt:variant>
      <vt:variant>
        <vt:i4>1966137</vt:i4>
      </vt:variant>
      <vt:variant>
        <vt:i4>1259</vt:i4>
      </vt:variant>
      <vt:variant>
        <vt:i4>0</vt:i4>
      </vt:variant>
      <vt:variant>
        <vt:i4>5</vt:i4>
      </vt:variant>
      <vt:variant>
        <vt:lpwstr/>
      </vt:variant>
      <vt:variant>
        <vt:lpwstr>_Toc178057594</vt:lpwstr>
      </vt:variant>
      <vt:variant>
        <vt:i4>1966137</vt:i4>
      </vt:variant>
      <vt:variant>
        <vt:i4>1253</vt:i4>
      </vt:variant>
      <vt:variant>
        <vt:i4>0</vt:i4>
      </vt:variant>
      <vt:variant>
        <vt:i4>5</vt:i4>
      </vt:variant>
      <vt:variant>
        <vt:lpwstr/>
      </vt:variant>
      <vt:variant>
        <vt:lpwstr>_Toc178057593</vt:lpwstr>
      </vt:variant>
      <vt:variant>
        <vt:i4>1966137</vt:i4>
      </vt:variant>
      <vt:variant>
        <vt:i4>1247</vt:i4>
      </vt:variant>
      <vt:variant>
        <vt:i4>0</vt:i4>
      </vt:variant>
      <vt:variant>
        <vt:i4>5</vt:i4>
      </vt:variant>
      <vt:variant>
        <vt:lpwstr/>
      </vt:variant>
      <vt:variant>
        <vt:lpwstr>_Toc178057592</vt:lpwstr>
      </vt:variant>
      <vt:variant>
        <vt:i4>1966137</vt:i4>
      </vt:variant>
      <vt:variant>
        <vt:i4>1241</vt:i4>
      </vt:variant>
      <vt:variant>
        <vt:i4>0</vt:i4>
      </vt:variant>
      <vt:variant>
        <vt:i4>5</vt:i4>
      </vt:variant>
      <vt:variant>
        <vt:lpwstr/>
      </vt:variant>
      <vt:variant>
        <vt:lpwstr>_Toc178057591</vt:lpwstr>
      </vt:variant>
      <vt:variant>
        <vt:i4>1966137</vt:i4>
      </vt:variant>
      <vt:variant>
        <vt:i4>1235</vt:i4>
      </vt:variant>
      <vt:variant>
        <vt:i4>0</vt:i4>
      </vt:variant>
      <vt:variant>
        <vt:i4>5</vt:i4>
      </vt:variant>
      <vt:variant>
        <vt:lpwstr/>
      </vt:variant>
      <vt:variant>
        <vt:lpwstr>_Toc178057590</vt:lpwstr>
      </vt:variant>
      <vt:variant>
        <vt:i4>2031673</vt:i4>
      </vt:variant>
      <vt:variant>
        <vt:i4>1229</vt:i4>
      </vt:variant>
      <vt:variant>
        <vt:i4>0</vt:i4>
      </vt:variant>
      <vt:variant>
        <vt:i4>5</vt:i4>
      </vt:variant>
      <vt:variant>
        <vt:lpwstr/>
      </vt:variant>
      <vt:variant>
        <vt:lpwstr>_Toc178057589</vt:lpwstr>
      </vt:variant>
      <vt:variant>
        <vt:i4>2031673</vt:i4>
      </vt:variant>
      <vt:variant>
        <vt:i4>1223</vt:i4>
      </vt:variant>
      <vt:variant>
        <vt:i4>0</vt:i4>
      </vt:variant>
      <vt:variant>
        <vt:i4>5</vt:i4>
      </vt:variant>
      <vt:variant>
        <vt:lpwstr/>
      </vt:variant>
      <vt:variant>
        <vt:lpwstr>_Toc178057588</vt:lpwstr>
      </vt:variant>
      <vt:variant>
        <vt:i4>2031673</vt:i4>
      </vt:variant>
      <vt:variant>
        <vt:i4>1217</vt:i4>
      </vt:variant>
      <vt:variant>
        <vt:i4>0</vt:i4>
      </vt:variant>
      <vt:variant>
        <vt:i4>5</vt:i4>
      </vt:variant>
      <vt:variant>
        <vt:lpwstr/>
      </vt:variant>
      <vt:variant>
        <vt:lpwstr>_Toc178057587</vt:lpwstr>
      </vt:variant>
      <vt:variant>
        <vt:i4>2031673</vt:i4>
      </vt:variant>
      <vt:variant>
        <vt:i4>1211</vt:i4>
      </vt:variant>
      <vt:variant>
        <vt:i4>0</vt:i4>
      </vt:variant>
      <vt:variant>
        <vt:i4>5</vt:i4>
      </vt:variant>
      <vt:variant>
        <vt:lpwstr/>
      </vt:variant>
      <vt:variant>
        <vt:lpwstr>_Toc178057586</vt:lpwstr>
      </vt:variant>
      <vt:variant>
        <vt:i4>2031673</vt:i4>
      </vt:variant>
      <vt:variant>
        <vt:i4>1205</vt:i4>
      </vt:variant>
      <vt:variant>
        <vt:i4>0</vt:i4>
      </vt:variant>
      <vt:variant>
        <vt:i4>5</vt:i4>
      </vt:variant>
      <vt:variant>
        <vt:lpwstr/>
      </vt:variant>
      <vt:variant>
        <vt:lpwstr>_Toc178057585</vt:lpwstr>
      </vt:variant>
      <vt:variant>
        <vt:i4>2031673</vt:i4>
      </vt:variant>
      <vt:variant>
        <vt:i4>1199</vt:i4>
      </vt:variant>
      <vt:variant>
        <vt:i4>0</vt:i4>
      </vt:variant>
      <vt:variant>
        <vt:i4>5</vt:i4>
      </vt:variant>
      <vt:variant>
        <vt:lpwstr/>
      </vt:variant>
      <vt:variant>
        <vt:lpwstr>_Toc178057584</vt:lpwstr>
      </vt:variant>
      <vt:variant>
        <vt:i4>2031673</vt:i4>
      </vt:variant>
      <vt:variant>
        <vt:i4>1193</vt:i4>
      </vt:variant>
      <vt:variant>
        <vt:i4>0</vt:i4>
      </vt:variant>
      <vt:variant>
        <vt:i4>5</vt:i4>
      </vt:variant>
      <vt:variant>
        <vt:lpwstr/>
      </vt:variant>
      <vt:variant>
        <vt:lpwstr>_Toc178057583</vt:lpwstr>
      </vt:variant>
      <vt:variant>
        <vt:i4>2031673</vt:i4>
      </vt:variant>
      <vt:variant>
        <vt:i4>1187</vt:i4>
      </vt:variant>
      <vt:variant>
        <vt:i4>0</vt:i4>
      </vt:variant>
      <vt:variant>
        <vt:i4>5</vt:i4>
      </vt:variant>
      <vt:variant>
        <vt:lpwstr/>
      </vt:variant>
      <vt:variant>
        <vt:lpwstr>_Toc178057582</vt:lpwstr>
      </vt:variant>
      <vt:variant>
        <vt:i4>2031673</vt:i4>
      </vt:variant>
      <vt:variant>
        <vt:i4>1181</vt:i4>
      </vt:variant>
      <vt:variant>
        <vt:i4>0</vt:i4>
      </vt:variant>
      <vt:variant>
        <vt:i4>5</vt:i4>
      </vt:variant>
      <vt:variant>
        <vt:lpwstr/>
      </vt:variant>
      <vt:variant>
        <vt:lpwstr>_Toc178057581</vt:lpwstr>
      </vt:variant>
      <vt:variant>
        <vt:i4>2031673</vt:i4>
      </vt:variant>
      <vt:variant>
        <vt:i4>1175</vt:i4>
      </vt:variant>
      <vt:variant>
        <vt:i4>0</vt:i4>
      </vt:variant>
      <vt:variant>
        <vt:i4>5</vt:i4>
      </vt:variant>
      <vt:variant>
        <vt:lpwstr/>
      </vt:variant>
      <vt:variant>
        <vt:lpwstr>_Toc178057580</vt:lpwstr>
      </vt:variant>
      <vt:variant>
        <vt:i4>1048633</vt:i4>
      </vt:variant>
      <vt:variant>
        <vt:i4>1169</vt:i4>
      </vt:variant>
      <vt:variant>
        <vt:i4>0</vt:i4>
      </vt:variant>
      <vt:variant>
        <vt:i4>5</vt:i4>
      </vt:variant>
      <vt:variant>
        <vt:lpwstr/>
      </vt:variant>
      <vt:variant>
        <vt:lpwstr>_Toc178057579</vt:lpwstr>
      </vt:variant>
      <vt:variant>
        <vt:i4>1048633</vt:i4>
      </vt:variant>
      <vt:variant>
        <vt:i4>1163</vt:i4>
      </vt:variant>
      <vt:variant>
        <vt:i4>0</vt:i4>
      </vt:variant>
      <vt:variant>
        <vt:i4>5</vt:i4>
      </vt:variant>
      <vt:variant>
        <vt:lpwstr/>
      </vt:variant>
      <vt:variant>
        <vt:lpwstr>_Toc178057578</vt:lpwstr>
      </vt:variant>
      <vt:variant>
        <vt:i4>1048633</vt:i4>
      </vt:variant>
      <vt:variant>
        <vt:i4>1157</vt:i4>
      </vt:variant>
      <vt:variant>
        <vt:i4>0</vt:i4>
      </vt:variant>
      <vt:variant>
        <vt:i4>5</vt:i4>
      </vt:variant>
      <vt:variant>
        <vt:lpwstr/>
      </vt:variant>
      <vt:variant>
        <vt:lpwstr>_Toc178057577</vt:lpwstr>
      </vt:variant>
      <vt:variant>
        <vt:i4>1048633</vt:i4>
      </vt:variant>
      <vt:variant>
        <vt:i4>1151</vt:i4>
      </vt:variant>
      <vt:variant>
        <vt:i4>0</vt:i4>
      </vt:variant>
      <vt:variant>
        <vt:i4>5</vt:i4>
      </vt:variant>
      <vt:variant>
        <vt:lpwstr/>
      </vt:variant>
      <vt:variant>
        <vt:lpwstr>_Toc178057576</vt:lpwstr>
      </vt:variant>
      <vt:variant>
        <vt:i4>1048633</vt:i4>
      </vt:variant>
      <vt:variant>
        <vt:i4>1145</vt:i4>
      </vt:variant>
      <vt:variant>
        <vt:i4>0</vt:i4>
      </vt:variant>
      <vt:variant>
        <vt:i4>5</vt:i4>
      </vt:variant>
      <vt:variant>
        <vt:lpwstr/>
      </vt:variant>
      <vt:variant>
        <vt:lpwstr>_Toc178057575</vt:lpwstr>
      </vt:variant>
      <vt:variant>
        <vt:i4>1048633</vt:i4>
      </vt:variant>
      <vt:variant>
        <vt:i4>1139</vt:i4>
      </vt:variant>
      <vt:variant>
        <vt:i4>0</vt:i4>
      </vt:variant>
      <vt:variant>
        <vt:i4>5</vt:i4>
      </vt:variant>
      <vt:variant>
        <vt:lpwstr/>
      </vt:variant>
      <vt:variant>
        <vt:lpwstr>_Toc178057574</vt:lpwstr>
      </vt:variant>
      <vt:variant>
        <vt:i4>1048633</vt:i4>
      </vt:variant>
      <vt:variant>
        <vt:i4>1133</vt:i4>
      </vt:variant>
      <vt:variant>
        <vt:i4>0</vt:i4>
      </vt:variant>
      <vt:variant>
        <vt:i4>5</vt:i4>
      </vt:variant>
      <vt:variant>
        <vt:lpwstr/>
      </vt:variant>
      <vt:variant>
        <vt:lpwstr>_Toc178057573</vt:lpwstr>
      </vt:variant>
      <vt:variant>
        <vt:i4>1048633</vt:i4>
      </vt:variant>
      <vt:variant>
        <vt:i4>1127</vt:i4>
      </vt:variant>
      <vt:variant>
        <vt:i4>0</vt:i4>
      </vt:variant>
      <vt:variant>
        <vt:i4>5</vt:i4>
      </vt:variant>
      <vt:variant>
        <vt:lpwstr/>
      </vt:variant>
      <vt:variant>
        <vt:lpwstr>_Toc178057572</vt:lpwstr>
      </vt:variant>
      <vt:variant>
        <vt:i4>1048633</vt:i4>
      </vt:variant>
      <vt:variant>
        <vt:i4>1121</vt:i4>
      </vt:variant>
      <vt:variant>
        <vt:i4>0</vt:i4>
      </vt:variant>
      <vt:variant>
        <vt:i4>5</vt:i4>
      </vt:variant>
      <vt:variant>
        <vt:lpwstr/>
      </vt:variant>
      <vt:variant>
        <vt:lpwstr>_Toc178057571</vt:lpwstr>
      </vt:variant>
      <vt:variant>
        <vt:i4>1048633</vt:i4>
      </vt:variant>
      <vt:variant>
        <vt:i4>1115</vt:i4>
      </vt:variant>
      <vt:variant>
        <vt:i4>0</vt:i4>
      </vt:variant>
      <vt:variant>
        <vt:i4>5</vt:i4>
      </vt:variant>
      <vt:variant>
        <vt:lpwstr/>
      </vt:variant>
      <vt:variant>
        <vt:lpwstr>_Toc178057570</vt:lpwstr>
      </vt:variant>
      <vt:variant>
        <vt:i4>1114169</vt:i4>
      </vt:variant>
      <vt:variant>
        <vt:i4>1109</vt:i4>
      </vt:variant>
      <vt:variant>
        <vt:i4>0</vt:i4>
      </vt:variant>
      <vt:variant>
        <vt:i4>5</vt:i4>
      </vt:variant>
      <vt:variant>
        <vt:lpwstr/>
      </vt:variant>
      <vt:variant>
        <vt:lpwstr>_Toc178057569</vt:lpwstr>
      </vt:variant>
      <vt:variant>
        <vt:i4>1114169</vt:i4>
      </vt:variant>
      <vt:variant>
        <vt:i4>1103</vt:i4>
      </vt:variant>
      <vt:variant>
        <vt:i4>0</vt:i4>
      </vt:variant>
      <vt:variant>
        <vt:i4>5</vt:i4>
      </vt:variant>
      <vt:variant>
        <vt:lpwstr/>
      </vt:variant>
      <vt:variant>
        <vt:lpwstr>_Toc178057568</vt:lpwstr>
      </vt:variant>
      <vt:variant>
        <vt:i4>1114169</vt:i4>
      </vt:variant>
      <vt:variant>
        <vt:i4>1097</vt:i4>
      </vt:variant>
      <vt:variant>
        <vt:i4>0</vt:i4>
      </vt:variant>
      <vt:variant>
        <vt:i4>5</vt:i4>
      </vt:variant>
      <vt:variant>
        <vt:lpwstr/>
      </vt:variant>
      <vt:variant>
        <vt:lpwstr>_Toc178057567</vt:lpwstr>
      </vt:variant>
      <vt:variant>
        <vt:i4>1114169</vt:i4>
      </vt:variant>
      <vt:variant>
        <vt:i4>1091</vt:i4>
      </vt:variant>
      <vt:variant>
        <vt:i4>0</vt:i4>
      </vt:variant>
      <vt:variant>
        <vt:i4>5</vt:i4>
      </vt:variant>
      <vt:variant>
        <vt:lpwstr/>
      </vt:variant>
      <vt:variant>
        <vt:lpwstr>_Toc178057566</vt:lpwstr>
      </vt:variant>
      <vt:variant>
        <vt:i4>1114169</vt:i4>
      </vt:variant>
      <vt:variant>
        <vt:i4>1085</vt:i4>
      </vt:variant>
      <vt:variant>
        <vt:i4>0</vt:i4>
      </vt:variant>
      <vt:variant>
        <vt:i4>5</vt:i4>
      </vt:variant>
      <vt:variant>
        <vt:lpwstr/>
      </vt:variant>
      <vt:variant>
        <vt:lpwstr>_Toc178057565</vt:lpwstr>
      </vt:variant>
      <vt:variant>
        <vt:i4>1114169</vt:i4>
      </vt:variant>
      <vt:variant>
        <vt:i4>1079</vt:i4>
      </vt:variant>
      <vt:variant>
        <vt:i4>0</vt:i4>
      </vt:variant>
      <vt:variant>
        <vt:i4>5</vt:i4>
      </vt:variant>
      <vt:variant>
        <vt:lpwstr/>
      </vt:variant>
      <vt:variant>
        <vt:lpwstr>_Toc178057564</vt:lpwstr>
      </vt:variant>
      <vt:variant>
        <vt:i4>1114169</vt:i4>
      </vt:variant>
      <vt:variant>
        <vt:i4>1073</vt:i4>
      </vt:variant>
      <vt:variant>
        <vt:i4>0</vt:i4>
      </vt:variant>
      <vt:variant>
        <vt:i4>5</vt:i4>
      </vt:variant>
      <vt:variant>
        <vt:lpwstr/>
      </vt:variant>
      <vt:variant>
        <vt:lpwstr>_Toc178057563</vt:lpwstr>
      </vt:variant>
      <vt:variant>
        <vt:i4>1114169</vt:i4>
      </vt:variant>
      <vt:variant>
        <vt:i4>1067</vt:i4>
      </vt:variant>
      <vt:variant>
        <vt:i4>0</vt:i4>
      </vt:variant>
      <vt:variant>
        <vt:i4>5</vt:i4>
      </vt:variant>
      <vt:variant>
        <vt:lpwstr/>
      </vt:variant>
      <vt:variant>
        <vt:lpwstr>_Toc178057562</vt:lpwstr>
      </vt:variant>
      <vt:variant>
        <vt:i4>1114169</vt:i4>
      </vt:variant>
      <vt:variant>
        <vt:i4>1061</vt:i4>
      </vt:variant>
      <vt:variant>
        <vt:i4>0</vt:i4>
      </vt:variant>
      <vt:variant>
        <vt:i4>5</vt:i4>
      </vt:variant>
      <vt:variant>
        <vt:lpwstr/>
      </vt:variant>
      <vt:variant>
        <vt:lpwstr>_Toc178057561</vt:lpwstr>
      </vt:variant>
      <vt:variant>
        <vt:i4>1114169</vt:i4>
      </vt:variant>
      <vt:variant>
        <vt:i4>1055</vt:i4>
      </vt:variant>
      <vt:variant>
        <vt:i4>0</vt:i4>
      </vt:variant>
      <vt:variant>
        <vt:i4>5</vt:i4>
      </vt:variant>
      <vt:variant>
        <vt:lpwstr/>
      </vt:variant>
      <vt:variant>
        <vt:lpwstr>_Toc178057560</vt:lpwstr>
      </vt:variant>
      <vt:variant>
        <vt:i4>1179705</vt:i4>
      </vt:variant>
      <vt:variant>
        <vt:i4>1049</vt:i4>
      </vt:variant>
      <vt:variant>
        <vt:i4>0</vt:i4>
      </vt:variant>
      <vt:variant>
        <vt:i4>5</vt:i4>
      </vt:variant>
      <vt:variant>
        <vt:lpwstr/>
      </vt:variant>
      <vt:variant>
        <vt:lpwstr>_Toc178057559</vt:lpwstr>
      </vt:variant>
      <vt:variant>
        <vt:i4>1179705</vt:i4>
      </vt:variant>
      <vt:variant>
        <vt:i4>1043</vt:i4>
      </vt:variant>
      <vt:variant>
        <vt:i4>0</vt:i4>
      </vt:variant>
      <vt:variant>
        <vt:i4>5</vt:i4>
      </vt:variant>
      <vt:variant>
        <vt:lpwstr/>
      </vt:variant>
      <vt:variant>
        <vt:lpwstr>_Toc178057558</vt:lpwstr>
      </vt:variant>
      <vt:variant>
        <vt:i4>1179705</vt:i4>
      </vt:variant>
      <vt:variant>
        <vt:i4>1037</vt:i4>
      </vt:variant>
      <vt:variant>
        <vt:i4>0</vt:i4>
      </vt:variant>
      <vt:variant>
        <vt:i4>5</vt:i4>
      </vt:variant>
      <vt:variant>
        <vt:lpwstr/>
      </vt:variant>
      <vt:variant>
        <vt:lpwstr>_Toc178057557</vt:lpwstr>
      </vt:variant>
      <vt:variant>
        <vt:i4>1179705</vt:i4>
      </vt:variant>
      <vt:variant>
        <vt:i4>1031</vt:i4>
      </vt:variant>
      <vt:variant>
        <vt:i4>0</vt:i4>
      </vt:variant>
      <vt:variant>
        <vt:i4>5</vt:i4>
      </vt:variant>
      <vt:variant>
        <vt:lpwstr/>
      </vt:variant>
      <vt:variant>
        <vt:lpwstr>_Toc178057556</vt:lpwstr>
      </vt:variant>
      <vt:variant>
        <vt:i4>1179705</vt:i4>
      </vt:variant>
      <vt:variant>
        <vt:i4>1025</vt:i4>
      </vt:variant>
      <vt:variant>
        <vt:i4>0</vt:i4>
      </vt:variant>
      <vt:variant>
        <vt:i4>5</vt:i4>
      </vt:variant>
      <vt:variant>
        <vt:lpwstr/>
      </vt:variant>
      <vt:variant>
        <vt:lpwstr>_Toc178057555</vt:lpwstr>
      </vt:variant>
      <vt:variant>
        <vt:i4>1179705</vt:i4>
      </vt:variant>
      <vt:variant>
        <vt:i4>1019</vt:i4>
      </vt:variant>
      <vt:variant>
        <vt:i4>0</vt:i4>
      </vt:variant>
      <vt:variant>
        <vt:i4>5</vt:i4>
      </vt:variant>
      <vt:variant>
        <vt:lpwstr/>
      </vt:variant>
      <vt:variant>
        <vt:lpwstr>_Toc178057554</vt:lpwstr>
      </vt:variant>
      <vt:variant>
        <vt:i4>1179705</vt:i4>
      </vt:variant>
      <vt:variant>
        <vt:i4>1013</vt:i4>
      </vt:variant>
      <vt:variant>
        <vt:i4>0</vt:i4>
      </vt:variant>
      <vt:variant>
        <vt:i4>5</vt:i4>
      </vt:variant>
      <vt:variant>
        <vt:lpwstr/>
      </vt:variant>
      <vt:variant>
        <vt:lpwstr>_Toc178057553</vt:lpwstr>
      </vt:variant>
      <vt:variant>
        <vt:i4>1179705</vt:i4>
      </vt:variant>
      <vt:variant>
        <vt:i4>1007</vt:i4>
      </vt:variant>
      <vt:variant>
        <vt:i4>0</vt:i4>
      </vt:variant>
      <vt:variant>
        <vt:i4>5</vt:i4>
      </vt:variant>
      <vt:variant>
        <vt:lpwstr/>
      </vt:variant>
      <vt:variant>
        <vt:lpwstr>_Toc178057552</vt:lpwstr>
      </vt:variant>
      <vt:variant>
        <vt:i4>1179705</vt:i4>
      </vt:variant>
      <vt:variant>
        <vt:i4>1001</vt:i4>
      </vt:variant>
      <vt:variant>
        <vt:i4>0</vt:i4>
      </vt:variant>
      <vt:variant>
        <vt:i4>5</vt:i4>
      </vt:variant>
      <vt:variant>
        <vt:lpwstr/>
      </vt:variant>
      <vt:variant>
        <vt:lpwstr>_Toc178057551</vt:lpwstr>
      </vt:variant>
      <vt:variant>
        <vt:i4>1179705</vt:i4>
      </vt:variant>
      <vt:variant>
        <vt:i4>995</vt:i4>
      </vt:variant>
      <vt:variant>
        <vt:i4>0</vt:i4>
      </vt:variant>
      <vt:variant>
        <vt:i4>5</vt:i4>
      </vt:variant>
      <vt:variant>
        <vt:lpwstr/>
      </vt:variant>
      <vt:variant>
        <vt:lpwstr>_Toc178057550</vt:lpwstr>
      </vt:variant>
      <vt:variant>
        <vt:i4>1245241</vt:i4>
      </vt:variant>
      <vt:variant>
        <vt:i4>989</vt:i4>
      </vt:variant>
      <vt:variant>
        <vt:i4>0</vt:i4>
      </vt:variant>
      <vt:variant>
        <vt:i4>5</vt:i4>
      </vt:variant>
      <vt:variant>
        <vt:lpwstr/>
      </vt:variant>
      <vt:variant>
        <vt:lpwstr>_Toc178057549</vt:lpwstr>
      </vt:variant>
      <vt:variant>
        <vt:i4>1245241</vt:i4>
      </vt:variant>
      <vt:variant>
        <vt:i4>983</vt:i4>
      </vt:variant>
      <vt:variant>
        <vt:i4>0</vt:i4>
      </vt:variant>
      <vt:variant>
        <vt:i4>5</vt:i4>
      </vt:variant>
      <vt:variant>
        <vt:lpwstr/>
      </vt:variant>
      <vt:variant>
        <vt:lpwstr>_Toc178057548</vt:lpwstr>
      </vt:variant>
      <vt:variant>
        <vt:i4>1245241</vt:i4>
      </vt:variant>
      <vt:variant>
        <vt:i4>977</vt:i4>
      </vt:variant>
      <vt:variant>
        <vt:i4>0</vt:i4>
      </vt:variant>
      <vt:variant>
        <vt:i4>5</vt:i4>
      </vt:variant>
      <vt:variant>
        <vt:lpwstr/>
      </vt:variant>
      <vt:variant>
        <vt:lpwstr>_Toc178057547</vt:lpwstr>
      </vt:variant>
      <vt:variant>
        <vt:i4>1245241</vt:i4>
      </vt:variant>
      <vt:variant>
        <vt:i4>971</vt:i4>
      </vt:variant>
      <vt:variant>
        <vt:i4>0</vt:i4>
      </vt:variant>
      <vt:variant>
        <vt:i4>5</vt:i4>
      </vt:variant>
      <vt:variant>
        <vt:lpwstr/>
      </vt:variant>
      <vt:variant>
        <vt:lpwstr>_Toc178057546</vt:lpwstr>
      </vt:variant>
      <vt:variant>
        <vt:i4>1245241</vt:i4>
      </vt:variant>
      <vt:variant>
        <vt:i4>965</vt:i4>
      </vt:variant>
      <vt:variant>
        <vt:i4>0</vt:i4>
      </vt:variant>
      <vt:variant>
        <vt:i4>5</vt:i4>
      </vt:variant>
      <vt:variant>
        <vt:lpwstr/>
      </vt:variant>
      <vt:variant>
        <vt:lpwstr>_Toc178057545</vt:lpwstr>
      </vt:variant>
      <vt:variant>
        <vt:i4>1245241</vt:i4>
      </vt:variant>
      <vt:variant>
        <vt:i4>959</vt:i4>
      </vt:variant>
      <vt:variant>
        <vt:i4>0</vt:i4>
      </vt:variant>
      <vt:variant>
        <vt:i4>5</vt:i4>
      </vt:variant>
      <vt:variant>
        <vt:lpwstr/>
      </vt:variant>
      <vt:variant>
        <vt:lpwstr>_Toc178057544</vt:lpwstr>
      </vt:variant>
      <vt:variant>
        <vt:i4>1245241</vt:i4>
      </vt:variant>
      <vt:variant>
        <vt:i4>953</vt:i4>
      </vt:variant>
      <vt:variant>
        <vt:i4>0</vt:i4>
      </vt:variant>
      <vt:variant>
        <vt:i4>5</vt:i4>
      </vt:variant>
      <vt:variant>
        <vt:lpwstr/>
      </vt:variant>
      <vt:variant>
        <vt:lpwstr>_Toc178057543</vt:lpwstr>
      </vt:variant>
      <vt:variant>
        <vt:i4>1245241</vt:i4>
      </vt:variant>
      <vt:variant>
        <vt:i4>947</vt:i4>
      </vt:variant>
      <vt:variant>
        <vt:i4>0</vt:i4>
      </vt:variant>
      <vt:variant>
        <vt:i4>5</vt:i4>
      </vt:variant>
      <vt:variant>
        <vt:lpwstr/>
      </vt:variant>
      <vt:variant>
        <vt:lpwstr>_Toc178057542</vt:lpwstr>
      </vt:variant>
      <vt:variant>
        <vt:i4>1245241</vt:i4>
      </vt:variant>
      <vt:variant>
        <vt:i4>941</vt:i4>
      </vt:variant>
      <vt:variant>
        <vt:i4>0</vt:i4>
      </vt:variant>
      <vt:variant>
        <vt:i4>5</vt:i4>
      </vt:variant>
      <vt:variant>
        <vt:lpwstr/>
      </vt:variant>
      <vt:variant>
        <vt:lpwstr>_Toc178057541</vt:lpwstr>
      </vt:variant>
      <vt:variant>
        <vt:i4>1245241</vt:i4>
      </vt:variant>
      <vt:variant>
        <vt:i4>935</vt:i4>
      </vt:variant>
      <vt:variant>
        <vt:i4>0</vt:i4>
      </vt:variant>
      <vt:variant>
        <vt:i4>5</vt:i4>
      </vt:variant>
      <vt:variant>
        <vt:lpwstr/>
      </vt:variant>
      <vt:variant>
        <vt:lpwstr>_Toc178057540</vt:lpwstr>
      </vt:variant>
      <vt:variant>
        <vt:i4>1310777</vt:i4>
      </vt:variant>
      <vt:variant>
        <vt:i4>929</vt:i4>
      </vt:variant>
      <vt:variant>
        <vt:i4>0</vt:i4>
      </vt:variant>
      <vt:variant>
        <vt:i4>5</vt:i4>
      </vt:variant>
      <vt:variant>
        <vt:lpwstr/>
      </vt:variant>
      <vt:variant>
        <vt:lpwstr>_Toc178057539</vt:lpwstr>
      </vt:variant>
      <vt:variant>
        <vt:i4>1310777</vt:i4>
      </vt:variant>
      <vt:variant>
        <vt:i4>923</vt:i4>
      </vt:variant>
      <vt:variant>
        <vt:i4>0</vt:i4>
      </vt:variant>
      <vt:variant>
        <vt:i4>5</vt:i4>
      </vt:variant>
      <vt:variant>
        <vt:lpwstr/>
      </vt:variant>
      <vt:variant>
        <vt:lpwstr>_Toc178057538</vt:lpwstr>
      </vt:variant>
      <vt:variant>
        <vt:i4>1310777</vt:i4>
      </vt:variant>
      <vt:variant>
        <vt:i4>917</vt:i4>
      </vt:variant>
      <vt:variant>
        <vt:i4>0</vt:i4>
      </vt:variant>
      <vt:variant>
        <vt:i4>5</vt:i4>
      </vt:variant>
      <vt:variant>
        <vt:lpwstr/>
      </vt:variant>
      <vt:variant>
        <vt:lpwstr>_Toc178057537</vt:lpwstr>
      </vt:variant>
      <vt:variant>
        <vt:i4>1310777</vt:i4>
      </vt:variant>
      <vt:variant>
        <vt:i4>911</vt:i4>
      </vt:variant>
      <vt:variant>
        <vt:i4>0</vt:i4>
      </vt:variant>
      <vt:variant>
        <vt:i4>5</vt:i4>
      </vt:variant>
      <vt:variant>
        <vt:lpwstr/>
      </vt:variant>
      <vt:variant>
        <vt:lpwstr>_Toc178057536</vt:lpwstr>
      </vt:variant>
      <vt:variant>
        <vt:i4>1310777</vt:i4>
      </vt:variant>
      <vt:variant>
        <vt:i4>905</vt:i4>
      </vt:variant>
      <vt:variant>
        <vt:i4>0</vt:i4>
      </vt:variant>
      <vt:variant>
        <vt:i4>5</vt:i4>
      </vt:variant>
      <vt:variant>
        <vt:lpwstr/>
      </vt:variant>
      <vt:variant>
        <vt:lpwstr>_Toc178057535</vt:lpwstr>
      </vt:variant>
      <vt:variant>
        <vt:i4>1310777</vt:i4>
      </vt:variant>
      <vt:variant>
        <vt:i4>899</vt:i4>
      </vt:variant>
      <vt:variant>
        <vt:i4>0</vt:i4>
      </vt:variant>
      <vt:variant>
        <vt:i4>5</vt:i4>
      </vt:variant>
      <vt:variant>
        <vt:lpwstr/>
      </vt:variant>
      <vt:variant>
        <vt:lpwstr>_Toc178057534</vt:lpwstr>
      </vt:variant>
      <vt:variant>
        <vt:i4>1310777</vt:i4>
      </vt:variant>
      <vt:variant>
        <vt:i4>893</vt:i4>
      </vt:variant>
      <vt:variant>
        <vt:i4>0</vt:i4>
      </vt:variant>
      <vt:variant>
        <vt:i4>5</vt:i4>
      </vt:variant>
      <vt:variant>
        <vt:lpwstr/>
      </vt:variant>
      <vt:variant>
        <vt:lpwstr>_Toc178057533</vt:lpwstr>
      </vt:variant>
      <vt:variant>
        <vt:i4>1310777</vt:i4>
      </vt:variant>
      <vt:variant>
        <vt:i4>887</vt:i4>
      </vt:variant>
      <vt:variant>
        <vt:i4>0</vt:i4>
      </vt:variant>
      <vt:variant>
        <vt:i4>5</vt:i4>
      </vt:variant>
      <vt:variant>
        <vt:lpwstr/>
      </vt:variant>
      <vt:variant>
        <vt:lpwstr>_Toc178057532</vt:lpwstr>
      </vt:variant>
      <vt:variant>
        <vt:i4>1310777</vt:i4>
      </vt:variant>
      <vt:variant>
        <vt:i4>881</vt:i4>
      </vt:variant>
      <vt:variant>
        <vt:i4>0</vt:i4>
      </vt:variant>
      <vt:variant>
        <vt:i4>5</vt:i4>
      </vt:variant>
      <vt:variant>
        <vt:lpwstr/>
      </vt:variant>
      <vt:variant>
        <vt:lpwstr>_Toc178057531</vt:lpwstr>
      </vt:variant>
      <vt:variant>
        <vt:i4>1310777</vt:i4>
      </vt:variant>
      <vt:variant>
        <vt:i4>875</vt:i4>
      </vt:variant>
      <vt:variant>
        <vt:i4>0</vt:i4>
      </vt:variant>
      <vt:variant>
        <vt:i4>5</vt:i4>
      </vt:variant>
      <vt:variant>
        <vt:lpwstr/>
      </vt:variant>
      <vt:variant>
        <vt:lpwstr>_Toc178057530</vt:lpwstr>
      </vt:variant>
      <vt:variant>
        <vt:i4>1376313</vt:i4>
      </vt:variant>
      <vt:variant>
        <vt:i4>869</vt:i4>
      </vt:variant>
      <vt:variant>
        <vt:i4>0</vt:i4>
      </vt:variant>
      <vt:variant>
        <vt:i4>5</vt:i4>
      </vt:variant>
      <vt:variant>
        <vt:lpwstr/>
      </vt:variant>
      <vt:variant>
        <vt:lpwstr>_Toc178057529</vt:lpwstr>
      </vt:variant>
      <vt:variant>
        <vt:i4>1376313</vt:i4>
      </vt:variant>
      <vt:variant>
        <vt:i4>863</vt:i4>
      </vt:variant>
      <vt:variant>
        <vt:i4>0</vt:i4>
      </vt:variant>
      <vt:variant>
        <vt:i4>5</vt:i4>
      </vt:variant>
      <vt:variant>
        <vt:lpwstr/>
      </vt:variant>
      <vt:variant>
        <vt:lpwstr>_Toc178057528</vt:lpwstr>
      </vt:variant>
      <vt:variant>
        <vt:i4>1376313</vt:i4>
      </vt:variant>
      <vt:variant>
        <vt:i4>857</vt:i4>
      </vt:variant>
      <vt:variant>
        <vt:i4>0</vt:i4>
      </vt:variant>
      <vt:variant>
        <vt:i4>5</vt:i4>
      </vt:variant>
      <vt:variant>
        <vt:lpwstr/>
      </vt:variant>
      <vt:variant>
        <vt:lpwstr>_Toc178057527</vt:lpwstr>
      </vt:variant>
      <vt:variant>
        <vt:i4>1376313</vt:i4>
      </vt:variant>
      <vt:variant>
        <vt:i4>851</vt:i4>
      </vt:variant>
      <vt:variant>
        <vt:i4>0</vt:i4>
      </vt:variant>
      <vt:variant>
        <vt:i4>5</vt:i4>
      </vt:variant>
      <vt:variant>
        <vt:lpwstr/>
      </vt:variant>
      <vt:variant>
        <vt:lpwstr>_Toc178057526</vt:lpwstr>
      </vt:variant>
      <vt:variant>
        <vt:i4>1376313</vt:i4>
      </vt:variant>
      <vt:variant>
        <vt:i4>845</vt:i4>
      </vt:variant>
      <vt:variant>
        <vt:i4>0</vt:i4>
      </vt:variant>
      <vt:variant>
        <vt:i4>5</vt:i4>
      </vt:variant>
      <vt:variant>
        <vt:lpwstr/>
      </vt:variant>
      <vt:variant>
        <vt:lpwstr>_Toc178057525</vt:lpwstr>
      </vt:variant>
      <vt:variant>
        <vt:i4>1376313</vt:i4>
      </vt:variant>
      <vt:variant>
        <vt:i4>839</vt:i4>
      </vt:variant>
      <vt:variant>
        <vt:i4>0</vt:i4>
      </vt:variant>
      <vt:variant>
        <vt:i4>5</vt:i4>
      </vt:variant>
      <vt:variant>
        <vt:lpwstr/>
      </vt:variant>
      <vt:variant>
        <vt:lpwstr>_Toc178057524</vt:lpwstr>
      </vt:variant>
      <vt:variant>
        <vt:i4>1376313</vt:i4>
      </vt:variant>
      <vt:variant>
        <vt:i4>833</vt:i4>
      </vt:variant>
      <vt:variant>
        <vt:i4>0</vt:i4>
      </vt:variant>
      <vt:variant>
        <vt:i4>5</vt:i4>
      </vt:variant>
      <vt:variant>
        <vt:lpwstr/>
      </vt:variant>
      <vt:variant>
        <vt:lpwstr>_Toc178057523</vt:lpwstr>
      </vt:variant>
      <vt:variant>
        <vt:i4>1376313</vt:i4>
      </vt:variant>
      <vt:variant>
        <vt:i4>827</vt:i4>
      </vt:variant>
      <vt:variant>
        <vt:i4>0</vt:i4>
      </vt:variant>
      <vt:variant>
        <vt:i4>5</vt:i4>
      </vt:variant>
      <vt:variant>
        <vt:lpwstr/>
      </vt:variant>
      <vt:variant>
        <vt:lpwstr>_Toc178057522</vt:lpwstr>
      </vt:variant>
      <vt:variant>
        <vt:i4>1376313</vt:i4>
      </vt:variant>
      <vt:variant>
        <vt:i4>821</vt:i4>
      </vt:variant>
      <vt:variant>
        <vt:i4>0</vt:i4>
      </vt:variant>
      <vt:variant>
        <vt:i4>5</vt:i4>
      </vt:variant>
      <vt:variant>
        <vt:lpwstr/>
      </vt:variant>
      <vt:variant>
        <vt:lpwstr>_Toc178057521</vt:lpwstr>
      </vt:variant>
      <vt:variant>
        <vt:i4>1376313</vt:i4>
      </vt:variant>
      <vt:variant>
        <vt:i4>815</vt:i4>
      </vt:variant>
      <vt:variant>
        <vt:i4>0</vt:i4>
      </vt:variant>
      <vt:variant>
        <vt:i4>5</vt:i4>
      </vt:variant>
      <vt:variant>
        <vt:lpwstr/>
      </vt:variant>
      <vt:variant>
        <vt:lpwstr>_Toc178057520</vt:lpwstr>
      </vt:variant>
      <vt:variant>
        <vt:i4>1441849</vt:i4>
      </vt:variant>
      <vt:variant>
        <vt:i4>809</vt:i4>
      </vt:variant>
      <vt:variant>
        <vt:i4>0</vt:i4>
      </vt:variant>
      <vt:variant>
        <vt:i4>5</vt:i4>
      </vt:variant>
      <vt:variant>
        <vt:lpwstr/>
      </vt:variant>
      <vt:variant>
        <vt:lpwstr>_Toc178057519</vt:lpwstr>
      </vt:variant>
      <vt:variant>
        <vt:i4>1441849</vt:i4>
      </vt:variant>
      <vt:variant>
        <vt:i4>803</vt:i4>
      </vt:variant>
      <vt:variant>
        <vt:i4>0</vt:i4>
      </vt:variant>
      <vt:variant>
        <vt:i4>5</vt:i4>
      </vt:variant>
      <vt:variant>
        <vt:lpwstr/>
      </vt:variant>
      <vt:variant>
        <vt:lpwstr>_Toc178057518</vt:lpwstr>
      </vt:variant>
      <vt:variant>
        <vt:i4>1441849</vt:i4>
      </vt:variant>
      <vt:variant>
        <vt:i4>797</vt:i4>
      </vt:variant>
      <vt:variant>
        <vt:i4>0</vt:i4>
      </vt:variant>
      <vt:variant>
        <vt:i4>5</vt:i4>
      </vt:variant>
      <vt:variant>
        <vt:lpwstr/>
      </vt:variant>
      <vt:variant>
        <vt:lpwstr>_Toc178057517</vt:lpwstr>
      </vt:variant>
      <vt:variant>
        <vt:i4>1441849</vt:i4>
      </vt:variant>
      <vt:variant>
        <vt:i4>791</vt:i4>
      </vt:variant>
      <vt:variant>
        <vt:i4>0</vt:i4>
      </vt:variant>
      <vt:variant>
        <vt:i4>5</vt:i4>
      </vt:variant>
      <vt:variant>
        <vt:lpwstr/>
      </vt:variant>
      <vt:variant>
        <vt:lpwstr>_Toc178057516</vt:lpwstr>
      </vt:variant>
      <vt:variant>
        <vt:i4>1441849</vt:i4>
      </vt:variant>
      <vt:variant>
        <vt:i4>785</vt:i4>
      </vt:variant>
      <vt:variant>
        <vt:i4>0</vt:i4>
      </vt:variant>
      <vt:variant>
        <vt:i4>5</vt:i4>
      </vt:variant>
      <vt:variant>
        <vt:lpwstr/>
      </vt:variant>
      <vt:variant>
        <vt:lpwstr>_Toc178057515</vt:lpwstr>
      </vt:variant>
      <vt:variant>
        <vt:i4>1441849</vt:i4>
      </vt:variant>
      <vt:variant>
        <vt:i4>779</vt:i4>
      </vt:variant>
      <vt:variant>
        <vt:i4>0</vt:i4>
      </vt:variant>
      <vt:variant>
        <vt:i4>5</vt:i4>
      </vt:variant>
      <vt:variant>
        <vt:lpwstr/>
      </vt:variant>
      <vt:variant>
        <vt:lpwstr>_Toc178057514</vt:lpwstr>
      </vt:variant>
      <vt:variant>
        <vt:i4>1441849</vt:i4>
      </vt:variant>
      <vt:variant>
        <vt:i4>773</vt:i4>
      </vt:variant>
      <vt:variant>
        <vt:i4>0</vt:i4>
      </vt:variant>
      <vt:variant>
        <vt:i4>5</vt:i4>
      </vt:variant>
      <vt:variant>
        <vt:lpwstr/>
      </vt:variant>
      <vt:variant>
        <vt:lpwstr>_Toc178057513</vt:lpwstr>
      </vt:variant>
      <vt:variant>
        <vt:i4>1441849</vt:i4>
      </vt:variant>
      <vt:variant>
        <vt:i4>767</vt:i4>
      </vt:variant>
      <vt:variant>
        <vt:i4>0</vt:i4>
      </vt:variant>
      <vt:variant>
        <vt:i4>5</vt:i4>
      </vt:variant>
      <vt:variant>
        <vt:lpwstr/>
      </vt:variant>
      <vt:variant>
        <vt:lpwstr>_Toc178057512</vt:lpwstr>
      </vt:variant>
      <vt:variant>
        <vt:i4>1441849</vt:i4>
      </vt:variant>
      <vt:variant>
        <vt:i4>761</vt:i4>
      </vt:variant>
      <vt:variant>
        <vt:i4>0</vt:i4>
      </vt:variant>
      <vt:variant>
        <vt:i4>5</vt:i4>
      </vt:variant>
      <vt:variant>
        <vt:lpwstr/>
      </vt:variant>
      <vt:variant>
        <vt:lpwstr>_Toc178057511</vt:lpwstr>
      </vt:variant>
      <vt:variant>
        <vt:i4>1441849</vt:i4>
      </vt:variant>
      <vt:variant>
        <vt:i4>755</vt:i4>
      </vt:variant>
      <vt:variant>
        <vt:i4>0</vt:i4>
      </vt:variant>
      <vt:variant>
        <vt:i4>5</vt:i4>
      </vt:variant>
      <vt:variant>
        <vt:lpwstr/>
      </vt:variant>
      <vt:variant>
        <vt:lpwstr>_Toc178057510</vt:lpwstr>
      </vt:variant>
      <vt:variant>
        <vt:i4>1507385</vt:i4>
      </vt:variant>
      <vt:variant>
        <vt:i4>749</vt:i4>
      </vt:variant>
      <vt:variant>
        <vt:i4>0</vt:i4>
      </vt:variant>
      <vt:variant>
        <vt:i4>5</vt:i4>
      </vt:variant>
      <vt:variant>
        <vt:lpwstr/>
      </vt:variant>
      <vt:variant>
        <vt:lpwstr>_Toc178057509</vt:lpwstr>
      </vt:variant>
      <vt:variant>
        <vt:i4>1507385</vt:i4>
      </vt:variant>
      <vt:variant>
        <vt:i4>743</vt:i4>
      </vt:variant>
      <vt:variant>
        <vt:i4>0</vt:i4>
      </vt:variant>
      <vt:variant>
        <vt:i4>5</vt:i4>
      </vt:variant>
      <vt:variant>
        <vt:lpwstr/>
      </vt:variant>
      <vt:variant>
        <vt:lpwstr>_Toc178057508</vt:lpwstr>
      </vt:variant>
      <vt:variant>
        <vt:i4>1507385</vt:i4>
      </vt:variant>
      <vt:variant>
        <vt:i4>737</vt:i4>
      </vt:variant>
      <vt:variant>
        <vt:i4>0</vt:i4>
      </vt:variant>
      <vt:variant>
        <vt:i4>5</vt:i4>
      </vt:variant>
      <vt:variant>
        <vt:lpwstr/>
      </vt:variant>
      <vt:variant>
        <vt:lpwstr>_Toc178057507</vt:lpwstr>
      </vt:variant>
      <vt:variant>
        <vt:i4>1507385</vt:i4>
      </vt:variant>
      <vt:variant>
        <vt:i4>731</vt:i4>
      </vt:variant>
      <vt:variant>
        <vt:i4>0</vt:i4>
      </vt:variant>
      <vt:variant>
        <vt:i4>5</vt:i4>
      </vt:variant>
      <vt:variant>
        <vt:lpwstr/>
      </vt:variant>
      <vt:variant>
        <vt:lpwstr>_Toc178057506</vt:lpwstr>
      </vt:variant>
      <vt:variant>
        <vt:i4>1507385</vt:i4>
      </vt:variant>
      <vt:variant>
        <vt:i4>725</vt:i4>
      </vt:variant>
      <vt:variant>
        <vt:i4>0</vt:i4>
      </vt:variant>
      <vt:variant>
        <vt:i4>5</vt:i4>
      </vt:variant>
      <vt:variant>
        <vt:lpwstr/>
      </vt:variant>
      <vt:variant>
        <vt:lpwstr>_Toc178057505</vt:lpwstr>
      </vt:variant>
      <vt:variant>
        <vt:i4>1507385</vt:i4>
      </vt:variant>
      <vt:variant>
        <vt:i4>719</vt:i4>
      </vt:variant>
      <vt:variant>
        <vt:i4>0</vt:i4>
      </vt:variant>
      <vt:variant>
        <vt:i4>5</vt:i4>
      </vt:variant>
      <vt:variant>
        <vt:lpwstr/>
      </vt:variant>
      <vt:variant>
        <vt:lpwstr>_Toc178057504</vt:lpwstr>
      </vt:variant>
      <vt:variant>
        <vt:i4>1507385</vt:i4>
      </vt:variant>
      <vt:variant>
        <vt:i4>713</vt:i4>
      </vt:variant>
      <vt:variant>
        <vt:i4>0</vt:i4>
      </vt:variant>
      <vt:variant>
        <vt:i4>5</vt:i4>
      </vt:variant>
      <vt:variant>
        <vt:lpwstr/>
      </vt:variant>
      <vt:variant>
        <vt:lpwstr>_Toc178057503</vt:lpwstr>
      </vt:variant>
      <vt:variant>
        <vt:i4>1507385</vt:i4>
      </vt:variant>
      <vt:variant>
        <vt:i4>707</vt:i4>
      </vt:variant>
      <vt:variant>
        <vt:i4>0</vt:i4>
      </vt:variant>
      <vt:variant>
        <vt:i4>5</vt:i4>
      </vt:variant>
      <vt:variant>
        <vt:lpwstr/>
      </vt:variant>
      <vt:variant>
        <vt:lpwstr>_Toc178057502</vt:lpwstr>
      </vt:variant>
      <vt:variant>
        <vt:i4>1507385</vt:i4>
      </vt:variant>
      <vt:variant>
        <vt:i4>701</vt:i4>
      </vt:variant>
      <vt:variant>
        <vt:i4>0</vt:i4>
      </vt:variant>
      <vt:variant>
        <vt:i4>5</vt:i4>
      </vt:variant>
      <vt:variant>
        <vt:lpwstr/>
      </vt:variant>
      <vt:variant>
        <vt:lpwstr>_Toc178057501</vt:lpwstr>
      </vt:variant>
      <vt:variant>
        <vt:i4>1507385</vt:i4>
      </vt:variant>
      <vt:variant>
        <vt:i4>695</vt:i4>
      </vt:variant>
      <vt:variant>
        <vt:i4>0</vt:i4>
      </vt:variant>
      <vt:variant>
        <vt:i4>5</vt:i4>
      </vt:variant>
      <vt:variant>
        <vt:lpwstr/>
      </vt:variant>
      <vt:variant>
        <vt:lpwstr>_Toc178057500</vt:lpwstr>
      </vt:variant>
      <vt:variant>
        <vt:i4>1966136</vt:i4>
      </vt:variant>
      <vt:variant>
        <vt:i4>689</vt:i4>
      </vt:variant>
      <vt:variant>
        <vt:i4>0</vt:i4>
      </vt:variant>
      <vt:variant>
        <vt:i4>5</vt:i4>
      </vt:variant>
      <vt:variant>
        <vt:lpwstr/>
      </vt:variant>
      <vt:variant>
        <vt:lpwstr>_Toc178057499</vt:lpwstr>
      </vt:variant>
      <vt:variant>
        <vt:i4>1966136</vt:i4>
      </vt:variant>
      <vt:variant>
        <vt:i4>683</vt:i4>
      </vt:variant>
      <vt:variant>
        <vt:i4>0</vt:i4>
      </vt:variant>
      <vt:variant>
        <vt:i4>5</vt:i4>
      </vt:variant>
      <vt:variant>
        <vt:lpwstr/>
      </vt:variant>
      <vt:variant>
        <vt:lpwstr>_Toc178057498</vt:lpwstr>
      </vt:variant>
      <vt:variant>
        <vt:i4>1966136</vt:i4>
      </vt:variant>
      <vt:variant>
        <vt:i4>677</vt:i4>
      </vt:variant>
      <vt:variant>
        <vt:i4>0</vt:i4>
      </vt:variant>
      <vt:variant>
        <vt:i4>5</vt:i4>
      </vt:variant>
      <vt:variant>
        <vt:lpwstr/>
      </vt:variant>
      <vt:variant>
        <vt:lpwstr>_Toc178057497</vt:lpwstr>
      </vt:variant>
      <vt:variant>
        <vt:i4>1966136</vt:i4>
      </vt:variant>
      <vt:variant>
        <vt:i4>671</vt:i4>
      </vt:variant>
      <vt:variant>
        <vt:i4>0</vt:i4>
      </vt:variant>
      <vt:variant>
        <vt:i4>5</vt:i4>
      </vt:variant>
      <vt:variant>
        <vt:lpwstr/>
      </vt:variant>
      <vt:variant>
        <vt:lpwstr>_Toc178057496</vt:lpwstr>
      </vt:variant>
      <vt:variant>
        <vt:i4>1966136</vt:i4>
      </vt:variant>
      <vt:variant>
        <vt:i4>665</vt:i4>
      </vt:variant>
      <vt:variant>
        <vt:i4>0</vt:i4>
      </vt:variant>
      <vt:variant>
        <vt:i4>5</vt:i4>
      </vt:variant>
      <vt:variant>
        <vt:lpwstr/>
      </vt:variant>
      <vt:variant>
        <vt:lpwstr>_Toc178057495</vt:lpwstr>
      </vt:variant>
      <vt:variant>
        <vt:i4>1966136</vt:i4>
      </vt:variant>
      <vt:variant>
        <vt:i4>659</vt:i4>
      </vt:variant>
      <vt:variant>
        <vt:i4>0</vt:i4>
      </vt:variant>
      <vt:variant>
        <vt:i4>5</vt:i4>
      </vt:variant>
      <vt:variant>
        <vt:lpwstr/>
      </vt:variant>
      <vt:variant>
        <vt:lpwstr>_Toc178057494</vt:lpwstr>
      </vt:variant>
      <vt:variant>
        <vt:i4>1966136</vt:i4>
      </vt:variant>
      <vt:variant>
        <vt:i4>653</vt:i4>
      </vt:variant>
      <vt:variant>
        <vt:i4>0</vt:i4>
      </vt:variant>
      <vt:variant>
        <vt:i4>5</vt:i4>
      </vt:variant>
      <vt:variant>
        <vt:lpwstr/>
      </vt:variant>
      <vt:variant>
        <vt:lpwstr>_Toc178057493</vt:lpwstr>
      </vt:variant>
      <vt:variant>
        <vt:i4>1966136</vt:i4>
      </vt:variant>
      <vt:variant>
        <vt:i4>647</vt:i4>
      </vt:variant>
      <vt:variant>
        <vt:i4>0</vt:i4>
      </vt:variant>
      <vt:variant>
        <vt:i4>5</vt:i4>
      </vt:variant>
      <vt:variant>
        <vt:lpwstr/>
      </vt:variant>
      <vt:variant>
        <vt:lpwstr>_Toc178057492</vt:lpwstr>
      </vt:variant>
      <vt:variant>
        <vt:i4>1966136</vt:i4>
      </vt:variant>
      <vt:variant>
        <vt:i4>641</vt:i4>
      </vt:variant>
      <vt:variant>
        <vt:i4>0</vt:i4>
      </vt:variant>
      <vt:variant>
        <vt:i4>5</vt:i4>
      </vt:variant>
      <vt:variant>
        <vt:lpwstr/>
      </vt:variant>
      <vt:variant>
        <vt:lpwstr>_Toc178057491</vt:lpwstr>
      </vt:variant>
      <vt:variant>
        <vt:i4>1966136</vt:i4>
      </vt:variant>
      <vt:variant>
        <vt:i4>635</vt:i4>
      </vt:variant>
      <vt:variant>
        <vt:i4>0</vt:i4>
      </vt:variant>
      <vt:variant>
        <vt:i4>5</vt:i4>
      </vt:variant>
      <vt:variant>
        <vt:lpwstr/>
      </vt:variant>
      <vt:variant>
        <vt:lpwstr>_Toc178057490</vt:lpwstr>
      </vt:variant>
      <vt:variant>
        <vt:i4>2031672</vt:i4>
      </vt:variant>
      <vt:variant>
        <vt:i4>629</vt:i4>
      </vt:variant>
      <vt:variant>
        <vt:i4>0</vt:i4>
      </vt:variant>
      <vt:variant>
        <vt:i4>5</vt:i4>
      </vt:variant>
      <vt:variant>
        <vt:lpwstr/>
      </vt:variant>
      <vt:variant>
        <vt:lpwstr>_Toc178057489</vt:lpwstr>
      </vt:variant>
      <vt:variant>
        <vt:i4>2031672</vt:i4>
      </vt:variant>
      <vt:variant>
        <vt:i4>623</vt:i4>
      </vt:variant>
      <vt:variant>
        <vt:i4>0</vt:i4>
      </vt:variant>
      <vt:variant>
        <vt:i4>5</vt:i4>
      </vt:variant>
      <vt:variant>
        <vt:lpwstr/>
      </vt:variant>
      <vt:variant>
        <vt:lpwstr>_Toc178057488</vt:lpwstr>
      </vt:variant>
      <vt:variant>
        <vt:i4>2031672</vt:i4>
      </vt:variant>
      <vt:variant>
        <vt:i4>617</vt:i4>
      </vt:variant>
      <vt:variant>
        <vt:i4>0</vt:i4>
      </vt:variant>
      <vt:variant>
        <vt:i4>5</vt:i4>
      </vt:variant>
      <vt:variant>
        <vt:lpwstr/>
      </vt:variant>
      <vt:variant>
        <vt:lpwstr>_Toc178057487</vt:lpwstr>
      </vt:variant>
      <vt:variant>
        <vt:i4>2031672</vt:i4>
      </vt:variant>
      <vt:variant>
        <vt:i4>611</vt:i4>
      </vt:variant>
      <vt:variant>
        <vt:i4>0</vt:i4>
      </vt:variant>
      <vt:variant>
        <vt:i4>5</vt:i4>
      </vt:variant>
      <vt:variant>
        <vt:lpwstr/>
      </vt:variant>
      <vt:variant>
        <vt:lpwstr>_Toc178057486</vt:lpwstr>
      </vt:variant>
      <vt:variant>
        <vt:i4>2031672</vt:i4>
      </vt:variant>
      <vt:variant>
        <vt:i4>605</vt:i4>
      </vt:variant>
      <vt:variant>
        <vt:i4>0</vt:i4>
      </vt:variant>
      <vt:variant>
        <vt:i4>5</vt:i4>
      </vt:variant>
      <vt:variant>
        <vt:lpwstr/>
      </vt:variant>
      <vt:variant>
        <vt:lpwstr>_Toc178057485</vt:lpwstr>
      </vt:variant>
      <vt:variant>
        <vt:i4>2031672</vt:i4>
      </vt:variant>
      <vt:variant>
        <vt:i4>599</vt:i4>
      </vt:variant>
      <vt:variant>
        <vt:i4>0</vt:i4>
      </vt:variant>
      <vt:variant>
        <vt:i4>5</vt:i4>
      </vt:variant>
      <vt:variant>
        <vt:lpwstr/>
      </vt:variant>
      <vt:variant>
        <vt:lpwstr>_Toc178057484</vt:lpwstr>
      </vt:variant>
      <vt:variant>
        <vt:i4>2031672</vt:i4>
      </vt:variant>
      <vt:variant>
        <vt:i4>593</vt:i4>
      </vt:variant>
      <vt:variant>
        <vt:i4>0</vt:i4>
      </vt:variant>
      <vt:variant>
        <vt:i4>5</vt:i4>
      </vt:variant>
      <vt:variant>
        <vt:lpwstr/>
      </vt:variant>
      <vt:variant>
        <vt:lpwstr>_Toc178057483</vt:lpwstr>
      </vt:variant>
      <vt:variant>
        <vt:i4>2031672</vt:i4>
      </vt:variant>
      <vt:variant>
        <vt:i4>587</vt:i4>
      </vt:variant>
      <vt:variant>
        <vt:i4>0</vt:i4>
      </vt:variant>
      <vt:variant>
        <vt:i4>5</vt:i4>
      </vt:variant>
      <vt:variant>
        <vt:lpwstr/>
      </vt:variant>
      <vt:variant>
        <vt:lpwstr>_Toc178057482</vt:lpwstr>
      </vt:variant>
      <vt:variant>
        <vt:i4>2031672</vt:i4>
      </vt:variant>
      <vt:variant>
        <vt:i4>581</vt:i4>
      </vt:variant>
      <vt:variant>
        <vt:i4>0</vt:i4>
      </vt:variant>
      <vt:variant>
        <vt:i4>5</vt:i4>
      </vt:variant>
      <vt:variant>
        <vt:lpwstr/>
      </vt:variant>
      <vt:variant>
        <vt:lpwstr>_Toc178057481</vt:lpwstr>
      </vt:variant>
      <vt:variant>
        <vt:i4>2031672</vt:i4>
      </vt:variant>
      <vt:variant>
        <vt:i4>575</vt:i4>
      </vt:variant>
      <vt:variant>
        <vt:i4>0</vt:i4>
      </vt:variant>
      <vt:variant>
        <vt:i4>5</vt:i4>
      </vt:variant>
      <vt:variant>
        <vt:lpwstr/>
      </vt:variant>
      <vt:variant>
        <vt:lpwstr>_Toc178057480</vt:lpwstr>
      </vt:variant>
      <vt:variant>
        <vt:i4>1048632</vt:i4>
      </vt:variant>
      <vt:variant>
        <vt:i4>569</vt:i4>
      </vt:variant>
      <vt:variant>
        <vt:i4>0</vt:i4>
      </vt:variant>
      <vt:variant>
        <vt:i4>5</vt:i4>
      </vt:variant>
      <vt:variant>
        <vt:lpwstr/>
      </vt:variant>
      <vt:variant>
        <vt:lpwstr>_Toc178057479</vt:lpwstr>
      </vt:variant>
      <vt:variant>
        <vt:i4>1048632</vt:i4>
      </vt:variant>
      <vt:variant>
        <vt:i4>563</vt:i4>
      </vt:variant>
      <vt:variant>
        <vt:i4>0</vt:i4>
      </vt:variant>
      <vt:variant>
        <vt:i4>5</vt:i4>
      </vt:variant>
      <vt:variant>
        <vt:lpwstr/>
      </vt:variant>
      <vt:variant>
        <vt:lpwstr>_Toc178057478</vt:lpwstr>
      </vt:variant>
      <vt:variant>
        <vt:i4>1048632</vt:i4>
      </vt:variant>
      <vt:variant>
        <vt:i4>557</vt:i4>
      </vt:variant>
      <vt:variant>
        <vt:i4>0</vt:i4>
      </vt:variant>
      <vt:variant>
        <vt:i4>5</vt:i4>
      </vt:variant>
      <vt:variant>
        <vt:lpwstr/>
      </vt:variant>
      <vt:variant>
        <vt:lpwstr>_Toc178057477</vt:lpwstr>
      </vt:variant>
      <vt:variant>
        <vt:i4>1048632</vt:i4>
      </vt:variant>
      <vt:variant>
        <vt:i4>551</vt:i4>
      </vt:variant>
      <vt:variant>
        <vt:i4>0</vt:i4>
      </vt:variant>
      <vt:variant>
        <vt:i4>5</vt:i4>
      </vt:variant>
      <vt:variant>
        <vt:lpwstr/>
      </vt:variant>
      <vt:variant>
        <vt:lpwstr>_Toc178057476</vt:lpwstr>
      </vt:variant>
      <vt:variant>
        <vt:i4>1048632</vt:i4>
      </vt:variant>
      <vt:variant>
        <vt:i4>545</vt:i4>
      </vt:variant>
      <vt:variant>
        <vt:i4>0</vt:i4>
      </vt:variant>
      <vt:variant>
        <vt:i4>5</vt:i4>
      </vt:variant>
      <vt:variant>
        <vt:lpwstr/>
      </vt:variant>
      <vt:variant>
        <vt:lpwstr>_Toc178057475</vt:lpwstr>
      </vt:variant>
      <vt:variant>
        <vt:i4>1048632</vt:i4>
      </vt:variant>
      <vt:variant>
        <vt:i4>539</vt:i4>
      </vt:variant>
      <vt:variant>
        <vt:i4>0</vt:i4>
      </vt:variant>
      <vt:variant>
        <vt:i4>5</vt:i4>
      </vt:variant>
      <vt:variant>
        <vt:lpwstr/>
      </vt:variant>
      <vt:variant>
        <vt:lpwstr>_Toc178057474</vt:lpwstr>
      </vt:variant>
      <vt:variant>
        <vt:i4>1048632</vt:i4>
      </vt:variant>
      <vt:variant>
        <vt:i4>533</vt:i4>
      </vt:variant>
      <vt:variant>
        <vt:i4>0</vt:i4>
      </vt:variant>
      <vt:variant>
        <vt:i4>5</vt:i4>
      </vt:variant>
      <vt:variant>
        <vt:lpwstr/>
      </vt:variant>
      <vt:variant>
        <vt:lpwstr>_Toc178057473</vt:lpwstr>
      </vt:variant>
      <vt:variant>
        <vt:i4>1048632</vt:i4>
      </vt:variant>
      <vt:variant>
        <vt:i4>527</vt:i4>
      </vt:variant>
      <vt:variant>
        <vt:i4>0</vt:i4>
      </vt:variant>
      <vt:variant>
        <vt:i4>5</vt:i4>
      </vt:variant>
      <vt:variant>
        <vt:lpwstr/>
      </vt:variant>
      <vt:variant>
        <vt:lpwstr>_Toc178057472</vt:lpwstr>
      </vt:variant>
      <vt:variant>
        <vt:i4>1048632</vt:i4>
      </vt:variant>
      <vt:variant>
        <vt:i4>521</vt:i4>
      </vt:variant>
      <vt:variant>
        <vt:i4>0</vt:i4>
      </vt:variant>
      <vt:variant>
        <vt:i4>5</vt:i4>
      </vt:variant>
      <vt:variant>
        <vt:lpwstr/>
      </vt:variant>
      <vt:variant>
        <vt:lpwstr>_Toc178057471</vt:lpwstr>
      </vt:variant>
      <vt:variant>
        <vt:i4>1048632</vt:i4>
      </vt:variant>
      <vt:variant>
        <vt:i4>515</vt:i4>
      </vt:variant>
      <vt:variant>
        <vt:i4>0</vt:i4>
      </vt:variant>
      <vt:variant>
        <vt:i4>5</vt:i4>
      </vt:variant>
      <vt:variant>
        <vt:lpwstr/>
      </vt:variant>
      <vt:variant>
        <vt:lpwstr>_Toc178057470</vt:lpwstr>
      </vt:variant>
      <vt:variant>
        <vt:i4>1114168</vt:i4>
      </vt:variant>
      <vt:variant>
        <vt:i4>509</vt:i4>
      </vt:variant>
      <vt:variant>
        <vt:i4>0</vt:i4>
      </vt:variant>
      <vt:variant>
        <vt:i4>5</vt:i4>
      </vt:variant>
      <vt:variant>
        <vt:lpwstr/>
      </vt:variant>
      <vt:variant>
        <vt:lpwstr>_Toc178057469</vt:lpwstr>
      </vt:variant>
      <vt:variant>
        <vt:i4>1114168</vt:i4>
      </vt:variant>
      <vt:variant>
        <vt:i4>503</vt:i4>
      </vt:variant>
      <vt:variant>
        <vt:i4>0</vt:i4>
      </vt:variant>
      <vt:variant>
        <vt:i4>5</vt:i4>
      </vt:variant>
      <vt:variant>
        <vt:lpwstr/>
      </vt:variant>
      <vt:variant>
        <vt:lpwstr>_Toc178057468</vt:lpwstr>
      </vt:variant>
      <vt:variant>
        <vt:i4>1114168</vt:i4>
      </vt:variant>
      <vt:variant>
        <vt:i4>497</vt:i4>
      </vt:variant>
      <vt:variant>
        <vt:i4>0</vt:i4>
      </vt:variant>
      <vt:variant>
        <vt:i4>5</vt:i4>
      </vt:variant>
      <vt:variant>
        <vt:lpwstr/>
      </vt:variant>
      <vt:variant>
        <vt:lpwstr>_Toc178057467</vt:lpwstr>
      </vt:variant>
      <vt:variant>
        <vt:i4>1114168</vt:i4>
      </vt:variant>
      <vt:variant>
        <vt:i4>491</vt:i4>
      </vt:variant>
      <vt:variant>
        <vt:i4>0</vt:i4>
      </vt:variant>
      <vt:variant>
        <vt:i4>5</vt:i4>
      </vt:variant>
      <vt:variant>
        <vt:lpwstr/>
      </vt:variant>
      <vt:variant>
        <vt:lpwstr>_Toc178057466</vt:lpwstr>
      </vt:variant>
      <vt:variant>
        <vt:i4>1114168</vt:i4>
      </vt:variant>
      <vt:variant>
        <vt:i4>485</vt:i4>
      </vt:variant>
      <vt:variant>
        <vt:i4>0</vt:i4>
      </vt:variant>
      <vt:variant>
        <vt:i4>5</vt:i4>
      </vt:variant>
      <vt:variant>
        <vt:lpwstr/>
      </vt:variant>
      <vt:variant>
        <vt:lpwstr>_Toc178057465</vt:lpwstr>
      </vt:variant>
      <vt:variant>
        <vt:i4>1114168</vt:i4>
      </vt:variant>
      <vt:variant>
        <vt:i4>479</vt:i4>
      </vt:variant>
      <vt:variant>
        <vt:i4>0</vt:i4>
      </vt:variant>
      <vt:variant>
        <vt:i4>5</vt:i4>
      </vt:variant>
      <vt:variant>
        <vt:lpwstr/>
      </vt:variant>
      <vt:variant>
        <vt:lpwstr>_Toc178057464</vt:lpwstr>
      </vt:variant>
      <vt:variant>
        <vt:i4>1114168</vt:i4>
      </vt:variant>
      <vt:variant>
        <vt:i4>473</vt:i4>
      </vt:variant>
      <vt:variant>
        <vt:i4>0</vt:i4>
      </vt:variant>
      <vt:variant>
        <vt:i4>5</vt:i4>
      </vt:variant>
      <vt:variant>
        <vt:lpwstr/>
      </vt:variant>
      <vt:variant>
        <vt:lpwstr>_Toc178057463</vt:lpwstr>
      </vt:variant>
      <vt:variant>
        <vt:i4>1114168</vt:i4>
      </vt:variant>
      <vt:variant>
        <vt:i4>467</vt:i4>
      </vt:variant>
      <vt:variant>
        <vt:i4>0</vt:i4>
      </vt:variant>
      <vt:variant>
        <vt:i4>5</vt:i4>
      </vt:variant>
      <vt:variant>
        <vt:lpwstr/>
      </vt:variant>
      <vt:variant>
        <vt:lpwstr>_Toc178057462</vt:lpwstr>
      </vt:variant>
      <vt:variant>
        <vt:i4>1114168</vt:i4>
      </vt:variant>
      <vt:variant>
        <vt:i4>461</vt:i4>
      </vt:variant>
      <vt:variant>
        <vt:i4>0</vt:i4>
      </vt:variant>
      <vt:variant>
        <vt:i4>5</vt:i4>
      </vt:variant>
      <vt:variant>
        <vt:lpwstr/>
      </vt:variant>
      <vt:variant>
        <vt:lpwstr>_Toc178057461</vt:lpwstr>
      </vt:variant>
      <vt:variant>
        <vt:i4>1114168</vt:i4>
      </vt:variant>
      <vt:variant>
        <vt:i4>455</vt:i4>
      </vt:variant>
      <vt:variant>
        <vt:i4>0</vt:i4>
      </vt:variant>
      <vt:variant>
        <vt:i4>5</vt:i4>
      </vt:variant>
      <vt:variant>
        <vt:lpwstr/>
      </vt:variant>
      <vt:variant>
        <vt:lpwstr>_Toc178057460</vt:lpwstr>
      </vt:variant>
      <vt:variant>
        <vt:i4>1179704</vt:i4>
      </vt:variant>
      <vt:variant>
        <vt:i4>449</vt:i4>
      </vt:variant>
      <vt:variant>
        <vt:i4>0</vt:i4>
      </vt:variant>
      <vt:variant>
        <vt:i4>5</vt:i4>
      </vt:variant>
      <vt:variant>
        <vt:lpwstr/>
      </vt:variant>
      <vt:variant>
        <vt:lpwstr>_Toc178057459</vt:lpwstr>
      </vt:variant>
      <vt:variant>
        <vt:i4>1179704</vt:i4>
      </vt:variant>
      <vt:variant>
        <vt:i4>443</vt:i4>
      </vt:variant>
      <vt:variant>
        <vt:i4>0</vt:i4>
      </vt:variant>
      <vt:variant>
        <vt:i4>5</vt:i4>
      </vt:variant>
      <vt:variant>
        <vt:lpwstr/>
      </vt:variant>
      <vt:variant>
        <vt:lpwstr>_Toc178057458</vt:lpwstr>
      </vt:variant>
      <vt:variant>
        <vt:i4>1179704</vt:i4>
      </vt:variant>
      <vt:variant>
        <vt:i4>437</vt:i4>
      </vt:variant>
      <vt:variant>
        <vt:i4>0</vt:i4>
      </vt:variant>
      <vt:variant>
        <vt:i4>5</vt:i4>
      </vt:variant>
      <vt:variant>
        <vt:lpwstr/>
      </vt:variant>
      <vt:variant>
        <vt:lpwstr>_Toc178057457</vt:lpwstr>
      </vt:variant>
      <vt:variant>
        <vt:i4>1179704</vt:i4>
      </vt:variant>
      <vt:variant>
        <vt:i4>431</vt:i4>
      </vt:variant>
      <vt:variant>
        <vt:i4>0</vt:i4>
      </vt:variant>
      <vt:variant>
        <vt:i4>5</vt:i4>
      </vt:variant>
      <vt:variant>
        <vt:lpwstr/>
      </vt:variant>
      <vt:variant>
        <vt:lpwstr>_Toc178057456</vt:lpwstr>
      </vt:variant>
      <vt:variant>
        <vt:i4>1179704</vt:i4>
      </vt:variant>
      <vt:variant>
        <vt:i4>425</vt:i4>
      </vt:variant>
      <vt:variant>
        <vt:i4>0</vt:i4>
      </vt:variant>
      <vt:variant>
        <vt:i4>5</vt:i4>
      </vt:variant>
      <vt:variant>
        <vt:lpwstr/>
      </vt:variant>
      <vt:variant>
        <vt:lpwstr>_Toc178057455</vt:lpwstr>
      </vt:variant>
      <vt:variant>
        <vt:i4>1179704</vt:i4>
      </vt:variant>
      <vt:variant>
        <vt:i4>419</vt:i4>
      </vt:variant>
      <vt:variant>
        <vt:i4>0</vt:i4>
      </vt:variant>
      <vt:variant>
        <vt:i4>5</vt:i4>
      </vt:variant>
      <vt:variant>
        <vt:lpwstr/>
      </vt:variant>
      <vt:variant>
        <vt:lpwstr>_Toc178057454</vt:lpwstr>
      </vt:variant>
      <vt:variant>
        <vt:i4>1179704</vt:i4>
      </vt:variant>
      <vt:variant>
        <vt:i4>413</vt:i4>
      </vt:variant>
      <vt:variant>
        <vt:i4>0</vt:i4>
      </vt:variant>
      <vt:variant>
        <vt:i4>5</vt:i4>
      </vt:variant>
      <vt:variant>
        <vt:lpwstr/>
      </vt:variant>
      <vt:variant>
        <vt:lpwstr>_Toc178057453</vt:lpwstr>
      </vt:variant>
      <vt:variant>
        <vt:i4>1179704</vt:i4>
      </vt:variant>
      <vt:variant>
        <vt:i4>407</vt:i4>
      </vt:variant>
      <vt:variant>
        <vt:i4>0</vt:i4>
      </vt:variant>
      <vt:variant>
        <vt:i4>5</vt:i4>
      </vt:variant>
      <vt:variant>
        <vt:lpwstr/>
      </vt:variant>
      <vt:variant>
        <vt:lpwstr>_Toc178057452</vt:lpwstr>
      </vt:variant>
      <vt:variant>
        <vt:i4>1179704</vt:i4>
      </vt:variant>
      <vt:variant>
        <vt:i4>401</vt:i4>
      </vt:variant>
      <vt:variant>
        <vt:i4>0</vt:i4>
      </vt:variant>
      <vt:variant>
        <vt:i4>5</vt:i4>
      </vt:variant>
      <vt:variant>
        <vt:lpwstr/>
      </vt:variant>
      <vt:variant>
        <vt:lpwstr>_Toc178057451</vt:lpwstr>
      </vt:variant>
      <vt:variant>
        <vt:i4>1179704</vt:i4>
      </vt:variant>
      <vt:variant>
        <vt:i4>395</vt:i4>
      </vt:variant>
      <vt:variant>
        <vt:i4>0</vt:i4>
      </vt:variant>
      <vt:variant>
        <vt:i4>5</vt:i4>
      </vt:variant>
      <vt:variant>
        <vt:lpwstr/>
      </vt:variant>
      <vt:variant>
        <vt:lpwstr>_Toc178057450</vt:lpwstr>
      </vt:variant>
      <vt:variant>
        <vt:i4>1245240</vt:i4>
      </vt:variant>
      <vt:variant>
        <vt:i4>389</vt:i4>
      </vt:variant>
      <vt:variant>
        <vt:i4>0</vt:i4>
      </vt:variant>
      <vt:variant>
        <vt:i4>5</vt:i4>
      </vt:variant>
      <vt:variant>
        <vt:lpwstr/>
      </vt:variant>
      <vt:variant>
        <vt:lpwstr>_Toc178057449</vt:lpwstr>
      </vt:variant>
      <vt:variant>
        <vt:i4>1245240</vt:i4>
      </vt:variant>
      <vt:variant>
        <vt:i4>383</vt:i4>
      </vt:variant>
      <vt:variant>
        <vt:i4>0</vt:i4>
      </vt:variant>
      <vt:variant>
        <vt:i4>5</vt:i4>
      </vt:variant>
      <vt:variant>
        <vt:lpwstr/>
      </vt:variant>
      <vt:variant>
        <vt:lpwstr>_Toc178057448</vt:lpwstr>
      </vt:variant>
      <vt:variant>
        <vt:i4>1245240</vt:i4>
      </vt:variant>
      <vt:variant>
        <vt:i4>377</vt:i4>
      </vt:variant>
      <vt:variant>
        <vt:i4>0</vt:i4>
      </vt:variant>
      <vt:variant>
        <vt:i4>5</vt:i4>
      </vt:variant>
      <vt:variant>
        <vt:lpwstr/>
      </vt:variant>
      <vt:variant>
        <vt:lpwstr>_Toc178057447</vt:lpwstr>
      </vt:variant>
      <vt:variant>
        <vt:i4>1245240</vt:i4>
      </vt:variant>
      <vt:variant>
        <vt:i4>371</vt:i4>
      </vt:variant>
      <vt:variant>
        <vt:i4>0</vt:i4>
      </vt:variant>
      <vt:variant>
        <vt:i4>5</vt:i4>
      </vt:variant>
      <vt:variant>
        <vt:lpwstr/>
      </vt:variant>
      <vt:variant>
        <vt:lpwstr>_Toc178057446</vt:lpwstr>
      </vt:variant>
      <vt:variant>
        <vt:i4>1245240</vt:i4>
      </vt:variant>
      <vt:variant>
        <vt:i4>365</vt:i4>
      </vt:variant>
      <vt:variant>
        <vt:i4>0</vt:i4>
      </vt:variant>
      <vt:variant>
        <vt:i4>5</vt:i4>
      </vt:variant>
      <vt:variant>
        <vt:lpwstr/>
      </vt:variant>
      <vt:variant>
        <vt:lpwstr>_Toc178057445</vt:lpwstr>
      </vt:variant>
      <vt:variant>
        <vt:i4>1245240</vt:i4>
      </vt:variant>
      <vt:variant>
        <vt:i4>359</vt:i4>
      </vt:variant>
      <vt:variant>
        <vt:i4>0</vt:i4>
      </vt:variant>
      <vt:variant>
        <vt:i4>5</vt:i4>
      </vt:variant>
      <vt:variant>
        <vt:lpwstr/>
      </vt:variant>
      <vt:variant>
        <vt:lpwstr>_Toc178057444</vt:lpwstr>
      </vt:variant>
      <vt:variant>
        <vt:i4>1245240</vt:i4>
      </vt:variant>
      <vt:variant>
        <vt:i4>353</vt:i4>
      </vt:variant>
      <vt:variant>
        <vt:i4>0</vt:i4>
      </vt:variant>
      <vt:variant>
        <vt:i4>5</vt:i4>
      </vt:variant>
      <vt:variant>
        <vt:lpwstr/>
      </vt:variant>
      <vt:variant>
        <vt:lpwstr>_Toc178057443</vt:lpwstr>
      </vt:variant>
      <vt:variant>
        <vt:i4>1245240</vt:i4>
      </vt:variant>
      <vt:variant>
        <vt:i4>347</vt:i4>
      </vt:variant>
      <vt:variant>
        <vt:i4>0</vt:i4>
      </vt:variant>
      <vt:variant>
        <vt:i4>5</vt:i4>
      </vt:variant>
      <vt:variant>
        <vt:lpwstr/>
      </vt:variant>
      <vt:variant>
        <vt:lpwstr>_Toc178057442</vt:lpwstr>
      </vt:variant>
      <vt:variant>
        <vt:i4>1245240</vt:i4>
      </vt:variant>
      <vt:variant>
        <vt:i4>341</vt:i4>
      </vt:variant>
      <vt:variant>
        <vt:i4>0</vt:i4>
      </vt:variant>
      <vt:variant>
        <vt:i4>5</vt:i4>
      </vt:variant>
      <vt:variant>
        <vt:lpwstr/>
      </vt:variant>
      <vt:variant>
        <vt:lpwstr>_Toc178057441</vt:lpwstr>
      </vt:variant>
      <vt:variant>
        <vt:i4>1245240</vt:i4>
      </vt:variant>
      <vt:variant>
        <vt:i4>335</vt:i4>
      </vt:variant>
      <vt:variant>
        <vt:i4>0</vt:i4>
      </vt:variant>
      <vt:variant>
        <vt:i4>5</vt:i4>
      </vt:variant>
      <vt:variant>
        <vt:lpwstr/>
      </vt:variant>
      <vt:variant>
        <vt:lpwstr>_Toc178057440</vt:lpwstr>
      </vt:variant>
      <vt:variant>
        <vt:i4>1310776</vt:i4>
      </vt:variant>
      <vt:variant>
        <vt:i4>329</vt:i4>
      </vt:variant>
      <vt:variant>
        <vt:i4>0</vt:i4>
      </vt:variant>
      <vt:variant>
        <vt:i4>5</vt:i4>
      </vt:variant>
      <vt:variant>
        <vt:lpwstr/>
      </vt:variant>
      <vt:variant>
        <vt:lpwstr>_Toc178057439</vt:lpwstr>
      </vt:variant>
      <vt:variant>
        <vt:i4>1310776</vt:i4>
      </vt:variant>
      <vt:variant>
        <vt:i4>323</vt:i4>
      </vt:variant>
      <vt:variant>
        <vt:i4>0</vt:i4>
      </vt:variant>
      <vt:variant>
        <vt:i4>5</vt:i4>
      </vt:variant>
      <vt:variant>
        <vt:lpwstr/>
      </vt:variant>
      <vt:variant>
        <vt:lpwstr>_Toc178057438</vt:lpwstr>
      </vt:variant>
      <vt:variant>
        <vt:i4>1310776</vt:i4>
      </vt:variant>
      <vt:variant>
        <vt:i4>317</vt:i4>
      </vt:variant>
      <vt:variant>
        <vt:i4>0</vt:i4>
      </vt:variant>
      <vt:variant>
        <vt:i4>5</vt:i4>
      </vt:variant>
      <vt:variant>
        <vt:lpwstr/>
      </vt:variant>
      <vt:variant>
        <vt:lpwstr>_Toc178057437</vt:lpwstr>
      </vt:variant>
      <vt:variant>
        <vt:i4>1310776</vt:i4>
      </vt:variant>
      <vt:variant>
        <vt:i4>311</vt:i4>
      </vt:variant>
      <vt:variant>
        <vt:i4>0</vt:i4>
      </vt:variant>
      <vt:variant>
        <vt:i4>5</vt:i4>
      </vt:variant>
      <vt:variant>
        <vt:lpwstr/>
      </vt:variant>
      <vt:variant>
        <vt:lpwstr>_Toc178057436</vt:lpwstr>
      </vt:variant>
      <vt:variant>
        <vt:i4>1310776</vt:i4>
      </vt:variant>
      <vt:variant>
        <vt:i4>305</vt:i4>
      </vt:variant>
      <vt:variant>
        <vt:i4>0</vt:i4>
      </vt:variant>
      <vt:variant>
        <vt:i4>5</vt:i4>
      </vt:variant>
      <vt:variant>
        <vt:lpwstr/>
      </vt:variant>
      <vt:variant>
        <vt:lpwstr>_Toc178057435</vt:lpwstr>
      </vt:variant>
      <vt:variant>
        <vt:i4>1310776</vt:i4>
      </vt:variant>
      <vt:variant>
        <vt:i4>299</vt:i4>
      </vt:variant>
      <vt:variant>
        <vt:i4>0</vt:i4>
      </vt:variant>
      <vt:variant>
        <vt:i4>5</vt:i4>
      </vt:variant>
      <vt:variant>
        <vt:lpwstr/>
      </vt:variant>
      <vt:variant>
        <vt:lpwstr>_Toc178057434</vt:lpwstr>
      </vt:variant>
      <vt:variant>
        <vt:i4>1310776</vt:i4>
      </vt:variant>
      <vt:variant>
        <vt:i4>293</vt:i4>
      </vt:variant>
      <vt:variant>
        <vt:i4>0</vt:i4>
      </vt:variant>
      <vt:variant>
        <vt:i4>5</vt:i4>
      </vt:variant>
      <vt:variant>
        <vt:lpwstr/>
      </vt:variant>
      <vt:variant>
        <vt:lpwstr>_Toc178057433</vt:lpwstr>
      </vt:variant>
      <vt:variant>
        <vt:i4>1310776</vt:i4>
      </vt:variant>
      <vt:variant>
        <vt:i4>287</vt:i4>
      </vt:variant>
      <vt:variant>
        <vt:i4>0</vt:i4>
      </vt:variant>
      <vt:variant>
        <vt:i4>5</vt:i4>
      </vt:variant>
      <vt:variant>
        <vt:lpwstr/>
      </vt:variant>
      <vt:variant>
        <vt:lpwstr>_Toc178057432</vt:lpwstr>
      </vt:variant>
      <vt:variant>
        <vt:i4>1310776</vt:i4>
      </vt:variant>
      <vt:variant>
        <vt:i4>281</vt:i4>
      </vt:variant>
      <vt:variant>
        <vt:i4>0</vt:i4>
      </vt:variant>
      <vt:variant>
        <vt:i4>5</vt:i4>
      </vt:variant>
      <vt:variant>
        <vt:lpwstr/>
      </vt:variant>
      <vt:variant>
        <vt:lpwstr>_Toc178057431</vt:lpwstr>
      </vt:variant>
      <vt:variant>
        <vt:i4>1310776</vt:i4>
      </vt:variant>
      <vt:variant>
        <vt:i4>275</vt:i4>
      </vt:variant>
      <vt:variant>
        <vt:i4>0</vt:i4>
      </vt:variant>
      <vt:variant>
        <vt:i4>5</vt:i4>
      </vt:variant>
      <vt:variant>
        <vt:lpwstr/>
      </vt:variant>
      <vt:variant>
        <vt:lpwstr>_Toc178057430</vt:lpwstr>
      </vt:variant>
      <vt:variant>
        <vt:i4>1376312</vt:i4>
      </vt:variant>
      <vt:variant>
        <vt:i4>269</vt:i4>
      </vt:variant>
      <vt:variant>
        <vt:i4>0</vt:i4>
      </vt:variant>
      <vt:variant>
        <vt:i4>5</vt:i4>
      </vt:variant>
      <vt:variant>
        <vt:lpwstr/>
      </vt:variant>
      <vt:variant>
        <vt:lpwstr>_Toc178057429</vt:lpwstr>
      </vt:variant>
      <vt:variant>
        <vt:i4>1376312</vt:i4>
      </vt:variant>
      <vt:variant>
        <vt:i4>263</vt:i4>
      </vt:variant>
      <vt:variant>
        <vt:i4>0</vt:i4>
      </vt:variant>
      <vt:variant>
        <vt:i4>5</vt:i4>
      </vt:variant>
      <vt:variant>
        <vt:lpwstr/>
      </vt:variant>
      <vt:variant>
        <vt:lpwstr>_Toc178057428</vt:lpwstr>
      </vt:variant>
      <vt:variant>
        <vt:i4>1376312</vt:i4>
      </vt:variant>
      <vt:variant>
        <vt:i4>257</vt:i4>
      </vt:variant>
      <vt:variant>
        <vt:i4>0</vt:i4>
      </vt:variant>
      <vt:variant>
        <vt:i4>5</vt:i4>
      </vt:variant>
      <vt:variant>
        <vt:lpwstr/>
      </vt:variant>
      <vt:variant>
        <vt:lpwstr>_Toc178057427</vt:lpwstr>
      </vt:variant>
      <vt:variant>
        <vt:i4>1376312</vt:i4>
      </vt:variant>
      <vt:variant>
        <vt:i4>251</vt:i4>
      </vt:variant>
      <vt:variant>
        <vt:i4>0</vt:i4>
      </vt:variant>
      <vt:variant>
        <vt:i4>5</vt:i4>
      </vt:variant>
      <vt:variant>
        <vt:lpwstr/>
      </vt:variant>
      <vt:variant>
        <vt:lpwstr>_Toc178057426</vt:lpwstr>
      </vt:variant>
      <vt:variant>
        <vt:i4>1376312</vt:i4>
      </vt:variant>
      <vt:variant>
        <vt:i4>245</vt:i4>
      </vt:variant>
      <vt:variant>
        <vt:i4>0</vt:i4>
      </vt:variant>
      <vt:variant>
        <vt:i4>5</vt:i4>
      </vt:variant>
      <vt:variant>
        <vt:lpwstr/>
      </vt:variant>
      <vt:variant>
        <vt:lpwstr>_Toc178057425</vt:lpwstr>
      </vt:variant>
      <vt:variant>
        <vt:i4>1376312</vt:i4>
      </vt:variant>
      <vt:variant>
        <vt:i4>239</vt:i4>
      </vt:variant>
      <vt:variant>
        <vt:i4>0</vt:i4>
      </vt:variant>
      <vt:variant>
        <vt:i4>5</vt:i4>
      </vt:variant>
      <vt:variant>
        <vt:lpwstr/>
      </vt:variant>
      <vt:variant>
        <vt:lpwstr>_Toc178057424</vt:lpwstr>
      </vt:variant>
      <vt:variant>
        <vt:i4>1376312</vt:i4>
      </vt:variant>
      <vt:variant>
        <vt:i4>233</vt:i4>
      </vt:variant>
      <vt:variant>
        <vt:i4>0</vt:i4>
      </vt:variant>
      <vt:variant>
        <vt:i4>5</vt:i4>
      </vt:variant>
      <vt:variant>
        <vt:lpwstr/>
      </vt:variant>
      <vt:variant>
        <vt:lpwstr>_Toc178057423</vt:lpwstr>
      </vt:variant>
      <vt:variant>
        <vt:i4>1376312</vt:i4>
      </vt:variant>
      <vt:variant>
        <vt:i4>227</vt:i4>
      </vt:variant>
      <vt:variant>
        <vt:i4>0</vt:i4>
      </vt:variant>
      <vt:variant>
        <vt:i4>5</vt:i4>
      </vt:variant>
      <vt:variant>
        <vt:lpwstr/>
      </vt:variant>
      <vt:variant>
        <vt:lpwstr>_Toc178057422</vt:lpwstr>
      </vt:variant>
      <vt:variant>
        <vt:i4>1376312</vt:i4>
      </vt:variant>
      <vt:variant>
        <vt:i4>221</vt:i4>
      </vt:variant>
      <vt:variant>
        <vt:i4>0</vt:i4>
      </vt:variant>
      <vt:variant>
        <vt:i4>5</vt:i4>
      </vt:variant>
      <vt:variant>
        <vt:lpwstr/>
      </vt:variant>
      <vt:variant>
        <vt:lpwstr>_Toc178057421</vt:lpwstr>
      </vt:variant>
      <vt:variant>
        <vt:i4>1376312</vt:i4>
      </vt:variant>
      <vt:variant>
        <vt:i4>215</vt:i4>
      </vt:variant>
      <vt:variant>
        <vt:i4>0</vt:i4>
      </vt:variant>
      <vt:variant>
        <vt:i4>5</vt:i4>
      </vt:variant>
      <vt:variant>
        <vt:lpwstr/>
      </vt:variant>
      <vt:variant>
        <vt:lpwstr>_Toc178057420</vt:lpwstr>
      </vt:variant>
      <vt:variant>
        <vt:i4>1441848</vt:i4>
      </vt:variant>
      <vt:variant>
        <vt:i4>209</vt:i4>
      </vt:variant>
      <vt:variant>
        <vt:i4>0</vt:i4>
      </vt:variant>
      <vt:variant>
        <vt:i4>5</vt:i4>
      </vt:variant>
      <vt:variant>
        <vt:lpwstr/>
      </vt:variant>
      <vt:variant>
        <vt:lpwstr>_Toc178057419</vt:lpwstr>
      </vt:variant>
      <vt:variant>
        <vt:i4>1441848</vt:i4>
      </vt:variant>
      <vt:variant>
        <vt:i4>203</vt:i4>
      </vt:variant>
      <vt:variant>
        <vt:i4>0</vt:i4>
      </vt:variant>
      <vt:variant>
        <vt:i4>5</vt:i4>
      </vt:variant>
      <vt:variant>
        <vt:lpwstr/>
      </vt:variant>
      <vt:variant>
        <vt:lpwstr>_Toc178057418</vt:lpwstr>
      </vt:variant>
      <vt:variant>
        <vt:i4>1441848</vt:i4>
      </vt:variant>
      <vt:variant>
        <vt:i4>197</vt:i4>
      </vt:variant>
      <vt:variant>
        <vt:i4>0</vt:i4>
      </vt:variant>
      <vt:variant>
        <vt:i4>5</vt:i4>
      </vt:variant>
      <vt:variant>
        <vt:lpwstr/>
      </vt:variant>
      <vt:variant>
        <vt:lpwstr>_Toc178057417</vt:lpwstr>
      </vt:variant>
      <vt:variant>
        <vt:i4>1441848</vt:i4>
      </vt:variant>
      <vt:variant>
        <vt:i4>191</vt:i4>
      </vt:variant>
      <vt:variant>
        <vt:i4>0</vt:i4>
      </vt:variant>
      <vt:variant>
        <vt:i4>5</vt:i4>
      </vt:variant>
      <vt:variant>
        <vt:lpwstr/>
      </vt:variant>
      <vt:variant>
        <vt:lpwstr>_Toc178057416</vt:lpwstr>
      </vt:variant>
      <vt:variant>
        <vt:i4>1441848</vt:i4>
      </vt:variant>
      <vt:variant>
        <vt:i4>185</vt:i4>
      </vt:variant>
      <vt:variant>
        <vt:i4>0</vt:i4>
      </vt:variant>
      <vt:variant>
        <vt:i4>5</vt:i4>
      </vt:variant>
      <vt:variant>
        <vt:lpwstr/>
      </vt:variant>
      <vt:variant>
        <vt:lpwstr>_Toc178057415</vt:lpwstr>
      </vt:variant>
      <vt:variant>
        <vt:i4>1441848</vt:i4>
      </vt:variant>
      <vt:variant>
        <vt:i4>179</vt:i4>
      </vt:variant>
      <vt:variant>
        <vt:i4>0</vt:i4>
      </vt:variant>
      <vt:variant>
        <vt:i4>5</vt:i4>
      </vt:variant>
      <vt:variant>
        <vt:lpwstr/>
      </vt:variant>
      <vt:variant>
        <vt:lpwstr>_Toc178057414</vt:lpwstr>
      </vt:variant>
      <vt:variant>
        <vt:i4>1441848</vt:i4>
      </vt:variant>
      <vt:variant>
        <vt:i4>173</vt:i4>
      </vt:variant>
      <vt:variant>
        <vt:i4>0</vt:i4>
      </vt:variant>
      <vt:variant>
        <vt:i4>5</vt:i4>
      </vt:variant>
      <vt:variant>
        <vt:lpwstr/>
      </vt:variant>
      <vt:variant>
        <vt:lpwstr>_Toc178057413</vt:lpwstr>
      </vt:variant>
      <vt:variant>
        <vt:i4>1441848</vt:i4>
      </vt:variant>
      <vt:variant>
        <vt:i4>167</vt:i4>
      </vt:variant>
      <vt:variant>
        <vt:i4>0</vt:i4>
      </vt:variant>
      <vt:variant>
        <vt:i4>5</vt:i4>
      </vt:variant>
      <vt:variant>
        <vt:lpwstr/>
      </vt:variant>
      <vt:variant>
        <vt:lpwstr>_Toc178057412</vt:lpwstr>
      </vt:variant>
      <vt:variant>
        <vt:i4>1441848</vt:i4>
      </vt:variant>
      <vt:variant>
        <vt:i4>161</vt:i4>
      </vt:variant>
      <vt:variant>
        <vt:i4>0</vt:i4>
      </vt:variant>
      <vt:variant>
        <vt:i4>5</vt:i4>
      </vt:variant>
      <vt:variant>
        <vt:lpwstr/>
      </vt:variant>
      <vt:variant>
        <vt:lpwstr>_Toc178057411</vt:lpwstr>
      </vt:variant>
      <vt:variant>
        <vt:i4>1441848</vt:i4>
      </vt:variant>
      <vt:variant>
        <vt:i4>155</vt:i4>
      </vt:variant>
      <vt:variant>
        <vt:i4>0</vt:i4>
      </vt:variant>
      <vt:variant>
        <vt:i4>5</vt:i4>
      </vt:variant>
      <vt:variant>
        <vt:lpwstr/>
      </vt:variant>
      <vt:variant>
        <vt:lpwstr>_Toc178057410</vt:lpwstr>
      </vt:variant>
      <vt:variant>
        <vt:i4>1507384</vt:i4>
      </vt:variant>
      <vt:variant>
        <vt:i4>149</vt:i4>
      </vt:variant>
      <vt:variant>
        <vt:i4>0</vt:i4>
      </vt:variant>
      <vt:variant>
        <vt:i4>5</vt:i4>
      </vt:variant>
      <vt:variant>
        <vt:lpwstr/>
      </vt:variant>
      <vt:variant>
        <vt:lpwstr>_Toc178057409</vt:lpwstr>
      </vt:variant>
      <vt:variant>
        <vt:i4>1507384</vt:i4>
      </vt:variant>
      <vt:variant>
        <vt:i4>143</vt:i4>
      </vt:variant>
      <vt:variant>
        <vt:i4>0</vt:i4>
      </vt:variant>
      <vt:variant>
        <vt:i4>5</vt:i4>
      </vt:variant>
      <vt:variant>
        <vt:lpwstr/>
      </vt:variant>
      <vt:variant>
        <vt:lpwstr>_Toc178057408</vt:lpwstr>
      </vt:variant>
      <vt:variant>
        <vt:i4>1507384</vt:i4>
      </vt:variant>
      <vt:variant>
        <vt:i4>137</vt:i4>
      </vt:variant>
      <vt:variant>
        <vt:i4>0</vt:i4>
      </vt:variant>
      <vt:variant>
        <vt:i4>5</vt:i4>
      </vt:variant>
      <vt:variant>
        <vt:lpwstr/>
      </vt:variant>
      <vt:variant>
        <vt:lpwstr>_Toc178057407</vt:lpwstr>
      </vt:variant>
      <vt:variant>
        <vt:i4>1507384</vt:i4>
      </vt:variant>
      <vt:variant>
        <vt:i4>131</vt:i4>
      </vt:variant>
      <vt:variant>
        <vt:i4>0</vt:i4>
      </vt:variant>
      <vt:variant>
        <vt:i4>5</vt:i4>
      </vt:variant>
      <vt:variant>
        <vt:lpwstr/>
      </vt:variant>
      <vt:variant>
        <vt:lpwstr>_Toc178057406</vt:lpwstr>
      </vt:variant>
      <vt:variant>
        <vt:i4>1507384</vt:i4>
      </vt:variant>
      <vt:variant>
        <vt:i4>125</vt:i4>
      </vt:variant>
      <vt:variant>
        <vt:i4>0</vt:i4>
      </vt:variant>
      <vt:variant>
        <vt:i4>5</vt:i4>
      </vt:variant>
      <vt:variant>
        <vt:lpwstr/>
      </vt:variant>
      <vt:variant>
        <vt:lpwstr>_Toc178057405</vt:lpwstr>
      </vt:variant>
      <vt:variant>
        <vt:i4>1507384</vt:i4>
      </vt:variant>
      <vt:variant>
        <vt:i4>119</vt:i4>
      </vt:variant>
      <vt:variant>
        <vt:i4>0</vt:i4>
      </vt:variant>
      <vt:variant>
        <vt:i4>5</vt:i4>
      </vt:variant>
      <vt:variant>
        <vt:lpwstr/>
      </vt:variant>
      <vt:variant>
        <vt:lpwstr>_Toc178057404</vt:lpwstr>
      </vt:variant>
      <vt:variant>
        <vt:i4>1507384</vt:i4>
      </vt:variant>
      <vt:variant>
        <vt:i4>113</vt:i4>
      </vt:variant>
      <vt:variant>
        <vt:i4>0</vt:i4>
      </vt:variant>
      <vt:variant>
        <vt:i4>5</vt:i4>
      </vt:variant>
      <vt:variant>
        <vt:lpwstr/>
      </vt:variant>
      <vt:variant>
        <vt:lpwstr>_Toc178057403</vt:lpwstr>
      </vt:variant>
      <vt:variant>
        <vt:i4>1507384</vt:i4>
      </vt:variant>
      <vt:variant>
        <vt:i4>107</vt:i4>
      </vt:variant>
      <vt:variant>
        <vt:i4>0</vt:i4>
      </vt:variant>
      <vt:variant>
        <vt:i4>5</vt:i4>
      </vt:variant>
      <vt:variant>
        <vt:lpwstr/>
      </vt:variant>
      <vt:variant>
        <vt:lpwstr>_Toc178057402</vt:lpwstr>
      </vt:variant>
      <vt:variant>
        <vt:i4>1507384</vt:i4>
      </vt:variant>
      <vt:variant>
        <vt:i4>101</vt:i4>
      </vt:variant>
      <vt:variant>
        <vt:i4>0</vt:i4>
      </vt:variant>
      <vt:variant>
        <vt:i4>5</vt:i4>
      </vt:variant>
      <vt:variant>
        <vt:lpwstr/>
      </vt:variant>
      <vt:variant>
        <vt:lpwstr>_Toc178057401</vt:lpwstr>
      </vt:variant>
      <vt:variant>
        <vt:i4>1507384</vt:i4>
      </vt:variant>
      <vt:variant>
        <vt:i4>95</vt:i4>
      </vt:variant>
      <vt:variant>
        <vt:i4>0</vt:i4>
      </vt:variant>
      <vt:variant>
        <vt:i4>5</vt:i4>
      </vt:variant>
      <vt:variant>
        <vt:lpwstr/>
      </vt:variant>
      <vt:variant>
        <vt:lpwstr>_Toc178057400</vt:lpwstr>
      </vt:variant>
      <vt:variant>
        <vt:i4>1966143</vt:i4>
      </vt:variant>
      <vt:variant>
        <vt:i4>89</vt:i4>
      </vt:variant>
      <vt:variant>
        <vt:i4>0</vt:i4>
      </vt:variant>
      <vt:variant>
        <vt:i4>5</vt:i4>
      </vt:variant>
      <vt:variant>
        <vt:lpwstr/>
      </vt:variant>
      <vt:variant>
        <vt:lpwstr>_Toc178057399</vt:lpwstr>
      </vt:variant>
      <vt:variant>
        <vt:i4>1966143</vt:i4>
      </vt:variant>
      <vt:variant>
        <vt:i4>83</vt:i4>
      </vt:variant>
      <vt:variant>
        <vt:i4>0</vt:i4>
      </vt:variant>
      <vt:variant>
        <vt:i4>5</vt:i4>
      </vt:variant>
      <vt:variant>
        <vt:lpwstr/>
      </vt:variant>
      <vt:variant>
        <vt:lpwstr>_Toc178057398</vt:lpwstr>
      </vt:variant>
      <vt:variant>
        <vt:i4>1966143</vt:i4>
      </vt:variant>
      <vt:variant>
        <vt:i4>77</vt:i4>
      </vt:variant>
      <vt:variant>
        <vt:i4>0</vt:i4>
      </vt:variant>
      <vt:variant>
        <vt:i4>5</vt:i4>
      </vt:variant>
      <vt:variant>
        <vt:lpwstr/>
      </vt:variant>
      <vt:variant>
        <vt:lpwstr>_Toc178057397</vt:lpwstr>
      </vt:variant>
      <vt:variant>
        <vt:i4>1966143</vt:i4>
      </vt:variant>
      <vt:variant>
        <vt:i4>71</vt:i4>
      </vt:variant>
      <vt:variant>
        <vt:i4>0</vt:i4>
      </vt:variant>
      <vt:variant>
        <vt:i4>5</vt:i4>
      </vt:variant>
      <vt:variant>
        <vt:lpwstr/>
      </vt:variant>
      <vt:variant>
        <vt:lpwstr>_Toc178057396</vt:lpwstr>
      </vt:variant>
      <vt:variant>
        <vt:i4>1966143</vt:i4>
      </vt:variant>
      <vt:variant>
        <vt:i4>65</vt:i4>
      </vt:variant>
      <vt:variant>
        <vt:i4>0</vt:i4>
      </vt:variant>
      <vt:variant>
        <vt:i4>5</vt:i4>
      </vt:variant>
      <vt:variant>
        <vt:lpwstr/>
      </vt:variant>
      <vt:variant>
        <vt:lpwstr>_Toc178057395</vt:lpwstr>
      </vt:variant>
      <vt:variant>
        <vt:i4>1966143</vt:i4>
      </vt:variant>
      <vt:variant>
        <vt:i4>59</vt:i4>
      </vt:variant>
      <vt:variant>
        <vt:i4>0</vt:i4>
      </vt:variant>
      <vt:variant>
        <vt:i4>5</vt:i4>
      </vt:variant>
      <vt:variant>
        <vt:lpwstr/>
      </vt:variant>
      <vt:variant>
        <vt:lpwstr>_Toc178057394</vt:lpwstr>
      </vt:variant>
      <vt:variant>
        <vt:i4>1966143</vt:i4>
      </vt:variant>
      <vt:variant>
        <vt:i4>53</vt:i4>
      </vt:variant>
      <vt:variant>
        <vt:i4>0</vt:i4>
      </vt:variant>
      <vt:variant>
        <vt:i4>5</vt:i4>
      </vt:variant>
      <vt:variant>
        <vt:lpwstr/>
      </vt:variant>
      <vt:variant>
        <vt:lpwstr>_Toc178057393</vt:lpwstr>
      </vt:variant>
      <vt:variant>
        <vt:i4>1966143</vt:i4>
      </vt:variant>
      <vt:variant>
        <vt:i4>47</vt:i4>
      </vt:variant>
      <vt:variant>
        <vt:i4>0</vt:i4>
      </vt:variant>
      <vt:variant>
        <vt:i4>5</vt:i4>
      </vt:variant>
      <vt:variant>
        <vt:lpwstr/>
      </vt:variant>
      <vt:variant>
        <vt:lpwstr>_Toc178057392</vt:lpwstr>
      </vt:variant>
      <vt:variant>
        <vt:i4>1966143</vt:i4>
      </vt:variant>
      <vt:variant>
        <vt:i4>41</vt:i4>
      </vt:variant>
      <vt:variant>
        <vt:i4>0</vt:i4>
      </vt:variant>
      <vt:variant>
        <vt:i4>5</vt:i4>
      </vt:variant>
      <vt:variant>
        <vt:lpwstr/>
      </vt:variant>
      <vt:variant>
        <vt:lpwstr>_Toc178057391</vt:lpwstr>
      </vt:variant>
      <vt:variant>
        <vt:i4>1966143</vt:i4>
      </vt:variant>
      <vt:variant>
        <vt:i4>35</vt:i4>
      </vt:variant>
      <vt:variant>
        <vt:i4>0</vt:i4>
      </vt:variant>
      <vt:variant>
        <vt:i4>5</vt:i4>
      </vt:variant>
      <vt:variant>
        <vt:lpwstr/>
      </vt:variant>
      <vt:variant>
        <vt:lpwstr>_Toc178057390</vt:lpwstr>
      </vt:variant>
      <vt:variant>
        <vt:i4>2031679</vt:i4>
      </vt:variant>
      <vt:variant>
        <vt:i4>29</vt:i4>
      </vt:variant>
      <vt:variant>
        <vt:i4>0</vt:i4>
      </vt:variant>
      <vt:variant>
        <vt:i4>5</vt:i4>
      </vt:variant>
      <vt:variant>
        <vt:lpwstr/>
      </vt:variant>
      <vt:variant>
        <vt:lpwstr>_Toc178057389</vt:lpwstr>
      </vt:variant>
      <vt:variant>
        <vt:i4>2031679</vt:i4>
      </vt:variant>
      <vt:variant>
        <vt:i4>23</vt:i4>
      </vt:variant>
      <vt:variant>
        <vt:i4>0</vt:i4>
      </vt:variant>
      <vt:variant>
        <vt:i4>5</vt:i4>
      </vt:variant>
      <vt:variant>
        <vt:lpwstr/>
      </vt:variant>
      <vt:variant>
        <vt:lpwstr>_Toc178057388</vt:lpwstr>
      </vt:variant>
      <vt:variant>
        <vt:i4>2031679</vt:i4>
      </vt:variant>
      <vt:variant>
        <vt:i4>17</vt:i4>
      </vt:variant>
      <vt:variant>
        <vt:i4>0</vt:i4>
      </vt:variant>
      <vt:variant>
        <vt:i4>5</vt:i4>
      </vt:variant>
      <vt:variant>
        <vt:lpwstr/>
      </vt:variant>
      <vt:variant>
        <vt:lpwstr>_Toc178057387</vt:lpwstr>
      </vt:variant>
      <vt:variant>
        <vt:i4>2031679</vt:i4>
      </vt:variant>
      <vt:variant>
        <vt:i4>11</vt:i4>
      </vt:variant>
      <vt:variant>
        <vt:i4>0</vt:i4>
      </vt:variant>
      <vt:variant>
        <vt:i4>5</vt:i4>
      </vt:variant>
      <vt:variant>
        <vt:lpwstr/>
      </vt:variant>
      <vt:variant>
        <vt:lpwstr>_Toc178057386</vt:lpwstr>
      </vt:variant>
      <vt:variant>
        <vt:i4>2031679</vt:i4>
      </vt:variant>
      <vt:variant>
        <vt:i4>5</vt:i4>
      </vt:variant>
      <vt:variant>
        <vt:i4>0</vt:i4>
      </vt:variant>
      <vt:variant>
        <vt:i4>5</vt:i4>
      </vt:variant>
      <vt:variant>
        <vt:lpwstr/>
      </vt:variant>
      <vt:variant>
        <vt:lpwstr>_Toc178057385</vt:lpwstr>
      </vt:variant>
      <vt:variant>
        <vt:i4>786521</vt:i4>
      </vt:variant>
      <vt:variant>
        <vt:i4>35947</vt:i4>
      </vt:variant>
      <vt:variant>
        <vt:i4>1025</vt:i4>
      </vt:variant>
      <vt:variant>
        <vt:i4>1</vt:i4>
      </vt:variant>
      <vt:variant>
        <vt:lpwstr>T:\Security\Eileen\Robo Web Help\COVERS Online Help\!SSL!\Printed_Documentation\!doc_tmp_folder_0\Logon screen.jpg</vt:lpwstr>
      </vt:variant>
      <vt:variant>
        <vt:lpwstr/>
      </vt:variant>
      <vt:variant>
        <vt:i4>5701655</vt:i4>
      </vt:variant>
      <vt:variant>
        <vt:i4>52032</vt:i4>
      </vt:variant>
      <vt:variant>
        <vt:i4>1026</vt:i4>
      </vt:variant>
      <vt:variant>
        <vt:i4>1</vt:i4>
      </vt:variant>
      <vt:variant>
        <vt:lpwstr>T:\Security\Eileen\Robo Web Help\COVERS Online Help\!SSL!\Printed_Documentation\!doc_tmp_folder_0\Pswd chg.jpg</vt:lpwstr>
      </vt:variant>
      <vt:variant>
        <vt:lpwstr/>
      </vt:variant>
      <vt:variant>
        <vt:i4>131075</vt:i4>
      </vt:variant>
      <vt:variant>
        <vt:i4>62770</vt:i4>
      </vt:variant>
      <vt:variant>
        <vt:i4>1027</vt:i4>
      </vt:variant>
      <vt:variant>
        <vt:i4>1</vt:i4>
      </vt:variant>
      <vt:variant>
        <vt:lpwstr>T:\Security\Eileen\Robo Web Help\COVERS Online Help\!SSL!\Printed_Documentation\!doc_tmp_folder_0\Chg user loc.jpg</vt:lpwstr>
      </vt:variant>
      <vt:variant>
        <vt:lpwstr/>
      </vt:variant>
      <vt:variant>
        <vt:i4>3866741</vt:i4>
      </vt:variant>
      <vt:variant>
        <vt:i4>102399</vt:i4>
      </vt:variant>
      <vt:variant>
        <vt:i4>1028</vt:i4>
      </vt:variant>
      <vt:variant>
        <vt:i4>1</vt:i4>
      </vt:variant>
      <vt:variant>
        <vt:lpwstr>T:\Security\Eileen\Robo Web Help\COVERS Online Help\!SSL!\Printed_Documentation\!doc_tmp_folder_0\Delete message.jpg</vt:lpwstr>
      </vt:variant>
      <vt:variant>
        <vt:lpwstr/>
      </vt:variant>
      <vt:variant>
        <vt:i4>8192105</vt:i4>
      </vt:variant>
      <vt:variant>
        <vt:i4>178815</vt:i4>
      </vt:variant>
      <vt:variant>
        <vt:i4>1029</vt:i4>
      </vt:variant>
      <vt:variant>
        <vt:i4>1</vt:i4>
      </vt:variant>
      <vt:variant>
        <vt:lpwstr>T:\Security\Eileen\Robo Web Help\COVERS Online Help\!SSL!\Printed_Documentation\!doc_tmp_folder_0\Search location report.gif</vt:lpwstr>
      </vt:variant>
      <vt:variant>
        <vt:lpwstr/>
      </vt:variant>
      <vt:variant>
        <vt:i4>1835012</vt:i4>
      </vt:variant>
      <vt:variant>
        <vt:i4>186866</vt:i4>
      </vt:variant>
      <vt:variant>
        <vt:i4>1030</vt:i4>
      </vt:variant>
      <vt:variant>
        <vt:i4>1</vt:i4>
      </vt:variant>
      <vt:variant>
        <vt:lpwstr>T:\Security\Eileen\Robo Web Help\COVERS Online Help\!SSL!\Printed_Documentation\!doc_tmp_folder_0\Priority Code report.gif</vt:lpwstr>
      </vt:variant>
      <vt:variant>
        <vt:lpwstr/>
      </vt:variant>
      <vt:variant>
        <vt:i4>393241</vt:i4>
      </vt:variant>
      <vt:variant>
        <vt:i4>192223</vt:i4>
      </vt:variant>
      <vt:variant>
        <vt:i4>1031</vt:i4>
      </vt:variant>
      <vt:variant>
        <vt:i4>1</vt:i4>
      </vt:variant>
      <vt:variant>
        <vt:lpwstr>T:\Security\Eileen\Robo Web Help\COVERS Online Help\!SSL!\Printed_Documentation\!doc_tmp_folder_0\Search Folder Report.gif</vt:lpwstr>
      </vt:variant>
      <vt:variant>
        <vt:lpwstr/>
      </vt:variant>
      <vt:variant>
        <vt:i4>196625</vt:i4>
      </vt:variant>
      <vt:variant>
        <vt:i4>197602</vt:i4>
      </vt:variant>
      <vt:variant>
        <vt:i4>1032</vt:i4>
      </vt:variant>
      <vt:variant>
        <vt:i4>1</vt:i4>
      </vt:variant>
      <vt:variant>
        <vt:lpwstr>T:\Security\Eileen\Robo Web Help\COVERS Online Help\!SSL!\Printed_Documentation\!doc_tmp_folder_0\Terminal Digit report.gif</vt:lpwstr>
      </vt:variant>
      <vt:variant>
        <vt:lpwstr/>
      </vt:variant>
      <vt:variant>
        <vt:i4>196631</vt:i4>
      </vt:variant>
      <vt:variant>
        <vt:i4>198132</vt:i4>
      </vt:variant>
      <vt:variant>
        <vt:i4>1033</vt:i4>
      </vt:variant>
      <vt:variant>
        <vt:i4>1</vt:i4>
      </vt:variant>
      <vt:variant>
        <vt:lpwstr>T:\Security\Eileen\Robo Web Help\COVERS Online Help\!SSL!\Printed_Documentation\!doc_tmp_folder_0\Folder Statistics report.gif</vt:lpwstr>
      </vt:variant>
      <vt:variant>
        <vt:lpwstr/>
      </vt:variant>
      <vt:variant>
        <vt:i4>3211319</vt:i4>
      </vt:variant>
      <vt:variant>
        <vt:i4>198135</vt:i4>
      </vt:variant>
      <vt:variant>
        <vt:i4>1034</vt:i4>
      </vt:variant>
      <vt:variant>
        <vt:i4>1</vt:i4>
      </vt:variant>
      <vt:variant>
        <vt:lpwstr>T:\Security\Eileen\Robo Web Help\COVERS Online Help\!SSL!\Printed_Documentation\!doc_tmp_folder_0\Folder Statistics report 2.gif</vt:lpwstr>
      </vt:variant>
      <vt:variant>
        <vt:lpwstr/>
      </vt:variant>
      <vt:variant>
        <vt:i4>3276832</vt:i4>
      </vt:variant>
      <vt:variant>
        <vt:i4>200515</vt:i4>
      </vt:variant>
      <vt:variant>
        <vt:i4>1035</vt:i4>
      </vt:variant>
      <vt:variant>
        <vt:i4>1</vt:i4>
      </vt:variant>
      <vt:variant>
        <vt:lpwstr>T:\Security\Eileen\Robo Web Help\COVERS Online Help\!SSL!\Printed_Documentation\!doc_tmp_folder_0\Temp Transfer Report 2.gif</vt:lpwstr>
      </vt:variant>
      <vt:variant>
        <vt:lpwstr/>
      </vt:variant>
      <vt:variant>
        <vt:i4>3080251</vt:i4>
      </vt:variant>
      <vt:variant>
        <vt:i4>203621</vt:i4>
      </vt:variant>
      <vt:variant>
        <vt:i4>1036</vt:i4>
      </vt:variant>
      <vt:variant>
        <vt:i4>1</vt:i4>
      </vt:variant>
      <vt:variant>
        <vt:lpwstr>T:\Security\Eileen\Robo Web Help\COVERS Online Help\!SSL!\Printed_Documentation\!doc_tmp_folder_0\Perm Transfer Report 2.gif</vt:lpwstr>
      </vt:variant>
      <vt:variant>
        <vt:lpwstr/>
      </vt:variant>
      <vt:variant>
        <vt:i4>6815865</vt:i4>
      </vt:variant>
      <vt:variant>
        <vt:i4>205192</vt:i4>
      </vt:variant>
      <vt:variant>
        <vt:i4>1037</vt:i4>
      </vt:variant>
      <vt:variant>
        <vt:i4>1</vt:i4>
      </vt:variant>
      <vt:variant>
        <vt:lpwstr>T:\Security\Eileen\Robo Web Help\COVERS Online Help\!SSL!\Printed_Documentation\!doc_tmp_folder_0\Folder Aging report.gif</vt:lpwstr>
      </vt:variant>
      <vt:variant>
        <vt:lpwstr/>
      </vt:variant>
      <vt:variant>
        <vt:i4>5111894</vt:i4>
      </vt:variant>
      <vt:variant>
        <vt:i4>207044</vt:i4>
      </vt:variant>
      <vt:variant>
        <vt:i4>1038</vt:i4>
      </vt:variant>
      <vt:variant>
        <vt:i4>1</vt:i4>
      </vt:variant>
      <vt:variant>
        <vt:lpwstr>T:\Security\Eileen\Robo Web Help\COVERS Online Help\!SSL!\Printed_Documentation\!doc_tmp_folder_0\Special Codes report.gif</vt:lpwstr>
      </vt:variant>
      <vt:variant>
        <vt:lpwstr/>
      </vt:variant>
      <vt:variant>
        <vt:i4>2359328</vt:i4>
      </vt:variant>
      <vt:variant>
        <vt:i4>207919</vt:i4>
      </vt:variant>
      <vt:variant>
        <vt:i4>1039</vt:i4>
      </vt:variant>
      <vt:variant>
        <vt:i4>1</vt:i4>
      </vt:variant>
      <vt:variant>
        <vt:lpwstr>T:\Security\Eileen\Robo Web Help\COVERS Online Help\!SSL!\Printed_Documentation\!doc_tmp_folder_0\Multi-Volume_Folders_Terminal_Digit_Sequence report.gif</vt:lpwstr>
      </vt:variant>
      <vt:variant>
        <vt:lpwstr/>
      </vt:variant>
      <vt:variant>
        <vt:i4>3276852</vt:i4>
      </vt:variant>
      <vt:variant>
        <vt:i4>208976</vt:i4>
      </vt:variant>
      <vt:variant>
        <vt:i4>1040</vt:i4>
      </vt:variant>
      <vt:variant>
        <vt:i4>1</vt:i4>
      </vt:variant>
      <vt:variant>
        <vt:lpwstr>T:\Security\Eileen\Robo Web Help\COVERS Online Help\!SSL!\Printed_Documentation\!doc_tmp_folder_0\Unathorized SO holdings.gif</vt:lpwstr>
      </vt:variant>
      <vt:variant>
        <vt:lpwstr/>
      </vt:variant>
      <vt:variant>
        <vt:i4>2359306</vt:i4>
      </vt:variant>
      <vt:variant>
        <vt:i4>214166</vt:i4>
      </vt:variant>
      <vt:variant>
        <vt:i4>1041</vt:i4>
      </vt:variant>
      <vt:variant>
        <vt:i4>1</vt:i4>
      </vt:variant>
      <vt:variant>
        <vt:lpwstr>T:\Security\Eileen\Robo Web Help\COVERS Online Help\!SSL!\Printed_Documentation\!doc_tmp_folder_0\Facility_Code_Table_Report.gif</vt:lpwstr>
      </vt:variant>
      <vt:variant>
        <vt:lpwstr/>
      </vt:variant>
      <vt:variant>
        <vt:i4>3473532</vt:i4>
      </vt:variant>
      <vt:variant>
        <vt:i4>214196</vt:i4>
      </vt:variant>
      <vt:variant>
        <vt:i4>1042</vt:i4>
      </vt:variant>
      <vt:variant>
        <vt:i4>1</vt:i4>
      </vt:variant>
      <vt:variant>
        <vt:lpwstr>T:\Security\Eileen\Robo Web Help\COVERS Online Help\!SSL!\Printed_Documentation\!doc_tmp_folder_0\Location Code Table Report.gif</vt:lpwstr>
      </vt:variant>
      <vt:variant>
        <vt:lpwstr/>
      </vt:variant>
      <vt:variant>
        <vt:i4>1835012</vt:i4>
      </vt:variant>
      <vt:variant>
        <vt:i4>214226</vt:i4>
      </vt:variant>
      <vt:variant>
        <vt:i4>1043</vt:i4>
      </vt:variant>
      <vt:variant>
        <vt:i4>1</vt:i4>
      </vt:variant>
      <vt:variant>
        <vt:lpwstr>T:\Security\Eileen\Robo Web Help\COVERS Online Help\!SSL!\Printed_Documentation\!doc_tmp_folder_0\Priority Code report.gif</vt:lpwstr>
      </vt:variant>
      <vt:variant>
        <vt:lpwstr/>
      </vt:variant>
      <vt:variant>
        <vt:i4>2097263</vt:i4>
      </vt:variant>
      <vt:variant>
        <vt:i4>214260</vt:i4>
      </vt:variant>
      <vt:variant>
        <vt:i4>1044</vt:i4>
      </vt:variant>
      <vt:variant>
        <vt:i4>1</vt:i4>
      </vt:variant>
      <vt:variant>
        <vt:lpwstr>T:\Security\Eileen\Robo Web Help\COVERS Online Help\!SSL!\Printed_Documentation\!doc_tmp_folder_0\Organization Code Table Report.gif</vt:lpwstr>
      </vt:variant>
      <vt:variant>
        <vt:lpwstr/>
      </vt:variant>
      <vt:variant>
        <vt:i4>5570566</vt:i4>
      </vt:variant>
      <vt:variant>
        <vt:i4>214289</vt:i4>
      </vt:variant>
      <vt:variant>
        <vt:i4>1045</vt:i4>
      </vt:variant>
      <vt:variant>
        <vt:i4>1</vt:i4>
      </vt:variant>
      <vt:variant>
        <vt:lpwstr>T:\Security\Eileen\Robo Web Help\COVERS Online Help\!SSL!\Printed_Documentation\!doc_tmp_folder_0\Special Code Table Report.gif</vt:lpwstr>
      </vt:variant>
      <vt:variant>
        <vt:lpwstr/>
      </vt:variant>
      <vt:variant>
        <vt:i4>3932197</vt:i4>
      </vt:variant>
      <vt:variant>
        <vt:i4>266183</vt:i4>
      </vt:variant>
      <vt:variant>
        <vt:i4>1046</vt:i4>
      </vt:variant>
      <vt:variant>
        <vt:i4>1</vt:i4>
      </vt:variant>
      <vt:variant>
        <vt:lpwstr>T:\Security\Eileen\Robo Web Help\COVERS Online Help\!SSL!\Printed_Documentation\!doc_tmp_folder_0\Facility Code Table.gif</vt:lpwstr>
      </vt:variant>
      <vt:variant>
        <vt:lpwstr/>
      </vt:variant>
      <vt:variant>
        <vt:i4>3473535</vt:i4>
      </vt:variant>
      <vt:variant>
        <vt:i4>267230</vt:i4>
      </vt:variant>
      <vt:variant>
        <vt:i4>1047</vt:i4>
      </vt:variant>
      <vt:variant>
        <vt:i4>1</vt:i4>
      </vt:variant>
      <vt:variant>
        <vt:lpwstr>T:\Security\Eileen\Robo Web Help\COVERS Online Help\!SSL!\Printed_Documentation\!doc_tmp_folder_0\Location Codes.gif</vt:lpwstr>
      </vt:variant>
      <vt:variant>
        <vt:lpwstr/>
      </vt:variant>
      <vt:variant>
        <vt:i4>3670079</vt:i4>
      </vt:variant>
      <vt:variant>
        <vt:i4>268843</vt:i4>
      </vt:variant>
      <vt:variant>
        <vt:i4>1048</vt:i4>
      </vt:variant>
      <vt:variant>
        <vt:i4>1</vt:i4>
      </vt:variant>
      <vt:variant>
        <vt:lpwstr>T:\Security\Eileen\Robo Web Help\COVERS Online Help\!SSL!\Printed_Documentation\!doc_tmp_folder_0\Organization Code Table.gif</vt:lpwstr>
      </vt:variant>
      <vt:variant>
        <vt:lpwstr/>
      </vt:variant>
      <vt:variant>
        <vt:i4>3211380</vt:i4>
      </vt:variant>
      <vt:variant>
        <vt:i4>270034</vt:i4>
      </vt:variant>
      <vt:variant>
        <vt:i4>1049</vt:i4>
      </vt:variant>
      <vt:variant>
        <vt:i4>1</vt:i4>
      </vt:variant>
      <vt:variant>
        <vt:lpwstr>T:\Security\Eileen\Robo Web Help\COVERS Online Help\!SSL!\Printed_Documentation\!doc_tmp_folder_0\Priority Codes.gif</vt:lpwstr>
      </vt:variant>
      <vt:variant>
        <vt:lpwstr/>
      </vt:variant>
      <vt:variant>
        <vt:i4>8061045</vt:i4>
      </vt:variant>
      <vt:variant>
        <vt:i4>271308</vt:i4>
      </vt:variant>
      <vt:variant>
        <vt:i4>1050</vt:i4>
      </vt:variant>
      <vt:variant>
        <vt:i4>1</vt:i4>
      </vt:variant>
      <vt:variant>
        <vt:lpwstr>T:\Security\Eileen\Robo Web Help\COVERS Online Help\!SSL!\Printed_Documentation\!doc_tmp_folder_0\Special Codes table.gif</vt:lpwstr>
      </vt:variant>
      <vt:variant>
        <vt:lpwstr/>
      </vt:variant>
      <vt:variant>
        <vt:i4>1769560</vt:i4>
      </vt:variant>
      <vt:variant>
        <vt:i4>272585</vt:i4>
      </vt:variant>
      <vt:variant>
        <vt:i4>1051</vt:i4>
      </vt:variant>
      <vt:variant>
        <vt:i4>1</vt:i4>
      </vt:variant>
      <vt:variant>
        <vt:lpwstr>T:\Security\Eileen\Robo Web Help\COVERS Online Help\!SSL!\Printed_Documentation\!doc_tmp_folder_0\Main Menu.jpg</vt:lpwstr>
      </vt:variant>
      <vt:variant>
        <vt:lpwstr/>
      </vt:variant>
      <vt:variant>
        <vt:i4>2490421</vt:i4>
      </vt:variant>
      <vt:variant>
        <vt:i4>273317</vt:i4>
      </vt:variant>
      <vt:variant>
        <vt:i4>1052</vt:i4>
      </vt:variant>
      <vt:variant>
        <vt:i4>1</vt:i4>
      </vt:variant>
      <vt:variant>
        <vt:lpwstr>T:\Security\Eileen\Robo Web Help\COVERS Online Help\!SSL!\Printed_Documentation\!doc_tmp_folder_0\RO User Options.gif</vt:lpwstr>
      </vt:variant>
      <vt:variant>
        <vt:lpwstr/>
      </vt:variant>
      <vt:variant>
        <vt:i4>2490401</vt:i4>
      </vt:variant>
      <vt:variant>
        <vt:i4>274180</vt:i4>
      </vt:variant>
      <vt:variant>
        <vt:i4>1053</vt:i4>
      </vt:variant>
      <vt:variant>
        <vt:i4>1</vt:i4>
      </vt:variant>
      <vt:variant>
        <vt:lpwstr>T:\Security\Eileen\Robo Web Help\COVERS Online Help\!SSL!\Printed_Documentation\!doc_tmp_folder_0\Display Folder Data.jpg</vt:lpwstr>
      </vt:variant>
      <vt:variant>
        <vt:lpwstr/>
      </vt:variant>
      <vt:variant>
        <vt:i4>4653130</vt:i4>
      </vt:variant>
      <vt:variant>
        <vt:i4>274183</vt:i4>
      </vt:variant>
      <vt:variant>
        <vt:i4>1054</vt:i4>
      </vt:variant>
      <vt:variant>
        <vt:i4>1</vt:i4>
      </vt:variant>
      <vt:variant>
        <vt:lpwstr>T:\Security\Eileen\Robo Web Help\COVERS Online Help\!SSL!\Printed_Documentation\!doc_tmp_folder_0\Folder Data-Update_Add_Delete.gif</vt:lpwstr>
      </vt:variant>
      <vt:variant>
        <vt:lpwstr/>
      </vt:variant>
      <vt:variant>
        <vt:i4>1376326</vt:i4>
      </vt:variant>
      <vt:variant>
        <vt:i4>274817</vt:i4>
      </vt:variant>
      <vt:variant>
        <vt:i4>1055</vt:i4>
      </vt:variant>
      <vt:variant>
        <vt:i4>1</vt:i4>
      </vt:variant>
      <vt:variant>
        <vt:lpwstr>T:\Security\Eileen\Robo Web Help\COVERS Online Help\!SSL!\Printed_Documentation\!doc_tmp_folder_0\History View.jpg</vt:lpwstr>
      </vt:variant>
      <vt:variant>
        <vt:lpwstr/>
      </vt:variant>
      <vt:variant>
        <vt:i4>458820</vt:i4>
      </vt:variant>
      <vt:variant>
        <vt:i4>275315</vt:i4>
      </vt:variant>
      <vt:variant>
        <vt:i4>1056</vt:i4>
      </vt:variant>
      <vt:variant>
        <vt:i4>1</vt:i4>
      </vt:variant>
      <vt:variant>
        <vt:lpwstr>T:\Security\Eileen\Robo Web Help\COVERS Online Help\!SSL!\Printed_Documentation\!doc_tmp_folder_0\Search Folder.jpg</vt:lpwstr>
      </vt:variant>
      <vt:variant>
        <vt:lpwstr/>
      </vt:variant>
      <vt:variant>
        <vt:i4>196626</vt:i4>
      </vt:variant>
      <vt:variant>
        <vt:i4>275927</vt:i4>
      </vt:variant>
      <vt:variant>
        <vt:i4>1057</vt:i4>
      </vt:variant>
      <vt:variant>
        <vt:i4>1</vt:i4>
      </vt:variant>
      <vt:variant>
        <vt:lpwstr>T:\Security\Eileen\Robo Web Help\COVERS Online Help\!SSL!\Printed_Documentation\!doc_tmp_folder_0\Transfer Folder Data.jpg</vt:lpwstr>
      </vt:variant>
      <vt:variant>
        <vt:lpwstr/>
      </vt:variant>
      <vt:variant>
        <vt:i4>5963801</vt:i4>
      </vt:variant>
      <vt:variant>
        <vt:i4>276437</vt:i4>
      </vt:variant>
      <vt:variant>
        <vt:i4>1058</vt:i4>
      </vt:variant>
      <vt:variant>
        <vt:i4>1</vt:i4>
      </vt:variant>
      <vt:variant>
        <vt:lpwstr>T:\Security\Eileen\Robo Web Help\COVERS Online Help\!SSL!\Printed_Documentation\!doc_tmp_folder_0\Corp-BDN.gif</vt:lpwstr>
      </vt:variant>
      <vt:variant>
        <vt:lpwstr/>
      </vt:variant>
      <vt:variant>
        <vt:i4>7012394</vt:i4>
      </vt:variant>
      <vt:variant>
        <vt:i4>276871</vt:i4>
      </vt:variant>
      <vt:variant>
        <vt:i4>1059</vt:i4>
      </vt:variant>
      <vt:variant>
        <vt:i4>1</vt:i4>
      </vt:variant>
      <vt:variant>
        <vt:lpwstr>T:\Security\Eileen\Robo Web Help\COVERS Online Help\!SSL!\Printed_Documentation\!doc_tmp_folder_0\Receive Folder.jpg</vt:lpwstr>
      </vt:variant>
      <vt:variant>
        <vt:lpwstr/>
      </vt:variant>
      <vt:variant>
        <vt:i4>2556000</vt:i4>
      </vt:variant>
      <vt:variant>
        <vt:i4>277072</vt:i4>
      </vt:variant>
      <vt:variant>
        <vt:i4>1060</vt:i4>
      </vt:variant>
      <vt:variant>
        <vt:i4>1</vt:i4>
      </vt:variant>
      <vt:variant>
        <vt:lpwstr>T:\Security\Eileen\Robo Web Help\COVERS Online Help\!SSL!\Printed_Documentation\!doc_tmp_folder_0\Single Inquiry.jpg</vt:lpwstr>
      </vt:variant>
      <vt:variant>
        <vt:lpwstr/>
      </vt:variant>
      <vt:variant>
        <vt:i4>3473534</vt:i4>
      </vt:variant>
      <vt:variant>
        <vt:i4>277075</vt:i4>
      </vt:variant>
      <vt:variant>
        <vt:i4>1061</vt:i4>
      </vt:variant>
      <vt:variant>
        <vt:i4>1</vt:i4>
      </vt:variant>
      <vt:variant>
        <vt:lpwstr>T:\Security\Eileen\Robo Web Help\COVERS Online Help\!SSL!\Printed_Documentation\!doc_tmp_folder_0\Folder Inquiry.jpg</vt:lpwstr>
      </vt:variant>
      <vt:variant>
        <vt:lpwstr/>
      </vt:variant>
      <vt:variant>
        <vt:i4>3473534</vt:i4>
      </vt:variant>
      <vt:variant>
        <vt:i4>277293</vt:i4>
      </vt:variant>
      <vt:variant>
        <vt:i4>1062</vt:i4>
      </vt:variant>
      <vt:variant>
        <vt:i4>1</vt:i4>
      </vt:variant>
      <vt:variant>
        <vt:lpwstr>T:\Security\Eileen\Robo Web Help\COVERS Online Help\!SSL!\Printed_Documentation\!doc_tmp_folder_0\Folder Inquiry.jpg</vt:lpwstr>
      </vt:variant>
      <vt:variant>
        <vt:lpwstr/>
      </vt:variant>
      <vt:variant>
        <vt:i4>4653130</vt:i4>
      </vt:variant>
      <vt:variant>
        <vt:i4>277716</vt:i4>
      </vt:variant>
      <vt:variant>
        <vt:i4>1063</vt:i4>
      </vt:variant>
      <vt:variant>
        <vt:i4>1</vt:i4>
      </vt:variant>
      <vt:variant>
        <vt:lpwstr>T:\Security\Eileen\Robo Web Help\COVERS Online Help\!SSL!\Printed_Documentation\!doc_tmp_folder_0\Folder Data-Update_Add_Delete.gif</vt:lpwstr>
      </vt:variant>
      <vt:variant>
        <vt:lpwstr/>
      </vt:variant>
      <vt:variant>
        <vt:i4>196626</vt:i4>
      </vt:variant>
      <vt:variant>
        <vt:i4>278138</vt:i4>
      </vt:variant>
      <vt:variant>
        <vt:i4>1064</vt:i4>
      </vt:variant>
      <vt:variant>
        <vt:i4>1</vt:i4>
      </vt:variant>
      <vt:variant>
        <vt:lpwstr>T:\Security\Eileen\Robo Web Help\COVERS Online Help\!SSL!\Printed_Documentation\!doc_tmp_folder_0\Transfer Folder Data.jpg</vt:lpwstr>
      </vt:variant>
      <vt:variant>
        <vt:lpwstr/>
      </vt:variant>
      <vt:variant>
        <vt:i4>2556000</vt:i4>
      </vt:variant>
      <vt:variant>
        <vt:i4>278220</vt:i4>
      </vt:variant>
      <vt:variant>
        <vt:i4>1065</vt:i4>
      </vt:variant>
      <vt:variant>
        <vt:i4>1</vt:i4>
      </vt:variant>
      <vt:variant>
        <vt:lpwstr>T:\Security\Eileen\Robo Web Help\COVERS Online Help\!SSL!\Printed_Documentation\!doc_tmp_folder_0\Single Inquiry.jpg</vt:lpwstr>
      </vt:variant>
      <vt:variant>
        <vt:lpwstr/>
      </vt:variant>
      <vt:variant>
        <vt:i4>3473534</vt:i4>
      </vt:variant>
      <vt:variant>
        <vt:i4>278325</vt:i4>
      </vt:variant>
      <vt:variant>
        <vt:i4>1066</vt:i4>
      </vt:variant>
      <vt:variant>
        <vt:i4>1</vt:i4>
      </vt:variant>
      <vt:variant>
        <vt:lpwstr>T:\Security\Eileen\Robo Web Help\COVERS Online Help\!SSL!\Printed_Documentation\!doc_tmp_folder_0\Folder Inquiry.jpg</vt:lpwstr>
      </vt:variant>
      <vt:variant>
        <vt:lpwstr/>
      </vt:variant>
      <vt:variant>
        <vt:i4>2424889</vt:i4>
      </vt:variant>
      <vt:variant>
        <vt:i4>278465</vt:i4>
      </vt:variant>
      <vt:variant>
        <vt:i4>1067</vt:i4>
      </vt:variant>
      <vt:variant>
        <vt:i4>1</vt:i4>
      </vt:variant>
      <vt:variant>
        <vt:lpwstr>T:\Security\Eileen\Robo Web Help\COVERS Online Help\!SSL!\Printed_Documentation\!doc_tmp_folder_0\Multiple Folder Inquiry.jpg</vt:lpwstr>
      </vt:variant>
      <vt:variant>
        <vt:lpwstr/>
      </vt:variant>
      <vt:variant>
        <vt:i4>1704002</vt:i4>
      </vt:variant>
      <vt:variant>
        <vt:i4>279030</vt:i4>
      </vt:variant>
      <vt:variant>
        <vt:i4>1068</vt:i4>
      </vt:variant>
      <vt:variant>
        <vt:i4>1</vt:i4>
      </vt:variant>
      <vt:variant>
        <vt:lpwstr>T:\Security\Eileen\Robo Web Help\COVERS Online Help\!SSL!\Printed_Documentation\!doc_tmp_folder_0\Delete Search.gif</vt:lpwstr>
      </vt:variant>
      <vt:variant>
        <vt:lpwstr/>
      </vt:variant>
      <vt:variant>
        <vt:i4>7471146</vt:i4>
      </vt:variant>
      <vt:variant>
        <vt:i4>279325</vt:i4>
      </vt:variant>
      <vt:variant>
        <vt:i4>1069</vt:i4>
      </vt:variant>
      <vt:variant>
        <vt:i4>1</vt:i4>
      </vt:variant>
      <vt:variant>
        <vt:lpwstr>T:\Security\Eileen\Robo Web Help\COVERS Online Help\!SSL!\Printed_Documentation\!doc_tmp_folder_0\Mark Folder.jpg</vt:lpwstr>
      </vt:variant>
      <vt:variant>
        <vt:lpwstr/>
      </vt:variant>
      <vt:variant>
        <vt:i4>7471164</vt:i4>
      </vt:variant>
      <vt:variant>
        <vt:i4>279527</vt:i4>
      </vt:variant>
      <vt:variant>
        <vt:i4>1070</vt:i4>
      </vt:variant>
      <vt:variant>
        <vt:i4>1</vt:i4>
      </vt:variant>
      <vt:variant>
        <vt:lpwstr>T:\Security\Eileen\Robo Web Help\COVERS Online Help\!SSL!\Printed_Documentation\!doc_tmp_folder_0\Request Folder.gif</vt:lpwstr>
      </vt:variant>
      <vt:variant>
        <vt:lpwstr/>
      </vt:variant>
      <vt:variant>
        <vt:i4>524399</vt:i4>
      </vt:variant>
      <vt:variant>
        <vt:i4>279675</vt:i4>
      </vt:variant>
      <vt:variant>
        <vt:i4>1071</vt:i4>
      </vt:variant>
      <vt:variant>
        <vt:i4>1</vt:i4>
      </vt:variant>
      <vt:variant>
        <vt:lpwstr>T:\Security\Eileen\Robo Web Help\COVERS Online Help\!SSL!\Printed_Documentation\!doc_tmp_folder_0\Change_Delete Search.gif</vt:lpwstr>
      </vt:variant>
      <vt:variant>
        <vt:lpwstr/>
      </vt:variant>
      <vt:variant>
        <vt:i4>131124</vt:i4>
      </vt:variant>
      <vt:variant>
        <vt:i4>280112</vt:i4>
      </vt:variant>
      <vt:variant>
        <vt:i4>1072</vt:i4>
      </vt:variant>
      <vt:variant>
        <vt:i4>1</vt:i4>
      </vt:variant>
      <vt:variant>
        <vt:lpwstr>T:\Security\Eileen\Robo Web Help\COVERS Online Help\!SSL!\Printed_Documentation\!doc_tmp_folder_0\Del_ser_sing_fldr.gif</vt:lpwstr>
      </vt:variant>
      <vt:variant>
        <vt:lpwstr/>
      </vt:variant>
      <vt:variant>
        <vt:i4>393227</vt:i4>
      </vt:variant>
      <vt:variant>
        <vt:i4>280115</vt:i4>
      </vt:variant>
      <vt:variant>
        <vt:i4>1073</vt:i4>
      </vt:variant>
      <vt:variant>
        <vt:i4>1</vt:i4>
      </vt:variant>
      <vt:variant>
        <vt:lpwstr>T:\Security\Eileen\Robo Web Help\COVERS Online Help\!SSL!\Printed_Documentation\!doc_tmp_folder_0\Del_ser_sing_fldr_list.gif</vt:lpwstr>
      </vt:variant>
      <vt:variant>
        <vt:lpwstr/>
      </vt:variant>
      <vt:variant>
        <vt:i4>6094940</vt:i4>
      </vt:variant>
      <vt:variant>
        <vt:i4>280453</vt:i4>
      </vt:variant>
      <vt:variant>
        <vt:i4>1074</vt:i4>
      </vt:variant>
      <vt:variant>
        <vt:i4>1</vt:i4>
      </vt:variant>
      <vt:variant>
        <vt:lpwstr>T:\Security\Eileen\Robo Web Help\COVERS Online Help\!SSL!\Printed_Documentation\!doc_tmp_folder_0\Specify_Search_Criteria.gif</vt:lpwstr>
      </vt:variant>
      <vt:variant>
        <vt:lpwstr/>
      </vt:variant>
      <vt:variant>
        <vt:i4>7209024</vt:i4>
      </vt:variant>
      <vt:variant>
        <vt:i4>280724</vt:i4>
      </vt:variant>
      <vt:variant>
        <vt:i4>1075</vt:i4>
      </vt:variant>
      <vt:variant>
        <vt:i4>1</vt:i4>
      </vt:variant>
      <vt:variant>
        <vt:lpwstr>T:\Security\Eileen\Robo Web Help\COVERS Online Help\!SSL!\Printed_Documentation\!doc_tmp_folder_0\Del_Ser_in_Bulk.gif</vt:lpwstr>
      </vt:variant>
      <vt:variant>
        <vt:lpwstr/>
      </vt:variant>
      <vt:variant>
        <vt:i4>458779</vt:i4>
      </vt:variant>
      <vt:variant>
        <vt:i4>280942</vt:i4>
      </vt:variant>
      <vt:variant>
        <vt:i4>1076</vt:i4>
      </vt:variant>
      <vt:variant>
        <vt:i4>1</vt:i4>
      </vt:variant>
      <vt:variant>
        <vt:lpwstr>T:\Security\Eileen\Robo Web Help\COVERS Online Help\!SSL!\Printed_Documentation\!doc_tmp_folder_0\Re-Assign Search.gif</vt:lpwstr>
      </vt:variant>
      <vt:variant>
        <vt:lpwstr/>
      </vt:variant>
      <vt:variant>
        <vt:i4>3735676</vt:i4>
      </vt:variant>
      <vt:variant>
        <vt:i4>281252</vt:i4>
      </vt:variant>
      <vt:variant>
        <vt:i4>1077</vt:i4>
      </vt:variant>
      <vt:variant>
        <vt:i4>1</vt:i4>
      </vt:variant>
      <vt:variant>
        <vt:lpwstr>T:\Security\Eileen\Robo Web Help\COVERS Online Help\!SSL!\Printed_Documentation\!doc_tmp_folder_0\Search by Priority Code.gif</vt:lpwstr>
      </vt:variant>
      <vt:variant>
        <vt:lpwstr/>
      </vt:variant>
      <vt:variant>
        <vt:i4>1507353</vt:i4>
      </vt:variant>
      <vt:variant>
        <vt:i4>281570</vt:i4>
      </vt:variant>
      <vt:variant>
        <vt:i4>1078</vt:i4>
      </vt:variant>
      <vt:variant>
        <vt:i4>1</vt:i4>
      </vt:variant>
      <vt:variant>
        <vt:lpwstr>T:\Security\Eileen\Robo Web Help\COVERS Online Help\!SSL!\Printed_Documentation\!doc_tmp_folder_0\Search list by folder loc.gif</vt:lpwstr>
      </vt:variant>
      <vt:variant>
        <vt:lpwstr/>
      </vt:variant>
      <vt:variant>
        <vt:i4>4587536</vt:i4>
      </vt:variant>
      <vt:variant>
        <vt:i4>281885</vt:i4>
      </vt:variant>
      <vt:variant>
        <vt:i4>1079</vt:i4>
      </vt:variant>
      <vt:variant>
        <vt:i4>1</vt:i4>
      </vt:variant>
      <vt:variant>
        <vt:lpwstr>T:\Security\Eileen\Robo Web Help\COVERS Online Help\!SSL!\Printed_Documentation\!doc_tmp_folder_0\Search list by search.gif</vt:lpwstr>
      </vt:variant>
      <vt:variant>
        <vt:lpwstr/>
      </vt:variant>
      <vt:variant>
        <vt:i4>6225997</vt:i4>
      </vt:variant>
      <vt:variant>
        <vt:i4>282199</vt:i4>
      </vt:variant>
      <vt:variant>
        <vt:i4>1080</vt:i4>
      </vt:variant>
      <vt:variant>
        <vt:i4>1</vt:i4>
      </vt:variant>
      <vt:variant>
        <vt:lpwstr>T:\Security\Eileen\Robo Web Help\COVERS Online Help\!SSL!\Printed_Documentation\!doc_tmp_folder_0\Search Terminal Digit.gif</vt:lpwstr>
      </vt:variant>
      <vt:variant>
        <vt:lpwstr/>
      </vt:variant>
      <vt:variant>
        <vt:i4>1769488</vt:i4>
      </vt:variant>
      <vt:variant>
        <vt:i4>282635</vt:i4>
      </vt:variant>
      <vt:variant>
        <vt:i4>1081</vt:i4>
      </vt:variant>
      <vt:variant>
        <vt:i4>1</vt:i4>
      </vt:variant>
      <vt:variant>
        <vt:lpwstr>T:\Security\Eileen\Robo Web Help\COVERS Online Help\!SSL!\Printed_Documentation\!doc_tmp_folder_0\Folder Search Review.gif</vt:lpwstr>
      </vt:variant>
      <vt:variant>
        <vt:lpwstr/>
      </vt:variant>
      <vt:variant>
        <vt:i4>6094850</vt:i4>
      </vt:variant>
      <vt:variant>
        <vt:i4>282638</vt:i4>
      </vt:variant>
      <vt:variant>
        <vt:i4>1082</vt:i4>
      </vt:variant>
      <vt:variant>
        <vt:i4>1</vt:i4>
      </vt:variant>
      <vt:variant>
        <vt:lpwstr>T:\Security\Eileen\Robo Web Help\COVERS Online Help\!SSL!\Printed_Documentation\!doc_tmp_folder_0\Folder Search Review2.gif</vt:lpwstr>
      </vt:variant>
      <vt:variant>
        <vt:lpwstr/>
      </vt:variant>
      <vt:variant>
        <vt:i4>6815801</vt:i4>
      </vt:variant>
      <vt:variant>
        <vt:i4>282855</vt:i4>
      </vt:variant>
      <vt:variant>
        <vt:i4>1083</vt:i4>
      </vt:variant>
      <vt:variant>
        <vt:i4>1</vt:i4>
      </vt:variant>
      <vt:variant>
        <vt:lpwstr>T:\Security\Eileen\Robo Web Help\COVERS Online Help\!SSL!\Printed_Documentation\!doc_tmp_folder_0\Generate Labels.gif</vt:lpwstr>
      </vt:variant>
      <vt:variant>
        <vt:lpwstr/>
      </vt:variant>
      <vt:variant>
        <vt:i4>7995491</vt:i4>
      </vt:variant>
      <vt:variant>
        <vt:i4>283227</vt:i4>
      </vt:variant>
      <vt:variant>
        <vt:i4>1084</vt:i4>
      </vt:variant>
      <vt:variant>
        <vt:i4>1</vt:i4>
      </vt:variant>
      <vt:variant>
        <vt:lpwstr>T:\Security\Eileen\Robo Web Help\COVERS Online Help\!SSL!\Printed_Documentation\!doc_tmp_folder_0\Label Print All.gif</vt:lpwstr>
      </vt:variant>
      <vt:variant>
        <vt:lpwstr/>
      </vt:variant>
      <vt:variant>
        <vt:i4>5963799</vt:i4>
      </vt:variant>
      <vt:variant>
        <vt:i4>283665</vt:i4>
      </vt:variant>
      <vt:variant>
        <vt:i4>1085</vt:i4>
      </vt:variant>
      <vt:variant>
        <vt:i4>1</vt:i4>
      </vt:variant>
      <vt:variant>
        <vt:lpwstr>T:\Security\Eileen\Robo Web Help\COVERS Online Help\!SSL!\Printed_Documentation\!doc_tmp_folder_0\Transfer Out.gif</vt:lpwstr>
      </vt:variant>
      <vt:variant>
        <vt:lpwstr/>
      </vt:variant>
      <vt:variant>
        <vt:i4>2490401</vt:i4>
      </vt:variant>
      <vt:variant>
        <vt:i4>283668</vt:i4>
      </vt:variant>
      <vt:variant>
        <vt:i4>1086</vt:i4>
      </vt:variant>
      <vt:variant>
        <vt:i4>1</vt:i4>
      </vt:variant>
      <vt:variant>
        <vt:lpwstr>T:\Security\Eileen\Robo Web Help\COVERS Online Help\!SSL!\Printed_Documentation\!doc_tmp_folder_0\Display Folder Data.jpg</vt:lpwstr>
      </vt:variant>
      <vt:variant>
        <vt:lpwstr/>
      </vt:variant>
      <vt:variant>
        <vt:i4>5963799</vt:i4>
      </vt:variant>
      <vt:variant>
        <vt:i4>283984</vt:i4>
      </vt:variant>
      <vt:variant>
        <vt:i4>1087</vt:i4>
      </vt:variant>
      <vt:variant>
        <vt:i4>1</vt:i4>
      </vt:variant>
      <vt:variant>
        <vt:lpwstr>T:\Security\Eileen\Robo Web Help\COVERS Online Help\!SSL!\Printed_Documentation\!doc_tmp_folder_0\Transfer Out.gif</vt:lpwstr>
      </vt:variant>
      <vt:variant>
        <vt:lpwstr/>
      </vt:variant>
      <vt:variant>
        <vt:i4>3997754</vt:i4>
      </vt:variant>
      <vt:variant>
        <vt:i4>284180</vt:i4>
      </vt:variant>
      <vt:variant>
        <vt:i4>1088</vt:i4>
      </vt:variant>
      <vt:variant>
        <vt:i4>1</vt:i4>
      </vt:variant>
      <vt:variant>
        <vt:lpwstr>T:\Security\Eileen\Robo Web Help\COVERS Online Help\!SSL!\Printed_Documentation\!doc_tmp_folder_0\Print Xfrs Slip.gif</vt:lpwstr>
      </vt:variant>
      <vt:variant>
        <vt:lpwstr/>
      </vt:variant>
      <vt:variant>
        <vt:i4>6619138</vt:i4>
      </vt:variant>
      <vt:variant>
        <vt:i4>284535</vt:i4>
      </vt:variant>
      <vt:variant>
        <vt:i4>1089</vt:i4>
      </vt:variant>
      <vt:variant>
        <vt:i4>1</vt:i4>
      </vt:variant>
      <vt:variant>
        <vt:lpwstr>T:\Security\Eileen\Robo Web Help\COVERS Online Help\!SSL!\Printed_Documentation\!doc_tmp_folder_0\Transfer Folder_Temp.gif</vt:lpwstr>
      </vt:variant>
      <vt:variant>
        <vt:lpwstr/>
      </vt:variant>
      <vt:variant>
        <vt:i4>5963799</vt:i4>
      </vt:variant>
      <vt:variant>
        <vt:i4>284878</vt:i4>
      </vt:variant>
      <vt:variant>
        <vt:i4>1090</vt:i4>
      </vt:variant>
      <vt:variant>
        <vt:i4>1</vt:i4>
      </vt:variant>
      <vt:variant>
        <vt:lpwstr>T:\Security\Eileen\Robo Web Help\COVERS Online Help\!SSL!\Printed_Documentation\!doc_tmp_folder_0\Transfer Out.gif</vt:lpwstr>
      </vt:variant>
      <vt:variant>
        <vt:lpwstr/>
      </vt:variant>
      <vt:variant>
        <vt:i4>7864345</vt:i4>
      </vt:variant>
      <vt:variant>
        <vt:i4>284881</vt:i4>
      </vt:variant>
      <vt:variant>
        <vt:i4>1091</vt:i4>
      </vt:variant>
      <vt:variant>
        <vt:i4>1</vt:i4>
      </vt:variant>
      <vt:variant>
        <vt:lpwstr>T:\Security\Eileen\Robo Web Help\COVERS Online Help\!SSL!\Printed_Documentation\!doc_tmp_folder_0\Transfer Folder_Perm.gif</vt:lpwstr>
      </vt:variant>
      <vt:variant>
        <vt:lpwstr/>
      </vt:variant>
      <vt:variant>
        <vt:i4>5373953</vt:i4>
      </vt:variant>
      <vt:variant>
        <vt:i4>285500</vt:i4>
      </vt:variant>
      <vt:variant>
        <vt:i4>1092</vt:i4>
      </vt:variant>
      <vt:variant>
        <vt:i4>1</vt:i4>
      </vt:variant>
      <vt:variant>
        <vt:lpwstr>T:\Security\Eileen\Robo Web Help\COVERS Online Help\!SSL!\Printed_Documentation\!doc_tmp_folder_0\Transfer Request.gif</vt:lpwstr>
      </vt:variant>
      <vt:variant>
        <vt:lpwstr/>
      </vt:variant>
      <vt:variant>
        <vt:i4>1703941</vt:i4>
      </vt:variant>
      <vt:variant>
        <vt:i4>286037</vt:i4>
      </vt:variant>
      <vt:variant>
        <vt:i4>1093</vt:i4>
      </vt:variant>
      <vt:variant>
        <vt:i4>1</vt:i4>
      </vt:variant>
      <vt:variant>
        <vt:lpwstr>T:\Security\Eileen\Robo Web Help\COVERS Online Help\!SSL!\Printed_Documentation\!doc_tmp_folder_0\Transfer Transfer Folder.gif</vt:lpwstr>
      </vt:variant>
      <vt:variant>
        <vt:lpwstr/>
      </vt:variant>
      <vt:variant>
        <vt:i4>7012457</vt:i4>
      </vt:variant>
      <vt:variant>
        <vt:i4>286445</vt:i4>
      </vt:variant>
      <vt:variant>
        <vt:i4>1094</vt:i4>
      </vt:variant>
      <vt:variant>
        <vt:i4>1</vt:i4>
      </vt:variant>
      <vt:variant>
        <vt:lpwstr>T:\Security\Eileen\Robo Web Help\COVERS Online Help\!SSL!\Printed_Documentation\!doc_tmp_folder_0\Mass Temp Transfer.gif</vt:lpwstr>
      </vt:variant>
      <vt:variant>
        <vt:lpwstr/>
      </vt:variant>
      <vt:variant>
        <vt:i4>7405624</vt:i4>
      </vt:variant>
      <vt:variant>
        <vt:i4>287053</vt:i4>
      </vt:variant>
      <vt:variant>
        <vt:i4>1095</vt:i4>
      </vt:variant>
      <vt:variant>
        <vt:i4>1</vt:i4>
      </vt:variant>
      <vt:variant>
        <vt:lpwstr>T:\Security\Eileen\Robo Web Help\COVERS Online Help\!SSL!\Printed_Documentation\!doc_tmp_folder_0\Delete Transfer.jpg</vt:lpwstr>
      </vt:variant>
      <vt:variant>
        <vt:lpwstr/>
      </vt:variant>
      <vt:variant>
        <vt:i4>7143527</vt:i4>
      </vt:variant>
      <vt:variant>
        <vt:i4>287598</vt:i4>
      </vt:variant>
      <vt:variant>
        <vt:i4>1096</vt:i4>
      </vt:variant>
      <vt:variant>
        <vt:i4>1</vt:i4>
      </vt:variant>
      <vt:variant>
        <vt:lpwstr>T:\Security\Eileen\Robo Web Help\COVERS Online Help\!SSL!\Printed_Documentation\!doc_tmp_folder_0\Delete Temp Folder.gif</vt:lpwstr>
      </vt:variant>
      <vt:variant>
        <vt:lpwstr/>
      </vt:variant>
      <vt:variant>
        <vt:i4>7929900</vt:i4>
      </vt:variant>
      <vt:variant>
        <vt:i4>288069</vt:i4>
      </vt:variant>
      <vt:variant>
        <vt:i4>1097</vt:i4>
      </vt:variant>
      <vt:variant>
        <vt:i4>1</vt:i4>
      </vt:variant>
      <vt:variant>
        <vt:lpwstr>T:\Security\Eileen\Robo Web Help\COVERS Online Help\!SSL!\Printed_Documentation\!doc_tmp_folder_0\Update Transfer.gif</vt:lpwstr>
      </vt:variant>
      <vt:variant>
        <vt:lpwstr/>
      </vt:variant>
      <vt:variant>
        <vt:i4>4784156</vt:i4>
      </vt:variant>
      <vt:variant>
        <vt:i4>288485</vt:i4>
      </vt:variant>
      <vt:variant>
        <vt:i4>1098</vt:i4>
      </vt:variant>
      <vt:variant>
        <vt:i4>1</vt:i4>
      </vt:variant>
      <vt:variant>
        <vt:lpwstr>T:\Security\Eileen\Robo Web Help\COVERS Online Help\!SSL!\Printed_Documentation\!doc_tmp_folder_0\Location Inquiry.gif</vt:lpwstr>
      </vt:variant>
      <vt:variant>
        <vt:lpwstr/>
      </vt:variant>
      <vt:variant>
        <vt:i4>8257569</vt:i4>
      </vt:variant>
      <vt:variant>
        <vt:i4>288957</vt:i4>
      </vt:variant>
      <vt:variant>
        <vt:i4>1099</vt:i4>
      </vt:variant>
      <vt:variant>
        <vt:i4>1</vt:i4>
      </vt:variant>
      <vt:variant>
        <vt:lpwstr>T:\Security\Eileen\Robo Web Help\COVERS Online Help\!SSL!\Printed_Documentation\!doc_tmp_folder_0\Loc Correction.gif</vt:lpwstr>
      </vt:variant>
      <vt:variant>
        <vt:lpwstr/>
      </vt:variant>
      <vt:variant>
        <vt:i4>4915225</vt:i4>
      </vt:variant>
      <vt:variant>
        <vt:i4>289069</vt:i4>
      </vt:variant>
      <vt:variant>
        <vt:i4>1100</vt:i4>
      </vt:variant>
      <vt:variant>
        <vt:i4>1</vt:i4>
      </vt:variant>
      <vt:variant>
        <vt:lpwstr>T:\Security\Eileen\Robo Web Help\COVERS Online Help\!SSL!\Printed_Documentation\!doc_tmp_folder_0\Reports Selection.gif</vt:lpwstr>
      </vt:variant>
      <vt:variant>
        <vt:lpwstr/>
      </vt:variant>
      <vt:variant>
        <vt:i4>4587536</vt:i4>
      </vt:variant>
      <vt:variant>
        <vt:i4>289072</vt:i4>
      </vt:variant>
      <vt:variant>
        <vt:i4>1101</vt:i4>
      </vt:variant>
      <vt:variant>
        <vt:i4>1</vt:i4>
      </vt:variant>
      <vt:variant>
        <vt:lpwstr>T:\Security\Eileen\Robo Web Help\COVERS Online Help\!SSL!\Printed_Documentation\!doc_tmp_folder_0\Search list by search.gif</vt:lpwstr>
      </vt:variant>
      <vt:variant>
        <vt:lpwstr/>
      </vt:variant>
      <vt:variant>
        <vt:i4>3735676</vt:i4>
      </vt:variant>
      <vt:variant>
        <vt:i4>289075</vt:i4>
      </vt:variant>
      <vt:variant>
        <vt:i4>1102</vt:i4>
      </vt:variant>
      <vt:variant>
        <vt:i4>1</vt:i4>
      </vt:variant>
      <vt:variant>
        <vt:lpwstr>T:\Security\Eileen\Robo Web Help\COVERS Online Help\!SSL!\Printed_Documentation\!doc_tmp_folder_0\Search by Priority Code.gif</vt:lpwstr>
      </vt:variant>
      <vt:variant>
        <vt:lpwstr/>
      </vt:variant>
      <vt:variant>
        <vt:i4>1507353</vt:i4>
      </vt:variant>
      <vt:variant>
        <vt:i4>289078</vt:i4>
      </vt:variant>
      <vt:variant>
        <vt:i4>1103</vt:i4>
      </vt:variant>
      <vt:variant>
        <vt:i4>1</vt:i4>
      </vt:variant>
      <vt:variant>
        <vt:lpwstr>T:\Security\Eileen\Robo Web Help\COVERS Online Help\!SSL!\Printed_Documentation\!doc_tmp_folder_0\Search list by folder loc.gif</vt:lpwstr>
      </vt:variant>
      <vt:variant>
        <vt:lpwstr/>
      </vt:variant>
      <vt:variant>
        <vt:i4>6225997</vt:i4>
      </vt:variant>
      <vt:variant>
        <vt:i4>289081</vt:i4>
      </vt:variant>
      <vt:variant>
        <vt:i4>1104</vt:i4>
      </vt:variant>
      <vt:variant>
        <vt:i4>1</vt:i4>
      </vt:variant>
      <vt:variant>
        <vt:lpwstr>T:\Security\Eileen\Robo Web Help\COVERS Online Help\!SSL!\Printed_Documentation\!doc_tmp_folder_0\Search Terminal Digit.gif</vt:lpwstr>
      </vt:variant>
      <vt:variant>
        <vt:lpwstr/>
      </vt:variant>
      <vt:variant>
        <vt:i4>1310798</vt:i4>
      </vt:variant>
      <vt:variant>
        <vt:i4>289207</vt:i4>
      </vt:variant>
      <vt:variant>
        <vt:i4>1105</vt:i4>
      </vt:variant>
      <vt:variant>
        <vt:i4>1</vt:i4>
      </vt:variant>
      <vt:variant>
        <vt:lpwstr>T:\Security\Eileen\Robo Web Help\COVERS Online Help\!SSL!\Printed_Documentation\!doc_tmp_folder_0\Utility Menu.gif</vt:lpwstr>
      </vt:variant>
      <vt:variant>
        <vt:lpwstr/>
      </vt:variant>
      <vt:variant>
        <vt:i4>4259930</vt:i4>
      </vt:variant>
      <vt:variant>
        <vt:i4>289433</vt:i4>
      </vt:variant>
      <vt:variant>
        <vt:i4>1106</vt:i4>
      </vt:variant>
      <vt:variant>
        <vt:i4>1</vt:i4>
      </vt:variant>
      <vt:variant>
        <vt:lpwstr>T:\Security\Eileen\Robo Web Help\COVERS Online Help\!SSL!\Printed_Documentation\!doc_tmp_folder_0\CVR Extract grid.gif</vt:lpwstr>
      </vt:variant>
      <vt:variant>
        <vt:lpwstr/>
      </vt:variant>
      <vt:variant>
        <vt:i4>6160391</vt:i4>
      </vt:variant>
      <vt:variant>
        <vt:i4>289740</vt:i4>
      </vt:variant>
      <vt:variant>
        <vt:i4>1107</vt:i4>
      </vt:variant>
      <vt:variant>
        <vt:i4>1</vt:i4>
      </vt:variant>
      <vt:variant>
        <vt:lpwstr>T:\Security\Eileen\Robo Web Help\COVERS Online Help\!SSL!\Printed_Documentation\!doc_tmp_folder_0\Folder Aging.gif</vt:lpwstr>
      </vt:variant>
      <vt:variant>
        <vt:lpwstr/>
      </vt:variant>
      <vt:variant>
        <vt:i4>5636102</vt:i4>
      </vt:variant>
      <vt:variant>
        <vt:i4>290027</vt:i4>
      </vt:variant>
      <vt:variant>
        <vt:i4>1108</vt:i4>
      </vt:variant>
      <vt:variant>
        <vt:i4>1</vt:i4>
      </vt:variant>
      <vt:variant>
        <vt:lpwstr>T:\Security\Eileen\Robo Web Help\COVERS Online Help\!SSL!\Printed_Documentation\!doc_tmp_folder_0\Special Codes.gif</vt:lpwstr>
      </vt:variant>
      <vt:variant>
        <vt:lpwstr/>
      </vt:variant>
      <vt:variant>
        <vt:i4>6684778</vt:i4>
      </vt:variant>
      <vt:variant>
        <vt:i4>290160</vt:i4>
      </vt:variant>
      <vt:variant>
        <vt:i4>1109</vt:i4>
      </vt:variant>
      <vt:variant>
        <vt:i4>1</vt:i4>
      </vt:variant>
      <vt:variant>
        <vt:lpwstr>T:\Security\Eileen\Robo Web Help\COVERS Online Help\!SSL!\Printed_Documentation\!doc_tmp_folder_0\Table Reports Selection.gif</vt:lpwstr>
      </vt:variant>
      <vt:variant>
        <vt:lpwstr/>
      </vt:variant>
      <vt:variant>
        <vt:i4>4653065</vt:i4>
      </vt:variant>
      <vt:variant>
        <vt:i4>290688</vt:i4>
      </vt:variant>
      <vt:variant>
        <vt:i4>1110</vt:i4>
      </vt:variant>
      <vt:variant>
        <vt:i4>1</vt:i4>
      </vt:variant>
      <vt:variant>
        <vt:lpwstr>T:\Security\Eileen\Robo Web Help\COVERS Online Help\!SSL!\Printed_Documentation\!doc_tmp_folder_0\Consolidate Locations.gif</vt:lpwstr>
      </vt:variant>
      <vt:variant>
        <vt:lpwstr/>
      </vt:variant>
      <vt:variant>
        <vt:i4>7667728</vt:i4>
      </vt:variant>
      <vt:variant>
        <vt:i4>290817</vt:i4>
      </vt:variant>
      <vt:variant>
        <vt:i4>1111</vt:i4>
      </vt:variant>
      <vt:variant>
        <vt:i4>1</vt:i4>
      </vt:variant>
      <vt:variant>
        <vt:lpwstr>T:\Security\Eileen\Robo Web Help\COVERS Online Help\!SSL!\Printed_Documentation\!doc_tmp_folder_0\Folder Retirement_Relocation.gif</vt:lpwstr>
      </vt:variant>
      <vt:variant>
        <vt:lpwstr/>
      </vt:variant>
      <vt:variant>
        <vt:i4>5046362</vt:i4>
      </vt:variant>
      <vt:variant>
        <vt:i4>290990</vt:i4>
      </vt:variant>
      <vt:variant>
        <vt:i4>1112</vt:i4>
      </vt:variant>
      <vt:variant>
        <vt:i4>1</vt:i4>
      </vt:variant>
      <vt:variant>
        <vt:lpwstr>T:\Security\Eileen\Robo Web Help\COVERS Online Help\!SSL!\Printed_Documentation\!doc_tmp_folder_0\Act As SO.gif</vt:lpwstr>
      </vt:variant>
      <vt:variant>
        <vt:lpwstr/>
      </vt:variant>
      <vt:variant>
        <vt:i4>131075</vt:i4>
      </vt:variant>
      <vt:variant>
        <vt:i4>291104</vt:i4>
      </vt:variant>
      <vt:variant>
        <vt:i4>1113</vt:i4>
      </vt:variant>
      <vt:variant>
        <vt:i4>1</vt:i4>
      </vt:variant>
      <vt:variant>
        <vt:lpwstr>T:\Security\Eileen\Robo Web Help\COVERS Online Help\!SSL!\Printed_Documentation\!doc_tmp_folder_0\Chg user loc.jpg</vt:lpwstr>
      </vt:variant>
      <vt:variant>
        <vt:lpwstr/>
      </vt:variant>
      <vt:variant>
        <vt:i4>3801156</vt:i4>
      </vt:variant>
      <vt:variant>
        <vt:i4>291401</vt:i4>
      </vt:variant>
      <vt:variant>
        <vt:i4>1114</vt:i4>
      </vt:variant>
      <vt:variant>
        <vt:i4>1</vt:i4>
      </vt:variant>
      <vt:variant>
        <vt:lpwstr>T:\Security\Eileen\Robo Web Help\COVERS Online Help\!SSL!\Printed_Documentation\!doc_tmp_folder_0\Info_Error message.jpg</vt:lpwstr>
      </vt:variant>
      <vt:variant>
        <vt:lpwstr/>
      </vt:variant>
      <vt:variant>
        <vt:i4>720962</vt:i4>
      </vt:variant>
      <vt:variant>
        <vt:i4>291586</vt:i4>
      </vt:variant>
      <vt:variant>
        <vt:i4>1115</vt:i4>
      </vt:variant>
      <vt:variant>
        <vt:i4>1</vt:i4>
      </vt:variant>
      <vt:variant>
        <vt:lpwstr>T:\Security\Eileen\Robo Web Help\COVERS Online Help\!SSL!\Printed_Documentation\!doc_tmp_folder_0\Unathorized holdings.jpg</vt:lpwstr>
      </vt:variant>
      <vt:variant>
        <vt:lpwstr/>
      </vt:variant>
      <vt:variant>
        <vt:i4>95</vt:i4>
      </vt:variant>
      <vt:variant>
        <vt:i4>291827</vt:i4>
      </vt:variant>
      <vt:variant>
        <vt:i4>1116</vt:i4>
      </vt:variant>
      <vt:variant>
        <vt:i4>1</vt:i4>
      </vt:variant>
      <vt:variant>
        <vt:lpwstr>T:\Security\Eileen\Robo Web Help\COVERS Online Help\!SSL!\Printed_Documentation\!doc_tmp_folder_0\Folder Requests Your Sta.jpg</vt:lpwstr>
      </vt:variant>
      <vt:variant>
        <vt:lpwstr/>
      </vt:variant>
      <vt:variant>
        <vt:i4>5046355</vt:i4>
      </vt:variant>
      <vt:variant>
        <vt:i4>292133</vt:i4>
      </vt:variant>
      <vt:variant>
        <vt:i4>1117</vt:i4>
      </vt:variant>
      <vt:variant>
        <vt:i4>1</vt:i4>
      </vt:variant>
      <vt:variant>
        <vt:lpwstr>T:\Security\Eileen\Robo Web Help\COVERS Online Help\!SSL!\Printed_Documentation\!doc_tmp_folder_0\Folder Request Responses.gif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COVERS User Guide</dc:title>
  <dc:subject>VSR, CA</dc:subject>
  <dc:creator>Department of Veterans Affairs, Veterans Benefits Administration, Compensation Service, STAFF</dc:creator>
  <cp:keywords>COVERS, features, introduction, functions</cp:keywords>
  <dc:description>This lesson is intended to introduce the trainees to the COVERS application by identifying the purpose of COVERS and general features of COVERS and differentiating between the functions of COVERS.</dc:description>
  <cp:lastModifiedBy>Sochar, Lisa</cp:lastModifiedBy>
  <cp:revision>3</cp:revision>
  <dcterms:created xsi:type="dcterms:W3CDTF">2016-01-14T20:03:00Z</dcterms:created>
  <dcterms:modified xsi:type="dcterms:W3CDTF">2016-01-22T15:04:00Z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Reference</vt:lpwstr>
  </property>
</Properties>
</file>